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4A8E" w14:textId="77777777" w:rsidR="00F345BD" w:rsidRDefault="00F345BD" w:rsidP="00CB72A0">
      <w:pPr>
        <w:spacing w:after="240"/>
        <w:ind w:right="-650"/>
        <w:rPr>
          <w:b/>
          <w:bCs/>
        </w:rPr>
      </w:pPr>
      <w:bookmarkStart w:id="0" w:name="_Toc300770738"/>
      <w:r w:rsidRPr="0009279A">
        <w:rPr>
          <w:b/>
          <w:bCs/>
        </w:rPr>
        <w:t>Základní škola a Mateřská škola Tavíkovice, okres Znojmo, příspěvková organizace</w:t>
      </w:r>
      <w:r>
        <w:rPr>
          <w:b/>
          <w:bCs/>
        </w:rPr>
        <w:t xml:space="preserve">, </w:t>
      </w:r>
      <w:r w:rsidRPr="0009279A">
        <w:rPr>
          <w:b/>
          <w:bCs/>
        </w:rPr>
        <w:t xml:space="preserve">671 40 Tavíkovice 62, tel. </w:t>
      </w:r>
      <w:proofErr w:type="gramStart"/>
      <w:r w:rsidRPr="0009279A">
        <w:rPr>
          <w:b/>
          <w:bCs/>
        </w:rPr>
        <w:t>515339214,IČO</w:t>
      </w:r>
      <w:proofErr w:type="gramEnd"/>
      <w:r w:rsidRPr="0009279A">
        <w:rPr>
          <w:b/>
          <w:bCs/>
        </w:rPr>
        <w:t xml:space="preserve"> 70992045</w:t>
      </w:r>
    </w:p>
    <w:p w14:paraId="4F23E41B" w14:textId="77777777" w:rsidR="00F345BD" w:rsidRPr="00B2003B" w:rsidRDefault="00F345BD" w:rsidP="00CB72A0">
      <w:pPr>
        <w:spacing w:after="240"/>
        <w:jc w:val="both"/>
        <w:rPr>
          <w:b/>
          <w:bCs/>
        </w:rPr>
      </w:pPr>
    </w:p>
    <w:p w14:paraId="2EF2B454" w14:textId="587826C0" w:rsidR="00F345BD" w:rsidRPr="00B2003B" w:rsidRDefault="00B353A0" w:rsidP="00CB72A0">
      <w:pPr>
        <w:spacing w:after="240"/>
        <w:jc w:val="both"/>
        <w:rPr>
          <w:b/>
          <w:bCs/>
        </w:rPr>
      </w:pPr>
      <w:proofErr w:type="gramStart"/>
      <w:r>
        <w:rPr>
          <w:b/>
          <w:bCs/>
        </w:rPr>
        <w:t>Č.j.:ZSTA</w:t>
      </w:r>
      <w:proofErr w:type="gramEnd"/>
      <w:r>
        <w:rPr>
          <w:b/>
          <w:bCs/>
        </w:rPr>
        <w:t>61/22</w:t>
      </w:r>
    </w:p>
    <w:p w14:paraId="2FFCD029" w14:textId="77777777" w:rsidR="00F345BD" w:rsidRPr="00B2003B" w:rsidRDefault="00F345BD" w:rsidP="00CB72A0">
      <w:pPr>
        <w:spacing w:after="240"/>
        <w:jc w:val="both"/>
        <w:rPr>
          <w:b/>
          <w:bCs/>
        </w:rPr>
      </w:pPr>
    </w:p>
    <w:p w14:paraId="10CA7FFA" w14:textId="77777777" w:rsidR="00F345BD" w:rsidRPr="00B2003B" w:rsidRDefault="00F345BD" w:rsidP="00CB72A0">
      <w:pPr>
        <w:spacing w:after="240"/>
        <w:jc w:val="both"/>
      </w:pPr>
    </w:p>
    <w:p w14:paraId="439C4D72" w14:textId="77777777" w:rsidR="00F345BD" w:rsidRPr="00B2003B" w:rsidRDefault="00F345BD" w:rsidP="00CB72A0">
      <w:pPr>
        <w:spacing w:after="240"/>
        <w:jc w:val="both"/>
      </w:pPr>
    </w:p>
    <w:p w14:paraId="5E53EE05" w14:textId="77777777" w:rsidR="00F345BD" w:rsidRPr="00B2003B" w:rsidRDefault="00F345BD" w:rsidP="00CB72A0">
      <w:pPr>
        <w:spacing w:after="240"/>
        <w:jc w:val="both"/>
      </w:pPr>
    </w:p>
    <w:p w14:paraId="54DF2D53" w14:textId="77777777" w:rsidR="00F345BD" w:rsidRPr="00B2003B" w:rsidRDefault="00F345BD" w:rsidP="00CB72A0">
      <w:pPr>
        <w:spacing w:after="240"/>
        <w:jc w:val="both"/>
      </w:pPr>
    </w:p>
    <w:p w14:paraId="10DABE7E" w14:textId="77777777" w:rsidR="00F345BD" w:rsidRPr="00B2003B" w:rsidRDefault="00F345BD" w:rsidP="00CB72A0">
      <w:pPr>
        <w:spacing w:after="240"/>
        <w:jc w:val="both"/>
      </w:pPr>
    </w:p>
    <w:p w14:paraId="32CAAC7C" w14:textId="77777777" w:rsidR="00F345BD" w:rsidRDefault="00F345BD" w:rsidP="00CB72A0">
      <w:pPr>
        <w:spacing w:after="240"/>
        <w:jc w:val="both"/>
      </w:pPr>
    </w:p>
    <w:p w14:paraId="2447DA2E" w14:textId="77777777" w:rsidR="00F345BD" w:rsidRDefault="00F345BD" w:rsidP="00CB72A0">
      <w:pPr>
        <w:spacing w:after="240"/>
        <w:jc w:val="both"/>
      </w:pPr>
    </w:p>
    <w:p w14:paraId="7389D4F9" w14:textId="77777777" w:rsidR="00F345BD" w:rsidRPr="00332A00" w:rsidRDefault="00F345BD" w:rsidP="00CB72A0">
      <w:pPr>
        <w:spacing w:after="240"/>
        <w:jc w:val="center"/>
        <w:rPr>
          <w:sz w:val="28"/>
          <w:szCs w:val="28"/>
        </w:rPr>
      </w:pPr>
      <w:r w:rsidRPr="00332A00">
        <w:rPr>
          <w:sz w:val="28"/>
          <w:szCs w:val="28"/>
        </w:rPr>
        <w:t xml:space="preserve">školní vzdělávací </w:t>
      </w:r>
      <w:proofErr w:type="gramStart"/>
      <w:r w:rsidRPr="00332A00">
        <w:rPr>
          <w:sz w:val="28"/>
          <w:szCs w:val="28"/>
        </w:rPr>
        <w:t>program</w:t>
      </w:r>
      <w:r>
        <w:rPr>
          <w:sz w:val="28"/>
          <w:szCs w:val="28"/>
        </w:rPr>
        <w:t xml:space="preserve">  základní</w:t>
      </w:r>
      <w:proofErr w:type="gramEnd"/>
      <w:r>
        <w:rPr>
          <w:sz w:val="28"/>
          <w:szCs w:val="28"/>
        </w:rPr>
        <w:t xml:space="preserve"> školy</w:t>
      </w:r>
    </w:p>
    <w:p w14:paraId="09BC527D" w14:textId="7B9AFCBB" w:rsidR="00F345BD" w:rsidRDefault="00000000" w:rsidP="00CB72A0">
      <w:pPr>
        <w:spacing w:after="240"/>
        <w:jc w:val="center"/>
      </w:pPr>
      <w:r>
        <w:rPr>
          <w:rFonts w:ascii="Wide Latin" w:hAnsi="Wide Latin" w:cs="Wide Latin"/>
          <w:noProof/>
          <w:sz w:val="32"/>
          <w:szCs w:val="32"/>
        </w:rPr>
      </w:r>
      <w:r w:rsidR="0074766B">
        <w:rPr>
          <w:rFonts w:ascii="Wide Latin" w:hAnsi="Wide Latin" w:cs="Wide Latin"/>
          <w:noProof/>
          <w:sz w:val="32"/>
          <w:szCs w:val="32"/>
        </w:rPr>
        <w:pict w14:anchorId="33886737">
          <v:shapetype id="_x0000_t202" coordsize="21600,21600" o:spt="202" path="m,l,21600r21600,l21600,xe">
            <v:stroke joinstyle="miter"/>
            <v:path gradientshapeok="t" o:connecttype="rect"/>
          </v:shapetype>
          <v:shape id="WordArt 1" o:spid="_x0000_s1027" type="#_x0000_t202" style="width:311.25pt;height:33.7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14:paraId="56FA6054" w14:textId="77777777" w:rsidR="00935689" w:rsidRDefault="00935689" w:rsidP="008A21C7">
                  <w:pPr>
                    <w:jc w:val="center"/>
                    <w:rPr>
                      <w:rFonts w:ascii="Impact" w:hAnsi="Impact"/>
                      <w:shadow/>
                      <w:color w:val="33CCFF"/>
                      <w:spacing w:val="-48"/>
                      <w:sz w:val="48"/>
                      <w:szCs w:val="48"/>
                    </w:rPr>
                  </w:pPr>
                  <w:r>
                    <w:rPr>
                      <w:rFonts w:ascii="Impact" w:hAnsi="Impact"/>
                      <w:shadow/>
                      <w:color w:val="33CCFF"/>
                      <w:spacing w:val="-48"/>
                      <w:sz w:val="48"/>
                      <w:szCs w:val="48"/>
                    </w:rPr>
                    <w:t xml:space="preserve">C e s t a    z a     p o z n á n í m  . . . . </w:t>
                  </w:r>
                </w:p>
              </w:txbxContent>
            </v:textbox>
            <w10:anchorlock/>
          </v:shape>
        </w:pict>
      </w:r>
    </w:p>
    <w:p w14:paraId="18B54CF8" w14:textId="77777777" w:rsidR="00F345BD" w:rsidRDefault="00F345BD" w:rsidP="00CB72A0">
      <w:pPr>
        <w:spacing w:after="240"/>
        <w:jc w:val="both"/>
      </w:pPr>
    </w:p>
    <w:p w14:paraId="7E568B79" w14:textId="77777777" w:rsidR="00F345BD" w:rsidRDefault="00F345BD" w:rsidP="00CB72A0">
      <w:pPr>
        <w:spacing w:after="240"/>
        <w:jc w:val="both"/>
      </w:pPr>
    </w:p>
    <w:p w14:paraId="5931A8CD" w14:textId="77777777" w:rsidR="00F345BD" w:rsidRDefault="00F345BD" w:rsidP="00CB72A0">
      <w:pPr>
        <w:spacing w:after="240"/>
        <w:jc w:val="both"/>
      </w:pPr>
    </w:p>
    <w:p w14:paraId="6125A673" w14:textId="77777777" w:rsidR="00F345BD" w:rsidRDefault="00F345BD" w:rsidP="00CB72A0">
      <w:pPr>
        <w:spacing w:after="240"/>
        <w:jc w:val="both"/>
      </w:pPr>
    </w:p>
    <w:p w14:paraId="7C6F6BC8" w14:textId="77777777" w:rsidR="00F345BD" w:rsidRDefault="00F345BD" w:rsidP="00CB72A0">
      <w:pPr>
        <w:spacing w:after="240"/>
        <w:jc w:val="both"/>
      </w:pPr>
    </w:p>
    <w:p w14:paraId="5986C7F9" w14:textId="77777777" w:rsidR="00F345BD" w:rsidRDefault="00F345BD" w:rsidP="00CB72A0">
      <w:pPr>
        <w:spacing w:after="240"/>
        <w:jc w:val="both"/>
      </w:pPr>
    </w:p>
    <w:p w14:paraId="22B28016" w14:textId="77777777" w:rsidR="00F345BD" w:rsidRDefault="00F345BD" w:rsidP="00CB72A0">
      <w:pPr>
        <w:spacing w:after="240"/>
        <w:jc w:val="both"/>
      </w:pPr>
    </w:p>
    <w:p w14:paraId="34E8A3A9" w14:textId="77777777" w:rsidR="00F345BD" w:rsidRDefault="00F345BD" w:rsidP="00CB72A0">
      <w:pPr>
        <w:spacing w:after="240"/>
        <w:jc w:val="both"/>
      </w:pPr>
    </w:p>
    <w:p w14:paraId="5BDB51CD" w14:textId="77777777" w:rsidR="00F345BD" w:rsidRDefault="00F345BD" w:rsidP="00CB72A0">
      <w:pPr>
        <w:spacing w:after="240"/>
        <w:jc w:val="both"/>
      </w:pPr>
    </w:p>
    <w:p w14:paraId="07DE0349" w14:textId="77777777" w:rsidR="00F345BD" w:rsidRDefault="00F345BD" w:rsidP="00CB72A0">
      <w:pPr>
        <w:spacing w:after="240"/>
        <w:jc w:val="both"/>
      </w:pPr>
    </w:p>
    <w:p w14:paraId="6B30CAE1" w14:textId="77777777" w:rsidR="00F345BD" w:rsidRDefault="00E10ABA" w:rsidP="00CB72A0">
      <w:pPr>
        <w:spacing w:after="240"/>
        <w:jc w:val="both"/>
      </w:pPr>
      <w:r>
        <w:t>V Tavíkovicích 1.9.20</w:t>
      </w:r>
      <w:r w:rsidR="002944CD">
        <w:t>2</w:t>
      </w:r>
      <w:r w:rsidR="00F4366F">
        <w:t>2</w:t>
      </w:r>
    </w:p>
    <w:p w14:paraId="49E3FEE4" w14:textId="77777777" w:rsidR="00F345BD" w:rsidRDefault="00F345BD" w:rsidP="00920844">
      <w:pPr>
        <w:spacing w:after="240"/>
        <w:jc w:val="both"/>
        <w:rPr>
          <w:i/>
          <w:iCs/>
        </w:rPr>
      </w:pPr>
      <w:r>
        <w:t xml:space="preserve"> / </w:t>
      </w:r>
      <w:r>
        <w:rPr>
          <w:i/>
          <w:iCs/>
        </w:rPr>
        <w:t>AKTUALIZOVÁNO/</w:t>
      </w:r>
    </w:p>
    <w:p w14:paraId="4AB6530F" w14:textId="77777777" w:rsidR="00786966" w:rsidRDefault="00786966" w:rsidP="00920844">
      <w:pPr>
        <w:spacing w:after="240"/>
        <w:jc w:val="both"/>
        <w:rPr>
          <w:i/>
          <w:iCs/>
        </w:rPr>
      </w:pPr>
    </w:p>
    <w:p w14:paraId="4F9D454F" w14:textId="77777777" w:rsidR="00F345BD" w:rsidRPr="009B096B" w:rsidRDefault="00F345BD" w:rsidP="00CB72A0">
      <w:pPr>
        <w:pStyle w:val="Obsah1"/>
        <w:spacing w:after="240"/>
      </w:pPr>
      <w:r w:rsidRPr="009B096B">
        <w:lastRenderedPageBreak/>
        <w:t>1</w:t>
      </w:r>
      <w:r w:rsidRPr="009B096B">
        <w:tab/>
        <w:t>Identifikační údaje</w:t>
      </w:r>
    </w:p>
    <w:p w14:paraId="5F78BFE3" w14:textId="77777777" w:rsidR="00F345BD" w:rsidRDefault="00F345BD" w:rsidP="00CB72A0">
      <w:pPr>
        <w:pStyle w:val="Styl2"/>
      </w:pPr>
      <w:bookmarkStart w:id="1" w:name="_Toc300770733"/>
      <w:r w:rsidRPr="00EC0D3E">
        <w:t>1.1 Název vzdělávacího progr</w:t>
      </w:r>
      <w:r>
        <w:t>amu</w:t>
      </w:r>
      <w:bookmarkEnd w:id="1"/>
    </w:p>
    <w:p w14:paraId="36665FA7" w14:textId="77777777" w:rsidR="00F345BD" w:rsidRDefault="00F345BD" w:rsidP="00CB72A0">
      <w:pPr>
        <w:spacing w:after="240"/>
        <w:jc w:val="both"/>
      </w:pPr>
      <w:r>
        <w:t xml:space="preserve">Školní vzdělávací program pro základní </w:t>
      </w:r>
      <w:proofErr w:type="gramStart"/>
      <w:r>
        <w:t>vzdělávání  málotřídní</w:t>
      </w:r>
      <w:proofErr w:type="gramEnd"/>
      <w:r>
        <w:t xml:space="preserve"> školy ( ŠVP ZV) </w:t>
      </w:r>
    </w:p>
    <w:p w14:paraId="10704AA2" w14:textId="0D25F40E" w:rsidR="00F345BD" w:rsidRDefault="00000000" w:rsidP="00CB72A0">
      <w:pPr>
        <w:spacing w:after="240"/>
        <w:jc w:val="both"/>
      </w:pPr>
      <w:r>
        <w:rPr>
          <w:b/>
          <w:bCs/>
          <w:noProof/>
          <w:sz w:val="32"/>
          <w:szCs w:val="32"/>
        </w:rPr>
      </w:r>
      <w:r w:rsidR="0074766B">
        <w:rPr>
          <w:b/>
          <w:bCs/>
          <w:noProof/>
          <w:sz w:val="32"/>
          <w:szCs w:val="32"/>
        </w:rPr>
        <w:pict w14:anchorId="11EB7770">
          <v:shape id="WordArt 2" o:spid="_x0000_s1026" type="#_x0000_t202" style="width:221.25pt;height:29.2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14:paraId="7FA3CB40" w14:textId="77777777" w:rsidR="00935689" w:rsidRDefault="00935689" w:rsidP="008A21C7">
                  <w:pPr>
                    <w:jc w:val="center"/>
                    <w:rPr>
                      <w:rFonts w:ascii="Impact" w:hAnsi="Impact"/>
                      <w:shadow/>
                      <w:color w:val="0066CC"/>
                      <w:sz w:val="48"/>
                      <w:szCs w:val="48"/>
                    </w:rPr>
                  </w:pPr>
                  <w:r>
                    <w:rPr>
                      <w:rFonts w:ascii="Impact" w:hAnsi="Impact"/>
                      <w:shadow/>
                      <w:color w:val="0066CC"/>
                      <w:sz w:val="48"/>
                      <w:szCs w:val="48"/>
                    </w:rPr>
                    <w:t>Cesta za poznáním . . . .</w:t>
                  </w:r>
                </w:p>
              </w:txbxContent>
            </v:textbox>
            <w10:anchorlock/>
          </v:shape>
        </w:pict>
      </w:r>
    </w:p>
    <w:p w14:paraId="3EEBEED6" w14:textId="77777777" w:rsidR="00F345BD" w:rsidRDefault="00F345BD" w:rsidP="00CB72A0">
      <w:pPr>
        <w:pStyle w:val="Styl2"/>
      </w:pPr>
      <w:bookmarkStart w:id="2" w:name="_Toc300770734"/>
      <w:r w:rsidRPr="00EC0D3E">
        <w:t>1.2</w:t>
      </w:r>
      <w:r>
        <w:t>.</w:t>
      </w:r>
      <w:r w:rsidRPr="00EC0D3E">
        <w:t xml:space="preserve"> Předklada</w:t>
      </w:r>
      <w:r>
        <w:t>tel</w:t>
      </w:r>
      <w:bookmarkEnd w:id="2"/>
    </w:p>
    <w:p w14:paraId="7C36543E" w14:textId="77777777" w:rsidR="00F345BD" w:rsidRDefault="00F345BD" w:rsidP="00CB72A0">
      <w:pPr>
        <w:spacing w:after="240"/>
        <w:jc w:val="both"/>
      </w:pPr>
      <w:r>
        <w:t xml:space="preserve">Základní škola a Mateřská škola Tavíkovice, příspěvková organizace </w:t>
      </w:r>
    </w:p>
    <w:p w14:paraId="4B4AB9D2" w14:textId="77777777" w:rsidR="00F345BD" w:rsidRPr="00EC0D3E" w:rsidRDefault="00F345BD" w:rsidP="00CB72A0">
      <w:pPr>
        <w:spacing w:after="240"/>
        <w:jc w:val="both"/>
        <w:rPr>
          <w:b/>
          <w:bCs/>
        </w:rPr>
      </w:pPr>
      <w:r>
        <w:rPr>
          <w:b/>
          <w:bCs/>
        </w:rPr>
        <w:t>Základní údaje o škole</w:t>
      </w:r>
    </w:p>
    <w:p w14:paraId="0CC78B54" w14:textId="77777777" w:rsidR="00F345BD" w:rsidRDefault="00F345BD" w:rsidP="00CB72A0">
      <w:pPr>
        <w:spacing w:after="240"/>
        <w:jc w:val="both"/>
      </w:pPr>
      <w:r>
        <w:t xml:space="preserve">Adresa: 671 40 Tavíkovice 62 </w:t>
      </w:r>
    </w:p>
    <w:p w14:paraId="5E38C76B" w14:textId="77777777" w:rsidR="00F345BD" w:rsidRDefault="00F345BD" w:rsidP="00CB72A0">
      <w:pPr>
        <w:spacing w:after="240"/>
        <w:jc w:val="both"/>
      </w:pPr>
      <w:r>
        <w:t xml:space="preserve">Ředitelka školy: Mgr. Marie Francová </w:t>
      </w:r>
    </w:p>
    <w:p w14:paraId="43472CA9" w14:textId="77777777" w:rsidR="00F345BD" w:rsidRDefault="00F345BD" w:rsidP="00CB72A0">
      <w:pPr>
        <w:spacing w:after="240"/>
        <w:jc w:val="both"/>
      </w:pPr>
      <w:r>
        <w:t>Telefon: 515 339 214</w:t>
      </w:r>
    </w:p>
    <w:p w14:paraId="1C89329A" w14:textId="77777777" w:rsidR="00F345BD" w:rsidRDefault="00F345BD" w:rsidP="00CB72A0">
      <w:pPr>
        <w:spacing w:after="240"/>
        <w:jc w:val="both"/>
      </w:pPr>
      <w:r>
        <w:t>E-mail: zstavikovice@volny.cz</w:t>
      </w:r>
    </w:p>
    <w:p w14:paraId="5667044D" w14:textId="77777777" w:rsidR="00F345BD" w:rsidRDefault="00F345BD" w:rsidP="00CB72A0">
      <w:pPr>
        <w:spacing w:after="240"/>
        <w:jc w:val="both"/>
      </w:pPr>
      <w:r>
        <w:t>ICO: 70992045</w:t>
      </w:r>
    </w:p>
    <w:p w14:paraId="491CED51" w14:textId="77777777" w:rsidR="00F345BD" w:rsidRDefault="00F345BD" w:rsidP="00CB72A0">
      <w:pPr>
        <w:spacing w:after="240"/>
        <w:jc w:val="both"/>
      </w:pPr>
      <w:r>
        <w:t>REDIZO: 600 127 338</w:t>
      </w:r>
    </w:p>
    <w:p w14:paraId="75C9131D" w14:textId="77777777" w:rsidR="00F345BD" w:rsidRDefault="000F7BCB" w:rsidP="00CB72A0">
      <w:pPr>
        <w:spacing w:after="240"/>
        <w:jc w:val="both"/>
      </w:pPr>
      <w:r>
        <w:t xml:space="preserve">IZO </w:t>
      </w:r>
      <w:proofErr w:type="gramStart"/>
      <w:r>
        <w:t xml:space="preserve">kapacita:   </w:t>
      </w:r>
      <w:proofErr w:type="gramEnd"/>
      <w:r>
        <w:t xml:space="preserve"> 3</w:t>
      </w:r>
      <w:r w:rsidR="00F345BD">
        <w:t>0</w:t>
      </w:r>
    </w:p>
    <w:p w14:paraId="3DEF45CF" w14:textId="77777777" w:rsidR="00F345BD" w:rsidRDefault="00F345BD" w:rsidP="00CB72A0">
      <w:pPr>
        <w:spacing w:after="240"/>
        <w:jc w:val="both"/>
      </w:pPr>
      <w:r>
        <w:t xml:space="preserve">Základní škola: 102 855 013 </w:t>
      </w:r>
    </w:p>
    <w:p w14:paraId="1F55DCDC" w14:textId="77777777" w:rsidR="00F345BD" w:rsidRDefault="00F345BD" w:rsidP="00CB72A0">
      <w:pPr>
        <w:spacing w:after="240"/>
        <w:jc w:val="both"/>
      </w:pPr>
      <w:r>
        <w:t>Mateřská škola: 108 012 085</w:t>
      </w:r>
    </w:p>
    <w:p w14:paraId="3C06A26A" w14:textId="77777777" w:rsidR="00F345BD" w:rsidRDefault="00F345BD" w:rsidP="00CB72A0">
      <w:pPr>
        <w:spacing w:after="240"/>
        <w:jc w:val="both"/>
      </w:pPr>
      <w:r>
        <w:t>Školní družina: 119 300 494</w:t>
      </w:r>
    </w:p>
    <w:p w14:paraId="659182B7" w14:textId="77777777" w:rsidR="00F345BD" w:rsidRDefault="00F345BD" w:rsidP="00CB72A0">
      <w:pPr>
        <w:pStyle w:val="Styl2"/>
      </w:pPr>
      <w:bookmarkStart w:id="3" w:name="_Toc300770735"/>
      <w:r w:rsidRPr="00EC0D3E">
        <w:t>1.3</w:t>
      </w:r>
      <w:r>
        <w:t>. Zřizovatel</w:t>
      </w:r>
      <w:bookmarkEnd w:id="3"/>
    </w:p>
    <w:p w14:paraId="1A5087E4" w14:textId="77777777" w:rsidR="00F345BD" w:rsidRDefault="00F345BD" w:rsidP="00CB72A0">
      <w:pPr>
        <w:spacing w:after="240"/>
        <w:jc w:val="both"/>
      </w:pPr>
      <w:r>
        <w:t xml:space="preserve">Název: Obec Tavíkovice </w:t>
      </w:r>
    </w:p>
    <w:p w14:paraId="1E79EE67" w14:textId="77777777" w:rsidR="00F345BD" w:rsidRDefault="00F345BD" w:rsidP="00CB72A0">
      <w:pPr>
        <w:spacing w:after="240"/>
        <w:jc w:val="both"/>
      </w:pPr>
      <w:r>
        <w:t xml:space="preserve">Adresa: 671 40 Tavíkovice </w:t>
      </w:r>
    </w:p>
    <w:p w14:paraId="46BB9E37" w14:textId="77777777" w:rsidR="00F345BD" w:rsidRDefault="000F7BCB" w:rsidP="00CB72A0">
      <w:pPr>
        <w:spacing w:after="240"/>
        <w:jc w:val="both"/>
      </w:pPr>
      <w:r>
        <w:t>Telefon: 515 339 213</w:t>
      </w:r>
    </w:p>
    <w:p w14:paraId="26B171AF" w14:textId="77777777" w:rsidR="00F345BD" w:rsidRPr="000F7BCB" w:rsidRDefault="00F345BD" w:rsidP="00CB72A0">
      <w:pPr>
        <w:spacing w:after="240"/>
        <w:jc w:val="both"/>
      </w:pPr>
      <w:r>
        <w:t>E</w:t>
      </w:r>
      <w:r w:rsidR="000F7BCB">
        <w:t xml:space="preserve">-mail: </w:t>
      </w:r>
      <w:r w:rsidR="00E10ABA">
        <w:t>starosta@tavikovice.cz</w:t>
      </w:r>
    </w:p>
    <w:p w14:paraId="006307EA" w14:textId="77777777" w:rsidR="00F345BD" w:rsidRDefault="00F345BD" w:rsidP="00CB72A0">
      <w:pPr>
        <w:pStyle w:val="Styl2"/>
      </w:pPr>
      <w:bookmarkStart w:id="4" w:name="_Toc183260945"/>
      <w:bookmarkStart w:id="5" w:name="_Toc300770736"/>
      <w:r w:rsidRPr="00EC0D3E">
        <w:t>1.4</w:t>
      </w:r>
      <w:r>
        <w:t>. Platnost dokumentu: od 1.9.20</w:t>
      </w:r>
      <w:bookmarkEnd w:id="4"/>
      <w:bookmarkEnd w:id="5"/>
      <w:r w:rsidR="00B66C40">
        <w:t>2</w:t>
      </w:r>
      <w:r w:rsidR="00F4366F">
        <w:t>2</w:t>
      </w:r>
    </w:p>
    <w:p w14:paraId="72335E77" w14:textId="77777777" w:rsidR="00F345BD" w:rsidRDefault="00F345BD" w:rsidP="00CB72A0">
      <w:pPr>
        <w:spacing w:after="240"/>
        <w:jc w:val="both"/>
      </w:pPr>
      <w:r>
        <w:t>Kontaktní osoba: Mgr. Marie Francová, ředitelka školy</w:t>
      </w:r>
    </w:p>
    <w:p w14:paraId="37BBFFDB" w14:textId="77777777" w:rsidR="00F345BD" w:rsidRDefault="00F345BD" w:rsidP="00920844">
      <w:pPr>
        <w:spacing w:after="240"/>
        <w:jc w:val="both"/>
        <w:rPr>
          <w:i/>
          <w:iCs/>
        </w:rPr>
      </w:pPr>
    </w:p>
    <w:p w14:paraId="425349C1" w14:textId="77777777" w:rsidR="00F345BD" w:rsidRPr="00CB72A0" w:rsidRDefault="00F345BD" w:rsidP="00920844">
      <w:pPr>
        <w:spacing w:after="240"/>
        <w:jc w:val="both"/>
        <w:rPr>
          <w:i/>
          <w:iCs/>
        </w:rPr>
      </w:pPr>
    </w:p>
    <w:p w14:paraId="104138BF" w14:textId="77777777" w:rsidR="00F345BD" w:rsidRPr="007944C4" w:rsidRDefault="00F345BD" w:rsidP="00920844">
      <w:pPr>
        <w:spacing w:after="240"/>
        <w:jc w:val="both"/>
        <w:rPr>
          <w:b/>
          <w:bCs/>
          <w:sz w:val="28"/>
          <w:szCs w:val="28"/>
        </w:rPr>
      </w:pPr>
      <w:r w:rsidRPr="007944C4">
        <w:rPr>
          <w:b/>
          <w:bCs/>
          <w:sz w:val="28"/>
          <w:szCs w:val="28"/>
        </w:rPr>
        <w:t>2. Charakteristika školy</w:t>
      </w:r>
      <w:bookmarkEnd w:id="0"/>
    </w:p>
    <w:p w14:paraId="312AC3BD" w14:textId="77777777" w:rsidR="00F345BD" w:rsidRPr="00920844" w:rsidRDefault="00F345BD" w:rsidP="00920844">
      <w:pPr>
        <w:spacing w:after="240"/>
        <w:jc w:val="both"/>
      </w:pPr>
      <w:r w:rsidRPr="00920844">
        <w:t xml:space="preserve">Základní </w:t>
      </w:r>
      <w:proofErr w:type="gramStart"/>
      <w:r w:rsidRPr="00920844">
        <w:t>škola  Tavíkovice</w:t>
      </w:r>
      <w:proofErr w:type="gramEnd"/>
      <w:r w:rsidRPr="00920844">
        <w:t xml:space="preserve"> je málotřídní základní škola, která poskytuje základní vzdělání žákům 1.stu</w:t>
      </w:r>
      <w:r>
        <w:t>pně. Vyučuje se ve dvou třídách 1.-5.ročník.</w:t>
      </w:r>
      <w:r w:rsidRPr="00920844">
        <w:t xml:space="preserve"> Od 1.1.2003 se škola stala právním </w:t>
      </w:r>
      <w:proofErr w:type="gramStart"/>
      <w:r w:rsidRPr="00920844">
        <w:t>subjektem -příspěvkovou</w:t>
      </w:r>
      <w:proofErr w:type="gramEnd"/>
      <w:r w:rsidRPr="00920844">
        <w:t xml:space="preserve"> organizací. Součástí šk</w:t>
      </w:r>
      <w:r>
        <w:t xml:space="preserve">oly také mateřská škola, školní </w:t>
      </w:r>
      <w:proofErr w:type="gramStart"/>
      <w:r w:rsidRPr="00920844">
        <w:t>družina .</w:t>
      </w:r>
      <w:proofErr w:type="gramEnd"/>
      <w:r w:rsidR="00935689">
        <w:t xml:space="preserve"> Škola má výdejnu </w:t>
      </w:r>
      <w:proofErr w:type="spellStart"/>
      <w:proofErr w:type="gramStart"/>
      <w:r w:rsidR="00935689">
        <w:t>stravy.</w:t>
      </w:r>
      <w:r w:rsidRPr="00920844">
        <w:t>Kapacita</w:t>
      </w:r>
      <w:proofErr w:type="spellEnd"/>
      <w:proofErr w:type="gramEnd"/>
      <w:r w:rsidRPr="00920844">
        <w:t xml:space="preserve"> školy je 30 žáků.</w:t>
      </w:r>
      <w:r w:rsidR="00935689">
        <w:t xml:space="preserve"> Ve </w:t>
      </w:r>
      <w:proofErr w:type="spellStart"/>
      <w:r w:rsidR="00935689">
        <w:t>šk</w:t>
      </w:r>
      <w:proofErr w:type="spellEnd"/>
      <w:r w:rsidR="00935689">
        <w:t xml:space="preserve">. roce 2021/2022 proběhla rekonstrukce. Škola má nové sociální zařízení, ve třídách je nová podlaha a </w:t>
      </w:r>
      <w:proofErr w:type="spellStart"/>
      <w:proofErr w:type="gramStart"/>
      <w:r w:rsidR="00935689">
        <w:t>světla.Celá</w:t>
      </w:r>
      <w:proofErr w:type="spellEnd"/>
      <w:proofErr w:type="gramEnd"/>
      <w:r w:rsidR="00935689">
        <w:t xml:space="preserve"> budova byla zateplena, máme novou fasádu a střechu. Přístavba tělocvičné učebny nebyla realizována z důvodu nedostatku finančních prostředků získané dotace.</w:t>
      </w:r>
    </w:p>
    <w:p w14:paraId="50A40705" w14:textId="77777777" w:rsidR="00F345BD" w:rsidRPr="00920844" w:rsidRDefault="00F345BD" w:rsidP="00920844">
      <w:pPr>
        <w:autoSpaceDE w:val="0"/>
        <w:autoSpaceDN w:val="0"/>
        <w:adjustRightInd w:val="0"/>
        <w:spacing w:after="240"/>
        <w:jc w:val="both"/>
        <w:rPr>
          <w:b/>
          <w:bCs/>
          <w:color w:val="000000"/>
        </w:rPr>
      </w:pPr>
      <w:r>
        <w:rPr>
          <w:b/>
          <w:bCs/>
          <w:color w:val="000000"/>
        </w:rPr>
        <w:t>Vybavení školy</w:t>
      </w:r>
    </w:p>
    <w:p w14:paraId="3FAE3118" w14:textId="77777777" w:rsidR="00F345BD" w:rsidRDefault="00F345BD" w:rsidP="00920844">
      <w:pPr>
        <w:autoSpaceDE w:val="0"/>
        <w:autoSpaceDN w:val="0"/>
        <w:adjustRightInd w:val="0"/>
        <w:spacing w:after="240"/>
        <w:jc w:val="both"/>
        <w:rPr>
          <w:color w:val="000000"/>
        </w:rPr>
      </w:pPr>
      <w:r w:rsidRPr="00920844">
        <w:rPr>
          <w:color w:val="000000"/>
        </w:rPr>
        <w:t>Materiální vybavení školy je sice starší, ale průběžně dochází k jeho obnově. Třídy jsou velké, prostorné a účelně zaříze</w:t>
      </w:r>
      <w:r>
        <w:rPr>
          <w:color w:val="000000"/>
        </w:rPr>
        <w:t>né</w:t>
      </w:r>
      <w:r>
        <w:t xml:space="preserve"> a</w:t>
      </w:r>
      <w:r w:rsidRPr="00920844">
        <w:t xml:space="preserve"> jsou vybaveny výškově stavitelným nábytkem</w:t>
      </w:r>
      <w:r>
        <w:rPr>
          <w:color w:val="000000"/>
        </w:rPr>
        <w:t>.</w:t>
      </w:r>
      <w:r w:rsidRPr="00920844">
        <w:rPr>
          <w:color w:val="000000"/>
        </w:rPr>
        <w:t xml:space="preserve"> V I. tříd</w:t>
      </w:r>
      <w:r>
        <w:rPr>
          <w:color w:val="000000"/>
        </w:rPr>
        <w:t xml:space="preserve">ě je koberec, který slouží </w:t>
      </w:r>
      <w:r w:rsidRPr="00920844">
        <w:rPr>
          <w:color w:val="000000"/>
        </w:rPr>
        <w:t>k relaxac</w:t>
      </w:r>
      <w:r>
        <w:rPr>
          <w:color w:val="000000"/>
        </w:rPr>
        <w:t>i o přestávkách, ale i k výuce.</w:t>
      </w:r>
    </w:p>
    <w:p w14:paraId="189E3D3D" w14:textId="77777777" w:rsidR="00F345BD" w:rsidRDefault="00F345BD" w:rsidP="00920844">
      <w:pPr>
        <w:autoSpaceDE w:val="0"/>
        <w:autoSpaceDN w:val="0"/>
        <w:adjustRightInd w:val="0"/>
        <w:spacing w:after="240"/>
        <w:jc w:val="both"/>
      </w:pPr>
      <w:r>
        <w:rPr>
          <w:color w:val="000000"/>
        </w:rPr>
        <w:t xml:space="preserve">Obě třídy jsou vybaveny počítači, které </w:t>
      </w:r>
      <w:r w:rsidRPr="00920844">
        <w:rPr>
          <w:color w:val="000000"/>
        </w:rPr>
        <w:t xml:space="preserve">využívají </w:t>
      </w:r>
      <w:r w:rsidR="00742C9C">
        <w:rPr>
          <w:color w:val="000000"/>
        </w:rPr>
        <w:t xml:space="preserve">žáci nejen ve </w:t>
      </w:r>
      <w:proofErr w:type="gramStart"/>
      <w:r w:rsidR="00742C9C">
        <w:rPr>
          <w:color w:val="000000"/>
        </w:rPr>
        <w:t>výuce</w:t>
      </w:r>
      <w:r w:rsidRPr="00920844">
        <w:rPr>
          <w:color w:val="000000"/>
        </w:rPr>
        <w:t xml:space="preserve">  při</w:t>
      </w:r>
      <w:proofErr w:type="gramEnd"/>
      <w:r w:rsidRPr="00920844">
        <w:rPr>
          <w:color w:val="000000"/>
        </w:rPr>
        <w:t xml:space="preserve"> pobytu v</w:t>
      </w:r>
      <w:r>
        <w:rPr>
          <w:color w:val="000000"/>
        </w:rPr>
        <w:t xml:space="preserve">e školní družině. </w:t>
      </w:r>
      <w:r>
        <w:t>Z</w:t>
      </w:r>
      <w:r w:rsidRPr="00920844">
        <w:t>a podpory Nada</w:t>
      </w:r>
      <w:r>
        <w:t xml:space="preserve">ce ČEZ byla </w:t>
      </w:r>
      <w:proofErr w:type="spellStart"/>
      <w:proofErr w:type="gramStart"/>
      <w:r>
        <w:t>II.třída</w:t>
      </w:r>
      <w:proofErr w:type="spellEnd"/>
      <w:proofErr w:type="gramEnd"/>
      <w:r>
        <w:t xml:space="preserve"> vybavena interaktivní </w:t>
      </w:r>
      <w:proofErr w:type="spellStart"/>
      <w:r>
        <w:t>tabulí.</w:t>
      </w:r>
      <w:r w:rsidR="00935689">
        <w:t>Škola</w:t>
      </w:r>
      <w:proofErr w:type="spellEnd"/>
      <w:r w:rsidR="00935689">
        <w:t xml:space="preserve"> je vybavena notebooky a tablety.</w:t>
      </w:r>
    </w:p>
    <w:p w14:paraId="09A006A2" w14:textId="77777777" w:rsidR="00F345BD" w:rsidRPr="00920844" w:rsidRDefault="00F345BD" w:rsidP="00920844">
      <w:pPr>
        <w:autoSpaceDE w:val="0"/>
        <w:autoSpaceDN w:val="0"/>
        <w:adjustRightInd w:val="0"/>
        <w:spacing w:after="240"/>
        <w:jc w:val="both"/>
        <w:rPr>
          <w:color w:val="000000"/>
        </w:rPr>
      </w:pPr>
      <w:r w:rsidRPr="00920844">
        <w:rPr>
          <w:color w:val="000000"/>
        </w:rPr>
        <w:t>Školní družina využ</w:t>
      </w:r>
      <w:r>
        <w:rPr>
          <w:color w:val="000000"/>
        </w:rPr>
        <w:t>ívá ke své činnosti jednu třídu, školní zahradu, hřiště a krásné přírodní okolí školy.</w:t>
      </w:r>
    </w:p>
    <w:p w14:paraId="5B2B348A" w14:textId="77777777" w:rsidR="00F345BD" w:rsidRDefault="00F345BD" w:rsidP="00920844">
      <w:pPr>
        <w:autoSpaceDE w:val="0"/>
        <w:autoSpaceDN w:val="0"/>
        <w:adjustRightInd w:val="0"/>
        <w:spacing w:after="240"/>
        <w:jc w:val="both"/>
        <w:rPr>
          <w:color w:val="000000"/>
        </w:rPr>
      </w:pPr>
      <w:r w:rsidRPr="00920844">
        <w:rPr>
          <w:color w:val="000000"/>
        </w:rPr>
        <w:t>Škola nemá tělocvičnu. Výuka tělesné výchovy je prováděna př</w:t>
      </w:r>
      <w:r>
        <w:rPr>
          <w:color w:val="000000"/>
        </w:rPr>
        <w:t>evážně venku na hřišti.</w:t>
      </w:r>
    </w:p>
    <w:p w14:paraId="238B7B1C"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V </w:t>
      </w:r>
      <w:proofErr w:type="gramStart"/>
      <w:r w:rsidRPr="00920844">
        <w:rPr>
          <w:color w:val="000000"/>
        </w:rPr>
        <w:t>zimě  využíváme</w:t>
      </w:r>
      <w:proofErr w:type="gramEnd"/>
      <w:r w:rsidRPr="00920844">
        <w:rPr>
          <w:color w:val="000000"/>
        </w:rPr>
        <w:t xml:space="preserve"> plavecký bazén Domova u lesa </w:t>
      </w:r>
      <w:proofErr w:type="spellStart"/>
      <w:r w:rsidRPr="00920844">
        <w:rPr>
          <w:color w:val="000000"/>
        </w:rPr>
        <w:t>Tavíkovice.Ve</w:t>
      </w:r>
      <w:proofErr w:type="spellEnd"/>
      <w:r w:rsidRPr="00920844">
        <w:rPr>
          <w:color w:val="000000"/>
        </w:rPr>
        <w:t xml:space="preserve"> všech ročnících se vyučují 2 hodiny TV týdně.</w:t>
      </w:r>
    </w:p>
    <w:p w14:paraId="38FEA701" w14:textId="77777777" w:rsidR="00F345BD" w:rsidRPr="00920844" w:rsidRDefault="00F345BD" w:rsidP="00920844">
      <w:pPr>
        <w:autoSpaceDE w:val="0"/>
        <w:autoSpaceDN w:val="0"/>
        <w:adjustRightInd w:val="0"/>
        <w:spacing w:after="240"/>
        <w:jc w:val="both"/>
        <w:rPr>
          <w:color w:val="000000"/>
        </w:rPr>
      </w:pPr>
      <w:r w:rsidRPr="00920844">
        <w:rPr>
          <w:color w:val="000000"/>
        </w:rPr>
        <w:t>Žáci</w:t>
      </w:r>
      <w:r w:rsidR="000322AF">
        <w:rPr>
          <w:color w:val="000000"/>
        </w:rPr>
        <w:t xml:space="preserve"> 3.a4.roč.</w:t>
      </w:r>
      <w:r w:rsidRPr="00920844">
        <w:rPr>
          <w:color w:val="000000"/>
        </w:rPr>
        <w:t xml:space="preserve"> v průběhu školní do</w:t>
      </w:r>
      <w:r w:rsidR="000E1A40">
        <w:rPr>
          <w:color w:val="000000"/>
        </w:rPr>
        <w:t xml:space="preserve">cházky absolvují v rámci </w:t>
      </w:r>
      <w:proofErr w:type="spellStart"/>
      <w:r w:rsidR="000E1A40">
        <w:rPr>
          <w:color w:val="000000"/>
        </w:rPr>
        <w:t>TV</w:t>
      </w:r>
      <w:r w:rsidR="000322AF">
        <w:rPr>
          <w:color w:val="000000"/>
        </w:rPr>
        <w:t>celkem</w:t>
      </w:r>
      <w:proofErr w:type="spellEnd"/>
      <w:r w:rsidR="000E1A40">
        <w:rPr>
          <w:color w:val="000000"/>
        </w:rPr>
        <w:t xml:space="preserve"> 4</w:t>
      </w:r>
      <w:r w:rsidRPr="00920844">
        <w:rPr>
          <w:color w:val="000000"/>
        </w:rPr>
        <w:t>0 hodi</w:t>
      </w:r>
      <w:r>
        <w:rPr>
          <w:color w:val="000000"/>
        </w:rPr>
        <w:t>n plaveckého výcviku ve Znojmě.</w:t>
      </w:r>
      <w:r w:rsidRPr="00920844">
        <w:rPr>
          <w:color w:val="000000"/>
        </w:rPr>
        <w:t xml:space="preserve"> V průběhu vyučování jsou dle potřeby zařazovány tělovýchovné chvilky (relaxační, kompenzační cviky). Vycházky a všestranné pohybové aktivity jsou také velice často zařazovány do plánu školní družiny.</w:t>
      </w:r>
    </w:p>
    <w:p w14:paraId="1C59B64B"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Organizace vyučování</w:t>
      </w:r>
    </w:p>
    <w:p w14:paraId="38B3286C" w14:textId="77777777" w:rsidR="00E10ABA" w:rsidRDefault="00E10ABA" w:rsidP="00E10ABA">
      <w:pPr>
        <w:autoSpaceDE w:val="0"/>
        <w:autoSpaceDN w:val="0"/>
        <w:adjustRightInd w:val="0"/>
        <w:spacing w:after="240"/>
        <w:jc w:val="both"/>
        <w:rPr>
          <w:rFonts w:eastAsia="Times New Roman" w:cs="TTE21F9458t00"/>
          <w:color w:val="000000"/>
        </w:rPr>
      </w:pPr>
      <w:r w:rsidRPr="00920844">
        <w:rPr>
          <w:rFonts w:eastAsia="Times New Roman" w:cs="TTE21F9458t00"/>
          <w:color w:val="000000"/>
        </w:rPr>
        <w:t xml:space="preserve">Začátek vyučování: v 8.00 </w:t>
      </w:r>
      <w:proofErr w:type="spellStart"/>
      <w:proofErr w:type="gramStart"/>
      <w:r w:rsidRPr="00920844">
        <w:rPr>
          <w:rFonts w:eastAsia="Times New Roman" w:cs="TTE21F9458t00"/>
          <w:color w:val="000000"/>
        </w:rPr>
        <w:t>hod.Vyučovací</w:t>
      </w:r>
      <w:proofErr w:type="spellEnd"/>
      <w:proofErr w:type="gramEnd"/>
      <w:r w:rsidRPr="00920844">
        <w:rPr>
          <w:rFonts w:eastAsia="Times New Roman" w:cs="TTE21F9458t00"/>
          <w:color w:val="000000"/>
        </w:rPr>
        <w:t xml:space="preserve"> hodina má 45 minut.</w:t>
      </w:r>
    </w:p>
    <w:p w14:paraId="4C229485" w14:textId="77777777" w:rsidR="00E10ABA" w:rsidRDefault="00E10ABA" w:rsidP="00E10ABA">
      <w:pPr>
        <w:autoSpaceDE w:val="0"/>
        <w:autoSpaceDN w:val="0"/>
        <w:adjustRightInd w:val="0"/>
        <w:spacing w:after="240"/>
        <w:jc w:val="both"/>
        <w:rPr>
          <w:rFonts w:eastAsia="Times New Roman" w:cs="TTE21F9458t00"/>
          <w:color w:val="000000"/>
        </w:rPr>
      </w:pPr>
      <w:r>
        <w:rPr>
          <w:rFonts w:eastAsia="Times New Roman" w:cs="TTE21F9458t00"/>
          <w:color w:val="000000"/>
        </w:rPr>
        <w:t>Časový rozvrh hodin a přestávek:</w:t>
      </w:r>
    </w:p>
    <w:p w14:paraId="65A891A0"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8:00-8:45              svačina</w:t>
      </w:r>
    </w:p>
    <w:p w14:paraId="0EE782C4"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9:00-9:45</w:t>
      </w:r>
    </w:p>
    <w:p w14:paraId="6290524C" w14:textId="77777777" w:rsidR="0086683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9:55.10:40           </w:t>
      </w:r>
    </w:p>
    <w:p w14:paraId="55B2172F" w14:textId="77777777" w:rsidR="00E10ABA" w:rsidRPr="0086683A" w:rsidRDefault="00E10ABA" w:rsidP="0086683A">
      <w:pPr>
        <w:pStyle w:val="Odstavecseseznamem"/>
        <w:autoSpaceDE w:val="0"/>
        <w:autoSpaceDN w:val="0"/>
        <w:adjustRightInd w:val="0"/>
        <w:spacing w:after="240"/>
        <w:contextualSpacing/>
        <w:jc w:val="both"/>
        <w:rPr>
          <w:rFonts w:eastAsia="Times New Roman" w:cs="TTE21F9458t00"/>
          <w:color w:val="000000"/>
        </w:rPr>
      </w:pPr>
      <w:r w:rsidRPr="0086683A">
        <w:rPr>
          <w:rFonts w:eastAsia="Times New Roman" w:cs="TTE21F9458t00"/>
          <w:color w:val="000000"/>
        </w:rPr>
        <w:t xml:space="preserve"> pobyt venku</w:t>
      </w:r>
    </w:p>
    <w:p w14:paraId="2C303D4B"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11:00-11:45    </w:t>
      </w:r>
    </w:p>
    <w:p w14:paraId="51AC2A35" w14:textId="77777777" w:rsidR="00E10ABA" w:rsidRDefault="00E10ABA" w:rsidP="00E10ABA">
      <w:pPr>
        <w:pStyle w:val="Odstavecseseznamem"/>
        <w:autoSpaceDE w:val="0"/>
        <w:autoSpaceDN w:val="0"/>
        <w:adjustRightInd w:val="0"/>
        <w:spacing w:after="240"/>
        <w:jc w:val="both"/>
        <w:rPr>
          <w:rFonts w:eastAsia="Times New Roman" w:cs="TTE21F9458t00"/>
          <w:color w:val="000000"/>
        </w:rPr>
      </w:pPr>
      <w:r>
        <w:rPr>
          <w:rFonts w:eastAsia="Times New Roman" w:cs="TTE21F9458t00"/>
          <w:color w:val="000000"/>
        </w:rPr>
        <w:t xml:space="preserve"> oběd</w:t>
      </w:r>
    </w:p>
    <w:p w14:paraId="54DC036D" w14:textId="77777777" w:rsidR="00E10ABA"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12:15-13:00</w:t>
      </w:r>
    </w:p>
    <w:p w14:paraId="177C5414" w14:textId="77777777" w:rsidR="00E10ABA" w:rsidRPr="008F3A82" w:rsidRDefault="00E10ABA">
      <w:pPr>
        <w:pStyle w:val="Odstavecseseznamem"/>
        <w:numPr>
          <w:ilvl w:val="0"/>
          <w:numId w:val="37"/>
        </w:numPr>
        <w:autoSpaceDE w:val="0"/>
        <w:autoSpaceDN w:val="0"/>
        <w:adjustRightInd w:val="0"/>
        <w:spacing w:after="240"/>
        <w:contextualSpacing/>
        <w:jc w:val="both"/>
        <w:rPr>
          <w:rFonts w:eastAsia="Times New Roman" w:cs="TTE21F9458t00"/>
          <w:color w:val="000000"/>
        </w:rPr>
      </w:pPr>
      <w:r>
        <w:rPr>
          <w:rFonts w:eastAsia="Times New Roman" w:cs="TTE21F9458t00"/>
          <w:color w:val="000000"/>
        </w:rPr>
        <w:t xml:space="preserve">    13:15-14:00           / odjezd autobusu pro přespolní žáky/</w:t>
      </w:r>
      <w:r w:rsidRPr="008F3A82">
        <w:rPr>
          <w:rFonts w:eastAsia="Times New Roman" w:cs="TTE21F9458t00"/>
          <w:color w:val="000000"/>
        </w:rPr>
        <w:t>.</w:t>
      </w:r>
    </w:p>
    <w:p w14:paraId="17B230D3" w14:textId="77777777" w:rsidR="00F345BD" w:rsidRPr="00920844" w:rsidRDefault="00F345BD" w:rsidP="00920844">
      <w:pPr>
        <w:autoSpaceDE w:val="0"/>
        <w:autoSpaceDN w:val="0"/>
        <w:adjustRightInd w:val="0"/>
        <w:spacing w:after="240"/>
        <w:jc w:val="both"/>
        <w:rPr>
          <w:color w:val="000000"/>
        </w:rPr>
      </w:pPr>
    </w:p>
    <w:p w14:paraId="2A07D2EA" w14:textId="77777777" w:rsidR="00E10ABA" w:rsidRDefault="00E10ABA" w:rsidP="00920844">
      <w:pPr>
        <w:autoSpaceDE w:val="0"/>
        <w:autoSpaceDN w:val="0"/>
        <w:adjustRightInd w:val="0"/>
        <w:spacing w:after="240"/>
        <w:jc w:val="both"/>
        <w:rPr>
          <w:b/>
          <w:bCs/>
          <w:color w:val="000000"/>
        </w:rPr>
      </w:pPr>
    </w:p>
    <w:p w14:paraId="093320B2"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Stravování</w:t>
      </w:r>
    </w:p>
    <w:p w14:paraId="0979FD4C" w14:textId="77777777" w:rsidR="00401D86" w:rsidRDefault="00935689" w:rsidP="00920844">
      <w:pPr>
        <w:spacing w:after="240"/>
        <w:jc w:val="both"/>
      </w:pPr>
      <w:r>
        <w:t>Je zajištěno v nové</w:t>
      </w:r>
      <w:r w:rsidR="00F345BD" w:rsidRPr="00920844">
        <w:t xml:space="preserve"> školní jíde</w:t>
      </w:r>
      <w:r>
        <w:t>lně, která b</w:t>
      </w:r>
      <w:r w:rsidR="00401D86">
        <w:t xml:space="preserve">yla vybudována v přízemí </w:t>
      </w:r>
      <w:proofErr w:type="spellStart"/>
      <w:r w:rsidR="00401D86">
        <w:t>vedlenové</w:t>
      </w:r>
      <w:proofErr w:type="spellEnd"/>
      <w:r w:rsidR="00401D86">
        <w:t xml:space="preserve"> výdejny stravy. Výdejna je vybavena moderními spotřebiči</w:t>
      </w:r>
    </w:p>
    <w:p w14:paraId="27F6FBAB" w14:textId="77777777" w:rsidR="00F345BD" w:rsidRDefault="00401D86" w:rsidP="00920844">
      <w:pPr>
        <w:spacing w:after="240"/>
        <w:jc w:val="both"/>
      </w:pPr>
      <w:r>
        <w:t xml:space="preserve"> D</w:t>
      </w:r>
      <w:r w:rsidR="00F345BD" w:rsidRPr="00920844">
        <w:t>ovoz obědů</w:t>
      </w:r>
      <w:r>
        <w:t xml:space="preserve"> je zajištěn ze ZŠ a MŠ Višňové. </w:t>
      </w:r>
    </w:p>
    <w:p w14:paraId="4921854B" w14:textId="77777777" w:rsidR="00F345BD" w:rsidRPr="00920844" w:rsidRDefault="00F345BD" w:rsidP="00920844">
      <w:pPr>
        <w:spacing w:after="240"/>
        <w:jc w:val="both"/>
        <w:rPr>
          <w:b/>
          <w:bCs/>
        </w:rPr>
      </w:pPr>
      <w:r w:rsidRPr="00920844">
        <w:rPr>
          <w:b/>
          <w:bCs/>
        </w:rPr>
        <w:t xml:space="preserve">Způsob zajištění vhodného mikroklimatu: </w:t>
      </w:r>
    </w:p>
    <w:p w14:paraId="2603749A" w14:textId="77777777" w:rsidR="00F345BD" w:rsidRPr="00920844" w:rsidRDefault="00F345BD" w:rsidP="00920844">
      <w:pPr>
        <w:spacing w:after="240"/>
        <w:jc w:val="both"/>
      </w:pPr>
      <w:r>
        <w:t xml:space="preserve">Základní škola je vytápěna </w:t>
      </w:r>
      <w:r w:rsidRPr="00920844">
        <w:t>plynem. V učebnách je zajištěna teplota nejm</w:t>
      </w:r>
      <w:r w:rsidR="00401D86">
        <w:t xml:space="preserve">éně 20 °C. </w:t>
      </w:r>
      <w:r w:rsidRPr="00920844">
        <w:t xml:space="preserve"> V letním období je regulována teplota žaluziemi, které jsou instalovány v oknech směrujících na jižní a východní stranu. Žaluzie jsou vnitřní, natáčecí a vytahovací. </w:t>
      </w:r>
    </w:p>
    <w:p w14:paraId="6D9CF010" w14:textId="77777777" w:rsidR="00F345BD" w:rsidRPr="00920844" w:rsidRDefault="00F345BD" w:rsidP="00920844">
      <w:pPr>
        <w:spacing w:after="240"/>
        <w:jc w:val="both"/>
        <w:rPr>
          <w:b/>
          <w:bCs/>
        </w:rPr>
      </w:pPr>
      <w:r w:rsidRPr="00920844">
        <w:rPr>
          <w:b/>
          <w:bCs/>
        </w:rPr>
        <w:t xml:space="preserve">Požadavky na hygienicko-protiepidemický režim </w:t>
      </w:r>
    </w:p>
    <w:p w14:paraId="38B297E4" w14:textId="77777777" w:rsidR="00F345BD" w:rsidRPr="00920844" w:rsidRDefault="00F345BD" w:rsidP="00920844">
      <w:pPr>
        <w:spacing w:after="240"/>
        <w:jc w:val="both"/>
      </w:pPr>
      <w:r w:rsidRPr="00920844">
        <w:t>Úklid školy zajišťuje uklízečka.</w:t>
      </w:r>
    </w:p>
    <w:p w14:paraId="3679C5E5" w14:textId="77777777" w:rsidR="000322AF" w:rsidRDefault="00F345BD" w:rsidP="00920844">
      <w:pPr>
        <w:spacing w:after="240"/>
        <w:jc w:val="both"/>
      </w:pPr>
      <w:r w:rsidRPr="00920844">
        <w:t xml:space="preserve">Na toaletách je k dispozici teplá voda, tekuté mýdlo a papírové utěrky. </w:t>
      </w:r>
      <w:bookmarkStart w:id="6" w:name="_Toc300770739"/>
    </w:p>
    <w:p w14:paraId="78A9A147" w14:textId="77777777" w:rsidR="00F345BD" w:rsidRPr="00920844" w:rsidRDefault="00F345BD" w:rsidP="00920844">
      <w:pPr>
        <w:spacing w:after="240"/>
        <w:jc w:val="both"/>
        <w:rPr>
          <w:b/>
          <w:bCs/>
        </w:rPr>
      </w:pPr>
      <w:r w:rsidRPr="00920844">
        <w:rPr>
          <w:b/>
          <w:bCs/>
        </w:rPr>
        <w:t>Skladba pedagogického sboru</w:t>
      </w:r>
      <w:bookmarkEnd w:id="6"/>
    </w:p>
    <w:p w14:paraId="1E9D1EC0" w14:textId="77777777" w:rsidR="00F345BD" w:rsidRPr="00A87065" w:rsidRDefault="00F345BD" w:rsidP="00A87065">
      <w:pPr>
        <w:autoSpaceDE w:val="0"/>
        <w:autoSpaceDN w:val="0"/>
        <w:adjustRightInd w:val="0"/>
        <w:spacing w:after="240"/>
        <w:jc w:val="both"/>
        <w:rPr>
          <w:color w:val="000000"/>
        </w:rPr>
      </w:pPr>
      <w:r w:rsidRPr="00920844">
        <w:rPr>
          <w:color w:val="000000"/>
        </w:rPr>
        <w:t xml:space="preserve">Pedagogický sbor ZŠ </w:t>
      </w:r>
      <w:r w:rsidR="00401D86">
        <w:rPr>
          <w:color w:val="000000"/>
        </w:rPr>
        <w:t>tvoří tři</w:t>
      </w:r>
      <w:r>
        <w:rPr>
          <w:color w:val="000000"/>
        </w:rPr>
        <w:t xml:space="preserve"> plně aprobovaní učitelé (</w:t>
      </w:r>
      <w:r w:rsidRPr="00920844">
        <w:rPr>
          <w:color w:val="000000"/>
        </w:rPr>
        <w:t>učitel</w:t>
      </w:r>
      <w:r w:rsidR="00401D86">
        <w:rPr>
          <w:color w:val="000000"/>
        </w:rPr>
        <w:t xml:space="preserve">, učitelka- zkrácený úvazek a </w:t>
      </w:r>
      <w:proofErr w:type="gramStart"/>
      <w:r w:rsidR="00401D86">
        <w:rPr>
          <w:color w:val="000000"/>
        </w:rPr>
        <w:t>ředitelka)ochotně</w:t>
      </w:r>
      <w:proofErr w:type="gramEnd"/>
      <w:r w:rsidR="00401D86">
        <w:rPr>
          <w:color w:val="000000"/>
        </w:rPr>
        <w:t xml:space="preserve"> se stále </w:t>
      </w:r>
      <w:r w:rsidRPr="00920844">
        <w:rPr>
          <w:color w:val="000000"/>
        </w:rPr>
        <w:t xml:space="preserve"> sebevzdělávat.</w:t>
      </w:r>
    </w:p>
    <w:p w14:paraId="0CB16C44" w14:textId="77777777" w:rsidR="00F345BD" w:rsidRPr="00E10ABA" w:rsidRDefault="00F345BD" w:rsidP="00920844">
      <w:pPr>
        <w:spacing w:after="240"/>
        <w:jc w:val="both"/>
      </w:pPr>
      <w:r w:rsidRPr="00920844">
        <w:t>Pedagogické působení je založeno na systematickém uplatňování pedagogické diagnostiky, výchova je pojímána jako důsledně rozvíjející, nikoliv omezující, s oporou o pozitivní rysy dítěte. U mladších dětí je prioritou postupné a nenásilné zvykání, rozvoj a upevňování pracovních návyků a sebeobsluhy se zásadou „nedělat za dítě to, co je schopno si udělat samo“.</w:t>
      </w:r>
    </w:p>
    <w:p w14:paraId="0D932F3E" w14:textId="77777777" w:rsidR="00F345BD" w:rsidRPr="00920844" w:rsidRDefault="00F345BD" w:rsidP="00920844">
      <w:pPr>
        <w:spacing w:after="240"/>
        <w:jc w:val="both"/>
        <w:rPr>
          <w:b/>
          <w:bCs/>
        </w:rPr>
      </w:pPr>
      <w:bookmarkStart w:id="7" w:name="_Toc300770740"/>
      <w:r w:rsidRPr="00920844">
        <w:rPr>
          <w:b/>
          <w:bCs/>
        </w:rPr>
        <w:t xml:space="preserve"> Údaje o žácích</w:t>
      </w:r>
      <w:bookmarkEnd w:id="7"/>
    </w:p>
    <w:p w14:paraId="62881C63"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Základní školu </w:t>
      </w:r>
      <w:r w:rsidR="00A36417">
        <w:rPr>
          <w:color w:val="000000"/>
        </w:rPr>
        <w:t>navštěvuj</w:t>
      </w:r>
      <w:r w:rsidR="00342DAA">
        <w:rPr>
          <w:color w:val="000000"/>
        </w:rPr>
        <w:t xml:space="preserve">í </w:t>
      </w:r>
      <w:r w:rsidRPr="00920844">
        <w:rPr>
          <w:color w:val="000000"/>
        </w:rPr>
        <w:t>žáci z Tavíkovic a Přeskač.</w:t>
      </w:r>
    </w:p>
    <w:p w14:paraId="1AB5EB04" w14:textId="77777777" w:rsidR="00F345BD" w:rsidRPr="00920844" w:rsidRDefault="00F345BD" w:rsidP="00920844">
      <w:pPr>
        <w:autoSpaceDE w:val="0"/>
        <w:autoSpaceDN w:val="0"/>
        <w:adjustRightInd w:val="0"/>
        <w:spacing w:after="240"/>
        <w:jc w:val="both"/>
        <w:rPr>
          <w:color w:val="000000"/>
        </w:rPr>
      </w:pPr>
      <w:r w:rsidRPr="00920844">
        <w:rPr>
          <w:color w:val="000000"/>
        </w:rPr>
        <w:t>Výuka se realizuje ve dvou kmenových třídách. Rozdělení žáků do jednotlivých tříd se uskutečňuje podle aktuální naplněnosti jednotlivých ročníků.</w:t>
      </w:r>
    </w:p>
    <w:p w14:paraId="5005C541" w14:textId="77777777" w:rsidR="00F345BD" w:rsidRPr="00A36417" w:rsidRDefault="00F345BD" w:rsidP="00920844">
      <w:pPr>
        <w:autoSpaceDE w:val="0"/>
        <w:autoSpaceDN w:val="0"/>
        <w:adjustRightInd w:val="0"/>
        <w:spacing w:after="240"/>
        <w:jc w:val="both"/>
      </w:pPr>
      <w:r w:rsidRPr="00920844">
        <w:rPr>
          <w:color w:val="000000"/>
        </w:rPr>
        <w:t>Žáci se speciálními vzdělávacími potřebami jsou integrováni v běžných třídách. Při vzdělávání těchto žáků jsou využívány kombinace speciálně</w:t>
      </w:r>
      <w:r>
        <w:rPr>
          <w:color w:val="000000"/>
        </w:rPr>
        <w:t xml:space="preserve"> - </w:t>
      </w:r>
      <w:r w:rsidRPr="00920844">
        <w:rPr>
          <w:color w:val="000000"/>
        </w:rPr>
        <w:t xml:space="preserve">pedagogických postupů a alternativních </w:t>
      </w:r>
      <w:proofErr w:type="spellStart"/>
      <w:proofErr w:type="gramStart"/>
      <w:r w:rsidRPr="00920844">
        <w:rPr>
          <w:color w:val="000000"/>
        </w:rPr>
        <w:t>metod.</w:t>
      </w:r>
      <w:r w:rsidR="00A36417">
        <w:t>Škola</w:t>
      </w:r>
      <w:proofErr w:type="spellEnd"/>
      <w:proofErr w:type="gramEnd"/>
      <w:r w:rsidR="00A36417">
        <w:t xml:space="preserve"> zajišťuje žákům </w:t>
      </w:r>
      <w:proofErr w:type="spellStart"/>
      <w:r w:rsidR="00A36417">
        <w:t>hodinayped</w:t>
      </w:r>
      <w:proofErr w:type="spellEnd"/>
      <w:r w:rsidR="00A36417">
        <w:t xml:space="preserve">. intervence dle doporučení PPP ve </w:t>
      </w:r>
      <w:proofErr w:type="spellStart"/>
      <w:r w:rsidR="00A36417">
        <w:t>Znojmě.</w:t>
      </w:r>
      <w:r w:rsidR="00A36417" w:rsidRPr="00981B5A">
        <w:t>Někteří</w:t>
      </w:r>
      <w:proofErr w:type="spellEnd"/>
      <w:r w:rsidR="00A36417" w:rsidRPr="00981B5A">
        <w:t xml:space="preserve"> žáci jsou vzděláváni podle IVP</w:t>
      </w:r>
      <w:r w:rsidR="00A36417">
        <w:t>. V</w:t>
      </w:r>
      <w:r>
        <w:t xml:space="preserve"> MŠ je zajištěna </w:t>
      </w:r>
      <w:r w:rsidRPr="00981B5A">
        <w:t xml:space="preserve">logopedická </w:t>
      </w:r>
      <w:r>
        <w:t>péče.</w:t>
      </w:r>
    </w:p>
    <w:p w14:paraId="086D2F6D" w14:textId="77777777" w:rsidR="00F345BD" w:rsidRPr="00A36417" w:rsidRDefault="00F345BD" w:rsidP="00A36417">
      <w:pPr>
        <w:autoSpaceDE w:val="0"/>
        <w:autoSpaceDN w:val="0"/>
        <w:adjustRightInd w:val="0"/>
        <w:spacing w:after="240"/>
        <w:jc w:val="both"/>
        <w:rPr>
          <w:color w:val="000000"/>
        </w:rPr>
      </w:pPr>
      <w:r>
        <w:rPr>
          <w:color w:val="000000"/>
        </w:rPr>
        <w:t xml:space="preserve">Žáci 5.ročníku odcházejí do ZŠ </w:t>
      </w:r>
      <w:proofErr w:type="spellStart"/>
      <w:proofErr w:type="gramStart"/>
      <w:r>
        <w:rPr>
          <w:color w:val="000000"/>
        </w:rPr>
        <w:t>Višňové,se</w:t>
      </w:r>
      <w:proofErr w:type="spellEnd"/>
      <w:proofErr w:type="gramEnd"/>
      <w:r>
        <w:rPr>
          <w:color w:val="000000"/>
        </w:rPr>
        <w:t xml:space="preserve"> kterou spolupracujeme v rámci metodického sdružení. Spolupracujeme i se ZŠ Trstěnice, jejíž žáci také přestupují do ZŠ Višňové. Jezdíme </w:t>
      </w:r>
      <w:r w:rsidR="00A36417">
        <w:rPr>
          <w:color w:val="000000"/>
        </w:rPr>
        <w:t>na společné výlety, pořádáme turnaj ve vybíjené.</w:t>
      </w:r>
      <w:bookmarkStart w:id="8" w:name="_Toc300770741"/>
    </w:p>
    <w:p w14:paraId="5FC10FC9" w14:textId="77777777" w:rsidR="000322AF" w:rsidRDefault="000322AF" w:rsidP="00920844">
      <w:pPr>
        <w:spacing w:after="240"/>
        <w:jc w:val="both"/>
        <w:rPr>
          <w:b/>
          <w:bCs/>
        </w:rPr>
      </w:pPr>
    </w:p>
    <w:p w14:paraId="0C876BC9" w14:textId="77777777" w:rsidR="002944CD" w:rsidRDefault="002944CD" w:rsidP="00920844">
      <w:pPr>
        <w:spacing w:after="240"/>
        <w:jc w:val="both"/>
        <w:rPr>
          <w:b/>
          <w:bCs/>
        </w:rPr>
      </w:pPr>
    </w:p>
    <w:p w14:paraId="423EC8B9" w14:textId="77777777" w:rsidR="00401D86" w:rsidRDefault="00401D86" w:rsidP="00920844">
      <w:pPr>
        <w:spacing w:after="240"/>
        <w:jc w:val="both"/>
        <w:rPr>
          <w:b/>
          <w:bCs/>
        </w:rPr>
      </w:pPr>
    </w:p>
    <w:p w14:paraId="7DA73EB7" w14:textId="77777777" w:rsidR="00F345BD" w:rsidRPr="00920844" w:rsidRDefault="00F345BD" w:rsidP="00920844">
      <w:pPr>
        <w:spacing w:after="240"/>
        <w:jc w:val="both"/>
        <w:rPr>
          <w:b/>
          <w:bCs/>
        </w:rPr>
      </w:pPr>
      <w:r>
        <w:rPr>
          <w:b/>
          <w:bCs/>
        </w:rPr>
        <w:lastRenderedPageBreak/>
        <w:t>Dlouhodobé projekty, s</w:t>
      </w:r>
      <w:r w:rsidRPr="00920844">
        <w:rPr>
          <w:b/>
          <w:bCs/>
        </w:rPr>
        <w:t>polupráce s rodiči a jinými subjekty</w:t>
      </w:r>
      <w:bookmarkEnd w:id="8"/>
    </w:p>
    <w:p w14:paraId="141DE6B2" w14:textId="77777777" w:rsidR="00F345BD" w:rsidRPr="00920844" w:rsidRDefault="00F345BD" w:rsidP="00920844">
      <w:pPr>
        <w:autoSpaceDE w:val="0"/>
        <w:autoSpaceDN w:val="0"/>
        <w:adjustRightInd w:val="0"/>
        <w:spacing w:after="240"/>
        <w:jc w:val="both"/>
        <w:rPr>
          <w:b/>
          <w:bCs/>
          <w:color w:val="000000"/>
        </w:rPr>
      </w:pPr>
      <w:r w:rsidRPr="00920844">
        <w:rPr>
          <w:b/>
          <w:bCs/>
          <w:color w:val="000000"/>
        </w:rPr>
        <w:t xml:space="preserve"> Spolupráce s rodiči</w:t>
      </w:r>
    </w:p>
    <w:p w14:paraId="5A280A03"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Rodiče jsou pravidelně informováni o prospěchu a chování svých </w:t>
      </w:r>
      <w:proofErr w:type="gramStart"/>
      <w:r w:rsidRPr="00920844">
        <w:rPr>
          <w:color w:val="000000"/>
        </w:rPr>
        <w:t>dětí</w:t>
      </w:r>
      <w:proofErr w:type="gramEnd"/>
      <w:r w:rsidRPr="00920844">
        <w:rPr>
          <w:color w:val="000000"/>
        </w:rPr>
        <w:t xml:space="preserve"> a to nejen na rodičovských schůzkách. Škola pravidelně informuje rodiče žáků o dění ve šk</w:t>
      </w:r>
      <w:r w:rsidR="00401D86">
        <w:rPr>
          <w:color w:val="000000"/>
        </w:rPr>
        <w:t xml:space="preserve">ole, a to pomocí školní e-mailu, webových </w:t>
      </w:r>
      <w:proofErr w:type="gramStart"/>
      <w:r w:rsidR="00401D86">
        <w:rPr>
          <w:color w:val="000000"/>
        </w:rPr>
        <w:t xml:space="preserve">stránek </w:t>
      </w:r>
      <w:r w:rsidRPr="00920844">
        <w:rPr>
          <w:color w:val="000000"/>
        </w:rPr>
        <w:t xml:space="preserve"> Rodiče</w:t>
      </w:r>
      <w:proofErr w:type="gramEnd"/>
      <w:r w:rsidRPr="00920844">
        <w:rPr>
          <w:color w:val="000000"/>
        </w:rPr>
        <w:t xml:space="preserve"> jsou zváni na všechny akce pořádané školou.</w:t>
      </w:r>
      <w:r>
        <w:rPr>
          <w:color w:val="000000"/>
        </w:rPr>
        <w:t xml:space="preserve"> Aktivně spolupracují při přípravě školních vystoupení.</w:t>
      </w:r>
    </w:p>
    <w:p w14:paraId="4D14FCA4" w14:textId="77777777" w:rsidR="00F345BD" w:rsidRPr="00920844" w:rsidRDefault="00F345BD" w:rsidP="00920844">
      <w:pPr>
        <w:autoSpaceDE w:val="0"/>
        <w:autoSpaceDN w:val="0"/>
        <w:adjustRightInd w:val="0"/>
        <w:spacing w:after="240"/>
        <w:jc w:val="both"/>
        <w:rPr>
          <w:b/>
          <w:bCs/>
          <w:color w:val="000000"/>
        </w:rPr>
      </w:pPr>
      <w:bookmarkStart w:id="9" w:name="_Toc300770742"/>
      <w:r w:rsidRPr="00920844">
        <w:rPr>
          <w:b/>
          <w:bCs/>
          <w:color w:val="000000"/>
        </w:rPr>
        <w:t>Spolupráce s PPP</w:t>
      </w:r>
      <w:bookmarkEnd w:id="9"/>
    </w:p>
    <w:p w14:paraId="392CFA78" w14:textId="77777777" w:rsidR="00F345BD" w:rsidRPr="00920844" w:rsidRDefault="00F345BD" w:rsidP="00920844">
      <w:pPr>
        <w:autoSpaceDE w:val="0"/>
        <w:autoSpaceDN w:val="0"/>
        <w:adjustRightInd w:val="0"/>
        <w:spacing w:after="240"/>
        <w:jc w:val="both"/>
        <w:rPr>
          <w:color w:val="000000"/>
        </w:rPr>
      </w:pPr>
      <w:r w:rsidRPr="00920844">
        <w:rPr>
          <w:color w:val="000000"/>
        </w:rPr>
        <w:t>- individuální pohovory o dětech a jejich problémech,</w:t>
      </w:r>
    </w:p>
    <w:p w14:paraId="0D918DBC" w14:textId="77777777" w:rsidR="00F345BD" w:rsidRPr="00920844" w:rsidRDefault="00F345BD" w:rsidP="00920844">
      <w:pPr>
        <w:autoSpaceDE w:val="0"/>
        <w:autoSpaceDN w:val="0"/>
        <w:adjustRightInd w:val="0"/>
        <w:spacing w:after="240"/>
        <w:ind w:left="360" w:hanging="360"/>
        <w:jc w:val="both"/>
        <w:rPr>
          <w:color w:val="000000"/>
        </w:rPr>
      </w:pPr>
      <w:r w:rsidRPr="00920844">
        <w:rPr>
          <w:color w:val="000000"/>
        </w:rPr>
        <w:t>- vyšetření dětí a žáků (SVPU, poruchy chování, vady řeči) přímo ve škole nebo v poradně,</w:t>
      </w:r>
    </w:p>
    <w:p w14:paraId="23F72B5B" w14:textId="77777777" w:rsidR="00F345BD" w:rsidRPr="00920844" w:rsidRDefault="00F345BD" w:rsidP="00920844">
      <w:pPr>
        <w:autoSpaceDE w:val="0"/>
        <w:autoSpaceDN w:val="0"/>
        <w:adjustRightInd w:val="0"/>
        <w:spacing w:after="240"/>
        <w:jc w:val="both"/>
        <w:rPr>
          <w:color w:val="000000"/>
        </w:rPr>
      </w:pPr>
      <w:r w:rsidRPr="00920844">
        <w:rPr>
          <w:color w:val="000000"/>
        </w:rPr>
        <w:t>- konzultace při nápravě</w:t>
      </w:r>
      <w:r>
        <w:rPr>
          <w:color w:val="000000"/>
        </w:rPr>
        <w:t xml:space="preserve"> vad a poruch</w:t>
      </w:r>
    </w:p>
    <w:p w14:paraId="5C471587" w14:textId="77777777" w:rsidR="00F345BD" w:rsidRPr="00920844" w:rsidRDefault="00F345BD" w:rsidP="00920844">
      <w:pPr>
        <w:autoSpaceDE w:val="0"/>
        <w:autoSpaceDN w:val="0"/>
        <w:adjustRightInd w:val="0"/>
        <w:spacing w:after="240"/>
        <w:jc w:val="both"/>
        <w:rPr>
          <w:color w:val="000000"/>
        </w:rPr>
      </w:pPr>
      <w:r w:rsidRPr="00920844">
        <w:rPr>
          <w:color w:val="000000"/>
        </w:rPr>
        <w:t>- odborná pomoc při sestavování individuálních plánů</w:t>
      </w:r>
    </w:p>
    <w:p w14:paraId="2E11C338" w14:textId="77777777" w:rsidR="00F345BD" w:rsidRPr="00920844" w:rsidRDefault="00F345BD" w:rsidP="00920844">
      <w:pPr>
        <w:autoSpaceDE w:val="0"/>
        <w:autoSpaceDN w:val="0"/>
        <w:adjustRightInd w:val="0"/>
        <w:spacing w:after="240"/>
        <w:jc w:val="both"/>
        <w:rPr>
          <w:color w:val="000000"/>
        </w:rPr>
      </w:pPr>
      <w:r w:rsidRPr="00920844">
        <w:rPr>
          <w:color w:val="000000"/>
        </w:rPr>
        <w:t>- klinický logoped navštěvuje školu v pravidelných intervalech.</w:t>
      </w:r>
    </w:p>
    <w:p w14:paraId="7A7B19C0" w14:textId="77777777" w:rsidR="00F345BD" w:rsidRPr="00920844" w:rsidRDefault="00F345BD" w:rsidP="00920844">
      <w:pPr>
        <w:spacing w:after="240"/>
        <w:jc w:val="both"/>
        <w:rPr>
          <w:b/>
          <w:bCs/>
        </w:rPr>
      </w:pPr>
      <w:r w:rsidRPr="00920844">
        <w:rPr>
          <w:b/>
          <w:bCs/>
        </w:rPr>
        <w:t xml:space="preserve"> Spolupráce se zřizovatelem </w:t>
      </w:r>
    </w:p>
    <w:p w14:paraId="5F97D5DB" w14:textId="77777777" w:rsidR="00F345BD" w:rsidRPr="00920844" w:rsidRDefault="00F345BD" w:rsidP="00920844">
      <w:pPr>
        <w:spacing w:after="240"/>
        <w:jc w:val="both"/>
      </w:pPr>
      <w:r>
        <w:t>- Zřizovatel se zajímá o činnost školy</w:t>
      </w:r>
    </w:p>
    <w:p w14:paraId="5EF41D2E" w14:textId="77777777" w:rsidR="00F345BD" w:rsidRPr="00920844" w:rsidRDefault="00F345BD" w:rsidP="00920844">
      <w:pPr>
        <w:spacing w:after="240"/>
        <w:jc w:val="both"/>
      </w:pPr>
      <w:r w:rsidRPr="00920844">
        <w:t>- Zaměs</w:t>
      </w:r>
      <w:r>
        <w:t>tnanci pomáhají při přípravách školních akcí</w:t>
      </w:r>
    </w:p>
    <w:p w14:paraId="561059C2" w14:textId="77777777" w:rsidR="00F345BD" w:rsidRPr="00920844" w:rsidRDefault="00F345BD" w:rsidP="00920844">
      <w:pPr>
        <w:spacing w:after="240"/>
        <w:ind w:left="180" w:hanging="180"/>
        <w:jc w:val="both"/>
      </w:pPr>
      <w:r w:rsidRPr="00920844">
        <w:t xml:space="preserve">- </w:t>
      </w:r>
      <w:proofErr w:type="gramStart"/>
      <w:r w:rsidR="00401D86">
        <w:rPr>
          <w:color w:val="000000"/>
        </w:rPr>
        <w:t>Zaměstnanci  obce</w:t>
      </w:r>
      <w:proofErr w:type="gramEnd"/>
      <w:r w:rsidRPr="00920844">
        <w:rPr>
          <w:color w:val="000000"/>
        </w:rPr>
        <w:t xml:space="preserve"> provádí drobnou údržbu ve škole - drobné </w:t>
      </w:r>
      <w:proofErr w:type="spellStart"/>
      <w:r w:rsidRPr="00920844">
        <w:rPr>
          <w:color w:val="000000"/>
        </w:rPr>
        <w:t>opravy,sečení</w:t>
      </w:r>
      <w:proofErr w:type="spellEnd"/>
      <w:r w:rsidRPr="00920844">
        <w:rPr>
          <w:color w:val="000000"/>
        </w:rPr>
        <w:t xml:space="preserve"> trávy, atd. </w:t>
      </w:r>
    </w:p>
    <w:p w14:paraId="4C503E78" w14:textId="77777777" w:rsidR="00F345BD" w:rsidRPr="002C65B4" w:rsidRDefault="00F345BD" w:rsidP="002C65B4">
      <w:pPr>
        <w:autoSpaceDE w:val="0"/>
        <w:autoSpaceDN w:val="0"/>
        <w:adjustRightInd w:val="0"/>
        <w:spacing w:after="240"/>
        <w:jc w:val="both"/>
        <w:rPr>
          <w:b/>
          <w:bCs/>
          <w:color w:val="000000"/>
        </w:rPr>
      </w:pPr>
      <w:bookmarkStart w:id="10" w:name="_Toc300770743"/>
      <w:r w:rsidRPr="00920844">
        <w:rPr>
          <w:b/>
          <w:bCs/>
          <w:color w:val="000000"/>
        </w:rPr>
        <w:t xml:space="preserve"> Spolupráce s jinými subjekty</w:t>
      </w:r>
      <w:bookmarkEnd w:id="10"/>
    </w:p>
    <w:p w14:paraId="3D795703" w14:textId="77777777" w:rsidR="00F345BD" w:rsidRDefault="00F345BD" w:rsidP="00920844">
      <w:pPr>
        <w:spacing w:after="240"/>
        <w:jc w:val="both"/>
      </w:pPr>
      <w:r w:rsidRPr="00920844">
        <w:t xml:space="preserve">- se ZŠ a MŠ Višňové, ZŠ a MŠ Trstěnice – metodické </w:t>
      </w:r>
      <w:proofErr w:type="spellStart"/>
      <w:proofErr w:type="gramStart"/>
      <w:r w:rsidRPr="00920844">
        <w:t>schůzky</w:t>
      </w:r>
      <w:r w:rsidR="00A32537">
        <w:t>,turnaje</w:t>
      </w:r>
      <w:proofErr w:type="spellEnd"/>
      <w:proofErr w:type="gramEnd"/>
    </w:p>
    <w:p w14:paraId="730BEAA0" w14:textId="77777777" w:rsidR="000322AF" w:rsidRDefault="000322AF" w:rsidP="00920844">
      <w:pPr>
        <w:spacing w:after="240"/>
        <w:jc w:val="both"/>
      </w:pPr>
      <w:r>
        <w:t>- knihovna</w:t>
      </w:r>
    </w:p>
    <w:p w14:paraId="2B34E27B" w14:textId="77777777" w:rsidR="000322AF" w:rsidRPr="00920844" w:rsidRDefault="000322AF" w:rsidP="00920844">
      <w:pPr>
        <w:spacing w:after="240"/>
        <w:jc w:val="both"/>
      </w:pPr>
      <w:r>
        <w:t>-Domov u lesa Tavíkovice</w:t>
      </w:r>
    </w:p>
    <w:p w14:paraId="26E140F5" w14:textId="77777777" w:rsidR="00F345BD" w:rsidRPr="00920844" w:rsidRDefault="00F345BD" w:rsidP="00920844">
      <w:pPr>
        <w:spacing w:after="240"/>
        <w:jc w:val="both"/>
        <w:rPr>
          <w:b/>
          <w:bCs/>
        </w:rPr>
      </w:pPr>
      <w:bookmarkStart w:id="11" w:name="_Toc300770744"/>
      <w:r w:rsidRPr="00920844">
        <w:rPr>
          <w:b/>
          <w:bCs/>
        </w:rPr>
        <w:t xml:space="preserve"> Akce organizované školou</w:t>
      </w:r>
      <w:bookmarkEnd w:id="11"/>
    </w:p>
    <w:p w14:paraId="2A85BA4B" w14:textId="77777777" w:rsidR="00F345BD" w:rsidRPr="00920844" w:rsidRDefault="00F345BD" w:rsidP="00920844">
      <w:pPr>
        <w:autoSpaceDE w:val="0"/>
        <w:autoSpaceDN w:val="0"/>
        <w:adjustRightInd w:val="0"/>
        <w:spacing w:after="240"/>
        <w:jc w:val="both"/>
        <w:rPr>
          <w:color w:val="000000"/>
        </w:rPr>
      </w:pPr>
      <w:r w:rsidRPr="00920844">
        <w:rPr>
          <w:color w:val="000000"/>
        </w:rPr>
        <w:t xml:space="preserve">- slavnostní zahájení a ukončení školního roku, </w:t>
      </w:r>
    </w:p>
    <w:p w14:paraId="67488711" w14:textId="77777777" w:rsidR="00F345BD" w:rsidRPr="00920844" w:rsidRDefault="00F345BD" w:rsidP="00920844">
      <w:pPr>
        <w:autoSpaceDE w:val="0"/>
        <w:autoSpaceDN w:val="0"/>
        <w:adjustRightInd w:val="0"/>
        <w:spacing w:after="240"/>
        <w:jc w:val="both"/>
        <w:rPr>
          <w:color w:val="000000"/>
        </w:rPr>
      </w:pPr>
      <w:r w:rsidRPr="00920844">
        <w:rPr>
          <w:color w:val="000000"/>
        </w:rPr>
        <w:t>-</w:t>
      </w:r>
      <w:r w:rsidR="000F7BCB">
        <w:rPr>
          <w:color w:val="000000"/>
        </w:rPr>
        <w:t xml:space="preserve"> vzájemné návštěvy dětí MŠ a ZŠ</w:t>
      </w:r>
    </w:p>
    <w:p w14:paraId="64727D60" w14:textId="77777777" w:rsidR="00F345BD" w:rsidRPr="00920844" w:rsidRDefault="000F7BCB" w:rsidP="00920844">
      <w:pPr>
        <w:autoSpaceDE w:val="0"/>
        <w:autoSpaceDN w:val="0"/>
        <w:adjustRightInd w:val="0"/>
        <w:spacing w:after="240"/>
        <w:jc w:val="both"/>
        <w:rPr>
          <w:color w:val="000000"/>
        </w:rPr>
      </w:pPr>
      <w:r>
        <w:rPr>
          <w:color w:val="000000"/>
        </w:rPr>
        <w:t>- zápis dětí do 1.ročníku ZŠ</w:t>
      </w:r>
    </w:p>
    <w:p w14:paraId="1740C2CA" w14:textId="77777777" w:rsidR="00F345BD" w:rsidRDefault="00F345BD" w:rsidP="00920844">
      <w:pPr>
        <w:autoSpaceDE w:val="0"/>
        <w:autoSpaceDN w:val="0"/>
        <w:adjustRightInd w:val="0"/>
        <w:spacing w:after="240"/>
        <w:jc w:val="both"/>
        <w:rPr>
          <w:color w:val="000000"/>
        </w:rPr>
      </w:pPr>
      <w:r w:rsidRPr="00920844">
        <w:rPr>
          <w:color w:val="000000"/>
        </w:rPr>
        <w:t xml:space="preserve">- </w:t>
      </w:r>
      <w:r>
        <w:rPr>
          <w:color w:val="000000"/>
        </w:rPr>
        <w:t>sběr starého papíru</w:t>
      </w:r>
    </w:p>
    <w:p w14:paraId="2A7D7CFA" w14:textId="77777777" w:rsidR="000F7BCB" w:rsidRPr="00920844" w:rsidRDefault="000F7BCB" w:rsidP="00920844">
      <w:pPr>
        <w:autoSpaceDE w:val="0"/>
        <w:autoSpaceDN w:val="0"/>
        <w:adjustRightInd w:val="0"/>
        <w:spacing w:after="240"/>
        <w:jc w:val="both"/>
        <w:rPr>
          <w:color w:val="000000"/>
        </w:rPr>
      </w:pPr>
      <w:r>
        <w:rPr>
          <w:color w:val="000000"/>
        </w:rPr>
        <w:t>- návštěvy divadelních představení</w:t>
      </w:r>
    </w:p>
    <w:p w14:paraId="2B304223" w14:textId="77777777" w:rsidR="00F345BD" w:rsidRDefault="000F7BCB" w:rsidP="00920844">
      <w:pPr>
        <w:autoSpaceDE w:val="0"/>
        <w:autoSpaceDN w:val="0"/>
        <w:adjustRightInd w:val="0"/>
        <w:spacing w:after="240"/>
        <w:jc w:val="both"/>
        <w:rPr>
          <w:color w:val="000000"/>
        </w:rPr>
      </w:pPr>
      <w:r>
        <w:rPr>
          <w:color w:val="000000"/>
        </w:rPr>
        <w:t xml:space="preserve">- </w:t>
      </w:r>
      <w:proofErr w:type="spellStart"/>
      <w:r>
        <w:rPr>
          <w:color w:val="000000"/>
        </w:rPr>
        <w:t>vánoční</w:t>
      </w:r>
      <w:r w:rsidR="00F345BD" w:rsidRPr="00920844">
        <w:rPr>
          <w:color w:val="000000"/>
        </w:rPr>
        <w:t>vystoupení</w:t>
      </w:r>
      <w:proofErr w:type="spellEnd"/>
      <w:r>
        <w:rPr>
          <w:color w:val="000000"/>
        </w:rPr>
        <w:t>, rozsvícení vánočního stromu</w:t>
      </w:r>
    </w:p>
    <w:p w14:paraId="7565FED8" w14:textId="77777777" w:rsidR="00115D29" w:rsidRDefault="00115D29" w:rsidP="00920844">
      <w:pPr>
        <w:autoSpaceDE w:val="0"/>
        <w:autoSpaceDN w:val="0"/>
        <w:adjustRightInd w:val="0"/>
        <w:spacing w:after="240"/>
        <w:jc w:val="both"/>
        <w:rPr>
          <w:color w:val="000000"/>
        </w:rPr>
      </w:pPr>
    </w:p>
    <w:p w14:paraId="64EEA545" w14:textId="77777777" w:rsidR="000F7BCB" w:rsidRDefault="000F7BCB" w:rsidP="00920844">
      <w:pPr>
        <w:autoSpaceDE w:val="0"/>
        <w:autoSpaceDN w:val="0"/>
        <w:adjustRightInd w:val="0"/>
        <w:spacing w:after="240"/>
        <w:jc w:val="both"/>
        <w:rPr>
          <w:color w:val="000000"/>
        </w:rPr>
      </w:pPr>
      <w:r>
        <w:rPr>
          <w:color w:val="000000"/>
        </w:rPr>
        <w:lastRenderedPageBreak/>
        <w:t>- dětský den</w:t>
      </w:r>
    </w:p>
    <w:p w14:paraId="32472B33" w14:textId="77777777" w:rsidR="000F7BCB" w:rsidRDefault="000F7BCB" w:rsidP="00920844">
      <w:pPr>
        <w:autoSpaceDE w:val="0"/>
        <w:autoSpaceDN w:val="0"/>
        <w:adjustRightInd w:val="0"/>
        <w:spacing w:after="240"/>
        <w:jc w:val="both"/>
        <w:rPr>
          <w:color w:val="000000"/>
        </w:rPr>
      </w:pPr>
      <w:r>
        <w:rPr>
          <w:color w:val="000000"/>
        </w:rPr>
        <w:t>- turnaj ve vybíjené/ ZŠ Višňové, ZŠ Trstěnice/</w:t>
      </w:r>
    </w:p>
    <w:p w14:paraId="6F5102EA" w14:textId="77777777" w:rsidR="00F345BD" w:rsidRDefault="00401D86" w:rsidP="00920844">
      <w:pPr>
        <w:autoSpaceDE w:val="0"/>
        <w:autoSpaceDN w:val="0"/>
        <w:adjustRightInd w:val="0"/>
        <w:spacing w:after="240"/>
        <w:jc w:val="both"/>
        <w:rPr>
          <w:color w:val="000000"/>
        </w:rPr>
      </w:pPr>
      <w:r>
        <w:rPr>
          <w:color w:val="000000"/>
        </w:rPr>
        <w:t>- taneční vystoupení na pouti</w:t>
      </w:r>
    </w:p>
    <w:p w14:paraId="11E9BE7A" w14:textId="77777777" w:rsidR="000322AF" w:rsidRDefault="000322AF" w:rsidP="00920844">
      <w:pPr>
        <w:autoSpaceDE w:val="0"/>
        <w:autoSpaceDN w:val="0"/>
        <w:adjustRightInd w:val="0"/>
        <w:spacing w:after="240"/>
        <w:jc w:val="both"/>
        <w:rPr>
          <w:color w:val="000000"/>
        </w:rPr>
      </w:pPr>
      <w:r>
        <w:rPr>
          <w:color w:val="000000"/>
        </w:rPr>
        <w:t>- Vítání občánků</w:t>
      </w:r>
    </w:p>
    <w:p w14:paraId="4F3CFE59" w14:textId="77777777" w:rsidR="000322AF" w:rsidRPr="000F7BCB" w:rsidRDefault="000322AF" w:rsidP="00920844">
      <w:pPr>
        <w:autoSpaceDE w:val="0"/>
        <w:autoSpaceDN w:val="0"/>
        <w:adjustRightInd w:val="0"/>
        <w:spacing w:after="240"/>
        <w:jc w:val="both"/>
        <w:rPr>
          <w:color w:val="000000"/>
        </w:rPr>
      </w:pPr>
    </w:p>
    <w:p w14:paraId="71F686BA" w14:textId="77777777" w:rsidR="00F345BD" w:rsidRDefault="00F345BD" w:rsidP="00920844">
      <w:pPr>
        <w:autoSpaceDE w:val="0"/>
        <w:autoSpaceDN w:val="0"/>
        <w:adjustRightInd w:val="0"/>
        <w:spacing w:after="240"/>
        <w:jc w:val="both"/>
        <w:rPr>
          <w:b/>
          <w:bCs/>
          <w:color w:val="000000"/>
        </w:rPr>
      </w:pPr>
      <w:r w:rsidRPr="00920844">
        <w:rPr>
          <w:b/>
          <w:bCs/>
          <w:color w:val="000000"/>
        </w:rPr>
        <w:t>Projekty</w:t>
      </w:r>
    </w:p>
    <w:p w14:paraId="199B8B14" w14:textId="77777777" w:rsidR="00F345BD" w:rsidRDefault="00F345BD">
      <w:pPr>
        <w:pStyle w:val="Zkladntext"/>
        <w:numPr>
          <w:ilvl w:val="0"/>
          <w:numId w:val="1"/>
        </w:numPr>
        <w:spacing w:line="360" w:lineRule="auto"/>
        <w:rPr>
          <w:rFonts w:ascii="Times New Roman" w:hAnsi="Times New Roman" w:cs="Times New Roman"/>
          <w:b/>
          <w:bCs/>
        </w:rPr>
      </w:pPr>
      <w:r w:rsidRPr="00EF3CD8">
        <w:rPr>
          <w:rFonts w:ascii="Times New Roman" w:hAnsi="Times New Roman" w:cs="Times New Roman"/>
          <w:b/>
          <w:bCs/>
        </w:rPr>
        <w:t>Ovoce</w:t>
      </w:r>
      <w:r>
        <w:rPr>
          <w:rFonts w:ascii="Times New Roman" w:hAnsi="Times New Roman" w:cs="Times New Roman"/>
          <w:b/>
          <w:bCs/>
        </w:rPr>
        <w:t xml:space="preserve"> do škol</w:t>
      </w:r>
    </w:p>
    <w:p w14:paraId="7F333B54" w14:textId="77777777" w:rsidR="00F345BD" w:rsidRPr="00DC67D0" w:rsidRDefault="00F345BD" w:rsidP="002C65B4">
      <w:pPr>
        <w:pStyle w:val="Zkladntext"/>
        <w:spacing w:line="360" w:lineRule="auto"/>
        <w:ind w:left="360"/>
        <w:rPr>
          <w:rFonts w:ascii="Times New Roman" w:hAnsi="Times New Roman" w:cs="Times New Roman"/>
        </w:rPr>
      </w:pPr>
      <w:r w:rsidRPr="00DC67D0">
        <w:rPr>
          <w:rFonts w:ascii="Times New Roman" w:hAnsi="Times New Roman" w:cs="Times New Roman"/>
        </w:rPr>
        <w:t>Hlavním důvodem zapojení školy do tohoto projektu je přispět k trvalému zvýšení spotřeby ovoce a zeleniny, vytvořit zdravé stravovací návyky ve výživě dětí, bojovat proti dětské obezitě a zvrátit klesající spotřebu ovoce a zeleniny.</w:t>
      </w:r>
    </w:p>
    <w:p w14:paraId="6B780724" w14:textId="77777777" w:rsidR="00F345BD" w:rsidRPr="00DC67D0" w:rsidRDefault="00F345BD" w:rsidP="002C65B4">
      <w:pPr>
        <w:pStyle w:val="Zkladntext"/>
        <w:spacing w:line="360" w:lineRule="auto"/>
        <w:ind w:left="360"/>
        <w:rPr>
          <w:rFonts w:ascii="Times New Roman" w:hAnsi="Times New Roman" w:cs="Times New Roman"/>
        </w:rPr>
      </w:pPr>
      <w:r w:rsidRPr="00DC67D0">
        <w:rPr>
          <w:rFonts w:ascii="Times New Roman" w:hAnsi="Times New Roman" w:cs="Times New Roman"/>
        </w:rPr>
        <w:t>Všichn</w:t>
      </w:r>
      <w:r>
        <w:rPr>
          <w:rFonts w:ascii="Times New Roman" w:hAnsi="Times New Roman" w:cs="Times New Roman"/>
        </w:rPr>
        <w:t>i žáci 1.</w:t>
      </w:r>
      <w:r w:rsidR="00401D86">
        <w:rPr>
          <w:rFonts w:ascii="Times New Roman" w:hAnsi="Times New Roman" w:cs="Times New Roman"/>
        </w:rPr>
        <w:t xml:space="preserve"> stupně dostávají 1x měsíc </w:t>
      </w:r>
      <w:r>
        <w:rPr>
          <w:rFonts w:ascii="Times New Roman" w:hAnsi="Times New Roman" w:cs="Times New Roman"/>
        </w:rPr>
        <w:t>zdarma ovoce a zeleninu</w:t>
      </w:r>
      <w:r w:rsidRPr="00DC67D0">
        <w:rPr>
          <w:rFonts w:ascii="Times New Roman" w:hAnsi="Times New Roman" w:cs="Times New Roman"/>
        </w:rPr>
        <w:t xml:space="preserve"> bez obsahu přidaných cukrů, tuků, soli a sladidel a dále balené ovocné a zeleninové šťávy, bez obsahu přidaných cukrů, tuků, soli, sladidel a konzervantů.</w:t>
      </w:r>
    </w:p>
    <w:p w14:paraId="76B6D335" w14:textId="77777777" w:rsidR="00F345BD" w:rsidRDefault="00F345BD" w:rsidP="00920844">
      <w:pPr>
        <w:autoSpaceDE w:val="0"/>
        <w:autoSpaceDN w:val="0"/>
        <w:adjustRightInd w:val="0"/>
        <w:spacing w:after="240"/>
        <w:jc w:val="both"/>
        <w:rPr>
          <w:b/>
          <w:bCs/>
          <w:color w:val="000000"/>
        </w:rPr>
      </w:pPr>
    </w:p>
    <w:p w14:paraId="5ED17E14" w14:textId="77777777" w:rsidR="00F345BD" w:rsidRDefault="00F345BD" w:rsidP="00920844">
      <w:pPr>
        <w:autoSpaceDE w:val="0"/>
        <w:autoSpaceDN w:val="0"/>
        <w:adjustRightInd w:val="0"/>
        <w:spacing w:after="240"/>
        <w:jc w:val="both"/>
        <w:rPr>
          <w:b/>
          <w:bCs/>
          <w:color w:val="000000"/>
        </w:rPr>
      </w:pPr>
    </w:p>
    <w:p w14:paraId="25DEBFC6" w14:textId="77777777" w:rsidR="00F345BD" w:rsidRDefault="00F345BD" w:rsidP="00920844"/>
    <w:p w14:paraId="6D6FE818" w14:textId="77777777" w:rsidR="00F345BD" w:rsidRDefault="00F345BD">
      <w:pPr>
        <w:pStyle w:val="Styl1"/>
        <w:numPr>
          <w:ilvl w:val="0"/>
          <w:numId w:val="3"/>
        </w:numPr>
      </w:pPr>
      <w:bookmarkStart w:id="12" w:name="_Toc300770747"/>
      <w:r w:rsidRPr="002A33AB">
        <w:t>Charakteristika ŠVP</w:t>
      </w:r>
      <w:bookmarkEnd w:id="12"/>
    </w:p>
    <w:p w14:paraId="7927C066" w14:textId="77777777" w:rsidR="00F345BD" w:rsidRDefault="00F345BD" w:rsidP="00920844"/>
    <w:p w14:paraId="050D079D" w14:textId="77777777" w:rsidR="00F345BD" w:rsidRDefault="00F345BD" w:rsidP="007944C4">
      <w:pPr>
        <w:spacing w:line="360" w:lineRule="auto"/>
      </w:pPr>
      <w:r>
        <w:t xml:space="preserve">ŠVP vychází z obecných vzdělávacích cílů a klíčových </w:t>
      </w:r>
      <w:proofErr w:type="gramStart"/>
      <w:r>
        <w:t>kompetencí  RVP</w:t>
      </w:r>
      <w:proofErr w:type="gramEnd"/>
      <w:r>
        <w:t xml:space="preserve"> ZV, </w:t>
      </w:r>
    </w:p>
    <w:p w14:paraId="5FE9BD91" w14:textId="77777777" w:rsidR="00F345BD" w:rsidRDefault="00F345BD" w:rsidP="002A4093">
      <w:pPr>
        <w:spacing w:line="360" w:lineRule="auto"/>
      </w:pPr>
      <w:r>
        <w:t xml:space="preserve">z analýzy vlastních zkušeností a možností (malý pedagogický sbor), požadavků rodičů a také z tradic školy. Chceme vytvořit školu otevřenou pro všechny – tj. pro žáky, jejich rodiče i širokou veřejnost, a tím vytvářet atmosféru vzájemného porozumění a spolupráce mezi žáky, mezi žáky a </w:t>
      </w:r>
      <w:proofErr w:type="gramStart"/>
      <w:r>
        <w:t>učiteli .</w:t>
      </w:r>
      <w:proofErr w:type="gramEnd"/>
      <w:r>
        <w:t xml:space="preserve"> Budeme usilovat o dosažení otevřené, klidné, sdílné atmosféry ve škole, budované na partnerských vztazích mezi učiteli a žáky, na toleranci, na úctě člověka k člověku a na pocitu zodpovědnosti. Při malotřídním způsobu vyučování, kde si pomáhají heterogenní skupiny navzájem, kde jsou vedeni žáci k samostatnému myšlení a odpovědnosti v rozhodování, kde se žáci učí chápat svoji spřízněnost s přírodou a jejími zákony, kde učíme žáky chovat se dle mravních a společenských hodnot, klademe hlavní důraz na všestranný rozvoj osobnosti.</w:t>
      </w:r>
    </w:p>
    <w:p w14:paraId="251A51F9" w14:textId="77777777" w:rsidR="00C84670" w:rsidRDefault="00C84670" w:rsidP="002A4093">
      <w:pPr>
        <w:spacing w:line="360" w:lineRule="auto"/>
      </w:pPr>
    </w:p>
    <w:p w14:paraId="7DC77F51" w14:textId="77777777" w:rsidR="001E2BE9" w:rsidRDefault="001E2BE9" w:rsidP="00C84670">
      <w:pPr>
        <w:shd w:val="clear" w:color="auto" w:fill="FFFFFF"/>
        <w:spacing w:line="276" w:lineRule="auto"/>
        <w:rPr>
          <w:rFonts w:eastAsia="Times New Roman"/>
          <w:b/>
          <w:color w:val="000000"/>
          <w:sz w:val="28"/>
          <w:szCs w:val="28"/>
        </w:rPr>
      </w:pPr>
    </w:p>
    <w:p w14:paraId="696C39AA" w14:textId="77777777" w:rsidR="001E2BE9" w:rsidRDefault="001E2BE9" w:rsidP="00C84670">
      <w:pPr>
        <w:shd w:val="clear" w:color="auto" w:fill="FFFFFF"/>
        <w:spacing w:line="276" w:lineRule="auto"/>
        <w:rPr>
          <w:rFonts w:eastAsia="Times New Roman"/>
          <w:b/>
          <w:color w:val="000000"/>
          <w:sz w:val="28"/>
          <w:szCs w:val="28"/>
        </w:rPr>
      </w:pPr>
    </w:p>
    <w:p w14:paraId="77ED16AE" w14:textId="77777777" w:rsidR="00C84670" w:rsidRPr="00C84670" w:rsidRDefault="00C84670" w:rsidP="00C84670">
      <w:pPr>
        <w:shd w:val="clear" w:color="auto" w:fill="FFFFFF"/>
        <w:spacing w:line="276" w:lineRule="auto"/>
        <w:rPr>
          <w:rFonts w:eastAsia="Times New Roman"/>
          <w:b/>
          <w:color w:val="000000"/>
          <w:sz w:val="28"/>
          <w:szCs w:val="28"/>
        </w:rPr>
      </w:pPr>
      <w:r w:rsidRPr="00C84670">
        <w:rPr>
          <w:rFonts w:eastAsia="Times New Roman"/>
          <w:b/>
          <w:color w:val="000000"/>
          <w:sz w:val="28"/>
          <w:szCs w:val="28"/>
        </w:rPr>
        <w:lastRenderedPageBreak/>
        <w:t>Cíle základního vzdělávání</w:t>
      </w:r>
    </w:p>
    <w:p w14:paraId="5D8C0EF0" w14:textId="77777777" w:rsidR="001E2BE9" w:rsidRDefault="00C84670" w:rsidP="001E2BE9">
      <w:pPr>
        <w:shd w:val="clear" w:color="auto" w:fill="FFFFFF"/>
        <w:spacing w:line="360" w:lineRule="auto"/>
        <w:rPr>
          <w:rFonts w:eastAsia="Times New Roman"/>
          <w:color w:val="000000"/>
        </w:rPr>
      </w:pPr>
      <w:proofErr w:type="gramStart"/>
      <w:r w:rsidRPr="00C84670">
        <w:rPr>
          <w:rFonts w:eastAsia="Times New Roman"/>
          <w:color w:val="000000"/>
        </w:rPr>
        <w:t>Základní  vzdělávání</w:t>
      </w:r>
      <w:proofErr w:type="gramEnd"/>
      <w:r w:rsidRPr="00C84670">
        <w:rPr>
          <w:rFonts w:eastAsia="Times New Roman"/>
          <w:color w:val="000000"/>
        </w:rPr>
        <w:t xml:space="preserve">  má  žákům  pomoci utvářet  a  postupně  rozvíjet  klíčové  kompetence </w:t>
      </w:r>
      <w:proofErr w:type="spellStart"/>
      <w:r w:rsidRPr="00C84670">
        <w:rPr>
          <w:rFonts w:eastAsia="Times New Roman"/>
          <w:color w:val="000000"/>
        </w:rPr>
        <w:t>aposkytnout</w:t>
      </w:r>
      <w:proofErr w:type="spellEnd"/>
      <w:r w:rsidRPr="00C84670">
        <w:rPr>
          <w:rFonts w:eastAsia="Times New Roman"/>
          <w:color w:val="000000"/>
        </w:rPr>
        <w:t xml:space="preserve"> spolehlivý základ všeobecného vzdělání orientovaného zejména na situace blízké životu a na praktické jednání.</w:t>
      </w:r>
    </w:p>
    <w:p w14:paraId="61260598" w14:textId="77777777" w:rsidR="00C84670" w:rsidRDefault="00C84670" w:rsidP="001E2BE9">
      <w:pPr>
        <w:shd w:val="clear" w:color="auto" w:fill="FFFFFF"/>
        <w:spacing w:line="360" w:lineRule="auto"/>
        <w:rPr>
          <w:rFonts w:eastAsia="Times New Roman"/>
          <w:color w:val="000000"/>
        </w:rPr>
      </w:pPr>
      <w:r w:rsidRPr="001E2BE9">
        <w:rPr>
          <w:rFonts w:eastAsia="Times New Roman"/>
          <w:b/>
          <w:color w:val="000000"/>
        </w:rPr>
        <w:t>Naše škola</w:t>
      </w:r>
      <w:r w:rsidRPr="00C84670">
        <w:rPr>
          <w:rFonts w:eastAsia="Times New Roman"/>
          <w:b/>
          <w:color w:val="000000"/>
        </w:rPr>
        <w:t xml:space="preserve"> usiluje o naplňování těchto cílů</w:t>
      </w:r>
      <w:r w:rsidRPr="00C84670">
        <w:rPr>
          <w:rFonts w:eastAsia="Times New Roman"/>
          <w:color w:val="000000"/>
        </w:rPr>
        <w:t>:</w:t>
      </w:r>
    </w:p>
    <w:p w14:paraId="0AB19474" w14:textId="77777777" w:rsidR="001E2BE9" w:rsidRDefault="001E2BE9" w:rsidP="001E2BE9">
      <w:pPr>
        <w:shd w:val="clear" w:color="auto" w:fill="FFFFFF"/>
        <w:spacing w:line="360" w:lineRule="auto"/>
        <w:rPr>
          <w:rFonts w:eastAsia="Times New Roman"/>
          <w:color w:val="000000"/>
        </w:rPr>
      </w:pPr>
      <w:r>
        <w:rPr>
          <w:rFonts w:eastAsia="Times New Roman"/>
          <w:color w:val="000000"/>
        </w:rPr>
        <w:t>1.</w:t>
      </w:r>
      <w:r w:rsidR="00C84670" w:rsidRPr="00C84670">
        <w:rPr>
          <w:rFonts w:eastAsia="Times New Roman"/>
          <w:color w:val="000000"/>
        </w:rPr>
        <w:t>umožnit žákům osvojit si strategie učení a moti</w:t>
      </w:r>
      <w:r>
        <w:rPr>
          <w:rFonts w:eastAsia="Times New Roman"/>
          <w:color w:val="000000"/>
        </w:rPr>
        <w:t>vovat je pro celoživotní učení</w:t>
      </w:r>
    </w:p>
    <w:p w14:paraId="5998DFC2" w14:textId="77777777" w:rsidR="001E2BE9" w:rsidRDefault="001E2BE9" w:rsidP="001E2BE9">
      <w:pPr>
        <w:shd w:val="clear" w:color="auto" w:fill="FFFFFF"/>
        <w:spacing w:line="360" w:lineRule="auto"/>
        <w:rPr>
          <w:rFonts w:eastAsia="Times New Roman"/>
          <w:color w:val="000000"/>
        </w:rPr>
      </w:pPr>
      <w:proofErr w:type="gramStart"/>
      <w:r>
        <w:rPr>
          <w:rFonts w:eastAsia="Times New Roman"/>
          <w:color w:val="000000"/>
        </w:rPr>
        <w:t>2-</w:t>
      </w:r>
      <w:r w:rsidR="00C84670" w:rsidRPr="00C84670">
        <w:rPr>
          <w:rFonts w:eastAsia="Times New Roman"/>
          <w:color w:val="000000"/>
        </w:rPr>
        <w:t>podněcovat</w:t>
      </w:r>
      <w:proofErr w:type="gramEnd"/>
      <w:r w:rsidR="00C84670" w:rsidRPr="00C84670">
        <w:rPr>
          <w:rFonts w:eastAsia="Times New Roman"/>
          <w:color w:val="000000"/>
        </w:rPr>
        <w:t xml:space="preserve"> žáky k tvořivému myšlení, logickém</w:t>
      </w:r>
      <w:r>
        <w:rPr>
          <w:rFonts w:eastAsia="Times New Roman"/>
          <w:color w:val="000000"/>
        </w:rPr>
        <w:t>u uvažování a k řešení problémů</w:t>
      </w:r>
    </w:p>
    <w:p w14:paraId="58CD0977" w14:textId="77777777" w:rsidR="001E2BE9" w:rsidRDefault="001E2BE9" w:rsidP="001E2BE9">
      <w:pPr>
        <w:shd w:val="clear" w:color="auto" w:fill="FFFFFF"/>
        <w:spacing w:line="360" w:lineRule="auto"/>
        <w:rPr>
          <w:rFonts w:eastAsia="Times New Roman"/>
          <w:color w:val="000000"/>
        </w:rPr>
      </w:pPr>
      <w:r>
        <w:rPr>
          <w:rFonts w:eastAsia="Times New Roman"/>
          <w:color w:val="000000"/>
        </w:rPr>
        <w:t>3.</w:t>
      </w:r>
      <w:r w:rsidR="00C84670" w:rsidRPr="00C84670">
        <w:rPr>
          <w:rFonts w:eastAsia="Times New Roman"/>
          <w:color w:val="000000"/>
        </w:rPr>
        <w:t xml:space="preserve">vést žáky </w:t>
      </w:r>
      <w:proofErr w:type="spellStart"/>
      <w:r w:rsidR="00C84670" w:rsidRPr="00C84670">
        <w:rPr>
          <w:rFonts w:eastAsia="Times New Roman"/>
          <w:color w:val="000000"/>
        </w:rPr>
        <w:t>kvšestrann</w:t>
      </w:r>
      <w:r>
        <w:rPr>
          <w:rFonts w:eastAsia="Times New Roman"/>
          <w:color w:val="000000"/>
        </w:rPr>
        <w:t>é</w:t>
      </w:r>
      <w:proofErr w:type="spellEnd"/>
      <w:r>
        <w:rPr>
          <w:rFonts w:eastAsia="Times New Roman"/>
          <w:color w:val="000000"/>
        </w:rPr>
        <w:t>, účinné a otevřené komunikaci</w:t>
      </w:r>
    </w:p>
    <w:p w14:paraId="4CF0FAF6" w14:textId="77777777" w:rsidR="001E2BE9" w:rsidRDefault="001E2BE9" w:rsidP="001E2BE9">
      <w:pPr>
        <w:shd w:val="clear" w:color="auto" w:fill="FFFFFF"/>
        <w:spacing w:line="360" w:lineRule="auto"/>
        <w:rPr>
          <w:rFonts w:eastAsia="Times New Roman"/>
          <w:color w:val="000000"/>
        </w:rPr>
      </w:pPr>
      <w:r>
        <w:rPr>
          <w:rFonts w:eastAsia="Times New Roman"/>
          <w:color w:val="000000"/>
        </w:rPr>
        <w:t>4.</w:t>
      </w:r>
      <w:r w:rsidR="00C84670" w:rsidRPr="00C84670">
        <w:rPr>
          <w:rFonts w:eastAsia="Times New Roman"/>
          <w:color w:val="000000"/>
        </w:rPr>
        <w:t>rozvíjet u žáků schopnost spolupracovat a respektovat p</w:t>
      </w:r>
      <w:r>
        <w:rPr>
          <w:rFonts w:eastAsia="Times New Roman"/>
          <w:color w:val="000000"/>
        </w:rPr>
        <w:t>ráci a úspěchy vlastní druhých</w:t>
      </w:r>
    </w:p>
    <w:p w14:paraId="53D89C50" w14:textId="77777777" w:rsidR="001E2BE9" w:rsidRDefault="001E2BE9" w:rsidP="001E2BE9">
      <w:pPr>
        <w:shd w:val="clear" w:color="auto" w:fill="FFFFFF"/>
        <w:spacing w:line="360" w:lineRule="auto"/>
        <w:rPr>
          <w:rFonts w:eastAsia="Times New Roman"/>
          <w:color w:val="000000"/>
        </w:rPr>
      </w:pPr>
      <w:r>
        <w:rPr>
          <w:rFonts w:eastAsia="Times New Roman"/>
          <w:color w:val="000000"/>
        </w:rPr>
        <w:t>5.</w:t>
      </w:r>
      <w:r w:rsidR="00C84670" w:rsidRPr="00C84670">
        <w:rPr>
          <w:rFonts w:eastAsia="Times New Roman"/>
          <w:color w:val="000000"/>
        </w:rPr>
        <w:t>připravovat žáky k tomu, aby se projevovali jako svébytné, svobodné a zodpovědné osobnosti, uplatňovali svá pr</w:t>
      </w:r>
      <w:r>
        <w:rPr>
          <w:rFonts w:eastAsia="Times New Roman"/>
          <w:color w:val="000000"/>
        </w:rPr>
        <w:t>áva a naplňovali své povinnosti</w:t>
      </w:r>
    </w:p>
    <w:p w14:paraId="37F186F3" w14:textId="77777777" w:rsidR="001E2BE9" w:rsidRDefault="001E2BE9" w:rsidP="001E2BE9">
      <w:pPr>
        <w:shd w:val="clear" w:color="auto" w:fill="FFFFFF"/>
        <w:spacing w:line="360" w:lineRule="auto"/>
        <w:rPr>
          <w:rFonts w:eastAsia="Times New Roman"/>
          <w:color w:val="000000"/>
        </w:rPr>
      </w:pPr>
      <w:r>
        <w:rPr>
          <w:rFonts w:eastAsia="Times New Roman"/>
          <w:color w:val="000000"/>
        </w:rPr>
        <w:t>6.</w:t>
      </w:r>
      <w:r w:rsidR="00C84670" w:rsidRPr="00C84670">
        <w:rPr>
          <w:rFonts w:eastAsia="Times New Roman"/>
          <w:color w:val="000000"/>
        </w:rPr>
        <w:t>vytvářet u žáků potřebu projevovat pozitivní city v chování, jednání a v prožívání životních situací; rozvíjet vnímavost a citlivé vztahy k lidem, pro</w:t>
      </w:r>
      <w:r>
        <w:rPr>
          <w:rFonts w:eastAsia="Times New Roman"/>
          <w:color w:val="000000"/>
        </w:rPr>
        <w:t xml:space="preserve">středí </w:t>
      </w:r>
      <w:proofErr w:type="spellStart"/>
      <w:r>
        <w:rPr>
          <w:rFonts w:eastAsia="Times New Roman"/>
          <w:color w:val="000000"/>
        </w:rPr>
        <w:t>ikpřírodě</w:t>
      </w:r>
      <w:proofErr w:type="spellEnd"/>
    </w:p>
    <w:p w14:paraId="47D2E29B" w14:textId="77777777" w:rsidR="00C84670" w:rsidRPr="00C84670" w:rsidRDefault="001E2BE9" w:rsidP="001E2BE9">
      <w:pPr>
        <w:shd w:val="clear" w:color="auto" w:fill="FFFFFF"/>
        <w:spacing w:line="360" w:lineRule="auto"/>
        <w:rPr>
          <w:rFonts w:eastAsia="Times New Roman"/>
          <w:color w:val="000000"/>
        </w:rPr>
      </w:pPr>
      <w:r>
        <w:rPr>
          <w:rFonts w:eastAsia="Times New Roman"/>
          <w:color w:val="000000"/>
        </w:rPr>
        <w:t>7.</w:t>
      </w:r>
      <w:r w:rsidR="00C84670" w:rsidRPr="00C84670">
        <w:rPr>
          <w:rFonts w:eastAsia="Times New Roman"/>
          <w:color w:val="000000"/>
        </w:rPr>
        <w:t>učit žáky aktivně rozvíjet a chránit fyzické, duševní a sociální zdraví a být za ně odpovědný;</w:t>
      </w:r>
    </w:p>
    <w:p w14:paraId="004C3558" w14:textId="77777777" w:rsidR="00C84670" w:rsidRPr="00C84670" w:rsidRDefault="001E2BE9" w:rsidP="001E2BE9">
      <w:pPr>
        <w:shd w:val="clear" w:color="auto" w:fill="FFFFFF"/>
        <w:spacing w:line="360" w:lineRule="auto"/>
        <w:rPr>
          <w:rFonts w:eastAsia="Times New Roman"/>
          <w:color w:val="000000"/>
        </w:rPr>
      </w:pPr>
      <w:r>
        <w:rPr>
          <w:rFonts w:eastAsia="Times New Roman"/>
          <w:color w:val="000000"/>
        </w:rPr>
        <w:t>8.</w:t>
      </w:r>
      <w:r w:rsidR="00C84670" w:rsidRPr="00C84670">
        <w:rPr>
          <w:rFonts w:eastAsia="Times New Roman"/>
          <w:color w:val="000000"/>
        </w:rPr>
        <w:t>pomáhat žákům orientovat se v digitálním prostředí a vést je k bezpečnému, sebejistému, kritickému a tvořivému využívání digitálních technologií při práci, při učení, ve volném čase i při zapojování do společnosti a občanského živ</w:t>
      </w:r>
      <w:r>
        <w:rPr>
          <w:rFonts w:eastAsia="Times New Roman"/>
          <w:color w:val="000000"/>
        </w:rPr>
        <w:t>ota</w:t>
      </w:r>
    </w:p>
    <w:p w14:paraId="06A72D11" w14:textId="77777777" w:rsidR="00C84670" w:rsidRDefault="00C84670" w:rsidP="002A4093">
      <w:pPr>
        <w:spacing w:line="360" w:lineRule="auto"/>
      </w:pPr>
    </w:p>
    <w:p w14:paraId="56788C37" w14:textId="77777777" w:rsidR="000322AF" w:rsidRDefault="001E2BE9" w:rsidP="001E2BE9">
      <w:pPr>
        <w:jc w:val="center"/>
        <w:rPr>
          <w:b/>
          <w:bCs/>
          <w:sz w:val="28"/>
          <w:szCs w:val="28"/>
        </w:rPr>
      </w:pPr>
      <w:r>
        <w:rPr>
          <w:b/>
          <w:bCs/>
          <w:sz w:val="28"/>
          <w:szCs w:val="28"/>
        </w:rPr>
        <w:t>Klíčové kompetence</w:t>
      </w:r>
    </w:p>
    <w:p w14:paraId="69A7F42E" w14:textId="77777777" w:rsidR="00F345BD" w:rsidRDefault="00F345BD" w:rsidP="00F51B1A">
      <w:pPr>
        <w:rPr>
          <w:b/>
          <w:bCs/>
          <w:sz w:val="28"/>
          <w:szCs w:val="28"/>
        </w:rPr>
      </w:pPr>
    </w:p>
    <w:p w14:paraId="6B4F665E" w14:textId="77777777" w:rsidR="00F345BD" w:rsidRDefault="00F345BD" w:rsidP="00F51B1A">
      <w:pPr>
        <w:rPr>
          <w:b/>
          <w:bCs/>
          <w:sz w:val="28"/>
          <w:szCs w:val="28"/>
        </w:rPr>
      </w:pPr>
      <w:r>
        <w:rPr>
          <w:b/>
          <w:bCs/>
          <w:sz w:val="28"/>
          <w:szCs w:val="28"/>
        </w:rPr>
        <w:t>Kompetence k učení</w:t>
      </w:r>
    </w:p>
    <w:p w14:paraId="6017264C" w14:textId="77777777" w:rsidR="00F345BD" w:rsidRDefault="00F345BD" w:rsidP="00F51B1A">
      <w:pPr>
        <w:rPr>
          <w:b/>
          <w:bCs/>
          <w:sz w:val="28"/>
          <w:szCs w:val="28"/>
        </w:rPr>
      </w:pPr>
    </w:p>
    <w:p w14:paraId="73251F14" w14:textId="77777777" w:rsidR="00F345BD" w:rsidRPr="00223717" w:rsidRDefault="00F345BD">
      <w:pPr>
        <w:numPr>
          <w:ilvl w:val="0"/>
          <w:numId w:val="4"/>
        </w:numPr>
        <w:spacing w:line="360" w:lineRule="auto"/>
      </w:pPr>
      <w:r w:rsidRPr="00223717">
        <w:t>vedeme žáky k poznání smyslu a cíle učení</w:t>
      </w:r>
    </w:p>
    <w:p w14:paraId="72262A90" w14:textId="77777777" w:rsidR="00F345BD" w:rsidRPr="00223717" w:rsidRDefault="00F345BD">
      <w:pPr>
        <w:numPr>
          <w:ilvl w:val="0"/>
          <w:numId w:val="4"/>
        </w:numPr>
        <w:spacing w:line="360" w:lineRule="auto"/>
      </w:pPr>
      <w:r w:rsidRPr="00223717">
        <w:t>zájem o předmět a učení vzbuzujeme smysluplností a praktickým zaměřením učiva</w:t>
      </w:r>
    </w:p>
    <w:p w14:paraId="3D3BD085" w14:textId="77777777" w:rsidR="00F345BD" w:rsidRPr="00223717" w:rsidRDefault="00F345BD">
      <w:pPr>
        <w:numPr>
          <w:ilvl w:val="0"/>
          <w:numId w:val="4"/>
        </w:numPr>
        <w:spacing w:line="360" w:lineRule="auto"/>
      </w:pPr>
      <w:r w:rsidRPr="00223717">
        <w:t>učíme žáky vyhledávat informace v textu (slovníky, literatura, encyklopedie, internet)</w:t>
      </w:r>
    </w:p>
    <w:p w14:paraId="3ABB620C" w14:textId="77777777" w:rsidR="00F345BD" w:rsidRPr="00223717" w:rsidRDefault="00F345BD">
      <w:pPr>
        <w:numPr>
          <w:ilvl w:val="0"/>
          <w:numId w:val="4"/>
        </w:numPr>
        <w:spacing w:line="360" w:lineRule="auto"/>
      </w:pPr>
      <w:r w:rsidRPr="00223717">
        <w:t xml:space="preserve">klademe důraz na čtení s porozuměním </w:t>
      </w:r>
      <w:proofErr w:type="gramStart"/>
      <w:r w:rsidRPr="00223717">
        <w:t>( rozvíjíme</w:t>
      </w:r>
      <w:proofErr w:type="gramEnd"/>
      <w:r w:rsidRPr="00223717">
        <w:t xml:space="preserve"> dovednost poznání klíčových slov nebo informací)</w:t>
      </w:r>
    </w:p>
    <w:p w14:paraId="41AD3722" w14:textId="77777777" w:rsidR="00F345BD" w:rsidRPr="00223717" w:rsidRDefault="00F345BD">
      <w:pPr>
        <w:numPr>
          <w:ilvl w:val="0"/>
          <w:numId w:val="4"/>
        </w:numPr>
        <w:spacing w:line="360" w:lineRule="auto"/>
      </w:pPr>
      <w:r w:rsidRPr="00223717">
        <w:t>vedeme žáky k sebehodnocení</w:t>
      </w:r>
    </w:p>
    <w:p w14:paraId="2D28E5D9" w14:textId="77777777" w:rsidR="00F345BD" w:rsidRPr="00223717" w:rsidRDefault="00F345BD">
      <w:pPr>
        <w:numPr>
          <w:ilvl w:val="0"/>
          <w:numId w:val="4"/>
        </w:numPr>
        <w:spacing w:line="360" w:lineRule="auto"/>
      </w:pPr>
      <w:r w:rsidRPr="00223717">
        <w:t>používáme kooperativní a deduktivní metody (vedeme žáky k vyvozování pravidel)</w:t>
      </w:r>
    </w:p>
    <w:p w14:paraId="15068F26" w14:textId="77777777" w:rsidR="00F345BD" w:rsidRPr="00223717" w:rsidRDefault="00F345BD">
      <w:pPr>
        <w:numPr>
          <w:ilvl w:val="0"/>
          <w:numId w:val="4"/>
        </w:numPr>
        <w:spacing w:line="360" w:lineRule="auto"/>
      </w:pPr>
      <w:r w:rsidRPr="00223717">
        <w:t>ve všech předmětech dbáme na správné používání mateřského jazyka</w:t>
      </w:r>
    </w:p>
    <w:p w14:paraId="37AE6C10" w14:textId="77777777" w:rsidR="00F345BD" w:rsidRPr="00223717" w:rsidRDefault="00F345BD">
      <w:pPr>
        <w:numPr>
          <w:ilvl w:val="0"/>
          <w:numId w:val="4"/>
        </w:numPr>
        <w:spacing w:line="360" w:lineRule="auto"/>
      </w:pPr>
      <w:r w:rsidRPr="00223717">
        <w:t>vedeme žáky k systematičnosti</w:t>
      </w:r>
    </w:p>
    <w:p w14:paraId="397471B0" w14:textId="77777777" w:rsidR="00F345BD" w:rsidRPr="00223717" w:rsidRDefault="00F345BD">
      <w:pPr>
        <w:numPr>
          <w:ilvl w:val="0"/>
          <w:numId w:val="4"/>
        </w:numPr>
        <w:spacing w:line="360" w:lineRule="auto"/>
      </w:pPr>
      <w:r w:rsidRPr="00223717">
        <w:t>zadáváme diferencované úkoly</w:t>
      </w:r>
    </w:p>
    <w:p w14:paraId="433A388A" w14:textId="77777777" w:rsidR="00F345BD" w:rsidRPr="00223717" w:rsidRDefault="00F345BD">
      <w:pPr>
        <w:pStyle w:val="Odstavecseseznamem"/>
        <w:numPr>
          <w:ilvl w:val="0"/>
          <w:numId w:val="4"/>
        </w:numPr>
        <w:rPr>
          <w:b/>
          <w:bCs/>
          <w:sz w:val="28"/>
          <w:szCs w:val="28"/>
        </w:rPr>
      </w:pPr>
      <w:r w:rsidRPr="00223717">
        <w:t>zajímáme se o to, jaký způsob výuky žákům vyhovuje</w:t>
      </w:r>
    </w:p>
    <w:p w14:paraId="2B97EA8A" w14:textId="77777777" w:rsidR="00F345BD" w:rsidRDefault="00F345BD" w:rsidP="00F51B1A">
      <w:pPr>
        <w:rPr>
          <w:b/>
          <w:bCs/>
          <w:sz w:val="28"/>
          <w:szCs w:val="28"/>
        </w:rPr>
      </w:pPr>
    </w:p>
    <w:p w14:paraId="7E0D72E4" w14:textId="77777777" w:rsidR="00F345BD" w:rsidRDefault="00F345BD" w:rsidP="00F51B1A">
      <w:pPr>
        <w:rPr>
          <w:b/>
          <w:bCs/>
          <w:sz w:val="28"/>
          <w:szCs w:val="28"/>
        </w:rPr>
      </w:pPr>
    </w:p>
    <w:p w14:paraId="64FD8EF6" w14:textId="77777777" w:rsidR="00342DAA" w:rsidRDefault="00342DAA" w:rsidP="00F51B1A">
      <w:pPr>
        <w:rPr>
          <w:b/>
          <w:bCs/>
          <w:sz w:val="28"/>
          <w:szCs w:val="28"/>
        </w:rPr>
      </w:pPr>
    </w:p>
    <w:p w14:paraId="6E625033" w14:textId="77777777" w:rsidR="00342DAA" w:rsidRDefault="00342DAA" w:rsidP="00F51B1A">
      <w:pPr>
        <w:rPr>
          <w:b/>
          <w:bCs/>
          <w:sz w:val="28"/>
          <w:szCs w:val="28"/>
        </w:rPr>
      </w:pPr>
    </w:p>
    <w:p w14:paraId="4CABB6C1" w14:textId="77777777" w:rsidR="00342DAA" w:rsidRDefault="00342DAA" w:rsidP="00F51B1A">
      <w:pPr>
        <w:rPr>
          <w:b/>
          <w:bCs/>
          <w:sz w:val="28"/>
          <w:szCs w:val="28"/>
        </w:rPr>
      </w:pPr>
    </w:p>
    <w:p w14:paraId="728ED843" w14:textId="77777777" w:rsidR="00F345BD" w:rsidRDefault="00F345BD" w:rsidP="00F51B1A">
      <w:pPr>
        <w:rPr>
          <w:b/>
          <w:bCs/>
          <w:sz w:val="28"/>
          <w:szCs w:val="28"/>
        </w:rPr>
      </w:pPr>
      <w:r>
        <w:rPr>
          <w:b/>
          <w:bCs/>
          <w:sz w:val="28"/>
          <w:szCs w:val="28"/>
        </w:rPr>
        <w:t xml:space="preserve"> Kompetence k řešení problémů</w:t>
      </w:r>
    </w:p>
    <w:p w14:paraId="6D0B6D7C" w14:textId="77777777" w:rsidR="00F345BD" w:rsidRDefault="00F345BD" w:rsidP="00F51B1A">
      <w:pPr>
        <w:rPr>
          <w:b/>
          <w:bCs/>
          <w:sz w:val="28"/>
          <w:szCs w:val="28"/>
        </w:rPr>
      </w:pPr>
    </w:p>
    <w:p w14:paraId="6A7424A8" w14:textId="77777777" w:rsidR="00F345BD" w:rsidRPr="00223717" w:rsidRDefault="00F345BD">
      <w:pPr>
        <w:numPr>
          <w:ilvl w:val="0"/>
          <w:numId w:val="5"/>
        </w:numPr>
        <w:spacing w:line="360" w:lineRule="auto"/>
      </w:pPr>
      <w:r w:rsidRPr="00223717">
        <w:t>motivujeme žáky úlohami z praktického života</w:t>
      </w:r>
    </w:p>
    <w:p w14:paraId="04AF2F8E" w14:textId="77777777" w:rsidR="00F345BD" w:rsidRPr="00223717" w:rsidRDefault="00F345BD">
      <w:pPr>
        <w:numPr>
          <w:ilvl w:val="0"/>
          <w:numId w:val="5"/>
        </w:numPr>
        <w:spacing w:line="360" w:lineRule="auto"/>
      </w:pPr>
      <w:r w:rsidRPr="00223717">
        <w:t>vytváříme a řešíme modelové situace</w:t>
      </w:r>
    </w:p>
    <w:p w14:paraId="4FC00AFD" w14:textId="77777777" w:rsidR="00F345BD" w:rsidRPr="00223717" w:rsidRDefault="00F345BD">
      <w:pPr>
        <w:numPr>
          <w:ilvl w:val="0"/>
          <w:numId w:val="5"/>
        </w:numPr>
        <w:spacing w:line="360" w:lineRule="auto"/>
      </w:pPr>
      <w:r w:rsidRPr="00223717">
        <w:t>při řešení problémů učíme žáky pracovat s informacemi (vyhledání, třídění, využití)</w:t>
      </w:r>
    </w:p>
    <w:p w14:paraId="157272CA" w14:textId="77777777" w:rsidR="00F345BD" w:rsidRPr="00223717" w:rsidRDefault="00F345BD">
      <w:pPr>
        <w:pStyle w:val="Odstavecseseznamem"/>
        <w:numPr>
          <w:ilvl w:val="0"/>
          <w:numId w:val="5"/>
        </w:numPr>
        <w:rPr>
          <w:b/>
          <w:bCs/>
          <w:sz w:val="28"/>
          <w:szCs w:val="28"/>
        </w:rPr>
      </w:pPr>
      <w:r w:rsidRPr="00223717">
        <w:t>učíme žáky pracovat s</w:t>
      </w:r>
      <w:r>
        <w:t> </w:t>
      </w:r>
      <w:r w:rsidRPr="00223717">
        <w:t>chybou</w:t>
      </w:r>
    </w:p>
    <w:p w14:paraId="62AA71EB" w14:textId="77777777" w:rsidR="00F345BD" w:rsidRDefault="00F345BD" w:rsidP="00F51B1A">
      <w:pPr>
        <w:rPr>
          <w:b/>
          <w:bCs/>
          <w:sz w:val="28"/>
          <w:szCs w:val="28"/>
        </w:rPr>
      </w:pPr>
    </w:p>
    <w:p w14:paraId="3FE12999" w14:textId="77777777" w:rsidR="00F345BD" w:rsidRDefault="00F345BD" w:rsidP="00F51B1A">
      <w:pPr>
        <w:rPr>
          <w:b/>
          <w:bCs/>
          <w:sz w:val="28"/>
          <w:szCs w:val="28"/>
        </w:rPr>
      </w:pPr>
    </w:p>
    <w:p w14:paraId="3C05BBA2" w14:textId="77777777" w:rsidR="00F345BD" w:rsidRDefault="00F345BD" w:rsidP="00F51B1A">
      <w:pPr>
        <w:rPr>
          <w:b/>
          <w:bCs/>
          <w:sz w:val="28"/>
          <w:szCs w:val="28"/>
        </w:rPr>
      </w:pPr>
      <w:r>
        <w:rPr>
          <w:b/>
          <w:bCs/>
          <w:sz w:val="28"/>
          <w:szCs w:val="28"/>
        </w:rPr>
        <w:t>Kompetence komunikativní</w:t>
      </w:r>
    </w:p>
    <w:p w14:paraId="42FC02A7" w14:textId="77777777" w:rsidR="00F345BD" w:rsidRDefault="00F345BD" w:rsidP="00F51B1A">
      <w:pPr>
        <w:rPr>
          <w:b/>
          <w:bCs/>
          <w:sz w:val="28"/>
          <w:szCs w:val="28"/>
        </w:rPr>
      </w:pPr>
    </w:p>
    <w:p w14:paraId="58FEA179" w14:textId="77777777" w:rsidR="00F345BD" w:rsidRPr="00223717" w:rsidRDefault="00F345BD">
      <w:pPr>
        <w:numPr>
          <w:ilvl w:val="0"/>
          <w:numId w:val="6"/>
        </w:numPr>
        <w:spacing w:line="360" w:lineRule="auto"/>
      </w:pPr>
      <w:r w:rsidRPr="00223717">
        <w:t>vedeme žáky ke vhodné komunikaci se spolužáky i učiteli</w:t>
      </w:r>
    </w:p>
    <w:p w14:paraId="3B8592DF" w14:textId="77777777" w:rsidR="00F345BD" w:rsidRPr="00223717" w:rsidRDefault="00F345BD">
      <w:pPr>
        <w:numPr>
          <w:ilvl w:val="0"/>
          <w:numId w:val="6"/>
        </w:numPr>
        <w:spacing w:line="360" w:lineRule="auto"/>
      </w:pPr>
      <w:r w:rsidRPr="00223717">
        <w:t>učíme žáky prezentovat v různých podobách (ústně, písemně i elektronicky) výsledky své práce</w:t>
      </w:r>
    </w:p>
    <w:p w14:paraId="0E604EC7" w14:textId="77777777" w:rsidR="00F345BD" w:rsidRPr="00223717" w:rsidRDefault="00F345BD">
      <w:pPr>
        <w:numPr>
          <w:ilvl w:val="0"/>
          <w:numId w:val="6"/>
        </w:numPr>
        <w:spacing w:line="360" w:lineRule="auto"/>
      </w:pPr>
      <w:r w:rsidRPr="00223717">
        <w:t>diskusí vedeme žáky k vyvozování nového učiva</w:t>
      </w:r>
    </w:p>
    <w:p w14:paraId="1FBAF300" w14:textId="77777777" w:rsidR="00F345BD" w:rsidRPr="00223717" w:rsidRDefault="00F345BD">
      <w:pPr>
        <w:numPr>
          <w:ilvl w:val="0"/>
          <w:numId w:val="6"/>
        </w:numPr>
        <w:spacing w:line="360" w:lineRule="auto"/>
      </w:pPr>
      <w:r w:rsidRPr="00223717">
        <w:t>rozvíjíme osvojování si pravidel správné diskuse (vhodná argumentace, přijetí názoru druhé strany)</w:t>
      </w:r>
    </w:p>
    <w:p w14:paraId="6208FE25" w14:textId="77777777" w:rsidR="00F345BD" w:rsidRPr="00223717" w:rsidRDefault="00F345BD">
      <w:pPr>
        <w:numPr>
          <w:ilvl w:val="0"/>
          <w:numId w:val="6"/>
        </w:numPr>
        <w:spacing w:line="360" w:lineRule="auto"/>
      </w:pPr>
      <w:r w:rsidRPr="00223717">
        <w:t>vedeme žáky k obhájení svého názoru</w:t>
      </w:r>
    </w:p>
    <w:p w14:paraId="0E0AC5A9" w14:textId="77777777" w:rsidR="00F345BD" w:rsidRPr="00223717" w:rsidRDefault="00F345BD">
      <w:pPr>
        <w:numPr>
          <w:ilvl w:val="0"/>
          <w:numId w:val="6"/>
        </w:numPr>
        <w:spacing w:line="360" w:lineRule="auto"/>
      </w:pPr>
      <w:r w:rsidRPr="00223717">
        <w:t>klademe důraz na poslech textu s porozuměním (jeho interpretaci)</w:t>
      </w:r>
    </w:p>
    <w:p w14:paraId="4E4D8D4E" w14:textId="77777777" w:rsidR="00F345BD" w:rsidRPr="00223717" w:rsidRDefault="00F345BD">
      <w:pPr>
        <w:numPr>
          <w:ilvl w:val="0"/>
          <w:numId w:val="6"/>
        </w:numPr>
        <w:spacing w:line="360" w:lineRule="auto"/>
      </w:pPr>
      <w:r w:rsidRPr="00223717">
        <w:t>rozvíjíme dovednost správně formulovat své myšlenky</w:t>
      </w:r>
    </w:p>
    <w:p w14:paraId="1032C9EC" w14:textId="77777777" w:rsidR="00F345BD" w:rsidRPr="00223717" w:rsidRDefault="00F345BD">
      <w:pPr>
        <w:pStyle w:val="Odstavecseseznamem"/>
        <w:numPr>
          <w:ilvl w:val="0"/>
          <w:numId w:val="6"/>
        </w:numPr>
        <w:rPr>
          <w:b/>
          <w:bCs/>
          <w:sz w:val="28"/>
          <w:szCs w:val="28"/>
        </w:rPr>
      </w:pPr>
      <w:r w:rsidRPr="00223717">
        <w:t>vedeme žáky ke kultuře mluveného i písemného projevu</w:t>
      </w:r>
    </w:p>
    <w:p w14:paraId="07791B62" w14:textId="77777777" w:rsidR="00F345BD" w:rsidRDefault="00F345BD" w:rsidP="00F51B1A">
      <w:pPr>
        <w:rPr>
          <w:b/>
          <w:bCs/>
          <w:sz w:val="28"/>
          <w:szCs w:val="28"/>
        </w:rPr>
      </w:pPr>
    </w:p>
    <w:p w14:paraId="4C1C3E5D" w14:textId="77777777" w:rsidR="00F345BD" w:rsidRDefault="00F345BD" w:rsidP="00F51B1A">
      <w:pPr>
        <w:rPr>
          <w:b/>
          <w:bCs/>
          <w:sz w:val="28"/>
          <w:szCs w:val="28"/>
        </w:rPr>
      </w:pPr>
    </w:p>
    <w:p w14:paraId="729165BA" w14:textId="77777777" w:rsidR="00F345BD" w:rsidRDefault="00F345BD" w:rsidP="00F51B1A">
      <w:pPr>
        <w:rPr>
          <w:b/>
          <w:bCs/>
          <w:sz w:val="28"/>
          <w:szCs w:val="28"/>
        </w:rPr>
      </w:pPr>
      <w:r>
        <w:rPr>
          <w:b/>
          <w:bCs/>
          <w:sz w:val="28"/>
          <w:szCs w:val="28"/>
        </w:rPr>
        <w:t>Kompetence sociálně – personální</w:t>
      </w:r>
    </w:p>
    <w:p w14:paraId="4EF878A5" w14:textId="77777777" w:rsidR="00F345BD" w:rsidRDefault="00F345BD" w:rsidP="00F51B1A">
      <w:pPr>
        <w:rPr>
          <w:b/>
          <w:bCs/>
          <w:sz w:val="28"/>
          <w:szCs w:val="28"/>
        </w:rPr>
      </w:pPr>
    </w:p>
    <w:p w14:paraId="2D393752" w14:textId="77777777" w:rsidR="00F345BD" w:rsidRPr="00223717" w:rsidRDefault="00F345BD">
      <w:pPr>
        <w:numPr>
          <w:ilvl w:val="0"/>
          <w:numId w:val="7"/>
        </w:numPr>
        <w:spacing w:line="360" w:lineRule="auto"/>
      </w:pPr>
      <w:r w:rsidRPr="00223717">
        <w:t>žáky k respektování se navzájem</w:t>
      </w:r>
    </w:p>
    <w:p w14:paraId="070C156A" w14:textId="77777777" w:rsidR="00F345BD" w:rsidRDefault="00F345BD" w:rsidP="00F51B1A"/>
    <w:p w14:paraId="759E4810" w14:textId="77777777" w:rsidR="00F345BD" w:rsidRDefault="00F345BD" w:rsidP="00F51B1A"/>
    <w:p w14:paraId="543F95BB" w14:textId="77777777" w:rsidR="00F345BD" w:rsidRDefault="00F345BD" w:rsidP="00F51B1A">
      <w:pPr>
        <w:rPr>
          <w:b/>
          <w:bCs/>
          <w:sz w:val="28"/>
          <w:szCs w:val="28"/>
        </w:rPr>
      </w:pPr>
      <w:r w:rsidRPr="00223717">
        <w:rPr>
          <w:b/>
          <w:bCs/>
          <w:sz w:val="28"/>
          <w:szCs w:val="28"/>
        </w:rPr>
        <w:t>Kompetence občanské</w:t>
      </w:r>
    </w:p>
    <w:p w14:paraId="266013F5" w14:textId="77777777" w:rsidR="00F345BD" w:rsidRDefault="00F345BD" w:rsidP="00F51B1A">
      <w:pPr>
        <w:rPr>
          <w:b/>
          <w:bCs/>
          <w:sz w:val="28"/>
          <w:szCs w:val="28"/>
        </w:rPr>
      </w:pPr>
    </w:p>
    <w:p w14:paraId="4EEA5C7E" w14:textId="77777777" w:rsidR="00F345BD" w:rsidRPr="00223717" w:rsidRDefault="00F345BD">
      <w:pPr>
        <w:numPr>
          <w:ilvl w:val="0"/>
          <w:numId w:val="8"/>
        </w:numPr>
        <w:spacing w:line="360" w:lineRule="auto"/>
      </w:pPr>
      <w:r w:rsidRPr="00223717">
        <w:t>žáci společně stanovují pravidla chování</w:t>
      </w:r>
    </w:p>
    <w:p w14:paraId="0FEB3A59" w14:textId="77777777" w:rsidR="00F345BD" w:rsidRPr="00223717" w:rsidRDefault="00F345BD">
      <w:pPr>
        <w:numPr>
          <w:ilvl w:val="0"/>
          <w:numId w:val="8"/>
        </w:numPr>
        <w:spacing w:line="360" w:lineRule="auto"/>
      </w:pPr>
      <w:r w:rsidRPr="00223717">
        <w:t>vedeme žáky k třídění odpadu</w:t>
      </w:r>
    </w:p>
    <w:p w14:paraId="4E2A2360" w14:textId="77777777" w:rsidR="00F345BD" w:rsidRPr="00223717" w:rsidRDefault="00F345BD">
      <w:pPr>
        <w:numPr>
          <w:ilvl w:val="0"/>
          <w:numId w:val="8"/>
        </w:numPr>
        <w:spacing w:line="360" w:lineRule="auto"/>
      </w:pPr>
      <w:r w:rsidRPr="00223717">
        <w:t>motivujeme žáky</w:t>
      </w:r>
      <w:r>
        <w:t xml:space="preserve"> ke sběru papíru</w:t>
      </w:r>
    </w:p>
    <w:p w14:paraId="419BF8CF" w14:textId="77777777" w:rsidR="00F345BD" w:rsidRPr="00223717" w:rsidRDefault="00F345BD">
      <w:pPr>
        <w:numPr>
          <w:ilvl w:val="0"/>
          <w:numId w:val="8"/>
        </w:numPr>
        <w:spacing w:line="360" w:lineRule="auto"/>
      </w:pPr>
      <w:r w:rsidRPr="00223717">
        <w:t>společně se žáky pečuj</w:t>
      </w:r>
      <w:r>
        <w:t xml:space="preserve">eme o estetické prostředí školy </w:t>
      </w:r>
    </w:p>
    <w:p w14:paraId="17A4FC5C" w14:textId="77777777" w:rsidR="00F345BD" w:rsidRPr="00223717" w:rsidRDefault="00F345BD">
      <w:pPr>
        <w:pStyle w:val="Odstavecseseznamem"/>
        <w:numPr>
          <w:ilvl w:val="0"/>
          <w:numId w:val="8"/>
        </w:numPr>
        <w:rPr>
          <w:b/>
          <w:bCs/>
          <w:sz w:val="28"/>
          <w:szCs w:val="28"/>
        </w:rPr>
      </w:pPr>
      <w:r w:rsidRPr="00223717">
        <w:t>motivujeme žáky k </w:t>
      </w:r>
      <w:r>
        <w:t>účasti na kulturních a sportovních akcích školy</w:t>
      </w:r>
    </w:p>
    <w:p w14:paraId="2F722320" w14:textId="77777777" w:rsidR="00F345BD" w:rsidRDefault="00F345BD" w:rsidP="00F51B1A">
      <w:pPr>
        <w:rPr>
          <w:b/>
          <w:bCs/>
          <w:sz w:val="28"/>
          <w:szCs w:val="28"/>
        </w:rPr>
      </w:pPr>
    </w:p>
    <w:p w14:paraId="48BA43F6" w14:textId="77777777" w:rsidR="001E2BE9" w:rsidRDefault="001E2BE9" w:rsidP="00F51B1A">
      <w:pPr>
        <w:rPr>
          <w:b/>
          <w:bCs/>
          <w:sz w:val="28"/>
          <w:szCs w:val="28"/>
        </w:rPr>
      </w:pPr>
    </w:p>
    <w:p w14:paraId="2CCE1D32" w14:textId="77777777" w:rsidR="001E2BE9" w:rsidRDefault="001E2BE9" w:rsidP="00F51B1A">
      <w:pPr>
        <w:rPr>
          <w:b/>
          <w:bCs/>
          <w:sz w:val="28"/>
          <w:szCs w:val="28"/>
        </w:rPr>
      </w:pPr>
    </w:p>
    <w:p w14:paraId="7A42BF0F" w14:textId="77777777" w:rsidR="001E2BE9" w:rsidRDefault="001E2BE9" w:rsidP="00F51B1A">
      <w:pPr>
        <w:rPr>
          <w:b/>
          <w:bCs/>
          <w:sz w:val="28"/>
          <w:szCs w:val="28"/>
        </w:rPr>
      </w:pPr>
    </w:p>
    <w:p w14:paraId="6DA88F9E" w14:textId="77777777" w:rsidR="00F345BD" w:rsidRDefault="00F345BD" w:rsidP="00F51B1A">
      <w:pPr>
        <w:rPr>
          <w:b/>
          <w:bCs/>
          <w:sz w:val="28"/>
          <w:szCs w:val="28"/>
        </w:rPr>
      </w:pPr>
      <w:r>
        <w:rPr>
          <w:b/>
          <w:bCs/>
          <w:sz w:val="28"/>
          <w:szCs w:val="28"/>
        </w:rPr>
        <w:t>Kompetence pracovní</w:t>
      </w:r>
    </w:p>
    <w:p w14:paraId="769A9343" w14:textId="77777777" w:rsidR="00F345BD" w:rsidRDefault="00F345BD" w:rsidP="00F51B1A">
      <w:pPr>
        <w:rPr>
          <w:b/>
          <w:bCs/>
          <w:sz w:val="28"/>
          <w:szCs w:val="28"/>
        </w:rPr>
      </w:pPr>
    </w:p>
    <w:p w14:paraId="23105CB7" w14:textId="77777777" w:rsidR="00F345BD" w:rsidRPr="00223717" w:rsidRDefault="00F345BD">
      <w:pPr>
        <w:numPr>
          <w:ilvl w:val="0"/>
          <w:numId w:val="9"/>
        </w:numPr>
        <w:spacing w:line="360" w:lineRule="auto"/>
      </w:pPr>
      <w:r w:rsidRPr="00223717">
        <w:t>vedeme žáky k sebehodnocení své práce</w:t>
      </w:r>
    </w:p>
    <w:p w14:paraId="45C19732" w14:textId="77777777" w:rsidR="00F345BD" w:rsidRPr="00223717" w:rsidRDefault="00F345BD">
      <w:pPr>
        <w:numPr>
          <w:ilvl w:val="0"/>
          <w:numId w:val="9"/>
        </w:numPr>
        <w:spacing w:line="360" w:lineRule="auto"/>
      </w:pPr>
      <w:r w:rsidRPr="00223717">
        <w:t>vedeme žáky k získávání a dodržování pracovních návyků</w:t>
      </w:r>
    </w:p>
    <w:p w14:paraId="2ED23447" w14:textId="77777777" w:rsidR="00F345BD" w:rsidRPr="00223717" w:rsidRDefault="00F345BD">
      <w:pPr>
        <w:numPr>
          <w:ilvl w:val="0"/>
          <w:numId w:val="9"/>
        </w:numPr>
        <w:spacing w:line="360" w:lineRule="auto"/>
      </w:pPr>
      <w:r w:rsidRPr="00223717">
        <w:t>vyr</w:t>
      </w:r>
      <w:r>
        <w:t xml:space="preserve">ábíme s žáky jednoduché </w:t>
      </w:r>
      <w:r w:rsidRPr="00223717">
        <w:t>výrobky</w:t>
      </w:r>
    </w:p>
    <w:p w14:paraId="512C5CD6" w14:textId="77777777" w:rsidR="00F345BD" w:rsidRPr="00223717" w:rsidRDefault="00F345BD">
      <w:pPr>
        <w:numPr>
          <w:ilvl w:val="0"/>
          <w:numId w:val="9"/>
        </w:numPr>
        <w:spacing w:line="360" w:lineRule="auto"/>
      </w:pPr>
      <w:r w:rsidRPr="00223717">
        <w:t>vedeme žáky k používání vhodných nástrojů a materiálů (o materiálech a zvolených pracovních postupech diskutujeme)</w:t>
      </w:r>
    </w:p>
    <w:p w14:paraId="2DF25DCD" w14:textId="77777777" w:rsidR="00F345BD" w:rsidRPr="00223717" w:rsidRDefault="00F345BD">
      <w:pPr>
        <w:numPr>
          <w:ilvl w:val="0"/>
          <w:numId w:val="9"/>
        </w:numPr>
        <w:spacing w:line="360" w:lineRule="auto"/>
      </w:pPr>
      <w:r w:rsidRPr="00223717">
        <w:t>vedeme žáky k nošení pomůcek do vyučování</w:t>
      </w:r>
    </w:p>
    <w:p w14:paraId="46055611" w14:textId="77777777" w:rsidR="00F345BD" w:rsidRPr="00223717" w:rsidRDefault="00F345BD">
      <w:pPr>
        <w:numPr>
          <w:ilvl w:val="0"/>
          <w:numId w:val="9"/>
        </w:numPr>
        <w:spacing w:line="360" w:lineRule="auto"/>
      </w:pPr>
      <w:r w:rsidRPr="00223717">
        <w:t>zadáváním úkolů a jejich kontrolou vedeme žáky k odpovědnosti</w:t>
      </w:r>
    </w:p>
    <w:p w14:paraId="55C3A6C9" w14:textId="77777777" w:rsidR="00F345BD" w:rsidRDefault="00F345BD">
      <w:pPr>
        <w:numPr>
          <w:ilvl w:val="0"/>
          <w:numId w:val="9"/>
        </w:numPr>
        <w:spacing w:line="360" w:lineRule="auto"/>
      </w:pPr>
      <w:r w:rsidRPr="00223717">
        <w:t>klademe důraz na estetiku zápisu</w:t>
      </w:r>
    </w:p>
    <w:p w14:paraId="4DE25A57" w14:textId="77777777" w:rsidR="00B66C40" w:rsidRDefault="00B66C40" w:rsidP="00B66C40">
      <w:pPr>
        <w:spacing w:line="360" w:lineRule="auto"/>
      </w:pPr>
    </w:p>
    <w:p w14:paraId="7FB095F7" w14:textId="77777777" w:rsidR="00B66C40" w:rsidRPr="0074766B" w:rsidRDefault="00B66C40" w:rsidP="00B66C40">
      <w:pPr>
        <w:spacing w:line="360" w:lineRule="auto"/>
        <w:rPr>
          <w:b/>
          <w:color w:val="FF0000"/>
          <w:sz w:val="28"/>
          <w:szCs w:val="28"/>
        </w:rPr>
      </w:pPr>
      <w:r w:rsidRPr="0074766B">
        <w:rPr>
          <w:b/>
          <w:color w:val="FF0000"/>
          <w:sz w:val="28"/>
          <w:szCs w:val="28"/>
        </w:rPr>
        <w:t>Kompetence digitální</w:t>
      </w:r>
    </w:p>
    <w:p w14:paraId="3476272F" w14:textId="77777777" w:rsidR="00B66C40" w:rsidRPr="0074766B" w:rsidRDefault="00A84FB3" w:rsidP="00B66C40">
      <w:pPr>
        <w:spacing w:line="360" w:lineRule="auto"/>
        <w:rPr>
          <w:color w:val="FF0000"/>
          <w:shd w:val="clear" w:color="auto" w:fill="FFFFFF"/>
        </w:rPr>
      </w:pPr>
      <w:r w:rsidRPr="0074766B">
        <w:rPr>
          <w:color w:val="FF0000"/>
          <w:shd w:val="clear" w:color="auto" w:fill="FFFFFF"/>
        </w:rPr>
        <w:t>-ž</w:t>
      </w:r>
      <w:r w:rsidR="00B66C40" w:rsidRPr="0074766B">
        <w:rPr>
          <w:color w:val="FF0000"/>
          <w:shd w:val="clear" w:color="auto" w:fill="FFFFFF"/>
        </w:rPr>
        <w:t xml:space="preserve">ák ovládá běžně používaná digitální zařízení, aplikace </w:t>
      </w:r>
    </w:p>
    <w:p w14:paraId="33C9F2B1"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-využívá je při učení i při zapojení do života školy a do společnosti</w:t>
      </w:r>
    </w:p>
    <w:p w14:paraId="6570481D"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 xml:space="preserve"> -získává</w:t>
      </w:r>
      <w:r w:rsidR="0050548E" w:rsidRPr="0074766B">
        <w:rPr>
          <w:color w:val="FF0000"/>
          <w:shd w:val="clear" w:color="auto" w:fill="FFFFFF"/>
        </w:rPr>
        <w:t xml:space="preserve">, vyhledává </w:t>
      </w:r>
      <w:r w:rsidRPr="0074766B">
        <w:rPr>
          <w:color w:val="FF0000"/>
          <w:shd w:val="clear" w:color="auto" w:fill="FFFFFF"/>
        </w:rPr>
        <w:t>informac</w:t>
      </w:r>
      <w:r w:rsidR="0050548E" w:rsidRPr="0074766B">
        <w:rPr>
          <w:color w:val="FF0000"/>
          <w:shd w:val="clear" w:color="auto" w:fill="FFFFFF"/>
        </w:rPr>
        <w:t xml:space="preserve">e </w:t>
      </w:r>
    </w:p>
    <w:p w14:paraId="1F8B7C3E"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 xml:space="preserve">-využívá digitální technologie, aby si usnadnil práci, zjednodušil své pracovní postupy a zkvalitnil výsledky své práce </w:t>
      </w:r>
    </w:p>
    <w:p w14:paraId="452A2C17" w14:textId="77777777" w:rsidR="00B66C40" w:rsidRPr="0074766B" w:rsidRDefault="00B66C40" w:rsidP="00B66C40">
      <w:pPr>
        <w:spacing w:line="360" w:lineRule="auto"/>
        <w:rPr>
          <w:color w:val="FF0000"/>
          <w:shd w:val="clear" w:color="auto" w:fill="FFFFFF"/>
        </w:rPr>
      </w:pPr>
      <w:r w:rsidRPr="0074766B">
        <w:rPr>
          <w:color w:val="FF0000"/>
          <w:shd w:val="clear" w:color="auto" w:fill="FFFFFF"/>
        </w:rPr>
        <w:t>-chápe význam digitálních technologií pro lidskou společnost, seznamuje se s novými technologiemi</w:t>
      </w:r>
    </w:p>
    <w:p w14:paraId="7DEA58D3" w14:textId="77777777" w:rsidR="00B66C40" w:rsidRPr="0074766B" w:rsidRDefault="00B66C40" w:rsidP="00B66C40">
      <w:pPr>
        <w:spacing w:line="360" w:lineRule="auto"/>
        <w:rPr>
          <w:b/>
          <w:color w:val="FF0000"/>
          <w:sz w:val="28"/>
          <w:szCs w:val="28"/>
        </w:rPr>
      </w:pPr>
      <w:r w:rsidRPr="0074766B">
        <w:rPr>
          <w:color w:val="FF0000"/>
          <w:shd w:val="clear" w:color="auto" w:fill="FFFFFF"/>
        </w:rPr>
        <w:t xml:space="preserve"> -předchází situacím ohrožujícím bezpečnost zařízení i dat, situacím s negativním dopadem na jeho </w:t>
      </w:r>
      <w:proofErr w:type="gramStart"/>
      <w:r w:rsidRPr="0074766B">
        <w:rPr>
          <w:color w:val="FF0000"/>
          <w:shd w:val="clear" w:color="auto" w:fill="FFFFFF"/>
        </w:rPr>
        <w:t>tělesné  a</w:t>
      </w:r>
      <w:proofErr w:type="gramEnd"/>
      <w:r w:rsidRPr="0074766B">
        <w:rPr>
          <w:color w:val="FF0000"/>
          <w:shd w:val="clear" w:color="auto" w:fill="FFFFFF"/>
        </w:rPr>
        <w:t xml:space="preserve">  duševní  zdraví    </w:t>
      </w:r>
    </w:p>
    <w:p w14:paraId="225E9B21" w14:textId="77777777" w:rsidR="00F345BD" w:rsidRDefault="00F345BD" w:rsidP="00F51B1A">
      <w:pPr>
        <w:spacing w:line="360" w:lineRule="auto"/>
        <w:ind w:left="360"/>
      </w:pPr>
    </w:p>
    <w:p w14:paraId="2271F9DC" w14:textId="77777777" w:rsidR="00F345BD" w:rsidRDefault="00F345BD" w:rsidP="00F51B1A">
      <w:pPr>
        <w:spacing w:line="360" w:lineRule="auto"/>
        <w:ind w:left="360"/>
      </w:pPr>
    </w:p>
    <w:p w14:paraId="098B4198" w14:textId="77777777" w:rsidR="00F345BD" w:rsidRDefault="00F345BD" w:rsidP="00F51B1A">
      <w:pPr>
        <w:spacing w:line="360" w:lineRule="auto"/>
        <w:jc w:val="both"/>
        <w:rPr>
          <w:b/>
          <w:bCs/>
        </w:rPr>
      </w:pPr>
      <w:r w:rsidRPr="00223717">
        <w:rPr>
          <w:b/>
          <w:bCs/>
        </w:rPr>
        <w:t>Začlenění průřezových témat:</w:t>
      </w:r>
    </w:p>
    <w:p w14:paraId="3E602170" w14:textId="77777777" w:rsidR="00F345BD" w:rsidRPr="00223717" w:rsidRDefault="00F345BD" w:rsidP="00F51B1A">
      <w:pPr>
        <w:spacing w:line="360" w:lineRule="auto"/>
        <w:jc w:val="both"/>
        <w:rPr>
          <w:b/>
          <w:bCs/>
        </w:rPr>
      </w:pPr>
    </w:p>
    <w:p w14:paraId="08EF8887" w14:textId="77777777" w:rsidR="00F345BD" w:rsidRPr="00223717" w:rsidRDefault="00F345BD">
      <w:pPr>
        <w:numPr>
          <w:ilvl w:val="0"/>
          <w:numId w:val="10"/>
        </w:numPr>
        <w:spacing w:line="360" w:lineRule="auto"/>
        <w:jc w:val="both"/>
      </w:pPr>
      <w:r w:rsidRPr="00223717">
        <w:t>realizovat průřezové téma (PT) jako projekt (PRO)</w:t>
      </w:r>
    </w:p>
    <w:p w14:paraId="6855576A" w14:textId="77777777" w:rsidR="00F345BD" w:rsidRPr="00223717" w:rsidRDefault="00F345BD">
      <w:pPr>
        <w:numPr>
          <w:ilvl w:val="0"/>
          <w:numId w:val="10"/>
        </w:numPr>
        <w:spacing w:line="360" w:lineRule="auto"/>
        <w:jc w:val="both"/>
      </w:pPr>
      <w:r w:rsidRPr="00223717">
        <w:t>integrovat průřezové téma do vzdělávacího obsahu vyučovacího předmětu (INT)</w:t>
      </w:r>
    </w:p>
    <w:p w14:paraId="2D077C70" w14:textId="77777777" w:rsidR="00F345BD" w:rsidRDefault="00F345BD" w:rsidP="00F51B1A">
      <w:pPr>
        <w:spacing w:line="360" w:lineRule="auto"/>
        <w:ind w:left="360"/>
      </w:pPr>
    </w:p>
    <w:p w14:paraId="133DA2FE" w14:textId="77777777" w:rsidR="00F345BD" w:rsidRDefault="00F345BD" w:rsidP="00F51B1A">
      <w:pPr>
        <w:spacing w:line="360" w:lineRule="auto"/>
        <w:ind w:left="360"/>
      </w:pPr>
    </w:p>
    <w:p w14:paraId="3EA296A2" w14:textId="77777777" w:rsidR="00F345BD" w:rsidRDefault="00F345BD" w:rsidP="00F51B1A">
      <w:pPr>
        <w:spacing w:line="360" w:lineRule="auto"/>
        <w:ind w:left="360"/>
      </w:pPr>
    </w:p>
    <w:p w14:paraId="7E798CB4" w14:textId="77777777" w:rsidR="00F345BD" w:rsidRDefault="00F345BD" w:rsidP="00F51B1A">
      <w:pPr>
        <w:spacing w:line="360" w:lineRule="auto"/>
        <w:ind w:left="360"/>
      </w:pPr>
    </w:p>
    <w:p w14:paraId="1817DD03" w14:textId="77777777" w:rsidR="00F345BD" w:rsidRDefault="00F345BD" w:rsidP="00F51B1A">
      <w:pPr>
        <w:spacing w:line="360" w:lineRule="auto"/>
        <w:ind w:left="360"/>
      </w:pPr>
    </w:p>
    <w:p w14:paraId="66868D3C" w14:textId="77777777" w:rsidR="00F345BD" w:rsidRDefault="00F345BD" w:rsidP="00F51B1A">
      <w:pPr>
        <w:spacing w:line="360" w:lineRule="auto"/>
        <w:ind w:left="360"/>
      </w:pPr>
    </w:p>
    <w:p w14:paraId="52E52C22" w14:textId="77777777" w:rsidR="00F345BD" w:rsidRDefault="00F345BD" w:rsidP="00F51B1A">
      <w:pPr>
        <w:spacing w:line="360" w:lineRule="auto"/>
        <w:ind w:left="360"/>
        <w:jc w:val="center"/>
        <w:rPr>
          <w:b/>
          <w:bCs/>
          <w:sz w:val="28"/>
          <w:szCs w:val="28"/>
        </w:rPr>
      </w:pPr>
    </w:p>
    <w:p w14:paraId="3CDAFF6D" w14:textId="77777777" w:rsidR="00F345BD" w:rsidRPr="00562374" w:rsidRDefault="00F345BD" w:rsidP="00F51B1A">
      <w:pPr>
        <w:spacing w:line="360" w:lineRule="auto"/>
        <w:ind w:left="360"/>
        <w:jc w:val="center"/>
        <w:rPr>
          <w:b/>
          <w:bCs/>
          <w:sz w:val="28"/>
          <w:szCs w:val="28"/>
        </w:rPr>
      </w:pPr>
      <w:r w:rsidRPr="00562374">
        <w:rPr>
          <w:b/>
          <w:bCs/>
          <w:sz w:val="28"/>
          <w:szCs w:val="28"/>
        </w:rPr>
        <w:t>Enviromentální výchova</w:t>
      </w:r>
    </w:p>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257D3932"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3885C1BA"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E65E132"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44EAF7A8"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007FAB8"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D2A5097"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B629256"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F94D325"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1B750D7B"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492F5C2"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97259E7" w14:textId="77777777">
        <w:trPr>
          <w:trHeight w:val="1399"/>
        </w:trPr>
        <w:tc>
          <w:tcPr>
            <w:tcW w:w="2542" w:type="dxa"/>
            <w:tcBorders>
              <w:top w:val="single" w:sz="18"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052BBC54" w14:textId="77777777" w:rsidR="00F345BD" w:rsidRPr="00796CD0" w:rsidRDefault="00F345BD" w:rsidP="00A61871">
            <w:pPr>
              <w:ind w:left="57"/>
              <w:rPr>
                <w:rFonts w:eastAsia="Arial Unicode MS"/>
                <w:sz w:val="20"/>
                <w:szCs w:val="20"/>
              </w:rPr>
            </w:pPr>
            <w:r w:rsidRPr="00796CD0">
              <w:rPr>
                <w:sz w:val="20"/>
                <w:szCs w:val="20"/>
              </w:rPr>
              <w:t>EKOSYSTÉMY</w:t>
            </w:r>
          </w:p>
        </w:tc>
        <w:tc>
          <w:tcPr>
            <w:tcW w:w="1340" w:type="dxa"/>
            <w:tcBorders>
              <w:top w:val="single" w:sz="18" w:space="0" w:color="auto"/>
              <w:left w:val="single" w:sz="18" w:space="0" w:color="auto"/>
              <w:bottom w:val="single" w:sz="12" w:space="0" w:color="auto"/>
              <w:right w:val="single" w:sz="12" w:space="0" w:color="auto"/>
            </w:tcBorders>
            <w:tcMar>
              <w:top w:w="15" w:type="dxa"/>
              <w:left w:w="15" w:type="dxa"/>
              <w:bottom w:w="0" w:type="dxa"/>
              <w:right w:w="15" w:type="dxa"/>
            </w:tcMar>
          </w:tcPr>
          <w:p w14:paraId="79E4A340"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5357CC0E" w14:textId="77777777" w:rsidR="00F345BD" w:rsidRPr="00796CD0" w:rsidRDefault="00F345BD" w:rsidP="00A61871">
            <w:pPr>
              <w:ind w:left="57"/>
              <w:rPr>
                <w:sz w:val="20"/>
                <w:szCs w:val="20"/>
              </w:rPr>
            </w:pPr>
            <w:r w:rsidRPr="00796CD0">
              <w:rPr>
                <w:sz w:val="20"/>
                <w:szCs w:val="20"/>
              </w:rPr>
              <w:t>INT/</w:t>
            </w:r>
            <w:proofErr w:type="spellStart"/>
            <w:proofErr w:type="gramStart"/>
            <w:r w:rsidRPr="00796CD0">
              <w:rPr>
                <w:sz w:val="20"/>
                <w:szCs w:val="20"/>
              </w:rPr>
              <w:t>Prv,Vv</w:t>
            </w:r>
            <w:proofErr w:type="spellEnd"/>
            <w:proofErr w:type="gramEnd"/>
            <w:r w:rsidRPr="00796CD0">
              <w:rPr>
                <w:sz w:val="20"/>
                <w:szCs w:val="20"/>
              </w:rPr>
              <w:t xml:space="preserve">, </w:t>
            </w:r>
            <w:proofErr w:type="spellStart"/>
            <w:r w:rsidRPr="00796CD0">
              <w:rPr>
                <w:sz w:val="20"/>
                <w:szCs w:val="20"/>
              </w:rPr>
              <w:t>Pč</w:t>
            </w:r>
            <w:proofErr w:type="spellEnd"/>
          </w:p>
          <w:p w14:paraId="6A3C0E06" w14:textId="77777777" w:rsidR="00F345BD" w:rsidRPr="00796CD0" w:rsidRDefault="00F345BD" w:rsidP="00A61871">
            <w:pPr>
              <w:ind w:left="57"/>
              <w:rPr>
                <w:sz w:val="20"/>
                <w:szCs w:val="20"/>
              </w:rPr>
            </w:pPr>
            <w:r w:rsidRPr="00796CD0">
              <w:rPr>
                <w:sz w:val="20"/>
                <w:szCs w:val="20"/>
              </w:rPr>
              <w:t>Ekosystémy</w:t>
            </w:r>
          </w:p>
          <w:p w14:paraId="1CF2ED53" w14:textId="77777777" w:rsidR="00F345BD" w:rsidRPr="00796CD0" w:rsidRDefault="00F345BD" w:rsidP="00A61871">
            <w:pPr>
              <w:ind w:left="57"/>
              <w:rPr>
                <w:rFonts w:eastAsia="Arial Unicode MS"/>
                <w:sz w:val="20"/>
                <w:szCs w:val="20"/>
              </w:rPr>
            </w:pPr>
            <w:r w:rsidRPr="00796CD0">
              <w:rPr>
                <w:sz w:val="20"/>
                <w:szCs w:val="20"/>
              </w:rPr>
              <w:t>Den Země</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2E874745" w14:textId="77777777" w:rsidR="00F345BD" w:rsidRPr="00796CD0" w:rsidRDefault="00F345BD" w:rsidP="00A61871">
            <w:pPr>
              <w:ind w:left="57"/>
              <w:rPr>
                <w:sz w:val="20"/>
                <w:szCs w:val="20"/>
              </w:rPr>
            </w:pPr>
            <w:r w:rsidRPr="00796CD0">
              <w:rPr>
                <w:sz w:val="20"/>
                <w:szCs w:val="20"/>
              </w:rPr>
              <w:t>INT/</w:t>
            </w:r>
            <w:proofErr w:type="spellStart"/>
            <w:proofErr w:type="gramStart"/>
            <w:r w:rsidRPr="00796CD0">
              <w:rPr>
                <w:sz w:val="20"/>
                <w:szCs w:val="20"/>
              </w:rPr>
              <w:t>Prv,Vv</w:t>
            </w:r>
            <w:proofErr w:type="spellEnd"/>
            <w:proofErr w:type="gramEnd"/>
            <w:r w:rsidRPr="00796CD0">
              <w:rPr>
                <w:sz w:val="20"/>
                <w:szCs w:val="20"/>
              </w:rPr>
              <w:t xml:space="preserve">, </w:t>
            </w:r>
            <w:proofErr w:type="spellStart"/>
            <w:r w:rsidRPr="00796CD0">
              <w:rPr>
                <w:sz w:val="20"/>
                <w:szCs w:val="20"/>
              </w:rPr>
              <w:t>Pč</w:t>
            </w:r>
            <w:proofErr w:type="spellEnd"/>
            <w:r w:rsidRPr="00796CD0">
              <w:rPr>
                <w:sz w:val="20"/>
                <w:szCs w:val="20"/>
              </w:rPr>
              <w:t xml:space="preserve">  Ekosystémy</w:t>
            </w:r>
          </w:p>
          <w:p w14:paraId="16C5EBCC" w14:textId="77777777" w:rsidR="00F345BD" w:rsidRPr="00796CD0" w:rsidRDefault="00F345BD" w:rsidP="00A61871">
            <w:pPr>
              <w:ind w:left="57"/>
              <w:rPr>
                <w:rFonts w:eastAsia="Arial Unicode MS"/>
                <w:sz w:val="20"/>
                <w:szCs w:val="20"/>
              </w:rPr>
            </w:pPr>
            <w:r w:rsidRPr="00796CD0">
              <w:rPr>
                <w:sz w:val="20"/>
                <w:szCs w:val="20"/>
              </w:rPr>
              <w:t>Den Země</w:t>
            </w:r>
          </w:p>
        </w:tc>
        <w:tc>
          <w:tcPr>
            <w:tcW w:w="1341" w:type="dxa"/>
            <w:tcBorders>
              <w:top w:val="single" w:sz="18" w:space="0" w:color="auto"/>
              <w:left w:val="single" w:sz="12" w:space="0" w:color="auto"/>
              <w:bottom w:val="single" w:sz="12" w:space="0" w:color="auto"/>
              <w:right w:val="single" w:sz="12" w:space="0" w:color="auto"/>
            </w:tcBorders>
            <w:tcMar>
              <w:top w:w="15" w:type="dxa"/>
              <w:left w:w="15" w:type="dxa"/>
              <w:bottom w:w="0" w:type="dxa"/>
              <w:right w:w="15" w:type="dxa"/>
            </w:tcMar>
          </w:tcPr>
          <w:p w14:paraId="41F3C0C2" w14:textId="77777777" w:rsidR="00F345BD" w:rsidRPr="00796CD0" w:rsidRDefault="00F345BD" w:rsidP="00A61871">
            <w:pPr>
              <w:ind w:left="57"/>
              <w:rPr>
                <w:sz w:val="20"/>
                <w:szCs w:val="20"/>
              </w:rPr>
            </w:pPr>
            <w:r w:rsidRPr="00796CD0">
              <w:rPr>
                <w:sz w:val="20"/>
                <w:szCs w:val="20"/>
              </w:rPr>
              <w:t xml:space="preserve">INT/PŘ, </w:t>
            </w:r>
            <w:proofErr w:type="spellStart"/>
            <w:r w:rsidRPr="00796CD0">
              <w:rPr>
                <w:sz w:val="20"/>
                <w:szCs w:val="20"/>
              </w:rPr>
              <w:t>Pč</w:t>
            </w:r>
            <w:proofErr w:type="spellEnd"/>
            <w:r w:rsidRPr="00796CD0">
              <w:rPr>
                <w:sz w:val="20"/>
                <w:szCs w:val="20"/>
              </w:rPr>
              <w:t xml:space="preserve"> Ekosystémy</w:t>
            </w:r>
          </w:p>
          <w:p w14:paraId="3F36AF8A" w14:textId="77777777" w:rsidR="00F345BD" w:rsidRPr="00796CD0" w:rsidRDefault="00F345BD" w:rsidP="00A61871">
            <w:pPr>
              <w:ind w:left="57"/>
              <w:rPr>
                <w:rFonts w:eastAsia="Arial Unicode MS"/>
                <w:sz w:val="20"/>
                <w:szCs w:val="20"/>
              </w:rPr>
            </w:pPr>
            <w:r w:rsidRPr="00796CD0">
              <w:rPr>
                <w:sz w:val="20"/>
                <w:szCs w:val="20"/>
              </w:rPr>
              <w:t>Den Země</w:t>
            </w:r>
          </w:p>
        </w:tc>
        <w:tc>
          <w:tcPr>
            <w:tcW w:w="1301" w:type="dxa"/>
            <w:tcBorders>
              <w:top w:val="single" w:sz="18" w:space="0" w:color="auto"/>
              <w:left w:val="single" w:sz="12" w:space="0" w:color="auto"/>
              <w:bottom w:val="single" w:sz="12" w:space="0" w:color="auto"/>
              <w:right w:val="single" w:sz="18" w:space="0" w:color="auto"/>
            </w:tcBorders>
            <w:tcMar>
              <w:top w:w="15" w:type="dxa"/>
              <w:left w:w="15" w:type="dxa"/>
              <w:bottom w:w="0" w:type="dxa"/>
              <w:right w:w="15" w:type="dxa"/>
            </w:tcMar>
          </w:tcPr>
          <w:p w14:paraId="2FF90B8A" w14:textId="77777777" w:rsidR="00F345BD" w:rsidRPr="00796CD0" w:rsidRDefault="00F345BD" w:rsidP="00A61871">
            <w:pPr>
              <w:ind w:left="57"/>
              <w:rPr>
                <w:sz w:val="20"/>
                <w:szCs w:val="20"/>
              </w:rPr>
            </w:pPr>
            <w:r w:rsidRPr="00796CD0">
              <w:rPr>
                <w:sz w:val="20"/>
                <w:szCs w:val="20"/>
              </w:rPr>
              <w:t xml:space="preserve">INT/Př, </w:t>
            </w:r>
            <w:proofErr w:type="spellStart"/>
            <w:r w:rsidRPr="00796CD0">
              <w:rPr>
                <w:sz w:val="20"/>
                <w:szCs w:val="20"/>
              </w:rPr>
              <w:t>Pč</w:t>
            </w:r>
            <w:proofErr w:type="spellEnd"/>
            <w:r w:rsidRPr="00796CD0">
              <w:rPr>
                <w:sz w:val="20"/>
                <w:szCs w:val="20"/>
              </w:rPr>
              <w:t xml:space="preserve"> Ekosystémy</w:t>
            </w:r>
          </w:p>
          <w:p w14:paraId="003C6EC6" w14:textId="77777777" w:rsidR="00F345BD" w:rsidRPr="00796CD0" w:rsidRDefault="00F345BD" w:rsidP="00A61871">
            <w:pPr>
              <w:ind w:left="57"/>
              <w:rPr>
                <w:rFonts w:eastAsia="Arial Unicode MS"/>
                <w:sz w:val="20"/>
                <w:szCs w:val="20"/>
              </w:rPr>
            </w:pPr>
            <w:r w:rsidRPr="00796CD0">
              <w:rPr>
                <w:sz w:val="20"/>
                <w:szCs w:val="20"/>
              </w:rPr>
              <w:t>Den Země</w:t>
            </w:r>
          </w:p>
        </w:tc>
      </w:tr>
      <w:tr w:rsidR="00F345BD" w:rsidRPr="00871BFB" w14:paraId="62656637" w14:textId="77777777">
        <w:trPr>
          <w:trHeight w:val="1602"/>
        </w:trPr>
        <w:tc>
          <w:tcPr>
            <w:tcW w:w="2542" w:type="dxa"/>
            <w:tcBorders>
              <w:top w:val="single" w:sz="12"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22EFC0B2" w14:textId="77777777" w:rsidR="00F345BD" w:rsidRPr="00796CD0" w:rsidRDefault="00F345BD" w:rsidP="00A61871">
            <w:pPr>
              <w:ind w:left="57"/>
              <w:rPr>
                <w:rFonts w:eastAsia="Arial Unicode MS"/>
                <w:sz w:val="20"/>
                <w:szCs w:val="20"/>
              </w:rPr>
            </w:pPr>
            <w:r w:rsidRPr="00796CD0">
              <w:rPr>
                <w:sz w:val="20"/>
                <w:szCs w:val="20"/>
              </w:rPr>
              <w:t>ZÁKLADNÍ PODMÍNKY ŽIVOTA</w:t>
            </w:r>
          </w:p>
        </w:tc>
        <w:tc>
          <w:tcPr>
            <w:tcW w:w="1340" w:type="dxa"/>
            <w:tcBorders>
              <w:top w:val="single" w:sz="12" w:space="0" w:color="auto"/>
              <w:left w:val="single" w:sz="18" w:space="0" w:color="auto"/>
              <w:bottom w:val="single" w:sz="12" w:space="0" w:color="auto"/>
              <w:right w:val="single" w:sz="12" w:space="0" w:color="auto"/>
            </w:tcBorders>
            <w:tcMar>
              <w:top w:w="15" w:type="dxa"/>
              <w:left w:w="15" w:type="dxa"/>
              <w:bottom w:w="0" w:type="dxa"/>
              <w:right w:w="15" w:type="dxa"/>
            </w:tcMar>
          </w:tcPr>
          <w:p w14:paraId="62C0435B"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04E4D9F9" w14:textId="77777777" w:rsidR="00F345BD"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VvPč</w:t>
            </w:r>
            <w:proofErr w:type="spellEnd"/>
          </w:p>
          <w:p w14:paraId="5A8AC5C0" w14:textId="77777777" w:rsidR="00F345BD" w:rsidRPr="00796CD0" w:rsidRDefault="00F345BD" w:rsidP="00A61871">
            <w:pPr>
              <w:ind w:left="57"/>
              <w:rPr>
                <w:rFonts w:eastAsia="Arial Unicode MS"/>
                <w:sz w:val="20"/>
                <w:szCs w:val="20"/>
              </w:rPr>
            </w:pPr>
            <w:r w:rsidRPr="00796CD0">
              <w:rPr>
                <w:sz w:val="20"/>
                <w:szCs w:val="20"/>
              </w:rPr>
              <w:t xml:space="preserve">Zákl. </w:t>
            </w:r>
            <w:proofErr w:type="spellStart"/>
            <w:r w:rsidRPr="00796CD0">
              <w:rPr>
                <w:sz w:val="20"/>
                <w:szCs w:val="20"/>
              </w:rPr>
              <w:t>podm</w:t>
            </w:r>
            <w:proofErr w:type="spellEnd"/>
            <w:r w:rsidRPr="00796CD0">
              <w:rPr>
                <w:sz w:val="20"/>
                <w:szCs w:val="20"/>
              </w:rPr>
              <w:t>. života</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18D13B9B" w14:textId="77777777" w:rsidR="00F345BD"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VvPč</w:t>
            </w:r>
            <w:proofErr w:type="spellEnd"/>
          </w:p>
          <w:p w14:paraId="2DE86F85" w14:textId="77777777" w:rsidR="00F345BD" w:rsidRPr="00796CD0" w:rsidRDefault="00F345BD" w:rsidP="00A61871">
            <w:pPr>
              <w:ind w:left="57"/>
              <w:rPr>
                <w:rFonts w:eastAsia="Arial Unicode MS"/>
                <w:sz w:val="20"/>
                <w:szCs w:val="20"/>
              </w:rPr>
            </w:pPr>
            <w:r w:rsidRPr="00796CD0">
              <w:rPr>
                <w:sz w:val="20"/>
                <w:szCs w:val="20"/>
              </w:rPr>
              <w:t xml:space="preserve">Zákl. </w:t>
            </w:r>
            <w:proofErr w:type="spellStart"/>
            <w:r w:rsidRPr="00796CD0">
              <w:rPr>
                <w:sz w:val="20"/>
                <w:szCs w:val="20"/>
              </w:rPr>
              <w:t>podm</w:t>
            </w:r>
            <w:proofErr w:type="spellEnd"/>
            <w:r w:rsidRPr="00796CD0">
              <w:rPr>
                <w:sz w:val="20"/>
                <w:szCs w:val="20"/>
              </w:rPr>
              <w:t xml:space="preserve">. </w:t>
            </w:r>
            <w:proofErr w:type="gramStart"/>
            <w:r w:rsidRPr="00796CD0">
              <w:rPr>
                <w:sz w:val="20"/>
                <w:szCs w:val="20"/>
              </w:rPr>
              <w:t>života - neživá</w:t>
            </w:r>
            <w:proofErr w:type="gramEnd"/>
            <w:r w:rsidRPr="00796CD0">
              <w:rPr>
                <w:sz w:val="20"/>
                <w:szCs w:val="20"/>
              </w:rPr>
              <w:t xml:space="preserve"> příroda</w:t>
            </w: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490AFC5C" w14:textId="77777777" w:rsidR="00F345BD" w:rsidRPr="00796CD0" w:rsidRDefault="00F345BD" w:rsidP="00A61871">
            <w:pPr>
              <w:ind w:left="57"/>
              <w:rPr>
                <w:rFonts w:eastAsia="Arial Unicode MS"/>
                <w:sz w:val="20"/>
                <w:szCs w:val="20"/>
              </w:rPr>
            </w:pPr>
            <w:r w:rsidRPr="00796CD0">
              <w:rPr>
                <w:sz w:val="20"/>
                <w:szCs w:val="20"/>
              </w:rPr>
              <w:t> INT/Př</w:t>
            </w:r>
          </w:p>
        </w:tc>
        <w:tc>
          <w:tcPr>
            <w:tcW w:w="1301" w:type="dxa"/>
            <w:tcBorders>
              <w:top w:val="single" w:sz="12" w:space="0" w:color="auto"/>
              <w:left w:val="single" w:sz="12" w:space="0" w:color="auto"/>
              <w:bottom w:val="single" w:sz="12" w:space="0" w:color="auto"/>
              <w:right w:val="single" w:sz="18" w:space="0" w:color="auto"/>
            </w:tcBorders>
            <w:tcMar>
              <w:top w:w="15" w:type="dxa"/>
              <w:left w:w="15" w:type="dxa"/>
              <w:bottom w:w="0" w:type="dxa"/>
              <w:right w:w="15" w:type="dxa"/>
            </w:tcMar>
          </w:tcPr>
          <w:p w14:paraId="4580345B" w14:textId="77777777" w:rsidR="00F345BD" w:rsidRPr="00796CD0" w:rsidRDefault="00F345BD" w:rsidP="00A61871">
            <w:pPr>
              <w:ind w:left="57"/>
              <w:rPr>
                <w:rFonts w:eastAsia="Arial Unicode MS"/>
                <w:sz w:val="20"/>
                <w:szCs w:val="20"/>
              </w:rPr>
            </w:pPr>
            <w:r w:rsidRPr="00796CD0">
              <w:rPr>
                <w:sz w:val="20"/>
                <w:szCs w:val="20"/>
              </w:rPr>
              <w:t> INT/Př</w:t>
            </w:r>
          </w:p>
        </w:tc>
      </w:tr>
      <w:tr w:rsidR="00F345BD" w:rsidRPr="00871BFB" w14:paraId="254880B8" w14:textId="77777777">
        <w:trPr>
          <w:trHeight w:val="977"/>
        </w:trPr>
        <w:tc>
          <w:tcPr>
            <w:tcW w:w="2542" w:type="dxa"/>
            <w:tcBorders>
              <w:top w:val="single" w:sz="12" w:space="0" w:color="auto"/>
              <w:left w:val="single" w:sz="18" w:space="0" w:color="auto"/>
              <w:bottom w:val="single" w:sz="12" w:space="0" w:color="auto"/>
              <w:right w:val="single" w:sz="18" w:space="0" w:color="auto"/>
            </w:tcBorders>
            <w:shd w:val="clear" w:color="auto" w:fill="FDE9D9"/>
            <w:tcMar>
              <w:top w:w="15" w:type="dxa"/>
              <w:left w:w="15" w:type="dxa"/>
              <w:bottom w:w="0" w:type="dxa"/>
              <w:right w:w="15" w:type="dxa"/>
            </w:tcMar>
            <w:vAlign w:val="center"/>
          </w:tcPr>
          <w:p w14:paraId="670F400B" w14:textId="77777777" w:rsidR="00F345BD" w:rsidRPr="00796CD0" w:rsidRDefault="00F345BD" w:rsidP="00A61871">
            <w:pPr>
              <w:ind w:left="57"/>
              <w:rPr>
                <w:sz w:val="20"/>
                <w:szCs w:val="20"/>
              </w:rPr>
            </w:pPr>
            <w:r w:rsidRPr="00796CD0">
              <w:rPr>
                <w:sz w:val="20"/>
                <w:szCs w:val="20"/>
              </w:rPr>
              <w:t xml:space="preserve">LIDSKÉ AKTIVITY </w:t>
            </w:r>
          </w:p>
          <w:p w14:paraId="4F18CDB2" w14:textId="77777777" w:rsidR="00F345BD" w:rsidRPr="00796CD0" w:rsidRDefault="00F345BD" w:rsidP="00A61871">
            <w:pPr>
              <w:ind w:left="57"/>
              <w:rPr>
                <w:rFonts w:eastAsia="Arial Unicode MS"/>
                <w:sz w:val="20"/>
                <w:szCs w:val="20"/>
              </w:rPr>
            </w:pPr>
            <w:r w:rsidRPr="00796CD0">
              <w:rPr>
                <w:sz w:val="20"/>
                <w:szCs w:val="20"/>
              </w:rPr>
              <w:t>A PROBLÉMY ŽIVOTNÍHO PROSTŘEDÍ</w:t>
            </w:r>
          </w:p>
        </w:tc>
        <w:tc>
          <w:tcPr>
            <w:tcW w:w="1340" w:type="dxa"/>
            <w:tcBorders>
              <w:top w:val="single" w:sz="12" w:space="0" w:color="auto"/>
              <w:left w:val="single" w:sz="18" w:space="0" w:color="auto"/>
              <w:bottom w:val="single" w:sz="12" w:space="0" w:color="auto"/>
              <w:right w:val="single" w:sz="12" w:space="0" w:color="auto"/>
            </w:tcBorders>
            <w:tcMar>
              <w:top w:w="15" w:type="dxa"/>
              <w:left w:w="15" w:type="dxa"/>
              <w:bottom w:w="0" w:type="dxa"/>
              <w:right w:w="15" w:type="dxa"/>
            </w:tcMar>
          </w:tcPr>
          <w:p w14:paraId="05980E7E" w14:textId="77777777" w:rsidR="00F345BD" w:rsidRPr="00796CD0" w:rsidRDefault="00F345BD" w:rsidP="00A61871">
            <w:pPr>
              <w:ind w:left="57"/>
              <w:rPr>
                <w:rFonts w:eastAsia="Arial Unicode MS"/>
                <w:sz w:val="20"/>
                <w:szCs w:val="20"/>
              </w:rPr>
            </w:pP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570AFAC" w14:textId="77777777" w:rsidR="00F345BD" w:rsidRPr="00796CD0" w:rsidRDefault="00F345BD" w:rsidP="00A61871">
            <w:pPr>
              <w:ind w:left="57"/>
              <w:rPr>
                <w:rFonts w:eastAsia="Arial Unicode MS"/>
                <w:sz w:val="20"/>
                <w:szCs w:val="20"/>
              </w:rPr>
            </w:pPr>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3F10204B"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Prv</w:t>
            </w:r>
            <w:proofErr w:type="spellEnd"/>
          </w:p>
        </w:tc>
        <w:tc>
          <w:tcPr>
            <w:tcW w:w="1341" w:type="dxa"/>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14:paraId="68B3A9AC"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Př</w:t>
            </w:r>
          </w:p>
        </w:tc>
        <w:tc>
          <w:tcPr>
            <w:tcW w:w="1301" w:type="dxa"/>
            <w:tcBorders>
              <w:top w:val="single" w:sz="12" w:space="0" w:color="auto"/>
              <w:left w:val="single" w:sz="12" w:space="0" w:color="auto"/>
              <w:bottom w:val="single" w:sz="12" w:space="0" w:color="auto"/>
              <w:right w:val="single" w:sz="18" w:space="0" w:color="auto"/>
            </w:tcBorders>
            <w:tcMar>
              <w:top w:w="15" w:type="dxa"/>
              <w:left w:w="15" w:type="dxa"/>
              <w:bottom w:w="0" w:type="dxa"/>
              <w:right w:w="15" w:type="dxa"/>
            </w:tcMar>
          </w:tcPr>
          <w:p w14:paraId="4F810FD0"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Vv</w:t>
            </w:r>
            <w:proofErr w:type="spellEnd"/>
            <w:r w:rsidRPr="00796CD0">
              <w:rPr>
                <w:rFonts w:eastAsia="Arial Unicode MS"/>
                <w:sz w:val="20"/>
                <w:szCs w:val="20"/>
              </w:rPr>
              <w:t>, Př</w:t>
            </w:r>
          </w:p>
        </w:tc>
      </w:tr>
      <w:tr w:rsidR="00F345BD" w:rsidRPr="00871BFB" w14:paraId="3554A2E7" w14:textId="77777777">
        <w:trPr>
          <w:trHeight w:val="1463"/>
        </w:trPr>
        <w:tc>
          <w:tcPr>
            <w:tcW w:w="2542" w:type="dxa"/>
            <w:tcBorders>
              <w:top w:val="single" w:sz="12" w:space="0" w:color="auto"/>
              <w:left w:val="single" w:sz="18" w:space="0" w:color="auto"/>
              <w:bottom w:val="single" w:sz="18" w:space="0" w:color="auto"/>
              <w:right w:val="single" w:sz="18" w:space="0" w:color="auto"/>
            </w:tcBorders>
            <w:shd w:val="clear" w:color="auto" w:fill="FDE9D9"/>
            <w:tcMar>
              <w:top w:w="15" w:type="dxa"/>
              <w:left w:w="15" w:type="dxa"/>
              <w:bottom w:w="0" w:type="dxa"/>
              <w:right w:w="15" w:type="dxa"/>
            </w:tcMar>
            <w:vAlign w:val="center"/>
          </w:tcPr>
          <w:p w14:paraId="697EEABC" w14:textId="77777777" w:rsidR="00F345BD" w:rsidRPr="00796CD0" w:rsidRDefault="00F345BD" w:rsidP="00A61871">
            <w:pPr>
              <w:ind w:left="57"/>
              <w:rPr>
                <w:rFonts w:eastAsia="Arial Unicode MS"/>
                <w:sz w:val="20"/>
                <w:szCs w:val="20"/>
              </w:rPr>
            </w:pPr>
            <w:r w:rsidRPr="00796CD0">
              <w:rPr>
                <w:sz w:val="20"/>
                <w:szCs w:val="20"/>
              </w:rPr>
              <w:t>VZTAH ČLOVĚKA K PROSTŘEDÍ</w:t>
            </w:r>
          </w:p>
        </w:tc>
        <w:tc>
          <w:tcPr>
            <w:tcW w:w="1340" w:type="dxa"/>
            <w:tcBorders>
              <w:top w:val="single" w:sz="12" w:space="0" w:color="auto"/>
              <w:left w:val="single" w:sz="18" w:space="0" w:color="auto"/>
              <w:bottom w:val="single" w:sz="18" w:space="0" w:color="auto"/>
              <w:right w:val="single" w:sz="12" w:space="0" w:color="auto"/>
            </w:tcBorders>
            <w:tcMar>
              <w:top w:w="15" w:type="dxa"/>
              <w:left w:w="15" w:type="dxa"/>
              <w:bottom w:w="0" w:type="dxa"/>
              <w:right w:w="15" w:type="dxa"/>
            </w:tcMar>
          </w:tcPr>
          <w:p w14:paraId="45000A9C" w14:textId="77777777" w:rsidR="00F345BD" w:rsidRPr="00796CD0" w:rsidRDefault="00F345BD" w:rsidP="00A61871">
            <w:pPr>
              <w:ind w:left="57"/>
              <w:rPr>
                <w:rFonts w:eastAsia="Arial Unicode MS"/>
                <w:sz w:val="20"/>
                <w:szCs w:val="20"/>
              </w:rPr>
            </w:pPr>
            <w:r w:rsidRPr="00796CD0">
              <w:rPr>
                <w:sz w:val="20"/>
                <w:szCs w:val="20"/>
              </w:rPr>
              <w:t> </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2DA3D41F"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p>
          <w:p w14:paraId="010D6DC0" w14:textId="77777777" w:rsidR="00F345BD" w:rsidRPr="00796CD0" w:rsidRDefault="00F345BD" w:rsidP="00A61871">
            <w:pPr>
              <w:ind w:left="57"/>
              <w:rPr>
                <w:sz w:val="20"/>
                <w:szCs w:val="20"/>
              </w:rPr>
            </w:pPr>
            <w:r w:rsidRPr="00796CD0">
              <w:rPr>
                <w:sz w:val="20"/>
                <w:szCs w:val="20"/>
              </w:rPr>
              <w:t>Přírodnina, surovina,</w:t>
            </w:r>
          </w:p>
          <w:p w14:paraId="7B3812F9" w14:textId="77777777" w:rsidR="00F345BD" w:rsidRPr="00796CD0" w:rsidRDefault="00F345BD" w:rsidP="00A61871">
            <w:pPr>
              <w:ind w:left="57"/>
              <w:rPr>
                <w:rFonts w:eastAsia="Arial Unicode MS"/>
                <w:sz w:val="20"/>
                <w:szCs w:val="20"/>
              </w:rPr>
            </w:pPr>
            <w:r w:rsidRPr="00796CD0">
              <w:rPr>
                <w:sz w:val="20"/>
                <w:szCs w:val="20"/>
              </w:rPr>
              <w:t>výrobek</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313CCB74" w14:textId="77777777" w:rsidR="00F345BD" w:rsidRPr="00796CD0" w:rsidRDefault="00F345BD" w:rsidP="00A61871">
            <w:pPr>
              <w:ind w:left="57"/>
              <w:rPr>
                <w:rFonts w:eastAsia="Arial Unicode MS"/>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w:t>
            </w:r>
            <w:proofErr w:type="spellStart"/>
            <w:r w:rsidRPr="00796CD0">
              <w:rPr>
                <w:sz w:val="20"/>
                <w:szCs w:val="20"/>
              </w:rPr>
              <w:t>Pč</w:t>
            </w:r>
            <w:proofErr w:type="spellEnd"/>
            <w:r w:rsidRPr="00796CD0">
              <w:rPr>
                <w:sz w:val="20"/>
                <w:szCs w:val="20"/>
              </w:rPr>
              <w:t xml:space="preserve">, </w:t>
            </w:r>
            <w:proofErr w:type="spellStart"/>
            <w:proofErr w:type="gramStart"/>
            <w:r w:rsidRPr="00796CD0">
              <w:rPr>
                <w:sz w:val="20"/>
                <w:szCs w:val="20"/>
              </w:rPr>
              <w:t>VvPůda,vzduch</w:t>
            </w:r>
            <w:proofErr w:type="spellEnd"/>
            <w:proofErr w:type="gramEnd"/>
            <w:r w:rsidRPr="00796CD0">
              <w:rPr>
                <w:sz w:val="20"/>
                <w:szCs w:val="20"/>
              </w:rPr>
              <w:t>, voda - neživá přírodnina</w:t>
            </w:r>
          </w:p>
        </w:tc>
        <w:tc>
          <w:tcPr>
            <w:tcW w:w="1341" w:type="dxa"/>
            <w:tcBorders>
              <w:top w:val="single" w:sz="12" w:space="0" w:color="auto"/>
              <w:left w:val="single" w:sz="12" w:space="0" w:color="auto"/>
              <w:bottom w:val="single" w:sz="18" w:space="0" w:color="auto"/>
              <w:right w:val="single" w:sz="12" w:space="0" w:color="auto"/>
            </w:tcBorders>
            <w:tcMar>
              <w:top w:w="15" w:type="dxa"/>
              <w:left w:w="15" w:type="dxa"/>
              <w:bottom w:w="0" w:type="dxa"/>
              <w:right w:w="15" w:type="dxa"/>
            </w:tcMar>
          </w:tcPr>
          <w:p w14:paraId="0455DCDD"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Čj</w:t>
            </w:r>
            <w:proofErr w:type="spellEnd"/>
            <w:r w:rsidRPr="00796CD0">
              <w:rPr>
                <w:rFonts w:eastAsia="Arial Unicode MS"/>
                <w:sz w:val="20"/>
                <w:szCs w:val="20"/>
              </w:rPr>
              <w:t xml:space="preserve">, Př, </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Pč</w:t>
            </w:r>
            <w:proofErr w:type="spellEnd"/>
          </w:p>
        </w:tc>
        <w:tc>
          <w:tcPr>
            <w:tcW w:w="1301" w:type="dxa"/>
            <w:tcBorders>
              <w:top w:val="single" w:sz="12" w:space="0" w:color="auto"/>
              <w:left w:val="single" w:sz="12" w:space="0" w:color="auto"/>
              <w:bottom w:val="single" w:sz="18" w:space="0" w:color="auto"/>
              <w:right w:val="single" w:sz="18" w:space="0" w:color="auto"/>
            </w:tcBorders>
            <w:tcMar>
              <w:top w:w="15" w:type="dxa"/>
              <w:left w:w="15" w:type="dxa"/>
              <w:bottom w:w="0" w:type="dxa"/>
              <w:right w:w="15" w:type="dxa"/>
            </w:tcMar>
          </w:tcPr>
          <w:p w14:paraId="6D06B4D8" w14:textId="77777777" w:rsidR="00F345BD" w:rsidRPr="00796CD0" w:rsidRDefault="00F345BD" w:rsidP="00A61871">
            <w:pPr>
              <w:ind w:left="57"/>
              <w:rPr>
                <w:rFonts w:eastAsia="Arial Unicode MS"/>
                <w:sz w:val="20"/>
                <w:szCs w:val="20"/>
              </w:rPr>
            </w:pPr>
            <w:r w:rsidRPr="00796CD0">
              <w:rPr>
                <w:rFonts w:eastAsia="Arial Unicode MS"/>
                <w:sz w:val="20"/>
                <w:szCs w:val="20"/>
              </w:rPr>
              <w:t>INT/</w:t>
            </w:r>
            <w:proofErr w:type="spellStart"/>
            <w:r w:rsidRPr="00796CD0">
              <w:rPr>
                <w:rFonts w:eastAsia="Arial Unicode MS"/>
                <w:sz w:val="20"/>
                <w:szCs w:val="20"/>
              </w:rPr>
              <w:t>Čj</w:t>
            </w:r>
            <w:proofErr w:type="spellEnd"/>
            <w:r w:rsidRPr="00796CD0">
              <w:rPr>
                <w:rFonts w:eastAsia="Arial Unicode MS"/>
                <w:sz w:val="20"/>
                <w:szCs w:val="20"/>
              </w:rPr>
              <w:t xml:space="preserve">, Př, </w:t>
            </w:r>
            <w:proofErr w:type="spellStart"/>
            <w:r w:rsidRPr="00796CD0">
              <w:rPr>
                <w:rFonts w:eastAsia="Arial Unicode MS"/>
                <w:sz w:val="20"/>
                <w:szCs w:val="20"/>
              </w:rPr>
              <w:t>Vv</w:t>
            </w:r>
            <w:proofErr w:type="spellEnd"/>
            <w:r w:rsidRPr="00796CD0">
              <w:rPr>
                <w:rFonts w:eastAsia="Arial Unicode MS"/>
                <w:sz w:val="20"/>
                <w:szCs w:val="20"/>
              </w:rPr>
              <w:t xml:space="preserve">. </w:t>
            </w:r>
            <w:proofErr w:type="spellStart"/>
            <w:r w:rsidRPr="00796CD0">
              <w:rPr>
                <w:rFonts w:eastAsia="Arial Unicode MS"/>
                <w:sz w:val="20"/>
                <w:szCs w:val="20"/>
              </w:rPr>
              <w:t>Pč</w:t>
            </w:r>
            <w:proofErr w:type="spellEnd"/>
          </w:p>
        </w:tc>
      </w:tr>
    </w:tbl>
    <w:p w14:paraId="0AFA4912" w14:textId="77777777" w:rsidR="00F345BD" w:rsidRDefault="00F345BD" w:rsidP="00F51B1A"/>
    <w:p w14:paraId="3ED1E027" w14:textId="77777777" w:rsidR="00F345BD" w:rsidRDefault="00F345BD" w:rsidP="00F51B1A"/>
    <w:p w14:paraId="1490FCE1" w14:textId="77777777" w:rsidR="00F345BD" w:rsidRDefault="00F345BD" w:rsidP="00F51B1A">
      <w:pPr>
        <w:jc w:val="center"/>
        <w:rPr>
          <w:b/>
          <w:bCs/>
          <w:sz w:val="28"/>
          <w:szCs w:val="28"/>
        </w:rPr>
      </w:pPr>
    </w:p>
    <w:p w14:paraId="19420CDF" w14:textId="77777777" w:rsidR="00F345BD" w:rsidRDefault="00F345BD" w:rsidP="00F51B1A">
      <w:pPr>
        <w:jc w:val="center"/>
        <w:rPr>
          <w:b/>
          <w:bCs/>
          <w:sz w:val="28"/>
          <w:szCs w:val="28"/>
        </w:rPr>
      </w:pPr>
      <w:r w:rsidRPr="00F95EB8">
        <w:rPr>
          <w:b/>
          <w:bCs/>
          <w:sz w:val="28"/>
          <w:szCs w:val="28"/>
        </w:rPr>
        <w:t>Osobnostní a sociální rozvoj</w:t>
      </w:r>
    </w:p>
    <w:p w14:paraId="15F48548" w14:textId="77777777" w:rsidR="00F345BD" w:rsidRPr="00F95EB8" w:rsidRDefault="00F345BD" w:rsidP="00F51B1A">
      <w:pPr>
        <w:jc w:val="center"/>
        <w:rPr>
          <w:b/>
          <w:bCs/>
          <w:sz w:val="28"/>
          <w:szCs w:val="28"/>
        </w:rPr>
      </w:pPr>
    </w:p>
    <w:tbl>
      <w:tblPr>
        <w:tblW w:w="9206" w:type="dxa"/>
        <w:tblInd w:w="2" w:type="dxa"/>
        <w:tblLayout w:type="fixed"/>
        <w:tblCellMar>
          <w:left w:w="0" w:type="dxa"/>
          <w:right w:w="0" w:type="dxa"/>
        </w:tblCellMar>
        <w:tblLook w:val="00A0" w:firstRow="1" w:lastRow="0" w:firstColumn="1" w:lastColumn="0" w:noHBand="0" w:noVBand="0"/>
      </w:tblPr>
      <w:tblGrid>
        <w:gridCol w:w="382"/>
        <w:gridCol w:w="2160"/>
        <w:gridCol w:w="1260"/>
        <w:gridCol w:w="1421"/>
        <w:gridCol w:w="20"/>
        <w:gridCol w:w="1261"/>
        <w:gridCol w:w="1441"/>
        <w:gridCol w:w="1261"/>
      </w:tblGrid>
      <w:tr w:rsidR="00F345BD" w:rsidRPr="00871BFB" w14:paraId="6F99653D" w14:textId="77777777">
        <w:trPr>
          <w:trHeight w:val="402"/>
        </w:trPr>
        <w:tc>
          <w:tcPr>
            <w:tcW w:w="2542"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60A9CC75"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D159245"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50E2145C" w14:textId="77777777">
        <w:trPr>
          <w:trHeight w:val="402"/>
        </w:trPr>
        <w:tc>
          <w:tcPr>
            <w:tcW w:w="2542"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6ACDBEE2"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26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7220C954"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42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ED884A3"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281"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3655B6D"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4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7121F6"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26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930D181"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3E9634B8" w14:textId="77777777">
        <w:trPr>
          <w:cantSplit/>
          <w:trHeight w:val="1350"/>
        </w:trPr>
        <w:tc>
          <w:tcPr>
            <w:tcW w:w="382" w:type="dxa"/>
            <w:vMerge w:val="restart"/>
            <w:tcBorders>
              <w:top w:val="single" w:sz="18" w:space="0" w:color="auto"/>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0C33E6BD" w14:textId="77777777" w:rsidR="00F345BD" w:rsidRPr="00796CD0" w:rsidRDefault="00F345BD" w:rsidP="00A61871">
            <w:pPr>
              <w:jc w:val="center"/>
              <w:rPr>
                <w:sz w:val="20"/>
                <w:szCs w:val="20"/>
              </w:rPr>
            </w:pPr>
            <w:r w:rsidRPr="00796CD0">
              <w:rPr>
                <w:sz w:val="20"/>
                <w:szCs w:val="20"/>
              </w:rPr>
              <w:t>OSOBNOSTNÍ ROZVOJ</w:t>
            </w:r>
          </w:p>
        </w:tc>
        <w:tc>
          <w:tcPr>
            <w:tcW w:w="2160" w:type="dxa"/>
            <w:tcBorders>
              <w:top w:val="single" w:sz="18"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3E27A7EB" w14:textId="77777777" w:rsidR="00F345BD" w:rsidRPr="00796CD0" w:rsidRDefault="00F345BD" w:rsidP="00A61871">
            <w:pPr>
              <w:rPr>
                <w:sz w:val="20"/>
                <w:szCs w:val="20"/>
              </w:rPr>
            </w:pPr>
            <w:r w:rsidRPr="00796CD0">
              <w:rPr>
                <w:sz w:val="20"/>
                <w:szCs w:val="20"/>
              </w:rPr>
              <w:t>ROZVOJ SCHOPNOSTÍ POZNÁVÁNÍ</w:t>
            </w:r>
          </w:p>
        </w:tc>
        <w:tc>
          <w:tcPr>
            <w:tcW w:w="1260" w:type="dxa"/>
            <w:tcBorders>
              <w:top w:val="single" w:sz="18" w:space="0" w:color="auto"/>
              <w:left w:val="single" w:sz="18" w:space="0" w:color="auto"/>
              <w:bottom w:val="single" w:sz="12" w:space="0" w:color="auto"/>
              <w:right w:val="single" w:sz="12" w:space="0" w:color="auto"/>
            </w:tcBorders>
            <w:tcMar>
              <w:top w:w="0" w:type="dxa"/>
              <w:left w:w="70" w:type="dxa"/>
              <w:bottom w:w="0" w:type="dxa"/>
              <w:right w:w="70" w:type="dxa"/>
            </w:tcMar>
          </w:tcPr>
          <w:p w14:paraId="1261B23F"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Dopravní výchova</w:t>
            </w:r>
          </w:p>
        </w:tc>
        <w:tc>
          <w:tcPr>
            <w:tcW w:w="1421"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48FFE67D"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Dopravní výchova</w:t>
            </w:r>
          </w:p>
        </w:tc>
        <w:tc>
          <w:tcPr>
            <w:tcW w:w="1281" w:type="dxa"/>
            <w:gridSpan w:val="2"/>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1C3A2DD1"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7EFC6DAF" w14:textId="77777777" w:rsidR="00F345BD" w:rsidRPr="00796CD0" w:rsidRDefault="00F345BD" w:rsidP="00A61871">
            <w:pPr>
              <w:rPr>
                <w:sz w:val="20"/>
                <w:szCs w:val="20"/>
              </w:rPr>
            </w:pPr>
            <w:r w:rsidRPr="00796CD0">
              <w:rPr>
                <w:sz w:val="20"/>
                <w:szCs w:val="20"/>
              </w:rPr>
              <w:t>Dopravní výchova</w:t>
            </w:r>
          </w:p>
        </w:tc>
        <w:tc>
          <w:tcPr>
            <w:tcW w:w="1441"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3508CCB5" w14:textId="77777777" w:rsidR="00F345BD" w:rsidRPr="00796CD0" w:rsidRDefault="00F345BD" w:rsidP="00A61871">
            <w:pPr>
              <w:rPr>
                <w:sz w:val="20"/>
                <w:szCs w:val="20"/>
              </w:rPr>
            </w:pPr>
            <w:r>
              <w:rPr>
                <w:sz w:val="20"/>
                <w:szCs w:val="20"/>
              </w:rPr>
              <w:t>Dopravní výchova</w:t>
            </w:r>
          </w:p>
        </w:tc>
        <w:tc>
          <w:tcPr>
            <w:tcW w:w="1261" w:type="dxa"/>
            <w:tcBorders>
              <w:top w:val="single" w:sz="18" w:space="0" w:color="auto"/>
              <w:left w:val="single" w:sz="12" w:space="0" w:color="auto"/>
              <w:bottom w:val="single" w:sz="12" w:space="0" w:color="auto"/>
              <w:right w:val="single" w:sz="18" w:space="0" w:color="auto"/>
            </w:tcBorders>
            <w:tcMar>
              <w:top w:w="0" w:type="dxa"/>
              <w:left w:w="70" w:type="dxa"/>
              <w:bottom w:w="0" w:type="dxa"/>
              <w:right w:w="70" w:type="dxa"/>
            </w:tcMar>
          </w:tcPr>
          <w:p w14:paraId="2DA21897" w14:textId="77777777" w:rsidR="00F345BD" w:rsidRPr="00796CD0" w:rsidRDefault="00F345BD" w:rsidP="00A61871">
            <w:pPr>
              <w:rPr>
                <w:sz w:val="20"/>
                <w:szCs w:val="20"/>
              </w:rPr>
            </w:pPr>
            <w:r w:rsidRPr="00796CD0">
              <w:rPr>
                <w:sz w:val="20"/>
                <w:szCs w:val="20"/>
              </w:rPr>
              <w:t xml:space="preserve"> Dopravní výchova</w:t>
            </w:r>
          </w:p>
        </w:tc>
      </w:tr>
      <w:tr w:rsidR="00F345BD" w:rsidRPr="00871BFB" w14:paraId="7C5CB0E2" w14:textId="77777777">
        <w:trPr>
          <w:cantSplit/>
          <w:trHeight w:val="127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237144D9"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4B6AEFAE" w14:textId="77777777" w:rsidR="00F345BD" w:rsidRPr="00796CD0" w:rsidRDefault="00F345BD" w:rsidP="00A61871">
            <w:pPr>
              <w:rPr>
                <w:sz w:val="20"/>
                <w:szCs w:val="20"/>
              </w:rPr>
            </w:pPr>
            <w:r w:rsidRPr="00796CD0">
              <w:rPr>
                <w:sz w:val="20"/>
                <w:szCs w:val="20"/>
              </w:rPr>
              <w:t>SEBEPOZNÁNÍ A SEBEPOJETÍ</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6079BE8D" w14:textId="77777777" w:rsidR="00A36417" w:rsidRDefault="00A36417" w:rsidP="00A61871">
            <w:pPr>
              <w:rPr>
                <w:sz w:val="20"/>
                <w:szCs w:val="20"/>
              </w:rPr>
            </w:pPr>
            <w:proofErr w:type="spellStart"/>
            <w:r>
              <w:rPr>
                <w:sz w:val="20"/>
                <w:szCs w:val="20"/>
              </w:rPr>
              <w:t>Int</w:t>
            </w:r>
            <w:proofErr w:type="spellEnd"/>
            <w:r>
              <w:rPr>
                <w:sz w:val="20"/>
                <w:szCs w:val="20"/>
              </w:rPr>
              <w:t>/</w:t>
            </w:r>
            <w:proofErr w:type="spellStart"/>
            <w:r>
              <w:rPr>
                <w:sz w:val="20"/>
                <w:szCs w:val="20"/>
              </w:rPr>
              <w:t>Prv</w:t>
            </w:r>
            <w:proofErr w:type="spellEnd"/>
          </w:p>
          <w:p w14:paraId="399006FB" w14:textId="77777777" w:rsidR="00F345BD" w:rsidRPr="00796CD0" w:rsidRDefault="00F345BD" w:rsidP="00A61871">
            <w:pPr>
              <w:rPr>
                <w:sz w:val="20"/>
                <w:szCs w:val="20"/>
              </w:rPr>
            </w:pPr>
            <w:r w:rsidRPr="00796CD0">
              <w:rPr>
                <w:sz w:val="20"/>
                <w:szCs w:val="20"/>
              </w:rPr>
              <w:t>Normální je nekouřit</w:t>
            </w:r>
          </w:p>
          <w:p w14:paraId="6568AA44" w14:textId="77777777" w:rsidR="00F345BD" w:rsidRPr="00796CD0" w:rsidRDefault="00F345BD" w:rsidP="00A61871">
            <w:pPr>
              <w:rPr>
                <w:sz w:val="20"/>
                <w:szCs w:val="20"/>
              </w:rPr>
            </w:pPr>
            <w:r w:rsidRPr="00796CD0">
              <w:rPr>
                <w:sz w:val="20"/>
                <w:szCs w:val="20"/>
              </w:rPr>
              <w:t>Jsem člověk</w:t>
            </w:r>
          </w:p>
        </w:tc>
        <w:tc>
          <w:tcPr>
            <w:tcW w:w="142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7B58DFCC" w14:textId="77777777" w:rsidR="00F345BD" w:rsidRPr="00796CD0" w:rsidRDefault="00A36417" w:rsidP="00A61871">
            <w:pPr>
              <w:jc w:val="both"/>
              <w:rPr>
                <w:sz w:val="20"/>
                <w:szCs w:val="20"/>
              </w:rPr>
            </w:pPr>
            <w:proofErr w:type="spellStart"/>
            <w:r>
              <w:rPr>
                <w:sz w:val="20"/>
                <w:szCs w:val="20"/>
              </w:rPr>
              <w:t>Int</w:t>
            </w:r>
            <w:proofErr w:type="spellEnd"/>
            <w:r w:rsidR="00F345BD" w:rsidRPr="00796CD0">
              <w:rPr>
                <w:sz w:val="20"/>
                <w:szCs w:val="20"/>
              </w:rPr>
              <w:t>/</w:t>
            </w:r>
            <w:proofErr w:type="spellStart"/>
            <w:proofErr w:type="gramStart"/>
            <w:r w:rsidR="00F345BD" w:rsidRPr="00796CD0">
              <w:rPr>
                <w:sz w:val="20"/>
                <w:szCs w:val="20"/>
              </w:rPr>
              <w:t>Prv,Vv</w:t>
            </w:r>
            <w:proofErr w:type="spellEnd"/>
            <w:proofErr w:type="gramEnd"/>
            <w:r w:rsidR="00F345BD" w:rsidRPr="00796CD0">
              <w:rPr>
                <w:sz w:val="20"/>
                <w:szCs w:val="20"/>
              </w:rPr>
              <w:t xml:space="preserve"> Jsem člověk</w:t>
            </w:r>
          </w:p>
          <w:p w14:paraId="1B8E80EF" w14:textId="77777777" w:rsidR="00F345BD" w:rsidRPr="00796CD0" w:rsidRDefault="00F345BD" w:rsidP="00A61871">
            <w:pPr>
              <w:jc w:val="both"/>
              <w:rPr>
                <w:sz w:val="20"/>
                <w:szCs w:val="20"/>
              </w:rPr>
            </w:pPr>
          </w:p>
          <w:p w14:paraId="44F512FC" w14:textId="77777777" w:rsidR="00F345BD" w:rsidRPr="00796CD0" w:rsidRDefault="00F345BD" w:rsidP="00A61871">
            <w:pPr>
              <w:jc w:val="both"/>
              <w:rPr>
                <w:sz w:val="20"/>
                <w:szCs w:val="20"/>
              </w:rPr>
            </w:pPr>
          </w:p>
        </w:tc>
        <w:tc>
          <w:tcPr>
            <w:tcW w:w="128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8E6364D" w14:textId="77777777" w:rsidR="00F345BD" w:rsidRPr="00796CD0" w:rsidRDefault="00A36417" w:rsidP="00A61871">
            <w:pPr>
              <w:rPr>
                <w:sz w:val="20"/>
                <w:szCs w:val="20"/>
              </w:rPr>
            </w:pPr>
            <w:proofErr w:type="spellStart"/>
            <w:r>
              <w:rPr>
                <w:sz w:val="20"/>
                <w:szCs w:val="20"/>
              </w:rPr>
              <w:t>Int</w:t>
            </w:r>
            <w:proofErr w:type="spellEnd"/>
            <w:r w:rsidR="00F345BD" w:rsidRPr="00796CD0">
              <w:rPr>
                <w:sz w:val="20"/>
                <w:szCs w:val="20"/>
              </w:rPr>
              <w:t>/</w:t>
            </w:r>
            <w:proofErr w:type="spellStart"/>
            <w:r w:rsidR="00F345BD" w:rsidRPr="00796CD0">
              <w:rPr>
                <w:sz w:val="20"/>
                <w:szCs w:val="20"/>
              </w:rPr>
              <w:t>Prv</w:t>
            </w:r>
            <w:proofErr w:type="spellEnd"/>
            <w:r w:rsidR="00F345BD" w:rsidRPr="00796CD0">
              <w:rPr>
                <w:sz w:val="20"/>
                <w:szCs w:val="20"/>
              </w:rPr>
              <w:t xml:space="preserve">, </w:t>
            </w:r>
            <w:proofErr w:type="spellStart"/>
            <w:r w:rsidR="00F345BD" w:rsidRPr="00796CD0">
              <w:rPr>
                <w:sz w:val="20"/>
                <w:szCs w:val="20"/>
              </w:rPr>
              <w:t>Vv</w:t>
            </w:r>
            <w:proofErr w:type="spellEnd"/>
            <w:r w:rsidR="00F345BD" w:rsidRPr="00796CD0">
              <w:rPr>
                <w:sz w:val="20"/>
                <w:szCs w:val="20"/>
              </w:rPr>
              <w:t xml:space="preserve"> Jsem člověk</w:t>
            </w: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2BDD8E8"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4836E0D9" w14:textId="77777777" w:rsidR="00F345BD" w:rsidRPr="00796CD0" w:rsidRDefault="00F345BD" w:rsidP="00A61871">
            <w:pPr>
              <w:rPr>
                <w:sz w:val="20"/>
                <w:szCs w:val="20"/>
              </w:rPr>
            </w:pPr>
          </w:p>
        </w:tc>
      </w:tr>
      <w:tr w:rsidR="00F345BD" w:rsidRPr="00871BFB" w14:paraId="2D825E45" w14:textId="77777777">
        <w:trPr>
          <w:cantSplit/>
          <w:trHeight w:val="1399"/>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0AFACCF5"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52959A69" w14:textId="77777777" w:rsidR="00F345BD" w:rsidRPr="00796CD0" w:rsidRDefault="00F345BD" w:rsidP="00A61871">
            <w:pPr>
              <w:rPr>
                <w:sz w:val="20"/>
                <w:szCs w:val="20"/>
              </w:rPr>
            </w:pPr>
            <w:r w:rsidRPr="00796CD0">
              <w:rPr>
                <w:sz w:val="20"/>
                <w:szCs w:val="20"/>
              </w:rPr>
              <w:t>SEBEREGULACE A SEBEORGANIZACE</w:t>
            </w:r>
          </w:p>
        </w:tc>
        <w:tc>
          <w:tcPr>
            <w:tcW w:w="6664"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50518BF4" w14:textId="77777777" w:rsidR="00F345BD" w:rsidRPr="00796CD0" w:rsidRDefault="00F345BD" w:rsidP="00A61871">
            <w:pPr>
              <w:jc w:val="center"/>
              <w:rPr>
                <w:sz w:val="20"/>
                <w:szCs w:val="20"/>
              </w:rPr>
            </w:pPr>
          </w:p>
          <w:p w14:paraId="6372F95D" w14:textId="77777777" w:rsidR="00F345BD" w:rsidRPr="00796CD0" w:rsidRDefault="00F345BD" w:rsidP="00A61871">
            <w:pPr>
              <w:jc w:val="center"/>
              <w:rPr>
                <w:sz w:val="20"/>
                <w:szCs w:val="20"/>
              </w:rPr>
            </w:pPr>
            <w:r>
              <w:rPr>
                <w:sz w:val="20"/>
                <w:szCs w:val="20"/>
              </w:rPr>
              <w:t xml:space="preserve">INT/všechny </w:t>
            </w:r>
            <w:proofErr w:type="gramStart"/>
            <w:r>
              <w:rPr>
                <w:sz w:val="20"/>
                <w:szCs w:val="20"/>
              </w:rPr>
              <w:t>předměty -průběžné</w:t>
            </w:r>
            <w:proofErr w:type="gramEnd"/>
            <w:r>
              <w:rPr>
                <w:sz w:val="20"/>
                <w:szCs w:val="20"/>
              </w:rPr>
              <w:t xml:space="preserve"> slovní hodnocení práce,</w:t>
            </w:r>
          </w:p>
          <w:p w14:paraId="4CD549F0" w14:textId="77777777" w:rsidR="00F345BD" w:rsidRPr="00796CD0" w:rsidRDefault="00F345BD" w:rsidP="00A61871">
            <w:pPr>
              <w:jc w:val="center"/>
              <w:rPr>
                <w:sz w:val="20"/>
                <w:szCs w:val="20"/>
              </w:rPr>
            </w:pPr>
            <w:r>
              <w:rPr>
                <w:sz w:val="20"/>
                <w:szCs w:val="20"/>
              </w:rPr>
              <w:t>s</w:t>
            </w:r>
            <w:r w:rsidRPr="00796CD0">
              <w:rPr>
                <w:sz w:val="20"/>
                <w:szCs w:val="20"/>
              </w:rPr>
              <w:t>ebehodnocení</w:t>
            </w:r>
          </w:p>
        </w:tc>
      </w:tr>
      <w:tr w:rsidR="00F345BD" w:rsidRPr="00871BFB" w14:paraId="32C4478F" w14:textId="77777777">
        <w:trPr>
          <w:cantSplit/>
          <w:trHeight w:val="120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7D674DFC" w14:textId="77777777" w:rsidR="00F345BD" w:rsidRPr="00796CD0" w:rsidRDefault="00F345BD" w:rsidP="00A61871">
            <w:pPr>
              <w:rPr>
                <w:sz w:val="20"/>
                <w:szCs w:val="20"/>
              </w:rPr>
            </w:pPr>
          </w:p>
        </w:tc>
        <w:tc>
          <w:tcPr>
            <w:tcW w:w="2160" w:type="dxa"/>
            <w:tcBorders>
              <w:top w:val="single" w:sz="12" w:space="0" w:color="auto"/>
              <w:left w:val="nil"/>
              <w:bottom w:val="single" w:sz="12" w:space="0" w:color="auto"/>
              <w:right w:val="single" w:sz="18" w:space="0" w:color="auto"/>
            </w:tcBorders>
            <w:shd w:val="clear" w:color="auto" w:fill="FDE9D9"/>
            <w:tcMar>
              <w:top w:w="0" w:type="dxa"/>
              <w:left w:w="70" w:type="dxa"/>
              <w:bottom w:w="0" w:type="dxa"/>
              <w:right w:w="70" w:type="dxa"/>
            </w:tcMar>
            <w:vAlign w:val="center"/>
          </w:tcPr>
          <w:p w14:paraId="7F27C357" w14:textId="77777777" w:rsidR="00F345BD" w:rsidRPr="00796CD0" w:rsidRDefault="00F345BD" w:rsidP="00A61871">
            <w:pPr>
              <w:rPr>
                <w:sz w:val="20"/>
                <w:szCs w:val="20"/>
              </w:rPr>
            </w:pPr>
            <w:r w:rsidRPr="00796CD0">
              <w:rPr>
                <w:sz w:val="20"/>
                <w:szCs w:val="20"/>
              </w:rPr>
              <w:t>PSYCHOHYGIENA</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337DD81E" w14:textId="77777777" w:rsidR="00F345BD" w:rsidRPr="00796CD0" w:rsidRDefault="00F345BD" w:rsidP="00A61871">
            <w:pPr>
              <w:rPr>
                <w:sz w:val="20"/>
                <w:szCs w:val="20"/>
              </w:rPr>
            </w:pPr>
            <w:r w:rsidRPr="00796CD0">
              <w:rPr>
                <w:sz w:val="20"/>
                <w:szCs w:val="20"/>
              </w:rPr>
              <w:t>INT/</w:t>
            </w:r>
            <w:proofErr w:type="spellStart"/>
            <w:r w:rsidRPr="00796CD0">
              <w:rPr>
                <w:sz w:val="20"/>
                <w:szCs w:val="20"/>
              </w:rPr>
              <w:t>Tv</w:t>
            </w:r>
            <w:proofErr w:type="spellEnd"/>
            <w:r w:rsidRPr="00796CD0">
              <w:rPr>
                <w:sz w:val="20"/>
                <w:szCs w:val="20"/>
              </w:rPr>
              <w:t xml:space="preserve"> Chvilky</w:t>
            </w:r>
          </w:p>
          <w:p w14:paraId="7DD8C5F2" w14:textId="77777777" w:rsidR="00F345BD" w:rsidRPr="00796CD0" w:rsidRDefault="00F345BD" w:rsidP="00A61871">
            <w:pPr>
              <w:rPr>
                <w:sz w:val="20"/>
                <w:szCs w:val="20"/>
              </w:rPr>
            </w:pPr>
          </w:p>
        </w:tc>
        <w:tc>
          <w:tcPr>
            <w:tcW w:w="144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02EC6F6" w14:textId="77777777" w:rsidR="00F345BD" w:rsidRPr="00796CD0" w:rsidRDefault="00F345BD" w:rsidP="00A61871">
            <w:pPr>
              <w:rPr>
                <w:sz w:val="20"/>
                <w:szCs w:val="20"/>
              </w:rPr>
            </w:pPr>
            <w:r w:rsidRPr="00796CD0">
              <w:rPr>
                <w:sz w:val="20"/>
                <w:szCs w:val="20"/>
              </w:rPr>
              <w:t>INT/</w:t>
            </w:r>
            <w:proofErr w:type="spellStart"/>
            <w:proofErr w:type="gramStart"/>
            <w:r w:rsidRPr="00796CD0">
              <w:rPr>
                <w:sz w:val="20"/>
                <w:szCs w:val="20"/>
              </w:rPr>
              <w:t>Tv</w:t>
            </w:r>
            <w:proofErr w:type="spellEnd"/>
            <w:r w:rsidRPr="00796CD0">
              <w:rPr>
                <w:sz w:val="20"/>
                <w:szCs w:val="20"/>
              </w:rPr>
              <w:t xml:space="preserve">  Chvilky</w:t>
            </w:r>
            <w:proofErr w:type="gramEnd"/>
          </w:p>
          <w:p w14:paraId="1D936A2A"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B5C99D6" w14:textId="77777777" w:rsidR="00F345BD" w:rsidRPr="00796CD0" w:rsidRDefault="00F345BD" w:rsidP="00A61871">
            <w:pPr>
              <w:rPr>
                <w:sz w:val="20"/>
                <w:szCs w:val="20"/>
              </w:rPr>
            </w:pPr>
            <w:r w:rsidRPr="00796CD0">
              <w:rPr>
                <w:sz w:val="20"/>
                <w:szCs w:val="20"/>
              </w:rPr>
              <w:t>INT/</w:t>
            </w:r>
            <w:proofErr w:type="spellStart"/>
            <w:r w:rsidRPr="00796CD0">
              <w:rPr>
                <w:sz w:val="20"/>
                <w:szCs w:val="20"/>
              </w:rPr>
              <w:t>Tv</w:t>
            </w:r>
            <w:proofErr w:type="spellEnd"/>
          </w:p>
          <w:p w14:paraId="6A868107" w14:textId="77777777" w:rsidR="00F345BD" w:rsidRPr="00796CD0" w:rsidRDefault="00F345BD" w:rsidP="00A61871">
            <w:pPr>
              <w:rPr>
                <w:sz w:val="20"/>
                <w:szCs w:val="20"/>
              </w:rPr>
            </w:pPr>
            <w:r w:rsidRPr="00796CD0">
              <w:rPr>
                <w:sz w:val="20"/>
                <w:szCs w:val="20"/>
              </w:rPr>
              <w:t>Chvilky</w:t>
            </w:r>
          </w:p>
          <w:p w14:paraId="4510E506"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42EFE35"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09DB07BB" w14:textId="77777777" w:rsidR="00F345BD" w:rsidRPr="00796CD0" w:rsidRDefault="00F345BD" w:rsidP="00A61871">
            <w:pPr>
              <w:rPr>
                <w:sz w:val="20"/>
                <w:szCs w:val="20"/>
              </w:rPr>
            </w:pPr>
            <w:r w:rsidRPr="00796CD0">
              <w:rPr>
                <w:sz w:val="20"/>
                <w:szCs w:val="20"/>
              </w:rPr>
              <w:t>INT/Př</w:t>
            </w:r>
          </w:p>
        </w:tc>
      </w:tr>
      <w:tr w:rsidR="00F345BD" w:rsidRPr="00871BFB" w14:paraId="0087A3FE" w14:textId="77777777">
        <w:trPr>
          <w:cantSplit/>
          <w:trHeight w:val="1200"/>
        </w:trPr>
        <w:tc>
          <w:tcPr>
            <w:tcW w:w="382" w:type="dxa"/>
            <w:vMerge/>
            <w:tcBorders>
              <w:top w:val="single" w:sz="18" w:space="0" w:color="auto"/>
              <w:left w:val="single" w:sz="18" w:space="0" w:color="auto"/>
              <w:bottom w:val="single" w:sz="18" w:space="0" w:color="auto"/>
              <w:right w:val="single" w:sz="12" w:space="0" w:color="auto"/>
            </w:tcBorders>
            <w:shd w:val="clear" w:color="auto" w:fill="FDE9D9"/>
            <w:vAlign w:val="center"/>
          </w:tcPr>
          <w:p w14:paraId="2EF9FC63" w14:textId="77777777" w:rsidR="00F345BD" w:rsidRPr="00796CD0" w:rsidRDefault="00F345BD" w:rsidP="00A61871">
            <w:pPr>
              <w:rPr>
                <w:sz w:val="20"/>
                <w:szCs w:val="20"/>
              </w:rPr>
            </w:pPr>
          </w:p>
        </w:tc>
        <w:tc>
          <w:tcPr>
            <w:tcW w:w="2160" w:type="dxa"/>
            <w:tcBorders>
              <w:top w:val="single" w:sz="12" w:space="0" w:color="auto"/>
              <w:left w:val="nil"/>
              <w:bottom w:val="single" w:sz="18" w:space="0" w:color="auto"/>
              <w:right w:val="single" w:sz="18" w:space="0" w:color="auto"/>
            </w:tcBorders>
            <w:shd w:val="clear" w:color="auto" w:fill="FDE9D9"/>
            <w:tcMar>
              <w:top w:w="0" w:type="dxa"/>
              <w:left w:w="70" w:type="dxa"/>
              <w:bottom w:w="0" w:type="dxa"/>
              <w:right w:w="70" w:type="dxa"/>
            </w:tcMar>
            <w:vAlign w:val="center"/>
          </w:tcPr>
          <w:p w14:paraId="475427B9" w14:textId="77777777" w:rsidR="00F345BD" w:rsidRPr="00796CD0" w:rsidRDefault="00F345BD" w:rsidP="00A61871">
            <w:pPr>
              <w:rPr>
                <w:sz w:val="20"/>
                <w:szCs w:val="20"/>
              </w:rPr>
            </w:pPr>
            <w:r w:rsidRPr="00796CD0">
              <w:rPr>
                <w:sz w:val="20"/>
                <w:szCs w:val="20"/>
              </w:rPr>
              <w:t>KREATIVITA</w:t>
            </w:r>
          </w:p>
        </w:tc>
        <w:tc>
          <w:tcPr>
            <w:tcW w:w="6664" w:type="dxa"/>
            <w:gridSpan w:val="6"/>
            <w:tcBorders>
              <w:top w:val="single" w:sz="12" w:space="0" w:color="auto"/>
              <w:left w:val="single" w:sz="18" w:space="0" w:color="auto"/>
              <w:bottom w:val="single" w:sz="18" w:space="0" w:color="auto"/>
              <w:right w:val="single" w:sz="18" w:space="0" w:color="auto"/>
            </w:tcBorders>
            <w:tcMar>
              <w:top w:w="0" w:type="dxa"/>
              <w:left w:w="70" w:type="dxa"/>
              <w:bottom w:w="0" w:type="dxa"/>
              <w:right w:w="70" w:type="dxa"/>
            </w:tcMar>
          </w:tcPr>
          <w:p w14:paraId="0284C22C" w14:textId="77777777" w:rsidR="00F345BD" w:rsidRPr="00796CD0" w:rsidRDefault="00F345BD" w:rsidP="00A61871">
            <w:pPr>
              <w:jc w:val="center"/>
              <w:rPr>
                <w:sz w:val="20"/>
                <w:szCs w:val="20"/>
              </w:rPr>
            </w:pPr>
          </w:p>
          <w:p w14:paraId="3A19BCEB" w14:textId="77777777" w:rsidR="00F345BD" w:rsidRPr="00796CD0" w:rsidRDefault="00F345BD" w:rsidP="00A61871">
            <w:pPr>
              <w:jc w:val="center"/>
              <w:rPr>
                <w:sz w:val="20"/>
                <w:szCs w:val="20"/>
              </w:rPr>
            </w:pPr>
          </w:p>
          <w:p w14:paraId="0871604A" w14:textId="77777777" w:rsidR="00F345BD" w:rsidRPr="00796CD0" w:rsidRDefault="00F345BD" w:rsidP="00A61871">
            <w:pPr>
              <w:jc w:val="center"/>
              <w:rPr>
                <w:sz w:val="20"/>
                <w:szCs w:val="20"/>
              </w:rPr>
            </w:pPr>
            <w:r w:rsidRPr="00796CD0">
              <w:rPr>
                <w:sz w:val="20"/>
                <w:szCs w:val="20"/>
              </w:rPr>
              <w:t>INT/</w:t>
            </w:r>
            <w:proofErr w:type="spellStart"/>
            <w:proofErr w:type="gramStart"/>
            <w:r w:rsidRPr="00796CD0">
              <w:rPr>
                <w:sz w:val="20"/>
                <w:szCs w:val="20"/>
              </w:rPr>
              <w:t>Vv,Pč</w:t>
            </w:r>
            <w:proofErr w:type="spellEnd"/>
            <w:proofErr w:type="gramEnd"/>
          </w:p>
        </w:tc>
      </w:tr>
    </w:tbl>
    <w:p w14:paraId="6EAB0815" w14:textId="77777777" w:rsidR="00F345BD" w:rsidRDefault="00F345BD" w:rsidP="00F51B1A">
      <w:pPr>
        <w:spacing w:line="360" w:lineRule="auto"/>
        <w:ind w:left="360"/>
      </w:pPr>
    </w:p>
    <w:p w14:paraId="32621267" w14:textId="77777777" w:rsidR="00F345BD" w:rsidRPr="00562374" w:rsidRDefault="00F345BD" w:rsidP="00F51B1A">
      <w:pPr>
        <w:spacing w:line="360" w:lineRule="auto"/>
        <w:ind w:left="360"/>
        <w:jc w:val="center"/>
        <w:rPr>
          <w:b/>
          <w:bCs/>
          <w:sz w:val="28"/>
          <w:szCs w:val="28"/>
        </w:rPr>
      </w:pPr>
      <w:r>
        <w:rPr>
          <w:b/>
          <w:bCs/>
          <w:sz w:val="28"/>
          <w:szCs w:val="28"/>
        </w:rPr>
        <w:t>Osobnostní a sociální výchova</w:t>
      </w:r>
    </w:p>
    <w:tbl>
      <w:tblPr>
        <w:tblW w:w="9206" w:type="dxa"/>
        <w:tblInd w:w="2" w:type="dxa"/>
        <w:tblLayout w:type="fixed"/>
        <w:tblCellMar>
          <w:left w:w="0" w:type="dxa"/>
          <w:right w:w="0" w:type="dxa"/>
        </w:tblCellMar>
        <w:tblLook w:val="00A0" w:firstRow="1" w:lastRow="0" w:firstColumn="1" w:lastColumn="0" w:noHBand="0" w:noVBand="0"/>
      </w:tblPr>
      <w:tblGrid>
        <w:gridCol w:w="382"/>
        <w:gridCol w:w="2160"/>
        <w:gridCol w:w="1260"/>
        <w:gridCol w:w="1441"/>
        <w:gridCol w:w="1261"/>
        <w:gridCol w:w="36"/>
        <w:gridCol w:w="1225"/>
        <w:gridCol w:w="1441"/>
      </w:tblGrid>
      <w:tr w:rsidR="00F345BD" w:rsidRPr="00871BFB" w14:paraId="6EFFB84A" w14:textId="77777777">
        <w:trPr>
          <w:trHeight w:val="402"/>
        </w:trPr>
        <w:tc>
          <w:tcPr>
            <w:tcW w:w="2542"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7768D9B3"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0C749188"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0DB5E2AE" w14:textId="77777777">
        <w:trPr>
          <w:trHeight w:val="402"/>
        </w:trPr>
        <w:tc>
          <w:tcPr>
            <w:tcW w:w="2542"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634DDD53"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26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3D30AF77"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4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FC83ACE"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26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0F84AAC2"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261"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F97979C"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44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5A03249"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2019CC6" w14:textId="77777777">
        <w:trPr>
          <w:cantSplit/>
          <w:trHeight w:val="692"/>
        </w:trPr>
        <w:tc>
          <w:tcPr>
            <w:tcW w:w="382" w:type="dxa"/>
            <w:vMerge w:val="restart"/>
            <w:tcBorders>
              <w:top w:val="single" w:sz="18" w:space="0" w:color="auto"/>
              <w:left w:val="single" w:sz="18" w:space="0" w:color="auto"/>
              <w:bottom w:val="single" w:sz="12" w:space="0" w:color="auto"/>
              <w:right w:val="single" w:sz="12" w:space="0" w:color="auto"/>
            </w:tcBorders>
            <w:shd w:val="clear" w:color="auto" w:fill="FDE9D9"/>
            <w:noWrap/>
            <w:tcMar>
              <w:top w:w="0" w:type="dxa"/>
              <w:left w:w="70" w:type="dxa"/>
              <w:bottom w:w="0" w:type="dxa"/>
              <w:right w:w="70" w:type="dxa"/>
            </w:tcMar>
            <w:textDirection w:val="btLr"/>
            <w:vAlign w:val="center"/>
          </w:tcPr>
          <w:p w14:paraId="15C5DD9E" w14:textId="77777777" w:rsidR="00F345BD" w:rsidRPr="00796CD0" w:rsidRDefault="00F345BD" w:rsidP="00A61871">
            <w:pPr>
              <w:jc w:val="center"/>
              <w:rPr>
                <w:sz w:val="20"/>
                <w:szCs w:val="20"/>
              </w:rPr>
            </w:pPr>
            <w:r w:rsidRPr="00796CD0">
              <w:rPr>
                <w:sz w:val="20"/>
                <w:szCs w:val="20"/>
              </w:rPr>
              <w:t>SOCIÁLNÍ ROZVOJ</w:t>
            </w:r>
          </w:p>
        </w:tc>
        <w:tc>
          <w:tcPr>
            <w:tcW w:w="2160" w:type="dxa"/>
            <w:tcBorders>
              <w:top w:val="single" w:sz="18"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62D3B6E9" w14:textId="77777777" w:rsidR="00F345BD" w:rsidRPr="00796CD0" w:rsidRDefault="00F345BD" w:rsidP="00A61871">
            <w:pPr>
              <w:rPr>
                <w:sz w:val="20"/>
                <w:szCs w:val="20"/>
              </w:rPr>
            </w:pPr>
            <w:r w:rsidRPr="00796CD0">
              <w:rPr>
                <w:sz w:val="20"/>
                <w:szCs w:val="20"/>
              </w:rPr>
              <w:t>POZNÁVÁNÍ LIDÍ</w:t>
            </w:r>
          </w:p>
        </w:tc>
        <w:tc>
          <w:tcPr>
            <w:tcW w:w="3998" w:type="dxa"/>
            <w:gridSpan w:val="4"/>
            <w:vMerge w:val="restart"/>
            <w:tcBorders>
              <w:top w:val="single" w:sz="18"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6F1CF18B" w14:textId="77777777" w:rsidR="00F345BD" w:rsidRPr="00796CD0" w:rsidRDefault="00F345BD" w:rsidP="00A61871">
            <w:pPr>
              <w:jc w:val="center"/>
              <w:rPr>
                <w:sz w:val="20"/>
                <w:szCs w:val="20"/>
              </w:rPr>
            </w:pPr>
            <w:r w:rsidRPr="00796CD0">
              <w:rPr>
                <w:sz w:val="20"/>
                <w:szCs w:val="20"/>
              </w:rPr>
              <w:t>INT/</w:t>
            </w:r>
            <w:proofErr w:type="spellStart"/>
            <w:r w:rsidRPr="00796CD0">
              <w:rPr>
                <w:sz w:val="20"/>
                <w:szCs w:val="20"/>
              </w:rPr>
              <w:t>Čj</w:t>
            </w:r>
            <w:proofErr w:type="spellEnd"/>
            <w:r w:rsidRPr="00796CD0">
              <w:rPr>
                <w:sz w:val="20"/>
                <w:szCs w:val="20"/>
              </w:rPr>
              <w:t xml:space="preserve">, </w:t>
            </w:r>
            <w:proofErr w:type="spellStart"/>
            <w:r w:rsidRPr="00796CD0">
              <w:rPr>
                <w:sz w:val="20"/>
                <w:szCs w:val="20"/>
              </w:rPr>
              <w:t>Prv</w:t>
            </w:r>
            <w:proofErr w:type="spellEnd"/>
          </w:p>
          <w:p w14:paraId="446B46B9" w14:textId="77777777" w:rsidR="00F345BD" w:rsidRPr="00796CD0" w:rsidRDefault="00F345BD" w:rsidP="00A61871">
            <w:pPr>
              <w:jc w:val="center"/>
              <w:rPr>
                <w:sz w:val="20"/>
                <w:szCs w:val="20"/>
              </w:rPr>
            </w:pPr>
          </w:p>
          <w:p w14:paraId="62851054" w14:textId="77777777" w:rsidR="00F345BD" w:rsidRPr="00796CD0" w:rsidRDefault="00F345BD" w:rsidP="00A61871">
            <w:pPr>
              <w:jc w:val="center"/>
              <w:rPr>
                <w:sz w:val="20"/>
                <w:szCs w:val="20"/>
              </w:rPr>
            </w:pPr>
            <w:r w:rsidRPr="00796CD0">
              <w:rPr>
                <w:sz w:val="20"/>
                <w:szCs w:val="20"/>
              </w:rPr>
              <w:t> </w:t>
            </w:r>
          </w:p>
          <w:p w14:paraId="25D060A7" w14:textId="77777777" w:rsidR="00F345BD" w:rsidRPr="00796CD0" w:rsidRDefault="00F345BD" w:rsidP="00A61871">
            <w:pPr>
              <w:jc w:val="center"/>
              <w:rPr>
                <w:sz w:val="20"/>
                <w:szCs w:val="20"/>
              </w:rPr>
            </w:pPr>
          </w:p>
        </w:tc>
        <w:tc>
          <w:tcPr>
            <w:tcW w:w="2666" w:type="dxa"/>
            <w:gridSpan w:val="2"/>
            <w:vMerge w:val="restart"/>
            <w:tcBorders>
              <w:top w:val="single" w:sz="18"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6189CFE" w14:textId="77777777" w:rsidR="00F345BD" w:rsidRPr="00796CD0" w:rsidRDefault="00F345BD" w:rsidP="00A61871">
            <w:pPr>
              <w:jc w:val="center"/>
              <w:rPr>
                <w:sz w:val="20"/>
                <w:szCs w:val="20"/>
              </w:rPr>
            </w:pPr>
            <w:r w:rsidRPr="00796CD0">
              <w:rPr>
                <w:sz w:val="20"/>
                <w:szCs w:val="20"/>
              </w:rPr>
              <w:t>INT/</w:t>
            </w:r>
            <w:proofErr w:type="spellStart"/>
            <w:r w:rsidRPr="00796CD0">
              <w:rPr>
                <w:sz w:val="20"/>
                <w:szCs w:val="20"/>
              </w:rPr>
              <w:t>Čj</w:t>
            </w:r>
            <w:proofErr w:type="spellEnd"/>
            <w:r w:rsidRPr="00796CD0">
              <w:rPr>
                <w:sz w:val="20"/>
                <w:szCs w:val="20"/>
              </w:rPr>
              <w:t>, Př</w:t>
            </w:r>
          </w:p>
          <w:p w14:paraId="394B8A33" w14:textId="77777777" w:rsidR="00F345BD" w:rsidRPr="00796CD0" w:rsidRDefault="00F345BD" w:rsidP="00A61871">
            <w:pPr>
              <w:jc w:val="center"/>
              <w:rPr>
                <w:sz w:val="20"/>
                <w:szCs w:val="20"/>
              </w:rPr>
            </w:pPr>
          </w:p>
        </w:tc>
      </w:tr>
      <w:tr w:rsidR="00F345BD" w:rsidRPr="00871BFB" w14:paraId="5559E885" w14:textId="77777777">
        <w:trPr>
          <w:cantSplit/>
          <w:trHeight w:val="547"/>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32E80E07"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0B6F01EE" w14:textId="77777777" w:rsidR="00F345BD" w:rsidRPr="00796CD0" w:rsidRDefault="00F345BD" w:rsidP="00A61871">
            <w:pPr>
              <w:rPr>
                <w:sz w:val="20"/>
                <w:szCs w:val="20"/>
              </w:rPr>
            </w:pPr>
            <w:r w:rsidRPr="00796CD0">
              <w:rPr>
                <w:sz w:val="20"/>
                <w:szCs w:val="20"/>
              </w:rPr>
              <w:t>MEZILIDSKÉ VZTAHY</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3CA9C3B4"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57C5ABBA" w14:textId="77777777" w:rsidR="00F345BD" w:rsidRPr="00796CD0" w:rsidRDefault="00F345BD" w:rsidP="00A61871">
            <w:pPr>
              <w:rPr>
                <w:sz w:val="20"/>
                <w:szCs w:val="20"/>
              </w:rPr>
            </w:pPr>
          </w:p>
        </w:tc>
      </w:tr>
      <w:tr w:rsidR="00F345BD" w:rsidRPr="00871BFB" w14:paraId="6AB69B18" w14:textId="77777777">
        <w:trPr>
          <w:cantSplit/>
          <w:trHeight w:val="1856"/>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753A0A02"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4E9EEACF" w14:textId="77777777" w:rsidR="00F345BD" w:rsidRPr="00796CD0" w:rsidRDefault="00F345BD" w:rsidP="00A61871">
            <w:pPr>
              <w:rPr>
                <w:sz w:val="20"/>
                <w:szCs w:val="20"/>
              </w:rPr>
            </w:pPr>
            <w:r w:rsidRPr="00796CD0">
              <w:rPr>
                <w:sz w:val="20"/>
                <w:szCs w:val="20"/>
              </w:rPr>
              <w:t>KOMUNIKACE</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41A2D93F"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1F751BC2" w14:textId="77777777" w:rsidR="00F345BD" w:rsidRPr="00796CD0" w:rsidRDefault="00F345BD" w:rsidP="00A61871">
            <w:pPr>
              <w:rPr>
                <w:sz w:val="20"/>
                <w:szCs w:val="20"/>
              </w:rPr>
            </w:pPr>
          </w:p>
        </w:tc>
      </w:tr>
      <w:tr w:rsidR="00F345BD" w:rsidRPr="00871BFB" w14:paraId="0EA6E31E" w14:textId="77777777">
        <w:trPr>
          <w:cantSplit/>
          <w:trHeight w:val="698"/>
        </w:trPr>
        <w:tc>
          <w:tcPr>
            <w:tcW w:w="382" w:type="dxa"/>
            <w:vMerge/>
            <w:tcBorders>
              <w:top w:val="single" w:sz="18" w:space="0" w:color="auto"/>
              <w:left w:val="single" w:sz="18" w:space="0" w:color="auto"/>
              <w:bottom w:val="single" w:sz="12" w:space="0" w:color="auto"/>
              <w:right w:val="single" w:sz="12" w:space="0" w:color="auto"/>
            </w:tcBorders>
            <w:shd w:val="clear" w:color="auto" w:fill="FDE9D9"/>
            <w:vAlign w:val="center"/>
          </w:tcPr>
          <w:p w14:paraId="7A68DBB4"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23C18F7D" w14:textId="77777777" w:rsidR="00F345BD" w:rsidRPr="00796CD0" w:rsidRDefault="00F345BD" w:rsidP="00A61871">
            <w:pPr>
              <w:rPr>
                <w:sz w:val="20"/>
                <w:szCs w:val="20"/>
              </w:rPr>
            </w:pPr>
            <w:r w:rsidRPr="00796CD0">
              <w:rPr>
                <w:sz w:val="20"/>
                <w:szCs w:val="20"/>
              </w:rPr>
              <w:t>KOOPERACE A KOMPETICE</w:t>
            </w:r>
          </w:p>
        </w:tc>
        <w:tc>
          <w:tcPr>
            <w:tcW w:w="3998" w:type="dxa"/>
            <w:gridSpan w:val="4"/>
            <w:vMerge/>
            <w:tcBorders>
              <w:top w:val="single" w:sz="12" w:space="0" w:color="auto"/>
              <w:left w:val="single" w:sz="12" w:space="0" w:color="auto"/>
              <w:bottom w:val="single" w:sz="12" w:space="0" w:color="auto"/>
              <w:right w:val="single" w:sz="18" w:space="0" w:color="auto"/>
            </w:tcBorders>
            <w:vAlign w:val="center"/>
          </w:tcPr>
          <w:p w14:paraId="53AA7511" w14:textId="77777777" w:rsidR="00F345BD" w:rsidRPr="00796CD0" w:rsidRDefault="00F345BD" w:rsidP="00A61871">
            <w:pPr>
              <w:rPr>
                <w:sz w:val="20"/>
                <w:szCs w:val="20"/>
              </w:rPr>
            </w:pPr>
          </w:p>
        </w:tc>
        <w:tc>
          <w:tcPr>
            <w:tcW w:w="2666" w:type="dxa"/>
            <w:gridSpan w:val="2"/>
            <w:vMerge/>
            <w:tcBorders>
              <w:top w:val="single" w:sz="12" w:space="0" w:color="auto"/>
              <w:left w:val="single" w:sz="12" w:space="0" w:color="auto"/>
              <w:bottom w:val="single" w:sz="12" w:space="0" w:color="auto"/>
              <w:right w:val="single" w:sz="18" w:space="0" w:color="auto"/>
            </w:tcBorders>
            <w:vAlign w:val="center"/>
          </w:tcPr>
          <w:p w14:paraId="4D59F207" w14:textId="77777777" w:rsidR="00F345BD" w:rsidRPr="00796CD0" w:rsidRDefault="00F345BD" w:rsidP="00A61871">
            <w:pPr>
              <w:rPr>
                <w:sz w:val="20"/>
                <w:szCs w:val="20"/>
              </w:rPr>
            </w:pPr>
          </w:p>
        </w:tc>
      </w:tr>
      <w:tr w:rsidR="00F345BD" w:rsidRPr="00871BFB" w14:paraId="00DA634C" w14:textId="77777777">
        <w:trPr>
          <w:cantSplit/>
          <w:trHeight w:val="1841"/>
        </w:trPr>
        <w:tc>
          <w:tcPr>
            <w:tcW w:w="382" w:type="dxa"/>
            <w:vMerge w:val="restart"/>
            <w:tcBorders>
              <w:top w:val="single" w:sz="12" w:space="0" w:color="auto"/>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3363B0F1" w14:textId="77777777" w:rsidR="00F345BD" w:rsidRPr="00796CD0" w:rsidRDefault="00F345BD" w:rsidP="00A61871">
            <w:pPr>
              <w:jc w:val="center"/>
              <w:rPr>
                <w:sz w:val="20"/>
                <w:szCs w:val="20"/>
              </w:rPr>
            </w:pPr>
            <w:r w:rsidRPr="00796CD0">
              <w:rPr>
                <w:sz w:val="20"/>
                <w:szCs w:val="20"/>
              </w:rPr>
              <w:t>MORÁLNÍ ROZVOJ</w:t>
            </w:r>
          </w:p>
        </w:tc>
        <w:tc>
          <w:tcPr>
            <w:tcW w:w="2160" w:type="dxa"/>
            <w:tcBorders>
              <w:top w:val="single" w:sz="12" w:space="0" w:color="auto"/>
              <w:left w:val="single" w:sz="12" w:space="0" w:color="auto"/>
              <w:bottom w:val="single" w:sz="12" w:space="0" w:color="auto"/>
              <w:right w:val="single" w:sz="18" w:space="0" w:color="auto"/>
            </w:tcBorders>
            <w:shd w:val="clear" w:color="auto" w:fill="FDE9D9"/>
            <w:tcMar>
              <w:top w:w="0" w:type="dxa"/>
              <w:left w:w="70" w:type="dxa"/>
              <w:bottom w:w="0" w:type="dxa"/>
              <w:right w:w="70" w:type="dxa"/>
            </w:tcMar>
          </w:tcPr>
          <w:p w14:paraId="1287EC7D" w14:textId="77777777" w:rsidR="00F345BD" w:rsidRPr="00796CD0" w:rsidRDefault="00F345BD" w:rsidP="00A61871">
            <w:pPr>
              <w:rPr>
                <w:sz w:val="20"/>
                <w:szCs w:val="20"/>
              </w:rPr>
            </w:pPr>
            <w:r w:rsidRPr="00796CD0">
              <w:rPr>
                <w:sz w:val="20"/>
                <w:szCs w:val="20"/>
              </w:rPr>
              <w:t>ŘEŠENÍ PROBLÉMŮ A ROZHODOVACÍ DOVEDNOSTI</w:t>
            </w:r>
          </w:p>
        </w:tc>
        <w:tc>
          <w:tcPr>
            <w:tcW w:w="1260"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03883036" w14:textId="77777777" w:rsidR="00F345BD" w:rsidRPr="00796CD0" w:rsidRDefault="00F345BD" w:rsidP="00A61871">
            <w:pPr>
              <w:rPr>
                <w:sz w:val="20"/>
                <w:szCs w:val="20"/>
              </w:rPr>
            </w:pPr>
            <w:r w:rsidRPr="00796CD0">
              <w:rPr>
                <w:sz w:val="20"/>
                <w:szCs w:val="20"/>
              </w:rPr>
              <w:t xml:space="preserve">INT/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M</w:t>
            </w:r>
          </w:p>
          <w:p w14:paraId="1AAE2EF5" w14:textId="77777777" w:rsidR="00F345BD" w:rsidRPr="00796CD0" w:rsidRDefault="00F345BD" w:rsidP="00A61871">
            <w:pPr>
              <w:rPr>
                <w:sz w:val="20"/>
                <w:szCs w:val="20"/>
              </w:rPr>
            </w:pPr>
            <w:r w:rsidRPr="00796CD0">
              <w:rPr>
                <w:sz w:val="20"/>
                <w:szCs w:val="20"/>
              </w:rPr>
              <w:t>Řešení vzniklých problémů při práci</w:t>
            </w:r>
          </w:p>
          <w:p w14:paraId="274C2E58" w14:textId="77777777" w:rsidR="00F345BD" w:rsidRPr="00796CD0" w:rsidRDefault="00F345BD" w:rsidP="00A61871">
            <w:pPr>
              <w:rPr>
                <w:sz w:val="20"/>
                <w:szCs w:val="20"/>
              </w:rPr>
            </w:pPr>
          </w:p>
          <w:p w14:paraId="309AA86E"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83C6239"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xml:space="preserve">, M </w:t>
            </w:r>
          </w:p>
          <w:p w14:paraId="7F90EB83" w14:textId="77777777" w:rsidR="00F345BD" w:rsidRPr="00796CD0" w:rsidRDefault="00F345BD" w:rsidP="00A61871">
            <w:pPr>
              <w:rPr>
                <w:sz w:val="20"/>
                <w:szCs w:val="20"/>
              </w:rPr>
            </w:pPr>
            <w:r w:rsidRPr="00796CD0">
              <w:rPr>
                <w:sz w:val="20"/>
                <w:szCs w:val="20"/>
              </w:rPr>
              <w:t>Řešení vzniklých problémů při práci</w:t>
            </w:r>
          </w:p>
          <w:p w14:paraId="75A7F361" w14:textId="77777777" w:rsidR="00F345BD" w:rsidRPr="00796CD0" w:rsidRDefault="00F345BD" w:rsidP="00A61871">
            <w:pPr>
              <w:rPr>
                <w:sz w:val="20"/>
                <w:szCs w:val="20"/>
              </w:rPr>
            </w:pPr>
          </w:p>
          <w:p w14:paraId="4730B491" w14:textId="77777777" w:rsidR="00F345BD" w:rsidRPr="00796CD0" w:rsidRDefault="00F345BD" w:rsidP="00A61871">
            <w:pPr>
              <w:rPr>
                <w:sz w:val="20"/>
                <w:szCs w:val="20"/>
              </w:rPr>
            </w:pPr>
          </w:p>
        </w:tc>
        <w:tc>
          <w:tcPr>
            <w:tcW w:w="1261"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328C00E8"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ČJ, M </w:t>
            </w:r>
          </w:p>
          <w:p w14:paraId="400BA324" w14:textId="77777777" w:rsidR="00F345BD" w:rsidRPr="00796CD0" w:rsidRDefault="00F345BD" w:rsidP="00A61871">
            <w:pPr>
              <w:rPr>
                <w:sz w:val="20"/>
                <w:szCs w:val="20"/>
              </w:rPr>
            </w:pPr>
            <w:r w:rsidRPr="00796CD0">
              <w:rPr>
                <w:sz w:val="20"/>
                <w:szCs w:val="20"/>
              </w:rPr>
              <w:t>Řešení vzniklých problémů při práci</w:t>
            </w:r>
          </w:p>
          <w:p w14:paraId="197E7445" w14:textId="77777777" w:rsidR="00F345BD" w:rsidRPr="00796CD0" w:rsidRDefault="00F345BD" w:rsidP="00A61871">
            <w:pPr>
              <w:rPr>
                <w:sz w:val="20"/>
                <w:szCs w:val="20"/>
              </w:rPr>
            </w:pPr>
          </w:p>
          <w:p w14:paraId="233F4CE4" w14:textId="77777777" w:rsidR="00F345BD" w:rsidRPr="00796CD0" w:rsidRDefault="00F345BD" w:rsidP="00A61871">
            <w:pPr>
              <w:rPr>
                <w:sz w:val="20"/>
                <w:szCs w:val="20"/>
              </w:rPr>
            </w:pPr>
          </w:p>
        </w:tc>
        <w:tc>
          <w:tcPr>
            <w:tcW w:w="1261"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4E7587CA" w14:textId="77777777" w:rsidR="00F345BD" w:rsidRPr="00796CD0" w:rsidRDefault="00F345BD" w:rsidP="00A61871">
            <w:pPr>
              <w:rPr>
                <w:sz w:val="20"/>
                <w:szCs w:val="20"/>
              </w:rPr>
            </w:pPr>
            <w:r w:rsidRPr="00796CD0">
              <w:rPr>
                <w:sz w:val="20"/>
                <w:szCs w:val="20"/>
              </w:rPr>
              <w:t xml:space="preserve">INT/ </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xml:space="preserve">, M </w:t>
            </w:r>
          </w:p>
          <w:p w14:paraId="0DE73CBC" w14:textId="77777777" w:rsidR="00F345BD" w:rsidRPr="00796CD0" w:rsidRDefault="00F345BD" w:rsidP="00A61871">
            <w:pPr>
              <w:rPr>
                <w:sz w:val="20"/>
                <w:szCs w:val="20"/>
              </w:rPr>
            </w:pPr>
            <w:proofErr w:type="spellStart"/>
            <w:r w:rsidRPr="00796CD0">
              <w:rPr>
                <w:sz w:val="20"/>
                <w:szCs w:val="20"/>
              </w:rPr>
              <w:t>Řřešení</w:t>
            </w:r>
            <w:proofErr w:type="spellEnd"/>
            <w:r w:rsidRPr="00796CD0">
              <w:rPr>
                <w:sz w:val="20"/>
                <w:szCs w:val="20"/>
              </w:rPr>
              <w:t xml:space="preserve"> vzniklých problémů při práci</w:t>
            </w:r>
          </w:p>
          <w:p w14:paraId="7B119E6F" w14:textId="77777777" w:rsidR="00F345BD" w:rsidRPr="00796CD0" w:rsidRDefault="00F345BD" w:rsidP="00A61871">
            <w:pPr>
              <w:rPr>
                <w:sz w:val="20"/>
                <w:szCs w:val="20"/>
              </w:rPr>
            </w:pPr>
          </w:p>
          <w:p w14:paraId="6DF7F39E" w14:textId="77777777" w:rsidR="00F345BD" w:rsidRPr="00796CD0" w:rsidRDefault="00F345BD" w:rsidP="00A61871">
            <w:pPr>
              <w:rPr>
                <w:sz w:val="20"/>
                <w:szCs w:val="20"/>
              </w:rPr>
            </w:pPr>
          </w:p>
        </w:tc>
        <w:tc>
          <w:tcPr>
            <w:tcW w:w="1441"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5C49F8CC"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Pč</w:t>
            </w:r>
            <w:proofErr w:type="spellEnd"/>
            <w:r w:rsidRPr="00796CD0">
              <w:rPr>
                <w:sz w:val="20"/>
                <w:szCs w:val="20"/>
              </w:rPr>
              <w:t xml:space="preserve">, </w:t>
            </w:r>
            <w:proofErr w:type="spellStart"/>
            <w:r w:rsidRPr="00796CD0">
              <w:rPr>
                <w:sz w:val="20"/>
                <w:szCs w:val="20"/>
              </w:rPr>
              <w:t>Vv</w:t>
            </w:r>
            <w:proofErr w:type="spellEnd"/>
            <w:r w:rsidRPr="00796CD0">
              <w:rPr>
                <w:sz w:val="20"/>
                <w:szCs w:val="20"/>
              </w:rPr>
              <w:t xml:space="preserve">, </w:t>
            </w:r>
            <w:proofErr w:type="spellStart"/>
            <w:r w:rsidRPr="00796CD0">
              <w:rPr>
                <w:sz w:val="20"/>
                <w:szCs w:val="20"/>
              </w:rPr>
              <w:t>Čj</w:t>
            </w:r>
            <w:proofErr w:type="spellEnd"/>
            <w:r w:rsidRPr="00796CD0">
              <w:rPr>
                <w:sz w:val="20"/>
                <w:szCs w:val="20"/>
              </w:rPr>
              <w:t>, M</w:t>
            </w:r>
          </w:p>
          <w:p w14:paraId="1CDA8274" w14:textId="77777777" w:rsidR="00F345BD" w:rsidRPr="00796CD0" w:rsidRDefault="00F345BD" w:rsidP="00A61871">
            <w:pPr>
              <w:rPr>
                <w:sz w:val="20"/>
                <w:szCs w:val="20"/>
              </w:rPr>
            </w:pPr>
            <w:r w:rsidRPr="00796CD0">
              <w:rPr>
                <w:sz w:val="20"/>
                <w:szCs w:val="20"/>
              </w:rPr>
              <w:t>Řešení vzniklých problémů při práci</w:t>
            </w:r>
          </w:p>
          <w:p w14:paraId="05CB558A" w14:textId="77777777" w:rsidR="00F345BD" w:rsidRPr="00796CD0" w:rsidRDefault="00F345BD" w:rsidP="00A61871">
            <w:pPr>
              <w:rPr>
                <w:sz w:val="20"/>
                <w:szCs w:val="20"/>
              </w:rPr>
            </w:pPr>
          </w:p>
          <w:p w14:paraId="649D47DA" w14:textId="77777777" w:rsidR="00F345BD" w:rsidRPr="00796CD0" w:rsidRDefault="00F345BD" w:rsidP="00A61871">
            <w:pPr>
              <w:rPr>
                <w:sz w:val="20"/>
                <w:szCs w:val="20"/>
              </w:rPr>
            </w:pPr>
          </w:p>
        </w:tc>
      </w:tr>
      <w:tr w:rsidR="00F345BD" w:rsidRPr="00871BFB" w14:paraId="60AD5D7F" w14:textId="77777777">
        <w:trPr>
          <w:cantSplit/>
          <w:trHeight w:val="957"/>
        </w:trPr>
        <w:tc>
          <w:tcPr>
            <w:tcW w:w="382" w:type="dxa"/>
            <w:vMerge/>
            <w:tcBorders>
              <w:top w:val="single" w:sz="12" w:space="0" w:color="auto"/>
              <w:left w:val="single" w:sz="18" w:space="0" w:color="auto"/>
              <w:bottom w:val="single" w:sz="18" w:space="0" w:color="auto"/>
              <w:right w:val="single" w:sz="12" w:space="0" w:color="auto"/>
            </w:tcBorders>
            <w:shd w:val="clear" w:color="auto" w:fill="FDE9D9"/>
            <w:vAlign w:val="center"/>
          </w:tcPr>
          <w:p w14:paraId="551FF9B4" w14:textId="77777777" w:rsidR="00F345BD" w:rsidRPr="00796CD0" w:rsidRDefault="00F345BD" w:rsidP="00A61871">
            <w:pPr>
              <w:rPr>
                <w:sz w:val="20"/>
                <w:szCs w:val="20"/>
              </w:rPr>
            </w:pPr>
          </w:p>
        </w:tc>
        <w:tc>
          <w:tcPr>
            <w:tcW w:w="2160" w:type="dxa"/>
            <w:tcBorders>
              <w:top w:val="single" w:sz="12" w:space="0" w:color="auto"/>
              <w:left w:val="single" w:sz="12" w:space="0" w:color="auto"/>
              <w:bottom w:val="single" w:sz="18" w:space="0" w:color="auto"/>
              <w:right w:val="single" w:sz="18" w:space="0" w:color="auto"/>
            </w:tcBorders>
            <w:shd w:val="clear" w:color="auto" w:fill="FDE9D9"/>
            <w:tcMar>
              <w:top w:w="0" w:type="dxa"/>
              <w:left w:w="70" w:type="dxa"/>
              <w:bottom w:w="0" w:type="dxa"/>
              <w:right w:w="70" w:type="dxa"/>
            </w:tcMar>
          </w:tcPr>
          <w:p w14:paraId="46BB56D7" w14:textId="77777777" w:rsidR="00F345BD" w:rsidRPr="00796CD0" w:rsidRDefault="00F345BD" w:rsidP="00A61871">
            <w:pPr>
              <w:rPr>
                <w:sz w:val="20"/>
                <w:szCs w:val="20"/>
              </w:rPr>
            </w:pPr>
            <w:r w:rsidRPr="00796CD0">
              <w:rPr>
                <w:sz w:val="20"/>
                <w:szCs w:val="20"/>
              </w:rPr>
              <w:t>HODNOTY, POSTOJE, PRAKTICKÁ ETIKA</w:t>
            </w:r>
          </w:p>
        </w:tc>
        <w:tc>
          <w:tcPr>
            <w:tcW w:w="1260" w:type="dxa"/>
            <w:tcBorders>
              <w:top w:val="single" w:sz="12" w:space="0" w:color="auto"/>
              <w:left w:val="single" w:sz="18" w:space="0" w:color="auto"/>
              <w:bottom w:val="single" w:sz="18" w:space="0" w:color="auto"/>
              <w:right w:val="single" w:sz="12" w:space="0" w:color="auto"/>
            </w:tcBorders>
            <w:tcMar>
              <w:top w:w="0" w:type="dxa"/>
              <w:left w:w="70" w:type="dxa"/>
              <w:bottom w:w="0" w:type="dxa"/>
              <w:right w:w="70" w:type="dxa"/>
            </w:tcMar>
          </w:tcPr>
          <w:p w14:paraId="1BFF635A"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2F934718" w14:textId="77777777" w:rsidR="00F345BD" w:rsidRPr="00796CD0" w:rsidRDefault="00F345BD" w:rsidP="00A61871">
            <w:pPr>
              <w:rPr>
                <w:sz w:val="20"/>
                <w:szCs w:val="20"/>
              </w:rPr>
            </w:pPr>
            <w:r w:rsidRPr="00796CD0">
              <w:rPr>
                <w:sz w:val="20"/>
                <w:szCs w:val="20"/>
              </w:rPr>
              <w:t xml:space="preserve"> Mezilidské vztahy</w:t>
            </w:r>
          </w:p>
        </w:tc>
        <w:tc>
          <w:tcPr>
            <w:tcW w:w="1441"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401B1D90"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6B49FFD7" w14:textId="77777777" w:rsidR="00F345BD" w:rsidRPr="00796CD0" w:rsidRDefault="00F345BD" w:rsidP="00A61871">
            <w:pPr>
              <w:rPr>
                <w:sz w:val="20"/>
                <w:szCs w:val="20"/>
              </w:rPr>
            </w:pPr>
            <w:r w:rsidRPr="00796CD0">
              <w:rPr>
                <w:sz w:val="20"/>
                <w:szCs w:val="20"/>
              </w:rPr>
              <w:t>Mezilidské vztahy</w:t>
            </w:r>
          </w:p>
        </w:tc>
        <w:tc>
          <w:tcPr>
            <w:tcW w:w="1261"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10E8D5D7" w14:textId="77777777" w:rsidR="00F345BD" w:rsidRPr="00796CD0" w:rsidRDefault="00F345BD" w:rsidP="00A61871">
            <w:pPr>
              <w:rPr>
                <w:sz w:val="20"/>
                <w:szCs w:val="20"/>
              </w:rPr>
            </w:pPr>
            <w:r w:rsidRPr="00796CD0">
              <w:rPr>
                <w:sz w:val="20"/>
                <w:szCs w:val="20"/>
              </w:rPr>
              <w:t>INT/</w:t>
            </w:r>
            <w:proofErr w:type="spellStart"/>
            <w:r w:rsidRPr="00796CD0">
              <w:rPr>
                <w:sz w:val="20"/>
                <w:szCs w:val="20"/>
              </w:rPr>
              <w:t>Prv</w:t>
            </w:r>
            <w:proofErr w:type="spellEnd"/>
          </w:p>
          <w:p w14:paraId="4F6060F6" w14:textId="77777777" w:rsidR="00F345BD" w:rsidRPr="00796CD0" w:rsidRDefault="00F345BD" w:rsidP="00A61871">
            <w:pPr>
              <w:rPr>
                <w:sz w:val="20"/>
                <w:szCs w:val="20"/>
              </w:rPr>
            </w:pPr>
            <w:r w:rsidRPr="00796CD0">
              <w:rPr>
                <w:sz w:val="20"/>
                <w:szCs w:val="20"/>
              </w:rPr>
              <w:t>Mezilidské vztahy</w:t>
            </w:r>
          </w:p>
        </w:tc>
        <w:tc>
          <w:tcPr>
            <w:tcW w:w="1261" w:type="dxa"/>
            <w:gridSpan w:val="2"/>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3F749EA0" w14:textId="77777777" w:rsidR="00F345BD" w:rsidRPr="00796CD0" w:rsidRDefault="00F345BD" w:rsidP="00A61871">
            <w:pPr>
              <w:rPr>
                <w:sz w:val="20"/>
                <w:szCs w:val="20"/>
              </w:rPr>
            </w:pPr>
            <w:r w:rsidRPr="00796CD0">
              <w:rPr>
                <w:sz w:val="20"/>
                <w:szCs w:val="20"/>
              </w:rPr>
              <w:t>INT/Př</w:t>
            </w:r>
          </w:p>
          <w:p w14:paraId="77F6311F" w14:textId="77777777" w:rsidR="00F345BD" w:rsidRPr="00796CD0" w:rsidRDefault="00F345BD" w:rsidP="00A61871">
            <w:pPr>
              <w:rPr>
                <w:sz w:val="20"/>
                <w:szCs w:val="20"/>
              </w:rPr>
            </w:pPr>
            <w:r w:rsidRPr="00796CD0">
              <w:rPr>
                <w:sz w:val="20"/>
                <w:szCs w:val="20"/>
              </w:rPr>
              <w:t>Mezilidské vztahy</w:t>
            </w:r>
          </w:p>
        </w:tc>
        <w:tc>
          <w:tcPr>
            <w:tcW w:w="1441" w:type="dxa"/>
            <w:tcBorders>
              <w:top w:val="single" w:sz="12" w:space="0" w:color="auto"/>
              <w:left w:val="single" w:sz="12" w:space="0" w:color="auto"/>
              <w:bottom w:val="single" w:sz="18" w:space="0" w:color="auto"/>
              <w:right w:val="single" w:sz="18" w:space="0" w:color="auto"/>
            </w:tcBorders>
            <w:tcMar>
              <w:top w:w="0" w:type="dxa"/>
              <w:left w:w="70" w:type="dxa"/>
              <w:bottom w:w="0" w:type="dxa"/>
              <w:right w:w="70" w:type="dxa"/>
            </w:tcMar>
          </w:tcPr>
          <w:p w14:paraId="3AC759AA" w14:textId="77777777" w:rsidR="00F345BD" w:rsidRPr="00796CD0" w:rsidRDefault="00F345BD" w:rsidP="00A61871">
            <w:pPr>
              <w:rPr>
                <w:sz w:val="20"/>
                <w:szCs w:val="20"/>
              </w:rPr>
            </w:pPr>
            <w:r w:rsidRPr="00796CD0">
              <w:rPr>
                <w:sz w:val="20"/>
                <w:szCs w:val="20"/>
              </w:rPr>
              <w:t>INT/Př</w:t>
            </w:r>
          </w:p>
          <w:p w14:paraId="0CC79BB6" w14:textId="77777777" w:rsidR="00F345BD" w:rsidRPr="00796CD0" w:rsidRDefault="00F345BD" w:rsidP="00A61871">
            <w:pPr>
              <w:rPr>
                <w:sz w:val="20"/>
                <w:szCs w:val="20"/>
              </w:rPr>
            </w:pPr>
            <w:r w:rsidRPr="00796CD0">
              <w:rPr>
                <w:sz w:val="20"/>
                <w:szCs w:val="20"/>
              </w:rPr>
              <w:t>Mezilidské vztahy</w:t>
            </w:r>
          </w:p>
        </w:tc>
      </w:tr>
    </w:tbl>
    <w:p w14:paraId="75E8BCCE" w14:textId="77777777" w:rsidR="00F345BD" w:rsidRDefault="00F345BD" w:rsidP="00F51B1A"/>
    <w:p w14:paraId="7CA02BB6" w14:textId="77777777" w:rsidR="00F345BD" w:rsidRDefault="00F345BD" w:rsidP="00F51B1A"/>
    <w:p w14:paraId="27B9CF24" w14:textId="77777777" w:rsidR="00F345BD" w:rsidRDefault="00F345BD" w:rsidP="00F51B1A"/>
    <w:p w14:paraId="1E4C72D2" w14:textId="77777777" w:rsidR="00F345BD" w:rsidRDefault="00F345BD" w:rsidP="00F51B1A"/>
    <w:p w14:paraId="75DD947D" w14:textId="77777777" w:rsidR="00F345BD" w:rsidRDefault="00F345BD" w:rsidP="00F51B1A"/>
    <w:p w14:paraId="50967413" w14:textId="77777777" w:rsidR="00F345BD" w:rsidRDefault="00F345BD" w:rsidP="00F51B1A"/>
    <w:p w14:paraId="36EFCFB3" w14:textId="77777777" w:rsidR="00F345BD" w:rsidRDefault="00F345BD" w:rsidP="00F51B1A"/>
    <w:p w14:paraId="28FFD4DB" w14:textId="77777777" w:rsidR="00F345BD" w:rsidRDefault="00F345BD" w:rsidP="00F51B1A"/>
    <w:p w14:paraId="79958C54" w14:textId="77777777" w:rsidR="00F345BD" w:rsidRDefault="00F345BD" w:rsidP="00F51B1A"/>
    <w:p w14:paraId="79356A3F" w14:textId="77777777" w:rsidR="00F345BD" w:rsidRPr="00562374" w:rsidRDefault="00F345BD" w:rsidP="00F51B1A">
      <w:r w:rsidRPr="00562374">
        <w:rPr>
          <w:b/>
          <w:bCs/>
        </w:rPr>
        <w:t>VÝCHOVA K MYŠLENÍ V EVROPSKÝCH A GLOBÁLNÍCH SOUVISLOSTECH</w:t>
      </w:r>
    </w:p>
    <w:p w14:paraId="1139FD48" w14:textId="77777777" w:rsidR="00F345BD" w:rsidRPr="00562374" w:rsidRDefault="00F345BD" w:rsidP="00F51B1A"/>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10FEF8AB"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78B67983"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0B6085F0"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4311436D"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20967F9B"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48AA1BB9"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0F66DCF"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8DF83BA"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41CD5521"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D47B5AA"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0534BB1D" w14:textId="77777777">
        <w:trPr>
          <w:trHeight w:val="211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854926E" w14:textId="77777777" w:rsidR="00F345BD" w:rsidRPr="00796CD0" w:rsidRDefault="00F345BD" w:rsidP="00A61871">
            <w:pPr>
              <w:ind w:left="57"/>
              <w:rPr>
                <w:sz w:val="20"/>
                <w:szCs w:val="20"/>
              </w:rPr>
            </w:pPr>
            <w:r w:rsidRPr="00796CD0">
              <w:rPr>
                <w:sz w:val="20"/>
                <w:szCs w:val="20"/>
              </w:rPr>
              <w:t>EVROPA A SVĚT NÁS ZAJÍMÁ</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F8233AB"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3104F952"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6DD7C3B" w14:textId="77777777" w:rsidR="00F345BD" w:rsidRPr="00796CD0" w:rsidRDefault="00F345BD" w:rsidP="00A61871">
            <w:pPr>
              <w:ind w:left="57"/>
              <w:rPr>
                <w:sz w:val="20"/>
                <w:szCs w:val="20"/>
              </w:rPr>
            </w:pPr>
            <w:r w:rsidRPr="00796CD0">
              <w:rPr>
                <w:sz w:val="20"/>
                <w:szCs w:val="20"/>
              </w:rPr>
              <w:t xml:space="preserve">INT/Aj </w:t>
            </w:r>
          </w:p>
          <w:p w14:paraId="19F3BB2D" w14:textId="77777777" w:rsidR="00F345BD" w:rsidRPr="00796CD0" w:rsidRDefault="00F345BD" w:rsidP="00A61871">
            <w:pPr>
              <w:ind w:left="57"/>
              <w:rPr>
                <w:sz w:val="20"/>
                <w:szCs w:val="20"/>
              </w:rPr>
            </w:pPr>
          </w:p>
          <w:p w14:paraId="36607BB9" w14:textId="77777777" w:rsidR="00F345BD" w:rsidRPr="00796CD0" w:rsidRDefault="00F345BD" w:rsidP="00A61871">
            <w:pPr>
              <w:ind w:left="57"/>
              <w:rPr>
                <w:sz w:val="20"/>
                <w:szCs w:val="20"/>
              </w:rPr>
            </w:pPr>
            <w:r w:rsidRPr="00796CD0">
              <w:rPr>
                <w:sz w:val="20"/>
                <w:szCs w:val="20"/>
              </w:rPr>
              <w:t>Den Evropy</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E7741E6" w14:textId="77777777" w:rsidR="00F345BD" w:rsidRPr="00796CD0" w:rsidRDefault="00F345BD" w:rsidP="00A61871">
            <w:pPr>
              <w:ind w:left="57"/>
              <w:rPr>
                <w:sz w:val="20"/>
                <w:szCs w:val="20"/>
              </w:rPr>
            </w:pPr>
            <w:r w:rsidRPr="00796CD0">
              <w:rPr>
                <w:sz w:val="20"/>
                <w:szCs w:val="20"/>
              </w:rPr>
              <w:t xml:space="preserve">INT/Aj </w:t>
            </w:r>
          </w:p>
          <w:p w14:paraId="3027D84B" w14:textId="77777777" w:rsidR="00F345BD" w:rsidRPr="00796CD0" w:rsidRDefault="00F345BD" w:rsidP="00A61871">
            <w:pPr>
              <w:ind w:left="57"/>
              <w:rPr>
                <w:sz w:val="20"/>
                <w:szCs w:val="20"/>
              </w:rPr>
            </w:pPr>
          </w:p>
          <w:p w14:paraId="03A17085" w14:textId="77777777" w:rsidR="00F345BD" w:rsidRPr="00796CD0" w:rsidRDefault="00F345BD" w:rsidP="00A61871">
            <w:pPr>
              <w:ind w:left="57"/>
              <w:rPr>
                <w:sz w:val="20"/>
                <w:szCs w:val="20"/>
              </w:rPr>
            </w:pPr>
            <w:r w:rsidRPr="00796CD0">
              <w:rPr>
                <w:sz w:val="20"/>
                <w:szCs w:val="20"/>
              </w:rPr>
              <w:t>Den Evropy</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366456D" w14:textId="77777777" w:rsidR="00F345BD" w:rsidRPr="00796CD0" w:rsidRDefault="00F345BD" w:rsidP="00A61871">
            <w:pPr>
              <w:ind w:left="57"/>
              <w:rPr>
                <w:sz w:val="20"/>
                <w:szCs w:val="20"/>
              </w:rPr>
            </w:pPr>
            <w:r w:rsidRPr="00796CD0">
              <w:rPr>
                <w:sz w:val="20"/>
                <w:szCs w:val="20"/>
              </w:rPr>
              <w:t xml:space="preserve">INT/Aj </w:t>
            </w:r>
          </w:p>
          <w:p w14:paraId="65825FC1" w14:textId="77777777" w:rsidR="00F345BD" w:rsidRPr="00796CD0" w:rsidRDefault="00F345BD" w:rsidP="00A61871">
            <w:pPr>
              <w:ind w:left="57"/>
              <w:rPr>
                <w:sz w:val="20"/>
                <w:szCs w:val="20"/>
              </w:rPr>
            </w:pPr>
          </w:p>
          <w:p w14:paraId="55A0644D" w14:textId="77777777" w:rsidR="00F345BD" w:rsidRPr="00796CD0" w:rsidRDefault="00F345BD" w:rsidP="00A61871">
            <w:pPr>
              <w:ind w:left="57"/>
              <w:rPr>
                <w:sz w:val="20"/>
                <w:szCs w:val="20"/>
              </w:rPr>
            </w:pPr>
            <w:r w:rsidRPr="00796CD0">
              <w:rPr>
                <w:sz w:val="20"/>
                <w:szCs w:val="20"/>
              </w:rPr>
              <w:t>Den Evropy</w:t>
            </w:r>
          </w:p>
        </w:tc>
      </w:tr>
      <w:tr w:rsidR="00F345BD" w:rsidRPr="00871BFB" w14:paraId="1D6F4641" w14:textId="77777777">
        <w:trPr>
          <w:trHeight w:val="211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2FAF28B" w14:textId="77777777" w:rsidR="00F345BD" w:rsidRPr="00796CD0" w:rsidRDefault="00F345BD" w:rsidP="00A61871">
            <w:pPr>
              <w:ind w:left="57"/>
              <w:rPr>
                <w:sz w:val="20"/>
                <w:szCs w:val="20"/>
              </w:rPr>
            </w:pPr>
            <w:r w:rsidRPr="00796CD0">
              <w:rPr>
                <w:sz w:val="20"/>
                <w:szCs w:val="20"/>
              </w:rPr>
              <w:t>OBJEVUJEME EVROPU A SVĚT</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0037A261"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15D1B95"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1BF813C0"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171A6EEA"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C1DC964"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4DC3FEFB" w14:textId="77777777" w:rsidR="00F345BD" w:rsidRPr="00796CD0" w:rsidRDefault="00F345BD" w:rsidP="00A61871">
            <w:pPr>
              <w:ind w:left="57"/>
              <w:rPr>
                <w:sz w:val="20"/>
                <w:szCs w:val="20"/>
              </w:rPr>
            </w:pPr>
            <w:r>
              <w:rPr>
                <w:sz w:val="20"/>
                <w:szCs w:val="20"/>
              </w:rPr>
              <w:t xml:space="preserve">Státy Evropy, </w:t>
            </w:r>
          </w:p>
          <w:p w14:paraId="7319D48C" w14:textId="77777777" w:rsidR="00F345BD" w:rsidRPr="00796CD0" w:rsidRDefault="00F345BD" w:rsidP="00A61871">
            <w:pPr>
              <w:ind w:left="57"/>
              <w:rPr>
                <w:sz w:val="20"/>
                <w:szCs w:val="20"/>
              </w:rPr>
            </w:pPr>
          </w:p>
          <w:p w14:paraId="40FBF83E" w14:textId="77777777" w:rsidR="00F345BD" w:rsidRPr="00796CD0" w:rsidRDefault="00F345BD" w:rsidP="00A61871">
            <w:pPr>
              <w:ind w:left="57"/>
              <w:rPr>
                <w:sz w:val="20"/>
                <w:szCs w:val="20"/>
              </w:rPr>
            </w:pPr>
            <w:proofErr w:type="spellStart"/>
            <w:proofErr w:type="gramStart"/>
            <w:r w:rsidRPr="00796CD0">
              <w:rPr>
                <w:sz w:val="20"/>
                <w:szCs w:val="20"/>
              </w:rPr>
              <w:t>Terasoft</w:t>
            </w:r>
            <w:proofErr w:type="spellEnd"/>
            <w:r w:rsidRPr="00796CD0">
              <w:rPr>
                <w:sz w:val="20"/>
                <w:szCs w:val="20"/>
              </w:rPr>
              <w:t xml:space="preserve"> - EU</w:t>
            </w:r>
            <w:proofErr w:type="gramEnd"/>
          </w:p>
        </w:tc>
      </w:tr>
      <w:tr w:rsidR="00F345BD" w:rsidRPr="00871BFB" w14:paraId="1B29B03B" w14:textId="77777777">
        <w:trPr>
          <w:trHeight w:val="3005"/>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0E6FC63" w14:textId="77777777" w:rsidR="00F345BD" w:rsidRPr="00796CD0" w:rsidRDefault="00F345BD" w:rsidP="00A61871">
            <w:pPr>
              <w:ind w:left="57"/>
              <w:rPr>
                <w:sz w:val="20"/>
                <w:szCs w:val="20"/>
              </w:rPr>
            </w:pPr>
            <w:r w:rsidRPr="00796CD0">
              <w:rPr>
                <w:sz w:val="20"/>
                <w:szCs w:val="20"/>
              </w:rPr>
              <w:t>JSME EVROPANÉ</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486D3476"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0826C2F"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7D0E55"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9BA2C1"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5BBF91B7" w14:textId="77777777" w:rsidR="00F345BD" w:rsidRPr="00796CD0" w:rsidRDefault="00A36417" w:rsidP="00A61871">
            <w:pPr>
              <w:ind w:left="57"/>
              <w:rPr>
                <w:sz w:val="20"/>
                <w:szCs w:val="20"/>
              </w:rPr>
            </w:pPr>
            <w:proofErr w:type="spellStart"/>
            <w:r>
              <w:rPr>
                <w:sz w:val="20"/>
                <w:szCs w:val="20"/>
              </w:rPr>
              <w:t>Int</w:t>
            </w:r>
            <w:proofErr w:type="spellEnd"/>
            <w:r w:rsidR="00F345BD" w:rsidRPr="00796CD0">
              <w:rPr>
                <w:sz w:val="20"/>
                <w:szCs w:val="20"/>
              </w:rPr>
              <w:t xml:space="preserve">/Aj  </w:t>
            </w:r>
          </w:p>
          <w:p w14:paraId="5F45FDE2" w14:textId="77777777" w:rsidR="00F345BD" w:rsidRPr="00796CD0" w:rsidRDefault="00F345BD" w:rsidP="00A61871">
            <w:pPr>
              <w:ind w:left="57"/>
              <w:rPr>
                <w:sz w:val="20"/>
                <w:szCs w:val="20"/>
              </w:rPr>
            </w:pPr>
            <w:proofErr w:type="spellStart"/>
            <w:r w:rsidRPr="00796CD0">
              <w:rPr>
                <w:sz w:val="20"/>
                <w:szCs w:val="20"/>
              </w:rPr>
              <w:t>We</w:t>
            </w:r>
            <w:proofErr w:type="spellEnd"/>
            <w:r w:rsidRPr="00796CD0">
              <w:rPr>
                <w:sz w:val="20"/>
                <w:szCs w:val="20"/>
              </w:rPr>
              <w:t xml:space="preserve"> live in </w:t>
            </w:r>
            <w:proofErr w:type="spellStart"/>
            <w:r w:rsidRPr="00796CD0">
              <w:rPr>
                <w:sz w:val="20"/>
                <w:szCs w:val="20"/>
              </w:rPr>
              <w:t>Europe</w:t>
            </w:r>
            <w:proofErr w:type="spellEnd"/>
          </w:p>
        </w:tc>
      </w:tr>
    </w:tbl>
    <w:p w14:paraId="295A74D8" w14:textId="77777777" w:rsidR="00F345BD" w:rsidRDefault="00F345BD" w:rsidP="00F51B1A"/>
    <w:p w14:paraId="0E4138CC" w14:textId="77777777" w:rsidR="00F345BD" w:rsidRDefault="00F345BD" w:rsidP="00F51B1A"/>
    <w:p w14:paraId="772C91AB" w14:textId="77777777" w:rsidR="00F345BD" w:rsidRDefault="00F345BD" w:rsidP="00F51B1A">
      <w:pPr>
        <w:jc w:val="center"/>
      </w:pPr>
      <w:r w:rsidRPr="00562374">
        <w:rPr>
          <w:b/>
          <w:bCs/>
        </w:rPr>
        <w:t>VÝCHOVA DEMOKRATICKÉHO OBČANA</w:t>
      </w:r>
    </w:p>
    <w:p w14:paraId="03DD49BB" w14:textId="77777777" w:rsidR="00F345BD" w:rsidRDefault="00F345BD" w:rsidP="00F51B1A"/>
    <w:tbl>
      <w:tblPr>
        <w:tblW w:w="9206" w:type="dxa"/>
        <w:tblInd w:w="2" w:type="dxa"/>
        <w:tblLayout w:type="fixed"/>
        <w:tblCellMar>
          <w:left w:w="0" w:type="dxa"/>
          <w:right w:w="0" w:type="dxa"/>
        </w:tblCellMar>
        <w:tblLook w:val="00A0" w:firstRow="1" w:lastRow="0" w:firstColumn="1" w:lastColumn="0" w:noHBand="0" w:noVBand="0"/>
      </w:tblPr>
      <w:tblGrid>
        <w:gridCol w:w="2542"/>
        <w:gridCol w:w="1340"/>
        <w:gridCol w:w="1341"/>
        <w:gridCol w:w="1341"/>
        <w:gridCol w:w="1341"/>
        <w:gridCol w:w="1301"/>
      </w:tblGrid>
      <w:tr w:rsidR="00F345BD" w:rsidRPr="00871BFB" w14:paraId="3D48F661" w14:textId="77777777">
        <w:trPr>
          <w:trHeight w:val="402"/>
        </w:trPr>
        <w:tc>
          <w:tcPr>
            <w:tcW w:w="2542"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5B62411B" w14:textId="77777777" w:rsidR="00F345BD" w:rsidRPr="00796CD0" w:rsidRDefault="00F345BD" w:rsidP="00A61871">
            <w:pPr>
              <w:ind w:left="57"/>
              <w:rPr>
                <w:rFonts w:eastAsia="Arial Unicode MS"/>
                <w:sz w:val="20"/>
                <w:szCs w:val="20"/>
              </w:rPr>
            </w:pPr>
            <w:r w:rsidRPr="00796CD0">
              <w:rPr>
                <w:sz w:val="20"/>
                <w:szCs w:val="20"/>
              </w:rPr>
              <w:t> </w:t>
            </w:r>
          </w:p>
        </w:tc>
        <w:tc>
          <w:tcPr>
            <w:tcW w:w="6664" w:type="dxa"/>
            <w:gridSpan w:val="5"/>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3688F29" w14:textId="77777777" w:rsidR="00F345BD" w:rsidRPr="00796CD0" w:rsidRDefault="00F345BD" w:rsidP="00A61871">
            <w:pPr>
              <w:ind w:left="57"/>
              <w:jc w:val="center"/>
              <w:rPr>
                <w:rFonts w:eastAsia="Arial Unicode MS"/>
                <w:sz w:val="20"/>
                <w:szCs w:val="20"/>
              </w:rPr>
            </w:pPr>
            <w:r w:rsidRPr="00796CD0">
              <w:rPr>
                <w:sz w:val="20"/>
                <w:szCs w:val="20"/>
              </w:rPr>
              <w:t>I. STUPEŇ</w:t>
            </w:r>
          </w:p>
        </w:tc>
      </w:tr>
      <w:tr w:rsidR="00F345BD" w:rsidRPr="00871BFB" w14:paraId="0B50E710" w14:textId="77777777">
        <w:trPr>
          <w:trHeight w:val="402"/>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3320C2F4" w14:textId="77777777" w:rsidR="00F345BD" w:rsidRPr="00796CD0" w:rsidRDefault="00F345BD" w:rsidP="00A61871">
            <w:pPr>
              <w:ind w:left="57"/>
              <w:rPr>
                <w:rFonts w:eastAsia="Arial Unicode MS"/>
                <w:sz w:val="20"/>
                <w:szCs w:val="20"/>
              </w:rPr>
            </w:pPr>
            <w:r w:rsidRPr="00796CD0">
              <w:rPr>
                <w:sz w:val="20"/>
                <w:szCs w:val="20"/>
              </w:rPr>
              <w:t>TÉMATICKÉ OKRUHY</w:t>
            </w:r>
          </w:p>
        </w:tc>
        <w:tc>
          <w:tcPr>
            <w:tcW w:w="1340"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0AE3CAB5" w14:textId="77777777" w:rsidR="00F345BD" w:rsidRPr="00796CD0" w:rsidRDefault="00F345BD" w:rsidP="00A61871">
            <w:pPr>
              <w:ind w:left="57"/>
              <w:jc w:val="center"/>
              <w:rPr>
                <w:rFonts w:eastAsia="Arial Unicode MS"/>
                <w:sz w:val="20"/>
                <w:szCs w:val="20"/>
              </w:rPr>
            </w:pPr>
            <w:r w:rsidRPr="00796CD0">
              <w:rPr>
                <w:sz w:val="20"/>
                <w:szCs w:val="20"/>
              </w:rPr>
              <w:t>1.</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FE440D8" w14:textId="77777777" w:rsidR="00F345BD" w:rsidRPr="00796CD0" w:rsidRDefault="00F345BD" w:rsidP="00A61871">
            <w:pPr>
              <w:ind w:left="57"/>
              <w:jc w:val="center"/>
              <w:rPr>
                <w:rFonts w:eastAsia="Arial Unicode MS"/>
                <w:sz w:val="20"/>
                <w:szCs w:val="20"/>
              </w:rPr>
            </w:pPr>
            <w:r w:rsidRPr="00796CD0">
              <w:rPr>
                <w:sz w:val="20"/>
                <w:szCs w:val="20"/>
              </w:rPr>
              <w:t>2.</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298760F" w14:textId="77777777" w:rsidR="00F345BD" w:rsidRPr="00796CD0" w:rsidRDefault="00F345BD" w:rsidP="00A61871">
            <w:pPr>
              <w:ind w:left="57"/>
              <w:jc w:val="center"/>
              <w:rPr>
                <w:rFonts w:eastAsia="Arial Unicode MS"/>
                <w:sz w:val="20"/>
                <w:szCs w:val="20"/>
              </w:rPr>
            </w:pPr>
            <w:r w:rsidRPr="00796CD0">
              <w:rPr>
                <w:sz w:val="20"/>
                <w:szCs w:val="20"/>
              </w:rPr>
              <w:t>3.</w:t>
            </w:r>
          </w:p>
        </w:tc>
        <w:tc>
          <w:tcPr>
            <w:tcW w:w="1341"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DF60440" w14:textId="77777777" w:rsidR="00F345BD" w:rsidRPr="00796CD0" w:rsidRDefault="00F345BD" w:rsidP="00A61871">
            <w:pPr>
              <w:ind w:left="57"/>
              <w:jc w:val="center"/>
              <w:rPr>
                <w:rFonts w:eastAsia="Arial Unicode MS"/>
                <w:sz w:val="20"/>
                <w:szCs w:val="20"/>
              </w:rPr>
            </w:pPr>
            <w:r w:rsidRPr="00796CD0">
              <w:rPr>
                <w:sz w:val="20"/>
                <w:szCs w:val="20"/>
              </w:rPr>
              <w:t>4.</w:t>
            </w:r>
          </w:p>
        </w:tc>
        <w:tc>
          <w:tcPr>
            <w:tcW w:w="1301"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220DED2F" w14:textId="77777777" w:rsidR="00F345BD" w:rsidRPr="00796CD0" w:rsidRDefault="00F345BD" w:rsidP="00A61871">
            <w:pPr>
              <w:ind w:left="57"/>
              <w:jc w:val="center"/>
              <w:rPr>
                <w:rFonts w:eastAsia="Arial Unicode MS"/>
                <w:sz w:val="20"/>
                <w:szCs w:val="20"/>
              </w:rPr>
            </w:pPr>
            <w:r w:rsidRPr="00796CD0">
              <w:rPr>
                <w:sz w:val="20"/>
                <w:szCs w:val="20"/>
              </w:rPr>
              <w:t>5.</w:t>
            </w:r>
          </w:p>
        </w:tc>
      </w:tr>
      <w:tr w:rsidR="00F345BD" w:rsidRPr="00871BFB" w14:paraId="24ECDE73" w14:textId="77777777">
        <w:trPr>
          <w:trHeight w:val="1244"/>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39BD1320" w14:textId="77777777" w:rsidR="00F345BD" w:rsidRPr="00796CD0" w:rsidRDefault="00F345BD" w:rsidP="00A61871">
            <w:pPr>
              <w:ind w:left="57"/>
              <w:rPr>
                <w:sz w:val="20"/>
                <w:szCs w:val="20"/>
              </w:rPr>
            </w:pPr>
            <w:r w:rsidRPr="00796CD0">
              <w:rPr>
                <w:sz w:val="20"/>
                <w:szCs w:val="20"/>
              </w:rPr>
              <w:t>OBČANSKÁ SPOLEČNOST A ŠKOLA</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59382F3" w14:textId="77777777" w:rsidR="00F345BD" w:rsidRPr="00796CD0" w:rsidRDefault="00F345BD" w:rsidP="00A61871">
            <w:pPr>
              <w:ind w:left="57"/>
              <w:rPr>
                <w:sz w:val="20"/>
                <w:szCs w:val="20"/>
              </w:rPr>
            </w:pPr>
            <w:r w:rsidRPr="00796CD0">
              <w:rPr>
                <w:sz w:val="20"/>
                <w:szCs w:val="20"/>
              </w:rPr>
              <w:t>INT/PRV</w:t>
            </w:r>
          </w:p>
          <w:p w14:paraId="27137354" w14:textId="77777777" w:rsidR="00F345BD" w:rsidRPr="00796CD0" w:rsidRDefault="00F345BD" w:rsidP="00A61871">
            <w:pPr>
              <w:ind w:left="57"/>
              <w:rPr>
                <w:sz w:val="20"/>
                <w:szCs w:val="20"/>
              </w:rPr>
            </w:pPr>
            <w:r w:rsidRPr="00796CD0">
              <w:rPr>
                <w:sz w:val="20"/>
                <w:szCs w:val="20"/>
              </w:rPr>
              <w:t>Školní akademie</w:t>
            </w:r>
          </w:p>
          <w:p w14:paraId="303C2932"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F05282D" w14:textId="77777777" w:rsidR="00F345BD" w:rsidRPr="00796CD0" w:rsidRDefault="00F345BD" w:rsidP="00A61871">
            <w:pPr>
              <w:ind w:left="57"/>
              <w:rPr>
                <w:sz w:val="20"/>
                <w:szCs w:val="20"/>
              </w:rPr>
            </w:pPr>
            <w:r w:rsidRPr="00796CD0">
              <w:rPr>
                <w:sz w:val="20"/>
                <w:szCs w:val="20"/>
              </w:rPr>
              <w:t>INT/PRV</w:t>
            </w:r>
          </w:p>
          <w:p w14:paraId="53E304FD" w14:textId="77777777" w:rsidR="00F345BD" w:rsidRPr="00796CD0" w:rsidRDefault="00F345BD" w:rsidP="00A61871">
            <w:pPr>
              <w:ind w:left="57"/>
              <w:rPr>
                <w:sz w:val="20"/>
                <w:szCs w:val="20"/>
              </w:rPr>
            </w:pPr>
            <w:r w:rsidRPr="00796CD0">
              <w:rPr>
                <w:sz w:val="20"/>
                <w:szCs w:val="20"/>
              </w:rPr>
              <w:t>Školní akademie</w:t>
            </w:r>
          </w:p>
          <w:p w14:paraId="4743320E"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7E41C3F" w14:textId="77777777" w:rsidR="00F345BD" w:rsidRPr="00796CD0" w:rsidRDefault="00F345BD" w:rsidP="00A61871">
            <w:pPr>
              <w:ind w:left="57"/>
              <w:rPr>
                <w:sz w:val="20"/>
                <w:szCs w:val="20"/>
              </w:rPr>
            </w:pPr>
            <w:r w:rsidRPr="00796CD0">
              <w:rPr>
                <w:sz w:val="20"/>
                <w:szCs w:val="20"/>
              </w:rPr>
              <w:t xml:space="preserve">INT/ </w:t>
            </w:r>
            <w:proofErr w:type="spellStart"/>
            <w:r w:rsidRPr="00796CD0">
              <w:rPr>
                <w:sz w:val="20"/>
                <w:szCs w:val="20"/>
              </w:rPr>
              <w:t>Prv</w:t>
            </w:r>
            <w:proofErr w:type="spellEnd"/>
          </w:p>
          <w:p w14:paraId="051CA2F0" w14:textId="77777777" w:rsidR="00F345BD" w:rsidRPr="00796CD0" w:rsidRDefault="00F345BD" w:rsidP="00A61871">
            <w:pPr>
              <w:ind w:left="57"/>
              <w:rPr>
                <w:sz w:val="20"/>
                <w:szCs w:val="20"/>
              </w:rPr>
            </w:pPr>
            <w:r w:rsidRPr="00796CD0">
              <w:rPr>
                <w:sz w:val="20"/>
                <w:szCs w:val="20"/>
              </w:rPr>
              <w:t>Školní akademie</w:t>
            </w:r>
          </w:p>
          <w:p w14:paraId="36A38304"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39E60247" w14:textId="77777777" w:rsidR="00F345BD" w:rsidRPr="00796CD0" w:rsidRDefault="00F345BD" w:rsidP="00A61871">
            <w:pPr>
              <w:ind w:left="57"/>
              <w:rPr>
                <w:sz w:val="20"/>
                <w:szCs w:val="20"/>
              </w:rPr>
            </w:pPr>
            <w:r w:rsidRPr="00796CD0">
              <w:rPr>
                <w:sz w:val="20"/>
                <w:szCs w:val="20"/>
              </w:rPr>
              <w:t>Školní akademie</w:t>
            </w:r>
          </w:p>
          <w:p w14:paraId="47F21EC1" w14:textId="77777777" w:rsidR="00F345BD" w:rsidRPr="00796CD0" w:rsidRDefault="00F345BD" w:rsidP="00A61871">
            <w:pPr>
              <w:ind w:left="57"/>
              <w:rPr>
                <w:sz w:val="20"/>
                <w:szCs w:val="20"/>
              </w:rPr>
            </w:pP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E92BE76" w14:textId="77777777" w:rsidR="00F345BD" w:rsidRPr="00796CD0" w:rsidRDefault="00F345BD" w:rsidP="00A61871">
            <w:pPr>
              <w:ind w:left="57"/>
              <w:rPr>
                <w:sz w:val="20"/>
                <w:szCs w:val="20"/>
              </w:rPr>
            </w:pPr>
            <w:r w:rsidRPr="00796CD0">
              <w:rPr>
                <w:sz w:val="20"/>
                <w:szCs w:val="20"/>
              </w:rPr>
              <w:t>Školní akademie</w:t>
            </w:r>
          </w:p>
          <w:p w14:paraId="4EA1815E" w14:textId="77777777" w:rsidR="00F345BD" w:rsidRPr="00796CD0" w:rsidRDefault="00F345BD" w:rsidP="00A61871">
            <w:pPr>
              <w:ind w:left="57"/>
              <w:rPr>
                <w:sz w:val="20"/>
                <w:szCs w:val="20"/>
              </w:rPr>
            </w:pPr>
          </w:p>
        </w:tc>
      </w:tr>
      <w:tr w:rsidR="00F345BD" w:rsidRPr="00871BFB" w14:paraId="074B880A" w14:textId="77777777">
        <w:trPr>
          <w:trHeight w:val="1787"/>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2E1E9973" w14:textId="77777777" w:rsidR="00F345BD" w:rsidRPr="00796CD0" w:rsidRDefault="00F345BD" w:rsidP="00A61871">
            <w:pPr>
              <w:ind w:left="57"/>
              <w:rPr>
                <w:sz w:val="20"/>
                <w:szCs w:val="20"/>
              </w:rPr>
            </w:pPr>
            <w:r w:rsidRPr="00796CD0">
              <w:rPr>
                <w:sz w:val="20"/>
                <w:szCs w:val="20"/>
              </w:rPr>
              <w:lastRenderedPageBreak/>
              <w:t>OBČAN, OBČANSKÁ SPOLEČNOST A STÁT</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66F1A90A"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FEEE3C9"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AA57939"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Prv</w:t>
            </w:r>
            <w:proofErr w:type="spellEnd"/>
            <w:r w:rsidRPr="00796CD0">
              <w:rPr>
                <w:sz w:val="20"/>
                <w:szCs w:val="20"/>
              </w:rPr>
              <w:t xml:space="preserve"> Bydlím v ČR</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9286C6D"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4ED480F1" w14:textId="77777777" w:rsidR="00F345BD" w:rsidRPr="00796CD0" w:rsidRDefault="00F345BD" w:rsidP="00A61871">
            <w:pPr>
              <w:ind w:left="57"/>
              <w:rPr>
                <w:sz w:val="20"/>
                <w:szCs w:val="20"/>
              </w:rPr>
            </w:pPr>
            <w:r>
              <w:rPr>
                <w:sz w:val="20"/>
                <w:szCs w:val="20"/>
              </w:rPr>
              <w:t>Starší české dějiny</w:t>
            </w:r>
          </w:p>
          <w:p w14:paraId="4963743E" w14:textId="77777777" w:rsidR="00F345BD" w:rsidRPr="00796CD0" w:rsidRDefault="00F345BD" w:rsidP="00A61871">
            <w:pPr>
              <w:ind w:left="57"/>
              <w:rPr>
                <w:sz w:val="20"/>
                <w:szCs w:val="20"/>
              </w:rPr>
            </w:pPr>
          </w:p>
          <w:p w14:paraId="076F4E6F"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r w:rsidRPr="00796CD0">
              <w:rPr>
                <w:sz w:val="20"/>
                <w:szCs w:val="20"/>
              </w:rPr>
              <w:t xml:space="preserve"> Společnost </w:t>
            </w:r>
            <w:r w:rsidRPr="00796CD0">
              <w:rPr>
                <w:sz w:val="20"/>
                <w:szCs w:val="20"/>
              </w:rPr>
              <w:br/>
              <w:t>a stát</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5420BEFB" w14:textId="77777777" w:rsidR="00F345BD" w:rsidRPr="00796CD0" w:rsidRDefault="00F345BD" w:rsidP="00A61871">
            <w:pPr>
              <w:ind w:left="57"/>
              <w:rPr>
                <w:sz w:val="20"/>
                <w:szCs w:val="20"/>
              </w:rPr>
            </w:pPr>
            <w:r w:rsidRPr="00796CD0">
              <w:rPr>
                <w:sz w:val="20"/>
                <w:szCs w:val="20"/>
              </w:rPr>
              <w:t> </w:t>
            </w:r>
          </w:p>
        </w:tc>
      </w:tr>
      <w:tr w:rsidR="00F345BD" w:rsidRPr="00871BFB" w14:paraId="10279108" w14:textId="77777777">
        <w:trPr>
          <w:trHeight w:val="1560"/>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77AEADD6" w14:textId="77777777" w:rsidR="00F345BD" w:rsidRPr="00796CD0" w:rsidRDefault="00F345BD" w:rsidP="00A61871">
            <w:pPr>
              <w:ind w:left="57"/>
              <w:rPr>
                <w:sz w:val="20"/>
                <w:szCs w:val="20"/>
              </w:rPr>
            </w:pPr>
            <w:r w:rsidRPr="00796CD0">
              <w:rPr>
                <w:sz w:val="20"/>
                <w:szCs w:val="20"/>
              </w:rPr>
              <w:t>FORMY PARTICIPACE OBČANŮ V POLITICKÉM ŽIVOTĚ</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034FF284"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D176A87" w14:textId="77777777" w:rsidR="00F345BD" w:rsidRPr="00796CD0" w:rsidRDefault="00F345BD" w:rsidP="00A61871">
            <w:pPr>
              <w:ind w:left="57"/>
              <w:rPr>
                <w:sz w:val="20"/>
                <w:szCs w:val="20"/>
              </w:rPr>
            </w:pP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65E75D7"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0DB9DD0" w14:textId="77777777" w:rsidR="00F345BD" w:rsidRPr="00796CD0" w:rsidRDefault="00F345BD" w:rsidP="00A61871">
            <w:pPr>
              <w:ind w:left="57"/>
              <w:rPr>
                <w:sz w:val="20"/>
                <w:szCs w:val="20"/>
              </w:rPr>
            </w:pPr>
            <w:r w:rsidRPr="00796CD0">
              <w:rPr>
                <w:sz w:val="20"/>
                <w:szCs w:val="20"/>
              </w:rPr>
              <w:t> INT/</w:t>
            </w:r>
            <w:proofErr w:type="spellStart"/>
            <w:r w:rsidRPr="00796CD0">
              <w:rPr>
                <w:sz w:val="20"/>
                <w:szCs w:val="20"/>
              </w:rPr>
              <w:t>V</w:t>
            </w:r>
            <w:r>
              <w:rPr>
                <w:sz w:val="20"/>
                <w:szCs w:val="20"/>
              </w:rPr>
              <w:t>l</w:t>
            </w:r>
            <w:proofErr w:type="spellEnd"/>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441ECD6" w14:textId="77777777" w:rsidR="00F345BD" w:rsidRPr="00796CD0" w:rsidRDefault="00F345BD" w:rsidP="00A61871">
            <w:pPr>
              <w:ind w:left="57"/>
              <w:rPr>
                <w:sz w:val="20"/>
                <w:szCs w:val="20"/>
              </w:rPr>
            </w:pPr>
            <w:r w:rsidRPr="00796CD0">
              <w:rPr>
                <w:sz w:val="20"/>
                <w:szCs w:val="20"/>
              </w:rPr>
              <w:t> </w:t>
            </w:r>
          </w:p>
        </w:tc>
      </w:tr>
      <w:tr w:rsidR="00F345BD" w:rsidRPr="00871BFB" w14:paraId="03B33556" w14:textId="77777777">
        <w:trPr>
          <w:trHeight w:val="2229"/>
        </w:trPr>
        <w:tc>
          <w:tcPr>
            <w:tcW w:w="2542"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58F397BA" w14:textId="77777777" w:rsidR="00F345BD" w:rsidRPr="00796CD0" w:rsidRDefault="00F345BD" w:rsidP="00A61871">
            <w:pPr>
              <w:ind w:left="57"/>
              <w:rPr>
                <w:sz w:val="20"/>
                <w:szCs w:val="20"/>
              </w:rPr>
            </w:pPr>
            <w:r w:rsidRPr="00796CD0">
              <w:rPr>
                <w:sz w:val="20"/>
                <w:szCs w:val="20"/>
              </w:rPr>
              <w:t xml:space="preserve">PRINCIPY DEMOKRACIE JAKO FORMY VLÁDY </w:t>
            </w:r>
          </w:p>
          <w:p w14:paraId="1410A0C7" w14:textId="77777777" w:rsidR="00F345BD" w:rsidRPr="00796CD0" w:rsidRDefault="00F345BD" w:rsidP="00A61871">
            <w:pPr>
              <w:ind w:left="57"/>
              <w:rPr>
                <w:sz w:val="20"/>
                <w:szCs w:val="20"/>
              </w:rPr>
            </w:pPr>
            <w:r w:rsidRPr="00796CD0">
              <w:rPr>
                <w:sz w:val="20"/>
                <w:szCs w:val="20"/>
              </w:rPr>
              <w:t>A ZPŮSOBU ROZHODOVÁNÍ</w:t>
            </w:r>
          </w:p>
        </w:tc>
        <w:tc>
          <w:tcPr>
            <w:tcW w:w="1340"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5CF49C7A"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F23D847"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D2CDB1C" w14:textId="77777777" w:rsidR="00F345BD" w:rsidRPr="00796CD0" w:rsidRDefault="00F345BD" w:rsidP="00A61871">
            <w:pPr>
              <w:ind w:left="57"/>
              <w:rPr>
                <w:sz w:val="20"/>
                <w:szCs w:val="20"/>
              </w:rPr>
            </w:pPr>
            <w:r w:rsidRPr="00796CD0">
              <w:rPr>
                <w:sz w:val="20"/>
                <w:szCs w:val="20"/>
              </w:rPr>
              <w:t> </w:t>
            </w:r>
          </w:p>
        </w:tc>
        <w:tc>
          <w:tcPr>
            <w:tcW w:w="1341"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0CDE874F" w14:textId="77777777" w:rsidR="00F345BD" w:rsidRPr="00796CD0" w:rsidRDefault="00F345BD" w:rsidP="00A61871">
            <w:pPr>
              <w:ind w:left="57"/>
              <w:rPr>
                <w:sz w:val="20"/>
                <w:szCs w:val="20"/>
              </w:rPr>
            </w:pPr>
            <w:r w:rsidRPr="00796CD0">
              <w:rPr>
                <w:sz w:val="20"/>
                <w:szCs w:val="20"/>
              </w:rPr>
              <w:t> </w:t>
            </w:r>
          </w:p>
        </w:tc>
        <w:tc>
          <w:tcPr>
            <w:tcW w:w="1301" w:type="dxa"/>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4FF995C6" w14:textId="77777777" w:rsidR="00F345BD" w:rsidRPr="00796CD0" w:rsidRDefault="00F345BD" w:rsidP="00A61871">
            <w:pPr>
              <w:ind w:left="57"/>
              <w:rPr>
                <w:sz w:val="20"/>
                <w:szCs w:val="20"/>
              </w:rPr>
            </w:pPr>
            <w:r w:rsidRPr="00796CD0">
              <w:rPr>
                <w:sz w:val="20"/>
                <w:szCs w:val="20"/>
              </w:rPr>
              <w:t>INT/</w:t>
            </w:r>
            <w:proofErr w:type="spellStart"/>
            <w:r w:rsidRPr="00796CD0">
              <w:rPr>
                <w:sz w:val="20"/>
                <w:szCs w:val="20"/>
              </w:rPr>
              <w:t>Vl</w:t>
            </w:r>
            <w:proofErr w:type="spellEnd"/>
          </w:p>
          <w:p w14:paraId="34F3AFFC" w14:textId="77777777" w:rsidR="00F345BD" w:rsidRPr="00796CD0" w:rsidRDefault="00F345BD" w:rsidP="00A61871">
            <w:pPr>
              <w:ind w:left="57"/>
              <w:rPr>
                <w:sz w:val="20"/>
                <w:szCs w:val="20"/>
              </w:rPr>
            </w:pPr>
            <w:r w:rsidRPr="00796CD0">
              <w:rPr>
                <w:sz w:val="20"/>
                <w:szCs w:val="20"/>
              </w:rPr>
              <w:t xml:space="preserve">Dějiny demokracie </w:t>
            </w:r>
            <w:r w:rsidRPr="00796CD0">
              <w:rPr>
                <w:sz w:val="20"/>
                <w:szCs w:val="20"/>
              </w:rPr>
              <w:br/>
              <w:t>v ČR</w:t>
            </w:r>
          </w:p>
        </w:tc>
      </w:tr>
    </w:tbl>
    <w:p w14:paraId="0D11CF1B" w14:textId="77777777" w:rsidR="00F345BD" w:rsidRPr="00796CD0" w:rsidRDefault="00F345BD" w:rsidP="00F51B1A"/>
    <w:p w14:paraId="7F42EE62" w14:textId="77777777" w:rsidR="00F345BD" w:rsidRPr="00796CD0" w:rsidRDefault="00F345BD" w:rsidP="00F51B1A"/>
    <w:p w14:paraId="45C032EB" w14:textId="77777777" w:rsidR="00F345BD" w:rsidRDefault="00F345BD" w:rsidP="00F51B1A">
      <w:pPr>
        <w:spacing w:line="360" w:lineRule="auto"/>
        <w:ind w:left="360"/>
        <w:jc w:val="center"/>
        <w:rPr>
          <w:b/>
          <w:bCs/>
        </w:rPr>
      </w:pPr>
    </w:p>
    <w:p w14:paraId="796E2B06" w14:textId="77777777" w:rsidR="00F345BD" w:rsidRDefault="00F345BD" w:rsidP="00F51B1A">
      <w:pPr>
        <w:spacing w:line="360" w:lineRule="auto"/>
        <w:ind w:left="360"/>
        <w:jc w:val="center"/>
        <w:rPr>
          <w:b/>
          <w:bCs/>
        </w:rPr>
      </w:pPr>
    </w:p>
    <w:p w14:paraId="1275743A" w14:textId="77777777" w:rsidR="00F345BD" w:rsidRDefault="00F345BD" w:rsidP="00F51B1A">
      <w:pPr>
        <w:spacing w:line="360" w:lineRule="auto"/>
        <w:ind w:left="360"/>
        <w:jc w:val="center"/>
        <w:rPr>
          <w:b/>
          <w:bCs/>
        </w:rPr>
      </w:pPr>
    </w:p>
    <w:p w14:paraId="3EF8900A" w14:textId="77777777" w:rsidR="00F345BD" w:rsidRDefault="00F345BD" w:rsidP="00F51B1A">
      <w:pPr>
        <w:spacing w:line="360" w:lineRule="auto"/>
        <w:ind w:left="360"/>
        <w:jc w:val="center"/>
      </w:pPr>
      <w:r w:rsidRPr="00562374">
        <w:rPr>
          <w:b/>
          <w:bCs/>
        </w:rPr>
        <w:t>MULTIKULTURNÍ VÝCHOVA</w:t>
      </w:r>
    </w:p>
    <w:tbl>
      <w:tblPr>
        <w:tblW w:w="9212" w:type="dxa"/>
        <w:tblInd w:w="2" w:type="dxa"/>
        <w:tblLayout w:type="fixed"/>
        <w:tblCellMar>
          <w:left w:w="0" w:type="dxa"/>
          <w:right w:w="0" w:type="dxa"/>
        </w:tblCellMar>
        <w:tblLook w:val="00A0" w:firstRow="1" w:lastRow="0" w:firstColumn="1" w:lastColumn="0" w:noHBand="0" w:noVBand="0"/>
      </w:tblPr>
      <w:tblGrid>
        <w:gridCol w:w="2515"/>
        <w:gridCol w:w="1337"/>
        <w:gridCol w:w="1339"/>
        <w:gridCol w:w="1339"/>
        <w:gridCol w:w="1340"/>
        <w:gridCol w:w="1334"/>
        <w:gridCol w:w="8"/>
      </w:tblGrid>
      <w:tr w:rsidR="00F345BD" w:rsidRPr="00871BFB" w14:paraId="20E89A9D" w14:textId="77777777">
        <w:trPr>
          <w:trHeight w:val="402"/>
        </w:trPr>
        <w:tc>
          <w:tcPr>
            <w:tcW w:w="2515"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60BAA799" w14:textId="77777777" w:rsidR="00F345BD" w:rsidRPr="006311FE" w:rsidRDefault="00F345BD" w:rsidP="00A61871">
            <w:pPr>
              <w:ind w:left="57"/>
              <w:rPr>
                <w:rFonts w:eastAsia="Arial Unicode MS"/>
                <w:sz w:val="20"/>
                <w:szCs w:val="20"/>
              </w:rPr>
            </w:pPr>
            <w:r w:rsidRPr="006311FE">
              <w:rPr>
                <w:sz w:val="20"/>
                <w:szCs w:val="20"/>
              </w:rPr>
              <w:t> </w:t>
            </w:r>
          </w:p>
        </w:tc>
        <w:tc>
          <w:tcPr>
            <w:tcW w:w="6697"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3BC7BDC" w14:textId="77777777" w:rsidR="00F345BD" w:rsidRPr="006311FE" w:rsidRDefault="00F345BD" w:rsidP="00A61871">
            <w:pPr>
              <w:ind w:left="57"/>
              <w:jc w:val="center"/>
              <w:rPr>
                <w:rFonts w:eastAsia="Arial Unicode MS"/>
                <w:sz w:val="20"/>
                <w:szCs w:val="20"/>
              </w:rPr>
            </w:pPr>
            <w:r w:rsidRPr="006311FE">
              <w:rPr>
                <w:sz w:val="20"/>
                <w:szCs w:val="20"/>
              </w:rPr>
              <w:t>I. STUPEŇ</w:t>
            </w:r>
          </w:p>
        </w:tc>
      </w:tr>
      <w:tr w:rsidR="00F345BD" w:rsidRPr="00871BFB" w14:paraId="115EF4E0" w14:textId="77777777">
        <w:trPr>
          <w:trHeight w:val="402"/>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16803DE6" w14:textId="77777777" w:rsidR="00F345BD" w:rsidRPr="006311FE" w:rsidRDefault="00F345BD" w:rsidP="00A61871">
            <w:pPr>
              <w:ind w:left="57"/>
              <w:rPr>
                <w:rFonts w:eastAsia="Arial Unicode MS"/>
                <w:sz w:val="20"/>
                <w:szCs w:val="20"/>
              </w:rPr>
            </w:pPr>
            <w:r w:rsidRPr="006311FE">
              <w:rPr>
                <w:sz w:val="20"/>
                <w:szCs w:val="20"/>
              </w:rPr>
              <w:t>TÉMATICKÉ OKRUHY</w:t>
            </w:r>
          </w:p>
        </w:tc>
        <w:tc>
          <w:tcPr>
            <w:tcW w:w="1337"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0D35142" w14:textId="77777777" w:rsidR="00F345BD" w:rsidRPr="006311FE" w:rsidRDefault="00F345BD" w:rsidP="00A61871">
            <w:pPr>
              <w:ind w:left="57"/>
              <w:jc w:val="center"/>
              <w:rPr>
                <w:rFonts w:eastAsia="Arial Unicode MS"/>
                <w:sz w:val="20"/>
                <w:szCs w:val="20"/>
              </w:rPr>
            </w:pPr>
            <w:r w:rsidRPr="006311FE">
              <w:rPr>
                <w:sz w:val="20"/>
                <w:szCs w:val="20"/>
              </w:rPr>
              <w:t>1.</w:t>
            </w:r>
          </w:p>
        </w:tc>
        <w:tc>
          <w:tcPr>
            <w:tcW w:w="13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55E12D5D" w14:textId="77777777" w:rsidR="00F345BD" w:rsidRPr="006311FE" w:rsidRDefault="00F345BD" w:rsidP="00A61871">
            <w:pPr>
              <w:ind w:left="57"/>
              <w:jc w:val="center"/>
              <w:rPr>
                <w:rFonts w:eastAsia="Arial Unicode MS"/>
                <w:sz w:val="20"/>
                <w:szCs w:val="20"/>
              </w:rPr>
            </w:pPr>
            <w:r w:rsidRPr="006311FE">
              <w:rPr>
                <w:sz w:val="20"/>
                <w:szCs w:val="20"/>
              </w:rPr>
              <w:t>2.</w:t>
            </w:r>
          </w:p>
        </w:tc>
        <w:tc>
          <w:tcPr>
            <w:tcW w:w="13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3A962134" w14:textId="77777777" w:rsidR="00F345BD" w:rsidRPr="006311FE" w:rsidRDefault="00F345BD" w:rsidP="00A61871">
            <w:pPr>
              <w:ind w:left="57"/>
              <w:jc w:val="center"/>
              <w:rPr>
                <w:rFonts w:eastAsia="Arial Unicode MS"/>
                <w:sz w:val="20"/>
                <w:szCs w:val="20"/>
              </w:rPr>
            </w:pPr>
            <w:r w:rsidRPr="006311FE">
              <w:rPr>
                <w:sz w:val="20"/>
                <w:szCs w:val="20"/>
              </w:rPr>
              <w:t>3.</w:t>
            </w:r>
          </w:p>
        </w:tc>
        <w:tc>
          <w:tcPr>
            <w:tcW w:w="1340"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2C848841" w14:textId="77777777" w:rsidR="00F345BD" w:rsidRPr="006311FE" w:rsidRDefault="00F345BD" w:rsidP="00A61871">
            <w:pPr>
              <w:ind w:left="57"/>
              <w:jc w:val="center"/>
              <w:rPr>
                <w:rFonts w:eastAsia="Arial Unicode MS"/>
                <w:sz w:val="20"/>
                <w:szCs w:val="20"/>
              </w:rPr>
            </w:pPr>
            <w:r w:rsidRPr="006311FE">
              <w:rPr>
                <w:sz w:val="20"/>
                <w:szCs w:val="20"/>
              </w:rPr>
              <w:t>4.</w:t>
            </w:r>
          </w:p>
        </w:tc>
        <w:tc>
          <w:tcPr>
            <w:tcW w:w="1342" w:type="dxa"/>
            <w:gridSpan w:val="2"/>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36C0093" w14:textId="77777777" w:rsidR="00F345BD" w:rsidRPr="006311FE" w:rsidRDefault="00F345BD" w:rsidP="00A61871">
            <w:pPr>
              <w:ind w:left="57"/>
              <w:jc w:val="center"/>
              <w:rPr>
                <w:rFonts w:eastAsia="Arial Unicode MS"/>
                <w:sz w:val="20"/>
                <w:szCs w:val="20"/>
              </w:rPr>
            </w:pPr>
            <w:r w:rsidRPr="006311FE">
              <w:rPr>
                <w:sz w:val="20"/>
                <w:szCs w:val="20"/>
              </w:rPr>
              <w:t>5.</w:t>
            </w:r>
          </w:p>
        </w:tc>
      </w:tr>
      <w:tr w:rsidR="00F345BD" w:rsidRPr="00871BFB" w14:paraId="3AB9EB3E" w14:textId="77777777">
        <w:trPr>
          <w:trHeight w:val="2094"/>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2E4F764" w14:textId="77777777" w:rsidR="00F345BD" w:rsidRPr="006311FE" w:rsidRDefault="00F345BD" w:rsidP="00A61871">
            <w:pPr>
              <w:ind w:left="57"/>
              <w:rPr>
                <w:sz w:val="20"/>
                <w:szCs w:val="20"/>
              </w:rPr>
            </w:pPr>
            <w:r w:rsidRPr="006311FE">
              <w:rPr>
                <w:sz w:val="20"/>
                <w:szCs w:val="20"/>
              </w:rPr>
              <w:t>KULTURNÍ DIFERENCE</w:t>
            </w:r>
          </w:p>
        </w:tc>
        <w:tc>
          <w:tcPr>
            <w:tcW w:w="1337"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24F36BC8" w14:textId="77777777" w:rsidR="00F345BD" w:rsidRPr="006311FE" w:rsidRDefault="00F345BD" w:rsidP="00A61871">
            <w:pPr>
              <w:ind w:left="57"/>
              <w:rPr>
                <w:sz w:val="20"/>
                <w:szCs w:val="20"/>
              </w:rPr>
            </w:pPr>
            <w:r w:rsidRPr="006311FE">
              <w:rPr>
                <w:sz w:val="20"/>
                <w:szCs w:val="20"/>
              </w:rPr>
              <w:t>INT/ČJ, PRV</w:t>
            </w:r>
          </w:p>
          <w:p w14:paraId="297A90D5" w14:textId="77777777" w:rsidR="00F345BD" w:rsidRPr="006311FE" w:rsidRDefault="00F345BD" w:rsidP="00A61871">
            <w:pPr>
              <w:ind w:left="57"/>
              <w:rPr>
                <w:sz w:val="20"/>
                <w:szCs w:val="20"/>
              </w:rPr>
            </w:pPr>
            <w:r w:rsidRPr="006311FE">
              <w:rPr>
                <w:sz w:val="20"/>
                <w:szCs w:val="20"/>
              </w:rPr>
              <w:t>návštěva divadla</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E12F632" w14:textId="77777777" w:rsidR="00F345BD" w:rsidRPr="006311FE" w:rsidRDefault="00F345BD" w:rsidP="00A61871">
            <w:pPr>
              <w:ind w:left="57"/>
              <w:rPr>
                <w:sz w:val="20"/>
                <w:szCs w:val="20"/>
              </w:rPr>
            </w:pPr>
            <w:r w:rsidRPr="006311FE">
              <w:rPr>
                <w:sz w:val="20"/>
                <w:szCs w:val="20"/>
              </w:rPr>
              <w:t> INT/ČJ, PRV</w:t>
            </w:r>
          </w:p>
          <w:p w14:paraId="187BCC8F" w14:textId="77777777" w:rsidR="00F345BD" w:rsidRPr="006311FE" w:rsidRDefault="00F345BD" w:rsidP="00A61871">
            <w:pPr>
              <w:ind w:left="57"/>
              <w:rPr>
                <w:sz w:val="20"/>
                <w:szCs w:val="20"/>
              </w:rPr>
            </w:pPr>
            <w:r w:rsidRPr="006311FE">
              <w:rPr>
                <w:sz w:val="20"/>
                <w:szCs w:val="20"/>
              </w:rPr>
              <w:t>návštěva divadla</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60634F1B" w14:textId="77777777" w:rsidR="00F345BD" w:rsidRPr="006311FE" w:rsidRDefault="00F345BD" w:rsidP="00A61871">
            <w:pPr>
              <w:ind w:left="57"/>
              <w:rPr>
                <w:sz w:val="20"/>
                <w:szCs w:val="20"/>
              </w:rPr>
            </w:pPr>
            <w:r w:rsidRPr="006311FE">
              <w:rPr>
                <w:sz w:val="20"/>
                <w:szCs w:val="20"/>
              </w:rPr>
              <w:t>INT/Aj Tradice, zvyky</w:t>
            </w:r>
          </w:p>
          <w:p w14:paraId="5CDEB1BF" w14:textId="77777777" w:rsidR="00F345BD" w:rsidRPr="006311FE" w:rsidRDefault="00F345BD" w:rsidP="00A61871">
            <w:pPr>
              <w:ind w:left="57"/>
              <w:rPr>
                <w:sz w:val="20"/>
                <w:szCs w:val="20"/>
              </w:rPr>
            </w:pPr>
          </w:p>
          <w:p w14:paraId="6655DEA6" w14:textId="77777777" w:rsidR="00F345BD" w:rsidRPr="006311FE" w:rsidRDefault="00F345BD" w:rsidP="00A61871">
            <w:pPr>
              <w:ind w:left="57"/>
              <w:rPr>
                <w:sz w:val="20"/>
                <w:szCs w:val="20"/>
              </w:rPr>
            </w:pPr>
            <w:r w:rsidRPr="006311FE">
              <w:rPr>
                <w:sz w:val="20"/>
                <w:szCs w:val="20"/>
              </w:rPr>
              <w:t>INT/ČJ, PRV</w:t>
            </w:r>
          </w:p>
          <w:p w14:paraId="074B8696" w14:textId="77777777" w:rsidR="00F345BD" w:rsidRPr="006311FE" w:rsidRDefault="00F345BD" w:rsidP="00A61871">
            <w:pPr>
              <w:ind w:left="57"/>
              <w:rPr>
                <w:sz w:val="20"/>
                <w:szCs w:val="20"/>
              </w:rPr>
            </w:pPr>
            <w:r w:rsidRPr="006311FE">
              <w:rPr>
                <w:sz w:val="20"/>
                <w:szCs w:val="20"/>
              </w:rPr>
              <w:t>návštěva divadla</w:t>
            </w:r>
          </w:p>
        </w:tc>
        <w:tc>
          <w:tcPr>
            <w:tcW w:w="1340"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7776DAC4" w14:textId="77777777" w:rsidR="00F345BD" w:rsidRPr="006311FE" w:rsidRDefault="00F345BD" w:rsidP="00A61871">
            <w:pPr>
              <w:ind w:left="57"/>
              <w:rPr>
                <w:sz w:val="20"/>
                <w:szCs w:val="20"/>
              </w:rPr>
            </w:pPr>
            <w:r w:rsidRPr="006311FE">
              <w:rPr>
                <w:sz w:val="20"/>
                <w:szCs w:val="20"/>
              </w:rPr>
              <w:t>návštěva divadla</w:t>
            </w:r>
          </w:p>
        </w:tc>
        <w:tc>
          <w:tcPr>
            <w:tcW w:w="1342" w:type="dxa"/>
            <w:gridSpan w:val="2"/>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25B38CD6" w14:textId="77777777" w:rsidR="00F345BD" w:rsidRPr="006311FE" w:rsidRDefault="00F345BD" w:rsidP="00A61871">
            <w:pPr>
              <w:ind w:left="57"/>
              <w:rPr>
                <w:sz w:val="20"/>
                <w:szCs w:val="20"/>
              </w:rPr>
            </w:pPr>
            <w:r w:rsidRPr="006311FE">
              <w:rPr>
                <w:sz w:val="20"/>
                <w:szCs w:val="20"/>
              </w:rPr>
              <w:t xml:space="preserve">INT/Př </w:t>
            </w:r>
          </w:p>
          <w:p w14:paraId="742EBC7D" w14:textId="77777777" w:rsidR="00F345BD" w:rsidRPr="006311FE" w:rsidRDefault="00F345BD" w:rsidP="00A61871">
            <w:pPr>
              <w:ind w:left="57"/>
              <w:rPr>
                <w:sz w:val="20"/>
                <w:szCs w:val="20"/>
              </w:rPr>
            </w:pPr>
            <w:r w:rsidRPr="006311FE">
              <w:rPr>
                <w:sz w:val="20"/>
                <w:szCs w:val="20"/>
              </w:rPr>
              <w:t>Člověk ve společnosti – kultura</w:t>
            </w:r>
          </w:p>
          <w:p w14:paraId="400203F1" w14:textId="77777777" w:rsidR="00F345BD" w:rsidRPr="006311FE" w:rsidRDefault="00F345BD" w:rsidP="00A61871">
            <w:pPr>
              <w:ind w:left="57"/>
              <w:rPr>
                <w:sz w:val="20"/>
                <w:szCs w:val="20"/>
              </w:rPr>
            </w:pPr>
          </w:p>
          <w:p w14:paraId="285E0A32" w14:textId="77777777" w:rsidR="00F345BD" w:rsidRPr="006311FE" w:rsidRDefault="00F345BD" w:rsidP="00A61871">
            <w:pPr>
              <w:ind w:left="57"/>
              <w:rPr>
                <w:sz w:val="20"/>
                <w:szCs w:val="20"/>
              </w:rPr>
            </w:pPr>
            <w:r w:rsidRPr="006311FE">
              <w:rPr>
                <w:sz w:val="20"/>
                <w:szCs w:val="20"/>
              </w:rPr>
              <w:t>návštěva divadla</w:t>
            </w:r>
          </w:p>
        </w:tc>
      </w:tr>
      <w:tr w:rsidR="00F345BD" w:rsidRPr="00871BFB" w14:paraId="186ED841" w14:textId="77777777">
        <w:trPr>
          <w:trHeight w:val="1217"/>
        </w:trPr>
        <w:tc>
          <w:tcPr>
            <w:tcW w:w="2515" w:type="dxa"/>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09828384" w14:textId="77777777" w:rsidR="00F345BD" w:rsidRPr="006311FE" w:rsidRDefault="00F345BD" w:rsidP="00A61871">
            <w:pPr>
              <w:ind w:left="57"/>
              <w:rPr>
                <w:sz w:val="20"/>
                <w:szCs w:val="20"/>
              </w:rPr>
            </w:pPr>
            <w:r w:rsidRPr="006311FE">
              <w:rPr>
                <w:sz w:val="20"/>
                <w:szCs w:val="20"/>
              </w:rPr>
              <w:t>LIDSKÉ VZTAHY</w:t>
            </w:r>
          </w:p>
        </w:tc>
        <w:tc>
          <w:tcPr>
            <w:tcW w:w="1337" w:type="dxa"/>
            <w:tcBorders>
              <w:top w:val="single" w:sz="18" w:space="0" w:color="auto"/>
              <w:left w:val="single" w:sz="18" w:space="0" w:color="auto"/>
              <w:bottom w:val="single" w:sz="18" w:space="0" w:color="auto"/>
              <w:right w:val="single" w:sz="12" w:space="0" w:color="auto"/>
            </w:tcBorders>
            <w:noWrap/>
            <w:tcMar>
              <w:top w:w="15" w:type="dxa"/>
              <w:left w:w="15" w:type="dxa"/>
              <w:bottom w:w="0" w:type="dxa"/>
              <w:right w:w="15" w:type="dxa"/>
            </w:tcMar>
          </w:tcPr>
          <w:p w14:paraId="6EFC1832"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w:t>
            </w:r>
            <w:proofErr w:type="spellStart"/>
            <w:proofErr w:type="gramStart"/>
            <w:r w:rsidRPr="006311FE">
              <w:rPr>
                <w:sz w:val="20"/>
                <w:szCs w:val="20"/>
              </w:rPr>
              <w:t>lidí,pravidla</w:t>
            </w:r>
            <w:proofErr w:type="spellEnd"/>
            <w:proofErr w:type="gramEnd"/>
            <w:r w:rsidRPr="006311FE">
              <w:rPr>
                <w:sz w:val="20"/>
                <w:szCs w:val="20"/>
              </w:rPr>
              <w:t xml:space="preserve"> chování</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58392DAC"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w:t>
            </w:r>
            <w:proofErr w:type="spellStart"/>
            <w:proofErr w:type="gramStart"/>
            <w:r w:rsidRPr="006311FE">
              <w:rPr>
                <w:sz w:val="20"/>
                <w:szCs w:val="20"/>
              </w:rPr>
              <w:t>lidí,pravidla</w:t>
            </w:r>
            <w:proofErr w:type="spellEnd"/>
            <w:proofErr w:type="gramEnd"/>
            <w:r w:rsidRPr="006311FE">
              <w:rPr>
                <w:sz w:val="20"/>
                <w:szCs w:val="20"/>
              </w:rPr>
              <w:t xml:space="preserve"> chování</w:t>
            </w:r>
          </w:p>
        </w:tc>
        <w:tc>
          <w:tcPr>
            <w:tcW w:w="1339"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249A14E6"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lidí, pravidla chování</w:t>
            </w:r>
          </w:p>
        </w:tc>
        <w:tc>
          <w:tcPr>
            <w:tcW w:w="1340" w:type="dxa"/>
            <w:tcBorders>
              <w:top w:val="single" w:sz="18" w:space="0" w:color="auto"/>
              <w:left w:val="nil"/>
              <w:bottom w:val="single" w:sz="18" w:space="0" w:color="auto"/>
              <w:right w:val="single" w:sz="12" w:space="0" w:color="auto"/>
            </w:tcBorders>
            <w:noWrap/>
            <w:tcMar>
              <w:top w:w="15" w:type="dxa"/>
              <w:left w:w="15" w:type="dxa"/>
              <w:bottom w:w="0" w:type="dxa"/>
              <w:right w:w="15" w:type="dxa"/>
            </w:tcMar>
          </w:tcPr>
          <w:p w14:paraId="4620873B"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r w:rsidRPr="006311FE">
              <w:rPr>
                <w:sz w:val="20"/>
                <w:szCs w:val="20"/>
              </w:rPr>
              <w:t xml:space="preserve"> Komunikace, rozdílnost lidí, pravidla chování</w:t>
            </w:r>
          </w:p>
        </w:tc>
        <w:tc>
          <w:tcPr>
            <w:tcW w:w="1342" w:type="dxa"/>
            <w:gridSpan w:val="2"/>
            <w:tcBorders>
              <w:top w:val="single" w:sz="18" w:space="0" w:color="auto"/>
              <w:left w:val="nil"/>
              <w:bottom w:val="single" w:sz="18" w:space="0" w:color="auto"/>
              <w:right w:val="single" w:sz="18" w:space="0" w:color="auto"/>
            </w:tcBorders>
            <w:noWrap/>
            <w:tcMar>
              <w:top w:w="15" w:type="dxa"/>
              <w:left w:w="15" w:type="dxa"/>
              <w:bottom w:w="0" w:type="dxa"/>
              <w:right w:w="15" w:type="dxa"/>
            </w:tcMar>
          </w:tcPr>
          <w:p w14:paraId="68F0CDCE" w14:textId="77777777" w:rsidR="00F345BD" w:rsidRPr="006311FE" w:rsidRDefault="00F345BD" w:rsidP="00A61871">
            <w:pPr>
              <w:ind w:left="57"/>
              <w:rPr>
                <w:sz w:val="20"/>
                <w:szCs w:val="20"/>
              </w:rPr>
            </w:pPr>
            <w:r w:rsidRPr="006311FE">
              <w:rPr>
                <w:sz w:val="20"/>
                <w:szCs w:val="20"/>
              </w:rPr>
              <w:t xml:space="preserve">INT/Př </w:t>
            </w:r>
          </w:p>
          <w:p w14:paraId="79143CD6" w14:textId="77777777" w:rsidR="00F345BD" w:rsidRPr="006311FE" w:rsidRDefault="00F345BD" w:rsidP="00A61871">
            <w:pPr>
              <w:ind w:left="57"/>
              <w:rPr>
                <w:sz w:val="20"/>
                <w:szCs w:val="20"/>
              </w:rPr>
            </w:pPr>
            <w:r w:rsidRPr="006311FE">
              <w:rPr>
                <w:sz w:val="20"/>
                <w:szCs w:val="20"/>
              </w:rPr>
              <w:t xml:space="preserve">Člověk ve </w:t>
            </w:r>
            <w:proofErr w:type="gramStart"/>
            <w:r w:rsidRPr="006311FE">
              <w:rPr>
                <w:sz w:val="20"/>
                <w:szCs w:val="20"/>
              </w:rPr>
              <w:t>společnosti -rasová</w:t>
            </w:r>
            <w:proofErr w:type="gramEnd"/>
            <w:r w:rsidRPr="006311FE">
              <w:rPr>
                <w:sz w:val="20"/>
                <w:szCs w:val="20"/>
              </w:rPr>
              <w:t xml:space="preserve"> nesnášenlivost</w:t>
            </w:r>
          </w:p>
        </w:tc>
      </w:tr>
      <w:tr w:rsidR="00F345BD" w:rsidRPr="00871BFB" w14:paraId="75135B16" w14:textId="77777777">
        <w:trPr>
          <w:trHeight w:val="1208"/>
        </w:trPr>
        <w:tc>
          <w:tcPr>
            <w:tcW w:w="2515" w:type="dxa"/>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6F6AE87D" w14:textId="77777777" w:rsidR="00F345BD" w:rsidRPr="006311FE" w:rsidRDefault="00F345BD" w:rsidP="00A61871">
            <w:pPr>
              <w:ind w:left="57"/>
              <w:rPr>
                <w:sz w:val="20"/>
                <w:szCs w:val="20"/>
              </w:rPr>
            </w:pPr>
            <w:r w:rsidRPr="006311FE">
              <w:rPr>
                <w:sz w:val="20"/>
                <w:szCs w:val="20"/>
              </w:rPr>
              <w:t>ETNICKÝ PŮVOD</w:t>
            </w:r>
          </w:p>
        </w:tc>
        <w:tc>
          <w:tcPr>
            <w:tcW w:w="1337" w:type="dxa"/>
            <w:tcBorders>
              <w:top w:val="single" w:sz="18" w:space="0" w:color="auto"/>
              <w:left w:val="single" w:sz="18" w:space="0" w:color="auto"/>
              <w:bottom w:val="single" w:sz="12" w:space="0" w:color="auto"/>
              <w:right w:val="single" w:sz="12" w:space="0" w:color="auto"/>
            </w:tcBorders>
            <w:noWrap/>
            <w:tcMar>
              <w:top w:w="15" w:type="dxa"/>
              <w:left w:w="15" w:type="dxa"/>
              <w:bottom w:w="0" w:type="dxa"/>
              <w:right w:w="15" w:type="dxa"/>
            </w:tcMar>
          </w:tcPr>
          <w:p w14:paraId="7365EA0F" w14:textId="77777777" w:rsidR="00F345BD" w:rsidRPr="006311FE" w:rsidRDefault="00F345BD" w:rsidP="00A61871">
            <w:pPr>
              <w:ind w:left="57"/>
              <w:rPr>
                <w:sz w:val="20"/>
                <w:szCs w:val="20"/>
              </w:rPr>
            </w:pPr>
            <w:r w:rsidRPr="006311FE">
              <w:rPr>
                <w:sz w:val="20"/>
                <w:szCs w:val="20"/>
              </w:rPr>
              <w:t> </w:t>
            </w:r>
          </w:p>
        </w:tc>
        <w:tc>
          <w:tcPr>
            <w:tcW w:w="1339"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27D13BF5" w14:textId="77777777" w:rsidR="00F345BD" w:rsidRPr="006311FE" w:rsidRDefault="00F345BD" w:rsidP="00A61871">
            <w:pPr>
              <w:ind w:left="57"/>
              <w:rPr>
                <w:sz w:val="20"/>
                <w:szCs w:val="20"/>
              </w:rPr>
            </w:pPr>
            <w:r w:rsidRPr="006311FE">
              <w:rPr>
                <w:sz w:val="20"/>
                <w:szCs w:val="20"/>
              </w:rPr>
              <w:t>INT/</w:t>
            </w:r>
            <w:proofErr w:type="spellStart"/>
            <w:r w:rsidRPr="006311FE">
              <w:rPr>
                <w:sz w:val="20"/>
                <w:szCs w:val="20"/>
              </w:rPr>
              <w:t>Čj</w:t>
            </w:r>
            <w:proofErr w:type="spellEnd"/>
          </w:p>
          <w:p w14:paraId="20F5FF3F" w14:textId="77777777" w:rsidR="00F345BD" w:rsidRPr="006311FE" w:rsidRDefault="00F345BD" w:rsidP="00A61871">
            <w:pPr>
              <w:ind w:left="57"/>
              <w:rPr>
                <w:sz w:val="20"/>
                <w:szCs w:val="20"/>
              </w:rPr>
            </w:pPr>
            <w:r w:rsidRPr="006311FE">
              <w:rPr>
                <w:sz w:val="20"/>
                <w:szCs w:val="20"/>
              </w:rPr>
              <w:t>Čtení pohádek</w:t>
            </w:r>
          </w:p>
        </w:tc>
        <w:tc>
          <w:tcPr>
            <w:tcW w:w="1339"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184DD42E" w14:textId="77777777" w:rsidR="00F345BD" w:rsidRPr="006311FE" w:rsidRDefault="00F345BD" w:rsidP="00A61871">
            <w:pPr>
              <w:ind w:left="57"/>
              <w:rPr>
                <w:sz w:val="20"/>
                <w:szCs w:val="20"/>
              </w:rPr>
            </w:pPr>
            <w:r w:rsidRPr="006311FE">
              <w:rPr>
                <w:sz w:val="20"/>
                <w:szCs w:val="20"/>
              </w:rPr>
              <w:t> </w:t>
            </w:r>
          </w:p>
        </w:tc>
        <w:tc>
          <w:tcPr>
            <w:tcW w:w="1340" w:type="dxa"/>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tcPr>
          <w:p w14:paraId="7CD19657" w14:textId="77777777" w:rsidR="00F345BD" w:rsidRPr="006311FE" w:rsidRDefault="00F345BD" w:rsidP="00A61871">
            <w:pPr>
              <w:ind w:left="57"/>
              <w:rPr>
                <w:sz w:val="20"/>
                <w:szCs w:val="20"/>
              </w:rPr>
            </w:pPr>
            <w:r w:rsidRPr="006311FE">
              <w:rPr>
                <w:sz w:val="20"/>
                <w:szCs w:val="20"/>
              </w:rPr>
              <w:t> </w:t>
            </w:r>
          </w:p>
        </w:tc>
        <w:tc>
          <w:tcPr>
            <w:tcW w:w="1342" w:type="dxa"/>
            <w:gridSpan w:val="2"/>
            <w:tcBorders>
              <w:top w:val="single" w:sz="18" w:space="0" w:color="auto"/>
              <w:left w:val="single" w:sz="12" w:space="0" w:color="auto"/>
              <w:bottom w:val="single" w:sz="12" w:space="0" w:color="auto"/>
              <w:right w:val="single" w:sz="18" w:space="0" w:color="auto"/>
            </w:tcBorders>
            <w:noWrap/>
            <w:tcMar>
              <w:top w:w="15" w:type="dxa"/>
              <w:left w:w="15" w:type="dxa"/>
              <w:bottom w:w="0" w:type="dxa"/>
              <w:right w:w="15" w:type="dxa"/>
            </w:tcMar>
          </w:tcPr>
          <w:p w14:paraId="0F817933" w14:textId="77777777" w:rsidR="00F345BD" w:rsidRPr="006311FE" w:rsidRDefault="00F345BD" w:rsidP="00A61871">
            <w:pPr>
              <w:ind w:left="57"/>
              <w:rPr>
                <w:sz w:val="20"/>
                <w:szCs w:val="20"/>
              </w:rPr>
            </w:pPr>
            <w:r w:rsidRPr="006311FE">
              <w:rPr>
                <w:sz w:val="20"/>
                <w:szCs w:val="20"/>
              </w:rPr>
              <w:t xml:space="preserve">INT/Př, </w:t>
            </w:r>
            <w:proofErr w:type="spellStart"/>
            <w:r w:rsidRPr="006311FE">
              <w:rPr>
                <w:sz w:val="20"/>
                <w:szCs w:val="20"/>
              </w:rPr>
              <w:t>Vl</w:t>
            </w:r>
            <w:proofErr w:type="spellEnd"/>
            <w:r w:rsidRPr="006311FE">
              <w:rPr>
                <w:sz w:val="20"/>
                <w:szCs w:val="20"/>
              </w:rPr>
              <w:t xml:space="preserve">, </w:t>
            </w:r>
            <w:proofErr w:type="gramStart"/>
            <w:r w:rsidRPr="006311FE">
              <w:rPr>
                <w:sz w:val="20"/>
                <w:szCs w:val="20"/>
              </w:rPr>
              <w:t>ČJ  Člověk</w:t>
            </w:r>
            <w:proofErr w:type="gramEnd"/>
            <w:r w:rsidRPr="006311FE">
              <w:rPr>
                <w:sz w:val="20"/>
                <w:szCs w:val="20"/>
              </w:rPr>
              <w:t xml:space="preserve"> ve společnosti - různá etnika</w:t>
            </w:r>
          </w:p>
        </w:tc>
      </w:tr>
      <w:tr w:rsidR="00F345BD" w:rsidRPr="00871BFB" w14:paraId="6C5CA7BE" w14:textId="77777777">
        <w:trPr>
          <w:gridAfter w:val="1"/>
          <w:wAfter w:w="8" w:type="dxa"/>
          <w:trHeight w:val="688"/>
        </w:trPr>
        <w:tc>
          <w:tcPr>
            <w:tcW w:w="2515" w:type="dxa"/>
            <w:tcBorders>
              <w:top w:val="single" w:sz="12" w:space="0" w:color="auto"/>
              <w:left w:val="single" w:sz="18" w:space="0" w:color="auto"/>
              <w:bottom w:val="single" w:sz="12" w:space="0" w:color="auto"/>
              <w:right w:val="single" w:sz="18" w:space="0" w:color="auto"/>
            </w:tcBorders>
            <w:shd w:val="clear" w:color="auto" w:fill="FDE9D9"/>
            <w:tcMar>
              <w:top w:w="0" w:type="dxa"/>
              <w:left w:w="70" w:type="dxa"/>
              <w:bottom w:w="0" w:type="dxa"/>
              <w:right w:w="70" w:type="dxa"/>
            </w:tcMar>
            <w:vAlign w:val="center"/>
          </w:tcPr>
          <w:p w14:paraId="029A58BA" w14:textId="77777777" w:rsidR="00F345BD" w:rsidRPr="006311FE" w:rsidRDefault="00F345BD" w:rsidP="00A61871">
            <w:pPr>
              <w:ind w:left="57"/>
              <w:rPr>
                <w:sz w:val="20"/>
                <w:szCs w:val="20"/>
              </w:rPr>
            </w:pPr>
            <w:r w:rsidRPr="006311FE">
              <w:rPr>
                <w:sz w:val="20"/>
                <w:szCs w:val="20"/>
              </w:rPr>
              <w:lastRenderedPageBreak/>
              <w:t>MULTIKULTURALITA</w:t>
            </w:r>
          </w:p>
        </w:tc>
        <w:tc>
          <w:tcPr>
            <w:tcW w:w="6689" w:type="dxa"/>
            <w:gridSpan w:val="5"/>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764A8340" w14:textId="77777777" w:rsidR="00F345BD" w:rsidRPr="006311FE" w:rsidRDefault="00F345BD" w:rsidP="00A61871">
            <w:pPr>
              <w:ind w:left="57"/>
              <w:jc w:val="center"/>
              <w:rPr>
                <w:sz w:val="20"/>
                <w:szCs w:val="20"/>
              </w:rPr>
            </w:pPr>
            <w:r w:rsidRPr="006311FE">
              <w:rPr>
                <w:sz w:val="20"/>
                <w:szCs w:val="20"/>
              </w:rPr>
              <w:t>INT/</w:t>
            </w:r>
            <w:proofErr w:type="spellStart"/>
            <w:r w:rsidRPr="006311FE">
              <w:rPr>
                <w:sz w:val="20"/>
                <w:szCs w:val="20"/>
              </w:rPr>
              <w:t>Hv</w:t>
            </w:r>
            <w:proofErr w:type="spellEnd"/>
            <w:r w:rsidRPr="006311FE">
              <w:rPr>
                <w:sz w:val="20"/>
                <w:szCs w:val="20"/>
              </w:rPr>
              <w:t xml:space="preserve">, </w:t>
            </w:r>
            <w:proofErr w:type="spellStart"/>
            <w:r w:rsidRPr="006311FE">
              <w:rPr>
                <w:sz w:val="20"/>
                <w:szCs w:val="20"/>
              </w:rPr>
              <w:t>Vv</w:t>
            </w:r>
            <w:proofErr w:type="spellEnd"/>
          </w:p>
          <w:p w14:paraId="239A2A7C" w14:textId="77777777" w:rsidR="00F345BD" w:rsidRPr="006311FE" w:rsidRDefault="00F345BD" w:rsidP="00A61871">
            <w:pPr>
              <w:ind w:left="57"/>
              <w:jc w:val="center"/>
              <w:rPr>
                <w:sz w:val="20"/>
                <w:szCs w:val="20"/>
              </w:rPr>
            </w:pPr>
            <w:r w:rsidRPr="006311FE">
              <w:rPr>
                <w:sz w:val="20"/>
                <w:szCs w:val="20"/>
              </w:rPr>
              <w:t>Tance, písně, tradice a zvyky v Evropě</w:t>
            </w:r>
          </w:p>
        </w:tc>
      </w:tr>
      <w:tr w:rsidR="00F345BD" w:rsidRPr="00871BFB" w14:paraId="512CEA26" w14:textId="77777777">
        <w:trPr>
          <w:trHeight w:val="531"/>
        </w:trPr>
        <w:tc>
          <w:tcPr>
            <w:tcW w:w="2515" w:type="dxa"/>
            <w:tcBorders>
              <w:top w:val="single" w:sz="12" w:space="0" w:color="auto"/>
              <w:left w:val="single" w:sz="18" w:space="0" w:color="auto"/>
              <w:bottom w:val="single" w:sz="18" w:space="0" w:color="auto"/>
              <w:right w:val="single" w:sz="18" w:space="0" w:color="auto"/>
            </w:tcBorders>
            <w:shd w:val="clear" w:color="auto" w:fill="FDE9D9"/>
            <w:tcMar>
              <w:top w:w="0" w:type="dxa"/>
              <w:left w:w="70" w:type="dxa"/>
              <w:bottom w:w="0" w:type="dxa"/>
              <w:right w:w="70" w:type="dxa"/>
            </w:tcMar>
            <w:vAlign w:val="center"/>
          </w:tcPr>
          <w:p w14:paraId="399C15EA" w14:textId="77777777" w:rsidR="00F345BD" w:rsidRPr="006311FE" w:rsidRDefault="00F345BD" w:rsidP="00A61871">
            <w:pPr>
              <w:ind w:left="57"/>
              <w:rPr>
                <w:sz w:val="20"/>
                <w:szCs w:val="20"/>
              </w:rPr>
            </w:pPr>
            <w:r w:rsidRPr="006311FE">
              <w:rPr>
                <w:sz w:val="20"/>
                <w:szCs w:val="20"/>
              </w:rPr>
              <w:t>PRINCIP SOLIDÁRNÍHO SMÍRU A SOLIDARITY</w:t>
            </w:r>
          </w:p>
        </w:tc>
        <w:tc>
          <w:tcPr>
            <w:tcW w:w="1337" w:type="dxa"/>
            <w:tcBorders>
              <w:top w:val="single" w:sz="12" w:space="0" w:color="auto"/>
              <w:left w:val="single" w:sz="18" w:space="0" w:color="auto"/>
              <w:bottom w:val="single" w:sz="18" w:space="0" w:color="auto"/>
              <w:right w:val="single" w:sz="12" w:space="0" w:color="auto"/>
            </w:tcBorders>
            <w:tcMar>
              <w:top w:w="0" w:type="dxa"/>
              <w:left w:w="70" w:type="dxa"/>
              <w:bottom w:w="0" w:type="dxa"/>
              <w:right w:w="70" w:type="dxa"/>
            </w:tcMar>
          </w:tcPr>
          <w:p w14:paraId="34018F72" w14:textId="77777777" w:rsidR="00F345BD" w:rsidRPr="006311FE" w:rsidRDefault="00F345BD" w:rsidP="00A61871">
            <w:pPr>
              <w:ind w:left="57"/>
              <w:rPr>
                <w:sz w:val="20"/>
                <w:szCs w:val="20"/>
              </w:rPr>
            </w:pPr>
            <w:proofErr w:type="gramStart"/>
            <w:r>
              <w:rPr>
                <w:sz w:val="20"/>
                <w:szCs w:val="20"/>
              </w:rPr>
              <w:t>Adventní  vystoupení</w:t>
            </w:r>
            <w:proofErr w:type="gramEnd"/>
          </w:p>
          <w:p w14:paraId="3AE8CF4C" w14:textId="77777777" w:rsidR="00F345BD" w:rsidRPr="006311FE" w:rsidRDefault="00F345BD" w:rsidP="00A61871">
            <w:pPr>
              <w:ind w:left="57"/>
              <w:rPr>
                <w:sz w:val="20"/>
                <w:szCs w:val="20"/>
              </w:rPr>
            </w:pPr>
          </w:p>
          <w:p w14:paraId="10656A02" w14:textId="77777777" w:rsidR="00F345BD" w:rsidRPr="006311FE" w:rsidRDefault="00F345BD" w:rsidP="00A61871">
            <w:pPr>
              <w:ind w:left="57"/>
              <w:rPr>
                <w:sz w:val="20"/>
                <w:szCs w:val="20"/>
              </w:rPr>
            </w:pPr>
            <w:r w:rsidRPr="006311FE">
              <w:rPr>
                <w:sz w:val="20"/>
                <w:szCs w:val="20"/>
              </w:rPr>
              <w:t>Pomozte dětem</w:t>
            </w:r>
          </w:p>
        </w:tc>
        <w:tc>
          <w:tcPr>
            <w:tcW w:w="1339"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1DA08893" w14:textId="77777777" w:rsidR="00F345BD" w:rsidRPr="006311FE" w:rsidRDefault="00F345BD" w:rsidP="00A61871">
            <w:pPr>
              <w:ind w:left="57"/>
              <w:rPr>
                <w:sz w:val="20"/>
                <w:szCs w:val="20"/>
              </w:rPr>
            </w:pPr>
            <w:r>
              <w:rPr>
                <w:sz w:val="20"/>
                <w:szCs w:val="20"/>
              </w:rPr>
              <w:t>Adventní vystoupení</w:t>
            </w:r>
          </w:p>
          <w:p w14:paraId="32A42B92" w14:textId="77777777" w:rsidR="00F345BD" w:rsidRPr="006311FE" w:rsidRDefault="00F345BD" w:rsidP="00A61871">
            <w:pPr>
              <w:ind w:left="57"/>
              <w:rPr>
                <w:sz w:val="20"/>
                <w:szCs w:val="20"/>
              </w:rPr>
            </w:pPr>
          </w:p>
          <w:p w14:paraId="5F285468" w14:textId="77777777" w:rsidR="00F345BD" w:rsidRPr="006311FE" w:rsidRDefault="00F345BD" w:rsidP="00A61871">
            <w:pPr>
              <w:ind w:left="57"/>
              <w:rPr>
                <w:sz w:val="20"/>
                <w:szCs w:val="20"/>
              </w:rPr>
            </w:pPr>
            <w:r w:rsidRPr="006311FE">
              <w:rPr>
                <w:sz w:val="20"/>
                <w:szCs w:val="20"/>
              </w:rPr>
              <w:t>Pomozte dětem</w:t>
            </w:r>
          </w:p>
        </w:tc>
        <w:tc>
          <w:tcPr>
            <w:tcW w:w="1339"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293B07DA" w14:textId="77777777" w:rsidR="00F345BD" w:rsidRPr="006311FE" w:rsidRDefault="00F345BD" w:rsidP="00A61871">
            <w:pPr>
              <w:ind w:left="57"/>
              <w:rPr>
                <w:sz w:val="20"/>
                <w:szCs w:val="20"/>
              </w:rPr>
            </w:pPr>
            <w:r>
              <w:rPr>
                <w:sz w:val="20"/>
                <w:szCs w:val="20"/>
              </w:rPr>
              <w:t>Adventní vystoupení</w:t>
            </w:r>
          </w:p>
          <w:p w14:paraId="58A90984" w14:textId="77777777" w:rsidR="00F345BD" w:rsidRPr="006311FE" w:rsidRDefault="00F345BD" w:rsidP="00A61871">
            <w:pPr>
              <w:ind w:left="57"/>
              <w:rPr>
                <w:sz w:val="20"/>
                <w:szCs w:val="20"/>
              </w:rPr>
            </w:pPr>
          </w:p>
          <w:p w14:paraId="67DEE631" w14:textId="77777777" w:rsidR="00F345BD" w:rsidRPr="006311FE" w:rsidRDefault="00F345BD" w:rsidP="00A61871">
            <w:pPr>
              <w:ind w:left="57"/>
              <w:rPr>
                <w:sz w:val="20"/>
                <w:szCs w:val="20"/>
              </w:rPr>
            </w:pPr>
            <w:r w:rsidRPr="006311FE">
              <w:rPr>
                <w:sz w:val="20"/>
                <w:szCs w:val="20"/>
              </w:rPr>
              <w:t>Pomozte dětem</w:t>
            </w:r>
          </w:p>
        </w:tc>
        <w:tc>
          <w:tcPr>
            <w:tcW w:w="1340" w:type="dxa"/>
            <w:tcBorders>
              <w:top w:val="single" w:sz="12" w:space="0" w:color="auto"/>
              <w:left w:val="single" w:sz="12" w:space="0" w:color="auto"/>
              <w:bottom w:val="single" w:sz="18" w:space="0" w:color="auto"/>
              <w:right w:val="single" w:sz="12" w:space="0" w:color="auto"/>
            </w:tcBorders>
            <w:tcMar>
              <w:top w:w="0" w:type="dxa"/>
              <w:left w:w="70" w:type="dxa"/>
              <w:bottom w:w="0" w:type="dxa"/>
              <w:right w:w="70" w:type="dxa"/>
            </w:tcMar>
          </w:tcPr>
          <w:p w14:paraId="6D31CC73" w14:textId="77777777" w:rsidR="00F345BD" w:rsidRPr="006311FE" w:rsidRDefault="00F345BD" w:rsidP="00A61871">
            <w:pPr>
              <w:ind w:left="57"/>
              <w:rPr>
                <w:sz w:val="20"/>
                <w:szCs w:val="20"/>
              </w:rPr>
            </w:pPr>
            <w:r>
              <w:rPr>
                <w:sz w:val="20"/>
                <w:szCs w:val="20"/>
              </w:rPr>
              <w:t>Adventní vystoupení</w:t>
            </w:r>
          </w:p>
          <w:p w14:paraId="2A7D5223" w14:textId="77777777" w:rsidR="00F345BD" w:rsidRPr="006311FE" w:rsidRDefault="00F345BD" w:rsidP="00A61871">
            <w:pPr>
              <w:ind w:left="57"/>
              <w:rPr>
                <w:sz w:val="20"/>
                <w:szCs w:val="20"/>
              </w:rPr>
            </w:pPr>
          </w:p>
          <w:p w14:paraId="24C4D405" w14:textId="77777777" w:rsidR="00F345BD" w:rsidRPr="006311FE" w:rsidRDefault="00F345BD" w:rsidP="00A61871">
            <w:pPr>
              <w:ind w:left="57"/>
              <w:rPr>
                <w:sz w:val="20"/>
                <w:szCs w:val="20"/>
              </w:rPr>
            </w:pPr>
            <w:r w:rsidRPr="006311FE">
              <w:rPr>
                <w:sz w:val="20"/>
                <w:szCs w:val="20"/>
              </w:rPr>
              <w:t>Pomozte dětem</w:t>
            </w:r>
          </w:p>
        </w:tc>
        <w:tc>
          <w:tcPr>
            <w:tcW w:w="1342" w:type="dxa"/>
            <w:gridSpan w:val="2"/>
            <w:tcBorders>
              <w:top w:val="single" w:sz="12" w:space="0" w:color="auto"/>
              <w:left w:val="single" w:sz="12" w:space="0" w:color="auto"/>
              <w:bottom w:val="single" w:sz="18" w:space="0" w:color="auto"/>
              <w:right w:val="single" w:sz="18" w:space="0" w:color="auto"/>
            </w:tcBorders>
            <w:tcMar>
              <w:top w:w="0" w:type="dxa"/>
              <w:left w:w="70" w:type="dxa"/>
              <w:bottom w:w="0" w:type="dxa"/>
              <w:right w:w="70" w:type="dxa"/>
            </w:tcMar>
          </w:tcPr>
          <w:p w14:paraId="2E068C59" w14:textId="77777777" w:rsidR="00F345BD" w:rsidRPr="006311FE" w:rsidRDefault="00F345BD" w:rsidP="00A61871">
            <w:pPr>
              <w:ind w:left="57"/>
              <w:rPr>
                <w:sz w:val="20"/>
                <w:szCs w:val="20"/>
              </w:rPr>
            </w:pPr>
            <w:r w:rsidRPr="006311FE">
              <w:rPr>
                <w:sz w:val="20"/>
                <w:szCs w:val="20"/>
              </w:rPr>
              <w:t xml:space="preserve">INT/Př </w:t>
            </w:r>
          </w:p>
          <w:p w14:paraId="4C430594" w14:textId="77777777" w:rsidR="00F345BD" w:rsidRPr="006311FE" w:rsidRDefault="00F345BD" w:rsidP="00A61871">
            <w:pPr>
              <w:ind w:left="57"/>
              <w:rPr>
                <w:sz w:val="20"/>
                <w:szCs w:val="20"/>
              </w:rPr>
            </w:pPr>
            <w:r w:rsidRPr="006311FE">
              <w:rPr>
                <w:sz w:val="20"/>
                <w:szCs w:val="20"/>
              </w:rPr>
              <w:t>Člověk ve společnosti – solidarita</w:t>
            </w:r>
          </w:p>
          <w:p w14:paraId="4239D109" w14:textId="77777777" w:rsidR="00F345BD" w:rsidRPr="006311FE" w:rsidRDefault="00F345BD" w:rsidP="00A61871">
            <w:pPr>
              <w:ind w:left="57"/>
              <w:rPr>
                <w:sz w:val="20"/>
                <w:szCs w:val="20"/>
              </w:rPr>
            </w:pPr>
          </w:p>
          <w:p w14:paraId="3F15310B" w14:textId="77777777" w:rsidR="00F345BD" w:rsidRPr="006311FE" w:rsidRDefault="00F345BD" w:rsidP="00A61871">
            <w:pPr>
              <w:ind w:left="57"/>
              <w:rPr>
                <w:sz w:val="20"/>
                <w:szCs w:val="20"/>
              </w:rPr>
            </w:pPr>
            <w:r>
              <w:rPr>
                <w:sz w:val="20"/>
                <w:szCs w:val="20"/>
              </w:rPr>
              <w:t>Adventní vystoupení</w:t>
            </w:r>
          </w:p>
          <w:p w14:paraId="2B07469E" w14:textId="77777777" w:rsidR="00F345BD" w:rsidRPr="006311FE" w:rsidRDefault="00A36417" w:rsidP="00A61871">
            <w:pPr>
              <w:ind w:left="57"/>
              <w:rPr>
                <w:sz w:val="20"/>
                <w:szCs w:val="20"/>
              </w:rPr>
            </w:pPr>
            <w:r>
              <w:rPr>
                <w:sz w:val="20"/>
                <w:szCs w:val="20"/>
              </w:rPr>
              <w:t>Tříkrálová sbírka</w:t>
            </w:r>
          </w:p>
        </w:tc>
      </w:tr>
    </w:tbl>
    <w:p w14:paraId="431F89F9" w14:textId="77777777" w:rsidR="00F345BD" w:rsidRDefault="00F345BD" w:rsidP="00F51B1A"/>
    <w:p w14:paraId="2BFCEAF4" w14:textId="77777777" w:rsidR="00F345BD" w:rsidRDefault="00F345BD" w:rsidP="00F51B1A"/>
    <w:p w14:paraId="20CE4FC9" w14:textId="77777777" w:rsidR="00F345BD" w:rsidRDefault="00F345BD" w:rsidP="00F51B1A">
      <w:pPr>
        <w:jc w:val="center"/>
      </w:pPr>
      <w:r w:rsidRPr="00562374">
        <w:rPr>
          <w:b/>
          <w:bCs/>
        </w:rPr>
        <w:t>MEDIÁLNÍ VÝCHOVA</w:t>
      </w:r>
    </w:p>
    <w:p w14:paraId="25D78DE4" w14:textId="77777777" w:rsidR="00F345BD" w:rsidRDefault="00F345BD" w:rsidP="00F51B1A"/>
    <w:tbl>
      <w:tblPr>
        <w:tblW w:w="9353" w:type="dxa"/>
        <w:tblInd w:w="2" w:type="dxa"/>
        <w:tblLayout w:type="fixed"/>
        <w:tblCellMar>
          <w:left w:w="0" w:type="dxa"/>
          <w:right w:w="0" w:type="dxa"/>
        </w:tblCellMar>
        <w:tblLook w:val="00A0" w:firstRow="1" w:lastRow="0" w:firstColumn="1" w:lastColumn="0" w:noHBand="0" w:noVBand="0"/>
      </w:tblPr>
      <w:tblGrid>
        <w:gridCol w:w="358"/>
        <w:gridCol w:w="2157"/>
        <w:gridCol w:w="1259"/>
        <w:gridCol w:w="1439"/>
        <w:gridCol w:w="1260"/>
        <w:gridCol w:w="41"/>
        <w:gridCol w:w="1399"/>
        <w:gridCol w:w="1440"/>
      </w:tblGrid>
      <w:tr w:rsidR="00F345BD" w:rsidRPr="00871BFB" w14:paraId="60BE25CA" w14:textId="77777777">
        <w:trPr>
          <w:trHeight w:val="402"/>
        </w:trPr>
        <w:tc>
          <w:tcPr>
            <w:tcW w:w="2515" w:type="dxa"/>
            <w:gridSpan w:val="2"/>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bottom"/>
          </w:tcPr>
          <w:p w14:paraId="596B1C53" w14:textId="77777777" w:rsidR="00F345BD" w:rsidRPr="006311FE" w:rsidRDefault="00F345BD" w:rsidP="00A61871">
            <w:pPr>
              <w:ind w:left="57"/>
              <w:rPr>
                <w:rFonts w:eastAsia="Arial Unicode MS"/>
                <w:sz w:val="20"/>
                <w:szCs w:val="20"/>
              </w:rPr>
            </w:pPr>
            <w:r w:rsidRPr="006311FE">
              <w:rPr>
                <w:sz w:val="20"/>
                <w:szCs w:val="20"/>
              </w:rPr>
              <w:t> </w:t>
            </w:r>
          </w:p>
        </w:tc>
        <w:tc>
          <w:tcPr>
            <w:tcW w:w="6838" w:type="dxa"/>
            <w:gridSpan w:val="6"/>
            <w:tcBorders>
              <w:top w:val="single" w:sz="18" w:space="0" w:color="auto"/>
              <w:left w:val="single" w:sz="18" w:space="0" w:color="auto"/>
              <w:bottom w:val="single" w:sz="12" w:space="0" w:color="auto"/>
              <w:right w:val="single" w:sz="18" w:space="0" w:color="auto"/>
            </w:tcBorders>
            <w:shd w:val="clear" w:color="auto" w:fill="FDE9D9"/>
            <w:noWrap/>
            <w:tcMar>
              <w:top w:w="15" w:type="dxa"/>
              <w:left w:w="15" w:type="dxa"/>
              <w:bottom w:w="0" w:type="dxa"/>
              <w:right w:w="15" w:type="dxa"/>
            </w:tcMar>
            <w:vAlign w:val="center"/>
          </w:tcPr>
          <w:p w14:paraId="7D2A7457" w14:textId="77777777" w:rsidR="00F345BD" w:rsidRPr="006311FE" w:rsidRDefault="00F345BD" w:rsidP="00A61871">
            <w:pPr>
              <w:ind w:left="57"/>
              <w:jc w:val="center"/>
              <w:rPr>
                <w:rFonts w:eastAsia="Arial Unicode MS"/>
                <w:sz w:val="20"/>
                <w:szCs w:val="20"/>
              </w:rPr>
            </w:pPr>
            <w:r w:rsidRPr="006311FE">
              <w:rPr>
                <w:sz w:val="20"/>
                <w:szCs w:val="20"/>
              </w:rPr>
              <w:t>I. STUPEŇ</w:t>
            </w:r>
          </w:p>
        </w:tc>
      </w:tr>
      <w:tr w:rsidR="00F345BD" w:rsidRPr="00871BFB" w14:paraId="35E1385A" w14:textId="77777777">
        <w:trPr>
          <w:trHeight w:val="402"/>
        </w:trPr>
        <w:tc>
          <w:tcPr>
            <w:tcW w:w="2515" w:type="dxa"/>
            <w:gridSpan w:val="2"/>
            <w:tcBorders>
              <w:top w:val="single" w:sz="18" w:space="0" w:color="auto"/>
              <w:left w:val="single" w:sz="18" w:space="0" w:color="auto"/>
              <w:bottom w:val="single" w:sz="18" w:space="0" w:color="auto"/>
              <w:right w:val="single" w:sz="18" w:space="0" w:color="auto"/>
            </w:tcBorders>
            <w:shd w:val="clear" w:color="auto" w:fill="FDE9D9"/>
            <w:noWrap/>
            <w:tcMar>
              <w:top w:w="15" w:type="dxa"/>
              <w:left w:w="15" w:type="dxa"/>
              <w:bottom w:w="0" w:type="dxa"/>
              <w:right w:w="15" w:type="dxa"/>
            </w:tcMar>
            <w:vAlign w:val="center"/>
          </w:tcPr>
          <w:p w14:paraId="79BC9DB5" w14:textId="77777777" w:rsidR="00F345BD" w:rsidRPr="006311FE" w:rsidRDefault="00F345BD" w:rsidP="00A61871">
            <w:pPr>
              <w:ind w:left="57"/>
              <w:rPr>
                <w:rFonts w:eastAsia="Arial Unicode MS"/>
                <w:sz w:val="20"/>
                <w:szCs w:val="20"/>
              </w:rPr>
            </w:pPr>
            <w:r w:rsidRPr="006311FE">
              <w:rPr>
                <w:sz w:val="20"/>
                <w:szCs w:val="20"/>
              </w:rPr>
              <w:t>TÉMATICKÉ OKRUHY</w:t>
            </w:r>
          </w:p>
        </w:tc>
        <w:tc>
          <w:tcPr>
            <w:tcW w:w="1259" w:type="dxa"/>
            <w:tcBorders>
              <w:top w:val="single" w:sz="18" w:space="0" w:color="auto"/>
              <w:left w:val="single" w:sz="18" w:space="0" w:color="auto"/>
              <w:bottom w:val="single" w:sz="18" w:space="0" w:color="auto"/>
              <w:right w:val="single" w:sz="12" w:space="0" w:color="auto"/>
            </w:tcBorders>
            <w:shd w:val="clear" w:color="auto" w:fill="FDE9D9"/>
            <w:noWrap/>
            <w:tcMar>
              <w:top w:w="15" w:type="dxa"/>
              <w:left w:w="15" w:type="dxa"/>
              <w:bottom w:w="0" w:type="dxa"/>
              <w:right w:w="15" w:type="dxa"/>
            </w:tcMar>
            <w:vAlign w:val="center"/>
          </w:tcPr>
          <w:p w14:paraId="53FB1519" w14:textId="77777777" w:rsidR="00F345BD" w:rsidRPr="006311FE" w:rsidRDefault="00F345BD" w:rsidP="00A61871">
            <w:pPr>
              <w:ind w:left="57"/>
              <w:jc w:val="center"/>
              <w:rPr>
                <w:rFonts w:eastAsia="Arial Unicode MS"/>
                <w:sz w:val="20"/>
                <w:szCs w:val="20"/>
              </w:rPr>
            </w:pPr>
            <w:r w:rsidRPr="006311FE">
              <w:rPr>
                <w:sz w:val="20"/>
                <w:szCs w:val="20"/>
              </w:rPr>
              <w:t>1.</w:t>
            </w:r>
          </w:p>
        </w:tc>
        <w:tc>
          <w:tcPr>
            <w:tcW w:w="1439"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655318" w14:textId="77777777" w:rsidR="00F345BD" w:rsidRPr="006311FE" w:rsidRDefault="00F345BD" w:rsidP="00A61871">
            <w:pPr>
              <w:ind w:left="57"/>
              <w:jc w:val="center"/>
              <w:rPr>
                <w:rFonts w:eastAsia="Arial Unicode MS"/>
                <w:sz w:val="20"/>
                <w:szCs w:val="20"/>
              </w:rPr>
            </w:pPr>
            <w:r w:rsidRPr="006311FE">
              <w:rPr>
                <w:sz w:val="20"/>
                <w:szCs w:val="20"/>
              </w:rPr>
              <w:t>2.</w:t>
            </w:r>
          </w:p>
        </w:tc>
        <w:tc>
          <w:tcPr>
            <w:tcW w:w="1260" w:type="dxa"/>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431B8F3" w14:textId="77777777" w:rsidR="00F345BD" w:rsidRPr="006311FE" w:rsidRDefault="00F345BD" w:rsidP="00A61871">
            <w:pPr>
              <w:ind w:left="57"/>
              <w:jc w:val="center"/>
              <w:rPr>
                <w:rFonts w:eastAsia="Arial Unicode MS"/>
                <w:sz w:val="20"/>
                <w:szCs w:val="20"/>
              </w:rPr>
            </w:pPr>
            <w:r w:rsidRPr="006311FE">
              <w:rPr>
                <w:sz w:val="20"/>
                <w:szCs w:val="20"/>
              </w:rPr>
              <w:t>3.</w:t>
            </w:r>
          </w:p>
        </w:tc>
        <w:tc>
          <w:tcPr>
            <w:tcW w:w="1440" w:type="dxa"/>
            <w:gridSpan w:val="2"/>
            <w:tcBorders>
              <w:top w:val="single" w:sz="18" w:space="0" w:color="auto"/>
              <w:left w:val="nil"/>
              <w:bottom w:val="single" w:sz="18" w:space="0" w:color="auto"/>
              <w:right w:val="single" w:sz="12" w:space="0" w:color="auto"/>
            </w:tcBorders>
            <w:shd w:val="clear" w:color="auto" w:fill="FDE9D9"/>
            <w:noWrap/>
            <w:tcMar>
              <w:top w:w="15" w:type="dxa"/>
              <w:left w:w="15" w:type="dxa"/>
              <w:bottom w:w="0" w:type="dxa"/>
              <w:right w:w="15" w:type="dxa"/>
            </w:tcMar>
            <w:vAlign w:val="center"/>
          </w:tcPr>
          <w:p w14:paraId="62913E6F" w14:textId="77777777" w:rsidR="00F345BD" w:rsidRPr="006311FE" w:rsidRDefault="00F345BD" w:rsidP="00A61871">
            <w:pPr>
              <w:ind w:left="57"/>
              <w:jc w:val="center"/>
              <w:rPr>
                <w:rFonts w:eastAsia="Arial Unicode MS"/>
                <w:sz w:val="20"/>
                <w:szCs w:val="20"/>
              </w:rPr>
            </w:pPr>
            <w:r w:rsidRPr="006311FE">
              <w:rPr>
                <w:sz w:val="20"/>
                <w:szCs w:val="20"/>
              </w:rPr>
              <w:t>4.</w:t>
            </w:r>
          </w:p>
        </w:tc>
        <w:tc>
          <w:tcPr>
            <w:tcW w:w="1440" w:type="dxa"/>
            <w:tcBorders>
              <w:top w:val="single" w:sz="18" w:space="0" w:color="auto"/>
              <w:left w:val="nil"/>
              <w:bottom w:val="single" w:sz="18" w:space="0" w:color="auto"/>
              <w:right w:val="single" w:sz="18" w:space="0" w:color="auto"/>
            </w:tcBorders>
            <w:shd w:val="clear" w:color="auto" w:fill="FDE9D9"/>
            <w:noWrap/>
            <w:tcMar>
              <w:top w:w="15" w:type="dxa"/>
              <w:left w:w="15" w:type="dxa"/>
              <w:bottom w:w="0" w:type="dxa"/>
              <w:right w:w="15" w:type="dxa"/>
            </w:tcMar>
            <w:vAlign w:val="center"/>
          </w:tcPr>
          <w:p w14:paraId="79150156" w14:textId="77777777" w:rsidR="00F345BD" w:rsidRPr="006311FE" w:rsidRDefault="00F345BD" w:rsidP="00A61871">
            <w:pPr>
              <w:ind w:left="57"/>
              <w:jc w:val="center"/>
              <w:rPr>
                <w:rFonts w:eastAsia="Arial Unicode MS"/>
                <w:sz w:val="20"/>
                <w:szCs w:val="20"/>
              </w:rPr>
            </w:pPr>
            <w:r w:rsidRPr="006311FE">
              <w:rPr>
                <w:sz w:val="20"/>
                <w:szCs w:val="20"/>
              </w:rPr>
              <w:t>5.</w:t>
            </w:r>
          </w:p>
        </w:tc>
      </w:tr>
      <w:tr w:rsidR="00F345BD" w:rsidRPr="00871BFB" w14:paraId="6A2EC779" w14:textId="77777777">
        <w:trPr>
          <w:cantSplit/>
          <w:trHeight w:val="1826"/>
        </w:trPr>
        <w:tc>
          <w:tcPr>
            <w:tcW w:w="358" w:type="dxa"/>
            <w:vMerge w:val="restart"/>
            <w:tcBorders>
              <w:top w:val="single" w:sz="18" w:space="0" w:color="auto"/>
              <w:left w:val="single" w:sz="18" w:space="0" w:color="auto"/>
              <w:bottom w:val="single" w:sz="12" w:space="0" w:color="000000"/>
              <w:right w:val="single" w:sz="12" w:space="0" w:color="auto"/>
            </w:tcBorders>
            <w:shd w:val="clear" w:color="auto" w:fill="FDE9D9"/>
            <w:noWrap/>
            <w:tcMar>
              <w:top w:w="0" w:type="dxa"/>
              <w:left w:w="70" w:type="dxa"/>
              <w:bottom w:w="0" w:type="dxa"/>
              <w:right w:w="70" w:type="dxa"/>
            </w:tcMar>
            <w:textDirection w:val="btLr"/>
            <w:vAlign w:val="center"/>
          </w:tcPr>
          <w:p w14:paraId="1C3BB521" w14:textId="77777777" w:rsidR="00F345BD" w:rsidRPr="006311FE" w:rsidRDefault="00F345BD" w:rsidP="00A61871">
            <w:pPr>
              <w:jc w:val="center"/>
              <w:rPr>
                <w:sz w:val="20"/>
                <w:szCs w:val="20"/>
              </w:rPr>
            </w:pPr>
            <w:r w:rsidRPr="006311FE">
              <w:rPr>
                <w:sz w:val="20"/>
                <w:szCs w:val="20"/>
              </w:rPr>
              <w:t>RECEPTIVNÍ ČINNOSTI</w:t>
            </w:r>
          </w:p>
        </w:tc>
        <w:tc>
          <w:tcPr>
            <w:tcW w:w="2157" w:type="dxa"/>
            <w:tcBorders>
              <w:top w:val="single" w:sz="18" w:space="0" w:color="auto"/>
              <w:left w:val="nil"/>
              <w:bottom w:val="single" w:sz="4" w:space="0" w:color="auto"/>
              <w:right w:val="single" w:sz="18" w:space="0" w:color="auto"/>
            </w:tcBorders>
            <w:shd w:val="clear" w:color="auto" w:fill="FDE9D9"/>
            <w:tcMar>
              <w:top w:w="0" w:type="dxa"/>
              <w:left w:w="70" w:type="dxa"/>
              <w:bottom w:w="0" w:type="dxa"/>
              <w:right w:w="70" w:type="dxa"/>
            </w:tcMar>
          </w:tcPr>
          <w:p w14:paraId="39A08410" w14:textId="77777777" w:rsidR="00F345BD" w:rsidRPr="006311FE" w:rsidRDefault="00F345BD" w:rsidP="00A61871">
            <w:pPr>
              <w:rPr>
                <w:sz w:val="20"/>
                <w:szCs w:val="20"/>
              </w:rPr>
            </w:pPr>
            <w:r w:rsidRPr="006311FE">
              <w:rPr>
                <w:sz w:val="20"/>
                <w:szCs w:val="20"/>
              </w:rPr>
              <w:t>KRITICKÉ ČTENÍ A VNÍMÁNÍ MEDIÁLNÍCH SDĚLENÍ</w:t>
            </w:r>
          </w:p>
        </w:tc>
        <w:tc>
          <w:tcPr>
            <w:tcW w:w="1259" w:type="dxa"/>
            <w:tcBorders>
              <w:top w:val="single" w:sz="18" w:space="0" w:color="auto"/>
              <w:left w:val="single" w:sz="18" w:space="0" w:color="auto"/>
              <w:bottom w:val="single" w:sz="12" w:space="0" w:color="auto"/>
              <w:right w:val="single" w:sz="12" w:space="0" w:color="auto"/>
            </w:tcBorders>
            <w:tcMar>
              <w:top w:w="0" w:type="dxa"/>
              <w:left w:w="70" w:type="dxa"/>
              <w:bottom w:w="0" w:type="dxa"/>
              <w:right w:w="70" w:type="dxa"/>
            </w:tcMar>
          </w:tcPr>
          <w:p w14:paraId="5DF721D1" w14:textId="77777777" w:rsidR="00F345BD" w:rsidRPr="006311FE" w:rsidRDefault="00F345BD" w:rsidP="00A61871">
            <w:pPr>
              <w:rPr>
                <w:sz w:val="20"/>
                <w:szCs w:val="20"/>
              </w:rPr>
            </w:pPr>
          </w:p>
        </w:tc>
        <w:tc>
          <w:tcPr>
            <w:tcW w:w="1439"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6CD93E1E" w14:textId="77777777" w:rsidR="00F345BD" w:rsidRPr="006311FE" w:rsidRDefault="00F345BD" w:rsidP="00A61871">
            <w:pPr>
              <w:rPr>
                <w:sz w:val="20"/>
                <w:szCs w:val="20"/>
              </w:rPr>
            </w:pPr>
          </w:p>
        </w:tc>
        <w:tc>
          <w:tcPr>
            <w:tcW w:w="1260" w:type="dxa"/>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6530F404" w14:textId="77777777" w:rsidR="00F345BD" w:rsidRPr="006311FE" w:rsidRDefault="00F345BD" w:rsidP="00A61871">
            <w:pPr>
              <w:rPr>
                <w:sz w:val="20"/>
                <w:szCs w:val="20"/>
              </w:rPr>
            </w:pPr>
          </w:p>
        </w:tc>
        <w:tc>
          <w:tcPr>
            <w:tcW w:w="1440" w:type="dxa"/>
            <w:gridSpan w:val="2"/>
            <w:tcBorders>
              <w:top w:val="single" w:sz="18" w:space="0" w:color="auto"/>
              <w:left w:val="single" w:sz="12" w:space="0" w:color="auto"/>
              <w:bottom w:val="single" w:sz="12" w:space="0" w:color="auto"/>
              <w:right w:val="single" w:sz="12" w:space="0" w:color="auto"/>
            </w:tcBorders>
            <w:tcMar>
              <w:top w:w="0" w:type="dxa"/>
              <w:left w:w="70" w:type="dxa"/>
              <w:bottom w:w="0" w:type="dxa"/>
              <w:right w:w="70" w:type="dxa"/>
            </w:tcMar>
          </w:tcPr>
          <w:p w14:paraId="220E25AE"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Práce s textem</w:t>
            </w:r>
          </w:p>
          <w:p w14:paraId="13C85117" w14:textId="77777777" w:rsidR="00F345BD" w:rsidRPr="006311FE" w:rsidRDefault="00F345BD" w:rsidP="00A61871">
            <w:pPr>
              <w:rPr>
                <w:sz w:val="20"/>
                <w:szCs w:val="20"/>
              </w:rPr>
            </w:pPr>
          </w:p>
        </w:tc>
        <w:tc>
          <w:tcPr>
            <w:tcW w:w="1440" w:type="dxa"/>
            <w:tcBorders>
              <w:top w:val="single" w:sz="18" w:space="0" w:color="auto"/>
              <w:left w:val="single" w:sz="12" w:space="0" w:color="auto"/>
              <w:bottom w:val="single" w:sz="12" w:space="0" w:color="auto"/>
              <w:right w:val="single" w:sz="18" w:space="0" w:color="auto"/>
            </w:tcBorders>
            <w:tcMar>
              <w:top w:w="0" w:type="dxa"/>
              <w:left w:w="70" w:type="dxa"/>
              <w:bottom w:w="0" w:type="dxa"/>
              <w:right w:w="70" w:type="dxa"/>
            </w:tcMar>
          </w:tcPr>
          <w:p w14:paraId="06DBA0C6"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Práce s textem</w:t>
            </w:r>
          </w:p>
          <w:p w14:paraId="32B36EFF" w14:textId="77777777" w:rsidR="00F345BD" w:rsidRPr="006311FE" w:rsidRDefault="00F345BD" w:rsidP="00A61871">
            <w:pPr>
              <w:rPr>
                <w:b/>
                <w:bCs/>
                <w:sz w:val="20"/>
                <w:szCs w:val="20"/>
              </w:rPr>
            </w:pPr>
          </w:p>
          <w:p w14:paraId="28B606C7" w14:textId="77777777" w:rsidR="00F345BD" w:rsidRPr="006311FE" w:rsidRDefault="00F345BD" w:rsidP="00A61871">
            <w:pPr>
              <w:rPr>
                <w:sz w:val="20"/>
                <w:szCs w:val="20"/>
              </w:rPr>
            </w:pPr>
          </w:p>
        </w:tc>
      </w:tr>
      <w:tr w:rsidR="00F345BD" w:rsidRPr="00871BFB" w14:paraId="0C94AAA7" w14:textId="77777777">
        <w:trPr>
          <w:cantSplit/>
          <w:trHeight w:val="808"/>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1FA75C3A" w14:textId="77777777" w:rsidR="00F345BD" w:rsidRPr="006311FE" w:rsidRDefault="00F345BD" w:rsidP="00A61871">
            <w:pPr>
              <w:rPr>
                <w:sz w:val="20"/>
                <w:szCs w:val="20"/>
              </w:rPr>
            </w:pPr>
          </w:p>
        </w:tc>
        <w:tc>
          <w:tcPr>
            <w:tcW w:w="2157" w:type="dxa"/>
            <w:tcBorders>
              <w:top w:val="nil"/>
              <w:left w:val="nil"/>
              <w:bottom w:val="single" w:sz="4" w:space="0" w:color="auto"/>
              <w:right w:val="single" w:sz="18" w:space="0" w:color="auto"/>
            </w:tcBorders>
            <w:shd w:val="clear" w:color="auto" w:fill="FDE9D9"/>
            <w:tcMar>
              <w:top w:w="0" w:type="dxa"/>
              <w:left w:w="70" w:type="dxa"/>
              <w:bottom w:w="0" w:type="dxa"/>
              <w:right w:w="70" w:type="dxa"/>
            </w:tcMar>
          </w:tcPr>
          <w:p w14:paraId="7289ECCB" w14:textId="77777777" w:rsidR="00F345BD" w:rsidRPr="006311FE" w:rsidRDefault="00F345BD" w:rsidP="00A61871">
            <w:pPr>
              <w:rPr>
                <w:sz w:val="20"/>
                <w:szCs w:val="20"/>
              </w:rPr>
            </w:pPr>
            <w:r w:rsidRPr="006311FE">
              <w:rPr>
                <w:sz w:val="20"/>
                <w:szCs w:val="20"/>
              </w:rPr>
              <w:t>INTERPRETACE VZTAHU MEDIÁLNÍCH SDĚLENÍ A REALITY</w:t>
            </w:r>
          </w:p>
        </w:tc>
        <w:tc>
          <w:tcPr>
            <w:tcW w:w="3999" w:type="dxa"/>
            <w:gridSpan w:val="4"/>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vAlign w:val="center"/>
          </w:tcPr>
          <w:p w14:paraId="304E0BC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Prv</w:t>
            </w:r>
            <w:proofErr w:type="spellEnd"/>
          </w:p>
        </w:tc>
        <w:tc>
          <w:tcPr>
            <w:tcW w:w="2839" w:type="dxa"/>
            <w:gridSpan w:val="2"/>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vAlign w:val="center"/>
          </w:tcPr>
          <w:p w14:paraId="3D2697A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Př, M</w:t>
            </w:r>
          </w:p>
        </w:tc>
      </w:tr>
      <w:tr w:rsidR="00F345BD" w:rsidRPr="00871BFB" w14:paraId="5A5668AB" w14:textId="77777777">
        <w:trPr>
          <w:cantSplit/>
          <w:trHeight w:val="960"/>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3E6378FF" w14:textId="77777777" w:rsidR="00F345BD" w:rsidRPr="006311FE" w:rsidRDefault="00F345BD" w:rsidP="00A61871">
            <w:pPr>
              <w:rPr>
                <w:sz w:val="20"/>
                <w:szCs w:val="20"/>
              </w:rPr>
            </w:pPr>
          </w:p>
        </w:tc>
        <w:tc>
          <w:tcPr>
            <w:tcW w:w="2157" w:type="dxa"/>
            <w:tcBorders>
              <w:top w:val="nil"/>
              <w:left w:val="nil"/>
              <w:bottom w:val="single" w:sz="4" w:space="0" w:color="auto"/>
              <w:right w:val="single" w:sz="18" w:space="0" w:color="auto"/>
            </w:tcBorders>
            <w:shd w:val="clear" w:color="auto" w:fill="FDE9D9"/>
            <w:tcMar>
              <w:top w:w="0" w:type="dxa"/>
              <w:left w:w="70" w:type="dxa"/>
              <w:bottom w:w="0" w:type="dxa"/>
              <w:right w:w="70" w:type="dxa"/>
            </w:tcMar>
          </w:tcPr>
          <w:p w14:paraId="0925AE8C" w14:textId="77777777" w:rsidR="00F345BD" w:rsidRPr="006311FE" w:rsidRDefault="00F345BD" w:rsidP="00A61871">
            <w:pPr>
              <w:rPr>
                <w:sz w:val="20"/>
                <w:szCs w:val="20"/>
              </w:rPr>
            </w:pPr>
            <w:r w:rsidRPr="006311FE">
              <w:rPr>
                <w:sz w:val="20"/>
                <w:szCs w:val="20"/>
              </w:rPr>
              <w:t>STAVBA MEDIÁLNÍCH SDĚLENÍ</w:t>
            </w:r>
          </w:p>
        </w:tc>
        <w:tc>
          <w:tcPr>
            <w:tcW w:w="1259"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05A5F785" w14:textId="77777777" w:rsidR="00F345BD" w:rsidRPr="006311FE" w:rsidRDefault="00F345BD" w:rsidP="00A61871">
            <w:pPr>
              <w:rPr>
                <w:sz w:val="20"/>
                <w:szCs w:val="20"/>
              </w:rPr>
            </w:pPr>
            <w:r w:rsidRPr="006311FE">
              <w:rPr>
                <w:sz w:val="20"/>
                <w:szCs w:val="20"/>
              </w:rPr>
              <w:t> </w:t>
            </w:r>
          </w:p>
        </w:tc>
        <w:tc>
          <w:tcPr>
            <w:tcW w:w="1439"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4B1567CE" w14:textId="77777777" w:rsidR="00F345BD" w:rsidRPr="006311FE" w:rsidRDefault="00F345BD" w:rsidP="00A61871">
            <w:pPr>
              <w:rPr>
                <w:sz w:val="20"/>
                <w:szCs w:val="20"/>
              </w:rPr>
            </w:pPr>
            <w:r w:rsidRPr="006311FE">
              <w:rPr>
                <w:sz w:val="20"/>
                <w:szCs w:val="20"/>
              </w:rPr>
              <w:t> </w:t>
            </w:r>
          </w:p>
        </w:tc>
        <w:tc>
          <w:tcPr>
            <w:tcW w:w="126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F3C3669" w14:textId="77777777" w:rsidR="00F345BD" w:rsidRPr="006311FE" w:rsidRDefault="00F345BD" w:rsidP="00A61871">
            <w:pPr>
              <w:rPr>
                <w:sz w:val="20"/>
                <w:szCs w:val="20"/>
              </w:rPr>
            </w:pPr>
            <w:r w:rsidRPr="006311FE">
              <w:rPr>
                <w:sz w:val="20"/>
                <w:szCs w:val="20"/>
              </w:rPr>
              <w:t> </w:t>
            </w:r>
          </w:p>
        </w:tc>
        <w:tc>
          <w:tcPr>
            <w:tcW w:w="1440"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14001531" w14:textId="77777777" w:rsidR="00F345BD" w:rsidRPr="006311FE" w:rsidRDefault="00F345BD" w:rsidP="00A61871">
            <w:pPr>
              <w:rPr>
                <w:sz w:val="20"/>
                <w:szCs w:val="20"/>
              </w:rPr>
            </w:pPr>
            <w:r w:rsidRPr="006311FE">
              <w:rPr>
                <w:sz w:val="20"/>
                <w:szCs w:val="20"/>
              </w:rPr>
              <w:t> </w:t>
            </w:r>
          </w:p>
        </w:tc>
        <w:tc>
          <w:tcPr>
            <w:tcW w:w="1440"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6239B15F" w14:textId="77777777" w:rsidR="00F345BD" w:rsidRPr="006311FE" w:rsidRDefault="00F345BD" w:rsidP="00A61871">
            <w:pP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Inzeráty</w:t>
            </w:r>
          </w:p>
        </w:tc>
      </w:tr>
      <w:tr w:rsidR="00F345BD" w:rsidRPr="00871BFB" w14:paraId="4C379238" w14:textId="77777777">
        <w:trPr>
          <w:cantSplit/>
          <w:trHeight w:val="960"/>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3FFA5C2F" w14:textId="77777777" w:rsidR="00F345BD" w:rsidRPr="006311FE" w:rsidRDefault="00F345BD" w:rsidP="00A61871">
            <w:pPr>
              <w:rPr>
                <w:sz w:val="20"/>
                <w:szCs w:val="20"/>
              </w:rPr>
            </w:pPr>
          </w:p>
        </w:tc>
        <w:tc>
          <w:tcPr>
            <w:tcW w:w="2157" w:type="dxa"/>
            <w:tcBorders>
              <w:top w:val="nil"/>
              <w:left w:val="nil"/>
              <w:bottom w:val="nil"/>
              <w:right w:val="single" w:sz="18" w:space="0" w:color="auto"/>
            </w:tcBorders>
            <w:shd w:val="clear" w:color="auto" w:fill="FDE9D9"/>
            <w:tcMar>
              <w:top w:w="0" w:type="dxa"/>
              <w:left w:w="70" w:type="dxa"/>
              <w:bottom w:w="0" w:type="dxa"/>
              <w:right w:w="70" w:type="dxa"/>
            </w:tcMar>
          </w:tcPr>
          <w:p w14:paraId="02AF5EC7" w14:textId="77777777" w:rsidR="00F345BD" w:rsidRPr="006311FE" w:rsidRDefault="00F345BD" w:rsidP="00A61871">
            <w:pPr>
              <w:rPr>
                <w:sz w:val="20"/>
                <w:szCs w:val="20"/>
              </w:rPr>
            </w:pPr>
            <w:r w:rsidRPr="006311FE">
              <w:rPr>
                <w:sz w:val="20"/>
                <w:szCs w:val="20"/>
              </w:rPr>
              <w:t>VNÍMÁNÍ AUTORA MEDIÁLNÍCH SDĚLENÍ</w:t>
            </w:r>
          </w:p>
        </w:tc>
        <w:tc>
          <w:tcPr>
            <w:tcW w:w="1259" w:type="dxa"/>
            <w:tcBorders>
              <w:top w:val="single" w:sz="12" w:space="0" w:color="auto"/>
              <w:left w:val="single" w:sz="18" w:space="0" w:color="auto"/>
              <w:bottom w:val="single" w:sz="12" w:space="0" w:color="auto"/>
              <w:right w:val="single" w:sz="12" w:space="0" w:color="auto"/>
            </w:tcBorders>
            <w:tcMar>
              <w:top w:w="0" w:type="dxa"/>
              <w:left w:w="70" w:type="dxa"/>
              <w:bottom w:w="0" w:type="dxa"/>
              <w:right w:w="70" w:type="dxa"/>
            </w:tcMar>
          </w:tcPr>
          <w:p w14:paraId="1CD3BAC2" w14:textId="77777777" w:rsidR="00F345BD" w:rsidRPr="006311FE" w:rsidRDefault="00F345BD" w:rsidP="00A61871">
            <w:pPr>
              <w:rPr>
                <w:sz w:val="20"/>
                <w:szCs w:val="20"/>
              </w:rPr>
            </w:pPr>
            <w:r w:rsidRPr="006311FE">
              <w:rPr>
                <w:sz w:val="20"/>
                <w:szCs w:val="20"/>
              </w:rPr>
              <w:t> </w:t>
            </w:r>
          </w:p>
        </w:tc>
        <w:tc>
          <w:tcPr>
            <w:tcW w:w="1439"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01B05C61" w14:textId="77777777" w:rsidR="00F345BD" w:rsidRPr="006311FE" w:rsidRDefault="00F345BD" w:rsidP="00A61871">
            <w:pPr>
              <w:rPr>
                <w:sz w:val="20"/>
                <w:szCs w:val="20"/>
              </w:rPr>
            </w:pPr>
            <w:r w:rsidRPr="006311FE">
              <w:rPr>
                <w:sz w:val="20"/>
                <w:szCs w:val="20"/>
              </w:rPr>
              <w:t> </w:t>
            </w:r>
          </w:p>
        </w:tc>
        <w:tc>
          <w:tcPr>
            <w:tcW w:w="1260"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65D4ACAF" w14:textId="77777777" w:rsidR="00F345BD" w:rsidRPr="006311FE" w:rsidRDefault="00F345BD" w:rsidP="00A61871">
            <w:pPr>
              <w:rPr>
                <w:sz w:val="20"/>
                <w:szCs w:val="20"/>
              </w:rPr>
            </w:pPr>
            <w:r w:rsidRPr="006311FE">
              <w:rPr>
                <w:sz w:val="20"/>
                <w:szCs w:val="20"/>
              </w:rPr>
              <w:t> </w:t>
            </w:r>
          </w:p>
        </w:tc>
        <w:tc>
          <w:tcPr>
            <w:tcW w:w="1440" w:type="dxa"/>
            <w:gridSpan w:val="2"/>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tcPr>
          <w:p w14:paraId="2AF19F4D" w14:textId="77777777" w:rsidR="00F345BD" w:rsidRPr="006311FE" w:rsidRDefault="00F345BD" w:rsidP="00A61871">
            <w:pPr>
              <w:rPr>
                <w:sz w:val="20"/>
                <w:szCs w:val="20"/>
              </w:rPr>
            </w:pPr>
            <w:r>
              <w:rPr>
                <w:sz w:val="20"/>
                <w:szCs w:val="20"/>
              </w:rPr>
              <w:t>INT/</w:t>
            </w:r>
            <w:proofErr w:type="spellStart"/>
            <w:r>
              <w:rPr>
                <w:sz w:val="20"/>
                <w:szCs w:val="20"/>
              </w:rPr>
              <w:t>Čj</w:t>
            </w:r>
            <w:proofErr w:type="spellEnd"/>
            <w:r>
              <w:rPr>
                <w:sz w:val="20"/>
                <w:szCs w:val="20"/>
              </w:rPr>
              <w:t xml:space="preserve">      mediální</w:t>
            </w:r>
            <w:r w:rsidRPr="006311FE">
              <w:rPr>
                <w:sz w:val="20"/>
                <w:szCs w:val="20"/>
              </w:rPr>
              <w:t xml:space="preserve"> sdělení</w:t>
            </w:r>
          </w:p>
        </w:tc>
        <w:tc>
          <w:tcPr>
            <w:tcW w:w="1440" w:type="dxa"/>
            <w:tcBorders>
              <w:top w:val="single" w:sz="12" w:space="0" w:color="auto"/>
              <w:left w:val="single" w:sz="12" w:space="0" w:color="auto"/>
              <w:bottom w:val="single" w:sz="12" w:space="0" w:color="auto"/>
              <w:right w:val="single" w:sz="18" w:space="0" w:color="auto"/>
            </w:tcBorders>
            <w:tcMar>
              <w:top w:w="0" w:type="dxa"/>
              <w:left w:w="70" w:type="dxa"/>
              <w:bottom w:w="0" w:type="dxa"/>
              <w:right w:w="70" w:type="dxa"/>
            </w:tcMar>
          </w:tcPr>
          <w:p w14:paraId="127922C5" w14:textId="77777777" w:rsidR="00F345BD" w:rsidRPr="006311FE" w:rsidRDefault="00F345BD" w:rsidP="00A61871">
            <w:pPr>
              <w:rPr>
                <w:sz w:val="20"/>
                <w:szCs w:val="20"/>
              </w:rPr>
            </w:pPr>
            <w:r w:rsidRPr="006311FE">
              <w:rPr>
                <w:sz w:val="20"/>
                <w:szCs w:val="20"/>
              </w:rPr>
              <w:t> </w:t>
            </w:r>
          </w:p>
        </w:tc>
      </w:tr>
      <w:tr w:rsidR="00F345BD" w:rsidRPr="00871BFB" w14:paraId="5BD3869E" w14:textId="77777777">
        <w:trPr>
          <w:cantSplit/>
          <w:trHeight w:val="822"/>
        </w:trPr>
        <w:tc>
          <w:tcPr>
            <w:tcW w:w="358" w:type="dxa"/>
            <w:vMerge/>
            <w:tcBorders>
              <w:top w:val="single" w:sz="18" w:space="0" w:color="auto"/>
              <w:left w:val="single" w:sz="18" w:space="0" w:color="auto"/>
              <w:bottom w:val="single" w:sz="12" w:space="0" w:color="000000"/>
              <w:right w:val="single" w:sz="12" w:space="0" w:color="auto"/>
            </w:tcBorders>
            <w:shd w:val="clear" w:color="auto" w:fill="FDE9D9"/>
            <w:vAlign w:val="center"/>
          </w:tcPr>
          <w:p w14:paraId="0AF14018" w14:textId="77777777" w:rsidR="00F345BD" w:rsidRPr="006311FE" w:rsidRDefault="00F345BD" w:rsidP="00A61871">
            <w:pPr>
              <w:rPr>
                <w:sz w:val="20"/>
                <w:szCs w:val="20"/>
              </w:rPr>
            </w:pPr>
          </w:p>
        </w:tc>
        <w:tc>
          <w:tcPr>
            <w:tcW w:w="2157" w:type="dxa"/>
            <w:tcBorders>
              <w:top w:val="single" w:sz="4" w:space="0" w:color="auto"/>
              <w:left w:val="nil"/>
              <w:bottom w:val="single" w:sz="12" w:space="0" w:color="auto"/>
              <w:right w:val="single" w:sz="18" w:space="0" w:color="auto"/>
            </w:tcBorders>
            <w:shd w:val="clear" w:color="auto" w:fill="FDE9D9"/>
            <w:tcMar>
              <w:top w:w="0" w:type="dxa"/>
              <w:left w:w="70" w:type="dxa"/>
              <w:bottom w:w="0" w:type="dxa"/>
              <w:right w:w="70" w:type="dxa"/>
            </w:tcMar>
          </w:tcPr>
          <w:p w14:paraId="643492B6" w14:textId="77777777" w:rsidR="00F345BD" w:rsidRPr="006311FE" w:rsidRDefault="00F345BD" w:rsidP="00A61871">
            <w:pPr>
              <w:rPr>
                <w:sz w:val="20"/>
                <w:szCs w:val="20"/>
              </w:rPr>
            </w:pPr>
            <w:r w:rsidRPr="006311FE">
              <w:rPr>
                <w:sz w:val="20"/>
                <w:szCs w:val="20"/>
              </w:rPr>
              <w:t>FUNGOVÁNÍ A VLIV MÉDIÍ VE SPOLEČNOSTI</w:t>
            </w:r>
          </w:p>
        </w:tc>
        <w:tc>
          <w:tcPr>
            <w:tcW w:w="6838"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FED4095"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p>
        </w:tc>
      </w:tr>
      <w:tr w:rsidR="00F345BD" w:rsidRPr="00871BFB" w14:paraId="28E4A691" w14:textId="77777777">
        <w:trPr>
          <w:cantSplit/>
          <w:trHeight w:val="960"/>
        </w:trPr>
        <w:tc>
          <w:tcPr>
            <w:tcW w:w="358" w:type="dxa"/>
            <w:vMerge w:val="restart"/>
            <w:tcBorders>
              <w:top w:val="nil"/>
              <w:left w:val="single" w:sz="18" w:space="0" w:color="auto"/>
              <w:bottom w:val="single" w:sz="18" w:space="0" w:color="auto"/>
              <w:right w:val="single" w:sz="12" w:space="0" w:color="auto"/>
            </w:tcBorders>
            <w:shd w:val="clear" w:color="auto" w:fill="FDE9D9"/>
            <w:noWrap/>
            <w:tcMar>
              <w:top w:w="0" w:type="dxa"/>
              <w:left w:w="70" w:type="dxa"/>
              <w:bottom w:w="0" w:type="dxa"/>
              <w:right w:w="70" w:type="dxa"/>
            </w:tcMar>
            <w:textDirection w:val="btLr"/>
            <w:vAlign w:val="center"/>
          </w:tcPr>
          <w:p w14:paraId="5CE04A37" w14:textId="77777777" w:rsidR="00F345BD" w:rsidRPr="006311FE" w:rsidRDefault="00F345BD" w:rsidP="00A61871">
            <w:pPr>
              <w:jc w:val="center"/>
              <w:rPr>
                <w:sz w:val="20"/>
                <w:szCs w:val="20"/>
              </w:rPr>
            </w:pPr>
            <w:r w:rsidRPr="006311FE">
              <w:rPr>
                <w:sz w:val="20"/>
                <w:szCs w:val="20"/>
              </w:rPr>
              <w:t>PRODUKTIVNÍ</w:t>
            </w:r>
          </w:p>
        </w:tc>
        <w:tc>
          <w:tcPr>
            <w:tcW w:w="2157" w:type="dxa"/>
            <w:tcBorders>
              <w:top w:val="nil"/>
              <w:left w:val="nil"/>
              <w:bottom w:val="nil"/>
              <w:right w:val="single" w:sz="18" w:space="0" w:color="auto"/>
            </w:tcBorders>
            <w:shd w:val="clear" w:color="auto" w:fill="FDE9D9"/>
            <w:tcMar>
              <w:top w:w="0" w:type="dxa"/>
              <w:left w:w="70" w:type="dxa"/>
              <w:bottom w:w="0" w:type="dxa"/>
              <w:right w:w="70" w:type="dxa"/>
            </w:tcMar>
          </w:tcPr>
          <w:p w14:paraId="238C129F" w14:textId="77777777" w:rsidR="00F345BD" w:rsidRPr="006311FE" w:rsidRDefault="00F345BD" w:rsidP="00A61871">
            <w:pPr>
              <w:rPr>
                <w:sz w:val="20"/>
                <w:szCs w:val="20"/>
              </w:rPr>
            </w:pPr>
            <w:r w:rsidRPr="006311FE">
              <w:rPr>
                <w:sz w:val="20"/>
                <w:szCs w:val="20"/>
              </w:rPr>
              <w:t>TVORBA MEDIÁLNÍHO SDĚLENÍ</w:t>
            </w:r>
          </w:p>
        </w:tc>
        <w:tc>
          <w:tcPr>
            <w:tcW w:w="6838" w:type="dxa"/>
            <w:gridSpan w:val="6"/>
            <w:tcBorders>
              <w:top w:val="single" w:sz="12" w:space="0" w:color="auto"/>
              <w:left w:val="single" w:sz="18" w:space="0" w:color="auto"/>
              <w:bottom w:val="single" w:sz="12" w:space="0" w:color="auto"/>
              <w:right w:val="single" w:sz="18" w:space="0" w:color="auto"/>
            </w:tcBorders>
            <w:tcMar>
              <w:top w:w="0" w:type="dxa"/>
              <w:left w:w="70" w:type="dxa"/>
              <w:bottom w:w="0" w:type="dxa"/>
              <w:right w:w="70" w:type="dxa"/>
            </w:tcMar>
            <w:vAlign w:val="center"/>
          </w:tcPr>
          <w:p w14:paraId="4FB33427"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p>
        </w:tc>
      </w:tr>
      <w:tr w:rsidR="00F345BD" w:rsidRPr="00871BFB" w14:paraId="256780E1" w14:textId="77777777">
        <w:trPr>
          <w:cantSplit/>
          <w:trHeight w:val="738"/>
        </w:trPr>
        <w:tc>
          <w:tcPr>
            <w:tcW w:w="358" w:type="dxa"/>
            <w:vMerge/>
            <w:tcBorders>
              <w:top w:val="nil"/>
              <w:left w:val="single" w:sz="18" w:space="0" w:color="auto"/>
              <w:bottom w:val="single" w:sz="18" w:space="0" w:color="auto"/>
              <w:right w:val="single" w:sz="12" w:space="0" w:color="auto"/>
            </w:tcBorders>
            <w:shd w:val="clear" w:color="auto" w:fill="FDE9D9"/>
            <w:vAlign w:val="center"/>
          </w:tcPr>
          <w:p w14:paraId="66D6DFD1" w14:textId="77777777" w:rsidR="00F345BD" w:rsidRPr="006311FE" w:rsidRDefault="00F345BD" w:rsidP="00A61871">
            <w:pPr>
              <w:rPr>
                <w:sz w:val="20"/>
                <w:szCs w:val="20"/>
              </w:rPr>
            </w:pPr>
          </w:p>
        </w:tc>
        <w:tc>
          <w:tcPr>
            <w:tcW w:w="2157" w:type="dxa"/>
            <w:tcBorders>
              <w:top w:val="single" w:sz="4" w:space="0" w:color="auto"/>
              <w:left w:val="nil"/>
              <w:bottom w:val="single" w:sz="18" w:space="0" w:color="auto"/>
              <w:right w:val="single" w:sz="18" w:space="0" w:color="auto"/>
            </w:tcBorders>
            <w:shd w:val="clear" w:color="auto" w:fill="FDE9D9"/>
            <w:tcMar>
              <w:top w:w="0" w:type="dxa"/>
              <w:left w:w="70" w:type="dxa"/>
              <w:bottom w:w="0" w:type="dxa"/>
              <w:right w:w="70" w:type="dxa"/>
            </w:tcMar>
          </w:tcPr>
          <w:p w14:paraId="5C553847" w14:textId="77777777" w:rsidR="00F345BD" w:rsidRPr="006311FE" w:rsidRDefault="00F345BD" w:rsidP="00A61871">
            <w:pPr>
              <w:rPr>
                <w:sz w:val="20"/>
                <w:szCs w:val="20"/>
              </w:rPr>
            </w:pPr>
            <w:r w:rsidRPr="006311FE">
              <w:rPr>
                <w:sz w:val="20"/>
                <w:szCs w:val="20"/>
              </w:rPr>
              <w:t>PRÁCE V REALIZAČNÍM TÝMU</w:t>
            </w:r>
          </w:p>
        </w:tc>
        <w:tc>
          <w:tcPr>
            <w:tcW w:w="6838" w:type="dxa"/>
            <w:gridSpan w:val="6"/>
            <w:tcBorders>
              <w:top w:val="single" w:sz="12" w:space="0" w:color="auto"/>
              <w:left w:val="single" w:sz="18" w:space="0" w:color="auto"/>
              <w:bottom w:val="single" w:sz="18" w:space="0" w:color="auto"/>
              <w:right w:val="single" w:sz="18" w:space="0" w:color="auto"/>
            </w:tcBorders>
            <w:tcMar>
              <w:top w:w="0" w:type="dxa"/>
              <w:left w:w="70" w:type="dxa"/>
              <w:bottom w:w="0" w:type="dxa"/>
              <w:right w:w="70" w:type="dxa"/>
            </w:tcMar>
            <w:vAlign w:val="center"/>
          </w:tcPr>
          <w:p w14:paraId="4C5CF673" w14:textId="77777777" w:rsidR="00F345BD" w:rsidRPr="006311FE" w:rsidRDefault="00F345BD" w:rsidP="00A61871">
            <w:pPr>
              <w:jc w:val="center"/>
              <w:rPr>
                <w:sz w:val="20"/>
                <w:szCs w:val="20"/>
              </w:rPr>
            </w:pPr>
            <w:r w:rsidRPr="006311FE">
              <w:rPr>
                <w:sz w:val="20"/>
                <w:szCs w:val="20"/>
              </w:rPr>
              <w:t>INT/</w:t>
            </w:r>
            <w:proofErr w:type="spellStart"/>
            <w:r w:rsidRPr="006311FE">
              <w:rPr>
                <w:sz w:val="20"/>
                <w:szCs w:val="20"/>
              </w:rPr>
              <w:t>Čj</w:t>
            </w:r>
            <w:proofErr w:type="spellEnd"/>
            <w:r w:rsidRPr="006311FE">
              <w:rPr>
                <w:sz w:val="20"/>
                <w:szCs w:val="20"/>
              </w:rPr>
              <w:t xml:space="preserve">, </w:t>
            </w:r>
            <w:proofErr w:type="spellStart"/>
            <w:r w:rsidRPr="006311FE">
              <w:rPr>
                <w:sz w:val="20"/>
                <w:szCs w:val="20"/>
              </w:rPr>
              <w:t>Pč</w:t>
            </w:r>
            <w:proofErr w:type="spellEnd"/>
          </w:p>
        </w:tc>
      </w:tr>
    </w:tbl>
    <w:p w14:paraId="0EC80F2F" w14:textId="77777777" w:rsidR="00F345BD" w:rsidRDefault="00F345BD" w:rsidP="00F51B1A">
      <w:pPr>
        <w:spacing w:line="360" w:lineRule="auto"/>
        <w:jc w:val="both"/>
      </w:pPr>
    </w:p>
    <w:p w14:paraId="2BFB3094" w14:textId="77777777" w:rsidR="00F345BD" w:rsidRDefault="00F345BD" w:rsidP="00F51B1A">
      <w:pPr>
        <w:spacing w:line="360" w:lineRule="auto"/>
        <w:jc w:val="both"/>
      </w:pPr>
    </w:p>
    <w:p w14:paraId="5E836193" w14:textId="77777777" w:rsidR="00F345BD" w:rsidRDefault="00F345BD" w:rsidP="00F51B1A">
      <w:pPr>
        <w:spacing w:line="360" w:lineRule="auto"/>
        <w:jc w:val="both"/>
      </w:pPr>
    </w:p>
    <w:p w14:paraId="71432D00" w14:textId="77777777" w:rsidR="00F345BD" w:rsidRDefault="00F345BD" w:rsidP="00F51B1A">
      <w:pPr>
        <w:spacing w:line="360" w:lineRule="auto"/>
        <w:jc w:val="both"/>
      </w:pPr>
    </w:p>
    <w:p w14:paraId="392248B8" w14:textId="77777777" w:rsidR="00F345BD" w:rsidRDefault="00F345BD" w:rsidP="00F51B1A">
      <w:pPr>
        <w:spacing w:line="360" w:lineRule="auto"/>
        <w:jc w:val="both"/>
      </w:pPr>
    </w:p>
    <w:p w14:paraId="734C8E16" w14:textId="77777777" w:rsidR="00A36417" w:rsidRPr="00F82554" w:rsidRDefault="00A36417" w:rsidP="00A36417">
      <w:pPr>
        <w:rPr>
          <w:b/>
          <w:sz w:val="28"/>
          <w:szCs w:val="28"/>
        </w:rPr>
      </w:pPr>
      <w:r w:rsidRPr="00F82554">
        <w:rPr>
          <w:b/>
          <w:sz w:val="28"/>
          <w:szCs w:val="28"/>
        </w:rPr>
        <w:t>Vzdělávání žáků se spe</w:t>
      </w:r>
      <w:r w:rsidR="00F82554">
        <w:rPr>
          <w:b/>
          <w:sz w:val="28"/>
          <w:szCs w:val="28"/>
        </w:rPr>
        <w:t>ciálními vzdělávacími potřebami</w:t>
      </w:r>
    </w:p>
    <w:p w14:paraId="5AF3DAA0" w14:textId="77777777" w:rsidR="00A36417" w:rsidRDefault="00A36417" w:rsidP="00A36417">
      <w:pPr>
        <w:rPr>
          <w:b/>
          <w:sz w:val="36"/>
          <w:szCs w:val="36"/>
          <w:u w:val="single"/>
        </w:rPr>
      </w:pPr>
    </w:p>
    <w:p w14:paraId="5817170C" w14:textId="77777777" w:rsidR="00A36417" w:rsidRDefault="00A36417" w:rsidP="00A36417">
      <w:pPr>
        <w:pStyle w:val="Odstavecseseznamem"/>
        <w:ind w:left="0"/>
      </w:pPr>
      <w:r>
        <w:t>Vzdělávací program školy je nastaven tak, aby umožňoval rozvoj každého žáka ve prospěch dosažení jeho osobního maxima.</w:t>
      </w:r>
    </w:p>
    <w:p w14:paraId="08DC08EB" w14:textId="77777777" w:rsidR="00A36417" w:rsidRPr="00A32E53" w:rsidRDefault="00A36417" w:rsidP="00A36417">
      <w:pPr>
        <w:rPr>
          <w:sz w:val="36"/>
          <w:szCs w:val="36"/>
        </w:rPr>
      </w:pPr>
      <w:r w:rsidRPr="00A32E53">
        <w:t>Žákem se speciálními vzdělávacími potřebami je žák s přiznanými podpůrnými opatřeními nebo žák s podpůrnými opatřeními prvního až pátého stupně. Jedná se o žáka s mentálním, tělesným, zrakovým nebo sluchovým postižením, vadami řeči, souběžným postižením více vadami, autismem a vývojovými poruchami učení nebo chování. Dále se jedná o žáky se zdravotním oslabením, dlouhodobě nemocné nebo s lehčími zdravotními poruchami vedoucími k poruchám učení a chování, které vyžadují zohlednění při vzdělávání. Spadají sem také žáci vyrůstající v rodinném prostředí s nízkým sociálně kulturním postavením, ohrožení sociálně patologickými jevy, s nařízenou ústavní výchovou nebo uloženou ochrannou výchovou, nebo žáci v postavení azylanta a účastníka řízení o udělení azylu na území České republiky</w:t>
      </w:r>
      <w:r>
        <w:t>.</w:t>
      </w:r>
    </w:p>
    <w:p w14:paraId="7C4EE5E0" w14:textId="77777777" w:rsidR="00A36417" w:rsidRDefault="00A36417" w:rsidP="00A36417">
      <w:pPr>
        <w:pStyle w:val="Odstavecseseznamem"/>
        <w:ind w:left="0"/>
      </w:pPr>
    </w:p>
    <w:p w14:paraId="79D5BFA7" w14:textId="77777777" w:rsidR="00A36417" w:rsidRDefault="00A36417" w:rsidP="00A36417">
      <w:pPr>
        <w:pStyle w:val="Odstavecseseznamem"/>
        <w:ind w:left="360"/>
      </w:pPr>
    </w:p>
    <w:p w14:paraId="18265E7C" w14:textId="77777777" w:rsidR="00A36417" w:rsidRDefault="00A36417" w:rsidP="00A36417"/>
    <w:p w14:paraId="1303756B" w14:textId="77777777" w:rsidR="00A36417" w:rsidRDefault="00A36417">
      <w:pPr>
        <w:pStyle w:val="Odstavecseseznamem"/>
        <w:numPr>
          <w:ilvl w:val="0"/>
          <w:numId w:val="41"/>
        </w:numPr>
        <w:contextualSpacing/>
      </w:pPr>
      <w:r>
        <w:t xml:space="preserve">Žáci se speciálními vzdělávacími potřebami mají právo na vytvoření nezbytných podmínek při vzdělávání i klasifikaci a hodnocení. </w:t>
      </w:r>
    </w:p>
    <w:p w14:paraId="06BC5075" w14:textId="77777777" w:rsidR="00A36417" w:rsidRDefault="00A36417" w:rsidP="00A36417"/>
    <w:p w14:paraId="01675008" w14:textId="77777777" w:rsidR="00A36417" w:rsidRDefault="00A36417">
      <w:pPr>
        <w:pStyle w:val="Odstavecseseznamem"/>
        <w:numPr>
          <w:ilvl w:val="0"/>
          <w:numId w:val="41"/>
        </w:numPr>
        <w:contextualSpacing/>
      </w:pPr>
      <w:r>
        <w:t xml:space="preserve">Při hodnocení žáků se speciálními vzdělávacími potřebami se přihlíží k udělenému stupni podpůrného opatření vzhledem k povaze postižení nebo znevýhodnění. Vyučující respektují doporučení psychologických vyšetření žáků a uplatňují je při klasifikaci a hodnocení chování žáků a také volí vhodné a přiměřené způsoby získávání podkladů.      </w:t>
      </w:r>
    </w:p>
    <w:p w14:paraId="7375E6DE" w14:textId="77777777" w:rsidR="00A36417" w:rsidRDefault="00A36417" w:rsidP="00A36417"/>
    <w:p w14:paraId="0D26DA0C" w14:textId="77777777" w:rsidR="00A36417" w:rsidRDefault="00A36417">
      <w:pPr>
        <w:pStyle w:val="Odstavecseseznamem"/>
        <w:numPr>
          <w:ilvl w:val="0"/>
          <w:numId w:val="41"/>
        </w:numPr>
        <w:contextualSpacing/>
      </w:pPr>
      <w:r>
        <w:t>U žáka s vývojovou poruchou učení rozhodne ředitel</w:t>
      </w:r>
      <w:r w:rsidR="00F82554">
        <w:t>ka</w:t>
      </w:r>
      <w:r>
        <w:t xml:space="preserve"> školy o použití slovního hodnocení na základě žádosti zákonného zástupce žáka.</w:t>
      </w:r>
    </w:p>
    <w:p w14:paraId="2687C611" w14:textId="77777777" w:rsidR="00A36417" w:rsidRDefault="00A36417" w:rsidP="00A36417"/>
    <w:p w14:paraId="41C64D7F" w14:textId="77777777" w:rsidR="00A36417" w:rsidRDefault="00A36417">
      <w:pPr>
        <w:pStyle w:val="Odstavecseseznamem"/>
        <w:numPr>
          <w:ilvl w:val="0"/>
          <w:numId w:val="41"/>
        </w:numPr>
        <w:contextualSpacing/>
      </w:pPr>
      <w: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6F97DA60" w14:textId="77777777" w:rsidR="00A36417" w:rsidRDefault="00A36417" w:rsidP="00A36417">
      <w:pPr>
        <w:ind w:firstLine="3552"/>
      </w:pPr>
    </w:p>
    <w:p w14:paraId="2FA17B87" w14:textId="77777777" w:rsidR="00A36417" w:rsidRDefault="00A36417">
      <w:pPr>
        <w:pStyle w:val="Odstavecseseznamem"/>
        <w:numPr>
          <w:ilvl w:val="0"/>
          <w:numId w:val="41"/>
        </w:numPr>
        <w:contextualSpacing/>
      </w:pPr>
      <w:r>
        <w:t xml:space="preserve">Vyučující klade důraz na ten druh projevu, ve kterém má žák předpoklady podávat lepší výkony. Při klasifikaci se nevychází z prostého počtu chyb, ale z počtu jevů, které žák zvládl.      </w:t>
      </w:r>
    </w:p>
    <w:p w14:paraId="610CBE30" w14:textId="77777777" w:rsidR="00A36417" w:rsidRDefault="00A36417" w:rsidP="00A36417"/>
    <w:p w14:paraId="40E9109A" w14:textId="77777777" w:rsidR="00A36417" w:rsidRDefault="00A36417">
      <w:pPr>
        <w:pStyle w:val="Odstavecseseznamem"/>
        <w:numPr>
          <w:ilvl w:val="0"/>
          <w:numId w:val="41"/>
        </w:numPr>
        <w:contextualSpacing/>
      </w:pPr>
      <w:r>
        <w:t xml:space="preserve">Klasifikace je provázena hodnocením, tj. vyjádřením pozitivních stránek výkonu, objasněním podstaty neúspěchu, návodem jak mezery a nedostatky překonávat. </w:t>
      </w:r>
    </w:p>
    <w:p w14:paraId="482EC3A1" w14:textId="77777777" w:rsidR="00A36417" w:rsidRDefault="00A36417" w:rsidP="00A36417"/>
    <w:p w14:paraId="4513CF9B" w14:textId="77777777" w:rsidR="00A36417" w:rsidRDefault="00A36417">
      <w:pPr>
        <w:pStyle w:val="Odstavecseseznamem"/>
        <w:numPr>
          <w:ilvl w:val="0"/>
          <w:numId w:val="41"/>
        </w:numPr>
        <w:contextualSpacing/>
      </w:pPr>
      <w:r>
        <w:t xml:space="preserve">Všechna navrhovaná pedagogická opatření se zásadně projednávají s rodiči a jejich souhlasný či nesouhlasný názor je respektován.      </w:t>
      </w:r>
    </w:p>
    <w:p w14:paraId="2410382A" w14:textId="77777777" w:rsidR="00A36417" w:rsidRDefault="00A36417" w:rsidP="00A36417"/>
    <w:p w14:paraId="1D476858" w14:textId="77777777" w:rsidR="00A36417" w:rsidRDefault="00A36417">
      <w:pPr>
        <w:pStyle w:val="Odstavecseseznamem"/>
        <w:numPr>
          <w:ilvl w:val="0"/>
          <w:numId w:val="41"/>
        </w:numPr>
        <w:contextualSpacing/>
      </w:pPr>
      <w:r>
        <w:t xml:space="preserve">V hodnocení se přístup vyučujícího zaměřuje na pozitivní výkony žáka a tím na podporu jeho poznávací motivace k učení namísto jednostranného zdůrazňování chyb.                                             </w:t>
      </w:r>
    </w:p>
    <w:p w14:paraId="577ABD93" w14:textId="77777777" w:rsidR="00A36417" w:rsidRDefault="00A36417" w:rsidP="00A36417">
      <w:pPr>
        <w:pStyle w:val="DefinitionTerm"/>
        <w:widowControl/>
      </w:pPr>
    </w:p>
    <w:p w14:paraId="1AC7A6CB" w14:textId="77777777" w:rsidR="00A36417" w:rsidRDefault="00A36417">
      <w:pPr>
        <w:pStyle w:val="Odstavecseseznamem"/>
        <w:numPr>
          <w:ilvl w:val="0"/>
          <w:numId w:val="41"/>
        </w:numPr>
        <w:contextualSpacing/>
      </w:pPr>
      <w:r>
        <w:lastRenderedPageBreak/>
        <w:t xml:space="preserve">Vzdělávání žáků se speciálními vzdělávacími potřebami a žáků nadaných se řídí zákonem č. 82/2015 Sb. (Školský zákon) ve znění pozdějších předpisů </w:t>
      </w:r>
      <w:r w:rsidRPr="00FD7123">
        <w:t xml:space="preserve">a </w:t>
      </w:r>
      <w:hyperlink r:id="rId8" w:tgtFrame="_blank" w:history="1">
        <w:r w:rsidRPr="00FD7123">
          <w:rPr>
            <w:rStyle w:val="Hypertextovodkaz"/>
            <w:color w:val="auto"/>
            <w:u w:val="none"/>
          </w:rPr>
          <w:t>vyhláškou č. 27/2016 Sb.</w:t>
        </w:r>
      </w:hyperlink>
      <w:r>
        <w:t xml:space="preserve"> ze dne 21. ledna 2016, o vzdělávání žáků se speciálními vzdělávacími potřebami a žáků nadaných.</w:t>
      </w:r>
    </w:p>
    <w:p w14:paraId="78566CEB" w14:textId="77777777" w:rsidR="00A36417" w:rsidRDefault="00A36417" w:rsidP="00A36417"/>
    <w:p w14:paraId="269D75E6" w14:textId="77777777" w:rsidR="00A36417" w:rsidRDefault="00A36417" w:rsidP="00A36417">
      <w:pPr>
        <w:pStyle w:val="Normlnweb"/>
        <w:shd w:val="clear" w:color="auto" w:fill="FFFFFF"/>
        <w:spacing w:line="320" w:lineRule="atLeast"/>
        <w:jc w:val="both"/>
        <w:textAlignment w:val="top"/>
        <w:rPr>
          <w:b/>
          <w:color w:val="000000"/>
          <w:u w:val="single"/>
        </w:rPr>
      </w:pPr>
      <w:r>
        <w:rPr>
          <w:b/>
          <w:color w:val="000000"/>
          <w:u w:val="single"/>
        </w:rPr>
        <w:t xml:space="preserve">1. Zabezpečení výuky žáků se speciálními vzdělávacími potřebami       </w:t>
      </w:r>
    </w:p>
    <w:p w14:paraId="01C0BC38" w14:textId="77777777" w:rsidR="00A36417" w:rsidRDefault="00A36417" w:rsidP="00A36417">
      <w:pPr>
        <w:pStyle w:val="Normlnweb"/>
        <w:shd w:val="clear" w:color="auto" w:fill="FFFFFF"/>
        <w:spacing w:line="320" w:lineRule="atLeast"/>
        <w:jc w:val="both"/>
        <w:textAlignment w:val="top"/>
        <w:rPr>
          <w:color w:val="000000"/>
        </w:rPr>
      </w:pPr>
      <w:r w:rsidRPr="00A32E53">
        <w:rPr>
          <w:color w:val="000000"/>
        </w:rPr>
        <w:t xml:space="preserve">1.1 </w:t>
      </w:r>
      <w:r w:rsidRPr="00A32E53">
        <w:rPr>
          <w:rStyle w:val="Siln"/>
          <w:b w:val="0"/>
          <w:iCs/>
          <w:color w:val="000000"/>
        </w:rPr>
        <w:t>Pravidla a průběh tvorby</w:t>
      </w:r>
      <w:r>
        <w:rPr>
          <w:rStyle w:val="Siln"/>
          <w:b w:val="0"/>
          <w:iCs/>
          <w:color w:val="000000"/>
        </w:rPr>
        <w:t xml:space="preserve">, realizace a vyhodnocení plánu pedagogické podpory </w:t>
      </w:r>
      <w:proofErr w:type="gramStart"/>
      <w:r>
        <w:rPr>
          <w:rStyle w:val="Siln"/>
          <w:b w:val="0"/>
          <w:iCs/>
          <w:color w:val="000000"/>
        </w:rPr>
        <w:t>( dále</w:t>
      </w:r>
      <w:proofErr w:type="gramEnd"/>
      <w:r>
        <w:rPr>
          <w:rStyle w:val="Siln"/>
          <w:b w:val="0"/>
          <w:iCs/>
          <w:color w:val="000000"/>
        </w:rPr>
        <w:t xml:space="preserve"> jen PLPP )</w:t>
      </w:r>
      <w:r w:rsidRPr="00A32E53">
        <w:rPr>
          <w:color w:val="000000"/>
        </w:rPr>
        <w:t>:</w:t>
      </w:r>
    </w:p>
    <w:p w14:paraId="5A0164A4" w14:textId="77777777" w:rsidR="00A36417" w:rsidRDefault="00A36417" w:rsidP="00A36417">
      <w:pPr>
        <w:pStyle w:val="Normlnweb"/>
        <w:shd w:val="clear" w:color="auto" w:fill="FFFFFF"/>
        <w:spacing w:line="320" w:lineRule="atLeast"/>
        <w:jc w:val="both"/>
        <w:textAlignment w:val="top"/>
        <w:rPr>
          <w:color w:val="000000"/>
        </w:rPr>
      </w:pPr>
      <w:r>
        <w:rPr>
          <w:color w:val="000000"/>
        </w:rPr>
        <w:t>PLPP sestavuje škola pro žáky s přiznanými podpůrnými opatřeními prvního stupně. Před jeho zpracováním probíhají konzultace jednotlivých vyučujících s cílem vhodně upravit a stanovit cíle, metody práce a způsoby hodnocení žáka. Schválení PLPP</w:t>
      </w:r>
      <w:r w:rsidR="00F82554">
        <w:rPr>
          <w:color w:val="000000"/>
        </w:rPr>
        <w:t xml:space="preserve"> je v kompetenci ředitelky</w:t>
      </w:r>
      <w:r>
        <w:rPr>
          <w:color w:val="000000"/>
        </w:rPr>
        <w:t xml:space="preserve"> školy. Třídní učitel odpovídá za seznámení zákonných zástupců žáka s konečnou podobou PLPP. Hodnocení průběhu vzdělávání a naplnění cílů PLPP je v kompetenci třídního učitele.</w:t>
      </w:r>
    </w:p>
    <w:p w14:paraId="027EDF8B" w14:textId="77777777" w:rsidR="00A36417" w:rsidRDefault="00A36417" w:rsidP="00A36417">
      <w:pPr>
        <w:pStyle w:val="Normlnweb"/>
        <w:shd w:val="clear" w:color="auto" w:fill="FFFFFF"/>
        <w:spacing w:line="320" w:lineRule="atLeast"/>
        <w:jc w:val="both"/>
        <w:textAlignment w:val="top"/>
        <w:rPr>
          <w:color w:val="000000"/>
        </w:rPr>
      </w:pPr>
      <w:r>
        <w:rPr>
          <w:color w:val="000000"/>
        </w:rPr>
        <w:t xml:space="preserve">1.2 </w:t>
      </w:r>
      <w:r w:rsidRPr="00A32E53">
        <w:rPr>
          <w:rStyle w:val="Siln"/>
          <w:b w:val="0"/>
          <w:iCs/>
          <w:color w:val="000000"/>
        </w:rPr>
        <w:t>Pravidla a průběh tvorby</w:t>
      </w:r>
      <w:r>
        <w:rPr>
          <w:rStyle w:val="Siln"/>
          <w:b w:val="0"/>
          <w:iCs/>
          <w:color w:val="000000"/>
        </w:rPr>
        <w:t xml:space="preserve">, realizace a vyhodnocení individuálního vzdělávacího plánu    dále jen </w:t>
      </w:r>
      <w:proofErr w:type="gramStart"/>
      <w:r>
        <w:rPr>
          <w:rStyle w:val="Siln"/>
          <w:b w:val="0"/>
          <w:iCs/>
          <w:color w:val="000000"/>
        </w:rPr>
        <w:t>IVP )</w:t>
      </w:r>
      <w:proofErr w:type="gramEnd"/>
      <w:r w:rsidRPr="00A32E53">
        <w:rPr>
          <w:color w:val="000000"/>
        </w:rPr>
        <w:t>:</w:t>
      </w:r>
    </w:p>
    <w:p w14:paraId="58529A8E" w14:textId="77777777" w:rsidR="00A36417" w:rsidRPr="00E26A8E" w:rsidRDefault="00A36417" w:rsidP="00A36417">
      <w:pPr>
        <w:pStyle w:val="Odstavecseseznamem"/>
        <w:shd w:val="clear" w:color="auto" w:fill="FFFFFF"/>
        <w:spacing w:before="240" w:after="240"/>
        <w:ind w:left="0"/>
        <w:rPr>
          <w:color w:val="000000"/>
        </w:rPr>
      </w:pPr>
      <w:r w:rsidRPr="00E26A8E">
        <w:rPr>
          <w:color w:val="000000"/>
        </w:rPr>
        <w:t xml:space="preserve">IVP žáka se speciálními vzdělávacími potřebami (SVP) zpracovává škola pro žáka od druhého stupně podpůrných </w:t>
      </w:r>
      <w:proofErr w:type="gramStart"/>
      <w:r w:rsidRPr="00E26A8E">
        <w:rPr>
          <w:color w:val="000000"/>
        </w:rPr>
        <w:t>opatření</w:t>
      </w:r>
      <w:proofErr w:type="gramEnd"/>
      <w:r w:rsidRPr="00E26A8E">
        <w:rPr>
          <w:color w:val="000000"/>
        </w:rPr>
        <w:t xml:space="preserve"> a to na základě doporučení školského poradenského zařízení a žádosti zákonného zástupce žáka. IVP obsahuje údaje o skladbě druhů a stupňů podpůrných opatření poskytovaných v kombinaci s tímto plánem, identifikační údaje žáka a údaje o pedagogických pracovnících podílejících se na vzdělávání žáka. IVP žáka se SVP sestavuje třídní učitel ve spolupráci s učiteli vyučovaných předmětů, ve kterých se projevují speciální potřeby vzdělávání a školským poradenským zařízením. IVP žáka se SVP má písemnou podobu a při jeho sestavování spolupracuje třídní učitel s rodiči žáka. Při sestavování IVP vycházíme z obsahu IVP stanoveného v § 28 vyhlášky č. 27/2016 Sb.</w:t>
      </w:r>
    </w:p>
    <w:p w14:paraId="7400293B" w14:textId="77777777" w:rsidR="00A36417" w:rsidRPr="00E26A8E" w:rsidRDefault="00A36417" w:rsidP="00A36417">
      <w:pPr>
        <w:pStyle w:val="Odstavecseseznamem"/>
        <w:shd w:val="clear" w:color="auto" w:fill="FFFFFF"/>
        <w:spacing w:before="240" w:after="240"/>
        <w:ind w:left="360"/>
        <w:rPr>
          <w:color w:val="000000"/>
        </w:rPr>
      </w:pPr>
    </w:p>
    <w:p w14:paraId="453A9FA3" w14:textId="77777777" w:rsidR="00A36417" w:rsidRPr="00E26A8E" w:rsidRDefault="00A36417">
      <w:pPr>
        <w:pStyle w:val="Odstavecseseznamem"/>
        <w:numPr>
          <w:ilvl w:val="0"/>
          <w:numId w:val="38"/>
        </w:numPr>
        <w:shd w:val="clear" w:color="auto" w:fill="FFFFFF"/>
        <w:spacing w:before="240" w:after="240"/>
        <w:contextualSpacing/>
        <w:rPr>
          <w:rFonts w:ascii="Arial" w:hAnsi="Arial" w:cs="Arial"/>
          <w:iCs/>
          <w:color w:val="000000"/>
        </w:rPr>
      </w:pPr>
      <w:r w:rsidRPr="00E26A8E">
        <w:rPr>
          <w:color w:val="000000"/>
        </w:rPr>
        <w:t>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IVP může být doplňován a upravován v průběhu školního roku.</w:t>
      </w:r>
    </w:p>
    <w:p w14:paraId="750B1CEF" w14:textId="77777777" w:rsidR="00A36417" w:rsidRPr="00E26A8E" w:rsidRDefault="00A36417" w:rsidP="00A36417">
      <w:pPr>
        <w:pStyle w:val="Odstavecseseznamem"/>
      </w:pPr>
    </w:p>
    <w:p w14:paraId="4661EC2B" w14:textId="77777777" w:rsidR="00A36417" w:rsidRPr="00E26A8E" w:rsidRDefault="00A36417">
      <w:pPr>
        <w:pStyle w:val="Odstavecseseznamem"/>
        <w:numPr>
          <w:ilvl w:val="0"/>
          <w:numId w:val="38"/>
        </w:numPr>
        <w:shd w:val="clear" w:color="auto" w:fill="FFFFFF"/>
        <w:spacing w:before="240" w:after="240"/>
        <w:contextualSpacing/>
        <w:rPr>
          <w:rFonts w:ascii="Arial" w:hAnsi="Arial" w:cs="Arial"/>
          <w:color w:val="000000"/>
        </w:rPr>
      </w:pPr>
      <w:r w:rsidRPr="00E26A8E">
        <w:rPr>
          <w:color w:val="000000"/>
        </w:rPr>
        <w:t>Třídní učitel zajistí písemný informovaný souhlas zákonného zástupce žáka, bez kterého nemůže být IVP prováděn. Třídní učitel po podpisu IVP zákonným zástupcem žáka a získání písemného informovaného souhlasu zákonného zástupce žáka předá informace o zahájení poskytování podpůr</w:t>
      </w:r>
      <w:r w:rsidR="00F82554" w:rsidRPr="00E26A8E">
        <w:rPr>
          <w:color w:val="000000"/>
        </w:rPr>
        <w:t>ných opatření podle IVP ředitelce</w:t>
      </w:r>
      <w:r w:rsidRPr="00E26A8E">
        <w:rPr>
          <w:color w:val="000000"/>
        </w:rPr>
        <w:t xml:space="preserve"> školy, který je zaznamená do školní matriky.</w:t>
      </w:r>
    </w:p>
    <w:p w14:paraId="35AE0477" w14:textId="77777777" w:rsidR="00A36417" w:rsidRDefault="00A32537">
      <w:pPr>
        <w:pStyle w:val="Normlnweb"/>
        <w:numPr>
          <w:ilvl w:val="0"/>
          <w:numId w:val="38"/>
        </w:numPr>
        <w:shd w:val="clear" w:color="auto" w:fill="FFFFFF"/>
        <w:spacing w:before="0" w:beforeAutospacing="0" w:after="0" w:afterAutospacing="0" w:line="320" w:lineRule="atLeast"/>
        <w:textAlignment w:val="top"/>
        <w:rPr>
          <w:rFonts w:ascii="Arial" w:hAnsi="Arial" w:cs="Arial"/>
          <w:color w:val="000000"/>
        </w:rPr>
      </w:pPr>
      <w:r>
        <w:rPr>
          <w:color w:val="000000"/>
        </w:rPr>
        <w:t>IVP vyhodnocuje ŠPZ minimálně</w:t>
      </w:r>
      <w:r w:rsidR="00A36417">
        <w:rPr>
          <w:color w:val="000000"/>
        </w:rPr>
        <w:t xml:space="preserve"> jedenkrát ročně.</w:t>
      </w:r>
    </w:p>
    <w:p w14:paraId="6FEE10B6" w14:textId="77777777" w:rsidR="00A36417" w:rsidRPr="007110DE" w:rsidRDefault="00A36417" w:rsidP="00A36417">
      <w:pPr>
        <w:pStyle w:val="Normlnweb"/>
        <w:shd w:val="clear" w:color="auto" w:fill="FFFFFF"/>
        <w:spacing w:before="0" w:beforeAutospacing="0" w:after="0" w:afterAutospacing="0" w:line="320" w:lineRule="atLeast"/>
        <w:ind w:left="360"/>
        <w:textAlignment w:val="top"/>
        <w:rPr>
          <w:rFonts w:ascii="Arial" w:hAnsi="Arial" w:cs="Arial"/>
          <w:color w:val="000000"/>
        </w:rPr>
      </w:pPr>
    </w:p>
    <w:p w14:paraId="1B03FAE6" w14:textId="77777777" w:rsidR="00A36417" w:rsidRPr="00E26A8E" w:rsidRDefault="00A36417">
      <w:pPr>
        <w:pStyle w:val="Normlnweb"/>
        <w:numPr>
          <w:ilvl w:val="0"/>
          <w:numId w:val="38"/>
        </w:numPr>
        <w:shd w:val="clear" w:color="auto" w:fill="FFFFFF"/>
        <w:spacing w:before="0" w:beforeAutospacing="0" w:after="0" w:afterAutospacing="0" w:line="320" w:lineRule="atLeast"/>
        <w:jc w:val="both"/>
        <w:textAlignment w:val="top"/>
        <w:rPr>
          <w:rFonts w:ascii="Arial" w:hAnsi="Arial" w:cs="Arial"/>
          <w:color w:val="000000"/>
        </w:rPr>
      </w:pPr>
      <w:r w:rsidRPr="00E26A8E">
        <w:rPr>
          <w:color w:val="000000"/>
        </w:rPr>
        <w:lastRenderedPageBreak/>
        <w:t xml:space="preserve">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popřípadě bude na základě doporučení školského poradenského zařízení rozpracována pro konkrétní ročník v IVP žáka s přiznaným podpůrným </w:t>
      </w:r>
      <w:proofErr w:type="spellStart"/>
      <w:proofErr w:type="gramStart"/>
      <w:r w:rsidRPr="00E26A8E">
        <w:rPr>
          <w:color w:val="000000"/>
        </w:rPr>
        <w:t>opatřením.Postup</w:t>
      </w:r>
      <w:proofErr w:type="spellEnd"/>
      <w:proofErr w:type="gramEnd"/>
      <w:r w:rsidRPr="00E26A8E">
        <w:rPr>
          <w:color w:val="000000"/>
        </w:rPr>
        <w:t xml:space="preserve"> tvorby, realizace a vyhodnocování IVP je stejný jako v případě IVP ostatních žáků. IVP může být během </w:t>
      </w:r>
      <w:proofErr w:type="gramStart"/>
      <w:r w:rsidRPr="00E26A8E">
        <w:rPr>
          <w:color w:val="000000"/>
        </w:rPr>
        <w:t>roku  upravován</w:t>
      </w:r>
      <w:proofErr w:type="gramEnd"/>
      <w:r w:rsidRPr="00E26A8E">
        <w:rPr>
          <w:color w:val="000000"/>
        </w:rPr>
        <w:t xml:space="preserve"> podle potřeb žáka. Při tvorbě IVP bude využíváno metodické podpory školního poradenského pracoviště a metodická podpora na Metodickém portále RVP.CZ."</w:t>
      </w:r>
    </w:p>
    <w:p w14:paraId="02BD08E0" w14:textId="77777777" w:rsidR="00A36417" w:rsidRDefault="00A36417" w:rsidP="00A36417">
      <w:pPr>
        <w:pStyle w:val="Normlnweb"/>
        <w:shd w:val="clear" w:color="auto" w:fill="FFFFFF"/>
        <w:spacing w:line="320" w:lineRule="atLeast"/>
        <w:textAlignment w:val="top"/>
        <w:rPr>
          <w:rFonts w:ascii="Arial" w:hAnsi="Arial" w:cs="Arial"/>
          <w:color w:val="000000"/>
        </w:rPr>
      </w:pPr>
    </w:p>
    <w:p w14:paraId="290A1925" w14:textId="77777777" w:rsidR="00A36417" w:rsidRDefault="00A36417" w:rsidP="00A36417">
      <w:pPr>
        <w:rPr>
          <w:b/>
          <w:u w:val="single"/>
        </w:rPr>
      </w:pPr>
    </w:p>
    <w:p w14:paraId="03737AE3" w14:textId="77777777" w:rsidR="00A36417" w:rsidRPr="00F82554" w:rsidRDefault="00A36417" w:rsidP="00A36417">
      <w:pPr>
        <w:rPr>
          <w:b/>
          <w:sz w:val="28"/>
          <w:szCs w:val="28"/>
        </w:rPr>
      </w:pPr>
      <w:r w:rsidRPr="00F82554">
        <w:rPr>
          <w:b/>
          <w:sz w:val="28"/>
          <w:szCs w:val="28"/>
        </w:rPr>
        <w:t>Vzdělávání žáků nadaných a mimořádně nadaných</w:t>
      </w:r>
    </w:p>
    <w:p w14:paraId="003E03CD" w14:textId="77777777" w:rsidR="00A36417" w:rsidRPr="00F82554" w:rsidRDefault="00A36417" w:rsidP="00A36417">
      <w:pPr>
        <w:rPr>
          <w:b/>
          <w:sz w:val="28"/>
          <w:szCs w:val="28"/>
        </w:rPr>
      </w:pPr>
    </w:p>
    <w:p w14:paraId="66247ED3" w14:textId="77777777" w:rsidR="00A36417" w:rsidRDefault="00A36417">
      <w:pPr>
        <w:pStyle w:val="Odstavecseseznamem"/>
        <w:numPr>
          <w:ilvl w:val="0"/>
          <w:numId w:val="39"/>
        </w:numPr>
        <w:contextualSpacing/>
      </w:pPr>
      <w:r>
        <w:t>Ředitel</w:t>
      </w:r>
      <w:r w:rsidR="00F82554">
        <w:t>ka</w:t>
      </w:r>
      <w:r>
        <w:t xml:space="preserve"> školy může nadaného nebo mimořádně nadaného žáka přeřadit do vyššího ročníku bez absolvování předchozího ročníku. Podmínkou přeřazení je vykonání zkoušek z učiva nebo části učiva ročníku, který žák nebo student nebude absolvovat. Obsah a rozsah zkoušek stanoví ředitel</w:t>
      </w:r>
      <w:r w:rsidR="00F82554">
        <w:t>ka</w:t>
      </w:r>
      <w:r>
        <w:t xml:space="preserve"> školy.</w:t>
      </w:r>
    </w:p>
    <w:p w14:paraId="21225D11" w14:textId="77777777" w:rsidR="00A36417" w:rsidRDefault="00A36417" w:rsidP="00A36417"/>
    <w:p w14:paraId="3E591311" w14:textId="77777777" w:rsidR="00A36417" w:rsidRDefault="00A36417">
      <w:pPr>
        <w:pStyle w:val="Odstavecseseznamem"/>
        <w:numPr>
          <w:ilvl w:val="0"/>
          <w:numId w:val="39"/>
        </w:numPr>
        <w:contextualSpacing/>
      </w:pPr>
      <w:r>
        <w:t>Individuálně vzdělávaný nadaný nebo mimořádně nadaný žák koná za každé pololetí zkoušky z příslušného učiva, a to ve škole, do níž byl přijat k plnění povinné školní docházky. Nelze-li individuálně vzdělávaného nadaného nebo mimořádně nadaného žáka hodnotit na konci příslušného pololetí, určí ředitel školy pro jeho hodnocení náhradní termín, a to tak, aby hodnocení bylo provedeno nejpozději do dvou měsíců po skončení pololetí. Ředitel</w:t>
      </w:r>
      <w:r w:rsidR="00F82554">
        <w:t>ka</w:t>
      </w:r>
      <w:r>
        <w:t xml:space="preserve"> školy zruší povolení individuálního vzdělávání, pokud žák na konci druhého pololetí příslušného školního roku neprospěl, nebo nelze-li žáka hodnotit na konci pololetí ani v náhradním termínu.</w:t>
      </w:r>
    </w:p>
    <w:p w14:paraId="7A3D4E5C" w14:textId="77777777" w:rsidR="00A36417" w:rsidRDefault="00A36417" w:rsidP="00A36417"/>
    <w:p w14:paraId="1CF421CD" w14:textId="77777777" w:rsidR="00A36417" w:rsidRDefault="00A36417" w:rsidP="00A36417">
      <w:pPr>
        <w:pStyle w:val="Normlnweb"/>
        <w:shd w:val="clear" w:color="auto" w:fill="FFFFFF"/>
        <w:spacing w:line="320" w:lineRule="atLeast"/>
        <w:jc w:val="both"/>
        <w:textAlignment w:val="top"/>
        <w:rPr>
          <w:color w:val="000000"/>
          <w:u w:val="single"/>
        </w:rPr>
      </w:pPr>
      <w:r>
        <w:rPr>
          <w:rStyle w:val="Siln"/>
          <w:iCs/>
          <w:color w:val="000000"/>
          <w:u w:val="single"/>
        </w:rPr>
        <w:t>Zabezpečení vzdělávání žáků nadaných a mimořádně nadaných</w:t>
      </w:r>
    </w:p>
    <w:p w14:paraId="5CC16B0C" w14:textId="77777777" w:rsidR="00A36417" w:rsidRPr="00E26A8E" w:rsidRDefault="00A36417" w:rsidP="00A36417">
      <w:pPr>
        <w:pStyle w:val="Normlnweb"/>
        <w:shd w:val="clear" w:color="auto" w:fill="FFFFFF"/>
        <w:spacing w:line="320" w:lineRule="atLeast"/>
        <w:jc w:val="both"/>
        <w:textAlignment w:val="top"/>
        <w:rPr>
          <w:color w:val="000000"/>
        </w:rPr>
      </w:pPr>
    </w:p>
    <w:p w14:paraId="03348055"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pPr>
      <w:r w:rsidRPr="00E26A8E">
        <w:rPr>
          <w:color w:val="000000"/>
        </w:rPr>
        <w:t xml:space="preserve">Individuální vzdělávací plán nadaného nebo mimořádně nadaného žáka sestavuje třídní učitel ve spolupráci s učiteli vyučovacích předmětů, ve kterých se projevuje mimořádné nadání žáka, s výchovným poradcem a školským poradenským zařízením. IVP nadaného nebo mimořádně nadaného žáka má písemnou podobu a při jeho sestavování spolupracuje třídní učitel s rodiči mimořádně nadaného žáka. Při sestavování IVP vycházíme z obsahu IVP stanoveného v § 28 vyhlášky č. 27/2016 Sb. </w:t>
      </w:r>
    </w:p>
    <w:p w14:paraId="102BEF9C" w14:textId="77777777" w:rsidR="00A36417" w:rsidRPr="00E26A8E" w:rsidRDefault="00A36417" w:rsidP="00A36417">
      <w:pPr>
        <w:pStyle w:val="Normlnweb"/>
        <w:shd w:val="clear" w:color="auto" w:fill="FFFFFF"/>
        <w:spacing w:line="320" w:lineRule="atLeast"/>
        <w:ind w:left="360"/>
        <w:textAlignment w:val="top"/>
        <w:rPr>
          <w:color w:val="000000"/>
        </w:rPr>
      </w:pPr>
    </w:p>
    <w:p w14:paraId="0093E608"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rPr>
          <w:rFonts w:ascii="Arial" w:hAnsi="Arial" w:cs="Arial"/>
          <w:iCs/>
          <w:color w:val="000000"/>
        </w:rPr>
      </w:pPr>
      <w:r w:rsidRPr="00E26A8E">
        <w:rPr>
          <w:color w:val="000000"/>
        </w:rPr>
        <w:t xml:space="preserve">Práce na sestavení IVP jsou zahájeny okamžitě po obdržení doporučení školského poradenského zařízení. IVP je sestaven nejpozději do jednoho měsíce od obdržení doporučení školského poradenského zařízení. Součástí IVP je termín vyhodnocení </w:t>
      </w:r>
      <w:r w:rsidRPr="00E26A8E">
        <w:rPr>
          <w:color w:val="000000"/>
        </w:rPr>
        <w:lastRenderedPageBreak/>
        <w:t xml:space="preserve">naplňování IVP a může též obsahovat i termín průběžného hodnocení IVP, je-li to účelné. IVP může být zpracován i pro kratší </w:t>
      </w:r>
      <w:proofErr w:type="gramStart"/>
      <w:r w:rsidRPr="00E26A8E">
        <w:rPr>
          <w:color w:val="000000"/>
        </w:rPr>
        <w:t>období</w:t>
      </w:r>
      <w:proofErr w:type="gramEnd"/>
      <w:r w:rsidRPr="00E26A8E">
        <w:rPr>
          <w:color w:val="000000"/>
        </w:rPr>
        <w:t xml:space="preserve"> než je školní rok. IVP může být doplňován a upravován v průběhu školního roku.</w:t>
      </w:r>
    </w:p>
    <w:p w14:paraId="44EC676B" w14:textId="77777777" w:rsidR="00A36417" w:rsidRPr="00E26A8E" w:rsidRDefault="00A36417" w:rsidP="00A36417">
      <w:pPr>
        <w:pStyle w:val="Odstavecseseznamem"/>
      </w:pPr>
    </w:p>
    <w:p w14:paraId="3C485BA6" w14:textId="77777777" w:rsidR="00A36417" w:rsidRPr="00E26A8E" w:rsidRDefault="00A36417">
      <w:pPr>
        <w:pStyle w:val="Normlnweb"/>
        <w:numPr>
          <w:ilvl w:val="0"/>
          <w:numId w:val="40"/>
        </w:numPr>
        <w:shd w:val="clear" w:color="auto" w:fill="FFFFFF"/>
        <w:spacing w:before="0" w:beforeAutospacing="0" w:after="0" w:afterAutospacing="0" w:line="320" w:lineRule="atLeast"/>
        <w:textAlignment w:val="top"/>
        <w:rPr>
          <w:rFonts w:ascii="Arial" w:hAnsi="Arial" w:cs="Arial"/>
          <w:color w:val="000000"/>
        </w:rPr>
      </w:pPr>
      <w:r w:rsidRPr="00E26A8E">
        <w:rPr>
          <w:color w:val="000000"/>
        </w:rPr>
        <w:t>Výchovný poradce ve spolupráci s třídním učitelem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w:t>
      </w:r>
      <w:r w:rsidR="00F82554" w:rsidRPr="00E26A8E">
        <w:rPr>
          <w:color w:val="000000"/>
        </w:rPr>
        <w:t xml:space="preserve">ných opatření podle </w:t>
      </w:r>
      <w:proofErr w:type="gramStart"/>
      <w:r w:rsidR="00F82554" w:rsidRPr="00E26A8E">
        <w:rPr>
          <w:color w:val="000000"/>
        </w:rPr>
        <w:t>IVP  ředitelce</w:t>
      </w:r>
      <w:proofErr w:type="gramEnd"/>
      <w:r w:rsidR="00F82554" w:rsidRPr="00E26A8E">
        <w:rPr>
          <w:color w:val="000000"/>
        </w:rPr>
        <w:t xml:space="preserve"> školy, která</w:t>
      </w:r>
      <w:r w:rsidRPr="00E26A8E">
        <w:rPr>
          <w:color w:val="000000"/>
        </w:rPr>
        <w:t xml:space="preserve"> je zaznamená do školní matriky.</w:t>
      </w:r>
    </w:p>
    <w:p w14:paraId="3EF0C433" w14:textId="77777777" w:rsidR="00A36417" w:rsidRPr="00E26A8E" w:rsidRDefault="00A36417" w:rsidP="00F51B1A">
      <w:pPr>
        <w:spacing w:line="360" w:lineRule="auto"/>
        <w:jc w:val="both"/>
      </w:pPr>
    </w:p>
    <w:p w14:paraId="35A3AAA6" w14:textId="77777777" w:rsidR="00A36417" w:rsidRPr="00E26A8E" w:rsidRDefault="00A36417" w:rsidP="00F51B1A">
      <w:pPr>
        <w:spacing w:line="360" w:lineRule="auto"/>
        <w:jc w:val="both"/>
      </w:pPr>
    </w:p>
    <w:p w14:paraId="62D67F24" w14:textId="77777777" w:rsidR="00A36417" w:rsidRPr="00E26A8E" w:rsidRDefault="00A36417" w:rsidP="00F51B1A">
      <w:pPr>
        <w:spacing w:line="360" w:lineRule="auto"/>
        <w:jc w:val="both"/>
      </w:pPr>
    </w:p>
    <w:p w14:paraId="59D863F0" w14:textId="77777777" w:rsidR="00F345BD" w:rsidRPr="00E26A8E" w:rsidRDefault="00F345BD" w:rsidP="00C414D9">
      <w:pPr>
        <w:spacing w:line="360" w:lineRule="auto"/>
        <w:jc w:val="both"/>
      </w:pPr>
    </w:p>
    <w:p w14:paraId="5D7EE28D" w14:textId="77777777" w:rsidR="00F345BD" w:rsidRPr="00E26A8E" w:rsidRDefault="00F345BD" w:rsidP="00C414D9">
      <w:pPr>
        <w:spacing w:line="360" w:lineRule="auto"/>
        <w:jc w:val="both"/>
      </w:pPr>
    </w:p>
    <w:p w14:paraId="67C6186E" w14:textId="77777777" w:rsidR="00F345BD" w:rsidRDefault="00F345BD" w:rsidP="00C414D9">
      <w:pPr>
        <w:spacing w:line="360" w:lineRule="auto"/>
        <w:jc w:val="both"/>
      </w:pPr>
    </w:p>
    <w:p w14:paraId="35A432AA" w14:textId="77777777" w:rsidR="00E26A8E" w:rsidRDefault="00E26A8E" w:rsidP="00C414D9">
      <w:pPr>
        <w:spacing w:line="360" w:lineRule="auto"/>
        <w:jc w:val="both"/>
      </w:pPr>
    </w:p>
    <w:p w14:paraId="77388383" w14:textId="77777777" w:rsidR="00E26A8E" w:rsidRDefault="00E26A8E" w:rsidP="00C414D9">
      <w:pPr>
        <w:spacing w:line="360" w:lineRule="auto"/>
        <w:jc w:val="both"/>
      </w:pPr>
    </w:p>
    <w:p w14:paraId="4E1A3E09" w14:textId="77777777" w:rsidR="00E26A8E" w:rsidRDefault="00E26A8E" w:rsidP="00C414D9">
      <w:pPr>
        <w:spacing w:line="360" w:lineRule="auto"/>
        <w:jc w:val="both"/>
      </w:pPr>
    </w:p>
    <w:p w14:paraId="5FCACC70" w14:textId="77777777" w:rsidR="00E26A8E" w:rsidRDefault="00E26A8E" w:rsidP="00C414D9">
      <w:pPr>
        <w:spacing w:line="360" w:lineRule="auto"/>
        <w:jc w:val="both"/>
      </w:pPr>
    </w:p>
    <w:p w14:paraId="0211D77B" w14:textId="77777777" w:rsidR="00E26A8E" w:rsidRDefault="00E26A8E" w:rsidP="00C414D9">
      <w:pPr>
        <w:spacing w:line="360" w:lineRule="auto"/>
        <w:jc w:val="both"/>
      </w:pPr>
    </w:p>
    <w:p w14:paraId="018447A7" w14:textId="77777777" w:rsidR="00E26A8E" w:rsidRDefault="00E26A8E" w:rsidP="00C414D9">
      <w:pPr>
        <w:spacing w:line="360" w:lineRule="auto"/>
        <w:jc w:val="both"/>
      </w:pPr>
    </w:p>
    <w:p w14:paraId="4ABD8D76" w14:textId="77777777" w:rsidR="00E26A8E" w:rsidRDefault="00E26A8E" w:rsidP="00C414D9">
      <w:pPr>
        <w:spacing w:line="360" w:lineRule="auto"/>
        <w:jc w:val="both"/>
      </w:pPr>
    </w:p>
    <w:p w14:paraId="64E8D6C1" w14:textId="77777777" w:rsidR="00E26A8E" w:rsidRDefault="00E26A8E" w:rsidP="00C414D9">
      <w:pPr>
        <w:spacing w:line="360" w:lineRule="auto"/>
        <w:jc w:val="both"/>
      </w:pPr>
    </w:p>
    <w:p w14:paraId="5383909D" w14:textId="77777777" w:rsidR="00E26A8E" w:rsidRDefault="00E26A8E" w:rsidP="00C414D9">
      <w:pPr>
        <w:spacing w:line="360" w:lineRule="auto"/>
        <w:jc w:val="both"/>
      </w:pPr>
    </w:p>
    <w:p w14:paraId="794FC374" w14:textId="77777777" w:rsidR="00E26A8E" w:rsidRDefault="00E26A8E" w:rsidP="00C414D9">
      <w:pPr>
        <w:spacing w:line="360" w:lineRule="auto"/>
        <w:jc w:val="both"/>
      </w:pPr>
    </w:p>
    <w:p w14:paraId="040A32FA" w14:textId="77777777" w:rsidR="00E26A8E" w:rsidRDefault="00E26A8E" w:rsidP="00C414D9">
      <w:pPr>
        <w:spacing w:line="360" w:lineRule="auto"/>
        <w:jc w:val="both"/>
      </w:pPr>
    </w:p>
    <w:p w14:paraId="165261C9" w14:textId="77777777" w:rsidR="00E26A8E" w:rsidRDefault="00E26A8E" w:rsidP="00C414D9">
      <w:pPr>
        <w:spacing w:line="360" w:lineRule="auto"/>
        <w:jc w:val="both"/>
      </w:pPr>
    </w:p>
    <w:p w14:paraId="717E2200" w14:textId="77777777" w:rsidR="00E26A8E" w:rsidRDefault="00E26A8E" w:rsidP="00C414D9">
      <w:pPr>
        <w:spacing w:line="360" w:lineRule="auto"/>
        <w:jc w:val="both"/>
      </w:pPr>
    </w:p>
    <w:p w14:paraId="0EEB4CDE" w14:textId="77777777" w:rsidR="00E26A8E" w:rsidRDefault="00E26A8E" w:rsidP="00C414D9">
      <w:pPr>
        <w:spacing w:line="360" w:lineRule="auto"/>
        <w:jc w:val="both"/>
      </w:pPr>
    </w:p>
    <w:p w14:paraId="73F0A5A8" w14:textId="77777777" w:rsidR="00E26A8E" w:rsidRDefault="00E26A8E" w:rsidP="00C414D9">
      <w:pPr>
        <w:spacing w:line="360" w:lineRule="auto"/>
        <w:jc w:val="both"/>
      </w:pPr>
    </w:p>
    <w:p w14:paraId="72100308" w14:textId="77777777" w:rsidR="00E26A8E" w:rsidRDefault="00E26A8E" w:rsidP="00C414D9">
      <w:pPr>
        <w:spacing w:line="360" w:lineRule="auto"/>
        <w:jc w:val="both"/>
      </w:pPr>
    </w:p>
    <w:p w14:paraId="6B514469" w14:textId="77777777" w:rsidR="00E26A8E" w:rsidRDefault="00E26A8E" w:rsidP="00C414D9">
      <w:pPr>
        <w:spacing w:line="360" w:lineRule="auto"/>
        <w:jc w:val="both"/>
      </w:pPr>
    </w:p>
    <w:p w14:paraId="27BA6FC0" w14:textId="77777777" w:rsidR="00E26A8E" w:rsidRDefault="00E26A8E" w:rsidP="00C414D9">
      <w:pPr>
        <w:spacing w:line="360" w:lineRule="auto"/>
        <w:jc w:val="both"/>
      </w:pPr>
    </w:p>
    <w:p w14:paraId="365DD91D" w14:textId="77777777" w:rsidR="00F345BD" w:rsidRDefault="00F345BD" w:rsidP="00C414D9">
      <w:pPr>
        <w:spacing w:line="360" w:lineRule="auto"/>
        <w:jc w:val="both"/>
      </w:pPr>
    </w:p>
    <w:p w14:paraId="495F087F" w14:textId="77777777" w:rsidR="00F345BD" w:rsidRPr="00BE5DD9" w:rsidRDefault="00F345BD" w:rsidP="00C414D9">
      <w:pPr>
        <w:spacing w:line="360" w:lineRule="auto"/>
        <w:jc w:val="both"/>
      </w:pPr>
    </w:p>
    <w:p w14:paraId="5DD5DD9B" w14:textId="77777777" w:rsidR="00F345BD" w:rsidRDefault="00F345BD" w:rsidP="00C414D9">
      <w:pPr>
        <w:spacing w:line="360" w:lineRule="auto"/>
        <w:ind w:firstLine="709"/>
      </w:pPr>
    </w:p>
    <w:p w14:paraId="70A36B9B" w14:textId="77777777" w:rsidR="00F345BD" w:rsidRPr="007944C4" w:rsidRDefault="00F345BD" w:rsidP="007B3423">
      <w:pPr>
        <w:jc w:val="both"/>
        <w:rPr>
          <w:b/>
          <w:bCs/>
          <w:sz w:val="28"/>
          <w:szCs w:val="28"/>
        </w:rPr>
      </w:pPr>
      <w:r w:rsidRPr="007944C4">
        <w:rPr>
          <w:b/>
          <w:bCs/>
          <w:sz w:val="28"/>
          <w:szCs w:val="28"/>
        </w:rPr>
        <w:lastRenderedPageBreak/>
        <w:t>4. UČEBNÍ PLÁN</w:t>
      </w:r>
    </w:p>
    <w:tbl>
      <w:tblPr>
        <w:tblpPr w:leftFromText="141" w:rightFromText="141" w:vertAnchor="text" w:horzAnchor="margin" w:tblpY="86"/>
        <w:tblOverlap w:val="never"/>
        <w:tblW w:w="8717" w:type="dxa"/>
        <w:tblLayout w:type="fixed"/>
        <w:tblCellMar>
          <w:left w:w="70" w:type="dxa"/>
          <w:right w:w="70" w:type="dxa"/>
        </w:tblCellMar>
        <w:tblLook w:val="0000" w:firstRow="0" w:lastRow="0" w:firstColumn="0" w:lastColumn="0" w:noHBand="0" w:noVBand="0"/>
      </w:tblPr>
      <w:tblGrid>
        <w:gridCol w:w="2764"/>
        <w:gridCol w:w="1984"/>
        <w:gridCol w:w="709"/>
        <w:gridCol w:w="850"/>
        <w:gridCol w:w="851"/>
        <w:gridCol w:w="850"/>
        <w:gridCol w:w="709"/>
      </w:tblGrid>
      <w:tr w:rsidR="00F345BD" w:rsidRPr="00871BFB" w14:paraId="05766CD5" w14:textId="77777777">
        <w:trPr>
          <w:trHeight w:val="510"/>
        </w:trPr>
        <w:tc>
          <w:tcPr>
            <w:tcW w:w="2764" w:type="dxa"/>
            <w:vMerge w:val="restart"/>
            <w:tcBorders>
              <w:top w:val="single" w:sz="12" w:space="0" w:color="auto"/>
              <w:left w:val="single" w:sz="12" w:space="0" w:color="auto"/>
              <w:right w:val="single" w:sz="4" w:space="0" w:color="auto"/>
            </w:tcBorders>
            <w:shd w:val="clear" w:color="auto" w:fill="FFFFFF"/>
            <w:vAlign w:val="center"/>
          </w:tcPr>
          <w:p w14:paraId="48641384" w14:textId="77777777" w:rsidR="00F345BD" w:rsidRDefault="00F345BD" w:rsidP="00A91DC9">
            <w:pPr>
              <w:pStyle w:val="Zkladntextodsazen"/>
              <w:spacing w:before="40" w:after="40"/>
              <w:ind w:left="142"/>
              <w:rPr>
                <w:b/>
                <w:bCs/>
              </w:rPr>
            </w:pPr>
            <w:r>
              <w:rPr>
                <w:b/>
                <w:bCs/>
                <w:sz w:val="22"/>
                <w:szCs w:val="22"/>
              </w:rPr>
              <w:t>Vzdělávací oblasti</w:t>
            </w:r>
          </w:p>
        </w:tc>
        <w:tc>
          <w:tcPr>
            <w:tcW w:w="1984" w:type="dxa"/>
            <w:vMerge w:val="restart"/>
            <w:tcBorders>
              <w:top w:val="single" w:sz="12" w:space="0" w:color="auto"/>
              <w:left w:val="single" w:sz="4" w:space="0" w:color="auto"/>
              <w:right w:val="single" w:sz="12" w:space="0" w:color="auto"/>
            </w:tcBorders>
            <w:shd w:val="clear" w:color="auto" w:fill="FFFFFF"/>
            <w:vAlign w:val="center"/>
          </w:tcPr>
          <w:p w14:paraId="424D92AF" w14:textId="77777777" w:rsidR="00F345BD" w:rsidRDefault="00F345BD" w:rsidP="00A91DC9">
            <w:pPr>
              <w:pStyle w:val="Zkladntextodsazen"/>
              <w:spacing w:before="40" w:after="40"/>
              <w:jc w:val="center"/>
              <w:rPr>
                <w:b/>
                <w:bCs/>
              </w:rPr>
            </w:pPr>
            <w:r>
              <w:rPr>
                <w:b/>
                <w:bCs/>
                <w:sz w:val="22"/>
                <w:szCs w:val="22"/>
              </w:rPr>
              <w:t>Předměty</w:t>
            </w:r>
          </w:p>
        </w:tc>
        <w:tc>
          <w:tcPr>
            <w:tcW w:w="3969" w:type="dxa"/>
            <w:gridSpan w:val="5"/>
            <w:tcBorders>
              <w:top w:val="single" w:sz="12" w:space="0" w:color="auto"/>
              <w:left w:val="single" w:sz="12" w:space="0" w:color="auto"/>
              <w:bottom w:val="single" w:sz="4" w:space="0" w:color="auto"/>
              <w:right w:val="single" w:sz="4" w:space="0" w:color="auto"/>
            </w:tcBorders>
            <w:shd w:val="clear" w:color="auto" w:fill="FFFFFF"/>
            <w:vAlign w:val="center"/>
          </w:tcPr>
          <w:p w14:paraId="35011459" w14:textId="77777777" w:rsidR="00F345BD" w:rsidRDefault="00F345BD" w:rsidP="00A91DC9">
            <w:pPr>
              <w:pStyle w:val="Zkladntextodsazen"/>
              <w:spacing w:before="100" w:after="100"/>
              <w:jc w:val="center"/>
              <w:rPr>
                <w:b/>
                <w:bCs/>
              </w:rPr>
            </w:pPr>
            <w:r>
              <w:rPr>
                <w:b/>
                <w:bCs/>
                <w:sz w:val="22"/>
                <w:szCs w:val="22"/>
              </w:rPr>
              <w:t>1. stupeň</w:t>
            </w:r>
          </w:p>
        </w:tc>
      </w:tr>
      <w:tr w:rsidR="00F345BD" w:rsidRPr="00871BFB" w14:paraId="70B46875" w14:textId="77777777">
        <w:trPr>
          <w:trHeight w:val="510"/>
        </w:trPr>
        <w:tc>
          <w:tcPr>
            <w:tcW w:w="2764" w:type="dxa"/>
            <w:vMerge/>
            <w:tcBorders>
              <w:left w:val="single" w:sz="12" w:space="0" w:color="auto"/>
              <w:right w:val="single" w:sz="4" w:space="0" w:color="auto"/>
            </w:tcBorders>
            <w:shd w:val="clear" w:color="auto" w:fill="FFFFFF"/>
            <w:vAlign w:val="center"/>
          </w:tcPr>
          <w:p w14:paraId="2B39DA55" w14:textId="77777777" w:rsidR="00F345BD" w:rsidRPr="00871BFB" w:rsidRDefault="00F345BD" w:rsidP="00A91DC9">
            <w:pPr>
              <w:ind w:left="142"/>
              <w:rPr>
                <w:b/>
                <w:bCs/>
              </w:rPr>
            </w:pPr>
          </w:p>
        </w:tc>
        <w:tc>
          <w:tcPr>
            <w:tcW w:w="1984" w:type="dxa"/>
            <w:vMerge/>
            <w:tcBorders>
              <w:left w:val="single" w:sz="4" w:space="0" w:color="auto"/>
              <w:right w:val="single" w:sz="12" w:space="0" w:color="auto"/>
            </w:tcBorders>
            <w:shd w:val="clear" w:color="auto" w:fill="FFFFFF"/>
            <w:vAlign w:val="center"/>
          </w:tcPr>
          <w:p w14:paraId="6579B622" w14:textId="77777777" w:rsidR="00F345BD" w:rsidRPr="00871BFB" w:rsidRDefault="00F345BD" w:rsidP="00A91DC9">
            <w:pPr>
              <w:rPr>
                <w:b/>
                <w:bCs/>
              </w:rPr>
            </w:pPr>
          </w:p>
        </w:tc>
        <w:tc>
          <w:tcPr>
            <w:tcW w:w="3969" w:type="dxa"/>
            <w:gridSpan w:val="5"/>
            <w:tcBorders>
              <w:top w:val="single" w:sz="4" w:space="0" w:color="auto"/>
              <w:left w:val="single" w:sz="12" w:space="0" w:color="auto"/>
              <w:bottom w:val="single" w:sz="4" w:space="0" w:color="auto"/>
              <w:right w:val="single" w:sz="4" w:space="0" w:color="auto"/>
            </w:tcBorders>
            <w:shd w:val="clear" w:color="auto" w:fill="FFFFFF"/>
            <w:vAlign w:val="center"/>
          </w:tcPr>
          <w:p w14:paraId="094D2C98" w14:textId="77777777" w:rsidR="00F345BD" w:rsidRDefault="00F345BD" w:rsidP="00A91DC9">
            <w:pPr>
              <w:pStyle w:val="Zkladntextodsazen"/>
              <w:spacing w:before="40" w:after="40"/>
              <w:jc w:val="center"/>
              <w:rPr>
                <w:b/>
                <w:bCs/>
              </w:rPr>
            </w:pPr>
            <w:r>
              <w:rPr>
                <w:b/>
                <w:bCs/>
                <w:sz w:val="22"/>
                <w:szCs w:val="22"/>
              </w:rPr>
              <w:t>1. - 5. ročník</w:t>
            </w:r>
          </w:p>
        </w:tc>
      </w:tr>
      <w:tr w:rsidR="00F345BD" w:rsidRPr="00871BFB" w14:paraId="509F0CEE" w14:textId="77777777">
        <w:trPr>
          <w:trHeight w:val="405"/>
        </w:trPr>
        <w:tc>
          <w:tcPr>
            <w:tcW w:w="2764" w:type="dxa"/>
            <w:vMerge/>
            <w:tcBorders>
              <w:left w:val="single" w:sz="12" w:space="0" w:color="auto"/>
              <w:bottom w:val="single" w:sz="12" w:space="0" w:color="auto"/>
              <w:right w:val="single" w:sz="4" w:space="0" w:color="auto"/>
            </w:tcBorders>
            <w:shd w:val="clear" w:color="auto" w:fill="FFFFFF"/>
            <w:vAlign w:val="center"/>
          </w:tcPr>
          <w:p w14:paraId="541834E8" w14:textId="77777777" w:rsidR="00F345BD" w:rsidRPr="00871BFB" w:rsidRDefault="00F345BD" w:rsidP="00A91DC9">
            <w:pPr>
              <w:ind w:left="142"/>
              <w:rPr>
                <w:b/>
                <w:bCs/>
              </w:rPr>
            </w:pPr>
          </w:p>
        </w:tc>
        <w:tc>
          <w:tcPr>
            <w:tcW w:w="1984" w:type="dxa"/>
            <w:vMerge/>
            <w:tcBorders>
              <w:left w:val="single" w:sz="4" w:space="0" w:color="auto"/>
              <w:bottom w:val="single" w:sz="12" w:space="0" w:color="auto"/>
              <w:right w:val="single" w:sz="12" w:space="0" w:color="auto"/>
            </w:tcBorders>
            <w:shd w:val="clear" w:color="auto" w:fill="FFFFFF"/>
            <w:vAlign w:val="center"/>
          </w:tcPr>
          <w:p w14:paraId="3FB29168" w14:textId="77777777" w:rsidR="00F345BD" w:rsidRPr="00871BFB" w:rsidRDefault="00F345BD" w:rsidP="00A91DC9">
            <w:pPr>
              <w:rPr>
                <w:b/>
                <w:bCs/>
              </w:rPr>
            </w:pPr>
          </w:p>
        </w:tc>
        <w:tc>
          <w:tcPr>
            <w:tcW w:w="709" w:type="dxa"/>
            <w:tcBorders>
              <w:top w:val="single" w:sz="4" w:space="0" w:color="auto"/>
              <w:left w:val="single" w:sz="12" w:space="0" w:color="auto"/>
              <w:bottom w:val="single" w:sz="12" w:space="0" w:color="auto"/>
              <w:right w:val="single" w:sz="12" w:space="0" w:color="auto"/>
            </w:tcBorders>
            <w:shd w:val="clear" w:color="auto" w:fill="FFFFFF"/>
            <w:vAlign w:val="center"/>
          </w:tcPr>
          <w:p w14:paraId="4081168D" w14:textId="77777777" w:rsidR="00F345BD" w:rsidRDefault="00F345BD" w:rsidP="00A91DC9">
            <w:pPr>
              <w:pStyle w:val="Zkladntextodsazen"/>
              <w:spacing w:before="100" w:after="100"/>
              <w:jc w:val="center"/>
              <w:rPr>
                <w:b/>
                <w:bCs/>
              </w:rPr>
            </w:pPr>
            <w:r>
              <w:rPr>
                <w:b/>
                <w:bCs/>
                <w:sz w:val="22"/>
                <w:szCs w:val="22"/>
              </w:rPr>
              <w:t>1.</w:t>
            </w:r>
          </w:p>
        </w:tc>
        <w:tc>
          <w:tcPr>
            <w:tcW w:w="850" w:type="dxa"/>
            <w:tcBorders>
              <w:top w:val="single" w:sz="4" w:space="0" w:color="auto"/>
              <w:left w:val="single" w:sz="12" w:space="0" w:color="auto"/>
              <w:bottom w:val="single" w:sz="12" w:space="0" w:color="auto"/>
              <w:right w:val="single" w:sz="12" w:space="0" w:color="auto"/>
            </w:tcBorders>
            <w:shd w:val="clear" w:color="auto" w:fill="FFFFFF"/>
            <w:vAlign w:val="center"/>
          </w:tcPr>
          <w:p w14:paraId="334AFBE9" w14:textId="77777777" w:rsidR="00F345BD" w:rsidRDefault="00F345BD" w:rsidP="00A91DC9">
            <w:pPr>
              <w:pStyle w:val="Zkladntextodsazen"/>
              <w:spacing w:before="100" w:after="100"/>
              <w:jc w:val="center"/>
              <w:rPr>
                <w:b/>
                <w:bCs/>
              </w:rPr>
            </w:pPr>
            <w:r>
              <w:rPr>
                <w:b/>
                <w:bCs/>
                <w:sz w:val="22"/>
                <w:szCs w:val="22"/>
              </w:rPr>
              <w:t>2.</w:t>
            </w:r>
          </w:p>
        </w:tc>
        <w:tc>
          <w:tcPr>
            <w:tcW w:w="851" w:type="dxa"/>
            <w:tcBorders>
              <w:top w:val="single" w:sz="4" w:space="0" w:color="auto"/>
              <w:left w:val="single" w:sz="12" w:space="0" w:color="auto"/>
              <w:bottom w:val="single" w:sz="12" w:space="0" w:color="auto"/>
              <w:right w:val="single" w:sz="12" w:space="0" w:color="auto"/>
            </w:tcBorders>
            <w:shd w:val="clear" w:color="auto" w:fill="FFFFFF"/>
            <w:vAlign w:val="center"/>
          </w:tcPr>
          <w:p w14:paraId="5EAEE792" w14:textId="77777777" w:rsidR="00F345BD" w:rsidRDefault="00F345BD" w:rsidP="00A91DC9">
            <w:pPr>
              <w:pStyle w:val="Zkladntextodsazen"/>
              <w:spacing w:before="100" w:after="100"/>
              <w:jc w:val="center"/>
              <w:rPr>
                <w:b/>
                <w:bCs/>
              </w:rPr>
            </w:pPr>
            <w:r>
              <w:rPr>
                <w:b/>
                <w:bCs/>
                <w:sz w:val="22"/>
                <w:szCs w:val="22"/>
              </w:rPr>
              <w:t>3.</w:t>
            </w:r>
          </w:p>
        </w:tc>
        <w:tc>
          <w:tcPr>
            <w:tcW w:w="850" w:type="dxa"/>
            <w:tcBorders>
              <w:top w:val="single" w:sz="4" w:space="0" w:color="auto"/>
              <w:left w:val="single" w:sz="12" w:space="0" w:color="auto"/>
              <w:bottom w:val="single" w:sz="12" w:space="0" w:color="auto"/>
              <w:right w:val="single" w:sz="12" w:space="0" w:color="auto"/>
            </w:tcBorders>
            <w:shd w:val="clear" w:color="auto" w:fill="FFFFFF"/>
            <w:vAlign w:val="center"/>
          </w:tcPr>
          <w:p w14:paraId="76F6A247" w14:textId="77777777" w:rsidR="00F345BD" w:rsidRDefault="00F345BD" w:rsidP="00A91DC9">
            <w:pPr>
              <w:pStyle w:val="Zkladntextodsazen"/>
              <w:spacing w:before="100" w:after="100"/>
              <w:jc w:val="center"/>
              <w:rPr>
                <w:b/>
                <w:bCs/>
              </w:rPr>
            </w:pPr>
            <w:r>
              <w:rPr>
                <w:b/>
                <w:bCs/>
                <w:sz w:val="22"/>
                <w:szCs w:val="22"/>
              </w:rPr>
              <w:t>4.</w:t>
            </w:r>
          </w:p>
        </w:tc>
        <w:tc>
          <w:tcPr>
            <w:tcW w:w="709" w:type="dxa"/>
            <w:tcBorders>
              <w:top w:val="single" w:sz="4" w:space="0" w:color="auto"/>
              <w:left w:val="single" w:sz="12" w:space="0" w:color="auto"/>
              <w:bottom w:val="single" w:sz="12" w:space="0" w:color="auto"/>
              <w:right w:val="single" w:sz="12" w:space="0" w:color="auto"/>
            </w:tcBorders>
            <w:shd w:val="clear" w:color="auto" w:fill="FFFFFF"/>
            <w:vAlign w:val="center"/>
          </w:tcPr>
          <w:p w14:paraId="6EBC809E" w14:textId="77777777" w:rsidR="00F345BD" w:rsidRDefault="00F345BD" w:rsidP="00A91DC9">
            <w:pPr>
              <w:pStyle w:val="Zkladntextodsazen"/>
              <w:spacing w:before="100" w:after="100"/>
              <w:jc w:val="center"/>
              <w:rPr>
                <w:b/>
                <w:bCs/>
              </w:rPr>
            </w:pPr>
            <w:r>
              <w:rPr>
                <w:b/>
                <w:bCs/>
                <w:sz w:val="22"/>
                <w:szCs w:val="22"/>
              </w:rPr>
              <w:t>5.</w:t>
            </w:r>
          </w:p>
        </w:tc>
      </w:tr>
      <w:tr w:rsidR="00F345BD" w:rsidRPr="00871BFB" w14:paraId="342366CE" w14:textId="77777777">
        <w:tc>
          <w:tcPr>
            <w:tcW w:w="2764" w:type="dxa"/>
            <w:vMerge w:val="restart"/>
            <w:tcBorders>
              <w:top w:val="single" w:sz="12" w:space="0" w:color="auto"/>
              <w:left w:val="single" w:sz="12" w:space="0" w:color="auto"/>
              <w:bottom w:val="nil"/>
              <w:right w:val="single" w:sz="4" w:space="0" w:color="auto"/>
            </w:tcBorders>
            <w:shd w:val="clear" w:color="auto" w:fill="FFFFFF"/>
            <w:vAlign w:val="center"/>
          </w:tcPr>
          <w:p w14:paraId="00BFF715" w14:textId="77777777" w:rsidR="00F345BD" w:rsidRDefault="00F345BD" w:rsidP="00A91DC9">
            <w:pPr>
              <w:pStyle w:val="Zkladntextodsazen"/>
              <w:spacing w:before="40" w:after="40"/>
              <w:ind w:left="142"/>
            </w:pPr>
            <w:r>
              <w:rPr>
                <w:sz w:val="22"/>
                <w:szCs w:val="22"/>
              </w:rPr>
              <w:t xml:space="preserve">Jazyk </w:t>
            </w:r>
            <w:r>
              <w:rPr>
                <w:sz w:val="22"/>
                <w:szCs w:val="22"/>
              </w:rPr>
              <w:br/>
              <w:t>a jazyková komunikace</w:t>
            </w:r>
          </w:p>
        </w:tc>
        <w:tc>
          <w:tcPr>
            <w:tcW w:w="1984" w:type="dxa"/>
            <w:tcBorders>
              <w:top w:val="single" w:sz="12" w:space="0" w:color="auto"/>
              <w:left w:val="single" w:sz="4" w:space="0" w:color="auto"/>
              <w:bottom w:val="single" w:sz="4" w:space="0" w:color="auto"/>
              <w:right w:val="single" w:sz="12" w:space="0" w:color="auto"/>
            </w:tcBorders>
            <w:shd w:val="clear" w:color="auto" w:fill="FFFFFF"/>
            <w:vAlign w:val="center"/>
          </w:tcPr>
          <w:p w14:paraId="5F769454" w14:textId="77777777" w:rsidR="00F345BD" w:rsidRDefault="00F345BD" w:rsidP="00A91DC9">
            <w:pPr>
              <w:pStyle w:val="Zkladntextodsazen"/>
              <w:spacing w:before="100" w:after="100"/>
            </w:pPr>
            <w:r>
              <w:rPr>
                <w:sz w:val="22"/>
                <w:szCs w:val="22"/>
              </w:rPr>
              <w:t>Český jazyk a literatura</w:t>
            </w:r>
          </w:p>
        </w:tc>
        <w:tc>
          <w:tcPr>
            <w:tcW w:w="709" w:type="dxa"/>
            <w:tcBorders>
              <w:top w:val="single" w:sz="12" w:space="0" w:color="auto"/>
              <w:left w:val="nil"/>
              <w:bottom w:val="single" w:sz="4" w:space="0" w:color="auto"/>
              <w:right w:val="single" w:sz="12" w:space="0" w:color="auto"/>
            </w:tcBorders>
            <w:shd w:val="clear" w:color="auto" w:fill="FFFFFF"/>
            <w:vAlign w:val="center"/>
          </w:tcPr>
          <w:p w14:paraId="63254118" w14:textId="77777777" w:rsidR="00F345BD" w:rsidRPr="005B5791" w:rsidRDefault="00F345BD" w:rsidP="00A91DC9">
            <w:pPr>
              <w:pStyle w:val="Zkladntextodsazen"/>
              <w:tabs>
                <w:tab w:val="left" w:pos="638"/>
              </w:tabs>
              <w:spacing w:before="100" w:after="100"/>
              <w:jc w:val="center"/>
            </w:pPr>
            <w:r w:rsidRPr="005B5791">
              <w:t>9</w:t>
            </w:r>
          </w:p>
        </w:tc>
        <w:tc>
          <w:tcPr>
            <w:tcW w:w="850" w:type="dxa"/>
            <w:tcBorders>
              <w:top w:val="single" w:sz="12" w:space="0" w:color="auto"/>
              <w:left w:val="nil"/>
              <w:bottom w:val="single" w:sz="4" w:space="0" w:color="auto"/>
              <w:right w:val="single" w:sz="12" w:space="0" w:color="auto"/>
            </w:tcBorders>
            <w:shd w:val="clear" w:color="auto" w:fill="FFFFFF"/>
            <w:vAlign w:val="center"/>
          </w:tcPr>
          <w:p w14:paraId="273F0E36" w14:textId="77777777" w:rsidR="00F345BD" w:rsidRPr="005B5791" w:rsidRDefault="00F345BD" w:rsidP="00A91DC9">
            <w:pPr>
              <w:pStyle w:val="Zkladntextodsazen"/>
              <w:tabs>
                <w:tab w:val="left" w:pos="638"/>
              </w:tabs>
              <w:spacing w:before="100" w:after="100"/>
              <w:ind w:left="27"/>
              <w:jc w:val="center"/>
            </w:pPr>
            <w:r w:rsidRPr="005B5791">
              <w:t>10</w:t>
            </w:r>
          </w:p>
        </w:tc>
        <w:tc>
          <w:tcPr>
            <w:tcW w:w="851" w:type="dxa"/>
            <w:tcBorders>
              <w:top w:val="single" w:sz="12" w:space="0" w:color="auto"/>
              <w:left w:val="nil"/>
              <w:bottom w:val="single" w:sz="4" w:space="0" w:color="auto"/>
              <w:right w:val="single" w:sz="12" w:space="0" w:color="auto"/>
            </w:tcBorders>
            <w:vAlign w:val="center"/>
          </w:tcPr>
          <w:p w14:paraId="3910F4F3" w14:textId="77777777" w:rsidR="00F345BD" w:rsidRPr="005B5791" w:rsidRDefault="00F345BD" w:rsidP="00A91DC9">
            <w:pPr>
              <w:pStyle w:val="Zkladntextodsazen"/>
              <w:tabs>
                <w:tab w:val="left" w:pos="638"/>
              </w:tabs>
              <w:spacing w:before="100" w:after="100"/>
              <w:jc w:val="center"/>
            </w:pPr>
            <w:r w:rsidRPr="005B5791">
              <w:t>8</w:t>
            </w:r>
          </w:p>
        </w:tc>
        <w:tc>
          <w:tcPr>
            <w:tcW w:w="850" w:type="dxa"/>
            <w:tcBorders>
              <w:top w:val="single" w:sz="12" w:space="0" w:color="auto"/>
              <w:left w:val="nil"/>
              <w:bottom w:val="single" w:sz="4" w:space="0" w:color="auto"/>
              <w:right w:val="single" w:sz="12" w:space="0" w:color="auto"/>
            </w:tcBorders>
            <w:vAlign w:val="center"/>
          </w:tcPr>
          <w:p w14:paraId="5A91E51E" w14:textId="77777777" w:rsidR="00F345BD" w:rsidRPr="001E2BE9" w:rsidRDefault="001E2BE9" w:rsidP="00A91DC9">
            <w:pPr>
              <w:pStyle w:val="Zkladntextodsazen"/>
              <w:tabs>
                <w:tab w:val="left" w:pos="638"/>
              </w:tabs>
              <w:spacing w:before="100" w:after="100"/>
              <w:jc w:val="center"/>
              <w:rPr>
                <w:color w:val="C00000"/>
              </w:rPr>
            </w:pPr>
            <w:r w:rsidRPr="001E2BE9">
              <w:rPr>
                <w:color w:val="C00000"/>
              </w:rPr>
              <w:t>7</w:t>
            </w:r>
          </w:p>
        </w:tc>
        <w:tc>
          <w:tcPr>
            <w:tcW w:w="709" w:type="dxa"/>
            <w:tcBorders>
              <w:top w:val="single" w:sz="12" w:space="0" w:color="auto"/>
              <w:left w:val="nil"/>
              <w:bottom w:val="single" w:sz="4" w:space="0" w:color="auto"/>
              <w:right w:val="single" w:sz="12" w:space="0" w:color="auto"/>
            </w:tcBorders>
            <w:vAlign w:val="center"/>
          </w:tcPr>
          <w:p w14:paraId="2A0F9DBF" w14:textId="77777777" w:rsidR="00F345BD" w:rsidRPr="005B5791" w:rsidRDefault="00F345BD" w:rsidP="00A91DC9">
            <w:pPr>
              <w:pStyle w:val="Zkladntextodsazen"/>
              <w:tabs>
                <w:tab w:val="left" w:pos="638"/>
              </w:tabs>
              <w:spacing w:before="100" w:after="100"/>
              <w:jc w:val="center"/>
            </w:pPr>
            <w:r w:rsidRPr="005B5791">
              <w:t>7</w:t>
            </w:r>
          </w:p>
        </w:tc>
      </w:tr>
      <w:tr w:rsidR="00F345BD" w:rsidRPr="00871BFB" w14:paraId="28E6611A" w14:textId="77777777">
        <w:tc>
          <w:tcPr>
            <w:tcW w:w="2764" w:type="dxa"/>
            <w:vMerge/>
            <w:tcBorders>
              <w:top w:val="single" w:sz="12" w:space="0" w:color="auto"/>
              <w:left w:val="single" w:sz="12" w:space="0" w:color="auto"/>
              <w:bottom w:val="nil"/>
              <w:right w:val="single" w:sz="4" w:space="0" w:color="auto"/>
            </w:tcBorders>
            <w:shd w:val="clear" w:color="auto" w:fill="FFFFFF"/>
            <w:vAlign w:val="center"/>
          </w:tcPr>
          <w:p w14:paraId="4D2BAC13" w14:textId="77777777" w:rsidR="00F345BD" w:rsidRPr="00871BFB" w:rsidRDefault="00F345BD" w:rsidP="00A91DC9">
            <w:pPr>
              <w:ind w:left="142"/>
            </w:pPr>
          </w:p>
        </w:tc>
        <w:tc>
          <w:tcPr>
            <w:tcW w:w="1984" w:type="dxa"/>
            <w:tcBorders>
              <w:top w:val="single" w:sz="4" w:space="0" w:color="auto"/>
              <w:left w:val="single" w:sz="4" w:space="0" w:color="auto"/>
              <w:bottom w:val="single" w:sz="4" w:space="0" w:color="auto"/>
              <w:right w:val="single" w:sz="12" w:space="0" w:color="auto"/>
            </w:tcBorders>
            <w:shd w:val="clear" w:color="auto" w:fill="FFFFFF"/>
            <w:vAlign w:val="center"/>
          </w:tcPr>
          <w:p w14:paraId="1F753A6F" w14:textId="77777777" w:rsidR="00F345BD" w:rsidRDefault="00F345BD" w:rsidP="00A91DC9">
            <w:pPr>
              <w:pStyle w:val="Zkladntextodsazen"/>
              <w:spacing w:before="100" w:after="100"/>
            </w:pPr>
            <w:r>
              <w:rPr>
                <w:sz w:val="22"/>
                <w:szCs w:val="22"/>
              </w:rPr>
              <w:t>Cizí jazyk</w:t>
            </w:r>
          </w:p>
        </w:tc>
        <w:tc>
          <w:tcPr>
            <w:tcW w:w="709" w:type="dxa"/>
            <w:tcBorders>
              <w:top w:val="single" w:sz="4" w:space="0" w:color="auto"/>
              <w:left w:val="nil"/>
              <w:bottom w:val="single" w:sz="4" w:space="0" w:color="auto"/>
              <w:right w:val="single" w:sz="12" w:space="0" w:color="auto"/>
            </w:tcBorders>
            <w:shd w:val="clear" w:color="auto" w:fill="FFFFFF"/>
          </w:tcPr>
          <w:p w14:paraId="6F4F6C85" w14:textId="77777777" w:rsidR="00F345BD" w:rsidRPr="005B5791" w:rsidRDefault="00F345BD" w:rsidP="00A91DC9">
            <w:pPr>
              <w:pStyle w:val="Zkladntextodsazen"/>
              <w:spacing w:before="100" w:after="100"/>
              <w:jc w:val="center"/>
            </w:pPr>
          </w:p>
        </w:tc>
        <w:tc>
          <w:tcPr>
            <w:tcW w:w="850" w:type="dxa"/>
            <w:tcBorders>
              <w:top w:val="single" w:sz="4" w:space="0" w:color="auto"/>
              <w:left w:val="nil"/>
              <w:bottom w:val="single" w:sz="4" w:space="0" w:color="auto"/>
              <w:right w:val="single" w:sz="12" w:space="0" w:color="auto"/>
            </w:tcBorders>
            <w:shd w:val="clear" w:color="auto" w:fill="FFFFFF"/>
          </w:tcPr>
          <w:p w14:paraId="55030CFF" w14:textId="77777777" w:rsidR="00F345BD" w:rsidRPr="005B5791" w:rsidRDefault="00F345BD" w:rsidP="00A91DC9">
            <w:pPr>
              <w:pStyle w:val="Zkladntextodsazen"/>
              <w:spacing w:before="100" w:after="100"/>
              <w:jc w:val="center"/>
            </w:pPr>
          </w:p>
        </w:tc>
        <w:tc>
          <w:tcPr>
            <w:tcW w:w="851" w:type="dxa"/>
            <w:tcBorders>
              <w:top w:val="single" w:sz="4" w:space="0" w:color="auto"/>
              <w:left w:val="nil"/>
              <w:bottom w:val="single" w:sz="4" w:space="0" w:color="auto"/>
              <w:right w:val="single" w:sz="12" w:space="0" w:color="auto"/>
            </w:tcBorders>
          </w:tcPr>
          <w:p w14:paraId="71167504" w14:textId="77777777" w:rsidR="00F345BD" w:rsidRPr="005B5791" w:rsidRDefault="00F345BD" w:rsidP="00A91DC9">
            <w:pPr>
              <w:pStyle w:val="Zkladntextodsazen"/>
              <w:spacing w:before="100" w:after="100"/>
              <w:jc w:val="center"/>
            </w:pPr>
            <w:r w:rsidRPr="005B5791">
              <w:t>3</w:t>
            </w:r>
          </w:p>
        </w:tc>
        <w:tc>
          <w:tcPr>
            <w:tcW w:w="850" w:type="dxa"/>
            <w:tcBorders>
              <w:top w:val="single" w:sz="4" w:space="0" w:color="auto"/>
              <w:left w:val="nil"/>
              <w:bottom w:val="single" w:sz="4" w:space="0" w:color="auto"/>
              <w:right w:val="single" w:sz="12" w:space="0" w:color="auto"/>
            </w:tcBorders>
          </w:tcPr>
          <w:p w14:paraId="05940741" w14:textId="77777777" w:rsidR="00F345BD" w:rsidRPr="005B5791" w:rsidRDefault="00F345BD" w:rsidP="00A91DC9">
            <w:pPr>
              <w:pStyle w:val="Zkladntextodsazen"/>
              <w:spacing w:before="100" w:after="100"/>
              <w:jc w:val="center"/>
            </w:pPr>
            <w:r w:rsidRPr="005B5791">
              <w:t>3</w:t>
            </w:r>
          </w:p>
        </w:tc>
        <w:tc>
          <w:tcPr>
            <w:tcW w:w="709" w:type="dxa"/>
            <w:tcBorders>
              <w:top w:val="single" w:sz="4" w:space="0" w:color="auto"/>
              <w:left w:val="nil"/>
              <w:bottom w:val="single" w:sz="4" w:space="0" w:color="auto"/>
              <w:right w:val="single" w:sz="12" w:space="0" w:color="auto"/>
            </w:tcBorders>
          </w:tcPr>
          <w:p w14:paraId="1AE6F233" w14:textId="77777777" w:rsidR="00F345BD" w:rsidRPr="005B5791" w:rsidRDefault="00F345BD" w:rsidP="00A91DC9">
            <w:pPr>
              <w:pStyle w:val="Zkladntextodsazen"/>
              <w:spacing w:before="100" w:after="100"/>
              <w:jc w:val="center"/>
            </w:pPr>
            <w:r w:rsidRPr="005B5791">
              <w:t>3</w:t>
            </w:r>
          </w:p>
        </w:tc>
      </w:tr>
      <w:tr w:rsidR="00F345BD" w:rsidRPr="00871BFB" w14:paraId="051D7C86"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2927DC5E" w14:textId="77777777" w:rsidR="00F345BD" w:rsidRDefault="00F345BD" w:rsidP="00A91DC9">
            <w:pPr>
              <w:pStyle w:val="Zkladntextodsazen"/>
              <w:spacing w:before="100" w:after="100"/>
              <w:ind w:left="142"/>
            </w:pPr>
            <w:r>
              <w:rPr>
                <w:sz w:val="22"/>
                <w:szCs w:val="22"/>
              </w:rPr>
              <w:t xml:space="preserve">Matematika </w:t>
            </w:r>
            <w:r>
              <w:rPr>
                <w:sz w:val="22"/>
                <w:szCs w:val="22"/>
              </w:rPr>
              <w:br/>
              <w:t>a její aplikace</w:t>
            </w:r>
          </w:p>
        </w:tc>
        <w:tc>
          <w:tcPr>
            <w:tcW w:w="1984" w:type="dxa"/>
            <w:tcBorders>
              <w:top w:val="single" w:sz="4" w:space="0" w:color="auto"/>
              <w:left w:val="single" w:sz="8" w:space="0" w:color="auto"/>
              <w:bottom w:val="single" w:sz="4" w:space="0" w:color="auto"/>
              <w:right w:val="single" w:sz="12" w:space="0" w:color="auto"/>
            </w:tcBorders>
            <w:shd w:val="clear" w:color="auto" w:fill="FFFFFF"/>
          </w:tcPr>
          <w:p w14:paraId="793DC548" w14:textId="77777777" w:rsidR="00F345BD" w:rsidRDefault="00F345BD" w:rsidP="00A91DC9">
            <w:pPr>
              <w:pStyle w:val="Zkladntextodsazen"/>
              <w:spacing w:before="100" w:after="100"/>
              <w:ind w:left="284"/>
            </w:pPr>
            <w:r>
              <w:rPr>
                <w:sz w:val="22"/>
                <w:szCs w:val="22"/>
              </w:rPr>
              <w:t>Matematika</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51C651C4" w14:textId="77777777" w:rsidR="00F345BD" w:rsidRPr="005B5791" w:rsidRDefault="00F345BD" w:rsidP="00A91DC9">
            <w:pPr>
              <w:pStyle w:val="Zkladntextodsazen"/>
              <w:spacing w:before="100" w:after="100"/>
              <w:jc w:val="center"/>
            </w:pPr>
            <w:r w:rsidRPr="005B5791">
              <w:t>4</w:t>
            </w: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403BBAB9" w14:textId="77777777" w:rsidR="00F345BD" w:rsidRPr="005B5791" w:rsidRDefault="00F345BD" w:rsidP="00A91DC9">
            <w:pPr>
              <w:pStyle w:val="Zkladntextodsazen"/>
              <w:spacing w:before="100" w:after="100"/>
              <w:jc w:val="center"/>
            </w:pPr>
            <w:r w:rsidRPr="005B5791">
              <w:t>5</w:t>
            </w:r>
          </w:p>
        </w:tc>
        <w:tc>
          <w:tcPr>
            <w:tcW w:w="851" w:type="dxa"/>
            <w:tcBorders>
              <w:top w:val="single" w:sz="4" w:space="0" w:color="auto"/>
              <w:left w:val="single" w:sz="12" w:space="0" w:color="auto"/>
              <w:bottom w:val="single" w:sz="4" w:space="0" w:color="auto"/>
              <w:right w:val="single" w:sz="12" w:space="0" w:color="auto"/>
            </w:tcBorders>
          </w:tcPr>
          <w:p w14:paraId="4E7721F9" w14:textId="77777777" w:rsidR="00F345BD" w:rsidRPr="005B5791" w:rsidRDefault="00F345BD" w:rsidP="00A91DC9">
            <w:pPr>
              <w:pStyle w:val="Zkladntextodsazen"/>
              <w:spacing w:before="100" w:after="100"/>
              <w:jc w:val="center"/>
            </w:pPr>
            <w:r w:rsidRPr="005B5791">
              <w:t>5</w:t>
            </w:r>
          </w:p>
        </w:tc>
        <w:tc>
          <w:tcPr>
            <w:tcW w:w="850" w:type="dxa"/>
            <w:tcBorders>
              <w:top w:val="single" w:sz="4" w:space="0" w:color="auto"/>
              <w:left w:val="single" w:sz="12" w:space="0" w:color="auto"/>
              <w:bottom w:val="single" w:sz="4" w:space="0" w:color="auto"/>
              <w:right w:val="single" w:sz="12" w:space="0" w:color="auto"/>
            </w:tcBorders>
          </w:tcPr>
          <w:p w14:paraId="4B5F3455" w14:textId="77777777" w:rsidR="00F345BD" w:rsidRPr="005B5791" w:rsidRDefault="00F345BD" w:rsidP="00A91DC9">
            <w:pPr>
              <w:pStyle w:val="Zkladntextodsazen"/>
              <w:spacing w:before="100" w:after="100"/>
              <w:jc w:val="center"/>
            </w:pPr>
            <w:r w:rsidRPr="005B5791">
              <w:t>5</w:t>
            </w:r>
          </w:p>
        </w:tc>
        <w:tc>
          <w:tcPr>
            <w:tcW w:w="709" w:type="dxa"/>
            <w:tcBorders>
              <w:top w:val="single" w:sz="4" w:space="0" w:color="auto"/>
              <w:left w:val="single" w:sz="12" w:space="0" w:color="auto"/>
              <w:bottom w:val="single" w:sz="4" w:space="0" w:color="auto"/>
              <w:right w:val="single" w:sz="12" w:space="0" w:color="auto"/>
            </w:tcBorders>
          </w:tcPr>
          <w:p w14:paraId="1E6789C8" w14:textId="77777777" w:rsidR="00F345BD" w:rsidRPr="005B5791" w:rsidRDefault="00F345BD" w:rsidP="00A91DC9">
            <w:pPr>
              <w:pStyle w:val="Zkladntextodsazen"/>
              <w:spacing w:before="100" w:after="100"/>
              <w:jc w:val="center"/>
            </w:pPr>
            <w:r w:rsidRPr="005B5791">
              <w:t>5</w:t>
            </w:r>
          </w:p>
        </w:tc>
      </w:tr>
      <w:tr w:rsidR="00F345BD" w:rsidRPr="00871BFB" w14:paraId="438ADFDC"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573EE35D" w14:textId="77777777" w:rsidR="00F345BD" w:rsidRDefault="00F345BD" w:rsidP="00A91DC9">
            <w:pPr>
              <w:pStyle w:val="Zkladntextodsazen"/>
              <w:spacing w:before="100" w:after="100"/>
              <w:ind w:left="142"/>
            </w:pPr>
            <w:r>
              <w:rPr>
                <w:sz w:val="22"/>
                <w:szCs w:val="22"/>
              </w:rPr>
              <w:t>Informační</w:t>
            </w:r>
            <w:r>
              <w:rPr>
                <w:sz w:val="22"/>
                <w:szCs w:val="22"/>
              </w:rPr>
              <w:br/>
              <w:t>a komunikační technologie</w:t>
            </w:r>
          </w:p>
        </w:tc>
        <w:tc>
          <w:tcPr>
            <w:tcW w:w="1984" w:type="dxa"/>
            <w:tcBorders>
              <w:top w:val="single" w:sz="4" w:space="0" w:color="auto"/>
              <w:left w:val="single" w:sz="8" w:space="0" w:color="auto"/>
              <w:bottom w:val="single" w:sz="4" w:space="0" w:color="auto"/>
              <w:right w:val="single" w:sz="12" w:space="0" w:color="auto"/>
            </w:tcBorders>
            <w:shd w:val="clear" w:color="auto" w:fill="FFFFFF"/>
          </w:tcPr>
          <w:p w14:paraId="22A559F4" w14:textId="77777777" w:rsidR="00F345BD" w:rsidRDefault="00F345BD" w:rsidP="00A91DC9">
            <w:pPr>
              <w:pStyle w:val="Zkladntextodsazen"/>
              <w:spacing w:before="100" w:after="100"/>
              <w:ind w:left="284"/>
            </w:pPr>
            <w:r>
              <w:rPr>
                <w:sz w:val="22"/>
                <w:szCs w:val="22"/>
              </w:rPr>
              <w:t>Informatika</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3C78A016" w14:textId="77777777" w:rsidR="00F345BD" w:rsidRPr="005B5791" w:rsidRDefault="00F345BD" w:rsidP="00A91DC9">
            <w:pPr>
              <w:pStyle w:val="Zkladntextodsazen"/>
              <w:spacing w:before="100" w:after="100"/>
              <w:jc w:val="center"/>
              <w:rPr>
                <w:i/>
                <w:iCs/>
              </w:rPr>
            </w:pP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7AA2398A" w14:textId="77777777" w:rsidR="00F345BD" w:rsidRPr="005B5791" w:rsidRDefault="00F345BD" w:rsidP="00A91DC9">
            <w:pPr>
              <w:pStyle w:val="Zkladntextodsazen"/>
              <w:spacing w:before="100" w:after="100"/>
              <w:jc w:val="center"/>
              <w:rPr>
                <w:i/>
                <w:iCs/>
              </w:rPr>
            </w:pPr>
          </w:p>
        </w:tc>
        <w:tc>
          <w:tcPr>
            <w:tcW w:w="851" w:type="dxa"/>
            <w:tcBorders>
              <w:top w:val="single" w:sz="4" w:space="0" w:color="auto"/>
              <w:left w:val="single" w:sz="12" w:space="0" w:color="auto"/>
              <w:bottom w:val="single" w:sz="4" w:space="0" w:color="auto"/>
              <w:right w:val="single" w:sz="12" w:space="0" w:color="auto"/>
            </w:tcBorders>
          </w:tcPr>
          <w:p w14:paraId="3C866343" w14:textId="77777777" w:rsidR="00F345BD" w:rsidRPr="005B5791" w:rsidRDefault="00F345BD" w:rsidP="00A91DC9">
            <w:pPr>
              <w:pStyle w:val="Zkladntextodsazen"/>
              <w:spacing w:before="100" w:after="100"/>
              <w:jc w:val="center"/>
              <w:rPr>
                <w:i/>
                <w:iCs/>
              </w:rPr>
            </w:pPr>
          </w:p>
        </w:tc>
        <w:tc>
          <w:tcPr>
            <w:tcW w:w="850" w:type="dxa"/>
            <w:tcBorders>
              <w:top w:val="single" w:sz="4" w:space="0" w:color="auto"/>
              <w:left w:val="single" w:sz="12" w:space="0" w:color="auto"/>
              <w:bottom w:val="single" w:sz="4" w:space="0" w:color="auto"/>
              <w:right w:val="single" w:sz="12" w:space="0" w:color="auto"/>
            </w:tcBorders>
          </w:tcPr>
          <w:p w14:paraId="0A9ACC32" w14:textId="77777777" w:rsidR="00F345BD" w:rsidRPr="001E2BE9" w:rsidRDefault="001E2BE9" w:rsidP="00A91DC9">
            <w:pPr>
              <w:pStyle w:val="Zkladntextodsazen"/>
              <w:spacing w:before="100" w:after="100"/>
              <w:jc w:val="center"/>
              <w:rPr>
                <w:iCs/>
                <w:color w:val="C00000"/>
              </w:rPr>
            </w:pPr>
            <w:r w:rsidRPr="001E2BE9">
              <w:rPr>
                <w:iCs/>
                <w:color w:val="C00000"/>
              </w:rPr>
              <w:t>1</w:t>
            </w:r>
          </w:p>
        </w:tc>
        <w:tc>
          <w:tcPr>
            <w:tcW w:w="709" w:type="dxa"/>
            <w:tcBorders>
              <w:top w:val="single" w:sz="4" w:space="0" w:color="auto"/>
              <w:left w:val="single" w:sz="12" w:space="0" w:color="auto"/>
              <w:bottom w:val="single" w:sz="4" w:space="0" w:color="auto"/>
              <w:right w:val="single" w:sz="12" w:space="0" w:color="auto"/>
            </w:tcBorders>
          </w:tcPr>
          <w:p w14:paraId="6F985F3F" w14:textId="77777777" w:rsidR="00F345BD" w:rsidRPr="005B5791" w:rsidRDefault="00F345BD" w:rsidP="00A91DC9">
            <w:pPr>
              <w:pStyle w:val="Zkladntextodsazen"/>
              <w:spacing w:before="100" w:after="100"/>
              <w:jc w:val="center"/>
            </w:pPr>
            <w:r w:rsidRPr="005B5791">
              <w:t>1</w:t>
            </w:r>
          </w:p>
        </w:tc>
      </w:tr>
      <w:tr w:rsidR="00F345BD" w:rsidRPr="00871BFB" w14:paraId="6B0E9ECD" w14:textId="77777777">
        <w:trPr>
          <w:trHeight w:val="235"/>
        </w:trPr>
        <w:tc>
          <w:tcPr>
            <w:tcW w:w="2764" w:type="dxa"/>
            <w:vMerge w:val="restart"/>
            <w:tcBorders>
              <w:top w:val="single" w:sz="4" w:space="0" w:color="auto"/>
              <w:left w:val="single" w:sz="12" w:space="0" w:color="auto"/>
              <w:right w:val="single" w:sz="8" w:space="0" w:color="auto"/>
            </w:tcBorders>
            <w:shd w:val="clear" w:color="auto" w:fill="FFFFFF"/>
            <w:vAlign w:val="center"/>
          </w:tcPr>
          <w:p w14:paraId="41BACB05" w14:textId="77777777" w:rsidR="00F345BD" w:rsidRDefault="00F345BD" w:rsidP="00A91DC9">
            <w:pPr>
              <w:pStyle w:val="Zkladntextodsazen"/>
              <w:spacing w:before="100" w:after="100"/>
              <w:ind w:left="142"/>
            </w:pPr>
            <w:r>
              <w:rPr>
                <w:sz w:val="22"/>
                <w:szCs w:val="22"/>
              </w:rPr>
              <w:t>Člověk a jeho svět</w:t>
            </w: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60B5F53" w14:textId="77777777" w:rsidR="00F345BD" w:rsidRDefault="00F345BD" w:rsidP="00A91DC9">
            <w:pPr>
              <w:pStyle w:val="Zkladntextodsazen"/>
              <w:spacing w:before="100" w:after="100"/>
              <w:ind w:left="284"/>
            </w:pPr>
            <w:r>
              <w:rPr>
                <w:sz w:val="22"/>
                <w:szCs w:val="22"/>
              </w:rPr>
              <w:t>Prvouka</w:t>
            </w:r>
          </w:p>
        </w:tc>
        <w:tc>
          <w:tcPr>
            <w:tcW w:w="709" w:type="dxa"/>
            <w:tcBorders>
              <w:top w:val="single" w:sz="4" w:space="0" w:color="auto"/>
              <w:left w:val="single" w:sz="12" w:space="0" w:color="auto"/>
              <w:bottom w:val="single" w:sz="8" w:space="0" w:color="auto"/>
              <w:right w:val="single" w:sz="12" w:space="0" w:color="auto"/>
            </w:tcBorders>
            <w:shd w:val="clear" w:color="auto" w:fill="FFFFFF"/>
          </w:tcPr>
          <w:p w14:paraId="6D54CB31"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bottom w:val="single" w:sz="8" w:space="0" w:color="auto"/>
              <w:right w:val="single" w:sz="12" w:space="0" w:color="auto"/>
            </w:tcBorders>
            <w:shd w:val="clear" w:color="auto" w:fill="FFFFFF"/>
          </w:tcPr>
          <w:p w14:paraId="6904010C" w14:textId="77777777" w:rsidR="00F345BD" w:rsidRPr="005B5791" w:rsidRDefault="00F345BD" w:rsidP="00A91DC9">
            <w:pPr>
              <w:pStyle w:val="Zkladntextodsazen"/>
              <w:spacing w:before="100" w:after="100"/>
              <w:jc w:val="right"/>
            </w:pPr>
            <w:r w:rsidRPr="005B5791">
              <w:t>2</w:t>
            </w:r>
          </w:p>
        </w:tc>
        <w:tc>
          <w:tcPr>
            <w:tcW w:w="851" w:type="dxa"/>
            <w:tcBorders>
              <w:top w:val="single" w:sz="4" w:space="0" w:color="auto"/>
              <w:left w:val="single" w:sz="12" w:space="0" w:color="auto"/>
              <w:bottom w:val="single" w:sz="8" w:space="0" w:color="auto"/>
              <w:right w:val="single" w:sz="12" w:space="0" w:color="auto"/>
            </w:tcBorders>
          </w:tcPr>
          <w:p w14:paraId="59A91914" w14:textId="77777777" w:rsidR="00F345BD" w:rsidRPr="005B5791" w:rsidRDefault="00F345BD" w:rsidP="00A91DC9">
            <w:pPr>
              <w:pStyle w:val="Zkladntextodsazen"/>
              <w:spacing w:before="100" w:after="100"/>
              <w:jc w:val="right"/>
            </w:pPr>
            <w:r w:rsidRPr="005B5791">
              <w:t>3</w:t>
            </w:r>
          </w:p>
        </w:tc>
        <w:tc>
          <w:tcPr>
            <w:tcW w:w="850" w:type="dxa"/>
            <w:tcBorders>
              <w:top w:val="single" w:sz="4" w:space="0" w:color="auto"/>
              <w:left w:val="single" w:sz="12" w:space="0" w:color="auto"/>
              <w:bottom w:val="single" w:sz="8" w:space="0" w:color="auto"/>
              <w:right w:val="single" w:sz="12" w:space="0" w:color="auto"/>
            </w:tcBorders>
          </w:tcPr>
          <w:p w14:paraId="4733E770" w14:textId="77777777" w:rsidR="00F345BD" w:rsidRPr="005B5791" w:rsidRDefault="00F345BD" w:rsidP="00A91DC9">
            <w:pPr>
              <w:pStyle w:val="Zkladntextodsazen"/>
              <w:spacing w:before="100" w:after="100"/>
              <w:jc w:val="right"/>
            </w:pPr>
          </w:p>
        </w:tc>
        <w:tc>
          <w:tcPr>
            <w:tcW w:w="709" w:type="dxa"/>
            <w:tcBorders>
              <w:top w:val="single" w:sz="4" w:space="0" w:color="auto"/>
              <w:left w:val="single" w:sz="12" w:space="0" w:color="auto"/>
              <w:bottom w:val="single" w:sz="8" w:space="0" w:color="auto"/>
              <w:right w:val="single" w:sz="12" w:space="0" w:color="auto"/>
            </w:tcBorders>
          </w:tcPr>
          <w:p w14:paraId="2D427EFE" w14:textId="77777777" w:rsidR="00F345BD" w:rsidRPr="005B5791" w:rsidRDefault="00F345BD" w:rsidP="00A91DC9">
            <w:pPr>
              <w:pStyle w:val="Zkladntextodsazen"/>
              <w:spacing w:before="100" w:after="100"/>
              <w:jc w:val="right"/>
            </w:pPr>
          </w:p>
        </w:tc>
      </w:tr>
      <w:tr w:rsidR="00F345BD" w:rsidRPr="00871BFB" w14:paraId="6682CAB9" w14:textId="77777777">
        <w:trPr>
          <w:trHeight w:val="235"/>
        </w:trPr>
        <w:tc>
          <w:tcPr>
            <w:tcW w:w="2764" w:type="dxa"/>
            <w:vMerge/>
            <w:tcBorders>
              <w:left w:val="single" w:sz="12" w:space="0" w:color="auto"/>
              <w:right w:val="single" w:sz="8" w:space="0" w:color="auto"/>
            </w:tcBorders>
            <w:shd w:val="clear" w:color="auto" w:fill="FFFFFF"/>
            <w:vAlign w:val="center"/>
          </w:tcPr>
          <w:p w14:paraId="2AEF1815" w14:textId="77777777" w:rsidR="00F345BD" w:rsidRDefault="00F345BD" w:rsidP="00A91DC9">
            <w:pPr>
              <w:pStyle w:val="Zkladntextodsazen"/>
              <w:spacing w:before="100" w:after="100"/>
              <w:ind w:left="142"/>
            </w:pP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17BAFFA" w14:textId="77777777" w:rsidR="00F345BD" w:rsidRDefault="00F345BD" w:rsidP="00A91DC9">
            <w:pPr>
              <w:pStyle w:val="Zkladntextodsazen"/>
              <w:spacing w:before="100" w:after="100"/>
              <w:ind w:left="284"/>
            </w:pPr>
            <w:r>
              <w:rPr>
                <w:sz w:val="22"/>
                <w:szCs w:val="22"/>
              </w:rPr>
              <w:t>Vlastivěda</w:t>
            </w:r>
          </w:p>
        </w:tc>
        <w:tc>
          <w:tcPr>
            <w:tcW w:w="709" w:type="dxa"/>
            <w:tcBorders>
              <w:top w:val="single" w:sz="8" w:space="0" w:color="auto"/>
              <w:left w:val="single" w:sz="12" w:space="0" w:color="auto"/>
              <w:bottom w:val="single" w:sz="8" w:space="0" w:color="auto"/>
              <w:right w:val="single" w:sz="12" w:space="0" w:color="auto"/>
            </w:tcBorders>
            <w:shd w:val="clear" w:color="auto" w:fill="FFFFFF"/>
          </w:tcPr>
          <w:p w14:paraId="711AD532"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shd w:val="clear" w:color="auto" w:fill="FFFFFF"/>
          </w:tcPr>
          <w:p w14:paraId="2D71D507" w14:textId="77777777" w:rsidR="00F345BD" w:rsidRPr="005B5791" w:rsidRDefault="00F345BD" w:rsidP="00A91DC9">
            <w:pPr>
              <w:pStyle w:val="Zkladntextodsazen"/>
              <w:spacing w:before="100" w:after="100"/>
              <w:jc w:val="right"/>
            </w:pPr>
          </w:p>
        </w:tc>
        <w:tc>
          <w:tcPr>
            <w:tcW w:w="851" w:type="dxa"/>
            <w:tcBorders>
              <w:top w:val="single" w:sz="8" w:space="0" w:color="auto"/>
              <w:left w:val="single" w:sz="12" w:space="0" w:color="auto"/>
              <w:bottom w:val="single" w:sz="8" w:space="0" w:color="auto"/>
              <w:right w:val="single" w:sz="12" w:space="0" w:color="auto"/>
            </w:tcBorders>
          </w:tcPr>
          <w:p w14:paraId="03063CBF"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tcPr>
          <w:p w14:paraId="21551EA4" w14:textId="77777777" w:rsidR="00F345BD" w:rsidRPr="005B5791" w:rsidRDefault="00F345BD" w:rsidP="00A91DC9">
            <w:pPr>
              <w:pStyle w:val="Zkladntextodsazen"/>
              <w:spacing w:before="100" w:after="100"/>
              <w:ind w:left="215"/>
              <w:jc w:val="right"/>
            </w:pPr>
            <w:r>
              <w:t>2</w:t>
            </w:r>
          </w:p>
        </w:tc>
        <w:tc>
          <w:tcPr>
            <w:tcW w:w="709" w:type="dxa"/>
            <w:tcBorders>
              <w:top w:val="single" w:sz="8" w:space="0" w:color="auto"/>
              <w:left w:val="single" w:sz="12" w:space="0" w:color="auto"/>
              <w:bottom w:val="single" w:sz="8" w:space="0" w:color="auto"/>
              <w:right w:val="single" w:sz="12" w:space="0" w:color="auto"/>
            </w:tcBorders>
          </w:tcPr>
          <w:p w14:paraId="59853659" w14:textId="77777777" w:rsidR="00F345BD" w:rsidRPr="005B5791" w:rsidRDefault="00F345BD" w:rsidP="00A91DC9">
            <w:pPr>
              <w:pStyle w:val="Zkladntextodsazen"/>
              <w:spacing w:before="100" w:after="100"/>
              <w:jc w:val="right"/>
            </w:pPr>
            <w:r>
              <w:t>2</w:t>
            </w:r>
          </w:p>
        </w:tc>
      </w:tr>
      <w:tr w:rsidR="00F345BD" w:rsidRPr="00871BFB" w14:paraId="682A9399" w14:textId="77777777">
        <w:trPr>
          <w:trHeight w:val="235"/>
        </w:trPr>
        <w:tc>
          <w:tcPr>
            <w:tcW w:w="2764" w:type="dxa"/>
            <w:vMerge/>
            <w:tcBorders>
              <w:left w:val="single" w:sz="12" w:space="0" w:color="auto"/>
              <w:bottom w:val="single" w:sz="4" w:space="0" w:color="auto"/>
              <w:right w:val="single" w:sz="8" w:space="0" w:color="auto"/>
            </w:tcBorders>
            <w:shd w:val="clear" w:color="auto" w:fill="FFFFFF"/>
            <w:vAlign w:val="center"/>
          </w:tcPr>
          <w:p w14:paraId="42A8059B" w14:textId="77777777" w:rsidR="00F345BD" w:rsidRDefault="00F345BD" w:rsidP="00A91DC9">
            <w:pPr>
              <w:pStyle w:val="Zkladntextodsazen"/>
              <w:spacing w:before="100" w:after="100"/>
              <w:ind w:left="142"/>
            </w:pP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42EBE273" w14:textId="77777777" w:rsidR="00F345BD" w:rsidRDefault="00F345BD" w:rsidP="00A91DC9">
            <w:pPr>
              <w:pStyle w:val="Zkladntextodsazen"/>
              <w:spacing w:before="100" w:after="100"/>
              <w:ind w:left="284"/>
            </w:pPr>
            <w:r>
              <w:rPr>
                <w:sz w:val="22"/>
                <w:szCs w:val="22"/>
              </w:rPr>
              <w:t>Přírodověda</w:t>
            </w:r>
          </w:p>
        </w:tc>
        <w:tc>
          <w:tcPr>
            <w:tcW w:w="709" w:type="dxa"/>
            <w:tcBorders>
              <w:top w:val="single" w:sz="8" w:space="0" w:color="auto"/>
              <w:left w:val="single" w:sz="12" w:space="0" w:color="auto"/>
              <w:bottom w:val="single" w:sz="8" w:space="0" w:color="auto"/>
              <w:right w:val="single" w:sz="12" w:space="0" w:color="auto"/>
            </w:tcBorders>
            <w:shd w:val="clear" w:color="auto" w:fill="FFFFFF"/>
          </w:tcPr>
          <w:p w14:paraId="6E5B3921"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shd w:val="clear" w:color="auto" w:fill="FFFFFF"/>
          </w:tcPr>
          <w:p w14:paraId="3CABA1A5" w14:textId="77777777" w:rsidR="00F345BD" w:rsidRPr="005B5791" w:rsidRDefault="00F345BD" w:rsidP="00A91DC9">
            <w:pPr>
              <w:pStyle w:val="Zkladntextodsazen"/>
              <w:spacing w:before="100" w:after="100"/>
              <w:jc w:val="right"/>
            </w:pPr>
          </w:p>
        </w:tc>
        <w:tc>
          <w:tcPr>
            <w:tcW w:w="851" w:type="dxa"/>
            <w:tcBorders>
              <w:top w:val="single" w:sz="8" w:space="0" w:color="auto"/>
              <w:left w:val="single" w:sz="12" w:space="0" w:color="auto"/>
              <w:bottom w:val="single" w:sz="8" w:space="0" w:color="auto"/>
              <w:right w:val="single" w:sz="12" w:space="0" w:color="auto"/>
            </w:tcBorders>
          </w:tcPr>
          <w:p w14:paraId="1F651E1F" w14:textId="77777777" w:rsidR="00F345BD" w:rsidRPr="005B5791" w:rsidRDefault="00F345BD" w:rsidP="00A91DC9">
            <w:pPr>
              <w:pStyle w:val="Zkladntextodsazen"/>
              <w:spacing w:before="100" w:after="100"/>
              <w:jc w:val="right"/>
            </w:pPr>
          </w:p>
        </w:tc>
        <w:tc>
          <w:tcPr>
            <w:tcW w:w="850" w:type="dxa"/>
            <w:tcBorders>
              <w:top w:val="single" w:sz="8" w:space="0" w:color="auto"/>
              <w:left w:val="single" w:sz="12" w:space="0" w:color="auto"/>
              <w:bottom w:val="single" w:sz="8" w:space="0" w:color="auto"/>
              <w:right w:val="single" w:sz="12" w:space="0" w:color="auto"/>
            </w:tcBorders>
          </w:tcPr>
          <w:p w14:paraId="05414350" w14:textId="77777777" w:rsidR="00F345BD" w:rsidRPr="005B5791" w:rsidRDefault="00F345BD" w:rsidP="00A91DC9">
            <w:pPr>
              <w:pStyle w:val="Zkladntextodsazen"/>
              <w:spacing w:before="100" w:after="100"/>
              <w:ind w:left="215"/>
              <w:jc w:val="right"/>
            </w:pPr>
            <w:r>
              <w:t>2</w:t>
            </w:r>
          </w:p>
        </w:tc>
        <w:tc>
          <w:tcPr>
            <w:tcW w:w="709" w:type="dxa"/>
            <w:tcBorders>
              <w:top w:val="single" w:sz="8" w:space="0" w:color="auto"/>
              <w:left w:val="single" w:sz="12" w:space="0" w:color="auto"/>
              <w:bottom w:val="single" w:sz="8" w:space="0" w:color="auto"/>
              <w:right w:val="single" w:sz="12" w:space="0" w:color="auto"/>
            </w:tcBorders>
          </w:tcPr>
          <w:p w14:paraId="33C00272" w14:textId="77777777" w:rsidR="00F345BD" w:rsidRPr="005B5791" w:rsidRDefault="00F345BD" w:rsidP="00A91DC9">
            <w:pPr>
              <w:pStyle w:val="Zkladntextodsazen"/>
              <w:spacing w:before="100" w:after="100"/>
              <w:jc w:val="right"/>
            </w:pPr>
            <w:r>
              <w:t>2</w:t>
            </w:r>
          </w:p>
        </w:tc>
      </w:tr>
      <w:tr w:rsidR="00F345BD" w:rsidRPr="00871BFB" w14:paraId="2567A2BC" w14:textId="77777777">
        <w:trPr>
          <w:trHeight w:val="338"/>
        </w:trPr>
        <w:tc>
          <w:tcPr>
            <w:tcW w:w="2764" w:type="dxa"/>
            <w:vMerge w:val="restart"/>
            <w:tcBorders>
              <w:top w:val="single" w:sz="4" w:space="0" w:color="auto"/>
              <w:left w:val="single" w:sz="12" w:space="0" w:color="auto"/>
              <w:bottom w:val="nil"/>
              <w:right w:val="single" w:sz="4" w:space="0" w:color="auto"/>
            </w:tcBorders>
            <w:shd w:val="clear" w:color="auto" w:fill="FFFFFF"/>
            <w:vAlign w:val="center"/>
          </w:tcPr>
          <w:p w14:paraId="446D39A9" w14:textId="77777777" w:rsidR="00F345BD" w:rsidRDefault="00F345BD" w:rsidP="00A91DC9">
            <w:pPr>
              <w:pStyle w:val="Zkladntextodsazen"/>
              <w:spacing w:before="40" w:after="40"/>
              <w:ind w:left="142"/>
            </w:pPr>
            <w:r>
              <w:rPr>
                <w:sz w:val="22"/>
                <w:szCs w:val="22"/>
              </w:rPr>
              <w:t xml:space="preserve">Umění </w:t>
            </w:r>
            <w:r>
              <w:rPr>
                <w:sz w:val="22"/>
                <w:szCs w:val="22"/>
              </w:rPr>
              <w:br/>
              <w:t>a kultura</w:t>
            </w:r>
          </w:p>
        </w:tc>
        <w:tc>
          <w:tcPr>
            <w:tcW w:w="1984" w:type="dxa"/>
            <w:tcBorders>
              <w:top w:val="single" w:sz="4" w:space="0" w:color="auto"/>
              <w:left w:val="single" w:sz="4" w:space="0" w:color="auto"/>
              <w:bottom w:val="nil"/>
              <w:right w:val="single" w:sz="12" w:space="0" w:color="auto"/>
            </w:tcBorders>
            <w:shd w:val="clear" w:color="auto" w:fill="FFFFFF"/>
            <w:vAlign w:val="center"/>
          </w:tcPr>
          <w:p w14:paraId="2D49E382" w14:textId="77777777" w:rsidR="00F345BD" w:rsidRDefault="00F345BD" w:rsidP="00A91DC9">
            <w:pPr>
              <w:pStyle w:val="Zkladntextodsazen"/>
              <w:spacing w:before="100" w:after="100"/>
              <w:ind w:left="284"/>
            </w:pPr>
            <w:r>
              <w:rPr>
                <w:sz w:val="22"/>
                <w:szCs w:val="22"/>
              </w:rPr>
              <w:t>Hudební výchova</w:t>
            </w:r>
          </w:p>
        </w:tc>
        <w:tc>
          <w:tcPr>
            <w:tcW w:w="709" w:type="dxa"/>
            <w:tcBorders>
              <w:top w:val="single" w:sz="4" w:space="0" w:color="auto"/>
              <w:left w:val="single" w:sz="12" w:space="0" w:color="auto"/>
              <w:bottom w:val="single" w:sz="4" w:space="0" w:color="auto"/>
              <w:right w:val="single" w:sz="12" w:space="0" w:color="auto"/>
            </w:tcBorders>
            <w:shd w:val="clear" w:color="auto" w:fill="FFFFFF"/>
            <w:vAlign w:val="center"/>
          </w:tcPr>
          <w:p w14:paraId="06A9C746" w14:textId="77777777" w:rsidR="00F345BD" w:rsidRPr="005B5791" w:rsidRDefault="00F345BD" w:rsidP="00A91DC9">
            <w:pPr>
              <w:pStyle w:val="Zkladntextodsazen"/>
              <w:spacing w:before="40" w:after="40"/>
              <w:jc w:val="right"/>
            </w:pPr>
            <w:r w:rsidRPr="005B5791">
              <w:t>1</w:t>
            </w:r>
          </w:p>
        </w:tc>
        <w:tc>
          <w:tcPr>
            <w:tcW w:w="850" w:type="dxa"/>
            <w:tcBorders>
              <w:top w:val="single" w:sz="4" w:space="0" w:color="auto"/>
              <w:left w:val="single" w:sz="12" w:space="0" w:color="auto"/>
              <w:bottom w:val="single" w:sz="4" w:space="0" w:color="auto"/>
              <w:right w:val="single" w:sz="12" w:space="0" w:color="auto"/>
            </w:tcBorders>
            <w:shd w:val="clear" w:color="auto" w:fill="FFFFFF"/>
            <w:vAlign w:val="center"/>
          </w:tcPr>
          <w:p w14:paraId="3A4E8220" w14:textId="77777777" w:rsidR="00F345BD" w:rsidRPr="005B5791" w:rsidRDefault="00F345BD" w:rsidP="00A91DC9">
            <w:pPr>
              <w:pStyle w:val="Zkladntextodsazen"/>
              <w:spacing w:before="40" w:after="40"/>
              <w:jc w:val="right"/>
            </w:pPr>
            <w:r w:rsidRPr="005B5791">
              <w:t>1</w:t>
            </w:r>
          </w:p>
        </w:tc>
        <w:tc>
          <w:tcPr>
            <w:tcW w:w="851" w:type="dxa"/>
            <w:tcBorders>
              <w:top w:val="single" w:sz="4" w:space="0" w:color="auto"/>
              <w:left w:val="single" w:sz="12" w:space="0" w:color="auto"/>
              <w:bottom w:val="single" w:sz="4" w:space="0" w:color="auto"/>
              <w:right w:val="single" w:sz="12" w:space="0" w:color="auto"/>
            </w:tcBorders>
            <w:vAlign w:val="center"/>
          </w:tcPr>
          <w:p w14:paraId="70E2DA37" w14:textId="77777777" w:rsidR="00F345BD" w:rsidRPr="005B5791" w:rsidRDefault="00F345BD" w:rsidP="00A91DC9">
            <w:pPr>
              <w:pStyle w:val="Zkladntextodsazen"/>
              <w:spacing w:before="40" w:after="40"/>
              <w:jc w:val="right"/>
            </w:pPr>
            <w:r w:rsidRPr="005B5791">
              <w:t>1</w:t>
            </w:r>
          </w:p>
        </w:tc>
        <w:tc>
          <w:tcPr>
            <w:tcW w:w="850" w:type="dxa"/>
            <w:tcBorders>
              <w:top w:val="single" w:sz="4" w:space="0" w:color="auto"/>
              <w:left w:val="single" w:sz="12" w:space="0" w:color="auto"/>
              <w:bottom w:val="single" w:sz="4" w:space="0" w:color="auto"/>
              <w:right w:val="single" w:sz="12" w:space="0" w:color="auto"/>
            </w:tcBorders>
            <w:vAlign w:val="center"/>
          </w:tcPr>
          <w:p w14:paraId="49DA72F4" w14:textId="77777777" w:rsidR="00F345BD" w:rsidRPr="005B5791" w:rsidRDefault="00F345BD" w:rsidP="00A91DC9">
            <w:pPr>
              <w:pStyle w:val="Zkladntextodsazen"/>
              <w:spacing w:before="40" w:after="40"/>
              <w:jc w:val="right"/>
            </w:pPr>
            <w:r w:rsidRPr="005B5791">
              <w:t>1</w:t>
            </w:r>
          </w:p>
        </w:tc>
        <w:tc>
          <w:tcPr>
            <w:tcW w:w="709" w:type="dxa"/>
            <w:tcBorders>
              <w:top w:val="single" w:sz="4" w:space="0" w:color="auto"/>
              <w:left w:val="single" w:sz="12" w:space="0" w:color="auto"/>
              <w:bottom w:val="single" w:sz="4" w:space="0" w:color="auto"/>
              <w:right w:val="single" w:sz="12" w:space="0" w:color="auto"/>
            </w:tcBorders>
            <w:vAlign w:val="center"/>
          </w:tcPr>
          <w:p w14:paraId="5C78E7F6" w14:textId="77777777" w:rsidR="00F345BD" w:rsidRPr="005B5791" w:rsidRDefault="00F345BD" w:rsidP="00A91DC9">
            <w:pPr>
              <w:pStyle w:val="Zkladntextodsazen"/>
              <w:spacing w:before="40" w:after="40"/>
              <w:jc w:val="right"/>
            </w:pPr>
            <w:r w:rsidRPr="005B5791">
              <w:t>1</w:t>
            </w:r>
          </w:p>
        </w:tc>
      </w:tr>
      <w:tr w:rsidR="00F345BD" w:rsidRPr="00871BFB" w14:paraId="5F0BC857" w14:textId="77777777">
        <w:trPr>
          <w:trHeight w:val="337"/>
        </w:trPr>
        <w:tc>
          <w:tcPr>
            <w:tcW w:w="2764" w:type="dxa"/>
            <w:vMerge/>
            <w:tcBorders>
              <w:top w:val="single" w:sz="4" w:space="0" w:color="auto"/>
              <w:left w:val="single" w:sz="12" w:space="0" w:color="auto"/>
              <w:bottom w:val="nil"/>
              <w:right w:val="single" w:sz="4" w:space="0" w:color="auto"/>
            </w:tcBorders>
            <w:shd w:val="clear" w:color="auto" w:fill="FFFFFF"/>
            <w:vAlign w:val="center"/>
          </w:tcPr>
          <w:p w14:paraId="13DABC06" w14:textId="77777777" w:rsidR="00F345BD" w:rsidRPr="00871BFB" w:rsidRDefault="00F345BD" w:rsidP="00A91DC9">
            <w:pPr>
              <w:ind w:left="142"/>
            </w:pPr>
          </w:p>
        </w:tc>
        <w:tc>
          <w:tcPr>
            <w:tcW w:w="1984" w:type="dxa"/>
            <w:tcBorders>
              <w:top w:val="single" w:sz="4" w:space="0" w:color="auto"/>
              <w:left w:val="single" w:sz="4" w:space="0" w:color="auto"/>
              <w:bottom w:val="nil"/>
              <w:right w:val="single" w:sz="12" w:space="0" w:color="auto"/>
            </w:tcBorders>
            <w:shd w:val="clear" w:color="auto" w:fill="FFFFFF"/>
            <w:vAlign w:val="center"/>
          </w:tcPr>
          <w:p w14:paraId="496BEEB9" w14:textId="77777777" w:rsidR="00F345BD" w:rsidRDefault="00F345BD" w:rsidP="00A91DC9">
            <w:pPr>
              <w:pStyle w:val="Zkladntextodsazen"/>
              <w:spacing w:before="100" w:after="100"/>
              <w:ind w:left="284"/>
            </w:pPr>
            <w:r>
              <w:rPr>
                <w:sz w:val="22"/>
                <w:szCs w:val="22"/>
              </w:rPr>
              <w:t>Výtvarná výchova</w:t>
            </w:r>
          </w:p>
        </w:tc>
        <w:tc>
          <w:tcPr>
            <w:tcW w:w="709" w:type="dxa"/>
            <w:tcBorders>
              <w:top w:val="single" w:sz="4" w:space="0" w:color="auto"/>
              <w:left w:val="single" w:sz="12" w:space="0" w:color="auto"/>
              <w:bottom w:val="single" w:sz="4" w:space="0" w:color="auto"/>
              <w:right w:val="single" w:sz="12" w:space="0" w:color="auto"/>
            </w:tcBorders>
            <w:shd w:val="clear" w:color="auto" w:fill="FFFFFF"/>
            <w:vAlign w:val="center"/>
          </w:tcPr>
          <w:p w14:paraId="4CB2000E" w14:textId="77777777" w:rsidR="00F345BD" w:rsidRPr="00871BFB" w:rsidRDefault="00F345BD" w:rsidP="00A91DC9">
            <w:pPr>
              <w:jc w:val="right"/>
            </w:pPr>
            <w:r w:rsidRPr="00871BFB">
              <w:t>1</w:t>
            </w:r>
          </w:p>
        </w:tc>
        <w:tc>
          <w:tcPr>
            <w:tcW w:w="850" w:type="dxa"/>
            <w:tcBorders>
              <w:top w:val="single" w:sz="4" w:space="0" w:color="auto"/>
              <w:left w:val="single" w:sz="12" w:space="0" w:color="auto"/>
              <w:bottom w:val="single" w:sz="4" w:space="0" w:color="auto"/>
              <w:right w:val="single" w:sz="12" w:space="0" w:color="auto"/>
            </w:tcBorders>
            <w:shd w:val="clear" w:color="auto" w:fill="FFFFFF"/>
            <w:vAlign w:val="center"/>
          </w:tcPr>
          <w:p w14:paraId="63B8F28C" w14:textId="77777777" w:rsidR="00F345BD" w:rsidRPr="00871BFB" w:rsidRDefault="00F345BD" w:rsidP="00A91DC9">
            <w:pPr>
              <w:jc w:val="right"/>
            </w:pPr>
            <w:r w:rsidRPr="00871BFB">
              <w:t>1</w:t>
            </w:r>
          </w:p>
        </w:tc>
        <w:tc>
          <w:tcPr>
            <w:tcW w:w="851" w:type="dxa"/>
            <w:tcBorders>
              <w:top w:val="single" w:sz="4" w:space="0" w:color="auto"/>
              <w:left w:val="single" w:sz="12" w:space="0" w:color="auto"/>
              <w:bottom w:val="single" w:sz="4" w:space="0" w:color="auto"/>
              <w:right w:val="single" w:sz="12" w:space="0" w:color="auto"/>
            </w:tcBorders>
            <w:vAlign w:val="center"/>
          </w:tcPr>
          <w:p w14:paraId="493DE06A" w14:textId="77777777" w:rsidR="00F345BD" w:rsidRPr="00871BFB" w:rsidRDefault="00F345BD" w:rsidP="00A91DC9">
            <w:pPr>
              <w:jc w:val="right"/>
            </w:pPr>
            <w:r w:rsidRPr="00871BFB">
              <w:t>1</w:t>
            </w:r>
          </w:p>
        </w:tc>
        <w:tc>
          <w:tcPr>
            <w:tcW w:w="850" w:type="dxa"/>
            <w:tcBorders>
              <w:top w:val="single" w:sz="4" w:space="0" w:color="auto"/>
              <w:left w:val="single" w:sz="12" w:space="0" w:color="auto"/>
              <w:bottom w:val="single" w:sz="4" w:space="0" w:color="auto"/>
              <w:right w:val="single" w:sz="12" w:space="0" w:color="auto"/>
            </w:tcBorders>
            <w:vAlign w:val="center"/>
          </w:tcPr>
          <w:p w14:paraId="65D73080" w14:textId="77777777" w:rsidR="00F345BD" w:rsidRPr="00871BFB" w:rsidRDefault="00F345BD" w:rsidP="00A91DC9">
            <w:pPr>
              <w:jc w:val="right"/>
            </w:pPr>
            <w:r w:rsidRPr="00871BFB">
              <w:t>2</w:t>
            </w:r>
          </w:p>
        </w:tc>
        <w:tc>
          <w:tcPr>
            <w:tcW w:w="709" w:type="dxa"/>
            <w:tcBorders>
              <w:top w:val="single" w:sz="4" w:space="0" w:color="auto"/>
              <w:left w:val="single" w:sz="12" w:space="0" w:color="auto"/>
              <w:bottom w:val="single" w:sz="4" w:space="0" w:color="auto"/>
              <w:right w:val="single" w:sz="12" w:space="0" w:color="auto"/>
            </w:tcBorders>
            <w:vAlign w:val="center"/>
          </w:tcPr>
          <w:p w14:paraId="0B6C9138" w14:textId="77777777" w:rsidR="00F345BD" w:rsidRPr="00871BFB" w:rsidRDefault="00F345BD" w:rsidP="00A91DC9">
            <w:pPr>
              <w:jc w:val="right"/>
            </w:pPr>
            <w:r w:rsidRPr="00871BFB">
              <w:t>2</w:t>
            </w:r>
          </w:p>
        </w:tc>
      </w:tr>
      <w:tr w:rsidR="00F345BD" w:rsidRPr="00871BFB" w14:paraId="7692ECFD" w14:textId="77777777">
        <w:trPr>
          <w:trHeight w:val="501"/>
        </w:trPr>
        <w:tc>
          <w:tcPr>
            <w:tcW w:w="2764" w:type="dxa"/>
            <w:tcBorders>
              <w:top w:val="single" w:sz="4" w:space="0" w:color="auto"/>
              <w:left w:val="single" w:sz="12" w:space="0" w:color="auto"/>
              <w:bottom w:val="nil"/>
              <w:right w:val="single" w:sz="4" w:space="0" w:color="auto"/>
            </w:tcBorders>
            <w:shd w:val="clear" w:color="auto" w:fill="FFFFFF"/>
            <w:vAlign w:val="center"/>
          </w:tcPr>
          <w:p w14:paraId="621197E1" w14:textId="77777777" w:rsidR="00F345BD" w:rsidRDefault="00F345BD" w:rsidP="00A91DC9">
            <w:pPr>
              <w:pStyle w:val="Zkladntextodsazen"/>
              <w:spacing w:before="40" w:after="40"/>
              <w:ind w:left="142"/>
            </w:pPr>
            <w:r>
              <w:rPr>
                <w:sz w:val="22"/>
                <w:szCs w:val="22"/>
              </w:rPr>
              <w:t>Člověk a zdraví</w:t>
            </w:r>
          </w:p>
        </w:tc>
        <w:tc>
          <w:tcPr>
            <w:tcW w:w="1984" w:type="dxa"/>
            <w:tcBorders>
              <w:top w:val="single" w:sz="4" w:space="0" w:color="auto"/>
              <w:left w:val="single" w:sz="4" w:space="0" w:color="auto"/>
              <w:right w:val="single" w:sz="12" w:space="0" w:color="auto"/>
            </w:tcBorders>
            <w:shd w:val="clear" w:color="auto" w:fill="FFFFFF"/>
            <w:vAlign w:val="center"/>
          </w:tcPr>
          <w:p w14:paraId="57FC909E" w14:textId="77777777" w:rsidR="00F345BD" w:rsidRDefault="00F345BD" w:rsidP="00A91DC9">
            <w:pPr>
              <w:pStyle w:val="Zkladntextodsazen"/>
              <w:spacing w:before="100" w:after="100"/>
              <w:ind w:left="284"/>
            </w:pPr>
            <w:r>
              <w:rPr>
                <w:sz w:val="22"/>
                <w:szCs w:val="22"/>
              </w:rPr>
              <w:t>Tělesná výchova</w:t>
            </w:r>
          </w:p>
        </w:tc>
        <w:tc>
          <w:tcPr>
            <w:tcW w:w="709" w:type="dxa"/>
            <w:tcBorders>
              <w:top w:val="single" w:sz="4" w:space="0" w:color="auto"/>
              <w:left w:val="single" w:sz="12" w:space="0" w:color="auto"/>
              <w:right w:val="single" w:sz="12" w:space="0" w:color="auto"/>
            </w:tcBorders>
            <w:shd w:val="clear" w:color="auto" w:fill="FFFFFF"/>
            <w:vAlign w:val="center"/>
          </w:tcPr>
          <w:p w14:paraId="0F44DD3C"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right w:val="single" w:sz="12" w:space="0" w:color="auto"/>
            </w:tcBorders>
            <w:shd w:val="clear" w:color="auto" w:fill="FFFFFF"/>
            <w:vAlign w:val="center"/>
          </w:tcPr>
          <w:p w14:paraId="5FE8067C" w14:textId="77777777" w:rsidR="00F345BD" w:rsidRPr="005B5791" w:rsidRDefault="00F345BD" w:rsidP="00A91DC9">
            <w:pPr>
              <w:pStyle w:val="Zkladntextodsazen"/>
              <w:spacing w:before="100" w:after="100"/>
              <w:jc w:val="right"/>
            </w:pPr>
            <w:r w:rsidRPr="005B5791">
              <w:t>2</w:t>
            </w:r>
          </w:p>
        </w:tc>
        <w:tc>
          <w:tcPr>
            <w:tcW w:w="851" w:type="dxa"/>
            <w:tcBorders>
              <w:top w:val="single" w:sz="4" w:space="0" w:color="auto"/>
              <w:left w:val="single" w:sz="12" w:space="0" w:color="auto"/>
              <w:right w:val="single" w:sz="12" w:space="0" w:color="auto"/>
            </w:tcBorders>
            <w:vAlign w:val="center"/>
          </w:tcPr>
          <w:p w14:paraId="634DAC05" w14:textId="77777777" w:rsidR="00F345BD" w:rsidRPr="005B5791" w:rsidRDefault="00F345BD" w:rsidP="00A91DC9">
            <w:pPr>
              <w:pStyle w:val="Zkladntextodsazen"/>
              <w:spacing w:before="100" w:after="100"/>
              <w:jc w:val="right"/>
            </w:pPr>
            <w:r w:rsidRPr="005B5791">
              <w:t>2</w:t>
            </w:r>
          </w:p>
        </w:tc>
        <w:tc>
          <w:tcPr>
            <w:tcW w:w="850" w:type="dxa"/>
            <w:tcBorders>
              <w:top w:val="single" w:sz="4" w:space="0" w:color="auto"/>
              <w:left w:val="single" w:sz="12" w:space="0" w:color="auto"/>
              <w:right w:val="single" w:sz="12" w:space="0" w:color="auto"/>
            </w:tcBorders>
            <w:vAlign w:val="center"/>
          </w:tcPr>
          <w:p w14:paraId="35CD2804" w14:textId="77777777" w:rsidR="00F345BD" w:rsidRPr="005B5791" w:rsidRDefault="00F345BD" w:rsidP="00A91DC9">
            <w:pPr>
              <w:pStyle w:val="Zkladntextodsazen"/>
              <w:spacing w:before="100" w:after="100"/>
              <w:jc w:val="right"/>
            </w:pPr>
            <w:r w:rsidRPr="005B5791">
              <w:t>2</w:t>
            </w:r>
          </w:p>
        </w:tc>
        <w:tc>
          <w:tcPr>
            <w:tcW w:w="709" w:type="dxa"/>
            <w:tcBorders>
              <w:top w:val="single" w:sz="4" w:space="0" w:color="auto"/>
              <w:left w:val="single" w:sz="12" w:space="0" w:color="auto"/>
              <w:right w:val="single" w:sz="12" w:space="0" w:color="auto"/>
            </w:tcBorders>
            <w:vAlign w:val="center"/>
          </w:tcPr>
          <w:p w14:paraId="1A84E005" w14:textId="77777777" w:rsidR="00F345BD" w:rsidRPr="005B5791" w:rsidRDefault="00F345BD" w:rsidP="00A91DC9">
            <w:pPr>
              <w:pStyle w:val="Zkladntextodsazen"/>
              <w:spacing w:before="100" w:after="100"/>
              <w:jc w:val="right"/>
            </w:pPr>
            <w:r w:rsidRPr="005B5791">
              <w:t>2</w:t>
            </w:r>
          </w:p>
        </w:tc>
      </w:tr>
      <w:tr w:rsidR="00F345BD" w:rsidRPr="00871BFB" w14:paraId="54AED64F" w14:textId="77777777">
        <w:tc>
          <w:tcPr>
            <w:tcW w:w="2764" w:type="dxa"/>
            <w:tcBorders>
              <w:top w:val="single" w:sz="4" w:space="0" w:color="auto"/>
              <w:left w:val="single" w:sz="12" w:space="0" w:color="auto"/>
              <w:bottom w:val="single" w:sz="4" w:space="0" w:color="auto"/>
              <w:right w:val="single" w:sz="8" w:space="0" w:color="auto"/>
            </w:tcBorders>
            <w:shd w:val="clear" w:color="auto" w:fill="FFFFFF"/>
            <w:vAlign w:val="center"/>
          </w:tcPr>
          <w:p w14:paraId="7D9AA98E" w14:textId="77777777" w:rsidR="00F345BD" w:rsidRDefault="00F345BD" w:rsidP="00A91DC9">
            <w:pPr>
              <w:pStyle w:val="Zkladntextodsazen"/>
              <w:spacing w:before="100" w:after="100"/>
              <w:ind w:left="142"/>
            </w:pPr>
            <w:r>
              <w:rPr>
                <w:sz w:val="22"/>
                <w:szCs w:val="22"/>
              </w:rPr>
              <w:t>Člověk a svět práce</w:t>
            </w:r>
          </w:p>
        </w:tc>
        <w:tc>
          <w:tcPr>
            <w:tcW w:w="1984" w:type="dxa"/>
            <w:tcBorders>
              <w:top w:val="single" w:sz="4" w:space="0" w:color="auto"/>
              <w:left w:val="single" w:sz="8" w:space="0" w:color="auto"/>
              <w:bottom w:val="single" w:sz="4" w:space="0" w:color="auto"/>
              <w:right w:val="single" w:sz="12" w:space="0" w:color="auto"/>
            </w:tcBorders>
            <w:shd w:val="clear" w:color="auto" w:fill="FFFFFF"/>
            <w:vAlign w:val="center"/>
          </w:tcPr>
          <w:p w14:paraId="3167B256" w14:textId="77777777" w:rsidR="00F345BD" w:rsidRDefault="00F345BD" w:rsidP="00A91DC9">
            <w:pPr>
              <w:pStyle w:val="Zkladntextodsazen"/>
              <w:spacing w:before="100" w:after="100"/>
              <w:ind w:left="284"/>
            </w:pPr>
            <w:r>
              <w:rPr>
                <w:sz w:val="22"/>
                <w:szCs w:val="22"/>
              </w:rPr>
              <w:t>Pracovní činnosti</w:t>
            </w:r>
          </w:p>
        </w:tc>
        <w:tc>
          <w:tcPr>
            <w:tcW w:w="709" w:type="dxa"/>
            <w:tcBorders>
              <w:top w:val="single" w:sz="4" w:space="0" w:color="auto"/>
              <w:left w:val="single" w:sz="12" w:space="0" w:color="auto"/>
              <w:bottom w:val="single" w:sz="4" w:space="0" w:color="auto"/>
              <w:right w:val="single" w:sz="12" w:space="0" w:color="auto"/>
            </w:tcBorders>
            <w:shd w:val="clear" w:color="auto" w:fill="FFFFFF"/>
          </w:tcPr>
          <w:p w14:paraId="7231498F" w14:textId="77777777" w:rsidR="00F345BD" w:rsidRPr="005B5791" w:rsidRDefault="00F345BD" w:rsidP="00A91DC9">
            <w:pPr>
              <w:pStyle w:val="Zkladntextodsazen"/>
              <w:spacing w:before="100" w:after="100"/>
              <w:jc w:val="right"/>
            </w:pPr>
            <w:r w:rsidRPr="005B5791">
              <w:t>1</w:t>
            </w:r>
          </w:p>
        </w:tc>
        <w:tc>
          <w:tcPr>
            <w:tcW w:w="850" w:type="dxa"/>
            <w:tcBorders>
              <w:top w:val="single" w:sz="4" w:space="0" w:color="auto"/>
              <w:left w:val="single" w:sz="12" w:space="0" w:color="auto"/>
              <w:bottom w:val="single" w:sz="4" w:space="0" w:color="auto"/>
              <w:right w:val="single" w:sz="12" w:space="0" w:color="auto"/>
            </w:tcBorders>
            <w:shd w:val="clear" w:color="auto" w:fill="FFFFFF"/>
          </w:tcPr>
          <w:p w14:paraId="67DFD541" w14:textId="77777777" w:rsidR="00F345BD" w:rsidRPr="005B5791" w:rsidRDefault="00F345BD" w:rsidP="00A91DC9">
            <w:pPr>
              <w:pStyle w:val="Zkladntextodsazen"/>
              <w:spacing w:before="100" w:after="100"/>
              <w:jc w:val="right"/>
            </w:pPr>
            <w:r w:rsidRPr="005B5791">
              <w:t>1</w:t>
            </w:r>
          </w:p>
        </w:tc>
        <w:tc>
          <w:tcPr>
            <w:tcW w:w="851" w:type="dxa"/>
            <w:tcBorders>
              <w:top w:val="single" w:sz="4" w:space="0" w:color="auto"/>
              <w:left w:val="single" w:sz="12" w:space="0" w:color="auto"/>
              <w:bottom w:val="single" w:sz="4" w:space="0" w:color="auto"/>
              <w:right w:val="single" w:sz="12" w:space="0" w:color="auto"/>
            </w:tcBorders>
          </w:tcPr>
          <w:p w14:paraId="11050472" w14:textId="77777777" w:rsidR="00F345BD" w:rsidRPr="005B5791" w:rsidRDefault="00F345BD" w:rsidP="00A91DC9">
            <w:pPr>
              <w:pStyle w:val="Zkladntextodsazen"/>
              <w:spacing w:before="100" w:after="100"/>
              <w:jc w:val="right"/>
            </w:pPr>
            <w:r w:rsidRPr="005B5791">
              <w:t>1</w:t>
            </w:r>
          </w:p>
        </w:tc>
        <w:tc>
          <w:tcPr>
            <w:tcW w:w="850" w:type="dxa"/>
            <w:tcBorders>
              <w:top w:val="single" w:sz="4" w:space="0" w:color="auto"/>
              <w:left w:val="single" w:sz="12" w:space="0" w:color="auto"/>
              <w:bottom w:val="single" w:sz="4" w:space="0" w:color="auto"/>
              <w:right w:val="single" w:sz="12" w:space="0" w:color="auto"/>
            </w:tcBorders>
          </w:tcPr>
          <w:p w14:paraId="08883720" w14:textId="77777777" w:rsidR="00F345BD" w:rsidRPr="005B5791" w:rsidRDefault="00F345BD" w:rsidP="00A91DC9">
            <w:pPr>
              <w:pStyle w:val="Zkladntextodsazen"/>
              <w:spacing w:before="100" w:after="100"/>
              <w:jc w:val="right"/>
            </w:pPr>
            <w:r w:rsidRPr="005B5791">
              <w:t>1</w:t>
            </w:r>
          </w:p>
        </w:tc>
        <w:tc>
          <w:tcPr>
            <w:tcW w:w="709" w:type="dxa"/>
            <w:tcBorders>
              <w:top w:val="single" w:sz="4" w:space="0" w:color="auto"/>
              <w:left w:val="single" w:sz="12" w:space="0" w:color="auto"/>
              <w:bottom w:val="single" w:sz="4" w:space="0" w:color="auto"/>
              <w:right w:val="single" w:sz="12" w:space="0" w:color="auto"/>
            </w:tcBorders>
          </w:tcPr>
          <w:p w14:paraId="6CB77275" w14:textId="77777777" w:rsidR="00F345BD" w:rsidRPr="005B5791" w:rsidRDefault="00F345BD" w:rsidP="00A91DC9">
            <w:pPr>
              <w:pStyle w:val="Zkladntextodsazen"/>
              <w:spacing w:before="100" w:after="100"/>
              <w:jc w:val="right"/>
            </w:pPr>
            <w:r w:rsidRPr="005B5791">
              <w:t>1</w:t>
            </w:r>
          </w:p>
        </w:tc>
      </w:tr>
      <w:tr w:rsidR="00F345BD" w:rsidRPr="00871BFB" w14:paraId="007DCF59" w14:textId="77777777">
        <w:tc>
          <w:tcPr>
            <w:tcW w:w="4748" w:type="dxa"/>
            <w:gridSpan w:val="2"/>
            <w:tcBorders>
              <w:top w:val="single" w:sz="12" w:space="0" w:color="auto"/>
              <w:left w:val="single" w:sz="12" w:space="0" w:color="auto"/>
              <w:bottom w:val="single" w:sz="12" w:space="0" w:color="auto"/>
              <w:right w:val="single" w:sz="12" w:space="0" w:color="auto"/>
            </w:tcBorders>
            <w:shd w:val="clear" w:color="auto" w:fill="FFFFFF"/>
          </w:tcPr>
          <w:p w14:paraId="52606C70" w14:textId="77777777" w:rsidR="00F345BD" w:rsidRDefault="00F345BD" w:rsidP="00584757">
            <w:pPr>
              <w:pStyle w:val="Zkladntextodsazen"/>
              <w:spacing w:before="100" w:after="100"/>
              <w:ind w:left="0"/>
              <w:rPr>
                <w:b/>
                <w:bCs/>
              </w:rPr>
            </w:pPr>
            <w:r>
              <w:rPr>
                <w:b/>
                <w:bCs/>
                <w:sz w:val="22"/>
                <w:szCs w:val="22"/>
              </w:rPr>
              <w:t xml:space="preserve">Celková časová dotace </w:t>
            </w:r>
          </w:p>
        </w:tc>
        <w:tc>
          <w:tcPr>
            <w:tcW w:w="709" w:type="dxa"/>
            <w:tcBorders>
              <w:top w:val="single" w:sz="12" w:space="0" w:color="auto"/>
              <w:left w:val="single" w:sz="12" w:space="0" w:color="auto"/>
              <w:bottom w:val="single" w:sz="12" w:space="0" w:color="auto"/>
              <w:right w:val="single" w:sz="12" w:space="0" w:color="auto"/>
            </w:tcBorders>
            <w:shd w:val="clear" w:color="auto" w:fill="FFFFFF"/>
          </w:tcPr>
          <w:p w14:paraId="582CF96D" w14:textId="77777777" w:rsidR="00F345BD" w:rsidRPr="005B5791" w:rsidRDefault="00F345BD" w:rsidP="00A91DC9">
            <w:pPr>
              <w:pStyle w:val="Zkladntextodsazen"/>
              <w:spacing w:before="100" w:after="100"/>
              <w:ind w:left="146"/>
              <w:jc w:val="center"/>
              <w:rPr>
                <w:b/>
                <w:bCs/>
              </w:rPr>
            </w:pPr>
            <w:r w:rsidRPr="005B5791">
              <w:rPr>
                <w:b/>
                <w:bCs/>
              </w:rPr>
              <w:t>20</w:t>
            </w:r>
          </w:p>
        </w:tc>
        <w:tc>
          <w:tcPr>
            <w:tcW w:w="850" w:type="dxa"/>
            <w:tcBorders>
              <w:top w:val="single" w:sz="12" w:space="0" w:color="auto"/>
              <w:left w:val="single" w:sz="12" w:space="0" w:color="auto"/>
              <w:bottom w:val="single" w:sz="12" w:space="0" w:color="auto"/>
              <w:right w:val="single" w:sz="12" w:space="0" w:color="auto"/>
            </w:tcBorders>
            <w:shd w:val="clear" w:color="auto" w:fill="FFFFFF"/>
          </w:tcPr>
          <w:p w14:paraId="5069A449" w14:textId="77777777" w:rsidR="00F345BD" w:rsidRPr="005B5791" w:rsidRDefault="00F345BD" w:rsidP="00A91DC9">
            <w:pPr>
              <w:pStyle w:val="Zkladntextodsazen"/>
              <w:spacing w:before="100" w:after="100"/>
              <w:ind w:left="209"/>
              <w:jc w:val="center"/>
              <w:rPr>
                <w:b/>
                <w:bCs/>
              </w:rPr>
            </w:pPr>
            <w:r w:rsidRPr="005B5791">
              <w:rPr>
                <w:b/>
                <w:bCs/>
              </w:rPr>
              <w:t>22</w:t>
            </w:r>
          </w:p>
        </w:tc>
        <w:tc>
          <w:tcPr>
            <w:tcW w:w="851" w:type="dxa"/>
            <w:tcBorders>
              <w:top w:val="single" w:sz="12" w:space="0" w:color="auto"/>
              <w:left w:val="single" w:sz="12" w:space="0" w:color="auto"/>
              <w:bottom w:val="single" w:sz="12" w:space="0" w:color="auto"/>
              <w:right w:val="single" w:sz="12" w:space="0" w:color="auto"/>
            </w:tcBorders>
          </w:tcPr>
          <w:p w14:paraId="7FD06E9D" w14:textId="77777777" w:rsidR="00F345BD" w:rsidRPr="005B5791" w:rsidRDefault="00F345BD" w:rsidP="00A91DC9">
            <w:pPr>
              <w:pStyle w:val="Zkladntextodsazen"/>
              <w:spacing w:before="100" w:after="100"/>
              <w:ind w:left="92"/>
              <w:jc w:val="center"/>
              <w:rPr>
                <w:b/>
                <w:bCs/>
              </w:rPr>
            </w:pPr>
            <w:r w:rsidRPr="005B5791">
              <w:rPr>
                <w:b/>
                <w:bCs/>
              </w:rPr>
              <w:t>24</w:t>
            </w:r>
          </w:p>
        </w:tc>
        <w:tc>
          <w:tcPr>
            <w:tcW w:w="850" w:type="dxa"/>
            <w:tcBorders>
              <w:top w:val="single" w:sz="12" w:space="0" w:color="auto"/>
              <w:left w:val="single" w:sz="12" w:space="0" w:color="auto"/>
              <w:bottom w:val="single" w:sz="12" w:space="0" w:color="auto"/>
              <w:right w:val="single" w:sz="12" w:space="0" w:color="auto"/>
            </w:tcBorders>
          </w:tcPr>
          <w:p w14:paraId="7A308507" w14:textId="77777777" w:rsidR="00F345BD" w:rsidRPr="005B5791" w:rsidRDefault="00F345BD" w:rsidP="00A91DC9">
            <w:pPr>
              <w:pStyle w:val="Zkladntextodsazen"/>
              <w:spacing w:before="100" w:after="100"/>
              <w:ind w:left="155"/>
              <w:jc w:val="center"/>
              <w:rPr>
                <w:b/>
                <w:bCs/>
              </w:rPr>
            </w:pPr>
            <w:r w:rsidRPr="005B5791">
              <w:rPr>
                <w:b/>
                <w:bCs/>
              </w:rPr>
              <w:t>26</w:t>
            </w:r>
          </w:p>
        </w:tc>
        <w:tc>
          <w:tcPr>
            <w:tcW w:w="709" w:type="dxa"/>
            <w:tcBorders>
              <w:top w:val="single" w:sz="12" w:space="0" w:color="auto"/>
              <w:left w:val="single" w:sz="12" w:space="0" w:color="auto"/>
              <w:bottom w:val="single" w:sz="12" w:space="0" w:color="auto"/>
              <w:right w:val="single" w:sz="12" w:space="0" w:color="auto"/>
            </w:tcBorders>
          </w:tcPr>
          <w:p w14:paraId="326C5175" w14:textId="77777777" w:rsidR="00F345BD" w:rsidRPr="005B5791" w:rsidRDefault="00F345BD" w:rsidP="00A91DC9">
            <w:pPr>
              <w:pStyle w:val="Zkladntextodsazen"/>
              <w:spacing w:before="100" w:after="100"/>
              <w:ind w:left="217"/>
              <w:jc w:val="center"/>
              <w:rPr>
                <w:b/>
                <w:bCs/>
              </w:rPr>
            </w:pPr>
            <w:r w:rsidRPr="005B5791">
              <w:rPr>
                <w:b/>
                <w:bCs/>
              </w:rPr>
              <w:t>26</w:t>
            </w:r>
          </w:p>
        </w:tc>
      </w:tr>
    </w:tbl>
    <w:p w14:paraId="758834A3" w14:textId="77777777" w:rsidR="00F345BD" w:rsidRDefault="00F345BD" w:rsidP="007B3423">
      <w:pPr>
        <w:rPr>
          <w:b/>
          <w:bCs/>
        </w:rPr>
      </w:pPr>
    </w:p>
    <w:p w14:paraId="055850F9" w14:textId="77777777" w:rsidR="00F345BD" w:rsidRDefault="00F345BD" w:rsidP="00B61274">
      <w:pPr>
        <w:spacing w:line="360" w:lineRule="auto"/>
        <w:rPr>
          <w:b/>
          <w:bCs/>
        </w:rPr>
      </w:pPr>
    </w:p>
    <w:p w14:paraId="282713EF" w14:textId="77777777" w:rsidR="00F345BD" w:rsidRDefault="00F345BD" w:rsidP="00B61274">
      <w:pPr>
        <w:spacing w:line="360" w:lineRule="auto"/>
        <w:rPr>
          <w:b/>
          <w:bCs/>
        </w:rPr>
      </w:pPr>
      <w:r w:rsidRPr="00BE5DD9">
        <w:rPr>
          <w:b/>
          <w:bCs/>
        </w:rPr>
        <w:t xml:space="preserve">Poznámky k učebnímu plánu </w:t>
      </w:r>
    </w:p>
    <w:p w14:paraId="7E34897E" w14:textId="77777777" w:rsidR="00F345BD" w:rsidRPr="00BE5DD9" w:rsidRDefault="00F345BD" w:rsidP="00B61274">
      <w:pPr>
        <w:spacing w:line="360" w:lineRule="auto"/>
        <w:rPr>
          <w:b/>
          <w:bCs/>
        </w:rPr>
      </w:pPr>
    </w:p>
    <w:p w14:paraId="408BA687" w14:textId="77777777" w:rsidR="00F345BD" w:rsidRPr="00BE5DD9" w:rsidRDefault="00F345BD" w:rsidP="00B61274">
      <w:pPr>
        <w:spacing w:line="360" w:lineRule="auto"/>
        <w:jc w:val="both"/>
      </w:pPr>
      <w:r w:rsidRPr="00BE5DD9">
        <w:t>Učební plán respektuje základní zásady tvorby stanovené RVP ZV a to povinnou časovou dotaci na 1. stupni 118</w:t>
      </w:r>
      <w:r>
        <w:t xml:space="preserve"> hodin </w:t>
      </w:r>
      <w:proofErr w:type="gramStart"/>
      <w:r>
        <w:t xml:space="preserve">a </w:t>
      </w:r>
      <w:r w:rsidRPr="00BE5DD9">
        <w:t xml:space="preserve"> týdenní</w:t>
      </w:r>
      <w:proofErr w:type="gramEnd"/>
      <w:r w:rsidRPr="00BE5DD9">
        <w:t xml:space="preserve"> hodinová dotace pro jednotlivé ročníky je stanovena v rozmezí mezi minimální a maximální dotací určenou RVP ZV (1. a 2. ročník 18 -22 hodin, 3. - 5. ročník 22 - 26 hodi</w:t>
      </w:r>
      <w:r>
        <w:t>n.</w:t>
      </w:r>
    </w:p>
    <w:p w14:paraId="48805758" w14:textId="77777777" w:rsidR="00F345BD" w:rsidRPr="00BE5DD9" w:rsidRDefault="00F345BD" w:rsidP="00B61274">
      <w:pPr>
        <w:spacing w:line="360" w:lineRule="auto"/>
        <w:jc w:val="both"/>
      </w:pPr>
      <w:r w:rsidRPr="00BE5DD9">
        <w:t xml:space="preserve">Výuka anglického jazyka (první cizí jazyk) je zařazena od </w:t>
      </w:r>
      <w:r>
        <w:t xml:space="preserve">3. ročníku. </w:t>
      </w:r>
      <w:r w:rsidRPr="00BE5DD9">
        <w:t>Zbývající část d</w:t>
      </w:r>
      <w:r>
        <w:t>isponibilní dotace je na 1.</w:t>
      </w:r>
      <w:r w:rsidRPr="00BE5DD9">
        <w:t>stupni využita k posílení časové dotace jednotlivých povinných předmětů</w:t>
      </w:r>
      <w:r>
        <w:t>.</w:t>
      </w:r>
    </w:p>
    <w:p w14:paraId="7EA39DB0" w14:textId="77777777" w:rsidR="00F345BD" w:rsidRDefault="00F345BD" w:rsidP="00B61274">
      <w:pPr>
        <w:rPr>
          <w:b/>
          <w:bCs/>
        </w:rPr>
      </w:pPr>
      <w:r w:rsidRPr="00BE5DD9">
        <w:t>Průřezová témata jsou zařazena jako integrovaná součást obsahů vzdělávacích oborů</w:t>
      </w:r>
      <w:r>
        <w:rPr>
          <w:b/>
          <w:bCs/>
        </w:rPr>
        <w:t>.</w:t>
      </w:r>
    </w:p>
    <w:p w14:paraId="65E55728" w14:textId="77777777" w:rsidR="00F345BD" w:rsidRDefault="00F345BD" w:rsidP="00B61274">
      <w:pPr>
        <w:rPr>
          <w:b/>
          <w:bCs/>
        </w:rPr>
      </w:pPr>
    </w:p>
    <w:p w14:paraId="2A4D7ADD" w14:textId="77777777" w:rsidR="00F345BD" w:rsidRPr="007944C4" w:rsidRDefault="00F345BD" w:rsidP="00121EC8">
      <w:pPr>
        <w:jc w:val="both"/>
        <w:rPr>
          <w:rStyle w:val="Siln"/>
          <w:sz w:val="28"/>
          <w:szCs w:val="28"/>
        </w:rPr>
      </w:pPr>
      <w:r w:rsidRPr="007944C4">
        <w:rPr>
          <w:rStyle w:val="Siln"/>
          <w:sz w:val="28"/>
          <w:szCs w:val="28"/>
        </w:rPr>
        <w:lastRenderedPageBreak/>
        <w:t>5.</w:t>
      </w:r>
      <w:proofErr w:type="gramStart"/>
      <w:r w:rsidRPr="007944C4">
        <w:rPr>
          <w:rStyle w:val="Siln"/>
          <w:sz w:val="28"/>
          <w:szCs w:val="28"/>
        </w:rPr>
        <w:t>UČEBNÍ  OSNOVY</w:t>
      </w:r>
      <w:proofErr w:type="gramEnd"/>
    </w:p>
    <w:p w14:paraId="796F483F" w14:textId="77777777" w:rsidR="00F345BD" w:rsidRDefault="00F345BD" w:rsidP="00121EC8">
      <w:pPr>
        <w:jc w:val="both"/>
        <w:rPr>
          <w:rStyle w:val="Siln"/>
        </w:rPr>
      </w:pPr>
    </w:p>
    <w:p w14:paraId="3D33A288" w14:textId="77777777" w:rsidR="00F345BD" w:rsidRDefault="00F345BD" w:rsidP="00121EC8">
      <w:pPr>
        <w:rPr>
          <w:rStyle w:val="Siln"/>
        </w:rPr>
      </w:pPr>
    </w:p>
    <w:p w14:paraId="00EF08D0" w14:textId="77777777" w:rsidR="00F345BD" w:rsidRDefault="00F345BD" w:rsidP="00121EC8">
      <w:pPr>
        <w:rPr>
          <w:rStyle w:val="Siln"/>
        </w:rPr>
      </w:pPr>
      <w:r>
        <w:rPr>
          <w:rStyle w:val="Siln"/>
        </w:rPr>
        <w:t xml:space="preserve">5.1. </w:t>
      </w:r>
      <w:proofErr w:type="gramStart"/>
      <w:r w:rsidRPr="00532D03">
        <w:rPr>
          <w:rStyle w:val="Siln"/>
        </w:rPr>
        <w:t>ČESKÝ  JAZYK</w:t>
      </w:r>
      <w:proofErr w:type="gramEnd"/>
      <w:r w:rsidRPr="00532D03">
        <w:rPr>
          <w:rStyle w:val="Siln"/>
        </w:rPr>
        <w:t xml:space="preserve">  A  LITERATURA</w:t>
      </w:r>
    </w:p>
    <w:p w14:paraId="6D31B906" w14:textId="77777777" w:rsidR="00F345BD" w:rsidRDefault="00F345BD" w:rsidP="00121EC8">
      <w:pPr>
        <w:rPr>
          <w:rStyle w:val="Siln"/>
        </w:rPr>
      </w:pPr>
    </w:p>
    <w:p w14:paraId="2794147E" w14:textId="77777777" w:rsidR="00F345BD" w:rsidRDefault="00F345BD" w:rsidP="00121EC8">
      <w:proofErr w:type="gramStart"/>
      <w:r>
        <w:rPr>
          <w:rStyle w:val="Siln"/>
          <w:sz w:val="28"/>
          <w:szCs w:val="28"/>
        </w:rPr>
        <w:t>vyučovací  předmět</w:t>
      </w:r>
      <w:proofErr w:type="gramEnd"/>
      <w:r>
        <w:rPr>
          <w:rStyle w:val="Siln"/>
          <w:sz w:val="28"/>
          <w:szCs w:val="28"/>
        </w:rPr>
        <w:t xml:space="preserve"> – český jazyk</w:t>
      </w:r>
    </w:p>
    <w:p w14:paraId="76E2E7C8" w14:textId="77777777" w:rsidR="00F345BD" w:rsidRDefault="00F345BD" w:rsidP="00832AA1">
      <w:r>
        <w:rPr>
          <w:sz w:val="28"/>
          <w:szCs w:val="28"/>
        </w:rPr>
        <w:t> </w:t>
      </w:r>
    </w:p>
    <w:p w14:paraId="79E2E4D4" w14:textId="77777777" w:rsidR="00F345BD" w:rsidRDefault="00F345BD" w:rsidP="00832AA1">
      <w:r>
        <w:rPr>
          <w:sz w:val="28"/>
          <w:szCs w:val="28"/>
        </w:rPr>
        <w:t> </w:t>
      </w:r>
    </w:p>
    <w:p w14:paraId="10719EEA" w14:textId="77777777" w:rsidR="00F345BD" w:rsidRPr="00532D03" w:rsidRDefault="00F345BD" w:rsidP="00832AA1">
      <w:pPr>
        <w:rPr>
          <w:b/>
          <w:bCs/>
        </w:rPr>
      </w:pPr>
      <w:r w:rsidRPr="00532D03">
        <w:rPr>
          <w:b/>
          <w:bCs/>
        </w:rPr>
        <w:t>Obsahové, časové a organizační vymezení</w:t>
      </w:r>
    </w:p>
    <w:p w14:paraId="71EA4142" w14:textId="77777777" w:rsidR="00F345BD" w:rsidRDefault="00F345BD" w:rsidP="00832AA1">
      <w:r>
        <w:rPr>
          <w:sz w:val="28"/>
          <w:szCs w:val="28"/>
        </w:rPr>
        <w:t> </w:t>
      </w:r>
    </w:p>
    <w:p w14:paraId="42D68167" w14:textId="77777777" w:rsidR="00F345BD" w:rsidRDefault="00F345BD" w:rsidP="00832AA1">
      <w:proofErr w:type="spellStart"/>
      <w:r>
        <w:t>Vyučovacípředmět</w:t>
      </w:r>
      <w:proofErr w:type="spellEnd"/>
      <w:r>
        <w:t xml:space="preserve"> Český jazyk a </w:t>
      </w:r>
      <w:proofErr w:type="gramStart"/>
      <w:r>
        <w:t>literatura  se</w:t>
      </w:r>
      <w:proofErr w:type="gramEnd"/>
      <w:r>
        <w:t xml:space="preserve"> vyučuje jako samostatný předmět :</w:t>
      </w:r>
    </w:p>
    <w:p w14:paraId="3A2F3325" w14:textId="77777777" w:rsidR="00F345BD" w:rsidRDefault="00F345BD" w:rsidP="00832AA1"/>
    <w:p w14:paraId="3FC9ED68" w14:textId="77777777" w:rsidR="00F345BD" w:rsidRDefault="00F345BD" w:rsidP="00832AA1">
      <w:r>
        <w:t xml:space="preserve">v 1. </w:t>
      </w:r>
      <w:proofErr w:type="gramStart"/>
      <w:r>
        <w:t>ročníku  –</w:t>
      </w:r>
      <w:proofErr w:type="gramEnd"/>
      <w:r>
        <w:t xml:space="preserve"> 9  hodin</w:t>
      </w:r>
    </w:p>
    <w:p w14:paraId="40A575E3" w14:textId="77777777" w:rsidR="00F345BD" w:rsidRDefault="00F345BD" w:rsidP="00832AA1">
      <w:r>
        <w:t xml:space="preserve">v 2. </w:t>
      </w:r>
      <w:proofErr w:type="gramStart"/>
      <w:r>
        <w:t>ročníku  –</w:t>
      </w:r>
      <w:proofErr w:type="gramEnd"/>
      <w:r>
        <w:t>10 hodin</w:t>
      </w:r>
    </w:p>
    <w:p w14:paraId="26A86DC4" w14:textId="77777777" w:rsidR="00F345BD" w:rsidRDefault="00F345BD" w:rsidP="00832AA1">
      <w:r>
        <w:t xml:space="preserve">v 3. </w:t>
      </w:r>
      <w:proofErr w:type="gramStart"/>
      <w:r>
        <w:t>ročníku  –</w:t>
      </w:r>
      <w:proofErr w:type="gramEnd"/>
      <w:r>
        <w:t xml:space="preserve"> 8  hodin</w:t>
      </w:r>
    </w:p>
    <w:p w14:paraId="2687CC0D" w14:textId="77777777" w:rsidR="00F345BD" w:rsidRDefault="00AF68A7" w:rsidP="00832AA1">
      <w:r>
        <w:t xml:space="preserve">v 4. </w:t>
      </w:r>
      <w:proofErr w:type="gramStart"/>
      <w:r>
        <w:t>ročníku  –</w:t>
      </w:r>
      <w:proofErr w:type="gramEnd"/>
      <w:r>
        <w:t xml:space="preserve"> 7</w:t>
      </w:r>
      <w:r w:rsidR="00F345BD">
        <w:t xml:space="preserve">  hodin</w:t>
      </w:r>
    </w:p>
    <w:p w14:paraId="42ABCC04" w14:textId="77777777" w:rsidR="00F345BD" w:rsidRDefault="00F345BD" w:rsidP="00832AA1">
      <w:r>
        <w:t>v </w:t>
      </w:r>
      <w:proofErr w:type="gramStart"/>
      <w:r>
        <w:t>5..</w:t>
      </w:r>
      <w:proofErr w:type="gramEnd"/>
      <w:r>
        <w:t xml:space="preserve"> ročníku – </w:t>
      </w:r>
      <w:proofErr w:type="gramStart"/>
      <w:r>
        <w:t>7  hodin</w:t>
      </w:r>
      <w:proofErr w:type="gramEnd"/>
    </w:p>
    <w:p w14:paraId="53BE7F42" w14:textId="77777777" w:rsidR="00F345BD" w:rsidRDefault="00F345BD" w:rsidP="00832AA1">
      <w:r>
        <w:t> </w:t>
      </w:r>
    </w:p>
    <w:p w14:paraId="4E24DD98" w14:textId="77777777" w:rsidR="00F345BD" w:rsidRDefault="00F345BD" w:rsidP="00832AA1">
      <w:r>
        <w:t> </w:t>
      </w:r>
    </w:p>
    <w:p w14:paraId="7755E928" w14:textId="77777777" w:rsidR="00F345BD" w:rsidRDefault="00F345BD" w:rsidP="00832AA1">
      <w:r>
        <w:t xml:space="preserve"> Předmět je dělen na 3 výukové oblasti:</w:t>
      </w:r>
    </w:p>
    <w:p w14:paraId="35DE94AD" w14:textId="77777777" w:rsidR="00F345BD" w:rsidRDefault="00F345BD">
      <w:pPr>
        <w:numPr>
          <w:ilvl w:val="0"/>
          <w:numId w:val="34"/>
        </w:numPr>
        <w:spacing w:line="360" w:lineRule="auto"/>
      </w:pPr>
      <w:r>
        <w:t>komunikační a slohová výchova</w:t>
      </w:r>
    </w:p>
    <w:p w14:paraId="36FA6F1D" w14:textId="77777777" w:rsidR="00F345BD" w:rsidRDefault="00F345BD">
      <w:pPr>
        <w:numPr>
          <w:ilvl w:val="0"/>
          <w:numId w:val="34"/>
        </w:numPr>
        <w:spacing w:line="360" w:lineRule="auto"/>
      </w:pPr>
      <w:r>
        <w:t>jazyková výchova</w:t>
      </w:r>
    </w:p>
    <w:p w14:paraId="40858334" w14:textId="77777777" w:rsidR="00F345BD" w:rsidRDefault="00F345BD">
      <w:pPr>
        <w:numPr>
          <w:ilvl w:val="0"/>
          <w:numId w:val="34"/>
        </w:numPr>
        <w:spacing w:line="360" w:lineRule="auto"/>
      </w:pPr>
      <w:r>
        <w:t>literární výchova</w:t>
      </w:r>
    </w:p>
    <w:p w14:paraId="5D07294C" w14:textId="77777777" w:rsidR="00F345BD" w:rsidRDefault="00F345BD" w:rsidP="00832AA1">
      <w:pPr>
        <w:spacing w:line="360" w:lineRule="auto"/>
        <w:ind w:firstLine="709"/>
      </w:pPr>
      <w:r>
        <w:t xml:space="preserve">V hodinách jazyka českého a literatury nejsou ostré hranice mezi učivem mluvnice, slohového výcviku a literární výchovy. Žáci si uvědomují propojenost </w:t>
      </w:r>
      <w:proofErr w:type="spellStart"/>
      <w:proofErr w:type="gramStart"/>
      <w:r>
        <w:t>jazyka,která</w:t>
      </w:r>
      <w:proofErr w:type="spellEnd"/>
      <w:proofErr w:type="gramEnd"/>
      <w:r>
        <w:t xml:space="preserve"> :</w:t>
      </w:r>
    </w:p>
    <w:p w14:paraId="76C8266B" w14:textId="77777777" w:rsidR="00F345BD" w:rsidRDefault="00F345BD" w:rsidP="00832AA1"/>
    <w:p w14:paraId="7776C098" w14:textId="77777777" w:rsidR="00F345BD" w:rsidRDefault="00F345BD" w:rsidP="00832AA1">
      <w:pPr>
        <w:tabs>
          <w:tab w:val="num" w:pos="720"/>
        </w:tabs>
        <w:ind w:left="720" w:hanging="360"/>
      </w:pPr>
      <w:r>
        <w:t>-</w:t>
      </w:r>
      <w:r>
        <w:rPr>
          <w:sz w:val="14"/>
          <w:szCs w:val="14"/>
        </w:rPr>
        <w:t xml:space="preserve">         </w:t>
      </w:r>
      <w:r>
        <w:t>směřuje k ovládnutí základních jazykových jevů pro dorozumívání v ústní i písemné podobě</w:t>
      </w:r>
    </w:p>
    <w:p w14:paraId="21C76C73" w14:textId="77777777" w:rsidR="00F345BD" w:rsidRDefault="00F345BD" w:rsidP="00832AA1">
      <w:pPr>
        <w:tabs>
          <w:tab w:val="num" w:pos="720"/>
        </w:tabs>
        <w:ind w:left="720" w:hanging="360"/>
      </w:pPr>
      <w:r>
        <w:t>-</w:t>
      </w:r>
      <w:r>
        <w:rPr>
          <w:sz w:val="14"/>
          <w:szCs w:val="14"/>
        </w:rPr>
        <w:t xml:space="preserve">         </w:t>
      </w:r>
      <w:r>
        <w:t>k osvojování a rozvíjení čtenářských schopností</w:t>
      </w:r>
    </w:p>
    <w:p w14:paraId="7A983A89" w14:textId="77777777" w:rsidR="00F345BD" w:rsidRDefault="00F345BD" w:rsidP="00832AA1">
      <w:pPr>
        <w:tabs>
          <w:tab w:val="num" w:pos="720"/>
        </w:tabs>
        <w:ind w:left="720" w:hanging="360"/>
      </w:pPr>
      <w:r>
        <w:t>-</w:t>
      </w:r>
      <w:r>
        <w:rPr>
          <w:sz w:val="14"/>
          <w:szCs w:val="14"/>
        </w:rPr>
        <w:t xml:space="preserve">         </w:t>
      </w:r>
      <w:r>
        <w:t xml:space="preserve">vede k využívání různých zdrojů informací </w:t>
      </w:r>
      <w:proofErr w:type="gramStart"/>
      <w:r>
        <w:t>–  encyklopedie</w:t>
      </w:r>
      <w:proofErr w:type="gramEnd"/>
      <w:r>
        <w:t xml:space="preserve">, </w:t>
      </w:r>
      <w:proofErr w:type="spellStart"/>
      <w:r>
        <w:t>slovníky,časopisy</w:t>
      </w:r>
      <w:proofErr w:type="spellEnd"/>
    </w:p>
    <w:p w14:paraId="3D0A93E7" w14:textId="77777777" w:rsidR="00F345BD" w:rsidRDefault="00F345BD" w:rsidP="00832AA1">
      <w:pPr>
        <w:tabs>
          <w:tab w:val="num" w:pos="720"/>
        </w:tabs>
        <w:ind w:left="720" w:hanging="360"/>
      </w:pPr>
      <w:r>
        <w:t>-     realizace průřezového tématu Osobnostní a sociální výchova</w:t>
      </w:r>
    </w:p>
    <w:p w14:paraId="59D8E1C1" w14:textId="77777777" w:rsidR="00F345BD" w:rsidRDefault="00F345BD" w:rsidP="00832AA1">
      <w:pPr>
        <w:tabs>
          <w:tab w:val="num" w:pos="720"/>
        </w:tabs>
        <w:ind w:left="720" w:hanging="360"/>
      </w:pPr>
      <w:r>
        <w:t xml:space="preserve">-     český </w:t>
      </w:r>
      <w:proofErr w:type="gramStart"/>
      <w:r>
        <w:t>jazyk  je</w:t>
      </w:r>
      <w:proofErr w:type="gramEnd"/>
      <w:r>
        <w:t xml:space="preserve"> úzce spjat s ostatními vyučovacími předměty</w:t>
      </w:r>
    </w:p>
    <w:p w14:paraId="705984F9" w14:textId="77777777" w:rsidR="00F345BD" w:rsidRDefault="00F345BD" w:rsidP="00832AA1">
      <w:r>
        <w:t> </w:t>
      </w:r>
    </w:p>
    <w:p w14:paraId="354F38D2" w14:textId="77777777" w:rsidR="00F345BD" w:rsidRDefault="00F345BD" w:rsidP="00832AA1">
      <w:r>
        <w:t> </w:t>
      </w:r>
    </w:p>
    <w:p w14:paraId="3B43AD93" w14:textId="77777777" w:rsidR="00F345BD" w:rsidRPr="00532D03" w:rsidRDefault="00F345BD" w:rsidP="00832AA1">
      <w:pPr>
        <w:rPr>
          <w:b/>
          <w:bCs/>
        </w:rPr>
      </w:pPr>
      <w:r w:rsidRPr="00532D03">
        <w:rPr>
          <w:b/>
          <w:bCs/>
        </w:rPr>
        <w:t>Výchovné a vzdělávací strategie pro rozvíjení klíčových kompetencí žáků</w:t>
      </w:r>
    </w:p>
    <w:p w14:paraId="2E66BFB6" w14:textId="77777777" w:rsidR="00F345BD" w:rsidRPr="00532D03" w:rsidRDefault="00F345BD" w:rsidP="00832AA1">
      <w:pPr>
        <w:rPr>
          <w:b/>
          <w:bCs/>
        </w:rPr>
      </w:pPr>
      <w:r w:rsidRPr="00532D03">
        <w:rPr>
          <w:b/>
          <w:bCs/>
        </w:rPr>
        <w:t> </w:t>
      </w:r>
    </w:p>
    <w:p w14:paraId="36D584C1" w14:textId="77777777" w:rsidR="00F345BD" w:rsidRPr="00532D03" w:rsidRDefault="00F345BD" w:rsidP="00832AA1">
      <w:pPr>
        <w:rPr>
          <w:b/>
          <w:bCs/>
        </w:rPr>
      </w:pPr>
      <w:r w:rsidRPr="00532D03">
        <w:rPr>
          <w:b/>
          <w:bCs/>
        </w:rPr>
        <w:t>Kompetence k učení</w:t>
      </w:r>
    </w:p>
    <w:p w14:paraId="3852BF93" w14:textId="77777777" w:rsidR="00F345BD" w:rsidRDefault="00F345BD" w:rsidP="00832AA1">
      <w:r>
        <w:t>-</w:t>
      </w:r>
      <w:r>
        <w:rPr>
          <w:sz w:val="14"/>
          <w:szCs w:val="14"/>
        </w:rPr>
        <w:t xml:space="preserve">         </w:t>
      </w:r>
      <w:r>
        <w:t>učitel vede žáky ke stálému zdokonalování čtení</w:t>
      </w:r>
    </w:p>
    <w:p w14:paraId="598C2D9D" w14:textId="77777777" w:rsidR="00F345BD" w:rsidRDefault="00F345BD" w:rsidP="00832AA1">
      <w:pPr>
        <w:tabs>
          <w:tab w:val="num" w:pos="720"/>
        </w:tabs>
      </w:pPr>
      <w:r>
        <w:t>-</w:t>
      </w:r>
      <w:r>
        <w:rPr>
          <w:sz w:val="14"/>
          <w:szCs w:val="14"/>
        </w:rPr>
        <w:t xml:space="preserve">         </w:t>
      </w:r>
      <w:r>
        <w:t xml:space="preserve">učitel vytváří podmínky pro získávání dalších informací potřebných </w:t>
      </w:r>
      <w:proofErr w:type="gramStart"/>
      <w:r>
        <w:t>k  práci</w:t>
      </w:r>
      <w:proofErr w:type="gramEnd"/>
    </w:p>
    <w:p w14:paraId="71BEB740" w14:textId="77777777" w:rsidR="00F345BD" w:rsidRDefault="00F345BD" w:rsidP="00832AA1">
      <w:pPr>
        <w:tabs>
          <w:tab w:val="num" w:pos="720"/>
        </w:tabs>
      </w:pPr>
      <w:r>
        <w:t>-</w:t>
      </w:r>
      <w:r>
        <w:rPr>
          <w:sz w:val="14"/>
          <w:szCs w:val="14"/>
        </w:rPr>
        <w:t xml:space="preserve">         </w:t>
      </w:r>
      <w:r>
        <w:t>učitel stanovuje dílčí vzdělávací cíle v pravopisu</w:t>
      </w:r>
    </w:p>
    <w:p w14:paraId="3C88FC93" w14:textId="77777777" w:rsidR="00F345BD" w:rsidRDefault="00F345BD" w:rsidP="00832AA1">
      <w:pPr>
        <w:tabs>
          <w:tab w:val="num" w:pos="720"/>
        </w:tabs>
      </w:pPr>
      <w:r>
        <w:t>-</w:t>
      </w:r>
      <w:r>
        <w:rPr>
          <w:sz w:val="14"/>
          <w:szCs w:val="14"/>
        </w:rPr>
        <w:t xml:space="preserve">         </w:t>
      </w:r>
      <w:r>
        <w:t>žáci jsou motivováni k aktivnímu zapojování se do vyučovacího procesu</w:t>
      </w:r>
    </w:p>
    <w:p w14:paraId="6E4E63A6" w14:textId="77777777" w:rsidR="00F345BD" w:rsidRDefault="00F345BD" w:rsidP="00832AA1">
      <w:pPr>
        <w:ind w:left="360"/>
      </w:pPr>
      <w:r>
        <w:t> </w:t>
      </w:r>
    </w:p>
    <w:p w14:paraId="5051C5C0" w14:textId="77777777" w:rsidR="00F345BD" w:rsidRDefault="00F345BD" w:rsidP="00832AA1">
      <w:r>
        <w:t> </w:t>
      </w:r>
    </w:p>
    <w:p w14:paraId="6C1C26B2" w14:textId="77777777" w:rsidR="00F345BD" w:rsidRDefault="00F345BD" w:rsidP="00832AA1">
      <w:pPr>
        <w:rPr>
          <w:b/>
          <w:bCs/>
        </w:rPr>
      </w:pPr>
      <w:r w:rsidRPr="00532D03">
        <w:rPr>
          <w:b/>
          <w:bCs/>
        </w:rPr>
        <w:t>Kompetence k řešení problémů</w:t>
      </w:r>
    </w:p>
    <w:p w14:paraId="0F05739A" w14:textId="77777777" w:rsidR="00F345BD" w:rsidRPr="0030179C" w:rsidRDefault="00F345BD" w:rsidP="00832AA1">
      <w:pPr>
        <w:rPr>
          <w:b/>
          <w:bCs/>
        </w:rPr>
      </w:pPr>
      <w:r>
        <w:t> -</w:t>
      </w:r>
      <w:r>
        <w:rPr>
          <w:sz w:val="14"/>
          <w:szCs w:val="14"/>
        </w:rPr>
        <w:t xml:space="preserve">         </w:t>
      </w:r>
      <w:r>
        <w:t>žáci navrhují různá řešení problémů, dokončují úkoly a zdůvodňují své závěry</w:t>
      </w:r>
    </w:p>
    <w:p w14:paraId="5F309503" w14:textId="77777777" w:rsidR="00F345BD" w:rsidRDefault="00F345BD" w:rsidP="00832AA1">
      <w:pPr>
        <w:tabs>
          <w:tab w:val="num" w:pos="720"/>
        </w:tabs>
      </w:pPr>
      <w:r>
        <w:t xml:space="preserve"> -</w:t>
      </w:r>
      <w:r>
        <w:rPr>
          <w:sz w:val="14"/>
          <w:szCs w:val="14"/>
        </w:rPr>
        <w:t xml:space="preserve">         </w:t>
      </w:r>
      <w:r>
        <w:t>žáci si vzájemně radí a pomáhají</w:t>
      </w:r>
    </w:p>
    <w:p w14:paraId="65D18B86" w14:textId="77777777" w:rsidR="00F345BD" w:rsidRDefault="00F345BD" w:rsidP="00832AA1">
      <w:pPr>
        <w:tabs>
          <w:tab w:val="num" w:pos="720"/>
        </w:tabs>
      </w:pPr>
      <w:r>
        <w:t xml:space="preserve"> -</w:t>
      </w:r>
      <w:r>
        <w:rPr>
          <w:sz w:val="14"/>
          <w:szCs w:val="14"/>
        </w:rPr>
        <w:t xml:space="preserve">         </w:t>
      </w:r>
      <w:r>
        <w:t>učitel hodnotí práci žáků způsobem, který jim umožňuje vnímat vlastní pokrok</w:t>
      </w:r>
    </w:p>
    <w:p w14:paraId="32E2820D" w14:textId="77777777" w:rsidR="00F345BD" w:rsidRDefault="00F345BD" w:rsidP="00832AA1">
      <w:pPr>
        <w:tabs>
          <w:tab w:val="num" w:pos="720"/>
        </w:tabs>
        <w:ind w:left="720" w:hanging="360"/>
      </w:pPr>
    </w:p>
    <w:p w14:paraId="36A3F58E" w14:textId="77777777" w:rsidR="00F345BD" w:rsidRDefault="00F345BD" w:rsidP="00832AA1">
      <w:r>
        <w:t> </w:t>
      </w:r>
    </w:p>
    <w:p w14:paraId="4B101157" w14:textId="77777777" w:rsidR="00F345BD" w:rsidRPr="00532D03" w:rsidRDefault="00F345BD" w:rsidP="00832AA1">
      <w:pPr>
        <w:rPr>
          <w:b/>
          <w:bCs/>
        </w:rPr>
      </w:pPr>
      <w:r w:rsidRPr="00532D03">
        <w:rPr>
          <w:b/>
          <w:bCs/>
        </w:rPr>
        <w:t>Kompetence komunikativní</w:t>
      </w:r>
    </w:p>
    <w:p w14:paraId="42761EC2" w14:textId="77777777" w:rsidR="00F345BD" w:rsidRDefault="00F345BD" w:rsidP="00832AA1">
      <w:r>
        <w:t xml:space="preserve">  -     </w:t>
      </w:r>
      <w:proofErr w:type="gramStart"/>
      <w:r>
        <w:t>učitel  vede</w:t>
      </w:r>
      <w:proofErr w:type="gramEnd"/>
      <w:r>
        <w:t xml:space="preserve"> žáky k výstižnému a  kultivovanému projevu   </w:t>
      </w:r>
    </w:p>
    <w:p w14:paraId="4886BE62" w14:textId="77777777" w:rsidR="00F345BD" w:rsidRDefault="00F345BD" w:rsidP="00832AA1">
      <w:r>
        <w:t xml:space="preserve">  -     žáci dokáží prezentovat své myšlenky a názory                                                                                                          </w:t>
      </w:r>
    </w:p>
    <w:p w14:paraId="7442A17F" w14:textId="77777777" w:rsidR="00F345BD" w:rsidRDefault="00F345BD" w:rsidP="00832AA1"/>
    <w:p w14:paraId="3B3A748E" w14:textId="77777777" w:rsidR="00F345BD" w:rsidRPr="00532D03" w:rsidRDefault="00F345BD" w:rsidP="00832AA1">
      <w:pPr>
        <w:rPr>
          <w:b/>
          <w:bCs/>
        </w:rPr>
      </w:pPr>
      <w:r w:rsidRPr="00532D03">
        <w:rPr>
          <w:b/>
          <w:bCs/>
        </w:rPr>
        <w:t>Kompetence sociální a personální</w:t>
      </w:r>
    </w:p>
    <w:p w14:paraId="4C964952" w14:textId="77777777" w:rsidR="00F345BD" w:rsidRDefault="00F345BD" w:rsidP="00832AA1">
      <w:r>
        <w:t> -</w:t>
      </w:r>
      <w:r>
        <w:rPr>
          <w:sz w:val="14"/>
          <w:szCs w:val="14"/>
        </w:rPr>
        <w:t xml:space="preserve">         </w:t>
      </w:r>
      <w:r>
        <w:t>učitel organizuje práci ve skupinách, aby žáci spolupracovali při řešení problémů</w:t>
      </w:r>
    </w:p>
    <w:p w14:paraId="3C87B18C" w14:textId="77777777" w:rsidR="00F345BD" w:rsidRDefault="00F345BD" w:rsidP="00832AA1">
      <w:pPr>
        <w:tabs>
          <w:tab w:val="num" w:pos="720"/>
        </w:tabs>
      </w:pPr>
      <w:r>
        <w:t xml:space="preserve"> -</w:t>
      </w:r>
      <w:r>
        <w:rPr>
          <w:sz w:val="14"/>
          <w:szCs w:val="14"/>
        </w:rPr>
        <w:t xml:space="preserve">         </w:t>
      </w:r>
      <w:r>
        <w:t>učitel vede žáky k prezentaci svých myšlenek a názorů a k vzájemnému respektu</w:t>
      </w:r>
    </w:p>
    <w:p w14:paraId="3CB30AC5" w14:textId="77777777" w:rsidR="00F345BD" w:rsidRDefault="00F345BD" w:rsidP="00832AA1">
      <w:pPr>
        <w:tabs>
          <w:tab w:val="num" w:pos="720"/>
        </w:tabs>
      </w:pPr>
      <w:r>
        <w:t xml:space="preserve"> -</w:t>
      </w:r>
      <w:r>
        <w:rPr>
          <w:sz w:val="14"/>
          <w:szCs w:val="14"/>
        </w:rPr>
        <w:t xml:space="preserve">         </w:t>
      </w:r>
      <w:r>
        <w:t>učitel vytváří příležitosti pro odpovídající komunikaci mezi žáky</w:t>
      </w:r>
    </w:p>
    <w:p w14:paraId="3BB10946" w14:textId="77777777" w:rsidR="00F345BD" w:rsidRDefault="00F345BD" w:rsidP="00832AA1">
      <w:pPr>
        <w:tabs>
          <w:tab w:val="num" w:pos="720"/>
        </w:tabs>
      </w:pPr>
      <w:r>
        <w:t xml:space="preserve"> -</w:t>
      </w:r>
      <w:r>
        <w:rPr>
          <w:sz w:val="14"/>
          <w:szCs w:val="14"/>
        </w:rPr>
        <w:t xml:space="preserve">         </w:t>
      </w:r>
      <w:r>
        <w:t>žáci respektují pokyny pedagogů</w:t>
      </w:r>
    </w:p>
    <w:p w14:paraId="11BD96E1" w14:textId="77777777" w:rsidR="00F345BD" w:rsidRDefault="00F345BD" w:rsidP="00832AA1">
      <w:pPr>
        <w:ind w:left="360"/>
      </w:pPr>
      <w:r>
        <w:t> </w:t>
      </w:r>
    </w:p>
    <w:p w14:paraId="3151DE0D" w14:textId="77777777" w:rsidR="00F345BD" w:rsidRDefault="00F345BD" w:rsidP="00832AA1">
      <w:r>
        <w:t> </w:t>
      </w:r>
    </w:p>
    <w:p w14:paraId="2CC067EC" w14:textId="77777777" w:rsidR="00F345BD" w:rsidRPr="00532D03" w:rsidRDefault="00F345BD" w:rsidP="00832AA1">
      <w:pPr>
        <w:rPr>
          <w:b/>
          <w:bCs/>
        </w:rPr>
      </w:pPr>
      <w:r w:rsidRPr="00532D03">
        <w:rPr>
          <w:b/>
          <w:bCs/>
        </w:rPr>
        <w:t>Kompetence občanské</w:t>
      </w:r>
    </w:p>
    <w:p w14:paraId="6C5FA259" w14:textId="77777777" w:rsidR="00F345BD" w:rsidRDefault="00F345BD" w:rsidP="00832AA1">
      <w:r>
        <w:rPr>
          <w:sz w:val="28"/>
          <w:szCs w:val="28"/>
        </w:rPr>
        <w:t> </w:t>
      </w:r>
      <w:r>
        <w:t>-</w:t>
      </w:r>
      <w:r>
        <w:rPr>
          <w:sz w:val="14"/>
          <w:szCs w:val="14"/>
        </w:rPr>
        <w:t xml:space="preserve">         </w:t>
      </w:r>
      <w:r>
        <w:t xml:space="preserve">učitel využívá literatury naučné </w:t>
      </w:r>
      <w:proofErr w:type="gramStart"/>
      <w:r>
        <w:t>i  vědecké</w:t>
      </w:r>
      <w:proofErr w:type="gramEnd"/>
      <w:r>
        <w:t xml:space="preserve"> k vytváření postoje k přírodě, k životnímu    </w:t>
      </w:r>
    </w:p>
    <w:p w14:paraId="2BE41377" w14:textId="77777777" w:rsidR="00F345BD" w:rsidRDefault="00F345BD" w:rsidP="00832AA1">
      <w:r>
        <w:t xml:space="preserve">        prostředí</w:t>
      </w:r>
    </w:p>
    <w:p w14:paraId="67CB7BB1" w14:textId="77777777" w:rsidR="00F345BD" w:rsidRDefault="00F345BD" w:rsidP="00832AA1">
      <w:pPr>
        <w:tabs>
          <w:tab w:val="num" w:pos="720"/>
        </w:tabs>
      </w:pPr>
      <w:r>
        <w:t xml:space="preserve"> -</w:t>
      </w:r>
      <w:r>
        <w:rPr>
          <w:sz w:val="14"/>
          <w:szCs w:val="14"/>
        </w:rPr>
        <w:t xml:space="preserve">         </w:t>
      </w:r>
      <w:r>
        <w:t>žáci zvládnou komunikaci i ve vyhraněných situacích</w:t>
      </w:r>
    </w:p>
    <w:p w14:paraId="04552FBD" w14:textId="77777777" w:rsidR="00F345BD" w:rsidRDefault="00F345BD" w:rsidP="00832AA1">
      <w:pPr>
        <w:tabs>
          <w:tab w:val="num" w:pos="720"/>
        </w:tabs>
      </w:pPr>
      <w:r>
        <w:t xml:space="preserve"> -</w:t>
      </w:r>
      <w:r>
        <w:rPr>
          <w:sz w:val="14"/>
          <w:szCs w:val="14"/>
        </w:rPr>
        <w:t xml:space="preserve">         </w:t>
      </w:r>
      <w:r>
        <w:t>pro žáky s postižením jsou k dispozici vhodně přizpůsobené pracovní materiály</w:t>
      </w:r>
    </w:p>
    <w:p w14:paraId="5315117E" w14:textId="77777777" w:rsidR="00F345BD" w:rsidRDefault="00F345BD" w:rsidP="00832AA1">
      <w:pPr>
        <w:ind w:left="360"/>
      </w:pPr>
      <w:r>
        <w:t> </w:t>
      </w:r>
    </w:p>
    <w:p w14:paraId="6A4CF293" w14:textId="77777777" w:rsidR="00F345BD" w:rsidRDefault="00F345BD" w:rsidP="00832AA1">
      <w:pPr>
        <w:ind w:left="600"/>
      </w:pPr>
      <w:r>
        <w:t> </w:t>
      </w:r>
    </w:p>
    <w:p w14:paraId="2502EF82" w14:textId="77777777" w:rsidR="00F345BD" w:rsidRPr="00532D03" w:rsidRDefault="00F345BD" w:rsidP="00832AA1">
      <w:pPr>
        <w:rPr>
          <w:b/>
          <w:bCs/>
        </w:rPr>
      </w:pPr>
      <w:r w:rsidRPr="00532D03">
        <w:rPr>
          <w:b/>
          <w:bCs/>
        </w:rPr>
        <w:t>Kompetence pracovní</w:t>
      </w:r>
    </w:p>
    <w:p w14:paraId="7CAB1C99" w14:textId="77777777" w:rsidR="00F345BD" w:rsidRDefault="00F345BD" w:rsidP="00832AA1">
      <w:pPr>
        <w:ind w:left="600"/>
      </w:pPr>
    </w:p>
    <w:p w14:paraId="4B7519A2" w14:textId="77777777" w:rsidR="00F345BD" w:rsidRDefault="00F345BD" w:rsidP="00832AA1">
      <w:pPr>
        <w:ind w:left="240"/>
      </w:pPr>
      <w:r>
        <w:t>-   učitel vede žáky k organizování a plánování učení</w:t>
      </w:r>
    </w:p>
    <w:p w14:paraId="66654606" w14:textId="77777777" w:rsidR="00F345BD" w:rsidRDefault="00F345BD" w:rsidP="00832AA1">
      <w:pPr>
        <w:ind w:left="240"/>
      </w:pPr>
      <w:r>
        <w:t>-   učitel se zajímá, jak žákům vyhovuje jeho způsob výuky</w:t>
      </w:r>
    </w:p>
    <w:p w14:paraId="563C3CC7" w14:textId="77777777" w:rsidR="00F345BD" w:rsidRDefault="00F345BD" w:rsidP="00832AA1">
      <w:pPr>
        <w:ind w:left="240"/>
      </w:pPr>
      <w:r>
        <w:t>-   učitel požaduje dodržování dohodnuté kvality, postupů, termínů</w:t>
      </w:r>
    </w:p>
    <w:p w14:paraId="5FF48E02" w14:textId="77777777" w:rsidR="00F345BD" w:rsidRPr="00F7160E" w:rsidRDefault="00F345BD" w:rsidP="00832AA1">
      <w:pPr>
        <w:spacing w:line="360" w:lineRule="auto"/>
        <w:rPr>
          <w:b/>
          <w:bCs/>
          <w:lang w:eastAsia="en-US"/>
        </w:rPr>
      </w:pPr>
    </w:p>
    <w:p w14:paraId="43F8DC43" w14:textId="77777777" w:rsidR="00F345BD" w:rsidRPr="00F7160E" w:rsidRDefault="00F345BD" w:rsidP="00832AA1">
      <w:pPr>
        <w:spacing w:line="360" w:lineRule="auto"/>
        <w:rPr>
          <w:b/>
          <w:bCs/>
          <w:lang w:eastAsia="en-US"/>
        </w:rPr>
      </w:pPr>
    </w:p>
    <w:p w14:paraId="3D26C1A5" w14:textId="77777777" w:rsidR="00F345BD" w:rsidRDefault="00F345BD" w:rsidP="00832AA1">
      <w:pPr>
        <w:spacing w:line="360" w:lineRule="auto"/>
        <w:rPr>
          <w:b/>
          <w:bCs/>
          <w:lang w:eastAsia="en-US"/>
        </w:rPr>
      </w:pPr>
    </w:p>
    <w:p w14:paraId="12DF9F7A" w14:textId="77777777" w:rsidR="00F345BD" w:rsidRDefault="00F345BD" w:rsidP="00832AA1">
      <w:pPr>
        <w:spacing w:line="360" w:lineRule="auto"/>
        <w:rPr>
          <w:b/>
          <w:bCs/>
          <w:lang w:eastAsia="en-US"/>
        </w:rPr>
      </w:pPr>
    </w:p>
    <w:p w14:paraId="27F5B834" w14:textId="77777777" w:rsidR="00F345BD" w:rsidRDefault="00F345BD" w:rsidP="00832AA1">
      <w:pPr>
        <w:spacing w:line="360" w:lineRule="auto"/>
        <w:rPr>
          <w:b/>
          <w:bCs/>
          <w:lang w:eastAsia="en-US"/>
        </w:rPr>
      </w:pPr>
    </w:p>
    <w:p w14:paraId="18A8752A" w14:textId="77777777" w:rsidR="00F345BD" w:rsidRDefault="00F345BD" w:rsidP="00832AA1">
      <w:pPr>
        <w:spacing w:line="360" w:lineRule="auto"/>
        <w:rPr>
          <w:b/>
          <w:bCs/>
          <w:lang w:eastAsia="en-US"/>
        </w:rPr>
      </w:pPr>
    </w:p>
    <w:p w14:paraId="11A390AC" w14:textId="77777777" w:rsidR="00F345BD" w:rsidRDefault="00F345BD" w:rsidP="00832AA1">
      <w:pPr>
        <w:spacing w:line="360" w:lineRule="auto"/>
        <w:rPr>
          <w:b/>
          <w:bCs/>
          <w:lang w:eastAsia="en-US"/>
        </w:rPr>
      </w:pPr>
    </w:p>
    <w:p w14:paraId="4AF1C3BE" w14:textId="77777777" w:rsidR="00F345BD" w:rsidRDefault="00F345BD" w:rsidP="00832AA1">
      <w:pPr>
        <w:spacing w:line="360" w:lineRule="auto"/>
        <w:rPr>
          <w:b/>
          <w:bCs/>
          <w:lang w:eastAsia="en-US"/>
        </w:rPr>
      </w:pPr>
    </w:p>
    <w:p w14:paraId="37EF1EC6" w14:textId="77777777" w:rsidR="00F345BD" w:rsidRDefault="00F345BD" w:rsidP="00832AA1">
      <w:pPr>
        <w:spacing w:line="360" w:lineRule="auto"/>
        <w:rPr>
          <w:b/>
          <w:bCs/>
          <w:lang w:eastAsia="en-US"/>
        </w:rPr>
      </w:pPr>
    </w:p>
    <w:p w14:paraId="6B7C6818" w14:textId="77777777" w:rsidR="00F345BD" w:rsidRDefault="00F345BD" w:rsidP="00832AA1">
      <w:pPr>
        <w:spacing w:line="360" w:lineRule="auto"/>
        <w:rPr>
          <w:b/>
          <w:bCs/>
          <w:lang w:eastAsia="en-US"/>
        </w:rPr>
      </w:pPr>
    </w:p>
    <w:p w14:paraId="1EB25C94" w14:textId="77777777" w:rsidR="00F345BD" w:rsidRDefault="00F345BD" w:rsidP="00832AA1">
      <w:pPr>
        <w:spacing w:line="360" w:lineRule="auto"/>
        <w:rPr>
          <w:b/>
          <w:bCs/>
          <w:lang w:eastAsia="en-US"/>
        </w:rPr>
      </w:pPr>
    </w:p>
    <w:p w14:paraId="3B9656FC" w14:textId="77777777" w:rsidR="00F345BD" w:rsidRDefault="00F345BD" w:rsidP="00832AA1">
      <w:pPr>
        <w:spacing w:line="360" w:lineRule="auto"/>
        <w:rPr>
          <w:b/>
          <w:bCs/>
          <w:lang w:eastAsia="en-US"/>
        </w:rPr>
      </w:pPr>
    </w:p>
    <w:p w14:paraId="1193C463" w14:textId="77777777" w:rsidR="00F345BD" w:rsidRDefault="00F345BD" w:rsidP="00832AA1">
      <w:pPr>
        <w:spacing w:line="360" w:lineRule="auto"/>
        <w:rPr>
          <w:b/>
          <w:bCs/>
          <w:lang w:eastAsia="en-US"/>
        </w:rPr>
      </w:pPr>
    </w:p>
    <w:p w14:paraId="6CE1BE56" w14:textId="77777777" w:rsidR="00F345BD" w:rsidRDefault="00F345BD" w:rsidP="00832AA1">
      <w:pPr>
        <w:spacing w:line="360" w:lineRule="auto"/>
        <w:rPr>
          <w:b/>
          <w:bCs/>
          <w:lang w:eastAsia="en-US"/>
        </w:rPr>
      </w:pPr>
    </w:p>
    <w:p w14:paraId="2B4FE82C" w14:textId="77777777" w:rsidR="00F345BD" w:rsidRDefault="00F345BD" w:rsidP="00832AA1">
      <w:pPr>
        <w:spacing w:line="360" w:lineRule="auto"/>
        <w:rPr>
          <w:b/>
          <w:bCs/>
          <w:lang w:eastAsia="en-US"/>
        </w:rPr>
      </w:pPr>
    </w:p>
    <w:p w14:paraId="338AAE6F" w14:textId="77777777" w:rsidR="00F345BD" w:rsidRDefault="00F345BD" w:rsidP="00832AA1">
      <w:pPr>
        <w:spacing w:line="360" w:lineRule="auto"/>
        <w:rPr>
          <w:b/>
          <w:bCs/>
          <w:lang w:eastAsia="en-US"/>
        </w:rPr>
      </w:pPr>
    </w:p>
    <w:p w14:paraId="6A52B8FB" w14:textId="77777777" w:rsidR="00F345BD" w:rsidRPr="00F7160E" w:rsidRDefault="00F345BD" w:rsidP="00832AA1">
      <w:pPr>
        <w:spacing w:line="360" w:lineRule="auto"/>
        <w:rPr>
          <w:b/>
          <w:bCs/>
          <w:lang w:eastAsia="en-US"/>
        </w:rPr>
      </w:pPr>
    </w:p>
    <w:p w14:paraId="028F5B2A" w14:textId="77777777" w:rsidR="00F345BD" w:rsidRPr="00F7160E" w:rsidRDefault="00F345BD" w:rsidP="00832AA1">
      <w:pPr>
        <w:spacing w:line="360" w:lineRule="auto"/>
        <w:rPr>
          <w:b/>
          <w:bCs/>
          <w:lang w:eastAsia="en-US"/>
        </w:rPr>
      </w:pPr>
      <w:r w:rsidRPr="00F7160E">
        <w:rPr>
          <w:b/>
          <w:bCs/>
          <w:lang w:eastAsia="en-US"/>
        </w:rPr>
        <w:lastRenderedPageBreak/>
        <w:t xml:space="preserve">Vzdělávací oblast: </w:t>
      </w:r>
      <w:r w:rsidRPr="00F7160E">
        <w:rPr>
          <w:lang w:eastAsia="en-US"/>
        </w:rPr>
        <w:t>Jazyk a jazyková komunikace</w:t>
      </w:r>
    </w:p>
    <w:p w14:paraId="50A915E6" w14:textId="77777777" w:rsidR="00F345BD" w:rsidRPr="00AF68A7" w:rsidRDefault="00F345BD" w:rsidP="00832AA1">
      <w:pPr>
        <w:spacing w:line="360" w:lineRule="auto"/>
        <w:rPr>
          <w:b/>
          <w:bCs/>
          <w:lang w:eastAsia="en-US"/>
        </w:rPr>
      </w:pPr>
      <w:proofErr w:type="spellStart"/>
      <w:r w:rsidRPr="00AF68A7">
        <w:rPr>
          <w:b/>
          <w:bCs/>
          <w:lang w:eastAsia="en-US"/>
        </w:rPr>
        <w:t>Vzdělávacíobor</w:t>
      </w:r>
      <w:proofErr w:type="spellEnd"/>
      <w:r w:rsidRPr="00AF68A7">
        <w:rPr>
          <w:b/>
          <w:bCs/>
          <w:lang w:eastAsia="en-US"/>
        </w:rPr>
        <w:t xml:space="preserve">: </w:t>
      </w:r>
      <w:proofErr w:type="spellStart"/>
      <w:r w:rsidRPr="00AF68A7">
        <w:rPr>
          <w:lang w:eastAsia="en-US"/>
        </w:rPr>
        <w:t>Českýjazyk</w:t>
      </w:r>
      <w:proofErr w:type="spellEnd"/>
      <w:r w:rsidRPr="00AF68A7">
        <w:rPr>
          <w:lang w:eastAsia="en-US"/>
        </w:rPr>
        <w:t xml:space="preserve"> a literatura</w:t>
      </w:r>
    </w:p>
    <w:p w14:paraId="01BA08E1" w14:textId="77777777" w:rsidR="00F345BD" w:rsidRPr="00AF68A7" w:rsidRDefault="00F345BD" w:rsidP="00832AA1">
      <w:pPr>
        <w:spacing w:line="360" w:lineRule="auto"/>
        <w:rPr>
          <w:b/>
          <w:bCs/>
          <w:lang w:eastAsia="en-US"/>
        </w:rPr>
      </w:pPr>
      <w:proofErr w:type="spellStart"/>
      <w:r w:rsidRPr="00AF68A7">
        <w:rPr>
          <w:b/>
          <w:bCs/>
          <w:lang w:eastAsia="en-US"/>
        </w:rPr>
        <w:t>Vyučovacípředmět</w:t>
      </w:r>
      <w:proofErr w:type="spellEnd"/>
      <w:r w:rsidRPr="00AF68A7">
        <w:rPr>
          <w:b/>
          <w:bCs/>
          <w:lang w:eastAsia="en-US"/>
        </w:rPr>
        <w:t xml:space="preserve">: </w:t>
      </w:r>
      <w:proofErr w:type="spellStart"/>
      <w:r w:rsidRPr="00AF68A7">
        <w:rPr>
          <w:lang w:eastAsia="en-US"/>
        </w:rPr>
        <w:t>Českýjazyk</w:t>
      </w:r>
      <w:proofErr w:type="spellEnd"/>
    </w:p>
    <w:p w14:paraId="58F34E91" w14:textId="77777777" w:rsidR="00F345BD" w:rsidRPr="00C76202"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1.</w:t>
      </w:r>
    </w:p>
    <w:p w14:paraId="0919FEAD"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43"/>
        <w:gridCol w:w="3586"/>
        <w:gridCol w:w="2527"/>
        <w:gridCol w:w="1154"/>
      </w:tblGrid>
      <w:tr w:rsidR="00F345BD" w:rsidRPr="00871BFB" w14:paraId="6610B3DB" w14:textId="77777777">
        <w:tc>
          <w:tcPr>
            <w:tcW w:w="1750" w:type="pct"/>
            <w:shd w:val="clear" w:color="auto" w:fill="FFFFFF"/>
            <w:vAlign w:val="center"/>
          </w:tcPr>
          <w:p w14:paraId="454BEFD7"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D3CDF67"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73533327" w14:textId="77777777" w:rsidR="00F345BD" w:rsidRPr="00871BFB" w:rsidRDefault="00F345BD" w:rsidP="00832AA1">
            <w:pPr>
              <w:jc w:val="center"/>
              <w:rPr>
                <w:lang w:val="en-US" w:eastAsia="en-US"/>
              </w:rPr>
            </w:pPr>
          </w:p>
          <w:p w14:paraId="59DE5CF9"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2A19566" w14:textId="77777777" w:rsidR="00F345BD" w:rsidRPr="00871BFB" w:rsidRDefault="00F345BD" w:rsidP="00832AA1">
            <w:pPr>
              <w:jc w:val="center"/>
              <w:rPr>
                <w:lang w:val="en-US" w:eastAsia="en-US"/>
              </w:rPr>
            </w:pPr>
          </w:p>
        </w:tc>
        <w:tc>
          <w:tcPr>
            <w:tcW w:w="450" w:type="pct"/>
            <w:shd w:val="clear" w:color="auto" w:fill="FFFFFF"/>
            <w:vAlign w:val="center"/>
          </w:tcPr>
          <w:p w14:paraId="4BED34D5" w14:textId="77777777" w:rsidR="00F345BD" w:rsidRPr="00871BFB" w:rsidRDefault="00F345BD" w:rsidP="00832AA1">
            <w:pPr>
              <w:jc w:val="center"/>
              <w:rPr>
                <w:lang w:val="en-US" w:eastAsia="en-US"/>
              </w:rPr>
            </w:pPr>
            <w:proofErr w:type="spellStart"/>
            <w:r w:rsidRPr="00871BFB">
              <w:rPr>
                <w:lang w:val="en-US" w:eastAsia="en-US"/>
              </w:rPr>
              <w:t>Poznámky</w:t>
            </w:r>
            <w:proofErr w:type="spellEnd"/>
          </w:p>
        </w:tc>
      </w:tr>
      <w:tr w:rsidR="00F345BD" w:rsidRPr="00871BFB" w14:paraId="7A965661" w14:textId="77777777">
        <w:trPr>
          <w:trHeight w:val="1827"/>
        </w:trPr>
        <w:tc>
          <w:tcPr>
            <w:tcW w:w="1750" w:type="pct"/>
          </w:tcPr>
          <w:p w14:paraId="29D0C8A7" w14:textId="77777777" w:rsidR="00F345BD" w:rsidRPr="00871BFB" w:rsidRDefault="00F345BD" w:rsidP="00832AA1">
            <w:pPr>
              <w:rPr>
                <w:lang w:eastAsia="en-US"/>
              </w:rPr>
            </w:pPr>
            <w:r w:rsidRPr="00871BFB">
              <w:rPr>
                <w:lang w:eastAsia="en-US"/>
              </w:rPr>
              <w:t>Plynule čte s porozuměním texty přiměřeného obsahu a náročnosti</w:t>
            </w:r>
          </w:p>
          <w:p w14:paraId="49AE7E51" w14:textId="77777777" w:rsidR="00F345BD" w:rsidRPr="00871BFB" w:rsidRDefault="00F345BD" w:rsidP="00832AA1">
            <w:pPr>
              <w:rPr>
                <w:lang w:eastAsia="en-US"/>
              </w:rPr>
            </w:pPr>
          </w:p>
          <w:p w14:paraId="4630C67D" w14:textId="77777777" w:rsidR="00F345BD" w:rsidRPr="00871BFB" w:rsidRDefault="00F345BD" w:rsidP="00832AA1">
            <w:pPr>
              <w:rPr>
                <w:lang w:eastAsia="en-US"/>
              </w:rPr>
            </w:pPr>
          </w:p>
          <w:p w14:paraId="583B73D0" w14:textId="77777777" w:rsidR="00F345BD" w:rsidRPr="00871BFB" w:rsidRDefault="00F345BD" w:rsidP="00832AA1">
            <w:pPr>
              <w:rPr>
                <w:lang w:eastAsia="en-US"/>
              </w:rPr>
            </w:pPr>
          </w:p>
          <w:p w14:paraId="7BD6DA8F"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7C8BA4A5" w14:textId="77777777" w:rsidR="00F345BD" w:rsidRPr="00871BFB" w:rsidRDefault="00F345BD" w:rsidP="00832AA1">
            <w:pPr>
              <w:rPr>
                <w:lang w:eastAsia="en-US"/>
              </w:rPr>
            </w:pPr>
          </w:p>
          <w:p w14:paraId="14384228" w14:textId="77777777" w:rsidR="00F345BD" w:rsidRPr="00871BFB" w:rsidRDefault="00F345BD" w:rsidP="00832AA1">
            <w:pPr>
              <w:rPr>
                <w:lang w:eastAsia="en-US"/>
              </w:rPr>
            </w:pPr>
          </w:p>
          <w:p w14:paraId="4D4EC7E1" w14:textId="77777777" w:rsidR="00F345BD" w:rsidRPr="00871BFB" w:rsidRDefault="00F345BD" w:rsidP="00832AA1">
            <w:pPr>
              <w:rPr>
                <w:lang w:eastAsia="en-US"/>
              </w:rPr>
            </w:pPr>
          </w:p>
          <w:p w14:paraId="6256EA4A" w14:textId="77777777" w:rsidR="00F345BD" w:rsidRPr="00871BFB" w:rsidRDefault="00F345BD" w:rsidP="00832AA1">
            <w:pPr>
              <w:rPr>
                <w:lang w:eastAsia="en-US"/>
              </w:rPr>
            </w:pPr>
          </w:p>
          <w:p w14:paraId="3B66F3C5" w14:textId="77777777" w:rsidR="00F345BD" w:rsidRPr="00871BFB" w:rsidRDefault="00F345BD" w:rsidP="00832AA1">
            <w:pPr>
              <w:rPr>
                <w:lang w:eastAsia="en-US"/>
              </w:rPr>
            </w:pPr>
          </w:p>
          <w:p w14:paraId="77A2B311" w14:textId="77777777" w:rsidR="00F345BD" w:rsidRPr="00871BFB" w:rsidRDefault="00F345BD" w:rsidP="00832AA1">
            <w:pPr>
              <w:rPr>
                <w:lang w:eastAsia="en-US"/>
              </w:rPr>
            </w:pPr>
          </w:p>
          <w:p w14:paraId="37BC7F99" w14:textId="77777777" w:rsidR="00F345BD" w:rsidRPr="00871BFB" w:rsidRDefault="00F345BD" w:rsidP="00832AA1">
            <w:pPr>
              <w:rPr>
                <w:lang w:eastAsia="en-US"/>
              </w:rPr>
            </w:pPr>
          </w:p>
          <w:p w14:paraId="5577E420" w14:textId="77777777" w:rsidR="00F345BD" w:rsidRPr="00871BFB" w:rsidRDefault="00F345BD" w:rsidP="00832AA1">
            <w:pPr>
              <w:rPr>
                <w:lang w:eastAsia="en-US"/>
              </w:rPr>
            </w:pPr>
          </w:p>
          <w:p w14:paraId="73778DC4" w14:textId="77777777" w:rsidR="00F345BD" w:rsidRPr="00871BFB" w:rsidRDefault="00F345BD" w:rsidP="00832AA1">
            <w:pPr>
              <w:rPr>
                <w:lang w:eastAsia="en-US"/>
              </w:rPr>
            </w:pPr>
          </w:p>
          <w:p w14:paraId="4C8698DB" w14:textId="77777777" w:rsidR="00F345BD" w:rsidRPr="00871BFB" w:rsidRDefault="00F345BD" w:rsidP="00832AA1">
            <w:pPr>
              <w:rPr>
                <w:lang w:eastAsia="en-US"/>
              </w:rPr>
            </w:pPr>
            <w:r w:rsidRPr="00871BFB">
              <w:rPr>
                <w:lang w:eastAsia="en-US"/>
              </w:rPr>
              <w:t>Zvládá základní hygienické návyky spojené s psaním</w:t>
            </w:r>
          </w:p>
          <w:p w14:paraId="62A2DEC0" w14:textId="77777777" w:rsidR="00F345BD" w:rsidRPr="00871BFB" w:rsidRDefault="00F345BD" w:rsidP="00832AA1">
            <w:pPr>
              <w:rPr>
                <w:lang w:eastAsia="en-US"/>
              </w:rPr>
            </w:pPr>
          </w:p>
          <w:p w14:paraId="1D4859BF" w14:textId="77777777" w:rsidR="00F345BD" w:rsidRPr="00871BFB" w:rsidRDefault="00F345BD" w:rsidP="00832AA1">
            <w:pPr>
              <w:rPr>
                <w:lang w:eastAsia="en-US"/>
              </w:rPr>
            </w:pPr>
          </w:p>
          <w:p w14:paraId="7BA7C0BC" w14:textId="77777777" w:rsidR="00F345BD" w:rsidRPr="00871BFB" w:rsidRDefault="00F345BD" w:rsidP="00832AA1">
            <w:pPr>
              <w:rPr>
                <w:lang w:eastAsia="en-US"/>
              </w:rPr>
            </w:pPr>
            <w:r w:rsidRPr="00871BFB">
              <w:rPr>
                <w:lang w:eastAsia="en-US"/>
              </w:rPr>
              <w:t>Píše věcně i formálně správně jednoduchá sdělení</w:t>
            </w:r>
          </w:p>
          <w:p w14:paraId="6D99F005" w14:textId="77777777" w:rsidR="00F345BD" w:rsidRPr="00871BFB" w:rsidRDefault="00F345BD" w:rsidP="00832AA1">
            <w:pPr>
              <w:rPr>
                <w:lang w:eastAsia="en-US"/>
              </w:rPr>
            </w:pPr>
          </w:p>
          <w:p w14:paraId="4599D63E" w14:textId="77777777" w:rsidR="00F345BD" w:rsidRPr="00871BFB" w:rsidRDefault="00F345BD" w:rsidP="00832AA1">
            <w:pPr>
              <w:rPr>
                <w:lang w:eastAsia="en-US"/>
              </w:rPr>
            </w:pPr>
          </w:p>
          <w:p w14:paraId="39BCEE0D" w14:textId="77777777" w:rsidR="00F345BD" w:rsidRPr="00871BFB" w:rsidRDefault="00F345BD" w:rsidP="00832AA1">
            <w:pPr>
              <w:rPr>
                <w:lang w:eastAsia="en-US"/>
              </w:rPr>
            </w:pPr>
          </w:p>
          <w:p w14:paraId="20054749" w14:textId="77777777" w:rsidR="00F345BD" w:rsidRPr="00871BFB" w:rsidRDefault="00F345BD" w:rsidP="00832AA1">
            <w:pPr>
              <w:rPr>
                <w:lang w:eastAsia="en-US"/>
              </w:rPr>
            </w:pPr>
          </w:p>
          <w:p w14:paraId="058C77D7" w14:textId="77777777" w:rsidR="00F345BD" w:rsidRPr="00871BFB" w:rsidRDefault="00F345BD" w:rsidP="00832AA1">
            <w:pPr>
              <w:rPr>
                <w:lang w:eastAsia="en-US"/>
              </w:rPr>
            </w:pPr>
          </w:p>
          <w:p w14:paraId="78DE2F0C" w14:textId="77777777" w:rsidR="00F345BD" w:rsidRPr="00871BFB" w:rsidRDefault="00F345BD" w:rsidP="00832AA1">
            <w:pPr>
              <w:rPr>
                <w:lang w:eastAsia="en-US"/>
              </w:rPr>
            </w:pPr>
            <w:r w:rsidRPr="00871BFB">
              <w:rPr>
                <w:lang w:eastAsia="en-US"/>
              </w:rPr>
              <w:t xml:space="preserve">V krátkých </w:t>
            </w:r>
            <w:r w:rsidRPr="00871BFB">
              <w:rPr>
                <w:lang w:eastAsia="en-US"/>
              </w:rPr>
              <w:lastRenderedPageBreak/>
              <w:t>mluvených projevech správně dýchá a volí vhodné tempo řeči</w:t>
            </w:r>
          </w:p>
          <w:p w14:paraId="7EBFC52F" w14:textId="77777777" w:rsidR="00F345BD" w:rsidRPr="00871BFB" w:rsidRDefault="00F345BD" w:rsidP="00832AA1">
            <w:pPr>
              <w:rPr>
                <w:lang w:eastAsia="en-US"/>
              </w:rPr>
            </w:pPr>
          </w:p>
          <w:p w14:paraId="1DFC9696" w14:textId="77777777" w:rsidR="00F345BD" w:rsidRPr="00871BFB" w:rsidRDefault="00F345BD" w:rsidP="00832AA1">
            <w:pPr>
              <w:rPr>
                <w:lang w:eastAsia="en-US"/>
              </w:rPr>
            </w:pPr>
          </w:p>
          <w:p w14:paraId="7E29AB5D" w14:textId="77777777" w:rsidR="00F345BD" w:rsidRPr="00871BFB" w:rsidRDefault="00F345BD" w:rsidP="00832AA1">
            <w:pPr>
              <w:rPr>
                <w:lang w:eastAsia="en-US"/>
              </w:rPr>
            </w:pPr>
            <w:r w:rsidRPr="00871BFB">
              <w:rPr>
                <w:lang w:eastAsia="en-US"/>
              </w:rPr>
              <w:t>Volí vhodné verbální i nonverbální prostředky řeči v běžných školních i mimoškolních situacích</w:t>
            </w:r>
          </w:p>
          <w:p w14:paraId="1FA01BCD" w14:textId="77777777" w:rsidR="00F345BD" w:rsidRPr="00871BFB" w:rsidRDefault="00F345BD" w:rsidP="00832AA1">
            <w:pPr>
              <w:rPr>
                <w:lang w:eastAsia="en-US"/>
              </w:rPr>
            </w:pPr>
          </w:p>
        </w:tc>
        <w:tc>
          <w:tcPr>
            <w:tcW w:w="1850" w:type="pct"/>
          </w:tcPr>
          <w:p w14:paraId="5C575B9E" w14:textId="77777777" w:rsidR="00F345BD" w:rsidRPr="00871BFB" w:rsidRDefault="00F345BD">
            <w:pPr>
              <w:numPr>
                <w:ilvl w:val="0"/>
                <w:numId w:val="12"/>
              </w:numPr>
              <w:rPr>
                <w:lang w:eastAsia="en-US"/>
              </w:rPr>
            </w:pPr>
            <w:r w:rsidRPr="00871BFB">
              <w:rPr>
                <w:lang w:eastAsia="en-US"/>
              </w:rPr>
              <w:lastRenderedPageBreak/>
              <w:t>výcvik čtení (čtení hlásek, slabik, slov, jednoduchých vět, krátkých textů, uvědomělé čtení)</w:t>
            </w:r>
          </w:p>
          <w:p w14:paraId="1E629591" w14:textId="77777777" w:rsidR="00F345BD" w:rsidRPr="00871BFB" w:rsidRDefault="00F345BD">
            <w:pPr>
              <w:numPr>
                <w:ilvl w:val="0"/>
                <w:numId w:val="12"/>
              </w:numPr>
              <w:rPr>
                <w:lang w:val="en-US" w:eastAsia="en-US"/>
              </w:rPr>
            </w:pPr>
            <w:proofErr w:type="spellStart"/>
            <w:r w:rsidRPr="00871BFB">
              <w:rPr>
                <w:lang w:val="en-US" w:eastAsia="en-US"/>
              </w:rPr>
              <w:t>hlasitéčtení</w:t>
            </w:r>
            <w:proofErr w:type="spellEnd"/>
          </w:p>
          <w:p w14:paraId="471094FF" w14:textId="77777777" w:rsidR="00F345BD" w:rsidRPr="00871BFB" w:rsidRDefault="00F345BD" w:rsidP="00832AA1">
            <w:pPr>
              <w:rPr>
                <w:lang w:val="en-US" w:eastAsia="en-US"/>
              </w:rPr>
            </w:pPr>
          </w:p>
          <w:p w14:paraId="6230D2C0" w14:textId="77777777" w:rsidR="00F345BD" w:rsidRPr="00871BFB" w:rsidRDefault="00F345BD">
            <w:pPr>
              <w:numPr>
                <w:ilvl w:val="0"/>
                <w:numId w:val="12"/>
              </w:numPr>
              <w:rPr>
                <w:lang w:val="en-US" w:eastAsia="en-US"/>
              </w:rPr>
            </w:pPr>
            <w:proofErr w:type="spellStart"/>
            <w:r w:rsidRPr="00871BFB">
              <w:rPr>
                <w:lang w:val="en-US" w:eastAsia="en-US"/>
              </w:rPr>
              <w:t>přípravné</w:t>
            </w:r>
            <w:proofErr w:type="spellEnd"/>
            <w:r w:rsidRPr="00871BFB">
              <w:rPr>
                <w:lang w:val="en-US" w:eastAsia="en-US"/>
              </w:rPr>
              <w:t xml:space="preserve"> a </w:t>
            </w:r>
            <w:proofErr w:type="spellStart"/>
            <w:r w:rsidRPr="00871BFB">
              <w:rPr>
                <w:lang w:val="en-US" w:eastAsia="en-US"/>
              </w:rPr>
              <w:t>kresebnécviky</w:t>
            </w:r>
            <w:proofErr w:type="spellEnd"/>
            <w:r w:rsidRPr="00871BFB">
              <w:rPr>
                <w:lang w:val="en-US" w:eastAsia="en-US"/>
              </w:rPr>
              <w:t xml:space="preserve"> pro </w:t>
            </w:r>
            <w:proofErr w:type="spellStart"/>
            <w:r w:rsidRPr="00871BFB">
              <w:rPr>
                <w:lang w:val="en-US" w:eastAsia="en-US"/>
              </w:rPr>
              <w:t>uvolněníruky</w:t>
            </w:r>
            <w:proofErr w:type="spellEnd"/>
            <w:r w:rsidRPr="00871BFB">
              <w:rPr>
                <w:lang w:val="en-US" w:eastAsia="en-US"/>
              </w:rPr>
              <w:t xml:space="preserve"> k </w:t>
            </w:r>
            <w:proofErr w:type="spellStart"/>
            <w:r w:rsidRPr="00871BFB">
              <w:rPr>
                <w:lang w:val="en-US" w:eastAsia="en-US"/>
              </w:rPr>
              <w:t>psaní</w:t>
            </w:r>
            <w:proofErr w:type="spellEnd"/>
          </w:p>
          <w:p w14:paraId="061200F8" w14:textId="77777777" w:rsidR="00F345BD" w:rsidRPr="00871BFB" w:rsidRDefault="00F345BD">
            <w:pPr>
              <w:numPr>
                <w:ilvl w:val="0"/>
                <w:numId w:val="12"/>
              </w:numPr>
              <w:rPr>
                <w:lang w:val="en-US" w:eastAsia="en-US"/>
              </w:rPr>
            </w:pPr>
            <w:proofErr w:type="spellStart"/>
            <w:r w:rsidRPr="00871BFB">
              <w:rPr>
                <w:lang w:val="en-US" w:eastAsia="en-US"/>
              </w:rPr>
              <w:t>psaníčástipísmen</w:t>
            </w:r>
            <w:proofErr w:type="spellEnd"/>
            <w:r w:rsidRPr="00871BFB">
              <w:rPr>
                <w:lang w:val="en-US" w:eastAsia="en-US"/>
              </w:rPr>
              <w:t xml:space="preserve"> a </w:t>
            </w:r>
            <w:proofErr w:type="spellStart"/>
            <w:r w:rsidRPr="00871BFB">
              <w:rPr>
                <w:lang w:val="en-US" w:eastAsia="en-US"/>
              </w:rPr>
              <w:t>číslic</w:t>
            </w:r>
            <w:proofErr w:type="spellEnd"/>
            <w:r w:rsidRPr="00871BFB">
              <w:rPr>
                <w:lang w:val="en-US" w:eastAsia="en-US"/>
              </w:rPr>
              <w:t xml:space="preserve"> (</w:t>
            </w:r>
            <w:proofErr w:type="spellStart"/>
            <w:r w:rsidRPr="00871BFB">
              <w:rPr>
                <w:lang w:val="en-US" w:eastAsia="en-US"/>
              </w:rPr>
              <w:t>čáry</w:t>
            </w:r>
            <w:proofErr w:type="spellEnd"/>
            <w:r w:rsidRPr="00871BFB">
              <w:rPr>
                <w:lang w:val="en-US" w:eastAsia="en-US"/>
              </w:rPr>
              <w:t xml:space="preserve">, </w:t>
            </w:r>
            <w:proofErr w:type="spellStart"/>
            <w:r w:rsidRPr="00871BFB">
              <w:rPr>
                <w:lang w:val="en-US" w:eastAsia="en-US"/>
              </w:rPr>
              <w:t>oblouky</w:t>
            </w:r>
            <w:proofErr w:type="spellEnd"/>
            <w:r w:rsidRPr="00871BFB">
              <w:rPr>
                <w:lang w:val="en-US" w:eastAsia="en-US"/>
              </w:rPr>
              <w:t xml:space="preserve">, </w:t>
            </w:r>
            <w:proofErr w:type="spellStart"/>
            <w:r w:rsidRPr="00871BFB">
              <w:rPr>
                <w:lang w:val="en-US" w:eastAsia="en-US"/>
              </w:rPr>
              <w:t>zátrhy</w:t>
            </w:r>
            <w:proofErr w:type="spellEnd"/>
            <w:r w:rsidRPr="00871BFB">
              <w:rPr>
                <w:lang w:val="en-US" w:eastAsia="en-US"/>
              </w:rPr>
              <w:t xml:space="preserve">, </w:t>
            </w:r>
            <w:proofErr w:type="spellStart"/>
            <w:r w:rsidRPr="00871BFB">
              <w:rPr>
                <w:lang w:val="en-US" w:eastAsia="en-US"/>
              </w:rPr>
              <w:t>ovály</w:t>
            </w:r>
            <w:proofErr w:type="spellEnd"/>
            <w:r w:rsidRPr="00871BFB">
              <w:rPr>
                <w:lang w:val="en-US" w:eastAsia="en-US"/>
              </w:rPr>
              <w:t xml:space="preserve">, </w:t>
            </w:r>
            <w:proofErr w:type="spellStart"/>
            <w:r w:rsidRPr="00871BFB">
              <w:rPr>
                <w:lang w:val="en-US" w:eastAsia="en-US"/>
              </w:rPr>
              <w:t>kličky</w:t>
            </w:r>
            <w:proofErr w:type="spellEnd"/>
            <w:r w:rsidRPr="00871BFB">
              <w:rPr>
                <w:lang w:val="en-US" w:eastAsia="en-US"/>
              </w:rPr>
              <w:t xml:space="preserve">, </w:t>
            </w:r>
            <w:proofErr w:type="spellStart"/>
            <w:r w:rsidRPr="00871BFB">
              <w:rPr>
                <w:lang w:val="en-US" w:eastAsia="en-US"/>
              </w:rPr>
              <w:t>vlnovky</w:t>
            </w:r>
            <w:proofErr w:type="spellEnd"/>
            <w:r w:rsidRPr="00871BFB">
              <w:rPr>
                <w:lang w:val="en-US" w:eastAsia="en-US"/>
              </w:rPr>
              <w:t>)</w:t>
            </w:r>
          </w:p>
          <w:p w14:paraId="7BBBEF2D" w14:textId="77777777" w:rsidR="00F345BD" w:rsidRPr="00871BFB" w:rsidRDefault="00F345BD">
            <w:pPr>
              <w:numPr>
                <w:ilvl w:val="0"/>
                <w:numId w:val="12"/>
              </w:numPr>
              <w:rPr>
                <w:lang w:val="en-US" w:eastAsia="en-US"/>
              </w:rPr>
            </w:pPr>
            <w:proofErr w:type="spellStart"/>
            <w:r w:rsidRPr="00871BFB">
              <w:rPr>
                <w:lang w:val="en-US" w:eastAsia="en-US"/>
              </w:rPr>
              <w:t>dodržovánívýškymalých</w:t>
            </w:r>
            <w:proofErr w:type="spellEnd"/>
            <w:r w:rsidRPr="00871BFB">
              <w:rPr>
                <w:lang w:val="en-US" w:eastAsia="en-US"/>
              </w:rPr>
              <w:t xml:space="preserve"> a </w:t>
            </w:r>
            <w:proofErr w:type="spellStart"/>
            <w:r w:rsidRPr="00871BFB">
              <w:rPr>
                <w:lang w:val="en-US" w:eastAsia="en-US"/>
              </w:rPr>
              <w:t>velkýchtvarůpísmen</w:t>
            </w:r>
            <w:proofErr w:type="spellEnd"/>
            <w:r w:rsidRPr="00871BFB">
              <w:rPr>
                <w:lang w:val="en-US" w:eastAsia="en-US"/>
              </w:rPr>
              <w:t xml:space="preserve"> (</w:t>
            </w:r>
            <w:proofErr w:type="spellStart"/>
            <w:r w:rsidRPr="00871BFB">
              <w:rPr>
                <w:lang w:val="en-US" w:eastAsia="en-US"/>
              </w:rPr>
              <w:t>pomocnáliniatura</w:t>
            </w:r>
            <w:proofErr w:type="spellEnd"/>
            <w:r w:rsidRPr="00871BFB">
              <w:rPr>
                <w:lang w:val="en-US" w:eastAsia="en-US"/>
              </w:rPr>
              <w:t>)</w:t>
            </w:r>
          </w:p>
          <w:p w14:paraId="73D37D51" w14:textId="77777777" w:rsidR="00F345BD" w:rsidRPr="00871BFB" w:rsidRDefault="00F345BD">
            <w:pPr>
              <w:numPr>
                <w:ilvl w:val="0"/>
                <w:numId w:val="12"/>
              </w:numPr>
              <w:rPr>
                <w:lang w:val="en-US" w:eastAsia="en-US"/>
              </w:rPr>
            </w:pPr>
            <w:proofErr w:type="spellStart"/>
            <w:r w:rsidRPr="00871BFB">
              <w:rPr>
                <w:lang w:val="en-US" w:eastAsia="en-US"/>
              </w:rPr>
              <w:t>psanípísmen</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w:t>
            </w:r>
            <w:proofErr w:type="spellStart"/>
            <w:r w:rsidRPr="00871BFB">
              <w:rPr>
                <w:lang w:val="en-US" w:eastAsia="en-US"/>
              </w:rPr>
              <w:t>krátkýchvět</w:t>
            </w:r>
            <w:proofErr w:type="spellEnd"/>
          </w:p>
          <w:p w14:paraId="137B82E4" w14:textId="77777777" w:rsidR="00F345BD" w:rsidRPr="00871BFB" w:rsidRDefault="00F345BD">
            <w:pPr>
              <w:numPr>
                <w:ilvl w:val="0"/>
                <w:numId w:val="12"/>
              </w:numPr>
              <w:rPr>
                <w:lang w:val="en-US" w:eastAsia="en-US"/>
              </w:rPr>
            </w:pPr>
            <w:proofErr w:type="spellStart"/>
            <w:r w:rsidRPr="00871BFB">
              <w:rPr>
                <w:lang w:val="en-US" w:eastAsia="en-US"/>
              </w:rPr>
              <w:t>opis</w:t>
            </w:r>
            <w:proofErr w:type="spellEnd"/>
            <w:r w:rsidRPr="00871BFB">
              <w:rPr>
                <w:lang w:val="en-US" w:eastAsia="en-US"/>
              </w:rPr>
              <w:t xml:space="preserve">, </w:t>
            </w:r>
            <w:proofErr w:type="spellStart"/>
            <w:r w:rsidRPr="00871BFB">
              <w:rPr>
                <w:lang w:val="en-US" w:eastAsia="en-US"/>
              </w:rPr>
              <w:t>přepis</w:t>
            </w:r>
            <w:proofErr w:type="spellEnd"/>
            <w:r w:rsidRPr="00871BFB">
              <w:rPr>
                <w:lang w:val="en-US" w:eastAsia="en-US"/>
              </w:rPr>
              <w:t xml:space="preserve">, </w:t>
            </w:r>
            <w:proofErr w:type="spellStart"/>
            <w:r w:rsidRPr="00871BFB">
              <w:rPr>
                <w:lang w:val="en-US" w:eastAsia="en-US"/>
              </w:rPr>
              <w:t>diktát</w:t>
            </w:r>
            <w:proofErr w:type="spellEnd"/>
          </w:p>
          <w:p w14:paraId="04591F0D" w14:textId="77777777" w:rsidR="00F345BD" w:rsidRPr="00871BFB" w:rsidRDefault="00F345BD" w:rsidP="00832AA1">
            <w:pPr>
              <w:rPr>
                <w:lang w:val="en-US" w:eastAsia="en-US"/>
              </w:rPr>
            </w:pPr>
          </w:p>
          <w:p w14:paraId="6A08EE5E" w14:textId="77777777" w:rsidR="00F345BD" w:rsidRPr="00871BFB" w:rsidRDefault="00F345BD" w:rsidP="00832AA1">
            <w:pPr>
              <w:rPr>
                <w:lang w:val="en-US" w:eastAsia="en-US"/>
              </w:rPr>
            </w:pPr>
          </w:p>
          <w:p w14:paraId="73AD7246" w14:textId="77777777" w:rsidR="00F345BD" w:rsidRPr="00871BFB" w:rsidRDefault="00F345BD">
            <w:pPr>
              <w:numPr>
                <w:ilvl w:val="0"/>
                <w:numId w:val="12"/>
              </w:numPr>
              <w:rPr>
                <w:lang w:val="en-US" w:eastAsia="en-US"/>
              </w:rPr>
            </w:pPr>
            <w:proofErr w:type="spellStart"/>
            <w:r w:rsidRPr="00871BFB">
              <w:rPr>
                <w:lang w:val="en-US" w:eastAsia="en-US"/>
              </w:rPr>
              <w:t>základníhygienickénávyky</w:t>
            </w:r>
            <w:proofErr w:type="spellEnd"/>
          </w:p>
          <w:p w14:paraId="6005D75F" w14:textId="77777777" w:rsidR="00F345BD" w:rsidRPr="00871BFB" w:rsidRDefault="00F345BD">
            <w:pPr>
              <w:numPr>
                <w:ilvl w:val="0"/>
                <w:numId w:val="12"/>
              </w:numPr>
              <w:rPr>
                <w:lang w:val="en-US" w:eastAsia="en-US"/>
              </w:rPr>
            </w:pPr>
            <w:proofErr w:type="spellStart"/>
            <w:r w:rsidRPr="00871BFB">
              <w:rPr>
                <w:lang w:val="en-US" w:eastAsia="en-US"/>
              </w:rPr>
              <w:t>sezení</w:t>
            </w:r>
            <w:proofErr w:type="spellEnd"/>
            <w:r w:rsidRPr="00871BFB">
              <w:rPr>
                <w:lang w:val="en-US" w:eastAsia="en-US"/>
              </w:rPr>
              <w:t xml:space="preserve">, </w:t>
            </w:r>
            <w:proofErr w:type="spellStart"/>
            <w:r w:rsidRPr="00871BFB">
              <w:rPr>
                <w:lang w:val="en-US" w:eastAsia="en-US"/>
              </w:rPr>
              <w:t>drženítužky</w:t>
            </w:r>
            <w:proofErr w:type="spellEnd"/>
            <w:r w:rsidRPr="00871BFB">
              <w:rPr>
                <w:lang w:val="en-US" w:eastAsia="en-US"/>
              </w:rPr>
              <w:t xml:space="preserve">, </w:t>
            </w:r>
            <w:proofErr w:type="spellStart"/>
            <w:r w:rsidRPr="00871BFB">
              <w:rPr>
                <w:lang w:val="en-US" w:eastAsia="en-US"/>
              </w:rPr>
              <w:t>drženítěla</w:t>
            </w:r>
            <w:proofErr w:type="spellEnd"/>
            <w:r w:rsidRPr="00871BFB">
              <w:rPr>
                <w:lang w:val="en-US" w:eastAsia="en-US"/>
              </w:rPr>
              <w:t xml:space="preserve">, </w:t>
            </w:r>
            <w:proofErr w:type="spellStart"/>
            <w:r w:rsidRPr="00871BFB">
              <w:rPr>
                <w:lang w:val="en-US" w:eastAsia="en-US"/>
              </w:rPr>
              <w:t>sklonsešitu</w:t>
            </w:r>
            <w:proofErr w:type="spellEnd"/>
          </w:p>
          <w:p w14:paraId="5B243FBC" w14:textId="77777777" w:rsidR="00F345BD" w:rsidRPr="00871BFB" w:rsidRDefault="00F345BD" w:rsidP="00832AA1">
            <w:pPr>
              <w:rPr>
                <w:lang w:val="en-US" w:eastAsia="en-US"/>
              </w:rPr>
            </w:pPr>
          </w:p>
          <w:p w14:paraId="18AE028A" w14:textId="77777777" w:rsidR="00F345BD" w:rsidRPr="00871BFB" w:rsidRDefault="00F345BD">
            <w:pPr>
              <w:numPr>
                <w:ilvl w:val="0"/>
                <w:numId w:val="12"/>
              </w:numPr>
              <w:rPr>
                <w:lang w:val="en-US" w:eastAsia="en-US"/>
              </w:rPr>
            </w:pPr>
            <w:proofErr w:type="spellStart"/>
            <w:r w:rsidRPr="00871BFB">
              <w:rPr>
                <w:lang w:val="en-US" w:eastAsia="en-US"/>
              </w:rPr>
              <w:t>psanívelkýchpočátečníchpísmen</w:t>
            </w:r>
            <w:proofErr w:type="spellEnd"/>
            <w:r w:rsidRPr="00871BFB">
              <w:rPr>
                <w:lang w:val="en-US" w:eastAsia="en-US"/>
              </w:rPr>
              <w:t xml:space="preserve"> (</w:t>
            </w:r>
            <w:proofErr w:type="spellStart"/>
            <w:r w:rsidRPr="00871BFB">
              <w:rPr>
                <w:lang w:val="en-US" w:eastAsia="en-US"/>
              </w:rPr>
              <w:t>vlastníjména</w:t>
            </w:r>
            <w:proofErr w:type="spellEnd"/>
            <w:r w:rsidRPr="00871BFB">
              <w:rPr>
                <w:lang w:val="en-US" w:eastAsia="en-US"/>
              </w:rPr>
              <w:t xml:space="preserve">, </w:t>
            </w:r>
            <w:proofErr w:type="spellStart"/>
            <w:r w:rsidRPr="00871BFB">
              <w:rPr>
                <w:lang w:val="en-US" w:eastAsia="en-US"/>
              </w:rPr>
              <w:t>prvníslovověty</w:t>
            </w:r>
            <w:proofErr w:type="spellEnd"/>
            <w:r w:rsidRPr="00871BFB">
              <w:rPr>
                <w:lang w:val="en-US" w:eastAsia="en-US"/>
              </w:rPr>
              <w:t>)</w:t>
            </w:r>
          </w:p>
          <w:p w14:paraId="66A4298B" w14:textId="77777777" w:rsidR="00F345BD" w:rsidRPr="00871BFB" w:rsidRDefault="00F345BD">
            <w:pPr>
              <w:numPr>
                <w:ilvl w:val="0"/>
                <w:numId w:val="12"/>
              </w:numPr>
              <w:rPr>
                <w:lang w:val="en-US" w:eastAsia="en-US"/>
              </w:rPr>
            </w:pPr>
            <w:proofErr w:type="spellStart"/>
            <w:r w:rsidRPr="00871BFB">
              <w:rPr>
                <w:lang w:val="en-US" w:eastAsia="en-US"/>
              </w:rPr>
              <w:t>úpravapísemnéhoprojevu</w:t>
            </w:r>
            <w:proofErr w:type="spellEnd"/>
          </w:p>
          <w:p w14:paraId="42DAA94A" w14:textId="77777777" w:rsidR="00F345BD" w:rsidRPr="00871BFB" w:rsidRDefault="00F345BD">
            <w:pPr>
              <w:numPr>
                <w:ilvl w:val="0"/>
                <w:numId w:val="12"/>
              </w:numPr>
              <w:rPr>
                <w:lang w:val="en-US" w:eastAsia="en-US"/>
              </w:rPr>
            </w:pP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prosba</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blahopřání</w:t>
            </w:r>
            <w:proofErr w:type="spellEnd"/>
          </w:p>
          <w:p w14:paraId="599D5605" w14:textId="77777777" w:rsidR="00F345BD" w:rsidRPr="00871BFB" w:rsidRDefault="00F345BD">
            <w:pPr>
              <w:numPr>
                <w:ilvl w:val="0"/>
                <w:numId w:val="12"/>
              </w:numPr>
              <w:rPr>
                <w:lang w:val="en-US" w:eastAsia="en-US"/>
              </w:rPr>
            </w:pPr>
            <w:proofErr w:type="spellStart"/>
            <w:r w:rsidRPr="00871BFB">
              <w:rPr>
                <w:lang w:val="en-US" w:eastAsia="en-US"/>
              </w:rPr>
              <w:t>krátkémluvenéprojevy</w:t>
            </w:r>
            <w:proofErr w:type="spellEnd"/>
          </w:p>
          <w:p w14:paraId="03F9EB5E" w14:textId="77777777" w:rsidR="00F345BD" w:rsidRPr="00871BFB" w:rsidRDefault="00F345BD">
            <w:pPr>
              <w:numPr>
                <w:ilvl w:val="0"/>
                <w:numId w:val="12"/>
              </w:numPr>
              <w:rPr>
                <w:lang w:val="en-US" w:eastAsia="en-US"/>
              </w:rPr>
            </w:pPr>
            <w:proofErr w:type="spellStart"/>
            <w:r w:rsidRPr="00871BFB">
              <w:rPr>
                <w:lang w:val="en-US" w:eastAsia="en-US"/>
              </w:rPr>
              <w:t>výcvikčtení</w:t>
            </w:r>
            <w:proofErr w:type="spellEnd"/>
            <w:r w:rsidRPr="00871BFB">
              <w:rPr>
                <w:lang w:val="en-US" w:eastAsia="en-US"/>
              </w:rPr>
              <w:t xml:space="preserve"> (</w:t>
            </w:r>
            <w:proofErr w:type="spellStart"/>
            <w:r w:rsidRPr="00871BFB">
              <w:rPr>
                <w:lang w:val="en-US" w:eastAsia="en-US"/>
              </w:rPr>
              <w:t>čteníhlásek</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w:t>
            </w:r>
            <w:proofErr w:type="spellStart"/>
            <w:r w:rsidRPr="00871BFB">
              <w:rPr>
                <w:lang w:val="en-US" w:eastAsia="en-US"/>
              </w:rPr>
              <w:t>jednoduchýchvět</w:t>
            </w:r>
            <w:proofErr w:type="spellEnd"/>
            <w:r w:rsidRPr="00871BFB">
              <w:rPr>
                <w:lang w:val="en-US" w:eastAsia="en-US"/>
              </w:rPr>
              <w:t xml:space="preserve">, </w:t>
            </w:r>
            <w:proofErr w:type="spellStart"/>
            <w:r w:rsidRPr="00871BFB">
              <w:rPr>
                <w:lang w:val="en-US" w:eastAsia="en-US"/>
              </w:rPr>
              <w:t>krátkýchtextů</w:t>
            </w:r>
            <w:proofErr w:type="spellEnd"/>
            <w:r w:rsidRPr="00871BFB">
              <w:rPr>
                <w:lang w:val="en-US" w:eastAsia="en-US"/>
              </w:rPr>
              <w:t xml:space="preserve">, </w:t>
            </w:r>
            <w:proofErr w:type="spellStart"/>
            <w:r w:rsidRPr="00871BFB">
              <w:rPr>
                <w:lang w:val="en-US" w:eastAsia="en-US"/>
              </w:rPr>
              <w:t>uvědoměléčtení</w:t>
            </w:r>
            <w:proofErr w:type="spellEnd"/>
            <w:r w:rsidRPr="00871BFB">
              <w:rPr>
                <w:lang w:val="en-US" w:eastAsia="en-US"/>
              </w:rPr>
              <w:t>)</w:t>
            </w:r>
          </w:p>
          <w:p w14:paraId="25C717B1" w14:textId="77777777" w:rsidR="00F345BD" w:rsidRPr="00871BFB" w:rsidRDefault="00F345BD">
            <w:pPr>
              <w:numPr>
                <w:ilvl w:val="0"/>
                <w:numId w:val="12"/>
              </w:numPr>
              <w:rPr>
                <w:lang w:val="en-US" w:eastAsia="en-US"/>
              </w:rPr>
            </w:pP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prosba</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blahopřání</w:t>
            </w:r>
            <w:proofErr w:type="spellEnd"/>
          </w:p>
        </w:tc>
        <w:tc>
          <w:tcPr>
            <w:tcW w:w="950" w:type="pct"/>
          </w:tcPr>
          <w:p w14:paraId="61E4B106" w14:textId="77777777" w:rsidR="00F345BD" w:rsidRPr="00871BFB" w:rsidRDefault="00F345BD" w:rsidP="00832AA1">
            <w:pPr>
              <w:rPr>
                <w:lang w:val="en-US" w:eastAsia="en-US"/>
              </w:rPr>
            </w:pPr>
          </w:p>
          <w:p w14:paraId="1D681736" w14:textId="77777777" w:rsidR="00F345BD" w:rsidRPr="00871BFB" w:rsidRDefault="00F345BD" w:rsidP="00832AA1">
            <w:pPr>
              <w:rPr>
                <w:lang w:val="en-US" w:eastAsia="en-US"/>
              </w:rPr>
            </w:pPr>
            <w:r w:rsidRPr="00871BFB">
              <w:rPr>
                <w:lang w:val="en-US" w:eastAsia="en-US"/>
              </w:rPr>
              <w:t>M-</w:t>
            </w:r>
            <w:proofErr w:type="spellStart"/>
            <w:r w:rsidRPr="00871BFB">
              <w:rPr>
                <w:lang w:val="en-US" w:eastAsia="en-US"/>
              </w:rPr>
              <w:t>čteníslovníchúloh</w:t>
            </w:r>
            <w:proofErr w:type="spellEnd"/>
          </w:p>
          <w:p w14:paraId="3D4F38E7" w14:textId="77777777" w:rsidR="00F345BD" w:rsidRPr="00871BFB" w:rsidRDefault="00F345BD" w:rsidP="00832AA1">
            <w:pPr>
              <w:rPr>
                <w:lang w:val="en-US" w:eastAsia="en-US"/>
              </w:rPr>
            </w:pPr>
          </w:p>
          <w:p w14:paraId="2346B7EF" w14:textId="77777777" w:rsidR="00F345BD" w:rsidRPr="00871BFB" w:rsidRDefault="00F345BD" w:rsidP="00832AA1">
            <w:pPr>
              <w:rPr>
                <w:lang w:val="en-US" w:eastAsia="en-US"/>
              </w:rPr>
            </w:pPr>
            <w:proofErr w:type="spellStart"/>
            <w:r w:rsidRPr="00871BFB">
              <w:rPr>
                <w:lang w:val="en-US" w:eastAsia="en-US"/>
              </w:rPr>
              <w:t>Pr-pravidlaslušnéhochování</w:t>
            </w:r>
            <w:proofErr w:type="spellEnd"/>
          </w:p>
          <w:p w14:paraId="6B0B0046" w14:textId="77777777" w:rsidR="00F345BD" w:rsidRPr="00871BFB" w:rsidRDefault="00F345BD" w:rsidP="00832AA1">
            <w:pPr>
              <w:rPr>
                <w:lang w:val="en-US" w:eastAsia="en-US"/>
              </w:rPr>
            </w:pPr>
          </w:p>
          <w:p w14:paraId="20165CF7" w14:textId="77777777" w:rsidR="00F345BD" w:rsidRPr="00871BFB" w:rsidRDefault="00F345BD" w:rsidP="00832AA1">
            <w:pPr>
              <w:rPr>
                <w:lang w:val="en-US" w:eastAsia="en-US"/>
              </w:rPr>
            </w:pPr>
            <w:proofErr w:type="spellStart"/>
            <w:r w:rsidRPr="00871BFB">
              <w:rPr>
                <w:lang w:val="en-US" w:eastAsia="en-US"/>
              </w:rPr>
              <w:t>Pč-výrobapřání</w:t>
            </w:r>
            <w:proofErr w:type="spellEnd"/>
          </w:p>
          <w:p w14:paraId="14F939FD" w14:textId="77777777" w:rsidR="00F345BD" w:rsidRPr="00871BFB" w:rsidRDefault="00F345BD" w:rsidP="00832AA1">
            <w:pPr>
              <w:rPr>
                <w:lang w:val="en-US" w:eastAsia="en-US"/>
              </w:rPr>
            </w:pPr>
          </w:p>
          <w:p w14:paraId="3832529D" w14:textId="77777777" w:rsidR="00F345BD" w:rsidRPr="00871BFB" w:rsidRDefault="00F345BD" w:rsidP="00832AA1">
            <w:pPr>
              <w:rPr>
                <w:lang w:val="en-US" w:eastAsia="en-US"/>
              </w:rPr>
            </w:pPr>
            <w:r w:rsidRPr="00871BFB">
              <w:rPr>
                <w:lang w:val="en-US" w:eastAsia="en-US"/>
              </w:rPr>
              <w:t>Hv-</w:t>
            </w:r>
            <w:proofErr w:type="spellStart"/>
            <w:r w:rsidRPr="00871BFB">
              <w:rPr>
                <w:lang w:val="en-US" w:eastAsia="en-US"/>
              </w:rPr>
              <w:t>čtenítextů</w:t>
            </w:r>
            <w:proofErr w:type="spellEnd"/>
          </w:p>
          <w:p w14:paraId="7D98113F" w14:textId="77777777" w:rsidR="00F345BD" w:rsidRPr="00871BFB" w:rsidRDefault="00F345BD" w:rsidP="00832AA1">
            <w:pPr>
              <w:rPr>
                <w:lang w:val="en-US" w:eastAsia="en-US"/>
              </w:rPr>
            </w:pPr>
          </w:p>
          <w:p w14:paraId="4DDA9147" w14:textId="77777777" w:rsidR="00F345BD" w:rsidRPr="00871BFB" w:rsidRDefault="00F345BD" w:rsidP="00832AA1">
            <w:pPr>
              <w:rPr>
                <w:lang w:val="en-US" w:eastAsia="en-US"/>
              </w:rPr>
            </w:pPr>
          </w:p>
          <w:p w14:paraId="55042024" w14:textId="77777777" w:rsidR="00F345BD" w:rsidRPr="00871BFB" w:rsidRDefault="00F345BD" w:rsidP="00832AA1">
            <w:pPr>
              <w:rPr>
                <w:lang w:val="en-US" w:eastAsia="en-US"/>
              </w:rPr>
            </w:pPr>
            <w:r w:rsidRPr="00871BFB">
              <w:rPr>
                <w:lang w:val="en-US" w:eastAsia="en-US"/>
              </w:rPr>
              <w:t>MV-</w:t>
            </w:r>
            <w:proofErr w:type="spellStart"/>
            <w:r w:rsidRPr="00871BFB">
              <w:rPr>
                <w:lang w:val="en-US" w:eastAsia="en-US"/>
              </w:rPr>
              <w:t>komunikace</w:t>
            </w:r>
            <w:proofErr w:type="spellEnd"/>
          </w:p>
          <w:p w14:paraId="1A51ECA2" w14:textId="77777777" w:rsidR="00F345BD" w:rsidRPr="00871BFB" w:rsidRDefault="00F345BD" w:rsidP="00832AA1">
            <w:pPr>
              <w:rPr>
                <w:lang w:val="en-US" w:eastAsia="en-US"/>
              </w:rPr>
            </w:pPr>
          </w:p>
          <w:p w14:paraId="53EFB760" w14:textId="77777777" w:rsidR="00F345BD" w:rsidRPr="00871BFB" w:rsidRDefault="00F345BD" w:rsidP="00832AA1">
            <w:pPr>
              <w:rPr>
                <w:lang w:val="en-US" w:eastAsia="en-US"/>
              </w:rPr>
            </w:pPr>
          </w:p>
          <w:p w14:paraId="2E5AC461" w14:textId="77777777" w:rsidR="00F345BD" w:rsidRPr="00871BFB" w:rsidRDefault="00F345BD" w:rsidP="00832AA1">
            <w:pPr>
              <w:rPr>
                <w:lang w:val="en-US" w:eastAsia="en-US"/>
              </w:rPr>
            </w:pPr>
            <w:r w:rsidRPr="00871BFB">
              <w:rPr>
                <w:lang w:val="en-US" w:eastAsia="en-US"/>
              </w:rPr>
              <w:t>M-</w:t>
            </w:r>
            <w:proofErr w:type="spellStart"/>
            <w:r w:rsidRPr="00871BFB">
              <w:rPr>
                <w:lang w:val="en-US" w:eastAsia="en-US"/>
              </w:rPr>
              <w:t>zápisčísel</w:t>
            </w:r>
            <w:proofErr w:type="spellEnd"/>
          </w:p>
          <w:p w14:paraId="6B2C834B" w14:textId="77777777" w:rsidR="00F345BD" w:rsidRPr="00871BFB" w:rsidRDefault="00F345BD" w:rsidP="00832AA1">
            <w:pPr>
              <w:rPr>
                <w:lang w:val="en-US" w:eastAsia="en-US"/>
              </w:rPr>
            </w:pPr>
          </w:p>
          <w:p w14:paraId="25B5CE15" w14:textId="77777777" w:rsidR="00F345BD" w:rsidRPr="00871BFB" w:rsidRDefault="00F345BD" w:rsidP="00832AA1">
            <w:pPr>
              <w:rPr>
                <w:lang w:val="en-US" w:eastAsia="en-US"/>
              </w:rPr>
            </w:pPr>
          </w:p>
          <w:p w14:paraId="4AAFBC97" w14:textId="77777777" w:rsidR="00F345BD" w:rsidRPr="00871BFB" w:rsidRDefault="00F345BD" w:rsidP="00832AA1">
            <w:pPr>
              <w:rPr>
                <w:lang w:val="en-US" w:eastAsia="en-US"/>
              </w:rPr>
            </w:pPr>
          </w:p>
          <w:p w14:paraId="52E2D933" w14:textId="77777777" w:rsidR="00F345BD" w:rsidRPr="00871BFB" w:rsidRDefault="00F345BD" w:rsidP="00832AA1">
            <w:pPr>
              <w:rPr>
                <w:lang w:val="en-US" w:eastAsia="en-US"/>
              </w:rPr>
            </w:pPr>
          </w:p>
          <w:p w14:paraId="63B36C64" w14:textId="77777777" w:rsidR="00F345BD" w:rsidRPr="00871BFB" w:rsidRDefault="00F345BD" w:rsidP="00832AA1">
            <w:pPr>
              <w:rPr>
                <w:lang w:val="en-US" w:eastAsia="en-US"/>
              </w:rPr>
            </w:pPr>
          </w:p>
          <w:p w14:paraId="7552239F" w14:textId="77777777" w:rsidR="00F345BD" w:rsidRPr="00871BFB" w:rsidRDefault="00F345BD" w:rsidP="00832AA1">
            <w:pPr>
              <w:rPr>
                <w:lang w:val="en-US" w:eastAsia="en-US"/>
              </w:rPr>
            </w:pPr>
          </w:p>
          <w:p w14:paraId="6B2D8F28" w14:textId="77777777" w:rsidR="00F345BD" w:rsidRPr="00871BFB" w:rsidRDefault="00F345BD" w:rsidP="00832AA1">
            <w:pPr>
              <w:rPr>
                <w:lang w:val="en-US" w:eastAsia="en-US"/>
              </w:rPr>
            </w:pPr>
          </w:p>
          <w:p w14:paraId="4DD9F03C" w14:textId="77777777" w:rsidR="00F345BD" w:rsidRPr="00871BFB" w:rsidRDefault="00F345BD" w:rsidP="00832AA1">
            <w:pPr>
              <w:rPr>
                <w:lang w:val="en-US" w:eastAsia="en-US"/>
              </w:rPr>
            </w:pPr>
          </w:p>
          <w:p w14:paraId="3CE20DA1" w14:textId="77777777" w:rsidR="00F345BD" w:rsidRPr="00871BFB" w:rsidRDefault="00F345BD" w:rsidP="00832AA1">
            <w:pPr>
              <w:rPr>
                <w:lang w:val="en-US" w:eastAsia="en-US"/>
              </w:rPr>
            </w:pPr>
          </w:p>
          <w:p w14:paraId="4731BF8A" w14:textId="77777777" w:rsidR="00F345BD" w:rsidRPr="00871BFB" w:rsidRDefault="00F345BD" w:rsidP="00832AA1">
            <w:pPr>
              <w:rPr>
                <w:lang w:val="en-US" w:eastAsia="en-US"/>
              </w:rPr>
            </w:pPr>
          </w:p>
          <w:p w14:paraId="5A8DFA1B" w14:textId="77777777" w:rsidR="00F345BD" w:rsidRPr="00871BFB" w:rsidRDefault="00F345BD" w:rsidP="00832AA1">
            <w:pPr>
              <w:rPr>
                <w:lang w:val="en-US" w:eastAsia="en-US"/>
              </w:rPr>
            </w:pPr>
          </w:p>
          <w:p w14:paraId="13C0CA02" w14:textId="77777777" w:rsidR="00F345BD" w:rsidRPr="00871BFB" w:rsidRDefault="00F345BD" w:rsidP="00832AA1">
            <w:pPr>
              <w:rPr>
                <w:lang w:val="en-US" w:eastAsia="en-US"/>
              </w:rPr>
            </w:pPr>
          </w:p>
          <w:p w14:paraId="66126D4A" w14:textId="77777777" w:rsidR="00F345BD" w:rsidRPr="00871BFB" w:rsidRDefault="00F345BD" w:rsidP="00832AA1">
            <w:pPr>
              <w:rPr>
                <w:lang w:val="en-US" w:eastAsia="en-US"/>
              </w:rPr>
            </w:pPr>
          </w:p>
          <w:p w14:paraId="6BF7A36B" w14:textId="77777777" w:rsidR="00F345BD" w:rsidRPr="00871BFB" w:rsidRDefault="00F345BD" w:rsidP="00832AA1">
            <w:pPr>
              <w:rPr>
                <w:lang w:val="en-US" w:eastAsia="en-US"/>
              </w:rPr>
            </w:pPr>
            <w:r w:rsidRPr="00871BFB">
              <w:rPr>
                <w:lang w:val="en-US" w:eastAsia="en-US"/>
              </w:rPr>
              <w:t>Hv-</w:t>
            </w:r>
            <w:proofErr w:type="spellStart"/>
            <w:r w:rsidRPr="00871BFB">
              <w:rPr>
                <w:lang w:val="en-US" w:eastAsia="en-US"/>
              </w:rPr>
              <w:t>dechovácvičení</w:t>
            </w:r>
            <w:proofErr w:type="spellEnd"/>
          </w:p>
          <w:p w14:paraId="16454386" w14:textId="77777777" w:rsidR="00F345BD" w:rsidRPr="00871BFB" w:rsidRDefault="00F345BD" w:rsidP="00832AA1">
            <w:pPr>
              <w:rPr>
                <w:lang w:val="en-US" w:eastAsia="en-US"/>
              </w:rPr>
            </w:pPr>
          </w:p>
          <w:p w14:paraId="7A3C24B2" w14:textId="77777777" w:rsidR="00F345BD" w:rsidRPr="00871BFB" w:rsidRDefault="00F345BD" w:rsidP="00832AA1">
            <w:pPr>
              <w:rPr>
                <w:lang w:val="en-US" w:eastAsia="en-US"/>
              </w:rPr>
            </w:pPr>
          </w:p>
          <w:p w14:paraId="7058C9A1" w14:textId="77777777" w:rsidR="00F345BD" w:rsidRPr="00871BFB" w:rsidRDefault="00F345BD" w:rsidP="00832AA1">
            <w:pPr>
              <w:rPr>
                <w:lang w:val="en-US" w:eastAsia="en-US"/>
              </w:rPr>
            </w:pPr>
          </w:p>
          <w:p w14:paraId="193C2731" w14:textId="77777777" w:rsidR="00F345BD" w:rsidRPr="00871BFB" w:rsidRDefault="00F345BD" w:rsidP="00E30DE0">
            <w:pPr>
              <w:ind w:left="57"/>
            </w:pPr>
            <w:r w:rsidRPr="00871BFB">
              <w:t xml:space="preserve">M - tvoří otázky </w:t>
            </w:r>
            <w:r w:rsidRPr="00871BFB">
              <w:br/>
              <w:t xml:space="preserve">a odpovědi u </w:t>
            </w:r>
            <w:proofErr w:type="gramStart"/>
            <w:r w:rsidRPr="00871BFB">
              <w:t>slovních  úloh</w:t>
            </w:r>
            <w:proofErr w:type="gramEnd"/>
          </w:p>
        </w:tc>
        <w:tc>
          <w:tcPr>
            <w:tcW w:w="450" w:type="pct"/>
          </w:tcPr>
          <w:p w14:paraId="33B84676" w14:textId="77777777" w:rsidR="00F345BD" w:rsidRPr="00871BFB" w:rsidRDefault="00F345BD" w:rsidP="00832AA1">
            <w:pPr>
              <w:rPr>
                <w:lang w:val="en-US" w:eastAsia="en-US"/>
              </w:rPr>
            </w:pPr>
          </w:p>
          <w:p w14:paraId="3F73F788" w14:textId="77777777" w:rsidR="00F345BD" w:rsidRPr="00871BFB" w:rsidRDefault="00F345BD" w:rsidP="00832AA1">
            <w:pPr>
              <w:rPr>
                <w:lang w:val="en-US" w:eastAsia="en-US"/>
              </w:rPr>
            </w:pPr>
          </w:p>
          <w:p w14:paraId="5EEBEE00" w14:textId="77777777" w:rsidR="00F345BD" w:rsidRPr="00871BFB" w:rsidRDefault="00F345BD" w:rsidP="00832AA1">
            <w:pPr>
              <w:rPr>
                <w:lang w:val="en-US" w:eastAsia="en-US"/>
              </w:rPr>
            </w:pPr>
          </w:p>
          <w:p w14:paraId="1C166EC9" w14:textId="77777777" w:rsidR="00F345BD" w:rsidRPr="00871BFB" w:rsidRDefault="00F345BD" w:rsidP="00832AA1">
            <w:pPr>
              <w:rPr>
                <w:lang w:val="en-US" w:eastAsia="en-US"/>
              </w:rPr>
            </w:pPr>
          </w:p>
          <w:p w14:paraId="23A4E75E" w14:textId="77777777" w:rsidR="00F345BD" w:rsidRPr="00871BFB" w:rsidRDefault="00F345BD" w:rsidP="00832AA1">
            <w:pPr>
              <w:rPr>
                <w:lang w:val="en-US" w:eastAsia="en-US"/>
              </w:rPr>
            </w:pPr>
          </w:p>
          <w:p w14:paraId="084CCC88" w14:textId="77777777" w:rsidR="00F345BD" w:rsidRPr="00871BFB" w:rsidRDefault="00F345BD" w:rsidP="00832AA1">
            <w:pPr>
              <w:rPr>
                <w:lang w:val="en-US" w:eastAsia="en-US"/>
              </w:rPr>
            </w:pPr>
          </w:p>
          <w:p w14:paraId="054F268C" w14:textId="77777777" w:rsidR="00F345BD" w:rsidRPr="00871BFB" w:rsidRDefault="00F345BD" w:rsidP="00832AA1">
            <w:pPr>
              <w:rPr>
                <w:lang w:val="en-US" w:eastAsia="en-US"/>
              </w:rPr>
            </w:pPr>
          </w:p>
          <w:p w14:paraId="4886719F" w14:textId="77777777" w:rsidR="00F345BD" w:rsidRPr="00871BFB" w:rsidRDefault="00F345BD" w:rsidP="00832AA1">
            <w:pPr>
              <w:rPr>
                <w:lang w:val="en-US" w:eastAsia="en-US"/>
              </w:rPr>
            </w:pPr>
          </w:p>
          <w:p w14:paraId="68C1B368" w14:textId="77777777" w:rsidR="00F345BD" w:rsidRPr="00871BFB" w:rsidRDefault="00F345BD" w:rsidP="00832AA1">
            <w:pPr>
              <w:rPr>
                <w:lang w:val="en-US" w:eastAsia="en-US"/>
              </w:rPr>
            </w:pPr>
          </w:p>
          <w:p w14:paraId="6A0C8408" w14:textId="77777777" w:rsidR="00F345BD" w:rsidRPr="00871BFB" w:rsidRDefault="00F345BD" w:rsidP="00832AA1">
            <w:pPr>
              <w:rPr>
                <w:lang w:val="en-US" w:eastAsia="en-US"/>
              </w:rPr>
            </w:pPr>
          </w:p>
          <w:p w14:paraId="7D320C48" w14:textId="77777777" w:rsidR="00F345BD" w:rsidRPr="00871BFB" w:rsidRDefault="00F345BD" w:rsidP="00832AA1">
            <w:pPr>
              <w:rPr>
                <w:lang w:val="en-US" w:eastAsia="en-US"/>
              </w:rPr>
            </w:pPr>
          </w:p>
          <w:p w14:paraId="040E1D25" w14:textId="77777777" w:rsidR="00F345BD" w:rsidRPr="00871BFB" w:rsidRDefault="00F345BD" w:rsidP="00832AA1">
            <w:pPr>
              <w:rPr>
                <w:lang w:val="en-US" w:eastAsia="en-US"/>
              </w:rPr>
            </w:pPr>
          </w:p>
          <w:p w14:paraId="2C80D901" w14:textId="77777777" w:rsidR="00F345BD" w:rsidRPr="00871BFB" w:rsidRDefault="00F345BD" w:rsidP="00832AA1">
            <w:pPr>
              <w:rPr>
                <w:lang w:val="en-US" w:eastAsia="en-US"/>
              </w:rPr>
            </w:pPr>
          </w:p>
          <w:p w14:paraId="6611B68E" w14:textId="77777777" w:rsidR="00F345BD" w:rsidRPr="00871BFB" w:rsidRDefault="00F345BD" w:rsidP="00832AA1">
            <w:pPr>
              <w:rPr>
                <w:lang w:val="en-US" w:eastAsia="en-US"/>
              </w:rPr>
            </w:pPr>
          </w:p>
          <w:p w14:paraId="50955275" w14:textId="77777777" w:rsidR="00F345BD" w:rsidRPr="00871BFB" w:rsidRDefault="00F345BD" w:rsidP="00832AA1">
            <w:pPr>
              <w:rPr>
                <w:lang w:val="en-US" w:eastAsia="en-US"/>
              </w:rPr>
            </w:pPr>
          </w:p>
          <w:p w14:paraId="0B89296D" w14:textId="77777777" w:rsidR="00F345BD" w:rsidRPr="00871BFB" w:rsidRDefault="00F345BD" w:rsidP="00832AA1">
            <w:pPr>
              <w:rPr>
                <w:lang w:val="en-US" w:eastAsia="en-US"/>
              </w:rPr>
            </w:pPr>
          </w:p>
          <w:p w14:paraId="2806E2B0" w14:textId="77777777" w:rsidR="00F345BD" w:rsidRPr="00871BFB" w:rsidRDefault="00F345BD" w:rsidP="00832AA1">
            <w:pPr>
              <w:rPr>
                <w:lang w:val="en-US" w:eastAsia="en-US"/>
              </w:rPr>
            </w:pPr>
          </w:p>
          <w:p w14:paraId="2B33343C" w14:textId="77777777" w:rsidR="00F345BD" w:rsidRPr="00871BFB" w:rsidRDefault="00F345BD" w:rsidP="00832AA1">
            <w:pPr>
              <w:rPr>
                <w:lang w:val="en-US" w:eastAsia="en-US"/>
              </w:rPr>
            </w:pPr>
          </w:p>
          <w:p w14:paraId="6667A169" w14:textId="77777777" w:rsidR="00F345BD" w:rsidRPr="00871BFB" w:rsidRDefault="00F345BD" w:rsidP="00832AA1">
            <w:pPr>
              <w:rPr>
                <w:lang w:val="en-US" w:eastAsia="en-US"/>
              </w:rPr>
            </w:pPr>
          </w:p>
          <w:p w14:paraId="30A81B27" w14:textId="77777777" w:rsidR="00F345BD" w:rsidRPr="00871BFB" w:rsidRDefault="00F345BD" w:rsidP="00832AA1">
            <w:pPr>
              <w:rPr>
                <w:lang w:val="en-US" w:eastAsia="en-US"/>
              </w:rPr>
            </w:pPr>
          </w:p>
          <w:p w14:paraId="3C26711F" w14:textId="77777777" w:rsidR="00F345BD" w:rsidRPr="00871BFB" w:rsidRDefault="00F345BD" w:rsidP="00832AA1">
            <w:pPr>
              <w:rPr>
                <w:lang w:val="en-US" w:eastAsia="en-US"/>
              </w:rPr>
            </w:pPr>
          </w:p>
          <w:p w14:paraId="29CE96D1" w14:textId="77777777" w:rsidR="00F345BD" w:rsidRPr="00871BFB" w:rsidRDefault="00F345BD" w:rsidP="00832AA1">
            <w:pPr>
              <w:rPr>
                <w:lang w:val="en-US" w:eastAsia="en-US"/>
              </w:rPr>
            </w:pPr>
          </w:p>
          <w:p w14:paraId="757CA09F" w14:textId="77777777" w:rsidR="00F345BD" w:rsidRPr="00871BFB" w:rsidRDefault="00F345BD" w:rsidP="00832AA1">
            <w:pPr>
              <w:rPr>
                <w:lang w:val="en-US" w:eastAsia="en-US"/>
              </w:rPr>
            </w:pPr>
          </w:p>
          <w:p w14:paraId="492AE5A7" w14:textId="77777777" w:rsidR="00F345BD" w:rsidRPr="00871BFB" w:rsidRDefault="00F345BD" w:rsidP="00832AA1">
            <w:pPr>
              <w:rPr>
                <w:lang w:val="en-US" w:eastAsia="en-US"/>
              </w:rPr>
            </w:pPr>
          </w:p>
          <w:p w14:paraId="0DB9151B" w14:textId="77777777" w:rsidR="00F345BD" w:rsidRPr="00871BFB" w:rsidRDefault="00F345BD" w:rsidP="00832AA1">
            <w:pPr>
              <w:rPr>
                <w:lang w:val="en-US" w:eastAsia="en-US"/>
              </w:rPr>
            </w:pPr>
          </w:p>
          <w:p w14:paraId="106B73B2" w14:textId="77777777" w:rsidR="00F345BD" w:rsidRPr="00871BFB" w:rsidRDefault="00F345BD" w:rsidP="00832AA1">
            <w:pPr>
              <w:rPr>
                <w:lang w:val="en-US" w:eastAsia="en-US"/>
              </w:rPr>
            </w:pPr>
          </w:p>
          <w:p w14:paraId="054220B3" w14:textId="77777777" w:rsidR="00F345BD" w:rsidRPr="00871BFB" w:rsidRDefault="00F345BD" w:rsidP="00832AA1">
            <w:pPr>
              <w:rPr>
                <w:lang w:val="en-US" w:eastAsia="en-US"/>
              </w:rPr>
            </w:pPr>
          </w:p>
          <w:p w14:paraId="54ED2CDF" w14:textId="77777777" w:rsidR="00F345BD" w:rsidRPr="00871BFB" w:rsidRDefault="00F345BD" w:rsidP="00832AA1">
            <w:pPr>
              <w:rPr>
                <w:lang w:val="en-US" w:eastAsia="en-US"/>
              </w:rPr>
            </w:pPr>
          </w:p>
          <w:p w14:paraId="29DF498B" w14:textId="77777777" w:rsidR="00F345BD" w:rsidRPr="00871BFB" w:rsidRDefault="00F345BD" w:rsidP="00832AA1">
            <w:pPr>
              <w:rPr>
                <w:lang w:val="en-US" w:eastAsia="en-US"/>
              </w:rPr>
            </w:pPr>
          </w:p>
          <w:p w14:paraId="76152DDD" w14:textId="77777777" w:rsidR="00F345BD" w:rsidRPr="00871BFB" w:rsidRDefault="00F345BD" w:rsidP="00832AA1">
            <w:pPr>
              <w:rPr>
                <w:lang w:val="en-US" w:eastAsia="en-US"/>
              </w:rPr>
            </w:pPr>
          </w:p>
          <w:p w14:paraId="258D655B" w14:textId="77777777" w:rsidR="00F345BD" w:rsidRPr="00871BFB" w:rsidRDefault="00F345BD" w:rsidP="00832AA1">
            <w:pPr>
              <w:rPr>
                <w:lang w:val="en-US" w:eastAsia="en-US"/>
              </w:rPr>
            </w:pPr>
          </w:p>
          <w:p w14:paraId="3C762774" w14:textId="77777777" w:rsidR="00F345BD" w:rsidRPr="00871BFB" w:rsidRDefault="00F345BD" w:rsidP="00832AA1">
            <w:pPr>
              <w:rPr>
                <w:lang w:val="en-US" w:eastAsia="en-US"/>
              </w:rPr>
            </w:pPr>
          </w:p>
          <w:p w14:paraId="1BD46D5A" w14:textId="77777777" w:rsidR="00F345BD" w:rsidRPr="00871BFB" w:rsidRDefault="00F345BD" w:rsidP="00832AA1">
            <w:pPr>
              <w:rPr>
                <w:lang w:val="en-US" w:eastAsia="en-US"/>
              </w:rPr>
            </w:pPr>
          </w:p>
          <w:p w14:paraId="3F73D1DD" w14:textId="77777777" w:rsidR="00F345BD" w:rsidRPr="00871BFB" w:rsidRDefault="00F345BD" w:rsidP="00832AA1">
            <w:pPr>
              <w:rPr>
                <w:lang w:val="en-US" w:eastAsia="en-US"/>
              </w:rPr>
            </w:pPr>
          </w:p>
          <w:p w14:paraId="5946DFA7" w14:textId="77777777" w:rsidR="00F345BD" w:rsidRPr="00871BFB" w:rsidRDefault="00F345BD" w:rsidP="00832AA1">
            <w:pPr>
              <w:rPr>
                <w:lang w:val="en-US" w:eastAsia="en-US"/>
              </w:rPr>
            </w:pPr>
          </w:p>
          <w:p w14:paraId="0EFEF7BE" w14:textId="77777777" w:rsidR="00F345BD" w:rsidRPr="00871BFB" w:rsidRDefault="00F345BD" w:rsidP="00832AA1">
            <w:pPr>
              <w:rPr>
                <w:lang w:val="en-US" w:eastAsia="en-US"/>
              </w:rPr>
            </w:pPr>
          </w:p>
          <w:p w14:paraId="6672E0FA" w14:textId="77777777" w:rsidR="00F345BD" w:rsidRPr="00871BFB" w:rsidRDefault="00F345BD" w:rsidP="00832AA1">
            <w:pPr>
              <w:rPr>
                <w:lang w:val="en-US" w:eastAsia="en-US"/>
              </w:rPr>
            </w:pPr>
          </w:p>
          <w:p w14:paraId="602DD66C" w14:textId="77777777" w:rsidR="00F345BD" w:rsidRPr="00871BFB" w:rsidRDefault="00F345BD" w:rsidP="00832AA1">
            <w:pPr>
              <w:rPr>
                <w:lang w:val="en-US" w:eastAsia="en-US"/>
              </w:rPr>
            </w:pPr>
          </w:p>
          <w:p w14:paraId="5987D3E3" w14:textId="77777777" w:rsidR="00F345BD" w:rsidRPr="00871BFB" w:rsidRDefault="00F345BD" w:rsidP="00832AA1">
            <w:pPr>
              <w:rPr>
                <w:lang w:val="en-US" w:eastAsia="en-US"/>
              </w:rPr>
            </w:pPr>
          </w:p>
          <w:p w14:paraId="4AD87F76" w14:textId="77777777" w:rsidR="00F345BD" w:rsidRPr="00871BFB" w:rsidRDefault="00F345BD" w:rsidP="00832AA1">
            <w:pPr>
              <w:rPr>
                <w:lang w:val="en-US" w:eastAsia="en-US"/>
              </w:rPr>
            </w:pPr>
          </w:p>
          <w:p w14:paraId="6E9E9D18" w14:textId="77777777" w:rsidR="00F345BD" w:rsidRPr="00871BFB" w:rsidRDefault="00F345BD" w:rsidP="00832AA1">
            <w:pPr>
              <w:rPr>
                <w:lang w:val="en-US" w:eastAsia="en-US"/>
              </w:rPr>
            </w:pPr>
          </w:p>
          <w:p w14:paraId="55FD89A5" w14:textId="77777777" w:rsidR="00F345BD" w:rsidRPr="00871BFB" w:rsidRDefault="00F345BD" w:rsidP="00832AA1">
            <w:pPr>
              <w:rPr>
                <w:lang w:val="en-US" w:eastAsia="en-US"/>
              </w:rPr>
            </w:pPr>
          </w:p>
        </w:tc>
      </w:tr>
    </w:tbl>
    <w:p w14:paraId="747CC677" w14:textId="77777777" w:rsidR="00F345BD" w:rsidRPr="0012484B" w:rsidRDefault="00F345BD" w:rsidP="00832AA1">
      <w:pPr>
        <w:spacing w:line="360" w:lineRule="auto"/>
        <w:rPr>
          <w:lang w:val="en-US" w:eastAsia="en-US"/>
        </w:rPr>
      </w:pPr>
    </w:p>
    <w:p w14:paraId="71D6AD8D"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223"/>
        <w:gridCol w:w="3408"/>
        <w:gridCol w:w="1750"/>
        <w:gridCol w:w="829"/>
      </w:tblGrid>
      <w:tr w:rsidR="00F345BD" w:rsidRPr="00871BFB" w14:paraId="0D2A0F0B" w14:textId="77777777">
        <w:tc>
          <w:tcPr>
            <w:tcW w:w="1750" w:type="pct"/>
          </w:tcPr>
          <w:p w14:paraId="53CCF0D5" w14:textId="77777777" w:rsidR="00F345BD" w:rsidRPr="00871BFB" w:rsidRDefault="00F345BD" w:rsidP="00832AA1">
            <w:pPr>
              <w:rPr>
                <w:lang w:val="en-US" w:eastAsia="en-US"/>
              </w:rPr>
            </w:pPr>
            <w:proofErr w:type="spellStart"/>
            <w:r w:rsidRPr="00871BFB">
              <w:rPr>
                <w:lang w:val="en-US" w:eastAsia="en-US"/>
              </w:rPr>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odlišujedlouhé</w:t>
            </w:r>
            <w:proofErr w:type="spellEnd"/>
            <w:r w:rsidRPr="00871BFB">
              <w:rPr>
                <w:lang w:val="en-US" w:eastAsia="en-US"/>
              </w:rPr>
              <w:t xml:space="preserve"> a </w:t>
            </w:r>
            <w:proofErr w:type="spellStart"/>
            <w:r w:rsidRPr="00871BFB">
              <w:rPr>
                <w:lang w:val="en-US" w:eastAsia="en-US"/>
              </w:rPr>
              <w:t>krátkésamohlásky</w:t>
            </w:r>
            <w:proofErr w:type="spellEnd"/>
          </w:p>
        </w:tc>
        <w:tc>
          <w:tcPr>
            <w:tcW w:w="1850" w:type="pct"/>
          </w:tcPr>
          <w:p w14:paraId="784009E5" w14:textId="77777777" w:rsidR="00F345BD" w:rsidRPr="00871BFB" w:rsidRDefault="00F345BD">
            <w:pPr>
              <w:numPr>
                <w:ilvl w:val="0"/>
                <w:numId w:val="12"/>
              </w:numPr>
              <w:rPr>
                <w:lang w:val="en-US" w:eastAsia="en-US"/>
              </w:rPr>
            </w:pPr>
            <w:proofErr w:type="spellStart"/>
            <w:r w:rsidRPr="00871BFB">
              <w:rPr>
                <w:lang w:val="en-US" w:eastAsia="en-US"/>
              </w:rPr>
              <w:t>rozlišeníhlásek</w:t>
            </w:r>
            <w:proofErr w:type="spellEnd"/>
            <w:r w:rsidRPr="00871BFB">
              <w:rPr>
                <w:lang w:val="en-US" w:eastAsia="en-US"/>
              </w:rPr>
              <w:t xml:space="preserve">, </w:t>
            </w:r>
            <w:proofErr w:type="spellStart"/>
            <w:r w:rsidRPr="00871BFB">
              <w:rPr>
                <w:lang w:val="en-US" w:eastAsia="en-US"/>
              </w:rPr>
              <w:t>slabik</w:t>
            </w:r>
            <w:proofErr w:type="spellEnd"/>
            <w:r w:rsidRPr="00871BFB">
              <w:rPr>
                <w:lang w:val="en-US" w:eastAsia="en-US"/>
              </w:rPr>
              <w:t xml:space="preserve">, </w:t>
            </w:r>
            <w:proofErr w:type="spellStart"/>
            <w:r w:rsidRPr="00871BFB">
              <w:rPr>
                <w:lang w:val="en-US" w:eastAsia="en-US"/>
              </w:rPr>
              <w:t>slov</w:t>
            </w:r>
            <w:proofErr w:type="spellEnd"/>
            <w:r w:rsidRPr="00871BFB">
              <w:rPr>
                <w:lang w:val="en-US" w:eastAsia="en-US"/>
              </w:rPr>
              <w:t xml:space="preserve"> a </w:t>
            </w:r>
            <w:proofErr w:type="spellStart"/>
            <w:r w:rsidRPr="00871BFB">
              <w:rPr>
                <w:lang w:val="en-US" w:eastAsia="en-US"/>
              </w:rPr>
              <w:t>vět</w:t>
            </w:r>
            <w:proofErr w:type="spellEnd"/>
            <w:r w:rsidRPr="00871BFB">
              <w:rPr>
                <w:lang w:val="en-US" w:eastAsia="en-US"/>
              </w:rPr>
              <w:t xml:space="preserve"> (pro </w:t>
            </w:r>
            <w:proofErr w:type="spellStart"/>
            <w:r w:rsidRPr="00871BFB">
              <w:rPr>
                <w:lang w:val="en-US" w:eastAsia="en-US"/>
              </w:rPr>
              <w:t>čteníipsaní</w:t>
            </w:r>
            <w:proofErr w:type="spellEnd"/>
            <w:r w:rsidRPr="00871BFB">
              <w:rPr>
                <w:lang w:val="en-US" w:eastAsia="en-US"/>
              </w:rPr>
              <w:t>)</w:t>
            </w:r>
          </w:p>
          <w:p w14:paraId="4BC89352" w14:textId="77777777" w:rsidR="00F345BD" w:rsidRPr="00871BFB" w:rsidRDefault="00F345BD">
            <w:pPr>
              <w:numPr>
                <w:ilvl w:val="0"/>
                <w:numId w:val="12"/>
              </w:numPr>
              <w:rPr>
                <w:lang w:val="en-US" w:eastAsia="en-US"/>
              </w:rPr>
            </w:pPr>
            <w:proofErr w:type="spellStart"/>
            <w:r w:rsidRPr="00871BFB">
              <w:rPr>
                <w:lang w:val="en-US" w:eastAsia="en-US"/>
              </w:rPr>
              <w:t>písmenamalá</w:t>
            </w:r>
            <w:proofErr w:type="spellEnd"/>
            <w:r w:rsidRPr="00871BFB">
              <w:rPr>
                <w:lang w:val="en-US" w:eastAsia="en-US"/>
              </w:rPr>
              <w:t xml:space="preserve">, </w:t>
            </w:r>
            <w:proofErr w:type="spellStart"/>
            <w:r w:rsidRPr="00871BFB">
              <w:rPr>
                <w:lang w:val="en-US" w:eastAsia="en-US"/>
              </w:rPr>
              <w:t>velká</w:t>
            </w:r>
            <w:proofErr w:type="spellEnd"/>
            <w:r w:rsidRPr="00871BFB">
              <w:rPr>
                <w:lang w:val="en-US" w:eastAsia="en-US"/>
              </w:rPr>
              <w:t xml:space="preserve">, </w:t>
            </w:r>
            <w:proofErr w:type="spellStart"/>
            <w:r w:rsidRPr="00871BFB">
              <w:rPr>
                <w:lang w:val="en-US" w:eastAsia="en-US"/>
              </w:rPr>
              <w:t>tištěná</w:t>
            </w:r>
            <w:proofErr w:type="spellEnd"/>
            <w:r w:rsidRPr="00871BFB">
              <w:rPr>
                <w:lang w:val="en-US" w:eastAsia="en-US"/>
              </w:rPr>
              <w:t xml:space="preserve">, </w:t>
            </w:r>
            <w:proofErr w:type="spellStart"/>
            <w:r w:rsidRPr="00871BFB">
              <w:rPr>
                <w:lang w:val="en-US" w:eastAsia="en-US"/>
              </w:rPr>
              <w:t>psaná</w:t>
            </w:r>
            <w:proofErr w:type="spellEnd"/>
            <w:r w:rsidRPr="00871BFB">
              <w:rPr>
                <w:lang w:val="en-US" w:eastAsia="en-US"/>
              </w:rPr>
              <w:br/>
            </w:r>
            <w:proofErr w:type="spellStart"/>
            <w:proofErr w:type="gramStart"/>
            <w:r w:rsidRPr="00871BFB">
              <w:rPr>
                <w:lang w:val="en-US" w:eastAsia="en-US"/>
              </w:rPr>
              <w:t>znaménka</w:t>
            </w:r>
            <w:proofErr w:type="spellEnd"/>
            <w:r w:rsidRPr="00871BFB">
              <w:rPr>
                <w:lang w:val="en-US" w:eastAsia="en-US"/>
              </w:rPr>
              <w:t xml:space="preserve"> :</w:t>
            </w:r>
            <w:proofErr w:type="gramEnd"/>
            <w:r w:rsidRPr="00871BFB">
              <w:rPr>
                <w:lang w:val="en-US" w:eastAsia="en-US"/>
              </w:rPr>
              <w:t xml:space="preserve"> . , ? !</w:t>
            </w:r>
          </w:p>
        </w:tc>
        <w:tc>
          <w:tcPr>
            <w:tcW w:w="950" w:type="pct"/>
          </w:tcPr>
          <w:p w14:paraId="68C897D0" w14:textId="77777777" w:rsidR="00F345BD" w:rsidRPr="00871BFB" w:rsidRDefault="00F345BD" w:rsidP="00832AA1">
            <w:pPr>
              <w:spacing w:before="600" w:after="80"/>
              <w:outlineLvl w:val="0"/>
              <w:rPr>
                <w:lang w:val="en-US" w:eastAsia="en-US"/>
              </w:rPr>
            </w:pPr>
            <w:r w:rsidRPr="00871BFB">
              <w:rPr>
                <w:lang w:val="en-US" w:eastAsia="en-US"/>
              </w:rPr>
              <w:t>Hv-</w:t>
            </w:r>
            <w:proofErr w:type="spellStart"/>
            <w:r w:rsidRPr="00871BFB">
              <w:rPr>
                <w:lang w:val="en-US" w:eastAsia="en-US"/>
              </w:rPr>
              <w:t>rytmickácvičení</w:t>
            </w:r>
            <w:proofErr w:type="spellEnd"/>
          </w:p>
        </w:tc>
        <w:tc>
          <w:tcPr>
            <w:tcW w:w="450" w:type="pct"/>
          </w:tcPr>
          <w:p w14:paraId="7274FD65" w14:textId="77777777" w:rsidR="00F345BD" w:rsidRPr="00871BFB" w:rsidRDefault="00F345BD" w:rsidP="00832AA1">
            <w:pPr>
              <w:spacing w:before="600" w:after="80"/>
              <w:outlineLvl w:val="0"/>
              <w:rPr>
                <w:b/>
                <w:bCs/>
                <w:color w:val="365F91"/>
                <w:lang w:val="en-US" w:eastAsia="en-US"/>
              </w:rPr>
            </w:pPr>
          </w:p>
        </w:tc>
      </w:tr>
    </w:tbl>
    <w:p w14:paraId="218FDC82" w14:textId="77777777" w:rsidR="00F345BD" w:rsidRPr="0012484B" w:rsidRDefault="00F345BD" w:rsidP="00832AA1">
      <w:pPr>
        <w:spacing w:line="360" w:lineRule="auto"/>
        <w:rPr>
          <w:lang w:val="en-US" w:eastAsia="en-US"/>
        </w:rPr>
      </w:pPr>
    </w:p>
    <w:p w14:paraId="270B33F4"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93"/>
        <w:gridCol w:w="3081"/>
        <w:gridCol w:w="1833"/>
        <w:gridCol w:w="503"/>
      </w:tblGrid>
      <w:tr w:rsidR="00F345BD" w:rsidRPr="00871BFB" w14:paraId="22C6D06C" w14:textId="77777777">
        <w:tc>
          <w:tcPr>
            <w:tcW w:w="1750" w:type="pct"/>
          </w:tcPr>
          <w:p w14:paraId="73D4F17A" w14:textId="77777777" w:rsidR="00F345BD" w:rsidRPr="00871BFB" w:rsidRDefault="00F345BD" w:rsidP="00832AA1">
            <w:pPr>
              <w:rPr>
                <w:lang w:val="en-US" w:eastAsia="en-US"/>
              </w:rPr>
            </w:pPr>
            <w:proofErr w:type="spellStart"/>
            <w:r w:rsidRPr="00871BFB">
              <w:rPr>
                <w:lang w:val="en-US" w:eastAsia="en-US"/>
              </w:rPr>
              <w:t>Čte</w:t>
            </w:r>
            <w:proofErr w:type="spellEnd"/>
            <w:r w:rsidRPr="00871BFB">
              <w:rPr>
                <w:lang w:val="en-US" w:eastAsia="en-US"/>
              </w:rPr>
              <w:t xml:space="preserve"> a </w:t>
            </w:r>
            <w:proofErr w:type="spellStart"/>
            <w:r w:rsidRPr="00871BFB">
              <w:rPr>
                <w:lang w:val="en-US" w:eastAsia="en-US"/>
              </w:rPr>
              <w:t>přednášízpamětivevhodnémfrázování</w:t>
            </w:r>
            <w:proofErr w:type="spellEnd"/>
            <w:r w:rsidRPr="00871BFB">
              <w:rPr>
                <w:lang w:val="en-US" w:eastAsia="en-US"/>
              </w:rPr>
              <w:t xml:space="preserve"> a </w:t>
            </w:r>
            <w:proofErr w:type="spellStart"/>
            <w:r w:rsidRPr="00871BFB">
              <w:rPr>
                <w:lang w:val="en-US" w:eastAsia="en-US"/>
              </w:rPr>
              <w:t>tempuliterárnítextypřiměřenévěku</w:t>
            </w:r>
            <w:proofErr w:type="spellEnd"/>
          </w:p>
          <w:p w14:paraId="4B40CD5B" w14:textId="77777777" w:rsidR="00F345BD" w:rsidRPr="00871BFB" w:rsidRDefault="00F345BD" w:rsidP="00832AA1">
            <w:pPr>
              <w:rPr>
                <w:lang w:val="en-US" w:eastAsia="en-US"/>
              </w:rPr>
            </w:pPr>
          </w:p>
          <w:p w14:paraId="1012F59A" w14:textId="77777777" w:rsidR="00F345BD" w:rsidRPr="00871BFB" w:rsidRDefault="00F345BD" w:rsidP="00832AA1">
            <w:pPr>
              <w:rPr>
                <w:lang w:val="en-US" w:eastAsia="en-US"/>
              </w:rPr>
            </w:pPr>
            <w:proofErr w:type="spellStart"/>
            <w:r w:rsidRPr="00871BFB">
              <w:rPr>
                <w:lang w:val="en-US" w:eastAsia="en-US"/>
              </w:rPr>
              <w:t>Vyjadřujesvépocity</w:t>
            </w:r>
            <w:proofErr w:type="spellEnd"/>
            <w:r w:rsidRPr="00871BFB">
              <w:rPr>
                <w:lang w:val="en-US" w:eastAsia="en-US"/>
              </w:rPr>
              <w:t xml:space="preserve"> z </w:t>
            </w:r>
            <w:proofErr w:type="spellStart"/>
            <w:r w:rsidRPr="00871BFB">
              <w:rPr>
                <w:lang w:val="en-US" w:eastAsia="en-US"/>
              </w:rPr>
              <w:t>přečtenéhotextu</w:t>
            </w:r>
            <w:proofErr w:type="spellEnd"/>
          </w:p>
          <w:p w14:paraId="4264CABE" w14:textId="77777777" w:rsidR="00F345BD" w:rsidRPr="00871BFB" w:rsidRDefault="00F345BD" w:rsidP="00832AA1">
            <w:pPr>
              <w:rPr>
                <w:lang w:val="en-US" w:eastAsia="en-US"/>
              </w:rPr>
            </w:pPr>
          </w:p>
          <w:p w14:paraId="2FC2C4E6" w14:textId="77777777" w:rsidR="00F345BD" w:rsidRPr="00871BFB" w:rsidRDefault="00F345BD" w:rsidP="00832AA1">
            <w:pPr>
              <w:rPr>
                <w:lang w:val="en-US" w:eastAsia="en-US"/>
              </w:rPr>
            </w:pPr>
            <w:proofErr w:type="spellStart"/>
            <w:r w:rsidRPr="00871BFB">
              <w:rPr>
                <w:lang w:val="en-US" w:eastAsia="en-US"/>
              </w:rPr>
              <w:t>Rozlišujevyjadřování</w:t>
            </w:r>
            <w:proofErr w:type="spellEnd"/>
            <w:r w:rsidRPr="00871BFB">
              <w:rPr>
                <w:lang w:val="en-US" w:eastAsia="en-US"/>
              </w:rPr>
              <w:t xml:space="preserve"> v </w:t>
            </w:r>
            <w:proofErr w:type="spellStart"/>
            <w:r w:rsidRPr="00871BFB">
              <w:rPr>
                <w:lang w:val="en-US" w:eastAsia="en-US"/>
              </w:rPr>
              <w:t>próze</w:t>
            </w:r>
            <w:proofErr w:type="spellEnd"/>
            <w:r w:rsidRPr="00871BFB">
              <w:rPr>
                <w:lang w:val="en-US" w:eastAsia="en-US"/>
              </w:rPr>
              <w:t xml:space="preserve"> a </w:t>
            </w:r>
            <w:proofErr w:type="spellStart"/>
            <w:r w:rsidRPr="00871BFB">
              <w:rPr>
                <w:lang w:val="en-US" w:eastAsia="en-US"/>
              </w:rPr>
              <w:t>veverších</w:t>
            </w:r>
            <w:proofErr w:type="spellEnd"/>
            <w:r w:rsidRPr="00871BFB">
              <w:rPr>
                <w:lang w:val="en-US" w:eastAsia="en-US"/>
              </w:rPr>
              <w:t xml:space="preserve">, </w:t>
            </w:r>
            <w:proofErr w:type="spellStart"/>
            <w:r w:rsidRPr="00871BFB">
              <w:rPr>
                <w:lang w:val="en-US" w:eastAsia="en-US"/>
              </w:rPr>
              <w:t>odlišujepohádkuodostatníchvyprávění</w:t>
            </w:r>
            <w:proofErr w:type="spellEnd"/>
          </w:p>
          <w:p w14:paraId="5E087848" w14:textId="77777777" w:rsidR="00F345BD" w:rsidRPr="00871BFB" w:rsidRDefault="00F345BD" w:rsidP="00832AA1">
            <w:pPr>
              <w:rPr>
                <w:lang w:val="en-US" w:eastAsia="en-US"/>
              </w:rPr>
            </w:pPr>
          </w:p>
          <w:p w14:paraId="05FB3C00" w14:textId="77777777" w:rsidR="00F345BD" w:rsidRPr="00871BFB" w:rsidRDefault="00F345BD" w:rsidP="00832AA1">
            <w:pPr>
              <w:rPr>
                <w:lang w:val="en-US" w:eastAsia="en-US"/>
              </w:rPr>
            </w:pPr>
          </w:p>
          <w:p w14:paraId="12397750" w14:textId="77777777" w:rsidR="00F345BD" w:rsidRPr="00871BFB" w:rsidRDefault="00F345BD" w:rsidP="00832AA1">
            <w:pPr>
              <w:rPr>
                <w:lang w:val="en-US" w:eastAsia="en-US"/>
              </w:rPr>
            </w:pPr>
            <w:proofErr w:type="spellStart"/>
            <w:r w:rsidRPr="00871BFB">
              <w:rPr>
                <w:lang w:val="en-US" w:eastAsia="en-US"/>
              </w:rPr>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tc>
        <w:tc>
          <w:tcPr>
            <w:tcW w:w="1850" w:type="pct"/>
          </w:tcPr>
          <w:p w14:paraId="41A2EB17" w14:textId="77777777" w:rsidR="00F345BD" w:rsidRPr="00871BFB" w:rsidRDefault="00F345BD">
            <w:pPr>
              <w:numPr>
                <w:ilvl w:val="0"/>
                <w:numId w:val="12"/>
              </w:numPr>
              <w:rPr>
                <w:lang w:val="en-US" w:eastAsia="en-US"/>
              </w:rPr>
            </w:pPr>
            <w:proofErr w:type="spellStart"/>
            <w:r w:rsidRPr="00871BFB">
              <w:rPr>
                <w:lang w:val="en-US" w:eastAsia="en-US"/>
              </w:rPr>
              <w:t>dramatizacetextu</w:t>
            </w:r>
            <w:proofErr w:type="spellEnd"/>
          </w:p>
          <w:p w14:paraId="22219F95" w14:textId="77777777" w:rsidR="00F345BD" w:rsidRPr="00871BFB" w:rsidRDefault="00F345BD">
            <w:pPr>
              <w:numPr>
                <w:ilvl w:val="0"/>
                <w:numId w:val="12"/>
              </w:numPr>
              <w:rPr>
                <w:lang w:val="en-US" w:eastAsia="en-US"/>
              </w:rPr>
            </w:pPr>
            <w:proofErr w:type="spellStart"/>
            <w:r w:rsidRPr="00871BFB">
              <w:rPr>
                <w:lang w:val="en-US" w:eastAsia="en-US"/>
              </w:rPr>
              <w:t>přednes</w:t>
            </w:r>
            <w:proofErr w:type="spellEnd"/>
          </w:p>
          <w:p w14:paraId="7EF3E2E1" w14:textId="77777777" w:rsidR="00F345BD" w:rsidRPr="00871BFB" w:rsidRDefault="00F345BD" w:rsidP="00832AA1">
            <w:pPr>
              <w:rPr>
                <w:lang w:val="en-US" w:eastAsia="en-US"/>
              </w:rPr>
            </w:pPr>
          </w:p>
          <w:p w14:paraId="6D53C414" w14:textId="77777777" w:rsidR="00F345BD" w:rsidRPr="00871BFB" w:rsidRDefault="00F345BD" w:rsidP="00832AA1">
            <w:pPr>
              <w:rPr>
                <w:lang w:val="en-US" w:eastAsia="en-US"/>
              </w:rPr>
            </w:pPr>
          </w:p>
          <w:p w14:paraId="4196144C" w14:textId="77777777" w:rsidR="00F345BD" w:rsidRPr="00871BFB" w:rsidRDefault="00F345BD">
            <w:pPr>
              <w:numPr>
                <w:ilvl w:val="0"/>
                <w:numId w:val="12"/>
              </w:numPr>
              <w:rPr>
                <w:lang w:val="en-US" w:eastAsia="en-US"/>
              </w:rPr>
            </w:pPr>
            <w:proofErr w:type="spellStart"/>
            <w:r w:rsidRPr="00871BFB">
              <w:rPr>
                <w:lang w:val="en-US" w:eastAsia="en-US"/>
              </w:rPr>
              <w:t>vlastnípocity</w:t>
            </w:r>
            <w:proofErr w:type="spellEnd"/>
            <w:r w:rsidRPr="00871BFB">
              <w:rPr>
                <w:lang w:val="en-US" w:eastAsia="en-US"/>
              </w:rPr>
              <w:t xml:space="preserve"> z </w:t>
            </w:r>
            <w:proofErr w:type="spellStart"/>
            <w:r w:rsidRPr="00871BFB">
              <w:rPr>
                <w:lang w:val="en-US" w:eastAsia="en-US"/>
              </w:rPr>
              <w:t>četby</w:t>
            </w:r>
            <w:proofErr w:type="spellEnd"/>
          </w:p>
          <w:p w14:paraId="35958A24" w14:textId="77777777" w:rsidR="00F345BD" w:rsidRPr="00871BFB" w:rsidRDefault="00F345BD">
            <w:pPr>
              <w:numPr>
                <w:ilvl w:val="0"/>
                <w:numId w:val="12"/>
              </w:numPr>
              <w:rPr>
                <w:lang w:val="en-US" w:eastAsia="en-US"/>
              </w:rPr>
            </w:pPr>
            <w:proofErr w:type="spellStart"/>
            <w:r w:rsidRPr="00871BFB">
              <w:rPr>
                <w:lang w:val="en-US" w:eastAsia="en-US"/>
              </w:rPr>
              <w:t>poslechliterárníchtextů</w:t>
            </w:r>
            <w:proofErr w:type="spellEnd"/>
          </w:p>
          <w:p w14:paraId="44E15B73" w14:textId="77777777" w:rsidR="00F345BD" w:rsidRPr="00871BFB" w:rsidRDefault="00F345BD" w:rsidP="00832AA1">
            <w:pPr>
              <w:rPr>
                <w:lang w:val="en-US" w:eastAsia="en-US"/>
              </w:rPr>
            </w:pPr>
          </w:p>
          <w:p w14:paraId="147E127D" w14:textId="77777777" w:rsidR="00F345BD" w:rsidRPr="00871BFB" w:rsidRDefault="00F345BD">
            <w:pPr>
              <w:numPr>
                <w:ilvl w:val="0"/>
                <w:numId w:val="12"/>
              </w:numPr>
              <w:rPr>
                <w:lang w:val="en-US" w:eastAsia="en-US"/>
              </w:rPr>
            </w:pPr>
            <w:proofErr w:type="spellStart"/>
            <w:r w:rsidRPr="00871BFB">
              <w:rPr>
                <w:lang w:val="en-US" w:eastAsia="en-US"/>
              </w:rPr>
              <w:t>rozeznávámepojmy</w:t>
            </w:r>
            <w:proofErr w:type="spellEnd"/>
            <w:r w:rsidRPr="00871BFB">
              <w:rPr>
                <w:lang w:val="en-US" w:eastAsia="en-US"/>
              </w:rPr>
              <w:t xml:space="preserve">: </w:t>
            </w:r>
            <w:proofErr w:type="spellStart"/>
            <w:r w:rsidRPr="00871BFB">
              <w:rPr>
                <w:lang w:val="en-US" w:eastAsia="en-US"/>
              </w:rPr>
              <w:t>říkadlo</w:t>
            </w:r>
            <w:proofErr w:type="spellEnd"/>
            <w:r w:rsidRPr="00871BFB">
              <w:rPr>
                <w:lang w:val="en-US" w:eastAsia="en-US"/>
              </w:rPr>
              <w:t xml:space="preserve">, </w:t>
            </w:r>
            <w:proofErr w:type="spellStart"/>
            <w:r w:rsidRPr="00871BFB">
              <w:rPr>
                <w:lang w:val="en-US" w:eastAsia="en-US"/>
              </w:rPr>
              <w:t>rozpočitadlo</w:t>
            </w:r>
            <w:proofErr w:type="spellEnd"/>
            <w:r w:rsidRPr="00871BFB">
              <w:rPr>
                <w:lang w:val="en-US" w:eastAsia="en-US"/>
              </w:rPr>
              <w:t xml:space="preserve">, </w:t>
            </w:r>
            <w:proofErr w:type="spellStart"/>
            <w:r w:rsidRPr="00871BFB">
              <w:rPr>
                <w:lang w:val="en-US" w:eastAsia="en-US"/>
              </w:rPr>
              <w:t>hádanka</w:t>
            </w:r>
            <w:proofErr w:type="spellEnd"/>
            <w:r w:rsidRPr="00871BFB">
              <w:rPr>
                <w:lang w:val="en-US" w:eastAsia="en-US"/>
              </w:rPr>
              <w:t xml:space="preserv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báseň</w:t>
            </w:r>
            <w:proofErr w:type="spellEnd"/>
          </w:p>
          <w:p w14:paraId="4397F25E" w14:textId="77777777" w:rsidR="00F345BD" w:rsidRPr="00871BFB" w:rsidRDefault="00F345BD" w:rsidP="00832AA1">
            <w:pPr>
              <w:rPr>
                <w:lang w:val="en-US" w:eastAsia="en-US"/>
              </w:rPr>
            </w:pPr>
          </w:p>
          <w:p w14:paraId="3739D964" w14:textId="77777777" w:rsidR="00F345BD" w:rsidRPr="00871BFB" w:rsidRDefault="00F345BD" w:rsidP="00832AA1">
            <w:pPr>
              <w:rPr>
                <w:lang w:val="en-US" w:eastAsia="en-US"/>
              </w:rPr>
            </w:pPr>
          </w:p>
          <w:p w14:paraId="4155919E" w14:textId="77777777" w:rsidR="00F345BD" w:rsidRPr="00871BFB" w:rsidRDefault="00F345BD">
            <w:pPr>
              <w:numPr>
                <w:ilvl w:val="0"/>
                <w:numId w:val="12"/>
              </w:numPr>
              <w:rPr>
                <w:lang w:val="en-US" w:eastAsia="en-US"/>
              </w:rPr>
            </w:pPr>
            <w:proofErr w:type="spellStart"/>
            <w:r w:rsidRPr="00871BFB">
              <w:rPr>
                <w:lang w:val="en-US" w:eastAsia="en-US"/>
              </w:rPr>
              <w:t>spisovatel</w:t>
            </w:r>
            <w:proofErr w:type="spellEnd"/>
            <w:r w:rsidRPr="00871BFB">
              <w:rPr>
                <w:lang w:val="en-US" w:eastAsia="en-US"/>
              </w:rPr>
              <w:t xml:space="preserve">, </w:t>
            </w:r>
            <w:proofErr w:type="spellStart"/>
            <w:r w:rsidRPr="00871BFB">
              <w:rPr>
                <w:lang w:val="en-US" w:eastAsia="en-US"/>
              </w:rPr>
              <w:t>kniha</w:t>
            </w:r>
            <w:proofErr w:type="spellEnd"/>
            <w:r w:rsidRPr="00871BFB">
              <w:rPr>
                <w:lang w:val="en-US" w:eastAsia="en-US"/>
              </w:rPr>
              <w:t xml:space="preserve">, </w:t>
            </w:r>
            <w:proofErr w:type="spellStart"/>
            <w:r w:rsidRPr="00871BFB">
              <w:rPr>
                <w:lang w:val="en-US" w:eastAsia="en-US"/>
              </w:rPr>
              <w:t>časopis</w:t>
            </w:r>
            <w:proofErr w:type="spellEnd"/>
            <w:r w:rsidRPr="00871BFB">
              <w:rPr>
                <w:lang w:val="en-US" w:eastAsia="en-US"/>
              </w:rPr>
              <w:t xml:space="preserve">, </w:t>
            </w:r>
            <w:proofErr w:type="spellStart"/>
            <w:r w:rsidRPr="00871BFB">
              <w:rPr>
                <w:lang w:val="en-US" w:eastAsia="en-US"/>
              </w:rPr>
              <w:t>ilustrace</w:t>
            </w:r>
            <w:proofErr w:type="spellEnd"/>
            <w:r w:rsidRPr="00871BFB">
              <w:rPr>
                <w:lang w:val="en-US" w:eastAsia="en-US"/>
              </w:rPr>
              <w:t xml:space="preserve">, </w:t>
            </w:r>
            <w:proofErr w:type="spellStart"/>
            <w:r w:rsidRPr="00871BFB">
              <w:rPr>
                <w:lang w:val="en-US" w:eastAsia="en-US"/>
              </w:rPr>
              <w:t>ilustrátor</w:t>
            </w:r>
            <w:proofErr w:type="spellEnd"/>
          </w:p>
        </w:tc>
        <w:tc>
          <w:tcPr>
            <w:tcW w:w="950" w:type="pct"/>
          </w:tcPr>
          <w:p w14:paraId="0AC02E66" w14:textId="77777777" w:rsidR="00F345BD" w:rsidRPr="00871BFB" w:rsidRDefault="00F345BD" w:rsidP="00832AA1">
            <w:pPr>
              <w:rPr>
                <w:lang w:val="en-US" w:eastAsia="en-US"/>
              </w:rPr>
            </w:pPr>
            <w:proofErr w:type="spellStart"/>
            <w:r w:rsidRPr="00871BFB">
              <w:rPr>
                <w:lang w:val="en-US" w:eastAsia="en-US"/>
              </w:rPr>
              <w:t>Dramatizacetextu</w:t>
            </w:r>
            <w:proofErr w:type="spellEnd"/>
          </w:p>
          <w:p w14:paraId="09C0A3EC" w14:textId="77777777" w:rsidR="00F345BD" w:rsidRPr="00871BFB" w:rsidRDefault="00F345BD" w:rsidP="00832AA1">
            <w:pPr>
              <w:rPr>
                <w:lang w:val="en-US" w:eastAsia="en-US"/>
              </w:rPr>
            </w:pPr>
          </w:p>
          <w:p w14:paraId="3E5D564C" w14:textId="77777777" w:rsidR="00F345BD" w:rsidRPr="00871BFB" w:rsidRDefault="00F345BD" w:rsidP="00832AA1">
            <w:pPr>
              <w:rPr>
                <w:lang w:val="en-US" w:eastAsia="en-US"/>
              </w:rPr>
            </w:pPr>
          </w:p>
          <w:p w14:paraId="1DC478FA" w14:textId="77777777" w:rsidR="00F345BD" w:rsidRPr="00871BFB" w:rsidRDefault="00F345BD" w:rsidP="00832AA1">
            <w:pPr>
              <w:rPr>
                <w:lang w:val="en-US" w:eastAsia="en-US"/>
              </w:rPr>
            </w:pPr>
          </w:p>
          <w:p w14:paraId="1561E0B8" w14:textId="77777777" w:rsidR="00F345BD" w:rsidRPr="00871BFB" w:rsidRDefault="00F345BD" w:rsidP="00832AA1">
            <w:pPr>
              <w:rPr>
                <w:lang w:val="en-US" w:eastAsia="en-US"/>
              </w:rPr>
            </w:pPr>
            <w:r w:rsidRPr="00871BFB">
              <w:rPr>
                <w:lang w:val="en-US" w:eastAsia="en-US"/>
              </w:rPr>
              <w:t>MV</w:t>
            </w:r>
          </w:p>
          <w:p w14:paraId="66F6BAC6" w14:textId="77777777" w:rsidR="00F345BD" w:rsidRPr="00871BFB" w:rsidRDefault="00F345BD" w:rsidP="00832AA1">
            <w:pPr>
              <w:rPr>
                <w:lang w:val="en-US" w:eastAsia="en-US"/>
              </w:rPr>
            </w:pPr>
          </w:p>
          <w:p w14:paraId="22682628" w14:textId="77777777" w:rsidR="00F345BD" w:rsidRPr="00871BFB" w:rsidRDefault="00F345BD" w:rsidP="00832AA1">
            <w:pPr>
              <w:rPr>
                <w:lang w:val="en-US" w:eastAsia="en-US"/>
              </w:rPr>
            </w:pPr>
          </w:p>
          <w:p w14:paraId="108C9969" w14:textId="77777777" w:rsidR="00F345BD" w:rsidRPr="00871BFB" w:rsidRDefault="00F345BD" w:rsidP="00832AA1">
            <w:pPr>
              <w:rPr>
                <w:lang w:val="en-US" w:eastAsia="en-US"/>
              </w:rPr>
            </w:pPr>
          </w:p>
          <w:p w14:paraId="7CE6128E" w14:textId="77777777" w:rsidR="00F345BD" w:rsidRPr="00871BFB" w:rsidRDefault="00F345BD" w:rsidP="00832AA1">
            <w:pPr>
              <w:rPr>
                <w:lang w:val="en-US" w:eastAsia="en-US"/>
              </w:rPr>
            </w:pPr>
            <w:proofErr w:type="spellStart"/>
            <w:r w:rsidRPr="00871BFB">
              <w:rPr>
                <w:lang w:val="en-US" w:eastAsia="en-US"/>
              </w:rPr>
              <w:t>Ilustracetextu</w:t>
            </w:r>
            <w:proofErr w:type="spellEnd"/>
          </w:p>
          <w:p w14:paraId="2162C162" w14:textId="77777777" w:rsidR="00F345BD" w:rsidRPr="00871BFB" w:rsidRDefault="00F345BD" w:rsidP="00832AA1">
            <w:pPr>
              <w:rPr>
                <w:lang w:val="en-US" w:eastAsia="en-US"/>
              </w:rPr>
            </w:pPr>
          </w:p>
        </w:tc>
        <w:tc>
          <w:tcPr>
            <w:tcW w:w="450" w:type="pct"/>
          </w:tcPr>
          <w:p w14:paraId="64A18060" w14:textId="77777777" w:rsidR="00F345BD" w:rsidRPr="00871BFB" w:rsidRDefault="00F345BD" w:rsidP="00832AA1">
            <w:pPr>
              <w:spacing w:before="600" w:after="80"/>
              <w:outlineLvl w:val="0"/>
              <w:rPr>
                <w:b/>
                <w:bCs/>
                <w:color w:val="365F91"/>
                <w:lang w:val="en-US" w:eastAsia="en-US"/>
              </w:rPr>
            </w:pPr>
          </w:p>
        </w:tc>
      </w:tr>
    </w:tbl>
    <w:p w14:paraId="40368824" w14:textId="77777777" w:rsidR="00F345BD" w:rsidRPr="00C76202" w:rsidRDefault="00F345BD" w:rsidP="00832AA1">
      <w:pPr>
        <w:spacing w:line="360" w:lineRule="auto"/>
        <w:rPr>
          <w:b/>
          <w:bCs/>
          <w:lang w:eastAsia="en-US"/>
        </w:rPr>
      </w:pPr>
      <w:r w:rsidRPr="00C76202">
        <w:rPr>
          <w:lang w:eastAsia="en-US"/>
        </w:rPr>
        <w:br w:type="page"/>
      </w:r>
      <w:r w:rsidRPr="00C76202">
        <w:rPr>
          <w:b/>
          <w:bCs/>
          <w:lang w:eastAsia="en-US"/>
        </w:rPr>
        <w:lastRenderedPageBreak/>
        <w:t xml:space="preserve">Vzdělávací oblast: </w:t>
      </w:r>
      <w:r w:rsidRPr="00C76202">
        <w:rPr>
          <w:lang w:eastAsia="en-US"/>
        </w:rPr>
        <w:t>Jazyk a jazyková komunikace</w:t>
      </w:r>
    </w:p>
    <w:p w14:paraId="07119CCE" w14:textId="77777777" w:rsidR="00F345BD" w:rsidRPr="00AF68A7" w:rsidRDefault="00F345BD" w:rsidP="00832AA1">
      <w:pPr>
        <w:spacing w:line="360" w:lineRule="auto"/>
        <w:rPr>
          <w:b/>
          <w:bCs/>
          <w:lang w:eastAsia="en-US"/>
        </w:rPr>
      </w:pPr>
      <w:proofErr w:type="spellStart"/>
      <w:r w:rsidRPr="00AF68A7">
        <w:rPr>
          <w:b/>
          <w:bCs/>
          <w:lang w:eastAsia="en-US"/>
        </w:rPr>
        <w:t>Vzdělávacíobor</w:t>
      </w:r>
      <w:proofErr w:type="spellEnd"/>
      <w:r w:rsidRPr="00AF68A7">
        <w:rPr>
          <w:b/>
          <w:bCs/>
          <w:lang w:eastAsia="en-US"/>
        </w:rPr>
        <w:t xml:space="preserve">: </w:t>
      </w:r>
      <w:proofErr w:type="spellStart"/>
      <w:r w:rsidRPr="00AF68A7">
        <w:rPr>
          <w:lang w:eastAsia="en-US"/>
        </w:rPr>
        <w:t>Českýjazyk</w:t>
      </w:r>
      <w:proofErr w:type="spellEnd"/>
      <w:r w:rsidRPr="00AF68A7">
        <w:rPr>
          <w:lang w:eastAsia="en-US"/>
        </w:rPr>
        <w:t xml:space="preserve"> a literatura</w:t>
      </w:r>
    </w:p>
    <w:p w14:paraId="49B94880" w14:textId="77777777" w:rsidR="00F345BD" w:rsidRPr="00AF68A7" w:rsidRDefault="00F345BD" w:rsidP="00832AA1">
      <w:pPr>
        <w:spacing w:line="360" w:lineRule="auto"/>
        <w:rPr>
          <w:b/>
          <w:bCs/>
          <w:lang w:eastAsia="en-US"/>
        </w:rPr>
      </w:pPr>
      <w:proofErr w:type="spellStart"/>
      <w:r w:rsidRPr="00AF68A7">
        <w:rPr>
          <w:b/>
          <w:bCs/>
          <w:lang w:eastAsia="en-US"/>
        </w:rPr>
        <w:t>Vyučovacípředmět</w:t>
      </w:r>
      <w:proofErr w:type="spellEnd"/>
      <w:r w:rsidRPr="00AF68A7">
        <w:rPr>
          <w:b/>
          <w:bCs/>
          <w:lang w:eastAsia="en-US"/>
        </w:rPr>
        <w:t xml:space="preserve">: </w:t>
      </w:r>
      <w:proofErr w:type="spellStart"/>
      <w:r w:rsidRPr="00AF68A7">
        <w:rPr>
          <w:lang w:eastAsia="en-US"/>
        </w:rPr>
        <w:t>Českýjazyk</w:t>
      </w:r>
      <w:proofErr w:type="spellEnd"/>
    </w:p>
    <w:p w14:paraId="641F4325" w14:textId="77777777" w:rsidR="00F345BD" w:rsidRPr="001504D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2.</w:t>
      </w:r>
    </w:p>
    <w:p w14:paraId="1E5FCAD2"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84"/>
        <w:gridCol w:w="3893"/>
        <w:gridCol w:w="2379"/>
        <w:gridCol w:w="1154"/>
      </w:tblGrid>
      <w:tr w:rsidR="00F345BD" w:rsidRPr="00871BFB" w14:paraId="70C5E264" w14:textId="77777777">
        <w:tc>
          <w:tcPr>
            <w:tcW w:w="1750" w:type="pct"/>
            <w:shd w:val="clear" w:color="auto" w:fill="FFFFFF"/>
            <w:vAlign w:val="center"/>
          </w:tcPr>
          <w:p w14:paraId="5BF48EBD"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5014C831"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4850F058" w14:textId="77777777" w:rsidR="00F345BD" w:rsidRPr="00871BFB" w:rsidRDefault="00F345BD" w:rsidP="00832AA1">
            <w:pPr>
              <w:jc w:val="center"/>
              <w:rPr>
                <w:lang w:val="en-US" w:eastAsia="en-US"/>
              </w:rPr>
            </w:pPr>
          </w:p>
          <w:p w14:paraId="64213310"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68B0D782" w14:textId="77777777" w:rsidR="00F345BD" w:rsidRPr="00871BFB" w:rsidRDefault="00F345BD" w:rsidP="00832AA1">
            <w:pPr>
              <w:jc w:val="center"/>
              <w:rPr>
                <w:lang w:val="en-US" w:eastAsia="en-US"/>
              </w:rPr>
            </w:pPr>
          </w:p>
        </w:tc>
        <w:tc>
          <w:tcPr>
            <w:tcW w:w="450" w:type="pct"/>
            <w:shd w:val="clear" w:color="auto" w:fill="FFFFFF"/>
            <w:vAlign w:val="center"/>
          </w:tcPr>
          <w:p w14:paraId="6348893D"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67EF4FC6" w14:textId="77777777">
        <w:trPr>
          <w:trHeight w:val="1827"/>
        </w:trPr>
        <w:tc>
          <w:tcPr>
            <w:tcW w:w="1750" w:type="pct"/>
          </w:tcPr>
          <w:p w14:paraId="728B127B" w14:textId="77777777" w:rsidR="00F345BD" w:rsidRPr="00871BFB" w:rsidRDefault="00F345BD" w:rsidP="00832AA1">
            <w:pPr>
              <w:rPr>
                <w:lang w:eastAsia="en-US"/>
              </w:rPr>
            </w:pPr>
            <w:r w:rsidRPr="00871BFB">
              <w:rPr>
                <w:lang w:eastAsia="en-US"/>
              </w:rPr>
              <w:t>Plynule čte s porozuměním texty přiměřeného rozsahu a náročnosti</w:t>
            </w:r>
          </w:p>
          <w:p w14:paraId="5C50F823" w14:textId="77777777" w:rsidR="00F345BD" w:rsidRPr="00871BFB" w:rsidRDefault="00F345BD" w:rsidP="00832AA1">
            <w:pPr>
              <w:rPr>
                <w:lang w:eastAsia="en-US"/>
              </w:rPr>
            </w:pPr>
          </w:p>
          <w:p w14:paraId="294C2F82" w14:textId="77777777" w:rsidR="00F345BD" w:rsidRPr="00871BFB" w:rsidRDefault="00F345BD" w:rsidP="00832AA1">
            <w:pPr>
              <w:rPr>
                <w:lang w:eastAsia="en-US"/>
              </w:rPr>
            </w:pPr>
          </w:p>
          <w:p w14:paraId="6AC74B11" w14:textId="77777777" w:rsidR="00F345BD" w:rsidRPr="00871BFB" w:rsidRDefault="00F345BD" w:rsidP="00832AA1">
            <w:pPr>
              <w:rPr>
                <w:lang w:eastAsia="en-US"/>
              </w:rPr>
            </w:pPr>
            <w:r w:rsidRPr="00871BFB">
              <w:rPr>
                <w:lang w:eastAsia="en-US"/>
              </w:rPr>
              <w:t>Pečlivě vyslovuje, opravuje svou nesprávnou nebo nedbalou výslovnost</w:t>
            </w:r>
          </w:p>
          <w:p w14:paraId="7A97B7E5" w14:textId="77777777" w:rsidR="00F345BD" w:rsidRPr="00871BFB" w:rsidRDefault="00F345BD" w:rsidP="00832AA1">
            <w:pPr>
              <w:rPr>
                <w:lang w:eastAsia="en-US"/>
              </w:rPr>
            </w:pPr>
          </w:p>
          <w:p w14:paraId="2976BB9D" w14:textId="77777777" w:rsidR="00F345BD" w:rsidRPr="00871BFB" w:rsidRDefault="00F345BD" w:rsidP="00832AA1">
            <w:pPr>
              <w:rPr>
                <w:lang w:eastAsia="en-US"/>
              </w:rPr>
            </w:pPr>
          </w:p>
          <w:p w14:paraId="4B082D68" w14:textId="77777777" w:rsidR="00F345BD" w:rsidRPr="00871BFB" w:rsidRDefault="00F345BD" w:rsidP="00832AA1">
            <w:pPr>
              <w:rPr>
                <w:lang w:eastAsia="en-US"/>
              </w:rPr>
            </w:pPr>
            <w:r w:rsidRPr="00871BFB">
              <w:rPr>
                <w:lang w:eastAsia="en-US"/>
              </w:rPr>
              <w:t>V krátkých mluvených projevech správně dýchá a volí vhodné tempo řeči</w:t>
            </w:r>
          </w:p>
          <w:p w14:paraId="13C2D18A" w14:textId="77777777" w:rsidR="00F345BD" w:rsidRPr="00871BFB" w:rsidRDefault="00F345BD" w:rsidP="00832AA1">
            <w:pPr>
              <w:rPr>
                <w:lang w:eastAsia="en-US"/>
              </w:rPr>
            </w:pPr>
          </w:p>
          <w:p w14:paraId="33ED5E0B" w14:textId="77777777" w:rsidR="00F345BD" w:rsidRPr="00871BFB" w:rsidRDefault="00F345BD" w:rsidP="00832AA1">
            <w:pPr>
              <w:rPr>
                <w:lang w:eastAsia="en-US"/>
              </w:rPr>
            </w:pPr>
            <w:r w:rsidRPr="00871BFB">
              <w:rPr>
                <w:lang w:eastAsia="en-US"/>
              </w:rPr>
              <w:t>Na základě vlastních zážitků tvoří krátký mluvený projev</w:t>
            </w:r>
          </w:p>
          <w:p w14:paraId="343DADB4" w14:textId="77777777" w:rsidR="00F345BD" w:rsidRPr="00871BFB" w:rsidRDefault="00F345BD" w:rsidP="00832AA1">
            <w:pPr>
              <w:rPr>
                <w:lang w:eastAsia="en-US"/>
              </w:rPr>
            </w:pPr>
          </w:p>
          <w:p w14:paraId="3D3DA6D6" w14:textId="77777777" w:rsidR="00F345BD" w:rsidRPr="00871BFB" w:rsidRDefault="00F345BD" w:rsidP="00832AA1">
            <w:pPr>
              <w:rPr>
                <w:lang w:eastAsia="en-US"/>
              </w:rPr>
            </w:pPr>
          </w:p>
          <w:p w14:paraId="01362E6C" w14:textId="77777777" w:rsidR="00F345BD" w:rsidRPr="00871BFB" w:rsidRDefault="00F345BD" w:rsidP="00832AA1">
            <w:pPr>
              <w:rPr>
                <w:lang w:eastAsia="en-US"/>
              </w:rPr>
            </w:pPr>
            <w:r w:rsidRPr="00871BFB">
              <w:rPr>
                <w:lang w:eastAsia="en-US"/>
              </w:rPr>
              <w:t>Seřadí ilustrace podle dějové posloupnosti a vypráví podle nich jednoduchý příběh</w:t>
            </w:r>
          </w:p>
          <w:p w14:paraId="169F8E13" w14:textId="77777777" w:rsidR="00F345BD" w:rsidRPr="00871BFB" w:rsidRDefault="00F345BD" w:rsidP="00832AA1">
            <w:pPr>
              <w:rPr>
                <w:lang w:eastAsia="en-US"/>
              </w:rPr>
            </w:pPr>
          </w:p>
          <w:p w14:paraId="021A2229" w14:textId="77777777" w:rsidR="00F345BD" w:rsidRPr="00871BFB" w:rsidRDefault="00F345BD" w:rsidP="00832AA1">
            <w:pPr>
              <w:rPr>
                <w:lang w:eastAsia="en-US"/>
              </w:rPr>
            </w:pPr>
            <w:r w:rsidRPr="00871BFB">
              <w:rPr>
                <w:lang w:eastAsia="en-US"/>
              </w:rPr>
              <w:t xml:space="preserve">Volí vhodné verbální i nonverbální </w:t>
            </w:r>
            <w:r w:rsidRPr="00871BFB">
              <w:rPr>
                <w:lang w:eastAsia="en-US"/>
              </w:rPr>
              <w:lastRenderedPageBreak/>
              <w:t>prostředky řeči v běžných školních i mimoškolních situacích</w:t>
            </w:r>
          </w:p>
          <w:p w14:paraId="3F9D20CD" w14:textId="77777777" w:rsidR="00F345BD" w:rsidRPr="00871BFB" w:rsidRDefault="00F345BD" w:rsidP="00832AA1">
            <w:pPr>
              <w:rPr>
                <w:lang w:eastAsia="en-US"/>
              </w:rPr>
            </w:pPr>
          </w:p>
          <w:p w14:paraId="0A002684" w14:textId="77777777" w:rsidR="00F345BD" w:rsidRPr="00871BFB" w:rsidRDefault="00F345BD" w:rsidP="00832AA1">
            <w:pPr>
              <w:rPr>
                <w:lang w:eastAsia="en-US"/>
              </w:rPr>
            </w:pPr>
          </w:p>
          <w:p w14:paraId="42D25412"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19F00045" w14:textId="77777777" w:rsidR="00F345BD" w:rsidRPr="00871BFB" w:rsidRDefault="00F345BD" w:rsidP="00832AA1">
            <w:pPr>
              <w:rPr>
                <w:lang w:eastAsia="en-US"/>
              </w:rPr>
            </w:pPr>
          </w:p>
          <w:p w14:paraId="274726B8" w14:textId="77777777" w:rsidR="00F345BD" w:rsidRPr="00871BFB" w:rsidRDefault="00F345BD" w:rsidP="00832AA1">
            <w:pPr>
              <w:rPr>
                <w:lang w:eastAsia="en-US"/>
              </w:rPr>
            </w:pPr>
          </w:p>
          <w:p w14:paraId="6FA5178A" w14:textId="77777777" w:rsidR="00F345BD" w:rsidRPr="00871BFB" w:rsidRDefault="00F345BD" w:rsidP="00832AA1">
            <w:pPr>
              <w:rPr>
                <w:lang w:eastAsia="en-US"/>
              </w:rPr>
            </w:pPr>
            <w:r w:rsidRPr="00871BFB">
              <w:rPr>
                <w:lang w:eastAsia="en-US"/>
              </w:rPr>
              <w:t>Píše věcně i formálně správně jednoduchá sdělení</w:t>
            </w:r>
          </w:p>
        </w:tc>
        <w:tc>
          <w:tcPr>
            <w:tcW w:w="1850" w:type="pct"/>
          </w:tcPr>
          <w:p w14:paraId="2B84F9E7" w14:textId="77777777" w:rsidR="00F345BD" w:rsidRPr="00871BFB" w:rsidRDefault="00F345BD">
            <w:pPr>
              <w:numPr>
                <w:ilvl w:val="0"/>
                <w:numId w:val="12"/>
              </w:numPr>
              <w:rPr>
                <w:lang w:val="en-US" w:eastAsia="en-US"/>
              </w:rPr>
            </w:pPr>
            <w:proofErr w:type="spellStart"/>
            <w:r w:rsidRPr="00871BFB">
              <w:rPr>
                <w:lang w:val="en-US" w:eastAsia="en-US"/>
              </w:rPr>
              <w:lastRenderedPageBreak/>
              <w:t>snaha</w:t>
            </w:r>
            <w:proofErr w:type="spellEnd"/>
            <w:r w:rsidRPr="00871BFB">
              <w:rPr>
                <w:lang w:val="en-US" w:eastAsia="en-US"/>
              </w:rPr>
              <w:t xml:space="preserve"> o </w:t>
            </w:r>
            <w:proofErr w:type="spellStart"/>
            <w:r w:rsidRPr="00871BFB">
              <w:rPr>
                <w:lang w:val="en-US" w:eastAsia="en-US"/>
              </w:rPr>
              <w:t>plynuléčtení</w:t>
            </w:r>
            <w:proofErr w:type="spellEnd"/>
          </w:p>
          <w:p w14:paraId="2773D4A2"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s </w:t>
            </w:r>
            <w:proofErr w:type="spellStart"/>
            <w:r w:rsidRPr="00871BFB">
              <w:rPr>
                <w:lang w:val="en-US" w:eastAsia="en-US"/>
              </w:rPr>
              <w:t>porozuměním</w:t>
            </w:r>
            <w:proofErr w:type="spellEnd"/>
          </w:p>
          <w:p w14:paraId="21B109CB" w14:textId="77777777" w:rsidR="00F345BD" w:rsidRPr="00871BFB" w:rsidRDefault="00F345BD">
            <w:pPr>
              <w:numPr>
                <w:ilvl w:val="0"/>
                <w:numId w:val="12"/>
              </w:numPr>
              <w:rPr>
                <w:lang w:val="en-US" w:eastAsia="en-US"/>
              </w:rPr>
            </w:pPr>
            <w:proofErr w:type="spellStart"/>
            <w:r w:rsidRPr="00871BFB">
              <w:rPr>
                <w:lang w:val="en-US" w:eastAsia="en-US"/>
              </w:rPr>
              <w:t>hlasité</w:t>
            </w:r>
            <w:proofErr w:type="spellEnd"/>
            <w:r w:rsidRPr="00871BFB">
              <w:rPr>
                <w:lang w:val="en-US" w:eastAsia="en-US"/>
              </w:rPr>
              <w:t xml:space="preserve"> a </w:t>
            </w:r>
            <w:proofErr w:type="spellStart"/>
            <w:r w:rsidRPr="00871BFB">
              <w:rPr>
                <w:lang w:val="en-US" w:eastAsia="en-US"/>
              </w:rPr>
              <w:t>tichéčtení</w:t>
            </w:r>
            <w:proofErr w:type="spellEnd"/>
          </w:p>
          <w:p w14:paraId="1FD17A67" w14:textId="77777777" w:rsidR="00F345BD" w:rsidRPr="00871BFB" w:rsidRDefault="00F345BD" w:rsidP="00832AA1">
            <w:pPr>
              <w:rPr>
                <w:lang w:val="en-US" w:eastAsia="en-US"/>
              </w:rPr>
            </w:pPr>
          </w:p>
          <w:p w14:paraId="42518A19" w14:textId="77777777" w:rsidR="00F345BD" w:rsidRPr="00871BFB" w:rsidRDefault="00F345BD" w:rsidP="00832AA1">
            <w:pPr>
              <w:rPr>
                <w:lang w:val="en-US" w:eastAsia="en-US"/>
              </w:rPr>
            </w:pPr>
          </w:p>
          <w:p w14:paraId="4D2BC243" w14:textId="77777777" w:rsidR="00F345BD" w:rsidRPr="00871BFB" w:rsidRDefault="00F345BD">
            <w:pPr>
              <w:numPr>
                <w:ilvl w:val="0"/>
                <w:numId w:val="12"/>
              </w:numPr>
              <w:rPr>
                <w:lang w:val="en-US" w:eastAsia="en-US"/>
              </w:rPr>
            </w:pPr>
            <w:proofErr w:type="spellStart"/>
            <w:r w:rsidRPr="00871BFB">
              <w:rPr>
                <w:lang w:val="en-US" w:eastAsia="en-US"/>
              </w:rPr>
              <w:t>slovnípřízvuk</w:t>
            </w:r>
            <w:proofErr w:type="spellEnd"/>
            <w:r w:rsidRPr="00871BFB">
              <w:rPr>
                <w:lang w:val="en-US" w:eastAsia="en-US"/>
              </w:rPr>
              <w:t xml:space="preserve"> a </w:t>
            </w:r>
            <w:proofErr w:type="spellStart"/>
            <w:r w:rsidRPr="00871BFB">
              <w:rPr>
                <w:lang w:val="en-US" w:eastAsia="en-US"/>
              </w:rPr>
              <w:t>přirozenáintonace</w:t>
            </w:r>
            <w:proofErr w:type="spellEnd"/>
          </w:p>
          <w:p w14:paraId="22C874BC" w14:textId="77777777" w:rsidR="00F345BD" w:rsidRPr="00871BFB" w:rsidRDefault="00F345BD" w:rsidP="00832AA1">
            <w:pPr>
              <w:rPr>
                <w:lang w:val="en-US" w:eastAsia="en-US"/>
              </w:rPr>
            </w:pPr>
          </w:p>
          <w:p w14:paraId="7F331574" w14:textId="77777777" w:rsidR="00F345BD" w:rsidRPr="00871BFB" w:rsidRDefault="00F345BD" w:rsidP="00E30DE0">
            <w:pPr>
              <w:rPr>
                <w:lang w:val="en-US" w:eastAsia="en-US"/>
              </w:rPr>
            </w:pPr>
          </w:p>
          <w:p w14:paraId="65CAF614" w14:textId="77777777" w:rsidR="00F345BD" w:rsidRPr="00871BFB" w:rsidRDefault="00F345BD" w:rsidP="00832AA1">
            <w:pPr>
              <w:rPr>
                <w:lang w:val="en-US" w:eastAsia="en-US"/>
              </w:rPr>
            </w:pPr>
          </w:p>
          <w:p w14:paraId="364F4FAF" w14:textId="77777777" w:rsidR="00F345BD" w:rsidRPr="00871BFB" w:rsidRDefault="00F345BD" w:rsidP="00832AA1">
            <w:pPr>
              <w:rPr>
                <w:lang w:val="en-US" w:eastAsia="en-US"/>
              </w:rPr>
            </w:pPr>
          </w:p>
          <w:p w14:paraId="1BB0AE10" w14:textId="77777777" w:rsidR="00F345BD" w:rsidRPr="00871BFB" w:rsidRDefault="00F345BD" w:rsidP="00832AA1">
            <w:pPr>
              <w:rPr>
                <w:lang w:val="en-US" w:eastAsia="en-US"/>
              </w:rPr>
            </w:pPr>
          </w:p>
          <w:p w14:paraId="64126C35" w14:textId="77777777" w:rsidR="00F345BD" w:rsidRPr="00871BFB" w:rsidRDefault="00F345BD" w:rsidP="00832AA1">
            <w:pPr>
              <w:rPr>
                <w:lang w:val="en-US" w:eastAsia="en-US"/>
              </w:rPr>
            </w:pPr>
          </w:p>
          <w:p w14:paraId="31CE29A3" w14:textId="77777777" w:rsidR="00F345BD" w:rsidRPr="00871BFB" w:rsidRDefault="00F345BD" w:rsidP="00832AA1">
            <w:pPr>
              <w:rPr>
                <w:lang w:val="en-US" w:eastAsia="en-US"/>
              </w:rPr>
            </w:pPr>
          </w:p>
          <w:p w14:paraId="4D2019C5" w14:textId="77777777" w:rsidR="00F345BD" w:rsidRPr="00871BFB" w:rsidRDefault="00F345BD">
            <w:pPr>
              <w:numPr>
                <w:ilvl w:val="0"/>
                <w:numId w:val="12"/>
              </w:numPr>
              <w:rPr>
                <w:lang w:val="en-US" w:eastAsia="en-US"/>
              </w:rPr>
            </w:pPr>
            <w:proofErr w:type="spellStart"/>
            <w:r w:rsidRPr="00871BFB">
              <w:rPr>
                <w:lang w:val="en-US" w:eastAsia="en-US"/>
              </w:rPr>
              <w:t>základvypravování</w:t>
            </w:r>
            <w:proofErr w:type="spellEnd"/>
            <w:r w:rsidRPr="00871BFB">
              <w:rPr>
                <w:lang w:val="en-US" w:eastAsia="en-US"/>
              </w:rPr>
              <w:t xml:space="preserve"> (</w:t>
            </w:r>
            <w:proofErr w:type="spellStart"/>
            <w:r w:rsidRPr="00871BFB">
              <w:rPr>
                <w:lang w:val="en-US" w:eastAsia="en-US"/>
              </w:rPr>
              <w:t>dodržováníposloupnosti</w:t>
            </w:r>
            <w:proofErr w:type="spellEnd"/>
            <w:r w:rsidRPr="00871BFB">
              <w:rPr>
                <w:lang w:val="en-US" w:eastAsia="en-US"/>
              </w:rPr>
              <w:t>)</w:t>
            </w:r>
          </w:p>
          <w:p w14:paraId="63898650" w14:textId="77777777" w:rsidR="00F345BD" w:rsidRPr="00871BFB" w:rsidRDefault="00F345BD" w:rsidP="00832AA1">
            <w:pPr>
              <w:rPr>
                <w:lang w:val="en-US" w:eastAsia="en-US"/>
              </w:rPr>
            </w:pPr>
          </w:p>
          <w:p w14:paraId="2DF28C8C" w14:textId="77777777" w:rsidR="00F345BD" w:rsidRPr="00871BFB" w:rsidRDefault="00F345BD" w:rsidP="00832AA1">
            <w:pPr>
              <w:rPr>
                <w:lang w:val="en-US" w:eastAsia="en-US"/>
              </w:rPr>
            </w:pPr>
          </w:p>
          <w:p w14:paraId="4D069666" w14:textId="77777777" w:rsidR="00F345BD" w:rsidRPr="00871BFB" w:rsidRDefault="00F345BD">
            <w:pPr>
              <w:numPr>
                <w:ilvl w:val="0"/>
                <w:numId w:val="12"/>
              </w:numPr>
              <w:rPr>
                <w:lang w:val="en-US" w:eastAsia="en-US"/>
              </w:rPr>
            </w:pPr>
            <w:proofErr w:type="spellStart"/>
            <w:r w:rsidRPr="00871BFB">
              <w:rPr>
                <w:lang w:val="en-US" w:eastAsia="en-US"/>
              </w:rPr>
              <w:t>jednoduchýpopis</w:t>
            </w:r>
            <w:proofErr w:type="spellEnd"/>
          </w:p>
          <w:p w14:paraId="10C4A219" w14:textId="77777777" w:rsidR="00F345BD" w:rsidRPr="00871BFB" w:rsidRDefault="00F345BD" w:rsidP="00832AA1">
            <w:pPr>
              <w:rPr>
                <w:lang w:val="en-US" w:eastAsia="en-US"/>
              </w:rPr>
            </w:pPr>
          </w:p>
          <w:p w14:paraId="628B40CB" w14:textId="77777777" w:rsidR="00F345BD" w:rsidRPr="00871BFB" w:rsidRDefault="00F345BD" w:rsidP="00832AA1">
            <w:pPr>
              <w:tabs>
                <w:tab w:val="left" w:pos="1800"/>
              </w:tabs>
              <w:rPr>
                <w:lang w:val="en-US" w:eastAsia="en-US"/>
              </w:rPr>
            </w:pPr>
            <w:r w:rsidRPr="00871BFB">
              <w:rPr>
                <w:lang w:val="en-US" w:eastAsia="en-US"/>
              </w:rPr>
              <w:tab/>
            </w:r>
          </w:p>
          <w:p w14:paraId="13418FEE" w14:textId="77777777" w:rsidR="00F345BD" w:rsidRPr="00871BFB" w:rsidRDefault="00F345BD" w:rsidP="00832AA1">
            <w:pPr>
              <w:tabs>
                <w:tab w:val="left" w:pos="1800"/>
              </w:tabs>
              <w:rPr>
                <w:lang w:val="en-US" w:eastAsia="en-US"/>
              </w:rPr>
            </w:pPr>
          </w:p>
          <w:p w14:paraId="553B4B51" w14:textId="77777777" w:rsidR="00F345BD" w:rsidRPr="00871BFB" w:rsidRDefault="00F345BD">
            <w:pPr>
              <w:numPr>
                <w:ilvl w:val="0"/>
                <w:numId w:val="12"/>
              </w:numPr>
              <w:rPr>
                <w:lang w:val="en-US" w:eastAsia="en-US"/>
              </w:rPr>
            </w:pPr>
            <w:proofErr w:type="spellStart"/>
            <w:r w:rsidRPr="00871BFB">
              <w:rPr>
                <w:lang w:val="en-US" w:eastAsia="en-US"/>
              </w:rPr>
              <w:t>základnípojmyspolečenskéhostyku</w:t>
            </w:r>
            <w:proofErr w:type="spellEnd"/>
            <w:r w:rsidRPr="00871BFB">
              <w:rPr>
                <w:lang w:val="en-US" w:eastAsia="en-US"/>
              </w:rPr>
              <w:t xml:space="preserve"> (</w:t>
            </w:r>
            <w:proofErr w:type="spellStart"/>
            <w:r w:rsidRPr="00871BFB">
              <w:rPr>
                <w:lang w:val="en-US" w:eastAsia="en-US"/>
              </w:rPr>
              <w:t>oslovení</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poděkování</w:t>
            </w:r>
            <w:proofErr w:type="spellEnd"/>
            <w:r w:rsidRPr="00871BFB">
              <w:rPr>
                <w:lang w:val="en-US" w:eastAsia="en-US"/>
              </w:rPr>
              <w:t>)</w:t>
            </w:r>
          </w:p>
          <w:p w14:paraId="5EC5428F" w14:textId="77777777" w:rsidR="00F345BD" w:rsidRPr="00871BFB" w:rsidRDefault="00F345BD" w:rsidP="00832AA1">
            <w:pPr>
              <w:rPr>
                <w:lang w:val="en-US" w:eastAsia="en-US"/>
              </w:rPr>
            </w:pPr>
          </w:p>
          <w:p w14:paraId="50974383" w14:textId="77777777" w:rsidR="00F345BD" w:rsidRPr="00871BFB" w:rsidRDefault="00F345BD" w:rsidP="00832AA1">
            <w:pPr>
              <w:rPr>
                <w:lang w:val="en-US" w:eastAsia="en-US"/>
              </w:rPr>
            </w:pPr>
          </w:p>
          <w:p w14:paraId="5605D114" w14:textId="77777777" w:rsidR="00F345BD" w:rsidRPr="00871BFB" w:rsidRDefault="00F345BD">
            <w:pPr>
              <w:numPr>
                <w:ilvl w:val="0"/>
                <w:numId w:val="12"/>
              </w:numPr>
              <w:rPr>
                <w:lang w:val="en-US" w:eastAsia="en-US"/>
              </w:rPr>
            </w:pPr>
            <w:proofErr w:type="spellStart"/>
            <w:r w:rsidRPr="00871BFB">
              <w:rPr>
                <w:lang w:val="en-US" w:eastAsia="en-US"/>
              </w:rPr>
              <w:t>psanítvarovýchskupinpsacíhopísma</w:t>
            </w:r>
            <w:proofErr w:type="spellEnd"/>
            <w:r w:rsidRPr="00871BFB">
              <w:rPr>
                <w:lang w:val="en-US" w:eastAsia="en-US"/>
              </w:rPr>
              <w:t xml:space="preserve"> (</w:t>
            </w:r>
            <w:proofErr w:type="spellStart"/>
            <w:r w:rsidRPr="00871BFB">
              <w:rPr>
                <w:lang w:val="en-US" w:eastAsia="en-US"/>
              </w:rPr>
              <w:t>štíhlost</w:t>
            </w:r>
            <w:proofErr w:type="spellEnd"/>
            <w:r w:rsidRPr="00871BFB">
              <w:rPr>
                <w:lang w:val="en-US" w:eastAsia="en-US"/>
              </w:rPr>
              <w:t xml:space="preserve">, </w:t>
            </w:r>
            <w:proofErr w:type="spellStart"/>
            <w:r w:rsidRPr="00871BFB">
              <w:rPr>
                <w:lang w:val="en-US" w:eastAsia="en-US"/>
              </w:rPr>
              <w:t>rozestupy</w:t>
            </w:r>
            <w:proofErr w:type="spellEnd"/>
            <w:r w:rsidRPr="00871BFB">
              <w:rPr>
                <w:lang w:val="en-US" w:eastAsia="en-US"/>
              </w:rPr>
              <w:t xml:space="preserve">, </w:t>
            </w:r>
            <w:proofErr w:type="spellStart"/>
            <w:r w:rsidRPr="00871BFB">
              <w:rPr>
                <w:lang w:val="en-US" w:eastAsia="en-US"/>
              </w:rPr>
              <w:t>výška</w:t>
            </w:r>
            <w:proofErr w:type="spellEnd"/>
            <w:r w:rsidRPr="00871BFB">
              <w:rPr>
                <w:lang w:val="en-US" w:eastAsia="en-US"/>
              </w:rPr>
              <w:t>)</w:t>
            </w:r>
          </w:p>
          <w:p w14:paraId="3832D9F6" w14:textId="77777777" w:rsidR="00F345BD" w:rsidRPr="00871BFB" w:rsidRDefault="00F345BD" w:rsidP="00832AA1">
            <w:pPr>
              <w:rPr>
                <w:lang w:val="en-US" w:eastAsia="en-US"/>
              </w:rPr>
            </w:pPr>
          </w:p>
          <w:p w14:paraId="11E08936" w14:textId="77777777" w:rsidR="00F345BD" w:rsidRPr="00871BFB" w:rsidRDefault="00F345BD" w:rsidP="00832AA1">
            <w:pPr>
              <w:rPr>
                <w:lang w:val="en-US" w:eastAsia="en-US"/>
              </w:rPr>
            </w:pPr>
          </w:p>
          <w:p w14:paraId="6DFCA419" w14:textId="77777777" w:rsidR="00F345BD" w:rsidRPr="00871BFB" w:rsidRDefault="00F345BD">
            <w:pPr>
              <w:numPr>
                <w:ilvl w:val="0"/>
                <w:numId w:val="12"/>
              </w:numPr>
              <w:rPr>
                <w:lang w:val="en-US" w:eastAsia="en-US"/>
              </w:rPr>
            </w:pPr>
            <w:proofErr w:type="spellStart"/>
            <w:r w:rsidRPr="00871BFB">
              <w:rPr>
                <w:lang w:val="en-US" w:eastAsia="en-US"/>
              </w:rPr>
              <w:t>psanívelkých</w:t>
            </w:r>
            <w:proofErr w:type="spellEnd"/>
            <w:r w:rsidRPr="00871BFB">
              <w:rPr>
                <w:lang w:val="en-US" w:eastAsia="en-US"/>
              </w:rPr>
              <w:t xml:space="preserve"> a </w:t>
            </w:r>
            <w:proofErr w:type="spellStart"/>
            <w:r w:rsidRPr="00871BFB">
              <w:rPr>
                <w:lang w:val="en-US" w:eastAsia="en-US"/>
              </w:rPr>
              <w:t>malýchpísmen</w:t>
            </w:r>
            <w:proofErr w:type="spellEnd"/>
          </w:p>
          <w:p w14:paraId="103037DD" w14:textId="77777777" w:rsidR="00F345BD" w:rsidRPr="00871BFB" w:rsidRDefault="00F345BD">
            <w:pPr>
              <w:numPr>
                <w:ilvl w:val="0"/>
                <w:numId w:val="12"/>
              </w:numPr>
              <w:rPr>
                <w:lang w:val="en-US" w:eastAsia="en-US"/>
              </w:rPr>
            </w:pPr>
            <w:proofErr w:type="spellStart"/>
            <w:r w:rsidRPr="00871BFB">
              <w:rPr>
                <w:lang w:val="en-US" w:eastAsia="en-US"/>
              </w:rPr>
              <w:t>psanítvarovýchskupinpsacíhopísma</w:t>
            </w:r>
            <w:proofErr w:type="spellEnd"/>
            <w:r w:rsidRPr="00871BFB">
              <w:rPr>
                <w:lang w:val="en-US" w:eastAsia="en-US"/>
              </w:rPr>
              <w:t xml:space="preserve"> (</w:t>
            </w:r>
            <w:proofErr w:type="spellStart"/>
            <w:r w:rsidRPr="00871BFB">
              <w:rPr>
                <w:lang w:val="en-US" w:eastAsia="en-US"/>
              </w:rPr>
              <w:t>štíhlost</w:t>
            </w:r>
            <w:proofErr w:type="spellEnd"/>
            <w:r w:rsidRPr="00871BFB">
              <w:rPr>
                <w:lang w:val="en-US" w:eastAsia="en-US"/>
              </w:rPr>
              <w:t xml:space="preserve">, </w:t>
            </w:r>
            <w:proofErr w:type="spellStart"/>
            <w:r w:rsidRPr="00871BFB">
              <w:rPr>
                <w:lang w:val="en-US" w:eastAsia="en-US"/>
              </w:rPr>
              <w:t>rozestupy</w:t>
            </w:r>
            <w:proofErr w:type="spellEnd"/>
            <w:r w:rsidRPr="00871BFB">
              <w:rPr>
                <w:lang w:val="en-US" w:eastAsia="en-US"/>
              </w:rPr>
              <w:t xml:space="preserve">, </w:t>
            </w:r>
            <w:proofErr w:type="spellStart"/>
            <w:r w:rsidRPr="00871BFB">
              <w:rPr>
                <w:lang w:val="en-US" w:eastAsia="en-US"/>
              </w:rPr>
              <w:t>výška</w:t>
            </w:r>
            <w:proofErr w:type="spellEnd"/>
            <w:r w:rsidRPr="00871BFB">
              <w:rPr>
                <w:lang w:val="en-US" w:eastAsia="en-US"/>
              </w:rPr>
              <w:t>)</w:t>
            </w:r>
          </w:p>
          <w:p w14:paraId="24DBD89A" w14:textId="77777777" w:rsidR="00F345BD" w:rsidRPr="00871BFB" w:rsidRDefault="00F345BD">
            <w:pPr>
              <w:numPr>
                <w:ilvl w:val="0"/>
                <w:numId w:val="12"/>
              </w:numPr>
              <w:rPr>
                <w:lang w:val="en-US" w:eastAsia="en-US"/>
              </w:rPr>
            </w:pPr>
            <w:proofErr w:type="spellStart"/>
            <w:r w:rsidRPr="00871BFB">
              <w:rPr>
                <w:lang w:val="en-US" w:eastAsia="en-US"/>
              </w:rPr>
              <w:t>umísťovánídiakritickýchznamének</w:t>
            </w:r>
            <w:proofErr w:type="spellEnd"/>
          </w:p>
          <w:p w14:paraId="21115215" w14:textId="77777777" w:rsidR="00F345BD" w:rsidRPr="00871BFB" w:rsidRDefault="00F345BD">
            <w:pPr>
              <w:numPr>
                <w:ilvl w:val="0"/>
                <w:numId w:val="12"/>
              </w:numPr>
              <w:rPr>
                <w:lang w:val="en-US" w:eastAsia="en-US"/>
              </w:rPr>
            </w:pPr>
            <w:proofErr w:type="spellStart"/>
            <w:r w:rsidRPr="00871BFB">
              <w:rPr>
                <w:lang w:val="en-US" w:eastAsia="en-US"/>
              </w:rPr>
              <w:t>úpravapísemností</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odstavec</w:t>
            </w:r>
            <w:proofErr w:type="spellEnd"/>
            <w:r w:rsidRPr="00871BFB">
              <w:rPr>
                <w:lang w:val="en-US" w:eastAsia="en-US"/>
              </w:rPr>
              <w:t>)</w:t>
            </w:r>
          </w:p>
        </w:tc>
        <w:tc>
          <w:tcPr>
            <w:tcW w:w="950" w:type="pct"/>
          </w:tcPr>
          <w:p w14:paraId="3086A3B5" w14:textId="77777777" w:rsidR="00F345BD" w:rsidRPr="00871BFB" w:rsidRDefault="00F345BD" w:rsidP="00832AA1">
            <w:pPr>
              <w:rPr>
                <w:lang w:val="en-US" w:eastAsia="en-US"/>
              </w:rPr>
            </w:pPr>
          </w:p>
          <w:p w14:paraId="38431372" w14:textId="77777777" w:rsidR="00F345BD" w:rsidRPr="00871BFB" w:rsidRDefault="00F345BD" w:rsidP="00832AA1">
            <w:r w:rsidRPr="00871BFB">
              <w:t xml:space="preserve">Literární </w:t>
            </w:r>
            <w:proofErr w:type="gramStart"/>
            <w:r w:rsidRPr="00871BFB">
              <w:t>výchova - spojuje</w:t>
            </w:r>
            <w:proofErr w:type="gramEnd"/>
            <w:r w:rsidRPr="00871BFB">
              <w:t xml:space="preserve"> obsah textu s ilustracemi</w:t>
            </w:r>
          </w:p>
          <w:p w14:paraId="004DDB34" w14:textId="77777777" w:rsidR="00F345BD" w:rsidRPr="00871BFB" w:rsidRDefault="00F345BD" w:rsidP="00832AA1"/>
          <w:p w14:paraId="45DF04C0" w14:textId="77777777" w:rsidR="00F345BD" w:rsidRPr="00871BFB" w:rsidRDefault="00F345BD" w:rsidP="00832AA1">
            <w:proofErr w:type="spellStart"/>
            <w:r w:rsidRPr="00871BFB">
              <w:t>Hv</w:t>
            </w:r>
            <w:proofErr w:type="spellEnd"/>
            <w:r w:rsidRPr="00871BFB">
              <w:t xml:space="preserve"> – texty </w:t>
            </w:r>
            <w:proofErr w:type="spellStart"/>
            <w:proofErr w:type="gramStart"/>
            <w:r w:rsidRPr="00871BFB">
              <w:t>písní,dechová</w:t>
            </w:r>
            <w:proofErr w:type="spellEnd"/>
            <w:proofErr w:type="gramEnd"/>
            <w:r w:rsidRPr="00871BFB">
              <w:t xml:space="preserve"> cvičení</w:t>
            </w:r>
          </w:p>
          <w:p w14:paraId="17C60FB2" w14:textId="77777777" w:rsidR="00F345BD" w:rsidRPr="00871BFB" w:rsidRDefault="00F345BD" w:rsidP="00832AA1"/>
          <w:p w14:paraId="2454EEA4" w14:textId="77777777" w:rsidR="00F345BD" w:rsidRPr="00871BFB" w:rsidRDefault="00F345BD" w:rsidP="00832AA1">
            <w:proofErr w:type="gramStart"/>
            <w:r w:rsidRPr="00871BFB">
              <w:t>M - čtení</w:t>
            </w:r>
            <w:proofErr w:type="gramEnd"/>
            <w:r w:rsidRPr="00871BFB">
              <w:t xml:space="preserve"> slovní úlohy, </w:t>
            </w:r>
          </w:p>
          <w:p w14:paraId="6953CE49" w14:textId="77777777" w:rsidR="00F345BD" w:rsidRPr="00871BFB" w:rsidRDefault="00F345BD" w:rsidP="00832AA1"/>
          <w:p w14:paraId="4F1DB603" w14:textId="77777777" w:rsidR="00F345BD" w:rsidRPr="00871BFB" w:rsidRDefault="00F345BD" w:rsidP="00832AA1">
            <w:proofErr w:type="spellStart"/>
            <w:proofErr w:type="gramStart"/>
            <w:r w:rsidRPr="00871BFB">
              <w:t>Prv</w:t>
            </w:r>
            <w:proofErr w:type="spellEnd"/>
            <w:r w:rsidRPr="00871BFB">
              <w:t xml:space="preserve"> - čtení</w:t>
            </w:r>
            <w:proofErr w:type="gramEnd"/>
            <w:r w:rsidRPr="00871BFB">
              <w:t xml:space="preserve"> textů</w:t>
            </w:r>
          </w:p>
          <w:p w14:paraId="41DC75B8" w14:textId="77777777" w:rsidR="00F345BD" w:rsidRPr="00871BFB" w:rsidRDefault="00F345BD" w:rsidP="00832AA1"/>
          <w:p w14:paraId="419CEB83" w14:textId="77777777" w:rsidR="00F345BD" w:rsidRPr="00871BFB" w:rsidRDefault="00F345BD" w:rsidP="00832AA1">
            <w:pPr>
              <w:rPr>
                <w:lang w:eastAsia="en-US"/>
              </w:rPr>
            </w:pPr>
            <w:r w:rsidRPr="00871BFB">
              <w:t>PT/</w:t>
            </w:r>
            <w:proofErr w:type="gramStart"/>
            <w:r w:rsidRPr="00871BFB">
              <w:t>MV - čtení</w:t>
            </w:r>
            <w:proofErr w:type="gramEnd"/>
            <w:r w:rsidRPr="00871BFB">
              <w:t xml:space="preserve"> pohádek </w:t>
            </w:r>
          </w:p>
          <w:p w14:paraId="3C03C7FF" w14:textId="77777777" w:rsidR="00F345BD" w:rsidRPr="00871BFB" w:rsidRDefault="00F345BD" w:rsidP="00832AA1">
            <w:pPr>
              <w:rPr>
                <w:lang w:eastAsia="en-US"/>
              </w:rPr>
            </w:pPr>
          </w:p>
          <w:p w14:paraId="781C5F72" w14:textId="77777777" w:rsidR="00F345BD" w:rsidRPr="00871BFB" w:rsidRDefault="00F345BD" w:rsidP="00832AA1">
            <w:pPr>
              <w:rPr>
                <w:lang w:eastAsia="en-US"/>
              </w:rPr>
            </w:pPr>
          </w:p>
          <w:p w14:paraId="73868223" w14:textId="77777777" w:rsidR="00F345BD" w:rsidRPr="00871BFB" w:rsidRDefault="00F345BD" w:rsidP="00832AA1">
            <w:pPr>
              <w:rPr>
                <w:lang w:eastAsia="en-US"/>
              </w:rPr>
            </w:pPr>
          </w:p>
          <w:p w14:paraId="0A3B5DF2" w14:textId="77777777" w:rsidR="00F345BD" w:rsidRPr="00871BFB" w:rsidRDefault="00F345BD" w:rsidP="00832AA1">
            <w:pPr>
              <w:rPr>
                <w:lang w:eastAsia="en-US"/>
              </w:rPr>
            </w:pPr>
          </w:p>
          <w:p w14:paraId="228FCFAD" w14:textId="77777777" w:rsidR="00F345BD" w:rsidRPr="00871BFB" w:rsidRDefault="00F345BD" w:rsidP="00832AA1">
            <w:pPr>
              <w:rPr>
                <w:lang w:eastAsia="en-US"/>
              </w:rPr>
            </w:pPr>
          </w:p>
          <w:p w14:paraId="021EF39F" w14:textId="77777777" w:rsidR="00F345BD" w:rsidRPr="00871BFB" w:rsidRDefault="00F345BD" w:rsidP="00832AA1">
            <w:pPr>
              <w:rPr>
                <w:lang w:eastAsia="en-US"/>
              </w:rPr>
            </w:pPr>
          </w:p>
          <w:p w14:paraId="7874D115" w14:textId="77777777" w:rsidR="00F345BD" w:rsidRPr="00871BFB" w:rsidRDefault="00F345BD" w:rsidP="00832AA1">
            <w:pPr>
              <w:rPr>
                <w:lang w:eastAsia="en-US"/>
              </w:rPr>
            </w:pPr>
          </w:p>
          <w:p w14:paraId="348606EC" w14:textId="77777777" w:rsidR="00F345BD" w:rsidRPr="00871BFB" w:rsidRDefault="00F345BD" w:rsidP="00832AA1">
            <w:proofErr w:type="spellStart"/>
            <w:proofErr w:type="gramStart"/>
            <w:r w:rsidRPr="00871BFB">
              <w:t>Pč</w:t>
            </w:r>
            <w:proofErr w:type="spellEnd"/>
            <w:r w:rsidRPr="00871BFB">
              <w:t xml:space="preserve"> - výroba</w:t>
            </w:r>
            <w:proofErr w:type="gramEnd"/>
            <w:r w:rsidRPr="00871BFB">
              <w:t xml:space="preserve"> přání </w:t>
            </w:r>
          </w:p>
          <w:p w14:paraId="14C452B2" w14:textId="77777777" w:rsidR="00F345BD" w:rsidRPr="00871BFB" w:rsidRDefault="00F345BD" w:rsidP="00832AA1"/>
          <w:p w14:paraId="4AA52AAA" w14:textId="77777777" w:rsidR="00F345BD" w:rsidRPr="00871BFB" w:rsidRDefault="00F345BD" w:rsidP="00832AA1">
            <w:proofErr w:type="spellStart"/>
            <w:proofErr w:type="gramStart"/>
            <w:r w:rsidRPr="00871BFB">
              <w:t>Prv</w:t>
            </w:r>
            <w:proofErr w:type="spellEnd"/>
            <w:r w:rsidRPr="00871BFB">
              <w:t xml:space="preserve"> - mezilidské</w:t>
            </w:r>
            <w:proofErr w:type="gramEnd"/>
            <w:r w:rsidRPr="00871BFB">
              <w:t xml:space="preserve"> vztahy                          </w:t>
            </w:r>
          </w:p>
          <w:p w14:paraId="3D6297D8" w14:textId="77777777" w:rsidR="00F345BD" w:rsidRPr="00871BFB" w:rsidRDefault="00F345BD" w:rsidP="00832AA1"/>
          <w:p w14:paraId="0A681C61" w14:textId="77777777" w:rsidR="00F345BD" w:rsidRPr="00871BFB" w:rsidRDefault="00F345BD" w:rsidP="00832AA1">
            <w:pPr>
              <w:rPr>
                <w:lang w:eastAsia="en-US"/>
              </w:rPr>
            </w:pPr>
            <w:proofErr w:type="gramStart"/>
            <w:r w:rsidRPr="00871BFB">
              <w:t>MV - komunikace</w:t>
            </w:r>
            <w:proofErr w:type="gramEnd"/>
            <w:r w:rsidRPr="00871BFB">
              <w:t xml:space="preserve"> -rozdílnost</w:t>
            </w:r>
          </w:p>
          <w:p w14:paraId="57155FB9" w14:textId="77777777" w:rsidR="00F345BD" w:rsidRPr="00871BFB" w:rsidRDefault="00F345BD" w:rsidP="00832AA1">
            <w:pPr>
              <w:rPr>
                <w:lang w:eastAsia="en-US"/>
              </w:rPr>
            </w:pPr>
          </w:p>
          <w:p w14:paraId="6A0615AB" w14:textId="77777777" w:rsidR="00F345BD" w:rsidRPr="00871BFB" w:rsidRDefault="00F345BD" w:rsidP="00832AA1">
            <w:pPr>
              <w:rPr>
                <w:lang w:eastAsia="en-US"/>
              </w:rPr>
            </w:pPr>
            <w:r w:rsidRPr="00871BFB">
              <w:rPr>
                <w:lang w:eastAsia="en-US"/>
              </w:rPr>
              <w:t>M-psaní číslic</w:t>
            </w:r>
          </w:p>
          <w:p w14:paraId="067A3CAF" w14:textId="77777777" w:rsidR="00F345BD" w:rsidRPr="00871BFB" w:rsidRDefault="00F345BD" w:rsidP="00832AA1">
            <w:pPr>
              <w:rPr>
                <w:lang w:eastAsia="en-US"/>
              </w:rPr>
            </w:pPr>
          </w:p>
          <w:p w14:paraId="1A76A6D8" w14:textId="77777777" w:rsidR="00F345BD" w:rsidRPr="00871BFB" w:rsidRDefault="00F345BD" w:rsidP="00832AA1">
            <w:pPr>
              <w:rPr>
                <w:lang w:eastAsia="en-US"/>
              </w:rPr>
            </w:pPr>
          </w:p>
          <w:p w14:paraId="54EB78D2" w14:textId="77777777" w:rsidR="00F345BD" w:rsidRPr="00871BFB" w:rsidRDefault="00F345BD" w:rsidP="00832AA1">
            <w:pPr>
              <w:rPr>
                <w:lang w:eastAsia="en-US"/>
              </w:rPr>
            </w:pPr>
          </w:p>
          <w:p w14:paraId="6886EDA6" w14:textId="77777777" w:rsidR="00F345BD" w:rsidRPr="00871BFB" w:rsidRDefault="00F345BD" w:rsidP="00832AA1">
            <w:pPr>
              <w:rPr>
                <w:lang w:eastAsia="en-US"/>
              </w:rPr>
            </w:pPr>
          </w:p>
          <w:p w14:paraId="1B57DF96" w14:textId="77777777" w:rsidR="00F345BD" w:rsidRPr="00871BFB" w:rsidRDefault="00F345BD" w:rsidP="00832AA1">
            <w:pPr>
              <w:rPr>
                <w:lang w:eastAsia="en-US"/>
              </w:rPr>
            </w:pPr>
          </w:p>
        </w:tc>
        <w:tc>
          <w:tcPr>
            <w:tcW w:w="450" w:type="pct"/>
          </w:tcPr>
          <w:p w14:paraId="15292EA6" w14:textId="77777777" w:rsidR="00F345BD" w:rsidRPr="00871BFB" w:rsidRDefault="00F345BD" w:rsidP="00832AA1">
            <w:pPr>
              <w:rPr>
                <w:lang w:eastAsia="en-US"/>
              </w:rPr>
            </w:pPr>
          </w:p>
        </w:tc>
      </w:tr>
    </w:tbl>
    <w:p w14:paraId="62D444FB" w14:textId="77777777" w:rsidR="00F345BD" w:rsidRPr="00EC32AF" w:rsidRDefault="00F345BD" w:rsidP="00832AA1">
      <w:pPr>
        <w:spacing w:line="360" w:lineRule="auto"/>
        <w:rPr>
          <w:lang w:eastAsia="en-US"/>
        </w:rPr>
      </w:pPr>
    </w:p>
    <w:p w14:paraId="04673A29"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26"/>
        <w:gridCol w:w="3759"/>
        <w:gridCol w:w="2640"/>
        <w:gridCol w:w="146"/>
      </w:tblGrid>
      <w:tr w:rsidR="00F345BD" w:rsidRPr="00871BFB" w14:paraId="574416A1" w14:textId="77777777">
        <w:tc>
          <w:tcPr>
            <w:tcW w:w="1750" w:type="pct"/>
          </w:tcPr>
          <w:p w14:paraId="072EFCBB" w14:textId="77777777" w:rsidR="00F345BD" w:rsidRPr="00871BFB" w:rsidRDefault="00F345BD" w:rsidP="00832AA1">
            <w:pPr>
              <w:rPr>
                <w:lang w:val="en-US" w:eastAsia="en-US"/>
              </w:rPr>
            </w:pPr>
            <w:proofErr w:type="spellStart"/>
            <w:r w:rsidRPr="00871BFB">
              <w:rPr>
                <w:lang w:val="en-US" w:eastAsia="en-US"/>
              </w:rPr>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oddělujekrátké</w:t>
            </w:r>
            <w:proofErr w:type="spellEnd"/>
            <w:r w:rsidRPr="00871BFB">
              <w:rPr>
                <w:lang w:val="en-US" w:eastAsia="en-US"/>
              </w:rPr>
              <w:t xml:space="preserve"> a </w:t>
            </w:r>
            <w:proofErr w:type="spellStart"/>
            <w:r w:rsidRPr="00871BFB">
              <w:rPr>
                <w:lang w:val="en-US" w:eastAsia="en-US"/>
              </w:rPr>
              <w:t>dlouhésamohlásky</w:t>
            </w:r>
            <w:proofErr w:type="spellEnd"/>
          </w:p>
          <w:p w14:paraId="30A25080" w14:textId="77777777" w:rsidR="00F345BD" w:rsidRPr="00871BFB" w:rsidRDefault="00F345BD" w:rsidP="00832AA1">
            <w:pPr>
              <w:rPr>
                <w:lang w:val="en-US" w:eastAsia="en-US"/>
              </w:rPr>
            </w:pPr>
          </w:p>
          <w:p w14:paraId="5DF70BAD" w14:textId="77777777" w:rsidR="00F345BD" w:rsidRPr="00871BFB" w:rsidRDefault="00F345BD" w:rsidP="00832AA1">
            <w:pPr>
              <w:rPr>
                <w:lang w:val="en-US" w:eastAsia="en-US"/>
              </w:rPr>
            </w:pPr>
          </w:p>
          <w:p w14:paraId="6987C922"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zvláštěslovaopačnéhovýznamu</w:t>
            </w:r>
            <w:proofErr w:type="spellEnd"/>
            <w:r w:rsidRPr="00871BFB">
              <w:rPr>
                <w:lang w:val="en-US" w:eastAsia="en-US"/>
              </w:rPr>
              <w:t xml:space="preserve"> a </w:t>
            </w:r>
            <w:proofErr w:type="spellStart"/>
            <w:r w:rsidRPr="00871BFB">
              <w:rPr>
                <w:lang w:val="en-US" w:eastAsia="en-US"/>
              </w:rPr>
              <w:t>slovavýznamemsouřadná</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 xml:space="preserve">, </w:t>
            </w:r>
            <w:proofErr w:type="spellStart"/>
            <w:r w:rsidRPr="00871BFB">
              <w:rPr>
                <w:lang w:val="en-US" w:eastAsia="en-US"/>
              </w:rPr>
              <w:t>vyhledává</w:t>
            </w:r>
            <w:proofErr w:type="spellEnd"/>
            <w:r w:rsidRPr="00871BFB">
              <w:rPr>
                <w:lang w:val="en-US" w:eastAsia="en-US"/>
              </w:rPr>
              <w:t xml:space="preserve"> v </w:t>
            </w:r>
            <w:proofErr w:type="spellStart"/>
            <w:r w:rsidRPr="00871BFB">
              <w:rPr>
                <w:lang w:val="en-US" w:eastAsia="en-US"/>
              </w:rPr>
              <w:t>textuslovapříbuzná</w:t>
            </w:r>
            <w:proofErr w:type="spellEnd"/>
          </w:p>
          <w:p w14:paraId="193BFCAA" w14:textId="77777777" w:rsidR="00F345BD" w:rsidRPr="00871BFB" w:rsidRDefault="00F345BD" w:rsidP="00832AA1">
            <w:pPr>
              <w:rPr>
                <w:lang w:val="en-US" w:eastAsia="en-US"/>
              </w:rPr>
            </w:pPr>
          </w:p>
          <w:p w14:paraId="2D58BB09" w14:textId="77777777" w:rsidR="00F345BD" w:rsidRPr="00871BFB" w:rsidRDefault="00F345BD" w:rsidP="00832AA1">
            <w:pPr>
              <w:rPr>
                <w:lang w:val="en-US" w:eastAsia="en-US"/>
              </w:rPr>
            </w:pPr>
          </w:p>
          <w:p w14:paraId="400C015D" w14:textId="77777777" w:rsidR="00F345BD" w:rsidRPr="00871BFB" w:rsidRDefault="00F345BD" w:rsidP="00832AA1">
            <w:pPr>
              <w:rPr>
                <w:lang w:val="en-US" w:eastAsia="en-US"/>
              </w:rPr>
            </w:pPr>
            <w:proofErr w:type="spellStart"/>
            <w:r w:rsidRPr="00871BFB">
              <w:rPr>
                <w:lang w:val="en-US" w:eastAsia="en-US"/>
              </w:rPr>
              <w:t>Rozlišujeslovnídruhy</w:t>
            </w:r>
            <w:proofErr w:type="spellEnd"/>
            <w:r w:rsidRPr="00871BFB">
              <w:rPr>
                <w:lang w:val="en-US" w:eastAsia="en-US"/>
              </w:rPr>
              <w:t xml:space="preserve"> v </w:t>
            </w:r>
            <w:proofErr w:type="spellStart"/>
            <w:r w:rsidRPr="00871BFB">
              <w:rPr>
                <w:lang w:val="en-US" w:eastAsia="en-US"/>
              </w:rPr>
              <w:t>základnímtvaru</w:t>
            </w:r>
            <w:proofErr w:type="spellEnd"/>
          </w:p>
          <w:p w14:paraId="279D365C" w14:textId="77777777" w:rsidR="00F345BD" w:rsidRPr="00871BFB" w:rsidRDefault="00F345BD" w:rsidP="00832AA1">
            <w:pPr>
              <w:rPr>
                <w:lang w:val="en-US" w:eastAsia="en-US"/>
              </w:rPr>
            </w:pPr>
          </w:p>
          <w:p w14:paraId="553B3EA3" w14:textId="77777777" w:rsidR="00F345BD" w:rsidRPr="00871BFB" w:rsidRDefault="00F345BD" w:rsidP="00832AA1">
            <w:pPr>
              <w:rPr>
                <w:lang w:val="en-US" w:eastAsia="en-US"/>
              </w:rPr>
            </w:pPr>
          </w:p>
          <w:p w14:paraId="5CDEDD89" w14:textId="77777777" w:rsidR="00F345BD" w:rsidRPr="00871BFB" w:rsidRDefault="00F345BD" w:rsidP="00832AA1">
            <w:pPr>
              <w:rPr>
                <w:lang w:val="en-US" w:eastAsia="en-US"/>
              </w:rPr>
            </w:pPr>
            <w:proofErr w:type="spellStart"/>
            <w:r w:rsidRPr="00871BFB">
              <w:rPr>
                <w:lang w:val="en-US" w:eastAsia="en-US"/>
              </w:rPr>
              <w:t>Spojujevěty</w:t>
            </w:r>
            <w:proofErr w:type="spellEnd"/>
            <w:r w:rsidRPr="00871BFB">
              <w:rPr>
                <w:lang w:val="en-US" w:eastAsia="en-US"/>
              </w:rPr>
              <w:t xml:space="preserve"> do </w:t>
            </w:r>
            <w:proofErr w:type="spellStart"/>
            <w:r w:rsidRPr="00871BFB">
              <w:rPr>
                <w:lang w:val="en-US" w:eastAsia="en-US"/>
              </w:rPr>
              <w:t>jednoduššíchsouvětívhodnýmispojkami</w:t>
            </w:r>
            <w:proofErr w:type="spellEnd"/>
            <w:r w:rsidRPr="00871BFB">
              <w:rPr>
                <w:lang w:val="en-US" w:eastAsia="en-US"/>
              </w:rPr>
              <w:t xml:space="preserve"> a </w:t>
            </w:r>
            <w:proofErr w:type="spellStart"/>
            <w:r w:rsidRPr="00871BFB">
              <w:rPr>
                <w:lang w:val="en-US" w:eastAsia="en-US"/>
              </w:rPr>
              <w:t>jinýmispojovacímivýrazy</w:t>
            </w:r>
            <w:proofErr w:type="spellEnd"/>
          </w:p>
          <w:p w14:paraId="6CE5C74E" w14:textId="77777777" w:rsidR="00F345BD" w:rsidRPr="00871BFB" w:rsidRDefault="00F345BD" w:rsidP="00832AA1">
            <w:pPr>
              <w:rPr>
                <w:lang w:val="en-US" w:eastAsia="en-US"/>
              </w:rPr>
            </w:pPr>
          </w:p>
          <w:p w14:paraId="461BE2D0" w14:textId="77777777" w:rsidR="00F345BD" w:rsidRPr="00871BFB" w:rsidRDefault="00F345BD" w:rsidP="00832AA1">
            <w:pPr>
              <w:rPr>
                <w:lang w:val="en-US" w:eastAsia="en-US"/>
              </w:rPr>
            </w:pPr>
          </w:p>
          <w:p w14:paraId="36D9198F" w14:textId="77777777" w:rsidR="00F345BD" w:rsidRPr="00871BFB" w:rsidRDefault="00F345BD" w:rsidP="00832AA1">
            <w:pPr>
              <w:rPr>
                <w:lang w:val="en-US" w:eastAsia="en-US"/>
              </w:rPr>
            </w:pPr>
            <w:proofErr w:type="spellStart"/>
            <w:r w:rsidRPr="00871BFB">
              <w:rPr>
                <w:lang w:val="en-US" w:eastAsia="en-US"/>
              </w:rPr>
              <w:t>Rozlišuje</w:t>
            </w:r>
            <w:proofErr w:type="spellEnd"/>
            <w:r w:rsidRPr="00871BFB">
              <w:rPr>
                <w:lang w:val="en-US" w:eastAsia="en-US"/>
              </w:rPr>
              <w:t xml:space="preserve"> v </w:t>
            </w:r>
            <w:proofErr w:type="spellStart"/>
            <w:r w:rsidRPr="00871BFB">
              <w:rPr>
                <w:lang w:val="en-US" w:eastAsia="en-US"/>
              </w:rPr>
              <w:t>textudruhyvětpodlepostojemluvčího</w:t>
            </w:r>
            <w:proofErr w:type="spellEnd"/>
            <w:r w:rsidRPr="00871BFB">
              <w:rPr>
                <w:lang w:val="en-US" w:eastAsia="en-US"/>
              </w:rPr>
              <w:t xml:space="preserve"> a k </w:t>
            </w:r>
            <w:proofErr w:type="spellStart"/>
            <w:r w:rsidRPr="00871BFB">
              <w:rPr>
                <w:lang w:val="en-US" w:eastAsia="en-US"/>
              </w:rPr>
              <w:t>jejichvytvořenívolívhodnéjazykovéizvukovéprostředky</w:t>
            </w:r>
            <w:proofErr w:type="spellEnd"/>
          </w:p>
          <w:p w14:paraId="41B64E2D" w14:textId="77777777" w:rsidR="00F345BD" w:rsidRPr="00871BFB" w:rsidRDefault="00F345BD" w:rsidP="00832AA1">
            <w:pPr>
              <w:rPr>
                <w:lang w:val="en-US" w:eastAsia="en-US"/>
              </w:rPr>
            </w:pPr>
          </w:p>
          <w:p w14:paraId="09E1FC47" w14:textId="77777777" w:rsidR="00F345BD" w:rsidRPr="00871BFB" w:rsidRDefault="00F345BD" w:rsidP="00832AA1">
            <w:pPr>
              <w:rPr>
                <w:lang w:val="en-US" w:eastAsia="en-US"/>
              </w:rPr>
            </w:pPr>
          </w:p>
          <w:p w14:paraId="3D97E0CC" w14:textId="77777777" w:rsidR="00F345BD" w:rsidRPr="00871BFB" w:rsidRDefault="00F345BD" w:rsidP="00832AA1">
            <w:pPr>
              <w:rPr>
                <w:lang w:val="en-US" w:eastAsia="en-US"/>
              </w:rPr>
            </w:pPr>
            <w:proofErr w:type="spellStart"/>
            <w:r w:rsidRPr="00871BFB">
              <w:rPr>
                <w:lang w:val="en-US" w:eastAsia="en-US"/>
              </w:rPr>
              <w:t>Odůvodňuje</w:t>
            </w:r>
            <w:proofErr w:type="spellEnd"/>
            <w:r w:rsidRPr="00871BFB">
              <w:rPr>
                <w:lang w:val="en-US" w:eastAsia="en-US"/>
              </w:rPr>
              <w:t xml:space="preserve"> a </w:t>
            </w:r>
            <w:proofErr w:type="spellStart"/>
            <w:r w:rsidRPr="00871BFB">
              <w:rPr>
                <w:lang w:val="en-US" w:eastAsia="en-US"/>
              </w:rPr>
              <w:t>správněpíše</w:t>
            </w:r>
            <w:proofErr w:type="spellEnd"/>
            <w:r w:rsidRPr="00871BFB">
              <w:rPr>
                <w:lang w:val="en-US" w:eastAsia="en-US"/>
              </w:rPr>
              <w:t xml:space="preserve">: </w:t>
            </w:r>
            <w:proofErr w:type="spellStart"/>
            <w:r w:rsidRPr="00871BFB">
              <w:rPr>
                <w:lang w:val="en-US" w:eastAsia="en-US"/>
              </w:rPr>
              <w:t>i</w:t>
            </w:r>
            <w:proofErr w:type="spellEnd"/>
            <w:r w:rsidRPr="00871BFB">
              <w:rPr>
                <w:lang w:val="en-US" w:eastAsia="en-US"/>
              </w:rPr>
              <w:t xml:space="preserve">/y po </w:t>
            </w:r>
            <w:proofErr w:type="spellStart"/>
            <w:r w:rsidRPr="00871BFB">
              <w:rPr>
                <w:lang w:val="en-US" w:eastAsia="en-US"/>
              </w:rPr>
              <w:t>tvrdých</w:t>
            </w:r>
            <w:proofErr w:type="spellEnd"/>
            <w:r w:rsidRPr="00871BFB">
              <w:rPr>
                <w:lang w:val="en-US" w:eastAsia="en-US"/>
              </w:rPr>
              <w:t xml:space="preserve"> a </w:t>
            </w:r>
            <w:proofErr w:type="spellStart"/>
            <w:r w:rsidRPr="00871BFB">
              <w:rPr>
                <w:lang w:val="en-US" w:eastAsia="en-US"/>
              </w:rPr>
              <w:t>měkkýchsouhláskách</w:t>
            </w:r>
            <w:proofErr w:type="spellEnd"/>
            <w:r w:rsidRPr="00871BFB">
              <w:rPr>
                <w:lang w:val="en-US" w:eastAsia="en-US"/>
              </w:rPr>
              <w:t xml:space="preserve">, </w:t>
            </w:r>
            <w:proofErr w:type="spellStart"/>
            <w:r w:rsidRPr="00871BFB">
              <w:rPr>
                <w:lang w:val="en-US" w:eastAsia="en-US"/>
              </w:rPr>
              <w:t>dě</w:t>
            </w:r>
            <w:proofErr w:type="spellEnd"/>
            <w:r w:rsidRPr="00871BFB">
              <w:rPr>
                <w:lang w:val="en-US" w:eastAsia="en-US"/>
              </w:rPr>
              <w:t xml:space="preserve">, </w:t>
            </w:r>
            <w:proofErr w:type="spellStart"/>
            <w:r w:rsidRPr="00871BFB">
              <w:rPr>
                <w:lang w:val="en-US" w:eastAsia="en-US"/>
              </w:rPr>
              <w:t>tě</w:t>
            </w:r>
            <w:proofErr w:type="spellEnd"/>
            <w:r w:rsidRPr="00871BFB">
              <w:rPr>
                <w:lang w:val="en-US" w:eastAsia="en-US"/>
              </w:rPr>
              <w:t xml:space="preserve">, </w:t>
            </w:r>
            <w:proofErr w:type="spellStart"/>
            <w:r w:rsidRPr="00871BFB">
              <w:rPr>
                <w:lang w:val="en-US" w:eastAsia="en-US"/>
              </w:rPr>
              <w:t>ně</w:t>
            </w:r>
            <w:proofErr w:type="spellEnd"/>
            <w:r w:rsidRPr="00871BFB">
              <w:rPr>
                <w:lang w:val="en-US" w:eastAsia="en-US"/>
              </w:rPr>
              <w:t xml:space="preserve">, </w:t>
            </w:r>
            <w:proofErr w:type="spellStart"/>
            <w:r w:rsidRPr="00871BFB">
              <w:rPr>
                <w:lang w:val="en-US" w:eastAsia="en-US"/>
              </w:rPr>
              <w:t>bě</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vě</w:t>
            </w:r>
            <w:proofErr w:type="spellEnd"/>
            <w:r w:rsidRPr="00871BFB">
              <w:rPr>
                <w:lang w:val="en-US" w:eastAsia="en-US"/>
              </w:rPr>
              <w:t xml:space="preserve">, </w:t>
            </w:r>
            <w:proofErr w:type="spellStart"/>
            <w:r w:rsidRPr="00871BFB">
              <w:rPr>
                <w:lang w:val="en-US" w:eastAsia="en-US"/>
              </w:rPr>
              <w:t>mě</w:t>
            </w:r>
            <w:proofErr w:type="spellEnd"/>
            <w:r w:rsidRPr="00871BFB">
              <w:rPr>
                <w:lang w:val="en-US" w:eastAsia="en-US"/>
              </w:rPr>
              <w:t xml:space="preserve">, ú/ů, </w:t>
            </w:r>
            <w:proofErr w:type="spellStart"/>
            <w:r w:rsidRPr="00871BFB">
              <w:rPr>
                <w:lang w:val="en-US" w:eastAsia="en-US"/>
              </w:rPr>
              <w:t>velkápísmenanazačátkuvěty</w:t>
            </w:r>
            <w:proofErr w:type="spellEnd"/>
            <w:r w:rsidRPr="00871BFB">
              <w:rPr>
                <w:lang w:val="en-US" w:eastAsia="en-US"/>
              </w:rPr>
              <w:t xml:space="preserve"> a v </w:t>
            </w:r>
            <w:proofErr w:type="spellStart"/>
            <w:r w:rsidRPr="00871BFB">
              <w:rPr>
                <w:lang w:val="en-US" w:eastAsia="en-US"/>
              </w:rPr>
              <w:t>typickýchpřípadechvlastníchjmenosob</w:t>
            </w:r>
            <w:proofErr w:type="spellEnd"/>
            <w:r w:rsidRPr="00871BFB">
              <w:rPr>
                <w:lang w:val="en-US" w:eastAsia="en-US"/>
              </w:rPr>
              <w:t xml:space="preserve">, </w:t>
            </w:r>
            <w:proofErr w:type="spellStart"/>
            <w:r w:rsidRPr="00871BFB">
              <w:rPr>
                <w:lang w:val="en-US" w:eastAsia="en-US"/>
              </w:rPr>
              <w:t>zvířat</w:t>
            </w:r>
            <w:proofErr w:type="spellEnd"/>
            <w:r w:rsidRPr="00871BFB">
              <w:rPr>
                <w:lang w:val="en-US" w:eastAsia="en-US"/>
              </w:rPr>
              <w:t xml:space="preserve"> a </w:t>
            </w:r>
            <w:proofErr w:type="spellStart"/>
            <w:r w:rsidRPr="00871BFB">
              <w:rPr>
                <w:lang w:val="en-US" w:eastAsia="en-US"/>
              </w:rPr>
              <w:t>místníchpojmenování</w:t>
            </w:r>
            <w:proofErr w:type="spellEnd"/>
          </w:p>
          <w:p w14:paraId="0697C403" w14:textId="77777777" w:rsidR="00F345BD" w:rsidRPr="00871BFB" w:rsidRDefault="00F345BD" w:rsidP="00832AA1">
            <w:pPr>
              <w:rPr>
                <w:lang w:val="en-US" w:eastAsia="en-US"/>
              </w:rPr>
            </w:pPr>
          </w:p>
          <w:p w14:paraId="074748A9" w14:textId="77777777" w:rsidR="00F345BD" w:rsidRPr="00871BFB" w:rsidRDefault="00F345BD" w:rsidP="00832AA1">
            <w:pPr>
              <w:rPr>
                <w:lang w:val="en-US" w:eastAsia="en-US"/>
              </w:rPr>
            </w:pPr>
          </w:p>
          <w:p w14:paraId="54BB3D41" w14:textId="77777777" w:rsidR="00F345BD" w:rsidRPr="00871BFB" w:rsidRDefault="00F345BD" w:rsidP="00832AA1">
            <w:pPr>
              <w:rPr>
                <w:lang w:val="en-US" w:eastAsia="en-US"/>
              </w:rPr>
            </w:pPr>
            <w:proofErr w:type="spellStart"/>
            <w:r w:rsidRPr="00871BFB">
              <w:rPr>
                <w:lang w:val="en-US" w:eastAsia="en-US"/>
              </w:rPr>
              <w:t>Umíuspořádatvěty</w:t>
            </w:r>
            <w:proofErr w:type="spellEnd"/>
            <w:r w:rsidRPr="00871BFB">
              <w:rPr>
                <w:lang w:val="en-US" w:eastAsia="en-US"/>
              </w:rPr>
              <w:t xml:space="preserve"> v </w:t>
            </w:r>
            <w:proofErr w:type="spellStart"/>
            <w:r w:rsidRPr="00871BFB">
              <w:rPr>
                <w:lang w:val="en-US" w:eastAsia="en-US"/>
              </w:rPr>
              <w:t>textupodleposloupnostiděje</w:t>
            </w:r>
            <w:proofErr w:type="spellEnd"/>
          </w:p>
          <w:p w14:paraId="2E29D9DB" w14:textId="77777777" w:rsidR="00F345BD" w:rsidRPr="00871BFB" w:rsidRDefault="00F345BD" w:rsidP="00832AA1">
            <w:pPr>
              <w:rPr>
                <w:lang w:val="en-US" w:eastAsia="en-US"/>
              </w:rPr>
            </w:pPr>
            <w:proofErr w:type="spellStart"/>
            <w:r w:rsidRPr="00871BFB">
              <w:rPr>
                <w:lang w:val="en-US" w:eastAsia="en-US"/>
              </w:rPr>
              <w:t>Umívytvořitsprávnýslovosledvěty</w:t>
            </w:r>
            <w:proofErr w:type="spellEnd"/>
          </w:p>
          <w:p w14:paraId="169767F9" w14:textId="77777777" w:rsidR="00F345BD" w:rsidRPr="00871BFB" w:rsidRDefault="00F345BD" w:rsidP="00832AA1">
            <w:pPr>
              <w:rPr>
                <w:lang w:val="en-US" w:eastAsia="en-US"/>
              </w:rPr>
            </w:pPr>
          </w:p>
          <w:p w14:paraId="497C84E3" w14:textId="77777777" w:rsidR="00F345BD" w:rsidRPr="00871BFB" w:rsidRDefault="00F345BD" w:rsidP="00832AA1">
            <w:pPr>
              <w:rPr>
                <w:lang w:val="en-US" w:eastAsia="en-US"/>
              </w:rPr>
            </w:pPr>
            <w:proofErr w:type="spellStart"/>
            <w:r w:rsidRPr="00871BFB">
              <w:rPr>
                <w:lang w:val="en-US" w:eastAsia="en-US"/>
              </w:rPr>
              <w:t>Umírozdělitslovonaslabiky</w:t>
            </w:r>
            <w:proofErr w:type="spellEnd"/>
            <w:r w:rsidRPr="00871BFB">
              <w:rPr>
                <w:lang w:val="en-US" w:eastAsia="en-US"/>
              </w:rPr>
              <w:t xml:space="preserve">, </w:t>
            </w:r>
            <w:proofErr w:type="spellStart"/>
            <w:r w:rsidRPr="00871BFB">
              <w:rPr>
                <w:lang w:val="en-US" w:eastAsia="en-US"/>
              </w:rPr>
              <w:t>slabikynahlásky</w:t>
            </w:r>
            <w:proofErr w:type="spellEnd"/>
            <w:r w:rsidRPr="00871BFB">
              <w:rPr>
                <w:lang w:val="en-US" w:eastAsia="en-US"/>
              </w:rPr>
              <w:t xml:space="preserve">, </w:t>
            </w:r>
            <w:proofErr w:type="spellStart"/>
            <w:r w:rsidRPr="00871BFB">
              <w:rPr>
                <w:lang w:val="en-US" w:eastAsia="en-US"/>
              </w:rPr>
              <w:t>rozlišírozdílmezihláskou</w:t>
            </w:r>
            <w:proofErr w:type="spellEnd"/>
            <w:r w:rsidRPr="00871BFB">
              <w:rPr>
                <w:lang w:val="en-US" w:eastAsia="en-US"/>
              </w:rPr>
              <w:t xml:space="preserve"> a </w:t>
            </w:r>
            <w:proofErr w:type="spellStart"/>
            <w:r w:rsidRPr="00871BFB">
              <w:rPr>
                <w:lang w:val="en-US" w:eastAsia="en-US"/>
              </w:rPr>
              <w:t>písmenem</w:t>
            </w:r>
            <w:proofErr w:type="spellEnd"/>
          </w:p>
        </w:tc>
        <w:tc>
          <w:tcPr>
            <w:tcW w:w="1850" w:type="pct"/>
          </w:tcPr>
          <w:p w14:paraId="4902D29A" w14:textId="77777777" w:rsidR="00F345BD" w:rsidRPr="00871BFB" w:rsidRDefault="00F345BD">
            <w:pPr>
              <w:numPr>
                <w:ilvl w:val="0"/>
                <w:numId w:val="12"/>
              </w:numPr>
              <w:rPr>
                <w:lang w:val="en-US" w:eastAsia="en-US"/>
              </w:rPr>
            </w:pPr>
            <w:proofErr w:type="spellStart"/>
            <w:r w:rsidRPr="00871BFB">
              <w:rPr>
                <w:lang w:val="en-US" w:eastAsia="en-US"/>
              </w:rPr>
              <w:lastRenderedPageBreak/>
              <w:t>rozděleníhlásek</w:t>
            </w:r>
            <w:proofErr w:type="spellEnd"/>
            <w:r w:rsidRPr="00871BFB">
              <w:rPr>
                <w:lang w:val="en-US" w:eastAsia="en-US"/>
              </w:rPr>
              <w:t xml:space="preserve"> (</w:t>
            </w:r>
            <w:proofErr w:type="spellStart"/>
            <w:r w:rsidRPr="00871BFB">
              <w:rPr>
                <w:lang w:val="en-US" w:eastAsia="en-US"/>
              </w:rPr>
              <w:t>samohlásky</w:t>
            </w:r>
            <w:proofErr w:type="spellEnd"/>
            <w:r w:rsidRPr="00871BFB">
              <w:rPr>
                <w:lang w:val="en-US" w:eastAsia="en-US"/>
              </w:rPr>
              <w:t xml:space="preserve">, </w:t>
            </w:r>
            <w:proofErr w:type="spellStart"/>
            <w:r w:rsidRPr="00871BFB">
              <w:rPr>
                <w:lang w:val="en-US" w:eastAsia="en-US"/>
              </w:rPr>
              <w:t>souhlásky</w:t>
            </w:r>
            <w:proofErr w:type="spellEnd"/>
            <w:r w:rsidRPr="00871BFB">
              <w:rPr>
                <w:lang w:val="en-US" w:eastAsia="en-US"/>
              </w:rPr>
              <w:t xml:space="preserve">, </w:t>
            </w:r>
            <w:proofErr w:type="spellStart"/>
            <w:r w:rsidRPr="00871BFB">
              <w:rPr>
                <w:lang w:val="en-US" w:eastAsia="en-US"/>
              </w:rPr>
              <w:t>dvojhlásky</w:t>
            </w:r>
            <w:proofErr w:type="spellEnd"/>
            <w:r w:rsidRPr="00871BFB">
              <w:rPr>
                <w:lang w:val="en-US" w:eastAsia="en-US"/>
              </w:rPr>
              <w:t>)</w:t>
            </w:r>
          </w:p>
          <w:p w14:paraId="0C564B7E" w14:textId="77777777" w:rsidR="00F345BD" w:rsidRPr="00871BFB" w:rsidRDefault="00F345BD">
            <w:pPr>
              <w:numPr>
                <w:ilvl w:val="0"/>
                <w:numId w:val="12"/>
              </w:numPr>
              <w:rPr>
                <w:lang w:val="en-US" w:eastAsia="en-US"/>
              </w:rPr>
            </w:pPr>
            <w:proofErr w:type="spellStart"/>
            <w:r w:rsidRPr="00871BFB">
              <w:rPr>
                <w:lang w:val="en-US" w:eastAsia="en-US"/>
              </w:rPr>
              <w:t>souhláskyznělé</w:t>
            </w:r>
            <w:proofErr w:type="spellEnd"/>
            <w:r w:rsidRPr="00871BFB">
              <w:rPr>
                <w:lang w:val="en-US" w:eastAsia="en-US"/>
              </w:rPr>
              <w:t xml:space="preserve">, </w:t>
            </w:r>
            <w:proofErr w:type="spellStart"/>
            <w:r w:rsidRPr="00871BFB">
              <w:rPr>
                <w:lang w:val="en-US" w:eastAsia="en-US"/>
              </w:rPr>
              <w:t>neznělé</w:t>
            </w:r>
            <w:proofErr w:type="spellEnd"/>
            <w:r w:rsidRPr="00871BFB">
              <w:rPr>
                <w:lang w:val="en-US" w:eastAsia="en-US"/>
              </w:rPr>
              <w:t xml:space="preserve"> (</w:t>
            </w:r>
            <w:proofErr w:type="spellStart"/>
            <w:r w:rsidRPr="00871BFB">
              <w:rPr>
                <w:lang w:val="en-US" w:eastAsia="en-US"/>
              </w:rPr>
              <w:t>uprostředinakoncislov</w:t>
            </w:r>
            <w:proofErr w:type="spellEnd"/>
            <w:r w:rsidRPr="00871BFB">
              <w:rPr>
                <w:lang w:val="en-US" w:eastAsia="en-US"/>
              </w:rPr>
              <w:t>)</w:t>
            </w:r>
          </w:p>
          <w:p w14:paraId="659AE9AD" w14:textId="77777777" w:rsidR="00F345BD" w:rsidRPr="00871BFB" w:rsidRDefault="00F345BD">
            <w:pPr>
              <w:numPr>
                <w:ilvl w:val="0"/>
                <w:numId w:val="12"/>
              </w:numPr>
              <w:rPr>
                <w:lang w:val="en-US" w:eastAsia="en-US"/>
              </w:rPr>
            </w:pPr>
            <w:proofErr w:type="spellStart"/>
            <w:r w:rsidRPr="00871BFB">
              <w:rPr>
                <w:lang w:val="en-US" w:eastAsia="en-US"/>
              </w:rPr>
              <w:t>slabikotvorné</w:t>
            </w:r>
            <w:proofErr w:type="spellEnd"/>
            <w:r w:rsidRPr="00871BFB">
              <w:rPr>
                <w:lang w:val="en-US" w:eastAsia="en-US"/>
              </w:rPr>
              <w:t xml:space="preserve"> r, l</w:t>
            </w:r>
          </w:p>
          <w:p w14:paraId="030387F0" w14:textId="77777777" w:rsidR="00F345BD" w:rsidRPr="00871BFB" w:rsidRDefault="00F345BD" w:rsidP="00832AA1">
            <w:pPr>
              <w:rPr>
                <w:lang w:val="en-US" w:eastAsia="en-US"/>
              </w:rPr>
            </w:pPr>
          </w:p>
          <w:p w14:paraId="3982BFDB"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slovnívýznam</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w:t>
            </w:r>
            <w:proofErr w:type="spellStart"/>
            <w:r w:rsidRPr="00871BFB">
              <w:rPr>
                <w:lang w:val="en-US" w:eastAsia="en-US"/>
              </w:rPr>
              <w:t>podřazená</w:t>
            </w:r>
            <w:proofErr w:type="spellEnd"/>
            <w:r w:rsidRPr="00871BFB">
              <w:rPr>
                <w:lang w:val="en-US" w:eastAsia="en-US"/>
              </w:rPr>
              <w:t xml:space="preserve"> a </w:t>
            </w:r>
            <w:proofErr w:type="spellStart"/>
            <w:r w:rsidRPr="00871BFB">
              <w:rPr>
                <w:lang w:val="en-US" w:eastAsia="en-US"/>
              </w:rPr>
              <w:t>souřadnáslova</w:t>
            </w:r>
            <w:proofErr w:type="spellEnd"/>
            <w:r w:rsidRPr="00871BFB">
              <w:rPr>
                <w:lang w:val="en-US" w:eastAsia="en-US"/>
              </w:rPr>
              <w:t>)</w:t>
            </w:r>
          </w:p>
          <w:p w14:paraId="6806FAD7" w14:textId="77777777" w:rsidR="00F345BD" w:rsidRPr="00871BFB" w:rsidRDefault="00F345BD" w:rsidP="00832AA1">
            <w:pPr>
              <w:rPr>
                <w:lang w:val="en-US" w:eastAsia="en-US"/>
              </w:rPr>
            </w:pPr>
          </w:p>
          <w:p w14:paraId="6ED2097B" w14:textId="77777777" w:rsidR="00F345BD" w:rsidRPr="00871BFB" w:rsidRDefault="00F345BD" w:rsidP="00832AA1">
            <w:pPr>
              <w:rPr>
                <w:lang w:val="en-US" w:eastAsia="en-US"/>
              </w:rPr>
            </w:pPr>
          </w:p>
          <w:p w14:paraId="0AC2ABCC" w14:textId="77777777" w:rsidR="00F345BD" w:rsidRPr="00871BFB" w:rsidRDefault="00F345BD" w:rsidP="00832AA1">
            <w:pPr>
              <w:rPr>
                <w:lang w:val="en-US" w:eastAsia="en-US"/>
              </w:rPr>
            </w:pPr>
          </w:p>
          <w:p w14:paraId="69456B2D" w14:textId="77777777" w:rsidR="00F345BD" w:rsidRPr="00871BFB" w:rsidRDefault="00F345BD" w:rsidP="00832AA1">
            <w:pPr>
              <w:rPr>
                <w:lang w:val="en-US" w:eastAsia="en-US"/>
              </w:rPr>
            </w:pPr>
          </w:p>
          <w:p w14:paraId="272D94C9" w14:textId="77777777" w:rsidR="00F345BD" w:rsidRPr="00871BFB" w:rsidRDefault="00F345BD" w:rsidP="00832AA1">
            <w:pPr>
              <w:rPr>
                <w:lang w:val="en-US" w:eastAsia="en-US"/>
              </w:rPr>
            </w:pPr>
          </w:p>
          <w:p w14:paraId="1AB1AB07" w14:textId="77777777" w:rsidR="00F345BD" w:rsidRPr="00871BFB" w:rsidRDefault="00F345BD" w:rsidP="00832AA1">
            <w:pPr>
              <w:rPr>
                <w:lang w:val="en-US" w:eastAsia="en-US"/>
              </w:rPr>
            </w:pPr>
          </w:p>
          <w:p w14:paraId="2CFAF460"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r w:rsidRPr="00871BFB">
              <w:rPr>
                <w:lang w:val="en-US" w:eastAsia="en-US"/>
              </w:rPr>
              <w:t xml:space="preserve"> (</w:t>
            </w:r>
            <w:proofErr w:type="spellStart"/>
            <w:r w:rsidRPr="00871BFB">
              <w:rPr>
                <w:lang w:val="en-US" w:eastAsia="en-US"/>
              </w:rPr>
              <w:t>podstatnájména</w:t>
            </w:r>
            <w:proofErr w:type="spellEnd"/>
            <w:r w:rsidRPr="00871BFB">
              <w:rPr>
                <w:lang w:val="en-US" w:eastAsia="en-US"/>
              </w:rPr>
              <w:t xml:space="preserve">, </w:t>
            </w:r>
            <w:proofErr w:type="spellStart"/>
            <w:r w:rsidRPr="00871BFB">
              <w:rPr>
                <w:lang w:val="en-US" w:eastAsia="en-US"/>
              </w:rPr>
              <w:t>slovesa</w:t>
            </w:r>
            <w:proofErr w:type="spellEnd"/>
            <w:r w:rsidRPr="00871BFB">
              <w:rPr>
                <w:lang w:val="en-US" w:eastAsia="en-US"/>
              </w:rPr>
              <w:t xml:space="preserve">, </w:t>
            </w:r>
            <w:proofErr w:type="spellStart"/>
            <w:r w:rsidRPr="00871BFB">
              <w:rPr>
                <w:lang w:val="en-US" w:eastAsia="en-US"/>
              </w:rPr>
              <w:t>předložky</w:t>
            </w:r>
            <w:proofErr w:type="spellEnd"/>
            <w:r w:rsidRPr="00871BFB">
              <w:rPr>
                <w:lang w:val="en-US" w:eastAsia="en-US"/>
              </w:rPr>
              <w:t>)</w:t>
            </w:r>
          </w:p>
          <w:p w14:paraId="327DCFA2" w14:textId="77777777" w:rsidR="00F345BD" w:rsidRPr="00871BFB" w:rsidRDefault="00F345BD" w:rsidP="00832AA1">
            <w:pPr>
              <w:rPr>
                <w:lang w:val="en-US" w:eastAsia="en-US"/>
              </w:rPr>
            </w:pPr>
          </w:p>
          <w:p w14:paraId="1F933BA4" w14:textId="77777777" w:rsidR="00F345BD" w:rsidRPr="00871BFB" w:rsidRDefault="00F345BD" w:rsidP="00832AA1">
            <w:pPr>
              <w:rPr>
                <w:lang w:val="en-US" w:eastAsia="en-US"/>
              </w:rPr>
            </w:pPr>
          </w:p>
          <w:p w14:paraId="6E63C87C" w14:textId="77777777" w:rsidR="00F345BD" w:rsidRPr="00871BFB" w:rsidRDefault="00F345BD">
            <w:pPr>
              <w:numPr>
                <w:ilvl w:val="0"/>
                <w:numId w:val="12"/>
              </w:numPr>
              <w:rPr>
                <w:lang w:val="en-US" w:eastAsia="en-US"/>
              </w:rPr>
            </w:pPr>
            <w:proofErr w:type="spellStart"/>
            <w:r w:rsidRPr="00871BFB">
              <w:rPr>
                <w:lang w:val="en-US" w:eastAsia="en-US"/>
              </w:rPr>
              <w:t>věta</w:t>
            </w:r>
            <w:proofErr w:type="spellEnd"/>
            <w:r w:rsidRPr="00871BFB">
              <w:rPr>
                <w:lang w:val="en-US" w:eastAsia="en-US"/>
              </w:rPr>
              <w:t xml:space="preserve"> a </w:t>
            </w:r>
            <w:proofErr w:type="spellStart"/>
            <w:r w:rsidRPr="00871BFB">
              <w:rPr>
                <w:lang w:val="en-US" w:eastAsia="en-US"/>
              </w:rPr>
              <w:t>souvětí</w:t>
            </w:r>
            <w:proofErr w:type="spellEnd"/>
            <w:r w:rsidRPr="00871BFB">
              <w:rPr>
                <w:lang w:val="en-US" w:eastAsia="en-US"/>
              </w:rPr>
              <w:t xml:space="preserve"> (</w:t>
            </w:r>
            <w:proofErr w:type="spellStart"/>
            <w:r w:rsidRPr="00871BFB">
              <w:rPr>
                <w:lang w:val="en-US" w:eastAsia="en-US"/>
              </w:rPr>
              <w:t>prvotnírozlišení</w:t>
            </w:r>
            <w:proofErr w:type="spellEnd"/>
            <w:r w:rsidRPr="00871BFB">
              <w:rPr>
                <w:lang w:val="en-US" w:eastAsia="en-US"/>
              </w:rPr>
              <w:t xml:space="preserve"> a </w:t>
            </w:r>
            <w:proofErr w:type="spellStart"/>
            <w:r w:rsidRPr="00871BFB">
              <w:rPr>
                <w:lang w:val="en-US" w:eastAsia="en-US"/>
              </w:rPr>
              <w:t>funkcespojek</w:t>
            </w:r>
            <w:proofErr w:type="spellEnd"/>
            <w:r w:rsidRPr="00871BFB">
              <w:rPr>
                <w:lang w:val="en-US" w:eastAsia="en-US"/>
              </w:rPr>
              <w:t>)</w:t>
            </w:r>
          </w:p>
          <w:p w14:paraId="050F28F3" w14:textId="77777777" w:rsidR="00F345BD" w:rsidRPr="00871BFB" w:rsidRDefault="00F345BD">
            <w:pPr>
              <w:numPr>
                <w:ilvl w:val="0"/>
                <w:numId w:val="12"/>
              </w:numPr>
              <w:rPr>
                <w:lang w:val="en-US" w:eastAsia="en-US"/>
              </w:rPr>
            </w:pPr>
            <w:proofErr w:type="spellStart"/>
            <w:r w:rsidRPr="00871BFB">
              <w:rPr>
                <w:lang w:val="en-US" w:eastAsia="en-US"/>
              </w:rPr>
              <w:t>větajakozákladjazykovéhoprojevu</w:t>
            </w:r>
            <w:proofErr w:type="spellEnd"/>
          </w:p>
          <w:p w14:paraId="31A294F8" w14:textId="77777777" w:rsidR="00F345BD" w:rsidRPr="00871BFB" w:rsidRDefault="00F345BD" w:rsidP="00832AA1">
            <w:pPr>
              <w:rPr>
                <w:lang w:val="en-US" w:eastAsia="en-US"/>
              </w:rPr>
            </w:pPr>
          </w:p>
          <w:p w14:paraId="4539CBC1" w14:textId="77777777" w:rsidR="00F345BD" w:rsidRPr="00871BFB" w:rsidRDefault="00F345BD">
            <w:pPr>
              <w:numPr>
                <w:ilvl w:val="0"/>
                <w:numId w:val="12"/>
              </w:numPr>
              <w:rPr>
                <w:lang w:val="en-US" w:eastAsia="en-US"/>
              </w:rPr>
            </w:pPr>
            <w:proofErr w:type="spellStart"/>
            <w:r w:rsidRPr="00871BFB">
              <w:rPr>
                <w:lang w:val="en-US" w:eastAsia="en-US"/>
              </w:rPr>
              <w:t>druhyvětpodlepostojemluvčího</w:t>
            </w:r>
            <w:proofErr w:type="spellEnd"/>
          </w:p>
          <w:p w14:paraId="554A86E6" w14:textId="77777777" w:rsidR="00F345BD" w:rsidRPr="00871BFB" w:rsidRDefault="00F345BD" w:rsidP="00832AA1">
            <w:pPr>
              <w:rPr>
                <w:lang w:val="en-US" w:eastAsia="en-US"/>
              </w:rPr>
            </w:pPr>
          </w:p>
          <w:p w14:paraId="272612F4" w14:textId="77777777" w:rsidR="00F345BD" w:rsidRPr="00871BFB" w:rsidRDefault="00F345BD" w:rsidP="00832AA1">
            <w:pPr>
              <w:rPr>
                <w:lang w:val="en-US" w:eastAsia="en-US"/>
              </w:rPr>
            </w:pPr>
          </w:p>
          <w:p w14:paraId="7AB1D59B" w14:textId="77777777" w:rsidR="00F345BD" w:rsidRPr="00871BFB" w:rsidRDefault="00F345BD" w:rsidP="00832AA1">
            <w:pPr>
              <w:rPr>
                <w:lang w:val="en-US" w:eastAsia="en-US"/>
              </w:rPr>
            </w:pPr>
          </w:p>
          <w:p w14:paraId="135C99A4" w14:textId="77777777" w:rsidR="00F345BD" w:rsidRPr="00871BFB" w:rsidRDefault="00F345BD" w:rsidP="00832AA1">
            <w:pPr>
              <w:rPr>
                <w:lang w:val="en-US" w:eastAsia="en-US"/>
              </w:rPr>
            </w:pPr>
          </w:p>
          <w:p w14:paraId="627EE5A5" w14:textId="77777777" w:rsidR="00F345BD" w:rsidRPr="00871BFB" w:rsidRDefault="00F345BD">
            <w:pPr>
              <w:numPr>
                <w:ilvl w:val="0"/>
                <w:numId w:val="12"/>
              </w:numPr>
              <w:rPr>
                <w:lang w:val="en-US" w:eastAsia="en-US"/>
              </w:rPr>
            </w:pPr>
            <w:proofErr w:type="spellStart"/>
            <w:r w:rsidRPr="00871BFB">
              <w:rPr>
                <w:lang w:val="en-US" w:eastAsia="en-US"/>
              </w:rPr>
              <w:t>výslovnost</w:t>
            </w:r>
            <w:proofErr w:type="spellEnd"/>
            <w:r w:rsidRPr="00871BFB">
              <w:rPr>
                <w:lang w:val="en-US" w:eastAsia="en-US"/>
              </w:rPr>
              <w:t xml:space="preserve"> a </w:t>
            </w:r>
            <w:proofErr w:type="spellStart"/>
            <w:r w:rsidRPr="00871BFB">
              <w:rPr>
                <w:lang w:val="en-US" w:eastAsia="en-US"/>
              </w:rPr>
              <w:t>psaníslov</w:t>
            </w:r>
            <w:proofErr w:type="spellEnd"/>
            <w:r w:rsidRPr="00871BFB">
              <w:rPr>
                <w:lang w:val="en-US" w:eastAsia="en-US"/>
              </w:rPr>
              <w:t xml:space="preserve"> se </w:t>
            </w:r>
            <w:proofErr w:type="spellStart"/>
            <w:r w:rsidRPr="00871BFB">
              <w:rPr>
                <w:lang w:val="en-US" w:eastAsia="en-US"/>
              </w:rPr>
              <w:t>skupinamidě</w:t>
            </w:r>
            <w:proofErr w:type="spellEnd"/>
            <w:r w:rsidRPr="00871BFB">
              <w:rPr>
                <w:lang w:val="en-US" w:eastAsia="en-US"/>
              </w:rPr>
              <w:t xml:space="preserve">, </w:t>
            </w:r>
            <w:proofErr w:type="spellStart"/>
            <w:r w:rsidRPr="00871BFB">
              <w:rPr>
                <w:lang w:val="en-US" w:eastAsia="en-US"/>
              </w:rPr>
              <w:t>tě</w:t>
            </w:r>
            <w:proofErr w:type="spellEnd"/>
            <w:r w:rsidRPr="00871BFB">
              <w:rPr>
                <w:lang w:val="en-US" w:eastAsia="en-US"/>
              </w:rPr>
              <w:t xml:space="preserve">, </w:t>
            </w:r>
            <w:proofErr w:type="spellStart"/>
            <w:r w:rsidRPr="00871BFB">
              <w:rPr>
                <w:lang w:val="en-US" w:eastAsia="en-US"/>
              </w:rPr>
              <w:t>ně</w:t>
            </w:r>
            <w:proofErr w:type="spellEnd"/>
            <w:r w:rsidRPr="00871BFB">
              <w:rPr>
                <w:lang w:val="en-US" w:eastAsia="en-US"/>
              </w:rPr>
              <w:t xml:space="preserve">, </w:t>
            </w:r>
            <w:proofErr w:type="spellStart"/>
            <w:r w:rsidRPr="00871BFB">
              <w:rPr>
                <w:lang w:val="en-US" w:eastAsia="en-US"/>
              </w:rPr>
              <w:t>bě</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vě</w:t>
            </w:r>
            <w:proofErr w:type="spellEnd"/>
            <w:r w:rsidRPr="00871BFB">
              <w:rPr>
                <w:lang w:val="en-US" w:eastAsia="en-US"/>
              </w:rPr>
              <w:t xml:space="preserve">, </w:t>
            </w:r>
            <w:proofErr w:type="spellStart"/>
            <w:r w:rsidRPr="00871BFB">
              <w:rPr>
                <w:lang w:val="en-US" w:eastAsia="en-US"/>
              </w:rPr>
              <w:t>mě</w:t>
            </w:r>
            <w:proofErr w:type="spellEnd"/>
          </w:p>
          <w:p w14:paraId="393CC634" w14:textId="77777777" w:rsidR="00F345BD" w:rsidRPr="00871BFB" w:rsidRDefault="00F345BD">
            <w:pPr>
              <w:numPr>
                <w:ilvl w:val="0"/>
                <w:numId w:val="12"/>
              </w:numPr>
              <w:rPr>
                <w:lang w:val="en-US" w:eastAsia="en-US"/>
              </w:rPr>
            </w:pPr>
            <w:proofErr w:type="spellStart"/>
            <w:r w:rsidRPr="00871BFB">
              <w:rPr>
                <w:lang w:val="en-US" w:eastAsia="en-US"/>
              </w:rPr>
              <w:t>rozlišováníobecných</w:t>
            </w:r>
            <w:proofErr w:type="spellEnd"/>
            <w:r w:rsidRPr="00871BFB">
              <w:rPr>
                <w:lang w:val="en-US" w:eastAsia="en-US"/>
              </w:rPr>
              <w:t xml:space="preserve">, </w:t>
            </w:r>
            <w:proofErr w:type="spellStart"/>
            <w:r w:rsidRPr="00871BFB">
              <w:rPr>
                <w:lang w:val="en-US" w:eastAsia="en-US"/>
              </w:rPr>
              <w:t>vlastních</w:t>
            </w:r>
            <w:proofErr w:type="spellEnd"/>
            <w:r w:rsidRPr="00871BFB">
              <w:rPr>
                <w:lang w:val="en-US" w:eastAsia="en-US"/>
              </w:rPr>
              <w:t xml:space="preserve"> a </w:t>
            </w:r>
            <w:proofErr w:type="spellStart"/>
            <w:r w:rsidRPr="00871BFB">
              <w:rPr>
                <w:lang w:val="en-US" w:eastAsia="en-US"/>
              </w:rPr>
              <w:t>místníchjmen</w:t>
            </w:r>
            <w:proofErr w:type="spellEnd"/>
          </w:p>
          <w:p w14:paraId="6B8C9BDE" w14:textId="77777777" w:rsidR="00F345BD" w:rsidRPr="00871BFB" w:rsidRDefault="00F345BD">
            <w:pPr>
              <w:numPr>
                <w:ilvl w:val="0"/>
                <w:numId w:val="12"/>
              </w:numPr>
              <w:rPr>
                <w:lang w:val="en-US" w:eastAsia="en-US"/>
              </w:rPr>
            </w:pPr>
            <w:proofErr w:type="spellStart"/>
            <w:r w:rsidRPr="00871BFB">
              <w:rPr>
                <w:lang w:val="en-US" w:eastAsia="en-US"/>
              </w:rPr>
              <w:t>tvrdé</w:t>
            </w:r>
            <w:proofErr w:type="spellEnd"/>
            <w:r w:rsidRPr="00871BFB">
              <w:rPr>
                <w:lang w:val="en-US" w:eastAsia="en-US"/>
              </w:rPr>
              <w:t xml:space="preserve"> a </w:t>
            </w:r>
            <w:proofErr w:type="spellStart"/>
            <w:r w:rsidRPr="00871BFB">
              <w:rPr>
                <w:lang w:val="en-US" w:eastAsia="en-US"/>
              </w:rPr>
              <w:t>měkkésouhlásky</w:t>
            </w:r>
            <w:proofErr w:type="spellEnd"/>
          </w:p>
          <w:p w14:paraId="0C4491D5" w14:textId="77777777" w:rsidR="00F345BD" w:rsidRPr="00871BFB" w:rsidRDefault="00F345BD">
            <w:pPr>
              <w:numPr>
                <w:ilvl w:val="0"/>
                <w:numId w:val="12"/>
              </w:numPr>
              <w:rPr>
                <w:lang w:val="en-US" w:eastAsia="en-US"/>
              </w:rPr>
            </w:pPr>
            <w:proofErr w:type="spellStart"/>
            <w:r w:rsidRPr="00871BFB">
              <w:rPr>
                <w:lang w:val="en-US" w:eastAsia="en-US"/>
              </w:rPr>
              <w:t>psaní</w:t>
            </w:r>
            <w:proofErr w:type="spellEnd"/>
            <w:r w:rsidRPr="00871BFB">
              <w:rPr>
                <w:lang w:val="en-US" w:eastAsia="en-US"/>
              </w:rPr>
              <w:t xml:space="preserve"> ú/ů</w:t>
            </w:r>
          </w:p>
          <w:p w14:paraId="3D9B475C" w14:textId="77777777" w:rsidR="00F345BD" w:rsidRPr="00871BFB" w:rsidRDefault="00F345BD" w:rsidP="00832AA1">
            <w:pPr>
              <w:rPr>
                <w:lang w:val="en-US" w:eastAsia="en-US"/>
              </w:rPr>
            </w:pPr>
          </w:p>
          <w:p w14:paraId="090D69FE" w14:textId="77777777" w:rsidR="00F345BD" w:rsidRPr="00871BFB" w:rsidRDefault="00F345BD" w:rsidP="00832AA1">
            <w:pPr>
              <w:rPr>
                <w:lang w:val="en-US" w:eastAsia="en-US"/>
              </w:rPr>
            </w:pPr>
          </w:p>
          <w:p w14:paraId="62A7F962" w14:textId="77777777" w:rsidR="00F345BD" w:rsidRPr="00871BFB" w:rsidRDefault="00F345BD">
            <w:pPr>
              <w:numPr>
                <w:ilvl w:val="0"/>
                <w:numId w:val="12"/>
              </w:numPr>
              <w:rPr>
                <w:lang w:val="en-US" w:eastAsia="en-US"/>
              </w:rPr>
            </w:pPr>
            <w:proofErr w:type="spellStart"/>
            <w:r w:rsidRPr="00871BFB">
              <w:rPr>
                <w:lang w:val="en-US" w:eastAsia="en-US"/>
              </w:rPr>
              <w:t>pořádekvět</w:t>
            </w:r>
            <w:proofErr w:type="spellEnd"/>
          </w:p>
          <w:p w14:paraId="611702B6" w14:textId="77777777" w:rsidR="00F345BD" w:rsidRPr="00871BFB" w:rsidRDefault="00F345BD" w:rsidP="00832AA1">
            <w:pPr>
              <w:rPr>
                <w:lang w:val="en-US" w:eastAsia="en-US"/>
              </w:rPr>
            </w:pPr>
          </w:p>
          <w:p w14:paraId="4ACFDF5A" w14:textId="77777777" w:rsidR="00F345BD" w:rsidRPr="00871BFB" w:rsidRDefault="00F345BD">
            <w:pPr>
              <w:numPr>
                <w:ilvl w:val="0"/>
                <w:numId w:val="12"/>
              </w:numPr>
              <w:rPr>
                <w:lang w:val="en-US" w:eastAsia="en-US"/>
              </w:rPr>
            </w:pPr>
            <w:proofErr w:type="spellStart"/>
            <w:r w:rsidRPr="00871BFB">
              <w:rPr>
                <w:lang w:val="en-US" w:eastAsia="en-US"/>
              </w:rPr>
              <w:t>pořádekslovvevětě</w:t>
            </w:r>
            <w:proofErr w:type="spellEnd"/>
          </w:p>
          <w:p w14:paraId="23B8545E" w14:textId="77777777" w:rsidR="00F345BD" w:rsidRPr="00871BFB" w:rsidRDefault="00F345BD" w:rsidP="00832AA1">
            <w:pPr>
              <w:rPr>
                <w:lang w:val="en-US" w:eastAsia="en-US"/>
              </w:rPr>
            </w:pPr>
          </w:p>
          <w:p w14:paraId="7189575D" w14:textId="77777777" w:rsidR="00F345BD" w:rsidRPr="00871BFB" w:rsidRDefault="00F345BD" w:rsidP="00832AA1">
            <w:pPr>
              <w:rPr>
                <w:lang w:val="en-US" w:eastAsia="en-US"/>
              </w:rPr>
            </w:pPr>
          </w:p>
          <w:p w14:paraId="3CE973FC" w14:textId="77777777" w:rsidR="00F345BD" w:rsidRPr="00871BFB" w:rsidRDefault="00F345BD">
            <w:pPr>
              <w:numPr>
                <w:ilvl w:val="0"/>
                <w:numId w:val="12"/>
              </w:numPr>
              <w:rPr>
                <w:lang w:val="en-US" w:eastAsia="en-US"/>
              </w:rPr>
            </w:pPr>
            <w:proofErr w:type="spellStart"/>
            <w:r w:rsidRPr="00871BFB">
              <w:rPr>
                <w:lang w:val="en-US" w:eastAsia="en-US"/>
              </w:rPr>
              <w:t>slovo</w:t>
            </w:r>
            <w:proofErr w:type="spellEnd"/>
            <w:r w:rsidRPr="00871BFB">
              <w:rPr>
                <w:lang w:val="en-US" w:eastAsia="en-US"/>
              </w:rPr>
              <w:t xml:space="preserve">, </w:t>
            </w:r>
            <w:proofErr w:type="spellStart"/>
            <w:r w:rsidRPr="00871BFB">
              <w:rPr>
                <w:lang w:val="en-US" w:eastAsia="en-US"/>
              </w:rPr>
              <w:t>slabika</w:t>
            </w:r>
            <w:proofErr w:type="spellEnd"/>
            <w:r w:rsidRPr="00871BFB">
              <w:rPr>
                <w:lang w:val="en-US" w:eastAsia="en-US"/>
              </w:rPr>
              <w:t xml:space="preserve">, </w:t>
            </w:r>
            <w:proofErr w:type="spellStart"/>
            <w:r w:rsidRPr="00871BFB">
              <w:rPr>
                <w:lang w:val="en-US" w:eastAsia="en-US"/>
              </w:rPr>
              <w:t>hláska</w:t>
            </w:r>
            <w:proofErr w:type="spellEnd"/>
            <w:r w:rsidRPr="00871BFB">
              <w:rPr>
                <w:lang w:val="en-US" w:eastAsia="en-US"/>
              </w:rPr>
              <w:t xml:space="preserve">, </w:t>
            </w:r>
            <w:proofErr w:type="spellStart"/>
            <w:r w:rsidRPr="00871BFB">
              <w:rPr>
                <w:lang w:val="en-US" w:eastAsia="en-US"/>
              </w:rPr>
              <w:t>písmeno</w:t>
            </w:r>
            <w:proofErr w:type="spellEnd"/>
          </w:p>
          <w:p w14:paraId="63136549" w14:textId="77777777" w:rsidR="00F345BD" w:rsidRPr="00871BFB" w:rsidRDefault="00F345BD">
            <w:pPr>
              <w:numPr>
                <w:ilvl w:val="0"/>
                <w:numId w:val="12"/>
              </w:numPr>
              <w:rPr>
                <w:lang w:val="en-US" w:eastAsia="en-US"/>
              </w:rPr>
            </w:pPr>
            <w:proofErr w:type="spellStart"/>
            <w:r w:rsidRPr="00871BFB">
              <w:rPr>
                <w:lang w:val="en-US" w:eastAsia="en-US"/>
              </w:rPr>
              <w:t>děleníslovnakonciřádku</w:t>
            </w:r>
            <w:proofErr w:type="spellEnd"/>
          </w:p>
        </w:tc>
        <w:tc>
          <w:tcPr>
            <w:tcW w:w="950" w:type="pct"/>
          </w:tcPr>
          <w:p w14:paraId="7A217A15" w14:textId="77777777" w:rsidR="00F345BD" w:rsidRPr="00871BFB" w:rsidRDefault="00F345BD" w:rsidP="00832AA1">
            <w:pPr>
              <w:rPr>
                <w:lang w:val="en-US" w:eastAsia="en-US"/>
              </w:rPr>
            </w:pPr>
            <w:r w:rsidRPr="00871BFB">
              <w:rPr>
                <w:lang w:val="en-US" w:eastAsia="en-US"/>
              </w:rPr>
              <w:lastRenderedPageBreak/>
              <w:t>Hv-</w:t>
            </w:r>
            <w:proofErr w:type="spellStart"/>
            <w:r w:rsidRPr="00871BFB">
              <w:rPr>
                <w:lang w:val="en-US" w:eastAsia="en-US"/>
              </w:rPr>
              <w:t>délka</w:t>
            </w:r>
            <w:proofErr w:type="spellEnd"/>
            <w:r w:rsidRPr="00871BFB">
              <w:rPr>
                <w:lang w:val="en-US" w:eastAsia="en-US"/>
              </w:rPr>
              <w:t xml:space="preserve"> not</w:t>
            </w:r>
          </w:p>
          <w:p w14:paraId="71556C4A" w14:textId="77777777" w:rsidR="00F345BD" w:rsidRPr="00871BFB" w:rsidRDefault="00F345BD" w:rsidP="00832AA1">
            <w:pPr>
              <w:rPr>
                <w:lang w:val="en-US" w:eastAsia="en-US"/>
              </w:rPr>
            </w:pPr>
          </w:p>
          <w:p w14:paraId="75284C0A" w14:textId="77777777" w:rsidR="00F345BD" w:rsidRPr="00871BFB" w:rsidRDefault="00F345BD" w:rsidP="00832AA1">
            <w:pPr>
              <w:rPr>
                <w:lang w:val="en-US" w:eastAsia="en-US"/>
              </w:rPr>
            </w:pPr>
          </w:p>
          <w:p w14:paraId="25FA10E6" w14:textId="77777777" w:rsidR="00F345BD" w:rsidRPr="00871BFB" w:rsidRDefault="00F345BD" w:rsidP="00832AA1">
            <w:pPr>
              <w:rPr>
                <w:lang w:val="en-US" w:eastAsia="en-US"/>
              </w:rPr>
            </w:pPr>
          </w:p>
          <w:p w14:paraId="05670560" w14:textId="77777777" w:rsidR="00F345BD" w:rsidRPr="00871BFB" w:rsidRDefault="00F345BD" w:rsidP="00832AA1">
            <w:pPr>
              <w:rPr>
                <w:lang w:val="en-US" w:eastAsia="en-US"/>
              </w:rPr>
            </w:pPr>
          </w:p>
          <w:p w14:paraId="5C45E1BB" w14:textId="77777777" w:rsidR="00F345BD" w:rsidRPr="00871BFB" w:rsidRDefault="00F345BD" w:rsidP="00832AA1">
            <w:pPr>
              <w:rPr>
                <w:lang w:val="en-US" w:eastAsia="en-US"/>
              </w:rPr>
            </w:pPr>
          </w:p>
          <w:p w14:paraId="7FF1A310" w14:textId="77777777" w:rsidR="00F345BD" w:rsidRPr="00871BFB" w:rsidRDefault="00F345BD" w:rsidP="00832AA1">
            <w:pPr>
              <w:rPr>
                <w:lang w:val="en-US" w:eastAsia="en-US"/>
              </w:rPr>
            </w:pPr>
            <w:proofErr w:type="spellStart"/>
            <w:r w:rsidRPr="00871BFB">
              <w:rPr>
                <w:lang w:val="en-US" w:eastAsia="en-US"/>
              </w:rPr>
              <w:t>Pr-tříděnípojmů</w:t>
            </w:r>
            <w:proofErr w:type="spellEnd"/>
          </w:p>
          <w:p w14:paraId="74099EBC" w14:textId="77777777" w:rsidR="00F345BD" w:rsidRPr="00871BFB" w:rsidRDefault="00F345BD" w:rsidP="00832AA1">
            <w:pPr>
              <w:rPr>
                <w:lang w:val="en-US" w:eastAsia="en-US"/>
              </w:rPr>
            </w:pPr>
          </w:p>
          <w:p w14:paraId="301B914D" w14:textId="77777777" w:rsidR="00F345BD" w:rsidRPr="00871BFB" w:rsidRDefault="00F345BD" w:rsidP="00832AA1">
            <w:pPr>
              <w:rPr>
                <w:lang w:val="en-US" w:eastAsia="en-US"/>
              </w:rPr>
            </w:pPr>
          </w:p>
          <w:p w14:paraId="2CA20C51" w14:textId="77777777" w:rsidR="00F345BD" w:rsidRPr="00871BFB" w:rsidRDefault="00F345BD" w:rsidP="00832AA1">
            <w:pPr>
              <w:rPr>
                <w:lang w:val="en-US" w:eastAsia="en-US"/>
              </w:rPr>
            </w:pPr>
          </w:p>
          <w:p w14:paraId="5FBF54FE" w14:textId="77777777" w:rsidR="00F345BD" w:rsidRPr="00871BFB" w:rsidRDefault="00F345BD" w:rsidP="00832AA1">
            <w:pPr>
              <w:rPr>
                <w:lang w:val="en-US" w:eastAsia="en-US"/>
              </w:rPr>
            </w:pPr>
          </w:p>
          <w:p w14:paraId="4A2C7EBF" w14:textId="77777777" w:rsidR="00F345BD" w:rsidRPr="00871BFB" w:rsidRDefault="00F345BD" w:rsidP="00832AA1">
            <w:pPr>
              <w:rPr>
                <w:lang w:val="en-US" w:eastAsia="en-US"/>
              </w:rPr>
            </w:pPr>
          </w:p>
          <w:p w14:paraId="28074380" w14:textId="77777777" w:rsidR="00F345BD" w:rsidRPr="00871BFB" w:rsidRDefault="00F345BD" w:rsidP="00832AA1">
            <w:pPr>
              <w:rPr>
                <w:lang w:val="en-US" w:eastAsia="en-US"/>
              </w:rPr>
            </w:pPr>
          </w:p>
          <w:p w14:paraId="39B53E5F" w14:textId="77777777" w:rsidR="00F345BD" w:rsidRPr="00871BFB" w:rsidRDefault="00F345BD" w:rsidP="00832AA1">
            <w:pPr>
              <w:rPr>
                <w:lang w:val="en-US" w:eastAsia="en-US"/>
              </w:rPr>
            </w:pPr>
          </w:p>
          <w:p w14:paraId="7926972D" w14:textId="77777777" w:rsidR="00F345BD" w:rsidRPr="00871BFB" w:rsidRDefault="00F345BD" w:rsidP="00832AA1">
            <w:pPr>
              <w:rPr>
                <w:lang w:val="en-US" w:eastAsia="en-US"/>
              </w:rPr>
            </w:pPr>
          </w:p>
          <w:p w14:paraId="5882A34A" w14:textId="77777777" w:rsidR="00F345BD" w:rsidRPr="00871BFB" w:rsidRDefault="00F345BD" w:rsidP="00832AA1">
            <w:pPr>
              <w:rPr>
                <w:lang w:val="en-US" w:eastAsia="en-US"/>
              </w:rPr>
            </w:pPr>
          </w:p>
          <w:p w14:paraId="26BF3729" w14:textId="77777777" w:rsidR="00F345BD" w:rsidRPr="00871BFB" w:rsidRDefault="00F345BD" w:rsidP="00832AA1">
            <w:pPr>
              <w:rPr>
                <w:lang w:val="en-US" w:eastAsia="en-US"/>
              </w:rPr>
            </w:pPr>
          </w:p>
          <w:p w14:paraId="10B3DB3E" w14:textId="77777777" w:rsidR="00F345BD" w:rsidRPr="00871BFB" w:rsidRDefault="00F345BD" w:rsidP="00832AA1">
            <w:pPr>
              <w:rPr>
                <w:lang w:val="en-US" w:eastAsia="en-US"/>
              </w:rPr>
            </w:pPr>
          </w:p>
          <w:p w14:paraId="5EEE879A" w14:textId="77777777" w:rsidR="00F345BD" w:rsidRPr="00871BFB" w:rsidRDefault="00F345BD" w:rsidP="00832AA1">
            <w:pPr>
              <w:rPr>
                <w:lang w:val="en-US" w:eastAsia="en-US"/>
              </w:rPr>
            </w:pPr>
          </w:p>
          <w:p w14:paraId="7FD513FB" w14:textId="77777777" w:rsidR="00F345BD" w:rsidRPr="00871BFB" w:rsidRDefault="00F345BD" w:rsidP="00832AA1">
            <w:pPr>
              <w:rPr>
                <w:lang w:val="en-US" w:eastAsia="en-US"/>
              </w:rPr>
            </w:pPr>
          </w:p>
          <w:p w14:paraId="2C6C79BF" w14:textId="77777777" w:rsidR="00F345BD" w:rsidRPr="00871BFB" w:rsidRDefault="00F345BD" w:rsidP="00832AA1">
            <w:pPr>
              <w:rPr>
                <w:lang w:val="en-US" w:eastAsia="en-US"/>
              </w:rPr>
            </w:pPr>
          </w:p>
          <w:p w14:paraId="58876E13" w14:textId="77777777" w:rsidR="00F345BD" w:rsidRPr="00871BFB" w:rsidRDefault="00F345BD" w:rsidP="00832AA1">
            <w:pPr>
              <w:rPr>
                <w:lang w:val="en-US" w:eastAsia="en-US"/>
              </w:rPr>
            </w:pPr>
            <w:proofErr w:type="spellStart"/>
            <w:r w:rsidRPr="00871BFB">
              <w:rPr>
                <w:lang w:val="en-US" w:eastAsia="en-US"/>
              </w:rPr>
              <w:t>Pr-</w:t>
            </w:r>
            <w:proofErr w:type="gramStart"/>
            <w:r w:rsidRPr="00871BFB">
              <w:rPr>
                <w:lang w:val="en-US" w:eastAsia="en-US"/>
              </w:rPr>
              <w:t>mezilidskévztahy,chování</w:t>
            </w:r>
            <w:proofErr w:type="spellEnd"/>
            <w:proofErr w:type="gramEnd"/>
          </w:p>
        </w:tc>
        <w:tc>
          <w:tcPr>
            <w:tcW w:w="450" w:type="pct"/>
          </w:tcPr>
          <w:p w14:paraId="5E96B900" w14:textId="77777777" w:rsidR="00F345BD" w:rsidRPr="00871BFB" w:rsidRDefault="00F345BD" w:rsidP="00832AA1">
            <w:pPr>
              <w:rPr>
                <w:lang w:val="en-US" w:eastAsia="en-US"/>
              </w:rPr>
            </w:pPr>
          </w:p>
        </w:tc>
      </w:tr>
    </w:tbl>
    <w:p w14:paraId="6A251253" w14:textId="77777777" w:rsidR="00F345BD" w:rsidRPr="0012484B" w:rsidRDefault="00F345BD" w:rsidP="00832AA1">
      <w:pPr>
        <w:rPr>
          <w:lang w:val="en-US" w:eastAsia="en-US"/>
        </w:rPr>
      </w:pPr>
    </w:p>
    <w:p w14:paraId="2B3CF350"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93"/>
        <w:gridCol w:w="3719"/>
        <w:gridCol w:w="1519"/>
        <w:gridCol w:w="179"/>
      </w:tblGrid>
      <w:tr w:rsidR="00F345BD" w:rsidRPr="00871BFB" w14:paraId="6AC6AF87" w14:textId="77777777">
        <w:tc>
          <w:tcPr>
            <w:tcW w:w="1750" w:type="pct"/>
          </w:tcPr>
          <w:p w14:paraId="5C4F12E3" w14:textId="77777777" w:rsidR="00F345BD" w:rsidRPr="00871BFB" w:rsidRDefault="00F345BD" w:rsidP="00832AA1">
            <w:pPr>
              <w:rPr>
                <w:lang w:val="en-US" w:eastAsia="en-US"/>
              </w:rPr>
            </w:pPr>
            <w:proofErr w:type="spellStart"/>
            <w:r w:rsidRPr="00871BFB">
              <w:rPr>
                <w:lang w:val="en-US" w:eastAsia="en-US"/>
              </w:rPr>
              <w:t>Čte</w:t>
            </w:r>
            <w:proofErr w:type="spellEnd"/>
            <w:r w:rsidRPr="00871BFB">
              <w:rPr>
                <w:lang w:val="en-US" w:eastAsia="en-US"/>
              </w:rPr>
              <w:t xml:space="preserve"> a </w:t>
            </w:r>
            <w:proofErr w:type="spellStart"/>
            <w:r w:rsidRPr="00871BFB">
              <w:rPr>
                <w:lang w:val="en-US" w:eastAsia="en-US"/>
              </w:rPr>
              <w:t>přednášízpamětivevhodnémfrázování</w:t>
            </w:r>
            <w:proofErr w:type="spellEnd"/>
            <w:r w:rsidRPr="00871BFB">
              <w:rPr>
                <w:lang w:val="en-US" w:eastAsia="en-US"/>
              </w:rPr>
              <w:t xml:space="preserve"> a </w:t>
            </w:r>
            <w:proofErr w:type="spellStart"/>
            <w:r w:rsidRPr="00871BFB">
              <w:rPr>
                <w:lang w:val="en-US" w:eastAsia="en-US"/>
              </w:rPr>
              <w:t>tempuliterárnítextypřiměřenévěku</w:t>
            </w:r>
            <w:proofErr w:type="spellEnd"/>
          </w:p>
          <w:p w14:paraId="60946B99" w14:textId="77777777" w:rsidR="00F345BD" w:rsidRPr="00871BFB" w:rsidRDefault="00F345BD" w:rsidP="00832AA1">
            <w:pPr>
              <w:rPr>
                <w:lang w:val="en-US" w:eastAsia="en-US"/>
              </w:rPr>
            </w:pPr>
          </w:p>
          <w:p w14:paraId="38F0C451" w14:textId="77777777" w:rsidR="00F345BD" w:rsidRPr="00871BFB" w:rsidRDefault="00F345BD" w:rsidP="00832AA1">
            <w:pPr>
              <w:rPr>
                <w:lang w:val="en-US" w:eastAsia="en-US"/>
              </w:rPr>
            </w:pPr>
          </w:p>
          <w:p w14:paraId="07A83B4F" w14:textId="77777777" w:rsidR="00F345BD" w:rsidRPr="00871BFB" w:rsidRDefault="00F345BD" w:rsidP="00832AA1">
            <w:pPr>
              <w:rPr>
                <w:lang w:val="en-US" w:eastAsia="en-US"/>
              </w:rPr>
            </w:pPr>
            <w:proofErr w:type="spellStart"/>
            <w:r w:rsidRPr="00871BFB">
              <w:rPr>
                <w:lang w:val="en-US" w:eastAsia="en-US"/>
              </w:rPr>
              <w:t>Rozlišujevyjadřování</w:t>
            </w:r>
            <w:proofErr w:type="spellEnd"/>
            <w:r w:rsidRPr="00871BFB">
              <w:rPr>
                <w:lang w:val="en-US" w:eastAsia="en-US"/>
              </w:rPr>
              <w:t xml:space="preserve"> v </w:t>
            </w:r>
            <w:proofErr w:type="spellStart"/>
            <w:r w:rsidRPr="00871BFB">
              <w:rPr>
                <w:lang w:val="en-US" w:eastAsia="en-US"/>
              </w:rPr>
              <w:t>próze</w:t>
            </w:r>
            <w:proofErr w:type="spellEnd"/>
            <w:r w:rsidRPr="00871BFB">
              <w:rPr>
                <w:lang w:val="en-US" w:eastAsia="en-US"/>
              </w:rPr>
              <w:t xml:space="preserve"> a </w:t>
            </w:r>
            <w:proofErr w:type="spellStart"/>
            <w:r w:rsidRPr="00871BFB">
              <w:rPr>
                <w:lang w:val="en-US" w:eastAsia="en-US"/>
              </w:rPr>
              <w:t>veverších</w:t>
            </w:r>
            <w:proofErr w:type="spellEnd"/>
            <w:r w:rsidRPr="00871BFB">
              <w:rPr>
                <w:lang w:val="en-US" w:eastAsia="en-US"/>
              </w:rPr>
              <w:t xml:space="preserve">, </w:t>
            </w:r>
            <w:proofErr w:type="spellStart"/>
            <w:r w:rsidRPr="00871BFB">
              <w:rPr>
                <w:lang w:val="en-US" w:eastAsia="en-US"/>
              </w:rPr>
              <w:t>odlišujepohádkuodostatníchvyprávění</w:t>
            </w:r>
            <w:proofErr w:type="spellEnd"/>
          </w:p>
          <w:p w14:paraId="5BF7FE0B" w14:textId="77777777" w:rsidR="00F345BD" w:rsidRPr="00871BFB" w:rsidRDefault="00F345BD" w:rsidP="00832AA1">
            <w:pPr>
              <w:rPr>
                <w:lang w:val="en-US" w:eastAsia="en-US"/>
              </w:rPr>
            </w:pPr>
          </w:p>
          <w:p w14:paraId="53D9DC9D" w14:textId="77777777" w:rsidR="00F345BD" w:rsidRPr="00871BFB" w:rsidRDefault="00F345BD" w:rsidP="00832AA1">
            <w:pPr>
              <w:rPr>
                <w:lang w:val="en-US" w:eastAsia="en-US"/>
              </w:rPr>
            </w:pPr>
          </w:p>
          <w:p w14:paraId="67F14D19" w14:textId="77777777" w:rsidR="00F345BD" w:rsidRPr="00871BFB" w:rsidRDefault="00F345BD" w:rsidP="00832AA1">
            <w:pPr>
              <w:rPr>
                <w:lang w:val="en-US" w:eastAsia="en-US"/>
              </w:rPr>
            </w:pPr>
          </w:p>
          <w:p w14:paraId="2F279EA9" w14:textId="77777777" w:rsidR="00F345BD" w:rsidRPr="00871BFB" w:rsidRDefault="00F345BD" w:rsidP="00832AA1">
            <w:pPr>
              <w:rPr>
                <w:lang w:val="en-US" w:eastAsia="en-US"/>
              </w:rPr>
            </w:pPr>
          </w:p>
          <w:p w14:paraId="1DFE866C" w14:textId="77777777" w:rsidR="00F345BD" w:rsidRPr="00871BFB" w:rsidRDefault="00F345BD" w:rsidP="00832AA1">
            <w:pPr>
              <w:rPr>
                <w:lang w:val="en-US" w:eastAsia="en-US"/>
              </w:rPr>
            </w:pPr>
          </w:p>
          <w:p w14:paraId="4877AC95" w14:textId="77777777" w:rsidR="00F345BD" w:rsidRPr="00871BFB" w:rsidRDefault="00F345BD" w:rsidP="00832AA1">
            <w:pPr>
              <w:rPr>
                <w:lang w:val="en-US" w:eastAsia="en-US"/>
              </w:rPr>
            </w:pPr>
            <w:proofErr w:type="spellStart"/>
            <w:r w:rsidRPr="00871BFB">
              <w:rPr>
                <w:lang w:val="en-US" w:eastAsia="en-US"/>
              </w:rPr>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p w14:paraId="3224B7AE" w14:textId="77777777" w:rsidR="00F345BD" w:rsidRPr="00871BFB" w:rsidRDefault="00F345BD" w:rsidP="00832AA1">
            <w:pPr>
              <w:rPr>
                <w:lang w:val="en-US" w:eastAsia="en-US"/>
              </w:rPr>
            </w:pPr>
          </w:p>
          <w:p w14:paraId="45A76919" w14:textId="77777777" w:rsidR="00F345BD" w:rsidRPr="00871BFB" w:rsidRDefault="00F345BD" w:rsidP="00832AA1">
            <w:pPr>
              <w:rPr>
                <w:lang w:val="en-US" w:eastAsia="en-US"/>
              </w:rPr>
            </w:pPr>
          </w:p>
          <w:p w14:paraId="4277CA96" w14:textId="77777777" w:rsidR="00F345BD" w:rsidRPr="00871BFB" w:rsidRDefault="00F345BD" w:rsidP="00832AA1">
            <w:pPr>
              <w:rPr>
                <w:lang w:val="en-US" w:eastAsia="en-US"/>
              </w:rPr>
            </w:pPr>
            <w:proofErr w:type="spellStart"/>
            <w:r w:rsidRPr="00871BFB">
              <w:rPr>
                <w:lang w:val="en-US" w:eastAsia="en-US"/>
              </w:rPr>
              <w:t>Orientuje</w:t>
            </w:r>
            <w:proofErr w:type="spellEnd"/>
            <w:r w:rsidRPr="00871BFB">
              <w:rPr>
                <w:lang w:val="en-US" w:eastAsia="en-US"/>
              </w:rPr>
              <w:t xml:space="preserve"> se v </w:t>
            </w:r>
            <w:proofErr w:type="spellStart"/>
            <w:r w:rsidRPr="00871BFB">
              <w:rPr>
                <w:lang w:val="en-US" w:eastAsia="en-US"/>
              </w:rPr>
              <w:t>různýchžánrechliteratury</w:t>
            </w:r>
            <w:proofErr w:type="spellEnd"/>
          </w:p>
        </w:tc>
        <w:tc>
          <w:tcPr>
            <w:tcW w:w="1850" w:type="pct"/>
          </w:tcPr>
          <w:p w14:paraId="08A3A28E" w14:textId="77777777" w:rsidR="00F345BD" w:rsidRPr="00871BFB" w:rsidRDefault="00F345BD">
            <w:pPr>
              <w:numPr>
                <w:ilvl w:val="0"/>
                <w:numId w:val="12"/>
              </w:numPr>
              <w:rPr>
                <w:lang w:val="en-US" w:eastAsia="en-US"/>
              </w:rPr>
            </w:pPr>
            <w:proofErr w:type="spellStart"/>
            <w:r w:rsidRPr="00871BFB">
              <w:rPr>
                <w:lang w:val="en-US" w:eastAsia="en-US"/>
              </w:rPr>
              <w:t>přednesbásní</w:t>
            </w:r>
            <w:proofErr w:type="spellEnd"/>
          </w:p>
          <w:p w14:paraId="089FCEB2" w14:textId="77777777" w:rsidR="00F345BD" w:rsidRPr="00871BFB" w:rsidRDefault="00F345BD" w:rsidP="00832AA1">
            <w:pPr>
              <w:rPr>
                <w:lang w:val="en-US" w:eastAsia="en-US"/>
              </w:rPr>
            </w:pPr>
          </w:p>
          <w:p w14:paraId="75C94379" w14:textId="77777777" w:rsidR="00F345BD" w:rsidRPr="00871BFB" w:rsidRDefault="00F345BD" w:rsidP="00832AA1">
            <w:pPr>
              <w:rPr>
                <w:lang w:val="en-US" w:eastAsia="en-US"/>
              </w:rPr>
            </w:pPr>
          </w:p>
          <w:p w14:paraId="452E7DBB" w14:textId="77777777" w:rsidR="00F345BD" w:rsidRPr="00871BFB" w:rsidRDefault="00F345BD" w:rsidP="00832AA1">
            <w:pPr>
              <w:rPr>
                <w:lang w:val="en-US" w:eastAsia="en-US"/>
              </w:rPr>
            </w:pPr>
          </w:p>
          <w:p w14:paraId="239A43AE" w14:textId="77777777" w:rsidR="00F345BD" w:rsidRPr="00871BFB" w:rsidRDefault="00F345BD">
            <w:pPr>
              <w:numPr>
                <w:ilvl w:val="0"/>
                <w:numId w:val="12"/>
              </w:numPr>
              <w:rPr>
                <w:lang w:val="en-US" w:eastAsia="en-US"/>
              </w:rPr>
            </w:pPr>
            <w:proofErr w:type="spellStart"/>
            <w:r w:rsidRPr="00871BFB">
              <w:rPr>
                <w:lang w:val="en-US" w:eastAsia="en-US"/>
              </w:rPr>
              <w:t>poslechčetby</w:t>
            </w:r>
            <w:proofErr w:type="spellEnd"/>
            <w:r w:rsidRPr="00871BFB">
              <w:rPr>
                <w:lang w:val="en-US" w:eastAsia="en-US"/>
              </w:rPr>
              <w:t xml:space="preserve"> (</w:t>
            </w: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próza</w:t>
            </w:r>
            <w:proofErr w:type="spellEnd"/>
            <w:r w:rsidRPr="00871BFB">
              <w:rPr>
                <w:lang w:val="en-US" w:eastAsia="en-US"/>
              </w:rPr>
              <w:t>)</w:t>
            </w:r>
          </w:p>
          <w:p w14:paraId="70232E65" w14:textId="77777777" w:rsidR="00F345BD" w:rsidRPr="00871BFB" w:rsidRDefault="00F345BD">
            <w:pPr>
              <w:numPr>
                <w:ilvl w:val="0"/>
                <w:numId w:val="12"/>
              </w:numPr>
              <w:rPr>
                <w:lang w:val="en-US" w:eastAsia="en-US"/>
              </w:rPr>
            </w:pPr>
            <w:proofErr w:type="spellStart"/>
            <w:r w:rsidRPr="00871BFB">
              <w:rPr>
                <w:lang w:val="en-US" w:eastAsia="en-US"/>
              </w:rPr>
              <w:t>pojmy</w:t>
            </w:r>
            <w:proofErr w:type="spellEnd"/>
            <w:r w:rsidRPr="00871BFB">
              <w:rPr>
                <w:lang w:val="en-US" w:eastAsia="en-US"/>
              </w:rPr>
              <w:t>:</w:t>
            </w:r>
          </w:p>
          <w:p w14:paraId="10B7BDC6" w14:textId="77777777" w:rsidR="00F345BD" w:rsidRPr="00871BFB" w:rsidRDefault="00F345BD">
            <w:pPr>
              <w:numPr>
                <w:ilvl w:val="0"/>
                <w:numId w:val="13"/>
              </w:numPr>
              <w:rPr>
                <w:lang w:val="en-US" w:eastAsia="en-US"/>
              </w:rPr>
            </w:pP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báseň</w:t>
            </w:r>
            <w:proofErr w:type="spellEnd"/>
            <w:r w:rsidRPr="00871BFB">
              <w:rPr>
                <w:lang w:val="en-US" w:eastAsia="en-US"/>
              </w:rPr>
              <w:t xml:space="preserve">, </w:t>
            </w:r>
            <w:proofErr w:type="spellStart"/>
            <w:r w:rsidRPr="00871BFB">
              <w:rPr>
                <w:lang w:val="en-US" w:eastAsia="en-US"/>
              </w:rPr>
              <w:t>verš</w:t>
            </w:r>
            <w:proofErr w:type="spellEnd"/>
            <w:r w:rsidRPr="00871BFB">
              <w:rPr>
                <w:lang w:val="en-US" w:eastAsia="en-US"/>
              </w:rPr>
              <w:t xml:space="preserve">, </w:t>
            </w:r>
            <w:proofErr w:type="spellStart"/>
            <w:r w:rsidRPr="00871BFB">
              <w:rPr>
                <w:lang w:val="en-US" w:eastAsia="en-US"/>
              </w:rPr>
              <w:t>rytmus</w:t>
            </w:r>
            <w:proofErr w:type="spellEnd"/>
            <w:r w:rsidRPr="00871BFB">
              <w:rPr>
                <w:lang w:val="en-US" w:eastAsia="en-US"/>
              </w:rPr>
              <w:t xml:space="preserve">, </w:t>
            </w:r>
            <w:proofErr w:type="spellStart"/>
            <w:r w:rsidRPr="00871BFB">
              <w:rPr>
                <w:lang w:val="en-US" w:eastAsia="en-US"/>
              </w:rPr>
              <w:t>přízvuk</w:t>
            </w:r>
            <w:proofErr w:type="spellEnd"/>
            <w:r w:rsidRPr="00871BFB">
              <w:rPr>
                <w:lang w:val="en-US" w:eastAsia="en-US"/>
              </w:rPr>
              <w:t>, …)</w:t>
            </w:r>
          </w:p>
          <w:p w14:paraId="73F809C0" w14:textId="77777777" w:rsidR="00F345BD" w:rsidRPr="00871BFB" w:rsidRDefault="00F345BD">
            <w:pPr>
              <w:numPr>
                <w:ilvl w:val="0"/>
                <w:numId w:val="13"/>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vyprávění</w:t>
            </w:r>
            <w:proofErr w:type="spellEnd"/>
            <w:r w:rsidRPr="00871BFB">
              <w:rPr>
                <w:lang w:val="en-US" w:eastAsia="en-US"/>
              </w:rPr>
              <w:t xml:space="preserve">, </w:t>
            </w:r>
            <w:proofErr w:type="spellStart"/>
            <w:r w:rsidRPr="00871BFB">
              <w:rPr>
                <w:lang w:val="en-US" w:eastAsia="en-US"/>
              </w:rPr>
              <w:t>vypravěč</w:t>
            </w:r>
            <w:proofErr w:type="spellEnd"/>
            <w:r w:rsidRPr="00871BFB">
              <w:rPr>
                <w:lang w:val="en-US" w:eastAsia="en-US"/>
              </w:rPr>
              <w:t xml:space="preserve">, </w:t>
            </w:r>
            <w:proofErr w:type="spellStart"/>
            <w:r w:rsidRPr="00871BFB">
              <w:rPr>
                <w:lang w:val="en-US" w:eastAsia="en-US"/>
              </w:rPr>
              <w:t>příběh</w:t>
            </w:r>
            <w:proofErr w:type="spellEnd"/>
            <w:r w:rsidRPr="00871BFB">
              <w:rPr>
                <w:lang w:val="en-US" w:eastAsia="en-US"/>
              </w:rPr>
              <w:t xml:space="preserve">, </w:t>
            </w:r>
            <w:proofErr w:type="spellStart"/>
            <w:r w:rsidRPr="00871BFB">
              <w:rPr>
                <w:lang w:val="en-US" w:eastAsia="en-US"/>
              </w:rPr>
              <w:t>děj</w:t>
            </w:r>
            <w:proofErr w:type="spellEnd"/>
            <w:r w:rsidRPr="00871BFB">
              <w:rPr>
                <w:lang w:val="en-US" w:eastAsia="en-US"/>
              </w:rPr>
              <w:t>, …)</w:t>
            </w:r>
          </w:p>
          <w:p w14:paraId="0D9B0D21" w14:textId="77777777" w:rsidR="00F345BD" w:rsidRPr="00871BFB" w:rsidRDefault="00F345BD">
            <w:pPr>
              <w:numPr>
                <w:ilvl w:val="0"/>
                <w:numId w:val="13"/>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jeviště</w:t>
            </w:r>
            <w:proofErr w:type="spellEnd"/>
            <w:r w:rsidRPr="00871BFB">
              <w:rPr>
                <w:lang w:val="en-US" w:eastAsia="en-US"/>
              </w:rPr>
              <w:t xml:space="preserve">, </w:t>
            </w:r>
            <w:proofErr w:type="spellStart"/>
            <w:r w:rsidRPr="00871BFB">
              <w:rPr>
                <w:lang w:val="en-US" w:eastAsia="en-US"/>
              </w:rPr>
              <w:t>herec</w:t>
            </w:r>
            <w:proofErr w:type="spellEnd"/>
            <w:r w:rsidRPr="00871BFB">
              <w:rPr>
                <w:lang w:val="en-US" w:eastAsia="en-US"/>
              </w:rPr>
              <w:t xml:space="preserve">, </w:t>
            </w:r>
            <w:proofErr w:type="spellStart"/>
            <w:r w:rsidRPr="00871BFB">
              <w:rPr>
                <w:lang w:val="en-US" w:eastAsia="en-US"/>
              </w:rPr>
              <w:t>divák</w:t>
            </w:r>
            <w:proofErr w:type="spellEnd"/>
            <w:r w:rsidRPr="00871BFB">
              <w:rPr>
                <w:lang w:val="en-US" w:eastAsia="en-US"/>
              </w:rPr>
              <w:t xml:space="preserve">, </w:t>
            </w:r>
            <w:proofErr w:type="spellStart"/>
            <w:r w:rsidRPr="00871BFB">
              <w:rPr>
                <w:lang w:val="en-US" w:eastAsia="en-US"/>
              </w:rPr>
              <w:t>opona</w:t>
            </w:r>
            <w:proofErr w:type="spellEnd"/>
            <w:r w:rsidRPr="00871BFB">
              <w:rPr>
                <w:lang w:val="en-US" w:eastAsia="en-US"/>
              </w:rPr>
              <w:t xml:space="preserve">, </w:t>
            </w:r>
            <w:proofErr w:type="spellStart"/>
            <w:r w:rsidRPr="00871BFB">
              <w:rPr>
                <w:lang w:val="en-US" w:eastAsia="en-US"/>
              </w:rPr>
              <w:t>loutky</w:t>
            </w:r>
            <w:proofErr w:type="spellEnd"/>
            <w:r w:rsidRPr="00871BFB">
              <w:rPr>
                <w:lang w:val="en-US" w:eastAsia="en-US"/>
              </w:rPr>
              <w:t>)</w:t>
            </w:r>
          </w:p>
          <w:p w14:paraId="10536091" w14:textId="77777777" w:rsidR="00F345BD" w:rsidRPr="00871BFB" w:rsidRDefault="00F345BD" w:rsidP="00832AA1">
            <w:pPr>
              <w:rPr>
                <w:lang w:val="en-US" w:eastAsia="en-US"/>
              </w:rPr>
            </w:pPr>
          </w:p>
          <w:p w14:paraId="69AC4947" w14:textId="77777777" w:rsidR="00F345BD" w:rsidRPr="00871BFB" w:rsidRDefault="00F345BD" w:rsidP="00832AA1">
            <w:pPr>
              <w:rPr>
                <w:lang w:val="en-US" w:eastAsia="en-US"/>
              </w:rPr>
            </w:pPr>
          </w:p>
          <w:p w14:paraId="11842840" w14:textId="77777777" w:rsidR="00F345BD" w:rsidRPr="00871BFB" w:rsidRDefault="00F345BD">
            <w:pPr>
              <w:numPr>
                <w:ilvl w:val="0"/>
                <w:numId w:val="12"/>
              </w:numPr>
              <w:rPr>
                <w:lang w:val="en-US" w:eastAsia="en-US"/>
              </w:rPr>
            </w:pPr>
            <w:proofErr w:type="spellStart"/>
            <w:r w:rsidRPr="00871BFB">
              <w:rPr>
                <w:lang w:val="en-US" w:eastAsia="en-US"/>
              </w:rPr>
              <w:t>zpracovánítextupomocíilustrace</w:t>
            </w:r>
            <w:proofErr w:type="spellEnd"/>
          </w:p>
          <w:p w14:paraId="1608D19B" w14:textId="77777777" w:rsidR="00F345BD" w:rsidRPr="00871BFB" w:rsidRDefault="00F345BD">
            <w:pPr>
              <w:numPr>
                <w:ilvl w:val="0"/>
                <w:numId w:val="12"/>
              </w:numPr>
              <w:rPr>
                <w:lang w:val="en-US" w:eastAsia="en-US"/>
              </w:rPr>
            </w:pPr>
            <w:proofErr w:type="spellStart"/>
            <w:r w:rsidRPr="00871BFB">
              <w:rPr>
                <w:lang w:val="en-US" w:eastAsia="en-US"/>
              </w:rPr>
              <w:t>dramatizacepohádkynebopovídky</w:t>
            </w:r>
            <w:proofErr w:type="spellEnd"/>
          </w:p>
          <w:p w14:paraId="6B5DDD2E" w14:textId="77777777" w:rsidR="00F345BD" w:rsidRPr="00871BFB" w:rsidRDefault="00F345BD" w:rsidP="00832AA1">
            <w:pPr>
              <w:rPr>
                <w:lang w:val="en-US" w:eastAsia="en-US"/>
              </w:rPr>
            </w:pPr>
          </w:p>
          <w:p w14:paraId="0AFB1E8E" w14:textId="77777777" w:rsidR="00F345BD" w:rsidRPr="00871BFB" w:rsidRDefault="00F345BD">
            <w:pPr>
              <w:numPr>
                <w:ilvl w:val="0"/>
                <w:numId w:val="12"/>
              </w:numPr>
              <w:rPr>
                <w:lang w:val="en-US" w:eastAsia="en-US"/>
              </w:rPr>
            </w:pPr>
            <w:proofErr w:type="spellStart"/>
            <w:r w:rsidRPr="00871BFB">
              <w:rPr>
                <w:lang w:val="en-US" w:eastAsia="en-US"/>
              </w:rPr>
              <w:t>knihyrůznýchžánrů</w:t>
            </w:r>
            <w:proofErr w:type="spellEnd"/>
          </w:p>
        </w:tc>
        <w:tc>
          <w:tcPr>
            <w:tcW w:w="950" w:type="pct"/>
          </w:tcPr>
          <w:p w14:paraId="5ECFF657" w14:textId="77777777" w:rsidR="00F345BD" w:rsidRPr="00871BFB" w:rsidRDefault="00F345BD" w:rsidP="00832AA1">
            <w:pPr>
              <w:rPr>
                <w:lang w:val="en-US" w:eastAsia="en-US"/>
              </w:rPr>
            </w:pPr>
          </w:p>
          <w:p w14:paraId="6B2A4FC1" w14:textId="77777777" w:rsidR="00F345BD" w:rsidRPr="00871BFB" w:rsidRDefault="00F345BD" w:rsidP="00832AA1">
            <w:r w:rsidRPr="00871BFB">
              <w:t>dramatizace textu</w:t>
            </w:r>
          </w:p>
          <w:p w14:paraId="51428B62" w14:textId="77777777" w:rsidR="00F345BD" w:rsidRPr="00871BFB" w:rsidRDefault="00F345BD" w:rsidP="00832AA1">
            <w:pPr>
              <w:rPr>
                <w:lang w:val="en-US" w:eastAsia="en-US"/>
              </w:rPr>
            </w:pPr>
            <w:r w:rsidRPr="00871BFB">
              <w:t xml:space="preserve">komunikační </w:t>
            </w:r>
            <w:proofErr w:type="gramStart"/>
            <w:r w:rsidRPr="00871BFB">
              <w:t>výchova - výslovnost</w:t>
            </w:r>
            <w:proofErr w:type="gramEnd"/>
          </w:p>
          <w:p w14:paraId="00EA1A94" w14:textId="77777777" w:rsidR="00F345BD" w:rsidRPr="00871BFB" w:rsidRDefault="00F345BD" w:rsidP="00832AA1">
            <w:pPr>
              <w:rPr>
                <w:lang w:val="en-US" w:eastAsia="en-US"/>
              </w:rPr>
            </w:pPr>
          </w:p>
          <w:p w14:paraId="300A496D" w14:textId="77777777" w:rsidR="00F345BD" w:rsidRPr="00871BFB" w:rsidRDefault="00F345BD" w:rsidP="00832AA1">
            <w:pPr>
              <w:rPr>
                <w:lang w:val="en-US" w:eastAsia="en-US"/>
              </w:rPr>
            </w:pPr>
          </w:p>
          <w:p w14:paraId="15AFB424" w14:textId="77777777" w:rsidR="00F345BD" w:rsidRPr="00871BFB" w:rsidRDefault="00F345BD" w:rsidP="00832AA1">
            <w:pPr>
              <w:rPr>
                <w:lang w:val="en-US" w:eastAsia="en-US"/>
              </w:rPr>
            </w:pPr>
          </w:p>
          <w:p w14:paraId="109E8A62" w14:textId="77777777" w:rsidR="00F345BD" w:rsidRPr="00871BFB" w:rsidRDefault="00F345BD" w:rsidP="00832AA1">
            <w:pPr>
              <w:rPr>
                <w:lang w:val="en-US" w:eastAsia="en-US"/>
              </w:rPr>
            </w:pPr>
          </w:p>
          <w:p w14:paraId="2D2F7D66" w14:textId="77777777" w:rsidR="00F345BD" w:rsidRPr="00871BFB" w:rsidRDefault="00F345BD" w:rsidP="00832AA1">
            <w:pPr>
              <w:rPr>
                <w:lang w:val="en-US" w:eastAsia="en-US"/>
              </w:rPr>
            </w:pPr>
          </w:p>
          <w:p w14:paraId="11EA7F32" w14:textId="77777777" w:rsidR="00F345BD" w:rsidRPr="00871BFB" w:rsidRDefault="00F345BD" w:rsidP="00832AA1">
            <w:pPr>
              <w:rPr>
                <w:lang w:val="en-US" w:eastAsia="en-US"/>
              </w:rPr>
            </w:pPr>
          </w:p>
          <w:p w14:paraId="6C1E67C8" w14:textId="77777777" w:rsidR="00F345BD" w:rsidRPr="00871BFB" w:rsidRDefault="00F345BD" w:rsidP="00832AA1">
            <w:pPr>
              <w:rPr>
                <w:lang w:val="en-US" w:eastAsia="en-US"/>
              </w:rPr>
            </w:pPr>
          </w:p>
          <w:p w14:paraId="65805835" w14:textId="77777777" w:rsidR="00F345BD" w:rsidRPr="00871BFB" w:rsidRDefault="00F345BD" w:rsidP="00832AA1">
            <w:pPr>
              <w:rPr>
                <w:lang w:val="en-US" w:eastAsia="en-US"/>
              </w:rPr>
            </w:pPr>
            <w:r w:rsidRPr="00871BFB">
              <w:t xml:space="preserve">Dramatická výchova (dramatizace), komunikační a slohová </w:t>
            </w:r>
            <w:proofErr w:type="gramStart"/>
            <w:r w:rsidRPr="00871BFB">
              <w:t>výchova.-</w:t>
            </w:r>
            <w:proofErr w:type="gramEnd"/>
            <w:r w:rsidRPr="00871BFB">
              <w:t xml:space="preserve"> čte text </w:t>
            </w:r>
            <w:r w:rsidRPr="00871BFB">
              <w:br/>
              <w:t>s porozuměním</w:t>
            </w:r>
          </w:p>
          <w:p w14:paraId="07C4C4BF" w14:textId="77777777" w:rsidR="00F345BD" w:rsidRPr="00871BFB" w:rsidRDefault="00F345BD" w:rsidP="00832AA1">
            <w:pPr>
              <w:rPr>
                <w:lang w:val="en-US" w:eastAsia="en-US"/>
              </w:rPr>
            </w:pPr>
          </w:p>
          <w:p w14:paraId="22BC7E8C" w14:textId="77777777" w:rsidR="00F345BD" w:rsidRPr="00871BFB" w:rsidRDefault="00F345BD" w:rsidP="00832AA1">
            <w:pPr>
              <w:rPr>
                <w:lang w:val="en-US" w:eastAsia="en-US"/>
              </w:rPr>
            </w:pPr>
          </w:p>
        </w:tc>
        <w:tc>
          <w:tcPr>
            <w:tcW w:w="450" w:type="pct"/>
          </w:tcPr>
          <w:p w14:paraId="344F8C50" w14:textId="77777777" w:rsidR="00F345BD" w:rsidRPr="00871BFB" w:rsidRDefault="00F345BD" w:rsidP="00832AA1">
            <w:pPr>
              <w:rPr>
                <w:lang w:val="en-US" w:eastAsia="en-US"/>
              </w:rPr>
            </w:pPr>
          </w:p>
        </w:tc>
      </w:tr>
    </w:tbl>
    <w:p w14:paraId="6348BF68" w14:textId="77777777" w:rsidR="00F345BD" w:rsidRDefault="00F345BD" w:rsidP="00832AA1">
      <w:pPr>
        <w:spacing w:line="360" w:lineRule="auto"/>
        <w:rPr>
          <w:lang w:val="en-US" w:eastAsia="en-US"/>
        </w:rPr>
      </w:pPr>
    </w:p>
    <w:p w14:paraId="78E3F23D" w14:textId="77777777" w:rsidR="00F345BD" w:rsidRDefault="00F345BD" w:rsidP="00832AA1">
      <w:pPr>
        <w:spacing w:line="360" w:lineRule="auto"/>
        <w:rPr>
          <w:lang w:val="en-US" w:eastAsia="en-US"/>
        </w:rPr>
      </w:pPr>
    </w:p>
    <w:p w14:paraId="5BD0F8DB" w14:textId="77777777" w:rsidR="00F345BD" w:rsidRDefault="00F345BD" w:rsidP="00832AA1">
      <w:pPr>
        <w:spacing w:line="360" w:lineRule="auto"/>
        <w:rPr>
          <w:lang w:val="en-US" w:eastAsia="en-US"/>
        </w:rPr>
      </w:pPr>
    </w:p>
    <w:p w14:paraId="7AE7DC92" w14:textId="77777777" w:rsidR="00F345BD" w:rsidRDefault="00F345BD" w:rsidP="00832AA1">
      <w:pPr>
        <w:spacing w:line="360" w:lineRule="auto"/>
        <w:rPr>
          <w:lang w:val="en-US" w:eastAsia="en-US"/>
        </w:rPr>
      </w:pPr>
    </w:p>
    <w:p w14:paraId="2C05C646" w14:textId="77777777" w:rsidR="00F345BD" w:rsidRDefault="00F345BD" w:rsidP="00832AA1">
      <w:pPr>
        <w:spacing w:line="360" w:lineRule="auto"/>
        <w:rPr>
          <w:lang w:val="en-US" w:eastAsia="en-US"/>
        </w:rPr>
      </w:pPr>
    </w:p>
    <w:p w14:paraId="7494415F" w14:textId="77777777" w:rsidR="00F345BD" w:rsidRDefault="00F345BD" w:rsidP="00832AA1">
      <w:pPr>
        <w:spacing w:line="360" w:lineRule="auto"/>
        <w:rPr>
          <w:lang w:val="en-US" w:eastAsia="en-US"/>
        </w:rPr>
      </w:pPr>
    </w:p>
    <w:p w14:paraId="769CC076" w14:textId="77777777" w:rsidR="00F345BD" w:rsidRDefault="00F345BD" w:rsidP="00832AA1">
      <w:pPr>
        <w:spacing w:line="360" w:lineRule="auto"/>
        <w:rPr>
          <w:lang w:val="en-US" w:eastAsia="en-US"/>
        </w:rPr>
      </w:pPr>
    </w:p>
    <w:p w14:paraId="76905EE2" w14:textId="77777777" w:rsidR="00F345BD" w:rsidRDefault="00F345BD" w:rsidP="00832AA1">
      <w:pPr>
        <w:spacing w:line="360" w:lineRule="auto"/>
        <w:rPr>
          <w:lang w:val="en-US" w:eastAsia="en-US"/>
        </w:rPr>
      </w:pPr>
    </w:p>
    <w:p w14:paraId="1B94F339" w14:textId="77777777" w:rsidR="00F345BD" w:rsidRDefault="00F345BD" w:rsidP="00832AA1">
      <w:pPr>
        <w:spacing w:line="360" w:lineRule="auto"/>
        <w:rPr>
          <w:lang w:val="en-US" w:eastAsia="en-US"/>
        </w:rPr>
      </w:pPr>
    </w:p>
    <w:p w14:paraId="3C439392" w14:textId="77777777" w:rsidR="00F345BD" w:rsidRDefault="00F345BD" w:rsidP="00832AA1">
      <w:pPr>
        <w:spacing w:line="360" w:lineRule="auto"/>
        <w:rPr>
          <w:lang w:val="en-US" w:eastAsia="en-US"/>
        </w:rPr>
      </w:pPr>
    </w:p>
    <w:p w14:paraId="078114EB" w14:textId="77777777" w:rsidR="00F345BD" w:rsidRDefault="00F345BD" w:rsidP="00832AA1">
      <w:pPr>
        <w:spacing w:line="360" w:lineRule="auto"/>
        <w:rPr>
          <w:lang w:val="en-US" w:eastAsia="en-US"/>
        </w:rPr>
      </w:pPr>
    </w:p>
    <w:p w14:paraId="7E0C3CC8" w14:textId="77777777" w:rsidR="00F345BD" w:rsidRDefault="00F345BD" w:rsidP="00832AA1">
      <w:pPr>
        <w:spacing w:line="360" w:lineRule="auto"/>
        <w:rPr>
          <w:lang w:val="en-US" w:eastAsia="en-US"/>
        </w:rPr>
      </w:pPr>
    </w:p>
    <w:p w14:paraId="3684B473" w14:textId="77777777" w:rsidR="00F345BD" w:rsidRDefault="00F345BD" w:rsidP="00832AA1">
      <w:pPr>
        <w:spacing w:line="360" w:lineRule="auto"/>
        <w:rPr>
          <w:lang w:val="en-US" w:eastAsia="en-US"/>
        </w:rPr>
      </w:pPr>
    </w:p>
    <w:p w14:paraId="1C0B79EB"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7F50F38D"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5F9C577D"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0BD54C93" w14:textId="77777777" w:rsidR="00F345BD" w:rsidRPr="001504DD" w:rsidRDefault="00F345BD" w:rsidP="00832AA1">
      <w:pPr>
        <w:spacing w:line="360" w:lineRule="auto"/>
        <w:rPr>
          <w:b/>
          <w:bCs/>
          <w:lang w:val="en-US" w:eastAsia="en-US"/>
        </w:rPr>
      </w:pPr>
      <w:proofErr w:type="spellStart"/>
      <w:proofErr w:type="gramStart"/>
      <w:r>
        <w:rPr>
          <w:b/>
          <w:bCs/>
          <w:lang w:val="en-US" w:eastAsia="en-US"/>
        </w:rPr>
        <w:t>Ročník</w:t>
      </w:r>
      <w:proofErr w:type="spellEnd"/>
      <w:r>
        <w:rPr>
          <w:b/>
          <w:bCs/>
          <w:lang w:val="en-US" w:eastAsia="en-US"/>
        </w:rPr>
        <w:t xml:space="preserve"> :</w:t>
      </w:r>
      <w:proofErr w:type="gramEnd"/>
      <w:r>
        <w:rPr>
          <w:b/>
          <w:bCs/>
          <w:lang w:val="en-US" w:eastAsia="en-US"/>
        </w:rPr>
        <w:t xml:space="preserve"> 3.</w:t>
      </w:r>
    </w:p>
    <w:p w14:paraId="10E7680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27"/>
        <w:gridCol w:w="5799"/>
        <w:gridCol w:w="2379"/>
        <w:gridCol w:w="1154"/>
      </w:tblGrid>
      <w:tr w:rsidR="00F345BD" w:rsidRPr="00871BFB" w14:paraId="40F73878" w14:textId="77777777">
        <w:tc>
          <w:tcPr>
            <w:tcW w:w="1750" w:type="pct"/>
            <w:shd w:val="clear" w:color="auto" w:fill="FFFFFF"/>
            <w:vAlign w:val="center"/>
          </w:tcPr>
          <w:p w14:paraId="188F09CC"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4277997F"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0148746F" w14:textId="77777777" w:rsidR="00F345BD" w:rsidRPr="00871BFB" w:rsidRDefault="00F345BD" w:rsidP="00832AA1">
            <w:pPr>
              <w:jc w:val="center"/>
              <w:rPr>
                <w:lang w:val="en-US" w:eastAsia="en-US"/>
              </w:rPr>
            </w:pPr>
          </w:p>
          <w:p w14:paraId="53A76AE3"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8BC78E1" w14:textId="77777777" w:rsidR="00F345BD" w:rsidRPr="00871BFB" w:rsidRDefault="00F345BD" w:rsidP="00832AA1">
            <w:pPr>
              <w:jc w:val="center"/>
              <w:rPr>
                <w:lang w:val="en-US" w:eastAsia="en-US"/>
              </w:rPr>
            </w:pPr>
          </w:p>
        </w:tc>
        <w:tc>
          <w:tcPr>
            <w:tcW w:w="450" w:type="pct"/>
            <w:shd w:val="clear" w:color="auto" w:fill="FFFFFF"/>
            <w:vAlign w:val="center"/>
          </w:tcPr>
          <w:p w14:paraId="5176430D"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779DA0C" w14:textId="77777777">
        <w:tc>
          <w:tcPr>
            <w:tcW w:w="1750" w:type="pct"/>
          </w:tcPr>
          <w:p w14:paraId="673E18E6" w14:textId="77777777" w:rsidR="00F345BD" w:rsidRPr="00871BFB" w:rsidRDefault="00F345BD" w:rsidP="00832AA1">
            <w:pPr>
              <w:rPr>
                <w:lang w:eastAsia="en-US"/>
              </w:rPr>
            </w:pPr>
            <w:r w:rsidRPr="00871BFB">
              <w:rPr>
                <w:lang w:eastAsia="en-US"/>
              </w:rPr>
              <w:t xml:space="preserve">Plynule čte s porozuměním texty přiměřeného rozsahu a náročnosti </w:t>
            </w:r>
          </w:p>
          <w:p w14:paraId="544E306E" w14:textId="77777777" w:rsidR="00F345BD" w:rsidRPr="00871BFB" w:rsidRDefault="00F345BD" w:rsidP="00832AA1">
            <w:pPr>
              <w:rPr>
                <w:lang w:eastAsia="en-US"/>
              </w:rPr>
            </w:pPr>
          </w:p>
          <w:p w14:paraId="56A4D5FC" w14:textId="77777777" w:rsidR="00F345BD" w:rsidRPr="00871BFB" w:rsidRDefault="00F345BD" w:rsidP="00832AA1">
            <w:pPr>
              <w:rPr>
                <w:lang w:eastAsia="en-US"/>
              </w:rPr>
            </w:pPr>
          </w:p>
          <w:p w14:paraId="0CB1FF37" w14:textId="77777777" w:rsidR="00F345BD" w:rsidRPr="00871BFB" w:rsidRDefault="00F345BD" w:rsidP="00832AA1">
            <w:pPr>
              <w:rPr>
                <w:lang w:eastAsia="en-US"/>
              </w:rPr>
            </w:pPr>
          </w:p>
          <w:p w14:paraId="23988C37" w14:textId="77777777" w:rsidR="00F345BD" w:rsidRPr="00871BFB" w:rsidRDefault="00F345BD" w:rsidP="00832AA1">
            <w:pPr>
              <w:rPr>
                <w:lang w:eastAsia="en-US"/>
              </w:rPr>
            </w:pPr>
          </w:p>
          <w:p w14:paraId="2E47EC67" w14:textId="77777777" w:rsidR="00F345BD" w:rsidRPr="00871BFB" w:rsidRDefault="00F345BD" w:rsidP="00832AA1">
            <w:pPr>
              <w:rPr>
                <w:lang w:eastAsia="en-US"/>
              </w:rPr>
            </w:pPr>
            <w:r w:rsidRPr="00871BFB">
              <w:rPr>
                <w:lang w:eastAsia="en-US"/>
              </w:rPr>
              <w:t>Porozumí písemným nebo mluveným pokynům přiměřené náročnosti</w:t>
            </w:r>
          </w:p>
          <w:p w14:paraId="1844FDC4" w14:textId="77777777" w:rsidR="00F345BD" w:rsidRPr="00871BFB" w:rsidRDefault="00F345BD" w:rsidP="00832AA1">
            <w:pPr>
              <w:rPr>
                <w:lang w:eastAsia="en-US"/>
              </w:rPr>
            </w:pPr>
          </w:p>
          <w:p w14:paraId="29C81395" w14:textId="77777777" w:rsidR="00F345BD" w:rsidRPr="00871BFB" w:rsidRDefault="00F345BD" w:rsidP="00832AA1">
            <w:pPr>
              <w:rPr>
                <w:lang w:eastAsia="en-US"/>
              </w:rPr>
            </w:pPr>
          </w:p>
          <w:p w14:paraId="7BA40AA0" w14:textId="77777777" w:rsidR="00F345BD" w:rsidRPr="00871BFB" w:rsidRDefault="00F345BD" w:rsidP="00832AA1">
            <w:pPr>
              <w:rPr>
                <w:lang w:eastAsia="en-US"/>
              </w:rPr>
            </w:pPr>
            <w:r w:rsidRPr="00871BFB">
              <w:rPr>
                <w:lang w:eastAsia="en-US"/>
              </w:rPr>
              <w:t>Respektuje základní komunikační pravidla v rozhovoru</w:t>
            </w:r>
          </w:p>
          <w:p w14:paraId="5F38919C" w14:textId="77777777" w:rsidR="00F345BD" w:rsidRPr="00871BFB" w:rsidRDefault="00F345BD" w:rsidP="00832AA1">
            <w:pPr>
              <w:rPr>
                <w:lang w:eastAsia="en-US"/>
              </w:rPr>
            </w:pPr>
          </w:p>
          <w:p w14:paraId="183706AF" w14:textId="77777777" w:rsidR="00F345BD" w:rsidRPr="00871BFB" w:rsidRDefault="00F345BD" w:rsidP="00832AA1">
            <w:pPr>
              <w:rPr>
                <w:lang w:eastAsia="en-US"/>
              </w:rPr>
            </w:pPr>
          </w:p>
          <w:p w14:paraId="12082877" w14:textId="77777777" w:rsidR="00F345BD" w:rsidRPr="00871BFB" w:rsidRDefault="00F345BD" w:rsidP="00832AA1">
            <w:pPr>
              <w:rPr>
                <w:lang w:eastAsia="en-US"/>
              </w:rPr>
            </w:pPr>
            <w:r w:rsidRPr="00871BFB">
              <w:rPr>
                <w:lang w:eastAsia="en-US"/>
              </w:rPr>
              <w:t>Zvládá základní hygienické návyky spojené s psaním</w:t>
            </w:r>
          </w:p>
          <w:p w14:paraId="5E051C3E" w14:textId="77777777" w:rsidR="00F345BD" w:rsidRPr="00871BFB" w:rsidRDefault="00F345BD" w:rsidP="00832AA1">
            <w:pPr>
              <w:rPr>
                <w:lang w:eastAsia="en-US"/>
              </w:rPr>
            </w:pPr>
          </w:p>
          <w:p w14:paraId="05196D83" w14:textId="77777777" w:rsidR="00F345BD" w:rsidRPr="00871BFB" w:rsidRDefault="00F345BD" w:rsidP="00832AA1">
            <w:pPr>
              <w:rPr>
                <w:lang w:eastAsia="en-US"/>
              </w:rPr>
            </w:pPr>
          </w:p>
          <w:p w14:paraId="3B8AFF26" w14:textId="77777777" w:rsidR="00F345BD" w:rsidRPr="00871BFB" w:rsidRDefault="00F345BD" w:rsidP="00832AA1">
            <w:pPr>
              <w:rPr>
                <w:lang w:eastAsia="en-US"/>
              </w:rPr>
            </w:pPr>
            <w:r w:rsidRPr="00871BFB">
              <w:rPr>
                <w:lang w:eastAsia="en-US"/>
              </w:rPr>
              <w:t>Píše správné tvary písmen a číslic, správně spojuje písmena i slabiky, kontroluje vlastní písemný projev</w:t>
            </w:r>
          </w:p>
          <w:p w14:paraId="5E6B365C" w14:textId="77777777" w:rsidR="00F345BD" w:rsidRPr="00871BFB" w:rsidRDefault="00F345BD" w:rsidP="00832AA1">
            <w:pPr>
              <w:rPr>
                <w:lang w:eastAsia="en-US"/>
              </w:rPr>
            </w:pPr>
          </w:p>
          <w:p w14:paraId="5211544B" w14:textId="77777777" w:rsidR="00F345BD" w:rsidRPr="00871BFB" w:rsidRDefault="00F345BD" w:rsidP="00832AA1">
            <w:pPr>
              <w:rPr>
                <w:lang w:eastAsia="en-US"/>
              </w:rPr>
            </w:pPr>
          </w:p>
          <w:p w14:paraId="7DDB9829" w14:textId="77777777" w:rsidR="00F345BD" w:rsidRPr="00871BFB" w:rsidRDefault="00F345BD" w:rsidP="00832AA1">
            <w:pPr>
              <w:rPr>
                <w:lang w:eastAsia="en-US"/>
              </w:rPr>
            </w:pPr>
          </w:p>
          <w:p w14:paraId="6C6951B5" w14:textId="77777777" w:rsidR="00F345BD" w:rsidRPr="00871BFB" w:rsidRDefault="00F345BD" w:rsidP="00832AA1">
            <w:pPr>
              <w:rPr>
                <w:lang w:eastAsia="en-US"/>
              </w:rPr>
            </w:pPr>
            <w:r w:rsidRPr="00871BFB">
              <w:rPr>
                <w:lang w:eastAsia="en-US"/>
              </w:rPr>
              <w:t>Volí vhodné verbální i neverbální prostředky řeči i písma v běžných školních i mimoškolních situacích</w:t>
            </w:r>
          </w:p>
          <w:p w14:paraId="1F706D7D" w14:textId="77777777" w:rsidR="00F345BD" w:rsidRPr="00871BFB" w:rsidRDefault="00F345BD" w:rsidP="00832AA1">
            <w:pPr>
              <w:rPr>
                <w:lang w:eastAsia="en-US"/>
              </w:rPr>
            </w:pPr>
          </w:p>
          <w:p w14:paraId="37251B12" w14:textId="77777777" w:rsidR="00F345BD" w:rsidRPr="00871BFB" w:rsidRDefault="00F345BD" w:rsidP="00832AA1">
            <w:pPr>
              <w:rPr>
                <w:lang w:eastAsia="en-US"/>
              </w:rPr>
            </w:pPr>
          </w:p>
          <w:p w14:paraId="258C4008" w14:textId="77777777" w:rsidR="00F345BD" w:rsidRPr="00871BFB" w:rsidRDefault="00F345BD" w:rsidP="00832AA1">
            <w:pPr>
              <w:rPr>
                <w:lang w:eastAsia="en-US"/>
              </w:rPr>
            </w:pPr>
          </w:p>
          <w:p w14:paraId="1081391E" w14:textId="77777777" w:rsidR="00F345BD" w:rsidRPr="00871BFB" w:rsidRDefault="00F345BD" w:rsidP="00832AA1">
            <w:pPr>
              <w:rPr>
                <w:lang w:eastAsia="en-US"/>
              </w:rPr>
            </w:pPr>
          </w:p>
          <w:p w14:paraId="4878EEF1" w14:textId="77777777" w:rsidR="00F345BD" w:rsidRPr="00871BFB" w:rsidRDefault="00F345BD" w:rsidP="00832AA1">
            <w:pPr>
              <w:rPr>
                <w:lang w:eastAsia="en-US"/>
              </w:rPr>
            </w:pPr>
          </w:p>
          <w:p w14:paraId="6273727C" w14:textId="77777777" w:rsidR="00F345BD" w:rsidRPr="00871BFB" w:rsidRDefault="00F345BD" w:rsidP="00832AA1">
            <w:pPr>
              <w:rPr>
                <w:lang w:eastAsia="en-US"/>
              </w:rPr>
            </w:pPr>
          </w:p>
          <w:p w14:paraId="01FBDE36" w14:textId="77777777" w:rsidR="00F345BD" w:rsidRPr="00871BFB" w:rsidRDefault="00F345BD" w:rsidP="00832AA1">
            <w:pPr>
              <w:rPr>
                <w:lang w:eastAsia="en-US"/>
              </w:rPr>
            </w:pPr>
            <w:r w:rsidRPr="00871BFB">
              <w:rPr>
                <w:lang w:eastAsia="en-US"/>
              </w:rPr>
              <w:t>Seřadí ilustrace podle dějové posloupnosti a vypráví podle nich jednoduchý příběh</w:t>
            </w:r>
          </w:p>
        </w:tc>
        <w:tc>
          <w:tcPr>
            <w:tcW w:w="1850" w:type="pct"/>
          </w:tcPr>
          <w:p w14:paraId="368864F5" w14:textId="77777777" w:rsidR="00F345BD" w:rsidRPr="00871BFB" w:rsidRDefault="00F345BD">
            <w:pPr>
              <w:numPr>
                <w:ilvl w:val="0"/>
                <w:numId w:val="12"/>
              </w:numPr>
              <w:rPr>
                <w:lang w:eastAsia="en-US"/>
              </w:rPr>
            </w:pPr>
            <w:r w:rsidRPr="00871BFB">
              <w:rPr>
                <w:lang w:eastAsia="en-US"/>
              </w:rPr>
              <w:lastRenderedPageBreak/>
              <w:t>plynulé čtení souvětí a vět, členění textů a větného přízvuku</w:t>
            </w:r>
          </w:p>
          <w:p w14:paraId="2995CC58" w14:textId="77777777" w:rsidR="00F345BD" w:rsidRPr="00871BFB" w:rsidRDefault="00F345BD">
            <w:pPr>
              <w:numPr>
                <w:ilvl w:val="0"/>
                <w:numId w:val="12"/>
              </w:numPr>
              <w:rPr>
                <w:lang w:val="en-US" w:eastAsia="en-US"/>
              </w:rPr>
            </w:pPr>
            <w:proofErr w:type="spellStart"/>
            <w:r w:rsidRPr="00871BFB">
              <w:rPr>
                <w:lang w:val="en-US" w:eastAsia="en-US"/>
              </w:rPr>
              <w:t>tiché</w:t>
            </w:r>
            <w:proofErr w:type="spellEnd"/>
            <w:r w:rsidRPr="00871BFB">
              <w:rPr>
                <w:lang w:val="en-US" w:eastAsia="en-US"/>
              </w:rPr>
              <w:t xml:space="preserve"> a </w:t>
            </w:r>
            <w:proofErr w:type="spellStart"/>
            <w:r w:rsidRPr="00871BFB">
              <w:rPr>
                <w:lang w:val="en-US" w:eastAsia="en-US"/>
              </w:rPr>
              <w:t>hlasitéčtení</w:t>
            </w:r>
            <w:proofErr w:type="spellEnd"/>
            <w:r w:rsidRPr="00871BFB">
              <w:rPr>
                <w:lang w:val="en-US" w:eastAsia="en-US"/>
              </w:rPr>
              <w:t xml:space="preserve">, </w:t>
            </w:r>
            <w:proofErr w:type="spellStart"/>
            <w:r w:rsidRPr="00871BFB">
              <w:rPr>
                <w:lang w:val="en-US" w:eastAsia="en-US"/>
              </w:rPr>
              <w:t>předčítání</w:t>
            </w:r>
            <w:proofErr w:type="spellEnd"/>
          </w:p>
          <w:p w14:paraId="72CD256E" w14:textId="77777777" w:rsidR="00F345BD" w:rsidRPr="00871BFB" w:rsidRDefault="00F345BD">
            <w:pPr>
              <w:numPr>
                <w:ilvl w:val="0"/>
                <w:numId w:val="12"/>
              </w:numPr>
              <w:rPr>
                <w:lang w:val="en-US" w:eastAsia="en-US"/>
              </w:rPr>
            </w:pPr>
            <w:proofErr w:type="spellStart"/>
            <w:r w:rsidRPr="00871BFB">
              <w:rPr>
                <w:lang w:val="en-US" w:eastAsia="en-US"/>
              </w:rPr>
              <w:t>snaha</w:t>
            </w:r>
            <w:proofErr w:type="spellEnd"/>
            <w:r w:rsidRPr="00871BFB">
              <w:rPr>
                <w:lang w:val="en-US" w:eastAsia="en-US"/>
              </w:rPr>
              <w:t xml:space="preserve"> o </w:t>
            </w:r>
            <w:proofErr w:type="spellStart"/>
            <w:r w:rsidRPr="00871BFB">
              <w:rPr>
                <w:lang w:val="en-US" w:eastAsia="en-US"/>
              </w:rPr>
              <w:t>zvýšenítempačtení</w:t>
            </w:r>
            <w:proofErr w:type="spellEnd"/>
          </w:p>
          <w:p w14:paraId="4321E885" w14:textId="77777777" w:rsidR="00F345BD" w:rsidRPr="00871BFB" w:rsidRDefault="00F345BD" w:rsidP="00832AA1">
            <w:pPr>
              <w:rPr>
                <w:lang w:val="en-US" w:eastAsia="en-US"/>
              </w:rPr>
            </w:pPr>
          </w:p>
          <w:p w14:paraId="06E1FE07" w14:textId="77777777" w:rsidR="00F345BD" w:rsidRPr="00871BFB" w:rsidRDefault="00F345BD">
            <w:pPr>
              <w:numPr>
                <w:ilvl w:val="0"/>
                <w:numId w:val="12"/>
              </w:numPr>
              <w:rPr>
                <w:lang w:val="en-US" w:eastAsia="en-US"/>
              </w:rPr>
            </w:pPr>
            <w:proofErr w:type="spellStart"/>
            <w:r w:rsidRPr="00871BFB">
              <w:rPr>
                <w:lang w:val="en-US" w:eastAsia="en-US"/>
              </w:rPr>
              <w:t>vypravovánípodleobrázků</w:t>
            </w:r>
            <w:proofErr w:type="spellEnd"/>
            <w:r w:rsidRPr="00871BFB">
              <w:rPr>
                <w:lang w:val="en-US" w:eastAsia="en-US"/>
              </w:rPr>
              <w:t xml:space="preserve">, </w:t>
            </w:r>
            <w:proofErr w:type="spellStart"/>
            <w:r w:rsidRPr="00871BFB">
              <w:rPr>
                <w:lang w:val="en-US" w:eastAsia="en-US"/>
              </w:rPr>
              <w:t>vypravování</w:t>
            </w:r>
            <w:proofErr w:type="spellEnd"/>
          </w:p>
          <w:p w14:paraId="26DAFF80" w14:textId="77777777" w:rsidR="00F345BD" w:rsidRPr="00871BFB" w:rsidRDefault="00F345BD">
            <w:pPr>
              <w:numPr>
                <w:ilvl w:val="0"/>
                <w:numId w:val="12"/>
              </w:numPr>
              <w:rPr>
                <w:lang w:val="en-US" w:eastAsia="en-US"/>
              </w:rPr>
            </w:pPr>
            <w:proofErr w:type="spellStart"/>
            <w:r w:rsidRPr="00871BFB">
              <w:rPr>
                <w:lang w:val="en-US" w:eastAsia="en-US"/>
              </w:rPr>
              <w:t>popis</w:t>
            </w:r>
            <w:proofErr w:type="spellEnd"/>
            <w:r w:rsidRPr="00871BFB">
              <w:rPr>
                <w:lang w:val="en-US" w:eastAsia="en-US"/>
              </w:rPr>
              <w:t xml:space="preserve"> (</w:t>
            </w:r>
            <w:proofErr w:type="spellStart"/>
            <w:r w:rsidRPr="00871BFB">
              <w:rPr>
                <w:lang w:val="en-US" w:eastAsia="en-US"/>
              </w:rPr>
              <w:t>jednoduchýpředmět</w:t>
            </w:r>
            <w:proofErr w:type="spellEnd"/>
            <w:r w:rsidRPr="00871BFB">
              <w:rPr>
                <w:lang w:val="en-US" w:eastAsia="en-US"/>
              </w:rPr>
              <w:t xml:space="preserve">, </w:t>
            </w:r>
            <w:proofErr w:type="spellStart"/>
            <w:r w:rsidRPr="00871BFB">
              <w:rPr>
                <w:lang w:val="en-US" w:eastAsia="en-US"/>
              </w:rPr>
              <w:t>činnost</w:t>
            </w:r>
            <w:proofErr w:type="spellEnd"/>
            <w:r w:rsidRPr="00871BFB">
              <w:rPr>
                <w:lang w:val="en-US" w:eastAsia="en-US"/>
              </w:rPr>
              <w:t>)</w:t>
            </w:r>
          </w:p>
          <w:p w14:paraId="3A88AABE" w14:textId="77777777" w:rsidR="00F345BD" w:rsidRPr="00871BFB" w:rsidRDefault="00F345BD" w:rsidP="00832AA1">
            <w:pPr>
              <w:rPr>
                <w:lang w:val="en-US" w:eastAsia="en-US"/>
              </w:rPr>
            </w:pPr>
          </w:p>
          <w:p w14:paraId="280AFB50" w14:textId="77777777" w:rsidR="00F345BD" w:rsidRPr="00871BFB" w:rsidRDefault="00F345BD">
            <w:pPr>
              <w:numPr>
                <w:ilvl w:val="0"/>
                <w:numId w:val="12"/>
              </w:numPr>
              <w:rPr>
                <w:lang w:val="en-US" w:eastAsia="en-US"/>
              </w:rPr>
            </w:pPr>
            <w:proofErr w:type="spellStart"/>
            <w:r w:rsidRPr="00871BFB">
              <w:rPr>
                <w:lang w:val="en-US" w:eastAsia="en-US"/>
              </w:rPr>
              <w:t>různéformyžádosti</w:t>
            </w:r>
            <w:proofErr w:type="spellEnd"/>
            <w:r w:rsidRPr="00871BFB">
              <w:rPr>
                <w:lang w:val="en-US" w:eastAsia="en-US"/>
              </w:rPr>
              <w:t xml:space="preserve"> o </w:t>
            </w:r>
            <w:proofErr w:type="spellStart"/>
            <w:r w:rsidRPr="00871BFB">
              <w:rPr>
                <w:lang w:val="en-US" w:eastAsia="en-US"/>
              </w:rPr>
              <w:t>pomoc</w:t>
            </w:r>
            <w:proofErr w:type="spellEnd"/>
          </w:p>
          <w:p w14:paraId="4858000F" w14:textId="77777777" w:rsidR="00F345BD" w:rsidRPr="00871BFB" w:rsidRDefault="00F345BD" w:rsidP="00832AA1">
            <w:pPr>
              <w:rPr>
                <w:lang w:val="en-US" w:eastAsia="en-US"/>
              </w:rPr>
            </w:pPr>
          </w:p>
          <w:p w14:paraId="73070AAD" w14:textId="77777777" w:rsidR="00F345BD" w:rsidRPr="00871BFB" w:rsidRDefault="00F345BD" w:rsidP="00832AA1">
            <w:pPr>
              <w:rPr>
                <w:lang w:val="en-US" w:eastAsia="en-US"/>
              </w:rPr>
            </w:pPr>
          </w:p>
          <w:p w14:paraId="703176C5" w14:textId="77777777" w:rsidR="00F345BD" w:rsidRPr="00871BFB" w:rsidRDefault="00F345BD" w:rsidP="00832AA1">
            <w:pPr>
              <w:rPr>
                <w:lang w:val="en-US" w:eastAsia="en-US"/>
              </w:rPr>
            </w:pPr>
          </w:p>
          <w:p w14:paraId="34A6615F" w14:textId="77777777" w:rsidR="00F345BD" w:rsidRPr="00871BFB" w:rsidRDefault="00F345BD">
            <w:pPr>
              <w:numPr>
                <w:ilvl w:val="0"/>
                <w:numId w:val="12"/>
              </w:numPr>
              <w:rPr>
                <w:lang w:val="en-US" w:eastAsia="en-US"/>
              </w:rPr>
            </w:pPr>
            <w:proofErr w:type="spellStart"/>
            <w:r w:rsidRPr="00871BFB">
              <w:rPr>
                <w:lang w:val="en-US" w:eastAsia="en-US"/>
              </w:rPr>
              <w:t>hygienickénávykypřipsaní</w:t>
            </w:r>
            <w:proofErr w:type="spellEnd"/>
            <w:r w:rsidRPr="00871BFB">
              <w:rPr>
                <w:lang w:val="en-US" w:eastAsia="en-US"/>
              </w:rPr>
              <w:t xml:space="preserve">, </w:t>
            </w:r>
            <w:proofErr w:type="spellStart"/>
            <w:r w:rsidRPr="00871BFB">
              <w:rPr>
                <w:lang w:val="en-US" w:eastAsia="en-US"/>
              </w:rPr>
              <w:t>automatizacepsacíhopohybu</w:t>
            </w:r>
            <w:proofErr w:type="spellEnd"/>
          </w:p>
          <w:p w14:paraId="6DF25273" w14:textId="77777777" w:rsidR="00F345BD" w:rsidRPr="00871BFB" w:rsidRDefault="00F345BD" w:rsidP="00832AA1">
            <w:pPr>
              <w:rPr>
                <w:lang w:val="en-US" w:eastAsia="en-US"/>
              </w:rPr>
            </w:pPr>
          </w:p>
          <w:p w14:paraId="0451F6EC" w14:textId="77777777" w:rsidR="00F345BD" w:rsidRPr="00871BFB" w:rsidRDefault="00F345BD">
            <w:pPr>
              <w:numPr>
                <w:ilvl w:val="0"/>
                <w:numId w:val="12"/>
              </w:numPr>
              <w:rPr>
                <w:lang w:val="en-US" w:eastAsia="en-US"/>
              </w:rPr>
            </w:pPr>
            <w:proofErr w:type="spellStart"/>
            <w:r w:rsidRPr="00871BFB">
              <w:rPr>
                <w:lang w:val="en-US" w:eastAsia="en-US"/>
              </w:rPr>
              <w:t>upevňovánísprávnýchtvarůpísmen</w:t>
            </w:r>
            <w:proofErr w:type="spellEnd"/>
            <w:r w:rsidRPr="00871BFB">
              <w:rPr>
                <w:lang w:val="en-US" w:eastAsia="en-US"/>
              </w:rPr>
              <w:t xml:space="preserve"> a </w:t>
            </w:r>
            <w:proofErr w:type="spellStart"/>
            <w:r w:rsidRPr="00871BFB">
              <w:rPr>
                <w:lang w:val="en-US" w:eastAsia="en-US"/>
              </w:rPr>
              <w:t>číslic</w:t>
            </w:r>
            <w:proofErr w:type="spellEnd"/>
          </w:p>
          <w:p w14:paraId="577A7A00" w14:textId="77777777" w:rsidR="00F345BD" w:rsidRPr="00871BFB" w:rsidRDefault="00F345BD">
            <w:pPr>
              <w:numPr>
                <w:ilvl w:val="0"/>
                <w:numId w:val="12"/>
              </w:numPr>
              <w:rPr>
                <w:lang w:val="en-US" w:eastAsia="en-US"/>
              </w:rPr>
            </w:pPr>
            <w:proofErr w:type="spellStart"/>
            <w:r w:rsidRPr="00871BFB">
              <w:rPr>
                <w:lang w:val="en-US" w:eastAsia="en-US"/>
              </w:rPr>
              <w:t>odstraňováníindividuálníchnedostatkůve</w:t>
            </w:r>
            <w:proofErr w:type="spellEnd"/>
            <w:r w:rsidRPr="00871BFB">
              <w:rPr>
                <w:lang w:val="en-US" w:eastAsia="en-US"/>
              </w:rPr>
              <w:t> </w:t>
            </w:r>
            <w:proofErr w:type="spellStart"/>
            <w:r w:rsidRPr="00871BFB">
              <w:rPr>
                <w:lang w:val="en-US" w:eastAsia="en-US"/>
              </w:rPr>
              <w:t>znacíchpísma</w:t>
            </w:r>
            <w:proofErr w:type="spellEnd"/>
            <w:r w:rsidRPr="00871BFB">
              <w:rPr>
                <w:lang w:val="en-US" w:eastAsia="en-US"/>
              </w:rPr>
              <w:t xml:space="preserve">, </w:t>
            </w:r>
            <w:proofErr w:type="spellStart"/>
            <w:r w:rsidRPr="00871BFB">
              <w:rPr>
                <w:lang w:val="en-US" w:eastAsia="en-US"/>
              </w:rPr>
              <w:t>osobitýrukopis</w:t>
            </w:r>
            <w:proofErr w:type="spellEnd"/>
          </w:p>
          <w:p w14:paraId="10A729AB" w14:textId="77777777" w:rsidR="00F345BD" w:rsidRPr="00871BFB" w:rsidRDefault="00F345BD">
            <w:pPr>
              <w:numPr>
                <w:ilvl w:val="0"/>
                <w:numId w:val="12"/>
              </w:numPr>
              <w:rPr>
                <w:lang w:val="en-US" w:eastAsia="en-US"/>
              </w:rPr>
            </w:pPr>
            <w:proofErr w:type="spellStart"/>
            <w:r w:rsidRPr="00871BFB">
              <w:rPr>
                <w:lang w:val="en-US" w:eastAsia="en-US"/>
              </w:rPr>
              <w:t>celkováúpravapísemností</w:t>
            </w:r>
            <w:proofErr w:type="spellEnd"/>
          </w:p>
          <w:p w14:paraId="77F64C86" w14:textId="77777777" w:rsidR="00F345BD" w:rsidRPr="00871BFB" w:rsidRDefault="00F345BD" w:rsidP="00832AA1">
            <w:pPr>
              <w:rPr>
                <w:lang w:val="en-US" w:eastAsia="en-US"/>
              </w:rPr>
            </w:pPr>
          </w:p>
          <w:p w14:paraId="3EE2B4DB" w14:textId="77777777" w:rsidR="00F345BD" w:rsidRPr="00871BFB" w:rsidRDefault="00F345BD">
            <w:pPr>
              <w:numPr>
                <w:ilvl w:val="0"/>
                <w:numId w:val="12"/>
              </w:numPr>
              <w:rPr>
                <w:lang w:val="en-US" w:eastAsia="en-US"/>
              </w:rPr>
            </w:pPr>
            <w:proofErr w:type="spellStart"/>
            <w:r w:rsidRPr="00871BFB">
              <w:rPr>
                <w:lang w:val="en-US" w:eastAsia="en-US"/>
              </w:rPr>
              <w:t>různéformyspolečenskéhostyku</w:t>
            </w:r>
            <w:proofErr w:type="spellEnd"/>
            <w:r w:rsidRPr="00871BFB">
              <w:rPr>
                <w:lang w:val="en-US" w:eastAsia="en-US"/>
              </w:rPr>
              <w:t xml:space="preserve"> (</w:t>
            </w:r>
            <w:proofErr w:type="spellStart"/>
            <w:r w:rsidRPr="00871BFB">
              <w:rPr>
                <w:lang w:val="en-US" w:eastAsia="en-US"/>
              </w:rPr>
              <w:t>přání</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w:t>
            </w:r>
            <w:proofErr w:type="spellStart"/>
            <w:r w:rsidRPr="00871BFB">
              <w:rPr>
                <w:lang w:val="en-US" w:eastAsia="en-US"/>
              </w:rPr>
              <w:t>pohlednice</w:t>
            </w:r>
            <w:proofErr w:type="spellEnd"/>
            <w:r w:rsidRPr="00871BFB">
              <w:rPr>
                <w:lang w:val="en-US" w:eastAsia="en-US"/>
              </w:rPr>
              <w:t xml:space="preserve">, </w:t>
            </w:r>
            <w:proofErr w:type="spellStart"/>
            <w:r w:rsidRPr="00871BFB">
              <w:rPr>
                <w:lang w:val="en-US" w:eastAsia="en-US"/>
              </w:rPr>
              <w:t>dopis</w:t>
            </w:r>
            <w:proofErr w:type="spellEnd"/>
            <w:r w:rsidRPr="00871BFB">
              <w:rPr>
                <w:lang w:val="en-US" w:eastAsia="en-US"/>
              </w:rPr>
              <w:t xml:space="preserve">, </w:t>
            </w:r>
            <w:proofErr w:type="spellStart"/>
            <w:r w:rsidRPr="00871BFB">
              <w:rPr>
                <w:lang w:val="en-US" w:eastAsia="en-US"/>
              </w:rPr>
              <w:t>uvítání</w:t>
            </w:r>
            <w:proofErr w:type="spellEnd"/>
            <w:r w:rsidRPr="00871BFB">
              <w:rPr>
                <w:lang w:val="en-US" w:eastAsia="en-US"/>
              </w:rPr>
              <w:t xml:space="preserve">, </w:t>
            </w:r>
            <w:proofErr w:type="spellStart"/>
            <w:r w:rsidRPr="00871BFB">
              <w:rPr>
                <w:lang w:val="en-US" w:eastAsia="en-US"/>
              </w:rPr>
              <w:t>návštěvy</w:t>
            </w:r>
            <w:proofErr w:type="spellEnd"/>
            <w:r w:rsidRPr="00871BFB">
              <w:rPr>
                <w:lang w:val="en-US" w:eastAsia="en-US"/>
              </w:rPr>
              <w:t xml:space="preserve"> …)</w:t>
            </w:r>
          </w:p>
          <w:p w14:paraId="1A40F8EC" w14:textId="77777777" w:rsidR="00F345BD" w:rsidRPr="00871BFB" w:rsidRDefault="00F345BD" w:rsidP="00832AA1">
            <w:pPr>
              <w:rPr>
                <w:lang w:val="en-US" w:eastAsia="en-US"/>
              </w:rPr>
            </w:pPr>
          </w:p>
          <w:p w14:paraId="499A3486" w14:textId="77777777" w:rsidR="00F345BD" w:rsidRPr="00871BFB" w:rsidRDefault="00F345BD" w:rsidP="00832AA1">
            <w:pPr>
              <w:rPr>
                <w:lang w:val="en-US" w:eastAsia="en-US"/>
              </w:rPr>
            </w:pPr>
          </w:p>
          <w:p w14:paraId="3BDDDAC3" w14:textId="77777777" w:rsidR="00F345BD" w:rsidRPr="00871BFB" w:rsidRDefault="00F345BD" w:rsidP="00832AA1">
            <w:pPr>
              <w:rPr>
                <w:lang w:val="en-US" w:eastAsia="en-US"/>
              </w:rPr>
            </w:pPr>
          </w:p>
          <w:p w14:paraId="491E3BC3" w14:textId="77777777" w:rsidR="00F345BD" w:rsidRPr="00871BFB" w:rsidRDefault="00F345BD" w:rsidP="00832AA1">
            <w:pPr>
              <w:rPr>
                <w:lang w:val="en-US" w:eastAsia="en-US"/>
              </w:rPr>
            </w:pPr>
          </w:p>
          <w:p w14:paraId="27E78846" w14:textId="77777777" w:rsidR="00F345BD" w:rsidRPr="00871BFB" w:rsidRDefault="00F345BD" w:rsidP="00832AA1">
            <w:pPr>
              <w:rPr>
                <w:lang w:val="en-US" w:eastAsia="en-US"/>
              </w:rPr>
            </w:pPr>
          </w:p>
          <w:p w14:paraId="7863B680" w14:textId="77777777" w:rsidR="00F345BD" w:rsidRPr="00871BFB" w:rsidRDefault="00F345BD" w:rsidP="00832AA1">
            <w:pPr>
              <w:rPr>
                <w:lang w:val="en-US" w:eastAsia="en-US"/>
              </w:rPr>
            </w:pPr>
          </w:p>
          <w:p w14:paraId="245D3ADF" w14:textId="77777777" w:rsidR="00F345BD" w:rsidRPr="00871BFB" w:rsidRDefault="00F345BD">
            <w:pPr>
              <w:numPr>
                <w:ilvl w:val="0"/>
                <w:numId w:val="12"/>
              </w:numPr>
              <w:rPr>
                <w:lang w:val="en-US" w:eastAsia="en-US"/>
              </w:rPr>
            </w:pPr>
            <w:proofErr w:type="spellStart"/>
            <w:r w:rsidRPr="00871BFB">
              <w:rPr>
                <w:lang w:val="en-US" w:eastAsia="en-US"/>
              </w:rPr>
              <w:t>osnova</w:t>
            </w:r>
            <w:proofErr w:type="spellEnd"/>
            <w:r w:rsidRPr="00871BFB">
              <w:rPr>
                <w:lang w:val="en-US" w:eastAsia="en-US"/>
              </w:rPr>
              <w:t xml:space="preserve"> a </w:t>
            </w:r>
            <w:proofErr w:type="spellStart"/>
            <w:r w:rsidRPr="00871BFB">
              <w:rPr>
                <w:lang w:val="en-US" w:eastAsia="en-US"/>
              </w:rPr>
              <w:t>jejívyužití</w:t>
            </w:r>
            <w:proofErr w:type="spellEnd"/>
          </w:p>
          <w:p w14:paraId="27A845EB" w14:textId="77777777" w:rsidR="00F345BD" w:rsidRPr="00871BFB" w:rsidRDefault="00F345BD" w:rsidP="00832AA1">
            <w:pPr>
              <w:rPr>
                <w:lang w:val="en-US" w:eastAsia="en-US"/>
              </w:rPr>
            </w:pPr>
          </w:p>
        </w:tc>
        <w:tc>
          <w:tcPr>
            <w:tcW w:w="950" w:type="pct"/>
          </w:tcPr>
          <w:p w14:paraId="7D8F1817" w14:textId="77777777" w:rsidR="00F345BD" w:rsidRPr="00871BFB" w:rsidRDefault="00F345BD" w:rsidP="00832AA1">
            <w:proofErr w:type="gramStart"/>
            <w:r w:rsidRPr="00871BFB">
              <w:lastRenderedPageBreak/>
              <w:t>M - čtení</w:t>
            </w:r>
            <w:proofErr w:type="gramEnd"/>
            <w:r w:rsidRPr="00871BFB">
              <w:t xml:space="preserve"> slovních úloh </w:t>
            </w:r>
          </w:p>
          <w:p w14:paraId="759C34BF" w14:textId="77777777" w:rsidR="00F345BD" w:rsidRPr="00871BFB" w:rsidRDefault="00F345BD" w:rsidP="00832AA1"/>
          <w:p w14:paraId="04A0701D" w14:textId="77777777" w:rsidR="00F345BD" w:rsidRPr="00871BFB" w:rsidRDefault="00F345BD" w:rsidP="00832AA1">
            <w:proofErr w:type="spellStart"/>
            <w:proofErr w:type="gramStart"/>
            <w:r w:rsidRPr="00871BFB">
              <w:t>Prv</w:t>
            </w:r>
            <w:proofErr w:type="spellEnd"/>
            <w:r w:rsidRPr="00871BFB">
              <w:t xml:space="preserve"> - čtení</w:t>
            </w:r>
            <w:proofErr w:type="gramEnd"/>
            <w:r w:rsidRPr="00871BFB">
              <w:t xml:space="preserve"> textu</w:t>
            </w:r>
          </w:p>
          <w:p w14:paraId="19F9AB3B" w14:textId="77777777" w:rsidR="00F345BD" w:rsidRPr="00871BFB" w:rsidRDefault="00F345BD" w:rsidP="00832AA1"/>
          <w:p w14:paraId="1A2AADBC" w14:textId="77777777" w:rsidR="00F345BD" w:rsidRPr="00871BFB" w:rsidRDefault="00F345BD" w:rsidP="00832AA1">
            <w:pPr>
              <w:rPr>
                <w:lang w:val="en-US" w:eastAsia="en-US"/>
              </w:rPr>
            </w:pPr>
            <w:proofErr w:type="spellStart"/>
            <w:proofErr w:type="gramStart"/>
            <w:r w:rsidRPr="00871BFB">
              <w:t>Hv</w:t>
            </w:r>
            <w:proofErr w:type="spellEnd"/>
            <w:r w:rsidRPr="00871BFB">
              <w:t xml:space="preserve"> - texty</w:t>
            </w:r>
            <w:proofErr w:type="gramEnd"/>
            <w:r w:rsidRPr="00871BFB">
              <w:t xml:space="preserve"> písní</w:t>
            </w:r>
          </w:p>
          <w:p w14:paraId="7257BAB8" w14:textId="77777777" w:rsidR="00F345BD" w:rsidRPr="00871BFB" w:rsidRDefault="00F345BD" w:rsidP="00832AA1">
            <w:pPr>
              <w:rPr>
                <w:lang w:val="en-US" w:eastAsia="en-US"/>
              </w:rPr>
            </w:pPr>
          </w:p>
          <w:p w14:paraId="2AA3123E" w14:textId="77777777" w:rsidR="00F345BD" w:rsidRPr="00871BFB" w:rsidRDefault="00F345BD" w:rsidP="00832AA1">
            <w:proofErr w:type="spellStart"/>
            <w:proofErr w:type="gramStart"/>
            <w:r w:rsidRPr="00871BFB">
              <w:t>Tv</w:t>
            </w:r>
            <w:proofErr w:type="spellEnd"/>
            <w:r w:rsidRPr="00871BFB">
              <w:t xml:space="preserve"> - smluvené</w:t>
            </w:r>
            <w:proofErr w:type="gramEnd"/>
            <w:r w:rsidRPr="00871BFB">
              <w:t xml:space="preserve"> povely </w:t>
            </w:r>
          </w:p>
          <w:p w14:paraId="4CFF8F7E" w14:textId="77777777" w:rsidR="00F345BD" w:rsidRPr="00871BFB" w:rsidRDefault="00F345BD" w:rsidP="00832AA1"/>
          <w:p w14:paraId="0330ACBE" w14:textId="77777777" w:rsidR="00F345BD" w:rsidRPr="00871BFB" w:rsidRDefault="00F345BD" w:rsidP="00832AA1">
            <w:proofErr w:type="spellStart"/>
            <w:proofErr w:type="gramStart"/>
            <w:r w:rsidRPr="00871BFB">
              <w:t>Pč</w:t>
            </w:r>
            <w:proofErr w:type="spellEnd"/>
            <w:r w:rsidRPr="00871BFB">
              <w:t xml:space="preserve"> - pracovní</w:t>
            </w:r>
            <w:proofErr w:type="gramEnd"/>
            <w:r w:rsidRPr="00871BFB">
              <w:t xml:space="preserve"> návod </w:t>
            </w:r>
          </w:p>
          <w:p w14:paraId="7D5FB1F0" w14:textId="77777777" w:rsidR="00F345BD" w:rsidRPr="00871BFB" w:rsidRDefault="00F345BD" w:rsidP="00832AA1"/>
          <w:p w14:paraId="5B3A37E1" w14:textId="77777777" w:rsidR="00F345BD" w:rsidRPr="00871BFB" w:rsidRDefault="00F345BD" w:rsidP="00832AA1">
            <w:pPr>
              <w:rPr>
                <w:lang w:val="en-US" w:eastAsia="en-US"/>
              </w:rPr>
            </w:pPr>
            <w:proofErr w:type="spellStart"/>
            <w:r w:rsidRPr="00871BFB">
              <w:t>Vv</w:t>
            </w:r>
            <w:proofErr w:type="spellEnd"/>
            <w:r w:rsidRPr="00871BFB">
              <w:t xml:space="preserve"> – pokyny k práci</w:t>
            </w:r>
          </w:p>
          <w:p w14:paraId="637E8EAC" w14:textId="77777777" w:rsidR="00F345BD" w:rsidRPr="00871BFB" w:rsidRDefault="00F345BD" w:rsidP="00832AA1">
            <w:pPr>
              <w:rPr>
                <w:lang w:val="en-US" w:eastAsia="en-US"/>
              </w:rPr>
            </w:pPr>
          </w:p>
          <w:p w14:paraId="093457D2" w14:textId="77777777" w:rsidR="00F345BD" w:rsidRPr="00871BFB" w:rsidRDefault="00F345BD" w:rsidP="00832AA1">
            <w:pPr>
              <w:rPr>
                <w:lang w:val="en-US" w:eastAsia="en-US"/>
              </w:rPr>
            </w:pPr>
          </w:p>
          <w:p w14:paraId="3819C604" w14:textId="77777777" w:rsidR="00F345BD" w:rsidRPr="00871BFB" w:rsidRDefault="00F345BD" w:rsidP="00832AA1">
            <w:pPr>
              <w:rPr>
                <w:lang w:val="en-US" w:eastAsia="en-US"/>
              </w:rPr>
            </w:pPr>
          </w:p>
          <w:p w14:paraId="4FCE602B" w14:textId="77777777" w:rsidR="00F345BD" w:rsidRPr="00871BFB" w:rsidRDefault="00F345BD" w:rsidP="00832AA1">
            <w:pPr>
              <w:rPr>
                <w:lang w:val="en-US" w:eastAsia="en-US"/>
              </w:rPr>
            </w:pPr>
          </w:p>
          <w:p w14:paraId="3B4C2DDC" w14:textId="77777777" w:rsidR="00F345BD" w:rsidRPr="00871BFB" w:rsidRDefault="00F345BD" w:rsidP="00832AA1">
            <w:pPr>
              <w:rPr>
                <w:lang w:val="en-US" w:eastAsia="en-US"/>
              </w:rPr>
            </w:pPr>
          </w:p>
          <w:p w14:paraId="74881B66" w14:textId="77777777" w:rsidR="00F345BD" w:rsidRPr="00871BFB" w:rsidRDefault="00F345BD" w:rsidP="00832AA1">
            <w:pPr>
              <w:rPr>
                <w:lang w:val="en-US" w:eastAsia="en-US"/>
              </w:rPr>
            </w:pPr>
          </w:p>
          <w:p w14:paraId="24900707" w14:textId="77777777" w:rsidR="00F345BD" w:rsidRPr="00871BFB" w:rsidRDefault="00F345BD" w:rsidP="00832AA1">
            <w:proofErr w:type="gramStart"/>
            <w:r w:rsidRPr="00871BFB">
              <w:t xml:space="preserve">M - </w:t>
            </w:r>
            <w:proofErr w:type="spellStart"/>
            <w:r w:rsidRPr="00871BFB">
              <w:t>čteníslovníchúloh</w:t>
            </w:r>
            <w:proofErr w:type="spellEnd"/>
            <w:proofErr w:type="gramEnd"/>
          </w:p>
          <w:p w14:paraId="446A4B78" w14:textId="77777777" w:rsidR="00F345BD" w:rsidRPr="00871BFB" w:rsidRDefault="00F345BD" w:rsidP="00832AA1">
            <w:proofErr w:type="spellStart"/>
            <w:proofErr w:type="gramStart"/>
            <w:r w:rsidRPr="00871BFB">
              <w:t>Prv</w:t>
            </w:r>
            <w:proofErr w:type="spellEnd"/>
            <w:r w:rsidRPr="00871BFB">
              <w:t xml:space="preserve"> - čtení</w:t>
            </w:r>
            <w:proofErr w:type="gramEnd"/>
            <w:r w:rsidRPr="00871BFB">
              <w:t xml:space="preserve"> textů</w:t>
            </w:r>
          </w:p>
          <w:p w14:paraId="3CDE0FB6" w14:textId="77777777" w:rsidR="00F345BD" w:rsidRPr="00871BFB" w:rsidRDefault="00F345BD" w:rsidP="00832AA1">
            <w:proofErr w:type="spellStart"/>
            <w:proofErr w:type="gramStart"/>
            <w:r w:rsidRPr="00871BFB">
              <w:t>Vv</w:t>
            </w:r>
            <w:proofErr w:type="spellEnd"/>
            <w:r w:rsidRPr="00871BFB">
              <w:t xml:space="preserve"> - komunikuje</w:t>
            </w:r>
            <w:proofErr w:type="gramEnd"/>
            <w:r w:rsidRPr="00871BFB">
              <w:br/>
              <w:t>o svém výtvarném díle</w:t>
            </w:r>
          </w:p>
          <w:p w14:paraId="2E0DA025" w14:textId="77777777" w:rsidR="00F345BD" w:rsidRPr="00871BFB" w:rsidRDefault="00F345BD" w:rsidP="00832AA1">
            <w:proofErr w:type="spellStart"/>
            <w:proofErr w:type="gramStart"/>
            <w:r w:rsidRPr="00871BFB">
              <w:t>Pč</w:t>
            </w:r>
            <w:proofErr w:type="spellEnd"/>
            <w:r w:rsidRPr="00871BFB">
              <w:t xml:space="preserve"> - hodnotí</w:t>
            </w:r>
            <w:proofErr w:type="gramEnd"/>
            <w:r w:rsidRPr="00871BFB">
              <w:t xml:space="preserve"> svoji práci </w:t>
            </w:r>
          </w:p>
          <w:p w14:paraId="5BC57BEA" w14:textId="77777777" w:rsidR="00F345BD" w:rsidRPr="00871BFB" w:rsidRDefault="00F345BD" w:rsidP="00832AA1">
            <w:pPr>
              <w:rPr>
                <w:lang w:eastAsia="en-US"/>
              </w:rPr>
            </w:pPr>
            <w:proofErr w:type="spellStart"/>
            <w:proofErr w:type="gramStart"/>
            <w:r w:rsidRPr="00871BFB">
              <w:t>Hv</w:t>
            </w:r>
            <w:proofErr w:type="spellEnd"/>
            <w:r w:rsidRPr="00871BFB">
              <w:t xml:space="preserve"> - texty</w:t>
            </w:r>
            <w:proofErr w:type="gramEnd"/>
            <w:r w:rsidRPr="00871BFB">
              <w:t xml:space="preserve"> písní</w:t>
            </w:r>
          </w:p>
          <w:p w14:paraId="422F9CFE" w14:textId="77777777" w:rsidR="00F345BD" w:rsidRPr="00871BFB" w:rsidRDefault="00F345BD" w:rsidP="00832AA1">
            <w:pPr>
              <w:rPr>
                <w:lang w:eastAsia="en-US"/>
              </w:rPr>
            </w:pPr>
          </w:p>
          <w:p w14:paraId="37A6A613" w14:textId="77777777" w:rsidR="00F345BD" w:rsidRPr="00871BFB" w:rsidRDefault="00F345BD" w:rsidP="00832AA1">
            <w:pPr>
              <w:rPr>
                <w:lang w:eastAsia="en-US"/>
              </w:rPr>
            </w:pPr>
          </w:p>
          <w:p w14:paraId="0F3DECAA" w14:textId="77777777" w:rsidR="00F345BD" w:rsidRPr="00871BFB" w:rsidRDefault="00F345BD" w:rsidP="00832AA1">
            <w:proofErr w:type="spellStart"/>
            <w:proofErr w:type="gramStart"/>
            <w:r w:rsidRPr="00871BFB">
              <w:t>Prv</w:t>
            </w:r>
            <w:proofErr w:type="spellEnd"/>
            <w:r w:rsidRPr="00871BFB">
              <w:t xml:space="preserve"> - vztahy</w:t>
            </w:r>
            <w:proofErr w:type="gramEnd"/>
            <w:r w:rsidRPr="00871BFB">
              <w:t xml:space="preserve"> mezi lidmi </w:t>
            </w:r>
          </w:p>
          <w:p w14:paraId="55ACED5B" w14:textId="77777777" w:rsidR="00F345BD" w:rsidRPr="00871BFB" w:rsidRDefault="00F345BD" w:rsidP="00832AA1"/>
          <w:p w14:paraId="661A8D5B" w14:textId="77777777" w:rsidR="00F345BD" w:rsidRPr="00871BFB" w:rsidRDefault="00F345BD" w:rsidP="00832AA1">
            <w:proofErr w:type="spellStart"/>
            <w:proofErr w:type="gramStart"/>
            <w:r w:rsidRPr="00871BFB">
              <w:t>Pč</w:t>
            </w:r>
            <w:proofErr w:type="spellEnd"/>
            <w:r w:rsidRPr="00871BFB">
              <w:t xml:space="preserve"> - výroba</w:t>
            </w:r>
            <w:proofErr w:type="gramEnd"/>
            <w:r w:rsidRPr="00871BFB">
              <w:t xml:space="preserve"> přání            </w:t>
            </w:r>
          </w:p>
          <w:p w14:paraId="23ADB8F9" w14:textId="77777777" w:rsidR="00F345BD" w:rsidRPr="00871BFB" w:rsidRDefault="00F345BD" w:rsidP="00832AA1"/>
          <w:p w14:paraId="5A9DE4EC" w14:textId="77777777" w:rsidR="00F345BD" w:rsidRPr="00871BFB" w:rsidRDefault="00F345BD" w:rsidP="00832AA1">
            <w:pPr>
              <w:rPr>
                <w:lang w:eastAsia="en-US"/>
              </w:rPr>
            </w:pPr>
            <w:proofErr w:type="gramStart"/>
            <w:r w:rsidRPr="00871BFB">
              <w:t>MV - komunikace</w:t>
            </w:r>
            <w:proofErr w:type="gramEnd"/>
            <w:r w:rsidRPr="00871BFB">
              <w:t xml:space="preserve"> rozdílnost lidí</w:t>
            </w:r>
          </w:p>
          <w:p w14:paraId="766421F9" w14:textId="77777777" w:rsidR="00F345BD" w:rsidRPr="00871BFB" w:rsidRDefault="00F345BD" w:rsidP="00832AA1">
            <w:pPr>
              <w:rPr>
                <w:lang w:eastAsia="en-US"/>
              </w:rPr>
            </w:pPr>
          </w:p>
          <w:p w14:paraId="7A785167" w14:textId="77777777" w:rsidR="00F345BD" w:rsidRPr="00871BFB" w:rsidRDefault="00F345BD" w:rsidP="00832AA1">
            <w:pPr>
              <w:rPr>
                <w:lang w:eastAsia="en-US"/>
              </w:rPr>
            </w:pPr>
          </w:p>
        </w:tc>
        <w:tc>
          <w:tcPr>
            <w:tcW w:w="450" w:type="pct"/>
          </w:tcPr>
          <w:p w14:paraId="74D7D7AC" w14:textId="77777777" w:rsidR="00F345BD" w:rsidRPr="00871BFB" w:rsidRDefault="00F345BD" w:rsidP="00832AA1">
            <w:pPr>
              <w:rPr>
                <w:lang w:eastAsia="en-US"/>
              </w:rPr>
            </w:pPr>
          </w:p>
        </w:tc>
      </w:tr>
    </w:tbl>
    <w:p w14:paraId="38AEBBE0" w14:textId="77777777" w:rsidR="00F345BD" w:rsidRPr="00290436" w:rsidRDefault="00F345BD" w:rsidP="00832AA1">
      <w:pPr>
        <w:spacing w:line="360" w:lineRule="auto"/>
        <w:rPr>
          <w:lang w:eastAsia="en-US"/>
        </w:rPr>
      </w:pPr>
    </w:p>
    <w:p w14:paraId="226A5F16"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73"/>
        <w:gridCol w:w="3214"/>
        <w:gridCol w:w="3073"/>
        <w:gridCol w:w="146"/>
      </w:tblGrid>
      <w:tr w:rsidR="00F345BD" w:rsidRPr="00871BFB" w14:paraId="5395D93F" w14:textId="77777777">
        <w:tc>
          <w:tcPr>
            <w:tcW w:w="1750" w:type="pct"/>
          </w:tcPr>
          <w:p w14:paraId="65CE993F" w14:textId="77777777" w:rsidR="00F345BD" w:rsidRPr="00871BFB" w:rsidRDefault="00F345BD" w:rsidP="00832AA1">
            <w:pPr>
              <w:rPr>
                <w:lang w:val="en-US" w:eastAsia="en-US"/>
              </w:rPr>
            </w:pPr>
            <w:proofErr w:type="spellStart"/>
            <w:r w:rsidRPr="00871BFB">
              <w:rPr>
                <w:lang w:val="en-US" w:eastAsia="en-US"/>
              </w:rPr>
              <w:t>Rozlišujezvukovou</w:t>
            </w:r>
            <w:proofErr w:type="spellEnd"/>
            <w:r w:rsidRPr="00871BFB">
              <w:rPr>
                <w:lang w:val="en-US" w:eastAsia="en-US"/>
              </w:rPr>
              <w:t xml:space="preserve"> a </w:t>
            </w:r>
            <w:proofErr w:type="spellStart"/>
            <w:r w:rsidRPr="00871BFB">
              <w:rPr>
                <w:lang w:val="en-US" w:eastAsia="en-US"/>
              </w:rPr>
              <w:t>grafickoupodobuslova</w:t>
            </w:r>
            <w:proofErr w:type="spellEnd"/>
            <w:r w:rsidRPr="00871BFB">
              <w:rPr>
                <w:lang w:val="en-US" w:eastAsia="en-US"/>
              </w:rPr>
              <w:t xml:space="preserve">, </w:t>
            </w:r>
            <w:proofErr w:type="spellStart"/>
            <w:r w:rsidRPr="00871BFB">
              <w:rPr>
                <w:lang w:val="en-US" w:eastAsia="en-US"/>
              </w:rPr>
              <w:t>čteníslovanahlásky</w:t>
            </w:r>
            <w:proofErr w:type="spellEnd"/>
            <w:r w:rsidRPr="00871BFB">
              <w:rPr>
                <w:lang w:val="en-US" w:eastAsia="en-US"/>
              </w:rPr>
              <w:t xml:space="preserve">, </w:t>
            </w:r>
            <w:proofErr w:type="spellStart"/>
            <w:r w:rsidRPr="00871BFB">
              <w:rPr>
                <w:lang w:val="en-US" w:eastAsia="en-US"/>
              </w:rPr>
              <w:t>odlišujedlouhé</w:t>
            </w:r>
            <w:proofErr w:type="spellEnd"/>
            <w:r w:rsidRPr="00871BFB">
              <w:rPr>
                <w:lang w:val="en-US" w:eastAsia="en-US"/>
              </w:rPr>
              <w:t xml:space="preserve"> a </w:t>
            </w:r>
            <w:proofErr w:type="spellStart"/>
            <w:r w:rsidRPr="00871BFB">
              <w:rPr>
                <w:lang w:val="en-US" w:eastAsia="en-US"/>
              </w:rPr>
              <w:t>krátkésamohlásky</w:t>
            </w:r>
            <w:proofErr w:type="spellEnd"/>
          </w:p>
          <w:p w14:paraId="41D9DFF3" w14:textId="77777777" w:rsidR="00F345BD" w:rsidRPr="00871BFB" w:rsidRDefault="00F345BD" w:rsidP="00832AA1">
            <w:pPr>
              <w:rPr>
                <w:lang w:val="en-US" w:eastAsia="en-US"/>
              </w:rPr>
            </w:pPr>
          </w:p>
          <w:p w14:paraId="5E7153DA" w14:textId="77777777" w:rsidR="00F345BD" w:rsidRPr="00871BFB" w:rsidRDefault="00F345BD" w:rsidP="00832AA1">
            <w:pPr>
              <w:rPr>
                <w:lang w:val="en-US" w:eastAsia="en-US"/>
              </w:rPr>
            </w:pPr>
            <w:proofErr w:type="spellStart"/>
            <w:r w:rsidRPr="00871BFB">
              <w:rPr>
                <w:lang w:val="en-US" w:eastAsia="en-US"/>
              </w:rPr>
              <w:lastRenderedPageBreak/>
              <w:t>Porovnávávýznamyslov</w:t>
            </w:r>
            <w:proofErr w:type="spellEnd"/>
            <w:r w:rsidRPr="00871BFB">
              <w:rPr>
                <w:lang w:val="en-US" w:eastAsia="en-US"/>
              </w:rPr>
              <w:t xml:space="preserve">, </w:t>
            </w:r>
            <w:proofErr w:type="spellStart"/>
            <w:r w:rsidRPr="00871BFB">
              <w:rPr>
                <w:lang w:val="en-US" w:eastAsia="en-US"/>
              </w:rPr>
              <w:t>zvláštěslovaopačnéhovýznamu</w:t>
            </w:r>
            <w:proofErr w:type="spellEnd"/>
            <w:r w:rsidRPr="00871BFB">
              <w:rPr>
                <w:lang w:val="en-US" w:eastAsia="en-US"/>
              </w:rPr>
              <w:t xml:space="preserve"> a </w:t>
            </w:r>
            <w:proofErr w:type="spellStart"/>
            <w:r w:rsidRPr="00871BFB">
              <w:rPr>
                <w:lang w:val="en-US" w:eastAsia="en-US"/>
              </w:rPr>
              <w:t>slovavýznamemsouřadná</w:t>
            </w:r>
            <w:proofErr w:type="spellEnd"/>
            <w:r w:rsidRPr="00871BFB">
              <w:rPr>
                <w:lang w:val="en-US" w:eastAsia="en-US"/>
              </w:rPr>
              <w:t xml:space="preserve">, </w:t>
            </w:r>
            <w:proofErr w:type="spellStart"/>
            <w:r w:rsidRPr="00871BFB">
              <w:rPr>
                <w:lang w:val="en-US" w:eastAsia="en-US"/>
              </w:rPr>
              <w:t>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 xml:space="preserve">, </w:t>
            </w:r>
            <w:proofErr w:type="spellStart"/>
            <w:r w:rsidRPr="00871BFB">
              <w:rPr>
                <w:lang w:val="en-US" w:eastAsia="en-US"/>
              </w:rPr>
              <w:t>vyhledává</w:t>
            </w:r>
            <w:proofErr w:type="spellEnd"/>
            <w:r w:rsidRPr="00871BFB">
              <w:rPr>
                <w:lang w:val="en-US" w:eastAsia="en-US"/>
              </w:rPr>
              <w:t xml:space="preserve"> v </w:t>
            </w:r>
            <w:proofErr w:type="spellStart"/>
            <w:r w:rsidRPr="00871BFB">
              <w:rPr>
                <w:lang w:val="en-US" w:eastAsia="en-US"/>
              </w:rPr>
              <w:t>textuslovapříbuzná</w:t>
            </w:r>
            <w:proofErr w:type="spellEnd"/>
          </w:p>
          <w:p w14:paraId="3CAAC596" w14:textId="77777777" w:rsidR="00F345BD" w:rsidRPr="00871BFB" w:rsidRDefault="00F345BD" w:rsidP="00832AA1">
            <w:pPr>
              <w:rPr>
                <w:lang w:val="en-US" w:eastAsia="en-US"/>
              </w:rPr>
            </w:pPr>
          </w:p>
          <w:p w14:paraId="7E6ADAD6" w14:textId="77777777" w:rsidR="00F345BD" w:rsidRPr="00871BFB" w:rsidRDefault="00F345BD" w:rsidP="00832AA1">
            <w:pPr>
              <w:rPr>
                <w:lang w:val="en-US" w:eastAsia="en-US"/>
              </w:rPr>
            </w:pPr>
          </w:p>
          <w:p w14:paraId="645A51A8" w14:textId="77777777" w:rsidR="00F345BD" w:rsidRPr="00871BFB" w:rsidRDefault="00F345BD" w:rsidP="00832AA1">
            <w:pPr>
              <w:rPr>
                <w:lang w:val="en-US" w:eastAsia="en-US"/>
              </w:rPr>
            </w:pPr>
            <w:proofErr w:type="spellStart"/>
            <w:r w:rsidRPr="00871BFB">
              <w:rPr>
                <w:lang w:val="en-US" w:eastAsia="en-US"/>
              </w:rPr>
              <w:t>Porovnává</w:t>
            </w:r>
            <w:proofErr w:type="spellEnd"/>
            <w:r w:rsidRPr="00871BFB">
              <w:rPr>
                <w:lang w:val="en-US" w:eastAsia="en-US"/>
              </w:rPr>
              <w:t xml:space="preserve"> a </w:t>
            </w:r>
            <w:proofErr w:type="spellStart"/>
            <w:r w:rsidRPr="00871BFB">
              <w:rPr>
                <w:lang w:val="en-US" w:eastAsia="en-US"/>
              </w:rPr>
              <w:t>třídíslovapodlezobecněnéhovýznamu</w:t>
            </w:r>
            <w:proofErr w:type="spellEnd"/>
            <w:r w:rsidRPr="00871BFB">
              <w:rPr>
                <w:lang w:val="en-US" w:eastAsia="en-US"/>
              </w:rPr>
              <w:t xml:space="preserve"> – </w:t>
            </w:r>
            <w:proofErr w:type="spellStart"/>
            <w:r w:rsidRPr="00871BFB">
              <w:rPr>
                <w:lang w:val="en-US" w:eastAsia="en-US"/>
              </w:rPr>
              <w:t>děj</w:t>
            </w:r>
            <w:proofErr w:type="spellEnd"/>
            <w:r w:rsidRPr="00871BFB">
              <w:rPr>
                <w:lang w:val="en-US" w:eastAsia="en-US"/>
              </w:rPr>
              <w:t xml:space="preserve">, </w:t>
            </w:r>
            <w:proofErr w:type="spellStart"/>
            <w:r w:rsidRPr="00871BFB">
              <w:rPr>
                <w:lang w:val="en-US" w:eastAsia="en-US"/>
              </w:rPr>
              <w:t>věc</w:t>
            </w:r>
            <w:proofErr w:type="spellEnd"/>
            <w:r w:rsidRPr="00871BFB">
              <w:rPr>
                <w:lang w:val="en-US" w:eastAsia="en-US"/>
              </w:rPr>
              <w:t xml:space="preserve">, </w:t>
            </w:r>
            <w:proofErr w:type="spellStart"/>
            <w:r w:rsidRPr="00871BFB">
              <w:rPr>
                <w:lang w:val="en-US" w:eastAsia="en-US"/>
              </w:rPr>
              <w:t>okolnost</w:t>
            </w:r>
            <w:proofErr w:type="spellEnd"/>
            <w:r w:rsidRPr="00871BFB">
              <w:rPr>
                <w:lang w:val="en-US" w:eastAsia="en-US"/>
              </w:rPr>
              <w:t xml:space="preserve">, </w:t>
            </w:r>
            <w:proofErr w:type="spellStart"/>
            <w:r w:rsidRPr="00871BFB">
              <w:rPr>
                <w:lang w:val="en-US" w:eastAsia="en-US"/>
              </w:rPr>
              <w:t>vlastnost</w:t>
            </w:r>
            <w:proofErr w:type="spellEnd"/>
          </w:p>
          <w:p w14:paraId="77FB7511" w14:textId="77777777" w:rsidR="00F345BD" w:rsidRPr="00871BFB" w:rsidRDefault="00F345BD" w:rsidP="00832AA1">
            <w:pPr>
              <w:rPr>
                <w:lang w:val="en-US" w:eastAsia="en-US"/>
              </w:rPr>
            </w:pPr>
          </w:p>
          <w:p w14:paraId="04C7019E" w14:textId="77777777" w:rsidR="00F345BD" w:rsidRPr="00871BFB" w:rsidRDefault="00F345BD" w:rsidP="00832AA1">
            <w:pPr>
              <w:rPr>
                <w:lang w:val="en-US" w:eastAsia="en-US"/>
              </w:rPr>
            </w:pPr>
          </w:p>
          <w:p w14:paraId="6195C85D" w14:textId="77777777" w:rsidR="00F345BD" w:rsidRPr="00871BFB" w:rsidRDefault="00F345BD" w:rsidP="00832AA1">
            <w:pPr>
              <w:rPr>
                <w:lang w:val="en-US" w:eastAsia="en-US"/>
              </w:rPr>
            </w:pPr>
            <w:proofErr w:type="spellStart"/>
            <w:r w:rsidRPr="00871BFB">
              <w:rPr>
                <w:lang w:val="en-US" w:eastAsia="en-US"/>
              </w:rPr>
              <w:t>Rozeznávětujednoduchou</w:t>
            </w:r>
            <w:proofErr w:type="spellEnd"/>
            <w:r w:rsidRPr="00871BFB">
              <w:rPr>
                <w:lang w:val="en-US" w:eastAsia="en-US"/>
              </w:rPr>
              <w:t xml:space="preserve"> a </w:t>
            </w:r>
            <w:proofErr w:type="spellStart"/>
            <w:r w:rsidRPr="00871BFB">
              <w:rPr>
                <w:lang w:val="en-US" w:eastAsia="en-US"/>
              </w:rPr>
              <w:t>souvětí</w:t>
            </w:r>
            <w:proofErr w:type="spellEnd"/>
          </w:p>
          <w:p w14:paraId="4A3479F1" w14:textId="77777777" w:rsidR="00F345BD" w:rsidRPr="00871BFB" w:rsidRDefault="00F345BD" w:rsidP="00832AA1">
            <w:pPr>
              <w:rPr>
                <w:lang w:val="en-US" w:eastAsia="en-US"/>
              </w:rPr>
            </w:pPr>
          </w:p>
          <w:p w14:paraId="5A36EA71" w14:textId="77777777" w:rsidR="00F345BD" w:rsidRPr="00871BFB" w:rsidRDefault="00F345BD" w:rsidP="00832AA1">
            <w:pPr>
              <w:rPr>
                <w:lang w:val="en-US" w:eastAsia="en-US"/>
              </w:rPr>
            </w:pPr>
            <w:proofErr w:type="spellStart"/>
            <w:r w:rsidRPr="00871BFB">
              <w:rPr>
                <w:lang w:val="en-US" w:eastAsia="en-US"/>
              </w:rPr>
              <w:t>Prvotně</w:t>
            </w:r>
            <w:proofErr w:type="spellEnd"/>
            <w:r w:rsidRPr="00871BFB">
              <w:rPr>
                <w:lang w:val="en-US" w:eastAsia="en-US"/>
              </w:rPr>
              <w:t xml:space="preserve"> se </w:t>
            </w:r>
            <w:proofErr w:type="spellStart"/>
            <w:r w:rsidRPr="00871BFB">
              <w:rPr>
                <w:lang w:val="en-US" w:eastAsia="en-US"/>
              </w:rPr>
              <w:t>seznámí</w:t>
            </w:r>
            <w:proofErr w:type="spellEnd"/>
            <w:r w:rsidRPr="00871BFB">
              <w:rPr>
                <w:lang w:val="en-US" w:eastAsia="en-US"/>
              </w:rPr>
              <w:t xml:space="preserve"> se </w:t>
            </w:r>
            <w:proofErr w:type="spellStart"/>
            <w:r w:rsidRPr="00871BFB">
              <w:rPr>
                <w:lang w:val="en-US" w:eastAsia="en-US"/>
              </w:rPr>
              <w:t>základnímiskladebnímidvojicemi</w:t>
            </w:r>
            <w:proofErr w:type="spellEnd"/>
          </w:p>
          <w:p w14:paraId="07CCCD5E" w14:textId="77777777" w:rsidR="00F345BD" w:rsidRPr="00871BFB" w:rsidRDefault="00F345BD" w:rsidP="00832AA1">
            <w:pPr>
              <w:rPr>
                <w:lang w:val="en-US" w:eastAsia="en-US"/>
              </w:rPr>
            </w:pPr>
          </w:p>
          <w:p w14:paraId="56EF3A3B" w14:textId="77777777" w:rsidR="00F345BD" w:rsidRPr="00871BFB" w:rsidRDefault="00F345BD" w:rsidP="00832AA1">
            <w:pPr>
              <w:rPr>
                <w:lang w:val="en-US" w:eastAsia="en-US"/>
              </w:rPr>
            </w:pPr>
          </w:p>
          <w:p w14:paraId="3299D448" w14:textId="77777777" w:rsidR="00F345BD" w:rsidRPr="00871BFB" w:rsidRDefault="00F345BD" w:rsidP="00832AA1">
            <w:pPr>
              <w:rPr>
                <w:lang w:val="en-US" w:eastAsia="en-US"/>
              </w:rPr>
            </w:pPr>
            <w:proofErr w:type="spellStart"/>
            <w:r w:rsidRPr="00871BFB">
              <w:rPr>
                <w:lang w:val="en-US" w:eastAsia="en-US"/>
              </w:rPr>
              <w:t>Rozlišujemluvnickékategoriepodstatnýchjmen</w:t>
            </w:r>
            <w:proofErr w:type="spellEnd"/>
            <w:r w:rsidRPr="00871BFB">
              <w:rPr>
                <w:lang w:val="en-US" w:eastAsia="en-US"/>
              </w:rPr>
              <w:t xml:space="preserve"> a </w:t>
            </w:r>
            <w:proofErr w:type="spellStart"/>
            <w:r w:rsidRPr="00871BFB">
              <w:rPr>
                <w:lang w:val="en-US" w:eastAsia="en-US"/>
              </w:rPr>
              <w:t>sloves</w:t>
            </w:r>
            <w:proofErr w:type="spellEnd"/>
          </w:p>
          <w:p w14:paraId="5271A8BE" w14:textId="77777777" w:rsidR="00F345BD" w:rsidRPr="00871BFB" w:rsidRDefault="00F345BD" w:rsidP="00832AA1">
            <w:pPr>
              <w:rPr>
                <w:lang w:val="en-US" w:eastAsia="en-US"/>
              </w:rPr>
            </w:pPr>
          </w:p>
          <w:p w14:paraId="6D637203" w14:textId="77777777" w:rsidR="00F345BD" w:rsidRPr="00871BFB" w:rsidRDefault="00F345BD" w:rsidP="00832AA1">
            <w:pPr>
              <w:rPr>
                <w:lang w:val="en-US" w:eastAsia="en-US"/>
              </w:rPr>
            </w:pPr>
          </w:p>
          <w:p w14:paraId="1B19D9FF" w14:textId="77777777" w:rsidR="00F345BD" w:rsidRPr="00871BFB" w:rsidRDefault="00F345BD" w:rsidP="00832AA1">
            <w:pPr>
              <w:rPr>
                <w:lang w:val="en-US" w:eastAsia="en-US"/>
              </w:rPr>
            </w:pPr>
          </w:p>
          <w:p w14:paraId="49CCDDAF" w14:textId="77777777" w:rsidR="00F345BD" w:rsidRPr="00871BFB" w:rsidRDefault="00F345BD" w:rsidP="00832AA1">
            <w:pPr>
              <w:rPr>
                <w:lang w:val="en-US" w:eastAsia="en-US"/>
              </w:rPr>
            </w:pPr>
          </w:p>
          <w:p w14:paraId="53615871" w14:textId="77777777" w:rsidR="00F345BD" w:rsidRPr="00871BFB" w:rsidRDefault="00F345BD" w:rsidP="00832AA1">
            <w:pPr>
              <w:rPr>
                <w:lang w:val="en-US" w:eastAsia="en-US"/>
              </w:rPr>
            </w:pPr>
            <w:proofErr w:type="spellStart"/>
            <w:r w:rsidRPr="00871BFB">
              <w:rPr>
                <w:lang w:val="en-US" w:eastAsia="en-US"/>
              </w:rPr>
              <w:t>Odůvodňuje</w:t>
            </w:r>
            <w:proofErr w:type="spellEnd"/>
            <w:r w:rsidRPr="00871BFB">
              <w:rPr>
                <w:lang w:val="en-US" w:eastAsia="en-US"/>
              </w:rPr>
              <w:t xml:space="preserve"> a </w:t>
            </w:r>
            <w:proofErr w:type="spellStart"/>
            <w:r w:rsidRPr="00871BFB">
              <w:rPr>
                <w:lang w:val="en-US" w:eastAsia="en-US"/>
              </w:rPr>
              <w:t>správněpíšei</w:t>
            </w:r>
            <w:proofErr w:type="spellEnd"/>
            <w:r w:rsidRPr="00871BFB">
              <w:rPr>
                <w:lang w:val="en-US" w:eastAsia="en-US"/>
              </w:rPr>
              <w:t xml:space="preserve">/y po </w:t>
            </w:r>
            <w:proofErr w:type="spellStart"/>
            <w:r w:rsidRPr="00871BFB">
              <w:rPr>
                <w:lang w:val="en-US" w:eastAsia="en-US"/>
              </w:rPr>
              <w:t>obojetnýchsouhláskáchvevyjmenovanýchslovech</w:t>
            </w:r>
            <w:proofErr w:type="spellEnd"/>
          </w:p>
          <w:p w14:paraId="588AC708" w14:textId="77777777" w:rsidR="00F345BD" w:rsidRPr="00871BFB" w:rsidRDefault="00F345BD" w:rsidP="00832AA1">
            <w:pPr>
              <w:rPr>
                <w:lang w:val="en-US" w:eastAsia="en-US"/>
              </w:rPr>
            </w:pPr>
          </w:p>
          <w:p w14:paraId="5F0271E5" w14:textId="77777777" w:rsidR="00F345BD" w:rsidRPr="00871BFB" w:rsidRDefault="00F345BD" w:rsidP="00832AA1">
            <w:pPr>
              <w:rPr>
                <w:lang w:val="en-US" w:eastAsia="en-US"/>
              </w:rPr>
            </w:pPr>
            <w:proofErr w:type="spellStart"/>
            <w:r w:rsidRPr="00871BFB">
              <w:rPr>
                <w:lang w:val="en-US" w:eastAsia="en-US"/>
              </w:rPr>
              <w:t>Odůvodňuje</w:t>
            </w:r>
            <w:proofErr w:type="spellEnd"/>
            <w:r w:rsidRPr="00871BFB">
              <w:rPr>
                <w:lang w:val="en-US" w:eastAsia="en-US"/>
              </w:rPr>
              <w:t xml:space="preserve"> a </w:t>
            </w:r>
            <w:proofErr w:type="spellStart"/>
            <w:r w:rsidRPr="00871BFB">
              <w:rPr>
                <w:lang w:val="en-US" w:eastAsia="en-US"/>
              </w:rPr>
              <w:t>správněpíševelkápísmena</w:t>
            </w:r>
            <w:proofErr w:type="spellEnd"/>
            <w:r w:rsidRPr="00871BFB">
              <w:rPr>
                <w:lang w:val="en-US" w:eastAsia="en-US"/>
              </w:rPr>
              <w:t xml:space="preserve"> v </w:t>
            </w:r>
            <w:proofErr w:type="spellStart"/>
            <w:r w:rsidRPr="00871BFB">
              <w:rPr>
                <w:lang w:val="en-US" w:eastAsia="en-US"/>
              </w:rPr>
              <w:t>typickýchpřípadechvlastníchjmen</w:t>
            </w:r>
            <w:proofErr w:type="spellEnd"/>
            <w:r w:rsidRPr="00871BFB">
              <w:rPr>
                <w:lang w:val="en-US" w:eastAsia="en-US"/>
              </w:rPr>
              <w:t xml:space="preserve">, </w:t>
            </w:r>
            <w:proofErr w:type="spellStart"/>
            <w:r w:rsidRPr="00871BFB">
              <w:rPr>
                <w:lang w:val="en-US" w:eastAsia="en-US"/>
              </w:rPr>
              <w:t>osob</w:t>
            </w:r>
            <w:proofErr w:type="spellEnd"/>
            <w:r w:rsidRPr="00871BFB">
              <w:rPr>
                <w:lang w:val="en-US" w:eastAsia="en-US"/>
              </w:rPr>
              <w:t xml:space="preserve">, </w:t>
            </w:r>
            <w:proofErr w:type="spellStart"/>
            <w:r w:rsidRPr="00871BFB">
              <w:rPr>
                <w:lang w:val="en-US" w:eastAsia="en-US"/>
              </w:rPr>
              <w:t>zvířat</w:t>
            </w:r>
            <w:proofErr w:type="spellEnd"/>
            <w:r w:rsidRPr="00871BFB">
              <w:rPr>
                <w:lang w:val="en-US" w:eastAsia="en-US"/>
              </w:rPr>
              <w:t xml:space="preserve"> a </w:t>
            </w:r>
            <w:proofErr w:type="spellStart"/>
            <w:r w:rsidRPr="00871BFB">
              <w:rPr>
                <w:lang w:val="en-US" w:eastAsia="en-US"/>
              </w:rPr>
              <w:t>místníchpojmenování</w:t>
            </w:r>
            <w:proofErr w:type="spellEnd"/>
          </w:p>
        </w:tc>
        <w:tc>
          <w:tcPr>
            <w:tcW w:w="1850" w:type="pct"/>
          </w:tcPr>
          <w:p w14:paraId="7BD83EEC" w14:textId="77777777" w:rsidR="00F345BD" w:rsidRPr="00871BFB" w:rsidRDefault="00F345BD">
            <w:pPr>
              <w:numPr>
                <w:ilvl w:val="0"/>
                <w:numId w:val="12"/>
              </w:numPr>
              <w:rPr>
                <w:lang w:val="en-US" w:eastAsia="en-US"/>
              </w:rPr>
            </w:pPr>
            <w:proofErr w:type="spellStart"/>
            <w:r w:rsidRPr="00871BFB">
              <w:rPr>
                <w:lang w:val="en-US" w:eastAsia="en-US"/>
              </w:rPr>
              <w:lastRenderedPageBreak/>
              <w:t>Hláskosloví</w:t>
            </w:r>
            <w:proofErr w:type="spellEnd"/>
          </w:p>
          <w:p w14:paraId="31F2D0AE" w14:textId="77777777" w:rsidR="00F345BD" w:rsidRPr="00871BFB" w:rsidRDefault="00F345BD" w:rsidP="00832AA1">
            <w:pPr>
              <w:rPr>
                <w:lang w:val="en-US" w:eastAsia="en-US"/>
              </w:rPr>
            </w:pPr>
          </w:p>
          <w:p w14:paraId="4B3C813F" w14:textId="77777777" w:rsidR="00F345BD" w:rsidRPr="00871BFB" w:rsidRDefault="00F345BD" w:rsidP="00832AA1">
            <w:pPr>
              <w:rPr>
                <w:lang w:val="en-US" w:eastAsia="en-US"/>
              </w:rPr>
            </w:pPr>
          </w:p>
          <w:p w14:paraId="6B372626" w14:textId="77777777" w:rsidR="00F345BD" w:rsidRPr="00871BFB" w:rsidRDefault="00F345BD" w:rsidP="00832AA1">
            <w:pPr>
              <w:rPr>
                <w:lang w:val="en-US" w:eastAsia="en-US"/>
              </w:rPr>
            </w:pPr>
          </w:p>
          <w:p w14:paraId="3DBF7EF5" w14:textId="77777777" w:rsidR="00F345BD" w:rsidRPr="00871BFB" w:rsidRDefault="00F345BD" w:rsidP="00832AA1">
            <w:pPr>
              <w:rPr>
                <w:lang w:val="en-US" w:eastAsia="en-US"/>
              </w:rPr>
            </w:pPr>
          </w:p>
          <w:p w14:paraId="76766048" w14:textId="77777777" w:rsidR="00F345BD" w:rsidRPr="00871BFB" w:rsidRDefault="00F345BD">
            <w:pPr>
              <w:numPr>
                <w:ilvl w:val="0"/>
                <w:numId w:val="12"/>
              </w:numPr>
              <w:rPr>
                <w:lang w:val="en-US" w:eastAsia="en-US"/>
              </w:rPr>
            </w:pPr>
            <w:proofErr w:type="spellStart"/>
            <w:r w:rsidRPr="00871BFB">
              <w:rPr>
                <w:lang w:val="en-US" w:eastAsia="en-US"/>
              </w:rPr>
              <w:t>Nauka</w:t>
            </w:r>
            <w:proofErr w:type="spellEnd"/>
            <w:r w:rsidRPr="00871BFB">
              <w:rPr>
                <w:lang w:val="en-US" w:eastAsia="en-US"/>
              </w:rPr>
              <w:t xml:space="preserve"> o </w:t>
            </w:r>
            <w:proofErr w:type="spellStart"/>
            <w:r w:rsidRPr="00871BFB">
              <w:rPr>
                <w:lang w:val="en-US" w:eastAsia="en-US"/>
              </w:rPr>
              <w:t>slově</w:t>
            </w:r>
            <w:proofErr w:type="spellEnd"/>
            <w:r w:rsidRPr="00871BFB">
              <w:rPr>
                <w:lang w:val="en-US" w:eastAsia="en-US"/>
              </w:rPr>
              <w:t xml:space="preserve"> (</w:t>
            </w:r>
            <w:proofErr w:type="spellStart"/>
            <w:r w:rsidRPr="00871BFB">
              <w:rPr>
                <w:lang w:val="en-US" w:eastAsia="en-US"/>
              </w:rPr>
              <w:t>slovapodobnéhovýznamu</w:t>
            </w:r>
            <w:proofErr w:type="spellEnd"/>
            <w:r w:rsidRPr="00871BFB">
              <w:rPr>
                <w:lang w:val="en-US" w:eastAsia="en-US"/>
              </w:rPr>
              <w:t xml:space="preserve">, </w:t>
            </w:r>
            <w:proofErr w:type="spellStart"/>
            <w:r w:rsidRPr="00871BFB">
              <w:rPr>
                <w:lang w:val="en-US" w:eastAsia="en-US"/>
              </w:rPr>
              <w:t>slovapříbuzná</w:t>
            </w:r>
            <w:proofErr w:type="spellEnd"/>
            <w:r w:rsidRPr="00871BFB">
              <w:rPr>
                <w:lang w:val="en-US" w:eastAsia="en-US"/>
              </w:rPr>
              <w:t xml:space="preserve">, </w:t>
            </w:r>
            <w:proofErr w:type="spellStart"/>
            <w:r w:rsidRPr="00871BFB">
              <w:rPr>
                <w:lang w:val="en-US" w:eastAsia="en-US"/>
              </w:rPr>
              <w:t>slovaprotikladná</w:t>
            </w:r>
            <w:proofErr w:type="spellEnd"/>
            <w:r w:rsidRPr="00871BFB">
              <w:rPr>
                <w:lang w:val="en-US" w:eastAsia="en-US"/>
              </w:rPr>
              <w:t xml:space="preserve">, </w:t>
            </w:r>
            <w:proofErr w:type="spellStart"/>
            <w:r w:rsidRPr="00871BFB">
              <w:rPr>
                <w:lang w:val="en-US" w:eastAsia="en-US"/>
              </w:rPr>
              <w:t>slovanadřazená</w:t>
            </w:r>
            <w:proofErr w:type="spellEnd"/>
            <w:r w:rsidRPr="00871BFB">
              <w:rPr>
                <w:lang w:val="en-US" w:eastAsia="en-US"/>
              </w:rPr>
              <w:t xml:space="preserve"> a </w:t>
            </w:r>
            <w:proofErr w:type="spellStart"/>
            <w:r w:rsidRPr="00871BFB">
              <w:rPr>
                <w:lang w:val="en-US" w:eastAsia="en-US"/>
              </w:rPr>
              <w:t>podřazená</w:t>
            </w:r>
            <w:proofErr w:type="spellEnd"/>
            <w:r w:rsidRPr="00871BFB">
              <w:rPr>
                <w:lang w:val="en-US" w:eastAsia="en-US"/>
              </w:rPr>
              <w:t>)</w:t>
            </w:r>
          </w:p>
          <w:p w14:paraId="36589DD9" w14:textId="77777777" w:rsidR="00F345BD" w:rsidRPr="00871BFB" w:rsidRDefault="00F345BD" w:rsidP="00832AA1">
            <w:pPr>
              <w:rPr>
                <w:lang w:val="en-US" w:eastAsia="en-US"/>
              </w:rPr>
            </w:pPr>
          </w:p>
          <w:p w14:paraId="00AC52B2" w14:textId="77777777" w:rsidR="00F345BD" w:rsidRPr="00871BFB" w:rsidRDefault="00F345BD" w:rsidP="00832AA1">
            <w:pPr>
              <w:rPr>
                <w:lang w:val="en-US" w:eastAsia="en-US"/>
              </w:rPr>
            </w:pPr>
          </w:p>
          <w:p w14:paraId="6DED275D" w14:textId="77777777" w:rsidR="00F345BD" w:rsidRPr="00871BFB" w:rsidRDefault="00F345BD" w:rsidP="00832AA1">
            <w:pPr>
              <w:rPr>
                <w:lang w:val="en-US" w:eastAsia="en-US"/>
              </w:rPr>
            </w:pPr>
          </w:p>
          <w:p w14:paraId="3E0C1D89" w14:textId="77777777" w:rsidR="00F345BD" w:rsidRPr="00871BFB" w:rsidRDefault="00F345BD" w:rsidP="00832AA1">
            <w:pPr>
              <w:rPr>
                <w:lang w:val="en-US" w:eastAsia="en-US"/>
              </w:rPr>
            </w:pPr>
          </w:p>
          <w:p w14:paraId="71D5F4CC" w14:textId="77777777" w:rsidR="00F345BD" w:rsidRPr="00871BFB" w:rsidRDefault="00F345BD">
            <w:pPr>
              <w:numPr>
                <w:ilvl w:val="0"/>
                <w:numId w:val="12"/>
              </w:numPr>
              <w:rPr>
                <w:lang w:val="en-US" w:eastAsia="en-US"/>
              </w:rPr>
            </w:pPr>
            <w:proofErr w:type="spellStart"/>
            <w:r w:rsidRPr="00871BFB">
              <w:rPr>
                <w:lang w:val="en-US" w:eastAsia="en-US"/>
              </w:rPr>
              <w:t>Druhyslov</w:t>
            </w:r>
            <w:proofErr w:type="spellEnd"/>
            <w:r w:rsidRPr="00871BFB">
              <w:rPr>
                <w:lang w:val="en-US" w:eastAsia="en-US"/>
              </w:rPr>
              <w:t xml:space="preserve"> (</w:t>
            </w:r>
            <w:proofErr w:type="spellStart"/>
            <w:r w:rsidRPr="00871BFB">
              <w:rPr>
                <w:lang w:val="en-US" w:eastAsia="en-US"/>
              </w:rPr>
              <w:t>ohebné</w:t>
            </w:r>
            <w:proofErr w:type="spellEnd"/>
            <w:r w:rsidRPr="00871BFB">
              <w:rPr>
                <w:lang w:val="en-US" w:eastAsia="en-US"/>
              </w:rPr>
              <w:t xml:space="preserve">, </w:t>
            </w:r>
            <w:proofErr w:type="spellStart"/>
            <w:r w:rsidRPr="00871BFB">
              <w:rPr>
                <w:lang w:val="en-US" w:eastAsia="en-US"/>
              </w:rPr>
              <w:t>neohebné</w:t>
            </w:r>
            <w:proofErr w:type="spellEnd"/>
            <w:r w:rsidRPr="00871BFB">
              <w:rPr>
                <w:lang w:val="en-US" w:eastAsia="en-US"/>
              </w:rPr>
              <w:t xml:space="preserve">) – </w:t>
            </w:r>
            <w:proofErr w:type="spellStart"/>
            <w:r w:rsidRPr="00871BFB">
              <w:rPr>
                <w:lang w:val="en-US" w:eastAsia="en-US"/>
              </w:rPr>
              <w:t>prvotníseznámení</w:t>
            </w:r>
            <w:proofErr w:type="spellEnd"/>
          </w:p>
          <w:p w14:paraId="381D22C2" w14:textId="77777777" w:rsidR="00F345BD" w:rsidRPr="00871BFB" w:rsidRDefault="00F345BD" w:rsidP="00832AA1">
            <w:pPr>
              <w:rPr>
                <w:lang w:val="en-US" w:eastAsia="en-US"/>
              </w:rPr>
            </w:pPr>
          </w:p>
          <w:p w14:paraId="50CB2EA3" w14:textId="77777777" w:rsidR="00F345BD" w:rsidRPr="00871BFB" w:rsidRDefault="00F345BD" w:rsidP="00832AA1">
            <w:pPr>
              <w:rPr>
                <w:lang w:val="en-US" w:eastAsia="en-US"/>
              </w:rPr>
            </w:pPr>
          </w:p>
          <w:p w14:paraId="1DC90BF8" w14:textId="77777777" w:rsidR="00F345BD" w:rsidRPr="00871BFB" w:rsidRDefault="00F345BD">
            <w:pPr>
              <w:numPr>
                <w:ilvl w:val="0"/>
                <w:numId w:val="12"/>
              </w:numPr>
              <w:rPr>
                <w:lang w:val="en-US" w:eastAsia="en-US"/>
              </w:rPr>
            </w:pPr>
            <w:proofErr w:type="spellStart"/>
            <w:r w:rsidRPr="00871BFB">
              <w:rPr>
                <w:lang w:val="en-US" w:eastAsia="en-US"/>
              </w:rPr>
              <w:t>Větajednoduchá</w:t>
            </w:r>
            <w:proofErr w:type="spellEnd"/>
          </w:p>
          <w:p w14:paraId="44DCDA06" w14:textId="77777777" w:rsidR="00F345BD" w:rsidRPr="00871BFB" w:rsidRDefault="00F345BD">
            <w:pPr>
              <w:numPr>
                <w:ilvl w:val="0"/>
                <w:numId w:val="12"/>
              </w:numPr>
              <w:rPr>
                <w:lang w:val="en-US" w:eastAsia="en-US"/>
              </w:rPr>
            </w:pPr>
            <w:proofErr w:type="spellStart"/>
            <w:r w:rsidRPr="00871BFB">
              <w:rPr>
                <w:lang w:val="en-US" w:eastAsia="en-US"/>
              </w:rPr>
              <w:t>Rozlišenívětyjednoduché</w:t>
            </w:r>
            <w:proofErr w:type="spellEnd"/>
            <w:r w:rsidRPr="00871BFB">
              <w:rPr>
                <w:lang w:val="en-US" w:eastAsia="en-US"/>
              </w:rPr>
              <w:t xml:space="preserve"> a </w:t>
            </w:r>
            <w:proofErr w:type="spellStart"/>
            <w:r w:rsidRPr="00871BFB">
              <w:rPr>
                <w:lang w:val="en-US" w:eastAsia="en-US"/>
              </w:rPr>
              <w:t>souvětí</w:t>
            </w:r>
            <w:proofErr w:type="spellEnd"/>
          </w:p>
          <w:p w14:paraId="67A4E31B" w14:textId="77777777" w:rsidR="00F345BD" w:rsidRPr="00871BFB" w:rsidRDefault="00F345BD" w:rsidP="00832AA1">
            <w:pPr>
              <w:rPr>
                <w:lang w:val="en-US" w:eastAsia="en-US"/>
              </w:rPr>
            </w:pPr>
          </w:p>
          <w:p w14:paraId="3BA9753A" w14:textId="77777777" w:rsidR="00F345BD" w:rsidRPr="00871BFB" w:rsidRDefault="00F345BD">
            <w:pPr>
              <w:numPr>
                <w:ilvl w:val="0"/>
                <w:numId w:val="12"/>
              </w:numPr>
              <w:rPr>
                <w:lang w:val="en-US" w:eastAsia="en-US"/>
              </w:rPr>
            </w:pPr>
            <w:proofErr w:type="spellStart"/>
            <w:r w:rsidRPr="00871BFB">
              <w:rPr>
                <w:lang w:val="en-US" w:eastAsia="en-US"/>
              </w:rPr>
              <w:t>Základnískladebnídvojice</w:t>
            </w:r>
            <w:proofErr w:type="spellEnd"/>
          </w:p>
          <w:p w14:paraId="6F02F38E" w14:textId="77777777" w:rsidR="00F345BD" w:rsidRPr="00871BFB" w:rsidRDefault="00F345BD" w:rsidP="00832AA1">
            <w:pPr>
              <w:rPr>
                <w:lang w:val="en-US" w:eastAsia="en-US"/>
              </w:rPr>
            </w:pPr>
          </w:p>
          <w:p w14:paraId="5F468558" w14:textId="77777777" w:rsidR="00F345BD" w:rsidRPr="00871BFB" w:rsidRDefault="00F345BD" w:rsidP="00832AA1">
            <w:pPr>
              <w:rPr>
                <w:lang w:val="en-US" w:eastAsia="en-US"/>
              </w:rPr>
            </w:pPr>
          </w:p>
          <w:p w14:paraId="2F767D6D" w14:textId="77777777" w:rsidR="00F345BD" w:rsidRPr="00871BFB" w:rsidRDefault="00F345BD" w:rsidP="00832AA1">
            <w:pPr>
              <w:rPr>
                <w:lang w:val="en-US" w:eastAsia="en-US"/>
              </w:rPr>
            </w:pPr>
          </w:p>
          <w:p w14:paraId="6FB68D1F" w14:textId="77777777" w:rsidR="00F345BD" w:rsidRPr="00871BFB" w:rsidRDefault="00F345BD">
            <w:pPr>
              <w:numPr>
                <w:ilvl w:val="0"/>
                <w:numId w:val="12"/>
              </w:numPr>
              <w:rPr>
                <w:lang w:val="en-US" w:eastAsia="en-US"/>
              </w:rPr>
            </w:pPr>
            <w:proofErr w:type="spellStart"/>
            <w:r w:rsidRPr="00871BFB">
              <w:rPr>
                <w:lang w:val="en-US" w:eastAsia="en-US"/>
              </w:rPr>
              <w:t>Skloňovánípodstatnýchjmen</w:t>
            </w:r>
            <w:proofErr w:type="spellEnd"/>
            <w:r w:rsidRPr="00871BFB">
              <w:rPr>
                <w:lang w:val="en-US" w:eastAsia="en-US"/>
              </w:rPr>
              <w:t xml:space="preserve"> – rod, </w:t>
            </w:r>
            <w:proofErr w:type="spellStart"/>
            <w:r w:rsidRPr="00871BFB">
              <w:rPr>
                <w:lang w:val="en-US" w:eastAsia="en-US"/>
              </w:rPr>
              <w:t>číslo</w:t>
            </w:r>
            <w:proofErr w:type="spellEnd"/>
            <w:r w:rsidRPr="00871BFB">
              <w:rPr>
                <w:lang w:val="en-US" w:eastAsia="en-US"/>
              </w:rPr>
              <w:t xml:space="preserve">, </w:t>
            </w:r>
            <w:proofErr w:type="spellStart"/>
            <w:r w:rsidRPr="00871BFB">
              <w:rPr>
                <w:lang w:val="en-US" w:eastAsia="en-US"/>
              </w:rPr>
              <w:t>pád</w:t>
            </w:r>
            <w:proofErr w:type="spellEnd"/>
          </w:p>
          <w:p w14:paraId="4950C5E3" w14:textId="77777777" w:rsidR="00F345BD" w:rsidRPr="00871BFB" w:rsidRDefault="00F345BD">
            <w:pPr>
              <w:numPr>
                <w:ilvl w:val="0"/>
                <w:numId w:val="12"/>
              </w:numPr>
              <w:rPr>
                <w:lang w:val="en-US" w:eastAsia="en-US"/>
              </w:rPr>
            </w:pPr>
            <w:proofErr w:type="spellStart"/>
            <w:r w:rsidRPr="00871BFB">
              <w:rPr>
                <w:lang w:val="en-US" w:eastAsia="en-US"/>
              </w:rPr>
              <w:t>Časovánísloves</w:t>
            </w:r>
            <w:proofErr w:type="spellEnd"/>
            <w:r w:rsidRPr="00871BFB">
              <w:rPr>
                <w:lang w:val="en-US" w:eastAsia="en-US"/>
              </w:rPr>
              <w:t xml:space="preserve"> – </w:t>
            </w:r>
            <w:proofErr w:type="spellStart"/>
            <w:r w:rsidRPr="00871BFB">
              <w:rPr>
                <w:lang w:val="en-US" w:eastAsia="en-US"/>
              </w:rPr>
              <w:t>osoba</w:t>
            </w:r>
            <w:proofErr w:type="spellEnd"/>
            <w:r w:rsidRPr="00871BFB">
              <w:rPr>
                <w:lang w:val="en-US" w:eastAsia="en-US"/>
              </w:rPr>
              <w:t xml:space="preserve">, </w:t>
            </w:r>
            <w:proofErr w:type="spellStart"/>
            <w:r w:rsidRPr="00871BFB">
              <w:rPr>
                <w:lang w:val="en-US" w:eastAsia="en-US"/>
              </w:rPr>
              <w:t>číslo</w:t>
            </w:r>
            <w:proofErr w:type="spellEnd"/>
            <w:r w:rsidRPr="00871BFB">
              <w:rPr>
                <w:lang w:val="en-US" w:eastAsia="en-US"/>
              </w:rPr>
              <w:t xml:space="preserve">, </w:t>
            </w:r>
            <w:proofErr w:type="spellStart"/>
            <w:r w:rsidRPr="00871BFB">
              <w:rPr>
                <w:lang w:val="en-US" w:eastAsia="en-US"/>
              </w:rPr>
              <w:t>čas</w:t>
            </w:r>
            <w:proofErr w:type="spellEnd"/>
          </w:p>
          <w:p w14:paraId="3AC47766" w14:textId="77777777" w:rsidR="00F345BD" w:rsidRPr="00871BFB" w:rsidRDefault="00F345BD" w:rsidP="00832AA1">
            <w:pPr>
              <w:rPr>
                <w:lang w:val="en-US" w:eastAsia="en-US"/>
              </w:rPr>
            </w:pPr>
          </w:p>
          <w:p w14:paraId="1E25470B" w14:textId="77777777" w:rsidR="00F345BD" w:rsidRPr="00871BFB" w:rsidRDefault="00F345BD" w:rsidP="00832AA1">
            <w:pPr>
              <w:rPr>
                <w:lang w:val="en-US" w:eastAsia="en-US"/>
              </w:rPr>
            </w:pPr>
          </w:p>
          <w:p w14:paraId="1723334F"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r w:rsidRPr="00871BFB">
              <w:rPr>
                <w:lang w:val="en-US" w:eastAsia="en-US"/>
              </w:rPr>
              <w:t xml:space="preserve"> a </w:t>
            </w:r>
            <w:proofErr w:type="spellStart"/>
            <w:r w:rsidRPr="00871BFB">
              <w:rPr>
                <w:lang w:val="en-US" w:eastAsia="en-US"/>
              </w:rPr>
              <w:t>slovapříbuzná</w:t>
            </w:r>
            <w:proofErr w:type="spellEnd"/>
          </w:p>
          <w:p w14:paraId="3C742E06" w14:textId="77777777" w:rsidR="00F345BD" w:rsidRPr="00871BFB" w:rsidRDefault="00F345BD" w:rsidP="00832AA1">
            <w:pPr>
              <w:rPr>
                <w:lang w:val="en-US" w:eastAsia="en-US"/>
              </w:rPr>
            </w:pPr>
          </w:p>
          <w:p w14:paraId="50166B3A" w14:textId="77777777" w:rsidR="00F345BD" w:rsidRPr="00871BFB" w:rsidRDefault="00F345BD" w:rsidP="00832AA1">
            <w:pPr>
              <w:rPr>
                <w:lang w:val="en-US" w:eastAsia="en-US"/>
              </w:rPr>
            </w:pPr>
          </w:p>
          <w:p w14:paraId="071C821D" w14:textId="77777777" w:rsidR="00F345BD" w:rsidRPr="00871BFB" w:rsidRDefault="00F345BD">
            <w:pPr>
              <w:numPr>
                <w:ilvl w:val="0"/>
                <w:numId w:val="12"/>
              </w:numPr>
              <w:rPr>
                <w:lang w:val="en-US" w:eastAsia="en-US"/>
              </w:rPr>
            </w:pPr>
            <w:proofErr w:type="spellStart"/>
            <w:r w:rsidRPr="00871BFB">
              <w:rPr>
                <w:lang w:val="en-US" w:eastAsia="en-US"/>
              </w:rPr>
              <w:t>Vlastníjména</w:t>
            </w:r>
            <w:proofErr w:type="spellEnd"/>
          </w:p>
        </w:tc>
        <w:tc>
          <w:tcPr>
            <w:tcW w:w="950" w:type="pct"/>
          </w:tcPr>
          <w:p w14:paraId="6BB8578B" w14:textId="77777777" w:rsidR="00F345BD" w:rsidRPr="00871BFB" w:rsidRDefault="00F345BD" w:rsidP="00832AA1">
            <w:pPr>
              <w:rPr>
                <w:lang w:val="en-US" w:eastAsia="en-US"/>
              </w:rPr>
            </w:pPr>
          </w:p>
          <w:p w14:paraId="1A035481" w14:textId="77777777" w:rsidR="00F345BD" w:rsidRPr="00871BFB" w:rsidRDefault="00F345BD" w:rsidP="00832AA1">
            <w:pPr>
              <w:rPr>
                <w:lang w:val="en-US" w:eastAsia="en-US"/>
              </w:rPr>
            </w:pPr>
          </w:p>
          <w:p w14:paraId="0CCD86A6" w14:textId="77777777" w:rsidR="00F345BD" w:rsidRPr="00871BFB" w:rsidRDefault="00F345BD" w:rsidP="00832AA1">
            <w:pPr>
              <w:rPr>
                <w:lang w:val="en-US" w:eastAsia="en-US"/>
              </w:rPr>
            </w:pPr>
          </w:p>
          <w:p w14:paraId="43B3411B" w14:textId="77777777" w:rsidR="00F345BD" w:rsidRPr="00871BFB" w:rsidRDefault="00F345BD" w:rsidP="00832AA1">
            <w:pPr>
              <w:rPr>
                <w:lang w:val="en-US" w:eastAsia="en-US"/>
              </w:rPr>
            </w:pPr>
          </w:p>
          <w:p w14:paraId="4ED5887E" w14:textId="77777777" w:rsidR="00F345BD" w:rsidRPr="00871BFB" w:rsidRDefault="00F345BD" w:rsidP="00832AA1">
            <w:pPr>
              <w:rPr>
                <w:lang w:val="en-US" w:eastAsia="en-US"/>
              </w:rPr>
            </w:pPr>
            <w:proofErr w:type="spellStart"/>
            <w:r w:rsidRPr="00871BFB">
              <w:rPr>
                <w:lang w:val="en-US" w:eastAsia="en-US"/>
              </w:rPr>
              <w:lastRenderedPageBreak/>
              <w:t>Pr-porovnáváslovapodlevýznamu</w:t>
            </w:r>
            <w:proofErr w:type="spellEnd"/>
          </w:p>
          <w:p w14:paraId="70E221E3" w14:textId="77777777" w:rsidR="00F345BD" w:rsidRPr="00871BFB" w:rsidRDefault="00F345BD" w:rsidP="00832AA1">
            <w:pPr>
              <w:rPr>
                <w:lang w:val="en-US" w:eastAsia="en-US"/>
              </w:rPr>
            </w:pPr>
          </w:p>
          <w:p w14:paraId="2E3AF2AF" w14:textId="77777777" w:rsidR="00F345BD" w:rsidRPr="00871BFB" w:rsidRDefault="00F345BD" w:rsidP="00832AA1">
            <w:pPr>
              <w:rPr>
                <w:lang w:val="en-US" w:eastAsia="en-US"/>
              </w:rPr>
            </w:pPr>
          </w:p>
          <w:p w14:paraId="267CE8BC" w14:textId="77777777" w:rsidR="00F345BD" w:rsidRPr="00871BFB" w:rsidRDefault="00F345BD" w:rsidP="00832AA1">
            <w:pPr>
              <w:rPr>
                <w:lang w:val="en-US" w:eastAsia="en-US"/>
              </w:rPr>
            </w:pPr>
          </w:p>
          <w:p w14:paraId="20F940E0" w14:textId="77777777" w:rsidR="00F345BD" w:rsidRPr="00871BFB" w:rsidRDefault="00F345BD" w:rsidP="00832AA1">
            <w:pPr>
              <w:rPr>
                <w:lang w:val="en-US" w:eastAsia="en-US"/>
              </w:rPr>
            </w:pPr>
          </w:p>
          <w:p w14:paraId="153A9D48" w14:textId="77777777" w:rsidR="00F345BD" w:rsidRPr="00871BFB" w:rsidRDefault="00F345BD" w:rsidP="00832AA1">
            <w:pPr>
              <w:rPr>
                <w:lang w:val="en-US" w:eastAsia="en-US"/>
              </w:rPr>
            </w:pPr>
          </w:p>
          <w:p w14:paraId="04B086B6" w14:textId="77777777" w:rsidR="00F345BD" w:rsidRPr="00871BFB" w:rsidRDefault="00F345BD" w:rsidP="00832AA1">
            <w:pPr>
              <w:rPr>
                <w:lang w:val="en-US" w:eastAsia="en-US"/>
              </w:rPr>
            </w:pPr>
          </w:p>
          <w:p w14:paraId="032CA666" w14:textId="77777777" w:rsidR="00F345BD" w:rsidRPr="00871BFB" w:rsidRDefault="00F345BD" w:rsidP="00832AA1">
            <w:pPr>
              <w:rPr>
                <w:lang w:val="en-US" w:eastAsia="en-US"/>
              </w:rPr>
            </w:pPr>
          </w:p>
          <w:p w14:paraId="62F845F5" w14:textId="77777777" w:rsidR="00F345BD" w:rsidRPr="00871BFB" w:rsidRDefault="00F345BD" w:rsidP="00832AA1">
            <w:pPr>
              <w:rPr>
                <w:lang w:val="en-US" w:eastAsia="en-US"/>
              </w:rPr>
            </w:pPr>
          </w:p>
          <w:p w14:paraId="69A0BCF8" w14:textId="77777777" w:rsidR="00F345BD" w:rsidRPr="00871BFB" w:rsidRDefault="00F345BD" w:rsidP="00832AA1">
            <w:pPr>
              <w:rPr>
                <w:lang w:val="en-US" w:eastAsia="en-US"/>
              </w:rPr>
            </w:pPr>
          </w:p>
          <w:p w14:paraId="567E5554" w14:textId="77777777" w:rsidR="00F345BD" w:rsidRPr="00871BFB" w:rsidRDefault="00F345BD" w:rsidP="00832AA1">
            <w:pPr>
              <w:rPr>
                <w:lang w:val="en-US" w:eastAsia="en-US"/>
              </w:rPr>
            </w:pPr>
          </w:p>
          <w:p w14:paraId="479C4C2F" w14:textId="77777777" w:rsidR="00F345BD" w:rsidRPr="00871BFB" w:rsidRDefault="00F345BD" w:rsidP="00832AA1">
            <w:pPr>
              <w:rPr>
                <w:lang w:val="en-US" w:eastAsia="en-US"/>
              </w:rPr>
            </w:pPr>
          </w:p>
          <w:p w14:paraId="52238AA7" w14:textId="77777777" w:rsidR="00F345BD" w:rsidRPr="00871BFB" w:rsidRDefault="00F345BD" w:rsidP="00832AA1">
            <w:pPr>
              <w:rPr>
                <w:lang w:val="en-US" w:eastAsia="en-US"/>
              </w:rPr>
            </w:pPr>
          </w:p>
          <w:p w14:paraId="388B11DE" w14:textId="77777777" w:rsidR="00F345BD" w:rsidRPr="00871BFB" w:rsidRDefault="00F345BD" w:rsidP="00832AA1">
            <w:pPr>
              <w:rPr>
                <w:lang w:val="en-US" w:eastAsia="en-US"/>
              </w:rPr>
            </w:pPr>
          </w:p>
          <w:p w14:paraId="4A394C63" w14:textId="77777777" w:rsidR="00F345BD" w:rsidRPr="00871BFB" w:rsidRDefault="00F345BD" w:rsidP="00832AA1">
            <w:pPr>
              <w:rPr>
                <w:lang w:val="en-US" w:eastAsia="en-US"/>
              </w:rPr>
            </w:pPr>
          </w:p>
          <w:p w14:paraId="13344A88" w14:textId="77777777" w:rsidR="00F345BD" w:rsidRPr="00871BFB" w:rsidRDefault="00F345BD" w:rsidP="00832AA1">
            <w:pPr>
              <w:rPr>
                <w:lang w:val="en-US" w:eastAsia="en-US"/>
              </w:rPr>
            </w:pPr>
          </w:p>
          <w:p w14:paraId="581C11B5" w14:textId="77777777" w:rsidR="00F345BD" w:rsidRPr="00871BFB" w:rsidRDefault="00F345BD" w:rsidP="00832AA1">
            <w:pPr>
              <w:rPr>
                <w:lang w:val="en-US" w:eastAsia="en-US"/>
              </w:rPr>
            </w:pPr>
          </w:p>
          <w:p w14:paraId="47E01F79" w14:textId="77777777" w:rsidR="00F345BD" w:rsidRPr="00871BFB" w:rsidRDefault="00F345BD" w:rsidP="00832AA1">
            <w:pPr>
              <w:rPr>
                <w:lang w:val="en-US" w:eastAsia="en-US"/>
              </w:rPr>
            </w:pPr>
          </w:p>
          <w:p w14:paraId="7C24532C" w14:textId="77777777" w:rsidR="00F345BD" w:rsidRPr="00871BFB" w:rsidRDefault="00F345BD" w:rsidP="00832AA1">
            <w:pPr>
              <w:rPr>
                <w:lang w:val="en-US" w:eastAsia="en-US"/>
              </w:rPr>
            </w:pPr>
          </w:p>
          <w:p w14:paraId="1897C69B" w14:textId="77777777" w:rsidR="00F345BD" w:rsidRPr="00871BFB" w:rsidRDefault="00F345BD" w:rsidP="00832AA1">
            <w:pPr>
              <w:rPr>
                <w:lang w:val="en-US" w:eastAsia="en-US"/>
              </w:rPr>
            </w:pPr>
          </w:p>
          <w:p w14:paraId="11AAF976" w14:textId="77777777" w:rsidR="00F345BD" w:rsidRPr="00871BFB" w:rsidRDefault="00F345BD" w:rsidP="00832AA1">
            <w:pPr>
              <w:rPr>
                <w:lang w:val="en-US" w:eastAsia="en-US"/>
              </w:rPr>
            </w:pPr>
          </w:p>
          <w:p w14:paraId="6730CC7A" w14:textId="77777777" w:rsidR="00F345BD" w:rsidRPr="00871BFB" w:rsidRDefault="00F345BD" w:rsidP="00832AA1">
            <w:pPr>
              <w:rPr>
                <w:lang w:val="en-US" w:eastAsia="en-US"/>
              </w:rPr>
            </w:pPr>
          </w:p>
          <w:p w14:paraId="56214F64" w14:textId="77777777" w:rsidR="00F345BD" w:rsidRPr="00871BFB" w:rsidRDefault="00F345BD" w:rsidP="00832AA1">
            <w:pPr>
              <w:rPr>
                <w:lang w:val="en-US" w:eastAsia="en-US"/>
              </w:rPr>
            </w:pPr>
          </w:p>
          <w:p w14:paraId="56EF9ED2" w14:textId="77777777" w:rsidR="00F345BD" w:rsidRPr="00871BFB" w:rsidRDefault="00F345BD" w:rsidP="00832AA1">
            <w:pPr>
              <w:rPr>
                <w:lang w:val="en-US" w:eastAsia="en-US"/>
              </w:rPr>
            </w:pPr>
          </w:p>
          <w:p w14:paraId="41ACC2EB" w14:textId="77777777" w:rsidR="00F345BD" w:rsidRPr="00871BFB" w:rsidRDefault="00F345BD" w:rsidP="00832AA1">
            <w:pPr>
              <w:rPr>
                <w:lang w:val="en-US" w:eastAsia="en-US"/>
              </w:rPr>
            </w:pPr>
          </w:p>
          <w:p w14:paraId="1BBE890A" w14:textId="77777777" w:rsidR="00F345BD" w:rsidRPr="00871BFB" w:rsidRDefault="00F345BD" w:rsidP="00832AA1">
            <w:pPr>
              <w:rPr>
                <w:lang w:val="en-US" w:eastAsia="en-US"/>
              </w:rPr>
            </w:pPr>
          </w:p>
          <w:p w14:paraId="779C0C09" w14:textId="77777777" w:rsidR="00F345BD" w:rsidRPr="00871BFB" w:rsidRDefault="00F345BD" w:rsidP="00832AA1">
            <w:pPr>
              <w:rPr>
                <w:lang w:val="en-US" w:eastAsia="en-US"/>
              </w:rPr>
            </w:pPr>
            <w:proofErr w:type="spellStart"/>
            <w:r w:rsidRPr="00871BFB">
              <w:rPr>
                <w:lang w:val="en-US" w:eastAsia="en-US"/>
              </w:rPr>
              <w:t>Vv-</w:t>
            </w:r>
            <w:proofErr w:type="gramStart"/>
            <w:r w:rsidRPr="00871BFB">
              <w:rPr>
                <w:lang w:val="en-US" w:eastAsia="en-US"/>
              </w:rPr>
              <w:t>výtvarnéztvárněnívyj.slov</w:t>
            </w:r>
            <w:proofErr w:type="spellEnd"/>
            <w:proofErr w:type="gramEnd"/>
          </w:p>
          <w:p w14:paraId="3886B972" w14:textId="77777777" w:rsidR="00F345BD" w:rsidRPr="00871BFB" w:rsidRDefault="00F345BD" w:rsidP="00832AA1">
            <w:pPr>
              <w:rPr>
                <w:lang w:val="en-US" w:eastAsia="en-US"/>
              </w:rPr>
            </w:pPr>
          </w:p>
          <w:p w14:paraId="23850DC7" w14:textId="77777777" w:rsidR="00F345BD" w:rsidRPr="00871BFB" w:rsidRDefault="00F345BD" w:rsidP="00832AA1">
            <w:pPr>
              <w:rPr>
                <w:lang w:val="en-US" w:eastAsia="en-US"/>
              </w:rPr>
            </w:pPr>
          </w:p>
          <w:p w14:paraId="426E4A15" w14:textId="77777777" w:rsidR="00F345BD" w:rsidRPr="00871BFB" w:rsidRDefault="00F345BD" w:rsidP="00832AA1">
            <w:pPr>
              <w:rPr>
                <w:lang w:val="en-US" w:eastAsia="en-US"/>
              </w:rPr>
            </w:pPr>
          </w:p>
          <w:p w14:paraId="1C1CE9B6" w14:textId="77777777" w:rsidR="00F345BD" w:rsidRPr="00871BFB" w:rsidRDefault="00F345BD" w:rsidP="00832AA1">
            <w:pPr>
              <w:rPr>
                <w:lang w:val="en-US" w:eastAsia="en-US"/>
              </w:rPr>
            </w:pPr>
          </w:p>
          <w:p w14:paraId="1C3EBC0B" w14:textId="77777777" w:rsidR="00F345BD" w:rsidRPr="00871BFB" w:rsidRDefault="00F345BD" w:rsidP="00832AA1">
            <w:pPr>
              <w:rPr>
                <w:lang w:val="en-US" w:eastAsia="en-US"/>
              </w:rPr>
            </w:pPr>
          </w:p>
        </w:tc>
        <w:tc>
          <w:tcPr>
            <w:tcW w:w="450" w:type="pct"/>
          </w:tcPr>
          <w:p w14:paraId="2DC0AC11" w14:textId="77777777" w:rsidR="00F345BD" w:rsidRPr="00871BFB" w:rsidRDefault="00F345BD" w:rsidP="00832AA1">
            <w:pPr>
              <w:rPr>
                <w:lang w:val="en-US" w:eastAsia="en-US"/>
              </w:rPr>
            </w:pPr>
          </w:p>
        </w:tc>
      </w:tr>
    </w:tbl>
    <w:p w14:paraId="36BC3442" w14:textId="77777777" w:rsidR="00F345BD" w:rsidRPr="0012484B" w:rsidRDefault="00F345BD" w:rsidP="00832AA1">
      <w:pPr>
        <w:spacing w:line="360" w:lineRule="auto"/>
        <w:rPr>
          <w:lang w:val="en-US" w:eastAsia="en-US"/>
        </w:rPr>
      </w:pPr>
    </w:p>
    <w:p w14:paraId="6D2D90CE"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86"/>
        <w:gridCol w:w="3186"/>
        <w:gridCol w:w="2100"/>
        <w:gridCol w:w="146"/>
      </w:tblGrid>
      <w:tr w:rsidR="00F345BD" w:rsidRPr="00871BFB" w14:paraId="2CD228DD" w14:textId="77777777">
        <w:tc>
          <w:tcPr>
            <w:tcW w:w="1750" w:type="pct"/>
          </w:tcPr>
          <w:p w14:paraId="08191DF5" w14:textId="77777777" w:rsidR="00F345BD" w:rsidRPr="00871BFB" w:rsidRDefault="00F345BD" w:rsidP="00832AA1">
            <w:pPr>
              <w:rPr>
                <w:lang w:val="en-US" w:eastAsia="en-US"/>
              </w:rPr>
            </w:pPr>
            <w:proofErr w:type="spellStart"/>
            <w:r w:rsidRPr="00871BFB">
              <w:rPr>
                <w:lang w:val="en-US" w:eastAsia="en-US"/>
              </w:rPr>
              <w:t>Vyjadřujesvépocity</w:t>
            </w:r>
            <w:proofErr w:type="spellEnd"/>
            <w:r w:rsidRPr="00871BFB">
              <w:rPr>
                <w:lang w:val="en-US" w:eastAsia="en-US"/>
              </w:rPr>
              <w:t xml:space="preserve"> z </w:t>
            </w:r>
            <w:proofErr w:type="spellStart"/>
            <w:r w:rsidRPr="00871BFB">
              <w:rPr>
                <w:lang w:val="en-US" w:eastAsia="en-US"/>
              </w:rPr>
              <w:t>přečtenéhotextu</w:t>
            </w:r>
            <w:proofErr w:type="spellEnd"/>
          </w:p>
          <w:p w14:paraId="469F01DE" w14:textId="77777777" w:rsidR="00F345BD" w:rsidRPr="00871BFB" w:rsidRDefault="00F345BD" w:rsidP="00832AA1">
            <w:pPr>
              <w:rPr>
                <w:lang w:val="en-US" w:eastAsia="en-US"/>
              </w:rPr>
            </w:pPr>
          </w:p>
          <w:p w14:paraId="5D176E86" w14:textId="77777777" w:rsidR="00F345BD" w:rsidRPr="00871BFB" w:rsidRDefault="00F345BD" w:rsidP="00832AA1">
            <w:pPr>
              <w:rPr>
                <w:lang w:val="en-US" w:eastAsia="en-US"/>
              </w:rPr>
            </w:pPr>
          </w:p>
          <w:p w14:paraId="66F7F274" w14:textId="77777777" w:rsidR="00F345BD" w:rsidRPr="00871BFB" w:rsidRDefault="00F345BD" w:rsidP="00832AA1">
            <w:pPr>
              <w:rPr>
                <w:lang w:val="en-US" w:eastAsia="en-US"/>
              </w:rPr>
            </w:pPr>
          </w:p>
          <w:p w14:paraId="511D3BEF" w14:textId="77777777" w:rsidR="00F345BD" w:rsidRPr="00871BFB" w:rsidRDefault="00F345BD" w:rsidP="00832AA1">
            <w:pPr>
              <w:rPr>
                <w:lang w:val="en-US" w:eastAsia="en-US"/>
              </w:rPr>
            </w:pPr>
            <w:proofErr w:type="spellStart"/>
            <w:r w:rsidRPr="00871BFB">
              <w:rPr>
                <w:lang w:val="en-US" w:eastAsia="en-US"/>
              </w:rPr>
              <w:t>Využíváobecníknihovny</w:t>
            </w:r>
            <w:proofErr w:type="spellEnd"/>
          </w:p>
          <w:p w14:paraId="699119F6" w14:textId="77777777" w:rsidR="00F345BD" w:rsidRPr="00871BFB" w:rsidRDefault="00F345BD" w:rsidP="00832AA1">
            <w:pPr>
              <w:rPr>
                <w:lang w:val="en-US" w:eastAsia="en-US"/>
              </w:rPr>
            </w:pPr>
          </w:p>
          <w:p w14:paraId="7E9DDFE9" w14:textId="77777777" w:rsidR="00F345BD" w:rsidRPr="00871BFB" w:rsidRDefault="00F345BD" w:rsidP="00832AA1">
            <w:pPr>
              <w:rPr>
                <w:lang w:val="en-US" w:eastAsia="en-US"/>
              </w:rPr>
            </w:pPr>
          </w:p>
          <w:p w14:paraId="09A3DCEB" w14:textId="77777777" w:rsidR="00F345BD" w:rsidRPr="00871BFB" w:rsidRDefault="00F345BD" w:rsidP="00832AA1">
            <w:pPr>
              <w:rPr>
                <w:lang w:val="en-US" w:eastAsia="en-US"/>
              </w:rPr>
            </w:pPr>
            <w:proofErr w:type="spellStart"/>
            <w:r w:rsidRPr="00871BFB">
              <w:rPr>
                <w:lang w:val="en-US" w:eastAsia="en-US"/>
              </w:rPr>
              <w:t>Pracujetvořivě</w:t>
            </w:r>
            <w:proofErr w:type="spellEnd"/>
            <w:r w:rsidRPr="00871BFB">
              <w:rPr>
                <w:lang w:val="en-US" w:eastAsia="en-US"/>
              </w:rPr>
              <w:t xml:space="preserve"> s </w:t>
            </w:r>
            <w:proofErr w:type="spellStart"/>
            <w:r w:rsidRPr="00871BFB">
              <w:rPr>
                <w:lang w:val="en-US" w:eastAsia="en-US"/>
              </w:rPr>
              <w:t>literárnímtextempodlepokynůučitele</w:t>
            </w:r>
            <w:proofErr w:type="spellEnd"/>
            <w:r w:rsidRPr="00871BFB">
              <w:rPr>
                <w:lang w:val="en-US" w:eastAsia="en-US"/>
              </w:rPr>
              <w:t xml:space="preserve"> a </w:t>
            </w:r>
            <w:proofErr w:type="spellStart"/>
            <w:r w:rsidRPr="00871BFB">
              <w:rPr>
                <w:lang w:val="en-US" w:eastAsia="en-US"/>
              </w:rPr>
              <w:t>podlesvýchschopností</w:t>
            </w:r>
            <w:proofErr w:type="spellEnd"/>
          </w:p>
        </w:tc>
        <w:tc>
          <w:tcPr>
            <w:tcW w:w="1850" w:type="pct"/>
          </w:tcPr>
          <w:p w14:paraId="6E5ECCCE" w14:textId="77777777" w:rsidR="00F345BD" w:rsidRPr="00871BFB" w:rsidRDefault="00F345BD">
            <w:pPr>
              <w:numPr>
                <w:ilvl w:val="0"/>
                <w:numId w:val="12"/>
              </w:numPr>
              <w:rPr>
                <w:lang w:val="en-US" w:eastAsia="en-US"/>
              </w:rPr>
            </w:pPr>
            <w:proofErr w:type="spellStart"/>
            <w:r w:rsidRPr="00871BFB">
              <w:rPr>
                <w:lang w:val="en-US" w:eastAsia="en-US"/>
              </w:rPr>
              <w:t>Besedanadknihami</w:t>
            </w:r>
            <w:proofErr w:type="spellEnd"/>
            <w:r w:rsidRPr="00871BFB">
              <w:rPr>
                <w:lang w:val="en-US" w:eastAsia="en-US"/>
              </w:rPr>
              <w:t xml:space="preserve"> (</w:t>
            </w:r>
            <w:proofErr w:type="spellStart"/>
            <w:r w:rsidRPr="00871BFB">
              <w:rPr>
                <w:lang w:val="en-US" w:eastAsia="en-US"/>
              </w:rPr>
              <w:t>podstatapříběhu</w:t>
            </w:r>
            <w:proofErr w:type="spellEnd"/>
            <w:r w:rsidRPr="00871BFB">
              <w:rPr>
                <w:lang w:val="en-US" w:eastAsia="en-US"/>
              </w:rPr>
              <w:t xml:space="preserve">, </w:t>
            </w:r>
            <w:proofErr w:type="spellStart"/>
            <w:r w:rsidRPr="00871BFB">
              <w:rPr>
                <w:lang w:val="en-US" w:eastAsia="en-US"/>
              </w:rPr>
              <w:t>postavy</w:t>
            </w:r>
            <w:proofErr w:type="spellEnd"/>
            <w:r w:rsidRPr="00871BFB">
              <w:rPr>
                <w:lang w:val="en-US" w:eastAsia="en-US"/>
              </w:rPr>
              <w:t xml:space="preserve">, </w:t>
            </w:r>
            <w:proofErr w:type="spellStart"/>
            <w:r w:rsidRPr="00871BFB">
              <w:rPr>
                <w:lang w:val="en-US" w:eastAsia="en-US"/>
              </w:rPr>
              <w:t>atmosféra</w:t>
            </w:r>
            <w:proofErr w:type="spellEnd"/>
            <w:r w:rsidRPr="00871BFB">
              <w:rPr>
                <w:lang w:val="en-US" w:eastAsia="en-US"/>
              </w:rPr>
              <w:t xml:space="preserve">, </w:t>
            </w:r>
            <w:proofErr w:type="spellStart"/>
            <w:r w:rsidRPr="00871BFB">
              <w:rPr>
                <w:lang w:val="en-US" w:eastAsia="en-US"/>
              </w:rPr>
              <w:t>postoje</w:t>
            </w:r>
            <w:proofErr w:type="spellEnd"/>
            <w:r w:rsidRPr="00871BFB">
              <w:rPr>
                <w:lang w:val="en-US" w:eastAsia="en-US"/>
              </w:rPr>
              <w:t xml:space="preserve">, </w:t>
            </w:r>
            <w:proofErr w:type="spellStart"/>
            <w:r w:rsidRPr="00871BFB">
              <w:rPr>
                <w:lang w:val="en-US" w:eastAsia="en-US"/>
              </w:rPr>
              <w:t>myšlenky</w:t>
            </w:r>
            <w:proofErr w:type="spellEnd"/>
            <w:r w:rsidRPr="00871BFB">
              <w:rPr>
                <w:lang w:val="en-US" w:eastAsia="en-US"/>
              </w:rPr>
              <w:t>)</w:t>
            </w:r>
          </w:p>
          <w:p w14:paraId="45E3E5D5" w14:textId="77777777" w:rsidR="00F345BD" w:rsidRPr="00871BFB" w:rsidRDefault="00F345BD" w:rsidP="00832AA1">
            <w:pPr>
              <w:rPr>
                <w:lang w:val="en-US" w:eastAsia="en-US"/>
              </w:rPr>
            </w:pPr>
          </w:p>
          <w:p w14:paraId="52F504E7" w14:textId="77777777" w:rsidR="00F345BD" w:rsidRPr="00871BFB" w:rsidRDefault="00F345BD" w:rsidP="00832AA1">
            <w:pPr>
              <w:rPr>
                <w:lang w:val="en-US" w:eastAsia="en-US"/>
              </w:rPr>
            </w:pPr>
          </w:p>
          <w:p w14:paraId="1CC9FAAC" w14:textId="77777777" w:rsidR="00F345BD" w:rsidRPr="00871BFB" w:rsidRDefault="00F345BD">
            <w:pPr>
              <w:numPr>
                <w:ilvl w:val="0"/>
                <w:numId w:val="12"/>
              </w:numPr>
              <w:rPr>
                <w:lang w:val="en-US" w:eastAsia="en-US"/>
              </w:rPr>
            </w:pPr>
            <w:proofErr w:type="spellStart"/>
            <w:r w:rsidRPr="00871BFB">
              <w:rPr>
                <w:lang w:val="en-US" w:eastAsia="en-US"/>
              </w:rPr>
              <w:t>Využitíobecníknihovny</w:t>
            </w:r>
            <w:proofErr w:type="spellEnd"/>
          </w:p>
          <w:p w14:paraId="0BA2496B" w14:textId="77777777" w:rsidR="00F345BD" w:rsidRPr="00871BFB" w:rsidRDefault="00F345BD" w:rsidP="00832AA1">
            <w:pPr>
              <w:rPr>
                <w:lang w:val="en-US" w:eastAsia="en-US"/>
              </w:rPr>
            </w:pPr>
          </w:p>
          <w:p w14:paraId="6BE7326F" w14:textId="77777777" w:rsidR="00F345BD" w:rsidRPr="00871BFB" w:rsidRDefault="00F345BD" w:rsidP="00832AA1">
            <w:pPr>
              <w:rPr>
                <w:lang w:val="en-US" w:eastAsia="en-US"/>
              </w:rPr>
            </w:pPr>
          </w:p>
          <w:p w14:paraId="1F86BEBE" w14:textId="77777777" w:rsidR="00F345BD" w:rsidRPr="00871BFB" w:rsidRDefault="00F345BD">
            <w:pPr>
              <w:numPr>
                <w:ilvl w:val="0"/>
                <w:numId w:val="12"/>
              </w:numPr>
              <w:rPr>
                <w:lang w:val="en-US" w:eastAsia="en-US"/>
              </w:rPr>
            </w:pP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literárnímtextem</w:t>
            </w:r>
            <w:proofErr w:type="spellEnd"/>
            <w:r w:rsidRPr="00871BFB">
              <w:rPr>
                <w:lang w:val="en-US" w:eastAsia="en-US"/>
              </w:rPr>
              <w:t xml:space="preserve"> (</w:t>
            </w:r>
            <w:proofErr w:type="spellStart"/>
            <w:r w:rsidRPr="00871BFB">
              <w:rPr>
                <w:lang w:val="en-US" w:eastAsia="en-US"/>
              </w:rPr>
              <w:t>vyprávěnípohádky</w:t>
            </w:r>
            <w:proofErr w:type="spellEnd"/>
            <w:r w:rsidRPr="00871BFB">
              <w:rPr>
                <w:lang w:val="en-US" w:eastAsia="en-US"/>
              </w:rPr>
              <w:t xml:space="preserve">, </w:t>
            </w:r>
            <w:proofErr w:type="spellStart"/>
            <w:r w:rsidRPr="00871BFB">
              <w:rPr>
                <w:lang w:val="en-US" w:eastAsia="en-US"/>
              </w:rPr>
              <w:t>povídky</w:t>
            </w:r>
            <w:proofErr w:type="spellEnd"/>
            <w:r w:rsidRPr="00871BFB">
              <w:rPr>
                <w:lang w:val="en-US" w:eastAsia="en-US"/>
              </w:rPr>
              <w:t xml:space="preserve">, </w:t>
            </w:r>
            <w:proofErr w:type="spellStart"/>
            <w:r w:rsidRPr="00871BFB">
              <w:rPr>
                <w:lang w:val="en-US" w:eastAsia="en-US"/>
              </w:rPr>
              <w:lastRenderedPageBreak/>
              <w:t>přednesbásněneboúryvkuprózy</w:t>
            </w:r>
            <w:proofErr w:type="spellEnd"/>
            <w:r w:rsidRPr="00871BFB">
              <w:rPr>
                <w:lang w:val="en-US" w:eastAsia="en-US"/>
              </w:rPr>
              <w:t xml:space="preserve">, </w:t>
            </w:r>
            <w:proofErr w:type="spellStart"/>
            <w:r w:rsidRPr="00871BFB">
              <w:rPr>
                <w:lang w:val="en-US" w:eastAsia="en-US"/>
              </w:rPr>
              <w:t>dramatizace</w:t>
            </w:r>
            <w:proofErr w:type="spellEnd"/>
            <w:r w:rsidRPr="00871BFB">
              <w:rPr>
                <w:lang w:val="en-US" w:eastAsia="en-US"/>
              </w:rPr>
              <w:t xml:space="preserve">, </w:t>
            </w:r>
            <w:proofErr w:type="spellStart"/>
            <w:r w:rsidRPr="00871BFB">
              <w:rPr>
                <w:lang w:val="en-US" w:eastAsia="en-US"/>
              </w:rPr>
              <w:t>pověsti</w:t>
            </w:r>
            <w:proofErr w:type="spellEnd"/>
            <w:r w:rsidRPr="00871BFB">
              <w:rPr>
                <w:lang w:val="en-US" w:eastAsia="en-US"/>
              </w:rPr>
              <w:t>)</w:t>
            </w:r>
          </w:p>
        </w:tc>
        <w:tc>
          <w:tcPr>
            <w:tcW w:w="950" w:type="pct"/>
          </w:tcPr>
          <w:p w14:paraId="0F504097" w14:textId="77777777" w:rsidR="00F345BD" w:rsidRPr="00871BFB" w:rsidRDefault="00F345BD" w:rsidP="00832AA1">
            <w:pPr>
              <w:rPr>
                <w:lang w:val="en-US" w:eastAsia="en-US"/>
              </w:rPr>
            </w:pPr>
          </w:p>
          <w:p w14:paraId="14CA91DD" w14:textId="77777777" w:rsidR="00F345BD" w:rsidRPr="00871BFB" w:rsidRDefault="00F345BD" w:rsidP="00832AA1">
            <w:pPr>
              <w:rPr>
                <w:lang w:val="en-US" w:eastAsia="en-US"/>
              </w:rPr>
            </w:pPr>
            <w:r w:rsidRPr="00871BFB">
              <w:rPr>
                <w:lang w:val="en-US" w:eastAsia="en-US"/>
              </w:rPr>
              <w:t>MV-</w:t>
            </w:r>
            <w:proofErr w:type="spellStart"/>
            <w:r w:rsidRPr="00871BFB">
              <w:rPr>
                <w:lang w:val="en-US" w:eastAsia="en-US"/>
              </w:rPr>
              <w:t>znalosti</w:t>
            </w:r>
            <w:proofErr w:type="spellEnd"/>
            <w:r w:rsidRPr="00871BFB">
              <w:rPr>
                <w:lang w:val="en-US" w:eastAsia="en-US"/>
              </w:rPr>
              <w:t xml:space="preserve"> o </w:t>
            </w:r>
            <w:proofErr w:type="spellStart"/>
            <w:r w:rsidRPr="00871BFB">
              <w:rPr>
                <w:lang w:val="en-US" w:eastAsia="en-US"/>
              </w:rPr>
              <w:t>různýchetnických</w:t>
            </w:r>
            <w:proofErr w:type="spellEnd"/>
            <w:r w:rsidRPr="00871BFB">
              <w:rPr>
                <w:lang w:val="en-US" w:eastAsia="en-US"/>
              </w:rPr>
              <w:t xml:space="preserve"> a </w:t>
            </w:r>
            <w:proofErr w:type="spellStart"/>
            <w:r w:rsidRPr="00871BFB">
              <w:rPr>
                <w:lang w:val="en-US" w:eastAsia="en-US"/>
              </w:rPr>
              <w:t>kulturníchskupinách</w:t>
            </w:r>
            <w:proofErr w:type="spellEnd"/>
          </w:p>
          <w:p w14:paraId="3A4A76D2" w14:textId="77777777" w:rsidR="00F345BD" w:rsidRPr="00871BFB" w:rsidRDefault="00F345BD" w:rsidP="00832AA1">
            <w:pPr>
              <w:rPr>
                <w:lang w:val="en-US" w:eastAsia="en-US"/>
              </w:rPr>
            </w:pPr>
          </w:p>
          <w:p w14:paraId="55BD1E38" w14:textId="77777777" w:rsidR="00F345BD" w:rsidRPr="00871BFB" w:rsidRDefault="00F345BD" w:rsidP="00832AA1">
            <w:pPr>
              <w:rPr>
                <w:lang w:val="en-US" w:eastAsia="en-US"/>
              </w:rPr>
            </w:pPr>
          </w:p>
          <w:p w14:paraId="533D3291" w14:textId="77777777" w:rsidR="00F345BD" w:rsidRPr="00871BFB" w:rsidRDefault="00F345BD" w:rsidP="00832AA1">
            <w:pPr>
              <w:rPr>
                <w:lang w:val="en-US" w:eastAsia="en-US"/>
              </w:rPr>
            </w:pPr>
          </w:p>
          <w:p w14:paraId="6DC9D7EA" w14:textId="77777777" w:rsidR="00F345BD" w:rsidRPr="00871BFB" w:rsidRDefault="00F345BD" w:rsidP="00832AA1">
            <w:pPr>
              <w:rPr>
                <w:lang w:val="en-US" w:eastAsia="en-US"/>
              </w:rPr>
            </w:pPr>
          </w:p>
          <w:p w14:paraId="736D13C8" w14:textId="77777777" w:rsidR="00F345BD" w:rsidRPr="00871BFB" w:rsidRDefault="00F345BD" w:rsidP="00832AA1">
            <w:pPr>
              <w:rPr>
                <w:lang w:val="en-US" w:eastAsia="en-US"/>
              </w:rPr>
            </w:pPr>
          </w:p>
        </w:tc>
        <w:tc>
          <w:tcPr>
            <w:tcW w:w="450" w:type="pct"/>
          </w:tcPr>
          <w:p w14:paraId="3A9CCF86" w14:textId="77777777" w:rsidR="00F345BD" w:rsidRPr="00871BFB" w:rsidRDefault="00F345BD" w:rsidP="00832AA1">
            <w:pPr>
              <w:rPr>
                <w:lang w:val="en-US" w:eastAsia="en-US"/>
              </w:rPr>
            </w:pPr>
          </w:p>
        </w:tc>
      </w:tr>
    </w:tbl>
    <w:p w14:paraId="15767051" w14:textId="77777777" w:rsidR="00F345BD" w:rsidRPr="0012484B" w:rsidRDefault="00F345BD" w:rsidP="00832AA1">
      <w:pPr>
        <w:spacing w:line="360" w:lineRule="auto"/>
        <w:rPr>
          <w:lang w:val="en-US" w:eastAsia="en-US"/>
        </w:rPr>
      </w:pPr>
    </w:p>
    <w:p w14:paraId="7BBF9895"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004D7F13"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3810A198"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711405B4" w14:textId="77777777" w:rsidR="00F345BD" w:rsidRPr="001504D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4.</w:t>
      </w:r>
    </w:p>
    <w:p w14:paraId="282BCF8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77"/>
        <w:gridCol w:w="3400"/>
        <w:gridCol w:w="2379"/>
        <w:gridCol w:w="1154"/>
      </w:tblGrid>
      <w:tr w:rsidR="00F345BD" w:rsidRPr="00871BFB" w14:paraId="222C08F5" w14:textId="77777777">
        <w:tc>
          <w:tcPr>
            <w:tcW w:w="1750" w:type="pct"/>
            <w:shd w:val="clear" w:color="auto" w:fill="FFFFFF"/>
            <w:vAlign w:val="center"/>
          </w:tcPr>
          <w:p w14:paraId="33C5B26E"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425B02DF"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388A07D8" w14:textId="77777777" w:rsidR="00F345BD" w:rsidRPr="00871BFB" w:rsidRDefault="00F345BD" w:rsidP="00832AA1">
            <w:pPr>
              <w:jc w:val="center"/>
              <w:rPr>
                <w:lang w:val="en-US" w:eastAsia="en-US"/>
              </w:rPr>
            </w:pPr>
          </w:p>
          <w:p w14:paraId="225BB35A" w14:textId="77777777" w:rsidR="00F345BD" w:rsidRPr="00871BFB" w:rsidRDefault="00F345BD" w:rsidP="00832AA1">
            <w:pPr>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2FC3AEB" w14:textId="77777777" w:rsidR="00F345BD" w:rsidRPr="00871BFB" w:rsidRDefault="00F345BD" w:rsidP="00832AA1">
            <w:pPr>
              <w:jc w:val="center"/>
              <w:rPr>
                <w:lang w:val="en-US" w:eastAsia="en-US"/>
              </w:rPr>
            </w:pPr>
          </w:p>
        </w:tc>
        <w:tc>
          <w:tcPr>
            <w:tcW w:w="450" w:type="pct"/>
            <w:shd w:val="clear" w:color="auto" w:fill="FFFFFF"/>
            <w:vAlign w:val="center"/>
          </w:tcPr>
          <w:p w14:paraId="116D1E31" w14:textId="77777777" w:rsidR="00F345BD" w:rsidRPr="00871BFB" w:rsidRDefault="00F345BD" w:rsidP="00832AA1">
            <w:pPr>
              <w:jc w:val="center"/>
              <w:rPr>
                <w:lang w:val="en-US" w:eastAsia="en-US"/>
              </w:rPr>
            </w:pPr>
            <w:proofErr w:type="spellStart"/>
            <w:r w:rsidRPr="00871BFB">
              <w:rPr>
                <w:lang w:val="en-US" w:eastAsia="en-US"/>
              </w:rPr>
              <w:t>Poznámky</w:t>
            </w:r>
            <w:proofErr w:type="spellEnd"/>
          </w:p>
        </w:tc>
      </w:tr>
      <w:tr w:rsidR="00F345BD" w:rsidRPr="00871BFB" w14:paraId="20B930CE" w14:textId="77777777">
        <w:tc>
          <w:tcPr>
            <w:tcW w:w="1750" w:type="pct"/>
          </w:tcPr>
          <w:p w14:paraId="0E60599A" w14:textId="77777777" w:rsidR="00F345BD" w:rsidRPr="00871BFB" w:rsidRDefault="00F345BD" w:rsidP="00832AA1">
            <w:pPr>
              <w:rPr>
                <w:lang w:eastAsia="en-US"/>
              </w:rPr>
            </w:pPr>
            <w:r w:rsidRPr="00871BFB">
              <w:rPr>
                <w:lang w:eastAsia="en-US"/>
              </w:rPr>
              <w:t>Plynule čte s porozuměním texty přiměřeného rozsahu a náročnosti potichu i nahlas</w:t>
            </w:r>
          </w:p>
          <w:p w14:paraId="215A1E12" w14:textId="77777777" w:rsidR="00F345BD" w:rsidRPr="00871BFB" w:rsidRDefault="00F345BD" w:rsidP="00832AA1">
            <w:pPr>
              <w:rPr>
                <w:lang w:eastAsia="en-US"/>
              </w:rPr>
            </w:pPr>
          </w:p>
          <w:p w14:paraId="19406A10" w14:textId="77777777" w:rsidR="00F345BD" w:rsidRPr="00871BFB" w:rsidRDefault="00F345BD" w:rsidP="00832AA1">
            <w:pPr>
              <w:rPr>
                <w:lang w:eastAsia="en-US"/>
              </w:rPr>
            </w:pPr>
          </w:p>
          <w:p w14:paraId="5731B344" w14:textId="77777777" w:rsidR="00F345BD" w:rsidRPr="00871BFB" w:rsidRDefault="00F345BD" w:rsidP="00832AA1">
            <w:pPr>
              <w:rPr>
                <w:lang w:eastAsia="en-US"/>
              </w:rPr>
            </w:pPr>
          </w:p>
          <w:p w14:paraId="28B70E2C" w14:textId="77777777" w:rsidR="00F345BD" w:rsidRPr="00871BFB" w:rsidRDefault="00F345BD" w:rsidP="00832AA1">
            <w:pPr>
              <w:rPr>
                <w:lang w:eastAsia="en-US"/>
              </w:rPr>
            </w:pPr>
          </w:p>
          <w:p w14:paraId="11A778FE" w14:textId="77777777" w:rsidR="00F345BD" w:rsidRPr="00871BFB" w:rsidRDefault="00F345BD" w:rsidP="00832AA1">
            <w:pPr>
              <w:rPr>
                <w:lang w:eastAsia="en-US"/>
              </w:rPr>
            </w:pPr>
            <w:r w:rsidRPr="00871BFB">
              <w:rPr>
                <w:lang w:eastAsia="en-US"/>
              </w:rPr>
              <w:t>Vede správně dialog, telefonický rozhovor, zanechá vzkaz na záznamníku</w:t>
            </w:r>
          </w:p>
          <w:p w14:paraId="60D954EE" w14:textId="77777777" w:rsidR="00F345BD" w:rsidRPr="00871BFB" w:rsidRDefault="00F345BD" w:rsidP="00832AA1">
            <w:pPr>
              <w:rPr>
                <w:lang w:eastAsia="en-US"/>
              </w:rPr>
            </w:pPr>
          </w:p>
          <w:p w14:paraId="0C9C1232" w14:textId="77777777" w:rsidR="00F345BD" w:rsidRPr="00871BFB" w:rsidRDefault="00F345BD" w:rsidP="00832AA1">
            <w:pPr>
              <w:rPr>
                <w:lang w:eastAsia="en-US"/>
              </w:rPr>
            </w:pPr>
            <w:r w:rsidRPr="00871BFB">
              <w:rPr>
                <w:lang w:eastAsia="en-US"/>
              </w:rPr>
              <w:t>Volí náležitou intonaci, přízvuk, pauzy a tempo podle svého komunikačního záměru</w:t>
            </w:r>
          </w:p>
          <w:p w14:paraId="5A72B292" w14:textId="77777777" w:rsidR="00F345BD" w:rsidRPr="00871BFB" w:rsidRDefault="00F345BD" w:rsidP="00832AA1">
            <w:pPr>
              <w:rPr>
                <w:lang w:eastAsia="en-US"/>
              </w:rPr>
            </w:pPr>
          </w:p>
          <w:p w14:paraId="7D3983E5" w14:textId="77777777" w:rsidR="00F345BD" w:rsidRPr="00871BFB" w:rsidRDefault="00F345BD" w:rsidP="00832AA1">
            <w:pPr>
              <w:rPr>
                <w:lang w:eastAsia="en-US"/>
              </w:rPr>
            </w:pPr>
          </w:p>
          <w:p w14:paraId="2285E7DF" w14:textId="77777777" w:rsidR="00F345BD" w:rsidRPr="00871BFB" w:rsidRDefault="00F345BD" w:rsidP="00832AA1">
            <w:pPr>
              <w:rPr>
                <w:lang w:eastAsia="en-US"/>
              </w:rPr>
            </w:pPr>
            <w:r w:rsidRPr="00871BFB">
              <w:rPr>
                <w:lang w:eastAsia="en-US"/>
              </w:rPr>
              <w:t>Píše správně po stránce obsahové i formální jednoduché komunikační žánry</w:t>
            </w:r>
          </w:p>
          <w:p w14:paraId="061D1D46" w14:textId="77777777" w:rsidR="00F345BD" w:rsidRPr="00871BFB" w:rsidRDefault="00F345BD" w:rsidP="00832AA1">
            <w:pPr>
              <w:rPr>
                <w:lang w:eastAsia="en-US"/>
              </w:rPr>
            </w:pPr>
          </w:p>
          <w:p w14:paraId="25F8AFF1" w14:textId="77777777" w:rsidR="00F345BD" w:rsidRPr="00871BFB" w:rsidRDefault="00F345BD" w:rsidP="00832AA1">
            <w:pPr>
              <w:rPr>
                <w:lang w:eastAsia="en-US"/>
              </w:rPr>
            </w:pPr>
          </w:p>
          <w:p w14:paraId="50827C27" w14:textId="77777777" w:rsidR="00F345BD" w:rsidRPr="00871BFB" w:rsidRDefault="00F345BD" w:rsidP="00832AA1">
            <w:pPr>
              <w:rPr>
                <w:lang w:eastAsia="en-US"/>
              </w:rPr>
            </w:pPr>
          </w:p>
          <w:p w14:paraId="38E1C893" w14:textId="77777777" w:rsidR="00F345BD" w:rsidRPr="00871BFB" w:rsidRDefault="00F345BD" w:rsidP="00832AA1">
            <w:pPr>
              <w:rPr>
                <w:lang w:eastAsia="en-US"/>
              </w:rPr>
            </w:pPr>
          </w:p>
          <w:p w14:paraId="48D8722A" w14:textId="77777777" w:rsidR="00F345BD" w:rsidRPr="00871BFB" w:rsidRDefault="00F345BD" w:rsidP="00832AA1">
            <w:pPr>
              <w:rPr>
                <w:lang w:eastAsia="en-US"/>
              </w:rPr>
            </w:pPr>
            <w:r w:rsidRPr="00871BFB">
              <w:rPr>
                <w:lang w:eastAsia="en-US"/>
              </w:rPr>
              <w:t xml:space="preserve">Sestaví osnovu vyprávění a na jejím základě vytvoří krátký mluvený nebo písemný projev s dodržením časové </w:t>
            </w:r>
            <w:r w:rsidRPr="00871BFB">
              <w:rPr>
                <w:lang w:eastAsia="en-US"/>
              </w:rPr>
              <w:lastRenderedPageBreak/>
              <w:t>posloupnosti</w:t>
            </w:r>
          </w:p>
        </w:tc>
        <w:tc>
          <w:tcPr>
            <w:tcW w:w="1850" w:type="pct"/>
          </w:tcPr>
          <w:p w14:paraId="32A08907" w14:textId="77777777" w:rsidR="00F345BD" w:rsidRPr="00871BFB" w:rsidRDefault="00F345BD">
            <w:pPr>
              <w:numPr>
                <w:ilvl w:val="0"/>
                <w:numId w:val="12"/>
              </w:numPr>
              <w:rPr>
                <w:lang w:val="en-US" w:eastAsia="en-US"/>
              </w:rPr>
            </w:pPr>
            <w:proofErr w:type="spellStart"/>
            <w:r w:rsidRPr="00871BFB">
              <w:rPr>
                <w:lang w:val="en-US" w:eastAsia="en-US"/>
              </w:rPr>
              <w:lastRenderedPageBreak/>
              <w:t>Uvědomělétichéčtení</w:t>
            </w:r>
            <w:proofErr w:type="spellEnd"/>
          </w:p>
          <w:p w14:paraId="53B5AE3A" w14:textId="77777777" w:rsidR="00F345BD" w:rsidRPr="00871BFB" w:rsidRDefault="00F345BD" w:rsidP="00832AA1">
            <w:pPr>
              <w:rPr>
                <w:lang w:val="en-US" w:eastAsia="en-US"/>
              </w:rPr>
            </w:pPr>
          </w:p>
          <w:p w14:paraId="7BE9DB5B" w14:textId="77777777" w:rsidR="00F345BD" w:rsidRPr="00871BFB" w:rsidRDefault="00F345BD" w:rsidP="00832AA1">
            <w:pPr>
              <w:rPr>
                <w:lang w:val="en-US" w:eastAsia="en-US"/>
              </w:rPr>
            </w:pPr>
          </w:p>
          <w:p w14:paraId="55912EAA" w14:textId="77777777" w:rsidR="00F345BD" w:rsidRPr="00871BFB" w:rsidRDefault="00F345BD" w:rsidP="00832AA1">
            <w:pPr>
              <w:rPr>
                <w:lang w:val="en-US" w:eastAsia="en-US"/>
              </w:rPr>
            </w:pPr>
          </w:p>
          <w:p w14:paraId="3DB80C4B" w14:textId="77777777" w:rsidR="00F345BD" w:rsidRPr="00871BFB" w:rsidRDefault="00F345BD" w:rsidP="00832AA1">
            <w:pPr>
              <w:rPr>
                <w:lang w:val="en-US" w:eastAsia="en-US"/>
              </w:rPr>
            </w:pPr>
          </w:p>
          <w:p w14:paraId="58BC7F99" w14:textId="77777777" w:rsidR="00F345BD" w:rsidRPr="00871BFB" w:rsidRDefault="00F345BD" w:rsidP="00832AA1">
            <w:pPr>
              <w:rPr>
                <w:lang w:val="en-US" w:eastAsia="en-US"/>
              </w:rPr>
            </w:pPr>
          </w:p>
          <w:p w14:paraId="5277EF11" w14:textId="77777777" w:rsidR="00F345BD" w:rsidRPr="00871BFB" w:rsidRDefault="00F345BD" w:rsidP="00832AA1">
            <w:pPr>
              <w:rPr>
                <w:lang w:val="en-US" w:eastAsia="en-US"/>
              </w:rPr>
            </w:pPr>
          </w:p>
          <w:p w14:paraId="5E1B3AE3" w14:textId="77777777" w:rsidR="00F345BD" w:rsidRPr="00871BFB" w:rsidRDefault="00F345BD">
            <w:pPr>
              <w:numPr>
                <w:ilvl w:val="0"/>
                <w:numId w:val="12"/>
              </w:numPr>
              <w:rPr>
                <w:lang w:val="en-US" w:eastAsia="en-US"/>
              </w:rPr>
            </w:pPr>
            <w:proofErr w:type="spellStart"/>
            <w:r w:rsidRPr="00871BFB">
              <w:rPr>
                <w:lang w:val="en-US" w:eastAsia="en-US"/>
              </w:rPr>
              <w:t>Telefonování</w:t>
            </w:r>
            <w:proofErr w:type="spellEnd"/>
          </w:p>
          <w:p w14:paraId="55AEFCE4" w14:textId="77777777" w:rsidR="00F345BD" w:rsidRPr="00871BFB" w:rsidRDefault="00F345BD" w:rsidP="00832AA1">
            <w:pPr>
              <w:rPr>
                <w:lang w:val="en-US" w:eastAsia="en-US"/>
              </w:rPr>
            </w:pPr>
          </w:p>
          <w:p w14:paraId="35289C48" w14:textId="77777777" w:rsidR="00F345BD" w:rsidRPr="00871BFB" w:rsidRDefault="00F345BD" w:rsidP="00832AA1">
            <w:pPr>
              <w:rPr>
                <w:lang w:val="en-US" w:eastAsia="en-US"/>
              </w:rPr>
            </w:pPr>
          </w:p>
          <w:p w14:paraId="72004DBF" w14:textId="77777777" w:rsidR="00F345BD" w:rsidRPr="00871BFB" w:rsidRDefault="00F345BD" w:rsidP="00832AA1">
            <w:pPr>
              <w:rPr>
                <w:lang w:val="en-US" w:eastAsia="en-US"/>
              </w:rPr>
            </w:pPr>
          </w:p>
          <w:p w14:paraId="10B37F31" w14:textId="77777777" w:rsidR="00F345BD" w:rsidRPr="00871BFB" w:rsidRDefault="00F345BD">
            <w:pPr>
              <w:numPr>
                <w:ilvl w:val="0"/>
                <w:numId w:val="12"/>
              </w:numPr>
              <w:rPr>
                <w:lang w:val="en-US" w:eastAsia="en-US"/>
              </w:rPr>
            </w:pPr>
            <w:proofErr w:type="spellStart"/>
            <w:r w:rsidRPr="00871BFB">
              <w:rPr>
                <w:lang w:val="en-US" w:eastAsia="en-US"/>
              </w:rPr>
              <w:t>Správné</w:t>
            </w:r>
            <w:proofErr w:type="spellEnd"/>
            <w:r w:rsidRPr="00871BFB">
              <w:rPr>
                <w:lang w:val="en-US" w:eastAsia="en-US"/>
              </w:rPr>
              <w:t xml:space="preserve"> a </w:t>
            </w:r>
            <w:proofErr w:type="spellStart"/>
            <w:r w:rsidRPr="00871BFB">
              <w:rPr>
                <w:lang w:val="en-US" w:eastAsia="en-US"/>
              </w:rPr>
              <w:t>plynuléčtení</w:t>
            </w:r>
            <w:proofErr w:type="spellEnd"/>
            <w:r w:rsidRPr="00871BFB">
              <w:rPr>
                <w:lang w:val="en-US" w:eastAsia="en-US"/>
              </w:rPr>
              <w:t xml:space="preserve"> s </w:t>
            </w:r>
            <w:proofErr w:type="spellStart"/>
            <w:r w:rsidRPr="00871BFB">
              <w:rPr>
                <w:lang w:val="en-US" w:eastAsia="en-US"/>
              </w:rPr>
              <w:t>přirozenouintonací</w:t>
            </w:r>
            <w:proofErr w:type="spellEnd"/>
            <w:r w:rsidRPr="00871BFB">
              <w:rPr>
                <w:lang w:val="en-US" w:eastAsia="en-US"/>
              </w:rPr>
              <w:t xml:space="preserve"> a </w:t>
            </w:r>
            <w:proofErr w:type="spellStart"/>
            <w:r w:rsidRPr="00871BFB">
              <w:rPr>
                <w:lang w:val="en-US" w:eastAsia="en-US"/>
              </w:rPr>
              <w:t>správnýmfrázováním</w:t>
            </w:r>
            <w:proofErr w:type="spellEnd"/>
          </w:p>
          <w:p w14:paraId="5123365E" w14:textId="77777777" w:rsidR="00F345BD" w:rsidRPr="00871BFB" w:rsidRDefault="00F345BD" w:rsidP="00832AA1">
            <w:pPr>
              <w:rPr>
                <w:lang w:val="en-US" w:eastAsia="en-US"/>
              </w:rPr>
            </w:pPr>
          </w:p>
          <w:p w14:paraId="4EE99D7F" w14:textId="77777777" w:rsidR="00F345BD" w:rsidRPr="00871BFB" w:rsidRDefault="00F345BD" w:rsidP="00832AA1">
            <w:pPr>
              <w:rPr>
                <w:lang w:val="en-US" w:eastAsia="en-US"/>
              </w:rPr>
            </w:pPr>
          </w:p>
          <w:p w14:paraId="734BF9CF" w14:textId="77777777" w:rsidR="00F345BD" w:rsidRPr="00871BFB" w:rsidRDefault="00F345BD">
            <w:pPr>
              <w:numPr>
                <w:ilvl w:val="0"/>
                <w:numId w:val="12"/>
              </w:numPr>
              <w:rPr>
                <w:lang w:val="en-US" w:eastAsia="en-US"/>
              </w:rPr>
            </w:pPr>
            <w:proofErr w:type="spellStart"/>
            <w:r w:rsidRPr="00871BFB">
              <w:rPr>
                <w:lang w:val="en-US" w:eastAsia="en-US"/>
              </w:rPr>
              <w:t>Kulturapísemnéhovyjadřování</w:t>
            </w:r>
            <w:proofErr w:type="spellEnd"/>
            <w:r w:rsidRPr="00871BFB">
              <w:rPr>
                <w:lang w:val="en-US" w:eastAsia="en-US"/>
              </w:rPr>
              <w:t xml:space="preserve"> (</w:t>
            </w:r>
            <w:proofErr w:type="spellStart"/>
            <w:r w:rsidRPr="00871BFB">
              <w:rPr>
                <w:lang w:val="en-US" w:eastAsia="en-US"/>
              </w:rPr>
              <w:t>zápisy</w:t>
            </w:r>
            <w:proofErr w:type="spellEnd"/>
            <w:r w:rsidRPr="00871BFB">
              <w:rPr>
                <w:lang w:val="en-US" w:eastAsia="en-US"/>
              </w:rPr>
              <w:t xml:space="preserve"> do </w:t>
            </w:r>
            <w:proofErr w:type="spellStart"/>
            <w:r w:rsidRPr="00871BFB">
              <w:rPr>
                <w:lang w:val="en-US" w:eastAsia="en-US"/>
              </w:rPr>
              <w:t>sešitů</w:t>
            </w:r>
            <w:proofErr w:type="spellEnd"/>
            <w:r w:rsidRPr="00871BFB">
              <w:rPr>
                <w:lang w:val="en-US" w:eastAsia="en-US"/>
              </w:rPr>
              <w:t xml:space="preserve">, </w:t>
            </w:r>
            <w:proofErr w:type="spellStart"/>
            <w:r w:rsidRPr="00871BFB">
              <w:rPr>
                <w:lang w:val="en-US" w:eastAsia="en-US"/>
              </w:rPr>
              <w:t>výpisyúdajů</w:t>
            </w:r>
            <w:proofErr w:type="spellEnd"/>
            <w:r w:rsidRPr="00871BFB">
              <w:rPr>
                <w:lang w:val="en-US" w:eastAsia="en-US"/>
              </w:rPr>
              <w:t xml:space="preserve"> z </w:t>
            </w:r>
            <w:proofErr w:type="spellStart"/>
            <w:r w:rsidRPr="00871BFB">
              <w:rPr>
                <w:lang w:val="en-US" w:eastAsia="en-US"/>
              </w:rPr>
              <w:t>učebnic</w:t>
            </w:r>
            <w:proofErr w:type="spellEnd"/>
            <w:r w:rsidRPr="00871BFB">
              <w:rPr>
                <w:lang w:val="en-US" w:eastAsia="en-US"/>
              </w:rPr>
              <w:t xml:space="preserve">, </w:t>
            </w:r>
            <w:proofErr w:type="spellStart"/>
            <w:r w:rsidRPr="00871BFB">
              <w:rPr>
                <w:lang w:val="en-US" w:eastAsia="en-US"/>
              </w:rPr>
              <w:t>zeslovníků</w:t>
            </w:r>
            <w:proofErr w:type="spellEnd"/>
            <w:r w:rsidRPr="00871BFB">
              <w:rPr>
                <w:lang w:val="en-US" w:eastAsia="en-US"/>
              </w:rPr>
              <w:t>)</w:t>
            </w:r>
          </w:p>
          <w:p w14:paraId="44BB70E3" w14:textId="77777777" w:rsidR="00F345BD" w:rsidRPr="00871BFB" w:rsidRDefault="00F345BD">
            <w:pPr>
              <w:numPr>
                <w:ilvl w:val="0"/>
                <w:numId w:val="12"/>
              </w:numPr>
              <w:rPr>
                <w:lang w:val="en-US" w:eastAsia="en-US"/>
              </w:rPr>
            </w:pPr>
            <w:proofErr w:type="spellStart"/>
            <w:r w:rsidRPr="00871BFB">
              <w:rPr>
                <w:lang w:val="en-US" w:eastAsia="en-US"/>
              </w:rPr>
              <w:t>Psanídopisu</w:t>
            </w:r>
            <w:proofErr w:type="spellEnd"/>
            <w:r w:rsidRPr="00871BFB">
              <w:rPr>
                <w:lang w:val="en-US" w:eastAsia="en-US"/>
              </w:rPr>
              <w:t xml:space="preserve"> (</w:t>
            </w:r>
            <w:proofErr w:type="spellStart"/>
            <w:r w:rsidRPr="00871BFB">
              <w:rPr>
                <w:lang w:val="en-US" w:eastAsia="en-US"/>
              </w:rPr>
              <w:t>pozvání</w:t>
            </w:r>
            <w:proofErr w:type="spellEnd"/>
            <w:r w:rsidRPr="00871BFB">
              <w:rPr>
                <w:lang w:val="en-US" w:eastAsia="en-US"/>
              </w:rPr>
              <w:t xml:space="preserve">, </w:t>
            </w:r>
            <w:proofErr w:type="spellStart"/>
            <w:r w:rsidRPr="00871BFB">
              <w:rPr>
                <w:lang w:val="en-US" w:eastAsia="en-US"/>
              </w:rPr>
              <w:t>oznámení</w:t>
            </w:r>
            <w:proofErr w:type="spellEnd"/>
            <w:r w:rsidRPr="00871BFB">
              <w:rPr>
                <w:lang w:val="en-US" w:eastAsia="en-US"/>
              </w:rPr>
              <w:t>)</w:t>
            </w:r>
          </w:p>
          <w:p w14:paraId="65E68383" w14:textId="77777777" w:rsidR="00F345BD" w:rsidRPr="00871BFB" w:rsidRDefault="00F345BD">
            <w:pPr>
              <w:numPr>
                <w:ilvl w:val="0"/>
                <w:numId w:val="12"/>
              </w:numPr>
              <w:rPr>
                <w:lang w:val="en-US" w:eastAsia="en-US"/>
              </w:rPr>
            </w:pPr>
            <w:proofErr w:type="spellStart"/>
            <w:r w:rsidRPr="00871BFB">
              <w:rPr>
                <w:lang w:val="en-US" w:eastAsia="en-US"/>
              </w:rPr>
              <w:t>Vyplňovánítiskopisů</w:t>
            </w:r>
            <w:proofErr w:type="spellEnd"/>
          </w:p>
          <w:p w14:paraId="57502AA1" w14:textId="77777777" w:rsidR="00F345BD" w:rsidRPr="00871BFB" w:rsidRDefault="00F345BD" w:rsidP="00832AA1">
            <w:pPr>
              <w:rPr>
                <w:lang w:val="en-US" w:eastAsia="en-US"/>
              </w:rPr>
            </w:pPr>
          </w:p>
          <w:p w14:paraId="39804DDC" w14:textId="77777777" w:rsidR="00F345BD" w:rsidRPr="00871BFB" w:rsidRDefault="00F345BD">
            <w:pPr>
              <w:numPr>
                <w:ilvl w:val="0"/>
                <w:numId w:val="12"/>
              </w:numPr>
              <w:rPr>
                <w:lang w:val="en-US" w:eastAsia="en-US"/>
              </w:rPr>
            </w:pPr>
            <w:proofErr w:type="spellStart"/>
            <w:r w:rsidRPr="00871BFB">
              <w:rPr>
                <w:lang w:val="en-US" w:eastAsia="en-US"/>
              </w:rPr>
              <w:t>Osnova</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členěnítextu</w:t>
            </w:r>
            <w:proofErr w:type="spellEnd"/>
          </w:p>
          <w:p w14:paraId="0A37D5EE" w14:textId="77777777" w:rsidR="00F345BD" w:rsidRPr="00871BFB" w:rsidRDefault="00F345BD" w:rsidP="00832AA1">
            <w:pPr>
              <w:rPr>
                <w:lang w:val="en-US" w:eastAsia="en-US"/>
              </w:rPr>
            </w:pPr>
          </w:p>
        </w:tc>
        <w:tc>
          <w:tcPr>
            <w:tcW w:w="950" w:type="pct"/>
          </w:tcPr>
          <w:p w14:paraId="1B16B93F" w14:textId="77777777" w:rsidR="00F345BD" w:rsidRPr="00871BFB" w:rsidRDefault="00F345BD" w:rsidP="00832AA1">
            <w:proofErr w:type="gramStart"/>
            <w:r w:rsidRPr="00871BFB">
              <w:t>M - čtení</w:t>
            </w:r>
            <w:proofErr w:type="gramEnd"/>
            <w:r w:rsidRPr="00871BFB">
              <w:t xml:space="preserve"> slovních úloh</w:t>
            </w:r>
          </w:p>
          <w:p w14:paraId="51CD58B0" w14:textId="77777777" w:rsidR="00F345BD" w:rsidRPr="00871BFB" w:rsidRDefault="00F345BD" w:rsidP="00832AA1">
            <w:r w:rsidRPr="00871BFB">
              <w:t xml:space="preserve">Př a </w:t>
            </w:r>
            <w:proofErr w:type="spellStart"/>
            <w:proofErr w:type="gramStart"/>
            <w:r w:rsidRPr="00871BFB">
              <w:t>Vl</w:t>
            </w:r>
            <w:proofErr w:type="spellEnd"/>
            <w:r w:rsidRPr="00871BFB">
              <w:t xml:space="preserve"> - čtení</w:t>
            </w:r>
            <w:proofErr w:type="gramEnd"/>
            <w:r w:rsidRPr="00871BFB">
              <w:t xml:space="preserve"> textů</w:t>
            </w:r>
          </w:p>
          <w:p w14:paraId="4DD0379F" w14:textId="77777777" w:rsidR="00F345BD" w:rsidRPr="00871BFB" w:rsidRDefault="00F345BD" w:rsidP="00832AA1">
            <w:pPr>
              <w:rPr>
                <w:lang w:val="en-US" w:eastAsia="en-US"/>
              </w:rPr>
            </w:pPr>
            <w:proofErr w:type="spellStart"/>
            <w:proofErr w:type="gramStart"/>
            <w:r w:rsidRPr="00871BFB">
              <w:t>Hv</w:t>
            </w:r>
            <w:proofErr w:type="spellEnd"/>
            <w:r w:rsidRPr="00871BFB">
              <w:t xml:space="preserve"> - čtení</w:t>
            </w:r>
            <w:proofErr w:type="gramEnd"/>
            <w:r w:rsidRPr="00871BFB">
              <w:t xml:space="preserve"> textů písní</w:t>
            </w:r>
          </w:p>
          <w:p w14:paraId="47F2A6E1" w14:textId="77777777" w:rsidR="00F345BD" w:rsidRPr="00871BFB" w:rsidRDefault="00F345BD" w:rsidP="00832AA1">
            <w:pPr>
              <w:rPr>
                <w:lang w:val="en-US" w:eastAsia="en-US"/>
              </w:rPr>
            </w:pPr>
          </w:p>
          <w:p w14:paraId="42F8D097" w14:textId="77777777" w:rsidR="00F345BD" w:rsidRPr="00871BFB" w:rsidRDefault="00F345BD" w:rsidP="00832AA1">
            <w:r w:rsidRPr="00871BFB">
              <w:t xml:space="preserve">vyjadřování ve vyučování </w:t>
            </w:r>
            <w:r w:rsidRPr="00871BFB">
              <w:br/>
              <w:t xml:space="preserve">i o přestávkách  </w:t>
            </w:r>
          </w:p>
          <w:p w14:paraId="5E671C4D" w14:textId="77777777" w:rsidR="00F345BD" w:rsidRPr="00871BFB" w:rsidRDefault="00F345BD" w:rsidP="00832AA1">
            <w:pPr>
              <w:rPr>
                <w:lang w:val="en-US" w:eastAsia="en-US"/>
              </w:rPr>
            </w:pPr>
            <w:r w:rsidRPr="00871BFB">
              <w:t>MV-</w:t>
            </w:r>
            <w:proofErr w:type="gramStart"/>
            <w:r w:rsidRPr="00871BFB">
              <w:t>komunikace -rozdílnost</w:t>
            </w:r>
            <w:proofErr w:type="gramEnd"/>
            <w:r w:rsidRPr="00871BFB">
              <w:t xml:space="preserve"> lidí</w:t>
            </w:r>
          </w:p>
          <w:p w14:paraId="34B5A1F2" w14:textId="77777777" w:rsidR="00F345BD" w:rsidRPr="00871BFB" w:rsidRDefault="00F345BD" w:rsidP="00832AA1">
            <w:pPr>
              <w:rPr>
                <w:lang w:val="en-US" w:eastAsia="en-US"/>
              </w:rPr>
            </w:pPr>
          </w:p>
          <w:p w14:paraId="371290F0" w14:textId="77777777" w:rsidR="00F345BD" w:rsidRPr="00871BFB" w:rsidRDefault="00F345BD" w:rsidP="00832AA1">
            <w:pPr>
              <w:rPr>
                <w:lang w:val="en-US" w:eastAsia="en-US"/>
              </w:rPr>
            </w:pPr>
          </w:p>
          <w:p w14:paraId="5E4F20BA" w14:textId="77777777" w:rsidR="00F345BD" w:rsidRPr="00871BFB" w:rsidRDefault="00F345BD" w:rsidP="00832AA1">
            <w:pPr>
              <w:rPr>
                <w:lang w:val="en-US" w:eastAsia="en-US"/>
              </w:rPr>
            </w:pPr>
          </w:p>
          <w:p w14:paraId="1CA75BBC" w14:textId="77777777" w:rsidR="00F345BD" w:rsidRPr="00871BFB" w:rsidRDefault="00F345BD" w:rsidP="00832AA1">
            <w:pPr>
              <w:rPr>
                <w:lang w:val="en-US" w:eastAsia="en-US"/>
              </w:rPr>
            </w:pPr>
          </w:p>
          <w:p w14:paraId="5B76FECE" w14:textId="77777777" w:rsidR="00F345BD" w:rsidRPr="00871BFB" w:rsidRDefault="00F345BD" w:rsidP="00832AA1">
            <w:pPr>
              <w:rPr>
                <w:lang w:val="en-US" w:eastAsia="en-US"/>
              </w:rPr>
            </w:pPr>
          </w:p>
          <w:p w14:paraId="7F1A17EC" w14:textId="77777777" w:rsidR="00F345BD" w:rsidRPr="00871BFB" w:rsidRDefault="00F345BD" w:rsidP="00832AA1">
            <w:pPr>
              <w:rPr>
                <w:lang w:val="en-US" w:eastAsia="en-US"/>
              </w:rPr>
            </w:pPr>
          </w:p>
          <w:p w14:paraId="2714B8F0" w14:textId="77777777" w:rsidR="00F345BD" w:rsidRPr="00871BFB" w:rsidRDefault="00F345BD" w:rsidP="00832AA1">
            <w:pPr>
              <w:rPr>
                <w:lang w:val="en-US" w:eastAsia="en-US"/>
              </w:rPr>
            </w:pPr>
          </w:p>
          <w:p w14:paraId="6107A0EF" w14:textId="77777777" w:rsidR="00F345BD" w:rsidRPr="00871BFB" w:rsidRDefault="00F345BD" w:rsidP="00832AA1">
            <w:pPr>
              <w:rPr>
                <w:lang w:val="en-US" w:eastAsia="en-US"/>
              </w:rPr>
            </w:pPr>
          </w:p>
          <w:p w14:paraId="7CB5D12E" w14:textId="77777777" w:rsidR="00F345BD" w:rsidRPr="00871BFB" w:rsidRDefault="00F345BD" w:rsidP="00832AA1">
            <w:pPr>
              <w:rPr>
                <w:lang w:val="en-US" w:eastAsia="en-US"/>
              </w:rPr>
            </w:pPr>
          </w:p>
          <w:p w14:paraId="6626C22D" w14:textId="77777777" w:rsidR="00F345BD" w:rsidRPr="00871BFB" w:rsidRDefault="00F345BD" w:rsidP="00832AA1">
            <w:pPr>
              <w:rPr>
                <w:lang w:val="en-US" w:eastAsia="en-US"/>
              </w:rPr>
            </w:pPr>
          </w:p>
          <w:p w14:paraId="77F42AE9" w14:textId="77777777" w:rsidR="00F345BD" w:rsidRPr="00871BFB" w:rsidRDefault="00F345BD" w:rsidP="00832AA1">
            <w:pPr>
              <w:rPr>
                <w:lang w:val="en-US" w:eastAsia="en-US"/>
              </w:rPr>
            </w:pPr>
          </w:p>
          <w:p w14:paraId="6D1F226E" w14:textId="77777777" w:rsidR="00F345BD" w:rsidRPr="00871BFB" w:rsidRDefault="00F345BD" w:rsidP="00832AA1">
            <w:pPr>
              <w:rPr>
                <w:lang w:val="en-US" w:eastAsia="en-US"/>
              </w:rPr>
            </w:pPr>
          </w:p>
          <w:p w14:paraId="5E78C47B" w14:textId="77777777" w:rsidR="00F345BD" w:rsidRPr="00871BFB" w:rsidRDefault="00F345BD" w:rsidP="00832AA1">
            <w:pPr>
              <w:rPr>
                <w:lang w:val="en-US" w:eastAsia="en-US"/>
              </w:rPr>
            </w:pPr>
          </w:p>
          <w:p w14:paraId="5A167986" w14:textId="77777777" w:rsidR="00F345BD" w:rsidRPr="00871BFB" w:rsidRDefault="00F345BD" w:rsidP="00832AA1">
            <w:pPr>
              <w:rPr>
                <w:lang w:val="en-US" w:eastAsia="en-US"/>
              </w:rPr>
            </w:pPr>
          </w:p>
          <w:p w14:paraId="2B40F787" w14:textId="77777777" w:rsidR="00F345BD" w:rsidRPr="00871BFB" w:rsidRDefault="00F345BD" w:rsidP="00832AA1">
            <w:pPr>
              <w:rPr>
                <w:lang w:val="en-US" w:eastAsia="en-US"/>
              </w:rPr>
            </w:pPr>
          </w:p>
          <w:p w14:paraId="7664B475" w14:textId="77777777" w:rsidR="00F345BD" w:rsidRPr="00871BFB" w:rsidRDefault="00F345BD" w:rsidP="00832AA1">
            <w:pPr>
              <w:rPr>
                <w:lang w:val="en-US" w:eastAsia="en-US"/>
              </w:rPr>
            </w:pPr>
          </w:p>
          <w:p w14:paraId="106BD21C" w14:textId="77777777" w:rsidR="00F345BD" w:rsidRPr="00871BFB" w:rsidRDefault="00F345BD" w:rsidP="00832AA1">
            <w:pPr>
              <w:rPr>
                <w:lang w:val="en-US" w:eastAsia="en-US"/>
              </w:rPr>
            </w:pPr>
          </w:p>
        </w:tc>
        <w:tc>
          <w:tcPr>
            <w:tcW w:w="450" w:type="pct"/>
          </w:tcPr>
          <w:p w14:paraId="13683B57" w14:textId="77777777" w:rsidR="00F345BD" w:rsidRPr="00871BFB" w:rsidRDefault="00F345BD" w:rsidP="00832AA1">
            <w:pPr>
              <w:rPr>
                <w:lang w:val="en-US" w:eastAsia="en-US"/>
              </w:rPr>
            </w:pPr>
          </w:p>
        </w:tc>
      </w:tr>
    </w:tbl>
    <w:p w14:paraId="7B920B26" w14:textId="77777777" w:rsidR="00F345BD" w:rsidRPr="0012484B" w:rsidRDefault="00F345BD" w:rsidP="00832AA1">
      <w:pPr>
        <w:spacing w:line="360" w:lineRule="auto"/>
        <w:rPr>
          <w:lang w:val="en-US" w:eastAsia="en-US"/>
        </w:rPr>
      </w:pPr>
    </w:p>
    <w:p w14:paraId="2CC2B97A"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2452"/>
        <w:gridCol w:w="980"/>
        <w:gridCol w:w="146"/>
      </w:tblGrid>
      <w:tr w:rsidR="00F345BD" w:rsidRPr="00871BFB" w14:paraId="773852DE" w14:textId="77777777">
        <w:trPr>
          <w:trHeight w:val="835"/>
        </w:trPr>
        <w:tc>
          <w:tcPr>
            <w:tcW w:w="1750" w:type="pct"/>
          </w:tcPr>
          <w:p w14:paraId="45523CC9"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zvláštěslovastejnéhonebopodobnéhovýznamu</w:t>
            </w:r>
            <w:proofErr w:type="spellEnd"/>
            <w:r w:rsidRPr="00871BFB">
              <w:rPr>
                <w:lang w:val="en-US" w:eastAsia="en-US"/>
              </w:rPr>
              <w:t xml:space="preserve"> a </w:t>
            </w:r>
            <w:proofErr w:type="spellStart"/>
            <w:r w:rsidRPr="00871BFB">
              <w:rPr>
                <w:lang w:val="en-US" w:eastAsia="en-US"/>
              </w:rPr>
              <w:t>slovavícevýznamová</w:t>
            </w:r>
            <w:proofErr w:type="spellEnd"/>
          </w:p>
          <w:p w14:paraId="7EF2BF16" w14:textId="77777777" w:rsidR="00F345BD" w:rsidRPr="00871BFB" w:rsidRDefault="00F345BD" w:rsidP="00832AA1">
            <w:pPr>
              <w:rPr>
                <w:lang w:val="en-US" w:eastAsia="en-US"/>
              </w:rPr>
            </w:pPr>
          </w:p>
          <w:p w14:paraId="4199A78D" w14:textId="77777777" w:rsidR="00F345BD" w:rsidRPr="00871BFB" w:rsidRDefault="00F345BD" w:rsidP="00832AA1">
            <w:pPr>
              <w:rPr>
                <w:lang w:val="en-US" w:eastAsia="en-US"/>
              </w:rPr>
            </w:pPr>
            <w:proofErr w:type="spellStart"/>
            <w:r w:rsidRPr="00871BFB">
              <w:rPr>
                <w:lang w:val="en-US" w:eastAsia="en-US"/>
              </w:rPr>
              <w:t>Rozlišujeslovaspisovná</w:t>
            </w:r>
            <w:proofErr w:type="spellEnd"/>
            <w:r w:rsidRPr="00871BFB">
              <w:rPr>
                <w:lang w:val="en-US" w:eastAsia="en-US"/>
              </w:rPr>
              <w:t xml:space="preserve"> a </w:t>
            </w:r>
            <w:proofErr w:type="spellStart"/>
            <w:r w:rsidRPr="00871BFB">
              <w:rPr>
                <w:lang w:val="en-US" w:eastAsia="en-US"/>
              </w:rPr>
              <w:t>nespisovná</w:t>
            </w:r>
            <w:proofErr w:type="spellEnd"/>
            <w:r w:rsidRPr="00871BFB">
              <w:rPr>
                <w:lang w:val="en-US" w:eastAsia="en-US"/>
              </w:rPr>
              <w:t xml:space="preserve"> a </w:t>
            </w:r>
            <w:proofErr w:type="spellStart"/>
            <w:r w:rsidRPr="00871BFB">
              <w:rPr>
                <w:lang w:val="en-US" w:eastAsia="en-US"/>
              </w:rPr>
              <w:t>jejichnespisovnétvary</w:t>
            </w:r>
            <w:proofErr w:type="spellEnd"/>
          </w:p>
          <w:p w14:paraId="3EBDB01A" w14:textId="77777777" w:rsidR="00F345BD" w:rsidRPr="00871BFB" w:rsidRDefault="00F345BD" w:rsidP="00832AA1">
            <w:pPr>
              <w:rPr>
                <w:lang w:val="en-US" w:eastAsia="en-US"/>
              </w:rPr>
            </w:pPr>
          </w:p>
          <w:p w14:paraId="0E19B428" w14:textId="77777777" w:rsidR="00F345BD" w:rsidRPr="00871BFB" w:rsidRDefault="00F345BD" w:rsidP="00832AA1">
            <w:pPr>
              <w:rPr>
                <w:lang w:val="en-US" w:eastAsia="en-US"/>
              </w:rPr>
            </w:pPr>
            <w:proofErr w:type="spellStart"/>
            <w:r w:rsidRPr="00871BFB">
              <w:rPr>
                <w:lang w:val="en-US" w:eastAsia="en-US"/>
              </w:rPr>
              <w:t>Rozlišujeveslověkořen</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r w:rsidRPr="00871BFB">
              <w:rPr>
                <w:lang w:val="en-US" w:eastAsia="en-US"/>
              </w:rPr>
              <w:t xml:space="preserve"> a </w:t>
            </w:r>
            <w:proofErr w:type="spellStart"/>
            <w:r w:rsidRPr="00871BFB">
              <w:rPr>
                <w:lang w:val="en-US" w:eastAsia="en-US"/>
              </w:rPr>
              <w:t>koncovku</w:t>
            </w:r>
            <w:proofErr w:type="spellEnd"/>
          </w:p>
          <w:p w14:paraId="0B212CCA" w14:textId="77777777" w:rsidR="00F345BD" w:rsidRPr="00871BFB" w:rsidRDefault="00F345BD" w:rsidP="00832AA1">
            <w:pPr>
              <w:rPr>
                <w:lang w:val="en-US" w:eastAsia="en-US"/>
              </w:rPr>
            </w:pPr>
          </w:p>
          <w:p w14:paraId="12BFF516" w14:textId="77777777" w:rsidR="00F345BD" w:rsidRPr="00871BFB" w:rsidRDefault="00F345BD" w:rsidP="00832AA1">
            <w:pPr>
              <w:rPr>
                <w:lang w:val="en-US" w:eastAsia="en-US"/>
              </w:rPr>
            </w:pPr>
          </w:p>
          <w:p w14:paraId="692A0D34" w14:textId="77777777" w:rsidR="00F345BD" w:rsidRPr="00871BFB" w:rsidRDefault="00F345BD" w:rsidP="00832AA1">
            <w:pPr>
              <w:rPr>
                <w:lang w:val="en-US" w:eastAsia="en-US"/>
              </w:rPr>
            </w:pPr>
            <w:proofErr w:type="spellStart"/>
            <w:r w:rsidRPr="00871BFB">
              <w:rPr>
                <w:lang w:val="en-US" w:eastAsia="en-US"/>
              </w:rPr>
              <w:t>Určujeslovnídruhyplnovýznamovýchslov</w:t>
            </w:r>
            <w:proofErr w:type="spellEnd"/>
            <w:r w:rsidRPr="00871BFB">
              <w:rPr>
                <w:lang w:val="en-US" w:eastAsia="en-US"/>
              </w:rPr>
              <w:t xml:space="preserve"> a </w:t>
            </w:r>
            <w:proofErr w:type="spellStart"/>
            <w:r w:rsidRPr="00871BFB">
              <w:rPr>
                <w:lang w:val="en-US" w:eastAsia="en-US"/>
              </w:rPr>
              <w:t>využívá</w:t>
            </w:r>
            <w:proofErr w:type="spellEnd"/>
            <w:r w:rsidRPr="00871BFB">
              <w:rPr>
                <w:lang w:val="en-US" w:eastAsia="en-US"/>
              </w:rPr>
              <w:t xml:space="preserve"> je v </w:t>
            </w:r>
            <w:proofErr w:type="spellStart"/>
            <w:r w:rsidRPr="00871BFB">
              <w:rPr>
                <w:lang w:val="en-US" w:eastAsia="en-US"/>
              </w:rPr>
              <w:t>gramatickysprávnýchtvarechve</w:t>
            </w:r>
            <w:proofErr w:type="spellEnd"/>
            <w:r w:rsidRPr="00871BFB">
              <w:rPr>
                <w:lang w:val="en-US" w:eastAsia="en-US"/>
              </w:rPr>
              <w:t> </w:t>
            </w:r>
            <w:proofErr w:type="spellStart"/>
            <w:r w:rsidRPr="00871BFB">
              <w:rPr>
                <w:lang w:val="en-US" w:eastAsia="en-US"/>
              </w:rPr>
              <w:t>svémmluvenémprojevu</w:t>
            </w:r>
            <w:proofErr w:type="spellEnd"/>
          </w:p>
          <w:p w14:paraId="0D497749" w14:textId="77777777" w:rsidR="00F345BD" w:rsidRPr="00871BFB" w:rsidRDefault="00F345BD" w:rsidP="00832AA1">
            <w:pPr>
              <w:rPr>
                <w:lang w:val="en-US" w:eastAsia="en-US"/>
              </w:rPr>
            </w:pPr>
          </w:p>
          <w:p w14:paraId="5671D481" w14:textId="77777777" w:rsidR="00F345BD" w:rsidRPr="00871BFB" w:rsidRDefault="00F345BD" w:rsidP="00832AA1">
            <w:pPr>
              <w:rPr>
                <w:lang w:val="en-US" w:eastAsia="en-US"/>
              </w:rPr>
            </w:pPr>
          </w:p>
          <w:p w14:paraId="67F24069" w14:textId="77777777" w:rsidR="00F345BD" w:rsidRPr="00871BFB" w:rsidRDefault="00F345BD" w:rsidP="00832AA1">
            <w:pPr>
              <w:rPr>
                <w:lang w:val="en-US" w:eastAsia="en-US"/>
              </w:rPr>
            </w:pPr>
            <w:proofErr w:type="spellStart"/>
            <w:r w:rsidRPr="00871BFB">
              <w:rPr>
                <w:lang w:val="en-US" w:eastAsia="en-US"/>
              </w:rPr>
              <w:t>Praktickyvyužívávzorypodstatnýchjmen</w:t>
            </w:r>
            <w:proofErr w:type="spellEnd"/>
          </w:p>
          <w:p w14:paraId="539DFD65" w14:textId="77777777" w:rsidR="00F345BD" w:rsidRPr="00871BFB" w:rsidRDefault="00F345BD" w:rsidP="00832AA1">
            <w:pPr>
              <w:rPr>
                <w:lang w:val="en-US" w:eastAsia="en-US"/>
              </w:rPr>
            </w:pPr>
          </w:p>
          <w:p w14:paraId="6F0EF231" w14:textId="77777777" w:rsidR="00F345BD" w:rsidRPr="00871BFB" w:rsidRDefault="00F345BD" w:rsidP="00832AA1">
            <w:pPr>
              <w:rPr>
                <w:lang w:val="en-US" w:eastAsia="en-US"/>
              </w:rPr>
            </w:pPr>
          </w:p>
          <w:p w14:paraId="2B6E2E39" w14:textId="77777777" w:rsidR="00F345BD" w:rsidRPr="00871BFB" w:rsidRDefault="00F345BD" w:rsidP="00832AA1">
            <w:pPr>
              <w:rPr>
                <w:lang w:val="en-US" w:eastAsia="en-US"/>
              </w:rPr>
            </w:pPr>
            <w:proofErr w:type="spellStart"/>
            <w:r w:rsidRPr="00871BFB">
              <w:rPr>
                <w:lang w:val="en-US" w:eastAsia="en-US"/>
              </w:rPr>
              <w:t>Rozeznávátvarysloves</w:t>
            </w:r>
            <w:proofErr w:type="spellEnd"/>
            <w:r w:rsidRPr="00871BFB">
              <w:rPr>
                <w:lang w:val="en-US" w:eastAsia="en-US"/>
              </w:rPr>
              <w:t xml:space="preserve"> a </w:t>
            </w:r>
            <w:proofErr w:type="spellStart"/>
            <w:r w:rsidRPr="00871BFB">
              <w:rPr>
                <w:lang w:val="en-US" w:eastAsia="en-US"/>
              </w:rPr>
              <w:t>gramatickékategorie</w:t>
            </w:r>
            <w:proofErr w:type="spellEnd"/>
            <w:r w:rsidRPr="00871BFB">
              <w:rPr>
                <w:lang w:val="en-US" w:eastAsia="en-US"/>
              </w:rPr>
              <w:t xml:space="preserve"> u </w:t>
            </w:r>
            <w:proofErr w:type="spellStart"/>
            <w:r w:rsidRPr="00871BFB">
              <w:rPr>
                <w:lang w:val="en-US" w:eastAsia="en-US"/>
              </w:rPr>
              <w:t>sloves</w:t>
            </w:r>
            <w:proofErr w:type="spellEnd"/>
          </w:p>
          <w:p w14:paraId="3CF01441" w14:textId="77777777" w:rsidR="00F345BD" w:rsidRPr="00871BFB" w:rsidRDefault="00F345BD" w:rsidP="00832AA1">
            <w:pPr>
              <w:rPr>
                <w:lang w:val="en-US" w:eastAsia="en-US"/>
              </w:rPr>
            </w:pPr>
          </w:p>
          <w:p w14:paraId="6145C965" w14:textId="77777777" w:rsidR="00F345BD" w:rsidRPr="00871BFB" w:rsidRDefault="00F345BD" w:rsidP="00832AA1">
            <w:pPr>
              <w:rPr>
                <w:lang w:val="en-US" w:eastAsia="en-US"/>
              </w:rPr>
            </w:pPr>
            <w:proofErr w:type="spellStart"/>
            <w:r w:rsidRPr="00871BFB">
              <w:rPr>
                <w:lang w:val="en-US" w:eastAsia="en-US"/>
              </w:rPr>
              <w:t>Vyhledávázákladnískladebnídvojici</w:t>
            </w:r>
            <w:proofErr w:type="spellEnd"/>
            <w:r w:rsidRPr="00871BFB">
              <w:rPr>
                <w:lang w:val="en-US" w:eastAsia="en-US"/>
              </w:rPr>
              <w:t xml:space="preserve"> a v </w:t>
            </w:r>
            <w:proofErr w:type="spellStart"/>
            <w:r w:rsidRPr="00871BFB">
              <w:rPr>
                <w:lang w:val="en-US" w:eastAsia="en-US"/>
              </w:rPr>
              <w:t>neúplnézákladnískladebnídvojicioznačujezákladvěty</w:t>
            </w:r>
            <w:proofErr w:type="spellEnd"/>
          </w:p>
          <w:p w14:paraId="4D4C01FB" w14:textId="77777777" w:rsidR="00F345BD" w:rsidRPr="00871BFB" w:rsidRDefault="00F345BD" w:rsidP="00832AA1">
            <w:pPr>
              <w:rPr>
                <w:lang w:val="en-US" w:eastAsia="en-US"/>
              </w:rPr>
            </w:pPr>
          </w:p>
          <w:p w14:paraId="77F4CF4D" w14:textId="77777777" w:rsidR="00F345BD" w:rsidRPr="00871BFB" w:rsidRDefault="00F345BD" w:rsidP="00832AA1">
            <w:pPr>
              <w:rPr>
                <w:lang w:val="en-US" w:eastAsia="en-US"/>
              </w:rPr>
            </w:pPr>
            <w:proofErr w:type="spellStart"/>
            <w:r w:rsidRPr="00871BFB">
              <w:rPr>
                <w:lang w:val="en-US" w:eastAsia="en-US"/>
              </w:rPr>
              <w:t>Užívávhodnýchspojovacíchvýrazů</w:t>
            </w:r>
            <w:proofErr w:type="spellEnd"/>
            <w:r w:rsidRPr="00871BFB">
              <w:rPr>
                <w:lang w:val="en-US" w:eastAsia="en-US"/>
              </w:rPr>
              <w:t xml:space="preserve">, </w:t>
            </w:r>
            <w:proofErr w:type="spellStart"/>
            <w:r w:rsidRPr="00871BFB">
              <w:rPr>
                <w:lang w:val="en-US" w:eastAsia="en-US"/>
              </w:rPr>
              <w:t>podlepotřebyprojevu</w:t>
            </w:r>
            <w:proofErr w:type="spellEnd"/>
            <w:r w:rsidRPr="00871BFB">
              <w:rPr>
                <w:lang w:val="en-US" w:eastAsia="en-US"/>
              </w:rPr>
              <w:t xml:space="preserve"> je </w:t>
            </w:r>
            <w:proofErr w:type="spellStart"/>
            <w:r w:rsidRPr="00871BFB">
              <w:rPr>
                <w:lang w:val="en-US" w:eastAsia="en-US"/>
              </w:rPr>
              <w:t>obměňuje</w:t>
            </w:r>
            <w:proofErr w:type="spellEnd"/>
          </w:p>
          <w:p w14:paraId="05C1A401" w14:textId="77777777" w:rsidR="00F345BD" w:rsidRPr="00871BFB" w:rsidRDefault="00F345BD" w:rsidP="00832AA1">
            <w:pPr>
              <w:rPr>
                <w:lang w:val="en-US" w:eastAsia="en-US"/>
              </w:rPr>
            </w:pPr>
          </w:p>
          <w:p w14:paraId="70BD648C" w14:textId="77777777" w:rsidR="00F345BD" w:rsidRPr="00871BFB" w:rsidRDefault="00F345BD" w:rsidP="00832AA1">
            <w:pPr>
              <w:rPr>
                <w:lang w:val="en-US" w:eastAsia="en-US"/>
              </w:rPr>
            </w:pPr>
            <w:proofErr w:type="spellStart"/>
            <w:r w:rsidRPr="00871BFB">
              <w:rPr>
                <w:lang w:val="en-US" w:eastAsia="en-US"/>
              </w:rPr>
              <w:t>Píšesprávněi</w:t>
            </w:r>
            <w:proofErr w:type="spellEnd"/>
            <w:r w:rsidRPr="00871BFB">
              <w:rPr>
                <w:lang w:val="en-US" w:eastAsia="en-US"/>
              </w:rPr>
              <w:t xml:space="preserve">/y </w:t>
            </w:r>
            <w:proofErr w:type="spellStart"/>
            <w:r w:rsidRPr="00871BFB">
              <w:rPr>
                <w:lang w:val="en-US" w:eastAsia="en-US"/>
              </w:rPr>
              <w:t>veslovech</w:t>
            </w:r>
            <w:proofErr w:type="spellEnd"/>
            <w:r w:rsidRPr="00871BFB">
              <w:rPr>
                <w:lang w:val="en-US" w:eastAsia="en-US"/>
              </w:rPr>
              <w:t xml:space="preserve"> po </w:t>
            </w:r>
            <w:proofErr w:type="spellStart"/>
            <w:r w:rsidRPr="00871BFB">
              <w:rPr>
                <w:lang w:val="en-US" w:eastAsia="en-US"/>
              </w:rPr>
              <w:t>obojetnýchsouhláskách</w:t>
            </w:r>
            <w:proofErr w:type="spellEnd"/>
          </w:p>
          <w:p w14:paraId="2CC732D1" w14:textId="77777777" w:rsidR="00F345BD" w:rsidRPr="00871BFB" w:rsidRDefault="00F345BD" w:rsidP="00832AA1">
            <w:pPr>
              <w:rPr>
                <w:lang w:val="en-US" w:eastAsia="en-US"/>
              </w:rPr>
            </w:pPr>
          </w:p>
        </w:tc>
        <w:tc>
          <w:tcPr>
            <w:tcW w:w="1850" w:type="pct"/>
          </w:tcPr>
          <w:p w14:paraId="70F53B63" w14:textId="77777777" w:rsidR="00F345BD" w:rsidRPr="00871BFB" w:rsidRDefault="00F345BD">
            <w:pPr>
              <w:numPr>
                <w:ilvl w:val="0"/>
                <w:numId w:val="12"/>
              </w:numPr>
              <w:rPr>
                <w:lang w:val="en-US" w:eastAsia="en-US"/>
              </w:rPr>
            </w:pPr>
            <w:proofErr w:type="spellStart"/>
            <w:r w:rsidRPr="00871BFB">
              <w:rPr>
                <w:lang w:val="en-US" w:eastAsia="en-US"/>
              </w:rPr>
              <w:t>Významslov</w:t>
            </w:r>
            <w:proofErr w:type="spellEnd"/>
            <w:r w:rsidRPr="00871BFB">
              <w:rPr>
                <w:lang w:val="en-US" w:eastAsia="en-US"/>
              </w:rPr>
              <w:t xml:space="preserve"> (</w:t>
            </w:r>
            <w:proofErr w:type="spellStart"/>
            <w:r w:rsidRPr="00871BFB">
              <w:rPr>
                <w:lang w:val="en-US" w:eastAsia="en-US"/>
              </w:rPr>
              <w:t>jednoznačná</w:t>
            </w:r>
            <w:proofErr w:type="spellEnd"/>
            <w:r w:rsidRPr="00871BFB">
              <w:rPr>
                <w:lang w:val="en-US" w:eastAsia="en-US"/>
              </w:rPr>
              <w:t xml:space="preserve">, </w:t>
            </w:r>
            <w:proofErr w:type="spellStart"/>
            <w:r w:rsidRPr="00871BFB">
              <w:rPr>
                <w:lang w:val="en-US" w:eastAsia="en-US"/>
              </w:rPr>
              <w:t>mnohoznačná</w:t>
            </w:r>
            <w:proofErr w:type="spellEnd"/>
            <w:r w:rsidRPr="00871BFB">
              <w:rPr>
                <w:lang w:val="en-US" w:eastAsia="en-US"/>
              </w:rPr>
              <w:t>)</w:t>
            </w:r>
          </w:p>
          <w:p w14:paraId="0AF43F67" w14:textId="77777777" w:rsidR="00F345BD" w:rsidRPr="00871BFB" w:rsidRDefault="00F345BD" w:rsidP="00832AA1">
            <w:pPr>
              <w:rPr>
                <w:lang w:val="en-US" w:eastAsia="en-US"/>
              </w:rPr>
            </w:pPr>
          </w:p>
          <w:p w14:paraId="5730FE66" w14:textId="77777777" w:rsidR="00F345BD" w:rsidRPr="00871BFB" w:rsidRDefault="00F345BD" w:rsidP="00832AA1">
            <w:pPr>
              <w:rPr>
                <w:lang w:val="en-US" w:eastAsia="en-US"/>
              </w:rPr>
            </w:pPr>
          </w:p>
          <w:p w14:paraId="0D9C80CD" w14:textId="77777777" w:rsidR="00F345BD" w:rsidRPr="00871BFB" w:rsidRDefault="00F345BD" w:rsidP="00832AA1">
            <w:pPr>
              <w:rPr>
                <w:lang w:val="en-US" w:eastAsia="en-US"/>
              </w:rPr>
            </w:pPr>
          </w:p>
          <w:p w14:paraId="4805E19C" w14:textId="77777777" w:rsidR="00F345BD" w:rsidRPr="00871BFB" w:rsidRDefault="00F345BD">
            <w:pPr>
              <w:numPr>
                <w:ilvl w:val="0"/>
                <w:numId w:val="12"/>
              </w:numPr>
              <w:rPr>
                <w:lang w:val="en-US" w:eastAsia="en-US"/>
              </w:rPr>
            </w:pPr>
            <w:proofErr w:type="spellStart"/>
            <w:r w:rsidRPr="00871BFB">
              <w:rPr>
                <w:lang w:val="en-US" w:eastAsia="en-US"/>
              </w:rPr>
              <w:t>Slovaspisovná</w:t>
            </w:r>
            <w:proofErr w:type="spellEnd"/>
            <w:r w:rsidRPr="00871BFB">
              <w:rPr>
                <w:lang w:val="en-US" w:eastAsia="en-US"/>
              </w:rPr>
              <w:t xml:space="preserve">, </w:t>
            </w:r>
            <w:proofErr w:type="spellStart"/>
            <w:r w:rsidRPr="00871BFB">
              <w:rPr>
                <w:lang w:val="en-US" w:eastAsia="en-US"/>
              </w:rPr>
              <w:t>nespisovná</w:t>
            </w:r>
            <w:proofErr w:type="spellEnd"/>
            <w:r w:rsidRPr="00871BFB">
              <w:rPr>
                <w:lang w:val="en-US" w:eastAsia="en-US"/>
              </w:rPr>
              <w:t xml:space="preserve">, </w:t>
            </w:r>
            <w:proofErr w:type="spellStart"/>
            <w:r w:rsidRPr="00871BFB">
              <w:rPr>
                <w:lang w:val="en-US" w:eastAsia="en-US"/>
              </w:rPr>
              <w:t>slovacitovězabarvená</w:t>
            </w:r>
            <w:proofErr w:type="spellEnd"/>
          </w:p>
          <w:p w14:paraId="24ACECCC" w14:textId="77777777" w:rsidR="00F345BD" w:rsidRPr="00871BFB" w:rsidRDefault="00F345BD" w:rsidP="00832AA1">
            <w:pPr>
              <w:rPr>
                <w:lang w:val="en-US" w:eastAsia="en-US"/>
              </w:rPr>
            </w:pPr>
          </w:p>
          <w:p w14:paraId="190520C2" w14:textId="77777777" w:rsidR="00F345BD" w:rsidRPr="00871BFB" w:rsidRDefault="00F345BD" w:rsidP="00832AA1">
            <w:pPr>
              <w:rPr>
                <w:lang w:val="en-US" w:eastAsia="en-US"/>
              </w:rPr>
            </w:pPr>
          </w:p>
          <w:p w14:paraId="74C6735D" w14:textId="77777777" w:rsidR="00F345BD" w:rsidRPr="00871BFB" w:rsidRDefault="00F345BD">
            <w:pPr>
              <w:numPr>
                <w:ilvl w:val="0"/>
                <w:numId w:val="12"/>
              </w:numPr>
              <w:rPr>
                <w:lang w:val="en-US" w:eastAsia="en-US"/>
              </w:rPr>
            </w:pPr>
            <w:proofErr w:type="spellStart"/>
            <w:r w:rsidRPr="00871BFB">
              <w:rPr>
                <w:lang w:val="en-US" w:eastAsia="en-US"/>
              </w:rPr>
              <w:t>Stavbaslov</w:t>
            </w:r>
            <w:proofErr w:type="spellEnd"/>
            <w:r w:rsidRPr="00871BFB">
              <w:rPr>
                <w:lang w:val="en-US" w:eastAsia="en-US"/>
              </w:rPr>
              <w:t xml:space="preserve"> (</w:t>
            </w:r>
            <w:proofErr w:type="spellStart"/>
            <w:r w:rsidRPr="00871BFB">
              <w:rPr>
                <w:lang w:val="en-US" w:eastAsia="en-US"/>
              </w:rPr>
              <w:t>předpona</w:t>
            </w:r>
            <w:proofErr w:type="spellEnd"/>
            <w:r w:rsidRPr="00871BFB">
              <w:rPr>
                <w:lang w:val="en-US" w:eastAsia="en-US"/>
              </w:rPr>
              <w:t xml:space="preserve">, </w:t>
            </w:r>
            <w:proofErr w:type="spellStart"/>
            <w:r w:rsidRPr="00871BFB">
              <w:rPr>
                <w:lang w:val="en-US" w:eastAsia="en-US"/>
              </w:rPr>
              <w:t>kořen</w:t>
            </w:r>
            <w:proofErr w:type="spellEnd"/>
            <w:r w:rsidRPr="00871BFB">
              <w:rPr>
                <w:lang w:val="en-US" w:eastAsia="en-US"/>
              </w:rPr>
              <w:t xml:space="preserve">, </w:t>
            </w:r>
            <w:proofErr w:type="spellStart"/>
            <w:r w:rsidRPr="00871BFB">
              <w:rPr>
                <w:lang w:val="en-US" w:eastAsia="en-US"/>
              </w:rPr>
              <w:t>přípona</w:t>
            </w:r>
            <w:proofErr w:type="spellEnd"/>
            <w:r w:rsidRPr="00871BFB">
              <w:rPr>
                <w:lang w:val="en-US" w:eastAsia="en-US"/>
              </w:rPr>
              <w:t>)</w:t>
            </w:r>
          </w:p>
          <w:p w14:paraId="7C449C29" w14:textId="77777777" w:rsidR="00F345BD" w:rsidRPr="00871BFB" w:rsidRDefault="00F345BD">
            <w:pPr>
              <w:numPr>
                <w:ilvl w:val="0"/>
                <w:numId w:val="12"/>
              </w:numPr>
              <w:rPr>
                <w:lang w:val="en-US" w:eastAsia="en-US"/>
              </w:rPr>
            </w:pPr>
            <w:proofErr w:type="spellStart"/>
            <w:r w:rsidRPr="00871BFB">
              <w:rPr>
                <w:lang w:val="en-US" w:eastAsia="en-US"/>
              </w:rPr>
              <w:t>Rozlišovánípředpon</w:t>
            </w:r>
            <w:proofErr w:type="spellEnd"/>
            <w:r w:rsidRPr="00871BFB">
              <w:rPr>
                <w:lang w:val="en-US" w:eastAsia="en-US"/>
              </w:rPr>
              <w:t xml:space="preserve"> a </w:t>
            </w:r>
            <w:proofErr w:type="spellStart"/>
            <w:r w:rsidRPr="00871BFB">
              <w:rPr>
                <w:lang w:val="en-US" w:eastAsia="en-US"/>
              </w:rPr>
              <w:t>předložek</w:t>
            </w:r>
            <w:proofErr w:type="spellEnd"/>
          </w:p>
          <w:p w14:paraId="6F27C7F4" w14:textId="77777777" w:rsidR="00F345BD" w:rsidRPr="00871BFB" w:rsidRDefault="00F345BD" w:rsidP="00832AA1">
            <w:pPr>
              <w:rPr>
                <w:lang w:val="en-US" w:eastAsia="en-US"/>
              </w:rPr>
            </w:pPr>
          </w:p>
          <w:p w14:paraId="642ECD9B"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p>
          <w:p w14:paraId="729297C9" w14:textId="77777777" w:rsidR="00F345BD" w:rsidRPr="00871BFB" w:rsidRDefault="00F345BD" w:rsidP="00832AA1">
            <w:pPr>
              <w:rPr>
                <w:lang w:val="en-US" w:eastAsia="en-US"/>
              </w:rPr>
            </w:pPr>
          </w:p>
          <w:p w14:paraId="7CD5EA1C" w14:textId="77777777" w:rsidR="00F345BD" w:rsidRPr="00871BFB" w:rsidRDefault="00F345BD" w:rsidP="00832AA1">
            <w:pPr>
              <w:rPr>
                <w:lang w:val="en-US" w:eastAsia="en-US"/>
              </w:rPr>
            </w:pPr>
          </w:p>
          <w:p w14:paraId="35832A2F" w14:textId="77777777" w:rsidR="00F345BD" w:rsidRPr="00871BFB" w:rsidRDefault="00F345BD" w:rsidP="00832AA1">
            <w:pPr>
              <w:rPr>
                <w:lang w:val="en-US" w:eastAsia="en-US"/>
              </w:rPr>
            </w:pPr>
          </w:p>
          <w:p w14:paraId="03F62A37" w14:textId="77777777" w:rsidR="00F345BD" w:rsidRPr="00871BFB" w:rsidRDefault="00F345BD" w:rsidP="00832AA1">
            <w:pPr>
              <w:rPr>
                <w:lang w:val="en-US" w:eastAsia="en-US"/>
              </w:rPr>
            </w:pPr>
          </w:p>
          <w:p w14:paraId="15BE2AFE" w14:textId="77777777" w:rsidR="00F345BD" w:rsidRPr="00871BFB" w:rsidRDefault="00F345BD" w:rsidP="00832AA1">
            <w:pPr>
              <w:rPr>
                <w:lang w:val="en-US" w:eastAsia="en-US"/>
              </w:rPr>
            </w:pPr>
          </w:p>
          <w:p w14:paraId="3B840FCA" w14:textId="77777777" w:rsidR="00F345BD" w:rsidRPr="00871BFB" w:rsidRDefault="00F345BD" w:rsidP="00832AA1">
            <w:pPr>
              <w:rPr>
                <w:lang w:val="en-US" w:eastAsia="en-US"/>
              </w:rPr>
            </w:pPr>
          </w:p>
          <w:p w14:paraId="545E9717" w14:textId="77777777" w:rsidR="00F345BD" w:rsidRPr="00871BFB" w:rsidRDefault="00F345BD">
            <w:pPr>
              <w:numPr>
                <w:ilvl w:val="0"/>
                <w:numId w:val="12"/>
              </w:numPr>
              <w:rPr>
                <w:lang w:val="en-US" w:eastAsia="en-US"/>
              </w:rPr>
            </w:pPr>
            <w:proofErr w:type="spellStart"/>
            <w:r w:rsidRPr="00871BFB">
              <w:rPr>
                <w:lang w:val="en-US" w:eastAsia="en-US"/>
              </w:rPr>
              <w:t>Podstatnájména</w:t>
            </w:r>
            <w:proofErr w:type="spellEnd"/>
            <w:r w:rsidRPr="00871BFB">
              <w:rPr>
                <w:lang w:val="en-US" w:eastAsia="en-US"/>
              </w:rPr>
              <w:t xml:space="preserve"> a </w:t>
            </w:r>
            <w:proofErr w:type="spellStart"/>
            <w:r w:rsidRPr="00871BFB">
              <w:rPr>
                <w:lang w:val="en-US" w:eastAsia="en-US"/>
              </w:rPr>
              <w:t>vzorypodstatnýchjmen</w:t>
            </w:r>
            <w:proofErr w:type="spellEnd"/>
          </w:p>
          <w:p w14:paraId="4BD73DF9" w14:textId="77777777" w:rsidR="00F345BD" w:rsidRPr="00871BFB" w:rsidRDefault="00F345BD" w:rsidP="00832AA1">
            <w:pPr>
              <w:rPr>
                <w:lang w:val="en-US" w:eastAsia="en-US"/>
              </w:rPr>
            </w:pPr>
          </w:p>
          <w:p w14:paraId="1B715386" w14:textId="77777777" w:rsidR="00F345BD" w:rsidRPr="00871BFB" w:rsidRDefault="00F345BD" w:rsidP="00832AA1">
            <w:pPr>
              <w:rPr>
                <w:lang w:val="en-US" w:eastAsia="en-US"/>
              </w:rPr>
            </w:pPr>
          </w:p>
          <w:p w14:paraId="659DFBE4" w14:textId="77777777" w:rsidR="00F345BD" w:rsidRPr="00871BFB" w:rsidRDefault="00F345BD">
            <w:pPr>
              <w:numPr>
                <w:ilvl w:val="0"/>
                <w:numId w:val="12"/>
              </w:numPr>
              <w:rPr>
                <w:lang w:val="en-US" w:eastAsia="en-US"/>
              </w:rPr>
            </w:pPr>
            <w:proofErr w:type="spellStart"/>
            <w:r w:rsidRPr="00871BFB">
              <w:rPr>
                <w:lang w:val="en-US" w:eastAsia="en-US"/>
              </w:rPr>
              <w:t>Slovesa</w:t>
            </w:r>
            <w:proofErr w:type="spellEnd"/>
            <w:r w:rsidRPr="00871BFB">
              <w:rPr>
                <w:lang w:val="en-US" w:eastAsia="en-US"/>
              </w:rPr>
              <w:t xml:space="preserve"> (</w:t>
            </w:r>
            <w:proofErr w:type="spellStart"/>
            <w:r w:rsidRPr="00871BFB">
              <w:rPr>
                <w:lang w:val="en-US" w:eastAsia="en-US"/>
              </w:rPr>
              <w:t>infinitiv</w:t>
            </w:r>
            <w:proofErr w:type="spellEnd"/>
            <w:r w:rsidRPr="00871BFB">
              <w:rPr>
                <w:lang w:val="en-US" w:eastAsia="en-US"/>
              </w:rPr>
              <w:t xml:space="preserve">, </w:t>
            </w:r>
            <w:proofErr w:type="spellStart"/>
            <w:r w:rsidRPr="00871BFB">
              <w:rPr>
                <w:lang w:val="en-US" w:eastAsia="en-US"/>
              </w:rPr>
              <w:t>určitéslovesnétvary</w:t>
            </w:r>
            <w:proofErr w:type="spellEnd"/>
            <w:r w:rsidRPr="00871BFB">
              <w:rPr>
                <w:lang w:val="en-US" w:eastAsia="en-US"/>
              </w:rPr>
              <w:t>)</w:t>
            </w:r>
          </w:p>
          <w:p w14:paraId="78D54D37" w14:textId="77777777" w:rsidR="00F345BD" w:rsidRPr="00871BFB" w:rsidRDefault="00F345BD" w:rsidP="00832AA1">
            <w:pPr>
              <w:rPr>
                <w:lang w:val="en-US" w:eastAsia="en-US"/>
              </w:rPr>
            </w:pPr>
          </w:p>
          <w:p w14:paraId="2A002CB2" w14:textId="77777777" w:rsidR="00F345BD" w:rsidRPr="00871BFB" w:rsidRDefault="00F345BD">
            <w:pPr>
              <w:numPr>
                <w:ilvl w:val="0"/>
                <w:numId w:val="12"/>
              </w:numPr>
              <w:rPr>
                <w:lang w:val="en-US" w:eastAsia="en-US"/>
              </w:rPr>
            </w:pPr>
            <w:proofErr w:type="spellStart"/>
            <w:r w:rsidRPr="00871BFB">
              <w:rPr>
                <w:lang w:val="en-US" w:eastAsia="en-US"/>
              </w:rPr>
              <w:t>Podmět</w:t>
            </w:r>
            <w:proofErr w:type="spellEnd"/>
            <w:r w:rsidRPr="00871BFB">
              <w:rPr>
                <w:lang w:val="en-US" w:eastAsia="en-US"/>
              </w:rPr>
              <w:t xml:space="preserve"> a </w:t>
            </w:r>
            <w:proofErr w:type="spellStart"/>
            <w:r w:rsidRPr="00871BFB">
              <w:rPr>
                <w:lang w:val="en-US" w:eastAsia="en-US"/>
              </w:rPr>
              <w:t>přísudek</w:t>
            </w:r>
            <w:proofErr w:type="spellEnd"/>
          </w:p>
          <w:p w14:paraId="63BF69ED" w14:textId="77777777" w:rsidR="00F345BD" w:rsidRPr="00871BFB" w:rsidRDefault="00F345BD">
            <w:pPr>
              <w:numPr>
                <w:ilvl w:val="0"/>
                <w:numId w:val="12"/>
              </w:numPr>
              <w:rPr>
                <w:lang w:val="en-US" w:eastAsia="en-US"/>
              </w:rPr>
            </w:pPr>
            <w:proofErr w:type="spellStart"/>
            <w:r w:rsidRPr="00871BFB">
              <w:rPr>
                <w:lang w:val="en-US" w:eastAsia="en-US"/>
              </w:rPr>
              <w:t>Shodapřísudku</w:t>
            </w:r>
            <w:proofErr w:type="spellEnd"/>
            <w:r w:rsidRPr="00871BFB">
              <w:rPr>
                <w:lang w:val="en-US" w:eastAsia="en-US"/>
              </w:rPr>
              <w:t xml:space="preserve"> s </w:t>
            </w:r>
            <w:proofErr w:type="spellStart"/>
            <w:r w:rsidRPr="00871BFB">
              <w:rPr>
                <w:lang w:val="en-US" w:eastAsia="en-US"/>
              </w:rPr>
              <w:t>podmětem</w:t>
            </w:r>
            <w:proofErr w:type="spellEnd"/>
          </w:p>
          <w:p w14:paraId="414F8AF4" w14:textId="77777777" w:rsidR="00F345BD" w:rsidRPr="00871BFB" w:rsidRDefault="00F345BD" w:rsidP="00832AA1">
            <w:pPr>
              <w:rPr>
                <w:lang w:val="en-US" w:eastAsia="en-US"/>
              </w:rPr>
            </w:pPr>
          </w:p>
          <w:p w14:paraId="23929506" w14:textId="77777777" w:rsidR="00F345BD" w:rsidRPr="00871BFB" w:rsidRDefault="00F345BD" w:rsidP="00832AA1">
            <w:pPr>
              <w:rPr>
                <w:lang w:val="en-US" w:eastAsia="en-US"/>
              </w:rPr>
            </w:pPr>
          </w:p>
          <w:p w14:paraId="496BCD9D" w14:textId="77777777" w:rsidR="00F345BD" w:rsidRPr="00871BFB" w:rsidRDefault="00F345BD" w:rsidP="00832AA1">
            <w:pPr>
              <w:rPr>
                <w:lang w:val="en-US" w:eastAsia="en-US"/>
              </w:rPr>
            </w:pPr>
          </w:p>
          <w:p w14:paraId="47BBCFFC" w14:textId="77777777" w:rsidR="00F345BD" w:rsidRPr="00871BFB" w:rsidRDefault="00F345BD">
            <w:pPr>
              <w:numPr>
                <w:ilvl w:val="0"/>
                <w:numId w:val="12"/>
              </w:numPr>
              <w:rPr>
                <w:lang w:val="en-US" w:eastAsia="en-US"/>
              </w:rPr>
            </w:pPr>
            <w:proofErr w:type="spellStart"/>
            <w:r w:rsidRPr="00871BFB">
              <w:rPr>
                <w:lang w:val="en-US" w:eastAsia="en-US"/>
              </w:rPr>
              <w:t>Stavbavěty</w:t>
            </w:r>
            <w:proofErr w:type="spellEnd"/>
            <w:r w:rsidRPr="00871BFB">
              <w:rPr>
                <w:lang w:val="en-US" w:eastAsia="en-US"/>
              </w:rPr>
              <w:t xml:space="preserve"> (</w:t>
            </w:r>
            <w:proofErr w:type="spellStart"/>
            <w:r w:rsidRPr="00871BFB">
              <w:rPr>
                <w:lang w:val="en-US" w:eastAsia="en-US"/>
              </w:rPr>
              <w:t>spojovacívýrazy</w:t>
            </w:r>
            <w:proofErr w:type="spellEnd"/>
            <w:r w:rsidRPr="00871BFB">
              <w:rPr>
                <w:lang w:val="en-US" w:eastAsia="en-US"/>
              </w:rPr>
              <w:t xml:space="preserve"> v </w:t>
            </w:r>
            <w:proofErr w:type="spellStart"/>
            <w:r w:rsidRPr="00871BFB">
              <w:rPr>
                <w:lang w:val="en-US" w:eastAsia="en-US"/>
              </w:rPr>
              <w:t>souvětí</w:t>
            </w:r>
            <w:proofErr w:type="spellEnd"/>
            <w:r w:rsidRPr="00871BFB">
              <w:rPr>
                <w:lang w:val="en-US" w:eastAsia="en-US"/>
              </w:rPr>
              <w:t>)</w:t>
            </w:r>
          </w:p>
          <w:p w14:paraId="0B26C91F" w14:textId="77777777" w:rsidR="00F345BD" w:rsidRPr="00871BFB" w:rsidRDefault="00F345BD" w:rsidP="00832AA1">
            <w:pPr>
              <w:rPr>
                <w:lang w:val="en-US" w:eastAsia="en-US"/>
              </w:rPr>
            </w:pPr>
          </w:p>
          <w:p w14:paraId="69FE642E" w14:textId="77777777" w:rsidR="00F345BD" w:rsidRPr="00871BFB" w:rsidRDefault="00F345BD" w:rsidP="00832AA1">
            <w:pPr>
              <w:rPr>
                <w:lang w:val="en-US" w:eastAsia="en-US"/>
              </w:rPr>
            </w:pPr>
          </w:p>
          <w:p w14:paraId="5F562235"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p>
        </w:tc>
        <w:tc>
          <w:tcPr>
            <w:tcW w:w="950" w:type="pct"/>
          </w:tcPr>
          <w:p w14:paraId="066B41DF" w14:textId="77777777" w:rsidR="00F345BD" w:rsidRPr="00871BFB" w:rsidRDefault="00F345BD" w:rsidP="00832AA1">
            <w:pPr>
              <w:rPr>
                <w:lang w:val="en-US" w:eastAsia="en-US"/>
              </w:rPr>
            </w:pPr>
            <w:r w:rsidRPr="00871BFB">
              <w:t xml:space="preserve">Př a </w:t>
            </w:r>
            <w:proofErr w:type="spellStart"/>
            <w:proofErr w:type="gramStart"/>
            <w:r w:rsidRPr="00871BFB">
              <w:t>Vl</w:t>
            </w:r>
            <w:proofErr w:type="spellEnd"/>
            <w:r w:rsidRPr="00871BFB">
              <w:t xml:space="preserve"> - třídí</w:t>
            </w:r>
            <w:proofErr w:type="gramEnd"/>
            <w:r w:rsidRPr="00871BFB">
              <w:t xml:space="preserve"> pojmy do systému</w:t>
            </w:r>
          </w:p>
          <w:p w14:paraId="5BCAA9BA" w14:textId="77777777" w:rsidR="00F345BD" w:rsidRPr="00871BFB" w:rsidRDefault="00F345BD" w:rsidP="00832AA1">
            <w:pPr>
              <w:rPr>
                <w:lang w:val="en-US" w:eastAsia="en-US"/>
              </w:rPr>
            </w:pPr>
          </w:p>
          <w:p w14:paraId="08DE3ABC" w14:textId="77777777" w:rsidR="00F345BD" w:rsidRPr="00871BFB" w:rsidRDefault="00F345BD" w:rsidP="00832AA1">
            <w:pPr>
              <w:rPr>
                <w:lang w:val="en-US" w:eastAsia="en-US"/>
              </w:rPr>
            </w:pPr>
          </w:p>
          <w:p w14:paraId="508002EE" w14:textId="77777777" w:rsidR="00F345BD" w:rsidRPr="00871BFB" w:rsidRDefault="00F345BD" w:rsidP="00832AA1">
            <w:pPr>
              <w:rPr>
                <w:lang w:val="en-US" w:eastAsia="en-US"/>
              </w:rPr>
            </w:pPr>
          </w:p>
          <w:p w14:paraId="59FD4CFC" w14:textId="77777777" w:rsidR="00F345BD" w:rsidRPr="00871BFB" w:rsidRDefault="00F345BD" w:rsidP="00832AA1">
            <w:pPr>
              <w:rPr>
                <w:lang w:val="en-US" w:eastAsia="en-US"/>
              </w:rPr>
            </w:pPr>
          </w:p>
          <w:p w14:paraId="657F484B" w14:textId="77777777" w:rsidR="00F345BD" w:rsidRPr="00871BFB" w:rsidRDefault="00F345BD" w:rsidP="00832AA1">
            <w:pPr>
              <w:rPr>
                <w:lang w:val="en-US" w:eastAsia="en-US"/>
              </w:rPr>
            </w:pPr>
          </w:p>
          <w:p w14:paraId="5F0562E6" w14:textId="77777777" w:rsidR="00F345BD" w:rsidRPr="00871BFB" w:rsidRDefault="00F345BD" w:rsidP="00832AA1">
            <w:pPr>
              <w:rPr>
                <w:lang w:val="en-US" w:eastAsia="en-US"/>
              </w:rPr>
            </w:pPr>
          </w:p>
          <w:p w14:paraId="6CB002D8" w14:textId="77777777" w:rsidR="00F345BD" w:rsidRPr="00871BFB" w:rsidRDefault="00F345BD" w:rsidP="00832AA1">
            <w:pPr>
              <w:rPr>
                <w:lang w:val="en-US" w:eastAsia="en-US"/>
              </w:rPr>
            </w:pPr>
          </w:p>
          <w:p w14:paraId="376A0AE3" w14:textId="77777777" w:rsidR="00F345BD" w:rsidRPr="00871BFB" w:rsidRDefault="00F345BD" w:rsidP="00832AA1">
            <w:pPr>
              <w:rPr>
                <w:lang w:val="en-US" w:eastAsia="en-US"/>
              </w:rPr>
            </w:pPr>
          </w:p>
          <w:p w14:paraId="7A306806" w14:textId="77777777" w:rsidR="00F345BD" w:rsidRPr="00871BFB" w:rsidRDefault="00F345BD" w:rsidP="00832AA1">
            <w:pPr>
              <w:rPr>
                <w:lang w:val="en-US" w:eastAsia="en-US"/>
              </w:rPr>
            </w:pPr>
          </w:p>
          <w:p w14:paraId="2E13ABE9" w14:textId="77777777" w:rsidR="00F345BD" w:rsidRPr="00871BFB" w:rsidRDefault="00F345BD" w:rsidP="00832AA1">
            <w:pPr>
              <w:rPr>
                <w:lang w:val="en-US" w:eastAsia="en-US"/>
              </w:rPr>
            </w:pPr>
          </w:p>
          <w:p w14:paraId="43B6DBB1" w14:textId="77777777" w:rsidR="00F345BD" w:rsidRPr="00871BFB" w:rsidRDefault="00F345BD" w:rsidP="00832AA1">
            <w:pPr>
              <w:rPr>
                <w:lang w:val="en-US" w:eastAsia="en-US"/>
              </w:rPr>
            </w:pPr>
            <w:proofErr w:type="spellStart"/>
            <w:proofErr w:type="gramStart"/>
            <w:r w:rsidRPr="00871BFB">
              <w:t>Vv</w:t>
            </w:r>
            <w:proofErr w:type="spellEnd"/>
            <w:r w:rsidRPr="00871BFB">
              <w:t xml:space="preserve"> ,</w:t>
            </w:r>
            <w:proofErr w:type="spellStart"/>
            <w:r w:rsidRPr="00871BFB">
              <w:t>Pč</w:t>
            </w:r>
            <w:proofErr w:type="spellEnd"/>
            <w:proofErr w:type="gramEnd"/>
            <w:r w:rsidRPr="00871BFB">
              <w:t xml:space="preserve"> - výtvarné pojetí slovních druhů</w:t>
            </w:r>
          </w:p>
          <w:p w14:paraId="5916EB2B" w14:textId="77777777" w:rsidR="00F345BD" w:rsidRPr="00871BFB" w:rsidRDefault="00F345BD" w:rsidP="00832AA1">
            <w:pPr>
              <w:rPr>
                <w:lang w:val="en-US" w:eastAsia="en-US"/>
              </w:rPr>
            </w:pPr>
          </w:p>
          <w:p w14:paraId="5F48B09A" w14:textId="77777777" w:rsidR="00F345BD" w:rsidRPr="00871BFB" w:rsidRDefault="00F345BD" w:rsidP="00832AA1">
            <w:pPr>
              <w:rPr>
                <w:lang w:val="en-US" w:eastAsia="en-US"/>
              </w:rPr>
            </w:pPr>
          </w:p>
          <w:p w14:paraId="02ABF7F0" w14:textId="77777777" w:rsidR="00F345BD" w:rsidRPr="00871BFB" w:rsidRDefault="00F345BD" w:rsidP="00832AA1">
            <w:pPr>
              <w:rPr>
                <w:lang w:val="en-US" w:eastAsia="en-US"/>
              </w:rPr>
            </w:pPr>
          </w:p>
          <w:p w14:paraId="1A536C8F" w14:textId="77777777" w:rsidR="00F345BD" w:rsidRPr="00871BFB" w:rsidRDefault="00F345BD" w:rsidP="00832AA1">
            <w:pPr>
              <w:rPr>
                <w:lang w:val="en-US" w:eastAsia="en-US"/>
              </w:rPr>
            </w:pPr>
          </w:p>
          <w:p w14:paraId="0D78708A" w14:textId="77777777" w:rsidR="00F345BD" w:rsidRPr="00871BFB" w:rsidRDefault="00F345BD" w:rsidP="00832AA1">
            <w:pPr>
              <w:rPr>
                <w:lang w:val="en-US" w:eastAsia="en-US"/>
              </w:rPr>
            </w:pPr>
          </w:p>
        </w:tc>
        <w:tc>
          <w:tcPr>
            <w:tcW w:w="450" w:type="pct"/>
          </w:tcPr>
          <w:p w14:paraId="6082064B" w14:textId="77777777" w:rsidR="00F345BD" w:rsidRPr="00871BFB" w:rsidRDefault="00F345BD" w:rsidP="00832AA1">
            <w:pPr>
              <w:rPr>
                <w:lang w:val="en-US" w:eastAsia="en-US"/>
              </w:rPr>
            </w:pPr>
          </w:p>
        </w:tc>
      </w:tr>
    </w:tbl>
    <w:p w14:paraId="46D016DE" w14:textId="77777777" w:rsidR="00F345BD" w:rsidRDefault="00F345BD" w:rsidP="00832AA1">
      <w:pPr>
        <w:spacing w:line="360" w:lineRule="auto"/>
        <w:rPr>
          <w:lang w:val="en-US" w:eastAsia="en-US"/>
        </w:rPr>
      </w:pPr>
    </w:p>
    <w:p w14:paraId="380A252E"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lastRenderedPageBreak/>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91"/>
        <w:gridCol w:w="3066"/>
        <w:gridCol w:w="1220"/>
        <w:gridCol w:w="146"/>
      </w:tblGrid>
      <w:tr w:rsidR="00F345BD" w:rsidRPr="00871BFB" w14:paraId="18AB9425" w14:textId="77777777">
        <w:tc>
          <w:tcPr>
            <w:tcW w:w="1750" w:type="pct"/>
          </w:tcPr>
          <w:p w14:paraId="78412A14" w14:textId="77777777" w:rsidR="00F345BD" w:rsidRPr="00871BFB" w:rsidRDefault="00F345BD" w:rsidP="00832AA1">
            <w:pPr>
              <w:rPr>
                <w:lang w:val="en-US" w:eastAsia="en-US"/>
              </w:rPr>
            </w:pPr>
            <w:proofErr w:type="spellStart"/>
            <w:r w:rsidRPr="00871BFB">
              <w:rPr>
                <w:lang w:val="en-US" w:eastAsia="en-US"/>
              </w:rPr>
              <w:t>Vyjadřujesvédojmy</w:t>
            </w:r>
            <w:proofErr w:type="spellEnd"/>
            <w:r w:rsidRPr="00871BFB">
              <w:rPr>
                <w:lang w:val="en-US" w:eastAsia="en-US"/>
              </w:rPr>
              <w:t xml:space="preserve"> z </w:t>
            </w:r>
            <w:proofErr w:type="spellStart"/>
            <w:r w:rsidRPr="00871BFB">
              <w:rPr>
                <w:lang w:val="en-US" w:eastAsia="en-US"/>
              </w:rPr>
              <w:t>četby</w:t>
            </w:r>
            <w:proofErr w:type="spellEnd"/>
            <w:r w:rsidRPr="00871BFB">
              <w:rPr>
                <w:lang w:val="en-US" w:eastAsia="en-US"/>
              </w:rPr>
              <w:t xml:space="preserve"> a </w:t>
            </w:r>
            <w:proofErr w:type="spellStart"/>
            <w:r w:rsidRPr="00871BFB">
              <w:rPr>
                <w:lang w:val="en-US" w:eastAsia="en-US"/>
              </w:rPr>
              <w:t>zaznamenává</w:t>
            </w:r>
            <w:proofErr w:type="spellEnd"/>
            <w:r w:rsidRPr="00871BFB">
              <w:rPr>
                <w:lang w:val="en-US" w:eastAsia="en-US"/>
              </w:rPr>
              <w:t xml:space="preserve"> je</w:t>
            </w:r>
          </w:p>
          <w:p w14:paraId="76F82F55" w14:textId="77777777" w:rsidR="00F345BD" w:rsidRPr="00871BFB" w:rsidRDefault="00F345BD" w:rsidP="00832AA1">
            <w:pPr>
              <w:rPr>
                <w:lang w:val="en-US" w:eastAsia="en-US"/>
              </w:rPr>
            </w:pPr>
          </w:p>
          <w:p w14:paraId="2A3CC9A4" w14:textId="77777777" w:rsidR="00F345BD" w:rsidRPr="00871BFB" w:rsidRDefault="00F345BD" w:rsidP="00832AA1">
            <w:pPr>
              <w:rPr>
                <w:lang w:val="en-US" w:eastAsia="en-US"/>
              </w:rPr>
            </w:pPr>
            <w:r w:rsidRPr="00871BFB">
              <w:rPr>
                <w:lang w:val="en-US" w:eastAsia="en-US"/>
              </w:rPr>
              <w:t>Přijednoduchémrozboruliterárníchtextůpoužíváelementárníliterárnípojmy</w:t>
            </w:r>
          </w:p>
        </w:tc>
        <w:tc>
          <w:tcPr>
            <w:tcW w:w="1850" w:type="pct"/>
          </w:tcPr>
          <w:p w14:paraId="7910527F" w14:textId="77777777" w:rsidR="00F345BD" w:rsidRPr="00871BFB" w:rsidRDefault="00F345BD">
            <w:pPr>
              <w:numPr>
                <w:ilvl w:val="0"/>
                <w:numId w:val="12"/>
              </w:numPr>
              <w:rPr>
                <w:lang w:val="en-US" w:eastAsia="en-US"/>
              </w:rPr>
            </w:pPr>
            <w:proofErr w:type="spellStart"/>
            <w:r w:rsidRPr="00871BFB">
              <w:rPr>
                <w:lang w:val="en-US" w:eastAsia="en-US"/>
              </w:rPr>
              <w:t>Rozborkulturníchzážitků</w:t>
            </w:r>
            <w:proofErr w:type="spellEnd"/>
          </w:p>
          <w:p w14:paraId="0239BBA4" w14:textId="77777777" w:rsidR="00F345BD" w:rsidRPr="00871BFB" w:rsidRDefault="00F345BD" w:rsidP="00832AA1">
            <w:pPr>
              <w:rPr>
                <w:lang w:val="en-US" w:eastAsia="en-US"/>
              </w:rPr>
            </w:pPr>
          </w:p>
          <w:p w14:paraId="7BE02C76" w14:textId="77777777" w:rsidR="00F345BD" w:rsidRPr="00871BFB" w:rsidRDefault="00F345BD" w:rsidP="00832AA1">
            <w:pPr>
              <w:rPr>
                <w:lang w:val="en-US" w:eastAsia="en-US"/>
              </w:rPr>
            </w:pPr>
          </w:p>
          <w:p w14:paraId="62169950" w14:textId="77777777" w:rsidR="00F345BD" w:rsidRPr="00871BFB" w:rsidRDefault="00F345BD">
            <w:pPr>
              <w:numPr>
                <w:ilvl w:val="0"/>
                <w:numId w:val="12"/>
              </w:numPr>
              <w:rPr>
                <w:lang w:val="en-US" w:eastAsia="en-US"/>
              </w:rPr>
            </w:pPr>
            <w:proofErr w:type="spellStart"/>
            <w:r w:rsidRPr="00871BFB">
              <w:rPr>
                <w:lang w:val="en-US" w:eastAsia="en-US"/>
              </w:rPr>
              <w:t>Rozšířeníliterárníchpojmů</w:t>
            </w:r>
            <w:proofErr w:type="spellEnd"/>
            <w:r w:rsidRPr="00871BFB">
              <w:rPr>
                <w:lang w:val="en-US" w:eastAsia="en-US"/>
              </w:rPr>
              <w:t>:</w:t>
            </w:r>
          </w:p>
          <w:p w14:paraId="180478F1" w14:textId="77777777" w:rsidR="00F345BD" w:rsidRPr="00871BFB" w:rsidRDefault="00F345BD">
            <w:pPr>
              <w:numPr>
                <w:ilvl w:val="0"/>
                <w:numId w:val="14"/>
              </w:numPr>
              <w:rPr>
                <w:lang w:val="en-US" w:eastAsia="en-US"/>
              </w:rPr>
            </w:pPr>
            <w:proofErr w:type="spellStart"/>
            <w:r w:rsidRPr="00871BFB">
              <w:rPr>
                <w:lang w:val="en-US" w:eastAsia="en-US"/>
              </w:rPr>
              <w:t>poezie</w:t>
            </w:r>
            <w:proofErr w:type="spellEnd"/>
          </w:p>
          <w:p w14:paraId="7EA07815" w14:textId="77777777" w:rsidR="00F345BD" w:rsidRPr="00871BFB" w:rsidRDefault="00F345BD">
            <w:pPr>
              <w:numPr>
                <w:ilvl w:val="0"/>
                <w:numId w:val="14"/>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pověst</w:t>
            </w:r>
            <w:proofErr w:type="spellEnd"/>
            <w:r w:rsidRPr="00871BFB">
              <w:rPr>
                <w:lang w:val="en-US" w:eastAsia="en-US"/>
              </w:rPr>
              <w:t xml:space="preserve">, </w:t>
            </w:r>
            <w:proofErr w:type="spellStart"/>
            <w:r w:rsidRPr="00871BFB">
              <w:rPr>
                <w:lang w:val="en-US" w:eastAsia="en-US"/>
              </w:rPr>
              <w:t>povídka</w:t>
            </w:r>
            <w:proofErr w:type="spellEnd"/>
            <w:r w:rsidRPr="00871BFB">
              <w:rPr>
                <w:lang w:val="en-US" w:eastAsia="en-US"/>
              </w:rPr>
              <w:t xml:space="preserve">, </w:t>
            </w:r>
            <w:proofErr w:type="spellStart"/>
            <w:r w:rsidRPr="00871BFB">
              <w:rPr>
                <w:lang w:val="en-US" w:eastAsia="en-US"/>
              </w:rPr>
              <w:t>hlavní</w:t>
            </w:r>
            <w:proofErr w:type="spellEnd"/>
            <w:r w:rsidRPr="00871BFB">
              <w:rPr>
                <w:lang w:val="en-US" w:eastAsia="en-US"/>
              </w:rPr>
              <w:t xml:space="preserve"> a </w:t>
            </w:r>
            <w:proofErr w:type="spellStart"/>
            <w:r w:rsidRPr="00871BFB">
              <w:rPr>
                <w:lang w:val="en-US" w:eastAsia="en-US"/>
              </w:rPr>
              <w:t>vedlejšípostavy</w:t>
            </w:r>
            <w:proofErr w:type="spellEnd"/>
            <w:r w:rsidRPr="00871BFB">
              <w:rPr>
                <w:lang w:val="en-US" w:eastAsia="en-US"/>
              </w:rPr>
              <w:t>)</w:t>
            </w:r>
          </w:p>
          <w:p w14:paraId="6D2BC938" w14:textId="77777777" w:rsidR="00F345BD" w:rsidRPr="00871BFB" w:rsidRDefault="00F345BD">
            <w:pPr>
              <w:numPr>
                <w:ilvl w:val="0"/>
                <w:numId w:val="14"/>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podstataděje</w:t>
            </w:r>
            <w:proofErr w:type="spellEnd"/>
            <w:r w:rsidRPr="00871BFB">
              <w:rPr>
                <w:lang w:val="en-US" w:eastAsia="en-US"/>
              </w:rPr>
              <w:t>)</w:t>
            </w:r>
          </w:p>
          <w:p w14:paraId="43D35278" w14:textId="77777777" w:rsidR="00F345BD" w:rsidRPr="00871BFB" w:rsidRDefault="00F345BD">
            <w:pPr>
              <w:numPr>
                <w:ilvl w:val="0"/>
                <w:numId w:val="14"/>
              </w:numPr>
              <w:rPr>
                <w:lang w:val="en-US" w:eastAsia="en-US"/>
              </w:rPr>
            </w:pPr>
            <w:r w:rsidRPr="00871BFB">
              <w:rPr>
                <w:lang w:val="en-US" w:eastAsia="en-US"/>
              </w:rPr>
              <w:t>film (</w:t>
            </w:r>
            <w:proofErr w:type="spellStart"/>
            <w:r w:rsidRPr="00871BFB">
              <w:rPr>
                <w:lang w:val="en-US" w:eastAsia="en-US"/>
              </w:rPr>
              <w:t>rozlišenížánrů</w:t>
            </w:r>
            <w:proofErr w:type="spellEnd"/>
            <w:r w:rsidRPr="00871BFB">
              <w:rPr>
                <w:lang w:val="en-US" w:eastAsia="en-US"/>
              </w:rPr>
              <w:t>)</w:t>
            </w:r>
          </w:p>
        </w:tc>
        <w:tc>
          <w:tcPr>
            <w:tcW w:w="950" w:type="pct"/>
          </w:tcPr>
          <w:p w14:paraId="1D0F9971" w14:textId="77777777" w:rsidR="00F345BD" w:rsidRPr="00871BFB" w:rsidRDefault="00F345BD" w:rsidP="00832AA1">
            <w:proofErr w:type="spellStart"/>
            <w:proofErr w:type="gramStart"/>
            <w:r w:rsidRPr="00871BFB">
              <w:t>Vv</w:t>
            </w:r>
            <w:proofErr w:type="spellEnd"/>
            <w:r w:rsidRPr="00871BFB">
              <w:t xml:space="preserve"> - ilustrace</w:t>
            </w:r>
            <w:proofErr w:type="gramEnd"/>
            <w:r w:rsidRPr="00871BFB">
              <w:t xml:space="preserve"> textu                      </w:t>
            </w:r>
          </w:p>
          <w:p w14:paraId="7A7E4157" w14:textId="77777777" w:rsidR="00F345BD" w:rsidRPr="00871BFB" w:rsidRDefault="00F345BD" w:rsidP="00832AA1"/>
          <w:p w14:paraId="589D96C6" w14:textId="77777777" w:rsidR="00F345BD" w:rsidRPr="00871BFB" w:rsidRDefault="00F345BD" w:rsidP="00832AA1">
            <w:pPr>
              <w:rPr>
                <w:lang w:val="en-US" w:eastAsia="en-US"/>
              </w:rPr>
            </w:pPr>
            <w:proofErr w:type="gramStart"/>
            <w:r w:rsidRPr="00871BFB">
              <w:t>MV - práce</w:t>
            </w:r>
            <w:proofErr w:type="gramEnd"/>
            <w:r w:rsidRPr="00871BFB">
              <w:br/>
              <w:t>s textem, rozbor mediálního sdělení</w:t>
            </w:r>
          </w:p>
          <w:p w14:paraId="30AE009F" w14:textId="77777777" w:rsidR="00F345BD" w:rsidRPr="00871BFB" w:rsidRDefault="00F345BD" w:rsidP="00832AA1">
            <w:pPr>
              <w:rPr>
                <w:lang w:val="en-US" w:eastAsia="en-US"/>
              </w:rPr>
            </w:pPr>
          </w:p>
        </w:tc>
        <w:tc>
          <w:tcPr>
            <w:tcW w:w="450" w:type="pct"/>
          </w:tcPr>
          <w:p w14:paraId="1E5AB3AC" w14:textId="77777777" w:rsidR="00F345BD" w:rsidRPr="00871BFB" w:rsidRDefault="00F345BD" w:rsidP="00832AA1">
            <w:pPr>
              <w:rPr>
                <w:lang w:val="en-US" w:eastAsia="en-US"/>
              </w:rPr>
            </w:pPr>
          </w:p>
        </w:tc>
      </w:tr>
    </w:tbl>
    <w:p w14:paraId="095F0DEF" w14:textId="77777777" w:rsidR="00F345BD" w:rsidRDefault="00F345BD" w:rsidP="00832AA1">
      <w:pPr>
        <w:spacing w:line="360" w:lineRule="auto"/>
        <w:rPr>
          <w:lang w:val="en-US" w:eastAsia="en-US"/>
        </w:rPr>
      </w:pPr>
    </w:p>
    <w:p w14:paraId="1EA65009" w14:textId="77777777" w:rsidR="00F345BD" w:rsidRPr="0012484B" w:rsidRDefault="00F345BD" w:rsidP="00832AA1">
      <w:pPr>
        <w:spacing w:line="360" w:lineRule="auto"/>
        <w:rPr>
          <w:lang w:val="en-US" w:eastAsia="en-US"/>
        </w:rPr>
      </w:pPr>
    </w:p>
    <w:p w14:paraId="6D592450" w14:textId="77777777" w:rsidR="00F345BD" w:rsidRPr="0012484B" w:rsidRDefault="00F345BD" w:rsidP="00832AA1">
      <w:pPr>
        <w:spacing w:line="360" w:lineRule="auto"/>
        <w:rPr>
          <w:b/>
          <w:bCs/>
          <w:lang w:val="en-US" w:eastAsia="en-US"/>
        </w:rPr>
      </w:pPr>
      <w:proofErr w:type="spellStart"/>
      <w:r>
        <w:rPr>
          <w:lang w:val="en-US" w:eastAsia="en-US"/>
        </w:rPr>
        <w:t>V</w:t>
      </w:r>
      <w:r w:rsidRPr="0012484B">
        <w:rPr>
          <w:b/>
          <w:bCs/>
          <w:lang w:val="en-US" w:eastAsia="en-US"/>
        </w:rPr>
        <w:t>zdělávací</w:t>
      </w:r>
      <w:proofErr w:type="spellEnd"/>
      <w:r w:rsidRPr="0012484B">
        <w:rPr>
          <w:b/>
          <w:bCs/>
          <w:lang w:val="en-US" w:eastAsia="en-US"/>
        </w:rPr>
        <w:t xml:space="preserve"> oblast: </w:t>
      </w:r>
      <w:proofErr w:type="spellStart"/>
      <w:r w:rsidRPr="0012484B">
        <w:rPr>
          <w:lang w:val="en-US" w:eastAsia="en-US"/>
        </w:rPr>
        <w:t>Jazyk</w:t>
      </w:r>
      <w:proofErr w:type="spellEnd"/>
      <w:r w:rsidRPr="0012484B">
        <w:rPr>
          <w:lang w:val="en-US" w:eastAsia="en-US"/>
        </w:rPr>
        <w:t xml:space="preserve"> a </w:t>
      </w:r>
      <w:proofErr w:type="spellStart"/>
      <w:r w:rsidRPr="0012484B">
        <w:rPr>
          <w:lang w:val="en-US" w:eastAsia="en-US"/>
        </w:rPr>
        <w:t>jazykovákomunikace</w:t>
      </w:r>
      <w:proofErr w:type="spellEnd"/>
    </w:p>
    <w:p w14:paraId="0FD2F000" w14:textId="77777777" w:rsidR="00F345BD" w:rsidRPr="0012484B" w:rsidRDefault="00F345BD" w:rsidP="00832AA1">
      <w:pPr>
        <w:spacing w:line="360" w:lineRule="auto"/>
        <w:rPr>
          <w:b/>
          <w:bCs/>
          <w:lang w:val="en-US" w:eastAsia="en-US"/>
        </w:rPr>
      </w:pPr>
      <w:proofErr w:type="spellStart"/>
      <w:r w:rsidRPr="0012484B">
        <w:rPr>
          <w:b/>
          <w:bCs/>
          <w:lang w:val="en-US" w:eastAsia="en-US"/>
        </w:rPr>
        <w:t>Vzdělávacíobor</w:t>
      </w:r>
      <w:proofErr w:type="spellEnd"/>
      <w:r w:rsidRPr="0012484B">
        <w:rPr>
          <w:b/>
          <w:bCs/>
          <w:lang w:val="en-US" w:eastAsia="en-US"/>
        </w:rPr>
        <w:t xml:space="preserve">: </w:t>
      </w:r>
      <w:proofErr w:type="spellStart"/>
      <w:r w:rsidRPr="0012484B">
        <w:rPr>
          <w:lang w:val="en-US" w:eastAsia="en-US"/>
        </w:rPr>
        <w:t>Českýjazyk</w:t>
      </w:r>
      <w:proofErr w:type="spellEnd"/>
      <w:r w:rsidRPr="0012484B">
        <w:rPr>
          <w:lang w:val="en-US" w:eastAsia="en-US"/>
        </w:rPr>
        <w:t xml:space="preserve"> a </w:t>
      </w:r>
      <w:proofErr w:type="spellStart"/>
      <w:r w:rsidRPr="0012484B">
        <w:rPr>
          <w:lang w:val="en-US" w:eastAsia="en-US"/>
        </w:rPr>
        <w:t>literatura</w:t>
      </w:r>
      <w:proofErr w:type="spellEnd"/>
    </w:p>
    <w:p w14:paraId="2A4DE8DF" w14:textId="77777777" w:rsidR="00F345BD" w:rsidRDefault="00F345BD" w:rsidP="00832AA1">
      <w:pPr>
        <w:spacing w:line="360" w:lineRule="auto"/>
        <w:rPr>
          <w:b/>
          <w:bCs/>
          <w:lang w:val="en-US" w:eastAsia="en-US"/>
        </w:rPr>
      </w:pPr>
      <w:proofErr w:type="spellStart"/>
      <w:r w:rsidRPr="0012484B">
        <w:rPr>
          <w:b/>
          <w:bCs/>
          <w:lang w:val="en-US" w:eastAsia="en-US"/>
        </w:rPr>
        <w:t>Vyučovacípředmět</w:t>
      </w:r>
      <w:proofErr w:type="spellEnd"/>
      <w:r w:rsidRPr="0012484B">
        <w:rPr>
          <w:b/>
          <w:bCs/>
          <w:lang w:val="en-US" w:eastAsia="en-US"/>
        </w:rPr>
        <w:t xml:space="preserve">: </w:t>
      </w:r>
      <w:proofErr w:type="spellStart"/>
      <w:r w:rsidRPr="0012484B">
        <w:rPr>
          <w:lang w:val="en-US" w:eastAsia="en-US"/>
        </w:rPr>
        <w:t>Českýjazyk</w:t>
      </w:r>
      <w:proofErr w:type="spellEnd"/>
    </w:p>
    <w:p w14:paraId="09EB87AF" w14:textId="77777777" w:rsidR="00F345BD" w:rsidRPr="00C76202"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5.</w:t>
      </w:r>
    </w:p>
    <w:p w14:paraId="2BC101CB"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Komunikační</w:t>
      </w:r>
      <w:proofErr w:type="spellEnd"/>
      <w:r w:rsidRPr="0012484B">
        <w:rPr>
          <w:b/>
          <w:bCs/>
          <w:lang w:val="en-US" w:eastAsia="en-US"/>
        </w:rPr>
        <w:t xml:space="preserve"> a </w:t>
      </w:r>
      <w:proofErr w:type="spellStart"/>
      <w:r w:rsidRPr="0012484B">
        <w:rPr>
          <w:b/>
          <w:bCs/>
          <w:lang w:val="en-US" w:eastAsia="en-US"/>
        </w:rPr>
        <w:t>slohovávýchova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34"/>
        <w:gridCol w:w="6859"/>
        <w:gridCol w:w="2379"/>
        <w:gridCol w:w="1154"/>
      </w:tblGrid>
      <w:tr w:rsidR="00F345BD" w:rsidRPr="00871BFB" w14:paraId="3D5EF9E2" w14:textId="77777777">
        <w:tc>
          <w:tcPr>
            <w:tcW w:w="1750" w:type="pct"/>
            <w:shd w:val="clear" w:color="auto" w:fill="FFFFFF"/>
            <w:vAlign w:val="center"/>
          </w:tcPr>
          <w:p w14:paraId="266E8B96" w14:textId="77777777" w:rsidR="00F345BD" w:rsidRPr="00871BFB" w:rsidRDefault="00F345BD" w:rsidP="00832AA1">
            <w:pPr>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79EDADDD" w14:textId="77777777" w:rsidR="00F345BD" w:rsidRPr="00871BFB" w:rsidRDefault="00F345BD" w:rsidP="00832AA1">
            <w:pPr>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2E33F637" w14:textId="77777777" w:rsidR="00F345BD" w:rsidRPr="00871BFB" w:rsidRDefault="00F345BD" w:rsidP="00832AA1">
            <w:pPr>
              <w:jc w:val="center"/>
              <w:rPr>
                <w:lang w:val="en-US" w:eastAsia="en-US"/>
              </w:rPr>
            </w:pPr>
          </w:p>
          <w:p w14:paraId="1A796A6F"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EF4DE9E" w14:textId="77777777" w:rsidR="00F345BD" w:rsidRPr="00871BFB" w:rsidRDefault="00F345BD" w:rsidP="00832AA1">
            <w:pPr>
              <w:jc w:val="center"/>
              <w:rPr>
                <w:lang w:val="en-US" w:eastAsia="en-US"/>
              </w:rPr>
            </w:pPr>
          </w:p>
        </w:tc>
        <w:tc>
          <w:tcPr>
            <w:tcW w:w="450" w:type="pct"/>
            <w:shd w:val="clear" w:color="auto" w:fill="FFFFFF"/>
            <w:vAlign w:val="center"/>
          </w:tcPr>
          <w:p w14:paraId="530D3960"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5D62AE84" w14:textId="77777777">
        <w:tc>
          <w:tcPr>
            <w:tcW w:w="1750" w:type="pct"/>
          </w:tcPr>
          <w:p w14:paraId="7FA51D0D" w14:textId="77777777" w:rsidR="00F345BD" w:rsidRPr="00871BFB" w:rsidRDefault="00F345BD" w:rsidP="00832AA1">
            <w:pPr>
              <w:rPr>
                <w:lang w:eastAsia="en-US"/>
              </w:rPr>
            </w:pPr>
            <w:r w:rsidRPr="00871BFB">
              <w:rPr>
                <w:lang w:eastAsia="en-US"/>
              </w:rPr>
              <w:t>Čte s porozuměním přiměřeně náročné texty potichu i nahlas</w:t>
            </w:r>
          </w:p>
          <w:p w14:paraId="7C5886A3" w14:textId="77777777" w:rsidR="00F345BD" w:rsidRPr="00871BFB" w:rsidRDefault="00F345BD" w:rsidP="00832AA1">
            <w:pPr>
              <w:rPr>
                <w:lang w:eastAsia="en-US"/>
              </w:rPr>
            </w:pPr>
            <w:r w:rsidRPr="00871BFB">
              <w:rPr>
                <w:lang w:eastAsia="en-US"/>
              </w:rPr>
              <w:t>Posoudí úplnost či neúplnost jednoduchého sdělení</w:t>
            </w:r>
          </w:p>
          <w:p w14:paraId="6B32126C" w14:textId="77777777" w:rsidR="00F345BD" w:rsidRPr="00871BFB" w:rsidRDefault="00F345BD" w:rsidP="00832AA1">
            <w:pPr>
              <w:rPr>
                <w:lang w:eastAsia="en-US"/>
              </w:rPr>
            </w:pPr>
          </w:p>
          <w:p w14:paraId="7AF9B922" w14:textId="77777777" w:rsidR="00F345BD" w:rsidRPr="00871BFB" w:rsidRDefault="00F345BD" w:rsidP="00832AA1">
            <w:pPr>
              <w:rPr>
                <w:lang w:eastAsia="en-US"/>
              </w:rPr>
            </w:pPr>
            <w:r w:rsidRPr="00871BFB">
              <w:rPr>
                <w:lang w:eastAsia="en-US"/>
              </w:rPr>
              <w:t>Vyhledá v textu odpověď na zadanou otázku</w:t>
            </w:r>
          </w:p>
          <w:p w14:paraId="59404FF3" w14:textId="77777777" w:rsidR="00F345BD" w:rsidRPr="00871BFB" w:rsidRDefault="00F345BD" w:rsidP="00832AA1">
            <w:pPr>
              <w:rPr>
                <w:lang w:eastAsia="en-US"/>
              </w:rPr>
            </w:pPr>
          </w:p>
          <w:p w14:paraId="13480E33" w14:textId="77777777" w:rsidR="00F345BD" w:rsidRPr="00871BFB" w:rsidRDefault="00F345BD" w:rsidP="00832AA1">
            <w:pPr>
              <w:rPr>
                <w:lang w:eastAsia="en-US"/>
              </w:rPr>
            </w:pPr>
            <w:r w:rsidRPr="00871BFB">
              <w:rPr>
                <w:lang w:eastAsia="en-US"/>
              </w:rPr>
              <w:t>Vybere z nabídky vhodná slova vztahující se k textu</w:t>
            </w:r>
          </w:p>
          <w:p w14:paraId="4E5563BD" w14:textId="77777777" w:rsidR="00F345BD" w:rsidRPr="00871BFB" w:rsidRDefault="00F345BD" w:rsidP="00832AA1">
            <w:pPr>
              <w:rPr>
                <w:lang w:eastAsia="en-US"/>
              </w:rPr>
            </w:pPr>
          </w:p>
          <w:p w14:paraId="3CE01FC1" w14:textId="77777777" w:rsidR="00F345BD" w:rsidRPr="00871BFB" w:rsidRDefault="00F345BD" w:rsidP="00832AA1">
            <w:pPr>
              <w:rPr>
                <w:lang w:eastAsia="en-US"/>
              </w:rPr>
            </w:pPr>
            <w:r w:rsidRPr="00871BFB">
              <w:rPr>
                <w:lang w:eastAsia="en-US"/>
              </w:rPr>
              <w:lastRenderedPageBreak/>
              <w:t>Rozpoznává manipulativní komunikaci v reklamě</w:t>
            </w:r>
          </w:p>
          <w:p w14:paraId="7D2EFDA2" w14:textId="77777777" w:rsidR="00F345BD" w:rsidRPr="00871BFB" w:rsidRDefault="00F345BD" w:rsidP="00832AA1">
            <w:pPr>
              <w:rPr>
                <w:lang w:eastAsia="en-US"/>
              </w:rPr>
            </w:pPr>
          </w:p>
          <w:p w14:paraId="0EC53DD8" w14:textId="77777777" w:rsidR="00F345BD" w:rsidRPr="00871BFB" w:rsidRDefault="00F345BD" w:rsidP="00832AA1">
            <w:pPr>
              <w:rPr>
                <w:lang w:eastAsia="en-US"/>
              </w:rPr>
            </w:pPr>
            <w:r w:rsidRPr="00871BFB">
              <w:rPr>
                <w:lang w:eastAsia="en-US"/>
              </w:rPr>
              <w:t>Rozlišuje spisovnou a nespisovnou výslovnost a vhodně ji využívá podle komunikační situace</w:t>
            </w:r>
          </w:p>
          <w:p w14:paraId="3FE24309" w14:textId="77777777" w:rsidR="00F345BD" w:rsidRPr="00871BFB" w:rsidRDefault="00F345BD" w:rsidP="00832AA1">
            <w:pPr>
              <w:rPr>
                <w:lang w:eastAsia="en-US"/>
              </w:rPr>
            </w:pPr>
          </w:p>
          <w:p w14:paraId="6632999E" w14:textId="77777777" w:rsidR="00F345BD" w:rsidRPr="00871BFB" w:rsidRDefault="00F345BD" w:rsidP="00832AA1">
            <w:pPr>
              <w:rPr>
                <w:lang w:eastAsia="en-US"/>
              </w:rPr>
            </w:pPr>
            <w:r w:rsidRPr="00871BFB">
              <w:rPr>
                <w:lang w:eastAsia="en-US"/>
              </w:rPr>
              <w:t>Vede správně dialog, telefonický rozhovor, zanechá vzkaz na záznamníku</w:t>
            </w:r>
          </w:p>
          <w:p w14:paraId="3E3C2B13" w14:textId="77777777" w:rsidR="00F345BD" w:rsidRPr="00871BFB" w:rsidRDefault="00F345BD" w:rsidP="00832AA1">
            <w:pPr>
              <w:rPr>
                <w:lang w:eastAsia="en-US"/>
              </w:rPr>
            </w:pPr>
          </w:p>
          <w:p w14:paraId="254D483A" w14:textId="77777777" w:rsidR="00F345BD" w:rsidRPr="00871BFB" w:rsidRDefault="00F345BD" w:rsidP="00832AA1">
            <w:pPr>
              <w:rPr>
                <w:lang w:eastAsia="en-US"/>
              </w:rPr>
            </w:pPr>
            <w:r w:rsidRPr="00871BFB">
              <w:rPr>
                <w:lang w:eastAsia="en-US"/>
              </w:rPr>
              <w:t>Reprodukuje obsah přiměřeně složitého sdělení a zapamatuje si z něj podstatná fakta</w:t>
            </w:r>
          </w:p>
          <w:p w14:paraId="20D8A81F" w14:textId="77777777" w:rsidR="00F345BD" w:rsidRPr="00871BFB" w:rsidRDefault="00F345BD" w:rsidP="00832AA1">
            <w:pPr>
              <w:rPr>
                <w:lang w:eastAsia="en-US"/>
              </w:rPr>
            </w:pPr>
          </w:p>
          <w:p w14:paraId="32B678F1" w14:textId="77777777" w:rsidR="00F345BD" w:rsidRPr="00871BFB" w:rsidRDefault="00F345BD" w:rsidP="00832AA1">
            <w:pPr>
              <w:rPr>
                <w:lang w:eastAsia="en-US"/>
              </w:rPr>
            </w:pPr>
          </w:p>
          <w:p w14:paraId="1D4A7A90" w14:textId="77777777" w:rsidR="00F345BD" w:rsidRPr="00871BFB" w:rsidRDefault="00F345BD" w:rsidP="00832AA1">
            <w:pPr>
              <w:rPr>
                <w:lang w:eastAsia="en-US"/>
              </w:rPr>
            </w:pPr>
          </w:p>
          <w:p w14:paraId="4D4CA4F4" w14:textId="77777777" w:rsidR="00F345BD" w:rsidRPr="00871BFB" w:rsidRDefault="00F345BD" w:rsidP="00832AA1">
            <w:pPr>
              <w:rPr>
                <w:lang w:eastAsia="en-US"/>
              </w:rPr>
            </w:pPr>
          </w:p>
          <w:p w14:paraId="1060F8CA" w14:textId="77777777" w:rsidR="00F345BD" w:rsidRPr="00871BFB" w:rsidRDefault="00F345BD" w:rsidP="00832AA1">
            <w:pPr>
              <w:rPr>
                <w:lang w:eastAsia="en-US"/>
              </w:rPr>
            </w:pPr>
          </w:p>
          <w:p w14:paraId="7335102E" w14:textId="77777777" w:rsidR="00F345BD" w:rsidRPr="00871BFB" w:rsidRDefault="00F345BD" w:rsidP="00832AA1">
            <w:pPr>
              <w:rPr>
                <w:lang w:eastAsia="en-US"/>
              </w:rPr>
            </w:pPr>
            <w:r w:rsidRPr="00871BFB">
              <w:rPr>
                <w:lang w:eastAsia="en-US"/>
              </w:rPr>
              <w:t>Volí náležitou intonaci, přízvuk, pauzy a tempo podle svého komunikačního záměru</w:t>
            </w:r>
          </w:p>
          <w:p w14:paraId="55BABAC2" w14:textId="77777777" w:rsidR="00F345BD" w:rsidRPr="00871BFB" w:rsidRDefault="00F345BD" w:rsidP="00832AA1">
            <w:pPr>
              <w:rPr>
                <w:lang w:eastAsia="en-US"/>
              </w:rPr>
            </w:pPr>
          </w:p>
          <w:p w14:paraId="779B7CAA" w14:textId="77777777" w:rsidR="00F345BD" w:rsidRPr="00871BFB" w:rsidRDefault="00F345BD" w:rsidP="00832AA1">
            <w:pPr>
              <w:rPr>
                <w:lang w:eastAsia="en-US"/>
              </w:rPr>
            </w:pPr>
          </w:p>
          <w:p w14:paraId="230A7DF2" w14:textId="77777777" w:rsidR="00F345BD" w:rsidRPr="00871BFB" w:rsidRDefault="00F345BD" w:rsidP="00832AA1">
            <w:pPr>
              <w:rPr>
                <w:lang w:eastAsia="en-US"/>
              </w:rPr>
            </w:pPr>
          </w:p>
          <w:p w14:paraId="648E6DE0" w14:textId="77777777" w:rsidR="00F345BD" w:rsidRPr="00871BFB" w:rsidRDefault="00F345BD" w:rsidP="00832AA1">
            <w:pPr>
              <w:rPr>
                <w:lang w:eastAsia="en-US"/>
              </w:rPr>
            </w:pPr>
          </w:p>
          <w:p w14:paraId="471A16B9" w14:textId="77777777" w:rsidR="00F345BD" w:rsidRPr="00871BFB" w:rsidRDefault="00F345BD" w:rsidP="00832AA1">
            <w:pPr>
              <w:rPr>
                <w:lang w:eastAsia="en-US"/>
              </w:rPr>
            </w:pPr>
          </w:p>
          <w:p w14:paraId="4EE683B5" w14:textId="77777777" w:rsidR="00F345BD" w:rsidRPr="00871BFB" w:rsidRDefault="00F345BD" w:rsidP="00832AA1">
            <w:pPr>
              <w:rPr>
                <w:lang w:eastAsia="en-US"/>
              </w:rPr>
            </w:pPr>
          </w:p>
          <w:p w14:paraId="7C57A20C" w14:textId="77777777" w:rsidR="00F345BD" w:rsidRPr="00871BFB" w:rsidRDefault="00F345BD" w:rsidP="00832AA1">
            <w:pPr>
              <w:rPr>
                <w:lang w:eastAsia="en-US"/>
              </w:rPr>
            </w:pPr>
          </w:p>
          <w:p w14:paraId="48F0AAC2" w14:textId="77777777" w:rsidR="00F345BD" w:rsidRPr="00871BFB" w:rsidRDefault="00F345BD" w:rsidP="00832AA1">
            <w:pPr>
              <w:rPr>
                <w:lang w:eastAsia="en-US"/>
              </w:rPr>
            </w:pPr>
          </w:p>
          <w:p w14:paraId="53D3ACD1" w14:textId="77777777" w:rsidR="00F345BD" w:rsidRPr="00871BFB" w:rsidRDefault="00F345BD" w:rsidP="00832AA1">
            <w:pPr>
              <w:rPr>
                <w:lang w:eastAsia="en-US"/>
              </w:rPr>
            </w:pPr>
            <w:r w:rsidRPr="00871BFB">
              <w:rPr>
                <w:lang w:eastAsia="en-US"/>
              </w:rPr>
              <w:t xml:space="preserve">Píše správně </w:t>
            </w:r>
            <w:r w:rsidRPr="00871BFB">
              <w:rPr>
                <w:lang w:eastAsia="en-US"/>
              </w:rPr>
              <w:lastRenderedPageBreak/>
              <w:t>po stránce obsahové i formální jednoduché komunikační žánry</w:t>
            </w:r>
          </w:p>
          <w:p w14:paraId="7A99ADAE" w14:textId="77777777" w:rsidR="00F345BD" w:rsidRPr="00871BFB" w:rsidRDefault="00F345BD" w:rsidP="00832AA1">
            <w:pPr>
              <w:rPr>
                <w:lang w:eastAsia="en-US"/>
              </w:rPr>
            </w:pPr>
          </w:p>
          <w:p w14:paraId="74A8F1A8" w14:textId="77777777" w:rsidR="00F345BD" w:rsidRPr="00871BFB" w:rsidRDefault="00F345BD" w:rsidP="00832AA1">
            <w:pPr>
              <w:rPr>
                <w:lang w:eastAsia="en-US"/>
              </w:rPr>
            </w:pPr>
          </w:p>
          <w:p w14:paraId="104BA734" w14:textId="77777777" w:rsidR="00F345BD" w:rsidRPr="00871BFB" w:rsidRDefault="00F345BD" w:rsidP="00832AA1">
            <w:pPr>
              <w:rPr>
                <w:lang w:eastAsia="en-US"/>
              </w:rPr>
            </w:pPr>
          </w:p>
          <w:p w14:paraId="415A4265" w14:textId="77777777" w:rsidR="00F345BD" w:rsidRPr="00871BFB" w:rsidRDefault="00F345BD" w:rsidP="00832AA1">
            <w:pPr>
              <w:rPr>
                <w:lang w:eastAsia="en-US"/>
              </w:rPr>
            </w:pPr>
          </w:p>
          <w:p w14:paraId="3EB1E1A0" w14:textId="77777777" w:rsidR="00F345BD" w:rsidRPr="00871BFB" w:rsidRDefault="00F345BD" w:rsidP="00832AA1">
            <w:pPr>
              <w:rPr>
                <w:lang w:eastAsia="en-US"/>
              </w:rPr>
            </w:pPr>
          </w:p>
          <w:p w14:paraId="49299529" w14:textId="77777777" w:rsidR="00F345BD" w:rsidRPr="00871BFB" w:rsidRDefault="00F345BD" w:rsidP="00832AA1">
            <w:pPr>
              <w:rPr>
                <w:lang w:eastAsia="en-US"/>
              </w:rPr>
            </w:pPr>
            <w:r w:rsidRPr="00871BFB">
              <w:rPr>
                <w:lang w:eastAsia="en-US"/>
              </w:rPr>
              <w:t>Sestaví osnovu vyprávění a na jejím základě vytváří krátký mluvený nebo písemný projev s dodržením časové posloupnosti</w:t>
            </w:r>
          </w:p>
          <w:p w14:paraId="5B4C1E29" w14:textId="77777777" w:rsidR="00F345BD" w:rsidRPr="00871BFB" w:rsidRDefault="00F345BD" w:rsidP="00832AA1">
            <w:pPr>
              <w:rPr>
                <w:lang w:eastAsia="en-US"/>
              </w:rPr>
            </w:pPr>
          </w:p>
          <w:p w14:paraId="122DE3B0" w14:textId="77777777" w:rsidR="00F345BD" w:rsidRPr="00871BFB" w:rsidRDefault="00F345BD" w:rsidP="00832AA1">
            <w:pPr>
              <w:rPr>
                <w:lang w:eastAsia="en-US"/>
              </w:rPr>
            </w:pPr>
          </w:p>
          <w:p w14:paraId="058493C8" w14:textId="77777777" w:rsidR="00F345BD" w:rsidRPr="00871BFB" w:rsidRDefault="00F345BD" w:rsidP="00832AA1">
            <w:pPr>
              <w:rPr>
                <w:lang w:eastAsia="en-US"/>
              </w:rPr>
            </w:pPr>
          </w:p>
          <w:p w14:paraId="4A262603" w14:textId="77777777" w:rsidR="00F345BD" w:rsidRPr="00871BFB" w:rsidRDefault="00F345BD" w:rsidP="00832AA1">
            <w:pPr>
              <w:rPr>
                <w:lang w:eastAsia="en-US"/>
              </w:rPr>
            </w:pPr>
          </w:p>
          <w:p w14:paraId="348D306F" w14:textId="77777777" w:rsidR="00F345BD" w:rsidRPr="00871BFB" w:rsidRDefault="00F345BD" w:rsidP="00832AA1">
            <w:pPr>
              <w:rPr>
                <w:lang w:eastAsia="en-US"/>
              </w:rPr>
            </w:pPr>
            <w:r w:rsidRPr="00871BFB">
              <w:rPr>
                <w:lang w:eastAsia="en-US"/>
              </w:rPr>
              <w:t>Navrhne vhodný nadpis</w:t>
            </w:r>
          </w:p>
          <w:p w14:paraId="2787E905" w14:textId="77777777" w:rsidR="00F345BD" w:rsidRPr="00871BFB" w:rsidRDefault="00F345BD" w:rsidP="00832AA1">
            <w:pPr>
              <w:rPr>
                <w:lang w:eastAsia="en-US"/>
              </w:rPr>
            </w:pPr>
            <w:r w:rsidRPr="00871BFB">
              <w:rPr>
                <w:lang w:eastAsia="en-US"/>
              </w:rPr>
              <w:t>Sestaví z vět nebo krátkých odstavců příběh s dodržením dějové posloupnosti</w:t>
            </w:r>
          </w:p>
          <w:p w14:paraId="24031E5D" w14:textId="77777777" w:rsidR="00F345BD" w:rsidRPr="00871BFB" w:rsidRDefault="00F345BD" w:rsidP="00832AA1">
            <w:pPr>
              <w:rPr>
                <w:lang w:eastAsia="en-US"/>
              </w:rPr>
            </w:pPr>
          </w:p>
          <w:p w14:paraId="26B09C72" w14:textId="77777777" w:rsidR="00F345BD" w:rsidRPr="00871BFB" w:rsidRDefault="00F345BD" w:rsidP="00832AA1">
            <w:pPr>
              <w:rPr>
                <w:lang w:eastAsia="en-US"/>
              </w:rPr>
            </w:pPr>
          </w:p>
          <w:p w14:paraId="606E7FE7" w14:textId="77777777" w:rsidR="00F345BD" w:rsidRPr="00871BFB" w:rsidRDefault="00F345BD" w:rsidP="00832AA1">
            <w:pPr>
              <w:rPr>
                <w:lang w:eastAsia="en-US"/>
              </w:rPr>
            </w:pPr>
            <w:r w:rsidRPr="00871BFB">
              <w:rPr>
                <w:lang w:eastAsia="en-US"/>
              </w:rPr>
              <w:t>Sestaví popis předmětu /zvířete, osoby/ a popis pracovního postupu, dodržuje logickou návaznost, pracuje podle otázkové osnovy</w:t>
            </w:r>
          </w:p>
        </w:tc>
        <w:tc>
          <w:tcPr>
            <w:tcW w:w="1850" w:type="pct"/>
          </w:tcPr>
          <w:p w14:paraId="0A2DAD7E" w14:textId="77777777" w:rsidR="00F345BD" w:rsidRPr="00871BFB" w:rsidRDefault="00F345BD">
            <w:pPr>
              <w:numPr>
                <w:ilvl w:val="0"/>
                <w:numId w:val="12"/>
              </w:numPr>
              <w:rPr>
                <w:lang w:val="en-US" w:eastAsia="en-US"/>
              </w:rPr>
            </w:pPr>
            <w:proofErr w:type="spellStart"/>
            <w:r w:rsidRPr="00871BFB">
              <w:rPr>
                <w:lang w:val="en-US" w:eastAsia="en-US"/>
              </w:rPr>
              <w:lastRenderedPageBreak/>
              <w:t>Výraznéčteníuměleckýchtextů</w:t>
            </w:r>
            <w:proofErr w:type="spellEnd"/>
          </w:p>
          <w:p w14:paraId="156575D2" w14:textId="77777777" w:rsidR="00F345BD" w:rsidRPr="00871BFB" w:rsidRDefault="00F345BD" w:rsidP="00254AEE">
            <w:pPr>
              <w:rPr>
                <w:lang w:val="en-US" w:eastAsia="en-US"/>
              </w:rPr>
            </w:pPr>
          </w:p>
          <w:p w14:paraId="7065B1DB" w14:textId="77777777" w:rsidR="00F345BD" w:rsidRPr="00871BFB" w:rsidRDefault="00F345BD" w:rsidP="00254AEE">
            <w:pPr>
              <w:rPr>
                <w:lang w:val="en-US" w:eastAsia="en-US"/>
              </w:rPr>
            </w:pPr>
          </w:p>
          <w:p w14:paraId="08652416" w14:textId="77777777" w:rsidR="00F345BD" w:rsidRPr="00871BFB" w:rsidRDefault="00F345BD" w:rsidP="00254AEE">
            <w:pPr>
              <w:rPr>
                <w:lang w:val="en-US" w:eastAsia="en-US"/>
              </w:rPr>
            </w:pPr>
          </w:p>
          <w:p w14:paraId="2B26077B" w14:textId="77777777" w:rsidR="00F345BD" w:rsidRPr="00871BFB" w:rsidRDefault="00F345BD">
            <w:pPr>
              <w:numPr>
                <w:ilvl w:val="0"/>
                <w:numId w:val="12"/>
              </w:numPr>
              <w:rPr>
                <w:lang w:val="en-US" w:eastAsia="en-US"/>
              </w:rPr>
            </w:pPr>
            <w:proofErr w:type="spellStart"/>
            <w:r w:rsidRPr="00871BFB">
              <w:rPr>
                <w:lang w:val="en-US" w:eastAsia="en-US"/>
              </w:rPr>
              <w:t>Studijníčtenínaukovýchtextů</w:t>
            </w:r>
            <w:proofErr w:type="spellEnd"/>
          </w:p>
          <w:p w14:paraId="6CF9C8F5" w14:textId="77777777" w:rsidR="00F345BD" w:rsidRPr="00871BFB" w:rsidRDefault="00F345BD" w:rsidP="00832AA1">
            <w:pPr>
              <w:rPr>
                <w:lang w:val="en-US" w:eastAsia="en-US"/>
              </w:rPr>
            </w:pPr>
          </w:p>
          <w:p w14:paraId="459F3F96" w14:textId="77777777" w:rsidR="00F345BD" w:rsidRPr="00871BFB" w:rsidRDefault="00F345BD" w:rsidP="00832AA1">
            <w:pPr>
              <w:rPr>
                <w:lang w:val="en-US" w:eastAsia="en-US"/>
              </w:rPr>
            </w:pPr>
          </w:p>
          <w:p w14:paraId="09573C94" w14:textId="77777777" w:rsidR="00F345BD" w:rsidRPr="00871BFB" w:rsidRDefault="00F345BD" w:rsidP="00832AA1">
            <w:pPr>
              <w:rPr>
                <w:lang w:val="en-US" w:eastAsia="en-US"/>
              </w:rPr>
            </w:pPr>
          </w:p>
          <w:p w14:paraId="72BBC07F" w14:textId="77777777" w:rsidR="00F345BD" w:rsidRPr="00871BFB" w:rsidRDefault="00F345BD" w:rsidP="00832AA1">
            <w:pPr>
              <w:rPr>
                <w:lang w:val="en-US" w:eastAsia="en-US"/>
              </w:rPr>
            </w:pPr>
          </w:p>
          <w:p w14:paraId="27D4B3F6" w14:textId="77777777" w:rsidR="00F345BD" w:rsidRPr="00871BFB" w:rsidRDefault="00F345BD">
            <w:pPr>
              <w:numPr>
                <w:ilvl w:val="0"/>
                <w:numId w:val="12"/>
              </w:numPr>
              <w:rPr>
                <w:lang w:val="en-US" w:eastAsia="en-US"/>
              </w:rPr>
            </w:pPr>
            <w:proofErr w:type="spellStart"/>
            <w:r w:rsidRPr="00871BFB">
              <w:rPr>
                <w:lang w:val="en-US" w:eastAsia="en-US"/>
              </w:rPr>
              <w:t>Dramatizacescének</w:t>
            </w:r>
            <w:proofErr w:type="spellEnd"/>
            <w:r w:rsidRPr="00871BFB">
              <w:rPr>
                <w:lang w:val="en-US" w:eastAsia="en-US"/>
              </w:rPr>
              <w:t xml:space="preserve"> z </w:t>
            </w:r>
            <w:proofErr w:type="spellStart"/>
            <w:r w:rsidRPr="00871BFB">
              <w:rPr>
                <w:lang w:val="en-US" w:eastAsia="en-US"/>
              </w:rPr>
              <w:t>běžnéhoživota</w:t>
            </w:r>
            <w:proofErr w:type="spellEnd"/>
          </w:p>
          <w:p w14:paraId="2608A688" w14:textId="77777777" w:rsidR="00F345BD" w:rsidRPr="00871BFB" w:rsidRDefault="00F345BD" w:rsidP="00832AA1">
            <w:pPr>
              <w:rPr>
                <w:lang w:val="en-US" w:eastAsia="en-US"/>
              </w:rPr>
            </w:pPr>
          </w:p>
          <w:p w14:paraId="34E971CB" w14:textId="77777777" w:rsidR="00F345BD" w:rsidRPr="00871BFB" w:rsidRDefault="00F345BD">
            <w:pPr>
              <w:numPr>
                <w:ilvl w:val="0"/>
                <w:numId w:val="12"/>
              </w:numPr>
              <w:rPr>
                <w:lang w:val="en-US" w:eastAsia="en-US"/>
              </w:rPr>
            </w:pPr>
            <w:proofErr w:type="spellStart"/>
            <w:r w:rsidRPr="00871BFB">
              <w:rPr>
                <w:lang w:val="en-US" w:eastAsia="en-US"/>
              </w:rPr>
              <w:t>Vyhledáváníinformacínainternetu</w:t>
            </w:r>
            <w:proofErr w:type="spellEnd"/>
            <w:r w:rsidRPr="00871BFB">
              <w:rPr>
                <w:lang w:val="en-US" w:eastAsia="en-US"/>
              </w:rPr>
              <w:t xml:space="preserve">, v </w:t>
            </w:r>
            <w:proofErr w:type="spellStart"/>
            <w:r w:rsidRPr="00871BFB">
              <w:rPr>
                <w:lang w:val="en-US" w:eastAsia="en-US"/>
              </w:rPr>
              <w:t>dennímtisku</w:t>
            </w:r>
            <w:proofErr w:type="spellEnd"/>
            <w:r w:rsidRPr="00871BFB">
              <w:rPr>
                <w:lang w:val="en-US" w:eastAsia="en-US"/>
              </w:rPr>
              <w:t xml:space="preserve">, v </w:t>
            </w:r>
            <w:proofErr w:type="spellStart"/>
            <w:r w:rsidRPr="00871BFB">
              <w:rPr>
                <w:lang w:val="en-US" w:eastAsia="en-US"/>
              </w:rPr>
              <w:t>odbornýchčasopisech</w:t>
            </w:r>
            <w:proofErr w:type="spellEnd"/>
          </w:p>
          <w:p w14:paraId="7ABF5009" w14:textId="77777777" w:rsidR="00F345BD" w:rsidRPr="00871BFB" w:rsidRDefault="00F345BD" w:rsidP="00832AA1">
            <w:pPr>
              <w:rPr>
                <w:lang w:val="en-US" w:eastAsia="en-US"/>
              </w:rPr>
            </w:pPr>
          </w:p>
          <w:p w14:paraId="186E5A90" w14:textId="77777777" w:rsidR="00F345BD" w:rsidRPr="00871BFB" w:rsidRDefault="00F345BD" w:rsidP="00832AA1">
            <w:pPr>
              <w:rPr>
                <w:lang w:val="en-US" w:eastAsia="en-US"/>
              </w:rPr>
            </w:pPr>
          </w:p>
          <w:p w14:paraId="5C95125D" w14:textId="77777777" w:rsidR="00F345BD" w:rsidRPr="00871BFB" w:rsidRDefault="00F345BD" w:rsidP="00832AA1">
            <w:pPr>
              <w:rPr>
                <w:lang w:eastAsia="en-US"/>
              </w:rPr>
            </w:pPr>
            <w:r w:rsidRPr="00871BFB">
              <w:rPr>
                <w:lang w:eastAsia="en-US"/>
              </w:rPr>
              <w:t>Na základě zadaných informací vede dialog, telefonický hovor, zanechá vzkaz na záznamníku</w:t>
            </w:r>
          </w:p>
          <w:p w14:paraId="5DEE61A2" w14:textId="77777777" w:rsidR="00F345BD" w:rsidRPr="00871BFB" w:rsidRDefault="00F345BD" w:rsidP="00832AA1">
            <w:pPr>
              <w:rPr>
                <w:lang w:val="en-US" w:eastAsia="en-US"/>
              </w:rPr>
            </w:pPr>
          </w:p>
          <w:p w14:paraId="1D247A9E" w14:textId="77777777" w:rsidR="00F345BD" w:rsidRPr="00871BFB" w:rsidRDefault="00F345BD" w:rsidP="00832AA1">
            <w:pPr>
              <w:rPr>
                <w:lang w:eastAsia="en-US"/>
              </w:rPr>
            </w:pPr>
            <w:r w:rsidRPr="00871BFB">
              <w:rPr>
                <w:lang w:eastAsia="en-US"/>
              </w:rPr>
              <w:t>Posoudí, zda v uvedené ukázce /dialogu, telefonickém rozhovoru/ nechybí některá z důležitých informací</w:t>
            </w:r>
          </w:p>
          <w:p w14:paraId="1B80AF0E" w14:textId="77777777" w:rsidR="00F345BD" w:rsidRPr="00871BFB" w:rsidRDefault="00F345BD" w:rsidP="00832AA1">
            <w:pPr>
              <w:rPr>
                <w:lang w:eastAsia="en-US"/>
              </w:rPr>
            </w:pPr>
            <w:r w:rsidRPr="00871BFB">
              <w:rPr>
                <w:lang w:eastAsia="en-US"/>
              </w:rPr>
              <w:t>Vyslechne nebo přečte vzkaz a reprodukuje ho ústně nebo písemně další osobě</w:t>
            </w:r>
          </w:p>
          <w:p w14:paraId="32C873A5" w14:textId="77777777" w:rsidR="00F345BD" w:rsidRPr="00871BFB" w:rsidRDefault="00F345BD" w:rsidP="00832AA1">
            <w:pPr>
              <w:rPr>
                <w:lang w:eastAsia="en-US"/>
              </w:rPr>
            </w:pPr>
          </w:p>
          <w:p w14:paraId="4F094653" w14:textId="77777777" w:rsidR="00F345BD" w:rsidRPr="00871BFB" w:rsidRDefault="00F345BD">
            <w:pPr>
              <w:numPr>
                <w:ilvl w:val="0"/>
                <w:numId w:val="12"/>
              </w:numPr>
              <w:rPr>
                <w:lang w:eastAsia="en-US"/>
              </w:rPr>
            </w:pPr>
            <w:r w:rsidRPr="00871BFB">
              <w:rPr>
                <w:lang w:eastAsia="en-US"/>
              </w:rPr>
              <w:lastRenderedPageBreak/>
              <w:t>Předčítání, recitace (důraz na rytmus básní)</w:t>
            </w:r>
          </w:p>
          <w:p w14:paraId="31DBBFA3"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mluvení</w:t>
            </w:r>
            <w:proofErr w:type="spellEnd"/>
            <w:r w:rsidRPr="00871BFB">
              <w:rPr>
                <w:lang w:val="en-US" w:eastAsia="en-US"/>
              </w:rPr>
              <w:t xml:space="preserve"> s </w:t>
            </w:r>
            <w:proofErr w:type="spellStart"/>
            <w:r w:rsidRPr="00871BFB">
              <w:rPr>
                <w:lang w:val="en-US" w:eastAsia="en-US"/>
              </w:rPr>
              <w:t>náležitouintonací</w:t>
            </w:r>
            <w:proofErr w:type="spellEnd"/>
            <w:r w:rsidRPr="00871BFB">
              <w:rPr>
                <w:lang w:val="en-US" w:eastAsia="en-US"/>
              </w:rPr>
              <w:t xml:space="preserve">, </w:t>
            </w:r>
            <w:proofErr w:type="spellStart"/>
            <w:r w:rsidRPr="00871BFB">
              <w:rPr>
                <w:lang w:val="en-US" w:eastAsia="en-US"/>
              </w:rPr>
              <w:t>přízvukem</w:t>
            </w:r>
            <w:proofErr w:type="spellEnd"/>
            <w:r w:rsidRPr="00871BFB">
              <w:rPr>
                <w:lang w:val="en-US" w:eastAsia="en-US"/>
              </w:rPr>
              <w:t xml:space="preserve"> a </w:t>
            </w:r>
            <w:proofErr w:type="spellStart"/>
            <w:r w:rsidRPr="00871BFB">
              <w:rPr>
                <w:lang w:val="en-US" w:eastAsia="en-US"/>
              </w:rPr>
              <w:t>tempemřeči</w:t>
            </w:r>
            <w:proofErr w:type="spellEnd"/>
          </w:p>
          <w:p w14:paraId="56538FC1" w14:textId="77777777" w:rsidR="00F345BD" w:rsidRPr="00871BFB" w:rsidRDefault="00F345BD">
            <w:pPr>
              <w:numPr>
                <w:ilvl w:val="0"/>
                <w:numId w:val="12"/>
              </w:numPr>
              <w:rPr>
                <w:lang w:val="en-US" w:eastAsia="en-US"/>
              </w:rPr>
            </w:pPr>
            <w:proofErr w:type="spellStart"/>
            <w:r w:rsidRPr="00871BFB">
              <w:rPr>
                <w:lang w:val="en-US" w:eastAsia="en-US"/>
              </w:rPr>
              <w:t>Spisovná</w:t>
            </w:r>
            <w:proofErr w:type="spellEnd"/>
            <w:r w:rsidRPr="00871BFB">
              <w:rPr>
                <w:lang w:val="en-US" w:eastAsia="en-US"/>
              </w:rPr>
              <w:t xml:space="preserve"> a </w:t>
            </w:r>
            <w:proofErr w:type="spellStart"/>
            <w:r w:rsidRPr="00871BFB">
              <w:rPr>
                <w:lang w:val="en-US" w:eastAsia="en-US"/>
              </w:rPr>
              <w:t>nespisovnávýslovnost</w:t>
            </w:r>
            <w:proofErr w:type="spellEnd"/>
          </w:p>
          <w:p w14:paraId="5EBEBA26" w14:textId="77777777" w:rsidR="00F345BD" w:rsidRPr="00871BFB" w:rsidRDefault="00F345BD">
            <w:pPr>
              <w:numPr>
                <w:ilvl w:val="0"/>
                <w:numId w:val="12"/>
              </w:numPr>
              <w:rPr>
                <w:lang w:val="en-US" w:eastAsia="en-US"/>
              </w:rPr>
            </w:pPr>
            <w:proofErr w:type="spellStart"/>
            <w:r w:rsidRPr="00871BFB">
              <w:rPr>
                <w:lang w:val="en-US" w:eastAsia="en-US"/>
              </w:rPr>
              <w:t>Vhodnévyužitíspisovné</w:t>
            </w:r>
            <w:proofErr w:type="spellEnd"/>
            <w:r w:rsidRPr="00871BFB">
              <w:rPr>
                <w:lang w:val="en-US" w:eastAsia="en-US"/>
              </w:rPr>
              <w:t xml:space="preserve"> a </w:t>
            </w:r>
            <w:proofErr w:type="spellStart"/>
            <w:r w:rsidRPr="00871BFB">
              <w:rPr>
                <w:lang w:val="en-US" w:eastAsia="en-US"/>
              </w:rPr>
              <w:t>nespisovnévýslovnosti</w:t>
            </w:r>
            <w:proofErr w:type="spellEnd"/>
            <w:r w:rsidRPr="00871BFB">
              <w:rPr>
                <w:lang w:val="en-US" w:eastAsia="en-US"/>
              </w:rPr>
              <w:t xml:space="preserve"> v </w:t>
            </w:r>
            <w:proofErr w:type="spellStart"/>
            <w:r w:rsidRPr="00871BFB">
              <w:rPr>
                <w:lang w:val="en-US" w:eastAsia="en-US"/>
              </w:rPr>
              <w:t>komunikačníchsituacích</w:t>
            </w:r>
            <w:proofErr w:type="spellEnd"/>
          </w:p>
          <w:p w14:paraId="55F8383E" w14:textId="77777777" w:rsidR="00F345BD" w:rsidRPr="00871BFB" w:rsidRDefault="00F345BD" w:rsidP="00832AA1">
            <w:pPr>
              <w:rPr>
                <w:lang w:val="en-US" w:eastAsia="en-US"/>
              </w:rPr>
            </w:pPr>
          </w:p>
          <w:p w14:paraId="2E9286B4" w14:textId="77777777" w:rsidR="00F345BD" w:rsidRPr="00871BFB" w:rsidRDefault="00F345BD">
            <w:pPr>
              <w:numPr>
                <w:ilvl w:val="0"/>
                <w:numId w:val="12"/>
              </w:numPr>
              <w:rPr>
                <w:lang w:val="en-US" w:eastAsia="en-US"/>
              </w:rPr>
            </w:pPr>
            <w:proofErr w:type="spellStart"/>
            <w:r w:rsidRPr="00871BFB">
              <w:rPr>
                <w:lang w:val="en-US" w:eastAsia="en-US"/>
              </w:rPr>
              <w:t>Kulturapísemnéhovyjadřování</w:t>
            </w:r>
            <w:proofErr w:type="spellEnd"/>
            <w:r w:rsidRPr="00871BFB">
              <w:rPr>
                <w:lang w:val="en-US" w:eastAsia="en-US"/>
              </w:rPr>
              <w:t xml:space="preserve"> (</w:t>
            </w:r>
            <w:proofErr w:type="spellStart"/>
            <w:r w:rsidRPr="00871BFB">
              <w:rPr>
                <w:lang w:val="en-US" w:eastAsia="en-US"/>
              </w:rPr>
              <w:t>zápisy</w:t>
            </w:r>
            <w:proofErr w:type="spellEnd"/>
            <w:r w:rsidRPr="00871BFB">
              <w:rPr>
                <w:lang w:val="en-US" w:eastAsia="en-US"/>
              </w:rPr>
              <w:t xml:space="preserve"> do </w:t>
            </w:r>
            <w:proofErr w:type="spellStart"/>
            <w:r w:rsidRPr="00871BFB">
              <w:rPr>
                <w:lang w:val="en-US" w:eastAsia="en-US"/>
              </w:rPr>
              <w:t>sešitů</w:t>
            </w:r>
            <w:proofErr w:type="spellEnd"/>
            <w:r w:rsidRPr="00871BFB">
              <w:rPr>
                <w:lang w:val="en-US" w:eastAsia="en-US"/>
              </w:rPr>
              <w:t xml:space="preserve">, </w:t>
            </w:r>
            <w:proofErr w:type="spellStart"/>
            <w:r w:rsidRPr="00871BFB">
              <w:rPr>
                <w:lang w:val="en-US" w:eastAsia="en-US"/>
              </w:rPr>
              <w:t>výpisyúdajů</w:t>
            </w:r>
            <w:proofErr w:type="spellEnd"/>
            <w:r w:rsidRPr="00871BFB">
              <w:rPr>
                <w:lang w:val="en-US" w:eastAsia="en-US"/>
              </w:rPr>
              <w:t xml:space="preserve"> z </w:t>
            </w:r>
            <w:proofErr w:type="spellStart"/>
            <w:r w:rsidRPr="00871BFB">
              <w:rPr>
                <w:lang w:val="en-US" w:eastAsia="en-US"/>
              </w:rPr>
              <w:t>učebnic</w:t>
            </w:r>
            <w:proofErr w:type="spellEnd"/>
            <w:r w:rsidRPr="00871BFB">
              <w:rPr>
                <w:lang w:val="en-US" w:eastAsia="en-US"/>
              </w:rPr>
              <w:t xml:space="preserve">, </w:t>
            </w:r>
            <w:proofErr w:type="spellStart"/>
            <w:r w:rsidRPr="00871BFB">
              <w:rPr>
                <w:lang w:val="en-US" w:eastAsia="en-US"/>
              </w:rPr>
              <w:t>slovníků</w:t>
            </w:r>
            <w:proofErr w:type="spellEnd"/>
            <w:r w:rsidRPr="00871BFB">
              <w:rPr>
                <w:lang w:val="en-US" w:eastAsia="en-US"/>
              </w:rPr>
              <w:t>)</w:t>
            </w:r>
          </w:p>
          <w:p w14:paraId="46467B9C" w14:textId="77777777" w:rsidR="00F345BD" w:rsidRPr="00871BFB" w:rsidRDefault="00F345BD">
            <w:pPr>
              <w:numPr>
                <w:ilvl w:val="0"/>
                <w:numId w:val="12"/>
              </w:numPr>
              <w:rPr>
                <w:lang w:val="en-US" w:eastAsia="en-US"/>
              </w:rPr>
            </w:pPr>
            <w:proofErr w:type="spellStart"/>
            <w:r w:rsidRPr="00871BFB">
              <w:rPr>
                <w:lang w:val="en-US" w:eastAsia="en-US"/>
              </w:rPr>
              <w:t>Psanídopisu</w:t>
            </w:r>
            <w:proofErr w:type="spellEnd"/>
            <w:r w:rsidRPr="00871BFB">
              <w:rPr>
                <w:lang w:val="en-US" w:eastAsia="en-US"/>
              </w:rPr>
              <w:t xml:space="preserve"> (</w:t>
            </w:r>
            <w:proofErr w:type="spellStart"/>
            <w:r w:rsidRPr="00871BFB">
              <w:rPr>
                <w:lang w:val="en-US" w:eastAsia="en-US"/>
              </w:rPr>
              <w:t>pozvání</w:t>
            </w:r>
            <w:proofErr w:type="spellEnd"/>
            <w:r w:rsidRPr="00871BFB">
              <w:rPr>
                <w:lang w:val="en-US" w:eastAsia="en-US"/>
              </w:rPr>
              <w:t xml:space="preserve">, </w:t>
            </w:r>
            <w:proofErr w:type="spellStart"/>
            <w:r w:rsidRPr="00871BFB">
              <w:rPr>
                <w:lang w:val="en-US" w:eastAsia="en-US"/>
              </w:rPr>
              <w:t>oznámení</w:t>
            </w:r>
            <w:proofErr w:type="spellEnd"/>
            <w:r w:rsidRPr="00871BFB">
              <w:rPr>
                <w:lang w:val="en-US" w:eastAsia="en-US"/>
              </w:rPr>
              <w:t>)</w:t>
            </w:r>
          </w:p>
          <w:p w14:paraId="1900EFCF" w14:textId="77777777" w:rsidR="00F345BD" w:rsidRPr="00871BFB" w:rsidRDefault="00F345BD">
            <w:pPr>
              <w:numPr>
                <w:ilvl w:val="0"/>
                <w:numId w:val="12"/>
              </w:numPr>
              <w:rPr>
                <w:lang w:val="en-US" w:eastAsia="en-US"/>
              </w:rPr>
            </w:pPr>
            <w:proofErr w:type="spellStart"/>
            <w:r w:rsidRPr="00871BFB">
              <w:rPr>
                <w:lang w:val="en-US" w:eastAsia="en-US"/>
              </w:rPr>
              <w:t>Vyplňovánítiskopisů</w:t>
            </w:r>
            <w:proofErr w:type="spellEnd"/>
          </w:p>
          <w:p w14:paraId="53FC8D66" w14:textId="77777777" w:rsidR="00F345BD" w:rsidRPr="00871BFB" w:rsidRDefault="00F345BD" w:rsidP="00832AA1">
            <w:pPr>
              <w:rPr>
                <w:lang w:val="en-US" w:eastAsia="en-US"/>
              </w:rPr>
            </w:pPr>
          </w:p>
          <w:p w14:paraId="1AC95A8C" w14:textId="77777777" w:rsidR="00F345BD" w:rsidRPr="00871BFB" w:rsidRDefault="00F345BD" w:rsidP="00832AA1">
            <w:pPr>
              <w:rPr>
                <w:lang w:val="en-US" w:eastAsia="en-US"/>
              </w:rPr>
            </w:pPr>
          </w:p>
          <w:p w14:paraId="39A37431" w14:textId="77777777" w:rsidR="00F345BD" w:rsidRPr="00871BFB" w:rsidRDefault="00F345BD" w:rsidP="00832AA1">
            <w:pPr>
              <w:rPr>
                <w:lang w:eastAsia="en-US"/>
              </w:rPr>
            </w:pPr>
            <w:r w:rsidRPr="00871BFB">
              <w:rPr>
                <w:lang w:eastAsia="en-US"/>
              </w:rPr>
              <w:t>- Sestaví a napíše adresu, zprávu, vzkaz, oznámení, pozvánku</w:t>
            </w:r>
          </w:p>
          <w:p w14:paraId="4EAD52A4" w14:textId="77777777" w:rsidR="00F345BD" w:rsidRPr="00871BFB" w:rsidRDefault="00F345BD" w:rsidP="00832AA1">
            <w:pPr>
              <w:rPr>
                <w:lang w:val="en-US" w:eastAsia="en-US"/>
              </w:rPr>
            </w:pPr>
          </w:p>
          <w:p w14:paraId="6A484B6C" w14:textId="77777777" w:rsidR="00F345BD" w:rsidRPr="00871BFB" w:rsidRDefault="00F345BD" w:rsidP="00832AA1">
            <w:pPr>
              <w:rPr>
                <w:lang w:val="en-US" w:eastAsia="en-US"/>
              </w:rPr>
            </w:pPr>
            <w:r w:rsidRPr="00871BFB">
              <w:rPr>
                <w:lang w:val="en-US" w:eastAsia="en-US"/>
              </w:rPr>
              <w:t xml:space="preserve">K </w:t>
            </w:r>
            <w:proofErr w:type="spellStart"/>
            <w:r w:rsidRPr="00871BFB">
              <w:rPr>
                <w:lang w:val="en-US" w:eastAsia="en-US"/>
              </w:rPr>
              <w:t>vybranémutextupřiměřenédélkyvytvořírozvitouneboheslovitouosnovu</w:t>
            </w:r>
            <w:proofErr w:type="spellEnd"/>
            <w:r w:rsidRPr="00871BFB">
              <w:rPr>
                <w:lang w:val="en-US" w:eastAsia="en-US"/>
              </w:rPr>
              <w:t xml:space="preserve"> /</w:t>
            </w:r>
            <w:proofErr w:type="spellStart"/>
            <w:r w:rsidRPr="00871BFB">
              <w:rPr>
                <w:lang w:val="en-US" w:eastAsia="en-US"/>
              </w:rPr>
              <w:t>nejméně</w:t>
            </w:r>
            <w:proofErr w:type="spellEnd"/>
            <w:r w:rsidRPr="00871BFB">
              <w:rPr>
                <w:lang w:val="en-US" w:eastAsia="en-US"/>
              </w:rPr>
              <w:t xml:space="preserve"> o </w:t>
            </w:r>
            <w:proofErr w:type="spellStart"/>
            <w:r w:rsidRPr="00871BFB">
              <w:rPr>
                <w:lang w:val="en-US" w:eastAsia="en-US"/>
              </w:rPr>
              <w:t>třechbodech</w:t>
            </w:r>
            <w:proofErr w:type="spellEnd"/>
            <w:r w:rsidRPr="00871BFB">
              <w:rPr>
                <w:lang w:val="en-US" w:eastAsia="en-US"/>
              </w:rPr>
              <w:t>/</w:t>
            </w:r>
          </w:p>
          <w:p w14:paraId="72825303" w14:textId="77777777" w:rsidR="00F345BD" w:rsidRPr="00871BFB" w:rsidRDefault="00F345BD" w:rsidP="00832AA1">
            <w:pPr>
              <w:rPr>
                <w:lang w:val="en-US" w:eastAsia="en-US"/>
              </w:rPr>
            </w:pPr>
          </w:p>
          <w:p w14:paraId="0CB77FB2" w14:textId="77777777" w:rsidR="00F345BD" w:rsidRPr="00871BFB" w:rsidRDefault="00F345BD" w:rsidP="00832AA1">
            <w:pPr>
              <w:rPr>
                <w:lang w:val="en-US" w:eastAsia="en-US"/>
              </w:rPr>
            </w:pPr>
            <w:proofErr w:type="spellStart"/>
            <w:r w:rsidRPr="00871BFB">
              <w:rPr>
                <w:lang w:val="en-US" w:eastAsia="en-US"/>
              </w:rPr>
              <w:t>Zařadí</w:t>
            </w:r>
            <w:proofErr w:type="spellEnd"/>
            <w:r w:rsidRPr="00871BFB">
              <w:rPr>
                <w:lang w:val="en-US" w:eastAsia="en-US"/>
              </w:rPr>
              <w:t xml:space="preserve"> do </w:t>
            </w:r>
            <w:proofErr w:type="spellStart"/>
            <w:r w:rsidRPr="00871BFB">
              <w:rPr>
                <w:lang w:val="en-US" w:eastAsia="en-US"/>
              </w:rPr>
              <w:t>přečtenéukázkynavhodnémístonabízený</w:t>
            </w:r>
            <w:proofErr w:type="spellEnd"/>
            <w:r w:rsidRPr="00871BFB">
              <w:rPr>
                <w:lang w:val="en-US" w:eastAsia="en-US"/>
              </w:rPr>
              <w:t xml:space="preserve"> text</w:t>
            </w:r>
          </w:p>
          <w:p w14:paraId="76AA8ED3" w14:textId="77777777" w:rsidR="00F345BD" w:rsidRPr="00871BFB" w:rsidRDefault="00F345BD" w:rsidP="00832AA1">
            <w:pPr>
              <w:rPr>
                <w:lang w:val="en-US" w:eastAsia="en-US"/>
              </w:rPr>
            </w:pPr>
          </w:p>
          <w:p w14:paraId="08363994" w14:textId="77777777" w:rsidR="00F345BD" w:rsidRPr="00871BFB" w:rsidRDefault="00F345BD">
            <w:pPr>
              <w:numPr>
                <w:ilvl w:val="0"/>
                <w:numId w:val="12"/>
              </w:numPr>
              <w:rPr>
                <w:lang w:val="en-US" w:eastAsia="en-US"/>
              </w:rPr>
            </w:pPr>
            <w:proofErr w:type="spellStart"/>
            <w:r w:rsidRPr="00871BFB">
              <w:rPr>
                <w:lang w:val="en-US" w:eastAsia="en-US"/>
              </w:rPr>
              <w:t>Upevňováníučiva</w:t>
            </w:r>
            <w:proofErr w:type="spellEnd"/>
            <w:r w:rsidRPr="00871BFB">
              <w:rPr>
                <w:lang w:val="en-US" w:eastAsia="en-US"/>
              </w:rPr>
              <w:t xml:space="preserve"> – </w:t>
            </w:r>
            <w:proofErr w:type="spellStart"/>
            <w:r w:rsidRPr="00871BFB">
              <w:rPr>
                <w:lang w:val="en-US" w:eastAsia="en-US"/>
              </w:rPr>
              <w:t>osnova</w:t>
            </w:r>
            <w:proofErr w:type="spellEnd"/>
            <w:r w:rsidRPr="00871BFB">
              <w:rPr>
                <w:lang w:val="en-US" w:eastAsia="en-US"/>
              </w:rPr>
              <w:t xml:space="preserve">, </w:t>
            </w:r>
            <w:proofErr w:type="spellStart"/>
            <w:r w:rsidRPr="00871BFB">
              <w:rPr>
                <w:lang w:val="en-US" w:eastAsia="en-US"/>
              </w:rPr>
              <w:t>nadpis</w:t>
            </w:r>
            <w:proofErr w:type="spellEnd"/>
            <w:r w:rsidRPr="00871BFB">
              <w:rPr>
                <w:lang w:val="en-US" w:eastAsia="en-US"/>
              </w:rPr>
              <w:t xml:space="preserve">, </w:t>
            </w:r>
            <w:proofErr w:type="spellStart"/>
            <w:r w:rsidRPr="00871BFB">
              <w:rPr>
                <w:lang w:val="en-US" w:eastAsia="en-US"/>
              </w:rPr>
              <w:t>členěnítextu</w:t>
            </w:r>
            <w:proofErr w:type="spellEnd"/>
          </w:p>
          <w:p w14:paraId="234B9F3C" w14:textId="77777777" w:rsidR="00F345BD" w:rsidRPr="00871BFB" w:rsidRDefault="00F345BD" w:rsidP="00832AA1">
            <w:pPr>
              <w:rPr>
                <w:lang w:val="en-US" w:eastAsia="en-US"/>
              </w:rPr>
            </w:pPr>
          </w:p>
          <w:p w14:paraId="27288AAE" w14:textId="77777777" w:rsidR="00F345BD" w:rsidRPr="00871BFB" w:rsidRDefault="00F345BD" w:rsidP="00832AA1">
            <w:pPr>
              <w:rPr>
                <w:lang w:val="en-US" w:eastAsia="en-US"/>
              </w:rPr>
            </w:pPr>
            <w:proofErr w:type="spellStart"/>
            <w:r w:rsidRPr="00871BFB">
              <w:rPr>
                <w:lang w:val="en-US" w:eastAsia="en-US"/>
              </w:rPr>
              <w:t>Popispředmětu</w:t>
            </w:r>
            <w:proofErr w:type="spellEnd"/>
            <w:r w:rsidRPr="00871BFB">
              <w:rPr>
                <w:lang w:val="en-US" w:eastAsia="en-US"/>
              </w:rPr>
              <w:t xml:space="preserve">, </w:t>
            </w:r>
            <w:proofErr w:type="spellStart"/>
            <w:r w:rsidRPr="00871BFB">
              <w:rPr>
                <w:lang w:val="en-US" w:eastAsia="en-US"/>
              </w:rPr>
              <w:t>zvířete</w:t>
            </w:r>
            <w:proofErr w:type="spellEnd"/>
            <w:r w:rsidRPr="00871BFB">
              <w:rPr>
                <w:lang w:val="en-US" w:eastAsia="en-US"/>
              </w:rPr>
              <w:t xml:space="preserve">, </w:t>
            </w:r>
            <w:proofErr w:type="spellStart"/>
            <w:r w:rsidRPr="00871BFB">
              <w:rPr>
                <w:lang w:val="en-US" w:eastAsia="en-US"/>
              </w:rPr>
              <w:t>osoby</w:t>
            </w:r>
            <w:proofErr w:type="spellEnd"/>
          </w:p>
        </w:tc>
        <w:tc>
          <w:tcPr>
            <w:tcW w:w="950" w:type="pct"/>
          </w:tcPr>
          <w:p w14:paraId="595CEC6F" w14:textId="77777777" w:rsidR="00F345BD" w:rsidRPr="00871BFB" w:rsidRDefault="00F345BD" w:rsidP="00832AA1">
            <w:proofErr w:type="gramStart"/>
            <w:r w:rsidRPr="00871BFB">
              <w:lastRenderedPageBreak/>
              <w:t>M - čte</w:t>
            </w:r>
            <w:proofErr w:type="gramEnd"/>
            <w:r w:rsidRPr="00871BFB">
              <w:t xml:space="preserve"> slovní úlohy</w:t>
            </w:r>
          </w:p>
          <w:p w14:paraId="5CE73324" w14:textId="77777777" w:rsidR="00F345BD" w:rsidRPr="00871BFB" w:rsidRDefault="00F345BD" w:rsidP="00832AA1"/>
          <w:p w14:paraId="2CA1DD99" w14:textId="77777777" w:rsidR="00F345BD" w:rsidRPr="00871BFB" w:rsidRDefault="00F345BD" w:rsidP="00832AA1">
            <w:r w:rsidRPr="00871BFB">
              <w:t xml:space="preserve">Př a </w:t>
            </w:r>
            <w:proofErr w:type="spellStart"/>
            <w:proofErr w:type="gramStart"/>
            <w:r w:rsidRPr="00871BFB">
              <w:t>Vl</w:t>
            </w:r>
            <w:proofErr w:type="spellEnd"/>
            <w:r w:rsidRPr="00871BFB">
              <w:t xml:space="preserve"> - čtení</w:t>
            </w:r>
            <w:proofErr w:type="gramEnd"/>
            <w:r w:rsidRPr="00871BFB">
              <w:t xml:space="preserve"> textů</w:t>
            </w:r>
          </w:p>
          <w:p w14:paraId="58BEF12D" w14:textId="77777777" w:rsidR="00F345BD" w:rsidRPr="00871BFB" w:rsidRDefault="00F345BD" w:rsidP="00832AA1"/>
          <w:p w14:paraId="303726D6" w14:textId="77777777" w:rsidR="00F345BD" w:rsidRPr="00871BFB" w:rsidRDefault="00F345BD" w:rsidP="00832AA1">
            <w:pPr>
              <w:rPr>
                <w:lang w:eastAsia="en-US"/>
              </w:rPr>
            </w:pPr>
            <w:proofErr w:type="spellStart"/>
            <w:proofErr w:type="gramStart"/>
            <w:r w:rsidRPr="00871BFB">
              <w:t>Pč</w:t>
            </w:r>
            <w:proofErr w:type="spellEnd"/>
            <w:r w:rsidRPr="00871BFB">
              <w:t xml:space="preserve"> - čtení</w:t>
            </w:r>
            <w:proofErr w:type="gramEnd"/>
            <w:r w:rsidRPr="00871BFB">
              <w:t xml:space="preserve"> pracovních návodů</w:t>
            </w:r>
          </w:p>
          <w:p w14:paraId="4ED9B143" w14:textId="77777777" w:rsidR="00F345BD" w:rsidRPr="00871BFB" w:rsidRDefault="00F345BD" w:rsidP="00832AA1">
            <w:pPr>
              <w:rPr>
                <w:lang w:eastAsia="en-US"/>
              </w:rPr>
            </w:pPr>
          </w:p>
          <w:p w14:paraId="10724929" w14:textId="77777777" w:rsidR="00F345BD" w:rsidRPr="00871BFB" w:rsidRDefault="00F345BD" w:rsidP="00832AA1">
            <w:pPr>
              <w:rPr>
                <w:lang w:eastAsia="en-US"/>
              </w:rPr>
            </w:pPr>
          </w:p>
          <w:p w14:paraId="0B6D5A01" w14:textId="77777777" w:rsidR="00F345BD" w:rsidRPr="00871BFB" w:rsidRDefault="00F345BD" w:rsidP="00832AA1">
            <w:pPr>
              <w:rPr>
                <w:lang w:eastAsia="en-US"/>
              </w:rPr>
            </w:pPr>
          </w:p>
          <w:p w14:paraId="7D227D00" w14:textId="77777777" w:rsidR="00F345BD" w:rsidRPr="00871BFB" w:rsidRDefault="00F345BD" w:rsidP="00832AA1">
            <w:pPr>
              <w:rPr>
                <w:lang w:eastAsia="en-US"/>
              </w:rPr>
            </w:pPr>
          </w:p>
          <w:p w14:paraId="2F226263" w14:textId="77777777" w:rsidR="00F345BD" w:rsidRPr="00871BFB" w:rsidRDefault="00F345BD" w:rsidP="00832AA1">
            <w:pPr>
              <w:rPr>
                <w:lang w:eastAsia="en-US"/>
              </w:rPr>
            </w:pPr>
          </w:p>
          <w:p w14:paraId="55252D55" w14:textId="77777777" w:rsidR="00F345BD" w:rsidRPr="00871BFB" w:rsidRDefault="00F345BD" w:rsidP="00832AA1">
            <w:pPr>
              <w:rPr>
                <w:lang w:eastAsia="en-US"/>
              </w:rPr>
            </w:pPr>
          </w:p>
          <w:p w14:paraId="0E48E6A8" w14:textId="77777777" w:rsidR="00F345BD" w:rsidRPr="00871BFB" w:rsidRDefault="00F345BD" w:rsidP="00832AA1">
            <w:pPr>
              <w:rPr>
                <w:lang w:eastAsia="en-US"/>
              </w:rPr>
            </w:pPr>
          </w:p>
          <w:p w14:paraId="1DC5672B" w14:textId="77777777" w:rsidR="00F345BD" w:rsidRPr="00871BFB" w:rsidRDefault="00F345BD" w:rsidP="00832AA1">
            <w:pPr>
              <w:rPr>
                <w:lang w:eastAsia="en-US"/>
              </w:rPr>
            </w:pPr>
          </w:p>
          <w:p w14:paraId="39138F93" w14:textId="77777777" w:rsidR="00F345BD" w:rsidRPr="00871BFB" w:rsidRDefault="00F345BD" w:rsidP="00832AA1">
            <w:proofErr w:type="gramStart"/>
            <w:r w:rsidRPr="00871BFB">
              <w:t>Př - přivolání</w:t>
            </w:r>
            <w:proofErr w:type="gramEnd"/>
            <w:r w:rsidRPr="00871BFB">
              <w:t xml:space="preserve"> první pomoci, mezilidské vztahy</w:t>
            </w:r>
          </w:p>
          <w:p w14:paraId="3E77C1A9" w14:textId="77777777" w:rsidR="00F345BD" w:rsidRPr="00871BFB" w:rsidRDefault="00F345BD" w:rsidP="00832AA1"/>
          <w:p w14:paraId="134D4045" w14:textId="77777777" w:rsidR="00F345BD" w:rsidRPr="00871BFB" w:rsidRDefault="00F345BD" w:rsidP="00832AA1"/>
          <w:p w14:paraId="15A762AC" w14:textId="77777777" w:rsidR="00F345BD" w:rsidRPr="00871BFB" w:rsidRDefault="00F345BD" w:rsidP="00832AA1"/>
          <w:p w14:paraId="51811E86" w14:textId="77777777" w:rsidR="00F345BD" w:rsidRPr="00871BFB" w:rsidRDefault="00F345BD" w:rsidP="00832AA1">
            <w:pPr>
              <w:rPr>
                <w:lang w:val="en-US" w:eastAsia="en-US"/>
              </w:rPr>
            </w:pPr>
            <w:r w:rsidRPr="00871BFB">
              <w:t>inzeráty</w:t>
            </w:r>
          </w:p>
          <w:p w14:paraId="617CE3CD" w14:textId="77777777" w:rsidR="00F345BD" w:rsidRPr="00871BFB" w:rsidRDefault="00F345BD" w:rsidP="00832AA1">
            <w:pPr>
              <w:rPr>
                <w:lang w:val="en-US" w:eastAsia="en-US"/>
              </w:rPr>
            </w:pPr>
          </w:p>
          <w:p w14:paraId="0F3C299C" w14:textId="77777777" w:rsidR="00F345BD" w:rsidRPr="00871BFB" w:rsidRDefault="00F345BD" w:rsidP="00832AA1">
            <w:pPr>
              <w:rPr>
                <w:lang w:val="en-US" w:eastAsia="en-US"/>
              </w:rPr>
            </w:pPr>
          </w:p>
          <w:p w14:paraId="1214FBFF" w14:textId="77777777" w:rsidR="00F345BD" w:rsidRPr="00871BFB" w:rsidRDefault="00F345BD" w:rsidP="00832AA1">
            <w:pPr>
              <w:rPr>
                <w:lang w:val="en-US" w:eastAsia="en-US"/>
              </w:rPr>
            </w:pPr>
          </w:p>
          <w:p w14:paraId="4A143390" w14:textId="77777777" w:rsidR="00F345BD" w:rsidRPr="00871BFB" w:rsidRDefault="00F345BD" w:rsidP="00832AA1">
            <w:pPr>
              <w:rPr>
                <w:lang w:val="en-US" w:eastAsia="en-US"/>
              </w:rPr>
            </w:pPr>
          </w:p>
          <w:p w14:paraId="040AF18F" w14:textId="77777777" w:rsidR="00F345BD" w:rsidRPr="00871BFB" w:rsidRDefault="00F345BD" w:rsidP="00832AA1">
            <w:pPr>
              <w:rPr>
                <w:lang w:val="en-US" w:eastAsia="en-US"/>
              </w:rPr>
            </w:pPr>
          </w:p>
          <w:p w14:paraId="32E1B10C" w14:textId="77777777" w:rsidR="00F345BD" w:rsidRPr="00871BFB" w:rsidRDefault="00F345BD" w:rsidP="00832AA1">
            <w:pPr>
              <w:rPr>
                <w:lang w:val="en-US" w:eastAsia="en-US"/>
              </w:rPr>
            </w:pPr>
          </w:p>
          <w:p w14:paraId="1751F8BF" w14:textId="77777777" w:rsidR="00F345BD" w:rsidRPr="00871BFB" w:rsidRDefault="00F345BD" w:rsidP="00832AA1">
            <w:pPr>
              <w:rPr>
                <w:lang w:val="en-US" w:eastAsia="en-US"/>
              </w:rPr>
            </w:pPr>
          </w:p>
          <w:p w14:paraId="3EC073A1" w14:textId="77777777" w:rsidR="00F345BD" w:rsidRPr="00871BFB" w:rsidRDefault="00F345BD" w:rsidP="00832AA1">
            <w:pPr>
              <w:rPr>
                <w:lang w:val="en-US" w:eastAsia="en-US"/>
              </w:rPr>
            </w:pPr>
          </w:p>
          <w:p w14:paraId="7820C2D3" w14:textId="77777777" w:rsidR="00F345BD" w:rsidRPr="00871BFB" w:rsidRDefault="00F345BD" w:rsidP="00832AA1">
            <w:pPr>
              <w:rPr>
                <w:lang w:val="en-US" w:eastAsia="en-US"/>
              </w:rPr>
            </w:pPr>
          </w:p>
          <w:p w14:paraId="1BDF029A" w14:textId="77777777" w:rsidR="00F345BD" w:rsidRPr="00871BFB" w:rsidRDefault="00F345BD" w:rsidP="00832AA1">
            <w:pPr>
              <w:rPr>
                <w:lang w:val="en-US" w:eastAsia="en-US"/>
              </w:rPr>
            </w:pPr>
          </w:p>
          <w:p w14:paraId="5573A1CA" w14:textId="77777777" w:rsidR="00F345BD" w:rsidRPr="00871BFB" w:rsidRDefault="00F345BD" w:rsidP="00832AA1">
            <w:pPr>
              <w:rPr>
                <w:lang w:val="en-US" w:eastAsia="en-US"/>
              </w:rPr>
            </w:pPr>
          </w:p>
          <w:p w14:paraId="5012A609" w14:textId="77777777" w:rsidR="00F345BD" w:rsidRPr="00871BFB" w:rsidRDefault="00F345BD" w:rsidP="00832AA1">
            <w:pPr>
              <w:rPr>
                <w:lang w:val="en-US" w:eastAsia="en-US"/>
              </w:rPr>
            </w:pPr>
          </w:p>
          <w:p w14:paraId="7678976F" w14:textId="77777777" w:rsidR="00F345BD" w:rsidRPr="00871BFB" w:rsidRDefault="00F345BD" w:rsidP="00832AA1">
            <w:pPr>
              <w:rPr>
                <w:lang w:val="en-US" w:eastAsia="en-US"/>
              </w:rPr>
            </w:pPr>
          </w:p>
          <w:p w14:paraId="0B567A4F" w14:textId="77777777" w:rsidR="00F345BD" w:rsidRPr="00871BFB" w:rsidRDefault="00F345BD" w:rsidP="00832AA1">
            <w:pPr>
              <w:rPr>
                <w:lang w:val="en-US" w:eastAsia="en-US"/>
              </w:rPr>
            </w:pPr>
          </w:p>
          <w:p w14:paraId="0F9EDB47" w14:textId="77777777" w:rsidR="00F345BD" w:rsidRPr="00871BFB" w:rsidRDefault="00F345BD" w:rsidP="00832AA1">
            <w:pPr>
              <w:rPr>
                <w:lang w:val="en-US" w:eastAsia="en-US"/>
              </w:rPr>
            </w:pPr>
          </w:p>
        </w:tc>
        <w:tc>
          <w:tcPr>
            <w:tcW w:w="450" w:type="pct"/>
          </w:tcPr>
          <w:p w14:paraId="5C4EFD92" w14:textId="77777777" w:rsidR="00F345BD" w:rsidRPr="00871BFB" w:rsidRDefault="00F345BD" w:rsidP="00832AA1">
            <w:pPr>
              <w:rPr>
                <w:lang w:val="en-US" w:eastAsia="en-US"/>
              </w:rPr>
            </w:pPr>
          </w:p>
        </w:tc>
      </w:tr>
    </w:tbl>
    <w:p w14:paraId="2DCDEE0C"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lastRenderedPageBreak/>
        <w:t>Jazykovávýchova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6314"/>
        <w:gridCol w:w="927"/>
        <w:gridCol w:w="146"/>
      </w:tblGrid>
      <w:tr w:rsidR="00F345BD" w:rsidRPr="00871BFB" w14:paraId="345B0E15" w14:textId="77777777">
        <w:tc>
          <w:tcPr>
            <w:tcW w:w="1750" w:type="pct"/>
          </w:tcPr>
          <w:p w14:paraId="50321202" w14:textId="77777777" w:rsidR="00F345BD" w:rsidRPr="00871BFB" w:rsidRDefault="00F345BD" w:rsidP="00832AA1">
            <w:pPr>
              <w:rPr>
                <w:lang w:val="en-US" w:eastAsia="en-US"/>
              </w:rPr>
            </w:pPr>
            <w:proofErr w:type="spellStart"/>
            <w:r w:rsidRPr="00871BFB">
              <w:rPr>
                <w:lang w:val="en-US" w:eastAsia="en-US"/>
              </w:rPr>
              <w:t>Rozlišujeveslověkořen</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r w:rsidRPr="00871BFB">
              <w:rPr>
                <w:lang w:val="en-US" w:eastAsia="en-US"/>
              </w:rPr>
              <w:t xml:space="preserve"> a </w:t>
            </w:r>
            <w:proofErr w:type="spellStart"/>
            <w:r w:rsidRPr="00871BFB">
              <w:rPr>
                <w:lang w:val="en-US" w:eastAsia="en-US"/>
              </w:rPr>
              <w:t>koncovku</w:t>
            </w:r>
            <w:proofErr w:type="spellEnd"/>
          </w:p>
          <w:p w14:paraId="2BE9B3CA" w14:textId="77777777" w:rsidR="00F345BD" w:rsidRPr="00871BFB" w:rsidRDefault="00F345BD" w:rsidP="00832AA1">
            <w:pPr>
              <w:rPr>
                <w:lang w:val="en-US" w:eastAsia="en-US"/>
              </w:rPr>
            </w:pPr>
            <w:proofErr w:type="spellStart"/>
            <w:r w:rsidRPr="00871BFB">
              <w:rPr>
                <w:lang w:val="en-US" w:eastAsia="en-US"/>
              </w:rPr>
              <w:lastRenderedPageBreak/>
              <w:t>Rozliší</w:t>
            </w:r>
            <w:proofErr w:type="spellEnd"/>
            <w:r w:rsidRPr="00871BFB">
              <w:rPr>
                <w:lang w:val="en-US" w:eastAsia="en-US"/>
              </w:rPr>
              <w:t xml:space="preserve">, v </w:t>
            </w:r>
            <w:proofErr w:type="spellStart"/>
            <w:r w:rsidRPr="00871BFB">
              <w:rPr>
                <w:lang w:val="en-US" w:eastAsia="en-US"/>
              </w:rPr>
              <w:t>kterýchpřípadech</w:t>
            </w:r>
            <w:proofErr w:type="spellEnd"/>
            <w:r w:rsidRPr="00871BFB">
              <w:rPr>
                <w:lang w:val="en-US" w:eastAsia="en-US"/>
              </w:rPr>
              <w:t xml:space="preserve"> se </w:t>
            </w:r>
            <w:proofErr w:type="spellStart"/>
            <w:r w:rsidRPr="00871BFB">
              <w:rPr>
                <w:lang w:val="en-US" w:eastAsia="en-US"/>
              </w:rPr>
              <w:t>jedná</w:t>
            </w:r>
            <w:proofErr w:type="spellEnd"/>
            <w:r w:rsidRPr="00871BFB">
              <w:rPr>
                <w:lang w:val="en-US" w:eastAsia="en-US"/>
              </w:rPr>
              <w:t xml:space="preserve"> o </w:t>
            </w:r>
            <w:proofErr w:type="spellStart"/>
            <w:r w:rsidRPr="00871BFB">
              <w:rPr>
                <w:lang w:val="en-US" w:eastAsia="en-US"/>
              </w:rPr>
              <w:t>slovapříbuzná</w:t>
            </w:r>
            <w:proofErr w:type="spellEnd"/>
            <w:r w:rsidRPr="00871BFB">
              <w:rPr>
                <w:lang w:val="en-US" w:eastAsia="en-US"/>
              </w:rPr>
              <w:t xml:space="preserve"> a v </w:t>
            </w:r>
            <w:proofErr w:type="spellStart"/>
            <w:r w:rsidRPr="00871BFB">
              <w:rPr>
                <w:lang w:val="en-US" w:eastAsia="en-US"/>
              </w:rPr>
              <w:t>kterých</w:t>
            </w:r>
            <w:proofErr w:type="spellEnd"/>
            <w:r w:rsidRPr="00871BFB">
              <w:rPr>
                <w:lang w:val="en-US" w:eastAsia="en-US"/>
              </w:rPr>
              <w:t xml:space="preserve"> o </w:t>
            </w:r>
            <w:proofErr w:type="spellStart"/>
            <w:r w:rsidRPr="00871BFB">
              <w:rPr>
                <w:lang w:val="en-US" w:eastAsia="en-US"/>
              </w:rPr>
              <w:t>tvarytéhožslova</w:t>
            </w:r>
            <w:proofErr w:type="spellEnd"/>
          </w:p>
          <w:p w14:paraId="3FA316C9" w14:textId="77777777" w:rsidR="00F345BD" w:rsidRPr="00871BFB" w:rsidRDefault="00F345BD" w:rsidP="00832AA1">
            <w:pPr>
              <w:rPr>
                <w:lang w:val="en-US" w:eastAsia="en-US"/>
              </w:rPr>
            </w:pPr>
            <w:proofErr w:type="spellStart"/>
            <w:r w:rsidRPr="00871BFB">
              <w:rPr>
                <w:lang w:val="en-US" w:eastAsia="en-US"/>
              </w:rPr>
              <w:t>Rozliší</w:t>
            </w:r>
            <w:proofErr w:type="spellEnd"/>
            <w:r w:rsidRPr="00871BFB">
              <w:rPr>
                <w:lang w:val="en-US" w:eastAsia="en-US"/>
              </w:rPr>
              <w:t xml:space="preserve">, </w:t>
            </w:r>
            <w:proofErr w:type="spellStart"/>
            <w:r w:rsidRPr="00871BFB">
              <w:rPr>
                <w:lang w:val="en-US" w:eastAsia="en-US"/>
              </w:rPr>
              <w:t>kteráslovajsoupříbuzná</w:t>
            </w:r>
            <w:proofErr w:type="spellEnd"/>
            <w:r w:rsidRPr="00871BFB">
              <w:rPr>
                <w:lang w:val="en-US" w:eastAsia="en-US"/>
              </w:rPr>
              <w:t xml:space="preserve"> se </w:t>
            </w:r>
            <w:proofErr w:type="spellStart"/>
            <w:r w:rsidRPr="00871BFB">
              <w:rPr>
                <w:lang w:val="en-US" w:eastAsia="en-US"/>
              </w:rPr>
              <w:t>zadanýmslovem</w:t>
            </w:r>
            <w:proofErr w:type="spellEnd"/>
          </w:p>
          <w:p w14:paraId="6EAE0504" w14:textId="77777777" w:rsidR="00F345BD" w:rsidRPr="00871BFB" w:rsidRDefault="00F345BD" w:rsidP="00832AA1">
            <w:pPr>
              <w:rPr>
                <w:lang w:val="en-US" w:eastAsia="en-US"/>
              </w:rPr>
            </w:pPr>
            <w:proofErr w:type="spellStart"/>
            <w:r w:rsidRPr="00871BFB">
              <w:rPr>
                <w:lang w:val="en-US" w:eastAsia="en-US"/>
              </w:rPr>
              <w:t>Určíkořenslova</w:t>
            </w:r>
            <w:proofErr w:type="spellEnd"/>
            <w:r w:rsidRPr="00871BFB">
              <w:rPr>
                <w:lang w:val="en-US" w:eastAsia="en-US"/>
              </w:rPr>
              <w:t xml:space="preserve">, </w:t>
            </w:r>
            <w:proofErr w:type="spellStart"/>
            <w:r w:rsidRPr="00871BFB">
              <w:rPr>
                <w:lang w:val="en-US" w:eastAsia="en-US"/>
              </w:rPr>
              <w:t>částpříponovou</w:t>
            </w:r>
            <w:proofErr w:type="spellEnd"/>
            <w:r w:rsidRPr="00871BFB">
              <w:rPr>
                <w:lang w:val="en-US" w:eastAsia="en-US"/>
              </w:rPr>
              <w:t xml:space="preserve">, </w:t>
            </w:r>
            <w:proofErr w:type="spellStart"/>
            <w:r w:rsidRPr="00871BFB">
              <w:rPr>
                <w:lang w:val="en-US" w:eastAsia="en-US"/>
              </w:rPr>
              <w:t>předponovou</w:t>
            </w:r>
            <w:proofErr w:type="spellEnd"/>
          </w:p>
          <w:p w14:paraId="25036F27" w14:textId="77777777" w:rsidR="00F345BD" w:rsidRPr="00871BFB" w:rsidRDefault="00F345BD" w:rsidP="00832AA1">
            <w:pPr>
              <w:rPr>
                <w:lang w:val="en-US" w:eastAsia="en-US"/>
              </w:rPr>
            </w:pPr>
            <w:r w:rsidRPr="00871BFB">
              <w:rPr>
                <w:lang w:val="en-US" w:eastAsia="en-US"/>
              </w:rPr>
              <w:t xml:space="preserve">K </w:t>
            </w:r>
            <w:proofErr w:type="spellStart"/>
            <w:r w:rsidRPr="00871BFB">
              <w:rPr>
                <w:lang w:val="en-US" w:eastAsia="en-US"/>
              </w:rPr>
              <w:t>danémuslovuuvedeslovapříbuzná</w:t>
            </w:r>
            <w:proofErr w:type="spellEnd"/>
          </w:p>
          <w:p w14:paraId="0FCBF906" w14:textId="77777777" w:rsidR="00F345BD" w:rsidRPr="00871BFB" w:rsidRDefault="00F345BD" w:rsidP="00832AA1">
            <w:pPr>
              <w:rPr>
                <w:lang w:val="en-US" w:eastAsia="en-US"/>
              </w:rPr>
            </w:pPr>
          </w:p>
          <w:p w14:paraId="1F1D0418" w14:textId="77777777" w:rsidR="00F345BD" w:rsidRPr="00871BFB" w:rsidRDefault="00F345BD" w:rsidP="00832AA1">
            <w:pPr>
              <w:rPr>
                <w:lang w:val="en-US" w:eastAsia="en-US"/>
              </w:rPr>
            </w:pPr>
          </w:p>
          <w:p w14:paraId="3732C6F0" w14:textId="77777777" w:rsidR="00F345BD" w:rsidRPr="00871BFB" w:rsidRDefault="00F345BD" w:rsidP="00832AA1">
            <w:pPr>
              <w:rPr>
                <w:lang w:val="en-US" w:eastAsia="en-US"/>
              </w:rPr>
            </w:pPr>
          </w:p>
          <w:p w14:paraId="3206C433" w14:textId="77777777" w:rsidR="00F345BD" w:rsidRPr="00871BFB" w:rsidRDefault="00F345BD" w:rsidP="00832AA1">
            <w:pPr>
              <w:rPr>
                <w:lang w:val="en-US" w:eastAsia="en-US"/>
              </w:rPr>
            </w:pPr>
          </w:p>
          <w:p w14:paraId="48A1984B" w14:textId="77777777" w:rsidR="00F345BD" w:rsidRPr="00871BFB" w:rsidRDefault="00F345BD" w:rsidP="00832AA1">
            <w:pPr>
              <w:rPr>
                <w:lang w:val="en-US" w:eastAsia="en-US"/>
              </w:rPr>
            </w:pPr>
          </w:p>
          <w:p w14:paraId="7A5C3ED3" w14:textId="77777777" w:rsidR="00F345BD" w:rsidRPr="00871BFB" w:rsidRDefault="00F345BD" w:rsidP="00832AA1">
            <w:pPr>
              <w:rPr>
                <w:lang w:val="en-US" w:eastAsia="en-US"/>
              </w:rPr>
            </w:pPr>
          </w:p>
          <w:p w14:paraId="3FE30CBA" w14:textId="77777777" w:rsidR="00F345BD" w:rsidRPr="00871BFB" w:rsidRDefault="00F345BD" w:rsidP="00832AA1">
            <w:pPr>
              <w:rPr>
                <w:lang w:val="en-US" w:eastAsia="en-US"/>
              </w:rPr>
            </w:pPr>
            <w:proofErr w:type="spellStart"/>
            <w:r w:rsidRPr="00871BFB">
              <w:rPr>
                <w:lang w:val="en-US" w:eastAsia="en-US"/>
              </w:rPr>
              <w:t>Porovnávávýznamyslov</w:t>
            </w:r>
            <w:proofErr w:type="spellEnd"/>
            <w:r w:rsidRPr="00871BFB">
              <w:rPr>
                <w:lang w:val="en-US" w:eastAsia="en-US"/>
              </w:rPr>
              <w:t xml:space="preserve">, </w:t>
            </w:r>
            <w:proofErr w:type="spellStart"/>
            <w:r w:rsidRPr="00871BFB">
              <w:rPr>
                <w:lang w:val="en-US" w:eastAsia="en-US"/>
              </w:rPr>
              <w:t>zvláštěslovastejnéhonebopodobnéhovýznamu</w:t>
            </w:r>
            <w:proofErr w:type="spellEnd"/>
            <w:r w:rsidRPr="00871BFB">
              <w:rPr>
                <w:lang w:val="en-US" w:eastAsia="en-US"/>
              </w:rPr>
              <w:t xml:space="preserve"> a </w:t>
            </w:r>
            <w:proofErr w:type="spellStart"/>
            <w:r w:rsidRPr="00871BFB">
              <w:rPr>
                <w:lang w:val="en-US" w:eastAsia="en-US"/>
              </w:rPr>
              <w:t>slovavícevýznamová</w:t>
            </w:r>
            <w:proofErr w:type="spellEnd"/>
          </w:p>
          <w:p w14:paraId="046C20F4" w14:textId="77777777" w:rsidR="00F345BD" w:rsidRPr="00871BFB" w:rsidRDefault="00F345BD" w:rsidP="00832AA1">
            <w:pPr>
              <w:rPr>
                <w:lang w:val="en-US" w:eastAsia="en-US"/>
              </w:rPr>
            </w:pPr>
            <w:proofErr w:type="spellStart"/>
            <w:r w:rsidRPr="00871BFB">
              <w:rPr>
                <w:lang w:val="en-US" w:eastAsia="en-US"/>
              </w:rPr>
              <w:t>Rozlišujeslovaspisovná</w:t>
            </w:r>
            <w:proofErr w:type="spellEnd"/>
            <w:r w:rsidRPr="00871BFB">
              <w:rPr>
                <w:lang w:val="en-US" w:eastAsia="en-US"/>
              </w:rPr>
              <w:t xml:space="preserve"> a </w:t>
            </w:r>
            <w:proofErr w:type="spellStart"/>
            <w:r w:rsidRPr="00871BFB">
              <w:rPr>
                <w:lang w:val="en-US" w:eastAsia="en-US"/>
              </w:rPr>
              <w:t>jejichnespisovnétvary</w:t>
            </w:r>
            <w:proofErr w:type="spellEnd"/>
          </w:p>
          <w:p w14:paraId="4338DAE6" w14:textId="77777777" w:rsidR="00F345BD" w:rsidRPr="00871BFB" w:rsidRDefault="00F345BD" w:rsidP="00832AA1">
            <w:pPr>
              <w:rPr>
                <w:lang w:val="en-US" w:eastAsia="en-US"/>
              </w:rPr>
            </w:pPr>
            <w:proofErr w:type="spellStart"/>
            <w:r w:rsidRPr="00871BFB">
              <w:rPr>
                <w:lang w:val="en-US" w:eastAsia="en-US"/>
              </w:rPr>
              <w:t>Nahradíslovo</w:t>
            </w:r>
            <w:proofErr w:type="spellEnd"/>
            <w:r w:rsidRPr="00871BFB">
              <w:rPr>
                <w:lang w:val="en-US" w:eastAsia="en-US"/>
              </w:rPr>
              <w:t xml:space="preserve"> v </w:t>
            </w:r>
            <w:proofErr w:type="spellStart"/>
            <w:r w:rsidRPr="00871BFB">
              <w:rPr>
                <w:lang w:val="en-US" w:eastAsia="en-US"/>
              </w:rPr>
              <w:t>textuslovemvýznamověprotikladným</w:t>
            </w:r>
            <w:proofErr w:type="spellEnd"/>
            <w:r w:rsidRPr="00871BFB">
              <w:rPr>
                <w:lang w:val="en-US" w:eastAsia="en-US"/>
              </w:rPr>
              <w:t xml:space="preserve">, </w:t>
            </w:r>
            <w:proofErr w:type="spellStart"/>
            <w:r w:rsidRPr="00871BFB">
              <w:rPr>
                <w:lang w:val="en-US" w:eastAsia="en-US"/>
              </w:rPr>
              <w:t>podobným</w:t>
            </w:r>
            <w:proofErr w:type="spellEnd"/>
            <w:r w:rsidRPr="00871BFB">
              <w:rPr>
                <w:lang w:val="en-US" w:eastAsia="en-US"/>
              </w:rPr>
              <w:t xml:space="preserve">, </w:t>
            </w:r>
            <w:proofErr w:type="spellStart"/>
            <w:r w:rsidRPr="00871BFB">
              <w:rPr>
                <w:lang w:val="en-US" w:eastAsia="en-US"/>
              </w:rPr>
              <w:t>citovězabarveným</w:t>
            </w:r>
            <w:proofErr w:type="spellEnd"/>
            <w:r w:rsidRPr="00871BFB">
              <w:rPr>
                <w:lang w:val="en-US" w:eastAsia="en-US"/>
              </w:rPr>
              <w:t xml:space="preserve">, </w:t>
            </w:r>
            <w:proofErr w:type="spellStart"/>
            <w:r w:rsidRPr="00871BFB">
              <w:rPr>
                <w:lang w:val="en-US" w:eastAsia="en-US"/>
              </w:rPr>
              <w:t>nespisovnéslovoslovemspisovným</w:t>
            </w:r>
            <w:proofErr w:type="spellEnd"/>
          </w:p>
          <w:p w14:paraId="77329479" w14:textId="77777777" w:rsidR="00F345BD" w:rsidRPr="00871BFB" w:rsidRDefault="00F345BD" w:rsidP="00832AA1">
            <w:pPr>
              <w:rPr>
                <w:lang w:val="en-US" w:eastAsia="en-US"/>
              </w:rPr>
            </w:pPr>
            <w:proofErr w:type="spellStart"/>
            <w:r w:rsidRPr="00871BFB">
              <w:rPr>
                <w:lang w:val="en-US" w:eastAsia="en-US"/>
              </w:rPr>
              <w:t>Vyhledá</w:t>
            </w:r>
            <w:proofErr w:type="spellEnd"/>
            <w:r w:rsidRPr="00871BFB">
              <w:rPr>
                <w:lang w:val="en-US" w:eastAsia="en-US"/>
              </w:rPr>
              <w:t xml:space="preserve"> v </w:t>
            </w:r>
            <w:proofErr w:type="spellStart"/>
            <w:r w:rsidRPr="00871BFB">
              <w:rPr>
                <w:lang w:val="en-US" w:eastAsia="en-US"/>
              </w:rPr>
              <w:t>textuslovovícevýznamové</w:t>
            </w:r>
            <w:proofErr w:type="spellEnd"/>
            <w:r w:rsidRPr="00871BFB">
              <w:rPr>
                <w:lang w:val="en-US" w:eastAsia="en-US"/>
              </w:rPr>
              <w:t xml:space="preserve">, </w:t>
            </w:r>
            <w:proofErr w:type="spellStart"/>
            <w:r w:rsidRPr="00871BFB">
              <w:rPr>
                <w:lang w:val="en-US" w:eastAsia="en-US"/>
              </w:rPr>
              <w:t>vysvětlíjehodalšívýznam</w:t>
            </w:r>
            <w:proofErr w:type="spellEnd"/>
          </w:p>
          <w:p w14:paraId="6A76EDE0" w14:textId="77777777" w:rsidR="00F345BD" w:rsidRPr="00871BFB" w:rsidRDefault="00F345BD" w:rsidP="00832AA1">
            <w:pPr>
              <w:rPr>
                <w:lang w:val="en-US" w:eastAsia="en-US"/>
              </w:rPr>
            </w:pPr>
          </w:p>
          <w:p w14:paraId="6F909765" w14:textId="77777777" w:rsidR="00F345BD" w:rsidRPr="00871BFB" w:rsidRDefault="00F345BD" w:rsidP="00832AA1">
            <w:pPr>
              <w:rPr>
                <w:lang w:val="en-US" w:eastAsia="en-US"/>
              </w:rPr>
            </w:pPr>
          </w:p>
          <w:p w14:paraId="190CE28C" w14:textId="77777777" w:rsidR="00F345BD" w:rsidRPr="00871BFB" w:rsidRDefault="00F345BD" w:rsidP="00832AA1">
            <w:pPr>
              <w:rPr>
                <w:lang w:val="en-US" w:eastAsia="en-US"/>
              </w:rPr>
            </w:pPr>
            <w:proofErr w:type="spellStart"/>
            <w:r w:rsidRPr="00871BFB">
              <w:rPr>
                <w:lang w:val="en-US" w:eastAsia="en-US"/>
              </w:rPr>
              <w:t>Určujeslovnídruhyplnovýznamovýchslov</w:t>
            </w:r>
            <w:proofErr w:type="spellEnd"/>
            <w:r w:rsidRPr="00871BFB">
              <w:rPr>
                <w:lang w:val="en-US" w:eastAsia="en-US"/>
              </w:rPr>
              <w:t xml:space="preserve"> a </w:t>
            </w:r>
            <w:proofErr w:type="spellStart"/>
            <w:r w:rsidRPr="00871BFB">
              <w:rPr>
                <w:lang w:val="en-US" w:eastAsia="en-US"/>
              </w:rPr>
              <w:t>využívá</w:t>
            </w:r>
            <w:proofErr w:type="spellEnd"/>
            <w:r w:rsidRPr="00871BFB">
              <w:rPr>
                <w:lang w:val="en-US" w:eastAsia="en-US"/>
              </w:rPr>
              <w:t xml:space="preserve"> je v </w:t>
            </w:r>
            <w:proofErr w:type="spellStart"/>
            <w:r w:rsidRPr="00871BFB">
              <w:rPr>
                <w:lang w:val="en-US" w:eastAsia="en-US"/>
              </w:rPr>
              <w:t>gramatickysprávnýchtvarechve</w:t>
            </w:r>
            <w:proofErr w:type="spellEnd"/>
            <w:r w:rsidRPr="00871BFB">
              <w:rPr>
                <w:lang w:val="en-US" w:eastAsia="en-US"/>
              </w:rPr>
              <w:t> </w:t>
            </w:r>
            <w:proofErr w:type="spellStart"/>
            <w:r w:rsidRPr="00871BFB">
              <w:rPr>
                <w:lang w:val="en-US" w:eastAsia="en-US"/>
              </w:rPr>
              <w:t>svémmluvenémprojevu</w:t>
            </w:r>
            <w:proofErr w:type="spellEnd"/>
          </w:p>
          <w:p w14:paraId="1E5BDB38" w14:textId="77777777" w:rsidR="00F345BD" w:rsidRPr="00871BFB" w:rsidRDefault="00F345BD" w:rsidP="00832AA1">
            <w:pPr>
              <w:rPr>
                <w:lang w:val="en-US" w:eastAsia="en-US"/>
              </w:rPr>
            </w:pPr>
          </w:p>
          <w:p w14:paraId="44F5BC53" w14:textId="77777777" w:rsidR="00F345BD" w:rsidRPr="00871BFB" w:rsidRDefault="00F345BD" w:rsidP="00832AA1">
            <w:pPr>
              <w:rPr>
                <w:lang w:val="en-US" w:eastAsia="en-US"/>
              </w:rPr>
            </w:pPr>
          </w:p>
          <w:p w14:paraId="224692D9" w14:textId="77777777" w:rsidR="00F345BD" w:rsidRPr="00871BFB" w:rsidRDefault="00F345BD" w:rsidP="00832AA1">
            <w:pPr>
              <w:rPr>
                <w:lang w:val="en-US" w:eastAsia="en-US"/>
              </w:rPr>
            </w:pPr>
          </w:p>
          <w:p w14:paraId="087C4861" w14:textId="77777777" w:rsidR="00F345BD" w:rsidRPr="00871BFB" w:rsidRDefault="00F345BD" w:rsidP="00832AA1">
            <w:pPr>
              <w:rPr>
                <w:lang w:val="en-US" w:eastAsia="en-US"/>
              </w:rPr>
            </w:pPr>
          </w:p>
          <w:p w14:paraId="22F177E6" w14:textId="77777777" w:rsidR="00F345BD" w:rsidRPr="00871BFB" w:rsidRDefault="00F345BD" w:rsidP="00832AA1">
            <w:pPr>
              <w:rPr>
                <w:lang w:val="en-US" w:eastAsia="en-US"/>
              </w:rPr>
            </w:pPr>
          </w:p>
          <w:p w14:paraId="2491710C" w14:textId="77777777" w:rsidR="00F345BD" w:rsidRPr="00871BFB" w:rsidRDefault="00F345BD" w:rsidP="00832AA1">
            <w:pPr>
              <w:rPr>
                <w:lang w:val="en-US" w:eastAsia="en-US"/>
              </w:rPr>
            </w:pPr>
          </w:p>
          <w:p w14:paraId="7AAA9F90" w14:textId="77777777" w:rsidR="00F345BD" w:rsidRPr="00871BFB" w:rsidRDefault="00F345BD" w:rsidP="00832AA1">
            <w:pPr>
              <w:rPr>
                <w:lang w:val="en-US" w:eastAsia="en-US"/>
              </w:rPr>
            </w:pPr>
          </w:p>
          <w:p w14:paraId="7EB85F14" w14:textId="77777777" w:rsidR="00F345BD" w:rsidRPr="00871BFB" w:rsidRDefault="00F345BD" w:rsidP="00832AA1">
            <w:pPr>
              <w:rPr>
                <w:lang w:val="en-US" w:eastAsia="en-US"/>
              </w:rPr>
            </w:pPr>
          </w:p>
          <w:p w14:paraId="02248791" w14:textId="77777777" w:rsidR="00F345BD" w:rsidRPr="00871BFB" w:rsidRDefault="00F345BD" w:rsidP="00832AA1">
            <w:pPr>
              <w:rPr>
                <w:lang w:val="en-US" w:eastAsia="en-US"/>
              </w:rPr>
            </w:pPr>
          </w:p>
          <w:p w14:paraId="4E717E8C" w14:textId="77777777" w:rsidR="00F345BD" w:rsidRPr="00871BFB" w:rsidRDefault="00F345BD" w:rsidP="00832AA1">
            <w:pPr>
              <w:rPr>
                <w:lang w:val="en-US" w:eastAsia="en-US"/>
              </w:rPr>
            </w:pPr>
          </w:p>
          <w:p w14:paraId="73109587" w14:textId="77777777" w:rsidR="00F345BD" w:rsidRPr="00871BFB" w:rsidRDefault="00F345BD" w:rsidP="00832AA1">
            <w:pPr>
              <w:rPr>
                <w:lang w:val="en-US" w:eastAsia="en-US"/>
              </w:rPr>
            </w:pPr>
          </w:p>
          <w:p w14:paraId="5E4556A0" w14:textId="77777777" w:rsidR="00F345BD" w:rsidRPr="00871BFB" w:rsidRDefault="00F345BD" w:rsidP="00832AA1">
            <w:pPr>
              <w:rPr>
                <w:lang w:val="en-US" w:eastAsia="en-US"/>
              </w:rPr>
            </w:pPr>
            <w:proofErr w:type="spellStart"/>
            <w:r w:rsidRPr="00871BFB">
              <w:rPr>
                <w:lang w:val="en-US" w:eastAsia="en-US"/>
              </w:rPr>
              <w:t>Odlišujevětujednoduchou</w:t>
            </w:r>
            <w:proofErr w:type="spellEnd"/>
            <w:r w:rsidRPr="00871BFB">
              <w:rPr>
                <w:lang w:val="en-US" w:eastAsia="en-US"/>
              </w:rPr>
              <w:t xml:space="preserve"> a </w:t>
            </w:r>
            <w:proofErr w:type="spellStart"/>
            <w:r w:rsidRPr="00871BFB">
              <w:rPr>
                <w:lang w:val="en-US" w:eastAsia="en-US"/>
              </w:rPr>
              <w:t>souvětí</w:t>
            </w:r>
            <w:proofErr w:type="spellEnd"/>
            <w:r w:rsidRPr="00871BFB">
              <w:rPr>
                <w:lang w:val="en-US" w:eastAsia="en-US"/>
              </w:rPr>
              <w:t xml:space="preserve">, </w:t>
            </w:r>
            <w:proofErr w:type="spellStart"/>
            <w:r w:rsidRPr="00871BFB">
              <w:rPr>
                <w:lang w:val="en-US" w:eastAsia="en-US"/>
              </w:rPr>
              <w:t>vhodnězměnívětujednoduchou</w:t>
            </w:r>
            <w:proofErr w:type="spellEnd"/>
            <w:r w:rsidRPr="00871BFB">
              <w:rPr>
                <w:lang w:val="en-US" w:eastAsia="en-US"/>
              </w:rPr>
              <w:t xml:space="preserve"> v </w:t>
            </w:r>
            <w:proofErr w:type="spellStart"/>
            <w:r w:rsidRPr="00871BFB">
              <w:rPr>
                <w:lang w:val="en-US" w:eastAsia="en-US"/>
              </w:rPr>
              <w:t>souvětí</w:t>
            </w:r>
            <w:proofErr w:type="spellEnd"/>
          </w:p>
          <w:p w14:paraId="25191843" w14:textId="77777777" w:rsidR="00F345BD" w:rsidRPr="00871BFB" w:rsidRDefault="00F345BD" w:rsidP="00832AA1">
            <w:pPr>
              <w:rPr>
                <w:lang w:val="en-US" w:eastAsia="en-US"/>
              </w:rPr>
            </w:pPr>
          </w:p>
          <w:p w14:paraId="4EC4778A" w14:textId="77777777" w:rsidR="00F345BD" w:rsidRPr="00871BFB" w:rsidRDefault="00F345BD" w:rsidP="00832AA1">
            <w:pPr>
              <w:rPr>
                <w:lang w:val="en-US" w:eastAsia="en-US"/>
              </w:rPr>
            </w:pPr>
          </w:p>
          <w:p w14:paraId="622AC19F" w14:textId="77777777" w:rsidR="00F345BD" w:rsidRPr="00871BFB" w:rsidRDefault="00F345BD" w:rsidP="00832AA1">
            <w:pPr>
              <w:rPr>
                <w:lang w:val="en-US" w:eastAsia="en-US"/>
              </w:rPr>
            </w:pPr>
          </w:p>
          <w:p w14:paraId="1D52DE76" w14:textId="77777777" w:rsidR="00F345BD" w:rsidRPr="00871BFB" w:rsidRDefault="00F345BD" w:rsidP="00832AA1">
            <w:pPr>
              <w:rPr>
                <w:lang w:val="en-US" w:eastAsia="en-US"/>
              </w:rPr>
            </w:pPr>
            <w:proofErr w:type="spellStart"/>
            <w:r w:rsidRPr="00871BFB">
              <w:rPr>
                <w:lang w:val="en-US" w:eastAsia="en-US"/>
              </w:rPr>
              <w:t>Zvládázákladnípříkladysyntaktickéhopravopisu</w:t>
            </w:r>
            <w:proofErr w:type="spellEnd"/>
          </w:p>
          <w:p w14:paraId="0F2D0559" w14:textId="77777777" w:rsidR="00F345BD" w:rsidRPr="00871BFB" w:rsidRDefault="00F345BD" w:rsidP="00832AA1">
            <w:pPr>
              <w:rPr>
                <w:lang w:val="en-US" w:eastAsia="en-US"/>
              </w:rPr>
            </w:pPr>
          </w:p>
          <w:p w14:paraId="4D32EED0" w14:textId="77777777" w:rsidR="00F345BD" w:rsidRPr="00871BFB" w:rsidRDefault="00F345BD" w:rsidP="00832AA1">
            <w:pPr>
              <w:rPr>
                <w:lang w:val="en-US" w:eastAsia="en-US"/>
              </w:rPr>
            </w:pPr>
          </w:p>
          <w:p w14:paraId="36008658" w14:textId="77777777" w:rsidR="00F345BD" w:rsidRPr="00871BFB" w:rsidRDefault="00F345BD" w:rsidP="00832AA1">
            <w:pPr>
              <w:rPr>
                <w:lang w:val="en-US" w:eastAsia="en-US"/>
              </w:rPr>
            </w:pPr>
          </w:p>
          <w:p w14:paraId="4D2E9D35" w14:textId="77777777" w:rsidR="00F345BD" w:rsidRPr="00871BFB" w:rsidRDefault="00F345BD" w:rsidP="00832AA1">
            <w:pPr>
              <w:rPr>
                <w:lang w:val="en-US" w:eastAsia="en-US"/>
              </w:rPr>
            </w:pPr>
          </w:p>
          <w:p w14:paraId="1051DFC9" w14:textId="77777777" w:rsidR="00F345BD" w:rsidRPr="00871BFB" w:rsidRDefault="00F345BD" w:rsidP="00832AA1">
            <w:pPr>
              <w:rPr>
                <w:lang w:val="en-US" w:eastAsia="en-US"/>
              </w:rPr>
            </w:pPr>
          </w:p>
          <w:p w14:paraId="3002DA38" w14:textId="77777777" w:rsidR="00F345BD" w:rsidRPr="00871BFB" w:rsidRDefault="00F345BD" w:rsidP="00832AA1">
            <w:pPr>
              <w:rPr>
                <w:lang w:val="en-US" w:eastAsia="en-US"/>
              </w:rPr>
            </w:pPr>
          </w:p>
          <w:p w14:paraId="787A52A8" w14:textId="77777777" w:rsidR="00F345BD" w:rsidRPr="00871BFB" w:rsidRDefault="00F345BD" w:rsidP="00832AA1">
            <w:pPr>
              <w:rPr>
                <w:lang w:val="en-US" w:eastAsia="en-US"/>
              </w:rPr>
            </w:pPr>
          </w:p>
          <w:p w14:paraId="07C1FFB4" w14:textId="77777777" w:rsidR="00F345BD" w:rsidRPr="00871BFB" w:rsidRDefault="00F345BD" w:rsidP="00832AA1">
            <w:pPr>
              <w:rPr>
                <w:lang w:val="en-US" w:eastAsia="en-US"/>
              </w:rPr>
            </w:pPr>
          </w:p>
          <w:p w14:paraId="387B5BDB" w14:textId="77777777" w:rsidR="00F345BD" w:rsidRPr="00871BFB" w:rsidRDefault="00F345BD" w:rsidP="00832AA1">
            <w:pPr>
              <w:rPr>
                <w:lang w:val="en-US" w:eastAsia="en-US"/>
              </w:rPr>
            </w:pPr>
          </w:p>
          <w:p w14:paraId="6F7FB4A0" w14:textId="77777777" w:rsidR="00F345BD" w:rsidRPr="00871BFB" w:rsidRDefault="00F345BD" w:rsidP="00832AA1">
            <w:pPr>
              <w:rPr>
                <w:lang w:val="en-US" w:eastAsia="en-US"/>
              </w:rPr>
            </w:pPr>
          </w:p>
          <w:p w14:paraId="114156B0" w14:textId="77777777" w:rsidR="00F345BD" w:rsidRPr="00871BFB" w:rsidRDefault="00F345BD" w:rsidP="00832AA1">
            <w:pPr>
              <w:rPr>
                <w:lang w:val="en-US" w:eastAsia="en-US"/>
              </w:rPr>
            </w:pPr>
          </w:p>
          <w:p w14:paraId="12A75B75" w14:textId="77777777" w:rsidR="00F345BD" w:rsidRPr="00871BFB" w:rsidRDefault="00F345BD" w:rsidP="00832AA1">
            <w:pPr>
              <w:rPr>
                <w:lang w:val="en-US" w:eastAsia="en-US"/>
              </w:rPr>
            </w:pPr>
          </w:p>
          <w:p w14:paraId="396C4FDA" w14:textId="77777777" w:rsidR="00F345BD" w:rsidRPr="00871BFB" w:rsidRDefault="00F345BD" w:rsidP="00832AA1">
            <w:pPr>
              <w:rPr>
                <w:lang w:val="en-US" w:eastAsia="en-US"/>
              </w:rPr>
            </w:pPr>
          </w:p>
          <w:p w14:paraId="0B402874" w14:textId="77777777" w:rsidR="00F345BD" w:rsidRPr="00871BFB" w:rsidRDefault="00F345BD" w:rsidP="00832AA1">
            <w:pPr>
              <w:rPr>
                <w:lang w:val="en-US" w:eastAsia="en-US"/>
              </w:rPr>
            </w:pPr>
          </w:p>
          <w:p w14:paraId="375C9DD8" w14:textId="77777777" w:rsidR="00F345BD" w:rsidRPr="00871BFB" w:rsidRDefault="00F345BD" w:rsidP="00832AA1">
            <w:pPr>
              <w:rPr>
                <w:lang w:val="en-US" w:eastAsia="en-US"/>
              </w:rPr>
            </w:pPr>
          </w:p>
          <w:p w14:paraId="772027AE" w14:textId="77777777" w:rsidR="00F345BD" w:rsidRPr="00871BFB" w:rsidRDefault="00F345BD" w:rsidP="00832AA1">
            <w:pPr>
              <w:rPr>
                <w:lang w:val="en-US" w:eastAsia="en-US"/>
              </w:rPr>
            </w:pPr>
          </w:p>
          <w:p w14:paraId="279F319A" w14:textId="77777777" w:rsidR="00F345BD" w:rsidRPr="00871BFB" w:rsidRDefault="00F345BD" w:rsidP="00832AA1">
            <w:pPr>
              <w:rPr>
                <w:lang w:val="en-US" w:eastAsia="en-US"/>
              </w:rPr>
            </w:pPr>
          </w:p>
          <w:p w14:paraId="213EB04C" w14:textId="77777777" w:rsidR="00F345BD" w:rsidRPr="00871BFB" w:rsidRDefault="00F345BD" w:rsidP="00832AA1">
            <w:pPr>
              <w:rPr>
                <w:lang w:val="en-US" w:eastAsia="en-US"/>
              </w:rPr>
            </w:pPr>
          </w:p>
          <w:p w14:paraId="7CFE14CB" w14:textId="77777777" w:rsidR="00F345BD" w:rsidRPr="00871BFB" w:rsidRDefault="00F345BD" w:rsidP="00832AA1">
            <w:pPr>
              <w:rPr>
                <w:lang w:val="en-US" w:eastAsia="en-US"/>
              </w:rPr>
            </w:pPr>
          </w:p>
          <w:p w14:paraId="3A70B100" w14:textId="77777777" w:rsidR="00F345BD" w:rsidRPr="00871BFB" w:rsidRDefault="00F345BD" w:rsidP="00832AA1">
            <w:pPr>
              <w:rPr>
                <w:lang w:val="en-US" w:eastAsia="en-US"/>
              </w:rPr>
            </w:pPr>
          </w:p>
          <w:p w14:paraId="10430D37" w14:textId="77777777" w:rsidR="00F345BD" w:rsidRPr="00871BFB" w:rsidRDefault="00F345BD" w:rsidP="00832AA1">
            <w:pPr>
              <w:rPr>
                <w:lang w:val="en-US" w:eastAsia="en-US"/>
              </w:rPr>
            </w:pPr>
          </w:p>
          <w:p w14:paraId="775EC401" w14:textId="77777777" w:rsidR="00F345BD" w:rsidRPr="00871BFB" w:rsidRDefault="00F345BD" w:rsidP="00832AA1">
            <w:pPr>
              <w:rPr>
                <w:lang w:val="en-US" w:eastAsia="en-US"/>
              </w:rPr>
            </w:pPr>
            <w:proofErr w:type="spellStart"/>
            <w:r w:rsidRPr="00871BFB">
              <w:rPr>
                <w:lang w:val="en-US" w:eastAsia="en-US"/>
              </w:rPr>
              <w:t>Píšesprávněi</w:t>
            </w:r>
            <w:proofErr w:type="spellEnd"/>
            <w:r w:rsidRPr="00871BFB">
              <w:rPr>
                <w:lang w:val="en-US" w:eastAsia="en-US"/>
              </w:rPr>
              <w:t xml:space="preserve">/ý </w:t>
            </w:r>
            <w:proofErr w:type="spellStart"/>
            <w:r w:rsidRPr="00871BFB">
              <w:rPr>
                <w:lang w:val="en-US" w:eastAsia="en-US"/>
              </w:rPr>
              <w:t>veslovech</w:t>
            </w:r>
            <w:proofErr w:type="spellEnd"/>
            <w:r w:rsidRPr="00871BFB">
              <w:rPr>
                <w:lang w:val="en-US" w:eastAsia="en-US"/>
              </w:rPr>
              <w:t xml:space="preserve"> po </w:t>
            </w:r>
            <w:proofErr w:type="spellStart"/>
            <w:r w:rsidRPr="00871BFB">
              <w:rPr>
                <w:lang w:val="en-US" w:eastAsia="en-US"/>
              </w:rPr>
              <w:t>obojetnýchsouhláskách</w:t>
            </w:r>
            <w:proofErr w:type="spellEnd"/>
          </w:p>
          <w:p w14:paraId="09925014" w14:textId="77777777" w:rsidR="00F345BD" w:rsidRPr="00871BFB" w:rsidRDefault="00F345BD" w:rsidP="00832AA1">
            <w:pPr>
              <w:rPr>
                <w:lang w:val="en-US" w:eastAsia="en-US"/>
              </w:rPr>
            </w:pPr>
          </w:p>
          <w:p w14:paraId="4D16D087" w14:textId="77777777" w:rsidR="00F345BD" w:rsidRPr="00871BFB" w:rsidRDefault="00F345BD" w:rsidP="00832AA1">
            <w:pPr>
              <w:rPr>
                <w:lang w:val="en-US" w:eastAsia="en-US"/>
              </w:rPr>
            </w:pPr>
          </w:p>
          <w:p w14:paraId="7F4AACE5" w14:textId="77777777" w:rsidR="00F345BD" w:rsidRPr="00871BFB" w:rsidRDefault="00F345BD" w:rsidP="00832AA1">
            <w:pPr>
              <w:rPr>
                <w:lang w:val="en-US" w:eastAsia="en-US"/>
              </w:rPr>
            </w:pPr>
          </w:p>
          <w:p w14:paraId="6ED7D5EF" w14:textId="77777777" w:rsidR="00F345BD" w:rsidRPr="00871BFB" w:rsidRDefault="00F345BD" w:rsidP="00832AA1">
            <w:pPr>
              <w:rPr>
                <w:lang w:val="en-US" w:eastAsia="en-US"/>
              </w:rPr>
            </w:pPr>
            <w:proofErr w:type="spellStart"/>
            <w:r w:rsidRPr="00871BFB">
              <w:rPr>
                <w:lang w:val="en-US" w:eastAsia="en-US"/>
              </w:rPr>
              <w:t>Seznámí</w:t>
            </w:r>
            <w:proofErr w:type="spellEnd"/>
            <w:r w:rsidRPr="00871BFB">
              <w:rPr>
                <w:lang w:val="en-US" w:eastAsia="en-US"/>
              </w:rPr>
              <w:t xml:space="preserve"> se s </w:t>
            </w:r>
            <w:proofErr w:type="spellStart"/>
            <w:r w:rsidRPr="00871BFB">
              <w:rPr>
                <w:lang w:val="en-US" w:eastAsia="en-US"/>
              </w:rPr>
              <w:t>funkcípříméřeči</w:t>
            </w:r>
            <w:proofErr w:type="spellEnd"/>
          </w:p>
        </w:tc>
        <w:tc>
          <w:tcPr>
            <w:tcW w:w="1850" w:type="pct"/>
          </w:tcPr>
          <w:p w14:paraId="69371EB1" w14:textId="77777777" w:rsidR="00F345BD" w:rsidRPr="00871BFB" w:rsidRDefault="00F345BD">
            <w:pPr>
              <w:numPr>
                <w:ilvl w:val="0"/>
                <w:numId w:val="12"/>
              </w:numPr>
              <w:rPr>
                <w:lang w:val="en-US" w:eastAsia="en-US"/>
              </w:rPr>
            </w:pPr>
            <w:proofErr w:type="spellStart"/>
            <w:r w:rsidRPr="00871BFB">
              <w:rPr>
                <w:lang w:val="en-US" w:eastAsia="en-US"/>
              </w:rPr>
              <w:lastRenderedPageBreak/>
              <w:t>Stavbaslova</w:t>
            </w:r>
            <w:proofErr w:type="spellEnd"/>
            <w:r w:rsidRPr="00871BFB">
              <w:rPr>
                <w:lang w:val="en-US" w:eastAsia="en-US"/>
              </w:rPr>
              <w:t>:</w:t>
            </w:r>
          </w:p>
          <w:p w14:paraId="02A169A9" w14:textId="77777777" w:rsidR="00F345BD" w:rsidRPr="00871BFB" w:rsidRDefault="00F345BD">
            <w:pPr>
              <w:numPr>
                <w:ilvl w:val="0"/>
                <w:numId w:val="15"/>
              </w:numPr>
              <w:rPr>
                <w:lang w:val="en-US" w:eastAsia="en-US"/>
              </w:rPr>
            </w:pPr>
            <w:proofErr w:type="spellStart"/>
            <w:r w:rsidRPr="00871BFB">
              <w:rPr>
                <w:lang w:val="en-US" w:eastAsia="en-US"/>
              </w:rPr>
              <w:t>předpony</w:t>
            </w:r>
            <w:proofErr w:type="spellEnd"/>
            <w:r w:rsidRPr="00871BFB">
              <w:rPr>
                <w:lang w:val="en-US" w:eastAsia="en-US"/>
              </w:rPr>
              <w:t xml:space="preserve"> a </w:t>
            </w:r>
            <w:proofErr w:type="spellStart"/>
            <w:r w:rsidRPr="00871BFB">
              <w:rPr>
                <w:lang w:val="en-US" w:eastAsia="en-US"/>
              </w:rPr>
              <w:t>přípony</w:t>
            </w:r>
            <w:proofErr w:type="spellEnd"/>
          </w:p>
          <w:p w14:paraId="055F2774" w14:textId="77777777" w:rsidR="00F345BD" w:rsidRPr="00871BFB" w:rsidRDefault="00F345BD">
            <w:pPr>
              <w:numPr>
                <w:ilvl w:val="0"/>
                <w:numId w:val="15"/>
              </w:numPr>
              <w:rPr>
                <w:lang w:val="en-US" w:eastAsia="en-US"/>
              </w:rPr>
            </w:pPr>
            <w:proofErr w:type="spellStart"/>
            <w:r w:rsidRPr="00871BFB">
              <w:rPr>
                <w:lang w:val="en-US" w:eastAsia="en-US"/>
              </w:rPr>
              <w:lastRenderedPageBreak/>
              <w:t>kořen</w:t>
            </w:r>
            <w:proofErr w:type="spellEnd"/>
            <w:r w:rsidRPr="00871BFB">
              <w:rPr>
                <w:lang w:val="en-US" w:eastAsia="en-US"/>
              </w:rPr>
              <w:t xml:space="preserve">, </w:t>
            </w:r>
            <w:proofErr w:type="spellStart"/>
            <w:r w:rsidRPr="00871BFB">
              <w:rPr>
                <w:lang w:val="en-US" w:eastAsia="en-US"/>
              </w:rPr>
              <w:t>slovotvornýzáklad</w:t>
            </w:r>
            <w:proofErr w:type="spellEnd"/>
          </w:p>
          <w:p w14:paraId="2E794351" w14:textId="77777777" w:rsidR="00F345BD" w:rsidRPr="00871BFB" w:rsidRDefault="00F345BD">
            <w:pPr>
              <w:numPr>
                <w:ilvl w:val="0"/>
                <w:numId w:val="15"/>
              </w:numPr>
              <w:rPr>
                <w:lang w:val="en-US" w:eastAsia="en-US"/>
              </w:rPr>
            </w:pPr>
            <w:proofErr w:type="spellStart"/>
            <w:r w:rsidRPr="00871BFB">
              <w:rPr>
                <w:lang w:val="en-US" w:eastAsia="en-US"/>
              </w:rPr>
              <w:t>souhláskovéskupinynastykupředponynebopřípony</w:t>
            </w:r>
            <w:proofErr w:type="spellEnd"/>
            <w:r w:rsidRPr="00871BFB">
              <w:rPr>
                <w:lang w:val="en-US" w:eastAsia="en-US"/>
              </w:rPr>
              <w:t xml:space="preserve"> a </w:t>
            </w:r>
            <w:proofErr w:type="spellStart"/>
            <w:r w:rsidRPr="00871BFB">
              <w:rPr>
                <w:lang w:val="en-US" w:eastAsia="en-US"/>
              </w:rPr>
              <w:t>kořene</w:t>
            </w:r>
            <w:proofErr w:type="spellEnd"/>
          </w:p>
          <w:p w14:paraId="7D185168" w14:textId="77777777" w:rsidR="00F345BD" w:rsidRPr="00871BFB" w:rsidRDefault="00F345BD">
            <w:pPr>
              <w:numPr>
                <w:ilvl w:val="0"/>
                <w:numId w:val="15"/>
              </w:numPr>
              <w:rPr>
                <w:lang w:val="en-US" w:eastAsia="en-US"/>
              </w:rPr>
            </w:pPr>
            <w:proofErr w:type="spellStart"/>
            <w:r w:rsidRPr="00871BFB">
              <w:rPr>
                <w:lang w:val="en-US" w:eastAsia="en-US"/>
              </w:rPr>
              <w:t>přídavnájménazakončenána</w:t>
            </w:r>
            <w:proofErr w:type="spellEnd"/>
            <w:r w:rsidRPr="00871BFB">
              <w:rPr>
                <w:lang w:val="en-US" w:eastAsia="en-US"/>
              </w:rPr>
              <w:t xml:space="preserve"> -</w:t>
            </w:r>
            <w:proofErr w:type="spellStart"/>
            <w:r w:rsidRPr="00871BFB">
              <w:rPr>
                <w:lang w:val="en-US" w:eastAsia="en-US"/>
              </w:rPr>
              <w:t>ský</w:t>
            </w:r>
            <w:proofErr w:type="spellEnd"/>
            <w:r w:rsidRPr="00871BFB">
              <w:rPr>
                <w:lang w:val="en-US" w:eastAsia="en-US"/>
              </w:rPr>
              <w:t>, -</w:t>
            </w:r>
            <w:proofErr w:type="spellStart"/>
            <w:r w:rsidRPr="00871BFB">
              <w:rPr>
                <w:lang w:val="en-US" w:eastAsia="en-US"/>
              </w:rPr>
              <w:t>ští</w:t>
            </w:r>
            <w:proofErr w:type="spellEnd"/>
          </w:p>
          <w:p w14:paraId="28F7EF51" w14:textId="77777777" w:rsidR="00F345BD" w:rsidRPr="00871BFB" w:rsidRDefault="00F345BD">
            <w:pPr>
              <w:numPr>
                <w:ilvl w:val="0"/>
                <w:numId w:val="15"/>
              </w:numPr>
              <w:rPr>
                <w:lang w:val="en-US" w:eastAsia="en-US"/>
              </w:rPr>
            </w:pPr>
            <w:proofErr w:type="spellStart"/>
            <w:r w:rsidRPr="00871BFB">
              <w:rPr>
                <w:lang w:val="en-US" w:eastAsia="en-US"/>
              </w:rPr>
              <w:t>zdvojenésouhlásky</w:t>
            </w:r>
            <w:proofErr w:type="spellEnd"/>
          </w:p>
          <w:p w14:paraId="4AA4C147" w14:textId="77777777" w:rsidR="00F345BD" w:rsidRPr="00871BFB" w:rsidRDefault="00F345BD">
            <w:pPr>
              <w:numPr>
                <w:ilvl w:val="0"/>
                <w:numId w:val="15"/>
              </w:numPr>
              <w:rPr>
                <w:lang w:val="en-US" w:eastAsia="en-US"/>
              </w:rPr>
            </w:pPr>
            <w:proofErr w:type="spellStart"/>
            <w:r w:rsidRPr="00871BFB">
              <w:rPr>
                <w:lang w:val="en-US" w:eastAsia="en-US"/>
              </w:rPr>
              <w:t>předpony</w:t>
            </w:r>
            <w:proofErr w:type="spellEnd"/>
            <w:r w:rsidRPr="00871BFB">
              <w:rPr>
                <w:lang w:val="en-US" w:eastAsia="en-US"/>
              </w:rPr>
              <w:t xml:space="preserve"> s-, z-, </w:t>
            </w:r>
            <w:proofErr w:type="spellStart"/>
            <w:r w:rsidRPr="00871BFB">
              <w:rPr>
                <w:lang w:val="en-US" w:eastAsia="en-US"/>
              </w:rPr>
              <w:t>vz</w:t>
            </w:r>
            <w:proofErr w:type="spellEnd"/>
            <w:r w:rsidRPr="00871BFB">
              <w:rPr>
                <w:lang w:val="en-US" w:eastAsia="en-US"/>
              </w:rPr>
              <w:t xml:space="preserve">-, a </w:t>
            </w:r>
            <w:proofErr w:type="spellStart"/>
            <w:r w:rsidRPr="00871BFB">
              <w:rPr>
                <w:lang w:val="en-US" w:eastAsia="en-US"/>
              </w:rPr>
              <w:t>předložky</w:t>
            </w:r>
            <w:proofErr w:type="spellEnd"/>
            <w:r w:rsidRPr="00871BFB">
              <w:rPr>
                <w:lang w:val="en-US" w:eastAsia="en-US"/>
              </w:rPr>
              <w:t xml:space="preserve"> s, z</w:t>
            </w:r>
          </w:p>
          <w:p w14:paraId="2D97AC3E" w14:textId="77777777" w:rsidR="00F345BD" w:rsidRPr="00871BFB" w:rsidRDefault="00F345BD">
            <w:pPr>
              <w:numPr>
                <w:ilvl w:val="0"/>
                <w:numId w:val="15"/>
              </w:numPr>
              <w:rPr>
                <w:lang w:val="en-US" w:eastAsia="en-US"/>
              </w:rPr>
            </w:pPr>
            <w:proofErr w:type="spellStart"/>
            <w:r w:rsidRPr="00871BFB">
              <w:rPr>
                <w:lang w:val="en-US" w:eastAsia="en-US"/>
              </w:rPr>
              <w:t>skupinybě</w:t>
            </w:r>
            <w:proofErr w:type="spellEnd"/>
            <w:r w:rsidRPr="00871BFB">
              <w:rPr>
                <w:lang w:val="en-US" w:eastAsia="en-US"/>
              </w:rPr>
              <w:t xml:space="preserve">, </w:t>
            </w:r>
            <w:proofErr w:type="spellStart"/>
            <w:r w:rsidRPr="00871BFB">
              <w:rPr>
                <w:lang w:val="en-US" w:eastAsia="en-US"/>
              </w:rPr>
              <w:t>vě-vje</w:t>
            </w:r>
            <w:proofErr w:type="spellEnd"/>
            <w:r w:rsidRPr="00871BFB">
              <w:rPr>
                <w:lang w:val="en-US" w:eastAsia="en-US"/>
              </w:rPr>
              <w:t xml:space="preserve">, </w:t>
            </w:r>
            <w:proofErr w:type="spellStart"/>
            <w:r w:rsidRPr="00871BFB">
              <w:rPr>
                <w:lang w:val="en-US" w:eastAsia="en-US"/>
              </w:rPr>
              <w:t>pě</w:t>
            </w:r>
            <w:proofErr w:type="spellEnd"/>
            <w:r w:rsidRPr="00871BFB">
              <w:rPr>
                <w:lang w:val="en-US" w:eastAsia="en-US"/>
              </w:rPr>
              <w:t xml:space="preserve">, </w:t>
            </w:r>
            <w:proofErr w:type="spellStart"/>
            <w:r w:rsidRPr="00871BFB">
              <w:rPr>
                <w:lang w:val="en-US" w:eastAsia="en-US"/>
              </w:rPr>
              <w:t>mě-mně</w:t>
            </w:r>
            <w:proofErr w:type="spellEnd"/>
            <w:r w:rsidRPr="00871BFB">
              <w:rPr>
                <w:lang w:val="en-US" w:eastAsia="en-US"/>
              </w:rPr>
              <w:t xml:space="preserve"> s </w:t>
            </w:r>
            <w:proofErr w:type="spellStart"/>
            <w:r w:rsidRPr="00871BFB">
              <w:rPr>
                <w:lang w:val="en-US" w:eastAsia="en-US"/>
              </w:rPr>
              <w:t>předponamiob</w:t>
            </w:r>
            <w:proofErr w:type="spellEnd"/>
            <w:r w:rsidRPr="00871BFB">
              <w:rPr>
                <w:lang w:val="en-US" w:eastAsia="en-US"/>
              </w:rPr>
              <w:t>-, v- a s </w:t>
            </w:r>
            <w:proofErr w:type="spellStart"/>
            <w:r w:rsidRPr="00871BFB">
              <w:rPr>
                <w:lang w:val="en-US" w:eastAsia="en-US"/>
              </w:rPr>
              <w:t>kořenem</w:t>
            </w:r>
            <w:proofErr w:type="spellEnd"/>
            <w:r w:rsidRPr="00871BFB">
              <w:rPr>
                <w:lang w:val="en-US" w:eastAsia="en-US"/>
              </w:rPr>
              <w:t xml:space="preserve"> je-</w:t>
            </w:r>
          </w:p>
          <w:p w14:paraId="2EB78C22" w14:textId="77777777" w:rsidR="00F345BD" w:rsidRPr="00871BFB" w:rsidRDefault="00F345BD">
            <w:pPr>
              <w:numPr>
                <w:ilvl w:val="0"/>
                <w:numId w:val="15"/>
              </w:numPr>
              <w:rPr>
                <w:lang w:val="en-US" w:eastAsia="en-US"/>
              </w:rPr>
            </w:pPr>
            <w:proofErr w:type="spellStart"/>
            <w:r w:rsidRPr="00871BFB">
              <w:rPr>
                <w:lang w:val="en-US" w:eastAsia="en-US"/>
              </w:rPr>
              <w:t>děleníslovnakonciřádku</w:t>
            </w:r>
            <w:proofErr w:type="spellEnd"/>
          </w:p>
          <w:p w14:paraId="5287C460" w14:textId="77777777" w:rsidR="00F345BD" w:rsidRPr="00871BFB" w:rsidRDefault="00F345BD" w:rsidP="00832AA1">
            <w:pPr>
              <w:rPr>
                <w:lang w:val="en-US" w:eastAsia="en-US"/>
              </w:rPr>
            </w:pPr>
          </w:p>
          <w:p w14:paraId="3D85706A" w14:textId="77777777" w:rsidR="00F345BD" w:rsidRPr="00871BFB" w:rsidRDefault="00F345BD">
            <w:pPr>
              <w:numPr>
                <w:ilvl w:val="0"/>
                <w:numId w:val="12"/>
              </w:numPr>
              <w:rPr>
                <w:lang w:val="en-US" w:eastAsia="en-US"/>
              </w:rPr>
            </w:pPr>
            <w:proofErr w:type="spellStart"/>
            <w:r w:rsidRPr="00871BFB">
              <w:rPr>
                <w:lang w:val="en-US" w:eastAsia="en-US"/>
              </w:rPr>
              <w:t>Významslov</w:t>
            </w:r>
            <w:proofErr w:type="spellEnd"/>
          </w:p>
          <w:p w14:paraId="43366EAB" w14:textId="77777777" w:rsidR="00F345BD" w:rsidRPr="00871BFB" w:rsidRDefault="00F345BD">
            <w:pPr>
              <w:numPr>
                <w:ilvl w:val="0"/>
                <w:numId w:val="12"/>
              </w:numPr>
              <w:rPr>
                <w:lang w:val="en-US" w:eastAsia="en-US"/>
              </w:rPr>
            </w:pPr>
            <w:proofErr w:type="spellStart"/>
            <w:r w:rsidRPr="00871BFB">
              <w:rPr>
                <w:lang w:val="en-US" w:eastAsia="en-US"/>
              </w:rPr>
              <w:t>Slovastejnéhonebopodobnéhovýznamu</w:t>
            </w:r>
            <w:proofErr w:type="spellEnd"/>
          </w:p>
          <w:p w14:paraId="1A407FFF" w14:textId="77777777" w:rsidR="00F345BD" w:rsidRPr="00871BFB" w:rsidRDefault="00F345BD">
            <w:pPr>
              <w:numPr>
                <w:ilvl w:val="0"/>
                <w:numId w:val="12"/>
              </w:numPr>
              <w:rPr>
                <w:lang w:val="en-US" w:eastAsia="en-US"/>
              </w:rPr>
            </w:pPr>
            <w:proofErr w:type="spellStart"/>
            <w:r w:rsidRPr="00871BFB">
              <w:rPr>
                <w:lang w:val="en-US" w:eastAsia="en-US"/>
              </w:rPr>
              <w:t>Slovaprotikladná</w:t>
            </w:r>
            <w:proofErr w:type="spellEnd"/>
          </w:p>
          <w:p w14:paraId="377B265D" w14:textId="77777777" w:rsidR="00F345BD" w:rsidRPr="00871BFB" w:rsidRDefault="00F345BD">
            <w:pPr>
              <w:numPr>
                <w:ilvl w:val="0"/>
                <w:numId w:val="12"/>
              </w:numPr>
              <w:rPr>
                <w:lang w:val="en-US" w:eastAsia="en-US"/>
              </w:rPr>
            </w:pPr>
            <w:proofErr w:type="spellStart"/>
            <w:r w:rsidRPr="00871BFB">
              <w:rPr>
                <w:lang w:val="en-US" w:eastAsia="en-US"/>
              </w:rPr>
              <w:t>Slovacitovězabarvená</w:t>
            </w:r>
            <w:proofErr w:type="spellEnd"/>
          </w:p>
          <w:p w14:paraId="0A7B97A1" w14:textId="77777777" w:rsidR="00F345BD" w:rsidRPr="00871BFB" w:rsidRDefault="00F345BD">
            <w:pPr>
              <w:numPr>
                <w:ilvl w:val="0"/>
                <w:numId w:val="12"/>
              </w:numPr>
              <w:rPr>
                <w:lang w:val="en-US" w:eastAsia="en-US"/>
              </w:rPr>
            </w:pPr>
            <w:proofErr w:type="spellStart"/>
            <w:r w:rsidRPr="00871BFB">
              <w:rPr>
                <w:lang w:val="en-US" w:eastAsia="en-US"/>
              </w:rPr>
              <w:t>Slovaspisovná</w:t>
            </w:r>
            <w:proofErr w:type="spellEnd"/>
            <w:r w:rsidRPr="00871BFB">
              <w:rPr>
                <w:lang w:val="en-US" w:eastAsia="en-US"/>
              </w:rPr>
              <w:t xml:space="preserve"> a </w:t>
            </w:r>
            <w:proofErr w:type="spellStart"/>
            <w:r w:rsidRPr="00871BFB">
              <w:rPr>
                <w:lang w:val="en-US" w:eastAsia="en-US"/>
              </w:rPr>
              <w:t>nespisovná</w:t>
            </w:r>
            <w:proofErr w:type="spellEnd"/>
          </w:p>
          <w:p w14:paraId="4274A6CC" w14:textId="77777777" w:rsidR="00F345BD" w:rsidRPr="00871BFB" w:rsidRDefault="00F345BD" w:rsidP="00832AA1">
            <w:pPr>
              <w:rPr>
                <w:lang w:val="en-US" w:eastAsia="en-US"/>
              </w:rPr>
            </w:pPr>
          </w:p>
          <w:p w14:paraId="102FB981" w14:textId="77777777" w:rsidR="00F345BD" w:rsidRPr="00871BFB" w:rsidRDefault="00F345BD" w:rsidP="00832AA1">
            <w:pPr>
              <w:rPr>
                <w:lang w:val="en-US" w:eastAsia="en-US"/>
              </w:rPr>
            </w:pPr>
          </w:p>
          <w:p w14:paraId="11EC31BA" w14:textId="77777777" w:rsidR="00F345BD" w:rsidRPr="00871BFB" w:rsidRDefault="00F345BD" w:rsidP="00832AA1">
            <w:pPr>
              <w:rPr>
                <w:lang w:val="en-US" w:eastAsia="en-US"/>
              </w:rPr>
            </w:pPr>
          </w:p>
          <w:p w14:paraId="2D3C7853" w14:textId="77777777" w:rsidR="00F345BD" w:rsidRPr="00871BFB" w:rsidRDefault="00F345BD" w:rsidP="00832AA1">
            <w:pPr>
              <w:rPr>
                <w:lang w:val="en-US" w:eastAsia="en-US"/>
              </w:rPr>
            </w:pPr>
          </w:p>
          <w:p w14:paraId="03E0D422" w14:textId="77777777" w:rsidR="00F345BD" w:rsidRPr="00871BFB" w:rsidRDefault="00F345BD" w:rsidP="00832AA1">
            <w:pPr>
              <w:rPr>
                <w:lang w:val="en-US" w:eastAsia="en-US"/>
              </w:rPr>
            </w:pPr>
          </w:p>
          <w:p w14:paraId="6336D6DE" w14:textId="77777777" w:rsidR="00F345BD" w:rsidRPr="00871BFB" w:rsidRDefault="00F345BD" w:rsidP="00832AA1">
            <w:pPr>
              <w:rPr>
                <w:lang w:val="en-US" w:eastAsia="en-US"/>
              </w:rPr>
            </w:pPr>
          </w:p>
          <w:p w14:paraId="49DDFD88" w14:textId="77777777" w:rsidR="00F345BD" w:rsidRPr="00871BFB" w:rsidRDefault="00F345BD" w:rsidP="00832AA1">
            <w:pPr>
              <w:rPr>
                <w:lang w:val="en-US" w:eastAsia="en-US"/>
              </w:rPr>
            </w:pPr>
          </w:p>
          <w:p w14:paraId="6454200C" w14:textId="77777777" w:rsidR="00F345BD" w:rsidRPr="00871BFB" w:rsidRDefault="00F345BD" w:rsidP="00832AA1">
            <w:pPr>
              <w:rPr>
                <w:lang w:val="en-US" w:eastAsia="en-US"/>
              </w:rPr>
            </w:pPr>
          </w:p>
          <w:p w14:paraId="0A5E5DCE" w14:textId="77777777" w:rsidR="00F345BD" w:rsidRPr="00871BFB" w:rsidRDefault="00F345BD" w:rsidP="00832AA1">
            <w:pPr>
              <w:rPr>
                <w:lang w:val="en-US" w:eastAsia="en-US"/>
              </w:rPr>
            </w:pPr>
          </w:p>
          <w:p w14:paraId="61415B76" w14:textId="77777777" w:rsidR="00F345BD" w:rsidRPr="00871BFB" w:rsidRDefault="00F345BD" w:rsidP="00832AA1">
            <w:pPr>
              <w:rPr>
                <w:lang w:val="en-US" w:eastAsia="en-US"/>
              </w:rPr>
            </w:pPr>
          </w:p>
          <w:p w14:paraId="235E9D7A" w14:textId="77777777" w:rsidR="00F345BD" w:rsidRPr="00871BFB" w:rsidRDefault="00F345BD">
            <w:pPr>
              <w:numPr>
                <w:ilvl w:val="0"/>
                <w:numId w:val="12"/>
              </w:numPr>
              <w:rPr>
                <w:lang w:val="en-US" w:eastAsia="en-US"/>
              </w:rPr>
            </w:pPr>
            <w:proofErr w:type="spellStart"/>
            <w:r w:rsidRPr="00871BFB">
              <w:rPr>
                <w:lang w:val="en-US" w:eastAsia="en-US"/>
              </w:rPr>
              <w:t>Slovnídruhy</w:t>
            </w:r>
            <w:proofErr w:type="spellEnd"/>
          </w:p>
          <w:p w14:paraId="7FCC2277" w14:textId="77777777" w:rsidR="00F345BD" w:rsidRPr="00871BFB" w:rsidRDefault="00F345BD" w:rsidP="00832AA1">
            <w:pPr>
              <w:rPr>
                <w:lang w:val="en-US" w:eastAsia="en-US"/>
              </w:rPr>
            </w:pPr>
          </w:p>
          <w:p w14:paraId="55532491" w14:textId="77777777" w:rsidR="00F345BD" w:rsidRPr="00871BFB" w:rsidRDefault="00F345BD" w:rsidP="00832AA1">
            <w:pPr>
              <w:rPr>
                <w:lang w:val="en-US" w:eastAsia="en-US"/>
              </w:rPr>
            </w:pPr>
            <w:proofErr w:type="spellStart"/>
            <w:r w:rsidRPr="00871BFB">
              <w:rPr>
                <w:lang w:val="en-US" w:eastAsia="en-US"/>
              </w:rPr>
              <w:t>Zařadívyznačenéplnovýznamovéslovo</w:t>
            </w:r>
            <w:proofErr w:type="spellEnd"/>
            <w:r w:rsidRPr="00871BFB">
              <w:rPr>
                <w:lang w:val="en-US" w:eastAsia="en-US"/>
              </w:rPr>
              <w:t xml:space="preserve"> z </w:t>
            </w:r>
            <w:proofErr w:type="spellStart"/>
            <w:r w:rsidRPr="00871BFB">
              <w:rPr>
                <w:lang w:val="en-US" w:eastAsia="en-US"/>
              </w:rPr>
              <w:t>textukeslovnímudruhu</w:t>
            </w:r>
            <w:proofErr w:type="spellEnd"/>
            <w:r w:rsidRPr="00871BFB">
              <w:rPr>
                <w:lang w:val="en-US" w:eastAsia="en-US"/>
              </w:rPr>
              <w:t xml:space="preserve"> /</w:t>
            </w:r>
            <w:proofErr w:type="spellStart"/>
            <w:r w:rsidRPr="00871BFB">
              <w:rPr>
                <w:lang w:val="en-US" w:eastAsia="en-US"/>
              </w:rPr>
              <w:t>podstatnéjméno</w:t>
            </w:r>
            <w:proofErr w:type="spellEnd"/>
            <w:r w:rsidRPr="00871BFB">
              <w:rPr>
                <w:lang w:val="en-US" w:eastAsia="en-US"/>
              </w:rPr>
              <w:t xml:space="preserve">, </w:t>
            </w:r>
            <w:proofErr w:type="spellStart"/>
            <w:r w:rsidRPr="00871BFB">
              <w:rPr>
                <w:lang w:val="en-US" w:eastAsia="en-US"/>
              </w:rPr>
              <w:t>přídavnéjméno</w:t>
            </w:r>
            <w:proofErr w:type="spellEnd"/>
            <w:r w:rsidRPr="00871BFB">
              <w:rPr>
                <w:lang w:val="en-US" w:eastAsia="en-US"/>
              </w:rPr>
              <w:t xml:space="preserve">, </w:t>
            </w:r>
            <w:proofErr w:type="spellStart"/>
            <w:r w:rsidRPr="00871BFB">
              <w:rPr>
                <w:lang w:val="en-US" w:eastAsia="en-US"/>
              </w:rPr>
              <w:t>sloveso</w:t>
            </w:r>
            <w:proofErr w:type="spellEnd"/>
            <w:r w:rsidRPr="00871BFB">
              <w:rPr>
                <w:lang w:val="en-US" w:eastAsia="en-US"/>
              </w:rPr>
              <w:t xml:space="preserve">, </w:t>
            </w:r>
            <w:proofErr w:type="spellStart"/>
            <w:r w:rsidRPr="00871BFB">
              <w:rPr>
                <w:lang w:val="en-US" w:eastAsia="en-US"/>
              </w:rPr>
              <w:t>příslovce</w:t>
            </w:r>
            <w:proofErr w:type="spellEnd"/>
            <w:r w:rsidRPr="00871BFB">
              <w:rPr>
                <w:lang w:val="en-US" w:eastAsia="en-US"/>
              </w:rPr>
              <w:t>/</w:t>
            </w:r>
          </w:p>
          <w:p w14:paraId="71AEB9E5" w14:textId="77777777" w:rsidR="00F345BD" w:rsidRPr="00871BFB" w:rsidRDefault="00F345BD" w:rsidP="00832AA1">
            <w:pPr>
              <w:rPr>
                <w:lang w:val="en-US" w:eastAsia="en-US"/>
              </w:rPr>
            </w:pPr>
            <w:proofErr w:type="spellStart"/>
            <w:r w:rsidRPr="00871BFB">
              <w:rPr>
                <w:lang w:val="en-US" w:eastAsia="en-US"/>
              </w:rPr>
              <w:t>Vybere</w:t>
            </w:r>
            <w:proofErr w:type="spellEnd"/>
            <w:r w:rsidRPr="00871BFB">
              <w:rPr>
                <w:lang w:val="en-US" w:eastAsia="en-US"/>
              </w:rPr>
              <w:t xml:space="preserve"> z </w:t>
            </w:r>
            <w:proofErr w:type="spellStart"/>
            <w:r w:rsidRPr="00871BFB">
              <w:rPr>
                <w:lang w:val="en-US" w:eastAsia="en-US"/>
              </w:rPr>
              <w:t>krátkéhotextuvětu</w:t>
            </w:r>
            <w:proofErr w:type="spellEnd"/>
            <w:r w:rsidRPr="00871BFB">
              <w:rPr>
                <w:lang w:val="en-US" w:eastAsia="en-US"/>
              </w:rPr>
              <w:t xml:space="preserve">, </w:t>
            </w:r>
            <w:proofErr w:type="spellStart"/>
            <w:r w:rsidRPr="00871BFB">
              <w:rPr>
                <w:lang w:val="en-US" w:eastAsia="en-US"/>
              </w:rPr>
              <w:t>kteráobsahuje</w:t>
            </w:r>
            <w:proofErr w:type="spellEnd"/>
            <w:r w:rsidRPr="00871BFB">
              <w:rPr>
                <w:lang w:val="en-US" w:eastAsia="en-US"/>
              </w:rPr>
              <w:t xml:space="preserve">/ </w:t>
            </w:r>
            <w:proofErr w:type="spellStart"/>
            <w:r w:rsidRPr="00871BFB">
              <w:rPr>
                <w:lang w:val="en-US" w:eastAsia="en-US"/>
              </w:rPr>
              <w:t>neobsahujezadanýslovnídruh</w:t>
            </w:r>
            <w:proofErr w:type="spellEnd"/>
          </w:p>
          <w:p w14:paraId="571E839F" w14:textId="77777777" w:rsidR="00F345BD" w:rsidRPr="00871BFB" w:rsidRDefault="00F345BD" w:rsidP="00832AA1">
            <w:pPr>
              <w:rPr>
                <w:lang w:val="en-US" w:eastAsia="en-US"/>
              </w:rPr>
            </w:pPr>
            <w:proofErr w:type="spellStart"/>
            <w:r w:rsidRPr="00871BFB">
              <w:rPr>
                <w:lang w:val="en-US" w:eastAsia="en-US"/>
              </w:rPr>
              <w:t>Používá</w:t>
            </w:r>
            <w:proofErr w:type="spellEnd"/>
            <w:r w:rsidRPr="00871BFB">
              <w:rPr>
                <w:lang w:val="en-US" w:eastAsia="en-US"/>
              </w:rPr>
              <w:t xml:space="preserve"> v </w:t>
            </w:r>
            <w:proofErr w:type="spellStart"/>
            <w:r w:rsidRPr="00871BFB">
              <w:rPr>
                <w:lang w:val="en-US" w:eastAsia="en-US"/>
              </w:rPr>
              <w:t>mluvenémipsanémprojevunáležitétvarypodstatných</w:t>
            </w:r>
            <w:proofErr w:type="spellEnd"/>
            <w:r w:rsidRPr="00871BFB">
              <w:rPr>
                <w:lang w:val="en-US" w:eastAsia="en-US"/>
              </w:rPr>
              <w:t xml:space="preserve"> a </w:t>
            </w:r>
            <w:proofErr w:type="spellStart"/>
            <w:r w:rsidRPr="00871BFB">
              <w:rPr>
                <w:lang w:val="en-US" w:eastAsia="en-US"/>
              </w:rPr>
              <w:t>přídavnýchjmen</w:t>
            </w:r>
            <w:proofErr w:type="spellEnd"/>
            <w:r w:rsidRPr="00871BFB">
              <w:rPr>
                <w:lang w:val="en-US" w:eastAsia="en-US"/>
              </w:rPr>
              <w:t xml:space="preserve"> /</w:t>
            </w:r>
            <w:proofErr w:type="spellStart"/>
            <w:r w:rsidRPr="00871BFB">
              <w:rPr>
                <w:lang w:val="en-US" w:eastAsia="en-US"/>
              </w:rPr>
              <w:t>kroměpravopisupřídavnýchjmenpřivlastňovacích</w:t>
            </w:r>
            <w:proofErr w:type="spellEnd"/>
          </w:p>
          <w:p w14:paraId="48AC474C" w14:textId="77777777" w:rsidR="00F345BD" w:rsidRPr="00871BFB" w:rsidRDefault="00F345BD" w:rsidP="00832AA1">
            <w:pPr>
              <w:rPr>
                <w:lang w:val="en-US" w:eastAsia="en-US"/>
              </w:rPr>
            </w:pPr>
          </w:p>
          <w:p w14:paraId="143814F7" w14:textId="77777777" w:rsidR="00F345BD" w:rsidRPr="00871BFB" w:rsidRDefault="00F345BD">
            <w:pPr>
              <w:numPr>
                <w:ilvl w:val="0"/>
                <w:numId w:val="12"/>
              </w:numPr>
              <w:rPr>
                <w:lang w:val="en-US" w:eastAsia="en-US"/>
              </w:rPr>
            </w:pPr>
            <w:proofErr w:type="spellStart"/>
            <w:r w:rsidRPr="00871BFB">
              <w:rPr>
                <w:lang w:val="en-US" w:eastAsia="en-US"/>
              </w:rPr>
              <w:t>Grafickápodobavětyjednoduché</w:t>
            </w:r>
            <w:proofErr w:type="spellEnd"/>
          </w:p>
          <w:p w14:paraId="4688FFDA" w14:textId="77777777" w:rsidR="00F345BD" w:rsidRPr="00871BFB" w:rsidRDefault="00F345BD">
            <w:pPr>
              <w:numPr>
                <w:ilvl w:val="0"/>
                <w:numId w:val="12"/>
              </w:numPr>
              <w:rPr>
                <w:lang w:val="en-US" w:eastAsia="en-US"/>
              </w:rPr>
            </w:pPr>
            <w:proofErr w:type="spellStart"/>
            <w:r w:rsidRPr="00871BFB">
              <w:rPr>
                <w:lang w:val="en-US" w:eastAsia="en-US"/>
              </w:rPr>
              <w:t>Spojovávánívět</w:t>
            </w:r>
            <w:proofErr w:type="spellEnd"/>
            <w:r w:rsidRPr="00871BFB">
              <w:rPr>
                <w:lang w:val="en-US" w:eastAsia="en-US"/>
              </w:rPr>
              <w:t xml:space="preserve"> do </w:t>
            </w:r>
            <w:proofErr w:type="spellStart"/>
            <w:r w:rsidRPr="00871BFB">
              <w:rPr>
                <w:lang w:val="en-US" w:eastAsia="en-US"/>
              </w:rPr>
              <w:t>složitějšíchsouvětí</w:t>
            </w:r>
            <w:proofErr w:type="spellEnd"/>
          </w:p>
          <w:p w14:paraId="10CC29E9" w14:textId="77777777" w:rsidR="00F345BD" w:rsidRPr="00871BFB" w:rsidRDefault="00F345BD">
            <w:pPr>
              <w:numPr>
                <w:ilvl w:val="0"/>
                <w:numId w:val="12"/>
              </w:numPr>
              <w:rPr>
                <w:lang w:val="en-US" w:eastAsia="en-US"/>
              </w:rPr>
            </w:pPr>
            <w:proofErr w:type="spellStart"/>
            <w:r w:rsidRPr="00871BFB">
              <w:rPr>
                <w:lang w:val="en-US" w:eastAsia="en-US"/>
              </w:rPr>
              <w:t>Větnývzorec</w:t>
            </w:r>
            <w:proofErr w:type="spellEnd"/>
          </w:p>
          <w:p w14:paraId="03708FB6" w14:textId="77777777" w:rsidR="00F345BD" w:rsidRPr="00871BFB" w:rsidRDefault="00F345BD">
            <w:pPr>
              <w:numPr>
                <w:ilvl w:val="0"/>
                <w:numId w:val="12"/>
              </w:numPr>
              <w:rPr>
                <w:lang w:val="en-US" w:eastAsia="en-US"/>
              </w:rPr>
            </w:pPr>
            <w:proofErr w:type="spellStart"/>
            <w:r w:rsidRPr="00871BFB">
              <w:rPr>
                <w:lang w:val="en-US" w:eastAsia="en-US"/>
              </w:rPr>
              <w:t>Spojovacívýrazy</w:t>
            </w:r>
            <w:proofErr w:type="spellEnd"/>
          </w:p>
          <w:p w14:paraId="1045F836" w14:textId="77777777" w:rsidR="00F345BD" w:rsidRPr="00871BFB" w:rsidRDefault="00F345BD" w:rsidP="00832AA1">
            <w:pPr>
              <w:rPr>
                <w:lang w:val="en-US" w:eastAsia="en-US"/>
              </w:rPr>
            </w:pPr>
          </w:p>
          <w:p w14:paraId="674FE0D8" w14:textId="77777777" w:rsidR="00F345BD" w:rsidRPr="00871BFB" w:rsidRDefault="00F345BD">
            <w:pPr>
              <w:numPr>
                <w:ilvl w:val="0"/>
                <w:numId w:val="12"/>
              </w:numPr>
              <w:rPr>
                <w:lang w:val="en-US" w:eastAsia="en-US"/>
              </w:rPr>
            </w:pPr>
            <w:proofErr w:type="spellStart"/>
            <w:r w:rsidRPr="00871BFB">
              <w:rPr>
                <w:lang w:val="en-US" w:eastAsia="en-US"/>
              </w:rPr>
              <w:t>Skladba</w:t>
            </w:r>
            <w:proofErr w:type="spellEnd"/>
            <w:r w:rsidRPr="00871BFB">
              <w:rPr>
                <w:lang w:val="en-US" w:eastAsia="en-US"/>
              </w:rPr>
              <w:t xml:space="preserve"> – </w:t>
            </w:r>
            <w:proofErr w:type="spellStart"/>
            <w:r w:rsidRPr="00871BFB">
              <w:rPr>
                <w:lang w:val="en-US" w:eastAsia="en-US"/>
              </w:rPr>
              <w:t>základnívětnéčleny</w:t>
            </w:r>
            <w:proofErr w:type="spellEnd"/>
            <w:r w:rsidRPr="00871BFB">
              <w:rPr>
                <w:lang w:val="en-US" w:eastAsia="en-US"/>
              </w:rPr>
              <w:t xml:space="preserve">, </w:t>
            </w:r>
            <w:proofErr w:type="spellStart"/>
            <w:r w:rsidRPr="00871BFB">
              <w:rPr>
                <w:lang w:val="en-US" w:eastAsia="en-US"/>
              </w:rPr>
              <w:t>druhypodmětů</w:t>
            </w:r>
            <w:proofErr w:type="spellEnd"/>
            <w:r w:rsidRPr="00871BFB">
              <w:rPr>
                <w:lang w:val="en-US" w:eastAsia="en-US"/>
              </w:rPr>
              <w:t xml:space="preserve"> a </w:t>
            </w:r>
            <w:proofErr w:type="spellStart"/>
            <w:r w:rsidRPr="00871BFB">
              <w:rPr>
                <w:lang w:val="en-US" w:eastAsia="en-US"/>
              </w:rPr>
              <w:t>přísudků</w:t>
            </w:r>
            <w:proofErr w:type="spellEnd"/>
          </w:p>
          <w:p w14:paraId="7E71A544" w14:textId="77777777" w:rsidR="00F345BD" w:rsidRPr="00871BFB" w:rsidRDefault="00F345BD" w:rsidP="00832AA1">
            <w:pPr>
              <w:rPr>
                <w:lang w:val="en-US" w:eastAsia="en-US"/>
              </w:rPr>
            </w:pPr>
          </w:p>
          <w:p w14:paraId="68DE29FF" w14:textId="77777777" w:rsidR="00F345BD" w:rsidRPr="00871BFB" w:rsidRDefault="00F345BD" w:rsidP="00832AA1">
            <w:pPr>
              <w:rPr>
                <w:lang w:val="en-US" w:eastAsia="en-US"/>
              </w:rPr>
            </w:pPr>
            <w:proofErr w:type="spellStart"/>
            <w:r w:rsidRPr="00871BFB">
              <w:rPr>
                <w:lang w:val="en-US" w:eastAsia="en-US"/>
              </w:rPr>
              <w:t>Uplatňujezákladnípoučení</w:t>
            </w:r>
            <w:proofErr w:type="spellEnd"/>
            <w:r w:rsidRPr="00871BFB">
              <w:rPr>
                <w:lang w:val="en-US" w:eastAsia="en-US"/>
              </w:rPr>
              <w:t xml:space="preserve"> o </w:t>
            </w:r>
            <w:proofErr w:type="spellStart"/>
            <w:r w:rsidRPr="00871BFB">
              <w:rPr>
                <w:lang w:val="en-US" w:eastAsia="en-US"/>
              </w:rPr>
              <w:t>správnýchtvarechpříčestíminuléhočinného</w:t>
            </w:r>
            <w:proofErr w:type="spellEnd"/>
            <w:r w:rsidRPr="00871BFB">
              <w:rPr>
                <w:lang w:val="en-US" w:eastAsia="en-US"/>
              </w:rPr>
              <w:t xml:space="preserve"> v </w:t>
            </w:r>
            <w:proofErr w:type="spellStart"/>
            <w:r w:rsidRPr="00871BFB">
              <w:rPr>
                <w:lang w:val="en-US" w:eastAsia="en-US"/>
              </w:rPr>
              <w:t>mluvenémipsanémprojevu</w:t>
            </w:r>
            <w:proofErr w:type="spellEnd"/>
          </w:p>
          <w:p w14:paraId="2DFE0510" w14:textId="77777777" w:rsidR="00F345BD" w:rsidRPr="00871BFB" w:rsidRDefault="00F345BD" w:rsidP="00832AA1">
            <w:pPr>
              <w:rPr>
                <w:lang w:val="en-US" w:eastAsia="en-US"/>
              </w:rPr>
            </w:pPr>
            <w:proofErr w:type="spellStart"/>
            <w:r w:rsidRPr="00871BFB">
              <w:rPr>
                <w:lang w:val="en-US" w:eastAsia="en-US"/>
              </w:rPr>
              <w:t>Doplnísprávněčárky</w:t>
            </w:r>
            <w:proofErr w:type="spellEnd"/>
            <w:r w:rsidRPr="00871BFB">
              <w:rPr>
                <w:lang w:val="en-US" w:eastAsia="en-US"/>
              </w:rPr>
              <w:t xml:space="preserve"> do </w:t>
            </w:r>
            <w:proofErr w:type="spellStart"/>
            <w:r w:rsidRPr="00871BFB">
              <w:rPr>
                <w:lang w:val="en-US" w:eastAsia="en-US"/>
              </w:rPr>
              <w:t>zadanéhotextu</w:t>
            </w:r>
            <w:proofErr w:type="spellEnd"/>
            <w:r w:rsidRPr="00871BFB">
              <w:rPr>
                <w:lang w:val="en-US" w:eastAsia="en-US"/>
              </w:rPr>
              <w:t xml:space="preserve"> /</w:t>
            </w:r>
            <w:proofErr w:type="spellStart"/>
            <w:r w:rsidRPr="00871BFB">
              <w:rPr>
                <w:lang w:val="en-US" w:eastAsia="en-US"/>
              </w:rPr>
              <w:t>několikanásobnývětnýčlen</w:t>
            </w:r>
            <w:proofErr w:type="spellEnd"/>
            <w:r w:rsidRPr="00871BFB">
              <w:rPr>
                <w:lang w:val="en-US" w:eastAsia="en-US"/>
              </w:rPr>
              <w:t xml:space="preserve">, </w:t>
            </w:r>
            <w:proofErr w:type="spellStart"/>
            <w:r w:rsidRPr="00871BFB">
              <w:rPr>
                <w:lang w:val="en-US" w:eastAsia="en-US"/>
              </w:rPr>
              <w:t>jednoduchásouvětí</w:t>
            </w:r>
            <w:proofErr w:type="spellEnd"/>
            <w:r w:rsidRPr="00871BFB">
              <w:rPr>
                <w:lang w:val="en-US" w:eastAsia="en-US"/>
              </w:rPr>
              <w:t>/</w:t>
            </w:r>
          </w:p>
          <w:p w14:paraId="05150019" w14:textId="77777777" w:rsidR="00F345BD" w:rsidRPr="00871BFB" w:rsidRDefault="00F345BD" w:rsidP="00832AA1">
            <w:pPr>
              <w:rPr>
                <w:lang w:val="en-US" w:eastAsia="en-US"/>
              </w:rPr>
            </w:pPr>
            <w:proofErr w:type="spellStart"/>
            <w:r w:rsidRPr="00871BFB">
              <w:rPr>
                <w:lang w:val="en-US" w:eastAsia="en-US"/>
              </w:rPr>
              <w:t>Vyhledázákladnískladebnídvojici</w:t>
            </w:r>
            <w:proofErr w:type="spellEnd"/>
            <w:r w:rsidRPr="00871BFB">
              <w:rPr>
                <w:lang w:val="en-US" w:eastAsia="en-US"/>
              </w:rPr>
              <w:t xml:space="preserve"> a v </w:t>
            </w:r>
            <w:proofErr w:type="spellStart"/>
            <w:r w:rsidRPr="00871BFB">
              <w:rPr>
                <w:lang w:val="en-US" w:eastAsia="en-US"/>
              </w:rPr>
              <w:t>neúplnézákladnískladebnídvojicioznačujezákladvěty</w:t>
            </w:r>
            <w:proofErr w:type="spellEnd"/>
          </w:p>
          <w:p w14:paraId="11B164ED" w14:textId="77777777" w:rsidR="00F345BD" w:rsidRPr="00871BFB" w:rsidRDefault="00F345BD" w:rsidP="00832AA1">
            <w:pPr>
              <w:rPr>
                <w:lang w:val="en-US" w:eastAsia="en-US"/>
              </w:rPr>
            </w:pPr>
            <w:proofErr w:type="spellStart"/>
            <w:r w:rsidRPr="00871BFB">
              <w:rPr>
                <w:lang w:val="en-US" w:eastAsia="en-US"/>
              </w:rPr>
              <w:t>Vyhledávevětězákladnískladebnídvojici</w:t>
            </w:r>
            <w:proofErr w:type="spellEnd"/>
            <w:r w:rsidRPr="00871BFB">
              <w:rPr>
                <w:lang w:val="en-US" w:eastAsia="en-US"/>
              </w:rPr>
              <w:t xml:space="preserve"> /</w:t>
            </w:r>
            <w:proofErr w:type="spellStart"/>
            <w:r w:rsidRPr="00871BFB">
              <w:rPr>
                <w:lang w:val="en-US" w:eastAsia="en-US"/>
              </w:rPr>
              <w:t>podmětvyjádřený</w:t>
            </w:r>
            <w:proofErr w:type="spellEnd"/>
            <w:r w:rsidRPr="00871BFB">
              <w:rPr>
                <w:lang w:val="en-US" w:eastAsia="en-US"/>
              </w:rPr>
              <w:t xml:space="preserve">, </w:t>
            </w:r>
            <w:proofErr w:type="spellStart"/>
            <w:r w:rsidRPr="00871BFB">
              <w:rPr>
                <w:lang w:val="en-US" w:eastAsia="en-US"/>
              </w:rPr>
              <w:lastRenderedPageBreak/>
              <w:t>nevyjádřený</w:t>
            </w:r>
            <w:proofErr w:type="spellEnd"/>
            <w:r w:rsidRPr="00871BFB">
              <w:rPr>
                <w:lang w:val="en-US" w:eastAsia="en-US"/>
              </w:rPr>
              <w:t xml:space="preserve">, </w:t>
            </w:r>
            <w:proofErr w:type="spellStart"/>
            <w:r w:rsidRPr="00871BFB">
              <w:rPr>
                <w:lang w:val="en-US" w:eastAsia="en-US"/>
              </w:rPr>
              <w:t>několikanásobný</w:t>
            </w:r>
            <w:proofErr w:type="spellEnd"/>
          </w:p>
          <w:p w14:paraId="5D798128" w14:textId="77777777" w:rsidR="00F345BD" w:rsidRPr="00871BFB" w:rsidRDefault="00F345BD" w:rsidP="00832AA1">
            <w:pPr>
              <w:rPr>
                <w:lang w:val="en-US" w:eastAsia="en-US"/>
              </w:rPr>
            </w:pPr>
          </w:p>
          <w:p w14:paraId="195CCA0E" w14:textId="77777777" w:rsidR="00F345BD" w:rsidRPr="00871BFB" w:rsidRDefault="00F345BD" w:rsidP="00832AA1">
            <w:pPr>
              <w:rPr>
                <w:lang w:val="en-US" w:eastAsia="en-US"/>
              </w:rPr>
            </w:pPr>
          </w:p>
          <w:p w14:paraId="17C02B7E" w14:textId="77777777" w:rsidR="00F345BD" w:rsidRPr="00871BFB" w:rsidRDefault="00F345BD" w:rsidP="00832AA1">
            <w:pPr>
              <w:rPr>
                <w:lang w:val="en-US" w:eastAsia="en-US"/>
              </w:rPr>
            </w:pPr>
          </w:p>
          <w:p w14:paraId="42514149" w14:textId="77777777" w:rsidR="00F345BD" w:rsidRPr="00871BFB" w:rsidRDefault="00F345BD">
            <w:pPr>
              <w:numPr>
                <w:ilvl w:val="0"/>
                <w:numId w:val="12"/>
              </w:numPr>
              <w:rPr>
                <w:lang w:val="en-US" w:eastAsia="en-US"/>
              </w:rPr>
            </w:pPr>
            <w:proofErr w:type="spellStart"/>
            <w:r w:rsidRPr="00871BFB">
              <w:rPr>
                <w:lang w:val="en-US" w:eastAsia="en-US"/>
              </w:rPr>
              <w:t>Vyjmenovanáslova</w:t>
            </w:r>
            <w:proofErr w:type="spellEnd"/>
            <w:r w:rsidRPr="00871BFB">
              <w:rPr>
                <w:lang w:val="en-US" w:eastAsia="en-US"/>
              </w:rPr>
              <w:t xml:space="preserve"> a </w:t>
            </w:r>
            <w:proofErr w:type="spellStart"/>
            <w:r w:rsidRPr="00871BFB">
              <w:rPr>
                <w:lang w:val="en-US" w:eastAsia="en-US"/>
              </w:rPr>
              <w:t>slovapříbuzná</w:t>
            </w:r>
            <w:proofErr w:type="spellEnd"/>
          </w:p>
          <w:p w14:paraId="4242766B" w14:textId="77777777" w:rsidR="00F345BD" w:rsidRPr="00871BFB" w:rsidRDefault="00F345BD">
            <w:pPr>
              <w:numPr>
                <w:ilvl w:val="0"/>
                <w:numId w:val="12"/>
              </w:numPr>
              <w:rPr>
                <w:lang w:val="en-US" w:eastAsia="en-US"/>
              </w:rPr>
            </w:pPr>
            <w:proofErr w:type="spellStart"/>
            <w:r w:rsidRPr="00871BFB">
              <w:rPr>
                <w:lang w:val="en-US" w:eastAsia="en-US"/>
              </w:rPr>
              <w:t>Psaníi</w:t>
            </w:r>
            <w:proofErr w:type="spellEnd"/>
            <w:r w:rsidRPr="00871BFB">
              <w:rPr>
                <w:lang w:val="en-US" w:eastAsia="en-US"/>
              </w:rPr>
              <w:t xml:space="preserve">/y </w:t>
            </w:r>
            <w:proofErr w:type="spellStart"/>
            <w:r w:rsidRPr="00871BFB">
              <w:rPr>
                <w:lang w:val="en-US" w:eastAsia="en-US"/>
              </w:rPr>
              <w:t>vevyjmenovanýchslovech</w:t>
            </w:r>
            <w:proofErr w:type="spellEnd"/>
            <w:r w:rsidRPr="00871BFB">
              <w:rPr>
                <w:lang w:val="en-US" w:eastAsia="en-US"/>
              </w:rPr>
              <w:t xml:space="preserve"> a </w:t>
            </w:r>
            <w:proofErr w:type="spellStart"/>
            <w:r w:rsidRPr="00871BFB">
              <w:rPr>
                <w:lang w:val="en-US" w:eastAsia="en-US"/>
              </w:rPr>
              <w:t>slovechpříbuzných</w:t>
            </w:r>
            <w:proofErr w:type="spellEnd"/>
          </w:p>
          <w:p w14:paraId="0AC5CC1A" w14:textId="77777777" w:rsidR="00F345BD" w:rsidRPr="00871BFB" w:rsidRDefault="00F345BD" w:rsidP="00832AA1">
            <w:pPr>
              <w:rPr>
                <w:lang w:val="en-US" w:eastAsia="en-US"/>
              </w:rPr>
            </w:pPr>
          </w:p>
          <w:p w14:paraId="6133C421" w14:textId="77777777" w:rsidR="00F345BD" w:rsidRPr="00871BFB" w:rsidRDefault="00F345BD">
            <w:pPr>
              <w:numPr>
                <w:ilvl w:val="0"/>
                <w:numId w:val="12"/>
              </w:numPr>
              <w:rPr>
                <w:lang w:val="en-US" w:eastAsia="en-US"/>
              </w:rPr>
            </w:pPr>
            <w:proofErr w:type="spellStart"/>
            <w:r w:rsidRPr="00871BFB">
              <w:rPr>
                <w:lang w:val="en-US" w:eastAsia="en-US"/>
              </w:rPr>
              <w:t>Přímářeč</w:t>
            </w:r>
            <w:proofErr w:type="spellEnd"/>
            <w:r w:rsidRPr="00871BFB">
              <w:rPr>
                <w:lang w:val="en-US" w:eastAsia="en-US"/>
              </w:rPr>
              <w:t xml:space="preserve">, </w:t>
            </w:r>
            <w:proofErr w:type="spellStart"/>
            <w:r w:rsidRPr="00871BFB">
              <w:rPr>
                <w:lang w:val="en-US" w:eastAsia="en-US"/>
              </w:rPr>
              <w:t>interpunkce</w:t>
            </w:r>
            <w:proofErr w:type="spellEnd"/>
            <w:r w:rsidRPr="00871BFB">
              <w:rPr>
                <w:lang w:val="en-US" w:eastAsia="en-US"/>
              </w:rPr>
              <w:t xml:space="preserve"> u </w:t>
            </w:r>
            <w:proofErr w:type="spellStart"/>
            <w:r w:rsidRPr="00871BFB">
              <w:rPr>
                <w:lang w:val="en-US" w:eastAsia="en-US"/>
              </w:rPr>
              <w:t>příméřeči</w:t>
            </w:r>
            <w:proofErr w:type="spellEnd"/>
          </w:p>
        </w:tc>
        <w:tc>
          <w:tcPr>
            <w:tcW w:w="950" w:type="pct"/>
          </w:tcPr>
          <w:p w14:paraId="19F81928" w14:textId="77777777" w:rsidR="00F345BD" w:rsidRPr="00871BFB" w:rsidRDefault="00F345BD" w:rsidP="00832AA1">
            <w:pPr>
              <w:rPr>
                <w:lang w:val="en-US" w:eastAsia="en-US"/>
              </w:rPr>
            </w:pPr>
          </w:p>
          <w:p w14:paraId="5DE9CDF9" w14:textId="77777777" w:rsidR="00F345BD" w:rsidRPr="00871BFB" w:rsidRDefault="00F345BD" w:rsidP="00832AA1">
            <w:pPr>
              <w:rPr>
                <w:lang w:val="en-US" w:eastAsia="en-US"/>
              </w:rPr>
            </w:pPr>
          </w:p>
          <w:p w14:paraId="6D8FBD5E" w14:textId="77777777" w:rsidR="00F345BD" w:rsidRPr="00871BFB" w:rsidRDefault="00F345BD" w:rsidP="00832AA1">
            <w:pPr>
              <w:rPr>
                <w:lang w:val="en-US" w:eastAsia="en-US"/>
              </w:rPr>
            </w:pPr>
          </w:p>
          <w:p w14:paraId="3E60BF47" w14:textId="77777777" w:rsidR="00F345BD" w:rsidRPr="00871BFB" w:rsidRDefault="00F345BD" w:rsidP="00832AA1">
            <w:pPr>
              <w:rPr>
                <w:lang w:val="en-US" w:eastAsia="en-US"/>
              </w:rPr>
            </w:pPr>
          </w:p>
          <w:p w14:paraId="2096D1A6" w14:textId="77777777" w:rsidR="00F345BD" w:rsidRPr="00871BFB" w:rsidRDefault="00F345BD" w:rsidP="00832AA1">
            <w:pPr>
              <w:rPr>
                <w:lang w:val="en-US" w:eastAsia="en-US"/>
              </w:rPr>
            </w:pPr>
          </w:p>
          <w:p w14:paraId="54F59263" w14:textId="77777777" w:rsidR="00F345BD" w:rsidRPr="00871BFB" w:rsidRDefault="00F345BD" w:rsidP="00832AA1">
            <w:pPr>
              <w:rPr>
                <w:lang w:val="en-US" w:eastAsia="en-US"/>
              </w:rPr>
            </w:pPr>
          </w:p>
          <w:p w14:paraId="6BFDCBEF" w14:textId="77777777" w:rsidR="00F345BD" w:rsidRPr="00871BFB" w:rsidRDefault="00F345BD" w:rsidP="00832AA1">
            <w:pPr>
              <w:rPr>
                <w:lang w:val="en-US" w:eastAsia="en-US"/>
              </w:rPr>
            </w:pPr>
          </w:p>
          <w:p w14:paraId="02858637" w14:textId="77777777" w:rsidR="00F345BD" w:rsidRPr="00871BFB" w:rsidRDefault="00F345BD" w:rsidP="00832AA1">
            <w:pPr>
              <w:rPr>
                <w:lang w:val="en-US" w:eastAsia="en-US"/>
              </w:rPr>
            </w:pPr>
          </w:p>
          <w:p w14:paraId="577A9F28" w14:textId="77777777" w:rsidR="00F345BD" w:rsidRPr="00871BFB" w:rsidRDefault="00F345BD" w:rsidP="00832AA1">
            <w:pPr>
              <w:rPr>
                <w:lang w:val="en-US" w:eastAsia="en-US"/>
              </w:rPr>
            </w:pPr>
          </w:p>
          <w:p w14:paraId="16389DB3" w14:textId="77777777" w:rsidR="00F345BD" w:rsidRPr="00871BFB" w:rsidRDefault="00F345BD" w:rsidP="00832AA1">
            <w:pPr>
              <w:rPr>
                <w:lang w:val="en-US" w:eastAsia="en-US"/>
              </w:rPr>
            </w:pPr>
          </w:p>
          <w:p w14:paraId="1506902E" w14:textId="77777777" w:rsidR="00F345BD" w:rsidRPr="00871BFB" w:rsidRDefault="00F345BD" w:rsidP="00832AA1">
            <w:pPr>
              <w:rPr>
                <w:lang w:val="en-US" w:eastAsia="en-US"/>
              </w:rPr>
            </w:pPr>
          </w:p>
          <w:p w14:paraId="37D5F85F" w14:textId="77777777" w:rsidR="00F345BD" w:rsidRPr="00871BFB" w:rsidRDefault="00F345BD" w:rsidP="00832AA1">
            <w:pPr>
              <w:rPr>
                <w:lang w:val="en-US" w:eastAsia="en-US"/>
              </w:rPr>
            </w:pPr>
          </w:p>
          <w:p w14:paraId="26A62F2D" w14:textId="77777777" w:rsidR="00F345BD" w:rsidRPr="00871BFB" w:rsidRDefault="00F345BD" w:rsidP="00832AA1">
            <w:pPr>
              <w:rPr>
                <w:lang w:val="en-US" w:eastAsia="en-US"/>
              </w:rPr>
            </w:pPr>
          </w:p>
          <w:p w14:paraId="506CA2F2" w14:textId="77777777" w:rsidR="00F345BD" w:rsidRPr="00871BFB" w:rsidRDefault="00F345BD" w:rsidP="00832AA1">
            <w:pPr>
              <w:rPr>
                <w:lang w:val="en-US" w:eastAsia="en-US"/>
              </w:rPr>
            </w:pPr>
          </w:p>
          <w:p w14:paraId="72B3F055" w14:textId="77777777" w:rsidR="00F345BD" w:rsidRPr="00871BFB" w:rsidRDefault="00F345BD" w:rsidP="00832AA1">
            <w:pPr>
              <w:rPr>
                <w:lang w:val="en-US" w:eastAsia="en-US"/>
              </w:rPr>
            </w:pPr>
          </w:p>
          <w:p w14:paraId="7C17E596" w14:textId="77777777" w:rsidR="00F345BD" w:rsidRPr="00871BFB" w:rsidRDefault="00F345BD" w:rsidP="00832AA1">
            <w:pPr>
              <w:rPr>
                <w:lang w:val="en-US" w:eastAsia="en-US"/>
              </w:rPr>
            </w:pPr>
          </w:p>
          <w:p w14:paraId="3BCF9D4F" w14:textId="77777777" w:rsidR="00F345BD" w:rsidRPr="00871BFB" w:rsidRDefault="00F345BD" w:rsidP="00832AA1">
            <w:pPr>
              <w:rPr>
                <w:lang w:val="en-US" w:eastAsia="en-US"/>
              </w:rPr>
            </w:pPr>
          </w:p>
          <w:p w14:paraId="26D2B63E" w14:textId="77777777" w:rsidR="00F345BD" w:rsidRPr="00871BFB" w:rsidRDefault="00F345BD" w:rsidP="00832AA1">
            <w:pPr>
              <w:rPr>
                <w:lang w:val="en-US" w:eastAsia="en-US"/>
              </w:rPr>
            </w:pPr>
            <w:r w:rsidRPr="00871BFB">
              <w:t xml:space="preserve">Př a </w:t>
            </w:r>
            <w:proofErr w:type="spellStart"/>
            <w:proofErr w:type="gramStart"/>
            <w:r w:rsidRPr="00871BFB">
              <w:t>Vl</w:t>
            </w:r>
            <w:proofErr w:type="spellEnd"/>
            <w:r w:rsidRPr="00871BFB">
              <w:t xml:space="preserve"> - třídí</w:t>
            </w:r>
            <w:proofErr w:type="gramEnd"/>
            <w:r w:rsidRPr="00871BFB">
              <w:t xml:space="preserve"> pojmy do systémů</w:t>
            </w:r>
          </w:p>
          <w:p w14:paraId="7CA63A7E" w14:textId="77777777" w:rsidR="00F345BD" w:rsidRPr="00871BFB" w:rsidRDefault="00F345BD" w:rsidP="00832AA1">
            <w:pPr>
              <w:rPr>
                <w:lang w:val="en-US" w:eastAsia="en-US"/>
              </w:rPr>
            </w:pPr>
          </w:p>
          <w:p w14:paraId="101EE90A" w14:textId="77777777" w:rsidR="00F345BD" w:rsidRPr="00871BFB" w:rsidRDefault="00F345BD" w:rsidP="00832AA1">
            <w:pPr>
              <w:rPr>
                <w:lang w:val="en-US" w:eastAsia="en-US"/>
              </w:rPr>
            </w:pPr>
          </w:p>
          <w:p w14:paraId="0CDEE274" w14:textId="77777777" w:rsidR="00F345BD" w:rsidRPr="00871BFB" w:rsidRDefault="00F345BD" w:rsidP="00832AA1">
            <w:pPr>
              <w:rPr>
                <w:lang w:val="en-US" w:eastAsia="en-US"/>
              </w:rPr>
            </w:pPr>
          </w:p>
          <w:p w14:paraId="5DA229FF" w14:textId="77777777" w:rsidR="00F345BD" w:rsidRPr="00871BFB" w:rsidRDefault="00F345BD" w:rsidP="00832AA1">
            <w:pPr>
              <w:rPr>
                <w:lang w:val="en-US" w:eastAsia="en-US"/>
              </w:rPr>
            </w:pPr>
          </w:p>
          <w:p w14:paraId="3131FBC5" w14:textId="77777777" w:rsidR="00F345BD" w:rsidRPr="00871BFB" w:rsidRDefault="00F345BD" w:rsidP="00832AA1">
            <w:pPr>
              <w:rPr>
                <w:lang w:val="en-US" w:eastAsia="en-US"/>
              </w:rPr>
            </w:pPr>
          </w:p>
          <w:p w14:paraId="65949020" w14:textId="77777777" w:rsidR="00F345BD" w:rsidRPr="00871BFB" w:rsidRDefault="00F345BD" w:rsidP="00832AA1">
            <w:pPr>
              <w:rPr>
                <w:lang w:val="en-US" w:eastAsia="en-US"/>
              </w:rPr>
            </w:pPr>
          </w:p>
          <w:p w14:paraId="0F6A1A7B" w14:textId="77777777" w:rsidR="00F345BD" w:rsidRPr="00871BFB" w:rsidRDefault="00F345BD" w:rsidP="00832AA1">
            <w:pPr>
              <w:rPr>
                <w:lang w:val="en-US" w:eastAsia="en-US"/>
              </w:rPr>
            </w:pPr>
          </w:p>
          <w:p w14:paraId="7486A803" w14:textId="77777777" w:rsidR="00F345BD" w:rsidRPr="00871BFB" w:rsidRDefault="00F345BD" w:rsidP="00832AA1">
            <w:pPr>
              <w:rPr>
                <w:lang w:val="en-US" w:eastAsia="en-US"/>
              </w:rPr>
            </w:pPr>
          </w:p>
          <w:p w14:paraId="6CE8784B" w14:textId="77777777" w:rsidR="00F345BD" w:rsidRPr="00871BFB" w:rsidRDefault="00F345BD" w:rsidP="00832AA1">
            <w:pPr>
              <w:rPr>
                <w:lang w:val="en-US" w:eastAsia="en-US"/>
              </w:rPr>
            </w:pPr>
          </w:p>
        </w:tc>
        <w:tc>
          <w:tcPr>
            <w:tcW w:w="450" w:type="pct"/>
          </w:tcPr>
          <w:p w14:paraId="2D5BC32B" w14:textId="77777777" w:rsidR="00F345BD" w:rsidRPr="00871BFB" w:rsidRDefault="00F345BD" w:rsidP="00832AA1">
            <w:pPr>
              <w:rPr>
                <w:lang w:val="en-US" w:eastAsia="en-US"/>
              </w:rPr>
            </w:pPr>
          </w:p>
        </w:tc>
      </w:tr>
    </w:tbl>
    <w:p w14:paraId="2437FDB8" w14:textId="77777777" w:rsidR="00F345BD" w:rsidRDefault="00F345BD" w:rsidP="00832AA1">
      <w:pPr>
        <w:spacing w:line="360" w:lineRule="auto"/>
        <w:jc w:val="center"/>
        <w:outlineLvl w:val="3"/>
        <w:rPr>
          <w:b/>
          <w:bCs/>
          <w:lang w:val="en-US" w:eastAsia="en-US"/>
        </w:rPr>
      </w:pPr>
    </w:p>
    <w:p w14:paraId="130D3744" w14:textId="77777777" w:rsidR="00F345BD" w:rsidRPr="0012484B" w:rsidRDefault="00F345BD" w:rsidP="00832AA1">
      <w:pPr>
        <w:spacing w:line="360" w:lineRule="auto"/>
        <w:jc w:val="center"/>
        <w:outlineLvl w:val="3"/>
        <w:rPr>
          <w:b/>
          <w:bCs/>
          <w:lang w:val="en-US" w:eastAsia="en-US"/>
        </w:rPr>
      </w:pPr>
      <w:proofErr w:type="spellStart"/>
      <w:r w:rsidRPr="0012484B">
        <w:rPr>
          <w:b/>
          <w:bCs/>
          <w:lang w:val="en-US" w:eastAsia="en-US"/>
        </w:rPr>
        <w:t>Literárnívýchova</w:t>
      </w:r>
      <w:proofErr w:type="spell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191"/>
        <w:gridCol w:w="3473"/>
        <w:gridCol w:w="1033"/>
        <w:gridCol w:w="146"/>
      </w:tblGrid>
      <w:tr w:rsidR="00F345BD" w:rsidRPr="00871BFB" w14:paraId="2FD413AB" w14:textId="77777777">
        <w:tc>
          <w:tcPr>
            <w:tcW w:w="1750" w:type="pct"/>
          </w:tcPr>
          <w:p w14:paraId="7D0DE0C0" w14:textId="77777777" w:rsidR="00F345BD" w:rsidRPr="00871BFB" w:rsidRDefault="00F345BD" w:rsidP="00832AA1">
            <w:pPr>
              <w:rPr>
                <w:lang w:val="en-US" w:eastAsia="en-US"/>
              </w:rPr>
            </w:pPr>
            <w:proofErr w:type="spellStart"/>
            <w:r w:rsidRPr="00871BFB">
              <w:rPr>
                <w:lang w:val="en-US" w:eastAsia="en-US"/>
              </w:rPr>
              <w:t>Rozlišujerůznédruhyuměleckých</w:t>
            </w:r>
            <w:proofErr w:type="spellEnd"/>
            <w:r w:rsidRPr="00871BFB">
              <w:rPr>
                <w:lang w:val="en-US" w:eastAsia="en-US"/>
              </w:rPr>
              <w:t xml:space="preserve"> a </w:t>
            </w:r>
            <w:proofErr w:type="spellStart"/>
            <w:r w:rsidRPr="00871BFB">
              <w:rPr>
                <w:lang w:val="en-US" w:eastAsia="en-US"/>
              </w:rPr>
              <w:t>neuměleckýchtextů</w:t>
            </w:r>
            <w:proofErr w:type="spellEnd"/>
          </w:p>
          <w:p w14:paraId="187416AB"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jakéhotypu</w:t>
            </w:r>
            <w:proofErr w:type="spellEnd"/>
            <w:r w:rsidRPr="00871BFB">
              <w:rPr>
                <w:lang w:val="en-US" w:eastAsia="en-US"/>
              </w:rPr>
              <w:t xml:space="preserve"> je </w:t>
            </w:r>
            <w:proofErr w:type="spellStart"/>
            <w:r w:rsidRPr="00871BFB">
              <w:rPr>
                <w:lang w:val="en-US" w:eastAsia="en-US"/>
              </w:rPr>
              <w:t>úryvek</w:t>
            </w:r>
            <w:proofErr w:type="spellEnd"/>
            <w:r w:rsidRPr="00871BFB">
              <w:rPr>
                <w:lang w:val="en-US" w:eastAsia="en-US"/>
              </w:rPr>
              <w:t xml:space="preserve"> – </w:t>
            </w:r>
            <w:proofErr w:type="spellStart"/>
            <w:r w:rsidRPr="00871BFB">
              <w:rPr>
                <w:lang w:val="en-US" w:eastAsia="en-US"/>
              </w:rPr>
              <w:t>umělecký</w:t>
            </w:r>
            <w:proofErr w:type="spellEnd"/>
            <w:r w:rsidRPr="00871BFB">
              <w:rPr>
                <w:lang w:val="en-US" w:eastAsia="en-US"/>
              </w:rPr>
              <w:t xml:space="preserve"> /</w:t>
            </w:r>
            <w:proofErr w:type="spellStart"/>
            <w:r w:rsidRPr="00871BFB">
              <w:rPr>
                <w:lang w:val="en-US" w:eastAsia="en-US"/>
              </w:rPr>
              <w:t>poezie</w:t>
            </w:r>
            <w:proofErr w:type="spellEnd"/>
            <w:r w:rsidRPr="00871BFB">
              <w:rPr>
                <w:lang w:val="en-US" w:eastAsia="en-US"/>
              </w:rPr>
              <w:t xml:space="preserve">, </w:t>
            </w:r>
            <w:proofErr w:type="spellStart"/>
            <w:r w:rsidRPr="00871BFB">
              <w:rPr>
                <w:lang w:val="en-US" w:eastAsia="en-US"/>
              </w:rPr>
              <w:t>komiks</w:t>
            </w:r>
            <w:proofErr w:type="spellEnd"/>
            <w:r w:rsidRPr="00871BFB">
              <w:rPr>
                <w:lang w:val="en-US" w:eastAsia="en-US"/>
              </w:rPr>
              <w:t xml:space="preserv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neboneumělecký</w:t>
            </w:r>
            <w:proofErr w:type="spellEnd"/>
            <w:r w:rsidRPr="00871BFB">
              <w:rPr>
                <w:lang w:val="en-US" w:eastAsia="en-US"/>
              </w:rPr>
              <w:t xml:space="preserve"> /</w:t>
            </w:r>
            <w:proofErr w:type="spellStart"/>
            <w:r w:rsidRPr="00871BFB">
              <w:rPr>
                <w:lang w:val="en-US" w:eastAsia="en-US"/>
              </w:rPr>
              <w:t>naučný</w:t>
            </w:r>
            <w:proofErr w:type="spellEnd"/>
            <w:r w:rsidRPr="00871BFB">
              <w:rPr>
                <w:lang w:val="en-US" w:eastAsia="en-US"/>
              </w:rPr>
              <w:t xml:space="preserve"> text, </w:t>
            </w:r>
            <w:proofErr w:type="spellStart"/>
            <w:r w:rsidRPr="00871BFB">
              <w:rPr>
                <w:lang w:val="en-US" w:eastAsia="en-US"/>
              </w:rPr>
              <w:t>návod</w:t>
            </w:r>
            <w:proofErr w:type="spellEnd"/>
            <w:r w:rsidRPr="00871BFB">
              <w:rPr>
                <w:lang w:val="en-US" w:eastAsia="en-US"/>
              </w:rPr>
              <w:t xml:space="preserve"> k </w:t>
            </w:r>
            <w:proofErr w:type="spellStart"/>
            <w:r w:rsidRPr="00871BFB">
              <w:rPr>
                <w:lang w:val="en-US" w:eastAsia="en-US"/>
              </w:rPr>
              <w:t>použití</w:t>
            </w:r>
            <w:proofErr w:type="spellEnd"/>
            <w:r w:rsidRPr="00871BFB">
              <w:rPr>
                <w:lang w:val="en-US" w:eastAsia="en-US"/>
              </w:rPr>
              <w:t>/</w:t>
            </w:r>
          </w:p>
          <w:p w14:paraId="38966DC5" w14:textId="77777777" w:rsidR="00F345BD" w:rsidRPr="00871BFB" w:rsidRDefault="00F345BD" w:rsidP="00832AA1">
            <w:pPr>
              <w:rPr>
                <w:lang w:val="en-US" w:eastAsia="en-US"/>
              </w:rPr>
            </w:pPr>
            <w:r w:rsidRPr="00871BFB">
              <w:rPr>
                <w:lang w:val="en-US" w:eastAsia="en-US"/>
              </w:rPr>
              <w:t>Přijednoduchémrozboruliterárníchtextůpoužívájednoduchéliterárnípojmy</w:t>
            </w:r>
          </w:p>
          <w:p w14:paraId="7DFDFBA0"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zdauvedenáukázka</w:t>
            </w:r>
            <w:proofErr w:type="spellEnd"/>
            <w:r w:rsidRPr="00871BFB">
              <w:rPr>
                <w:lang w:val="en-US" w:eastAsia="en-US"/>
              </w:rPr>
              <w:t xml:space="preserve"> je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pověstnebobajka</w:t>
            </w:r>
            <w:proofErr w:type="spellEnd"/>
          </w:p>
          <w:p w14:paraId="13AB19E5" w14:textId="77777777" w:rsidR="00F345BD" w:rsidRPr="00871BFB" w:rsidRDefault="00F345BD" w:rsidP="00832AA1">
            <w:pPr>
              <w:rPr>
                <w:lang w:val="en-US" w:eastAsia="en-US"/>
              </w:rPr>
            </w:pPr>
            <w:proofErr w:type="spellStart"/>
            <w:r w:rsidRPr="00871BFB">
              <w:rPr>
                <w:lang w:val="en-US" w:eastAsia="en-US"/>
              </w:rPr>
              <w:t>Rozhodne</w:t>
            </w:r>
            <w:proofErr w:type="spellEnd"/>
            <w:r w:rsidRPr="00871BFB">
              <w:rPr>
                <w:lang w:val="en-US" w:eastAsia="en-US"/>
              </w:rPr>
              <w:t xml:space="preserve">, </w:t>
            </w:r>
            <w:proofErr w:type="spellStart"/>
            <w:r w:rsidRPr="00871BFB">
              <w:rPr>
                <w:lang w:val="en-US" w:eastAsia="en-US"/>
              </w:rPr>
              <w:t>zdauvedenáukázka</w:t>
            </w:r>
            <w:proofErr w:type="spellEnd"/>
            <w:r w:rsidRPr="00871BFB">
              <w:rPr>
                <w:lang w:val="en-US" w:eastAsia="en-US"/>
              </w:rPr>
              <w:t xml:space="preserve"> je </w:t>
            </w:r>
            <w:proofErr w:type="spellStart"/>
            <w:r w:rsidRPr="00871BFB">
              <w:rPr>
                <w:lang w:val="en-US" w:eastAsia="en-US"/>
              </w:rPr>
              <w:t>poezienebopróza</w:t>
            </w:r>
            <w:proofErr w:type="spellEnd"/>
          </w:p>
          <w:p w14:paraId="260D27E8" w14:textId="77777777" w:rsidR="00F345BD" w:rsidRPr="00871BFB" w:rsidRDefault="00F345BD" w:rsidP="00832AA1">
            <w:pPr>
              <w:rPr>
                <w:lang w:val="en-US" w:eastAsia="en-US"/>
              </w:rPr>
            </w:pPr>
          </w:p>
          <w:p w14:paraId="61C0AE38" w14:textId="77777777" w:rsidR="00F345BD" w:rsidRPr="00871BFB" w:rsidRDefault="00F345BD" w:rsidP="00832AA1">
            <w:pPr>
              <w:rPr>
                <w:lang w:val="en-US" w:eastAsia="en-US"/>
              </w:rPr>
            </w:pPr>
          </w:p>
          <w:p w14:paraId="37E88A5D" w14:textId="77777777" w:rsidR="00F345BD" w:rsidRPr="00871BFB" w:rsidRDefault="00F345BD" w:rsidP="00832AA1">
            <w:pPr>
              <w:rPr>
                <w:lang w:val="en-US" w:eastAsia="en-US"/>
              </w:rPr>
            </w:pPr>
            <w:proofErr w:type="spellStart"/>
            <w:r w:rsidRPr="00871BFB">
              <w:rPr>
                <w:lang w:val="en-US" w:eastAsia="en-US"/>
              </w:rPr>
              <w:t>Využíváobecníknihovnu</w:t>
            </w:r>
            <w:proofErr w:type="spellEnd"/>
          </w:p>
          <w:p w14:paraId="6F10DA77" w14:textId="77777777" w:rsidR="00F345BD" w:rsidRPr="00871BFB" w:rsidRDefault="00F345BD" w:rsidP="00832AA1">
            <w:pPr>
              <w:rPr>
                <w:lang w:val="en-US" w:eastAsia="en-US"/>
              </w:rPr>
            </w:pPr>
          </w:p>
          <w:p w14:paraId="7499E869" w14:textId="77777777" w:rsidR="00F345BD" w:rsidRPr="00871BFB" w:rsidRDefault="00F345BD" w:rsidP="00832AA1">
            <w:pPr>
              <w:rPr>
                <w:lang w:val="en-US" w:eastAsia="en-US"/>
              </w:rPr>
            </w:pPr>
          </w:p>
          <w:p w14:paraId="4F75F49C" w14:textId="77777777" w:rsidR="00F345BD" w:rsidRPr="00871BFB" w:rsidRDefault="00F345BD" w:rsidP="00832AA1">
            <w:pPr>
              <w:rPr>
                <w:lang w:val="en-US" w:eastAsia="en-US"/>
              </w:rPr>
            </w:pPr>
            <w:r w:rsidRPr="00871BFB">
              <w:rPr>
                <w:lang w:val="en-US" w:eastAsia="en-US"/>
              </w:rPr>
              <w:t>Přijednoduchémrozboruliterárníchtextůpoužíváelementárníliterárnípojmy</w:t>
            </w:r>
          </w:p>
          <w:p w14:paraId="7B35F73C" w14:textId="77777777" w:rsidR="00F345BD" w:rsidRPr="00871BFB" w:rsidRDefault="00F345BD" w:rsidP="00832AA1">
            <w:pPr>
              <w:rPr>
                <w:lang w:val="en-US" w:eastAsia="en-US"/>
              </w:rPr>
            </w:pPr>
            <w:proofErr w:type="spellStart"/>
            <w:r w:rsidRPr="00871BFB">
              <w:rPr>
                <w:lang w:val="en-US" w:eastAsia="en-US"/>
              </w:rPr>
              <w:t>Vyjadřujesvédojmy</w:t>
            </w:r>
            <w:proofErr w:type="spellEnd"/>
            <w:r w:rsidRPr="00871BFB">
              <w:rPr>
                <w:lang w:val="en-US" w:eastAsia="en-US"/>
              </w:rPr>
              <w:t xml:space="preserve"> z </w:t>
            </w:r>
            <w:proofErr w:type="spellStart"/>
            <w:r w:rsidRPr="00871BFB">
              <w:rPr>
                <w:lang w:val="en-US" w:eastAsia="en-US"/>
              </w:rPr>
              <w:t>četby</w:t>
            </w:r>
            <w:proofErr w:type="spellEnd"/>
            <w:r w:rsidRPr="00871BFB">
              <w:rPr>
                <w:lang w:val="en-US" w:eastAsia="en-US"/>
              </w:rPr>
              <w:t xml:space="preserve"> a </w:t>
            </w:r>
            <w:proofErr w:type="spellStart"/>
            <w:r w:rsidRPr="00871BFB">
              <w:rPr>
                <w:lang w:val="en-US" w:eastAsia="en-US"/>
              </w:rPr>
              <w:t>zaznamenává</w:t>
            </w:r>
            <w:proofErr w:type="spellEnd"/>
            <w:r w:rsidRPr="00871BFB">
              <w:rPr>
                <w:lang w:val="en-US" w:eastAsia="en-US"/>
              </w:rPr>
              <w:t xml:space="preserve"> je</w:t>
            </w:r>
          </w:p>
          <w:p w14:paraId="605AAE95" w14:textId="77777777" w:rsidR="00F345BD" w:rsidRPr="00871BFB" w:rsidRDefault="00F345BD" w:rsidP="00832AA1">
            <w:pPr>
              <w:rPr>
                <w:lang w:val="en-US" w:eastAsia="en-US"/>
              </w:rPr>
            </w:pPr>
            <w:proofErr w:type="spellStart"/>
            <w:r w:rsidRPr="00871BFB">
              <w:rPr>
                <w:lang w:val="en-US" w:eastAsia="en-US"/>
              </w:rPr>
              <w:t>Zpracujestručnýzáznam</w:t>
            </w:r>
            <w:proofErr w:type="spellEnd"/>
            <w:r w:rsidRPr="00871BFB">
              <w:rPr>
                <w:lang w:val="en-US" w:eastAsia="en-US"/>
              </w:rPr>
              <w:t xml:space="preserve"> o </w:t>
            </w:r>
            <w:proofErr w:type="spellStart"/>
            <w:r w:rsidRPr="00871BFB">
              <w:rPr>
                <w:lang w:val="en-US" w:eastAsia="en-US"/>
              </w:rPr>
              <w:t>přečtenéknize</w:t>
            </w:r>
            <w:proofErr w:type="spellEnd"/>
            <w:r w:rsidRPr="00871BFB">
              <w:rPr>
                <w:lang w:val="en-US" w:eastAsia="en-US"/>
              </w:rPr>
              <w:t xml:space="preserve"> a </w:t>
            </w:r>
            <w:proofErr w:type="spellStart"/>
            <w:r w:rsidRPr="00871BFB">
              <w:rPr>
                <w:lang w:val="en-US" w:eastAsia="en-US"/>
              </w:rPr>
              <w:t>prezentuje</w:t>
            </w:r>
            <w:proofErr w:type="spellEnd"/>
            <w:r w:rsidRPr="00871BFB">
              <w:rPr>
                <w:lang w:val="en-US" w:eastAsia="en-US"/>
              </w:rPr>
              <w:t xml:space="preserve"> ho </w:t>
            </w:r>
            <w:proofErr w:type="spellStart"/>
            <w:r w:rsidRPr="00871BFB">
              <w:rPr>
                <w:lang w:val="en-US" w:eastAsia="en-US"/>
              </w:rPr>
              <w:t>spolužákůmjakomluvnícvičeníneboreferát</w:t>
            </w:r>
            <w:proofErr w:type="spellEnd"/>
            <w:r w:rsidRPr="00871BFB">
              <w:rPr>
                <w:lang w:val="en-US" w:eastAsia="en-US"/>
              </w:rPr>
              <w:t xml:space="preserve">, </w:t>
            </w:r>
            <w:proofErr w:type="spellStart"/>
            <w:r w:rsidRPr="00871BFB">
              <w:rPr>
                <w:lang w:val="en-US" w:eastAsia="en-US"/>
              </w:rPr>
              <w:t>záznamukládá</w:t>
            </w:r>
            <w:proofErr w:type="spellEnd"/>
            <w:r w:rsidRPr="00871BFB">
              <w:rPr>
                <w:lang w:val="en-US" w:eastAsia="en-US"/>
              </w:rPr>
              <w:t xml:space="preserve"> do </w:t>
            </w:r>
            <w:proofErr w:type="spellStart"/>
            <w:r w:rsidRPr="00871BFB">
              <w:rPr>
                <w:lang w:val="en-US" w:eastAsia="en-US"/>
              </w:rPr>
              <w:t>portfolianebozapisuje</w:t>
            </w:r>
            <w:proofErr w:type="spellEnd"/>
            <w:r w:rsidRPr="00871BFB">
              <w:rPr>
                <w:lang w:val="en-US" w:eastAsia="en-US"/>
              </w:rPr>
              <w:t xml:space="preserve"> do </w:t>
            </w:r>
            <w:proofErr w:type="spellStart"/>
            <w:r w:rsidRPr="00871BFB">
              <w:rPr>
                <w:lang w:val="en-US" w:eastAsia="en-US"/>
              </w:rPr>
              <w:t>čtenářskéhodeníku</w:t>
            </w:r>
            <w:proofErr w:type="spellEnd"/>
          </w:p>
          <w:p w14:paraId="11E878A7" w14:textId="77777777" w:rsidR="00F345BD" w:rsidRPr="00871BFB" w:rsidRDefault="00F345BD" w:rsidP="00832AA1">
            <w:pPr>
              <w:rPr>
                <w:lang w:val="en-US" w:eastAsia="en-US"/>
              </w:rPr>
            </w:pPr>
            <w:proofErr w:type="spellStart"/>
            <w:r w:rsidRPr="00871BFB">
              <w:rPr>
                <w:lang w:val="en-US" w:eastAsia="en-US"/>
              </w:rPr>
              <w:t>Řekne</w:t>
            </w:r>
            <w:proofErr w:type="spellEnd"/>
            <w:r w:rsidRPr="00871BFB">
              <w:rPr>
                <w:lang w:val="en-US" w:eastAsia="en-US"/>
              </w:rPr>
              <w:t xml:space="preserve">, jak </w:t>
            </w:r>
            <w:proofErr w:type="spellStart"/>
            <w:r w:rsidRPr="00871BFB">
              <w:rPr>
                <w:lang w:val="en-US" w:eastAsia="en-US"/>
              </w:rPr>
              <w:t>nanějvyslechnutá</w:t>
            </w:r>
            <w:proofErr w:type="spellEnd"/>
            <w:r w:rsidRPr="00871BFB">
              <w:rPr>
                <w:lang w:val="en-US" w:eastAsia="en-US"/>
              </w:rPr>
              <w:t>/</w:t>
            </w:r>
            <w:proofErr w:type="spellStart"/>
            <w:r w:rsidRPr="00871BFB">
              <w:rPr>
                <w:lang w:val="en-US" w:eastAsia="en-US"/>
              </w:rPr>
              <w:t>přečtenáukázkapůsobí</w:t>
            </w:r>
            <w:proofErr w:type="spellEnd"/>
            <w:r w:rsidRPr="00871BFB">
              <w:rPr>
                <w:lang w:val="en-US" w:eastAsia="en-US"/>
              </w:rPr>
              <w:t xml:space="preserve">, </w:t>
            </w:r>
            <w:proofErr w:type="spellStart"/>
            <w:r w:rsidRPr="00871BFB">
              <w:rPr>
                <w:lang w:val="en-US" w:eastAsia="en-US"/>
              </w:rPr>
              <w:t>jaký</w:t>
            </w:r>
            <w:proofErr w:type="spellEnd"/>
            <w:r w:rsidRPr="00871BFB">
              <w:rPr>
                <w:lang w:val="en-US" w:eastAsia="en-US"/>
              </w:rPr>
              <w:t xml:space="preserve"> v </w:t>
            </w:r>
            <w:proofErr w:type="spellStart"/>
            <w:r w:rsidRPr="00871BFB">
              <w:rPr>
                <w:lang w:val="en-US" w:eastAsia="en-US"/>
              </w:rPr>
              <w:t>němvyvolaladojem</w:t>
            </w:r>
            <w:proofErr w:type="spellEnd"/>
          </w:p>
          <w:p w14:paraId="1E694F13" w14:textId="77777777" w:rsidR="00F345BD" w:rsidRPr="00871BFB" w:rsidRDefault="00F345BD" w:rsidP="00832AA1">
            <w:pPr>
              <w:rPr>
                <w:lang w:val="en-US" w:eastAsia="en-US"/>
              </w:rPr>
            </w:pPr>
            <w:proofErr w:type="spellStart"/>
            <w:r w:rsidRPr="00871BFB">
              <w:rPr>
                <w:lang w:val="en-US" w:eastAsia="en-US"/>
              </w:rPr>
              <w:t>Volněreprodukuje</w:t>
            </w:r>
            <w:proofErr w:type="spellEnd"/>
            <w:r w:rsidRPr="00871BFB">
              <w:rPr>
                <w:lang w:val="en-US" w:eastAsia="en-US"/>
              </w:rPr>
              <w:t xml:space="preserve"> text </w:t>
            </w:r>
            <w:proofErr w:type="spellStart"/>
            <w:r w:rsidRPr="00871BFB">
              <w:rPr>
                <w:lang w:val="en-US" w:eastAsia="en-US"/>
              </w:rPr>
              <w:t>podlesvýchschopností</w:t>
            </w:r>
            <w:proofErr w:type="spellEnd"/>
            <w:r w:rsidRPr="00871BFB">
              <w:rPr>
                <w:lang w:val="en-US" w:eastAsia="en-US"/>
              </w:rPr>
              <w:t xml:space="preserve">, </w:t>
            </w:r>
            <w:proofErr w:type="spellStart"/>
            <w:r w:rsidRPr="00871BFB">
              <w:rPr>
                <w:lang w:val="en-US" w:eastAsia="en-US"/>
              </w:rPr>
              <w:t>tvořívlastníliterární</w:t>
            </w:r>
            <w:proofErr w:type="spellEnd"/>
            <w:r w:rsidRPr="00871BFB">
              <w:rPr>
                <w:lang w:val="en-US" w:eastAsia="en-US"/>
              </w:rPr>
              <w:t xml:space="preserve"> text </w:t>
            </w:r>
            <w:proofErr w:type="spellStart"/>
            <w:r w:rsidRPr="00871BFB">
              <w:rPr>
                <w:lang w:val="en-US" w:eastAsia="en-US"/>
              </w:rPr>
              <w:t>nadanétéma</w:t>
            </w:r>
            <w:proofErr w:type="spellEnd"/>
          </w:p>
          <w:p w14:paraId="490B4C6A" w14:textId="77777777" w:rsidR="00F345BD" w:rsidRPr="00871BFB" w:rsidRDefault="00F345BD" w:rsidP="00832AA1">
            <w:pPr>
              <w:rPr>
                <w:lang w:val="en-US" w:eastAsia="en-US"/>
              </w:rPr>
            </w:pPr>
            <w:proofErr w:type="spellStart"/>
            <w:r w:rsidRPr="00871BFB">
              <w:rPr>
                <w:lang w:val="en-US" w:eastAsia="en-US"/>
              </w:rPr>
              <w:t>Přednese</w:t>
            </w:r>
            <w:proofErr w:type="spellEnd"/>
            <w:r w:rsidRPr="00871BFB">
              <w:rPr>
                <w:lang w:val="en-US" w:eastAsia="en-US"/>
              </w:rPr>
              <w:t xml:space="preserve"> a </w:t>
            </w:r>
            <w:proofErr w:type="spellStart"/>
            <w:r w:rsidRPr="00871BFB">
              <w:rPr>
                <w:lang w:val="en-US" w:eastAsia="en-US"/>
              </w:rPr>
              <w:t>volněreprodukuje</w:t>
            </w:r>
            <w:proofErr w:type="spellEnd"/>
            <w:r w:rsidRPr="00871BFB">
              <w:rPr>
                <w:lang w:val="en-US" w:eastAsia="en-US"/>
              </w:rPr>
              <w:t xml:space="preserve"> text</w:t>
            </w:r>
          </w:p>
          <w:p w14:paraId="517F6768" w14:textId="77777777" w:rsidR="00F345BD" w:rsidRPr="00871BFB" w:rsidRDefault="00F345BD" w:rsidP="00832AA1">
            <w:pPr>
              <w:rPr>
                <w:lang w:val="en-US" w:eastAsia="en-US"/>
              </w:rPr>
            </w:pPr>
            <w:proofErr w:type="spellStart"/>
            <w:r w:rsidRPr="00871BFB">
              <w:rPr>
                <w:lang w:val="en-US" w:eastAsia="en-US"/>
              </w:rPr>
              <w:t>Vytvořívlastní</w:t>
            </w:r>
            <w:proofErr w:type="spellEnd"/>
            <w:r w:rsidRPr="00871BFB">
              <w:rPr>
                <w:lang w:val="en-US" w:eastAsia="en-US"/>
              </w:rPr>
              <w:t xml:space="preserve"> text </w:t>
            </w:r>
            <w:proofErr w:type="spellStart"/>
            <w:r w:rsidRPr="00871BFB">
              <w:rPr>
                <w:lang w:val="en-US" w:eastAsia="en-US"/>
              </w:rPr>
              <w:t>nadanéčivlastnítéma</w:t>
            </w:r>
            <w:proofErr w:type="spellEnd"/>
          </w:p>
        </w:tc>
        <w:tc>
          <w:tcPr>
            <w:tcW w:w="1850" w:type="pct"/>
          </w:tcPr>
          <w:p w14:paraId="1FAEE603" w14:textId="77777777" w:rsidR="00F345BD" w:rsidRPr="00871BFB" w:rsidRDefault="00F345BD">
            <w:pPr>
              <w:numPr>
                <w:ilvl w:val="0"/>
                <w:numId w:val="12"/>
              </w:numPr>
              <w:rPr>
                <w:lang w:val="en-US" w:eastAsia="en-US"/>
              </w:rPr>
            </w:pPr>
            <w:proofErr w:type="spellStart"/>
            <w:r w:rsidRPr="00871BFB">
              <w:rPr>
                <w:lang w:val="en-US" w:eastAsia="en-US"/>
              </w:rPr>
              <w:t>Rozšířeníkulturníchpojmů</w:t>
            </w:r>
            <w:proofErr w:type="spellEnd"/>
            <w:r w:rsidRPr="00871BFB">
              <w:rPr>
                <w:lang w:val="en-US" w:eastAsia="en-US"/>
              </w:rPr>
              <w:t>:</w:t>
            </w:r>
          </w:p>
          <w:p w14:paraId="13BAC3C7" w14:textId="77777777" w:rsidR="00F345BD" w:rsidRPr="00871BFB" w:rsidRDefault="00F345BD">
            <w:pPr>
              <w:numPr>
                <w:ilvl w:val="0"/>
                <w:numId w:val="16"/>
              </w:numPr>
              <w:rPr>
                <w:lang w:val="en-US" w:eastAsia="en-US"/>
              </w:rPr>
            </w:pPr>
            <w:proofErr w:type="spellStart"/>
            <w:r w:rsidRPr="00871BFB">
              <w:rPr>
                <w:lang w:val="en-US" w:eastAsia="en-US"/>
              </w:rPr>
              <w:t>bajka</w:t>
            </w:r>
            <w:proofErr w:type="spellEnd"/>
          </w:p>
          <w:p w14:paraId="7EF57617" w14:textId="77777777" w:rsidR="00F345BD" w:rsidRPr="00871BFB" w:rsidRDefault="00F345BD">
            <w:pPr>
              <w:numPr>
                <w:ilvl w:val="0"/>
                <w:numId w:val="16"/>
              </w:numPr>
              <w:rPr>
                <w:lang w:val="en-US" w:eastAsia="en-US"/>
              </w:rPr>
            </w:pPr>
            <w:proofErr w:type="spellStart"/>
            <w:r w:rsidRPr="00871BFB">
              <w:rPr>
                <w:lang w:val="en-US" w:eastAsia="en-US"/>
              </w:rPr>
              <w:t>próza</w:t>
            </w:r>
            <w:proofErr w:type="spellEnd"/>
            <w:r w:rsidRPr="00871BFB">
              <w:rPr>
                <w:lang w:val="en-US" w:eastAsia="en-US"/>
              </w:rPr>
              <w:t xml:space="preserve"> (</w:t>
            </w:r>
            <w:proofErr w:type="spellStart"/>
            <w:r w:rsidRPr="00871BFB">
              <w:rPr>
                <w:lang w:val="en-US" w:eastAsia="en-US"/>
              </w:rPr>
              <w:t>řečautora</w:t>
            </w:r>
            <w:proofErr w:type="spellEnd"/>
            <w:r w:rsidRPr="00871BFB">
              <w:rPr>
                <w:lang w:val="en-US" w:eastAsia="en-US"/>
              </w:rPr>
              <w:t xml:space="preserve">, </w:t>
            </w:r>
            <w:proofErr w:type="spellStart"/>
            <w:r w:rsidRPr="00871BFB">
              <w:rPr>
                <w:lang w:val="en-US" w:eastAsia="en-US"/>
              </w:rPr>
              <w:t>řečpostav</w:t>
            </w:r>
            <w:proofErr w:type="spellEnd"/>
            <w:r w:rsidRPr="00871BFB">
              <w:rPr>
                <w:lang w:val="en-US" w:eastAsia="en-US"/>
              </w:rPr>
              <w:t>)</w:t>
            </w:r>
          </w:p>
          <w:p w14:paraId="29C05787" w14:textId="77777777" w:rsidR="00F345BD" w:rsidRPr="00871BFB" w:rsidRDefault="00F345BD">
            <w:pPr>
              <w:numPr>
                <w:ilvl w:val="0"/>
                <w:numId w:val="16"/>
              </w:numPr>
              <w:rPr>
                <w:lang w:val="en-US" w:eastAsia="en-US"/>
              </w:rPr>
            </w:pPr>
            <w:proofErr w:type="spellStart"/>
            <w:r w:rsidRPr="00871BFB">
              <w:rPr>
                <w:lang w:val="en-US" w:eastAsia="en-US"/>
              </w:rPr>
              <w:t>divadlo</w:t>
            </w:r>
            <w:proofErr w:type="spellEnd"/>
            <w:r w:rsidRPr="00871BFB">
              <w:rPr>
                <w:lang w:val="en-US" w:eastAsia="en-US"/>
              </w:rPr>
              <w:t xml:space="preserve"> (</w:t>
            </w:r>
            <w:proofErr w:type="spellStart"/>
            <w:r w:rsidRPr="00871BFB">
              <w:rPr>
                <w:lang w:val="en-US" w:eastAsia="en-US"/>
              </w:rPr>
              <w:t>komické</w:t>
            </w:r>
            <w:proofErr w:type="spellEnd"/>
            <w:r w:rsidRPr="00871BFB">
              <w:rPr>
                <w:lang w:val="en-US" w:eastAsia="en-US"/>
              </w:rPr>
              <w:t xml:space="preserve">, </w:t>
            </w:r>
            <w:proofErr w:type="spellStart"/>
            <w:r w:rsidRPr="00871BFB">
              <w:rPr>
                <w:lang w:val="en-US" w:eastAsia="en-US"/>
              </w:rPr>
              <w:t>tragické</w:t>
            </w:r>
            <w:proofErr w:type="spellEnd"/>
            <w:r w:rsidRPr="00871BFB">
              <w:rPr>
                <w:lang w:val="en-US" w:eastAsia="en-US"/>
              </w:rPr>
              <w:t xml:space="preserve">), </w:t>
            </w:r>
            <w:proofErr w:type="spellStart"/>
            <w:r w:rsidRPr="00871BFB">
              <w:rPr>
                <w:lang w:val="en-US" w:eastAsia="en-US"/>
              </w:rPr>
              <w:t>loutky</w:t>
            </w:r>
            <w:proofErr w:type="spellEnd"/>
            <w:r w:rsidRPr="00871BFB">
              <w:rPr>
                <w:lang w:val="en-US" w:eastAsia="en-US"/>
              </w:rPr>
              <w:t xml:space="preserve">, </w:t>
            </w:r>
            <w:proofErr w:type="spellStart"/>
            <w:r w:rsidRPr="00871BFB">
              <w:rPr>
                <w:lang w:val="en-US" w:eastAsia="en-US"/>
              </w:rPr>
              <w:t>maňásci</w:t>
            </w:r>
            <w:proofErr w:type="spellEnd"/>
            <w:r w:rsidRPr="00871BFB">
              <w:rPr>
                <w:lang w:val="en-US" w:eastAsia="en-US"/>
              </w:rPr>
              <w:t xml:space="preserve">, </w:t>
            </w:r>
            <w:proofErr w:type="spellStart"/>
            <w:r w:rsidRPr="00871BFB">
              <w:rPr>
                <w:lang w:val="en-US" w:eastAsia="en-US"/>
              </w:rPr>
              <w:t>živíherci</w:t>
            </w:r>
            <w:proofErr w:type="spellEnd"/>
            <w:r w:rsidRPr="00871BFB">
              <w:rPr>
                <w:lang w:val="en-US" w:eastAsia="en-US"/>
              </w:rPr>
              <w:t xml:space="preserve">, </w:t>
            </w:r>
            <w:proofErr w:type="spellStart"/>
            <w:r w:rsidRPr="00871BFB">
              <w:rPr>
                <w:lang w:val="en-US" w:eastAsia="en-US"/>
              </w:rPr>
              <w:t>marionety</w:t>
            </w:r>
            <w:proofErr w:type="spellEnd"/>
          </w:p>
          <w:p w14:paraId="52EAA398" w14:textId="77777777" w:rsidR="00F345BD" w:rsidRPr="00871BFB" w:rsidRDefault="00F345BD">
            <w:pPr>
              <w:numPr>
                <w:ilvl w:val="0"/>
                <w:numId w:val="16"/>
              </w:numPr>
              <w:rPr>
                <w:lang w:val="en-US" w:eastAsia="en-US"/>
              </w:rPr>
            </w:pPr>
            <w:r w:rsidRPr="00871BFB">
              <w:rPr>
                <w:lang w:val="en-US" w:eastAsia="en-US"/>
              </w:rPr>
              <w:t>film (</w:t>
            </w:r>
            <w:proofErr w:type="spellStart"/>
            <w:r w:rsidRPr="00871BFB">
              <w:rPr>
                <w:lang w:val="en-US" w:eastAsia="en-US"/>
              </w:rPr>
              <w:t>loutkový</w:t>
            </w:r>
            <w:proofErr w:type="spellEnd"/>
            <w:r w:rsidRPr="00871BFB">
              <w:rPr>
                <w:lang w:val="en-US" w:eastAsia="en-US"/>
              </w:rPr>
              <w:t xml:space="preserve">, </w:t>
            </w:r>
            <w:proofErr w:type="spellStart"/>
            <w:r w:rsidRPr="00871BFB">
              <w:rPr>
                <w:lang w:val="en-US" w:eastAsia="en-US"/>
              </w:rPr>
              <w:t>kreslený</w:t>
            </w:r>
            <w:proofErr w:type="spellEnd"/>
            <w:r w:rsidRPr="00871BFB">
              <w:rPr>
                <w:lang w:val="en-US" w:eastAsia="en-US"/>
              </w:rPr>
              <w:t xml:space="preserve">, </w:t>
            </w:r>
            <w:proofErr w:type="spellStart"/>
            <w:r w:rsidRPr="00871BFB">
              <w:rPr>
                <w:lang w:val="en-US" w:eastAsia="en-US"/>
              </w:rPr>
              <w:t>hraný</w:t>
            </w:r>
            <w:proofErr w:type="spellEnd"/>
            <w:r w:rsidRPr="00871BFB">
              <w:rPr>
                <w:lang w:val="en-US" w:eastAsia="en-US"/>
              </w:rPr>
              <w:t>)</w:t>
            </w:r>
          </w:p>
          <w:p w14:paraId="0E92D7FC" w14:textId="77777777" w:rsidR="00F345BD" w:rsidRPr="00871BFB" w:rsidRDefault="00F345BD" w:rsidP="00832AA1">
            <w:pPr>
              <w:rPr>
                <w:lang w:val="en-US" w:eastAsia="en-US"/>
              </w:rPr>
            </w:pPr>
          </w:p>
          <w:p w14:paraId="3274A940" w14:textId="77777777" w:rsidR="00F345BD" w:rsidRPr="00871BFB" w:rsidRDefault="00F345BD" w:rsidP="00832AA1">
            <w:pPr>
              <w:rPr>
                <w:lang w:val="en-US" w:eastAsia="en-US"/>
              </w:rPr>
            </w:pPr>
          </w:p>
          <w:p w14:paraId="408DD9C3" w14:textId="77777777" w:rsidR="00F345BD" w:rsidRPr="00871BFB" w:rsidRDefault="00F345BD" w:rsidP="00832AA1">
            <w:pPr>
              <w:rPr>
                <w:lang w:val="en-US" w:eastAsia="en-US"/>
              </w:rPr>
            </w:pPr>
          </w:p>
          <w:p w14:paraId="1CE7DBB1" w14:textId="77777777" w:rsidR="00F345BD" w:rsidRPr="00871BFB" w:rsidRDefault="00F345BD" w:rsidP="00832AA1">
            <w:pPr>
              <w:rPr>
                <w:lang w:val="en-US" w:eastAsia="en-US"/>
              </w:rPr>
            </w:pPr>
          </w:p>
          <w:p w14:paraId="05E3E494" w14:textId="77777777" w:rsidR="00F345BD" w:rsidRPr="00871BFB" w:rsidRDefault="00F345BD" w:rsidP="00832AA1">
            <w:pPr>
              <w:rPr>
                <w:lang w:val="en-US" w:eastAsia="en-US"/>
              </w:rPr>
            </w:pPr>
          </w:p>
          <w:p w14:paraId="12C4BBFD" w14:textId="77777777" w:rsidR="00F345BD" w:rsidRPr="00871BFB" w:rsidRDefault="00F345BD" w:rsidP="00832AA1">
            <w:pPr>
              <w:rPr>
                <w:lang w:val="en-US" w:eastAsia="en-US"/>
              </w:rPr>
            </w:pPr>
          </w:p>
          <w:p w14:paraId="206C918F" w14:textId="77777777" w:rsidR="00F345BD" w:rsidRPr="00871BFB" w:rsidRDefault="00F345BD" w:rsidP="00832AA1">
            <w:pPr>
              <w:rPr>
                <w:lang w:val="en-US" w:eastAsia="en-US"/>
              </w:rPr>
            </w:pPr>
          </w:p>
          <w:p w14:paraId="0018DAB8" w14:textId="77777777" w:rsidR="00F345BD" w:rsidRPr="00871BFB" w:rsidRDefault="00F345BD">
            <w:pPr>
              <w:numPr>
                <w:ilvl w:val="0"/>
                <w:numId w:val="12"/>
              </w:numPr>
              <w:rPr>
                <w:lang w:val="en-US" w:eastAsia="en-US"/>
              </w:rPr>
            </w:pPr>
            <w:proofErr w:type="spellStart"/>
            <w:r w:rsidRPr="00871BFB">
              <w:rPr>
                <w:lang w:val="en-US" w:eastAsia="en-US"/>
              </w:rPr>
              <w:t>Půjčováníknih</w:t>
            </w:r>
            <w:proofErr w:type="spellEnd"/>
            <w:r w:rsidRPr="00871BFB">
              <w:rPr>
                <w:lang w:val="en-US" w:eastAsia="en-US"/>
              </w:rPr>
              <w:t xml:space="preserve"> z </w:t>
            </w:r>
            <w:proofErr w:type="spellStart"/>
            <w:r w:rsidRPr="00871BFB">
              <w:rPr>
                <w:lang w:val="en-US" w:eastAsia="en-US"/>
              </w:rPr>
              <w:t>obecníknihovny</w:t>
            </w:r>
            <w:proofErr w:type="spellEnd"/>
          </w:p>
          <w:p w14:paraId="548B680F" w14:textId="77777777" w:rsidR="00F345BD" w:rsidRPr="00871BFB" w:rsidRDefault="00F345BD" w:rsidP="00832AA1">
            <w:pPr>
              <w:rPr>
                <w:lang w:val="en-US" w:eastAsia="en-US"/>
              </w:rPr>
            </w:pPr>
          </w:p>
          <w:p w14:paraId="0323EF88" w14:textId="77777777" w:rsidR="00F345BD" w:rsidRPr="00871BFB" w:rsidRDefault="00F345BD">
            <w:pPr>
              <w:numPr>
                <w:ilvl w:val="0"/>
                <w:numId w:val="12"/>
              </w:numPr>
              <w:rPr>
                <w:lang w:val="en-US" w:eastAsia="en-US"/>
              </w:rPr>
            </w:pPr>
            <w:proofErr w:type="spellStart"/>
            <w:r w:rsidRPr="00871BFB">
              <w:rPr>
                <w:lang w:val="en-US" w:eastAsia="en-US"/>
              </w:rPr>
              <w:t>Hlavnímyšlenkaliterárníhodíla</w:t>
            </w:r>
            <w:proofErr w:type="spellEnd"/>
            <w:r w:rsidRPr="00871BFB">
              <w:rPr>
                <w:lang w:val="en-US" w:eastAsia="en-US"/>
              </w:rPr>
              <w:t xml:space="preserve">, </w:t>
            </w:r>
            <w:proofErr w:type="spellStart"/>
            <w:r w:rsidRPr="00871BFB">
              <w:rPr>
                <w:lang w:val="en-US" w:eastAsia="en-US"/>
              </w:rPr>
              <w:t>postojeliterárníchpostav</w:t>
            </w:r>
            <w:proofErr w:type="spellEnd"/>
          </w:p>
          <w:p w14:paraId="14A8DA9F" w14:textId="77777777" w:rsidR="00F345BD" w:rsidRPr="00871BFB" w:rsidRDefault="00F345BD">
            <w:pPr>
              <w:numPr>
                <w:ilvl w:val="0"/>
                <w:numId w:val="12"/>
              </w:numPr>
              <w:rPr>
                <w:lang w:val="en-US" w:eastAsia="en-US"/>
              </w:rPr>
            </w:pPr>
            <w:proofErr w:type="spellStart"/>
            <w:r w:rsidRPr="00871BFB">
              <w:rPr>
                <w:lang w:val="en-US" w:eastAsia="en-US"/>
              </w:rPr>
              <w:t>Reprodukcepřečtenéhotextu</w:t>
            </w:r>
            <w:proofErr w:type="spellEnd"/>
          </w:p>
        </w:tc>
        <w:tc>
          <w:tcPr>
            <w:tcW w:w="950" w:type="pct"/>
          </w:tcPr>
          <w:p w14:paraId="2CD7D1AB" w14:textId="77777777" w:rsidR="00F345BD" w:rsidRPr="00871BFB" w:rsidRDefault="00F345BD" w:rsidP="00832AA1">
            <w:pPr>
              <w:rPr>
                <w:lang w:val="en-US" w:eastAsia="en-US"/>
              </w:rPr>
            </w:pPr>
          </w:p>
          <w:p w14:paraId="6E9357AC" w14:textId="77777777" w:rsidR="00F345BD" w:rsidRPr="00871BFB" w:rsidRDefault="00F345BD" w:rsidP="00832AA1">
            <w:pPr>
              <w:rPr>
                <w:lang w:val="en-US" w:eastAsia="en-US"/>
              </w:rPr>
            </w:pPr>
          </w:p>
          <w:p w14:paraId="2597576C" w14:textId="77777777" w:rsidR="00F345BD" w:rsidRPr="00871BFB" w:rsidRDefault="00F345BD" w:rsidP="00832AA1">
            <w:pPr>
              <w:rPr>
                <w:lang w:val="en-US" w:eastAsia="en-US"/>
              </w:rPr>
            </w:pPr>
          </w:p>
          <w:p w14:paraId="3A01A07A" w14:textId="77777777" w:rsidR="00F345BD" w:rsidRPr="00871BFB" w:rsidRDefault="00F345BD" w:rsidP="00832AA1">
            <w:pPr>
              <w:rPr>
                <w:lang w:val="en-US" w:eastAsia="en-US"/>
              </w:rPr>
            </w:pPr>
          </w:p>
          <w:p w14:paraId="6B7644C8" w14:textId="77777777" w:rsidR="00F345BD" w:rsidRPr="00871BFB" w:rsidRDefault="00F345BD" w:rsidP="00832AA1">
            <w:pPr>
              <w:rPr>
                <w:lang w:val="en-US" w:eastAsia="en-US"/>
              </w:rPr>
            </w:pPr>
          </w:p>
          <w:p w14:paraId="33398C0B" w14:textId="77777777" w:rsidR="00F345BD" w:rsidRPr="00871BFB" w:rsidRDefault="00F345BD" w:rsidP="00832AA1">
            <w:pPr>
              <w:rPr>
                <w:lang w:val="en-US" w:eastAsia="en-US"/>
              </w:rPr>
            </w:pPr>
          </w:p>
          <w:p w14:paraId="41BE3E50" w14:textId="77777777" w:rsidR="00F345BD" w:rsidRPr="00871BFB" w:rsidRDefault="00F345BD" w:rsidP="00832AA1">
            <w:pPr>
              <w:rPr>
                <w:lang w:val="en-US" w:eastAsia="en-US"/>
              </w:rPr>
            </w:pPr>
          </w:p>
          <w:p w14:paraId="3A69655E" w14:textId="77777777" w:rsidR="00F345BD" w:rsidRPr="00871BFB" w:rsidRDefault="00F345BD" w:rsidP="00832AA1">
            <w:pPr>
              <w:rPr>
                <w:lang w:val="en-US" w:eastAsia="en-US"/>
              </w:rPr>
            </w:pPr>
          </w:p>
          <w:p w14:paraId="7862ACF9" w14:textId="77777777" w:rsidR="00F345BD" w:rsidRPr="00871BFB" w:rsidRDefault="00F345BD" w:rsidP="00832AA1">
            <w:pPr>
              <w:rPr>
                <w:lang w:val="en-US" w:eastAsia="en-US"/>
              </w:rPr>
            </w:pPr>
          </w:p>
          <w:p w14:paraId="7C92C6E3" w14:textId="77777777" w:rsidR="00F345BD" w:rsidRPr="00871BFB" w:rsidRDefault="00F345BD" w:rsidP="00832AA1">
            <w:pPr>
              <w:rPr>
                <w:lang w:val="en-US" w:eastAsia="en-US"/>
              </w:rPr>
            </w:pPr>
          </w:p>
          <w:p w14:paraId="25E4EB2D" w14:textId="77777777" w:rsidR="00F345BD" w:rsidRPr="00871BFB" w:rsidRDefault="00F345BD" w:rsidP="00832AA1">
            <w:pPr>
              <w:rPr>
                <w:lang w:val="en-US" w:eastAsia="en-US"/>
              </w:rPr>
            </w:pPr>
          </w:p>
          <w:p w14:paraId="5A1EE8CD" w14:textId="77777777" w:rsidR="00F345BD" w:rsidRPr="00871BFB" w:rsidRDefault="00F345BD" w:rsidP="00832AA1">
            <w:pPr>
              <w:rPr>
                <w:lang w:val="en-US" w:eastAsia="en-US"/>
              </w:rPr>
            </w:pPr>
          </w:p>
          <w:p w14:paraId="6ED5D6F0" w14:textId="77777777" w:rsidR="00F345BD" w:rsidRPr="00871BFB" w:rsidRDefault="00F345BD" w:rsidP="00832AA1">
            <w:pPr>
              <w:rPr>
                <w:lang w:val="en-US" w:eastAsia="en-US"/>
              </w:rPr>
            </w:pPr>
          </w:p>
          <w:p w14:paraId="1CA3A68E" w14:textId="77777777" w:rsidR="00F345BD" w:rsidRPr="00871BFB" w:rsidRDefault="00F345BD" w:rsidP="00832AA1">
            <w:pPr>
              <w:rPr>
                <w:lang w:val="en-US" w:eastAsia="en-US"/>
              </w:rPr>
            </w:pPr>
          </w:p>
          <w:p w14:paraId="4D3968AE" w14:textId="77777777" w:rsidR="00F345BD" w:rsidRPr="00871BFB" w:rsidRDefault="00F345BD" w:rsidP="00832AA1">
            <w:pPr>
              <w:rPr>
                <w:lang w:val="en-US" w:eastAsia="en-US"/>
              </w:rPr>
            </w:pPr>
          </w:p>
          <w:p w14:paraId="2E71C5E9" w14:textId="77777777" w:rsidR="00F345BD" w:rsidRPr="00871BFB" w:rsidRDefault="00F345BD" w:rsidP="00832AA1">
            <w:pPr>
              <w:rPr>
                <w:lang w:val="en-US" w:eastAsia="en-US"/>
              </w:rPr>
            </w:pPr>
          </w:p>
          <w:p w14:paraId="5DC2484B" w14:textId="77777777" w:rsidR="00F345BD" w:rsidRPr="00871BFB" w:rsidRDefault="00F345BD" w:rsidP="00832AA1">
            <w:pPr>
              <w:rPr>
                <w:lang w:val="en-US" w:eastAsia="en-US"/>
              </w:rPr>
            </w:pPr>
          </w:p>
          <w:p w14:paraId="015C5E7C" w14:textId="77777777" w:rsidR="00F345BD" w:rsidRPr="00871BFB" w:rsidRDefault="00F345BD" w:rsidP="00832AA1">
            <w:pPr>
              <w:rPr>
                <w:lang w:val="en-US" w:eastAsia="en-US"/>
              </w:rPr>
            </w:pPr>
          </w:p>
          <w:p w14:paraId="4FA16A7A" w14:textId="77777777" w:rsidR="00F345BD" w:rsidRPr="00871BFB" w:rsidRDefault="00F345BD" w:rsidP="00832AA1">
            <w:pPr>
              <w:rPr>
                <w:lang w:val="en-US" w:eastAsia="en-US"/>
              </w:rPr>
            </w:pPr>
          </w:p>
          <w:p w14:paraId="7E7EA355" w14:textId="77777777" w:rsidR="00F345BD" w:rsidRPr="00871BFB" w:rsidRDefault="00F345BD" w:rsidP="00832AA1">
            <w:pPr>
              <w:rPr>
                <w:lang w:val="en-US" w:eastAsia="en-US"/>
              </w:rPr>
            </w:pPr>
          </w:p>
          <w:p w14:paraId="5B4CF774" w14:textId="77777777" w:rsidR="00F345BD" w:rsidRPr="00871BFB" w:rsidRDefault="00F345BD" w:rsidP="00832AA1">
            <w:pPr>
              <w:rPr>
                <w:lang w:val="en-US" w:eastAsia="en-US"/>
              </w:rPr>
            </w:pPr>
            <w:proofErr w:type="spellStart"/>
            <w:proofErr w:type="gramStart"/>
            <w:r w:rsidRPr="00871BFB">
              <w:t>Vv</w:t>
            </w:r>
            <w:proofErr w:type="spellEnd"/>
            <w:r w:rsidRPr="00871BFB">
              <w:t xml:space="preserve"> - ztvárnění</w:t>
            </w:r>
            <w:proofErr w:type="gramEnd"/>
            <w:r w:rsidRPr="00871BFB">
              <w:t xml:space="preserve"> dojmů z četby</w:t>
            </w:r>
          </w:p>
          <w:p w14:paraId="32BDF57B" w14:textId="77777777" w:rsidR="00F345BD" w:rsidRPr="00871BFB" w:rsidRDefault="00F345BD" w:rsidP="00832AA1">
            <w:pPr>
              <w:rPr>
                <w:lang w:val="en-US" w:eastAsia="en-US"/>
              </w:rPr>
            </w:pPr>
          </w:p>
          <w:p w14:paraId="3C7F4F71" w14:textId="77777777" w:rsidR="00F345BD" w:rsidRPr="00871BFB" w:rsidRDefault="00F345BD" w:rsidP="00832AA1">
            <w:pPr>
              <w:rPr>
                <w:lang w:val="en-US" w:eastAsia="en-US"/>
              </w:rPr>
            </w:pPr>
          </w:p>
          <w:p w14:paraId="7B178122" w14:textId="77777777" w:rsidR="00F345BD" w:rsidRPr="00871BFB" w:rsidRDefault="00F345BD" w:rsidP="00832AA1">
            <w:pPr>
              <w:rPr>
                <w:lang w:val="en-US" w:eastAsia="en-US"/>
              </w:rPr>
            </w:pPr>
          </w:p>
          <w:p w14:paraId="4FC1E272" w14:textId="77777777" w:rsidR="00F345BD" w:rsidRPr="00871BFB" w:rsidRDefault="00F345BD" w:rsidP="00832AA1">
            <w:pPr>
              <w:rPr>
                <w:lang w:val="en-US" w:eastAsia="en-US"/>
              </w:rPr>
            </w:pPr>
          </w:p>
          <w:p w14:paraId="5C191B3C" w14:textId="77777777" w:rsidR="00F345BD" w:rsidRPr="00871BFB" w:rsidRDefault="00F345BD" w:rsidP="00832AA1">
            <w:pPr>
              <w:rPr>
                <w:lang w:val="en-US" w:eastAsia="en-US"/>
              </w:rPr>
            </w:pPr>
          </w:p>
        </w:tc>
        <w:tc>
          <w:tcPr>
            <w:tcW w:w="450" w:type="pct"/>
          </w:tcPr>
          <w:p w14:paraId="4A36B53F" w14:textId="77777777" w:rsidR="00F345BD" w:rsidRPr="00871BFB" w:rsidRDefault="00F345BD" w:rsidP="00832AA1">
            <w:pPr>
              <w:rPr>
                <w:lang w:val="en-US" w:eastAsia="en-US"/>
              </w:rPr>
            </w:pPr>
          </w:p>
        </w:tc>
      </w:tr>
    </w:tbl>
    <w:p w14:paraId="76036288" w14:textId="77777777" w:rsidR="00F345BD" w:rsidRDefault="00F345BD" w:rsidP="00832AA1"/>
    <w:p w14:paraId="7AE7EC52" w14:textId="77777777" w:rsidR="00F345BD" w:rsidRDefault="00F345BD" w:rsidP="00832AA1"/>
    <w:p w14:paraId="2E61FBCD" w14:textId="77777777" w:rsidR="00F345BD" w:rsidRDefault="00F345BD" w:rsidP="00832AA1"/>
    <w:p w14:paraId="0005C49D" w14:textId="77777777" w:rsidR="00F345BD" w:rsidRDefault="00F345BD" w:rsidP="00595053">
      <w:pPr>
        <w:spacing w:line="360" w:lineRule="auto"/>
      </w:pPr>
    </w:p>
    <w:p w14:paraId="7854660A" w14:textId="77777777" w:rsidR="00F345BD" w:rsidRDefault="00F345BD" w:rsidP="00595053">
      <w:pPr>
        <w:spacing w:line="360" w:lineRule="auto"/>
      </w:pPr>
    </w:p>
    <w:p w14:paraId="58DB97E0" w14:textId="77777777" w:rsidR="00F345BD" w:rsidRDefault="00F345BD" w:rsidP="00595053">
      <w:pPr>
        <w:spacing w:line="360" w:lineRule="auto"/>
      </w:pPr>
    </w:p>
    <w:p w14:paraId="7B5E58F1" w14:textId="77777777" w:rsidR="00F345BD" w:rsidRDefault="00F345BD" w:rsidP="00595053">
      <w:pPr>
        <w:spacing w:line="360" w:lineRule="auto"/>
      </w:pPr>
    </w:p>
    <w:p w14:paraId="6D871D52" w14:textId="77777777" w:rsidR="00F345BD" w:rsidRDefault="00F345BD" w:rsidP="00595053">
      <w:pPr>
        <w:spacing w:line="360" w:lineRule="auto"/>
      </w:pPr>
    </w:p>
    <w:p w14:paraId="737CB1B8" w14:textId="77777777" w:rsidR="00F345BD" w:rsidRDefault="00F345BD" w:rsidP="00595053">
      <w:pPr>
        <w:spacing w:line="360" w:lineRule="auto"/>
      </w:pPr>
    </w:p>
    <w:p w14:paraId="11BAE572" w14:textId="77777777" w:rsidR="00F345BD" w:rsidRDefault="00F345BD" w:rsidP="00595053">
      <w:pPr>
        <w:spacing w:line="360" w:lineRule="auto"/>
      </w:pPr>
    </w:p>
    <w:p w14:paraId="4A00F4CB" w14:textId="77777777" w:rsidR="00F345BD" w:rsidRDefault="00F345BD" w:rsidP="00595053">
      <w:pPr>
        <w:spacing w:line="360" w:lineRule="auto"/>
      </w:pPr>
    </w:p>
    <w:p w14:paraId="21BBFA4C" w14:textId="77777777" w:rsidR="00F345BD" w:rsidRDefault="00F345BD" w:rsidP="00595053">
      <w:pPr>
        <w:spacing w:line="360" w:lineRule="auto"/>
      </w:pPr>
    </w:p>
    <w:p w14:paraId="437DF453" w14:textId="77777777" w:rsidR="00F345BD" w:rsidRDefault="00F345BD" w:rsidP="005C4619">
      <w:pPr>
        <w:jc w:val="center"/>
      </w:pPr>
    </w:p>
    <w:p w14:paraId="5212EF44" w14:textId="77777777" w:rsidR="00F345BD" w:rsidRDefault="00F345BD" w:rsidP="005C4619">
      <w:pPr>
        <w:rPr>
          <w:rStyle w:val="Siln"/>
          <w:sz w:val="28"/>
          <w:szCs w:val="28"/>
          <w:lang w:val="pt-BR"/>
        </w:rPr>
      </w:pPr>
      <w:r>
        <w:rPr>
          <w:rStyle w:val="Siln"/>
          <w:sz w:val="28"/>
          <w:szCs w:val="28"/>
          <w:lang w:val="pt-BR"/>
        </w:rPr>
        <w:t xml:space="preserve"> Vyučovací  předmět- ANGLICKÝ  JAZYK</w:t>
      </w:r>
    </w:p>
    <w:p w14:paraId="3B71D8BF" w14:textId="77777777" w:rsidR="00F345BD" w:rsidRDefault="00F345BD" w:rsidP="005C4619">
      <w:pPr>
        <w:jc w:val="center"/>
        <w:rPr>
          <w:rStyle w:val="Siln"/>
          <w:sz w:val="28"/>
          <w:szCs w:val="28"/>
          <w:lang w:val="pt-BR"/>
        </w:rPr>
      </w:pPr>
    </w:p>
    <w:p w14:paraId="1994F773" w14:textId="77777777" w:rsidR="00F345BD" w:rsidRDefault="00F345BD" w:rsidP="005C4619">
      <w:pPr>
        <w:rPr>
          <w:b/>
          <w:bCs/>
          <w:lang w:val="pt-BR"/>
        </w:rPr>
      </w:pPr>
      <w:r w:rsidRPr="00FB5F48">
        <w:rPr>
          <w:b/>
          <w:bCs/>
          <w:lang w:val="pt-BR"/>
        </w:rPr>
        <w:t xml:space="preserve">   </w:t>
      </w:r>
      <w:r>
        <w:rPr>
          <w:b/>
          <w:bCs/>
          <w:lang w:val="pt-BR"/>
        </w:rPr>
        <w:t>O</w:t>
      </w:r>
      <w:r w:rsidRPr="00FB5F48">
        <w:rPr>
          <w:b/>
          <w:bCs/>
          <w:lang w:val="pt-BR"/>
        </w:rPr>
        <w:t>bsahové, časo</w:t>
      </w:r>
      <w:r>
        <w:rPr>
          <w:b/>
          <w:bCs/>
          <w:lang w:val="pt-BR"/>
        </w:rPr>
        <w:t xml:space="preserve">vé a organizační vymezení </w:t>
      </w:r>
    </w:p>
    <w:p w14:paraId="02E5A503" w14:textId="77777777" w:rsidR="00F345BD" w:rsidRDefault="00F345BD" w:rsidP="005C4619">
      <w:pPr>
        <w:rPr>
          <w:b/>
          <w:bCs/>
          <w:lang w:val="pt-BR"/>
        </w:rPr>
      </w:pPr>
    </w:p>
    <w:p w14:paraId="3EF81A57" w14:textId="77777777" w:rsidR="00F345BD" w:rsidRPr="00FB5F48" w:rsidRDefault="00F345BD" w:rsidP="005C4619">
      <w:pPr>
        <w:rPr>
          <w:b/>
          <w:bCs/>
        </w:rPr>
      </w:pPr>
      <w:proofErr w:type="spellStart"/>
      <w:proofErr w:type="gramStart"/>
      <w:r>
        <w:t>Vyučovacípředmět</w:t>
      </w:r>
      <w:proofErr w:type="spellEnd"/>
      <w:r>
        <w:t xml:space="preserve">  Anglický</w:t>
      </w:r>
      <w:proofErr w:type="gramEnd"/>
      <w:r>
        <w:t xml:space="preserve"> jazyk se vyučuje jako samostatný předmět</w:t>
      </w:r>
    </w:p>
    <w:p w14:paraId="4F174290" w14:textId="77777777" w:rsidR="00F345BD" w:rsidRDefault="00F345BD" w:rsidP="005C4619">
      <w:pPr>
        <w:rPr>
          <w:rStyle w:val="Siln"/>
          <w:lang w:val="pt-BR"/>
        </w:rPr>
      </w:pPr>
      <w:r>
        <w:rPr>
          <w:rStyle w:val="Siln"/>
          <w:lang w:val="pt-BR"/>
        </w:rPr>
        <w:t> </w:t>
      </w:r>
    </w:p>
    <w:p w14:paraId="4A617FAE" w14:textId="77777777" w:rsidR="00F345BD" w:rsidRDefault="00F345BD" w:rsidP="005C4619">
      <w:pPr>
        <w:rPr>
          <w:rStyle w:val="Zdraznn"/>
          <w:i w:val="0"/>
          <w:iCs w:val="0"/>
        </w:rPr>
      </w:pPr>
      <w:r>
        <w:rPr>
          <w:rStyle w:val="Zdraznn"/>
          <w:i w:val="0"/>
          <w:iCs w:val="0"/>
        </w:rPr>
        <w:t>ve 3.</w:t>
      </w:r>
      <w:proofErr w:type="gramStart"/>
      <w:r>
        <w:rPr>
          <w:rStyle w:val="Zdraznn"/>
          <w:i w:val="0"/>
          <w:iCs w:val="0"/>
        </w:rPr>
        <w:t>ročníku  3</w:t>
      </w:r>
      <w:proofErr w:type="gramEnd"/>
      <w:r>
        <w:rPr>
          <w:rStyle w:val="Zdraznn"/>
          <w:i w:val="0"/>
          <w:iCs w:val="0"/>
        </w:rPr>
        <w:t xml:space="preserve"> hodiny týdně</w:t>
      </w:r>
    </w:p>
    <w:p w14:paraId="196C093C" w14:textId="77777777" w:rsidR="00F345BD" w:rsidRDefault="00F345BD" w:rsidP="005C4619">
      <w:pPr>
        <w:rPr>
          <w:rStyle w:val="Zdraznn"/>
        </w:rPr>
      </w:pPr>
      <w:r>
        <w:rPr>
          <w:rStyle w:val="Zdraznn"/>
          <w:i w:val="0"/>
          <w:iCs w:val="0"/>
        </w:rPr>
        <w:t>ve 4. ročníku 3 hodiny týdně</w:t>
      </w:r>
      <w:r w:rsidRPr="00F36552">
        <w:rPr>
          <w:rStyle w:val="Zdraznn"/>
        </w:rPr>
        <w:tab/>
      </w:r>
    </w:p>
    <w:p w14:paraId="60AB0029" w14:textId="77777777" w:rsidR="00F345BD" w:rsidRPr="00FB5F48" w:rsidRDefault="00F345BD" w:rsidP="005C4619">
      <w:r>
        <w:rPr>
          <w:rStyle w:val="Zdraznn"/>
          <w:i w:val="0"/>
          <w:iCs w:val="0"/>
        </w:rPr>
        <w:t>v 5. ročníku 3 hodiny týdně</w:t>
      </w:r>
    </w:p>
    <w:p w14:paraId="1B321C08" w14:textId="77777777" w:rsidR="00F345BD" w:rsidRDefault="00F345BD" w:rsidP="005C4619">
      <w:r w:rsidRPr="00F36552">
        <w:t> </w:t>
      </w:r>
    </w:p>
    <w:p w14:paraId="6C6A3166" w14:textId="77777777" w:rsidR="00F345BD" w:rsidRDefault="00F345BD" w:rsidP="005C4619"/>
    <w:p w14:paraId="40F615BC" w14:textId="77777777" w:rsidR="00F345BD" w:rsidRDefault="00F345BD" w:rsidP="005C4619">
      <w:r>
        <w:t>Anglický jazyk</w:t>
      </w:r>
    </w:p>
    <w:p w14:paraId="3BAC948E" w14:textId="77777777" w:rsidR="00F345BD" w:rsidRDefault="00F345BD" w:rsidP="005C4619"/>
    <w:p w14:paraId="66CBDB75" w14:textId="77777777" w:rsidR="00F345BD" w:rsidRDefault="00F345BD" w:rsidP="005C4619">
      <w:pPr>
        <w:tabs>
          <w:tab w:val="num" w:pos="360"/>
        </w:tabs>
        <w:ind w:left="360" w:hanging="360"/>
      </w:pPr>
      <w:r w:rsidRPr="00F36552">
        <w:t>-</w:t>
      </w:r>
      <w:r w:rsidRPr="00F36552">
        <w:rPr>
          <w:sz w:val="14"/>
          <w:szCs w:val="14"/>
        </w:rPr>
        <w:t>        </w:t>
      </w:r>
      <w:r>
        <w:t xml:space="preserve">vede k </w:t>
      </w:r>
      <w:r w:rsidRPr="00F36552">
        <w:t>získávání zájmu o studium cizího jazyka a vytváření pozitivního vztahu k tomuto předmětu</w:t>
      </w:r>
    </w:p>
    <w:p w14:paraId="35AF0979" w14:textId="77777777" w:rsidR="00F345BD" w:rsidRDefault="00F345BD" w:rsidP="005C4619">
      <w:pPr>
        <w:tabs>
          <w:tab w:val="num" w:pos="360"/>
        </w:tabs>
        <w:ind w:left="360" w:hanging="360"/>
      </w:pPr>
      <w:r w:rsidRPr="00F36552">
        <w:t>-</w:t>
      </w:r>
      <w:r w:rsidRPr="00F36552">
        <w:rPr>
          <w:sz w:val="14"/>
          <w:szCs w:val="14"/>
        </w:rPr>
        <w:t xml:space="preserve">         </w:t>
      </w:r>
      <w:r>
        <w:t>osvojuje potřebné jazykové znalosti a dovednosti</w:t>
      </w:r>
      <w:r w:rsidRPr="00F36552">
        <w:t xml:space="preserve"> a</w:t>
      </w:r>
      <w:r>
        <w:t xml:space="preserve"> vede</w:t>
      </w:r>
      <w:r w:rsidRPr="00F36552">
        <w:t xml:space="preserve"> k aktivnímu využití účinné komunikace v cizím jazyce</w:t>
      </w:r>
    </w:p>
    <w:p w14:paraId="170B2500" w14:textId="77777777" w:rsidR="00F345BD" w:rsidRDefault="00F345BD" w:rsidP="005C4619">
      <w:pPr>
        <w:tabs>
          <w:tab w:val="num" w:pos="360"/>
        </w:tabs>
        <w:ind w:left="360" w:hanging="360"/>
      </w:pPr>
      <w:r w:rsidRPr="00F36552">
        <w:t>-</w:t>
      </w:r>
      <w:r w:rsidRPr="00F36552">
        <w:rPr>
          <w:sz w:val="14"/>
          <w:szCs w:val="14"/>
        </w:rPr>
        <w:t xml:space="preserve">         </w:t>
      </w:r>
      <w:r>
        <w:t>získává</w:t>
      </w:r>
      <w:r w:rsidRPr="00F36552">
        <w:t xml:space="preserve"> schopnosti číst s porozuměním přiměřené texty v daném cizím jazyce</w:t>
      </w:r>
    </w:p>
    <w:p w14:paraId="219733C3" w14:textId="77777777" w:rsidR="00F345BD" w:rsidRDefault="00F345BD" w:rsidP="005C4619">
      <w:pPr>
        <w:tabs>
          <w:tab w:val="num" w:pos="360"/>
        </w:tabs>
        <w:ind w:left="360" w:hanging="360"/>
      </w:pPr>
      <w:r w:rsidRPr="00F36552">
        <w:t>-</w:t>
      </w:r>
      <w:r w:rsidRPr="00F36552">
        <w:rPr>
          <w:sz w:val="14"/>
          <w:szCs w:val="14"/>
        </w:rPr>
        <w:t xml:space="preserve">         </w:t>
      </w:r>
      <w:r>
        <w:t>porozumí</w:t>
      </w:r>
      <w:r w:rsidRPr="00F36552">
        <w:t xml:space="preserve"> přiměřeně (jazykově, obsahově, rozsahem) náročnému ústnímu sdělení na úrovni osvojených znalostí</w:t>
      </w:r>
    </w:p>
    <w:p w14:paraId="40A9939C" w14:textId="77777777" w:rsidR="00F345BD" w:rsidRDefault="00F345BD" w:rsidP="005C4619">
      <w:pPr>
        <w:tabs>
          <w:tab w:val="num" w:pos="360"/>
        </w:tabs>
        <w:ind w:left="360" w:hanging="360"/>
      </w:pPr>
      <w:r w:rsidRPr="00F36552">
        <w:t>-</w:t>
      </w:r>
      <w:r w:rsidRPr="00F36552">
        <w:rPr>
          <w:sz w:val="14"/>
          <w:szCs w:val="14"/>
        </w:rPr>
        <w:t xml:space="preserve">         </w:t>
      </w:r>
      <w:r>
        <w:t>pozná kulturu</w:t>
      </w:r>
      <w:r w:rsidRPr="00F36552">
        <w:t xml:space="preserve"> zemí příslušné jazykové oblasti, vyhledání nejdůležitějších informací o zemích studovaného jazyka a k práci s nimi</w:t>
      </w:r>
    </w:p>
    <w:p w14:paraId="4490A45C" w14:textId="77777777" w:rsidR="00F345BD" w:rsidRDefault="00F345BD" w:rsidP="005C4619">
      <w:pPr>
        <w:tabs>
          <w:tab w:val="num" w:pos="360"/>
        </w:tabs>
        <w:ind w:left="360" w:hanging="360"/>
      </w:pPr>
      <w:r w:rsidRPr="00F36552">
        <w:t>-</w:t>
      </w:r>
      <w:r w:rsidRPr="00F36552">
        <w:rPr>
          <w:sz w:val="14"/>
          <w:szCs w:val="14"/>
        </w:rPr>
        <w:t xml:space="preserve">         </w:t>
      </w:r>
      <w:r>
        <w:t>pochopí význam</w:t>
      </w:r>
      <w:r w:rsidRPr="00F36552">
        <w:t xml:space="preserve"> znalosti cizích jazyků pro osobní život, formování vzájemného porozumění mezi zeměmi, respektu a tolerance k odlišným kulturním hodnotám jiných národů</w:t>
      </w:r>
    </w:p>
    <w:p w14:paraId="7BFE2B58" w14:textId="77777777" w:rsidR="00F345BD" w:rsidRDefault="00F345BD" w:rsidP="005C4619">
      <w:pPr>
        <w:tabs>
          <w:tab w:val="num" w:pos="360"/>
        </w:tabs>
        <w:ind w:left="360" w:hanging="360"/>
      </w:pPr>
    </w:p>
    <w:p w14:paraId="60D1CB93" w14:textId="77777777" w:rsidR="00F345BD" w:rsidRDefault="00F345BD" w:rsidP="005C4619">
      <w:pPr>
        <w:tabs>
          <w:tab w:val="num" w:pos="360"/>
        </w:tabs>
        <w:ind w:left="360" w:hanging="360"/>
        <w:rPr>
          <w:b/>
          <w:bCs/>
        </w:rPr>
      </w:pPr>
      <w:r w:rsidRPr="00B73968">
        <w:t>  </w:t>
      </w:r>
      <w:r w:rsidRPr="00B73968">
        <w:rPr>
          <w:b/>
          <w:bCs/>
        </w:rPr>
        <w:t xml:space="preserve"> Výchovné a vzdělávací strategie pro rozvoj klíčových kompetencí žáků</w:t>
      </w:r>
    </w:p>
    <w:p w14:paraId="6B7BA2F0" w14:textId="77777777" w:rsidR="00F345BD" w:rsidRPr="00B73968" w:rsidRDefault="00F345BD" w:rsidP="005C4619">
      <w:pPr>
        <w:tabs>
          <w:tab w:val="num" w:pos="360"/>
        </w:tabs>
        <w:ind w:left="360" w:hanging="360"/>
        <w:rPr>
          <w:b/>
          <w:bCs/>
        </w:rPr>
      </w:pPr>
    </w:p>
    <w:p w14:paraId="0126B78B" w14:textId="77777777" w:rsidR="00F345BD" w:rsidRDefault="00F345BD" w:rsidP="005C4619">
      <w:r w:rsidRPr="00F36552">
        <w:t xml:space="preserve"> Vyučující využije všech forem a metod práce k to</w:t>
      </w:r>
      <w:r>
        <w:t xml:space="preserve">mu, aby žák dosáhl požadovaných </w:t>
      </w:r>
      <w:r w:rsidRPr="00F36552">
        <w:t>kompetencí.</w:t>
      </w:r>
    </w:p>
    <w:p w14:paraId="455C07C4" w14:textId="77777777" w:rsidR="00F345BD" w:rsidRDefault="00F345BD" w:rsidP="005C4619">
      <w:r w:rsidRPr="00F36552">
        <w:t> </w:t>
      </w:r>
    </w:p>
    <w:p w14:paraId="76A2D3DA" w14:textId="77777777" w:rsidR="00F345BD" w:rsidRPr="005C4619" w:rsidRDefault="00F345BD" w:rsidP="005C4619">
      <w:pPr>
        <w:pStyle w:val="Nadpis2"/>
        <w:rPr>
          <w:rFonts w:ascii="Times New Roman" w:hAnsi="Times New Roman" w:cs="Times New Roman"/>
          <w:sz w:val="24"/>
          <w:szCs w:val="24"/>
        </w:rPr>
      </w:pPr>
      <w:r w:rsidRPr="005C4619">
        <w:rPr>
          <w:rStyle w:val="Zdraznn"/>
          <w:rFonts w:ascii="Times New Roman" w:hAnsi="Times New Roman" w:cs="Times New Roman"/>
          <w:sz w:val="24"/>
          <w:szCs w:val="24"/>
        </w:rPr>
        <w:lastRenderedPageBreak/>
        <w:t>Kompetence k učení</w:t>
      </w:r>
    </w:p>
    <w:p w14:paraId="5FA63BD8" w14:textId="77777777" w:rsidR="00F345BD" w:rsidRDefault="00F345BD" w:rsidP="005C4619">
      <w:r>
        <w:t xml:space="preserve"> -  žáci si </w:t>
      </w:r>
      <w:proofErr w:type="spellStart"/>
      <w:r>
        <w:t>osvojují</w:t>
      </w:r>
      <w:r w:rsidRPr="00F36552">
        <w:t>prostřednictvím</w:t>
      </w:r>
      <w:proofErr w:type="spellEnd"/>
      <w:r w:rsidRPr="00F36552">
        <w:t xml:space="preserve"> zajímavých</w:t>
      </w:r>
      <w:r>
        <w:t xml:space="preserve"> a různorodých metod k aktivní učení během     </w:t>
      </w:r>
    </w:p>
    <w:p w14:paraId="0752ABCF" w14:textId="77777777" w:rsidR="00F345BD" w:rsidRDefault="00F345BD" w:rsidP="005C4619">
      <w:r>
        <w:t xml:space="preserve">     hodiny </w:t>
      </w:r>
    </w:p>
    <w:p w14:paraId="0995CB9D" w14:textId="77777777" w:rsidR="00F345BD" w:rsidRDefault="00F345BD" w:rsidP="005C4619">
      <w:r>
        <w:t xml:space="preserve">- </w:t>
      </w:r>
      <w:r w:rsidRPr="00F36552">
        <w:t xml:space="preserve"> správnou výslovnost, z velké části zapamatovávají novou slovní zásobu, z velké části se pamětně učí texty písniček, říkanek, chápou </w:t>
      </w:r>
      <w:r>
        <w:t xml:space="preserve">základní gramatické </w:t>
      </w:r>
      <w:proofErr w:type="gramStart"/>
      <w:r>
        <w:t>struktury .</w:t>
      </w:r>
      <w:proofErr w:type="gramEnd"/>
    </w:p>
    <w:p w14:paraId="52B10E57" w14:textId="77777777" w:rsidR="00F345BD" w:rsidRDefault="00F345BD" w:rsidP="005C4619">
      <w:pPr>
        <w:pStyle w:val="Nadpis2"/>
        <w:rPr>
          <w:rStyle w:val="Zdraznn"/>
          <w:rFonts w:ascii="Times New Roman" w:hAnsi="Times New Roman" w:cs="Times New Roman"/>
          <w:sz w:val="24"/>
          <w:szCs w:val="24"/>
        </w:rPr>
      </w:pPr>
    </w:p>
    <w:p w14:paraId="6D80044E" w14:textId="77777777" w:rsidR="00F345BD" w:rsidRPr="005C4619" w:rsidRDefault="00F345BD" w:rsidP="005C4619">
      <w:pPr>
        <w:pStyle w:val="Nadpis2"/>
        <w:rPr>
          <w:rStyle w:val="Zdraznn"/>
          <w:rFonts w:ascii="Times New Roman" w:hAnsi="Times New Roman" w:cs="Times New Roman"/>
          <w:sz w:val="24"/>
          <w:szCs w:val="24"/>
        </w:rPr>
      </w:pPr>
      <w:r w:rsidRPr="005C4619">
        <w:rPr>
          <w:rStyle w:val="Zdraznn"/>
          <w:rFonts w:ascii="Times New Roman" w:hAnsi="Times New Roman" w:cs="Times New Roman"/>
          <w:sz w:val="24"/>
          <w:szCs w:val="24"/>
        </w:rPr>
        <w:t>Kompetence k řešení problémů</w:t>
      </w:r>
    </w:p>
    <w:p w14:paraId="63322955" w14:textId="77777777" w:rsidR="00F345BD" w:rsidRDefault="00F345BD" w:rsidP="005C4619">
      <w:r>
        <w:t>-</w:t>
      </w:r>
      <w:r w:rsidRPr="00F36552">
        <w:t xml:space="preserve"> učí </w:t>
      </w:r>
      <w:r>
        <w:t xml:space="preserve">se </w:t>
      </w:r>
      <w:r w:rsidRPr="00F36552">
        <w:t xml:space="preserve">pracovat s různými typy </w:t>
      </w:r>
      <w:proofErr w:type="gramStart"/>
      <w:r w:rsidRPr="00F36552">
        <w:t>cvičení - zpočátku</w:t>
      </w:r>
      <w:proofErr w:type="gramEnd"/>
      <w:r w:rsidRPr="00F36552">
        <w:t xml:space="preserve"> alespoň pasivně zvládají cizojazyčné pokyny v materiálech, se kterými pracují</w:t>
      </w:r>
    </w:p>
    <w:p w14:paraId="16688B9B" w14:textId="77777777" w:rsidR="00F345BD" w:rsidRDefault="00F345BD" w:rsidP="005C4619"/>
    <w:p w14:paraId="43C07819" w14:textId="77777777" w:rsidR="00F345BD" w:rsidRDefault="00F345BD" w:rsidP="005C4619">
      <w:r w:rsidRPr="00F36552">
        <w:t xml:space="preserve">- učitel by je vede jen omezenou dobu, později žáci pracují bez vysvětlování (jen s individuální podporou) a dalších komentářů. </w:t>
      </w:r>
    </w:p>
    <w:p w14:paraId="49CC392A" w14:textId="77777777" w:rsidR="00F345BD" w:rsidRDefault="00F345BD" w:rsidP="005C4619"/>
    <w:p w14:paraId="3AB9D12E" w14:textId="77777777" w:rsidR="00F345BD" w:rsidRDefault="00F345BD" w:rsidP="005C4619">
      <w:r>
        <w:t>-</w:t>
      </w:r>
      <w:r w:rsidRPr="00F36552">
        <w:t xml:space="preserve">Projektové </w:t>
      </w:r>
      <w:proofErr w:type="gramStart"/>
      <w:r w:rsidRPr="00F36552">
        <w:t>vyučování - žáci</w:t>
      </w:r>
      <w:proofErr w:type="gramEnd"/>
      <w:r w:rsidRPr="00F36552">
        <w:t xml:space="preserve"> se učí vyhledávat informace z různých zdrojů, vyhodnocovat je a zpracovávat </w:t>
      </w:r>
    </w:p>
    <w:p w14:paraId="059AB226" w14:textId="77777777" w:rsidR="00F345BD" w:rsidRPr="005C4619" w:rsidRDefault="00F345BD" w:rsidP="005C4619">
      <w:pPr>
        <w:pStyle w:val="Nadpis2"/>
        <w:rPr>
          <w:rFonts w:ascii="Times New Roman" w:hAnsi="Times New Roman" w:cs="Times New Roman"/>
          <w:i w:val="0"/>
          <w:iCs w:val="0"/>
          <w:sz w:val="24"/>
          <w:szCs w:val="24"/>
        </w:rPr>
      </w:pPr>
      <w:r w:rsidRPr="005C4619">
        <w:rPr>
          <w:rStyle w:val="Zdraznn"/>
          <w:rFonts w:ascii="Times New Roman" w:hAnsi="Times New Roman" w:cs="Times New Roman"/>
          <w:sz w:val="24"/>
          <w:szCs w:val="24"/>
        </w:rPr>
        <w:t>Kompetence komunikativní</w:t>
      </w:r>
    </w:p>
    <w:p w14:paraId="1AB10684" w14:textId="77777777" w:rsidR="00F345BD" w:rsidRDefault="00F345BD">
      <w:pPr>
        <w:numPr>
          <w:ilvl w:val="0"/>
          <w:numId w:val="33"/>
        </w:numPr>
      </w:pPr>
      <w:r w:rsidRPr="00F36552">
        <w:t xml:space="preserve">učitel doprovází svůj projev gesty, mimikou a názornými pomůckami, pokyny pro žáky jsou jednoduché, jednoznačné a </w:t>
      </w:r>
      <w:proofErr w:type="gramStart"/>
      <w:r w:rsidRPr="00F36552">
        <w:t>srozumitelné - učitel</w:t>
      </w:r>
      <w:proofErr w:type="gramEnd"/>
      <w:r w:rsidRPr="00F36552">
        <w:t xml:space="preserve"> je součástí jazykové skupiny, účastní se všech aktivit, žáci </w:t>
      </w:r>
      <w:r>
        <w:t>ho napodobují</w:t>
      </w:r>
    </w:p>
    <w:p w14:paraId="1453BDF6" w14:textId="77777777" w:rsidR="00F345BD" w:rsidRDefault="00F345BD">
      <w:pPr>
        <w:numPr>
          <w:ilvl w:val="0"/>
          <w:numId w:val="33"/>
        </w:numPr>
      </w:pPr>
    </w:p>
    <w:p w14:paraId="6BAB4F32" w14:textId="77777777" w:rsidR="00F345BD" w:rsidRDefault="00F345BD">
      <w:pPr>
        <w:numPr>
          <w:ilvl w:val="0"/>
          <w:numId w:val="33"/>
        </w:numPr>
      </w:pPr>
      <w:r>
        <w:t>připravuje</w:t>
      </w:r>
      <w:r w:rsidRPr="00F36552">
        <w:t xml:space="preserve"> pro žáky přirozené situace, kdy mluví nejen ve dvojici, ale ve </w:t>
      </w:r>
      <w:r>
        <w:t>trojici či ve větších skupinách</w:t>
      </w:r>
    </w:p>
    <w:p w14:paraId="260A2049" w14:textId="77777777" w:rsidR="00F345BD" w:rsidRDefault="00F345BD">
      <w:pPr>
        <w:numPr>
          <w:ilvl w:val="0"/>
          <w:numId w:val="33"/>
        </w:numPr>
      </w:pPr>
      <w:r w:rsidRPr="00F36552">
        <w:t>rozvoj psaní žáků navazuje na počáteční rozvoj</w:t>
      </w:r>
      <w:r>
        <w:t xml:space="preserve"> mluveného projevu poměrně brzy -</w:t>
      </w:r>
      <w:proofErr w:type="gramStart"/>
      <w:r w:rsidRPr="00F36552">
        <w:t>j</w:t>
      </w:r>
      <w:r>
        <w:t xml:space="preserve">ednoduché, </w:t>
      </w:r>
      <w:r w:rsidRPr="00F36552">
        <w:t xml:space="preserve"> zajímavé</w:t>
      </w:r>
      <w:proofErr w:type="gramEnd"/>
      <w:r w:rsidRPr="00F36552">
        <w:t>, zábavné psaní - žáky necháme</w:t>
      </w:r>
      <w:r>
        <w:t>, aby psaní doplňovali  jednoduchými obrázky</w:t>
      </w:r>
    </w:p>
    <w:p w14:paraId="6D855261" w14:textId="77777777" w:rsidR="00F345BD" w:rsidRDefault="00F345BD">
      <w:pPr>
        <w:numPr>
          <w:ilvl w:val="0"/>
          <w:numId w:val="33"/>
        </w:numPr>
      </w:pPr>
      <w:r w:rsidRPr="00F36552">
        <w:t xml:space="preserve"> hrají jednoduché dialogy, didaktické</w:t>
      </w:r>
      <w:r>
        <w:t xml:space="preserve"> hry,</w:t>
      </w:r>
      <w:r w:rsidRPr="00F36552">
        <w:t xml:space="preserve"> zpívají a pohybem doprovázejí písničky. </w:t>
      </w:r>
    </w:p>
    <w:p w14:paraId="2EB6467B" w14:textId="77777777" w:rsidR="00F345BD" w:rsidRDefault="00F345BD">
      <w:pPr>
        <w:numPr>
          <w:ilvl w:val="0"/>
          <w:numId w:val="33"/>
        </w:numPr>
      </w:pPr>
      <w:proofErr w:type="gramStart"/>
      <w:r>
        <w:t xml:space="preserve">prostřednictvím </w:t>
      </w:r>
      <w:r w:rsidRPr="00F36552">
        <w:t xml:space="preserve"> písniček</w:t>
      </w:r>
      <w:proofErr w:type="gramEnd"/>
      <w:r w:rsidRPr="00F36552">
        <w:t xml:space="preserve"> (</w:t>
      </w:r>
      <w:r>
        <w:t xml:space="preserve">didakticky rozpracované) si osvojují obraty, </w:t>
      </w:r>
      <w:r w:rsidRPr="00F36552">
        <w:t xml:space="preserve"> gramatické jevy, které si velmi snadn</w:t>
      </w:r>
      <w:r>
        <w:t>o a dlouho uchovávají v paměti</w:t>
      </w:r>
    </w:p>
    <w:p w14:paraId="21BA9E3F" w14:textId="77777777" w:rsidR="00F345BD" w:rsidRDefault="00F345BD" w:rsidP="005C4619"/>
    <w:p w14:paraId="0F55AE42" w14:textId="77777777" w:rsidR="00F345BD" w:rsidRDefault="00F345BD" w:rsidP="005C4619"/>
    <w:p w14:paraId="650AC582" w14:textId="77777777" w:rsidR="00F345BD" w:rsidRDefault="00F345BD" w:rsidP="005C4619"/>
    <w:p w14:paraId="6947FA85" w14:textId="77777777" w:rsidR="00F345BD" w:rsidRPr="005C4619" w:rsidRDefault="00F345BD" w:rsidP="005C4619">
      <w:pPr>
        <w:pStyle w:val="Nadpis2"/>
        <w:rPr>
          <w:rStyle w:val="Zdraznn"/>
          <w:sz w:val="24"/>
          <w:szCs w:val="24"/>
          <w:lang w:val="en-GB"/>
        </w:rPr>
      </w:pPr>
      <w:proofErr w:type="spellStart"/>
      <w:r w:rsidRPr="005C4619">
        <w:rPr>
          <w:rStyle w:val="Zdraznn"/>
          <w:sz w:val="24"/>
          <w:szCs w:val="24"/>
          <w:lang w:val="en-GB"/>
        </w:rPr>
        <w:t>Kompetencesociální</w:t>
      </w:r>
      <w:proofErr w:type="spellEnd"/>
      <w:r w:rsidRPr="005C4619">
        <w:rPr>
          <w:rStyle w:val="Zdraznn"/>
          <w:sz w:val="24"/>
          <w:szCs w:val="24"/>
          <w:lang w:val="en-GB"/>
        </w:rPr>
        <w:t xml:space="preserve"> a </w:t>
      </w:r>
      <w:proofErr w:type="spellStart"/>
      <w:r w:rsidRPr="005C4619">
        <w:rPr>
          <w:rStyle w:val="Zdraznn"/>
          <w:sz w:val="24"/>
          <w:szCs w:val="24"/>
          <w:lang w:val="en-GB"/>
        </w:rPr>
        <w:t>personální</w:t>
      </w:r>
      <w:proofErr w:type="spellEnd"/>
    </w:p>
    <w:p w14:paraId="0962A88C" w14:textId="77777777" w:rsidR="00F345BD" w:rsidRPr="005C4619" w:rsidRDefault="00F345BD" w:rsidP="005C4619">
      <w:pPr>
        <w:pStyle w:val="Nadpis2"/>
        <w:rPr>
          <w:rFonts w:cs="Times New Roman"/>
          <w:i w:val="0"/>
          <w:iCs w:val="0"/>
          <w:sz w:val="24"/>
          <w:szCs w:val="24"/>
        </w:rPr>
      </w:pPr>
    </w:p>
    <w:p w14:paraId="28E8A960" w14:textId="77777777" w:rsidR="00F345BD" w:rsidRDefault="00F345BD">
      <w:pPr>
        <w:numPr>
          <w:ilvl w:val="0"/>
          <w:numId w:val="33"/>
        </w:numPr>
      </w:pPr>
      <w:r>
        <w:t xml:space="preserve">ve výuce efektivně střídáme frontální práci, práci ve dvojici, trojici, </w:t>
      </w:r>
      <w:proofErr w:type="spellStart"/>
      <w:proofErr w:type="gramStart"/>
      <w:r>
        <w:t>práci</w:t>
      </w:r>
      <w:r w:rsidRPr="00F36552">
        <w:t>jednotlivce</w:t>
      </w:r>
      <w:proofErr w:type="spellEnd"/>
      <w:r w:rsidRPr="00F36552">
        <w:t xml:space="preserve"> - důležité</w:t>
      </w:r>
      <w:proofErr w:type="gramEnd"/>
      <w:r>
        <w:t xml:space="preserve"> i pro udržení pozornosti žáků</w:t>
      </w:r>
    </w:p>
    <w:p w14:paraId="00B6894B" w14:textId="77777777" w:rsidR="00F345BD" w:rsidRDefault="00F345BD">
      <w:pPr>
        <w:numPr>
          <w:ilvl w:val="0"/>
          <w:numId w:val="33"/>
        </w:numPr>
      </w:pPr>
      <w:r>
        <w:t xml:space="preserve">učitel </w:t>
      </w:r>
      <w:proofErr w:type="spellStart"/>
      <w:r>
        <w:t>je</w:t>
      </w:r>
      <w:r w:rsidRPr="00F36552">
        <w:t>zpočátk</w:t>
      </w:r>
      <w:r>
        <w:t>u</w:t>
      </w:r>
      <w:proofErr w:type="spellEnd"/>
      <w:r w:rsidRPr="00F36552">
        <w:t xml:space="preserve"> iniciátorem a organizátorem aktivit a jejich účastníkem (výuka začátečníků), později pouze dává impulsy a žáci se rozhodují sami. Samostatně tvoří skupiny, rozhodují o tom, jak</w:t>
      </w:r>
      <w:r>
        <w:t xml:space="preserve">ou </w:t>
      </w:r>
      <w:proofErr w:type="gramStart"/>
      <w:r>
        <w:t>roli</w:t>
      </w:r>
      <w:proofErr w:type="gramEnd"/>
      <w:r>
        <w:t xml:space="preserve"> kdo bude ve skupině mít</w:t>
      </w:r>
    </w:p>
    <w:p w14:paraId="75BDA54F" w14:textId="77777777" w:rsidR="00F345BD" w:rsidRDefault="00F345BD">
      <w:pPr>
        <w:numPr>
          <w:ilvl w:val="0"/>
          <w:numId w:val="33"/>
        </w:numPr>
      </w:pPr>
      <w:r w:rsidRPr="00F36552">
        <w:t xml:space="preserve"> žáci se učí hodnotit sebe, své spolužáky, to, jak se jim nejen líbila, ale i podařila </w:t>
      </w:r>
      <w:proofErr w:type="gramStart"/>
      <w:r w:rsidRPr="00F36552">
        <w:t>hodina - jak</w:t>
      </w:r>
      <w:proofErr w:type="gramEnd"/>
      <w:r w:rsidRPr="00F36552">
        <w:t xml:space="preserve"> byli a</w:t>
      </w:r>
      <w:r>
        <w:t>ktivní, co budou muset zlepšit</w:t>
      </w:r>
    </w:p>
    <w:p w14:paraId="077BC835" w14:textId="77777777" w:rsidR="00F345BD" w:rsidRDefault="00F345BD">
      <w:pPr>
        <w:numPr>
          <w:ilvl w:val="0"/>
          <w:numId w:val="33"/>
        </w:numPr>
      </w:pPr>
      <w:r>
        <w:t>ž</w:t>
      </w:r>
      <w:r w:rsidRPr="00F36552">
        <w:t xml:space="preserve">áci si shromažďují své písemné projevy, literární pokusy, </w:t>
      </w:r>
      <w:proofErr w:type="spellStart"/>
      <w:r w:rsidRPr="00F36552">
        <w:t>miniprojekty</w:t>
      </w:r>
      <w:proofErr w:type="spellEnd"/>
      <w:r w:rsidRPr="00F36552">
        <w:t xml:space="preserve"> a mohou sam</w:t>
      </w:r>
      <w:r>
        <w:t xml:space="preserve">i sledovat svůj vývoj a pokroky </w:t>
      </w:r>
    </w:p>
    <w:p w14:paraId="32BC45B0" w14:textId="77777777" w:rsidR="00F345BD" w:rsidRPr="005C4619" w:rsidRDefault="00F345BD" w:rsidP="005C4619">
      <w:pPr>
        <w:pStyle w:val="Nadpis2"/>
        <w:rPr>
          <w:rStyle w:val="Zdraznn"/>
          <w:sz w:val="24"/>
          <w:szCs w:val="24"/>
          <w:lang w:val="en-GB"/>
        </w:rPr>
      </w:pPr>
      <w:proofErr w:type="spellStart"/>
      <w:r w:rsidRPr="005C4619">
        <w:rPr>
          <w:rStyle w:val="Zdraznn"/>
          <w:sz w:val="24"/>
          <w:szCs w:val="24"/>
          <w:lang w:val="en-GB"/>
        </w:rPr>
        <w:lastRenderedPageBreak/>
        <w:t>Kompetencepracovní</w:t>
      </w:r>
      <w:proofErr w:type="spellEnd"/>
    </w:p>
    <w:p w14:paraId="7BCA3FC2" w14:textId="77777777" w:rsidR="00F345BD" w:rsidRPr="005C4619" w:rsidRDefault="00F345BD" w:rsidP="005C4619">
      <w:pPr>
        <w:pStyle w:val="Nadpis2"/>
        <w:rPr>
          <w:rFonts w:cs="Times New Roman"/>
          <w:i w:val="0"/>
          <w:iCs w:val="0"/>
          <w:sz w:val="24"/>
          <w:szCs w:val="24"/>
        </w:rPr>
      </w:pPr>
    </w:p>
    <w:p w14:paraId="18FCF8FA" w14:textId="77777777" w:rsidR="00F345BD" w:rsidRDefault="00F345BD">
      <w:pPr>
        <w:numPr>
          <w:ilvl w:val="0"/>
          <w:numId w:val="33"/>
        </w:numPr>
      </w:pPr>
      <w:r>
        <w:t>vedeme</w:t>
      </w:r>
      <w:r w:rsidRPr="00F36552">
        <w:t xml:space="preserve"> k samostatné práci s materiály podporujícími vý</w:t>
      </w:r>
      <w:r>
        <w:t xml:space="preserve">uku </w:t>
      </w:r>
      <w:proofErr w:type="gramStart"/>
      <w:r>
        <w:t>CJ - práce</w:t>
      </w:r>
      <w:proofErr w:type="gramEnd"/>
      <w:r>
        <w:t xml:space="preserve"> se slovníky</w:t>
      </w:r>
    </w:p>
    <w:p w14:paraId="3BE86045" w14:textId="77777777" w:rsidR="00F345BD" w:rsidRDefault="00F345BD">
      <w:pPr>
        <w:numPr>
          <w:ilvl w:val="0"/>
          <w:numId w:val="33"/>
        </w:numPr>
      </w:pPr>
      <w:r>
        <w:t xml:space="preserve"> cílem výuky je</w:t>
      </w:r>
      <w:r w:rsidRPr="00F36552">
        <w:t xml:space="preserve"> dosažení co nejvyšší úrovně znalostí </w:t>
      </w:r>
    </w:p>
    <w:p w14:paraId="5CC1FB8D" w14:textId="77777777" w:rsidR="00F345BD" w:rsidRDefault="00F345BD" w:rsidP="005C4619">
      <w:pPr>
        <w:tabs>
          <w:tab w:val="num" w:pos="720"/>
        </w:tabs>
        <w:ind w:firstLine="60"/>
      </w:pPr>
    </w:p>
    <w:p w14:paraId="18DC2AD0" w14:textId="77777777" w:rsidR="00F345BD" w:rsidRDefault="00F345BD" w:rsidP="005C4619"/>
    <w:p w14:paraId="51633831" w14:textId="77777777" w:rsidR="00F345BD" w:rsidRDefault="00F345BD" w:rsidP="005C4619"/>
    <w:p w14:paraId="666F8657" w14:textId="77777777" w:rsidR="00F345BD" w:rsidRDefault="00F345BD" w:rsidP="005C4619"/>
    <w:p w14:paraId="5F81AFF0" w14:textId="77777777" w:rsidR="00F345BD" w:rsidRDefault="00F345BD" w:rsidP="005C4619"/>
    <w:p w14:paraId="0D477F74" w14:textId="77777777" w:rsidR="00F345BD" w:rsidRDefault="00F345BD" w:rsidP="00595053">
      <w:pPr>
        <w:spacing w:line="360" w:lineRule="auto"/>
      </w:pPr>
    </w:p>
    <w:p w14:paraId="0AF142E3" w14:textId="77777777" w:rsidR="00F345BD" w:rsidRDefault="00F345BD" w:rsidP="00595053">
      <w:pPr>
        <w:spacing w:line="360" w:lineRule="auto"/>
      </w:pPr>
    </w:p>
    <w:p w14:paraId="649FA55A" w14:textId="77777777" w:rsidR="00F345BD" w:rsidRDefault="00F345BD" w:rsidP="00595053">
      <w:pPr>
        <w:spacing w:line="360" w:lineRule="auto"/>
      </w:pPr>
    </w:p>
    <w:p w14:paraId="5B9751F3" w14:textId="77777777" w:rsidR="00F345BD" w:rsidRDefault="00F345BD" w:rsidP="00595053">
      <w:pPr>
        <w:spacing w:line="360" w:lineRule="auto"/>
      </w:pPr>
    </w:p>
    <w:p w14:paraId="572FB277" w14:textId="77777777" w:rsidR="00F345BD" w:rsidRDefault="00F345BD" w:rsidP="00595053">
      <w:pPr>
        <w:spacing w:line="360" w:lineRule="auto"/>
      </w:pPr>
    </w:p>
    <w:p w14:paraId="5BDE5B3E" w14:textId="77777777" w:rsidR="00F345BD" w:rsidRDefault="00F345BD" w:rsidP="00595053">
      <w:pPr>
        <w:spacing w:line="360" w:lineRule="auto"/>
        <w:rPr>
          <w:lang w:eastAsia="en-US"/>
        </w:rPr>
      </w:pPr>
      <w:r w:rsidRPr="00595053">
        <w:rPr>
          <w:b/>
          <w:bCs/>
          <w:lang w:eastAsia="en-US"/>
        </w:rPr>
        <w:t xml:space="preserve">Vzdělávací oblast: </w:t>
      </w:r>
      <w:r w:rsidRPr="00595053">
        <w:rPr>
          <w:lang w:eastAsia="en-US"/>
        </w:rPr>
        <w:t>Jazyk a jazyková komunikace</w:t>
      </w:r>
    </w:p>
    <w:p w14:paraId="7C5F3575" w14:textId="77777777" w:rsidR="00F345BD" w:rsidRPr="00595053" w:rsidRDefault="00F345BD" w:rsidP="00595053">
      <w:pPr>
        <w:spacing w:line="360" w:lineRule="auto"/>
        <w:rPr>
          <w:lang w:eastAsia="en-US"/>
        </w:rPr>
      </w:pPr>
      <w:r w:rsidRPr="00595053">
        <w:rPr>
          <w:b/>
          <w:bCs/>
          <w:lang w:eastAsia="en-US"/>
        </w:rPr>
        <w:t xml:space="preserve">Vzdělávací obor: </w:t>
      </w:r>
      <w:r w:rsidRPr="00595053">
        <w:rPr>
          <w:lang w:eastAsia="en-US"/>
        </w:rPr>
        <w:t>Cizí jazyk</w:t>
      </w:r>
    </w:p>
    <w:p w14:paraId="6B92C4D5" w14:textId="77777777" w:rsidR="00F345BD" w:rsidRPr="00595053" w:rsidRDefault="00F345BD" w:rsidP="00595053">
      <w:pPr>
        <w:spacing w:line="360" w:lineRule="auto"/>
        <w:rPr>
          <w:lang w:eastAsia="en-US"/>
        </w:rPr>
      </w:pPr>
      <w:r w:rsidRPr="00595053">
        <w:rPr>
          <w:b/>
          <w:bCs/>
          <w:lang w:eastAsia="en-US"/>
        </w:rPr>
        <w:t xml:space="preserve">Vyučovací předmět: </w:t>
      </w:r>
      <w:r w:rsidRPr="00595053">
        <w:rPr>
          <w:lang w:eastAsia="en-US"/>
        </w:rPr>
        <w:t>Anglický jazyk</w:t>
      </w:r>
    </w:p>
    <w:p w14:paraId="78961EFB" w14:textId="77777777" w:rsidR="00F345BD" w:rsidRPr="00954526" w:rsidRDefault="00F345BD" w:rsidP="00595053">
      <w:pPr>
        <w:spacing w:after="120" w:line="360" w:lineRule="auto"/>
        <w:outlineLvl w:val="2"/>
        <w:rPr>
          <w:lang w:val="en-US" w:eastAsia="en-US"/>
        </w:rPr>
      </w:pPr>
      <w:proofErr w:type="spellStart"/>
      <w:r w:rsidRPr="00954526">
        <w:rPr>
          <w:b/>
          <w:bCs/>
          <w:lang w:val="en-US" w:eastAsia="en-US"/>
        </w:rPr>
        <w:t>Období</w:t>
      </w:r>
      <w:proofErr w:type="spellEnd"/>
      <w:r w:rsidRPr="00954526">
        <w:rPr>
          <w:b/>
          <w:bCs/>
          <w:lang w:val="en-US" w:eastAsia="en-US"/>
        </w:rPr>
        <w:t xml:space="preserve">: </w:t>
      </w:r>
      <w:r>
        <w:rPr>
          <w:lang w:val="en-US" w:eastAsia="en-US"/>
        </w:rPr>
        <w:t>1. (</w:t>
      </w:r>
      <w:proofErr w:type="gramStart"/>
      <w:r>
        <w:rPr>
          <w:lang w:val="en-US" w:eastAsia="en-US"/>
        </w:rPr>
        <w:t>3.ročník</w:t>
      </w:r>
      <w:proofErr w:type="gramEnd"/>
      <w:r>
        <w:rPr>
          <w:lang w:val="en-US" w:eastAsia="en-US"/>
        </w:rPr>
        <w:t>)</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014"/>
        <w:gridCol w:w="4780"/>
        <w:gridCol w:w="2379"/>
        <w:gridCol w:w="1913"/>
      </w:tblGrid>
      <w:tr w:rsidR="00F345BD" w:rsidRPr="00871BFB" w14:paraId="247D5B4E" w14:textId="77777777">
        <w:trPr>
          <w:trHeight w:val="1469"/>
        </w:trPr>
        <w:tc>
          <w:tcPr>
            <w:tcW w:w="1750" w:type="pct"/>
            <w:vAlign w:val="center"/>
          </w:tcPr>
          <w:p w14:paraId="322F69E9" w14:textId="77777777" w:rsidR="00F345BD" w:rsidRPr="00871BFB" w:rsidRDefault="00F345BD" w:rsidP="009E7E42">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5FFEEAAE" w14:textId="77777777" w:rsidR="00F345BD" w:rsidRPr="00871BFB" w:rsidRDefault="00F345BD" w:rsidP="009E7E42">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517E09A6" w14:textId="77777777" w:rsidR="00F345BD" w:rsidRPr="00871BFB" w:rsidRDefault="00F345BD" w:rsidP="009E7E42">
            <w:pPr>
              <w:ind w:firstLine="360"/>
              <w:jc w:val="center"/>
              <w:rPr>
                <w:lang w:val="en-US" w:eastAsia="en-US"/>
              </w:rPr>
            </w:pPr>
          </w:p>
          <w:p w14:paraId="6B45097B" w14:textId="77777777" w:rsidR="00F345BD" w:rsidRPr="00871BFB" w:rsidRDefault="00F345BD" w:rsidP="009E7E42">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289AE44" w14:textId="77777777" w:rsidR="00F345BD" w:rsidRPr="00871BFB" w:rsidRDefault="00F345BD" w:rsidP="009E7E42">
            <w:pPr>
              <w:ind w:firstLine="360"/>
              <w:jc w:val="center"/>
              <w:rPr>
                <w:lang w:val="en-US" w:eastAsia="en-US"/>
              </w:rPr>
            </w:pPr>
          </w:p>
        </w:tc>
        <w:tc>
          <w:tcPr>
            <w:tcW w:w="450" w:type="pct"/>
            <w:vAlign w:val="center"/>
          </w:tcPr>
          <w:p w14:paraId="06EF46D7" w14:textId="77777777" w:rsidR="00F345BD" w:rsidRPr="00871BFB" w:rsidRDefault="00F345BD" w:rsidP="009E7E42">
            <w:pPr>
              <w:rPr>
                <w:lang w:val="en-US" w:eastAsia="en-US"/>
              </w:rPr>
            </w:pPr>
            <w:proofErr w:type="spellStart"/>
            <w:r w:rsidRPr="00871BFB">
              <w:rPr>
                <w:lang w:val="en-US" w:eastAsia="en-US"/>
              </w:rPr>
              <w:t>Poznámky</w:t>
            </w:r>
            <w:proofErr w:type="spellEnd"/>
          </w:p>
        </w:tc>
      </w:tr>
      <w:tr w:rsidR="00F345BD" w:rsidRPr="00871BFB" w14:paraId="7F74FE00" w14:textId="77777777">
        <w:trPr>
          <w:trHeight w:val="126"/>
        </w:trPr>
        <w:tc>
          <w:tcPr>
            <w:tcW w:w="1750" w:type="pct"/>
          </w:tcPr>
          <w:p w14:paraId="782497D3" w14:textId="77777777" w:rsidR="00F345BD" w:rsidRPr="00871BFB" w:rsidRDefault="00F345BD" w:rsidP="009E7E42">
            <w:pPr>
              <w:ind w:firstLine="360"/>
              <w:rPr>
                <w:lang w:eastAsia="en-US"/>
              </w:rPr>
            </w:pPr>
          </w:p>
          <w:p w14:paraId="2EE16759" w14:textId="77777777" w:rsidR="00F345BD" w:rsidRPr="00871BFB" w:rsidRDefault="00F345BD" w:rsidP="009E7E42">
            <w:pPr>
              <w:rPr>
                <w:color w:val="FF0000"/>
                <w:lang w:eastAsia="en-US"/>
              </w:rPr>
            </w:pPr>
            <w:r w:rsidRPr="00871BFB">
              <w:rPr>
                <w:lang w:eastAsia="en-US"/>
              </w:rPr>
              <w:t xml:space="preserve">Rozumí jednoduchým pokynům a </w:t>
            </w:r>
            <w:r w:rsidRPr="00871BFB">
              <w:rPr>
                <w:color w:val="FF0000"/>
                <w:lang w:eastAsia="en-US"/>
              </w:rPr>
              <w:t xml:space="preserve">otázkám </w:t>
            </w:r>
            <w:proofErr w:type="spellStart"/>
            <w:proofErr w:type="gramStart"/>
            <w:r w:rsidRPr="00871BFB">
              <w:rPr>
                <w:color w:val="FF0000"/>
                <w:lang w:eastAsia="en-US"/>
              </w:rPr>
              <w:t>učitele,které</w:t>
            </w:r>
            <w:proofErr w:type="spellEnd"/>
            <w:proofErr w:type="gramEnd"/>
            <w:r w:rsidRPr="00871BFB">
              <w:rPr>
                <w:color w:val="FF0000"/>
                <w:lang w:eastAsia="en-US"/>
              </w:rPr>
              <w:t xml:space="preserve"> jsou sdělovány pomalu a s pečlivou </w:t>
            </w:r>
            <w:proofErr w:type="spellStart"/>
            <w:r w:rsidRPr="00871BFB">
              <w:rPr>
                <w:color w:val="FF0000"/>
                <w:lang w:eastAsia="en-US"/>
              </w:rPr>
              <w:t>výslovností,</w:t>
            </w:r>
            <w:r w:rsidRPr="00871BFB">
              <w:rPr>
                <w:lang w:eastAsia="en-US"/>
              </w:rPr>
              <w:t>reaguje</w:t>
            </w:r>
            <w:proofErr w:type="spellEnd"/>
            <w:r w:rsidRPr="00871BFB">
              <w:rPr>
                <w:lang w:eastAsia="en-US"/>
              </w:rPr>
              <w:t xml:space="preserve"> na ně </w:t>
            </w:r>
            <w:r w:rsidRPr="00871BFB">
              <w:rPr>
                <w:color w:val="FF0000"/>
                <w:lang w:eastAsia="en-US"/>
              </w:rPr>
              <w:t>verbálně i neverbálně</w:t>
            </w:r>
          </w:p>
          <w:p w14:paraId="1846982D" w14:textId="77777777" w:rsidR="00F345BD" w:rsidRPr="00871BFB" w:rsidRDefault="00F345BD" w:rsidP="009E7E42">
            <w:pPr>
              <w:rPr>
                <w:color w:val="FF0000"/>
                <w:lang w:eastAsia="en-US"/>
              </w:rPr>
            </w:pPr>
          </w:p>
          <w:p w14:paraId="6748BDD4" w14:textId="77777777" w:rsidR="00F345BD" w:rsidRPr="00871BFB" w:rsidRDefault="00F345BD" w:rsidP="009E7E42">
            <w:pPr>
              <w:rPr>
                <w:color w:val="FF0000"/>
                <w:lang w:eastAsia="en-US"/>
              </w:rPr>
            </w:pPr>
            <w:r w:rsidRPr="00871BFB">
              <w:rPr>
                <w:color w:val="FF0000"/>
                <w:lang w:eastAsia="en-US"/>
              </w:rPr>
              <w:t xml:space="preserve">Zopakuje a použije slova a slovní </w:t>
            </w:r>
            <w:proofErr w:type="spellStart"/>
            <w:proofErr w:type="gramStart"/>
            <w:r w:rsidRPr="00871BFB">
              <w:rPr>
                <w:color w:val="FF0000"/>
                <w:lang w:eastAsia="en-US"/>
              </w:rPr>
              <w:t>spojení,se</w:t>
            </w:r>
            <w:proofErr w:type="spellEnd"/>
            <w:proofErr w:type="gramEnd"/>
            <w:r w:rsidRPr="00871BFB">
              <w:rPr>
                <w:color w:val="FF0000"/>
                <w:lang w:eastAsia="en-US"/>
              </w:rPr>
              <w:t xml:space="preserve"> kterými se v průběhu výuky setkal</w:t>
            </w:r>
          </w:p>
          <w:p w14:paraId="6CA752CB" w14:textId="77777777" w:rsidR="00F345BD" w:rsidRPr="00871BFB" w:rsidRDefault="00F345BD" w:rsidP="009E7E42">
            <w:pPr>
              <w:ind w:firstLine="360"/>
              <w:rPr>
                <w:lang w:eastAsia="en-US"/>
              </w:rPr>
            </w:pPr>
          </w:p>
          <w:p w14:paraId="6A201B59" w14:textId="77777777" w:rsidR="00F345BD" w:rsidRPr="00871BFB" w:rsidRDefault="00F345BD" w:rsidP="009E7E42">
            <w:pPr>
              <w:rPr>
                <w:lang w:eastAsia="en-US"/>
              </w:rPr>
            </w:pPr>
          </w:p>
          <w:p w14:paraId="6CC60ADC" w14:textId="77777777" w:rsidR="00F345BD" w:rsidRPr="00871BFB" w:rsidRDefault="00F345BD" w:rsidP="009E7E42">
            <w:pPr>
              <w:ind w:firstLine="360"/>
              <w:rPr>
                <w:lang w:eastAsia="en-US"/>
              </w:rPr>
            </w:pPr>
          </w:p>
          <w:p w14:paraId="049B787C" w14:textId="77777777" w:rsidR="00F345BD" w:rsidRPr="00871BFB" w:rsidRDefault="00F345BD" w:rsidP="009E7E42">
            <w:pPr>
              <w:rPr>
                <w:color w:val="FF0000"/>
                <w:lang w:eastAsia="en-US"/>
              </w:rPr>
            </w:pPr>
            <w:r w:rsidRPr="00871BFB">
              <w:rPr>
                <w:color w:val="FF0000"/>
                <w:lang w:eastAsia="en-US"/>
              </w:rPr>
              <w:t xml:space="preserve">Rozumí obsahu </w:t>
            </w:r>
            <w:r w:rsidRPr="00871BFB">
              <w:rPr>
                <w:color w:val="FF0000"/>
                <w:lang w:eastAsia="en-US"/>
              </w:rPr>
              <w:lastRenderedPageBreak/>
              <w:t xml:space="preserve">jednoduchého krátkého mluveného </w:t>
            </w:r>
            <w:proofErr w:type="spellStart"/>
            <w:proofErr w:type="gramStart"/>
            <w:r w:rsidRPr="00871BFB">
              <w:rPr>
                <w:color w:val="FF0000"/>
                <w:lang w:eastAsia="en-US"/>
              </w:rPr>
              <w:t>textu,který</w:t>
            </w:r>
            <w:proofErr w:type="spellEnd"/>
            <w:proofErr w:type="gramEnd"/>
            <w:r w:rsidRPr="00871BFB">
              <w:rPr>
                <w:color w:val="FF0000"/>
                <w:lang w:eastAsia="en-US"/>
              </w:rPr>
              <w:t xml:space="preserve"> je pronášen </w:t>
            </w:r>
            <w:proofErr w:type="spellStart"/>
            <w:r w:rsidRPr="00871BFB">
              <w:rPr>
                <w:color w:val="FF0000"/>
                <w:lang w:eastAsia="en-US"/>
              </w:rPr>
              <w:t>pomalu,zřetelně</w:t>
            </w:r>
            <w:proofErr w:type="spellEnd"/>
            <w:r w:rsidRPr="00871BFB">
              <w:rPr>
                <w:color w:val="FF0000"/>
                <w:lang w:eastAsia="en-US"/>
              </w:rPr>
              <w:t xml:space="preserve">  a s </w:t>
            </w:r>
            <w:proofErr w:type="spellStart"/>
            <w:r w:rsidRPr="00871BFB">
              <w:rPr>
                <w:color w:val="FF0000"/>
                <w:lang w:eastAsia="en-US"/>
              </w:rPr>
              <w:t>pečliou</w:t>
            </w:r>
            <w:proofErr w:type="spellEnd"/>
            <w:r w:rsidRPr="00871BFB">
              <w:rPr>
                <w:color w:val="FF0000"/>
                <w:lang w:eastAsia="en-US"/>
              </w:rPr>
              <w:t xml:space="preserve"> výslovností pokud má k dispozici vizuální oporu</w:t>
            </w:r>
          </w:p>
          <w:p w14:paraId="5B69E983" w14:textId="77777777" w:rsidR="00F345BD" w:rsidRPr="00871BFB" w:rsidRDefault="00F345BD" w:rsidP="009E7E42">
            <w:pPr>
              <w:ind w:firstLine="360"/>
              <w:rPr>
                <w:lang w:eastAsia="en-US"/>
              </w:rPr>
            </w:pPr>
          </w:p>
          <w:p w14:paraId="093036D6" w14:textId="77777777" w:rsidR="00F345BD" w:rsidRPr="00871BFB" w:rsidRDefault="00F345BD" w:rsidP="009E7E42">
            <w:pPr>
              <w:rPr>
                <w:color w:val="FF0000"/>
                <w:lang w:eastAsia="en-US"/>
              </w:rPr>
            </w:pPr>
            <w:r w:rsidRPr="00871BFB">
              <w:rPr>
                <w:color w:val="FF0000"/>
                <w:lang w:eastAsia="en-US"/>
              </w:rPr>
              <w:t xml:space="preserve">Přiřadí </w:t>
            </w:r>
            <w:r w:rsidRPr="00871BFB">
              <w:rPr>
                <w:lang w:eastAsia="en-US"/>
              </w:rPr>
              <w:t xml:space="preserve">mluvenou </w:t>
            </w:r>
            <w:r w:rsidRPr="00871BFB">
              <w:rPr>
                <w:color w:val="FF0000"/>
                <w:lang w:eastAsia="en-US"/>
              </w:rPr>
              <w:t xml:space="preserve">a psanou </w:t>
            </w:r>
            <w:r w:rsidRPr="00871BFB">
              <w:rPr>
                <w:lang w:eastAsia="en-US"/>
              </w:rPr>
              <w:t xml:space="preserve">podobu </w:t>
            </w:r>
            <w:proofErr w:type="spellStart"/>
            <w:r w:rsidRPr="00871BFB">
              <w:rPr>
                <w:color w:val="FF0000"/>
                <w:lang w:eastAsia="en-US"/>
              </w:rPr>
              <w:t>téhož</w:t>
            </w:r>
            <w:r w:rsidRPr="00871BFB">
              <w:rPr>
                <w:lang w:eastAsia="en-US"/>
              </w:rPr>
              <w:t>slova</w:t>
            </w:r>
            <w:proofErr w:type="spellEnd"/>
          </w:p>
          <w:p w14:paraId="19B466F8" w14:textId="77777777" w:rsidR="00F345BD" w:rsidRPr="00871BFB" w:rsidRDefault="00F345BD" w:rsidP="009E7E42">
            <w:pPr>
              <w:rPr>
                <w:color w:val="FF0000"/>
                <w:lang w:eastAsia="en-US"/>
              </w:rPr>
            </w:pPr>
            <w:r w:rsidRPr="00871BFB">
              <w:rPr>
                <w:color w:val="FF0000"/>
                <w:lang w:eastAsia="en-US"/>
              </w:rPr>
              <w:t>či slovního spojení</w:t>
            </w:r>
          </w:p>
          <w:p w14:paraId="38DEE68D" w14:textId="77777777" w:rsidR="00F345BD" w:rsidRPr="00871BFB" w:rsidRDefault="00F345BD" w:rsidP="009E7E42">
            <w:pPr>
              <w:ind w:firstLine="360"/>
              <w:rPr>
                <w:lang w:eastAsia="en-US"/>
              </w:rPr>
            </w:pPr>
          </w:p>
          <w:p w14:paraId="5A3F7A60" w14:textId="77777777" w:rsidR="00F345BD" w:rsidRPr="00871BFB" w:rsidRDefault="00F345BD" w:rsidP="009E7E42">
            <w:pPr>
              <w:ind w:firstLine="360"/>
              <w:rPr>
                <w:lang w:eastAsia="en-US"/>
              </w:rPr>
            </w:pPr>
          </w:p>
          <w:p w14:paraId="504695D5" w14:textId="77777777" w:rsidR="00F345BD" w:rsidRPr="00871BFB" w:rsidRDefault="00F345BD" w:rsidP="009E7E42">
            <w:pPr>
              <w:rPr>
                <w:color w:val="FF0000"/>
                <w:lang w:eastAsia="en-US"/>
              </w:rPr>
            </w:pPr>
            <w:r w:rsidRPr="00871BFB">
              <w:rPr>
                <w:color w:val="FF0000"/>
                <w:lang w:eastAsia="en-US"/>
              </w:rPr>
              <w:t xml:space="preserve">Rozumí obsahu jednoduchého krátkého psaného </w:t>
            </w:r>
            <w:proofErr w:type="spellStart"/>
            <w:proofErr w:type="gramStart"/>
            <w:r w:rsidRPr="00871BFB">
              <w:rPr>
                <w:color w:val="FF0000"/>
                <w:lang w:eastAsia="en-US"/>
              </w:rPr>
              <w:t>textu,pokud</w:t>
            </w:r>
            <w:proofErr w:type="spellEnd"/>
            <w:proofErr w:type="gramEnd"/>
            <w:r w:rsidRPr="00871BFB">
              <w:rPr>
                <w:color w:val="FF0000"/>
                <w:lang w:eastAsia="en-US"/>
              </w:rPr>
              <w:t xml:space="preserve"> má k dispozici vizuální oporu</w:t>
            </w:r>
          </w:p>
          <w:p w14:paraId="3EEEE7DE" w14:textId="77777777" w:rsidR="00F345BD" w:rsidRPr="00871BFB" w:rsidRDefault="00F345BD" w:rsidP="009E7E42">
            <w:pPr>
              <w:rPr>
                <w:color w:val="FF0000"/>
                <w:lang w:eastAsia="en-US"/>
              </w:rPr>
            </w:pPr>
          </w:p>
          <w:p w14:paraId="6E42012B" w14:textId="77777777" w:rsidR="00F345BD" w:rsidRPr="00871BFB" w:rsidRDefault="00F345BD" w:rsidP="009E7E42">
            <w:pPr>
              <w:rPr>
                <w:color w:val="FF0000"/>
                <w:lang w:eastAsia="en-US"/>
              </w:rPr>
            </w:pPr>
            <w:r w:rsidRPr="00871BFB">
              <w:rPr>
                <w:color w:val="FF0000"/>
                <w:lang w:eastAsia="en-US"/>
              </w:rPr>
              <w:t>Píše slova a krátké věty na základě vizuální předlohy</w:t>
            </w:r>
          </w:p>
          <w:p w14:paraId="7533C06F" w14:textId="77777777" w:rsidR="00F345BD" w:rsidRPr="00871BFB" w:rsidRDefault="00F345BD" w:rsidP="009E7E42">
            <w:pPr>
              <w:ind w:firstLine="360"/>
              <w:rPr>
                <w:lang w:eastAsia="en-US"/>
              </w:rPr>
            </w:pPr>
          </w:p>
        </w:tc>
        <w:tc>
          <w:tcPr>
            <w:tcW w:w="1850" w:type="pct"/>
          </w:tcPr>
          <w:p w14:paraId="5D6A5F3A" w14:textId="77777777" w:rsidR="00F345BD" w:rsidRPr="00871BFB" w:rsidRDefault="00F345BD">
            <w:pPr>
              <w:numPr>
                <w:ilvl w:val="0"/>
                <w:numId w:val="25"/>
              </w:numPr>
              <w:rPr>
                <w:lang w:eastAsia="en-US"/>
              </w:rPr>
            </w:pPr>
            <w:r w:rsidRPr="00871BFB">
              <w:rPr>
                <w:lang w:eastAsia="en-US"/>
              </w:rPr>
              <w:lastRenderedPageBreak/>
              <w:t>Komunikace v běžných každodenních situacích /pozdrav, poděkování, představování/</w:t>
            </w:r>
          </w:p>
          <w:p w14:paraId="54D42C7B" w14:textId="77777777" w:rsidR="00F345BD" w:rsidRPr="00871BFB" w:rsidRDefault="00F345BD">
            <w:pPr>
              <w:numPr>
                <w:ilvl w:val="0"/>
                <w:numId w:val="25"/>
              </w:numPr>
              <w:rPr>
                <w:lang w:eastAsia="en-US"/>
              </w:rPr>
            </w:pPr>
            <w:proofErr w:type="spellStart"/>
            <w:r w:rsidRPr="00871BFB">
              <w:rPr>
                <w:lang w:eastAsia="en-US"/>
              </w:rPr>
              <w:t>Tématické</w:t>
            </w:r>
            <w:proofErr w:type="spellEnd"/>
            <w:r w:rsidRPr="00871BFB">
              <w:rPr>
                <w:lang w:eastAsia="en-US"/>
              </w:rPr>
              <w:t xml:space="preserve"> okruhy: </w:t>
            </w:r>
          </w:p>
          <w:p w14:paraId="6ABB408D" w14:textId="77777777" w:rsidR="00F345BD" w:rsidRPr="00871BFB" w:rsidRDefault="00F345BD">
            <w:pPr>
              <w:numPr>
                <w:ilvl w:val="0"/>
                <w:numId w:val="25"/>
              </w:numPr>
              <w:rPr>
                <w:lang w:eastAsia="en-US"/>
              </w:rPr>
            </w:pPr>
            <w:r w:rsidRPr="00871BFB">
              <w:rPr>
                <w:lang w:eastAsia="en-US"/>
              </w:rPr>
              <w:t>Čísla 1-</w:t>
            </w:r>
            <w:proofErr w:type="gramStart"/>
            <w:r w:rsidRPr="00871BFB">
              <w:rPr>
                <w:lang w:eastAsia="en-US"/>
              </w:rPr>
              <w:t>10-počítá</w:t>
            </w:r>
            <w:proofErr w:type="gramEnd"/>
            <w:r w:rsidRPr="00871BFB">
              <w:rPr>
                <w:lang w:eastAsia="en-US"/>
              </w:rPr>
              <w:t xml:space="preserve"> do 10</w:t>
            </w:r>
          </w:p>
          <w:p w14:paraId="2CA84135" w14:textId="77777777" w:rsidR="00F345BD" w:rsidRPr="00871BFB" w:rsidRDefault="00F345BD">
            <w:pPr>
              <w:numPr>
                <w:ilvl w:val="0"/>
                <w:numId w:val="25"/>
              </w:numPr>
              <w:rPr>
                <w:lang w:eastAsia="en-US"/>
              </w:rPr>
            </w:pPr>
            <w:r w:rsidRPr="00871BFB">
              <w:rPr>
                <w:lang w:eastAsia="en-US"/>
              </w:rPr>
              <w:t>Barvy-pojmenuje základní barvy</w:t>
            </w:r>
          </w:p>
          <w:p w14:paraId="4DDA5BE1" w14:textId="77777777" w:rsidR="00F345BD" w:rsidRPr="00871BFB" w:rsidRDefault="00F345BD">
            <w:pPr>
              <w:numPr>
                <w:ilvl w:val="0"/>
                <w:numId w:val="25"/>
              </w:numPr>
              <w:rPr>
                <w:lang w:eastAsia="en-US"/>
              </w:rPr>
            </w:pPr>
            <w:r w:rsidRPr="00871BFB">
              <w:rPr>
                <w:lang w:eastAsia="en-US"/>
              </w:rPr>
              <w:t>Škola-přiřadí názvy k obrázkům</w:t>
            </w:r>
          </w:p>
          <w:p w14:paraId="4D03A778" w14:textId="77777777" w:rsidR="00F345BD" w:rsidRPr="00871BFB" w:rsidRDefault="00F345BD">
            <w:pPr>
              <w:numPr>
                <w:ilvl w:val="0"/>
                <w:numId w:val="25"/>
              </w:numPr>
              <w:rPr>
                <w:lang w:eastAsia="en-US"/>
              </w:rPr>
            </w:pPr>
            <w:r w:rsidRPr="00871BFB">
              <w:rPr>
                <w:lang w:eastAsia="en-US"/>
              </w:rPr>
              <w:t>Domácí zvířata-pojmenuje zvířata</w:t>
            </w:r>
          </w:p>
          <w:p w14:paraId="203C938B" w14:textId="77777777" w:rsidR="00F345BD" w:rsidRPr="00871BFB" w:rsidRDefault="00F345BD">
            <w:pPr>
              <w:numPr>
                <w:ilvl w:val="0"/>
                <w:numId w:val="25"/>
              </w:numPr>
              <w:rPr>
                <w:lang w:eastAsia="en-US"/>
              </w:rPr>
            </w:pPr>
            <w:r w:rsidRPr="00871BFB">
              <w:rPr>
                <w:lang w:eastAsia="en-US"/>
              </w:rPr>
              <w:t>Čísla13-</w:t>
            </w:r>
            <w:proofErr w:type="gramStart"/>
            <w:r w:rsidRPr="00871BFB">
              <w:rPr>
                <w:lang w:eastAsia="en-US"/>
              </w:rPr>
              <w:t>20-počítá</w:t>
            </w:r>
            <w:proofErr w:type="gramEnd"/>
            <w:r w:rsidRPr="00871BFB">
              <w:rPr>
                <w:lang w:eastAsia="en-US"/>
              </w:rPr>
              <w:t xml:space="preserve"> do 20</w:t>
            </w:r>
          </w:p>
          <w:p w14:paraId="4EF4F304" w14:textId="77777777" w:rsidR="00F345BD" w:rsidRPr="00871BFB" w:rsidRDefault="00F345BD">
            <w:pPr>
              <w:numPr>
                <w:ilvl w:val="0"/>
                <w:numId w:val="25"/>
              </w:numPr>
              <w:rPr>
                <w:lang w:eastAsia="en-US"/>
              </w:rPr>
            </w:pPr>
            <w:proofErr w:type="spellStart"/>
            <w:proofErr w:type="gramStart"/>
            <w:r w:rsidRPr="00871BFB">
              <w:rPr>
                <w:lang w:eastAsia="en-US"/>
              </w:rPr>
              <w:t>Pocity,nálady</w:t>
            </w:r>
            <w:proofErr w:type="spellEnd"/>
            <w:proofErr w:type="gramEnd"/>
            <w:r w:rsidRPr="00871BFB">
              <w:rPr>
                <w:lang w:eastAsia="en-US"/>
              </w:rPr>
              <w:t>-přiřadí k obrázkům</w:t>
            </w:r>
          </w:p>
          <w:p w14:paraId="261BD126" w14:textId="77777777" w:rsidR="00F345BD" w:rsidRPr="00871BFB" w:rsidRDefault="00F345BD">
            <w:pPr>
              <w:numPr>
                <w:ilvl w:val="0"/>
                <w:numId w:val="25"/>
              </w:numPr>
              <w:rPr>
                <w:lang w:eastAsia="en-US"/>
              </w:rPr>
            </w:pPr>
            <w:r w:rsidRPr="00871BFB">
              <w:rPr>
                <w:lang w:eastAsia="en-US"/>
              </w:rPr>
              <w:t>Rodina-pojmenuje členy rodiny</w:t>
            </w:r>
          </w:p>
          <w:p w14:paraId="1433597A" w14:textId="77777777" w:rsidR="00F345BD" w:rsidRPr="00871BFB" w:rsidRDefault="00F345BD">
            <w:pPr>
              <w:numPr>
                <w:ilvl w:val="0"/>
                <w:numId w:val="25"/>
              </w:numPr>
              <w:rPr>
                <w:lang w:eastAsia="en-US"/>
              </w:rPr>
            </w:pPr>
            <w:r w:rsidRPr="00871BFB">
              <w:rPr>
                <w:lang w:eastAsia="en-US"/>
              </w:rPr>
              <w:t>Tělo-části hlavy-přiřadí k </w:t>
            </w:r>
            <w:proofErr w:type="spellStart"/>
            <w:proofErr w:type="gramStart"/>
            <w:r w:rsidRPr="00871BFB">
              <w:rPr>
                <w:lang w:eastAsia="en-US"/>
              </w:rPr>
              <w:t>obrázkům,barvy</w:t>
            </w:r>
            <w:proofErr w:type="spellEnd"/>
            <w:proofErr w:type="gramEnd"/>
            <w:r w:rsidRPr="00871BFB">
              <w:rPr>
                <w:lang w:eastAsia="en-US"/>
              </w:rPr>
              <w:t xml:space="preserve"> vlasů</w:t>
            </w:r>
          </w:p>
          <w:p w14:paraId="10FC596A" w14:textId="77777777" w:rsidR="00F345BD" w:rsidRPr="00871BFB" w:rsidRDefault="00F345BD">
            <w:pPr>
              <w:numPr>
                <w:ilvl w:val="0"/>
                <w:numId w:val="25"/>
              </w:numPr>
              <w:rPr>
                <w:lang w:eastAsia="en-US"/>
              </w:rPr>
            </w:pPr>
            <w:proofErr w:type="spellStart"/>
            <w:r w:rsidRPr="00871BFB">
              <w:rPr>
                <w:lang w:eastAsia="en-US"/>
              </w:rPr>
              <w:t>Obečení</w:t>
            </w:r>
            <w:proofErr w:type="spellEnd"/>
            <w:r w:rsidRPr="00871BFB">
              <w:rPr>
                <w:lang w:eastAsia="en-US"/>
              </w:rPr>
              <w:t>-pojmenuje části oblečení</w:t>
            </w:r>
          </w:p>
          <w:p w14:paraId="3BFF04E9" w14:textId="77777777" w:rsidR="00F345BD" w:rsidRPr="00871BFB" w:rsidRDefault="00F345BD">
            <w:pPr>
              <w:numPr>
                <w:ilvl w:val="0"/>
                <w:numId w:val="25"/>
              </w:numPr>
              <w:rPr>
                <w:lang w:eastAsia="en-US"/>
              </w:rPr>
            </w:pPr>
            <w:r w:rsidRPr="00871BFB">
              <w:rPr>
                <w:lang w:eastAsia="en-US"/>
              </w:rPr>
              <w:t>Jídlo-</w:t>
            </w:r>
            <w:proofErr w:type="spellStart"/>
            <w:proofErr w:type="gramStart"/>
            <w:r w:rsidRPr="00871BFB">
              <w:rPr>
                <w:lang w:eastAsia="en-US"/>
              </w:rPr>
              <w:t>ovoce,zelenina</w:t>
            </w:r>
            <w:proofErr w:type="spellEnd"/>
            <w:proofErr w:type="gramEnd"/>
            <w:r w:rsidRPr="00871BFB">
              <w:rPr>
                <w:lang w:eastAsia="en-US"/>
              </w:rPr>
              <w:t>-opíše obrázky jídel</w:t>
            </w:r>
          </w:p>
          <w:p w14:paraId="416C2A79" w14:textId="77777777" w:rsidR="00F345BD" w:rsidRPr="00871BFB" w:rsidRDefault="00F345BD">
            <w:pPr>
              <w:numPr>
                <w:ilvl w:val="0"/>
                <w:numId w:val="25"/>
              </w:numPr>
              <w:rPr>
                <w:lang w:eastAsia="en-US"/>
              </w:rPr>
            </w:pPr>
            <w:r w:rsidRPr="00871BFB">
              <w:rPr>
                <w:lang w:eastAsia="en-US"/>
              </w:rPr>
              <w:t>Hračky-pojmenuje hračky</w:t>
            </w:r>
          </w:p>
          <w:p w14:paraId="6DA636E6" w14:textId="77777777" w:rsidR="00F345BD" w:rsidRPr="00871BFB" w:rsidRDefault="00F345BD">
            <w:pPr>
              <w:numPr>
                <w:ilvl w:val="0"/>
                <w:numId w:val="25"/>
              </w:numPr>
              <w:rPr>
                <w:lang w:eastAsia="en-US"/>
              </w:rPr>
            </w:pPr>
            <w:r w:rsidRPr="00871BFB">
              <w:rPr>
                <w:lang w:eastAsia="en-US"/>
              </w:rPr>
              <w:t>Svátky-Vánoce-zná slovní zásobu</w:t>
            </w:r>
          </w:p>
          <w:p w14:paraId="1C9518AF" w14:textId="77777777" w:rsidR="00F345BD" w:rsidRPr="00871BFB" w:rsidRDefault="00F345BD" w:rsidP="009E7E42">
            <w:pPr>
              <w:rPr>
                <w:lang w:eastAsia="en-US"/>
              </w:rPr>
            </w:pPr>
          </w:p>
          <w:p w14:paraId="1EE0A042" w14:textId="77777777" w:rsidR="00F345BD" w:rsidRPr="00871BFB" w:rsidRDefault="00F345BD">
            <w:pPr>
              <w:numPr>
                <w:ilvl w:val="0"/>
                <w:numId w:val="25"/>
              </w:numPr>
              <w:rPr>
                <w:lang w:val="en-US" w:eastAsia="en-US"/>
              </w:rPr>
            </w:pPr>
            <w:proofErr w:type="spellStart"/>
            <w:r w:rsidRPr="00871BFB">
              <w:rPr>
                <w:lang w:val="en-US" w:eastAsia="en-US"/>
              </w:rPr>
              <w:t>Základnígramatickéstruktury</w:t>
            </w:r>
            <w:proofErr w:type="spellEnd"/>
            <w:r w:rsidRPr="00871BFB">
              <w:rPr>
                <w:lang w:val="en-US" w:eastAsia="en-US"/>
              </w:rPr>
              <w:t xml:space="preserve"> a </w:t>
            </w:r>
            <w:proofErr w:type="spellStart"/>
            <w:r w:rsidRPr="00871BFB">
              <w:rPr>
                <w:lang w:val="en-US" w:eastAsia="en-US"/>
              </w:rPr>
              <w:t>typyvět</w:t>
            </w:r>
            <w:proofErr w:type="spellEnd"/>
            <w:r w:rsidRPr="00871BFB">
              <w:rPr>
                <w:lang w:val="en-US" w:eastAsia="en-US"/>
              </w:rPr>
              <w:t xml:space="preserve"> /what´</w:t>
            </w:r>
            <w:proofErr w:type="gramStart"/>
            <w:r w:rsidRPr="00871BFB">
              <w:rPr>
                <w:lang w:val="en-US" w:eastAsia="en-US"/>
              </w:rPr>
              <w:t>s  this</w:t>
            </w:r>
            <w:proofErr w:type="gramEnd"/>
            <w:r w:rsidRPr="00871BFB">
              <w:rPr>
                <w:lang w:val="en-US" w:eastAsia="en-US"/>
              </w:rPr>
              <w:t xml:space="preserve">? This is a … Is it a …? Yes, it is. No, it isn´t. I, you, he, she. My, </w:t>
            </w:r>
            <w:proofErr w:type="gramStart"/>
            <w:r w:rsidRPr="00871BFB">
              <w:rPr>
                <w:lang w:val="en-US" w:eastAsia="en-US"/>
              </w:rPr>
              <w:t xml:space="preserve">your,  </w:t>
            </w:r>
            <w:proofErr w:type="spellStart"/>
            <w:r w:rsidRPr="00871BFB">
              <w:rPr>
                <w:lang w:val="en-US" w:eastAsia="en-US"/>
              </w:rPr>
              <w:lastRenderedPageBreak/>
              <w:t>Slovesa</w:t>
            </w:r>
            <w:proofErr w:type="spellEnd"/>
            <w:proofErr w:type="gramEnd"/>
            <w:r w:rsidRPr="00871BFB">
              <w:rPr>
                <w:lang w:val="en-US" w:eastAsia="en-US"/>
              </w:rPr>
              <w:t xml:space="preserve"> to be, have, . </w:t>
            </w:r>
            <w:proofErr w:type="spellStart"/>
            <w:r w:rsidRPr="00871BFB">
              <w:rPr>
                <w:lang w:val="en-US" w:eastAsia="en-US"/>
              </w:rPr>
              <w:t>Předložky</w:t>
            </w:r>
            <w:proofErr w:type="spellEnd"/>
            <w:r w:rsidRPr="00871BFB">
              <w:rPr>
                <w:lang w:val="en-US" w:eastAsia="en-US"/>
              </w:rPr>
              <w:t xml:space="preserve">. </w:t>
            </w:r>
            <w:proofErr w:type="spellStart"/>
            <w:r w:rsidRPr="00871BFB">
              <w:rPr>
                <w:lang w:val="en-US" w:eastAsia="en-US"/>
              </w:rPr>
              <w:t>Užitíčlenů</w:t>
            </w:r>
            <w:proofErr w:type="spellEnd"/>
            <w:r w:rsidRPr="00871BFB">
              <w:rPr>
                <w:lang w:val="en-US" w:eastAsia="en-US"/>
              </w:rPr>
              <w:t>.</w:t>
            </w:r>
          </w:p>
          <w:p w14:paraId="2A70BDAC" w14:textId="77777777" w:rsidR="00F345BD" w:rsidRPr="00871BFB" w:rsidRDefault="00F345BD">
            <w:pPr>
              <w:numPr>
                <w:ilvl w:val="0"/>
                <w:numId w:val="25"/>
              </w:numPr>
              <w:rPr>
                <w:lang w:val="en-US" w:eastAsia="en-US"/>
              </w:rPr>
            </w:pPr>
            <w:proofErr w:type="spellStart"/>
            <w:r w:rsidRPr="00871BFB">
              <w:rPr>
                <w:lang w:val="en-US" w:eastAsia="en-US"/>
              </w:rPr>
              <w:t>Slovnízásobapříslušnýchtématickýchokruhů</w:t>
            </w:r>
            <w:proofErr w:type="spellEnd"/>
            <w:r w:rsidRPr="00871BFB">
              <w:rPr>
                <w:lang w:val="en-US" w:eastAsia="en-US"/>
              </w:rPr>
              <w:t>.</w:t>
            </w:r>
          </w:p>
          <w:p w14:paraId="42294414" w14:textId="77777777" w:rsidR="00F345BD" w:rsidRPr="00871BFB" w:rsidRDefault="00F345BD">
            <w:pPr>
              <w:numPr>
                <w:ilvl w:val="0"/>
                <w:numId w:val="25"/>
              </w:numPr>
              <w:rPr>
                <w:lang w:val="en-US" w:eastAsia="en-US"/>
              </w:rPr>
            </w:pPr>
            <w:proofErr w:type="spellStart"/>
            <w:r w:rsidRPr="00871BFB">
              <w:rPr>
                <w:lang w:val="en-US" w:eastAsia="en-US"/>
              </w:rPr>
              <w:t>Tvořísprávněmnožnéčíslojednoduch</w:t>
            </w:r>
            <w:proofErr w:type="spellEnd"/>
            <w:r w:rsidRPr="00871BFB">
              <w:rPr>
                <w:lang w:val="en-US" w:eastAsia="en-US"/>
              </w:rPr>
              <w:t xml:space="preserve">. </w:t>
            </w:r>
            <w:proofErr w:type="spellStart"/>
            <w:r w:rsidRPr="00871BFB">
              <w:rPr>
                <w:lang w:val="en-US" w:eastAsia="en-US"/>
              </w:rPr>
              <w:t>podst</w:t>
            </w:r>
            <w:proofErr w:type="spellEnd"/>
            <w:r w:rsidRPr="00871BFB">
              <w:rPr>
                <w:lang w:val="en-US" w:eastAsia="en-US"/>
              </w:rPr>
              <w:t xml:space="preserve">. </w:t>
            </w:r>
            <w:proofErr w:type="spellStart"/>
            <w:r w:rsidRPr="00871BFB">
              <w:rPr>
                <w:lang w:val="en-US" w:eastAsia="en-US"/>
              </w:rPr>
              <w:t>jmen</w:t>
            </w:r>
            <w:proofErr w:type="spellEnd"/>
          </w:p>
        </w:tc>
        <w:tc>
          <w:tcPr>
            <w:tcW w:w="950" w:type="pct"/>
          </w:tcPr>
          <w:p w14:paraId="44258FE1" w14:textId="77777777" w:rsidR="00F345BD" w:rsidRPr="00871BFB" w:rsidRDefault="00F345BD" w:rsidP="009E7E42">
            <w:pPr>
              <w:ind w:firstLine="360"/>
              <w:rPr>
                <w:lang w:val="en-US" w:eastAsia="en-US"/>
              </w:rPr>
            </w:pPr>
          </w:p>
          <w:p w14:paraId="700D71B1" w14:textId="77777777" w:rsidR="00F345BD" w:rsidRPr="00871BFB" w:rsidRDefault="00F345BD" w:rsidP="009E7E42">
            <w:pPr>
              <w:ind w:firstLine="360"/>
              <w:rPr>
                <w:lang w:val="en-US" w:eastAsia="en-US"/>
              </w:rPr>
            </w:pPr>
          </w:p>
          <w:p w14:paraId="4ECF9407" w14:textId="77777777" w:rsidR="00F345BD" w:rsidRPr="00871BFB" w:rsidRDefault="00F345BD" w:rsidP="009E7E42">
            <w:pPr>
              <w:ind w:firstLine="360"/>
              <w:rPr>
                <w:lang w:val="en-US" w:eastAsia="en-US"/>
              </w:rPr>
            </w:pPr>
          </w:p>
          <w:p w14:paraId="0C6EACC8" w14:textId="77777777" w:rsidR="00F345BD" w:rsidRPr="00871BFB" w:rsidRDefault="00F345BD" w:rsidP="009E7E42">
            <w:pPr>
              <w:ind w:firstLine="360"/>
              <w:rPr>
                <w:lang w:val="en-US" w:eastAsia="en-US"/>
              </w:rPr>
            </w:pPr>
          </w:p>
          <w:p w14:paraId="0CE73F23" w14:textId="77777777" w:rsidR="00F345BD" w:rsidRPr="00871BFB" w:rsidRDefault="00F345BD" w:rsidP="009E7E42">
            <w:pPr>
              <w:ind w:firstLine="360"/>
              <w:rPr>
                <w:lang w:val="en-US" w:eastAsia="en-US"/>
              </w:rPr>
            </w:pPr>
          </w:p>
          <w:p w14:paraId="1E6DEA53" w14:textId="77777777" w:rsidR="00F345BD" w:rsidRPr="00871BFB" w:rsidRDefault="00F345BD" w:rsidP="00595053">
            <w:pPr>
              <w:rPr>
                <w:lang w:val="en-US" w:eastAsia="en-US"/>
              </w:rPr>
            </w:pPr>
            <w:r w:rsidRPr="00871BFB">
              <w:rPr>
                <w:lang w:val="en-US" w:eastAsia="en-US"/>
              </w:rPr>
              <w:t>M</w:t>
            </w:r>
          </w:p>
          <w:p w14:paraId="79C3260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4E95C283" w14:textId="77777777" w:rsidR="00F345BD" w:rsidRPr="00871BFB" w:rsidRDefault="00F345BD" w:rsidP="00595053">
            <w:pPr>
              <w:rPr>
                <w:lang w:val="en-US" w:eastAsia="en-US"/>
              </w:rPr>
            </w:pPr>
          </w:p>
          <w:p w14:paraId="625406CF" w14:textId="77777777" w:rsidR="00F345BD" w:rsidRPr="00871BFB" w:rsidRDefault="00F345BD" w:rsidP="00595053">
            <w:pPr>
              <w:rPr>
                <w:lang w:val="en-US" w:eastAsia="en-US"/>
              </w:rPr>
            </w:pPr>
          </w:p>
          <w:p w14:paraId="4C9630A1" w14:textId="77777777" w:rsidR="00F345BD" w:rsidRPr="00871BFB" w:rsidRDefault="00F345BD" w:rsidP="00595053">
            <w:pPr>
              <w:rPr>
                <w:lang w:val="en-US" w:eastAsia="en-US"/>
              </w:rPr>
            </w:pPr>
          </w:p>
          <w:p w14:paraId="38D46CE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4861A5CA" w14:textId="77777777" w:rsidR="00F345BD" w:rsidRPr="00871BFB" w:rsidRDefault="00F345BD" w:rsidP="00595053">
            <w:pPr>
              <w:rPr>
                <w:lang w:val="en-US" w:eastAsia="en-US"/>
              </w:rPr>
            </w:pPr>
          </w:p>
          <w:p w14:paraId="65221D1C" w14:textId="77777777" w:rsidR="00F345BD" w:rsidRPr="00871BFB" w:rsidRDefault="00F345BD" w:rsidP="00595053">
            <w:pPr>
              <w:rPr>
                <w:lang w:val="en-US" w:eastAsia="en-US"/>
              </w:rPr>
            </w:pPr>
            <w:r w:rsidRPr="00871BFB">
              <w:rPr>
                <w:lang w:val="en-US" w:eastAsia="en-US"/>
              </w:rPr>
              <w:t>M</w:t>
            </w:r>
          </w:p>
          <w:p w14:paraId="68C39622" w14:textId="77777777" w:rsidR="00F345BD" w:rsidRPr="00871BFB" w:rsidRDefault="00F345BD" w:rsidP="00595053">
            <w:pPr>
              <w:rPr>
                <w:lang w:val="en-US" w:eastAsia="en-US"/>
              </w:rPr>
            </w:pPr>
            <w:proofErr w:type="spellStart"/>
            <w:r w:rsidRPr="00871BFB">
              <w:rPr>
                <w:lang w:val="en-US" w:eastAsia="en-US"/>
              </w:rPr>
              <w:t>Prvouka</w:t>
            </w:r>
            <w:proofErr w:type="spellEnd"/>
          </w:p>
          <w:p w14:paraId="326383D3" w14:textId="77777777" w:rsidR="00F345BD" w:rsidRPr="00871BFB" w:rsidRDefault="00F345BD" w:rsidP="00595053">
            <w:pPr>
              <w:rPr>
                <w:lang w:val="en-US" w:eastAsia="en-US"/>
              </w:rPr>
            </w:pPr>
          </w:p>
          <w:p w14:paraId="2EC4F797" w14:textId="77777777" w:rsidR="00F345BD" w:rsidRPr="00871BFB" w:rsidRDefault="00F345BD" w:rsidP="00595053">
            <w:pPr>
              <w:rPr>
                <w:lang w:val="en-US" w:eastAsia="en-US"/>
              </w:rPr>
            </w:pPr>
            <w:proofErr w:type="spellStart"/>
            <w:r w:rsidRPr="00871BFB">
              <w:rPr>
                <w:lang w:val="en-US" w:eastAsia="en-US"/>
              </w:rPr>
              <w:t>Vv</w:t>
            </w:r>
            <w:proofErr w:type="spellEnd"/>
          </w:p>
          <w:p w14:paraId="555B2FB3" w14:textId="77777777" w:rsidR="00F345BD" w:rsidRPr="00871BFB" w:rsidRDefault="00F345BD" w:rsidP="00595053">
            <w:pPr>
              <w:rPr>
                <w:lang w:val="en-US" w:eastAsia="en-US"/>
              </w:rPr>
            </w:pPr>
          </w:p>
          <w:p w14:paraId="2641C9AF" w14:textId="77777777" w:rsidR="00F345BD" w:rsidRPr="00871BFB" w:rsidRDefault="00F345BD" w:rsidP="00595053">
            <w:pPr>
              <w:rPr>
                <w:lang w:val="en-US" w:eastAsia="en-US"/>
              </w:rPr>
            </w:pPr>
          </w:p>
          <w:p w14:paraId="44E30861" w14:textId="77777777" w:rsidR="00F345BD" w:rsidRPr="00871BFB" w:rsidRDefault="00F345BD" w:rsidP="00595053">
            <w:pPr>
              <w:rPr>
                <w:lang w:val="en-US" w:eastAsia="en-US"/>
              </w:rPr>
            </w:pPr>
          </w:p>
          <w:p w14:paraId="54C547DB" w14:textId="77777777" w:rsidR="00F345BD" w:rsidRPr="00871BFB" w:rsidRDefault="00F345BD" w:rsidP="00595053">
            <w:pPr>
              <w:rPr>
                <w:lang w:val="en-US" w:eastAsia="en-US"/>
              </w:rPr>
            </w:pPr>
          </w:p>
          <w:p w14:paraId="2F627580" w14:textId="77777777" w:rsidR="00F345BD" w:rsidRPr="00871BFB" w:rsidRDefault="00F345BD" w:rsidP="00595053">
            <w:pPr>
              <w:rPr>
                <w:lang w:val="en-US" w:eastAsia="en-US"/>
              </w:rPr>
            </w:pPr>
            <w:proofErr w:type="spellStart"/>
            <w:r w:rsidRPr="00871BFB">
              <w:rPr>
                <w:lang w:val="en-US" w:eastAsia="en-US"/>
              </w:rPr>
              <w:t>Vv-výrobapexesa</w:t>
            </w:r>
            <w:proofErr w:type="spellEnd"/>
          </w:p>
          <w:p w14:paraId="6F427A47" w14:textId="77777777" w:rsidR="00F345BD" w:rsidRPr="00871BFB" w:rsidRDefault="00F345BD" w:rsidP="00595053">
            <w:pPr>
              <w:rPr>
                <w:lang w:val="en-US" w:eastAsia="en-US"/>
              </w:rPr>
            </w:pPr>
          </w:p>
          <w:p w14:paraId="6459DA45" w14:textId="77777777" w:rsidR="00F345BD" w:rsidRPr="00871BFB" w:rsidRDefault="00F345BD" w:rsidP="00595053">
            <w:pPr>
              <w:rPr>
                <w:lang w:val="en-US" w:eastAsia="en-US"/>
              </w:rPr>
            </w:pPr>
          </w:p>
          <w:p w14:paraId="6617793B" w14:textId="77777777" w:rsidR="00F345BD" w:rsidRPr="00871BFB" w:rsidRDefault="00F345BD" w:rsidP="00595053">
            <w:pPr>
              <w:rPr>
                <w:lang w:val="en-US" w:eastAsia="en-US"/>
              </w:rPr>
            </w:pPr>
          </w:p>
          <w:p w14:paraId="2D92C96A" w14:textId="77777777" w:rsidR="00F345BD" w:rsidRPr="00871BFB" w:rsidRDefault="00F345BD" w:rsidP="00595053">
            <w:pPr>
              <w:rPr>
                <w:lang w:val="en-US" w:eastAsia="en-US"/>
              </w:rPr>
            </w:pPr>
            <w:proofErr w:type="spellStart"/>
            <w:proofErr w:type="gramStart"/>
            <w:r w:rsidRPr="00871BFB">
              <w:rPr>
                <w:lang w:val="en-US" w:eastAsia="en-US"/>
              </w:rPr>
              <w:t>Čj</w:t>
            </w:r>
            <w:proofErr w:type="spellEnd"/>
            <w:r w:rsidRPr="00871BFB">
              <w:rPr>
                <w:lang w:val="en-US" w:eastAsia="en-US"/>
              </w:rPr>
              <w:t>.-</w:t>
            </w:r>
            <w:proofErr w:type="spellStart"/>
            <w:proofErr w:type="gramEnd"/>
            <w:r w:rsidRPr="00871BFB">
              <w:rPr>
                <w:lang w:val="en-US" w:eastAsia="en-US"/>
              </w:rPr>
              <w:t>druhyvět</w:t>
            </w:r>
            <w:proofErr w:type="spellEnd"/>
          </w:p>
        </w:tc>
        <w:tc>
          <w:tcPr>
            <w:tcW w:w="450" w:type="pct"/>
          </w:tcPr>
          <w:p w14:paraId="7345C072" w14:textId="77777777" w:rsidR="00F345BD" w:rsidRPr="00871BFB" w:rsidRDefault="00F345BD" w:rsidP="009E7E42">
            <w:pPr>
              <w:rPr>
                <w:lang w:val="en-US" w:eastAsia="en-US"/>
              </w:rPr>
            </w:pPr>
            <w:proofErr w:type="spellStart"/>
            <w:r w:rsidRPr="00871BFB">
              <w:rPr>
                <w:lang w:val="en-US" w:eastAsia="en-US"/>
              </w:rPr>
              <w:lastRenderedPageBreak/>
              <w:t>Řečovédovednosti</w:t>
            </w:r>
            <w:proofErr w:type="spellEnd"/>
          </w:p>
          <w:p w14:paraId="55F4C68E" w14:textId="77777777" w:rsidR="00F345BD" w:rsidRPr="00871BFB" w:rsidRDefault="00F345BD" w:rsidP="009E7E42">
            <w:pPr>
              <w:ind w:firstLine="360"/>
              <w:rPr>
                <w:lang w:val="en-US" w:eastAsia="en-US"/>
              </w:rPr>
            </w:pPr>
          </w:p>
          <w:p w14:paraId="2A721A37" w14:textId="77777777" w:rsidR="00F345BD" w:rsidRPr="00871BFB" w:rsidRDefault="00F345BD" w:rsidP="009E7E42">
            <w:pPr>
              <w:ind w:firstLine="360"/>
              <w:rPr>
                <w:lang w:val="en-US" w:eastAsia="en-US"/>
              </w:rPr>
            </w:pPr>
          </w:p>
          <w:p w14:paraId="766487A5" w14:textId="77777777" w:rsidR="00F345BD" w:rsidRPr="00871BFB" w:rsidRDefault="00F345BD" w:rsidP="009E7E42">
            <w:pPr>
              <w:ind w:firstLine="360"/>
              <w:rPr>
                <w:lang w:val="en-US" w:eastAsia="en-US"/>
              </w:rPr>
            </w:pPr>
          </w:p>
          <w:p w14:paraId="09B4B2B7" w14:textId="77777777" w:rsidR="00F345BD" w:rsidRPr="00871BFB" w:rsidRDefault="00F345BD" w:rsidP="009E7E42">
            <w:pPr>
              <w:ind w:firstLine="360"/>
              <w:rPr>
                <w:lang w:val="en-US" w:eastAsia="en-US"/>
              </w:rPr>
            </w:pPr>
          </w:p>
          <w:p w14:paraId="7438CE00" w14:textId="77777777" w:rsidR="00F345BD" w:rsidRPr="00871BFB" w:rsidRDefault="00F345BD" w:rsidP="009E7E42">
            <w:pPr>
              <w:ind w:firstLine="360"/>
              <w:rPr>
                <w:lang w:val="en-US" w:eastAsia="en-US"/>
              </w:rPr>
            </w:pPr>
          </w:p>
          <w:p w14:paraId="4243C6B1" w14:textId="77777777" w:rsidR="00F345BD" w:rsidRPr="00871BFB" w:rsidRDefault="00F345BD" w:rsidP="009E7E42">
            <w:pPr>
              <w:ind w:firstLine="360"/>
              <w:rPr>
                <w:lang w:val="en-US" w:eastAsia="en-US"/>
              </w:rPr>
            </w:pPr>
          </w:p>
          <w:p w14:paraId="3D2A5555" w14:textId="77777777" w:rsidR="00F345BD" w:rsidRPr="00871BFB" w:rsidRDefault="00F345BD" w:rsidP="009E7E42">
            <w:pPr>
              <w:ind w:firstLine="360"/>
              <w:rPr>
                <w:lang w:val="en-US" w:eastAsia="en-US"/>
              </w:rPr>
            </w:pPr>
          </w:p>
          <w:p w14:paraId="1C188056" w14:textId="77777777" w:rsidR="00F345BD" w:rsidRPr="00871BFB" w:rsidRDefault="00F345BD" w:rsidP="009E7E42">
            <w:pPr>
              <w:ind w:firstLine="360"/>
              <w:rPr>
                <w:lang w:val="en-US" w:eastAsia="en-US"/>
              </w:rPr>
            </w:pPr>
          </w:p>
          <w:p w14:paraId="730030A4" w14:textId="77777777" w:rsidR="00F345BD" w:rsidRPr="00871BFB" w:rsidRDefault="00F345BD" w:rsidP="009E7E42">
            <w:pPr>
              <w:ind w:firstLine="360"/>
              <w:rPr>
                <w:lang w:val="en-US" w:eastAsia="en-US"/>
              </w:rPr>
            </w:pPr>
          </w:p>
          <w:p w14:paraId="6956F5C4" w14:textId="77777777" w:rsidR="00F345BD" w:rsidRPr="00871BFB" w:rsidRDefault="00F345BD" w:rsidP="009E7E42">
            <w:pPr>
              <w:ind w:firstLine="360"/>
              <w:rPr>
                <w:lang w:val="en-US" w:eastAsia="en-US"/>
              </w:rPr>
            </w:pPr>
          </w:p>
          <w:p w14:paraId="481F5983" w14:textId="77777777" w:rsidR="00F345BD" w:rsidRPr="00871BFB" w:rsidRDefault="00F345BD" w:rsidP="009E7E42">
            <w:pPr>
              <w:ind w:firstLine="360"/>
              <w:rPr>
                <w:lang w:val="en-US" w:eastAsia="en-US"/>
              </w:rPr>
            </w:pPr>
          </w:p>
          <w:p w14:paraId="75B9D359" w14:textId="77777777" w:rsidR="00F345BD" w:rsidRPr="00871BFB" w:rsidRDefault="00F345BD" w:rsidP="009E7E42">
            <w:pPr>
              <w:ind w:firstLine="360"/>
              <w:rPr>
                <w:lang w:val="en-US" w:eastAsia="en-US"/>
              </w:rPr>
            </w:pPr>
          </w:p>
          <w:p w14:paraId="74EDF896" w14:textId="77777777" w:rsidR="00F345BD" w:rsidRPr="00871BFB" w:rsidRDefault="00F345BD" w:rsidP="009E7E42">
            <w:pPr>
              <w:ind w:firstLine="360"/>
              <w:rPr>
                <w:lang w:val="en-US" w:eastAsia="en-US"/>
              </w:rPr>
            </w:pPr>
          </w:p>
          <w:p w14:paraId="68668B0D" w14:textId="77777777" w:rsidR="00F345BD" w:rsidRPr="00871BFB" w:rsidRDefault="00F345BD" w:rsidP="009E7E42">
            <w:pPr>
              <w:ind w:firstLine="360"/>
              <w:rPr>
                <w:lang w:val="en-US" w:eastAsia="en-US"/>
              </w:rPr>
            </w:pPr>
          </w:p>
          <w:p w14:paraId="40F1559A" w14:textId="77777777" w:rsidR="00F345BD" w:rsidRPr="00871BFB" w:rsidRDefault="00F345BD" w:rsidP="009E7E42">
            <w:pPr>
              <w:ind w:firstLine="360"/>
              <w:rPr>
                <w:lang w:val="en-US" w:eastAsia="en-US"/>
              </w:rPr>
            </w:pPr>
          </w:p>
          <w:p w14:paraId="056DD3A9" w14:textId="77777777" w:rsidR="00F345BD" w:rsidRPr="00871BFB" w:rsidRDefault="00F345BD" w:rsidP="009E7E42">
            <w:pPr>
              <w:ind w:firstLine="360"/>
              <w:rPr>
                <w:lang w:val="en-US" w:eastAsia="en-US"/>
              </w:rPr>
            </w:pPr>
          </w:p>
          <w:p w14:paraId="615D9E49" w14:textId="77777777" w:rsidR="00F345BD" w:rsidRPr="00871BFB" w:rsidRDefault="00F345BD" w:rsidP="009E7E42">
            <w:pPr>
              <w:ind w:firstLine="360"/>
              <w:rPr>
                <w:lang w:val="en-US" w:eastAsia="en-US"/>
              </w:rPr>
            </w:pPr>
          </w:p>
          <w:p w14:paraId="5F8E3095" w14:textId="77777777" w:rsidR="00F345BD" w:rsidRPr="00871BFB" w:rsidRDefault="00F345BD" w:rsidP="009E7E42">
            <w:pPr>
              <w:ind w:firstLine="360"/>
              <w:rPr>
                <w:lang w:val="en-US" w:eastAsia="en-US"/>
              </w:rPr>
            </w:pPr>
          </w:p>
          <w:p w14:paraId="6CEAAAB4" w14:textId="77777777" w:rsidR="00F345BD" w:rsidRPr="00871BFB" w:rsidRDefault="00F345BD" w:rsidP="009E7E42">
            <w:pPr>
              <w:ind w:firstLine="360"/>
              <w:rPr>
                <w:lang w:val="en-US" w:eastAsia="en-US"/>
              </w:rPr>
            </w:pPr>
          </w:p>
          <w:p w14:paraId="01A3AEC9" w14:textId="77777777" w:rsidR="00F345BD" w:rsidRPr="00871BFB" w:rsidRDefault="00F345BD" w:rsidP="00B1673B">
            <w:pPr>
              <w:rPr>
                <w:lang w:val="en-US" w:eastAsia="en-US"/>
              </w:rPr>
            </w:pPr>
          </w:p>
        </w:tc>
      </w:tr>
    </w:tbl>
    <w:p w14:paraId="464153EA" w14:textId="77777777" w:rsidR="00F345BD" w:rsidRDefault="00F345BD" w:rsidP="00595053">
      <w:pPr>
        <w:spacing w:line="360" w:lineRule="auto"/>
        <w:rPr>
          <w:b/>
          <w:bCs/>
          <w:lang w:eastAsia="en-US"/>
        </w:rPr>
      </w:pPr>
    </w:p>
    <w:p w14:paraId="533D1E6F" w14:textId="77777777" w:rsidR="00F345BD" w:rsidRPr="00954526" w:rsidRDefault="00F345BD" w:rsidP="00595053">
      <w:pPr>
        <w:spacing w:line="360" w:lineRule="auto"/>
        <w:rPr>
          <w:lang w:eastAsia="en-US"/>
        </w:rPr>
      </w:pPr>
      <w:r w:rsidRPr="00954526">
        <w:rPr>
          <w:b/>
          <w:bCs/>
          <w:lang w:eastAsia="en-US"/>
        </w:rPr>
        <w:t xml:space="preserve">Vzdělávací oblast: </w:t>
      </w:r>
      <w:r w:rsidRPr="00954526">
        <w:rPr>
          <w:lang w:eastAsia="en-US"/>
        </w:rPr>
        <w:t>Jazyk a jazyková komunikace</w:t>
      </w:r>
    </w:p>
    <w:p w14:paraId="6AC56DC6" w14:textId="77777777" w:rsidR="00F345BD" w:rsidRPr="00954526" w:rsidRDefault="00F345BD" w:rsidP="00595053">
      <w:pPr>
        <w:spacing w:line="360" w:lineRule="auto"/>
        <w:rPr>
          <w:lang w:eastAsia="en-US"/>
        </w:rPr>
      </w:pPr>
      <w:r w:rsidRPr="00954526">
        <w:rPr>
          <w:b/>
          <w:bCs/>
          <w:lang w:eastAsia="en-US"/>
        </w:rPr>
        <w:t xml:space="preserve">Vzdělávací obor: </w:t>
      </w:r>
      <w:r w:rsidRPr="00954526">
        <w:rPr>
          <w:lang w:eastAsia="en-US"/>
        </w:rPr>
        <w:t>Cizí jazyk</w:t>
      </w:r>
    </w:p>
    <w:p w14:paraId="331142E3" w14:textId="77777777" w:rsidR="00F345BD" w:rsidRPr="00954526" w:rsidRDefault="00F345BD" w:rsidP="00595053">
      <w:pPr>
        <w:spacing w:line="360" w:lineRule="auto"/>
        <w:rPr>
          <w:lang w:eastAsia="en-US"/>
        </w:rPr>
      </w:pPr>
      <w:r w:rsidRPr="00954526">
        <w:rPr>
          <w:b/>
          <w:bCs/>
          <w:lang w:eastAsia="en-US"/>
        </w:rPr>
        <w:t xml:space="preserve">Vyučovací předmět: </w:t>
      </w:r>
      <w:r w:rsidRPr="00954526">
        <w:rPr>
          <w:lang w:eastAsia="en-US"/>
        </w:rPr>
        <w:t>Anglický jazyk</w:t>
      </w:r>
    </w:p>
    <w:p w14:paraId="383FBEFB" w14:textId="77777777" w:rsidR="00F345BD" w:rsidRPr="0089594A" w:rsidRDefault="00F345BD" w:rsidP="00595053">
      <w:pPr>
        <w:spacing w:after="120" w:line="360" w:lineRule="auto"/>
        <w:outlineLvl w:val="2"/>
        <w:rPr>
          <w:lang w:eastAsia="en-US"/>
        </w:rPr>
      </w:pPr>
      <w:r w:rsidRPr="0089594A">
        <w:rPr>
          <w:b/>
          <w:bCs/>
          <w:lang w:eastAsia="en-US"/>
        </w:rPr>
        <w:t xml:space="preserve">Období: </w:t>
      </w:r>
      <w:r>
        <w:rPr>
          <w:lang w:eastAsia="en-US"/>
        </w:rPr>
        <w:t>2. (4.ročník)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280"/>
        <w:gridCol w:w="5485"/>
        <w:gridCol w:w="2160"/>
        <w:gridCol w:w="1474"/>
      </w:tblGrid>
      <w:tr w:rsidR="00F345BD" w:rsidRPr="00871BFB" w14:paraId="3128ACC4" w14:textId="77777777">
        <w:tc>
          <w:tcPr>
            <w:tcW w:w="1750" w:type="pct"/>
            <w:vAlign w:val="center"/>
          </w:tcPr>
          <w:p w14:paraId="008E65B9" w14:textId="77777777" w:rsidR="00F345BD" w:rsidRPr="00871BFB" w:rsidRDefault="00F345BD" w:rsidP="009E7E42">
            <w:pPr>
              <w:ind w:firstLine="360"/>
              <w:jc w:val="center"/>
              <w:rPr>
                <w:lang w:eastAsia="en-US"/>
              </w:rPr>
            </w:pPr>
            <w:r w:rsidRPr="00871BFB">
              <w:rPr>
                <w:lang w:eastAsia="en-US"/>
              </w:rPr>
              <w:t>Výstup</w:t>
            </w:r>
          </w:p>
        </w:tc>
        <w:tc>
          <w:tcPr>
            <w:tcW w:w="1850" w:type="pct"/>
            <w:vAlign w:val="center"/>
          </w:tcPr>
          <w:p w14:paraId="71E12912" w14:textId="77777777" w:rsidR="00F345BD" w:rsidRPr="00871BFB" w:rsidRDefault="00F345BD" w:rsidP="009E7E42">
            <w:pPr>
              <w:ind w:firstLine="360"/>
              <w:jc w:val="center"/>
              <w:rPr>
                <w:lang w:eastAsia="en-US"/>
              </w:rPr>
            </w:pPr>
            <w:r w:rsidRPr="00871BFB">
              <w:rPr>
                <w:lang w:eastAsia="en-US"/>
              </w:rPr>
              <w:t>Učivo</w:t>
            </w:r>
          </w:p>
        </w:tc>
        <w:tc>
          <w:tcPr>
            <w:tcW w:w="950" w:type="pct"/>
            <w:vAlign w:val="center"/>
          </w:tcPr>
          <w:p w14:paraId="65F18096" w14:textId="77777777" w:rsidR="00F345BD" w:rsidRPr="00871BFB" w:rsidRDefault="00F345BD" w:rsidP="009E7E42">
            <w:pPr>
              <w:ind w:firstLine="360"/>
              <w:jc w:val="center"/>
              <w:rPr>
                <w:lang w:eastAsia="en-US"/>
              </w:rPr>
            </w:pPr>
          </w:p>
          <w:p w14:paraId="7CDEF931" w14:textId="77777777" w:rsidR="00F345BD" w:rsidRPr="00871BFB" w:rsidRDefault="00F345BD" w:rsidP="009E7E42">
            <w:pPr>
              <w:ind w:firstLine="360"/>
              <w:jc w:val="center"/>
              <w:rPr>
                <w:lang w:eastAsia="en-US"/>
              </w:rPr>
            </w:pPr>
            <w:r w:rsidRPr="00871BFB">
              <w:rPr>
                <w:lang w:eastAsia="en-US"/>
              </w:rPr>
              <w:t>Průřezová témata, mezipředmětové vztahy</w:t>
            </w:r>
          </w:p>
          <w:p w14:paraId="110AD2ED" w14:textId="77777777" w:rsidR="00F345BD" w:rsidRPr="00871BFB" w:rsidRDefault="00F345BD" w:rsidP="009E7E42">
            <w:pPr>
              <w:ind w:firstLine="360"/>
              <w:jc w:val="center"/>
              <w:rPr>
                <w:lang w:eastAsia="en-US"/>
              </w:rPr>
            </w:pPr>
          </w:p>
        </w:tc>
        <w:tc>
          <w:tcPr>
            <w:tcW w:w="450" w:type="pct"/>
            <w:vAlign w:val="center"/>
          </w:tcPr>
          <w:p w14:paraId="674A86F7" w14:textId="77777777" w:rsidR="00F345BD" w:rsidRPr="00871BFB" w:rsidRDefault="00F345BD" w:rsidP="009E7E42">
            <w:pPr>
              <w:rPr>
                <w:lang w:eastAsia="en-US"/>
              </w:rPr>
            </w:pPr>
            <w:r w:rsidRPr="00871BFB">
              <w:rPr>
                <w:lang w:eastAsia="en-US"/>
              </w:rPr>
              <w:t>Poznámky</w:t>
            </w:r>
          </w:p>
        </w:tc>
      </w:tr>
      <w:tr w:rsidR="00F345BD" w:rsidRPr="00871BFB" w14:paraId="56244B4C" w14:textId="77777777">
        <w:tc>
          <w:tcPr>
            <w:tcW w:w="1750" w:type="pct"/>
          </w:tcPr>
          <w:p w14:paraId="0078986C" w14:textId="77777777" w:rsidR="00F345BD" w:rsidRPr="00871BFB" w:rsidRDefault="00F345BD" w:rsidP="009E7E42">
            <w:pPr>
              <w:ind w:firstLine="360"/>
              <w:rPr>
                <w:color w:val="FF0000"/>
                <w:lang w:eastAsia="en-US"/>
              </w:rPr>
            </w:pPr>
            <w:r w:rsidRPr="00871BFB">
              <w:rPr>
                <w:lang w:eastAsia="en-US"/>
              </w:rPr>
              <w:t xml:space="preserve">Rozumí jednoduchým pokynům a </w:t>
            </w:r>
            <w:r w:rsidRPr="00871BFB">
              <w:rPr>
                <w:color w:val="FF0000"/>
                <w:lang w:eastAsia="en-US"/>
              </w:rPr>
              <w:t xml:space="preserve">otázkám </w:t>
            </w:r>
            <w:proofErr w:type="spellStart"/>
            <w:proofErr w:type="gramStart"/>
            <w:r w:rsidRPr="00871BFB">
              <w:rPr>
                <w:color w:val="FF0000"/>
                <w:lang w:eastAsia="en-US"/>
              </w:rPr>
              <w:t>učitele,které</w:t>
            </w:r>
            <w:proofErr w:type="spellEnd"/>
            <w:proofErr w:type="gramEnd"/>
            <w:r w:rsidRPr="00871BFB">
              <w:rPr>
                <w:color w:val="FF0000"/>
                <w:lang w:eastAsia="en-US"/>
              </w:rPr>
              <w:t xml:space="preserve"> jsou sdělovány pomalu a s pečlivou </w:t>
            </w:r>
            <w:proofErr w:type="spellStart"/>
            <w:r w:rsidRPr="00871BFB">
              <w:rPr>
                <w:color w:val="FF0000"/>
                <w:lang w:eastAsia="en-US"/>
              </w:rPr>
              <w:t>výslovností,</w:t>
            </w:r>
            <w:r w:rsidRPr="00871BFB">
              <w:rPr>
                <w:lang w:eastAsia="en-US"/>
              </w:rPr>
              <w:t>reaguje</w:t>
            </w:r>
            <w:proofErr w:type="spellEnd"/>
            <w:r w:rsidRPr="00871BFB">
              <w:rPr>
                <w:lang w:eastAsia="en-US"/>
              </w:rPr>
              <w:t xml:space="preserve"> na ně </w:t>
            </w:r>
            <w:r w:rsidRPr="00871BFB">
              <w:rPr>
                <w:color w:val="FF0000"/>
                <w:lang w:eastAsia="en-US"/>
              </w:rPr>
              <w:t>verbálně i neverbálně</w:t>
            </w:r>
          </w:p>
          <w:p w14:paraId="2D7C2A12" w14:textId="77777777" w:rsidR="00F345BD" w:rsidRPr="00871BFB" w:rsidRDefault="00F345BD" w:rsidP="009E7E42">
            <w:pPr>
              <w:rPr>
                <w:color w:val="FF0000"/>
                <w:lang w:eastAsia="en-US"/>
              </w:rPr>
            </w:pPr>
          </w:p>
          <w:p w14:paraId="0F66CF48" w14:textId="77777777" w:rsidR="00F345BD" w:rsidRPr="00871BFB" w:rsidRDefault="00F345BD" w:rsidP="009E7E42">
            <w:pPr>
              <w:rPr>
                <w:color w:val="FF0000"/>
                <w:lang w:eastAsia="en-US"/>
              </w:rPr>
            </w:pPr>
            <w:r w:rsidRPr="00871BFB">
              <w:rPr>
                <w:color w:val="FF0000"/>
                <w:lang w:eastAsia="en-US"/>
              </w:rPr>
              <w:t xml:space="preserve">Zopakuje a použije slova a </w:t>
            </w:r>
            <w:r w:rsidRPr="00871BFB">
              <w:rPr>
                <w:color w:val="FF0000"/>
                <w:lang w:eastAsia="en-US"/>
              </w:rPr>
              <w:lastRenderedPageBreak/>
              <w:t xml:space="preserve">slovní </w:t>
            </w:r>
            <w:proofErr w:type="spellStart"/>
            <w:proofErr w:type="gramStart"/>
            <w:r w:rsidRPr="00871BFB">
              <w:rPr>
                <w:color w:val="FF0000"/>
                <w:lang w:eastAsia="en-US"/>
              </w:rPr>
              <w:t>spojení,se</w:t>
            </w:r>
            <w:proofErr w:type="spellEnd"/>
            <w:proofErr w:type="gramEnd"/>
            <w:r w:rsidRPr="00871BFB">
              <w:rPr>
                <w:color w:val="FF0000"/>
                <w:lang w:eastAsia="en-US"/>
              </w:rPr>
              <w:t xml:space="preserve"> kterými se v průběhu výuky setkal</w:t>
            </w:r>
          </w:p>
          <w:p w14:paraId="762ABADB" w14:textId="77777777" w:rsidR="00F345BD" w:rsidRPr="00871BFB" w:rsidRDefault="00F345BD" w:rsidP="009E7E42">
            <w:pPr>
              <w:rPr>
                <w:lang w:eastAsia="en-US"/>
              </w:rPr>
            </w:pPr>
          </w:p>
          <w:p w14:paraId="604F66DE" w14:textId="77777777" w:rsidR="00F345BD" w:rsidRPr="00871BFB" w:rsidRDefault="00F345BD" w:rsidP="009E7E42">
            <w:pPr>
              <w:rPr>
                <w:color w:val="FF0000"/>
                <w:lang w:eastAsia="en-US"/>
              </w:rPr>
            </w:pPr>
            <w:r w:rsidRPr="00871BFB">
              <w:rPr>
                <w:color w:val="FF0000"/>
                <w:lang w:eastAsia="en-US"/>
              </w:rPr>
              <w:t xml:space="preserve">Rozumí obsahu jednoduchého krátkého psaného </w:t>
            </w:r>
            <w:proofErr w:type="spellStart"/>
            <w:proofErr w:type="gramStart"/>
            <w:r w:rsidRPr="00871BFB">
              <w:rPr>
                <w:color w:val="FF0000"/>
                <w:lang w:eastAsia="en-US"/>
              </w:rPr>
              <w:t>textu,pokud</w:t>
            </w:r>
            <w:proofErr w:type="spellEnd"/>
            <w:proofErr w:type="gramEnd"/>
            <w:r w:rsidRPr="00871BFB">
              <w:rPr>
                <w:color w:val="FF0000"/>
                <w:lang w:eastAsia="en-US"/>
              </w:rPr>
              <w:t xml:space="preserve"> má k dispozici vizuální oporu</w:t>
            </w:r>
          </w:p>
          <w:p w14:paraId="612A4C41" w14:textId="77777777" w:rsidR="00F345BD" w:rsidRPr="00871BFB" w:rsidRDefault="00F345BD" w:rsidP="009E7E42">
            <w:pPr>
              <w:rPr>
                <w:color w:val="FF0000"/>
                <w:lang w:eastAsia="en-US"/>
              </w:rPr>
            </w:pPr>
          </w:p>
          <w:p w14:paraId="2EBC5240" w14:textId="77777777" w:rsidR="00F345BD" w:rsidRPr="00871BFB" w:rsidRDefault="00F345BD" w:rsidP="009E7E42">
            <w:pPr>
              <w:rPr>
                <w:color w:val="FF0000"/>
                <w:lang w:eastAsia="en-US"/>
              </w:rPr>
            </w:pPr>
            <w:r w:rsidRPr="00871BFB">
              <w:rPr>
                <w:color w:val="FF0000"/>
                <w:lang w:eastAsia="en-US"/>
              </w:rPr>
              <w:t xml:space="preserve">Rozumí obsahu jednoduchého krátkého mluveného </w:t>
            </w:r>
            <w:proofErr w:type="spellStart"/>
            <w:proofErr w:type="gramStart"/>
            <w:r w:rsidRPr="00871BFB">
              <w:rPr>
                <w:color w:val="FF0000"/>
                <w:lang w:eastAsia="en-US"/>
              </w:rPr>
              <w:t>textu,kterýje</w:t>
            </w:r>
            <w:proofErr w:type="spellEnd"/>
            <w:proofErr w:type="gramEnd"/>
            <w:r w:rsidRPr="00871BFB">
              <w:rPr>
                <w:color w:val="FF0000"/>
                <w:lang w:eastAsia="en-US"/>
              </w:rPr>
              <w:t xml:space="preserve"> pronášen </w:t>
            </w:r>
            <w:proofErr w:type="spellStart"/>
            <w:r w:rsidRPr="00871BFB">
              <w:rPr>
                <w:color w:val="FF0000"/>
                <w:lang w:eastAsia="en-US"/>
              </w:rPr>
              <w:t>pomalu,zřetelně</w:t>
            </w:r>
            <w:proofErr w:type="spellEnd"/>
            <w:r w:rsidRPr="00871BFB">
              <w:rPr>
                <w:color w:val="FF0000"/>
                <w:lang w:eastAsia="en-US"/>
              </w:rPr>
              <w:t xml:space="preserve">  a s </w:t>
            </w:r>
            <w:proofErr w:type="spellStart"/>
            <w:r w:rsidRPr="00871BFB">
              <w:rPr>
                <w:color w:val="FF0000"/>
                <w:lang w:eastAsia="en-US"/>
              </w:rPr>
              <w:t>pečliou</w:t>
            </w:r>
            <w:proofErr w:type="spellEnd"/>
            <w:r w:rsidRPr="00871BFB">
              <w:rPr>
                <w:color w:val="FF0000"/>
                <w:lang w:eastAsia="en-US"/>
              </w:rPr>
              <w:t xml:space="preserve"> výslovností pokud má k dispozici vizuální oporu</w:t>
            </w:r>
          </w:p>
          <w:p w14:paraId="09AC25AA" w14:textId="77777777" w:rsidR="00F345BD" w:rsidRPr="00871BFB" w:rsidRDefault="00F345BD" w:rsidP="009E7E42">
            <w:pPr>
              <w:rPr>
                <w:color w:val="FF0000"/>
                <w:lang w:eastAsia="en-US"/>
              </w:rPr>
            </w:pPr>
          </w:p>
          <w:p w14:paraId="2C2D9804" w14:textId="77777777" w:rsidR="00F345BD" w:rsidRPr="00871BFB" w:rsidRDefault="00F345BD" w:rsidP="009E7E42">
            <w:pPr>
              <w:rPr>
                <w:lang w:eastAsia="en-US"/>
              </w:rPr>
            </w:pPr>
          </w:p>
          <w:p w14:paraId="6C2DA033" w14:textId="77777777" w:rsidR="00F345BD" w:rsidRPr="00871BFB" w:rsidRDefault="00F345BD" w:rsidP="009E7E42">
            <w:pPr>
              <w:rPr>
                <w:lang w:eastAsia="en-US"/>
              </w:rPr>
            </w:pPr>
          </w:p>
          <w:p w14:paraId="2D67C10F" w14:textId="77777777" w:rsidR="00F345BD" w:rsidRPr="00871BFB" w:rsidRDefault="00F345BD" w:rsidP="009E7E42">
            <w:pPr>
              <w:rPr>
                <w:lang w:eastAsia="en-US"/>
              </w:rPr>
            </w:pPr>
          </w:p>
          <w:p w14:paraId="00663219" w14:textId="77777777" w:rsidR="00F345BD" w:rsidRPr="00871BFB" w:rsidRDefault="00F345BD" w:rsidP="009E7E42">
            <w:pPr>
              <w:rPr>
                <w:color w:val="FF0000"/>
                <w:lang w:eastAsia="en-US"/>
              </w:rPr>
            </w:pPr>
            <w:r w:rsidRPr="00871BFB">
              <w:rPr>
                <w:lang w:eastAsia="en-US"/>
              </w:rPr>
              <w:t xml:space="preserve">Zapojí se do </w:t>
            </w:r>
            <w:r w:rsidRPr="00871BFB">
              <w:rPr>
                <w:color w:val="FF0000"/>
                <w:lang w:eastAsia="en-US"/>
              </w:rPr>
              <w:t>jednoduchých rozhovorů</w:t>
            </w:r>
          </w:p>
          <w:p w14:paraId="6B9C8DCB" w14:textId="77777777" w:rsidR="00F345BD" w:rsidRPr="00871BFB" w:rsidRDefault="00F345BD" w:rsidP="009E7E42">
            <w:pPr>
              <w:rPr>
                <w:color w:val="FF0000"/>
                <w:lang w:eastAsia="en-US"/>
              </w:rPr>
            </w:pPr>
            <w:r w:rsidRPr="00871BFB">
              <w:rPr>
                <w:color w:val="FF0000"/>
                <w:lang w:eastAsia="en-US"/>
              </w:rPr>
              <w:t xml:space="preserve">Sdělí jednoduchým </w:t>
            </w:r>
            <w:proofErr w:type="spellStart"/>
            <w:r w:rsidRPr="00871BFB">
              <w:rPr>
                <w:color w:val="FF0000"/>
                <w:lang w:eastAsia="en-US"/>
              </w:rPr>
              <w:t>způsobemzákladní</w:t>
            </w:r>
            <w:proofErr w:type="spellEnd"/>
            <w:r w:rsidRPr="00871BFB">
              <w:rPr>
                <w:color w:val="FF0000"/>
                <w:lang w:eastAsia="en-US"/>
              </w:rPr>
              <w:t xml:space="preserve"> informace týkající se jeho </w:t>
            </w:r>
            <w:proofErr w:type="spellStart"/>
            <w:proofErr w:type="gramStart"/>
            <w:r w:rsidRPr="00871BFB">
              <w:rPr>
                <w:color w:val="FF0000"/>
                <w:lang w:eastAsia="en-US"/>
              </w:rPr>
              <w:t>samotného,rodiny</w:t>
            </w:r>
            <w:proofErr w:type="gramEnd"/>
            <w:r w:rsidRPr="00871BFB">
              <w:rPr>
                <w:color w:val="FF0000"/>
                <w:lang w:eastAsia="en-US"/>
              </w:rPr>
              <w:t>,školy,volného</w:t>
            </w:r>
            <w:proofErr w:type="spellEnd"/>
            <w:r w:rsidRPr="00871BFB">
              <w:rPr>
                <w:color w:val="FF0000"/>
                <w:lang w:eastAsia="en-US"/>
              </w:rPr>
              <w:t xml:space="preserve"> času a dalších osvojovaných témat</w:t>
            </w:r>
          </w:p>
          <w:p w14:paraId="6FF8A519" w14:textId="77777777" w:rsidR="00F345BD" w:rsidRPr="00871BFB" w:rsidRDefault="00F345BD" w:rsidP="009E7E42">
            <w:pPr>
              <w:rPr>
                <w:color w:val="FF0000"/>
                <w:lang w:eastAsia="en-US"/>
              </w:rPr>
            </w:pPr>
            <w:r w:rsidRPr="00871BFB">
              <w:rPr>
                <w:color w:val="FF0000"/>
                <w:lang w:eastAsia="en-US"/>
              </w:rPr>
              <w:t xml:space="preserve">Odpovídá na jednoduché otázky týkající se jeho </w:t>
            </w:r>
            <w:proofErr w:type="spellStart"/>
            <w:proofErr w:type="gramStart"/>
            <w:r w:rsidRPr="00871BFB">
              <w:rPr>
                <w:color w:val="FF0000"/>
                <w:lang w:eastAsia="en-US"/>
              </w:rPr>
              <w:t>samotného,rodiny</w:t>
            </w:r>
            <w:proofErr w:type="gramEnd"/>
            <w:r w:rsidRPr="00871BFB">
              <w:rPr>
                <w:color w:val="FF0000"/>
                <w:lang w:eastAsia="en-US"/>
              </w:rPr>
              <w:t>,školy,volného</w:t>
            </w:r>
            <w:proofErr w:type="spellEnd"/>
            <w:r w:rsidRPr="00871BFB">
              <w:rPr>
                <w:color w:val="FF0000"/>
                <w:lang w:eastAsia="en-US"/>
              </w:rPr>
              <w:t xml:space="preserve"> času a dalších osvojovaných témat</w:t>
            </w:r>
          </w:p>
          <w:p w14:paraId="30E29E27" w14:textId="77777777" w:rsidR="00F345BD" w:rsidRPr="00871BFB" w:rsidRDefault="00F345BD" w:rsidP="009E7E42">
            <w:pPr>
              <w:rPr>
                <w:color w:val="FF0000"/>
                <w:lang w:eastAsia="en-US"/>
              </w:rPr>
            </w:pPr>
          </w:p>
          <w:p w14:paraId="00DA1191" w14:textId="77777777" w:rsidR="00F345BD" w:rsidRPr="00871BFB" w:rsidRDefault="00F345BD" w:rsidP="009E7E42">
            <w:pPr>
              <w:rPr>
                <w:color w:val="FF0000"/>
                <w:lang w:eastAsia="en-US"/>
              </w:rPr>
            </w:pPr>
            <w:r w:rsidRPr="00871BFB">
              <w:rPr>
                <w:color w:val="FF0000"/>
                <w:lang w:eastAsia="en-US"/>
              </w:rPr>
              <w:t xml:space="preserve">Vyhledá potřebnou informaci v jednoduchém </w:t>
            </w:r>
            <w:proofErr w:type="spellStart"/>
            <w:proofErr w:type="gramStart"/>
            <w:r w:rsidRPr="00871BFB">
              <w:rPr>
                <w:color w:val="FF0000"/>
                <w:lang w:eastAsia="en-US"/>
              </w:rPr>
              <w:t>textu,který</w:t>
            </w:r>
            <w:proofErr w:type="spellEnd"/>
            <w:proofErr w:type="gramEnd"/>
            <w:r w:rsidRPr="00871BFB">
              <w:rPr>
                <w:color w:val="FF0000"/>
                <w:lang w:eastAsia="en-US"/>
              </w:rPr>
              <w:t xml:space="preserve"> se vztahuje k osvojovaným tématům</w:t>
            </w:r>
          </w:p>
          <w:p w14:paraId="48E0A185" w14:textId="77777777" w:rsidR="00F345BD" w:rsidRPr="00871BFB" w:rsidRDefault="00F345BD" w:rsidP="009E7E42">
            <w:pPr>
              <w:rPr>
                <w:color w:val="FF0000"/>
                <w:lang w:eastAsia="en-US"/>
              </w:rPr>
            </w:pPr>
            <w:r w:rsidRPr="00871BFB">
              <w:rPr>
                <w:color w:val="FF0000"/>
                <w:lang w:eastAsia="en-US"/>
              </w:rPr>
              <w:t xml:space="preserve">Porozumí jednoduchým krátkým textům z běžného </w:t>
            </w:r>
            <w:proofErr w:type="spellStart"/>
            <w:proofErr w:type="gramStart"/>
            <w:r w:rsidRPr="00871BFB">
              <w:rPr>
                <w:color w:val="FF0000"/>
                <w:lang w:eastAsia="en-US"/>
              </w:rPr>
              <w:t>života,zejména</w:t>
            </w:r>
            <w:proofErr w:type="spellEnd"/>
            <w:proofErr w:type="gramEnd"/>
            <w:r w:rsidRPr="00871BFB">
              <w:rPr>
                <w:color w:val="FF0000"/>
                <w:lang w:eastAsia="en-US"/>
              </w:rPr>
              <w:t xml:space="preserve"> pokud má k </w:t>
            </w:r>
            <w:proofErr w:type="spellStart"/>
            <w:r w:rsidRPr="00871BFB">
              <w:rPr>
                <w:color w:val="FF0000"/>
                <w:lang w:eastAsia="en-US"/>
              </w:rPr>
              <w:t>dispozicivizuální</w:t>
            </w:r>
            <w:proofErr w:type="spellEnd"/>
            <w:r w:rsidRPr="00871BFB">
              <w:rPr>
                <w:color w:val="FF0000"/>
                <w:lang w:eastAsia="en-US"/>
              </w:rPr>
              <w:t xml:space="preserve"> oporu</w:t>
            </w:r>
          </w:p>
          <w:p w14:paraId="6CA14DD9" w14:textId="77777777" w:rsidR="00F345BD" w:rsidRPr="00871BFB" w:rsidRDefault="00F345BD" w:rsidP="009E7E42">
            <w:pPr>
              <w:ind w:firstLine="360"/>
              <w:rPr>
                <w:lang w:eastAsia="en-US"/>
              </w:rPr>
            </w:pPr>
          </w:p>
          <w:p w14:paraId="03345DAB" w14:textId="77777777" w:rsidR="00F345BD" w:rsidRPr="00871BFB" w:rsidRDefault="00F345BD" w:rsidP="009E7E42">
            <w:pPr>
              <w:rPr>
                <w:color w:val="FF0000"/>
                <w:lang w:eastAsia="en-US"/>
              </w:rPr>
            </w:pPr>
            <w:r w:rsidRPr="00871BFB">
              <w:rPr>
                <w:lang w:eastAsia="en-US"/>
              </w:rPr>
              <w:t>Napíše krátký text</w:t>
            </w:r>
            <w:r w:rsidRPr="00871BFB">
              <w:rPr>
                <w:color w:val="FF0000"/>
                <w:lang w:eastAsia="en-US"/>
              </w:rPr>
              <w:t xml:space="preserve"> s použitím jednoduchých vět a slovních spojení o sobě, </w:t>
            </w:r>
            <w:proofErr w:type="spellStart"/>
            <w:proofErr w:type="gramStart"/>
            <w:r w:rsidRPr="00871BFB">
              <w:rPr>
                <w:color w:val="FF0000"/>
                <w:lang w:eastAsia="en-US"/>
              </w:rPr>
              <w:t>rodině,činnostech</w:t>
            </w:r>
            <w:proofErr w:type="spellEnd"/>
            <w:proofErr w:type="gramEnd"/>
            <w:r w:rsidRPr="00871BFB">
              <w:rPr>
                <w:color w:val="FF0000"/>
                <w:lang w:eastAsia="en-US"/>
              </w:rPr>
              <w:t xml:space="preserve"> a událostech z oblasti svých zájmů a každodenního života</w:t>
            </w:r>
          </w:p>
          <w:p w14:paraId="0AFA28E3" w14:textId="77777777" w:rsidR="00F345BD" w:rsidRPr="00871BFB" w:rsidRDefault="00F345BD" w:rsidP="009E7E42">
            <w:pPr>
              <w:ind w:firstLine="360"/>
              <w:rPr>
                <w:lang w:eastAsia="en-US"/>
              </w:rPr>
            </w:pPr>
          </w:p>
          <w:p w14:paraId="39FF560C" w14:textId="77777777" w:rsidR="00F345BD" w:rsidRPr="00871BFB" w:rsidRDefault="00F345BD" w:rsidP="009E7E42">
            <w:pPr>
              <w:ind w:firstLine="360"/>
              <w:rPr>
                <w:lang w:eastAsia="en-US"/>
              </w:rPr>
            </w:pPr>
          </w:p>
        </w:tc>
        <w:tc>
          <w:tcPr>
            <w:tcW w:w="1850" w:type="pct"/>
          </w:tcPr>
          <w:p w14:paraId="1394E311" w14:textId="77777777" w:rsidR="00F345BD" w:rsidRPr="00871BFB" w:rsidRDefault="00F345BD">
            <w:pPr>
              <w:numPr>
                <w:ilvl w:val="0"/>
                <w:numId w:val="25"/>
              </w:numPr>
              <w:rPr>
                <w:lang w:val="en-US" w:eastAsia="en-US"/>
              </w:rPr>
            </w:pPr>
            <w:r w:rsidRPr="00871BFB">
              <w:rPr>
                <w:lang w:eastAsia="en-US"/>
              </w:rPr>
              <w:lastRenderedPageBreak/>
              <w:t>Komunikace v běžných každodenních situacích</w:t>
            </w:r>
          </w:p>
          <w:p w14:paraId="51D7D020" w14:textId="77777777" w:rsidR="00F345BD" w:rsidRPr="00871BFB" w:rsidRDefault="00F345BD">
            <w:pPr>
              <w:numPr>
                <w:ilvl w:val="0"/>
                <w:numId w:val="25"/>
              </w:numPr>
              <w:rPr>
                <w:lang w:val="en-US" w:eastAsia="en-US"/>
              </w:rPr>
            </w:pPr>
            <w:proofErr w:type="spellStart"/>
            <w:r w:rsidRPr="00871BFB">
              <w:rPr>
                <w:lang w:val="en-US" w:eastAsia="en-US"/>
              </w:rPr>
              <w:t>Jednoduchésdělení</w:t>
            </w:r>
            <w:proofErr w:type="spellEnd"/>
            <w:r w:rsidRPr="00871BFB">
              <w:rPr>
                <w:lang w:val="en-US" w:eastAsia="en-US"/>
              </w:rPr>
              <w:t xml:space="preserve"> /</w:t>
            </w:r>
            <w:proofErr w:type="spellStart"/>
            <w:r w:rsidRPr="00871BFB">
              <w:rPr>
                <w:lang w:val="en-US" w:eastAsia="en-US"/>
              </w:rPr>
              <w:t>omluva</w:t>
            </w:r>
            <w:proofErr w:type="spellEnd"/>
            <w:r w:rsidRPr="00871BFB">
              <w:rPr>
                <w:lang w:val="en-US" w:eastAsia="en-US"/>
              </w:rPr>
              <w:t xml:space="preserve">, </w:t>
            </w:r>
            <w:proofErr w:type="spellStart"/>
            <w:r w:rsidRPr="00871BFB">
              <w:rPr>
                <w:lang w:val="en-US" w:eastAsia="en-US"/>
              </w:rPr>
              <w:t>žádost</w:t>
            </w:r>
            <w:proofErr w:type="spellEnd"/>
            <w:r w:rsidRPr="00871BFB">
              <w:rPr>
                <w:lang w:val="en-US" w:eastAsia="en-US"/>
              </w:rPr>
              <w:t>/</w:t>
            </w:r>
          </w:p>
          <w:p w14:paraId="5F584A5E" w14:textId="77777777" w:rsidR="00F345BD" w:rsidRPr="00871BFB" w:rsidRDefault="00F345BD">
            <w:pPr>
              <w:numPr>
                <w:ilvl w:val="0"/>
                <w:numId w:val="25"/>
              </w:numPr>
              <w:rPr>
                <w:lang w:val="en-US" w:eastAsia="en-US"/>
              </w:rPr>
            </w:pPr>
            <w:proofErr w:type="spellStart"/>
            <w:proofErr w:type="gramStart"/>
            <w:r w:rsidRPr="00871BFB">
              <w:rPr>
                <w:lang w:val="en-US" w:eastAsia="en-US"/>
              </w:rPr>
              <w:t>Tématickéokruhy</w:t>
            </w:r>
            <w:proofErr w:type="spellEnd"/>
            <w:r w:rsidRPr="00871BFB">
              <w:rPr>
                <w:lang w:val="en-US" w:eastAsia="en-US"/>
              </w:rPr>
              <w:t xml:space="preserve"> :</w:t>
            </w:r>
            <w:proofErr w:type="gramEnd"/>
          </w:p>
          <w:p w14:paraId="5929E3D2" w14:textId="77777777" w:rsidR="00F345BD" w:rsidRPr="00871BFB" w:rsidRDefault="00F345BD">
            <w:pPr>
              <w:numPr>
                <w:ilvl w:val="0"/>
                <w:numId w:val="25"/>
              </w:numPr>
              <w:rPr>
                <w:lang w:val="en-US" w:eastAsia="en-US"/>
              </w:rPr>
            </w:pPr>
            <w:proofErr w:type="spellStart"/>
            <w:r w:rsidRPr="00871BFB">
              <w:rPr>
                <w:lang w:val="en-US" w:eastAsia="en-US"/>
              </w:rPr>
              <w:t>Hudebnínástroje-doplnínázvyhudebníchnástrojů</w:t>
            </w:r>
            <w:proofErr w:type="spellEnd"/>
            <w:r w:rsidRPr="00871BFB">
              <w:rPr>
                <w:lang w:val="en-US" w:eastAsia="en-US"/>
              </w:rPr>
              <w:t>/</w:t>
            </w:r>
            <w:proofErr w:type="spellStart"/>
            <w:proofErr w:type="gramStart"/>
            <w:r w:rsidRPr="00871BFB">
              <w:rPr>
                <w:lang w:val="en-US" w:eastAsia="en-US"/>
              </w:rPr>
              <w:t>he,sche</w:t>
            </w:r>
            <w:proofErr w:type="spellEnd"/>
            <w:proofErr w:type="gramEnd"/>
            <w:r w:rsidRPr="00871BFB">
              <w:rPr>
                <w:lang w:val="en-US" w:eastAsia="en-US"/>
              </w:rPr>
              <w:t xml:space="preserve"> can/</w:t>
            </w:r>
          </w:p>
          <w:p w14:paraId="3715C9CE" w14:textId="77777777" w:rsidR="00F345BD" w:rsidRPr="00871BFB" w:rsidRDefault="00F345BD">
            <w:pPr>
              <w:numPr>
                <w:ilvl w:val="0"/>
                <w:numId w:val="25"/>
              </w:numPr>
              <w:rPr>
                <w:lang w:val="en-US" w:eastAsia="en-US"/>
              </w:rPr>
            </w:pPr>
            <w:r w:rsidRPr="00871BFB">
              <w:rPr>
                <w:lang w:val="en-US" w:eastAsia="en-US"/>
              </w:rPr>
              <w:t>Sporty-</w:t>
            </w:r>
            <w:proofErr w:type="spellStart"/>
            <w:r w:rsidRPr="00871BFB">
              <w:rPr>
                <w:lang w:val="en-US" w:eastAsia="en-US"/>
              </w:rPr>
              <w:t>pojmenuje</w:t>
            </w:r>
            <w:proofErr w:type="spellEnd"/>
            <w:r w:rsidRPr="00871BFB">
              <w:rPr>
                <w:lang w:val="en-US" w:eastAsia="en-US"/>
              </w:rPr>
              <w:t xml:space="preserve"> 5 </w:t>
            </w:r>
            <w:proofErr w:type="spellStart"/>
            <w:proofErr w:type="gramStart"/>
            <w:r w:rsidRPr="00871BFB">
              <w:rPr>
                <w:lang w:val="en-US" w:eastAsia="en-US"/>
              </w:rPr>
              <w:t>sportů,používá</w:t>
            </w:r>
            <w:proofErr w:type="spellEnd"/>
            <w:proofErr w:type="gramEnd"/>
            <w:r w:rsidRPr="00871BFB">
              <w:rPr>
                <w:lang w:val="en-US" w:eastAsia="en-US"/>
              </w:rPr>
              <w:t xml:space="preserve"> “can”</w:t>
            </w:r>
          </w:p>
          <w:p w14:paraId="59EBA77F" w14:textId="77777777" w:rsidR="00F345BD" w:rsidRPr="00871BFB" w:rsidRDefault="00F345BD">
            <w:pPr>
              <w:numPr>
                <w:ilvl w:val="0"/>
                <w:numId w:val="25"/>
              </w:numPr>
              <w:rPr>
                <w:lang w:val="en-US" w:eastAsia="en-US"/>
              </w:rPr>
            </w:pPr>
            <w:proofErr w:type="spellStart"/>
            <w:r w:rsidRPr="00871BFB">
              <w:rPr>
                <w:lang w:val="en-US" w:eastAsia="en-US"/>
              </w:rPr>
              <w:t>Dům</w:t>
            </w:r>
            <w:proofErr w:type="spellEnd"/>
            <w:r w:rsidRPr="00871BFB">
              <w:rPr>
                <w:lang w:val="en-US" w:eastAsia="en-US"/>
              </w:rPr>
              <w:t xml:space="preserve"> /</w:t>
            </w:r>
            <w:proofErr w:type="spellStart"/>
            <w:proofErr w:type="gramStart"/>
            <w:r w:rsidRPr="00871BFB">
              <w:rPr>
                <w:lang w:val="en-US" w:eastAsia="en-US"/>
              </w:rPr>
              <w:t>on,behind</w:t>
            </w:r>
            <w:proofErr w:type="gramEnd"/>
            <w:r w:rsidRPr="00871BFB">
              <w:rPr>
                <w:lang w:val="en-US" w:eastAsia="en-US"/>
              </w:rPr>
              <w:t>,under</w:t>
            </w:r>
            <w:proofErr w:type="spellEnd"/>
            <w:r w:rsidRPr="00871BFB">
              <w:rPr>
                <w:lang w:val="en-US" w:eastAsia="en-US"/>
              </w:rPr>
              <w:t>/</w:t>
            </w:r>
          </w:p>
          <w:p w14:paraId="40858DCD" w14:textId="77777777" w:rsidR="00F345BD" w:rsidRPr="00871BFB" w:rsidRDefault="00F345BD">
            <w:pPr>
              <w:numPr>
                <w:ilvl w:val="0"/>
                <w:numId w:val="25"/>
              </w:numPr>
              <w:rPr>
                <w:lang w:val="en-US" w:eastAsia="en-US"/>
              </w:rPr>
            </w:pPr>
            <w:proofErr w:type="spellStart"/>
            <w:r w:rsidRPr="00871BFB">
              <w:rPr>
                <w:lang w:val="en-US" w:eastAsia="en-US"/>
              </w:rPr>
              <w:t>Jídlo</w:t>
            </w:r>
            <w:proofErr w:type="spellEnd"/>
            <w:r w:rsidRPr="00871BFB">
              <w:rPr>
                <w:lang w:val="en-US" w:eastAsia="en-US"/>
              </w:rPr>
              <w:t>/ eat x don't eat /</w:t>
            </w:r>
          </w:p>
          <w:p w14:paraId="5E9DC311" w14:textId="77777777" w:rsidR="00F345BD" w:rsidRPr="00871BFB" w:rsidRDefault="00F345BD">
            <w:pPr>
              <w:numPr>
                <w:ilvl w:val="0"/>
                <w:numId w:val="25"/>
              </w:numPr>
              <w:rPr>
                <w:lang w:val="en-US" w:eastAsia="en-US"/>
              </w:rPr>
            </w:pPr>
            <w:proofErr w:type="spellStart"/>
            <w:r w:rsidRPr="00871BFB">
              <w:rPr>
                <w:lang w:val="en-US" w:eastAsia="en-US"/>
              </w:rPr>
              <w:lastRenderedPageBreak/>
              <w:t>Město</w:t>
            </w:r>
            <w:proofErr w:type="spellEnd"/>
            <w:r w:rsidRPr="00871BFB">
              <w:rPr>
                <w:lang w:val="en-US" w:eastAsia="en-US"/>
              </w:rPr>
              <w:t xml:space="preserve"> Next </w:t>
            </w:r>
            <w:proofErr w:type="gramStart"/>
            <w:r w:rsidRPr="00871BFB">
              <w:rPr>
                <w:lang w:val="en-US" w:eastAsia="en-US"/>
              </w:rPr>
              <w:t>to ,</w:t>
            </w:r>
            <w:proofErr w:type="spellStart"/>
            <w:r w:rsidRPr="00871BFB">
              <w:rPr>
                <w:lang w:val="en-US" w:eastAsia="en-US"/>
              </w:rPr>
              <w:t>opposite</w:t>
            </w:r>
            <w:proofErr w:type="gramEnd"/>
            <w:r w:rsidRPr="00871BFB">
              <w:rPr>
                <w:lang w:val="en-US" w:eastAsia="en-US"/>
              </w:rPr>
              <w:t>,turnleft,right</w:t>
            </w:r>
            <w:proofErr w:type="spellEnd"/>
          </w:p>
          <w:p w14:paraId="65515BF5" w14:textId="77777777" w:rsidR="00F345BD" w:rsidRPr="00871BFB" w:rsidRDefault="00F345BD" w:rsidP="009E7E42">
            <w:pPr>
              <w:ind w:left="340"/>
              <w:rPr>
                <w:lang w:val="en-US" w:eastAsia="en-US"/>
              </w:rPr>
            </w:pPr>
            <w:r w:rsidRPr="00871BFB">
              <w:rPr>
                <w:lang w:val="en-US" w:eastAsia="en-US"/>
              </w:rPr>
              <w:t xml:space="preserve">Where </w:t>
            </w:r>
            <w:proofErr w:type="gramStart"/>
            <w:r w:rsidRPr="00871BFB">
              <w:rPr>
                <w:lang w:val="en-US" w:eastAsia="en-US"/>
              </w:rPr>
              <w:t>is..</w:t>
            </w:r>
            <w:proofErr w:type="gramEnd"/>
          </w:p>
          <w:p w14:paraId="7D41BEB6" w14:textId="77777777" w:rsidR="00F345BD" w:rsidRPr="00871BFB" w:rsidRDefault="00F345BD">
            <w:pPr>
              <w:numPr>
                <w:ilvl w:val="0"/>
                <w:numId w:val="25"/>
              </w:numPr>
              <w:rPr>
                <w:lang w:val="en-US" w:eastAsia="en-US"/>
              </w:rPr>
            </w:pPr>
            <w:proofErr w:type="spellStart"/>
            <w:r w:rsidRPr="00871BFB">
              <w:rPr>
                <w:lang w:val="en-US" w:eastAsia="en-US"/>
              </w:rPr>
              <w:t>Dovolená</w:t>
            </w:r>
            <w:proofErr w:type="spellEnd"/>
            <w:r w:rsidRPr="00871BFB">
              <w:rPr>
                <w:lang w:val="en-US" w:eastAsia="en-US"/>
              </w:rPr>
              <w:t>-What are you doing?</w:t>
            </w:r>
          </w:p>
          <w:p w14:paraId="5E3E3DDB" w14:textId="77777777" w:rsidR="00F345BD" w:rsidRPr="00871BFB" w:rsidRDefault="00F345BD">
            <w:pPr>
              <w:numPr>
                <w:ilvl w:val="0"/>
                <w:numId w:val="25"/>
              </w:numPr>
              <w:rPr>
                <w:lang w:val="en-US" w:eastAsia="en-US"/>
              </w:rPr>
            </w:pPr>
            <w:proofErr w:type="spellStart"/>
            <w:r w:rsidRPr="00871BFB">
              <w:rPr>
                <w:lang w:val="en-US" w:eastAsia="en-US"/>
              </w:rPr>
              <w:t>Počasí-pojmenujepočasí</w:t>
            </w:r>
            <w:proofErr w:type="spellEnd"/>
          </w:p>
          <w:p w14:paraId="14D7F093" w14:textId="77777777" w:rsidR="00F345BD" w:rsidRPr="00871BFB" w:rsidRDefault="00F345BD">
            <w:pPr>
              <w:numPr>
                <w:ilvl w:val="0"/>
                <w:numId w:val="25"/>
              </w:numPr>
              <w:rPr>
                <w:lang w:val="en-US" w:eastAsia="en-US"/>
              </w:rPr>
            </w:pPr>
            <w:proofErr w:type="spellStart"/>
            <w:r w:rsidRPr="00871BFB">
              <w:rPr>
                <w:lang w:val="en-US" w:eastAsia="en-US"/>
              </w:rPr>
              <w:t>Škola-znávyučovacípředměty</w:t>
            </w:r>
            <w:proofErr w:type="spellEnd"/>
          </w:p>
          <w:p w14:paraId="3B34EE1A" w14:textId="77777777" w:rsidR="00F345BD" w:rsidRPr="00871BFB" w:rsidRDefault="00F345BD">
            <w:pPr>
              <w:numPr>
                <w:ilvl w:val="0"/>
                <w:numId w:val="25"/>
              </w:numPr>
              <w:rPr>
                <w:lang w:val="en-US" w:eastAsia="en-US"/>
              </w:rPr>
            </w:pPr>
            <w:proofErr w:type="spellStart"/>
            <w:r w:rsidRPr="00871BFB">
              <w:rPr>
                <w:lang w:val="en-US" w:eastAsia="en-US"/>
              </w:rPr>
              <w:t>Volnýčas</w:t>
            </w:r>
            <w:proofErr w:type="spellEnd"/>
            <w:r w:rsidRPr="00871BFB">
              <w:rPr>
                <w:lang w:val="en-US" w:eastAsia="en-US"/>
              </w:rPr>
              <w:t>-What do you do ….?</w:t>
            </w:r>
          </w:p>
          <w:p w14:paraId="789F25D9" w14:textId="77777777" w:rsidR="00F345BD" w:rsidRPr="00871BFB" w:rsidRDefault="00F345BD">
            <w:pPr>
              <w:numPr>
                <w:ilvl w:val="0"/>
                <w:numId w:val="25"/>
              </w:numPr>
              <w:rPr>
                <w:lang w:val="en-US" w:eastAsia="en-US"/>
              </w:rPr>
            </w:pPr>
            <w:proofErr w:type="spellStart"/>
            <w:r w:rsidRPr="00871BFB">
              <w:rPr>
                <w:lang w:val="en-US" w:eastAsia="en-US"/>
              </w:rPr>
              <w:t>Zvířata</w:t>
            </w:r>
            <w:proofErr w:type="spellEnd"/>
            <w:r w:rsidRPr="00871BFB">
              <w:rPr>
                <w:lang w:val="en-US" w:eastAsia="en-US"/>
              </w:rPr>
              <w:t>-It eats…It lives….</w:t>
            </w:r>
          </w:p>
          <w:p w14:paraId="0C7BDDD6" w14:textId="77777777" w:rsidR="00F345BD" w:rsidRPr="00871BFB" w:rsidRDefault="00F345BD">
            <w:pPr>
              <w:numPr>
                <w:ilvl w:val="0"/>
                <w:numId w:val="25"/>
              </w:numPr>
              <w:rPr>
                <w:lang w:val="en-US" w:eastAsia="en-US"/>
              </w:rPr>
            </w:pPr>
            <w:proofErr w:type="spellStart"/>
            <w:r w:rsidRPr="00871BFB">
              <w:rPr>
                <w:lang w:val="en-US" w:eastAsia="en-US"/>
              </w:rPr>
              <w:t>Dny</w:t>
            </w:r>
            <w:proofErr w:type="spellEnd"/>
            <w:r w:rsidRPr="00871BFB">
              <w:rPr>
                <w:lang w:val="en-US" w:eastAsia="en-US"/>
              </w:rPr>
              <w:t xml:space="preserve"> v </w:t>
            </w:r>
            <w:proofErr w:type="spellStart"/>
            <w:proofErr w:type="gramStart"/>
            <w:r w:rsidRPr="00871BFB">
              <w:rPr>
                <w:lang w:val="en-US" w:eastAsia="en-US"/>
              </w:rPr>
              <w:t>týdnu,měsíce</w:t>
            </w:r>
            <w:proofErr w:type="gramEnd"/>
            <w:r w:rsidRPr="00871BFB">
              <w:rPr>
                <w:lang w:val="en-US" w:eastAsia="en-US"/>
              </w:rPr>
              <w:t>-umípojmenovat</w:t>
            </w:r>
            <w:proofErr w:type="spellEnd"/>
          </w:p>
          <w:p w14:paraId="06FA12B8" w14:textId="77777777" w:rsidR="00F345BD" w:rsidRPr="00871BFB" w:rsidRDefault="00F345BD">
            <w:pPr>
              <w:numPr>
                <w:ilvl w:val="0"/>
                <w:numId w:val="25"/>
              </w:numPr>
              <w:rPr>
                <w:lang w:val="en-US" w:eastAsia="en-US"/>
              </w:rPr>
            </w:pPr>
            <w:proofErr w:type="spellStart"/>
            <w:r w:rsidRPr="00871BFB">
              <w:rPr>
                <w:lang w:val="en-US" w:eastAsia="en-US"/>
              </w:rPr>
              <w:t>Svátky-Vánoce</w:t>
            </w:r>
            <w:proofErr w:type="spellEnd"/>
          </w:p>
          <w:p w14:paraId="42ACC442" w14:textId="77777777" w:rsidR="00F345BD" w:rsidRPr="00871BFB" w:rsidRDefault="00F345BD" w:rsidP="009E7E42">
            <w:pPr>
              <w:ind w:left="340"/>
              <w:rPr>
                <w:lang w:val="en-US" w:eastAsia="en-US"/>
              </w:rPr>
            </w:pPr>
          </w:p>
          <w:p w14:paraId="78F1E047" w14:textId="77777777" w:rsidR="00F345BD" w:rsidRPr="00871BFB" w:rsidRDefault="00F345BD">
            <w:pPr>
              <w:numPr>
                <w:ilvl w:val="0"/>
                <w:numId w:val="25"/>
              </w:numPr>
              <w:rPr>
                <w:lang w:val="en-US" w:eastAsia="en-US"/>
              </w:rPr>
            </w:pPr>
            <w:proofErr w:type="spellStart"/>
            <w:r w:rsidRPr="00871BFB">
              <w:rPr>
                <w:color w:val="FF0000"/>
                <w:lang w:val="en-US" w:eastAsia="en-US"/>
              </w:rPr>
              <w:t>Slovnízásoba</w:t>
            </w:r>
            <w:proofErr w:type="spellEnd"/>
            <w:r w:rsidRPr="00871BFB">
              <w:rPr>
                <w:lang w:val="en-US" w:eastAsia="en-US"/>
              </w:rPr>
              <w:t xml:space="preserve"> – </w:t>
            </w:r>
            <w:proofErr w:type="spellStart"/>
            <w:r w:rsidRPr="00871BFB">
              <w:rPr>
                <w:color w:val="FF0000"/>
                <w:lang w:val="en-US" w:eastAsia="en-US"/>
              </w:rPr>
              <w:t>žácisiosvojují</w:t>
            </w:r>
            <w:proofErr w:type="spellEnd"/>
            <w:r w:rsidRPr="00871BFB">
              <w:rPr>
                <w:color w:val="FF0000"/>
                <w:lang w:val="en-US" w:eastAsia="en-US"/>
              </w:rPr>
              <w:t xml:space="preserve"> a </w:t>
            </w:r>
            <w:proofErr w:type="spellStart"/>
            <w:r w:rsidRPr="00871BFB">
              <w:rPr>
                <w:color w:val="FF0000"/>
                <w:lang w:val="en-US" w:eastAsia="en-US"/>
              </w:rPr>
              <w:t>umípoužívatzákladníslovnízásobu</w:t>
            </w:r>
            <w:proofErr w:type="spellEnd"/>
            <w:r w:rsidRPr="00871BFB">
              <w:rPr>
                <w:color w:val="FF0000"/>
                <w:lang w:val="en-US" w:eastAsia="en-US"/>
              </w:rPr>
              <w:t xml:space="preserve"> v </w:t>
            </w:r>
            <w:proofErr w:type="spellStart"/>
            <w:r w:rsidRPr="00871BFB">
              <w:rPr>
                <w:color w:val="FF0000"/>
                <w:lang w:val="en-US" w:eastAsia="en-US"/>
              </w:rPr>
              <w:t>komunikačníchsituacíchprobíranýchtematickýchokruhů</w:t>
            </w:r>
            <w:proofErr w:type="spellEnd"/>
            <w:r w:rsidRPr="00871BFB">
              <w:rPr>
                <w:color w:val="FF0000"/>
                <w:lang w:val="en-US" w:eastAsia="en-US"/>
              </w:rPr>
              <w:t xml:space="preserve"> a </w:t>
            </w:r>
            <w:proofErr w:type="spellStart"/>
            <w:r w:rsidRPr="00871BFB">
              <w:rPr>
                <w:color w:val="FF0000"/>
                <w:lang w:val="en-US" w:eastAsia="en-US"/>
              </w:rPr>
              <w:t>umí</w:t>
            </w:r>
            <w:proofErr w:type="spellEnd"/>
            <w:r w:rsidRPr="00871BFB">
              <w:rPr>
                <w:color w:val="FF0000"/>
                <w:lang w:val="en-US" w:eastAsia="en-US"/>
              </w:rPr>
              <w:t xml:space="preserve"> ji </w:t>
            </w:r>
            <w:proofErr w:type="spellStart"/>
            <w:r w:rsidRPr="00871BFB">
              <w:rPr>
                <w:color w:val="FF0000"/>
                <w:lang w:val="en-US" w:eastAsia="en-US"/>
              </w:rPr>
              <w:t>používat</w:t>
            </w:r>
            <w:proofErr w:type="spellEnd"/>
            <w:r w:rsidRPr="00871BFB">
              <w:rPr>
                <w:color w:val="FF0000"/>
                <w:lang w:val="en-US" w:eastAsia="en-US"/>
              </w:rPr>
              <w:t xml:space="preserve"> v </w:t>
            </w:r>
            <w:proofErr w:type="spellStart"/>
            <w:proofErr w:type="gramStart"/>
            <w:r w:rsidRPr="00871BFB">
              <w:rPr>
                <w:color w:val="FF0000"/>
                <w:lang w:val="en-US" w:eastAsia="en-US"/>
              </w:rPr>
              <w:t>komunikačníchsituacích,práce</w:t>
            </w:r>
            <w:proofErr w:type="spellEnd"/>
            <w:proofErr w:type="gramEnd"/>
            <w:r w:rsidRPr="00871BFB">
              <w:rPr>
                <w:color w:val="FF0000"/>
                <w:lang w:val="en-US" w:eastAsia="en-US"/>
              </w:rPr>
              <w:t xml:space="preserve"> se </w:t>
            </w:r>
            <w:proofErr w:type="spellStart"/>
            <w:r w:rsidRPr="00871BFB">
              <w:rPr>
                <w:color w:val="FF0000"/>
                <w:lang w:val="en-US" w:eastAsia="en-US"/>
              </w:rPr>
              <w:t>slovníkem</w:t>
            </w:r>
            <w:proofErr w:type="spellEnd"/>
          </w:p>
          <w:p w14:paraId="72360EDB" w14:textId="77777777" w:rsidR="00F345BD" w:rsidRPr="00871BFB" w:rsidRDefault="00F345BD">
            <w:pPr>
              <w:numPr>
                <w:ilvl w:val="0"/>
                <w:numId w:val="25"/>
              </w:numPr>
              <w:rPr>
                <w:lang w:val="en-US" w:eastAsia="en-US"/>
              </w:rPr>
            </w:pPr>
            <w:proofErr w:type="spellStart"/>
            <w:r w:rsidRPr="00871BFB">
              <w:rPr>
                <w:color w:val="FF0000"/>
                <w:lang w:val="en-US" w:eastAsia="en-US"/>
              </w:rPr>
              <w:t>Základnígramatickéstruktury</w:t>
            </w:r>
            <w:proofErr w:type="spellEnd"/>
            <w:r w:rsidRPr="00871BFB">
              <w:rPr>
                <w:color w:val="FF0000"/>
                <w:lang w:val="en-US" w:eastAsia="en-US"/>
              </w:rPr>
              <w:t xml:space="preserve"> a </w:t>
            </w:r>
            <w:proofErr w:type="spellStart"/>
            <w:r w:rsidRPr="00871BFB">
              <w:rPr>
                <w:color w:val="FF0000"/>
                <w:lang w:val="en-US" w:eastAsia="en-US"/>
              </w:rPr>
              <w:t>typyvět</w:t>
            </w:r>
            <w:proofErr w:type="spellEnd"/>
            <w:r w:rsidRPr="00871BFB">
              <w:rPr>
                <w:lang w:val="en-US" w:eastAsia="en-US"/>
              </w:rPr>
              <w:t xml:space="preserve"> /</w:t>
            </w:r>
            <w:proofErr w:type="spellStart"/>
            <w:r w:rsidRPr="00871BFB">
              <w:rPr>
                <w:lang w:val="en-US" w:eastAsia="en-US"/>
              </w:rPr>
              <w:t>větajednoduchá</w:t>
            </w:r>
            <w:proofErr w:type="spellEnd"/>
            <w:r w:rsidRPr="00871BFB">
              <w:rPr>
                <w:lang w:val="en-US" w:eastAsia="en-US"/>
              </w:rPr>
              <w:t xml:space="preserve">, </w:t>
            </w:r>
            <w:proofErr w:type="spellStart"/>
            <w:r w:rsidRPr="00871BFB">
              <w:rPr>
                <w:lang w:val="en-US" w:eastAsia="en-US"/>
              </w:rPr>
              <w:t>tvorbaotázky</w:t>
            </w:r>
            <w:proofErr w:type="spellEnd"/>
            <w:r w:rsidRPr="00871BFB">
              <w:rPr>
                <w:lang w:val="en-US" w:eastAsia="en-US"/>
              </w:rPr>
              <w:t xml:space="preserve"> a </w:t>
            </w:r>
            <w:proofErr w:type="spellStart"/>
            <w:r w:rsidRPr="00871BFB">
              <w:rPr>
                <w:lang w:val="en-US" w:eastAsia="en-US"/>
              </w:rPr>
              <w:t>záporu</w:t>
            </w:r>
            <w:proofErr w:type="spellEnd"/>
            <w:r w:rsidRPr="00871BFB">
              <w:rPr>
                <w:lang w:val="en-US" w:eastAsia="en-US"/>
              </w:rPr>
              <w:t xml:space="preserve">, </w:t>
            </w:r>
            <w:proofErr w:type="spellStart"/>
            <w:r w:rsidRPr="00871BFB">
              <w:rPr>
                <w:lang w:val="en-US" w:eastAsia="en-US"/>
              </w:rPr>
              <w:t>pořádekslovvevětě</w:t>
            </w:r>
            <w:proofErr w:type="spellEnd"/>
            <w:r w:rsidRPr="00871BFB">
              <w:rPr>
                <w:lang w:val="en-US" w:eastAsia="en-US"/>
              </w:rPr>
              <w:t xml:space="preserve">, </w:t>
            </w:r>
            <w:proofErr w:type="spellStart"/>
            <w:r w:rsidRPr="00871BFB">
              <w:rPr>
                <w:lang w:val="en-US" w:eastAsia="en-US"/>
              </w:rPr>
              <w:t>rozkaz</w:t>
            </w:r>
            <w:proofErr w:type="spellEnd"/>
            <w:r w:rsidRPr="00871BFB">
              <w:rPr>
                <w:lang w:val="en-US" w:eastAsia="en-US"/>
              </w:rPr>
              <w:t xml:space="preserve">, </w:t>
            </w:r>
            <w:proofErr w:type="spellStart"/>
            <w:proofErr w:type="gramStart"/>
            <w:r w:rsidRPr="00871BFB">
              <w:rPr>
                <w:lang w:val="en-US" w:eastAsia="en-US"/>
              </w:rPr>
              <w:t>užitíčlenů.thereis</w:t>
            </w:r>
            <w:proofErr w:type="spellEnd"/>
            <w:proofErr w:type="gramEnd"/>
            <w:r w:rsidRPr="00871BFB">
              <w:rPr>
                <w:lang w:val="en-US" w:eastAsia="en-US"/>
              </w:rPr>
              <w:t xml:space="preserve">/are, </w:t>
            </w:r>
            <w:proofErr w:type="spellStart"/>
            <w:r w:rsidRPr="00871BFB">
              <w:rPr>
                <w:lang w:val="en-US" w:eastAsia="en-US"/>
              </w:rPr>
              <w:t>množnéčíslo</w:t>
            </w:r>
            <w:proofErr w:type="spellEnd"/>
            <w:r w:rsidRPr="00871BFB">
              <w:rPr>
                <w:lang w:val="en-US" w:eastAsia="en-US"/>
              </w:rPr>
              <w:t xml:space="preserve">, </w:t>
            </w:r>
            <w:proofErr w:type="spellStart"/>
            <w:r w:rsidRPr="00871BFB">
              <w:rPr>
                <w:lang w:val="en-US" w:eastAsia="en-US"/>
              </w:rPr>
              <w:t>přítomnýčas</w:t>
            </w:r>
            <w:proofErr w:type="spellEnd"/>
          </w:p>
        </w:tc>
        <w:tc>
          <w:tcPr>
            <w:tcW w:w="950" w:type="pct"/>
          </w:tcPr>
          <w:p w14:paraId="1EE4EC8F" w14:textId="77777777" w:rsidR="00F345BD" w:rsidRPr="00871BFB" w:rsidRDefault="00F345BD" w:rsidP="009E7E42">
            <w:pPr>
              <w:ind w:firstLine="360"/>
              <w:rPr>
                <w:lang w:val="en-US" w:eastAsia="en-US"/>
              </w:rPr>
            </w:pPr>
          </w:p>
          <w:p w14:paraId="4F53ED4F" w14:textId="77777777" w:rsidR="00F345BD" w:rsidRPr="00871BFB" w:rsidRDefault="00F345BD" w:rsidP="009E7E42">
            <w:pPr>
              <w:ind w:firstLine="360"/>
              <w:rPr>
                <w:lang w:val="en-US" w:eastAsia="en-US"/>
              </w:rPr>
            </w:pPr>
          </w:p>
          <w:p w14:paraId="61C3D4DA" w14:textId="77777777" w:rsidR="00F345BD" w:rsidRPr="00871BFB" w:rsidRDefault="00F345BD" w:rsidP="009E7E42">
            <w:pPr>
              <w:ind w:firstLine="360"/>
              <w:rPr>
                <w:lang w:val="en-US" w:eastAsia="en-US"/>
              </w:rPr>
            </w:pPr>
          </w:p>
          <w:p w14:paraId="30C99147" w14:textId="77777777" w:rsidR="00F345BD" w:rsidRPr="00871BFB" w:rsidRDefault="00F345BD" w:rsidP="009E7E42">
            <w:pPr>
              <w:rPr>
                <w:lang w:val="en-US" w:eastAsia="en-US"/>
              </w:rPr>
            </w:pPr>
          </w:p>
          <w:p w14:paraId="3FD721B7" w14:textId="77777777" w:rsidR="00F345BD" w:rsidRPr="00871BFB" w:rsidRDefault="00F345BD" w:rsidP="009E7E42">
            <w:pPr>
              <w:ind w:firstLine="360"/>
              <w:rPr>
                <w:lang w:val="en-US" w:eastAsia="en-US"/>
              </w:rPr>
            </w:pPr>
          </w:p>
          <w:p w14:paraId="3B3549EA" w14:textId="77777777" w:rsidR="00F345BD" w:rsidRDefault="00F345BD" w:rsidP="00B1673B">
            <w:pPr>
              <w:rPr>
                <w:lang w:val="en-US" w:eastAsia="en-US"/>
              </w:rPr>
            </w:pPr>
          </w:p>
          <w:p w14:paraId="06616716" w14:textId="77777777" w:rsidR="00F345BD" w:rsidRDefault="00F345BD" w:rsidP="00B1673B">
            <w:pPr>
              <w:rPr>
                <w:lang w:val="en-US" w:eastAsia="en-US"/>
              </w:rPr>
            </w:pPr>
          </w:p>
          <w:p w14:paraId="61BC58A2" w14:textId="77777777" w:rsidR="00F345BD" w:rsidRDefault="00F345BD" w:rsidP="00B1673B">
            <w:pPr>
              <w:rPr>
                <w:lang w:val="en-US" w:eastAsia="en-US"/>
              </w:rPr>
            </w:pPr>
          </w:p>
          <w:p w14:paraId="11A12E0C" w14:textId="77777777" w:rsidR="00F345BD" w:rsidRPr="00871BFB" w:rsidRDefault="00F345BD" w:rsidP="00B1673B">
            <w:pPr>
              <w:rPr>
                <w:lang w:val="en-US" w:eastAsia="en-US"/>
              </w:rPr>
            </w:pPr>
          </w:p>
          <w:p w14:paraId="6F704B1D" w14:textId="77777777" w:rsidR="00F345BD" w:rsidRPr="00871BFB" w:rsidRDefault="00F345BD" w:rsidP="00B1673B">
            <w:pPr>
              <w:rPr>
                <w:lang w:val="en-US" w:eastAsia="en-US"/>
              </w:rPr>
            </w:pPr>
            <w:r w:rsidRPr="00871BFB">
              <w:rPr>
                <w:lang w:val="en-US" w:eastAsia="en-US"/>
              </w:rPr>
              <w:t>Hv-</w:t>
            </w:r>
            <w:proofErr w:type="spellStart"/>
            <w:r w:rsidRPr="00871BFB">
              <w:rPr>
                <w:lang w:val="en-US" w:eastAsia="en-US"/>
              </w:rPr>
              <w:t>hudebnínástroje</w:t>
            </w:r>
            <w:proofErr w:type="spellEnd"/>
          </w:p>
          <w:p w14:paraId="41FE7FB0" w14:textId="77777777" w:rsidR="00F345BD" w:rsidRPr="00871BFB" w:rsidRDefault="00F345BD" w:rsidP="00B1673B">
            <w:pPr>
              <w:rPr>
                <w:lang w:val="en-US" w:eastAsia="en-US"/>
              </w:rPr>
            </w:pPr>
          </w:p>
          <w:p w14:paraId="5B7548FE" w14:textId="77777777" w:rsidR="00F345BD" w:rsidRPr="00871BFB" w:rsidRDefault="00F345BD" w:rsidP="00B1673B">
            <w:pPr>
              <w:rPr>
                <w:lang w:val="en-US" w:eastAsia="en-US"/>
              </w:rPr>
            </w:pPr>
          </w:p>
          <w:p w14:paraId="3D7E321B" w14:textId="77777777" w:rsidR="00F345BD" w:rsidRPr="00871BFB" w:rsidRDefault="00F345BD" w:rsidP="00B1673B">
            <w:pPr>
              <w:rPr>
                <w:lang w:val="en-US" w:eastAsia="en-US"/>
              </w:rPr>
            </w:pPr>
            <w:r w:rsidRPr="00871BFB">
              <w:rPr>
                <w:lang w:val="en-US" w:eastAsia="en-US"/>
              </w:rPr>
              <w:t>Tv</w:t>
            </w:r>
          </w:p>
          <w:p w14:paraId="2D551CFC" w14:textId="77777777" w:rsidR="00F345BD" w:rsidRPr="00871BFB" w:rsidRDefault="00F345BD" w:rsidP="00B1673B">
            <w:pPr>
              <w:rPr>
                <w:lang w:val="en-US" w:eastAsia="en-US"/>
              </w:rPr>
            </w:pPr>
          </w:p>
          <w:p w14:paraId="3545CDF5" w14:textId="77777777" w:rsidR="00F345BD" w:rsidRPr="00871BFB" w:rsidRDefault="00F345BD" w:rsidP="00B1673B">
            <w:pPr>
              <w:rPr>
                <w:lang w:val="en-US" w:eastAsia="en-US"/>
              </w:rPr>
            </w:pPr>
            <w:proofErr w:type="spellStart"/>
            <w:r w:rsidRPr="00871BFB">
              <w:rPr>
                <w:lang w:val="en-US" w:eastAsia="en-US"/>
              </w:rPr>
              <w:t>Vv</w:t>
            </w:r>
            <w:proofErr w:type="spellEnd"/>
          </w:p>
          <w:p w14:paraId="51FB04BF" w14:textId="77777777" w:rsidR="00F345BD" w:rsidRPr="00871BFB" w:rsidRDefault="00F345BD" w:rsidP="00B1673B">
            <w:pPr>
              <w:rPr>
                <w:lang w:val="en-US" w:eastAsia="en-US"/>
              </w:rPr>
            </w:pPr>
          </w:p>
          <w:p w14:paraId="25F1FDF0" w14:textId="77777777" w:rsidR="00F345BD" w:rsidRPr="00871BFB" w:rsidRDefault="00F345BD" w:rsidP="00B1673B">
            <w:pPr>
              <w:rPr>
                <w:lang w:val="en-US" w:eastAsia="en-US"/>
              </w:rPr>
            </w:pPr>
          </w:p>
          <w:p w14:paraId="4FA79EE7" w14:textId="77777777" w:rsidR="00F345BD" w:rsidRPr="00871BFB" w:rsidRDefault="00F345BD" w:rsidP="00B1673B">
            <w:pPr>
              <w:rPr>
                <w:lang w:val="en-US" w:eastAsia="en-US"/>
              </w:rPr>
            </w:pPr>
          </w:p>
          <w:p w14:paraId="6C87DF07" w14:textId="77777777" w:rsidR="00F345BD" w:rsidRPr="00871BFB" w:rsidRDefault="00F345BD" w:rsidP="00B1673B">
            <w:pPr>
              <w:rPr>
                <w:lang w:val="en-US" w:eastAsia="en-US"/>
              </w:rPr>
            </w:pPr>
          </w:p>
          <w:p w14:paraId="33840AF3" w14:textId="77777777" w:rsidR="00F345BD" w:rsidRPr="00871BFB" w:rsidRDefault="00F345BD" w:rsidP="00B1673B">
            <w:pPr>
              <w:rPr>
                <w:lang w:val="en-US" w:eastAsia="en-US"/>
              </w:rPr>
            </w:pPr>
          </w:p>
          <w:p w14:paraId="6BA4EC68" w14:textId="77777777" w:rsidR="00F345BD" w:rsidRDefault="00F345BD" w:rsidP="00B1673B">
            <w:pPr>
              <w:rPr>
                <w:lang w:val="en-US" w:eastAsia="en-US"/>
              </w:rPr>
            </w:pPr>
          </w:p>
          <w:p w14:paraId="310E53B5" w14:textId="77777777" w:rsidR="00F345BD" w:rsidRDefault="00F345BD" w:rsidP="00B1673B">
            <w:pPr>
              <w:rPr>
                <w:lang w:val="en-US" w:eastAsia="en-US"/>
              </w:rPr>
            </w:pPr>
          </w:p>
          <w:p w14:paraId="0DAE1F66" w14:textId="77777777" w:rsidR="00F345BD" w:rsidRDefault="00F345BD" w:rsidP="00B1673B">
            <w:pPr>
              <w:rPr>
                <w:lang w:val="en-US" w:eastAsia="en-US"/>
              </w:rPr>
            </w:pPr>
          </w:p>
          <w:p w14:paraId="6BF73AF5" w14:textId="77777777" w:rsidR="00F345BD" w:rsidRDefault="00F345BD" w:rsidP="00B1673B">
            <w:pPr>
              <w:rPr>
                <w:lang w:val="en-US" w:eastAsia="en-US"/>
              </w:rPr>
            </w:pPr>
          </w:p>
          <w:p w14:paraId="069DBDF9" w14:textId="77777777" w:rsidR="00F345BD" w:rsidRDefault="00F345BD" w:rsidP="00B1673B">
            <w:pPr>
              <w:rPr>
                <w:lang w:val="en-US" w:eastAsia="en-US"/>
              </w:rPr>
            </w:pPr>
          </w:p>
          <w:p w14:paraId="6C8D9B66" w14:textId="77777777" w:rsidR="00F345BD" w:rsidRDefault="00F345BD" w:rsidP="00B1673B">
            <w:pPr>
              <w:rPr>
                <w:lang w:val="en-US" w:eastAsia="en-US"/>
              </w:rPr>
            </w:pPr>
          </w:p>
          <w:p w14:paraId="0F8F7CC3" w14:textId="77777777" w:rsidR="00F345BD" w:rsidRPr="00871BFB" w:rsidRDefault="00F345BD" w:rsidP="00B1673B">
            <w:pPr>
              <w:rPr>
                <w:lang w:val="en-US" w:eastAsia="en-US"/>
              </w:rPr>
            </w:pPr>
          </w:p>
          <w:p w14:paraId="0EB1FD1D" w14:textId="77777777" w:rsidR="00F345BD" w:rsidRPr="00871BFB" w:rsidRDefault="00F345BD" w:rsidP="00B1673B">
            <w:pPr>
              <w:rPr>
                <w:lang w:val="en-US" w:eastAsia="en-US"/>
              </w:rPr>
            </w:pPr>
            <w:proofErr w:type="spellStart"/>
            <w:r w:rsidRPr="00871BFB">
              <w:rPr>
                <w:lang w:val="en-US" w:eastAsia="en-US"/>
              </w:rPr>
              <w:t>Vv-výtvar</w:t>
            </w:r>
            <w:proofErr w:type="spellEnd"/>
            <w:r w:rsidRPr="00871BFB">
              <w:rPr>
                <w:lang w:val="en-US" w:eastAsia="en-US"/>
              </w:rPr>
              <w:t xml:space="preserve">. </w:t>
            </w:r>
            <w:proofErr w:type="spellStart"/>
            <w:r w:rsidRPr="00871BFB">
              <w:rPr>
                <w:lang w:val="en-US" w:eastAsia="en-US"/>
              </w:rPr>
              <w:t>ztvárněníbásně</w:t>
            </w:r>
            <w:proofErr w:type="spellEnd"/>
          </w:p>
          <w:p w14:paraId="5D4804D2" w14:textId="77777777" w:rsidR="00F345BD" w:rsidRPr="00871BFB" w:rsidRDefault="00F345BD" w:rsidP="00B1673B">
            <w:pPr>
              <w:rPr>
                <w:lang w:val="en-US" w:eastAsia="en-US"/>
              </w:rPr>
            </w:pPr>
          </w:p>
          <w:p w14:paraId="2EEDCA7A" w14:textId="77777777" w:rsidR="00F345BD" w:rsidRPr="00871BFB" w:rsidRDefault="00F345BD" w:rsidP="00B1673B">
            <w:pPr>
              <w:rPr>
                <w:lang w:val="en-US" w:eastAsia="en-US"/>
              </w:rPr>
            </w:pPr>
          </w:p>
          <w:p w14:paraId="737D6A28" w14:textId="77777777" w:rsidR="00F345BD" w:rsidRPr="00871BFB" w:rsidRDefault="00F345BD" w:rsidP="00B1673B">
            <w:pPr>
              <w:rPr>
                <w:lang w:val="en-US" w:eastAsia="en-US"/>
              </w:rPr>
            </w:pPr>
          </w:p>
          <w:p w14:paraId="2D5E7772" w14:textId="77777777" w:rsidR="00F345BD" w:rsidRPr="00871BFB" w:rsidRDefault="00F345BD" w:rsidP="00B1673B">
            <w:pPr>
              <w:rPr>
                <w:lang w:val="en-US" w:eastAsia="en-US"/>
              </w:rPr>
            </w:pPr>
          </w:p>
          <w:p w14:paraId="1C190E15" w14:textId="77777777" w:rsidR="00F345BD" w:rsidRPr="00871BFB" w:rsidRDefault="00F345BD" w:rsidP="00B1673B">
            <w:pPr>
              <w:rPr>
                <w:lang w:val="en-US" w:eastAsia="en-US"/>
              </w:rPr>
            </w:pPr>
          </w:p>
          <w:p w14:paraId="083E01EA" w14:textId="77777777" w:rsidR="00F345BD" w:rsidRPr="00871BFB" w:rsidRDefault="00F345BD" w:rsidP="00B1673B">
            <w:pPr>
              <w:rPr>
                <w:lang w:val="en-US" w:eastAsia="en-US"/>
              </w:rPr>
            </w:pPr>
          </w:p>
          <w:p w14:paraId="4DDC3005" w14:textId="77777777" w:rsidR="00F345BD" w:rsidRPr="00871BFB" w:rsidRDefault="00F345BD" w:rsidP="00B1673B">
            <w:pPr>
              <w:rPr>
                <w:lang w:val="en-US" w:eastAsia="en-US"/>
              </w:rPr>
            </w:pPr>
          </w:p>
          <w:p w14:paraId="132B0AA2" w14:textId="77777777" w:rsidR="00F345BD" w:rsidRPr="00871BFB" w:rsidRDefault="00F345BD" w:rsidP="00B1673B">
            <w:pPr>
              <w:rPr>
                <w:lang w:val="en-US" w:eastAsia="en-US"/>
              </w:rPr>
            </w:pPr>
            <w:proofErr w:type="spellStart"/>
            <w:proofErr w:type="gramStart"/>
            <w:r w:rsidRPr="00871BFB">
              <w:rPr>
                <w:lang w:val="en-US" w:eastAsia="en-US"/>
              </w:rPr>
              <w:t>Prvouka,přírodověda</w:t>
            </w:r>
            <w:proofErr w:type="spellEnd"/>
            <w:proofErr w:type="gramEnd"/>
          </w:p>
          <w:p w14:paraId="7543A205" w14:textId="77777777" w:rsidR="00F345BD" w:rsidRPr="00871BFB" w:rsidRDefault="00F345BD" w:rsidP="00B1673B">
            <w:pPr>
              <w:rPr>
                <w:lang w:val="en-US" w:eastAsia="en-US"/>
              </w:rPr>
            </w:pPr>
          </w:p>
          <w:p w14:paraId="3EAB8A5C" w14:textId="77777777" w:rsidR="00F345BD" w:rsidRPr="00871BFB" w:rsidRDefault="00F345BD" w:rsidP="00B1673B">
            <w:pPr>
              <w:rPr>
                <w:lang w:val="en-US" w:eastAsia="en-US"/>
              </w:rPr>
            </w:pPr>
          </w:p>
          <w:p w14:paraId="55E7BEAB" w14:textId="77777777" w:rsidR="00F345BD" w:rsidRPr="00871BFB" w:rsidRDefault="00F345BD" w:rsidP="00B1673B">
            <w:pPr>
              <w:rPr>
                <w:lang w:val="en-US" w:eastAsia="en-US"/>
              </w:rPr>
            </w:pPr>
          </w:p>
          <w:p w14:paraId="368A7865" w14:textId="77777777" w:rsidR="00F345BD" w:rsidRPr="00871BFB" w:rsidRDefault="00F345BD" w:rsidP="00B1673B">
            <w:pPr>
              <w:rPr>
                <w:lang w:val="en-US" w:eastAsia="en-US"/>
              </w:rPr>
            </w:pPr>
          </w:p>
          <w:p w14:paraId="79397F19" w14:textId="77777777" w:rsidR="00F345BD" w:rsidRPr="00871BFB" w:rsidRDefault="00F345BD" w:rsidP="00B1673B">
            <w:pPr>
              <w:rPr>
                <w:lang w:val="en-US" w:eastAsia="en-US"/>
              </w:rPr>
            </w:pPr>
          </w:p>
          <w:p w14:paraId="2DCDDC11" w14:textId="77777777" w:rsidR="00F345BD" w:rsidRPr="00871BFB" w:rsidRDefault="00F345BD" w:rsidP="00B1673B">
            <w:pPr>
              <w:rPr>
                <w:lang w:val="en-US" w:eastAsia="en-US"/>
              </w:rPr>
            </w:pPr>
          </w:p>
          <w:p w14:paraId="4D8046ED" w14:textId="77777777" w:rsidR="00F345BD" w:rsidRPr="00871BFB" w:rsidRDefault="00F345BD" w:rsidP="00B1673B">
            <w:pPr>
              <w:rPr>
                <w:lang w:val="en-US" w:eastAsia="en-US"/>
              </w:rPr>
            </w:pPr>
          </w:p>
          <w:p w14:paraId="4D2DC844" w14:textId="77777777" w:rsidR="00F345BD" w:rsidRPr="00871BFB" w:rsidRDefault="00F345BD" w:rsidP="00B1673B">
            <w:pPr>
              <w:rPr>
                <w:lang w:val="en-US" w:eastAsia="en-US"/>
              </w:rPr>
            </w:pPr>
          </w:p>
          <w:p w14:paraId="7068AE32" w14:textId="77777777" w:rsidR="00F345BD" w:rsidRPr="00871BFB" w:rsidRDefault="00F345BD" w:rsidP="00B1673B">
            <w:pPr>
              <w:rPr>
                <w:lang w:val="en-US" w:eastAsia="en-US"/>
              </w:rPr>
            </w:pPr>
          </w:p>
          <w:p w14:paraId="7AEF97AA" w14:textId="77777777" w:rsidR="00F345BD" w:rsidRPr="00871BFB" w:rsidRDefault="00F345BD" w:rsidP="00B1673B">
            <w:pPr>
              <w:rPr>
                <w:lang w:val="en-US" w:eastAsia="en-US"/>
              </w:rPr>
            </w:pPr>
          </w:p>
          <w:p w14:paraId="549A5D5A" w14:textId="77777777" w:rsidR="00F345BD" w:rsidRPr="00871BFB" w:rsidRDefault="00F345BD" w:rsidP="00B1673B">
            <w:pPr>
              <w:rPr>
                <w:lang w:val="en-US" w:eastAsia="en-US"/>
              </w:rPr>
            </w:pPr>
          </w:p>
          <w:p w14:paraId="40FC24A1" w14:textId="77777777" w:rsidR="00F345BD" w:rsidRPr="00871BFB" w:rsidRDefault="00F345BD" w:rsidP="00B1673B">
            <w:pPr>
              <w:rPr>
                <w:lang w:val="en-US" w:eastAsia="en-US"/>
              </w:rPr>
            </w:pPr>
          </w:p>
          <w:p w14:paraId="241613A6" w14:textId="77777777" w:rsidR="00F345BD" w:rsidRPr="00871BFB" w:rsidRDefault="00F345BD" w:rsidP="00B1673B">
            <w:pPr>
              <w:rPr>
                <w:lang w:val="en-US" w:eastAsia="en-US"/>
              </w:rPr>
            </w:pPr>
          </w:p>
          <w:p w14:paraId="7DFC9500" w14:textId="77777777" w:rsidR="00F345BD" w:rsidRPr="00871BFB" w:rsidRDefault="00F345BD" w:rsidP="00B1673B">
            <w:pPr>
              <w:rPr>
                <w:lang w:val="en-US" w:eastAsia="en-US"/>
              </w:rPr>
            </w:pPr>
          </w:p>
          <w:p w14:paraId="5DED2F10" w14:textId="77777777" w:rsidR="00F345BD" w:rsidRPr="00871BFB" w:rsidRDefault="00F345BD" w:rsidP="00B1673B">
            <w:pPr>
              <w:rPr>
                <w:lang w:val="en-US" w:eastAsia="en-US"/>
              </w:rPr>
            </w:pPr>
          </w:p>
          <w:p w14:paraId="6F3361A2" w14:textId="77777777" w:rsidR="00F345BD" w:rsidRPr="00871BFB" w:rsidRDefault="00F345BD" w:rsidP="00B1673B">
            <w:pPr>
              <w:rPr>
                <w:lang w:val="en-US" w:eastAsia="en-US"/>
              </w:rPr>
            </w:pPr>
          </w:p>
          <w:p w14:paraId="2135887A" w14:textId="77777777" w:rsidR="00F345BD" w:rsidRPr="00871BFB" w:rsidRDefault="00F345BD" w:rsidP="00B1673B">
            <w:pPr>
              <w:rPr>
                <w:lang w:val="en-US" w:eastAsia="en-US"/>
              </w:rPr>
            </w:pPr>
          </w:p>
          <w:p w14:paraId="1DC17748" w14:textId="77777777" w:rsidR="00F345BD" w:rsidRPr="00871BFB" w:rsidRDefault="00F345BD" w:rsidP="00B1673B">
            <w:pPr>
              <w:rPr>
                <w:lang w:val="en-US" w:eastAsia="en-US"/>
              </w:rPr>
            </w:pPr>
          </w:p>
          <w:p w14:paraId="2209B929" w14:textId="77777777" w:rsidR="00F345BD" w:rsidRPr="00871BFB" w:rsidRDefault="00F345BD" w:rsidP="00B1673B">
            <w:pPr>
              <w:rPr>
                <w:lang w:val="en-US" w:eastAsia="en-US"/>
              </w:rPr>
            </w:pPr>
          </w:p>
          <w:p w14:paraId="6A110F9E" w14:textId="77777777" w:rsidR="00F345BD" w:rsidRPr="00871BFB" w:rsidRDefault="00F345BD" w:rsidP="00B1673B">
            <w:pPr>
              <w:rPr>
                <w:lang w:val="en-US" w:eastAsia="en-US"/>
              </w:rPr>
            </w:pPr>
          </w:p>
          <w:p w14:paraId="2B91034E" w14:textId="77777777" w:rsidR="00F345BD" w:rsidRPr="00871BFB" w:rsidRDefault="00F345BD" w:rsidP="00B1673B">
            <w:pPr>
              <w:rPr>
                <w:lang w:val="en-US" w:eastAsia="en-US"/>
              </w:rPr>
            </w:pPr>
          </w:p>
          <w:p w14:paraId="7538982E" w14:textId="77777777" w:rsidR="00F345BD" w:rsidRPr="00871BFB" w:rsidRDefault="00F345BD" w:rsidP="00B1673B">
            <w:pPr>
              <w:rPr>
                <w:lang w:val="en-US" w:eastAsia="en-US"/>
              </w:rPr>
            </w:pPr>
          </w:p>
          <w:p w14:paraId="17331C8B" w14:textId="77777777" w:rsidR="00F345BD" w:rsidRPr="00871BFB" w:rsidRDefault="00F345BD" w:rsidP="00B1673B">
            <w:pPr>
              <w:rPr>
                <w:lang w:val="en-US" w:eastAsia="en-US"/>
              </w:rPr>
            </w:pPr>
          </w:p>
          <w:p w14:paraId="1EDAAF7A" w14:textId="77777777" w:rsidR="00F345BD" w:rsidRPr="00871BFB" w:rsidRDefault="00F345BD" w:rsidP="00B1673B">
            <w:pPr>
              <w:rPr>
                <w:lang w:val="en-US" w:eastAsia="en-US"/>
              </w:rPr>
            </w:pPr>
            <w:proofErr w:type="spellStart"/>
            <w:r w:rsidRPr="00871BFB">
              <w:rPr>
                <w:lang w:val="en-US" w:eastAsia="en-US"/>
              </w:rPr>
              <w:t>Českýjazyk-stavbavěty</w:t>
            </w:r>
            <w:proofErr w:type="spellEnd"/>
          </w:p>
        </w:tc>
        <w:tc>
          <w:tcPr>
            <w:tcW w:w="450" w:type="pct"/>
          </w:tcPr>
          <w:p w14:paraId="468AB0E3" w14:textId="77777777" w:rsidR="00F345BD" w:rsidRPr="00871BFB" w:rsidRDefault="00F345BD" w:rsidP="009E7E42">
            <w:pPr>
              <w:rPr>
                <w:lang w:val="en-US" w:eastAsia="en-US"/>
              </w:rPr>
            </w:pPr>
            <w:proofErr w:type="spellStart"/>
            <w:r w:rsidRPr="00871BFB">
              <w:rPr>
                <w:lang w:val="en-US" w:eastAsia="en-US"/>
              </w:rPr>
              <w:lastRenderedPageBreak/>
              <w:t>Poslech</w:t>
            </w:r>
            <w:proofErr w:type="spellEnd"/>
            <w:r w:rsidRPr="00871BFB">
              <w:rPr>
                <w:lang w:val="en-US" w:eastAsia="en-US"/>
              </w:rPr>
              <w:t xml:space="preserve"> s </w:t>
            </w:r>
            <w:proofErr w:type="spellStart"/>
            <w:r w:rsidRPr="00871BFB">
              <w:rPr>
                <w:lang w:val="en-US" w:eastAsia="en-US"/>
              </w:rPr>
              <w:t>porozuměním</w:t>
            </w:r>
            <w:proofErr w:type="spellEnd"/>
          </w:p>
          <w:p w14:paraId="51B0DEF0" w14:textId="77777777" w:rsidR="00F345BD" w:rsidRPr="00871BFB" w:rsidRDefault="00F345BD" w:rsidP="009E7E42">
            <w:pPr>
              <w:ind w:firstLine="360"/>
              <w:rPr>
                <w:lang w:val="en-US" w:eastAsia="en-US"/>
              </w:rPr>
            </w:pPr>
          </w:p>
          <w:p w14:paraId="09657B4D" w14:textId="77777777" w:rsidR="00F345BD" w:rsidRPr="00871BFB" w:rsidRDefault="00F345BD" w:rsidP="009E7E42">
            <w:pPr>
              <w:ind w:firstLine="360"/>
              <w:rPr>
                <w:lang w:val="en-US" w:eastAsia="en-US"/>
              </w:rPr>
            </w:pPr>
          </w:p>
          <w:p w14:paraId="1537F1D9" w14:textId="77777777" w:rsidR="00F345BD" w:rsidRPr="00871BFB" w:rsidRDefault="00F345BD" w:rsidP="009E7E42">
            <w:pPr>
              <w:ind w:firstLine="360"/>
              <w:rPr>
                <w:lang w:val="en-US" w:eastAsia="en-US"/>
              </w:rPr>
            </w:pPr>
          </w:p>
          <w:p w14:paraId="1E45C024" w14:textId="77777777" w:rsidR="00F345BD" w:rsidRPr="00871BFB" w:rsidRDefault="00F345BD" w:rsidP="009E7E42">
            <w:pPr>
              <w:ind w:firstLine="360"/>
              <w:rPr>
                <w:lang w:val="en-US" w:eastAsia="en-US"/>
              </w:rPr>
            </w:pPr>
          </w:p>
          <w:p w14:paraId="74E8E24B" w14:textId="77777777" w:rsidR="00F345BD" w:rsidRPr="00871BFB" w:rsidRDefault="00F345BD" w:rsidP="009E7E42">
            <w:pPr>
              <w:ind w:firstLine="360"/>
              <w:rPr>
                <w:lang w:val="en-US" w:eastAsia="en-US"/>
              </w:rPr>
            </w:pPr>
          </w:p>
          <w:p w14:paraId="253E4073" w14:textId="77777777" w:rsidR="00F345BD" w:rsidRPr="00871BFB" w:rsidRDefault="00F345BD" w:rsidP="009E7E42">
            <w:pPr>
              <w:ind w:firstLine="360"/>
              <w:rPr>
                <w:lang w:val="en-US" w:eastAsia="en-US"/>
              </w:rPr>
            </w:pPr>
          </w:p>
          <w:p w14:paraId="603B3027" w14:textId="77777777" w:rsidR="00F345BD" w:rsidRPr="00871BFB" w:rsidRDefault="00F345BD" w:rsidP="009E7E42">
            <w:pPr>
              <w:ind w:firstLine="360"/>
              <w:rPr>
                <w:lang w:val="en-US" w:eastAsia="en-US"/>
              </w:rPr>
            </w:pPr>
          </w:p>
          <w:p w14:paraId="59B320BB" w14:textId="77777777" w:rsidR="00F345BD" w:rsidRPr="00871BFB" w:rsidRDefault="00F345BD" w:rsidP="009E7E42">
            <w:pPr>
              <w:ind w:firstLine="360"/>
              <w:rPr>
                <w:lang w:val="en-US" w:eastAsia="en-US"/>
              </w:rPr>
            </w:pPr>
          </w:p>
          <w:p w14:paraId="47FB9A99" w14:textId="77777777" w:rsidR="00F345BD" w:rsidRPr="00871BFB" w:rsidRDefault="00F345BD" w:rsidP="009E7E42">
            <w:pPr>
              <w:ind w:firstLine="360"/>
              <w:rPr>
                <w:lang w:val="en-US" w:eastAsia="en-US"/>
              </w:rPr>
            </w:pPr>
          </w:p>
          <w:p w14:paraId="1A66B24E" w14:textId="77777777" w:rsidR="00F345BD" w:rsidRPr="00871BFB" w:rsidRDefault="00F345BD" w:rsidP="009E7E42">
            <w:pPr>
              <w:ind w:firstLine="360"/>
              <w:rPr>
                <w:lang w:val="en-US" w:eastAsia="en-US"/>
              </w:rPr>
            </w:pPr>
          </w:p>
          <w:p w14:paraId="70D32231" w14:textId="77777777" w:rsidR="00F345BD" w:rsidRPr="00871BFB" w:rsidRDefault="00F345BD" w:rsidP="009E7E42">
            <w:pPr>
              <w:ind w:firstLine="360"/>
              <w:rPr>
                <w:lang w:val="en-US" w:eastAsia="en-US"/>
              </w:rPr>
            </w:pPr>
          </w:p>
          <w:p w14:paraId="6ED3930E" w14:textId="77777777" w:rsidR="00F345BD" w:rsidRPr="00871BFB" w:rsidRDefault="00F345BD" w:rsidP="009E7E42">
            <w:pPr>
              <w:ind w:firstLine="360"/>
              <w:rPr>
                <w:lang w:val="en-US" w:eastAsia="en-US"/>
              </w:rPr>
            </w:pPr>
          </w:p>
          <w:p w14:paraId="45BD7799" w14:textId="77777777" w:rsidR="00F345BD" w:rsidRPr="00871BFB" w:rsidRDefault="00F345BD" w:rsidP="009E7E42">
            <w:pPr>
              <w:ind w:firstLine="360"/>
              <w:rPr>
                <w:lang w:val="en-US" w:eastAsia="en-US"/>
              </w:rPr>
            </w:pPr>
          </w:p>
          <w:p w14:paraId="10A1F7A2" w14:textId="77777777" w:rsidR="00F345BD" w:rsidRPr="00871BFB" w:rsidRDefault="00F345BD" w:rsidP="009E7E42">
            <w:pPr>
              <w:ind w:firstLine="360"/>
              <w:rPr>
                <w:lang w:val="en-US" w:eastAsia="en-US"/>
              </w:rPr>
            </w:pPr>
          </w:p>
          <w:p w14:paraId="30A5CD88" w14:textId="77777777" w:rsidR="00F345BD" w:rsidRPr="00871BFB" w:rsidRDefault="00F345BD" w:rsidP="009E7E42">
            <w:pPr>
              <w:ind w:firstLine="360"/>
              <w:rPr>
                <w:lang w:val="en-US" w:eastAsia="en-US"/>
              </w:rPr>
            </w:pPr>
          </w:p>
          <w:p w14:paraId="63CA9F6A" w14:textId="77777777" w:rsidR="00F345BD" w:rsidRPr="00871BFB" w:rsidRDefault="00F345BD" w:rsidP="009E7E42">
            <w:pPr>
              <w:rPr>
                <w:lang w:val="en-US" w:eastAsia="en-US"/>
              </w:rPr>
            </w:pPr>
          </w:p>
          <w:p w14:paraId="6F528A82" w14:textId="77777777" w:rsidR="00F345BD" w:rsidRPr="00871BFB" w:rsidRDefault="00F345BD" w:rsidP="009E7E42">
            <w:pPr>
              <w:rPr>
                <w:lang w:val="en-US" w:eastAsia="en-US"/>
              </w:rPr>
            </w:pPr>
            <w:proofErr w:type="spellStart"/>
            <w:r w:rsidRPr="00871BFB">
              <w:rPr>
                <w:lang w:val="en-US" w:eastAsia="en-US"/>
              </w:rPr>
              <w:t>Mluvení</w:t>
            </w:r>
            <w:proofErr w:type="spellEnd"/>
          </w:p>
          <w:p w14:paraId="4C9897BC" w14:textId="77777777" w:rsidR="00F345BD" w:rsidRPr="00871BFB" w:rsidRDefault="00F345BD" w:rsidP="009E7E42">
            <w:pPr>
              <w:ind w:firstLine="360"/>
              <w:rPr>
                <w:lang w:val="en-US" w:eastAsia="en-US"/>
              </w:rPr>
            </w:pPr>
          </w:p>
          <w:p w14:paraId="1501E08A" w14:textId="77777777" w:rsidR="00F345BD" w:rsidRPr="00871BFB" w:rsidRDefault="00F345BD" w:rsidP="009E7E42">
            <w:pPr>
              <w:ind w:firstLine="360"/>
              <w:rPr>
                <w:lang w:val="en-US" w:eastAsia="en-US"/>
              </w:rPr>
            </w:pPr>
          </w:p>
          <w:p w14:paraId="040FCE6D" w14:textId="77777777" w:rsidR="00F345BD" w:rsidRPr="00871BFB" w:rsidRDefault="00F345BD" w:rsidP="009E7E42">
            <w:pPr>
              <w:ind w:firstLine="360"/>
              <w:rPr>
                <w:lang w:val="en-US" w:eastAsia="en-US"/>
              </w:rPr>
            </w:pPr>
          </w:p>
          <w:p w14:paraId="6D6ED93A" w14:textId="77777777" w:rsidR="00F345BD" w:rsidRPr="00871BFB" w:rsidRDefault="00F345BD" w:rsidP="009E7E42">
            <w:pPr>
              <w:ind w:firstLine="360"/>
              <w:rPr>
                <w:lang w:val="en-US" w:eastAsia="en-US"/>
              </w:rPr>
            </w:pPr>
          </w:p>
          <w:p w14:paraId="509077A9" w14:textId="77777777" w:rsidR="00F345BD" w:rsidRPr="00871BFB" w:rsidRDefault="00F345BD" w:rsidP="009E7E42">
            <w:pPr>
              <w:ind w:firstLine="360"/>
              <w:rPr>
                <w:lang w:val="en-US" w:eastAsia="en-US"/>
              </w:rPr>
            </w:pPr>
          </w:p>
          <w:p w14:paraId="514B7652" w14:textId="77777777" w:rsidR="00F345BD" w:rsidRPr="00871BFB" w:rsidRDefault="00F345BD" w:rsidP="009E7E42">
            <w:pPr>
              <w:ind w:firstLine="360"/>
              <w:rPr>
                <w:lang w:val="en-US" w:eastAsia="en-US"/>
              </w:rPr>
            </w:pPr>
          </w:p>
          <w:p w14:paraId="5706FF28" w14:textId="77777777" w:rsidR="00F345BD" w:rsidRPr="00871BFB" w:rsidRDefault="00F345BD" w:rsidP="009E7E42">
            <w:pPr>
              <w:ind w:firstLine="360"/>
              <w:rPr>
                <w:lang w:val="en-US" w:eastAsia="en-US"/>
              </w:rPr>
            </w:pPr>
          </w:p>
          <w:p w14:paraId="4277736E" w14:textId="77777777" w:rsidR="00F345BD" w:rsidRPr="00871BFB" w:rsidRDefault="00F345BD" w:rsidP="009E7E42">
            <w:pPr>
              <w:ind w:firstLine="360"/>
              <w:rPr>
                <w:lang w:val="en-US" w:eastAsia="en-US"/>
              </w:rPr>
            </w:pPr>
          </w:p>
          <w:p w14:paraId="7B940AE4" w14:textId="77777777" w:rsidR="00F345BD" w:rsidRPr="00871BFB" w:rsidRDefault="00F345BD" w:rsidP="009E7E42">
            <w:pPr>
              <w:rPr>
                <w:lang w:val="en-US" w:eastAsia="en-US"/>
              </w:rPr>
            </w:pPr>
            <w:proofErr w:type="spellStart"/>
            <w:r w:rsidRPr="00871BFB">
              <w:rPr>
                <w:lang w:val="en-US" w:eastAsia="en-US"/>
              </w:rPr>
              <w:t>Čtení</w:t>
            </w:r>
            <w:proofErr w:type="spellEnd"/>
            <w:r w:rsidRPr="00871BFB">
              <w:rPr>
                <w:lang w:val="en-US" w:eastAsia="en-US"/>
              </w:rPr>
              <w:t xml:space="preserve"> s </w:t>
            </w:r>
            <w:proofErr w:type="spellStart"/>
            <w:r w:rsidRPr="00871BFB">
              <w:rPr>
                <w:lang w:val="en-US" w:eastAsia="en-US"/>
              </w:rPr>
              <w:t>porozuměním</w:t>
            </w:r>
            <w:proofErr w:type="spellEnd"/>
          </w:p>
          <w:p w14:paraId="7972B50D" w14:textId="77777777" w:rsidR="00F345BD" w:rsidRPr="00871BFB" w:rsidRDefault="00F345BD" w:rsidP="009E7E42">
            <w:pPr>
              <w:ind w:firstLine="360"/>
              <w:rPr>
                <w:lang w:val="en-US" w:eastAsia="en-US"/>
              </w:rPr>
            </w:pPr>
          </w:p>
          <w:p w14:paraId="4098A70A" w14:textId="77777777" w:rsidR="00F345BD" w:rsidRPr="00871BFB" w:rsidRDefault="00F345BD" w:rsidP="009E7E42">
            <w:pPr>
              <w:ind w:firstLine="360"/>
              <w:rPr>
                <w:lang w:val="en-US" w:eastAsia="en-US"/>
              </w:rPr>
            </w:pPr>
          </w:p>
          <w:p w14:paraId="3B4CF317" w14:textId="77777777" w:rsidR="00F345BD" w:rsidRPr="00871BFB" w:rsidRDefault="00F345BD" w:rsidP="009E7E42">
            <w:pPr>
              <w:rPr>
                <w:lang w:val="en-US" w:eastAsia="en-US"/>
              </w:rPr>
            </w:pPr>
            <w:proofErr w:type="spellStart"/>
            <w:r w:rsidRPr="00871BFB">
              <w:rPr>
                <w:lang w:val="en-US" w:eastAsia="en-US"/>
              </w:rPr>
              <w:t>Psaní</w:t>
            </w:r>
            <w:proofErr w:type="spellEnd"/>
          </w:p>
          <w:p w14:paraId="121685A3" w14:textId="77777777" w:rsidR="00F345BD" w:rsidRPr="00871BFB" w:rsidRDefault="00F345BD" w:rsidP="009E7E42">
            <w:pPr>
              <w:ind w:firstLine="360"/>
              <w:rPr>
                <w:lang w:val="en-US" w:eastAsia="en-US"/>
              </w:rPr>
            </w:pPr>
          </w:p>
          <w:p w14:paraId="05116E3F" w14:textId="77777777" w:rsidR="00F345BD" w:rsidRPr="00871BFB" w:rsidRDefault="00F345BD" w:rsidP="009E7E42">
            <w:pPr>
              <w:ind w:firstLine="360"/>
              <w:rPr>
                <w:lang w:val="en-US" w:eastAsia="en-US"/>
              </w:rPr>
            </w:pPr>
          </w:p>
          <w:p w14:paraId="08BF2AED" w14:textId="77777777" w:rsidR="00F345BD" w:rsidRPr="00871BFB" w:rsidRDefault="00F345BD" w:rsidP="009E7E42">
            <w:pPr>
              <w:ind w:firstLine="360"/>
              <w:rPr>
                <w:lang w:val="en-US" w:eastAsia="en-US"/>
              </w:rPr>
            </w:pPr>
          </w:p>
          <w:p w14:paraId="28DE76E1" w14:textId="77777777" w:rsidR="00F345BD" w:rsidRPr="00871BFB" w:rsidRDefault="00F345BD" w:rsidP="009E7E42">
            <w:pPr>
              <w:ind w:firstLine="360"/>
              <w:rPr>
                <w:lang w:val="en-US" w:eastAsia="en-US"/>
              </w:rPr>
            </w:pPr>
          </w:p>
          <w:p w14:paraId="798352BA" w14:textId="77777777" w:rsidR="00F345BD" w:rsidRPr="00871BFB" w:rsidRDefault="00F345BD" w:rsidP="009E7E42">
            <w:pPr>
              <w:ind w:firstLine="360"/>
              <w:rPr>
                <w:lang w:val="en-US" w:eastAsia="en-US"/>
              </w:rPr>
            </w:pPr>
          </w:p>
          <w:p w14:paraId="3E09A43A" w14:textId="77777777" w:rsidR="00F345BD" w:rsidRPr="00871BFB" w:rsidRDefault="00F345BD" w:rsidP="009E7E42">
            <w:pPr>
              <w:ind w:firstLine="360"/>
              <w:rPr>
                <w:lang w:val="en-US" w:eastAsia="en-US"/>
              </w:rPr>
            </w:pPr>
          </w:p>
          <w:p w14:paraId="12EE2C40" w14:textId="77777777" w:rsidR="00F345BD" w:rsidRPr="00871BFB" w:rsidRDefault="00F345BD" w:rsidP="009E7E42">
            <w:pPr>
              <w:rPr>
                <w:lang w:val="en-US" w:eastAsia="en-US"/>
              </w:rPr>
            </w:pPr>
          </w:p>
        </w:tc>
      </w:tr>
    </w:tbl>
    <w:p w14:paraId="4969775A" w14:textId="77777777" w:rsidR="00F345BD" w:rsidRPr="00954526" w:rsidRDefault="00F345BD" w:rsidP="00595053">
      <w:pPr>
        <w:spacing w:line="360" w:lineRule="auto"/>
        <w:rPr>
          <w:lang w:val="en-US" w:eastAsia="en-US"/>
        </w:rPr>
      </w:pPr>
    </w:p>
    <w:p w14:paraId="6E14A23E" w14:textId="77777777" w:rsidR="00F345BD" w:rsidRDefault="00F345BD" w:rsidP="00595053">
      <w:pPr>
        <w:spacing w:line="360" w:lineRule="auto"/>
        <w:ind w:firstLine="360"/>
        <w:rPr>
          <w:lang w:val="en-US" w:eastAsia="en-US"/>
        </w:rPr>
      </w:pPr>
    </w:p>
    <w:p w14:paraId="28A1099A" w14:textId="77777777" w:rsidR="00F345BD" w:rsidRDefault="00F345BD" w:rsidP="00595053">
      <w:pPr>
        <w:spacing w:line="360" w:lineRule="auto"/>
        <w:ind w:firstLine="360"/>
        <w:rPr>
          <w:lang w:val="en-US" w:eastAsia="en-US"/>
        </w:rPr>
      </w:pPr>
    </w:p>
    <w:p w14:paraId="44FA3422" w14:textId="77777777" w:rsidR="00F345BD" w:rsidRDefault="00F345BD" w:rsidP="00595053">
      <w:pPr>
        <w:spacing w:line="360" w:lineRule="auto"/>
        <w:ind w:firstLine="360"/>
        <w:rPr>
          <w:lang w:val="en-US" w:eastAsia="en-US"/>
        </w:rPr>
      </w:pPr>
    </w:p>
    <w:p w14:paraId="4DAED85D" w14:textId="77777777" w:rsidR="00F345BD" w:rsidRDefault="00F345BD" w:rsidP="00595053">
      <w:pPr>
        <w:spacing w:line="360" w:lineRule="auto"/>
        <w:ind w:firstLine="360"/>
        <w:rPr>
          <w:lang w:val="en-US" w:eastAsia="en-US"/>
        </w:rPr>
      </w:pPr>
    </w:p>
    <w:p w14:paraId="47AF43B9" w14:textId="77777777" w:rsidR="00F345BD" w:rsidRDefault="00F345BD" w:rsidP="00595053">
      <w:pPr>
        <w:spacing w:line="360" w:lineRule="auto"/>
        <w:ind w:firstLine="360"/>
        <w:rPr>
          <w:lang w:val="en-US" w:eastAsia="en-US"/>
        </w:rPr>
      </w:pPr>
    </w:p>
    <w:p w14:paraId="29C5E52D" w14:textId="77777777" w:rsidR="00F345BD" w:rsidRDefault="00F345BD" w:rsidP="00595053">
      <w:pPr>
        <w:spacing w:line="360" w:lineRule="auto"/>
        <w:ind w:firstLine="360"/>
        <w:rPr>
          <w:lang w:val="en-US" w:eastAsia="en-US"/>
        </w:rPr>
      </w:pPr>
    </w:p>
    <w:p w14:paraId="27F5C870" w14:textId="77777777" w:rsidR="00F345BD" w:rsidRDefault="00F345BD" w:rsidP="00595053">
      <w:pPr>
        <w:spacing w:line="360" w:lineRule="auto"/>
        <w:ind w:firstLine="360"/>
        <w:rPr>
          <w:lang w:val="en-US" w:eastAsia="en-US"/>
        </w:rPr>
      </w:pPr>
    </w:p>
    <w:p w14:paraId="1B174968" w14:textId="77777777" w:rsidR="00F345BD" w:rsidRDefault="00F345BD" w:rsidP="00595053">
      <w:pPr>
        <w:spacing w:line="360" w:lineRule="auto"/>
        <w:ind w:firstLine="360"/>
        <w:rPr>
          <w:lang w:val="en-US" w:eastAsia="en-US"/>
        </w:rPr>
      </w:pPr>
    </w:p>
    <w:p w14:paraId="6767D0A7" w14:textId="77777777" w:rsidR="00F345BD" w:rsidRDefault="00F345BD" w:rsidP="00595053">
      <w:pPr>
        <w:spacing w:line="360" w:lineRule="auto"/>
        <w:ind w:firstLine="360"/>
        <w:rPr>
          <w:lang w:val="en-US" w:eastAsia="en-US"/>
        </w:rPr>
      </w:pPr>
    </w:p>
    <w:p w14:paraId="14BC8783" w14:textId="77777777" w:rsidR="00F345BD" w:rsidRDefault="00F345BD" w:rsidP="00595053">
      <w:pPr>
        <w:spacing w:line="360" w:lineRule="auto"/>
        <w:ind w:firstLine="360"/>
        <w:rPr>
          <w:lang w:val="en-US" w:eastAsia="en-US"/>
        </w:rPr>
      </w:pPr>
    </w:p>
    <w:p w14:paraId="1FA77533" w14:textId="77777777" w:rsidR="00F345BD" w:rsidRDefault="00F345BD" w:rsidP="00595053">
      <w:pPr>
        <w:spacing w:line="360" w:lineRule="auto"/>
        <w:ind w:firstLine="360"/>
        <w:rPr>
          <w:lang w:val="en-US" w:eastAsia="en-US"/>
        </w:rPr>
      </w:pPr>
    </w:p>
    <w:p w14:paraId="7647D960" w14:textId="77777777" w:rsidR="00F345BD" w:rsidRDefault="00F345BD" w:rsidP="00595053">
      <w:pPr>
        <w:spacing w:line="360" w:lineRule="auto"/>
        <w:ind w:firstLine="360"/>
        <w:rPr>
          <w:lang w:val="en-US" w:eastAsia="en-US"/>
        </w:rPr>
      </w:pPr>
    </w:p>
    <w:p w14:paraId="3D6B2C64" w14:textId="77777777" w:rsidR="00F345BD" w:rsidRDefault="00F345BD" w:rsidP="007E363F">
      <w:pPr>
        <w:spacing w:line="360" w:lineRule="auto"/>
        <w:rPr>
          <w:lang w:val="en-US" w:eastAsia="en-US"/>
        </w:rPr>
      </w:pPr>
    </w:p>
    <w:p w14:paraId="5392BD30" w14:textId="77777777" w:rsidR="00F345BD" w:rsidRPr="00954526" w:rsidRDefault="00F345BD" w:rsidP="007E363F">
      <w:pPr>
        <w:spacing w:line="360" w:lineRule="auto"/>
        <w:rPr>
          <w:lang w:val="en-US" w:eastAsia="en-US"/>
        </w:rPr>
      </w:pPr>
      <w:proofErr w:type="spellStart"/>
      <w:proofErr w:type="gramStart"/>
      <w:r w:rsidRPr="00954526">
        <w:rPr>
          <w:b/>
          <w:bCs/>
          <w:lang w:val="en-US" w:eastAsia="en-US"/>
        </w:rPr>
        <w:t>Vzdělávacíoblast:</w:t>
      </w:r>
      <w:r w:rsidRPr="00954526">
        <w:rPr>
          <w:lang w:val="en-US" w:eastAsia="en-US"/>
        </w:rPr>
        <w:t>Jazyk</w:t>
      </w:r>
      <w:proofErr w:type="spellEnd"/>
      <w:proofErr w:type="gramEnd"/>
      <w:r w:rsidRPr="00954526">
        <w:rPr>
          <w:lang w:val="en-US" w:eastAsia="en-US"/>
        </w:rPr>
        <w:t xml:space="preserve"> a </w:t>
      </w:r>
      <w:proofErr w:type="spellStart"/>
      <w:r w:rsidRPr="00954526">
        <w:rPr>
          <w:lang w:val="en-US" w:eastAsia="en-US"/>
        </w:rPr>
        <w:t>jazykovákomunikace</w:t>
      </w:r>
      <w:proofErr w:type="spellEnd"/>
    </w:p>
    <w:p w14:paraId="3F70B181" w14:textId="77777777" w:rsidR="00F345BD" w:rsidRPr="00954526" w:rsidRDefault="00F345BD" w:rsidP="007E363F">
      <w:pPr>
        <w:spacing w:line="360" w:lineRule="auto"/>
        <w:rPr>
          <w:lang w:val="en-US" w:eastAsia="en-US"/>
        </w:rPr>
      </w:pPr>
      <w:proofErr w:type="spellStart"/>
      <w:r w:rsidRPr="00954526">
        <w:rPr>
          <w:b/>
          <w:bCs/>
          <w:lang w:val="en-US" w:eastAsia="en-US"/>
        </w:rPr>
        <w:t>Vzdělávacíobor</w:t>
      </w:r>
      <w:proofErr w:type="spellEnd"/>
      <w:r w:rsidRPr="00954526">
        <w:rPr>
          <w:lang w:val="en-US" w:eastAsia="en-US"/>
        </w:rPr>
        <w:t xml:space="preserve">: </w:t>
      </w:r>
      <w:proofErr w:type="spellStart"/>
      <w:r w:rsidRPr="00954526">
        <w:rPr>
          <w:lang w:val="en-US" w:eastAsia="en-US"/>
        </w:rPr>
        <w:t>Cizíjazyk</w:t>
      </w:r>
      <w:proofErr w:type="spellEnd"/>
    </w:p>
    <w:p w14:paraId="61567E40" w14:textId="77777777" w:rsidR="00F345BD" w:rsidRPr="00954526" w:rsidRDefault="00F345BD" w:rsidP="007E363F">
      <w:pPr>
        <w:spacing w:line="360" w:lineRule="auto"/>
        <w:rPr>
          <w:lang w:val="en-US" w:eastAsia="en-US"/>
        </w:rPr>
      </w:pPr>
      <w:proofErr w:type="spellStart"/>
      <w:r w:rsidRPr="00954526">
        <w:rPr>
          <w:b/>
          <w:bCs/>
          <w:lang w:val="en-US" w:eastAsia="en-US"/>
        </w:rPr>
        <w:t>Vyučovacípředmět</w:t>
      </w:r>
      <w:proofErr w:type="spellEnd"/>
      <w:r w:rsidRPr="00954526">
        <w:rPr>
          <w:lang w:val="en-US" w:eastAsia="en-US"/>
        </w:rPr>
        <w:t xml:space="preserve">: </w:t>
      </w:r>
      <w:proofErr w:type="spellStart"/>
      <w:r w:rsidRPr="00954526">
        <w:rPr>
          <w:lang w:val="en-US" w:eastAsia="en-US"/>
        </w:rPr>
        <w:t>Anglickýjazyk</w:t>
      </w:r>
      <w:proofErr w:type="spellEnd"/>
    </w:p>
    <w:p w14:paraId="4E3635AA" w14:textId="77777777" w:rsidR="00F345BD" w:rsidRPr="00954526" w:rsidRDefault="00F345BD" w:rsidP="007E363F">
      <w:pPr>
        <w:spacing w:line="360" w:lineRule="auto"/>
        <w:rPr>
          <w:lang w:val="en-US" w:eastAsia="en-US"/>
        </w:rPr>
      </w:pPr>
      <w:proofErr w:type="spellStart"/>
      <w:r w:rsidRPr="00954526">
        <w:rPr>
          <w:b/>
          <w:bCs/>
          <w:lang w:val="en-US" w:eastAsia="en-US"/>
        </w:rPr>
        <w:t>Období</w:t>
      </w:r>
      <w:proofErr w:type="spellEnd"/>
      <w:r w:rsidRPr="00954526">
        <w:rPr>
          <w:b/>
          <w:bCs/>
          <w:lang w:val="en-US" w:eastAsia="en-US"/>
        </w:rPr>
        <w:t>:</w:t>
      </w:r>
      <w:r w:rsidRPr="00954526">
        <w:rPr>
          <w:lang w:val="en-US" w:eastAsia="en-US"/>
        </w:rPr>
        <w:t xml:space="preserve"> 2. /5. </w:t>
      </w:r>
      <w:proofErr w:type="spellStart"/>
      <w:r w:rsidRPr="00954526">
        <w:rPr>
          <w:lang w:val="en-US" w:eastAsia="en-US"/>
        </w:rPr>
        <w:t>ročník</w:t>
      </w:r>
      <w:proofErr w:type="spellEnd"/>
      <w:r w:rsidRPr="00954526">
        <w:rPr>
          <w:lang w:val="en-US" w:eastAsia="en-US"/>
        </w:rPr>
        <w:t>/</w:t>
      </w:r>
    </w:p>
    <w:p w14:paraId="10B5A17D" w14:textId="77777777" w:rsidR="00F345BD" w:rsidRPr="00954526" w:rsidRDefault="00F345BD" w:rsidP="00595053">
      <w:pPr>
        <w:spacing w:line="360" w:lineRule="auto"/>
        <w:ind w:firstLine="360"/>
        <w:rPr>
          <w:lang w:val="en-US" w:eastAsia="en-U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1"/>
        <w:gridCol w:w="3698"/>
        <w:gridCol w:w="1267"/>
        <w:gridCol w:w="2058"/>
      </w:tblGrid>
      <w:tr w:rsidR="00F345BD" w:rsidRPr="00871BFB" w14:paraId="2C49D68F" w14:textId="77777777">
        <w:tc>
          <w:tcPr>
            <w:tcW w:w="0" w:type="auto"/>
          </w:tcPr>
          <w:p w14:paraId="2300ED03" w14:textId="77777777" w:rsidR="00F345BD" w:rsidRPr="00871BFB" w:rsidRDefault="00F345BD" w:rsidP="009E7E42">
            <w:pPr>
              <w:spacing w:line="360" w:lineRule="auto"/>
              <w:ind w:firstLine="360"/>
              <w:rPr>
                <w:lang w:val="en-US" w:eastAsia="en-US"/>
              </w:rPr>
            </w:pPr>
            <w:proofErr w:type="spellStart"/>
            <w:r w:rsidRPr="00871BFB">
              <w:rPr>
                <w:lang w:val="en-US" w:eastAsia="en-US"/>
              </w:rPr>
              <w:t>Výstupy</w:t>
            </w:r>
            <w:proofErr w:type="spellEnd"/>
          </w:p>
        </w:tc>
        <w:tc>
          <w:tcPr>
            <w:tcW w:w="0" w:type="auto"/>
          </w:tcPr>
          <w:p w14:paraId="75915332" w14:textId="77777777" w:rsidR="00F345BD" w:rsidRPr="00871BFB" w:rsidRDefault="00F345BD" w:rsidP="009E7E42">
            <w:pPr>
              <w:spacing w:line="360" w:lineRule="auto"/>
              <w:ind w:firstLine="360"/>
              <w:rPr>
                <w:lang w:val="en-US" w:eastAsia="en-US"/>
              </w:rPr>
            </w:pPr>
            <w:proofErr w:type="spellStart"/>
            <w:r w:rsidRPr="00871BFB">
              <w:rPr>
                <w:lang w:val="en-US" w:eastAsia="en-US"/>
              </w:rPr>
              <w:t>Učivo</w:t>
            </w:r>
            <w:proofErr w:type="spellEnd"/>
          </w:p>
        </w:tc>
        <w:tc>
          <w:tcPr>
            <w:tcW w:w="0" w:type="auto"/>
          </w:tcPr>
          <w:p w14:paraId="63318D76" w14:textId="77777777" w:rsidR="00F345BD" w:rsidRPr="00871BFB" w:rsidRDefault="00F345BD" w:rsidP="009E7E42">
            <w:pPr>
              <w:spacing w:line="360" w:lineRule="auto"/>
              <w:ind w:firstLine="360"/>
              <w:rPr>
                <w:lang w:val="en-US" w:eastAsia="en-US"/>
              </w:rPr>
            </w:pPr>
            <w:proofErr w:type="spellStart"/>
            <w:r w:rsidRPr="00871BFB">
              <w:rPr>
                <w:lang w:val="en-US" w:eastAsia="en-US"/>
              </w:rPr>
              <w:t>Průřezovátémata</w:t>
            </w:r>
            <w:proofErr w:type="spellEnd"/>
          </w:p>
        </w:tc>
        <w:tc>
          <w:tcPr>
            <w:tcW w:w="0" w:type="auto"/>
          </w:tcPr>
          <w:p w14:paraId="7F0CE212" w14:textId="77777777" w:rsidR="00F345BD" w:rsidRPr="00871BFB" w:rsidRDefault="00F345BD" w:rsidP="009E7E42">
            <w:pPr>
              <w:spacing w:line="360" w:lineRule="auto"/>
              <w:rPr>
                <w:lang w:val="en-US" w:eastAsia="en-US"/>
              </w:rPr>
            </w:pPr>
            <w:proofErr w:type="spellStart"/>
            <w:r w:rsidRPr="00871BFB">
              <w:rPr>
                <w:lang w:val="en-US" w:eastAsia="en-US"/>
              </w:rPr>
              <w:t>Poznámky</w:t>
            </w:r>
            <w:proofErr w:type="spellEnd"/>
          </w:p>
        </w:tc>
      </w:tr>
      <w:tr w:rsidR="00F345BD" w:rsidRPr="00871BFB" w14:paraId="6BC7457E" w14:textId="77777777">
        <w:tc>
          <w:tcPr>
            <w:tcW w:w="0" w:type="auto"/>
          </w:tcPr>
          <w:p w14:paraId="27B8F5E8" w14:textId="77777777" w:rsidR="00F345BD" w:rsidRPr="00871BFB" w:rsidRDefault="00F345BD" w:rsidP="009E7E42">
            <w:pPr>
              <w:spacing w:line="360" w:lineRule="auto"/>
              <w:rPr>
                <w:color w:val="FF0000"/>
                <w:lang w:eastAsia="en-US"/>
              </w:rPr>
            </w:pPr>
            <w:r w:rsidRPr="00871BFB">
              <w:rPr>
                <w:color w:val="FF0000"/>
                <w:lang w:eastAsia="en-US"/>
              </w:rPr>
              <w:t xml:space="preserve">Rozumí jednoduchým pokynům a otázkám </w:t>
            </w:r>
            <w:proofErr w:type="spellStart"/>
            <w:proofErr w:type="gramStart"/>
            <w:r w:rsidRPr="00871BFB">
              <w:rPr>
                <w:color w:val="FF0000"/>
                <w:lang w:eastAsia="en-US"/>
              </w:rPr>
              <w:t>učitele,které</w:t>
            </w:r>
            <w:proofErr w:type="spellEnd"/>
            <w:proofErr w:type="gramEnd"/>
            <w:r w:rsidRPr="00871BFB">
              <w:rPr>
                <w:color w:val="FF0000"/>
                <w:lang w:eastAsia="en-US"/>
              </w:rPr>
              <w:t xml:space="preserve"> jsou sdělovány pomalu a s pečlivou výslovností</w:t>
            </w:r>
          </w:p>
          <w:p w14:paraId="7DBE8378" w14:textId="77777777" w:rsidR="00F345BD" w:rsidRPr="00871BFB" w:rsidRDefault="00F345BD" w:rsidP="009E7E42">
            <w:pPr>
              <w:spacing w:line="360" w:lineRule="auto"/>
              <w:rPr>
                <w:lang w:eastAsia="en-US"/>
              </w:rPr>
            </w:pPr>
          </w:p>
          <w:p w14:paraId="10C689A8" w14:textId="77777777" w:rsidR="00F345BD" w:rsidRPr="00871BFB" w:rsidRDefault="00F345BD" w:rsidP="009E7E42">
            <w:pPr>
              <w:spacing w:line="360" w:lineRule="auto"/>
              <w:rPr>
                <w:color w:val="FF0000"/>
                <w:lang w:eastAsia="en-US"/>
              </w:rPr>
            </w:pPr>
            <w:proofErr w:type="gramStart"/>
            <w:r w:rsidRPr="00871BFB">
              <w:rPr>
                <w:lang w:eastAsia="en-US"/>
              </w:rPr>
              <w:t>Rozumí  slovům</w:t>
            </w:r>
            <w:proofErr w:type="gramEnd"/>
            <w:r w:rsidRPr="00871BFB">
              <w:rPr>
                <w:lang w:eastAsia="en-US"/>
              </w:rPr>
              <w:t xml:space="preserve"> a jednoduchým větám, </w:t>
            </w:r>
            <w:r w:rsidRPr="00871BFB">
              <w:rPr>
                <w:color w:val="FF0000"/>
                <w:lang w:eastAsia="en-US"/>
              </w:rPr>
              <w:lastRenderedPageBreak/>
              <w:t>pokud jsou pronášeny pomalu a zřetelně a týkají se osvojovaných témat, zejména pokud má k dispozici vizuální oporu.</w:t>
            </w:r>
          </w:p>
          <w:p w14:paraId="2B9BBDA3" w14:textId="77777777" w:rsidR="00F345BD" w:rsidRPr="00871BFB" w:rsidRDefault="00F345BD" w:rsidP="009E7E42">
            <w:pPr>
              <w:spacing w:line="360" w:lineRule="auto"/>
              <w:rPr>
                <w:color w:val="FF0000"/>
                <w:lang w:eastAsia="en-US"/>
              </w:rPr>
            </w:pPr>
          </w:p>
          <w:p w14:paraId="10C6D442" w14:textId="77777777" w:rsidR="00F345BD" w:rsidRPr="00871BFB" w:rsidRDefault="00F345BD" w:rsidP="009E7E42">
            <w:pPr>
              <w:spacing w:line="360" w:lineRule="auto"/>
              <w:rPr>
                <w:color w:val="FF0000"/>
                <w:lang w:eastAsia="en-US"/>
              </w:rPr>
            </w:pPr>
            <w:r w:rsidRPr="00871BFB">
              <w:rPr>
                <w:color w:val="FF0000"/>
                <w:lang w:eastAsia="en-US"/>
              </w:rPr>
              <w:t xml:space="preserve">Rozumí jednoduchému poslechovému </w:t>
            </w:r>
            <w:proofErr w:type="spellStart"/>
            <w:proofErr w:type="gramStart"/>
            <w:r w:rsidRPr="00871BFB">
              <w:rPr>
                <w:color w:val="FF0000"/>
                <w:lang w:eastAsia="en-US"/>
              </w:rPr>
              <w:t>textu,pokud</w:t>
            </w:r>
            <w:proofErr w:type="spellEnd"/>
            <w:proofErr w:type="gramEnd"/>
            <w:r w:rsidRPr="00871BFB">
              <w:rPr>
                <w:color w:val="FF0000"/>
                <w:lang w:eastAsia="en-US"/>
              </w:rPr>
              <w:t xml:space="preserve"> je pronášen pomalu a zřetelně a má k dispozici vizuální oporu</w:t>
            </w:r>
          </w:p>
          <w:p w14:paraId="36C9AABD" w14:textId="77777777" w:rsidR="00F345BD" w:rsidRPr="00871BFB" w:rsidRDefault="00F345BD" w:rsidP="009E7E42">
            <w:pPr>
              <w:spacing w:line="360" w:lineRule="auto"/>
              <w:rPr>
                <w:color w:val="FF0000"/>
                <w:lang w:eastAsia="en-US"/>
              </w:rPr>
            </w:pPr>
          </w:p>
          <w:p w14:paraId="71A7E86D" w14:textId="77777777" w:rsidR="00F345BD" w:rsidRPr="00871BFB" w:rsidRDefault="00F345BD" w:rsidP="009E7E42">
            <w:pPr>
              <w:spacing w:line="360" w:lineRule="auto"/>
              <w:rPr>
                <w:color w:val="FF0000"/>
                <w:lang w:eastAsia="en-US"/>
              </w:rPr>
            </w:pPr>
          </w:p>
          <w:p w14:paraId="518CA0A6" w14:textId="77777777" w:rsidR="00F345BD" w:rsidRPr="00871BFB" w:rsidRDefault="00F345BD" w:rsidP="009E7E42">
            <w:pPr>
              <w:rPr>
                <w:color w:val="FF0000"/>
                <w:lang w:eastAsia="en-US"/>
              </w:rPr>
            </w:pPr>
            <w:r w:rsidRPr="00871BFB">
              <w:rPr>
                <w:lang w:eastAsia="en-US"/>
              </w:rPr>
              <w:t xml:space="preserve">Zapojí se do </w:t>
            </w:r>
            <w:r w:rsidRPr="00871BFB">
              <w:rPr>
                <w:color w:val="FF0000"/>
                <w:lang w:eastAsia="en-US"/>
              </w:rPr>
              <w:t>jednoduchých rozhovorů</w:t>
            </w:r>
          </w:p>
          <w:p w14:paraId="1AFBCE4F" w14:textId="77777777" w:rsidR="00F345BD" w:rsidRPr="00871BFB" w:rsidRDefault="00F345BD" w:rsidP="009E7E42">
            <w:pPr>
              <w:rPr>
                <w:color w:val="FF0000"/>
                <w:lang w:eastAsia="en-US"/>
              </w:rPr>
            </w:pPr>
            <w:r w:rsidRPr="00871BFB">
              <w:rPr>
                <w:color w:val="FF0000"/>
                <w:lang w:eastAsia="en-US"/>
              </w:rPr>
              <w:t xml:space="preserve">Sdělí jednoduchým </w:t>
            </w:r>
            <w:proofErr w:type="spellStart"/>
            <w:r w:rsidRPr="00871BFB">
              <w:rPr>
                <w:color w:val="FF0000"/>
                <w:lang w:eastAsia="en-US"/>
              </w:rPr>
              <w:t>způsobemzákladní</w:t>
            </w:r>
            <w:proofErr w:type="spellEnd"/>
            <w:r w:rsidRPr="00871BFB">
              <w:rPr>
                <w:color w:val="FF0000"/>
                <w:lang w:eastAsia="en-US"/>
              </w:rPr>
              <w:t xml:space="preserve"> informace týkající se jeho </w:t>
            </w:r>
            <w:proofErr w:type="spellStart"/>
            <w:proofErr w:type="gramStart"/>
            <w:r w:rsidRPr="00871BFB">
              <w:rPr>
                <w:color w:val="FF0000"/>
                <w:lang w:eastAsia="en-US"/>
              </w:rPr>
              <w:t>samotného,rodiny</w:t>
            </w:r>
            <w:proofErr w:type="gramEnd"/>
            <w:r w:rsidRPr="00871BFB">
              <w:rPr>
                <w:color w:val="FF0000"/>
                <w:lang w:eastAsia="en-US"/>
              </w:rPr>
              <w:t>,školy,volného</w:t>
            </w:r>
            <w:proofErr w:type="spellEnd"/>
            <w:r w:rsidRPr="00871BFB">
              <w:rPr>
                <w:color w:val="FF0000"/>
                <w:lang w:eastAsia="en-US"/>
              </w:rPr>
              <w:t xml:space="preserve"> času a dalších osvojovaných témat</w:t>
            </w:r>
          </w:p>
          <w:p w14:paraId="4926638C" w14:textId="77777777" w:rsidR="00F345BD" w:rsidRPr="00871BFB" w:rsidRDefault="00F345BD" w:rsidP="009E7E42">
            <w:pPr>
              <w:rPr>
                <w:color w:val="FF0000"/>
                <w:lang w:eastAsia="en-US"/>
              </w:rPr>
            </w:pPr>
            <w:r w:rsidRPr="00871BFB">
              <w:rPr>
                <w:color w:val="FF0000"/>
                <w:lang w:eastAsia="en-US"/>
              </w:rPr>
              <w:t xml:space="preserve">Odpovídá na jednoduché otázky týkající se jeho </w:t>
            </w:r>
            <w:proofErr w:type="spellStart"/>
            <w:proofErr w:type="gramStart"/>
            <w:r w:rsidRPr="00871BFB">
              <w:rPr>
                <w:color w:val="FF0000"/>
                <w:lang w:eastAsia="en-US"/>
              </w:rPr>
              <w:t>samotného,rodiny</w:t>
            </w:r>
            <w:proofErr w:type="gramEnd"/>
            <w:r w:rsidRPr="00871BFB">
              <w:rPr>
                <w:color w:val="FF0000"/>
                <w:lang w:eastAsia="en-US"/>
              </w:rPr>
              <w:t>,školy,volného</w:t>
            </w:r>
            <w:proofErr w:type="spellEnd"/>
            <w:r w:rsidRPr="00871BFB">
              <w:rPr>
                <w:color w:val="FF0000"/>
                <w:lang w:eastAsia="en-US"/>
              </w:rPr>
              <w:t xml:space="preserve"> času a dalších osvojovaných témat</w:t>
            </w:r>
          </w:p>
          <w:p w14:paraId="60C5CA33" w14:textId="77777777" w:rsidR="00F345BD" w:rsidRPr="00871BFB" w:rsidRDefault="00F345BD" w:rsidP="009E7E42">
            <w:pPr>
              <w:rPr>
                <w:color w:val="FF0000"/>
                <w:lang w:eastAsia="en-US"/>
              </w:rPr>
            </w:pPr>
          </w:p>
          <w:p w14:paraId="1EEAE64A" w14:textId="77777777" w:rsidR="00F345BD" w:rsidRPr="00871BFB" w:rsidRDefault="00F345BD" w:rsidP="009E7E42">
            <w:pPr>
              <w:rPr>
                <w:color w:val="FF0000"/>
                <w:lang w:eastAsia="en-US"/>
              </w:rPr>
            </w:pPr>
            <w:r w:rsidRPr="00871BFB">
              <w:rPr>
                <w:color w:val="FF0000"/>
                <w:lang w:eastAsia="en-US"/>
              </w:rPr>
              <w:t xml:space="preserve">Vyhledá potřebnou informaci v jednoduchém </w:t>
            </w:r>
            <w:proofErr w:type="spellStart"/>
            <w:proofErr w:type="gramStart"/>
            <w:r w:rsidRPr="00871BFB">
              <w:rPr>
                <w:color w:val="FF0000"/>
                <w:lang w:eastAsia="en-US"/>
              </w:rPr>
              <w:t>textu,který</w:t>
            </w:r>
            <w:proofErr w:type="spellEnd"/>
            <w:proofErr w:type="gramEnd"/>
            <w:r w:rsidRPr="00871BFB">
              <w:rPr>
                <w:color w:val="FF0000"/>
                <w:lang w:eastAsia="en-US"/>
              </w:rPr>
              <w:t xml:space="preserve"> se </w:t>
            </w:r>
            <w:r w:rsidRPr="00871BFB">
              <w:rPr>
                <w:color w:val="FF0000"/>
                <w:lang w:eastAsia="en-US"/>
              </w:rPr>
              <w:lastRenderedPageBreak/>
              <w:t>vztahuje k osvojovaným tématům</w:t>
            </w:r>
          </w:p>
          <w:p w14:paraId="34915D9B" w14:textId="77777777" w:rsidR="00F345BD" w:rsidRPr="00871BFB" w:rsidRDefault="00F345BD" w:rsidP="009E7E42">
            <w:pPr>
              <w:rPr>
                <w:color w:val="FF0000"/>
                <w:lang w:eastAsia="en-US"/>
              </w:rPr>
            </w:pPr>
          </w:p>
          <w:p w14:paraId="47C0CA0A" w14:textId="77777777" w:rsidR="00F345BD" w:rsidRPr="00871BFB" w:rsidRDefault="00F345BD" w:rsidP="009E7E42">
            <w:pPr>
              <w:rPr>
                <w:color w:val="FF0000"/>
                <w:lang w:eastAsia="en-US"/>
              </w:rPr>
            </w:pPr>
          </w:p>
          <w:p w14:paraId="4A13CD74" w14:textId="77777777" w:rsidR="00F345BD" w:rsidRPr="00871BFB" w:rsidRDefault="00F345BD" w:rsidP="009E7E42">
            <w:pPr>
              <w:rPr>
                <w:color w:val="FF0000"/>
                <w:lang w:eastAsia="en-US"/>
              </w:rPr>
            </w:pPr>
          </w:p>
          <w:p w14:paraId="74BDC396" w14:textId="77777777" w:rsidR="00F345BD" w:rsidRPr="00871BFB" w:rsidRDefault="00F345BD" w:rsidP="009E7E42">
            <w:pPr>
              <w:rPr>
                <w:color w:val="FF0000"/>
                <w:lang w:eastAsia="en-US"/>
              </w:rPr>
            </w:pPr>
          </w:p>
          <w:p w14:paraId="2F0559A3" w14:textId="77777777" w:rsidR="00F345BD" w:rsidRPr="00871BFB" w:rsidRDefault="00F345BD" w:rsidP="009E7E42">
            <w:pPr>
              <w:rPr>
                <w:color w:val="FF0000"/>
                <w:lang w:eastAsia="en-US"/>
              </w:rPr>
            </w:pPr>
            <w:r w:rsidRPr="00871BFB">
              <w:rPr>
                <w:color w:val="FF0000"/>
                <w:lang w:eastAsia="en-US"/>
              </w:rPr>
              <w:t xml:space="preserve">Rozumí jednoduchým krátkým textům z běžného </w:t>
            </w:r>
            <w:proofErr w:type="spellStart"/>
            <w:proofErr w:type="gramStart"/>
            <w:r w:rsidRPr="00871BFB">
              <w:rPr>
                <w:color w:val="FF0000"/>
                <w:lang w:eastAsia="en-US"/>
              </w:rPr>
              <w:t>života,zejména</w:t>
            </w:r>
            <w:proofErr w:type="spellEnd"/>
            <w:proofErr w:type="gramEnd"/>
            <w:r w:rsidRPr="00871BFB">
              <w:rPr>
                <w:color w:val="FF0000"/>
                <w:lang w:eastAsia="en-US"/>
              </w:rPr>
              <w:t xml:space="preserve"> pokud má k </w:t>
            </w:r>
            <w:proofErr w:type="spellStart"/>
            <w:r w:rsidRPr="00871BFB">
              <w:rPr>
                <w:color w:val="FF0000"/>
                <w:lang w:eastAsia="en-US"/>
              </w:rPr>
              <w:t>dispozicivizuální</w:t>
            </w:r>
            <w:proofErr w:type="spellEnd"/>
            <w:r w:rsidRPr="00871BFB">
              <w:rPr>
                <w:color w:val="FF0000"/>
                <w:lang w:eastAsia="en-US"/>
              </w:rPr>
              <w:t xml:space="preserve"> oporu</w:t>
            </w:r>
          </w:p>
          <w:p w14:paraId="7B4C9DB3" w14:textId="77777777" w:rsidR="00F345BD" w:rsidRPr="00871BFB" w:rsidRDefault="00F345BD" w:rsidP="009E7E42">
            <w:pPr>
              <w:ind w:firstLine="360"/>
              <w:rPr>
                <w:lang w:eastAsia="en-US"/>
              </w:rPr>
            </w:pPr>
          </w:p>
          <w:p w14:paraId="454AD3EA" w14:textId="77777777" w:rsidR="00F345BD" w:rsidRPr="00871BFB" w:rsidRDefault="00F345BD" w:rsidP="009E7E42">
            <w:pPr>
              <w:ind w:firstLine="360"/>
              <w:rPr>
                <w:lang w:eastAsia="en-US"/>
              </w:rPr>
            </w:pPr>
          </w:p>
          <w:p w14:paraId="62B08375" w14:textId="77777777" w:rsidR="00F345BD" w:rsidRPr="00871BFB" w:rsidRDefault="00F345BD" w:rsidP="009E7E42">
            <w:pPr>
              <w:ind w:firstLine="360"/>
              <w:rPr>
                <w:lang w:eastAsia="en-US"/>
              </w:rPr>
            </w:pPr>
          </w:p>
          <w:p w14:paraId="28B01C56" w14:textId="77777777" w:rsidR="00F345BD" w:rsidRPr="00871BFB" w:rsidRDefault="00F345BD" w:rsidP="009E7E42">
            <w:pPr>
              <w:ind w:firstLine="360"/>
              <w:rPr>
                <w:lang w:eastAsia="en-US"/>
              </w:rPr>
            </w:pPr>
          </w:p>
          <w:p w14:paraId="073BDA40" w14:textId="77777777" w:rsidR="00F345BD" w:rsidRPr="00871BFB" w:rsidRDefault="00F345BD" w:rsidP="009E7E42">
            <w:pPr>
              <w:ind w:firstLine="360"/>
              <w:rPr>
                <w:lang w:eastAsia="en-US"/>
              </w:rPr>
            </w:pPr>
          </w:p>
          <w:p w14:paraId="1E3075E9" w14:textId="77777777" w:rsidR="00F345BD" w:rsidRPr="00871BFB" w:rsidRDefault="00F345BD" w:rsidP="009E7E42">
            <w:pPr>
              <w:rPr>
                <w:lang w:eastAsia="en-US"/>
              </w:rPr>
            </w:pPr>
          </w:p>
          <w:p w14:paraId="44282903" w14:textId="77777777" w:rsidR="00F345BD" w:rsidRPr="00871BFB" w:rsidRDefault="00F345BD" w:rsidP="009E7E42">
            <w:pPr>
              <w:ind w:firstLine="360"/>
              <w:rPr>
                <w:lang w:eastAsia="en-US"/>
              </w:rPr>
            </w:pPr>
          </w:p>
          <w:p w14:paraId="53BA28DD" w14:textId="77777777" w:rsidR="00F345BD" w:rsidRPr="00871BFB" w:rsidRDefault="00F345BD" w:rsidP="009E7E42">
            <w:pPr>
              <w:rPr>
                <w:color w:val="FF0000"/>
                <w:lang w:eastAsia="en-US"/>
              </w:rPr>
            </w:pPr>
            <w:r w:rsidRPr="00871BFB">
              <w:rPr>
                <w:lang w:eastAsia="en-US"/>
              </w:rPr>
              <w:t>Napíše krátký text</w:t>
            </w:r>
            <w:r w:rsidRPr="00871BFB">
              <w:rPr>
                <w:color w:val="FF0000"/>
                <w:lang w:eastAsia="en-US"/>
              </w:rPr>
              <w:t xml:space="preserve"> s použitím jednoduchých vět a slovních spojení o sobě, </w:t>
            </w:r>
            <w:proofErr w:type="spellStart"/>
            <w:proofErr w:type="gramStart"/>
            <w:r w:rsidRPr="00871BFB">
              <w:rPr>
                <w:color w:val="FF0000"/>
                <w:lang w:eastAsia="en-US"/>
              </w:rPr>
              <w:t>rodině,činnostech</w:t>
            </w:r>
            <w:proofErr w:type="spellEnd"/>
            <w:proofErr w:type="gramEnd"/>
            <w:r w:rsidRPr="00871BFB">
              <w:rPr>
                <w:color w:val="FF0000"/>
                <w:lang w:eastAsia="en-US"/>
              </w:rPr>
              <w:t xml:space="preserve"> a událostech z oblasti svých zájmů a každodenního života</w:t>
            </w:r>
          </w:p>
          <w:p w14:paraId="27BE78C8" w14:textId="77777777" w:rsidR="00F345BD" w:rsidRPr="00871BFB" w:rsidRDefault="00F345BD" w:rsidP="009E7E42">
            <w:pPr>
              <w:rPr>
                <w:color w:val="FF0000"/>
                <w:lang w:eastAsia="en-US"/>
              </w:rPr>
            </w:pPr>
          </w:p>
          <w:p w14:paraId="512C69F8" w14:textId="77777777" w:rsidR="00F345BD" w:rsidRPr="00871BFB" w:rsidRDefault="00F345BD" w:rsidP="009E7E42">
            <w:pPr>
              <w:rPr>
                <w:color w:val="FF0000"/>
                <w:lang w:eastAsia="en-US"/>
              </w:rPr>
            </w:pPr>
            <w:r w:rsidRPr="00871BFB">
              <w:rPr>
                <w:lang w:eastAsia="en-US"/>
              </w:rPr>
              <w:t xml:space="preserve">Vyplní </w:t>
            </w:r>
            <w:r w:rsidRPr="00871BFB">
              <w:rPr>
                <w:color w:val="FF0000"/>
                <w:lang w:eastAsia="en-US"/>
              </w:rPr>
              <w:t xml:space="preserve">osobní </w:t>
            </w:r>
            <w:r w:rsidRPr="00871BFB">
              <w:rPr>
                <w:lang w:eastAsia="en-US"/>
              </w:rPr>
              <w:t xml:space="preserve">údaje </w:t>
            </w:r>
            <w:r w:rsidRPr="00871BFB">
              <w:rPr>
                <w:color w:val="FF0000"/>
                <w:lang w:eastAsia="en-US"/>
              </w:rPr>
              <w:t>formuláře</w:t>
            </w:r>
          </w:p>
          <w:p w14:paraId="2FEA3CB7" w14:textId="77777777" w:rsidR="00F345BD" w:rsidRPr="00871BFB" w:rsidRDefault="00F345BD" w:rsidP="009E7E42">
            <w:pPr>
              <w:ind w:firstLine="360"/>
              <w:rPr>
                <w:lang w:eastAsia="en-US"/>
              </w:rPr>
            </w:pPr>
          </w:p>
          <w:p w14:paraId="4828085B" w14:textId="77777777" w:rsidR="00F345BD" w:rsidRPr="00871BFB" w:rsidRDefault="00F345BD" w:rsidP="009E7E42">
            <w:pPr>
              <w:spacing w:line="360" w:lineRule="auto"/>
              <w:rPr>
                <w:lang w:eastAsia="en-US"/>
              </w:rPr>
            </w:pPr>
          </w:p>
        </w:tc>
        <w:tc>
          <w:tcPr>
            <w:tcW w:w="0" w:type="auto"/>
          </w:tcPr>
          <w:p w14:paraId="42D556A9" w14:textId="77777777" w:rsidR="00F345BD" w:rsidRPr="00871BFB" w:rsidRDefault="00F345BD">
            <w:pPr>
              <w:numPr>
                <w:ilvl w:val="0"/>
                <w:numId w:val="25"/>
              </w:numPr>
              <w:spacing w:line="360" w:lineRule="auto"/>
              <w:rPr>
                <w:lang w:eastAsia="en-US"/>
              </w:rPr>
            </w:pPr>
            <w:r w:rsidRPr="00871BFB">
              <w:rPr>
                <w:lang w:eastAsia="en-US"/>
              </w:rPr>
              <w:lastRenderedPageBreak/>
              <w:t>Komunikace v běžných každodenních situacích</w:t>
            </w:r>
          </w:p>
          <w:p w14:paraId="0D6A75CD" w14:textId="77777777" w:rsidR="00F345BD" w:rsidRPr="00871BFB" w:rsidRDefault="00F345BD">
            <w:pPr>
              <w:numPr>
                <w:ilvl w:val="0"/>
                <w:numId w:val="25"/>
              </w:numPr>
              <w:spacing w:line="360" w:lineRule="auto"/>
              <w:rPr>
                <w:lang w:val="de-DE" w:eastAsia="en-US"/>
              </w:rPr>
            </w:pPr>
            <w:proofErr w:type="spellStart"/>
            <w:r w:rsidRPr="00871BFB">
              <w:rPr>
                <w:lang w:val="de-DE" w:eastAsia="en-US"/>
              </w:rPr>
              <w:t>Čísla</w:t>
            </w:r>
            <w:proofErr w:type="spellEnd"/>
            <w:r w:rsidRPr="00871BFB">
              <w:rPr>
                <w:lang w:val="de-DE" w:eastAsia="en-US"/>
              </w:rPr>
              <w:t xml:space="preserve"> 0-</w:t>
            </w:r>
            <w:proofErr w:type="gramStart"/>
            <w:r w:rsidRPr="00871BFB">
              <w:rPr>
                <w:lang w:val="de-DE" w:eastAsia="en-US"/>
              </w:rPr>
              <w:t>100,znáčísla</w:t>
            </w:r>
            <w:proofErr w:type="gramEnd"/>
            <w:r w:rsidRPr="00871BFB">
              <w:rPr>
                <w:lang w:val="de-DE" w:eastAsia="en-US"/>
              </w:rPr>
              <w:t xml:space="preserve">,umí je </w:t>
            </w:r>
            <w:proofErr w:type="spellStart"/>
            <w:r w:rsidRPr="00871BFB">
              <w:rPr>
                <w:lang w:val="de-DE" w:eastAsia="en-US"/>
              </w:rPr>
              <w:t>napsat</w:t>
            </w:r>
            <w:proofErr w:type="spellEnd"/>
          </w:p>
          <w:p w14:paraId="4835FC3C" w14:textId="77777777" w:rsidR="00F345BD" w:rsidRPr="00871BFB" w:rsidRDefault="00F345BD">
            <w:pPr>
              <w:numPr>
                <w:ilvl w:val="0"/>
                <w:numId w:val="25"/>
              </w:numPr>
              <w:spacing w:line="360" w:lineRule="auto"/>
              <w:rPr>
                <w:lang w:val="en-US" w:eastAsia="en-US"/>
              </w:rPr>
            </w:pPr>
            <w:proofErr w:type="spellStart"/>
            <w:r w:rsidRPr="00871BFB">
              <w:rPr>
                <w:lang w:val="en-US" w:eastAsia="en-US"/>
              </w:rPr>
              <w:t>Abeceda-umíhláskovatslova</w:t>
            </w:r>
            <w:proofErr w:type="spellEnd"/>
          </w:p>
          <w:p w14:paraId="5A1A5D91" w14:textId="77777777" w:rsidR="00F345BD" w:rsidRPr="00871BFB" w:rsidRDefault="00F345BD">
            <w:pPr>
              <w:numPr>
                <w:ilvl w:val="0"/>
                <w:numId w:val="25"/>
              </w:numPr>
              <w:spacing w:line="360" w:lineRule="auto"/>
              <w:rPr>
                <w:lang w:val="en-US" w:eastAsia="en-US"/>
              </w:rPr>
            </w:pPr>
            <w:proofErr w:type="spellStart"/>
            <w:proofErr w:type="gramStart"/>
            <w:r w:rsidRPr="00871BFB">
              <w:rPr>
                <w:lang w:val="en-US" w:eastAsia="en-US"/>
              </w:rPr>
              <w:t>Jednoduchésdělení</w:t>
            </w:r>
            <w:proofErr w:type="spellEnd"/>
            <w:r w:rsidRPr="00871BFB">
              <w:rPr>
                <w:lang w:val="en-US" w:eastAsia="en-US"/>
              </w:rPr>
              <w:t xml:space="preserve">  /</w:t>
            </w:r>
            <w:proofErr w:type="spellStart"/>
            <w:proofErr w:type="gramEnd"/>
            <w:r w:rsidRPr="00871BFB">
              <w:rPr>
                <w:lang w:val="en-US" w:eastAsia="en-US"/>
              </w:rPr>
              <w:t>adresa</w:t>
            </w:r>
            <w:proofErr w:type="spellEnd"/>
            <w:r w:rsidRPr="00871BFB">
              <w:rPr>
                <w:lang w:val="en-US" w:eastAsia="en-US"/>
              </w:rPr>
              <w:t xml:space="preserve">,  </w:t>
            </w:r>
            <w:proofErr w:type="spellStart"/>
            <w:r w:rsidRPr="00871BFB">
              <w:rPr>
                <w:lang w:val="en-US" w:eastAsia="en-US"/>
              </w:rPr>
              <w:t>pozdrav</w:t>
            </w:r>
            <w:proofErr w:type="spellEnd"/>
            <w:r w:rsidRPr="00871BFB">
              <w:rPr>
                <w:lang w:val="en-US" w:eastAsia="en-US"/>
              </w:rPr>
              <w:t xml:space="preserve"> a </w:t>
            </w:r>
            <w:proofErr w:type="spellStart"/>
            <w:r w:rsidRPr="00871BFB">
              <w:rPr>
                <w:lang w:val="en-US" w:eastAsia="en-US"/>
              </w:rPr>
              <w:t>dopis</w:t>
            </w:r>
            <w:proofErr w:type="spellEnd"/>
            <w:r w:rsidRPr="00871BFB">
              <w:rPr>
                <w:lang w:val="en-US" w:eastAsia="en-US"/>
              </w:rPr>
              <w:t xml:space="preserve"> z </w:t>
            </w:r>
            <w:proofErr w:type="spellStart"/>
            <w:r w:rsidRPr="00871BFB">
              <w:rPr>
                <w:lang w:val="en-US" w:eastAsia="en-US"/>
              </w:rPr>
              <w:t>prázdnin</w:t>
            </w:r>
            <w:proofErr w:type="spellEnd"/>
            <w:r w:rsidRPr="00871BFB">
              <w:rPr>
                <w:lang w:val="en-US" w:eastAsia="en-US"/>
              </w:rPr>
              <w:t>/</w:t>
            </w:r>
          </w:p>
          <w:p w14:paraId="4084605D" w14:textId="77777777" w:rsidR="00F345BD" w:rsidRPr="00871BFB" w:rsidRDefault="00F345BD" w:rsidP="009E7E42">
            <w:pPr>
              <w:spacing w:line="360" w:lineRule="auto"/>
              <w:rPr>
                <w:lang w:val="en-US" w:eastAsia="en-US"/>
              </w:rPr>
            </w:pPr>
            <w:r w:rsidRPr="00871BFB">
              <w:rPr>
                <w:lang w:val="en-US" w:eastAsia="en-US"/>
              </w:rPr>
              <w:t>-</w:t>
            </w:r>
            <w:proofErr w:type="spellStart"/>
            <w:r w:rsidRPr="00871BFB">
              <w:rPr>
                <w:lang w:val="en-US" w:eastAsia="en-US"/>
              </w:rPr>
              <w:t>Škola-sestavírozvrhhodin</w:t>
            </w:r>
            <w:proofErr w:type="spellEnd"/>
          </w:p>
          <w:p w14:paraId="31719DB6" w14:textId="77777777" w:rsidR="00F345BD" w:rsidRPr="00871BFB" w:rsidRDefault="00F345BD" w:rsidP="009E7E42">
            <w:pPr>
              <w:spacing w:line="360" w:lineRule="auto"/>
              <w:rPr>
                <w:lang w:val="en-US" w:eastAsia="en-US"/>
              </w:rPr>
            </w:pPr>
            <w:r w:rsidRPr="00871BFB">
              <w:rPr>
                <w:lang w:val="en-US" w:eastAsia="en-US"/>
              </w:rPr>
              <w:t>-</w:t>
            </w:r>
            <w:proofErr w:type="spellStart"/>
            <w:r w:rsidRPr="00871BFB">
              <w:rPr>
                <w:lang w:val="en-US" w:eastAsia="en-US"/>
              </w:rPr>
              <w:t>Čas-umíurčitčas</w:t>
            </w:r>
            <w:proofErr w:type="spellEnd"/>
          </w:p>
          <w:p w14:paraId="6EBC255B"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proofErr w:type="gramStart"/>
            <w:r w:rsidRPr="00871BFB">
              <w:rPr>
                <w:lang w:val="en-US" w:eastAsia="en-US"/>
              </w:rPr>
              <w:t>Dům</w:t>
            </w:r>
            <w:proofErr w:type="spellEnd"/>
            <w:r w:rsidRPr="00871BFB">
              <w:rPr>
                <w:lang w:val="en-US" w:eastAsia="en-US"/>
              </w:rPr>
              <w:t xml:space="preserve"> ,</w:t>
            </w:r>
            <w:proofErr w:type="spellStart"/>
            <w:r w:rsidRPr="00871BFB">
              <w:rPr>
                <w:lang w:val="en-US" w:eastAsia="en-US"/>
              </w:rPr>
              <w:t>město</w:t>
            </w:r>
            <w:proofErr w:type="gramEnd"/>
            <w:r w:rsidRPr="00871BFB">
              <w:rPr>
                <w:lang w:val="en-US" w:eastAsia="en-US"/>
              </w:rPr>
              <w:t>-</w:t>
            </w:r>
            <w:r w:rsidRPr="00871BFB">
              <w:rPr>
                <w:lang w:val="en-US" w:eastAsia="en-US"/>
              </w:rPr>
              <w:lastRenderedPageBreak/>
              <w:t>between,behind,infront</w:t>
            </w:r>
            <w:proofErr w:type="spellEnd"/>
            <w:r w:rsidRPr="00871BFB">
              <w:rPr>
                <w:lang w:val="en-US" w:eastAsia="en-US"/>
              </w:rPr>
              <w:t xml:space="preserve"> of..</w:t>
            </w:r>
          </w:p>
          <w:p w14:paraId="42F216E2" w14:textId="77777777" w:rsidR="00F345BD" w:rsidRPr="00871BFB" w:rsidRDefault="00F345BD" w:rsidP="009E7E42">
            <w:pPr>
              <w:spacing w:line="360" w:lineRule="auto"/>
              <w:rPr>
                <w:lang w:val="en-US" w:eastAsia="en-US"/>
              </w:rPr>
            </w:pPr>
            <w:r w:rsidRPr="00871BFB">
              <w:rPr>
                <w:lang w:val="en-US" w:eastAsia="en-US"/>
              </w:rPr>
              <w:t>-Rodina-</w:t>
            </w:r>
            <w:proofErr w:type="spellStart"/>
            <w:r w:rsidRPr="00871BFB">
              <w:rPr>
                <w:lang w:val="en-US" w:eastAsia="en-US"/>
              </w:rPr>
              <w:t>popíšeosoby</w:t>
            </w:r>
            <w:proofErr w:type="spellEnd"/>
          </w:p>
          <w:p w14:paraId="5C64BBA2" w14:textId="77777777" w:rsidR="00F345BD" w:rsidRPr="00871BFB" w:rsidRDefault="00F345BD" w:rsidP="009E7E42">
            <w:pPr>
              <w:spacing w:line="360" w:lineRule="auto"/>
              <w:rPr>
                <w:lang w:val="en-US" w:eastAsia="en-US"/>
              </w:rPr>
            </w:pPr>
            <w:r w:rsidRPr="00871BFB">
              <w:rPr>
                <w:lang w:val="en-US" w:eastAsia="en-US"/>
              </w:rPr>
              <w:t>-</w:t>
            </w:r>
            <w:proofErr w:type="spellStart"/>
            <w:r w:rsidRPr="00871BFB">
              <w:rPr>
                <w:lang w:val="en-US" w:eastAsia="en-US"/>
              </w:rPr>
              <w:t>Povolání</w:t>
            </w:r>
            <w:proofErr w:type="spellEnd"/>
          </w:p>
          <w:p w14:paraId="1F7F2665"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r w:rsidRPr="00871BFB">
              <w:rPr>
                <w:lang w:val="en-US" w:eastAsia="en-US"/>
              </w:rPr>
              <w:t>Oblečení-popíšeoblečeníspolužáků</w:t>
            </w:r>
            <w:proofErr w:type="spellEnd"/>
          </w:p>
          <w:p w14:paraId="6BF0C3C9" w14:textId="77777777" w:rsidR="00F345BD" w:rsidRPr="00871BFB" w:rsidRDefault="00F345BD" w:rsidP="009E7E42">
            <w:pPr>
              <w:spacing w:line="360" w:lineRule="auto"/>
              <w:rPr>
                <w:lang w:val="en-US" w:eastAsia="en-US"/>
              </w:rPr>
            </w:pPr>
            <w:proofErr w:type="spellStart"/>
            <w:r w:rsidRPr="00871BFB">
              <w:rPr>
                <w:lang w:val="en-US" w:eastAsia="en-US"/>
              </w:rPr>
              <w:t>Dopravníprostředky-znádopravníprostředky</w:t>
            </w:r>
            <w:proofErr w:type="spellEnd"/>
          </w:p>
          <w:p w14:paraId="0E93E0B9" w14:textId="77777777" w:rsidR="00F345BD" w:rsidRPr="00871BFB" w:rsidRDefault="00F345BD" w:rsidP="009E7E42">
            <w:pPr>
              <w:spacing w:line="360" w:lineRule="auto"/>
              <w:rPr>
                <w:lang w:val="en-US" w:eastAsia="en-US"/>
              </w:rPr>
            </w:pPr>
            <w:proofErr w:type="spellStart"/>
            <w:r w:rsidRPr="00871BFB">
              <w:rPr>
                <w:lang w:val="en-US" w:eastAsia="en-US"/>
              </w:rPr>
              <w:t>Kalendářnírok-používánázvyměsíců</w:t>
            </w:r>
            <w:proofErr w:type="spellEnd"/>
          </w:p>
          <w:p w14:paraId="5A20BF7E" w14:textId="77777777" w:rsidR="00F345BD" w:rsidRPr="00871BFB" w:rsidRDefault="00F345BD" w:rsidP="009E7E42">
            <w:pPr>
              <w:spacing w:line="360" w:lineRule="auto"/>
              <w:rPr>
                <w:lang w:val="en-US" w:eastAsia="en-US"/>
              </w:rPr>
            </w:pPr>
            <w:proofErr w:type="spellStart"/>
            <w:r w:rsidRPr="00871BFB">
              <w:rPr>
                <w:lang w:val="en-US" w:eastAsia="en-US"/>
              </w:rPr>
              <w:t>Ročníobdobí-pojmenujeročníobdobí</w:t>
            </w:r>
            <w:proofErr w:type="spellEnd"/>
          </w:p>
          <w:p w14:paraId="355F3E02" w14:textId="77777777" w:rsidR="00F345BD" w:rsidRPr="00871BFB" w:rsidRDefault="00F345BD">
            <w:pPr>
              <w:numPr>
                <w:ilvl w:val="0"/>
                <w:numId w:val="25"/>
              </w:numPr>
              <w:rPr>
                <w:lang w:val="en-US" w:eastAsia="en-US"/>
              </w:rPr>
            </w:pPr>
            <w:proofErr w:type="spellStart"/>
            <w:r w:rsidRPr="00871BFB">
              <w:rPr>
                <w:color w:val="FF0000"/>
                <w:lang w:val="en-US" w:eastAsia="en-US"/>
              </w:rPr>
              <w:t>Slovnízásoba</w:t>
            </w:r>
            <w:proofErr w:type="spellEnd"/>
            <w:r w:rsidRPr="00871BFB">
              <w:rPr>
                <w:lang w:val="en-US" w:eastAsia="en-US"/>
              </w:rPr>
              <w:t xml:space="preserve"> – </w:t>
            </w:r>
            <w:proofErr w:type="spellStart"/>
            <w:r w:rsidRPr="00871BFB">
              <w:rPr>
                <w:color w:val="FF0000"/>
                <w:lang w:val="en-US" w:eastAsia="en-US"/>
              </w:rPr>
              <w:t>žácisiosvojují</w:t>
            </w:r>
            <w:proofErr w:type="spellEnd"/>
            <w:r w:rsidRPr="00871BFB">
              <w:rPr>
                <w:color w:val="FF0000"/>
                <w:lang w:val="en-US" w:eastAsia="en-US"/>
              </w:rPr>
              <w:t xml:space="preserve"> a </w:t>
            </w:r>
            <w:proofErr w:type="spellStart"/>
            <w:r w:rsidRPr="00871BFB">
              <w:rPr>
                <w:color w:val="FF0000"/>
                <w:lang w:val="en-US" w:eastAsia="en-US"/>
              </w:rPr>
              <w:t>umípoužívatzákladníslovnízásobu</w:t>
            </w:r>
            <w:proofErr w:type="spellEnd"/>
            <w:r w:rsidRPr="00871BFB">
              <w:rPr>
                <w:color w:val="FF0000"/>
                <w:lang w:val="en-US" w:eastAsia="en-US"/>
              </w:rPr>
              <w:t xml:space="preserve"> v </w:t>
            </w:r>
            <w:proofErr w:type="spellStart"/>
            <w:r w:rsidRPr="00871BFB">
              <w:rPr>
                <w:color w:val="FF0000"/>
                <w:lang w:val="en-US" w:eastAsia="en-US"/>
              </w:rPr>
              <w:t>komunikačníchsituacíchprobíranýchtematickýchokruhů</w:t>
            </w:r>
            <w:proofErr w:type="spellEnd"/>
            <w:r w:rsidRPr="00871BFB">
              <w:rPr>
                <w:color w:val="FF0000"/>
                <w:lang w:val="en-US" w:eastAsia="en-US"/>
              </w:rPr>
              <w:t xml:space="preserve"> a </w:t>
            </w:r>
            <w:proofErr w:type="spellStart"/>
            <w:r w:rsidRPr="00871BFB">
              <w:rPr>
                <w:color w:val="FF0000"/>
                <w:lang w:val="en-US" w:eastAsia="en-US"/>
              </w:rPr>
              <w:t>umí</w:t>
            </w:r>
            <w:proofErr w:type="spellEnd"/>
            <w:r w:rsidRPr="00871BFB">
              <w:rPr>
                <w:color w:val="FF0000"/>
                <w:lang w:val="en-US" w:eastAsia="en-US"/>
              </w:rPr>
              <w:t xml:space="preserve"> ji </w:t>
            </w:r>
            <w:proofErr w:type="spellStart"/>
            <w:r w:rsidRPr="00871BFB">
              <w:rPr>
                <w:color w:val="FF0000"/>
                <w:lang w:val="en-US" w:eastAsia="en-US"/>
              </w:rPr>
              <w:t>používat</w:t>
            </w:r>
            <w:proofErr w:type="spellEnd"/>
            <w:r w:rsidRPr="00871BFB">
              <w:rPr>
                <w:color w:val="FF0000"/>
                <w:lang w:val="en-US" w:eastAsia="en-US"/>
              </w:rPr>
              <w:t xml:space="preserve"> v </w:t>
            </w:r>
            <w:proofErr w:type="spellStart"/>
            <w:proofErr w:type="gramStart"/>
            <w:r w:rsidRPr="00871BFB">
              <w:rPr>
                <w:color w:val="FF0000"/>
                <w:lang w:val="en-US" w:eastAsia="en-US"/>
              </w:rPr>
              <w:t>komunikačníchsituacích,práce</w:t>
            </w:r>
            <w:proofErr w:type="spellEnd"/>
            <w:proofErr w:type="gramEnd"/>
            <w:r w:rsidRPr="00871BFB">
              <w:rPr>
                <w:color w:val="FF0000"/>
                <w:lang w:val="en-US" w:eastAsia="en-US"/>
              </w:rPr>
              <w:t xml:space="preserve"> se </w:t>
            </w:r>
            <w:proofErr w:type="spellStart"/>
            <w:r w:rsidRPr="00871BFB">
              <w:rPr>
                <w:color w:val="FF0000"/>
                <w:lang w:val="en-US" w:eastAsia="en-US"/>
              </w:rPr>
              <w:t>slovníkem</w:t>
            </w:r>
            <w:proofErr w:type="spellEnd"/>
          </w:p>
          <w:p w14:paraId="21DAA886" w14:textId="77777777" w:rsidR="00F345BD" w:rsidRPr="00871BFB" w:rsidRDefault="00F345BD" w:rsidP="009E7E42">
            <w:pPr>
              <w:spacing w:line="360" w:lineRule="auto"/>
              <w:rPr>
                <w:lang w:val="en-US" w:eastAsia="en-US"/>
              </w:rPr>
            </w:pPr>
            <w:proofErr w:type="spellStart"/>
            <w:r w:rsidRPr="00871BFB">
              <w:rPr>
                <w:color w:val="FF0000"/>
                <w:lang w:val="en-US" w:eastAsia="en-US"/>
              </w:rPr>
              <w:t>Základnígramatickéstruktury</w:t>
            </w:r>
            <w:proofErr w:type="spellEnd"/>
            <w:r w:rsidRPr="00871BFB">
              <w:rPr>
                <w:color w:val="FF0000"/>
                <w:lang w:val="en-US" w:eastAsia="en-US"/>
              </w:rPr>
              <w:t xml:space="preserve"> a </w:t>
            </w:r>
            <w:proofErr w:type="spellStart"/>
            <w:r w:rsidRPr="00871BFB">
              <w:rPr>
                <w:color w:val="FF0000"/>
                <w:lang w:val="en-US" w:eastAsia="en-US"/>
              </w:rPr>
              <w:t>typyvět</w:t>
            </w:r>
            <w:proofErr w:type="spellEnd"/>
          </w:p>
          <w:p w14:paraId="5C7FCF54" w14:textId="77777777" w:rsidR="00F345BD" w:rsidRPr="00871BFB" w:rsidRDefault="00F345BD" w:rsidP="009E7E42">
            <w:pPr>
              <w:spacing w:line="360" w:lineRule="auto"/>
              <w:rPr>
                <w:lang w:val="en-US" w:eastAsia="en-US"/>
              </w:rPr>
            </w:pPr>
            <w:r w:rsidRPr="00871BFB">
              <w:rPr>
                <w:lang w:val="en-US" w:eastAsia="en-US"/>
              </w:rPr>
              <w:t xml:space="preserve"> /</w:t>
            </w:r>
            <w:proofErr w:type="spellStart"/>
            <w:r w:rsidRPr="00871BFB">
              <w:rPr>
                <w:lang w:val="en-US" w:eastAsia="en-US"/>
              </w:rPr>
              <w:t>otázkyaodpovědi</w:t>
            </w:r>
            <w:proofErr w:type="spellEnd"/>
            <w:r w:rsidRPr="00871BFB">
              <w:rPr>
                <w:lang w:val="en-US" w:eastAsia="en-US"/>
              </w:rPr>
              <w:t xml:space="preserve">, </w:t>
            </w:r>
            <w:proofErr w:type="spellStart"/>
            <w:r w:rsidRPr="00871BFB">
              <w:rPr>
                <w:lang w:val="en-US" w:eastAsia="en-US"/>
              </w:rPr>
              <w:t>užitíčlenů</w:t>
            </w:r>
            <w:proofErr w:type="spellEnd"/>
            <w:r w:rsidRPr="00871BFB">
              <w:rPr>
                <w:lang w:val="en-US" w:eastAsia="en-US"/>
              </w:rPr>
              <w:t xml:space="preserve">, </w:t>
            </w:r>
            <w:proofErr w:type="spellStart"/>
            <w:r w:rsidRPr="00871BFB">
              <w:rPr>
                <w:lang w:val="en-US" w:eastAsia="en-US"/>
              </w:rPr>
              <w:t>množnéčíslo</w:t>
            </w:r>
            <w:proofErr w:type="spellEnd"/>
            <w:r w:rsidRPr="00871BFB">
              <w:rPr>
                <w:lang w:val="en-US" w:eastAsia="en-US"/>
              </w:rPr>
              <w:t xml:space="preserve">, </w:t>
            </w:r>
            <w:proofErr w:type="spellStart"/>
            <w:r w:rsidRPr="00871BFB">
              <w:rPr>
                <w:lang w:val="en-US" w:eastAsia="en-US"/>
              </w:rPr>
              <w:t>vyjádřeníčasu</w:t>
            </w:r>
            <w:proofErr w:type="spellEnd"/>
            <w:r w:rsidRPr="00871BFB">
              <w:rPr>
                <w:lang w:val="en-US" w:eastAsia="en-US"/>
              </w:rPr>
              <w:t xml:space="preserve">, </w:t>
            </w:r>
            <w:proofErr w:type="spellStart"/>
            <w:r w:rsidRPr="00871BFB">
              <w:rPr>
                <w:lang w:val="en-US" w:eastAsia="en-US"/>
              </w:rPr>
              <w:t>přítomnýčas</w:t>
            </w:r>
            <w:proofErr w:type="spellEnd"/>
            <w:r w:rsidRPr="00871BFB">
              <w:rPr>
                <w:lang w:val="en-US" w:eastAsia="en-US"/>
              </w:rPr>
              <w:t>/</w:t>
            </w:r>
          </w:p>
        </w:tc>
        <w:tc>
          <w:tcPr>
            <w:tcW w:w="0" w:type="auto"/>
          </w:tcPr>
          <w:p w14:paraId="2E41C1A1" w14:textId="77777777" w:rsidR="00F345BD" w:rsidRPr="00871BFB" w:rsidRDefault="00F345BD" w:rsidP="009E7E42">
            <w:pPr>
              <w:spacing w:line="360" w:lineRule="auto"/>
              <w:ind w:firstLine="360"/>
              <w:rPr>
                <w:lang w:val="en-US" w:eastAsia="en-US"/>
              </w:rPr>
            </w:pPr>
          </w:p>
          <w:p w14:paraId="2BADF77C" w14:textId="77777777" w:rsidR="00F345BD" w:rsidRPr="00871BFB" w:rsidRDefault="00F345BD" w:rsidP="009E7E42">
            <w:pPr>
              <w:spacing w:line="360" w:lineRule="auto"/>
              <w:ind w:firstLine="360"/>
              <w:rPr>
                <w:lang w:val="en-US" w:eastAsia="en-US"/>
              </w:rPr>
            </w:pPr>
          </w:p>
          <w:p w14:paraId="4BFC1A27" w14:textId="77777777" w:rsidR="00F345BD" w:rsidRPr="00871BFB" w:rsidRDefault="00F345BD" w:rsidP="009E7E42">
            <w:pPr>
              <w:spacing w:line="360" w:lineRule="auto"/>
              <w:ind w:firstLine="360"/>
              <w:rPr>
                <w:lang w:val="en-US" w:eastAsia="en-US"/>
              </w:rPr>
            </w:pPr>
          </w:p>
          <w:p w14:paraId="2184164C" w14:textId="77777777" w:rsidR="00F345BD" w:rsidRPr="00871BFB" w:rsidRDefault="00F345BD" w:rsidP="009E7E42">
            <w:pPr>
              <w:spacing w:line="360" w:lineRule="auto"/>
              <w:ind w:firstLine="360"/>
              <w:rPr>
                <w:lang w:val="en-US" w:eastAsia="en-US"/>
              </w:rPr>
            </w:pPr>
          </w:p>
          <w:p w14:paraId="63582A10" w14:textId="77777777" w:rsidR="00F345BD" w:rsidRPr="00871BFB" w:rsidRDefault="00F345BD" w:rsidP="009E7E42">
            <w:pPr>
              <w:spacing w:line="360" w:lineRule="auto"/>
              <w:rPr>
                <w:lang w:val="en-US" w:eastAsia="en-US"/>
              </w:rPr>
            </w:pPr>
            <w:r w:rsidRPr="00871BFB">
              <w:rPr>
                <w:lang w:val="en-US" w:eastAsia="en-US"/>
              </w:rPr>
              <w:t>M-</w:t>
            </w:r>
            <w:proofErr w:type="spellStart"/>
            <w:r w:rsidRPr="00871BFB">
              <w:rPr>
                <w:lang w:val="en-US" w:eastAsia="en-US"/>
              </w:rPr>
              <w:t>čísla</w:t>
            </w:r>
            <w:proofErr w:type="spellEnd"/>
          </w:p>
          <w:p w14:paraId="48529A74" w14:textId="77777777" w:rsidR="00F345BD" w:rsidRPr="00871BFB" w:rsidRDefault="00F345BD" w:rsidP="009E7E42">
            <w:pPr>
              <w:spacing w:line="360" w:lineRule="auto"/>
              <w:rPr>
                <w:lang w:val="en-US" w:eastAsia="en-US"/>
              </w:rPr>
            </w:pPr>
          </w:p>
          <w:p w14:paraId="23FC2A89" w14:textId="77777777" w:rsidR="00F345BD" w:rsidRPr="00871BFB" w:rsidRDefault="00F345BD" w:rsidP="009E7E42">
            <w:pPr>
              <w:spacing w:line="360" w:lineRule="auto"/>
              <w:rPr>
                <w:lang w:val="en-US" w:eastAsia="en-US"/>
              </w:rPr>
            </w:pPr>
            <w:proofErr w:type="spellStart"/>
            <w:r w:rsidRPr="00871BFB">
              <w:rPr>
                <w:lang w:val="en-US" w:eastAsia="en-US"/>
              </w:rPr>
              <w:t>Čj-hlásky</w:t>
            </w:r>
            <w:proofErr w:type="spellEnd"/>
          </w:p>
          <w:p w14:paraId="1BF88DCF" w14:textId="77777777" w:rsidR="00F345BD" w:rsidRPr="00871BFB" w:rsidRDefault="00F345BD" w:rsidP="009E7E42">
            <w:pPr>
              <w:spacing w:line="360" w:lineRule="auto"/>
              <w:rPr>
                <w:lang w:val="en-US" w:eastAsia="en-US"/>
              </w:rPr>
            </w:pPr>
          </w:p>
          <w:p w14:paraId="2964EEFB" w14:textId="77777777" w:rsidR="00F345BD" w:rsidRPr="00871BFB" w:rsidRDefault="00F345BD" w:rsidP="009E7E42">
            <w:pPr>
              <w:spacing w:line="360" w:lineRule="auto"/>
              <w:rPr>
                <w:lang w:val="en-US" w:eastAsia="en-US"/>
              </w:rPr>
            </w:pPr>
            <w:proofErr w:type="spellStart"/>
            <w:r w:rsidRPr="00871BFB">
              <w:rPr>
                <w:lang w:val="en-US" w:eastAsia="en-US"/>
              </w:rPr>
              <w:t>Čj-dopis</w:t>
            </w:r>
            <w:proofErr w:type="spellEnd"/>
          </w:p>
          <w:p w14:paraId="2030D02D" w14:textId="77777777" w:rsidR="00F345BD" w:rsidRPr="00871BFB" w:rsidRDefault="00F345BD" w:rsidP="009E7E42">
            <w:pPr>
              <w:spacing w:line="360" w:lineRule="auto"/>
              <w:rPr>
                <w:lang w:val="en-US" w:eastAsia="en-US"/>
              </w:rPr>
            </w:pPr>
          </w:p>
          <w:p w14:paraId="0BAF22A5" w14:textId="77777777" w:rsidR="00F345BD" w:rsidRPr="00871BFB" w:rsidRDefault="00F345BD" w:rsidP="009E7E42">
            <w:pPr>
              <w:spacing w:line="360" w:lineRule="auto"/>
              <w:rPr>
                <w:lang w:val="en-US" w:eastAsia="en-US"/>
              </w:rPr>
            </w:pPr>
          </w:p>
          <w:p w14:paraId="58D0D4AE" w14:textId="77777777" w:rsidR="00F345BD" w:rsidRPr="00871BFB" w:rsidRDefault="00F345BD" w:rsidP="009E7E42">
            <w:pPr>
              <w:spacing w:line="360" w:lineRule="auto"/>
              <w:rPr>
                <w:lang w:val="en-US" w:eastAsia="en-US"/>
              </w:rPr>
            </w:pPr>
          </w:p>
          <w:p w14:paraId="5E7BEEA7" w14:textId="77777777" w:rsidR="00F345BD" w:rsidRPr="00871BFB" w:rsidRDefault="00F345BD" w:rsidP="009E7E42">
            <w:pPr>
              <w:spacing w:line="360" w:lineRule="auto"/>
              <w:rPr>
                <w:lang w:val="en-US" w:eastAsia="en-US"/>
              </w:rPr>
            </w:pPr>
          </w:p>
          <w:p w14:paraId="537F5588" w14:textId="77777777" w:rsidR="00F345BD" w:rsidRPr="00871BFB" w:rsidRDefault="00F345BD" w:rsidP="009E7E42">
            <w:pPr>
              <w:spacing w:line="360" w:lineRule="auto"/>
              <w:rPr>
                <w:lang w:val="en-US" w:eastAsia="en-US"/>
              </w:rPr>
            </w:pPr>
            <w:proofErr w:type="spellStart"/>
            <w:r w:rsidRPr="00871BFB">
              <w:rPr>
                <w:lang w:val="en-US" w:eastAsia="en-US"/>
              </w:rPr>
              <w:t>Př-čas</w:t>
            </w:r>
            <w:proofErr w:type="spellEnd"/>
          </w:p>
          <w:p w14:paraId="57012C94" w14:textId="77777777" w:rsidR="00F345BD" w:rsidRPr="00871BFB" w:rsidRDefault="00F345BD" w:rsidP="009E7E42">
            <w:pPr>
              <w:spacing w:line="360" w:lineRule="auto"/>
              <w:rPr>
                <w:lang w:val="en-US" w:eastAsia="en-US"/>
              </w:rPr>
            </w:pPr>
          </w:p>
          <w:p w14:paraId="6318125D" w14:textId="77777777" w:rsidR="00F345BD" w:rsidRPr="00871BFB" w:rsidRDefault="00F345BD" w:rsidP="009E7E42">
            <w:pPr>
              <w:spacing w:line="360" w:lineRule="auto"/>
              <w:rPr>
                <w:lang w:val="en-US" w:eastAsia="en-US"/>
              </w:rPr>
            </w:pPr>
          </w:p>
          <w:p w14:paraId="2D856981" w14:textId="77777777" w:rsidR="00F345BD" w:rsidRPr="00871BFB" w:rsidRDefault="00F345BD" w:rsidP="009E7E42">
            <w:pPr>
              <w:spacing w:line="360" w:lineRule="auto"/>
              <w:rPr>
                <w:lang w:val="en-US" w:eastAsia="en-US"/>
              </w:rPr>
            </w:pPr>
          </w:p>
          <w:p w14:paraId="722D4D08" w14:textId="77777777" w:rsidR="00F345BD" w:rsidRPr="00871BFB" w:rsidRDefault="00F345BD" w:rsidP="009E7E42">
            <w:pPr>
              <w:spacing w:line="360" w:lineRule="auto"/>
              <w:rPr>
                <w:lang w:val="en-US" w:eastAsia="en-US"/>
              </w:rPr>
            </w:pPr>
          </w:p>
          <w:p w14:paraId="4EF11D92" w14:textId="77777777" w:rsidR="00F345BD" w:rsidRPr="00871BFB" w:rsidRDefault="00F345BD" w:rsidP="009E7E42">
            <w:pPr>
              <w:spacing w:line="360" w:lineRule="auto"/>
              <w:rPr>
                <w:lang w:val="en-US" w:eastAsia="en-US"/>
              </w:rPr>
            </w:pPr>
          </w:p>
          <w:p w14:paraId="13085903" w14:textId="77777777" w:rsidR="00F345BD" w:rsidRPr="00871BFB" w:rsidRDefault="00F345BD" w:rsidP="009E7E42">
            <w:pPr>
              <w:spacing w:line="360" w:lineRule="auto"/>
              <w:rPr>
                <w:lang w:val="en-US" w:eastAsia="en-US"/>
              </w:rPr>
            </w:pPr>
          </w:p>
          <w:p w14:paraId="424B7BF1" w14:textId="77777777" w:rsidR="00F345BD" w:rsidRPr="00871BFB" w:rsidRDefault="00F345BD" w:rsidP="009E7E42">
            <w:pPr>
              <w:spacing w:line="360" w:lineRule="auto"/>
              <w:rPr>
                <w:lang w:val="en-US" w:eastAsia="en-US"/>
              </w:rPr>
            </w:pPr>
          </w:p>
          <w:p w14:paraId="64DE9AB3" w14:textId="77777777" w:rsidR="00F345BD" w:rsidRPr="00871BFB" w:rsidRDefault="00F345BD" w:rsidP="009E7E42">
            <w:pPr>
              <w:spacing w:line="360" w:lineRule="auto"/>
              <w:rPr>
                <w:lang w:val="en-US" w:eastAsia="en-US"/>
              </w:rPr>
            </w:pPr>
            <w:proofErr w:type="spellStart"/>
            <w:r w:rsidRPr="00871BFB">
              <w:rPr>
                <w:lang w:val="en-US" w:eastAsia="en-US"/>
              </w:rPr>
              <w:t>Prvouka</w:t>
            </w:r>
            <w:proofErr w:type="spellEnd"/>
          </w:p>
          <w:p w14:paraId="4AE1B02D" w14:textId="77777777" w:rsidR="00F345BD" w:rsidRPr="00871BFB" w:rsidRDefault="00F345BD" w:rsidP="009E7E42">
            <w:pPr>
              <w:spacing w:line="360" w:lineRule="auto"/>
              <w:rPr>
                <w:lang w:val="en-US" w:eastAsia="en-US"/>
              </w:rPr>
            </w:pPr>
            <w:proofErr w:type="spellStart"/>
            <w:proofErr w:type="gramStart"/>
            <w:r w:rsidRPr="00871BFB">
              <w:rPr>
                <w:lang w:val="en-US" w:eastAsia="en-US"/>
              </w:rPr>
              <w:t>dop.značky</w:t>
            </w:r>
            <w:proofErr w:type="spellEnd"/>
            <w:proofErr w:type="gramEnd"/>
          </w:p>
          <w:p w14:paraId="4F307E72" w14:textId="77777777" w:rsidR="00F345BD" w:rsidRPr="00871BFB" w:rsidRDefault="00F345BD" w:rsidP="009E7E42">
            <w:pPr>
              <w:spacing w:line="360" w:lineRule="auto"/>
              <w:rPr>
                <w:lang w:val="en-US" w:eastAsia="en-US"/>
              </w:rPr>
            </w:pPr>
          </w:p>
          <w:p w14:paraId="126FBBED" w14:textId="77777777" w:rsidR="00F345BD" w:rsidRPr="00871BFB" w:rsidRDefault="00F345BD" w:rsidP="009E7E42">
            <w:pPr>
              <w:spacing w:line="360" w:lineRule="auto"/>
              <w:rPr>
                <w:lang w:val="en-US" w:eastAsia="en-US"/>
              </w:rPr>
            </w:pPr>
          </w:p>
          <w:p w14:paraId="638924C6" w14:textId="77777777" w:rsidR="00F345BD" w:rsidRPr="00871BFB" w:rsidRDefault="00F345BD" w:rsidP="009E7E42">
            <w:pPr>
              <w:spacing w:line="360" w:lineRule="auto"/>
              <w:rPr>
                <w:lang w:val="en-US" w:eastAsia="en-US"/>
              </w:rPr>
            </w:pPr>
            <w:proofErr w:type="spellStart"/>
            <w:r w:rsidRPr="00871BFB">
              <w:rPr>
                <w:lang w:val="en-US" w:eastAsia="en-US"/>
              </w:rPr>
              <w:t>Př</w:t>
            </w:r>
            <w:proofErr w:type="spellEnd"/>
            <w:proofErr w:type="gramStart"/>
            <w:r w:rsidRPr="00871BFB">
              <w:rPr>
                <w:lang w:val="en-US" w:eastAsia="en-US"/>
              </w:rPr>
              <w:t>.,</w:t>
            </w:r>
            <w:proofErr w:type="spellStart"/>
            <w:r w:rsidRPr="00871BFB">
              <w:rPr>
                <w:lang w:val="en-US" w:eastAsia="en-US"/>
              </w:rPr>
              <w:t>Vv</w:t>
            </w:r>
            <w:proofErr w:type="spellEnd"/>
            <w:proofErr w:type="gramEnd"/>
          </w:p>
          <w:p w14:paraId="1F54AA2E" w14:textId="77777777" w:rsidR="00F345BD" w:rsidRPr="00871BFB" w:rsidRDefault="00F345BD" w:rsidP="009E7E42">
            <w:pPr>
              <w:spacing w:line="360" w:lineRule="auto"/>
              <w:rPr>
                <w:lang w:val="en-US" w:eastAsia="en-US"/>
              </w:rPr>
            </w:pPr>
          </w:p>
          <w:p w14:paraId="0E116FEB" w14:textId="77777777" w:rsidR="00F345BD" w:rsidRPr="00871BFB" w:rsidRDefault="00F345BD" w:rsidP="009E7E42">
            <w:pPr>
              <w:spacing w:line="360" w:lineRule="auto"/>
              <w:rPr>
                <w:lang w:val="en-US" w:eastAsia="en-US"/>
              </w:rPr>
            </w:pPr>
          </w:p>
          <w:p w14:paraId="4DFF4F9B" w14:textId="77777777" w:rsidR="00F345BD" w:rsidRPr="00871BFB" w:rsidRDefault="00F345BD" w:rsidP="009E7E42">
            <w:pPr>
              <w:spacing w:line="360" w:lineRule="auto"/>
              <w:rPr>
                <w:lang w:val="en-US" w:eastAsia="en-US"/>
              </w:rPr>
            </w:pPr>
          </w:p>
          <w:p w14:paraId="569DC0DA" w14:textId="77777777" w:rsidR="00F345BD" w:rsidRPr="00871BFB" w:rsidRDefault="00F345BD" w:rsidP="009E7E42">
            <w:pPr>
              <w:spacing w:line="360" w:lineRule="auto"/>
              <w:rPr>
                <w:lang w:val="en-US" w:eastAsia="en-US"/>
              </w:rPr>
            </w:pPr>
          </w:p>
          <w:p w14:paraId="7CFC5956" w14:textId="77777777" w:rsidR="00F345BD" w:rsidRPr="00871BFB" w:rsidRDefault="00F345BD" w:rsidP="009E7E42">
            <w:pPr>
              <w:spacing w:line="360" w:lineRule="auto"/>
              <w:rPr>
                <w:lang w:val="en-US" w:eastAsia="en-US"/>
              </w:rPr>
            </w:pPr>
          </w:p>
          <w:p w14:paraId="77FC38E4" w14:textId="77777777" w:rsidR="00F345BD" w:rsidRPr="00871BFB" w:rsidRDefault="00F345BD" w:rsidP="009E7E42">
            <w:pPr>
              <w:spacing w:line="360" w:lineRule="auto"/>
              <w:rPr>
                <w:lang w:val="en-US" w:eastAsia="en-US"/>
              </w:rPr>
            </w:pPr>
          </w:p>
          <w:p w14:paraId="221F7E63" w14:textId="77777777" w:rsidR="00F345BD" w:rsidRPr="00871BFB" w:rsidRDefault="00F345BD" w:rsidP="009E7E42">
            <w:pPr>
              <w:spacing w:line="360" w:lineRule="auto"/>
              <w:rPr>
                <w:lang w:val="en-US" w:eastAsia="en-US"/>
              </w:rPr>
            </w:pPr>
          </w:p>
          <w:p w14:paraId="2D4063AC" w14:textId="77777777" w:rsidR="00F345BD" w:rsidRPr="00871BFB" w:rsidRDefault="00F345BD" w:rsidP="009E7E42">
            <w:pPr>
              <w:spacing w:line="360" w:lineRule="auto"/>
              <w:rPr>
                <w:lang w:val="en-US" w:eastAsia="en-US"/>
              </w:rPr>
            </w:pPr>
          </w:p>
          <w:p w14:paraId="1A3C90CF" w14:textId="77777777" w:rsidR="00F345BD" w:rsidRPr="00871BFB" w:rsidRDefault="00F345BD" w:rsidP="009E7E42">
            <w:pPr>
              <w:spacing w:line="360" w:lineRule="auto"/>
              <w:rPr>
                <w:lang w:val="en-US" w:eastAsia="en-US"/>
              </w:rPr>
            </w:pPr>
          </w:p>
          <w:p w14:paraId="208C0814" w14:textId="77777777" w:rsidR="00F345BD" w:rsidRPr="00871BFB" w:rsidRDefault="00F345BD" w:rsidP="009E7E42">
            <w:pPr>
              <w:spacing w:line="360" w:lineRule="auto"/>
              <w:rPr>
                <w:lang w:val="en-US" w:eastAsia="en-US"/>
              </w:rPr>
            </w:pPr>
            <w:proofErr w:type="spellStart"/>
            <w:proofErr w:type="gramStart"/>
            <w:r w:rsidRPr="00871BFB">
              <w:rPr>
                <w:lang w:val="en-US" w:eastAsia="en-US"/>
              </w:rPr>
              <w:t>Čj</w:t>
            </w:r>
            <w:proofErr w:type="spellEnd"/>
            <w:r w:rsidRPr="00871BFB">
              <w:rPr>
                <w:lang w:val="en-US" w:eastAsia="en-US"/>
              </w:rPr>
              <w:t>.-</w:t>
            </w:r>
            <w:proofErr w:type="spellStart"/>
            <w:proofErr w:type="gramEnd"/>
            <w:r w:rsidRPr="00871BFB">
              <w:rPr>
                <w:lang w:val="en-US" w:eastAsia="en-US"/>
              </w:rPr>
              <w:t>druhyvět,čas</w:t>
            </w:r>
            <w:proofErr w:type="spellEnd"/>
          </w:p>
        </w:tc>
        <w:tc>
          <w:tcPr>
            <w:tcW w:w="0" w:type="auto"/>
          </w:tcPr>
          <w:p w14:paraId="371EA78E" w14:textId="77777777" w:rsidR="00F345BD" w:rsidRPr="00871BFB" w:rsidRDefault="00F345BD" w:rsidP="009E7E42">
            <w:pPr>
              <w:spacing w:line="360" w:lineRule="auto"/>
              <w:rPr>
                <w:color w:val="FF0000"/>
                <w:lang w:val="en-US" w:eastAsia="en-US"/>
              </w:rPr>
            </w:pPr>
            <w:proofErr w:type="spellStart"/>
            <w:r w:rsidRPr="00871BFB">
              <w:rPr>
                <w:color w:val="FF0000"/>
                <w:lang w:val="en-US" w:eastAsia="en-US"/>
              </w:rPr>
              <w:lastRenderedPageBreak/>
              <w:t>Poslech</w:t>
            </w:r>
            <w:proofErr w:type="spellEnd"/>
            <w:r w:rsidRPr="00871BFB">
              <w:rPr>
                <w:color w:val="FF0000"/>
                <w:lang w:val="en-US" w:eastAsia="en-US"/>
              </w:rPr>
              <w:t xml:space="preserve"> s </w:t>
            </w:r>
            <w:proofErr w:type="spellStart"/>
            <w:r w:rsidRPr="00871BFB">
              <w:rPr>
                <w:color w:val="FF0000"/>
                <w:lang w:val="en-US" w:eastAsia="en-US"/>
              </w:rPr>
              <w:t>porozuměním</w:t>
            </w:r>
            <w:proofErr w:type="spellEnd"/>
          </w:p>
          <w:p w14:paraId="2E0EC695" w14:textId="77777777" w:rsidR="00F345BD" w:rsidRPr="00871BFB" w:rsidRDefault="00F345BD" w:rsidP="009E7E42">
            <w:pPr>
              <w:spacing w:line="360" w:lineRule="auto"/>
              <w:rPr>
                <w:lang w:val="en-US" w:eastAsia="en-US"/>
              </w:rPr>
            </w:pPr>
          </w:p>
          <w:p w14:paraId="07E50D5C" w14:textId="77777777" w:rsidR="00F345BD" w:rsidRPr="00871BFB" w:rsidRDefault="00F345BD" w:rsidP="009E7E42">
            <w:pPr>
              <w:spacing w:line="360" w:lineRule="auto"/>
              <w:rPr>
                <w:lang w:val="en-US" w:eastAsia="en-US"/>
              </w:rPr>
            </w:pPr>
          </w:p>
          <w:p w14:paraId="793E43FB" w14:textId="77777777" w:rsidR="00F345BD" w:rsidRPr="00871BFB" w:rsidRDefault="00F345BD" w:rsidP="009E7E42">
            <w:pPr>
              <w:spacing w:line="360" w:lineRule="auto"/>
              <w:rPr>
                <w:lang w:val="en-US" w:eastAsia="en-US"/>
              </w:rPr>
            </w:pPr>
          </w:p>
          <w:p w14:paraId="64C2F1E9" w14:textId="77777777" w:rsidR="00F345BD" w:rsidRPr="00871BFB" w:rsidRDefault="00F345BD" w:rsidP="009E7E42">
            <w:pPr>
              <w:spacing w:line="360" w:lineRule="auto"/>
              <w:rPr>
                <w:lang w:val="en-US" w:eastAsia="en-US"/>
              </w:rPr>
            </w:pPr>
          </w:p>
          <w:p w14:paraId="25C7700E" w14:textId="77777777" w:rsidR="00F345BD" w:rsidRPr="00871BFB" w:rsidRDefault="00F345BD" w:rsidP="009E7E42">
            <w:pPr>
              <w:spacing w:line="360" w:lineRule="auto"/>
              <w:rPr>
                <w:lang w:val="en-US" w:eastAsia="en-US"/>
              </w:rPr>
            </w:pPr>
          </w:p>
          <w:p w14:paraId="6F229EF4" w14:textId="77777777" w:rsidR="00F345BD" w:rsidRPr="00871BFB" w:rsidRDefault="00F345BD" w:rsidP="009E7E42">
            <w:pPr>
              <w:spacing w:line="360" w:lineRule="auto"/>
              <w:rPr>
                <w:lang w:val="en-US" w:eastAsia="en-US"/>
              </w:rPr>
            </w:pPr>
          </w:p>
          <w:p w14:paraId="1E38D6A0" w14:textId="77777777" w:rsidR="00F345BD" w:rsidRPr="00871BFB" w:rsidRDefault="00F345BD" w:rsidP="009E7E42">
            <w:pPr>
              <w:spacing w:line="360" w:lineRule="auto"/>
              <w:rPr>
                <w:lang w:val="en-US" w:eastAsia="en-US"/>
              </w:rPr>
            </w:pPr>
          </w:p>
          <w:p w14:paraId="058E85D4" w14:textId="77777777" w:rsidR="00F345BD" w:rsidRPr="00871BFB" w:rsidRDefault="00F345BD" w:rsidP="009E7E42">
            <w:pPr>
              <w:spacing w:line="360" w:lineRule="auto"/>
              <w:rPr>
                <w:lang w:val="en-US" w:eastAsia="en-US"/>
              </w:rPr>
            </w:pPr>
          </w:p>
          <w:p w14:paraId="47B0D75A" w14:textId="77777777" w:rsidR="00F345BD" w:rsidRPr="00871BFB" w:rsidRDefault="00F345BD" w:rsidP="009E7E42">
            <w:pPr>
              <w:spacing w:line="360" w:lineRule="auto"/>
              <w:rPr>
                <w:lang w:val="en-US" w:eastAsia="en-US"/>
              </w:rPr>
            </w:pPr>
          </w:p>
          <w:p w14:paraId="66428085" w14:textId="77777777" w:rsidR="00F345BD" w:rsidRPr="00871BFB" w:rsidRDefault="00F345BD" w:rsidP="009E7E42">
            <w:pPr>
              <w:spacing w:line="360" w:lineRule="auto"/>
              <w:rPr>
                <w:lang w:val="en-US" w:eastAsia="en-US"/>
              </w:rPr>
            </w:pPr>
          </w:p>
          <w:p w14:paraId="20494C94" w14:textId="77777777" w:rsidR="00F345BD" w:rsidRPr="00871BFB" w:rsidRDefault="00F345BD" w:rsidP="009E7E42">
            <w:pPr>
              <w:spacing w:line="360" w:lineRule="auto"/>
              <w:rPr>
                <w:lang w:val="en-US" w:eastAsia="en-US"/>
              </w:rPr>
            </w:pPr>
            <w:proofErr w:type="spellStart"/>
            <w:r w:rsidRPr="00871BFB">
              <w:rPr>
                <w:lang w:val="en-US" w:eastAsia="en-US"/>
              </w:rPr>
              <w:t>Mluvení</w:t>
            </w:r>
            <w:proofErr w:type="spellEnd"/>
          </w:p>
          <w:p w14:paraId="370B9093" w14:textId="77777777" w:rsidR="00F345BD" w:rsidRPr="00871BFB" w:rsidRDefault="00F345BD" w:rsidP="009E7E42">
            <w:pPr>
              <w:spacing w:line="360" w:lineRule="auto"/>
              <w:rPr>
                <w:lang w:val="en-US" w:eastAsia="en-US"/>
              </w:rPr>
            </w:pPr>
          </w:p>
          <w:p w14:paraId="51B623D4" w14:textId="77777777" w:rsidR="00F345BD" w:rsidRPr="00871BFB" w:rsidRDefault="00F345BD" w:rsidP="009E7E42">
            <w:pPr>
              <w:spacing w:line="360" w:lineRule="auto"/>
              <w:rPr>
                <w:lang w:val="en-US" w:eastAsia="en-US"/>
              </w:rPr>
            </w:pPr>
          </w:p>
          <w:p w14:paraId="53896058" w14:textId="77777777" w:rsidR="00F345BD" w:rsidRPr="00871BFB" w:rsidRDefault="00F345BD" w:rsidP="009E7E42">
            <w:pPr>
              <w:spacing w:line="360" w:lineRule="auto"/>
              <w:rPr>
                <w:lang w:val="en-US" w:eastAsia="en-US"/>
              </w:rPr>
            </w:pPr>
          </w:p>
          <w:p w14:paraId="5841F220" w14:textId="77777777" w:rsidR="00F345BD" w:rsidRPr="00871BFB" w:rsidRDefault="00F345BD" w:rsidP="009E7E42">
            <w:pPr>
              <w:spacing w:line="360" w:lineRule="auto"/>
              <w:rPr>
                <w:color w:val="FF0000"/>
                <w:lang w:val="en-US" w:eastAsia="en-US"/>
              </w:rPr>
            </w:pPr>
            <w:proofErr w:type="spellStart"/>
            <w:r w:rsidRPr="00871BFB">
              <w:rPr>
                <w:color w:val="FF0000"/>
                <w:lang w:val="en-US" w:eastAsia="en-US"/>
              </w:rPr>
              <w:t>Čtení</w:t>
            </w:r>
            <w:proofErr w:type="spellEnd"/>
            <w:r w:rsidRPr="00871BFB">
              <w:rPr>
                <w:color w:val="FF0000"/>
                <w:lang w:val="en-US" w:eastAsia="en-US"/>
              </w:rPr>
              <w:t xml:space="preserve"> s </w:t>
            </w:r>
            <w:proofErr w:type="spellStart"/>
            <w:r w:rsidRPr="00871BFB">
              <w:rPr>
                <w:color w:val="FF0000"/>
                <w:lang w:val="en-US" w:eastAsia="en-US"/>
              </w:rPr>
              <w:t>porozuměním</w:t>
            </w:r>
            <w:proofErr w:type="spellEnd"/>
          </w:p>
          <w:p w14:paraId="74F28D83" w14:textId="77777777" w:rsidR="00F345BD" w:rsidRPr="00871BFB" w:rsidRDefault="00F345BD" w:rsidP="009E7E42">
            <w:pPr>
              <w:spacing w:line="360" w:lineRule="auto"/>
              <w:rPr>
                <w:color w:val="FF0000"/>
                <w:lang w:val="en-US" w:eastAsia="en-US"/>
              </w:rPr>
            </w:pPr>
          </w:p>
          <w:p w14:paraId="182BDD44" w14:textId="77777777" w:rsidR="00F345BD" w:rsidRPr="00871BFB" w:rsidRDefault="00F345BD" w:rsidP="009E7E42">
            <w:pPr>
              <w:spacing w:line="360" w:lineRule="auto"/>
              <w:rPr>
                <w:color w:val="FF0000"/>
                <w:lang w:val="en-US" w:eastAsia="en-US"/>
              </w:rPr>
            </w:pPr>
          </w:p>
          <w:p w14:paraId="65D44B26" w14:textId="77777777" w:rsidR="00F345BD" w:rsidRPr="00871BFB" w:rsidRDefault="00F345BD" w:rsidP="009E7E42">
            <w:pPr>
              <w:spacing w:line="360" w:lineRule="auto"/>
              <w:rPr>
                <w:color w:val="FF0000"/>
                <w:lang w:val="en-US" w:eastAsia="en-US"/>
              </w:rPr>
            </w:pPr>
          </w:p>
          <w:p w14:paraId="1C53DBA8" w14:textId="77777777" w:rsidR="00F345BD" w:rsidRPr="00871BFB" w:rsidRDefault="00F345BD" w:rsidP="009E7E42">
            <w:pPr>
              <w:spacing w:line="360" w:lineRule="auto"/>
              <w:rPr>
                <w:lang w:val="en-US" w:eastAsia="en-US"/>
              </w:rPr>
            </w:pPr>
            <w:proofErr w:type="spellStart"/>
            <w:r w:rsidRPr="00871BFB">
              <w:rPr>
                <w:lang w:val="en-US" w:eastAsia="en-US"/>
              </w:rPr>
              <w:t>Produktivnířečovédovednosti</w:t>
            </w:r>
            <w:proofErr w:type="spellEnd"/>
          </w:p>
          <w:p w14:paraId="581E7041" w14:textId="77777777" w:rsidR="00F345BD" w:rsidRPr="00871BFB" w:rsidRDefault="00F345BD" w:rsidP="009E7E42">
            <w:pPr>
              <w:spacing w:line="360" w:lineRule="auto"/>
              <w:rPr>
                <w:lang w:val="en-US" w:eastAsia="en-US"/>
              </w:rPr>
            </w:pPr>
          </w:p>
          <w:p w14:paraId="22C55E9B" w14:textId="77777777" w:rsidR="00F345BD" w:rsidRPr="00871BFB" w:rsidRDefault="00F345BD" w:rsidP="009E7E42">
            <w:pPr>
              <w:spacing w:line="360" w:lineRule="auto"/>
              <w:rPr>
                <w:lang w:val="en-US" w:eastAsia="en-US"/>
              </w:rPr>
            </w:pPr>
          </w:p>
          <w:p w14:paraId="08CB36DB" w14:textId="77777777" w:rsidR="00F345BD" w:rsidRPr="00871BFB" w:rsidRDefault="00F345BD" w:rsidP="009E7E42">
            <w:pPr>
              <w:spacing w:line="360" w:lineRule="auto"/>
              <w:rPr>
                <w:lang w:val="en-US" w:eastAsia="en-US"/>
              </w:rPr>
            </w:pPr>
          </w:p>
          <w:p w14:paraId="77041B2A" w14:textId="77777777" w:rsidR="00F345BD" w:rsidRPr="00871BFB" w:rsidRDefault="00F345BD" w:rsidP="009E7E42">
            <w:pPr>
              <w:spacing w:line="360" w:lineRule="auto"/>
              <w:rPr>
                <w:lang w:val="en-US" w:eastAsia="en-US"/>
              </w:rPr>
            </w:pPr>
          </w:p>
          <w:p w14:paraId="73930F85" w14:textId="77777777" w:rsidR="00F345BD" w:rsidRPr="00871BFB" w:rsidRDefault="00F345BD" w:rsidP="009E7E42">
            <w:pPr>
              <w:spacing w:line="360" w:lineRule="auto"/>
              <w:rPr>
                <w:lang w:val="en-US" w:eastAsia="en-US"/>
              </w:rPr>
            </w:pPr>
            <w:proofErr w:type="spellStart"/>
            <w:r w:rsidRPr="00871BFB">
              <w:rPr>
                <w:lang w:val="en-US" w:eastAsia="en-US"/>
              </w:rPr>
              <w:t>Psaní</w:t>
            </w:r>
            <w:proofErr w:type="spellEnd"/>
          </w:p>
        </w:tc>
      </w:tr>
    </w:tbl>
    <w:p w14:paraId="56C1ED6E" w14:textId="77777777" w:rsidR="00F345BD" w:rsidRDefault="00F345BD" w:rsidP="00832AA1">
      <w:pPr>
        <w:jc w:val="center"/>
        <w:rPr>
          <w:rStyle w:val="Siln"/>
          <w:sz w:val="28"/>
          <w:szCs w:val="28"/>
        </w:rPr>
      </w:pPr>
    </w:p>
    <w:p w14:paraId="68BE7C23" w14:textId="77777777" w:rsidR="00F345BD" w:rsidRDefault="00F345BD" w:rsidP="00832AA1">
      <w:pPr>
        <w:jc w:val="center"/>
        <w:rPr>
          <w:rStyle w:val="Siln"/>
          <w:sz w:val="28"/>
          <w:szCs w:val="28"/>
        </w:rPr>
      </w:pPr>
    </w:p>
    <w:p w14:paraId="6EAD291F" w14:textId="77777777" w:rsidR="00F345BD" w:rsidRDefault="00F345BD" w:rsidP="00832AA1">
      <w:pPr>
        <w:jc w:val="center"/>
        <w:rPr>
          <w:rStyle w:val="Siln"/>
          <w:sz w:val="28"/>
          <w:szCs w:val="28"/>
        </w:rPr>
      </w:pPr>
    </w:p>
    <w:p w14:paraId="040F855F" w14:textId="77777777" w:rsidR="00F345BD" w:rsidRDefault="00F345BD" w:rsidP="00832AA1">
      <w:pPr>
        <w:jc w:val="center"/>
        <w:rPr>
          <w:rStyle w:val="Siln"/>
          <w:sz w:val="28"/>
          <w:szCs w:val="28"/>
        </w:rPr>
      </w:pPr>
    </w:p>
    <w:p w14:paraId="627C51C5" w14:textId="77777777" w:rsidR="00F345BD" w:rsidRDefault="00F345BD" w:rsidP="00832AA1">
      <w:pPr>
        <w:jc w:val="center"/>
        <w:rPr>
          <w:rStyle w:val="Siln"/>
          <w:sz w:val="28"/>
          <w:szCs w:val="28"/>
        </w:rPr>
      </w:pPr>
    </w:p>
    <w:p w14:paraId="5659DE9D" w14:textId="77777777" w:rsidR="00F345BD" w:rsidRDefault="00F345BD" w:rsidP="00832AA1">
      <w:pPr>
        <w:jc w:val="center"/>
        <w:rPr>
          <w:rStyle w:val="Siln"/>
          <w:sz w:val="28"/>
          <w:szCs w:val="28"/>
        </w:rPr>
      </w:pPr>
    </w:p>
    <w:p w14:paraId="50BE0407" w14:textId="77777777" w:rsidR="00F345BD" w:rsidRDefault="00F345BD" w:rsidP="00832AA1">
      <w:pPr>
        <w:jc w:val="center"/>
        <w:rPr>
          <w:rStyle w:val="Siln"/>
          <w:sz w:val="28"/>
          <w:szCs w:val="28"/>
        </w:rPr>
      </w:pPr>
    </w:p>
    <w:p w14:paraId="24AD55F7" w14:textId="77777777" w:rsidR="00F345BD" w:rsidRDefault="00F345BD" w:rsidP="00832AA1">
      <w:pPr>
        <w:jc w:val="center"/>
        <w:rPr>
          <w:rStyle w:val="Siln"/>
          <w:sz w:val="28"/>
          <w:szCs w:val="28"/>
        </w:rPr>
      </w:pPr>
    </w:p>
    <w:p w14:paraId="28C79AE8" w14:textId="77777777" w:rsidR="00F345BD" w:rsidRDefault="00F345BD" w:rsidP="00832AA1">
      <w:pPr>
        <w:jc w:val="center"/>
        <w:rPr>
          <w:rStyle w:val="Siln"/>
          <w:sz w:val="28"/>
          <w:szCs w:val="28"/>
        </w:rPr>
      </w:pPr>
    </w:p>
    <w:p w14:paraId="0C8E7646" w14:textId="77777777" w:rsidR="00F345BD" w:rsidRDefault="00F345BD" w:rsidP="00832AA1">
      <w:pPr>
        <w:jc w:val="center"/>
        <w:rPr>
          <w:rStyle w:val="Siln"/>
          <w:sz w:val="28"/>
          <w:szCs w:val="28"/>
        </w:rPr>
      </w:pPr>
    </w:p>
    <w:p w14:paraId="505C138D" w14:textId="77777777" w:rsidR="00F345BD" w:rsidRDefault="00F345BD" w:rsidP="00832AA1">
      <w:pPr>
        <w:jc w:val="center"/>
        <w:rPr>
          <w:rStyle w:val="Siln"/>
          <w:sz w:val="28"/>
          <w:szCs w:val="28"/>
        </w:rPr>
      </w:pPr>
    </w:p>
    <w:p w14:paraId="7766E3EF" w14:textId="77777777" w:rsidR="00F345BD" w:rsidRDefault="00F345BD" w:rsidP="00832AA1">
      <w:pPr>
        <w:jc w:val="center"/>
        <w:rPr>
          <w:rStyle w:val="Siln"/>
          <w:sz w:val="28"/>
          <w:szCs w:val="28"/>
        </w:rPr>
      </w:pPr>
    </w:p>
    <w:p w14:paraId="41432E40" w14:textId="77777777" w:rsidR="00F345BD" w:rsidRDefault="00F345BD" w:rsidP="00832AA1">
      <w:pPr>
        <w:jc w:val="center"/>
        <w:rPr>
          <w:rStyle w:val="Siln"/>
          <w:sz w:val="28"/>
          <w:szCs w:val="28"/>
        </w:rPr>
      </w:pPr>
    </w:p>
    <w:p w14:paraId="495232C7" w14:textId="77777777" w:rsidR="00F345BD" w:rsidRDefault="00F345BD" w:rsidP="00832AA1">
      <w:pPr>
        <w:jc w:val="center"/>
        <w:rPr>
          <w:rStyle w:val="Siln"/>
          <w:sz w:val="28"/>
          <w:szCs w:val="28"/>
        </w:rPr>
      </w:pPr>
    </w:p>
    <w:p w14:paraId="7172DADA" w14:textId="77777777" w:rsidR="00F345BD" w:rsidRDefault="00F345BD" w:rsidP="007E363F">
      <w:pPr>
        <w:rPr>
          <w:rStyle w:val="Siln"/>
          <w:sz w:val="28"/>
          <w:szCs w:val="28"/>
        </w:rPr>
      </w:pPr>
      <w:r>
        <w:rPr>
          <w:rStyle w:val="Siln"/>
          <w:sz w:val="28"/>
          <w:szCs w:val="28"/>
        </w:rPr>
        <w:t>5.2.Matematika a její aplikace</w:t>
      </w:r>
    </w:p>
    <w:p w14:paraId="5E42BFE0" w14:textId="77777777" w:rsidR="00F345BD" w:rsidRDefault="00F345BD" w:rsidP="00595053"/>
    <w:p w14:paraId="41C7D6C2" w14:textId="77777777" w:rsidR="00F345BD" w:rsidRDefault="00F345BD" w:rsidP="00832AA1">
      <w:r>
        <w:rPr>
          <w:rStyle w:val="Siln"/>
          <w:sz w:val="28"/>
          <w:szCs w:val="28"/>
        </w:rPr>
        <w:t> </w:t>
      </w:r>
    </w:p>
    <w:p w14:paraId="2A8696E9" w14:textId="77777777" w:rsidR="00F345BD" w:rsidRDefault="00F345BD" w:rsidP="007E363F">
      <w:r>
        <w:rPr>
          <w:rStyle w:val="Siln"/>
          <w:sz w:val="28"/>
          <w:szCs w:val="28"/>
        </w:rPr>
        <w:t xml:space="preserve"> vyučovací </w:t>
      </w:r>
      <w:proofErr w:type="gramStart"/>
      <w:r>
        <w:rPr>
          <w:rStyle w:val="Siln"/>
          <w:sz w:val="28"/>
          <w:szCs w:val="28"/>
        </w:rPr>
        <w:t>předmět  -</w:t>
      </w:r>
      <w:proofErr w:type="gramEnd"/>
      <w:r>
        <w:rPr>
          <w:rStyle w:val="Siln"/>
          <w:sz w:val="28"/>
          <w:szCs w:val="28"/>
        </w:rPr>
        <w:t xml:space="preserve"> matematika </w:t>
      </w:r>
    </w:p>
    <w:p w14:paraId="08583899" w14:textId="77777777" w:rsidR="00F345BD" w:rsidRDefault="00F345BD" w:rsidP="00832AA1">
      <w:r>
        <w:rPr>
          <w:rStyle w:val="Siln"/>
          <w:sz w:val="28"/>
          <w:szCs w:val="28"/>
        </w:rPr>
        <w:t> </w:t>
      </w:r>
    </w:p>
    <w:p w14:paraId="3B7FF1CA" w14:textId="77777777" w:rsidR="00F345BD" w:rsidRDefault="00F345BD" w:rsidP="00832AA1">
      <w:r>
        <w:rPr>
          <w:rStyle w:val="Siln"/>
          <w:sz w:val="28"/>
          <w:szCs w:val="28"/>
        </w:rPr>
        <w:t> </w:t>
      </w:r>
    </w:p>
    <w:p w14:paraId="366BB2AB" w14:textId="77777777" w:rsidR="00F345BD" w:rsidRDefault="00F345BD" w:rsidP="00832AA1">
      <w:r>
        <w:rPr>
          <w:rStyle w:val="Siln"/>
        </w:rPr>
        <w:t>Obsahové, časové a organizační vymezení</w:t>
      </w:r>
    </w:p>
    <w:p w14:paraId="5CB20D41" w14:textId="77777777" w:rsidR="00F345BD" w:rsidRDefault="00F345BD" w:rsidP="00832AA1"/>
    <w:p w14:paraId="35B36D3A" w14:textId="77777777" w:rsidR="00F345BD" w:rsidRDefault="00F345BD" w:rsidP="00832AA1">
      <w:r>
        <w:t xml:space="preserve">Matematika se vyučuje v 1.ročníku 4 hodiny týdně, ve 2.-5.ročníku </w:t>
      </w:r>
      <w:proofErr w:type="gramStart"/>
      <w:r>
        <w:t>5  hodin</w:t>
      </w:r>
      <w:proofErr w:type="gramEnd"/>
      <w:r>
        <w:t xml:space="preserve"> týdně. </w:t>
      </w:r>
    </w:p>
    <w:p w14:paraId="3F721227" w14:textId="77777777" w:rsidR="00F345BD" w:rsidRDefault="00F345BD" w:rsidP="00832AA1"/>
    <w:p w14:paraId="162F31F8" w14:textId="77777777" w:rsidR="00F345BD" w:rsidRDefault="00F345BD" w:rsidP="00832AA1">
      <w:r>
        <w:t> </w:t>
      </w:r>
    </w:p>
    <w:p w14:paraId="2B9CBBBB" w14:textId="77777777" w:rsidR="00F345BD" w:rsidRDefault="00F345BD" w:rsidP="00832AA1">
      <w:r>
        <w:rPr>
          <w:rStyle w:val="Siln"/>
        </w:rPr>
        <w:t>Vzdělávací obsah je rozdělen do čtyř tematických okruhů:</w:t>
      </w:r>
    </w:p>
    <w:p w14:paraId="36DAB719" w14:textId="77777777" w:rsidR="00F345BD" w:rsidRDefault="00F345BD" w:rsidP="00832AA1">
      <w:r>
        <w:t> </w:t>
      </w:r>
    </w:p>
    <w:p w14:paraId="7FAEFC77" w14:textId="77777777" w:rsidR="00F345BD" w:rsidRDefault="00F345BD" w:rsidP="00832AA1">
      <w:r>
        <w:rPr>
          <w:b/>
          <w:bCs/>
        </w:rPr>
        <w:t xml:space="preserve"> 1.</w:t>
      </w:r>
      <w:r>
        <w:rPr>
          <w:rStyle w:val="Siln"/>
        </w:rPr>
        <w:t>čísla a početní operace</w:t>
      </w:r>
    </w:p>
    <w:p w14:paraId="77185EE2" w14:textId="77777777" w:rsidR="00F345BD" w:rsidRDefault="00F345BD" w:rsidP="00832AA1">
      <w:pPr>
        <w:ind w:firstLine="708"/>
      </w:pPr>
      <w:r>
        <w:t>-dovednost provedení operace</w:t>
      </w:r>
    </w:p>
    <w:p w14:paraId="7CFCF577" w14:textId="77777777" w:rsidR="00F345BD" w:rsidRDefault="00F345BD" w:rsidP="00832AA1">
      <w:pPr>
        <w:ind w:firstLine="708"/>
      </w:pPr>
      <w:r>
        <w:t>-algoritmické porozumění</w:t>
      </w:r>
    </w:p>
    <w:p w14:paraId="0F61CFB1" w14:textId="77777777" w:rsidR="00F345BD" w:rsidRDefault="00F345BD" w:rsidP="00832AA1">
      <w:pPr>
        <w:ind w:firstLine="708"/>
      </w:pPr>
      <w:r>
        <w:t>-porozumění významu</w:t>
      </w:r>
    </w:p>
    <w:p w14:paraId="36697DB6" w14:textId="77777777" w:rsidR="00F345BD" w:rsidRDefault="00F345BD" w:rsidP="00832AA1">
      <w:pPr>
        <w:ind w:firstLine="708"/>
      </w:pPr>
      <w:r>
        <w:t>-získávání číselných údajů</w:t>
      </w:r>
    </w:p>
    <w:p w14:paraId="080882BE" w14:textId="77777777" w:rsidR="00F345BD" w:rsidRDefault="00F345BD" w:rsidP="00832AA1"/>
    <w:p w14:paraId="498C5B69" w14:textId="77777777" w:rsidR="00F345BD" w:rsidRDefault="00F345BD" w:rsidP="00832AA1">
      <w:pPr>
        <w:rPr>
          <w:rStyle w:val="Siln"/>
        </w:rPr>
      </w:pPr>
      <w:r>
        <w:rPr>
          <w:b/>
          <w:bCs/>
        </w:rPr>
        <w:t>2.</w:t>
      </w:r>
      <w:r>
        <w:rPr>
          <w:rStyle w:val="Siln"/>
        </w:rPr>
        <w:t xml:space="preserve">závislosti, vztahy a práce s daty                                                                                                        </w:t>
      </w:r>
    </w:p>
    <w:p w14:paraId="289BA150" w14:textId="77777777" w:rsidR="00F345BD" w:rsidRDefault="00F345BD" w:rsidP="00832AA1">
      <w:r>
        <w:rPr>
          <w:rStyle w:val="Siln"/>
        </w:rPr>
        <w:t>-</w:t>
      </w:r>
      <w:r>
        <w:t xml:space="preserve">rozpoznávání a uvědomění si určitých typů změn a závislostí, jejich analyzování z tabulek, diagramů a grafů </w:t>
      </w:r>
    </w:p>
    <w:p w14:paraId="75884F8E" w14:textId="77777777" w:rsidR="00F345BD" w:rsidRDefault="00F345BD" w:rsidP="00832AA1"/>
    <w:p w14:paraId="0960DE18" w14:textId="77777777" w:rsidR="00F345BD" w:rsidRDefault="00F345BD" w:rsidP="00832AA1">
      <w:pPr>
        <w:rPr>
          <w:rStyle w:val="Siln"/>
        </w:rPr>
      </w:pPr>
      <w:r>
        <w:rPr>
          <w:rStyle w:val="Siln"/>
        </w:rPr>
        <w:t xml:space="preserve"> 3.geometrie v rovině a prostoru                                                                                                     </w:t>
      </w:r>
    </w:p>
    <w:p w14:paraId="6434FA96" w14:textId="77777777" w:rsidR="00F345BD" w:rsidRDefault="00F345BD" w:rsidP="00832AA1">
      <w:r>
        <w:rPr>
          <w:rStyle w:val="Siln"/>
        </w:rPr>
        <w:t xml:space="preserve">  -</w:t>
      </w:r>
      <w:r>
        <w:t xml:space="preserve">určování a znázorňování geometrických útvarů a </w:t>
      </w:r>
      <w:proofErr w:type="gramStart"/>
      <w:r>
        <w:t>modelování  reálných</w:t>
      </w:r>
      <w:proofErr w:type="gramEnd"/>
      <w:r>
        <w:t xml:space="preserve"> situací, zkoumání tvarů a prostoru</w:t>
      </w:r>
    </w:p>
    <w:p w14:paraId="5F7E2B5A" w14:textId="77777777" w:rsidR="00F345BD" w:rsidRDefault="00F345BD" w:rsidP="00832AA1">
      <w:r>
        <w:t> </w:t>
      </w:r>
    </w:p>
    <w:p w14:paraId="0651F3E4" w14:textId="77777777" w:rsidR="00F345BD" w:rsidRDefault="00F345BD" w:rsidP="00832AA1">
      <w:pPr>
        <w:rPr>
          <w:rStyle w:val="Siln"/>
        </w:rPr>
      </w:pPr>
      <w:r>
        <w:rPr>
          <w:rStyle w:val="Siln"/>
        </w:rPr>
        <w:t xml:space="preserve"> 4.nestandardní aplikační úlohy a problémy                                                                                   </w:t>
      </w:r>
    </w:p>
    <w:p w14:paraId="11061D4A" w14:textId="77777777" w:rsidR="00F345BD" w:rsidRDefault="00F345BD" w:rsidP="00832AA1">
      <w:r>
        <w:rPr>
          <w:rStyle w:val="Siln"/>
        </w:rPr>
        <w:t xml:space="preserve">    -</w:t>
      </w:r>
      <w:r>
        <w:t>uplatňování logického myšlení, řešení problémových situací a úloh z běžného života</w:t>
      </w:r>
    </w:p>
    <w:p w14:paraId="329E60D9" w14:textId="77777777" w:rsidR="00F345BD" w:rsidRDefault="00F345BD" w:rsidP="00832AA1">
      <w:r>
        <w:t> </w:t>
      </w:r>
    </w:p>
    <w:p w14:paraId="00F62AD2" w14:textId="77777777" w:rsidR="00F345BD" w:rsidRDefault="00F345BD" w:rsidP="00832AA1">
      <w:r>
        <w:t> </w:t>
      </w:r>
    </w:p>
    <w:p w14:paraId="7ED5606D" w14:textId="77777777" w:rsidR="00F345BD" w:rsidRDefault="00F345BD" w:rsidP="00832AA1">
      <w:r>
        <w:t> </w:t>
      </w:r>
    </w:p>
    <w:p w14:paraId="5AE120E5" w14:textId="77777777" w:rsidR="00F345BD" w:rsidRDefault="00F345BD" w:rsidP="00832AA1">
      <w:r>
        <w:t> </w:t>
      </w:r>
    </w:p>
    <w:p w14:paraId="09B7DAC5" w14:textId="77777777" w:rsidR="00F345BD" w:rsidRDefault="00F345BD" w:rsidP="00832AA1">
      <w:r>
        <w:rPr>
          <w:rStyle w:val="Siln"/>
        </w:rPr>
        <w:t>Výchovné a vzdělávací strategie pro rozvoj klíčových kompetencí žáků</w:t>
      </w:r>
    </w:p>
    <w:p w14:paraId="6D50686B" w14:textId="77777777" w:rsidR="00F345BD" w:rsidRDefault="00F345BD" w:rsidP="00832AA1">
      <w:r>
        <w:rPr>
          <w:rStyle w:val="Siln"/>
        </w:rPr>
        <w:t> </w:t>
      </w:r>
    </w:p>
    <w:p w14:paraId="40C2BB32" w14:textId="77777777" w:rsidR="00F345BD" w:rsidRDefault="00F345BD" w:rsidP="00832AA1">
      <w:pPr>
        <w:rPr>
          <w:rStyle w:val="Siln"/>
        </w:rPr>
      </w:pPr>
      <w:r>
        <w:rPr>
          <w:rStyle w:val="Siln"/>
        </w:rPr>
        <w:t> </w:t>
      </w:r>
    </w:p>
    <w:p w14:paraId="09943D6A" w14:textId="77777777" w:rsidR="00F345BD" w:rsidRDefault="00F345BD" w:rsidP="00832AA1"/>
    <w:p w14:paraId="1704D397" w14:textId="77777777" w:rsidR="00F345BD" w:rsidRDefault="00F345BD" w:rsidP="00832AA1">
      <w:pPr>
        <w:rPr>
          <w:rStyle w:val="Siln"/>
        </w:rPr>
      </w:pPr>
      <w:r>
        <w:rPr>
          <w:rStyle w:val="Siln"/>
        </w:rPr>
        <w:t xml:space="preserve">Kompetence k učení      </w:t>
      </w:r>
    </w:p>
    <w:p w14:paraId="2F3617A8" w14:textId="77777777" w:rsidR="00F345BD" w:rsidRDefault="00F345BD" w:rsidP="00832AA1">
      <w:pPr>
        <w:rPr>
          <w:rStyle w:val="Siln"/>
        </w:rPr>
      </w:pPr>
    </w:p>
    <w:p w14:paraId="49364CAA" w14:textId="77777777" w:rsidR="00F345BD" w:rsidRDefault="00F345BD" w:rsidP="00832AA1">
      <w:r>
        <w:t xml:space="preserve">- učí se přesně a stručně vyjadřovat užíváním mat. jazyka včetně </w:t>
      </w:r>
      <w:proofErr w:type="spellStart"/>
      <w:proofErr w:type="gramStart"/>
      <w:r>
        <w:t>symboliky,prováděním</w:t>
      </w:r>
      <w:proofErr w:type="spellEnd"/>
      <w:proofErr w:type="gramEnd"/>
      <w:r>
        <w:t xml:space="preserve"> rozborů a zápisů při řešení úloh a zdokonaluje grafický </w:t>
      </w:r>
      <w:proofErr w:type="spellStart"/>
      <w:r>
        <w:t>projev,rozvíjí</w:t>
      </w:r>
      <w:proofErr w:type="spellEnd"/>
      <w:r>
        <w:t xml:space="preserve"> abstraktní a logické myšlení k srozumitelné argumentaci</w:t>
      </w:r>
    </w:p>
    <w:p w14:paraId="4327FE48" w14:textId="77777777" w:rsidR="00F345BD" w:rsidRDefault="00F345BD" w:rsidP="00832AA1">
      <w:r>
        <w:t>-</w:t>
      </w:r>
      <w:proofErr w:type="gramStart"/>
      <w:r>
        <w:t>učitel  vede</w:t>
      </w:r>
      <w:proofErr w:type="gramEnd"/>
      <w:r>
        <w:t xml:space="preserve"> žáky k ověřování výsledků.</w:t>
      </w:r>
    </w:p>
    <w:p w14:paraId="7052F8E7" w14:textId="77777777" w:rsidR="00F345BD" w:rsidRDefault="00F345BD" w:rsidP="00832AA1">
      <w:r>
        <w:t> </w:t>
      </w:r>
    </w:p>
    <w:p w14:paraId="3A23B393" w14:textId="77777777" w:rsidR="00F345BD" w:rsidRDefault="00F345BD" w:rsidP="00832AA1">
      <w:r>
        <w:t> </w:t>
      </w:r>
    </w:p>
    <w:p w14:paraId="06ACD969" w14:textId="77777777" w:rsidR="00F345BD" w:rsidRDefault="00F345BD" w:rsidP="00832AA1">
      <w:pPr>
        <w:rPr>
          <w:rStyle w:val="Siln"/>
        </w:rPr>
      </w:pPr>
    </w:p>
    <w:p w14:paraId="301D3DCE" w14:textId="77777777" w:rsidR="00F345BD" w:rsidRDefault="00F345BD" w:rsidP="00832AA1">
      <w:pPr>
        <w:rPr>
          <w:rStyle w:val="Siln"/>
        </w:rPr>
      </w:pPr>
    </w:p>
    <w:p w14:paraId="6CD8C533" w14:textId="77777777" w:rsidR="00F345BD" w:rsidRDefault="00F345BD" w:rsidP="00832AA1">
      <w:pPr>
        <w:rPr>
          <w:rStyle w:val="Siln"/>
        </w:rPr>
      </w:pPr>
    </w:p>
    <w:p w14:paraId="53122CAA" w14:textId="77777777" w:rsidR="00F345BD" w:rsidRDefault="00F345BD" w:rsidP="00832AA1">
      <w:r>
        <w:rPr>
          <w:rStyle w:val="Siln"/>
        </w:rPr>
        <w:t>Kompetence k řešení problémů</w:t>
      </w:r>
    </w:p>
    <w:p w14:paraId="7B484867" w14:textId="77777777" w:rsidR="00F345BD" w:rsidRDefault="00F345BD" w:rsidP="00832AA1">
      <w:r>
        <w:t>- rozvíjíme důvěru ve vlastní schopnosti a možnosti při řešení úloh, k sebekontrole,</w:t>
      </w:r>
    </w:p>
    <w:p w14:paraId="1F0E7EAC" w14:textId="77777777" w:rsidR="00F345BD" w:rsidRDefault="00F345BD" w:rsidP="00832AA1">
      <w:r>
        <w:t xml:space="preserve"> k </w:t>
      </w:r>
      <w:proofErr w:type="spellStart"/>
      <w:proofErr w:type="gramStart"/>
      <w:r>
        <w:t>systematičnosti,vytrvalosti</w:t>
      </w:r>
      <w:proofErr w:type="spellEnd"/>
      <w:proofErr w:type="gramEnd"/>
      <w:r>
        <w:t xml:space="preserve"> a přesnosti</w:t>
      </w:r>
    </w:p>
    <w:p w14:paraId="0A1E4BA7" w14:textId="77777777" w:rsidR="00F345BD" w:rsidRDefault="00F345BD" w:rsidP="00832AA1">
      <w:r>
        <w:t xml:space="preserve">-provádíme rozbor problémů a plánu </w:t>
      </w:r>
      <w:proofErr w:type="spellStart"/>
      <w:proofErr w:type="gramStart"/>
      <w:r>
        <w:t>řešení,odhadovánívýsledků</w:t>
      </w:r>
      <w:proofErr w:type="gramEnd"/>
      <w:r>
        <w:t>,volbu</w:t>
      </w:r>
      <w:proofErr w:type="spellEnd"/>
      <w:r>
        <w:t xml:space="preserve"> správného </w:t>
      </w:r>
      <w:proofErr w:type="spellStart"/>
      <w:r>
        <w:t>postupu,vyhodnocování</w:t>
      </w:r>
      <w:proofErr w:type="spellEnd"/>
      <w:r>
        <w:t xml:space="preserve"> správností výsledků</w:t>
      </w:r>
    </w:p>
    <w:p w14:paraId="4748FDDD" w14:textId="77777777" w:rsidR="00F345BD" w:rsidRDefault="00F345BD" w:rsidP="00832AA1">
      <w:r>
        <w:t>- pracujeme s chybou žáka jako s příležitostí, jak ukázat cestu ke správnému řešení; dodáváme žákům sebedůvěru</w:t>
      </w:r>
    </w:p>
    <w:p w14:paraId="563FE9F7" w14:textId="77777777" w:rsidR="00F345BD" w:rsidRDefault="00F345BD" w:rsidP="00832AA1">
      <w:r>
        <w:t> </w:t>
      </w:r>
    </w:p>
    <w:p w14:paraId="6CFF8B09" w14:textId="77777777" w:rsidR="00F345BD" w:rsidRDefault="00F345BD" w:rsidP="00832AA1">
      <w:pPr>
        <w:rPr>
          <w:rStyle w:val="Siln"/>
        </w:rPr>
      </w:pPr>
      <w:r>
        <w:rPr>
          <w:rStyle w:val="Siln"/>
        </w:rPr>
        <w:t xml:space="preserve">Kompetence komunikativní                                                                                                      </w:t>
      </w:r>
    </w:p>
    <w:p w14:paraId="2285BE19" w14:textId="77777777" w:rsidR="00F345BD" w:rsidRDefault="00F345BD" w:rsidP="00832AA1">
      <w:r>
        <w:t>-žáci se učí přesnému a stručnému vyjadřování užíváním matematického jazyka včetně symboliky</w:t>
      </w:r>
    </w:p>
    <w:p w14:paraId="7FDA9939" w14:textId="77777777" w:rsidR="00F345BD" w:rsidRDefault="00F345BD" w:rsidP="00832AA1">
      <w:r>
        <w:t>-zadáváme úkoly způsobem, který umožňuje volbu různých postupů; vedeme žáky k užívání správné terminologie a symboliky</w:t>
      </w:r>
    </w:p>
    <w:p w14:paraId="00351F3D" w14:textId="77777777" w:rsidR="00F345BD" w:rsidRDefault="00F345BD" w:rsidP="00832AA1">
      <w:r>
        <w:t> </w:t>
      </w:r>
    </w:p>
    <w:p w14:paraId="10FC20A2" w14:textId="77777777" w:rsidR="00F345BD" w:rsidRDefault="00F345BD" w:rsidP="00832AA1">
      <w:r>
        <w:t> </w:t>
      </w:r>
    </w:p>
    <w:p w14:paraId="337CA68B" w14:textId="77777777" w:rsidR="00F345BD" w:rsidRDefault="00F345BD" w:rsidP="00832AA1">
      <w:r>
        <w:rPr>
          <w:rStyle w:val="Siln"/>
        </w:rPr>
        <w:t>Kompetence sociální a personální</w:t>
      </w:r>
    </w:p>
    <w:p w14:paraId="500DF379" w14:textId="77777777" w:rsidR="00F345BD" w:rsidRDefault="00F345BD" w:rsidP="00832AA1">
      <w:r>
        <w:t xml:space="preserve">-  vedeme ke srozumitelné a věcné argumentaci prostřednictvím řešení matematických   </w:t>
      </w:r>
      <w:proofErr w:type="spellStart"/>
      <w:proofErr w:type="gramStart"/>
      <w:r>
        <w:t>problémů,učíme</w:t>
      </w:r>
      <w:proofErr w:type="spellEnd"/>
      <w:proofErr w:type="gramEnd"/>
      <w:r>
        <w:t xml:space="preserve"> se pracovat v týmu.</w:t>
      </w:r>
    </w:p>
    <w:p w14:paraId="4242583A" w14:textId="77777777" w:rsidR="00F345BD" w:rsidRDefault="00F345BD" w:rsidP="00832AA1">
      <w:r>
        <w:t>-hodnotíme žáky způsobem, který jim umožňuje vnímat vlastní pokrok.</w:t>
      </w:r>
    </w:p>
    <w:p w14:paraId="063F78CC" w14:textId="77777777" w:rsidR="00F345BD" w:rsidRDefault="00F345BD" w:rsidP="00832AA1">
      <w:r>
        <w:t> </w:t>
      </w:r>
    </w:p>
    <w:p w14:paraId="4C09E7C6" w14:textId="77777777" w:rsidR="00F345BD" w:rsidRDefault="00F345BD" w:rsidP="00832AA1"/>
    <w:p w14:paraId="330D8394" w14:textId="77777777" w:rsidR="00F345BD" w:rsidRDefault="00F345BD" w:rsidP="00832AA1">
      <w:r>
        <w:rPr>
          <w:rStyle w:val="Siln"/>
        </w:rPr>
        <w:t>Kompetence občanská</w:t>
      </w:r>
    </w:p>
    <w:p w14:paraId="287D86C7" w14:textId="77777777" w:rsidR="00F345BD" w:rsidRDefault="00F345BD" w:rsidP="00832AA1">
      <w:r>
        <w:t xml:space="preserve">-  vedeme ke kritickému myšlení nad obsahy </w:t>
      </w:r>
      <w:proofErr w:type="spellStart"/>
      <w:proofErr w:type="gramStart"/>
      <w:r>
        <w:t>sdělení,učíme</w:t>
      </w:r>
      <w:proofErr w:type="spellEnd"/>
      <w:proofErr w:type="gramEnd"/>
      <w:r>
        <w:t xml:space="preserve"> se hodnotit svoji  práci a práci ostatních, vedeme k ohleduplnosti a taktu</w:t>
      </w:r>
    </w:p>
    <w:p w14:paraId="72A85B1A" w14:textId="77777777" w:rsidR="00F345BD" w:rsidRDefault="00F345BD" w:rsidP="00832AA1"/>
    <w:p w14:paraId="3FBBFA58" w14:textId="77777777" w:rsidR="00F345BD" w:rsidRDefault="00F345BD" w:rsidP="00832AA1"/>
    <w:p w14:paraId="297FCC39" w14:textId="77777777" w:rsidR="00F345BD" w:rsidRDefault="00F345BD" w:rsidP="00832AA1">
      <w:r>
        <w:t> </w:t>
      </w:r>
    </w:p>
    <w:p w14:paraId="26CA80C6" w14:textId="77777777" w:rsidR="00F345BD" w:rsidRDefault="00F345BD" w:rsidP="00832AA1">
      <w:r>
        <w:rPr>
          <w:rStyle w:val="Siln"/>
        </w:rPr>
        <w:t>Kompetence pracovní</w:t>
      </w:r>
    </w:p>
    <w:p w14:paraId="41BAEC25" w14:textId="77777777" w:rsidR="00F345BD" w:rsidRDefault="00F345BD" w:rsidP="00832AA1">
      <w:r>
        <w:t>-  vedeme k využívání matematických poznatků a dovedností v praktických činnostech</w:t>
      </w:r>
    </w:p>
    <w:p w14:paraId="3B021478" w14:textId="77777777" w:rsidR="00F345BD" w:rsidRDefault="00F345BD" w:rsidP="00832AA1"/>
    <w:p w14:paraId="59D80EF1" w14:textId="77777777" w:rsidR="00F345BD" w:rsidRDefault="00F345BD" w:rsidP="00832AA1"/>
    <w:p w14:paraId="50C21B1A" w14:textId="77777777" w:rsidR="00F345BD" w:rsidRDefault="00F345BD" w:rsidP="00832AA1"/>
    <w:p w14:paraId="41968F55" w14:textId="77777777" w:rsidR="00F345BD" w:rsidRDefault="00F345BD" w:rsidP="00832AA1"/>
    <w:p w14:paraId="48059661" w14:textId="77777777" w:rsidR="00F345BD" w:rsidRDefault="00F345BD" w:rsidP="00832AA1"/>
    <w:p w14:paraId="1966F3AA" w14:textId="77777777" w:rsidR="00F345BD" w:rsidRDefault="00F345BD" w:rsidP="00832AA1"/>
    <w:p w14:paraId="1D9E6DDE" w14:textId="77777777" w:rsidR="00F345BD" w:rsidRDefault="00F345BD" w:rsidP="00832AA1"/>
    <w:p w14:paraId="61E99E76" w14:textId="77777777" w:rsidR="00F345BD" w:rsidRDefault="00F345BD" w:rsidP="00832AA1"/>
    <w:p w14:paraId="5A70F347" w14:textId="77777777" w:rsidR="00F345BD" w:rsidRDefault="00F345BD" w:rsidP="00832AA1"/>
    <w:p w14:paraId="3A31BF8A" w14:textId="77777777" w:rsidR="00F345BD" w:rsidRDefault="00F345BD" w:rsidP="00832AA1"/>
    <w:p w14:paraId="218DD552" w14:textId="77777777" w:rsidR="00F345BD" w:rsidRDefault="00F345BD" w:rsidP="00832AA1"/>
    <w:p w14:paraId="593D6981" w14:textId="77777777" w:rsidR="00F345BD" w:rsidRDefault="00F345BD" w:rsidP="00832AA1"/>
    <w:p w14:paraId="240554FA" w14:textId="77777777" w:rsidR="00F345BD" w:rsidRDefault="00F345BD" w:rsidP="00832AA1"/>
    <w:p w14:paraId="7B99CFDC" w14:textId="77777777" w:rsidR="00F345BD" w:rsidRDefault="00F345BD" w:rsidP="00832AA1"/>
    <w:p w14:paraId="56C83158" w14:textId="77777777" w:rsidR="00F345BD" w:rsidRDefault="00F345BD" w:rsidP="00832AA1"/>
    <w:p w14:paraId="5919D1B6" w14:textId="77777777" w:rsidR="00F345BD" w:rsidRDefault="00F345BD" w:rsidP="00832AA1"/>
    <w:p w14:paraId="4E8F1DAA" w14:textId="77777777" w:rsidR="00F345BD" w:rsidRDefault="00F345BD" w:rsidP="00832AA1"/>
    <w:p w14:paraId="6371E7D6" w14:textId="77777777" w:rsidR="00F345BD" w:rsidRDefault="00F345BD" w:rsidP="00832AA1"/>
    <w:p w14:paraId="23D7D7DB" w14:textId="77777777" w:rsidR="00F345BD" w:rsidRDefault="00F345BD" w:rsidP="00832AA1"/>
    <w:p w14:paraId="2A80C19B" w14:textId="77777777" w:rsidR="00F345BD" w:rsidRDefault="00F345BD" w:rsidP="00832AA1"/>
    <w:p w14:paraId="28901101" w14:textId="77777777" w:rsidR="00F345BD" w:rsidRDefault="00F345BD" w:rsidP="00832AA1"/>
    <w:p w14:paraId="39E927F5" w14:textId="77777777" w:rsidR="00F345BD" w:rsidRPr="00D610ED" w:rsidRDefault="00F345BD" w:rsidP="007E363F">
      <w:pPr>
        <w:spacing w:line="360" w:lineRule="auto"/>
        <w:rPr>
          <w:lang w:eastAsia="en-US"/>
        </w:rPr>
      </w:pPr>
      <w:r w:rsidRPr="00D610ED">
        <w:rPr>
          <w:b/>
          <w:bCs/>
          <w:lang w:eastAsia="en-US"/>
        </w:rPr>
        <w:t xml:space="preserve">Vzdělávací oblast: </w:t>
      </w:r>
      <w:r w:rsidRPr="00D610ED">
        <w:rPr>
          <w:lang w:eastAsia="en-US"/>
        </w:rPr>
        <w:t>Matematika a její aplikace</w:t>
      </w:r>
    </w:p>
    <w:p w14:paraId="40AEBE9E" w14:textId="77777777" w:rsidR="00F345BD" w:rsidRPr="00D610ED" w:rsidRDefault="00F345BD" w:rsidP="007E363F">
      <w:pPr>
        <w:spacing w:line="360" w:lineRule="auto"/>
        <w:rPr>
          <w:b/>
          <w:bCs/>
          <w:lang w:eastAsia="en-US"/>
        </w:rPr>
      </w:pPr>
      <w:r w:rsidRPr="00D610ED">
        <w:rPr>
          <w:b/>
          <w:bCs/>
          <w:lang w:eastAsia="en-US"/>
        </w:rPr>
        <w:t xml:space="preserve">Vzdělávací obor: </w:t>
      </w:r>
      <w:r w:rsidRPr="00D610ED">
        <w:rPr>
          <w:lang w:eastAsia="en-US"/>
        </w:rPr>
        <w:t>Matematika a její aplikace</w:t>
      </w:r>
    </w:p>
    <w:p w14:paraId="0AD37A5C" w14:textId="77777777" w:rsidR="00F345BD" w:rsidRPr="00C76202" w:rsidRDefault="00F345BD" w:rsidP="007E363F">
      <w:pPr>
        <w:spacing w:line="360" w:lineRule="auto"/>
        <w:rPr>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6E09CF6B" w14:textId="77777777" w:rsidR="00F345BD" w:rsidRPr="003C0298" w:rsidRDefault="00F345BD" w:rsidP="007E363F">
      <w:pPr>
        <w:spacing w:line="360" w:lineRule="auto"/>
        <w:rPr>
          <w:b/>
          <w:bCs/>
          <w:lang w:val="en-US" w:eastAsia="en-US"/>
        </w:rPr>
      </w:pPr>
      <w:r w:rsidRPr="00C76202">
        <w:rPr>
          <w:b/>
          <w:bCs/>
          <w:lang w:val="en-US" w:eastAsia="en-US"/>
        </w:rPr>
        <w:t>Ročník:1.</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67"/>
        <w:gridCol w:w="4300"/>
        <w:gridCol w:w="2379"/>
        <w:gridCol w:w="1687"/>
      </w:tblGrid>
      <w:tr w:rsidR="00F345BD" w:rsidRPr="00871BFB" w14:paraId="066B1DB8" w14:textId="77777777">
        <w:tc>
          <w:tcPr>
            <w:tcW w:w="1750" w:type="pct"/>
            <w:shd w:val="clear" w:color="auto" w:fill="FFFFFF"/>
            <w:vAlign w:val="center"/>
          </w:tcPr>
          <w:p w14:paraId="09673E53"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58CEB2C5"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0CAD0763" w14:textId="77777777" w:rsidR="00F345BD" w:rsidRPr="00871BFB" w:rsidRDefault="00F345BD" w:rsidP="00832AA1">
            <w:pPr>
              <w:ind w:firstLine="360"/>
              <w:jc w:val="center"/>
              <w:rPr>
                <w:lang w:val="en-US" w:eastAsia="en-US"/>
              </w:rPr>
            </w:pPr>
          </w:p>
          <w:p w14:paraId="65010FF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74CD8C7B"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0C933529"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49B62CD4" w14:textId="77777777">
        <w:tc>
          <w:tcPr>
            <w:tcW w:w="1750" w:type="pct"/>
          </w:tcPr>
          <w:p w14:paraId="565FDBAE" w14:textId="77777777" w:rsidR="00F345BD" w:rsidRPr="00871BFB" w:rsidRDefault="00F345BD" w:rsidP="00832AA1">
            <w:pPr>
              <w:rPr>
                <w:lang w:eastAsia="en-US"/>
              </w:rPr>
            </w:pPr>
            <w:r w:rsidRPr="00871BFB">
              <w:rPr>
                <w:lang w:eastAsia="en-US"/>
              </w:rPr>
              <w:t>Používá přirozená čísla k modelování reálných situací, počítá předměty v daném souboru, vytváří soubory s daným počtem prvků</w:t>
            </w:r>
          </w:p>
          <w:p w14:paraId="367B991F" w14:textId="77777777" w:rsidR="00F345BD" w:rsidRPr="00871BFB" w:rsidRDefault="00F345BD" w:rsidP="0039434C">
            <w:pPr>
              <w:rPr>
                <w:lang w:eastAsia="en-US"/>
              </w:rPr>
            </w:pPr>
          </w:p>
          <w:p w14:paraId="3EAE1E37" w14:textId="77777777" w:rsidR="00F345BD" w:rsidRPr="00871BFB" w:rsidRDefault="00F345BD" w:rsidP="00832AA1">
            <w:pPr>
              <w:rPr>
                <w:lang w:eastAsia="en-US"/>
              </w:rPr>
            </w:pPr>
            <w:r w:rsidRPr="00871BFB">
              <w:rPr>
                <w:lang w:eastAsia="en-US"/>
              </w:rPr>
              <w:t>Čte, zapisuje a porovnává přirozená čísla do dvaceti</w:t>
            </w:r>
          </w:p>
          <w:p w14:paraId="38CA09A9" w14:textId="77777777" w:rsidR="00F345BD" w:rsidRPr="00871BFB" w:rsidRDefault="00F345BD" w:rsidP="00832AA1">
            <w:pPr>
              <w:ind w:firstLine="360"/>
              <w:rPr>
                <w:lang w:eastAsia="en-US"/>
              </w:rPr>
            </w:pPr>
          </w:p>
          <w:p w14:paraId="39E15E87" w14:textId="77777777" w:rsidR="00F345BD" w:rsidRPr="00871BFB" w:rsidRDefault="00F345BD" w:rsidP="00832AA1">
            <w:pPr>
              <w:ind w:firstLine="360"/>
              <w:rPr>
                <w:lang w:eastAsia="en-US"/>
              </w:rPr>
            </w:pPr>
          </w:p>
          <w:p w14:paraId="15F43B7C" w14:textId="77777777" w:rsidR="00F345BD" w:rsidRPr="00871BFB" w:rsidRDefault="00F345BD" w:rsidP="00832AA1">
            <w:pPr>
              <w:rPr>
                <w:lang w:eastAsia="en-US"/>
              </w:rPr>
            </w:pPr>
            <w:r w:rsidRPr="00871BFB">
              <w:rPr>
                <w:lang w:eastAsia="en-US"/>
              </w:rPr>
              <w:t>Provádí zpaměti jednoduché početní operace s přirozenými čísly</w:t>
            </w:r>
          </w:p>
          <w:p w14:paraId="559AC0BD" w14:textId="77777777" w:rsidR="00F345BD" w:rsidRPr="00871BFB" w:rsidRDefault="00F345BD" w:rsidP="00832AA1">
            <w:pPr>
              <w:ind w:firstLine="360"/>
              <w:rPr>
                <w:lang w:eastAsia="en-US"/>
              </w:rPr>
            </w:pPr>
          </w:p>
          <w:p w14:paraId="2CE0F172" w14:textId="77777777" w:rsidR="00F345BD" w:rsidRPr="00871BFB" w:rsidRDefault="00F345BD" w:rsidP="00832AA1">
            <w:pPr>
              <w:ind w:firstLine="360"/>
              <w:rPr>
                <w:lang w:eastAsia="en-US"/>
              </w:rPr>
            </w:pPr>
          </w:p>
          <w:p w14:paraId="4C9B73A3" w14:textId="77777777" w:rsidR="00F345BD" w:rsidRPr="00871BFB" w:rsidRDefault="00F345BD" w:rsidP="00832AA1">
            <w:pPr>
              <w:rPr>
                <w:lang w:eastAsia="en-US"/>
              </w:rPr>
            </w:pPr>
            <w:r w:rsidRPr="00871BFB">
              <w:rPr>
                <w:lang w:eastAsia="en-US"/>
              </w:rPr>
              <w:t>Řeší a tvoří úlohy, ve kterých aplikuje a modeluje osvojené početní operace</w:t>
            </w:r>
          </w:p>
          <w:p w14:paraId="02B00A29" w14:textId="77777777" w:rsidR="00F345BD" w:rsidRPr="00871BFB" w:rsidRDefault="00F345BD" w:rsidP="00832AA1">
            <w:pPr>
              <w:ind w:firstLine="360"/>
              <w:rPr>
                <w:lang w:eastAsia="en-US"/>
              </w:rPr>
            </w:pPr>
          </w:p>
          <w:p w14:paraId="3682877C" w14:textId="77777777" w:rsidR="00F345BD" w:rsidRPr="00871BFB" w:rsidRDefault="00F345BD" w:rsidP="00832AA1">
            <w:pPr>
              <w:ind w:firstLine="360"/>
              <w:rPr>
                <w:lang w:eastAsia="en-US"/>
              </w:rPr>
            </w:pPr>
          </w:p>
          <w:p w14:paraId="4894698E" w14:textId="77777777" w:rsidR="00F345BD" w:rsidRPr="00871BFB" w:rsidRDefault="00F345BD" w:rsidP="00832AA1">
            <w:pPr>
              <w:ind w:firstLine="360"/>
              <w:rPr>
                <w:lang w:eastAsia="en-US"/>
              </w:rPr>
            </w:pPr>
          </w:p>
          <w:p w14:paraId="00A23E56" w14:textId="77777777" w:rsidR="00F345BD" w:rsidRPr="00871BFB" w:rsidRDefault="00F345BD" w:rsidP="00832AA1">
            <w:pPr>
              <w:rPr>
                <w:lang w:eastAsia="en-US"/>
              </w:rPr>
            </w:pPr>
          </w:p>
          <w:p w14:paraId="6B3E233C" w14:textId="77777777" w:rsidR="00F345BD" w:rsidRPr="00871BFB" w:rsidRDefault="00F345BD" w:rsidP="00832AA1">
            <w:pPr>
              <w:rPr>
                <w:lang w:eastAsia="en-US"/>
              </w:rPr>
            </w:pPr>
            <w:r w:rsidRPr="00871BFB">
              <w:rPr>
                <w:lang w:eastAsia="en-US"/>
              </w:rPr>
              <w:t>Rozezná, pojmenuje, vymodeluje a popíše základní rovinné útvary, nachází v realitě jejich reprezentaci.</w:t>
            </w:r>
          </w:p>
          <w:p w14:paraId="49DAA544" w14:textId="77777777" w:rsidR="00F345BD" w:rsidRPr="00871BFB" w:rsidRDefault="00F345BD" w:rsidP="00832AA1">
            <w:pPr>
              <w:rPr>
                <w:lang w:eastAsia="en-US"/>
              </w:rPr>
            </w:pPr>
          </w:p>
          <w:p w14:paraId="6402F971" w14:textId="77777777" w:rsidR="00F345BD" w:rsidRPr="00871BFB" w:rsidRDefault="00F345BD" w:rsidP="00832AA1">
            <w:pPr>
              <w:rPr>
                <w:lang w:eastAsia="en-US"/>
              </w:rPr>
            </w:pPr>
          </w:p>
          <w:p w14:paraId="612858CA" w14:textId="77777777" w:rsidR="00F345BD" w:rsidRPr="00871BFB" w:rsidRDefault="00F345BD" w:rsidP="00832AA1">
            <w:r w:rsidRPr="00871BFB">
              <w:t>Orientuje se v čase</w:t>
            </w:r>
          </w:p>
          <w:p w14:paraId="63E31712" w14:textId="77777777" w:rsidR="00F345BD" w:rsidRPr="00871BFB" w:rsidRDefault="00F345BD" w:rsidP="00832AA1"/>
          <w:p w14:paraId="19F8F7A4" w14:textId="77777777" w:rsidR="00F345BD" w:rsidRPr="00871BFB" w:rsidRDefault="00F345BD" w:rsidP="00832AA1">
            <w:pPr>
              <w:rPr>
                <w:lang w:eastAsia="en-US"/>
              </w:rPr>
            </w:pPr>
            <w:r w:rsidRPr="00871BFB">
              <w:t>popisuje jednotlivé závislosti z praktického života</w:t>
            </w:r>
          </w:p>
        </w:tc>
        <w:tc>
          <w:tcPr>
            <w:tcW w:w="1850" w:type="pct"/>
          </w:tcPr>
          <w:p w14:paraId="7F4109D8" w14:textId="77777777" w:rsidR="00F345BD" w:rsidRPr="00871BFB" w:rsidRDefault="00F345BD">
            <w:pPr>
              <w:numPr>
                <w:ilvl w:val="0"/>
                <w:numId w:val="12"/>
              </w:numPr>
              <w:rPr>
                <w:lang w:val="en-US" w:eastAsia="en-US"/>
              </w:rPr>
            </w:pPr>
            <w:proofErr w:type="spellStart"/>
            <w:r w:rsidRPr="00871BFB">
              <w:rPr>
                <w:lang w:val="en-US" w:eastAsia="en-US"/>
              </w:rPr>
              <w:lastRenderedPageBreak/>
              <w:t>Číselnářada</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w:t>
            </w:r>
            <w:proofErr w:type="spellStart"/>
            <w:r w:rsidRPr="00871BFB">
              <w:rPr>
                <w:lang w:val="en-US" w:eastAsia="en-US"/>
              </w:rPr>
              <w:t>dvaceti</w:t>
            </w:r>
            <w:proofErr w:type="spellEnd"/>
          </w:p>
          <w:p w14:paraId="7D23974E" w14:textId="77777777" w:rsidR="00F345BD" w:rsidRPr="00871BFB" w:rsidRDefault="00F345BD">
            <w:pPr>
              <w:numPr>
                <w:ilvl w:val="0"/>
                <w:numId w:val="12"/>
              </w:numPr>
              <w:rPr>
                <w:lang w:val="en-US" w:eastAsia="en-US"/>
              </w:rPr>
            </w:pPr>
            <w:proofErr w:type="spellStart"/>
            <w:r w:rsidRPr="00871BFB">
              <w:rPr>
                <w:lang w:val="en-US" w:eastAsia="en-US"/>
              </w:rPr>
              <w:t>Vztahymenší</w:t>
            </w:r>
            <w:proofErr w:type="spellEnd"/>
            <w:r w:rsidRPr="00871BFB">
              <w:rPr>
                <w:lang w:val="en-US" w:eastAsia="en-US"/>
              </w:rPr>
              <w:t xml:space="preserve">, </w:t>
            </w:r>
            <w:proofErr w:type="spellStart"/>
            <w:r w:rsidRPr="00871BFB">
              <w:rPr>
                <w:lang w:val="en-US" w:eastAsia="en-US"/>
              </w:rPr>
              <w:t>větší</w:t>
            </w:r>
            <w:proofErr w:type="spellEnd"/>
            <w:r w:rsidRPr="00871BFB">
              <w:rPr>
                <w:lang w:val="en-US" w:eastAsia="en-US"/>
              </w:rPr>
              <w:t xml:space="preserve">, </w:t>
            </w:r>
            <w:proofErr w:type="spellStart"/>
            <w:r w:rsidRPr="00871BFB">
              <w:rPr>
                <w:lang w:val="en-US" w:eastAsia="en-US"/>
              </w:rPr>
              <w:t>rovno</w:t>
            </w:r>
            <w:proofErr w:type="spellEnd"/>
            <w:r w:rsidRPr="00871BFB">
              <w:rPr>
                <w:lang w:val="en-US" w:eastAsia="en-US"/>
              </w:rPr>
              <w:t xml:space="preserve">, </w:t>
            </w:r>
            <w:proofErr w:type="spellStart"/>
            <w:r w:rsidRPr="00871BFB">
              <w:rPr>
                <w:lang w:val="en-US" w:eastAsia="en-US"/>
              </w:rPr>
              <w:t>znaménka</w:t>
            </w:r>
            <w:proofErr w:type="spellEnd"/>
            <w:proofErr w:type="gramStart"/>
            <w:r w:rsidRPr="00871BFB">
              <w:rPr>
                <w:lang w:val="en-US" w:eastAsia="en-US"/>
              </w:rPr>
              <w:t>+ ,</w:t>
            </w:r>
            <w:proofErr w:type="gramEnd"/>
            <w:r w:rsidRPr="00871BFB">
              <w:rPr>
                <w:lang w:val="en-US" w:eastAsia="en-US"/>
              </w:rPr>
              <w:t xml:space="preserve"> -</w:t>
            </w:r>
          </w:p>
          <w:p w14:paraId="597084A5" w14:textId="77777777" w:rsidR="00F345BD" w:rsidRPr="00871BFB" w:rsidRDefault="00F345BD" w:rsidP="00832AA1">
            <w:pPr>
              <w:ind w:firstLine="360"/>
              <w:rPr>
                <w:lang w:val="en-US" w:eastAsia="en-US"/>
              </w:rPr>
            </w:pPr>
          </w:p>
          <w:p w14:paraId="4C9D8AC7" w14:textId="77777777" w:rsidR="00F345BD" w:rsidRPr="00871BFB" w:rsidRDefault="00F345BD" w:rsidP="00832AA1">
            <w:pPr>
              <w:ind w:firstLine="360"/>
              <w:rPr>
                <w:lang w:val="en-US" w:eastAsia="en-US"/>
              </w:rPr>
            </w:pPr>
          </w:p>
          <w:p w14:paraId="52E1D027" w14:textId="77777777" w:rsidR="00F345BD" w:rsidRPr="00871BFB" w:rsidRDefault="00F345BD" w:rsidP="00832AA1">
            <w:pPr>
              <w:ind w:firstLine="360"/>
              <w:rPr>
                <w:lang w:val="en-US" w:eastAsia="en-US"/>
              </w:rPr>
            </w:pPr>
          </w:p>
          <w:p w14:paraId="3BFB5C88"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psaníčíslic</w:t>
            </w:r>
            <w:proofErr w:type="spellEnd"/>
          </w:p>
          <w:p w14:paraId="3519AA9E" w14:textId="77777777" w:rsidR="00F345BD" w:rsidRPr="00871BFB" w:rsidRDefault="00F345BD" w:rsidP="00832AA1">
            <w:pPr>
              <w:ind w:firstLine="360"/>
              <w:rPr>
                <w:lang w:val="en-US" w:eastAsia="en-US"/>
              </w:rPr>
            </w:pPr>
          </w:p>
          <w:p w14:paraId="34B347BD" w14:textId="77777777" w:rsidR="00F345BD" w:rsidRPr="00871BFB" w:rsidRDefault="00F345BD" w:rsidP="00832AA1">
            <w:pPr>
              <w:ind w:firstLine="360"/>
              <w:rPr>
                <w:lang w:val="en-US" w:eastAsia="en-US"/>
              </w:rPr>
            </w:pPr>
          </w:p>
          <w:p w14:paraId="5CD3FD6B" w14:textId="77777777" w:rsidR="00F345BD" w:rsidRPr="00871BFB" w:rsidRDefault="00F345BD" w:rsidP="00832AA1">
            <w:pPr>
              <w:ind w:firstLine="360"/>
              <w:rPr>
                <w:lang w:val="en-US" w:eastAsia="en-US"/>
              </w:rPr>
            </w:pPr>
          </w:p>
          <w:p w14:paraId="4BADD0F4" w14:textId="77777777" w:rsidR="00F345BD" w:rsidRPr="00871BFB" w:rsidRDefault="00F345BD">
            <w:pPr>
              <w:numPr>
                <w:ilvl w:val="0"/>
                <w:numId w:val="12"/>
              </w:numPr>
              <w:rPr>
                <w:lang w:val="en-US" w:eastAsia="en-US"/>
              </w:rPr>
            </w:pPr>
            <w:proofErr w:type="spellStart"/>
            <w:r w:rsidRPr="00871BFB">
              <w:rPr>
                <w:lang w:val="en-US" w:eastAsia="en-US"/>
              </w:rPr>
              <w:t>Součetčísel</w:t>
            </w:r>
            <w:proofErr w:type="spellEnd"/>
            <w:r w:rsidRPr="00871BFB">
              <w:rPr>
                <w:lang w:val="en-US" w:eastAsia="en-US"/>
              </w:rPr>
              <w:t xml:space="preserve"> bez </w:t>
            </w:r>
            <w:proofErr w:type="spellStart"/>
            <w:r w:rsidRPr="00871BFB">
              <w:rPr>
                <w:lang w:val="en-US" w:eastAsia="en-US"/>
              </w:rPr>
              <w:t>přechodudesítky</w:t>
            </w:r>
            <w:proofErr w:type="spellEnd"/>
          </w:p>
          <w:p w14:paraId="66360DBC" w14:textId="77777777" w:rsidR="00F345BD" w:rsidRPr="00871BFB" w:rsidRDefault="00F345BD">
            <w:pPr>
              <w:numPr>
                <w:ilvl w:val="0"/>
                <w:numId w:val="12"/>
              </w:numPr>
              <w:rPr>
                <w:lang w:val="en-US" w:eastAsia="en-US"/>
              </w:rPr>
            </w:pPr>
            <w:proofErr w:type="spellStart"/>
            <w:r w:rsidRPr="00871BFB">
              <w:rPr>
                <w:lang w:val="en-US" w:eastAsia="en-US"/>
              </w:rPr>
              <w:t>Rozdílčísel</w:t>
            </w:r>
            <w:proofErr w:type="spellEnd"/>
            <w:r w:rsidRPr="00871BFB">
              <w:rPr>
                <w:lang w:val="en-US" w:eastAsia="en-US"/>
              </w:rPr>
              <w:t xml:space="preserve"> bez </w:t>
            </w:r>
            <w:proofErr w:type="spellStart"/>
            <w:r w:rsidRPr="00871BFB">
              <w:rPr>
                <w:lang w:val="en-US" w:eastAsia="en-US"/>
              </w:rPr>
              <w:t>přechodudesítky</w:t>
            </w:r>
            <w:proofErr w:type="spellEnd"/>
          </w:p>
          <w:p w14:paraId="42B9D11E" w14:textId="77777777" w:rsidR="00F345BD" w:rsidRPr="00871BFB" w:rsidRDefault="00F345BD" w:rsidP="0039434C">
            <w:pPr>
              <w:rPr>
                <w:lang w:val="en-US" w:eastAsia="en-US"/>
              </w:rPr>
            </w:pPr>
          </w:p>
          <w:p w14:paraId="6D985459" w14:textId="77777777" w:rsidR="00F345BD" w:rsidRPr="00871BFB" w:rsidRDefault="00F345BD">
            <w:pPr>
              <w:numPr>
                <w:ilvl w:val="0"/>
                <w:numId w:val="12"/>
              </w:numPr>
              <w:rPr>
                <w:lang w:val="en-US" w:eastAsia="en-US"/>
              </w:rPr>
            </w:pPr>
            <w:proofErr w:type="spellStart"/>
            <w:r w:rsidRPr="00871BFB">
              <w:rPr>
                <w:lang w:val="en-US" w:eastAsia="en-US"/>
              </w:rPr>
              <w:t>Řešeníslovníchúlohnaporovnáváníčísel</w:t>
            </w:r>
            <w:proofErr w:type="spellEnd"/>
            <w:r w:rsidRPr="00871BFB">
              <w:rPr>
                <w:lang w:val="en-US" w:eastAsia="en-US"/>
              </w:rPr>
              <w:t xml:space="preserve">, </w:t>
            </w:r>
            <w:proofErr w:type="spellStart"/>
            <w:r w:rsidRPr="00871BFB">
              <w:rPr>
                <w:lang w:val="en-US" w:eastAsia="en-US"/>
              </w:rPr>
              <w:t>sčítáníaodčítání</w:t>
            </w:r>
            <w:proofErr w:type="spellEnd"/>
            <w:r w:rsidRPr="00871BFB">
              <w:rPr>
                <w:lang w:val="en-US" w:eastAsia="en-US"/>
              </w:rPr>
              <w:t xml:space="preserve"> bez </w:t>
            </w:r>
            <w:proofErr w:type="spellStart"/>
            <w:r w:rsidRPr="00871BFB">
              <w:rPr>
                <w:lang w:val="en-US" w:eastAsia="en-US"/>
              </w:rPr>
              <w:t>přechodudesítky</w:t>
            </w:r>
            <w:proofErr w:type="spellEnd"/>
          </w:p>
          <w:p w14:paraId="07E8BC1E"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využitímvztahů</w:t>
            </w:r>
            <w:proofErr w:type="spellEnd"/>
            <w:r w:rsidRPr="00871BFB">
              <w:rPr>
                <w:lang w:val="en-US" w:eastAsia="en-US"/>
              </w:rPr>
              <w:t xml:space="preserve"> o n-</w:t>
            </w:r>
            <w:proofErr w:type="spellStart"/>
            <w:r w:rsidRPr="00871BFB">
              <w:rPr>
                <w:lang w:val="en-US" w:eastAsia="en-US"/>
              </w:rPr>
              <w:t>více</w:t>
            </w:r>
            <w:proofErr w:type="spellEnd"/>
            <w:r w:rsidRPr="00871BFB">
              <w:rPr>
                <w:lang w:val="en-US" w:eastAsia="en-US"/>
              </w:rPr>
              <w:t>, o n-</w:t>
            </w:r>
            <w:proofErr w:type="spellStart"/>
            <w:r w:rsidRPr="00871BFB">
              <w:rPr>
                <w:lang w:val="en-US" w:eastAsia="en-US"/>
              </w:rPr>
              <w:t>méně</w:t>
            </w:r>
            <w:proofErr w:type="spellEnd"/>
          </w:p>
          <w:p w14:paraId="06858007" w14:textId="77777777" w:rsidR="00F345BD" w:rsidRPr="00871BFB" w:rsidRDefault="00F345BD" w:rsidP="00832AA1">
            <w:pPr>
              <w:rPr>
                <w:lang w:val="en-US" w:eastAsia="en-US"/>
              </w:rPr>
            </w:pPr>
          </w:p>
          <w:p w14:paraId="4A8D37B4" w14:textId="77777777" w:rsidR="00F345BD" w:rsidRPr="00871BFB" w:rsidRDefault="00F345BD">
            <w:pPr>
              <w:numPr>
                <w:ilvl w:val="0"/>
                <w:numId w:val="12"/>
              </w:numPr>
              <w:rPr>
                <w:lang w:val="en-US" w:eastAsia="en-US"/>
              </w:rPr>
            </w:pPr>
            <w:proofErr w:type="spellStart"/>
            <w:r w:rsidRPr="00871BFB">
              <w:rPr>
                <w:lang w:val="en-US" w:eastAsia="en-US"/>
              </w:rPr>
              <w:t>Rovinnéobrazce</w:t>
            </w:r>
            <w:proofErr w:type="spellEnd"/>
            <w:r w:rsidRPr="00871BFB">
              <w:rPr>
                <w:lang w:val="en-US" w:eastAsia="en-US"/>
              </w:rPr>
              <w:t xml:space="preserve"> (</w:t>
            </w:r>
            <w:proofErr w:type="spellStart"/>
            <w:r w:rsidRPr="00871BFB">
              <w:rPr>
                <w:lang w:val="en-US" w:eastAsia="en-US"/>
              </w:rPr>
              <w:t>trojúhelník</w:t>
            </w:r>
            <w:proofErr w:type="spellEnd"/>
            <w:r w:rsidRPr="00871BFB">
              <w:rPr>
                <w:lang w:val="en-US" w:eastAsia="en-US"/>
              </w:rPr>
              <w:t xml:space="preserve">, </w:t>
            </w:r>
            <w:proofErr w:type="spellStart"/>
            <w:r w:rsidRPr="00871BFB">
              <w:rPr>
                <w:lang w:val="en-US" w:eastAsia="en-US"/>
              </w:rPr>
              <w:t>obdélník</w:t>
            </w:r>
            <w:proofErr w:type="spellEnd"/>
            <w:r w:rsidRPr="00871BFB">
              <w:rPr>
                <w:lang w:val="en-US" w:eastAsia="en-US"/>
              </w:rPr>
              <w:t xml:space="preserve">, </w:t>
            </w:r>
            <w:proofErr w:type="spellStart"/>
            <w:r w:rsidRPr="00871BFB">
              <w:rPr>
                <w:lang w:val="en-US" w:eastAsia="en-US"/>
              </w:rPr>
              <w:t>čtverec</w:t>
            </w:r>
            <w:proofErr w:type="spellEnd"/>
            <w:r w:rsidRPr="00871BFB">
              <w:rPr>
                <w:lang w:val="en-US" w:eastAsia="en-US"/>
              </w:rPr>
              <w:t xml:space="preserve">, </w:t>
            </w:r>
            <w:proofErr w:type="spellStart"/>
            <w:r w:rsidRPr="00871BFB">
              <w:rPr>
                <w:lang w:val="en-US" w:eastAsia="en-US"/>
              </w:rPr>
              <w:t>kruh</w:t>
            </w:r>
            <w:proofErr w:type="spellEnd"/>
            <w:r w:rsidRPr="00871BFB">
              <w:rPr>
                <w:lang w:val="en-US" w:eastAsia="en-US"/>
              </w:rPr>
              <w:t>)</w:t>
            </w:r>
          </w:p>
          <w:p w14:paraId="269EBFD8" w14:textId="77777777" w:rsidR="00F345BD" w:rsidRPr="00871BFB" w:rsidRDefault="00F345BD">
            <w:pPr>
              <w:numPr>
                <w:ilvl w:val="0"/>
                <w:numId w:val="12"/>
              </w:numPr>
              <w:rPr>
                <w:lang w:val="en-US" w:eastAsia="en-US"/>
              </w:rPr>
            </w:pPr>
            <w:proofErr w:type="spellStart"/>
            <w:r w:rsidRPr="00871BFB">
              <w:rPr>
                <w:lang w:val="en-US" w:eastAsia="en-US"/>
              </w:rPr>
              <w:t>Tělesa</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válec</w:t>
            </w:r>
            <w:proofErr w:type="spellEnd"/>
            <w:r w:rsidRPr="00871BFB">
              <w:rPr>
                <w:lang w:val="en-US" w:eastAsia="en-US"/>
              </w:rPr>
              <w:t xml:space="preserve">, </w:t>
            </w:r>
            <w:proofErr w:type="spellStart"/>
            <w:r w:rsidRPr="00871BFB">
              <w:rPr>
                <w:lang w:val="en-US" w:eastAsia="en-US"/>
              </w:rPr>
              <w:t>koule</w:t>
            </w:r>
            <w:proofErr w:type="spellEnd"/>
            <w:r w:rsidRPr="00871BFB">
              <w:rPr>
                <w:lang w:val="en-US" w:eastAsia="en-US"/>
              </w:rPr>
              <w:t>)</w:t>
            </w:r>
          </w:p>
          <w:p w14:paraId="333297F0" w14:textId="77777777" w:rsidR="00F345BD" w:rsidRPr="00871BFB" w:rsidRDefault="00F345BD" w:rsidP="00832AA1">
            <w:pPr>
              <w:rPr>
                <w:lang w:val="en-US" w:eastAsia="en-US"/>
              </w:rPr>
            </w:pPr>
          </w:p>
          <w:p w14:paraId="36FB9D31" w14:textId="77777777" w:rsidR="00F345BD" w:rsidRPr="00871BFB" w:rsidRDefault="00F345BD" w:rsidP="00832AA1">
            <w:pPr>
              <w:rPr>
                <w:lang w:val="en-US" w:eastAsia="en-US"/>
              </w:rPr>
            </w:pPr>
            <w:proofErr w:type="spellStart"/>
            <w:r w:rsidRPr="00871BFB">
              <w:rPr>
                <w:lang w:val="en-US" w:eastAsia="en-US"/>
              </w:rPr>
              <w:t>Hodina</w:t>
            </w:r>
            <w:proofErr w:type="spellEnd"/>
          </w:p>
          <w:p w14:paraId="6DCA33D2" w14:textId="77777777" w:rsidR="00F345BD" w:rsidRPr="00871BFB" w:rsidRDefault="00F345BD" w:rsidP="00832AA1">
            <w:pPr>
              <w:rPr>
                <w:lang w:val="en-US" w:eastAsia="en-US"/>
              </w:rPr>
            </w:pPr>
          </w:p>
          <w:p w14:paraId="0132E306" w14:textId="77777777" w:rsidR="00F345BD" w:rsidRPr="00871BFB" w:rsidRDefault="00F345BD" w:rsidP="00832AA1">
            <w:r w:rsidRPr="00871BFB">
              <w:t>závislosti (1 kopeček zmrzliny stojí</w:t>
            </w:r>
          </w:p>
          <w:p w14:paraId="183C07AB" w14:textId="77777777" w:rsidR="00F345BD" w:rsidRPr="00871BFB" w:rsidRDefault="00F345BD" w:rsidP="00832AA1">
            <w:pPr>
              <w:rPr>
                <w:lang w:val="en-US" w:eastAsia="en-US"/>
              </w:rPr>
            </w:pPr>
            <w:r w:rsidRPr="00871BFB">
              <w:t xml:space="preserve"> 4 Kč, kolik stojí 2 kopečky?)</w:t>
            </w:r>
          </w:p>
        </w:tc>
        <w:tc>
          <w:tcPr>
            <w:tcW w:w="950" w:type="pct"/>
          </w:tcPr>
          <w:p w14:paraId="51FEDE39" w14:textId="77777777" w:rsidR="00F345BD" w:rsidRPr="00871BFB" w:rsidRDefault="00F345BD" w:rsidP="00832AA1">
            <w:pPr>
              <w:ind w:firstLine="360"/>
              <w:rPr>
                <w:lang w:val="en-US" w:eastAsia="en-US"/>
              </w:rPr>
            </w:pPr>
          </w:p>
          <w:p w14:paraId="39A01167" w14:textId="77777777" w:rsidR="00F345BD" w:rsidRPr="00871BFB" w:rsidRDefault="00F345BD" w:rsidP="00832AA1">
            <w:pPr>
              <w:ind w:firstLine="360"/>
              <w:rPr>
                <w:lang w:val="en-US" w:eastAsia="en-US"/>
              </w:rPr>
            </w:pPr>
          </w:p>
          <w:p w14:paraId="4CC872BC" w14:textId="77777777" w:rsidR="00F345BD" w:rsidRPr="00871BFB" w:rsidRDefault="00F345BD" w:rsidP="00832AA1">
            <w:pPr>
              <w:ind w:firstLine="360"/>
              <w:rPr>
                <w:lang w:val="en-US" w:eastAsia="en-US"/>
              </w:rPr>
            </w:pPr>
          </w:p>
          <w:p w14:paraId="40E679BA" w14:textId="77777777" w:rsidR="00F345BD" w:rsidRPr="00871BFB" w:rsidRDefault="00F345BD" w:rsidP="00832AA1">
            <w:pPr>
              <w:ind w:firstLine="360"/>
              <w:rPr>
                <w:lang w:val="en-US" w:eastAsia="en-US"/>
              </w:rPr>
            </w:pPr>
          </w:p>
          <w:p w14:paraId="64D8AFD5" w14:textId="77777777" w:rsidR="00F345BD" w:rsidRPr="00871BFB" w:rsidRDefault="00F345BD" w:rsidP="00832AA1">
            <w:pPr>
              <w:ind w:firstLine="360"/>
              <w:rPr>
                <w:lang w:val="en-US" w:eastAsia="en-US"/>
              </w:rPr>
            </w:pPr>
          </w:p>
          <w:p w14:paraId="67DE615B" w14:textId="77777777" w:rsidR="00F345BD" w:rsidRPr="00871BFB" w:rsidRDefault="00F345BD" w:rsidP="00832AA1">
            <w:pPr>
              <w:ind w:firstLine="360"/>
              <w:rPr>
                <w:lang w:val="en-US" w:eastAsia="en-US"/>
              </w:rPr>
            </w:pPr>
          </w:p>
          <w:p w14:paraId="5949DE3D" w14:textId="77777777" w:rsidR="00F345BD" w:rsidRPr="00871BFB" w:rsidRDefault="00F345BD" w:rsidP="00832AA1">
            <w:pPr>
              <w:ind w:firstLine="360"/>
              <w:rPr>
                <w:lang w:val="en-US" w:eastAsia="en-US"/>
              </w:rPr>
            </w:pPr>
          </w:p>
          <w:p w14:paraId="01DF9F82" w14:textId="77777777" w:rsidR="00F345BD" w:rsidRPr="00871BFB" w:rsidRDefault="00F345BD" w:rsidP="00832AA1">
            <w:pPr>
              <w:rPr>
                <w:lang w:val="en-US" w:eastAsia="en-US"/>
              </w:rPr>
            </w:pPr>
            <w:proofErr w:type="spellStart"/>
            <w:proofErr w:type="gramStart"/>
            <w:r w:rsidRPr="00871BFB">
              <w:t>Čj</w:t>
            </w:r>
            <w:proofErr w:type="spellEnd"/>
            <w:r w:rsidRPr="00871BFB">
              <w:t xml:space="preserve"> - psaní</w:t>
            </w:r>
            <w:proofErr w:type="gramEnd"/>
            <w:r w:rsidRPr="00871BFB">
              <w:t xml:space="preserve"> číslic</w:t>
            </w:r>
          </w:p>
          <w:p w14:paraId="7AF6ED6E" w14:textId="77777777" w:rsidR="00F345BD" w:rsidRPr="00871BFB" w:rsidRDefault="00F345BD" w:rsidP="00832AA1">
            <w:pPr>
              <w:ind w:firstLine="360"/>
              <w:rPr>
                <w:lang w:val="en-US" w:eastAsia="en-US"/>
              </w:rPr>
            </w:pPr>
          </w:p>
          <w:p w14:paraId="6DFF7F6F" w14:textId="77777777" w:rsidR="00F345BD" w:rsidRPr="00871BFB" w:rsidRDefault="00F345BD" w:rsidP="00832AA1">
            <w:pPr>
              <w:ind w:firstLine="360"/>
              <w:rPr>
                <w:lang w:val="en-US" w:eastAsia="en-US"/>
              </w:rPr>
            </w:pPr>
          </w:p>
          <w:p w14:paraId="7DC8BA6F" w14:textId="77777777" w:rsidR="00F345BD" w:rsidRPr="00871BFB" w:rsidRDefault="00F345BD" w:rsidP="00832AA1">
            <w:pPr>
              <w:ind w:firstLine="360"/>
              <w:rPr>
                <w:lang w:val="en-US" w:eastAsia="en-US"/>
              </w:rPr>
            </w:pPr>
          </w:p>
          <w:p w14:paraId="18A530EF" w14:textId="77777777" w:rsidR="00F345BD" w:rsidRPr="00871BFB" w:rsidRDefault="00F345BD" w:rsidP="00832AA1">
            <w:pPr>
              <w:ind w:firstLine="360"/>
              <w:rPr>
                <w:lang w:val="en-US" w:eastAsia="en-US"/>
              </w:rPr>
            </w:pPr>
          </w:p>
          <w:p w14:paraId="1452F700" w14:textId="77777777" w:rsidR="00F345BD" w:rsidRPr="00871BFB" w:rsidRDefault="00F345BD" w:rsidP="00832AA1">
            <w:pPr>
              <w:ind w:firstLine="360"/>
              <w:rPr>
                <w:lang w:val="en-US" w:eastAsia="en-US"/>
              </w:rPr>
            </w:pPr>
          </w:p>
          <w:p w14:paraId="4DDA7AFD" w14:textId="77777777" w:rsidR="00F345BD" w:rsidRPr="00871BFB" w:rsidRDefault="00F345BD" w:rsidP="00832AA1">
            <w:pPr>
              <w:ind w:firstLine="360"/>
              <w:rPr>
                <w:lang w:val="en-US" w:eastAsia="en-US"/>
              </w:rPr>
            </w:pPr>
          </w:p>
          <w:p w14:paraId="51AD1A65" w14:textId="77777777" w:rsidR="00F345BD" w:rsidRPr="00871BFB" w:rsidRDefault="00F345BD" w:rsidP="00832AA1">
            <w:pPr>
              <w:ind w:firstLine="360"/>
              <w:rPr>
                <w:lang w:val="en-US" w:eastAsia="en-US"/>
              </w:rPr>
            </w:pPr>
          </w:p>
          <w:p w14:paraId="78DA7067" w14:textId="77777777" w:rsidR="00F345BD" w:rsidRPr="00871BFB" w:rsidRDefault="00F345BD" w:rsidP="00832AA1">
            <w:pPr>
              <w:ind w:firstLine="360"/>
              <w:rPr>
                <w:lang w:val="en-US" w:eastAsia="en-US"/>
              </w:rPr>
            </w:pPr>
          </w:p>
          <w:p w14:paraId="6F1705D8" w14:textId="77777777" w:rsidR="00F345BD" w:rsidRPr="00871BFB" w:rsidRDefault="00F345BD" w:rsidP="00832AA1">
            <w:pPr>
              <w:ind w:firstLine="360"/>
              <w:rPr>
                <w:lang w:val="en-US" w:eastAsia="en-US"/>
              </w:rPr>
            </w:pPr>
          </w:p>
          <w:p w14:paraId="614814FF" w14:textId="77777777" w:rsidR="00F345BD" w:rsidRPr="00871BFB" w:rsidRDefault="00F345BD" w:rsidP="00832AA1">
            <w:pPr>
              <w:ind w:firstLine="360"/>
              <w:rPr>
                <w:lang w:val="en-US" w:eastAsia="en-US"/>
              </w:rPr>
            </w:pPr>
          </w:p>
          <w:p w14:paraId="255A5946" w14:textId="77777777" w:rsidR="00F345BD" w:rsidRPr="00871BFB" w:rsidRDefault="00F345BD" w:rsidP="00832AA1">
            <w:pPr>
              <w:rPr>
                <w:lang w:val="en-US" w:eastAsia="en-US"/>
              </w:rPr>
            </w:pPr>
            <w:proofErr w:type="spellStart"/>
            <w:proofErr w:type="gramStart"/>
            <w:r w:rsidRPr="00871BFB">
              <w:t>Čj</w:t>
            </w:r>
            <w:proofErr w:type="spellEnd"/>
            <w:r w:rsidRPr="00871BFB">
              <w:t xml:space="preserve"> - čtení</w:t>
            </w:r>
            <w:proofErr w:type="gramEnd"/>
            <w:r w:rsidRPr="00871BFB">
              <w:t xml:space="preserve"> textu, vhodné prostředky řeči, otázky</w:t>
            </w:r>
          </w:p>
          <w:p w14:paraId="161F95B8" w14:textId="77777777" w:rsidR="00F345BD" w:rsidRPr="00871BFB" w:rsidRDefault="00F345BD" w:rsidP="00832AA1">
            <w:pPr>
              <w:ind w:firstLine="360"/>
              <w:rPr>
                <w:lang w:val="en-US" w:eastAsia="en-US"/>
              </w:rPr>
            </w:pPr>
          </w:p>
          <w:p w14:paraId="54BF6BAA" w14:textId="77777777" w:rsidR="00F345BD" w:rsidRPr="00871BFB" w:rsidRDefault="00F345BD" w:rsidP="00832AA1">
            <w:pPr>
              <w:ind w:firstLine="360"/>
              <w:rPr>
                <w:lang w:val="en-US" w:eastAsia="en-US"/>
              </w:rPr>
            </w:pPr>
          </w:p>
          <w:p w14:paraId="4E923EF6" w14:textId="77777777" w:rsidR="00F345BD" w:rsidRPr="00871BFB" w:rsidRDefault="00F345BD" w:rsidP="00832AA1">
            <w:pPr>
              <w:ind w:firstLine="360"/>
              <w:rPr>
                <w:lang w:val="en-US" w:eastAsia="en-US"/>
              </w:rPr>
            </w:pPr>
          </w:p>
          <w:p w14:paraId="5B8633EA" w14:textId="77777777" w:rsidR="00F345BD" w:rsidRPr="00871BFB" w:rsidRDefault="00F345BD" w:rsidP="00832AA1">
            <w:pPr>
              <w:ind w:firstLine="360"/>
              <w:rPr>
                <w:lang w:val="en-US" w:eastAsia="en-US"/>
              </w:rPr>
            </w:pPr>
          </w:p>
          <w:p w14:paraId="46827BF6" w14:textId="77777777" w:rsidR="00F345BD" w:rsidRPr="00871BFB" w:rsidRDefault="00F345BD" w:rsidP="00832AA1">
            <w:pPr>
              <w:ind w:firstLine="360"/>
              <w:rPr>
                <w:lang w:val="en-US" w:eastAsia="en-US"/>
              </w:rPr>
            </w:pPr>
          </w:p>
          <w:p w14:paraId="16DA720C" w14:textId="77777777" w:rsidR="00F345BD" w:rsidRPr="00871BFB" w:rsidRDefault="00F345BD" w:rsidP="00832AA1">
            <w:pPr>
              <w:ind w:firstLine="360"/>
              <w:rPr>
                <w:lang w:val="en-US" w:eastAsia="en-US"/>
              </w:rPr>
            </w:pPr>
          </w:p>
          <w:p w14:paraId="5555FC7E" w14:textId="77777777" w:rsidR="00F345BD" w:rsidRPr="00871BFB" w:rsidRDefault="00F345BD" w:rsidP="00832AA1">
            <w:pPr>
              <w:ind w:firstLine="360"/>
              <w:rPr>
                <w:lang w:val="en-US" w:eastAsia="en-US"/>
              </w:rPr>
            </w:pPr>
          </w:p>
          <w:p w14:paraId="5EC44836" w14:textId="77777777" w:rsidR="00F345BD" w:rsidRPr="00871BFB" w:rsidRDefault="00F345BD" w:rsidP="00832AA1">
            <w:pPr>
              <w:ind w:firstLine="360"/>
              <w:rPr>
                <w:lang w:val="en-US" w:eastAsia="en-US"/>
              </w:rPr>
            </w:pPr>
          </w:p>
          <w:p w14:paraId="2B1322AD" w14:textId="77777777" w:rsidR="00F345BD" w:rsidRPr="00871BFB" w:rsidRDefault="00F345BD" w:rsidP="00832AA1">
            <w:pPr>
              <w:ind w:firstLine="360"/>
              <w:rPr>
                <w:lang w:val="en-US" w:eastAsia="en-US"/>
              </w:rPr>
            </w:pPr>
          </w:p>
          <w:p w14:paraId="1825FF45" w14:textId="77777777" w:rsidR="00F345BD" w:rsidRPr="00871BFB" w:rsidRDefault="00F345BD" w:rsidP="00832AA1">
            <w:pPr>
              <w:rPr>
                <w:lang w:val="en-US" w:eastAsia="en-US"/>
              </w:rPr>
            </w:pPr>
            <w:r w:rsidRPr="00871BFB">
              <w:rPr>
                <w:lang w:val="en-US" w:eastAsia="en-US"/>
              </w:rPr>
              <w:t>Prv-</w:t>
            </w:r>
            <w:proofErr w:type="spellStart"/>
            <w:r w:rsidRPr="00871BFB">
              <w:rPr>
                <w:lang w:val="en-US" w:eastAsia="en-US"/>
              </w:rPr>
              <w:t>orientae</w:t>
            </w:r>
            <w:proofErr w:type="spellEnd"/>
            <w:r w:rsidRPr="00871BFB">
              <w:rPr>
                <w:lang w:val="en-US" w:eastAsia="en-US"/>
              </w:rPr>
              <w:t xml:space="preserve"> v </w:t>
            </w:r>
            <w:proofErr w:type="spellStart"/>
            <w:r w:rsidRPr="00871BFB">
              <w:rPr>
                <w:lang w:val="en-US" w:eastAsia="en-US"/>
              </w:rPr>
              <w:t>čase</w:t>
            </w:r>
            <w:proofErr w:type="spellEnd"/>
          </w:p>
        </w:tc>
        <w:tc>
          <w:tcPr>
            <w:tcW w:w="450" w:type="pct"/>
          </w:tcPr>
          <w:p w14:paraId="04BECB4B" w14:textId="77777777" w:rsidR="00F345BD" w:rsidRPr="00871BFB" w:rsidRDefault="00F345BD" w:rsidP="00832AA1">
            <w:pPr>
              <w:rPr>
                <w:b/>
                <w:bCs/>
                <w:lang w:val="en-US" w:eastAsia="en-US"/>
              </w:rPr>
            </w:pPr>
            <w:proofErr w:type="spellStart"/>
            <w:r w:rsidRPr="00871BFB">
              <w:rPr>
                <w:b/>
                <w:bCs/>
                <w:lang w:val="en-US" w:eastAsia="en-US"/>
              </w:rPr>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2689ABD4" w14:textId="77777777" w:rsidR="00F345BD" w:rsidRPr="00871BFB" w:rsidRDefault="00F345BD" w:rsidP="00832AA1">
            <w:pPr>
              <w:ind w:firstLine="360"/>
              <w:rPr>
                <w:lang w:val="en-US" w:eastAsia="en-US"/>
              </w:rPr>
            </w:pPr>
          </w:p>
          <w:p w14:paraId="0A91A49B" w14:textId="77777777" w:rsidR="00F345BD" w:rsidRPr="00871BFB" w:rsidRDefault="00F345BD" w:rsidP="00832AA1">
            <w:pPr>
              <w:ind w:firstLine="360"/>
              <w:rPr>
                <w:lang w:val="en-US" w:eastAsia="en-US"/>
              </w:rPr>
            </w:pPr>
          </w:p>
          <w:p w14:paraId="106497D1" w14:textId="77777777" w:rsidR="00F345BD" w:rsidRPr="00871BFB" w:rsidRDefault="00F345BD" w:rsidP="00832AA1">
            <w:pPr>
              <w:ind w:firstLine="360"/>
              <w:rPr>
                <w:lang w:val="en-US" w:eastAsia="en-US"/>
              </w:rPr>
            </w:pPr>
          </w:p>
          <w:p w14:paraId="7E20E7AB" w14:textId="77777777" w:rsidR="00F345BD" w:rsidRPr="00871BFB" w:rsidRDefault="00F345BD" w:rsidP="00832AA1">
            <w:pPr>
              <w:ind w:firstLine="360"/>
              <w:rPr>
                <w:lang w:val="en-US" w:eastAsia="en-US"/>
              </w:rPr>
            </w:pPr>
          </w:p>
          <w:p w14:paraId="4F64748B" w14:textId="77777777" w:rsidR="00F345BD" w:rsidRPr="00871BFB" w:rsidRDefault="00F345BD" w:rsidP="00832AA1">
            <w:pPr>
              <w:ind w:firstLine="360"/>
              <w:rPr>
                <w:lang w:val="en-US" w:eastAsia="en-US"/>
              </w:rPr>
            </w:pPr>
          </w:p>
          <w:p w14:paraId="5BD7E836" w14:textId="77777777" w:rsidR="00F345BD" w:rsidRPr="00871BFB" w:rsidRDefault="00F345BD" w:rsidP="00832AA1">
            <w:pPr>
              <w:ind w:firstLine="360"/>
              <w:rPr>
                <w:lang w:val="en-US" w:eastAsia="en-US"/>
              </w:rPr>
            </w:pPr>
          </w:p>
          <w:p w14:paraId="04F45928" w14:textId="77777777" w:rsidR="00F345BD" w:rsidRPr="00871BFB" w:rsidRDefault="00F345BD" w:rsidP="00832AA1">
            <w:pPr>
              <w:ind w:firstLine="360"/>
              <w:rPr>
                <w:lang w:val="en-US" w:eastAsia="en-US"/>
              </w:rPr>
            </w:pPr>
          </w:p>
          <w:p w14:paraId="2D0CF879" w14:textId="77777777" w:rsidR="00F345BD" w:rsidRPr="00871BFB" w:rsidRDefault="00F345BD" w:rsidP="00832AA1">
            <w:pPr>
              <w:ind w:firstLine="360"/>
              <w:rPr>
                <w:lang w:val="en-US" w:eastAsia="en-US"/>
              </w:rPr>
            </w:pPr>
          </w:p>
          <w:p w14:paraId="65A5027C" w14:textId="77777777" w:rsidR="00F345BD" w:rsidRPr="00871BFB" w:rsidRDefault="00F345BD" w:rsidP="00832AA1">
            <w:pPr>
              <w:ind w:firstLine="360"/>
              <w:rPr>
                <w:lang w:val="en-US" w:eastAsia="en-US"/>
              </w:rPr>
            </w:pPr>
          </w:p>
          <w:p w14:paraId="065D48A9" w14:textId="77777777" w:rsidR="00F345BD" w:rsidRPr="00871BFB" w:rsidRDefault="00F345BD" w:rsidP="00832AA1">
            <w:pPr>
              <w:ind w:firstLine="360"/>
              <w:rPr>
                <w:lang w:val="en-US" w:eastAsia="en-US"/>
              </w:rPr>
            </w:pPr>
          </w:p>
          <w:p w14:paraId="43B9274D" w14:textId="77777777" w:rsidR="00F345BD" w:rsidRPr="00871BFB" w:rsidRDefault="00F345BD" w:rsidP="00832AA1">
            <w:pPr>
              <w:ind w:firstLine="360"/>
              <w:rPr>
                <w:lang w:val="en-US" w:eastAsia="en-US"/>
              </w:rPr>
            </w:pPr>
          </w:p>
          <w:p w14:paraId="31259FBF" w14:textId="77777777" w:rsidR="00F345BD" w:rsidRPr="00871BFB" w:rsidRDefault="00F345BD" w:rsidP="00832AA1">
            <w:pPr>
              <w:ind w:firstLine="360"/>
              <w:rPr>
                <w:lang w:val="en-US" w:eastAsia="en-US"/>
              </w:rPr>
            </w:pPr>
          </w:p>
          <w:p w14:paraId="0B6E3603" w14:textId="77777777" w:rsidR="00F345BD" w:rsidRPr="00871BFB" w:rsidRDefault="00F345BD" w:rsidP="00832AA1">
            <w:pPr>
              <w:ind w:firstLine="360"/>
              <w:rPr>
                <w:lang w:val="en-US" w:eastAsia="en-US"/>
              </w:rPr>
            </w:pPr>
          </w:p>
          <w:p w14:paraId="1E1AB97B" w14:textId="77777777" w:rsidR="00F345BD" w:rsidRPr="00871BFB" w:rsidRDefault="00F345BD" w:rsidP="00832AA1">
            <w:pPr>
              <w:ind w:firstLine="360"/>
              <w:rPr>
                <w:lang w:val="en-US" w:eastAsia="en-US"/>
              </w:rPr>
            </w:pPr>
          </w:p>
          <w:p w14:paraId="024A537E" w14:textId="77777777" w:rsidR="00F345BD" w:rsidRPr="00871BFB" w:rsidRDefault="00F345BD" w:rsidP="00832AA1">
            <w:pPr>
              <w:ind w:firstLine="360"/>
              <w:rPr>
                <w:lang w:val="en-US" w:eastAsia="en-US"/>
              </w:rPr>
            </w:pPr>
          </w:p>
          <w:p w14:paraId="7871B7E6" w14:textId="77777777" w:rsidR="00F345BD" w:rsidRPr="00871BFB" w:rsidRDefault="00F345BD" w:rsidP="00832AA1">
            <w:pPr>
              <w:rPr>
                <w:lang w:val="en-US" w:eastAsia="en-US"/>
              </w:rPr>
            </w:pPr>
          </w:p>
          <w:p w14:paraId="3DA8FC6D" w14:textId="77777777" w:rsidR="00F345BD" w:rsidRPr="00871BFB" w:rsidRDefault="00F345BD" w:rsidP="00832AA1">
            <w:pPr>
              <w:rPr>
                <w:lang w:val="en-US" w:eastAsia="en-US"/>
              </w:rPr>
            </w:pPr>
          </w:p>
          <w:p w14:paraId="16E8B48C" w14:textId="77777777" w:rsidR="00F345BD" w:rsidRPr="00871BFB" w:rsidRDefault="00F345BD" w:rsidP="00832AA1">
            <w:pPr>
              <w:rPr>
                <w:lang w:val="en-US" w:eastAsia="en-US"/>
              </w:rPr>
            </w:pPr>
          </w:p>
          <w:p w14:paraId="78631541" w14:textId="77777777" w:rsidR="00F345BD" w:rsidRPr="00871BFB" w:rsidRDefault="00F345BD" w:rsidP="00832AA1">
            <w:pPr>
              <w:rPr>
                <w:lang w:val="en-US" w:eastAsia="en-US"/>
              </w:rPr>
            </w:pPr>
          </w:p>
          <w:p w14:paraId="0C3359E0" w14:textId="77777777" w:rsidR="00F345BD" w:rsidRPr="00871BFB" w:rsidRDefault="00F345BD" w:rsidP="00832AA1">
            <w:pPr>
              <w:rPr>
                <w:lang w:val="en-US" w:eastAsia="en-US"/>
              </w:rPr>
            </w:pPr>
          </w:p>
          <w:p w14:paraId="290B9236"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3BF4DF0F" w14:textId="77777777" w:rsidR="00F345BD" w:rsidRPr="00871BFB" w:rsidRDefault="00F345BD" w:rsidP="00832AA1">
            <w:pPr>
              <w:ind w:firstLine="360"/>
              <w:rPr>
                <w:b/>
                <w:bCs/>
                <w:lang w:val="en-US" w:eastAsia="en-US"/>
              </w:rPr>
            </w:pPr>
          </w:p>
          <w:p w14:paraId="3C1E1A31" w14:textId="77777777" w:rsidR="00F345BD" w:rsidRPr="00871BFB" w:rsidRDefault="00F345BD" w:rsidP="00832AA1">
            <w:pPr>
              <w:ind w:firstLine="360"/>
              <w:rPr>
                <w:b/>
                <w:bCs/>
                <w:lang w:val="en-US" w:eastAsia="en-US"/>
              </w:rPr>
            </w:pPr>
          </w:p>
          <w:p w14:paraId="69DF982C" w14:textId="77777777" w:rsidR="00F345BD" w:rsidRDefault="00F345BD" w:rsidP="00832AA1">
            <w:pPr>
              <w:ind w:firstLine="360"/>
              <w:rPr>
                <w:b/>
                <w:bCs/>
                <w:lang w:val="en-US" w:eastAsia="en-US"/>
              </w:rPr>
            </w:pPr>
          </w:p>
          <w:p w14:paraId="41DDD009" w14:textId="77777777" w:rsidR="00F345BD" w:rsidRDefault="00F345BD" w:rsidP="00832AA1">
            <w:pPr>
              <w:ind w:firstLine="360"/>
              <w:rPr>
                <w:b/>
                <w:bCs/>
                <w:lang w:val="en-US" w:eastAsia="en-US"/>
              </w:rPr>
            </w:pPr>
          </w:p>
          <w:p w14:paraId="7582D35D" w14:textId="77777777" w:rsidR="00F345BD" w:rsidRPr="00871BFB" w:rsidRDefault="00F345BD" w:rsidP="00832AA1">
            <w:pPr>
              <w:ind w:firstLine="360"/>
              <w:rPr>
                <w:b/>
                <w:bCs/>
                <w:lang w:val="en-US" w:eastAsia="en-US"/>
              </w:rPr>
            </w:pPr>
          </w:p>
          <w:p w14:paraId="36F39EC8" w14:textId="77777777" w:rsidR="00F345BD" w:rsidRPr="00871BFB" w:rsidRDefault="00F345BD" w:rsidP="00832AA1">
            <w:pPr>
              <w:rPr>
                <w:b/>
                <w:bCs/>
                <w:lang w:val="en-US" w:eastAsia="en-US"/>
              </w:rPr>
            </w:pPr>
            <w:r w:rsidRPr="00871BFB">
              <w:rPr>
                <w:b/>
                <w:bCs/>
              </w:rPr>
              <w:t>Závislosti, vztahy a práce s daty</w:t>
            </w:r>
          </w:p>
          <w:p w14:paraId="3B1F2C35" w14:textId="77777777" w:rsidR="00F345BD" w:rsidRPr="00871BFB" w:rsidRDefault="00F345BD" w:rsidP="00832AA1">
            <w:pPr>
              <w:ind w:firstLine="360"/>
              <w:rPr>
                <w:b/>
                <w:bCs/>
                <w:lang w:val="en-US" w:eastAsia="en-US"/>
              </w:rPr>
            </w:pPr>
          </w:p>
          <w:p w14:paraId="35EFC705" w14:textId="77777777" w:rsidR="00F345BD" w:rsidRPr="00871BFB" w:rsidRDefault="00F345BD" w:rsidP="00832AA1">
            <w:pPr>
              <w:ind w:firstLine="360"/>
              <w:rPr>
                <w:lang w:val="en-US" w:eastAsia="en-US"/>
              </w:rPr>
            </w:pPr>
          </w:p>
          <w:p w14:paraId="4AB2D585" w14:textId="77777777" w:rsidR="00F345BD" w:rsidRPr="00871BFB" w:rsidRDefault="00F345BD" w:rsidP="00C61892">
            <w:pPr>
              <w:rPr>
                <w:lang w:val="en-US" w:eastAsia="en-US"/>
              </w:rPr>
            </w:pPr>
          </w:p>
        </w:tc>
      </w:tr>
    </w:tbl>
    <w:p w14:paraId="6CE28EDD" w14:textId="77777777" w:rsidR="00F345BD" w:rsidRDefault="00F345BD" w:rsidP="00832AA1">
      <w:pPr>
        <w:spacing w:line="360" w:lineRule="auto"/>
        <w:rPr>
          <w:rFonts w:ascii="Verdana" w:hAnsi="Verdana" w:cs="Verdana"/>
          <w:b/>
          <w:bCs/>
          <w:sz w:val="22"/>
          <w:szCs w:val="22"/>
          <w:lang w:val="en-US" w:eastAsia="en-US"/>
        </w:rPr>
      </w:pPr>
    </w:p>
    <w:p w14:paraId="4A8FA9EC"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0476A379"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669F92D"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A89113C" w14:textId="77777777" w:rsidR="00F345BD" w:rsidRPr="006A33AC"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67"/>
        <w:gridCol w:w="4300"/>
        <w:gridCol w:w="2379"/>
        <w:gridCol w:w="1867"/>
      </w:tblGrid>
      <w:tr w:rsidR="00F345BD" w:rsidRPr="00871BFB" w14:paraId="0F8E8C32" w14:textId="77777777">
        <w:tc>
          <w:tcPr>
            <w:tcW w:w="1750" w:type="pct"/>
            <w:shd w:val="clear" w:color="auto" w:fill="FFFFFF"/>
            <w:vAlign w:val="center"/>
          </w:tcPr>
          <w:p w14:paraId="3766F520"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3D6ADA9"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5DD0E87C" w14:textId="77777777" w:rsidR="00F345BD" w:rsidRPr="00871BFB" w:rsidRDefault="00F345BD" w:rsidP="00832AA1">
            <w:pPr>
              <w:ind w:firstLine="360"/>
              <w:jc w:val="center"/>
              <w:rPr>
                <w:lang w:val="en-US" w:eastAsia="en-US"/>
              </w:rPr>
            </w:pPr>
          </w:p>
          <w:p w14:paraId="3273D0D0"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01E8764"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4E3CDA46"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5719E2C1" w14:textId="77777777">
        <w:tc>
          <w:tcPr>
            <w:tcW w:w="1750" w:type="pct"/>
          </w:tcPr>
          <w:p w14:paraId="6AA508B1" w14:textId="77777777" w:rsidR="00F345BD" w:rsidRPr="00871BFB" w:rsidRDefault="00F345BD" w:rsidP="00832AA1">
            <w:pPr>
              <w:rPr>
                <w:lang w:eastAsia="en-US"/>
              </w:rPr>
            </w:pPr>
            <w:r w:rsidRPr="00871BFB">
              <w:rPr>
                <w:lang w:eastAsia="en-US"/>
              </w:rPr>
              <w:t>Používá přirozená čísla k modelování reálných situací, počítá předměty v daném souboru, vytváří soubory s daným počtem prvků</w:t>
            </w:r>
          </w:p>
          <w:p w14:paraId="584B66C9" w14:textId="77777777" w:rsidR="00F345BD" w:rsidRPr="00871BFB" w:rsidRDefault="00F345BD" w:rsidP="00832AA1">
            <w:pPr>
              <w:ind w:firstLine="360"/>
              <w:rPr>
                <w:lang w:eastAsia="en-US"/>
              </w:rPr>
            </w:pPr>
          </w:p>
          <w:p w14:paraId="5FB309DB" w14:textId="77777777" w:rsidR="00F345BD" w:rsidRPr="00871BFB" w:rsidRDefault="00F345BD" w:rsidP="00832AA1">
            <w:pPr>
              <w:ind w:firstLine="360"/>
              <w:rPr>
                <w:lang w:eastAsia="en-US"/>
              </w:rPr>
            </w:pPr>
          </w:p>
          <w:p w14:paraId="728DF26B" w14:textId="77777777" w:rsidR="00F345BD" w:rsidRPr="00871BFB" w:rsidRDefault="00F345BD" w:rsidP="00832AA1">
            <w:pPr>
              <w:rPr>
                <w:lang w:eastAsia="en-US"/>
              </w:rPr>
            </w:pPr>
            <w:r w:rsidRPr="00871BFB">
              <w:rPr>
                <w:lang w:eastAsia="en-US"/>
              </w:rPr>
              <w:t>Čte, zapisuje a porovnává přirozená čísla do 100, užívá a zapisuje vztah rovnosti a nerovnosti</w:t>
            </w:r>
          </w:p>
          <w:p w14:paraId="4A99E73C" w14:textId="77777777" w:rsidR="00F345BD" w:rsidRPr="00871BFB" w:rsidRDefault="00F345BD" w:rsidP="00832AA1">
            <w:pPr>
              <w:ind w:firstLine="360"/>
              <w:rPr>
                <w:lang w:eastAsia="en-US"/>
              </w:rPr>
            </w:pPr>
          </w:p>
          <w:p w14:paraId="0D48C616" w14:textId="77777777" w:rsidR="00F345BD" w:rsidRPr="00871BFB" w:rsidRDefault="00F345BD" w:rsidP="00832AA1">
            <w:pPr>
              <w:ind w:firstLine="360"/>
              <w:rPr>
                <w:lang w:eastAsia="en-US"/>
              </w:rPr>
            </w:pPr>
          </w:p>
          <w:p w14:paraId="3BE3F2F0" w14:textId="77777777" w:rsidR="00F345BD" w:rsidRPr="00871BFB" w:rsidRDefault="00F345BD" w:rsidP="00832AA1">
            <w:pPr>
              <w:ind w:firstLine="360"/>
              <w:rPr>
                <w:lang w:eastAsia="en-US"/>
              </w:rPr>
            </w:pPr>
          </w:p>
          <w:p w14:paraId="32EBBCD3" w14:textId="77777777" w:rsidR="00F345BD" w:rsidRPr="00871BFB" w:rsidRDefault="00F345BD" w:rsidP="00832AA1">
            <w:pPr>
              <w:ind w:firstLine="360"/>
              <w:rPr>
                <w:lang w:eastAsia="en-US"/>
              </w:rPr>
            </w:pPr>
          </w:p>
          <w:p w14:paraId="18B7CA1D" w14:textId="77777777" w:rsidR="00F345BD" w:rsidRPr="00871BFB" w:rsidRDefault="00F345BD" w:rsidP="00832AA1">
            <w:pPr>
              <w:rPr>
                <w:lang w:eastAsia="en-US"/>
              </w:rPr>
            </w:pPr>
            <w:r w:rsidRPr="00871BFB">
              <w:rPr>
                <w:lang w:eastAsia="en-US"/>
              </w:rPr>
              <w:t>Zobrazí číslo na číselné ose</w:t>
            </w:r>
          </w:p>
          <w:p w14:paraId="5DD17DBF" w14:textId="77777777" w:rsidR="00F345BD" w:rsidRPr="00871BFB" w:rsidRDefault="00F345BD" w:rsidP="0039434C">
            <w:pPr>
              <w:rPr>
                <w:lang w:eastAsia="en-US"/>
              </w:rPr>
            </w:pPr>
          </w:p>
          <w:p w14:paraId="48D1DF9A" w14:textId="77777777" w:rsidR="00F345BD" w:rsidRPr="00871BFB" w:rsidRDefault="00F345BD" w:rsidP="00832AA1">
            <w:pPr>
              <w:rPr>
                <w:lang w:eastAsia="en-US"/>
              </w:rPr>
            </w:pPr>
            <w:r w:rsidRPr="00871BFB">
              <w:rPr>
                <w:lang w:eastAsia="en-US"/>
              </w:rPr>
              <w:t>Zaokrouhluje přirozená čísla, provádí odhady a kontroluje výsledky početních operací v oboru přirozených čísel</w:t>
            </w:r>
          </w:p>
          <w:p w14:paraId="367C0145" w14:textId="77777777" w:rsidR="00F345BD" w:rsidRPr="00871BFB" w:rsidRDefault="00F345BD" w:rsidP="00832AA1">
            <w:pPr>
              <w:rPr>
                <w:lang w:eastAsia="en-US"/>
              </w:rPr>
            </w:pPr>
          </w:p>
          <w:p w14:paraId="4E49843D" w14:textId="77777777" w:rsidR="00F345BD" w:rsidRPr="00871BFB" w:rsidRDefault="00F345BD" w:rsidP="00832AA1">
            <w:pPr>
              <w:rPr>
                <w:lang w:eastAsia="en-US"/>
              </w:rPr>
            </w:pPr>
            <w:r w:rsidRPr="00871BFB">
              <w:rPr>
                <w:lang w:eastAsia="en-US"/>
              </w:rPr>
              <w:t>Provádí zpaměti jednoduché početní operace s přirozenými čísly</w:t>
            </w:r>
          </w:p>
          <w:p w14:paraId="7562FFA2" w14:textId="77777777" w:rsidR="00F345BD" w:rsidRPr="00871BFB" w:rsidRDefault="00F345BD" w:rsidP="00832AA1">
            <w:pPr>
              <w:ind w:firstLine="360"/>
              <w:rPr>
                <w:lang w:eastAsia="en-US"/>
              </w:rPr>
            </w:pPr>
          </w:p>
          <w:p w14:paraId="71F5E422" w14:textId="77777777" w:rsidR="00F345BD" w:rsidRPr="00871BFB" w:rsidRDefault="00F345BD" w:rsidP="00832AA1">
            <w:pPr>
              <w:ind w:firstLine="360"/>
              <w:rPr>
                <w:lang w:eastAsia="en-US"/>
              </w:rPr>
            </w:pPr>
          </w:p>
          <w:p w14:paraId="013DD6FB" w14:textId="77777777" w:rsidR="00F345BD" w:rsidRPr="00871BFB" w:rsidRDefault="00F345BD" w:rsidP="00832AA1">
            <w:pPr>
              <w:rPr>
                <w:lang w:eastAsia="en-US"/>
              </w:rPr>
            </w:pPr>
          </w:p>
          <w:p w14:paraId="3C6CFA94" w14:textId="77777777" w:rsidR="00F345BD" w:rsidRPr="00871BFB" w:rsidRDefault="00F345BD" w:rsidP="00832AA1">
            <w:pPr>
              <w:ind w:firstLine="360"/>
              <w:rPr>
                <w:lang w:eastAsia="en-US"/>
              </w:rPr>
            </w:pPr>
          </w:p>
          <w:p w14:paraId="3BD5DDBA" w14:textId="77777777" w:rsidR="00F345BD" w:rsidRPr="00871BFB" w:rsidRDefault="00F345BD" w:rsidP="00832AA1">
            <w:pPr>
              <w:ind w:firstLine="360"/>
              <w:rPr>
                <w:lang w:eastAsia="en-US"/>
              </w:rPr>
            </w:pPr>
          </w:p>
          <w:p w14:paraId="16A80556" w14:textId="77777777" w:rsidR="00F345BD" w:rsidRPr="00871BFB" w:rsidRDefault="00F345BD" w:rsidP="00832AA1">
            <w:pPr>
              <w:ind w:firstLine="360"/>
              <w:rPr>
                <w:lang w:eastAsia="en-US"/>
              </w:rPr>
            </w:pPr>
          </w:p>
          <w:p w14:paraId="46E162C6" w14:textId="77777777" w:rsidR="00F345BD" w:rsidRPr="00871BFB" w:rsidRDefault="00F345BD" w:rsidP="00832AA1">
            <w:pPr>
              <w:ind w:firstLine="360"/>
              <w:rPr>
                <w:lang w:eastAsia="en-US"/>
              </w:rPr>
            </w:pPr>
          </w:p>
          <w:p w14:paraId="4F97180D" w14:textId="77777777" w:rsidR="00F345BD" w:rsidRPr="00871BFB" w:rsidRDefault="00F345BD" w:rsidP="00832AA1">
            <w:pPr>
              <w:rPr>
                <w:lang w:eastAsia="en-US"/>
              </w:rPr>
            </w:pPr>
          </w:p>
          <w:p w14:paraId="7282878E" w14:textId="77777777" w:rsidR="00F345BD" w:rsidRPr="00871BFB" w:rsidRDefault="00F345BD" w:rsidP="00832AA1">
            <w:pPr>
              <w:rPr>
                <w:lang w:eastAsia="en-US"/>
              </w:rPr>
            </w:pPr>
            <w:r w:rsidRPr="00871BFB">
              <w:rPr>
                <w:lang w:eastAsia="en-US"/>
              </w:rPr>
              <w:t xml:space="preserve">Řeší a tvoří úlohy, ve kterých aplikuje a </w:t>
            </w:r>
            <w:r w:rsidRPr="00871BFB">
              <w:rPr>
                <w:lang w:eastAsia="en-US"/>
              </w:rPr>
              <w:lastRenderedPageBreak/>
              <w:t>modeluje osvojené početní operace</w:t>
            </w:r>
          </w:p>
          <w:p w14:paraId="149754D0" w14:textId="77777777" w:rsidR="00F345BD" w:rsidRPr="00871BFB" w:rsidRDefault="00F345BD" w:rsidP="00832AA1">
            <w:pPr>
              <w:ind w:firstLine="360"/>
              <w:rPr>
                <w:lang w:eastAsia="en-US"/>
              </w:rPr>
            </w:pPr>
          </w:p>
          <w:p w14:paraId="0C9D7DB7" w14:textId="77777777" w:rsidR="00F345BD" w:rsidRPr="00871BFB" w:rsidRDefault="00F345BD" w:rsidP="00832AA1">
            <w:pPr>
              <w:ind w:firstLine="360"/>
              <w:rPr>
                <w:lang w:eastAsia="en-US"/>
              </w:rPr>
            </w:pPr>
          </w:p>
          <w:p w14:paraId="10EC9A45" w14:textId="77777777" w:rsidR="00F345BD" w:rsidRPr="00871BFB" w:rsidRDefault="00F345BD" w:rsidP="00832AA1">
            <w:pPr>
              <w:rPr>
                <w:lang w:eastAsia="en-US"/>
              </w:rPr>
            </w:pPr>
          </w:p>
          <w:p w14:paraId="5FE6F2CD" w14:textId="77777777" w:rsidR="00F345BD" w:rsidRPr="00871BFB" w:rsidRDefault="00F345BD" w:rsidP="00832AA1">
            <w:pPr>
              <w:rPr>
                <w:lang w:eastAsia="en-US"/>
              </w:rPr>
            </w:pPr>
          </w:p>
          <w:p w14:paraId="39FD82FB" w14:textId="77777777" w:rsidR="00F345BD" w:rsidRPr="00871BFB" w:rsidRDefault="00F345BD" w:rsidP="00832AA1">
            <w:pPr>
              <w:rPr>
                <w:lang w:eastAsia="en-US"/>
              </w:rPr>
            </w:pPr>
          </w:p>
          <w:p w14:paraId="4D96AF39" w14:textId="77777777" w:rsidR="00F345BD" w:rsidRPr="00871BFB" w:rsidRDefault="00F345BD" w:rsidP="00832AA1">
            <w:pPr>
              <w:rPr>
                <w:lang w:eastAsia="en-US"/>
              </w:rPr>
            </w:pPr>
          </w:p>
          <w:p w14:paraId="28CD07F5" w14:textId="77777777" w:rsidR="00F345BD" w:rsidRPr="00871BFB" w:rsidRDefault="00F345BD" w:rsidP="00832AA1">
            <w:pPr>
              <w:rPr>
                <w:lang w:eastAsia="en-US"/>
              </w:rPr>
            </w:pPr>
            <w:r w:rsidRPr="00871BFB">
              <w:rPr>
                <w:lang w:eastAsia="en-US"/>
              </w:rPr>
              <w:t>Orientuje se v čase</w:t>
            </w:r>
          </w:p>
          <w:p w14:paraId="5CB70B35" w14:textId="77777777" w:rsidR="00F345BD" w:rsidRPr="00871BFB" w:rsidRDefault="00F345BD" w:rsidP="00832AA1">
            <w:pPr>
              <w:ind w:firstLine="360"/>
              <w:rPr>
                <w:lang w:eastAsia="en-US"/>
              </w:rPr>
            </w:pPr>
          </w:p>
          <w:p w14:paraId="7535DBD9" w14:textId="77777777" w:rsidR="00F345BD" w:rsidRPr="00871BFB" w:rsidRDefault="00F345BD" w:rsidP="00832AA1">
            <w:pPr>
              <w:ind w:firstLine="360"/>
              <w:rPr>
                <w:lang w:eastAsia="en-US"/>
              </w:rPr>
            </w:pPr>
          </w:p>
          <w:p w14:paraId="2E400DBE" w14:textId="77777777" w:rsidR="00F345BD" w:rsidRPr="00871BFB" w:rsidRDefault="00F345BD" w:rsidP="00832AA1">
            <w:pPr>
              <w:rPr>
                <w:lang w:eastAsia="en-US"/>
              </w:rPr>
            </w:pPr>
            <w:r w:rsidRPr="00871BFB">
              <w:t>popisuje jednoduché závislosti z praktického života</w:t>
            </w:r>
          </w:p>
          <w:p w14:paraId="6A5BF9E1" w14:textId="77777777" w:rsidR="00F345BD" w:rsidRPr="00871BFB" w:rsidRDefault="00F345BD" w:rsidP="00832AA1">
            <w:pPr>
              <w:ind w:firstLine="360"/>
              <w:rPr>
                <w:lang w:eastAsia="en-US"/>
              </w:rPr>
            </w:pPr>
          </w:p>
          <w:p w14:paraId="658E0DFE" w14:textId="77777777" w:rsidR="00F345BD" w:rsidRPr="00871BFB" w:rsidRDefault="00F345BD" w:rsidP="00832AA1">
            <w:pPr>
              <w:rPr>
                <w:lang w:eastAsia="en-US"/>
              </w:rPr>
            </w:pPr>
            <w:r w:rsidRPr="00871BFB">
              <w:rPr>
                <w:lang w:eastAsia="en-US"/>
              </w:rPr>
              <w:t>Porovnává velikosti útvarů, měří a odhaduje délku úsečky</w:t>
            </w:r>
          </w:p>
          <w:p w14:paraId="15BBC0A3" w14:textId="77777777" w:rsidR="00F345BD" w:rsidRPr="00871BFB" w:rsidRDefault="00F345BD" w:rsidP="00832AA1">
            <w:pPr>
              <w:ind w:firstLine="360"/>
              <w:rPr>
                <w:lang w:eastAsia="en-US"/>
              </w:rPr>
            </w:pPr>
          </w:p>
          <w:p w14:paraId="5ED9EE40" w14:textId="77777777" w:rsidR="00F345BD" w:rsidRPr="00871BFB" w:rsidRDefault="00F345BD" w:rsidP="00832AA1">
            <w:pPr>
              <w:ind w:firstLine="360"/>
              <w:rPr>
                <w:lang w:eastAsia="en-US"/>
              </w:rPr>
            </w:pPr>
          </w:p>
          <w:p w14:paraId="69960090" w14:textId="77777777" w:rsidR="00F345BD" w:rsidRPr="00871BFB" w:rsidRDefault="00F345BD" w:rsidP="00832AA1">
            <w:pPr>
              <w:ind w:firstLine="360"/>
              <w:rPr>
                <w:lang w:eastAsia="en-US"/>
              </w:rPr>
            </w:pPr>
          </w:p>
          <w:p w14:paraId="3AA0830F" w14:textId="77777777" w:rsidR="00F345BD" w:rsidRPr="00871BFB" w:rsidRDefault="00F345BD" w:rsidP="00832AA1">
            <w:pPr>
              <w:ind w:firstLine="360"/>
              <w:rPr>
                <w:lang w:eastAsia="en-US"/>
              </w:rPr>
            </w:pPr>
          </w:p>
          <w:p w14:paraId="3AD09BC2" w14:textId="77777777" w:rsidR="00F345BD" w:rsidRPr="00871BFB" w:rsidRDefault="00F345BD" w:rsidP="00832AA1">
            <w:pPr>
              <w:rPr>
                <w:lang w:eastAsia="en-US"/>
              </w:rPr>
            </w:pPr>
            <w:proofErr w:type="gramStart"/>
            <w:r w:rsidRPr="00871BFB">
              <w:rPr>
                <w:lang w:eastAsia="en-US"/>
              </w:rPr>
              <w:t>Rozezná ,</w:t>
            </w:r>
            <w:proofErr w:type="gramEnd"/>
            <w:r w:rsidRPr="00871BFB">
              <w:rPr>
                <w:lang w:eastAsia="en-US"/>
              </w:rPr>
              <w:t xml:space="preserve"> pojmenuje, vymodeluje a popíše základní rovinné útvary a jednoduchá tělesa, nachází v realitě jejich reprezentaci</w:t>
            </w:r>
          </w:p>
        </w:tc>
        <w:tc>
          <w:tcPr>
            <w:tcW w:w="1850" w:type="pct"/>
          </w:tcPr>
          <w:p w14:paraId="6FF43BFD" w14:textId="77777777" w:rsidR="00F345BD" w:rsidRPr="00871BFB" w:rsidRDefault="00F345BD">
            <w:pPr>
              <w:numPr>
                <w:ilvl w:val="0"/>
                <w:numId w:val="12"/>
              </w:numPr>
              <w:rPr>
                <w:lang w:val="en-US" w:eastAsia="en-US"/>
              </w:rPr>
            </w:pPr>
            <w:proofErr w:type="spellStart"/>
            <w:r w:rsidRPr="00871BFB">
              <w:rPr>
                <w:lang w:val="en-US" w:eastAsia="en-US"/>
              </w:rPr>
              <w:lastRenderedPageBreak/>
              <w:t>Číselnářada</w:t>
            </w:r>
            <w:proofErr w:type="spellEnd"/>
            <w:r w:rsidRPr="00871BFB">
              <w:rPr>
                <w:lang w:val="en-US" w:eastAsia="en-US"/>
              </w:rPr>
              <w:t xml:space="preserve"> 0 – 100</w:t>
            </w:r>
          </w:p>
          <w:p w14:paraId="07AE42F0" w14:textId="77777777" w:rsidR="00F345BD" w:rsidRPr="00871BFB" w:rsidRDefault="00F345BD">
            <w:pPr>
              <w:numPr>
                <w:ilvl w:val="0"/>
                <w:numId w:val="12"/>
              </w:numPr>
              <w:rPr>
                <w:lang w:val="en-US" w:eastAsia="en-US"/>
              </w:rPr>
            </w:pPr>
            <w:proofErr w:type="spellStart"/>
            <w:r w:rsidRPr="00871BFB">
              <w:rPr>
                <w:lang w:val="en-US" w:eastAsia="en-US"/>
              </w:rPr>
              <w:t>Počítání</w:t>
            </w:r>
            <w:proofErr w:type="spellEnd"/>
            <w:r w:rsidRPr="00871BFB">
              <w:rPr>
                <w:lang w:val="en-US" w:eastAsia="en-US"/>
              </w:rPr>
              <w:t xml:space="preserve"> po </w:t>
            </w:r>
            <w:proofErr w:type="spellStart"/>
            <w:r w:rsidRPr="00871BFB">
              <w:rPr>
                <w:lang w:val="en-US" w:eastAsia="en-US"/>
              </w:rPr>
              <w:t>desítkách</w:t>
            </w:r>
            <w:proofErr w:type="spellEnd"/>
            <w:r w:rsidRPr="00871BFB">
              <w:rPr>
                <w:lang w:val="en-US" w:eastAsia="en-US"/>
              </w:rPr>
              <w:t xml:space="preserve"> a po </w:t>
            </w:r>
            <w:proofErr w:type="spellStart"/>
            <w:r w:rsidRPr="00871BFB">
              <w:rPr>
                <w:lang w:val="en-US" w:eastAsia="en-US"/>
              </w:rPr>
              <w:t>jedné</w:t>
            </w:r>
            <w:proofErr w:type="spellEnd"/>
            <w:r w:rsidRPr="00871BFB">
              <w:rPr>
                <w:lang w:val="en-US" w:eastAsia="en-US"/>
              </w:rPr>
              <w:t xml:space="preserve"> do 100</w:t>
            </w:r>
          </w:p>
          <w:p w14:paraId="434AA590" w14:textId="77777777" w:rsidR="00F345BD" w:rsidRPr="00871BFB" w:rsidRDefault="00F345BD" w:rsidP="00832AA1">
            <w:pPr>
              <w:rPr>
                <w:lang w:val="en-US" w:eastAsia="en-US"/>
              </w:rPr>
            </w:pPr>
          </w:p>
          <w:p w14:paraId="21BE5DE1" w14:textId="77777777" w:rsidR="00F345BD" w:rsidRPr="00871BFB" w:rsidRDefault="00F345BD" w:rsidP="00832AA1">
            <w:pPr>
              <w:rPr>
                <w:lang w:val="en-US" w:eastAsia="en-US"/>
              </w:rPr>
            </w:pPr>
          </w:p>
          <w:p w14:paraId="1F244F0A" w14:textId="77777777" w:rsidR="00F345BD" w:rsidRPr="00871BFB" w:rsidRDefault="00F345BD" w:rsidP="00832AA1">
            <w:pPr>
              <w:rPr>
                <w:lang w:val="en-US" w:eastAsia="en-US"/>
              </w:rPr>
            </w:pPr>
          </w:p>
          <w:p w14:paraId="4EF9055A" w14:textId="77777777" w:rsidR="00F345BD" w:rsidRPr="00871BFB" w:rsidRDefault="00F345BD" w:rsidP="00832AA1">
            <w:pPr>
              <w:rPr>
                <w:lang w:val="en-US" w:eastAsia="en-US"/>
              </w:rPr>
            </w:pPr>
          </w:p>
          <w:p w14:paraId="424F3BEA" w14:textId="77777777" w:rsidR="00F345BD" w:rsidRPr="00871BFB" w:rsidRDefault="00F345BD" w:rsidP="00832AA1">
            <w:pPr>
              <w:rPr>
                <w:lang w:val="en-US" w:eastAsia="en-US"/>
              </w:rPr>
            </w:pPr>
          </w:p>
          <w:p w14:paraId="74BA6143"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do 100</w:t>
            </w:r>
          </w:p>
          <w:p w14:paraId="2D323EB4"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r w:rsidRPr="00871BFB">
              <w:rPr>
                <w:lang w:val="en-US" w:eastAsia="en-US"/>
              </w:rPr>
              <w:t xml:space="preserve"> do 100</w:t>
            </w:r>
          </w:p>
          <w:p w14:paraId="7B9C4080"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r w:rsidRPr="00871BFB">
              <w:rPr>
                <w:lang w:val="en-US" w:eastAsia="en-US"/>
              </w:rPr>
              <w:t xml:space="preserve"> do 100</w:t>
            </w:r>
          </w:p>
          <w:p w14:paraId="346368C9" w14:textId="77777777" w:rsidR="00F345BD" w:rsidRPr="00871BFB" w:rsidRDefault="00F345BD" w:rsidP="00832AA1">
            <w:pPr>
              <w:ind w:firstLine="360"/>
              <w:rPr>
                <w:lang w:val="en-US" w:eastAsia="en-US"/>
              </w:rPr>
            </w:pPr>
          </w:p>
          <w:p w14:paraId="64B7AB47" w14:textId="77777777" w:rsidR="00F345BD" w:rsidRPr="00871BFB" w:rsidRDefault="00F345BD" w:rsidP="00832AA1">
            <w:pPr>
              <w:ind w:firstLine="360"/>
              <w:rPr>
                <w:lang w:val="en-US" w:eastAsia="en-US"/>
              </w:rPr>
            </w:pPr>
          </w:p>
          <w:p w14:paraId="7532AED6"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r w:rsidRPr="00871BFB">
              <w:rPr>
                <w:lang w:val="en-US" w:eastAsia="en-US"/>
              </w:rPr>
              <w:t xml:space="preserve"> 0 - 100</w:t>
            </w:r>
          </w:p>
          <w:p w14:paraId="346A4519" w14:textId="77777777" w:rsidR="00F345BD" w:rsidRPr="00871BFB" w:rsidRDefault="00F345BD" w:rsidP="00832AA1">
            <w:pPr>
              <w:ind w:firstLine="360"/>
              <w:rPr>
                <w:lang w:val="en-US" w:eastAsia="en-US"/>
              </w:rPr>
            </w:pPr>
          </w:p>
          <w:p w14:paraId="6BE9A593" w14:textId="77777777" w:rsidR="00F345BD" w:rsidRPr="00871BFB" w:rsidRDefault="00F345BD" w:rsidP="00832AA1">
            <w:pPr>
              <w:ind w:firstLine="360"/>
              <w:rPr>
                <w:lang w:val="en-US" w:eastAsia="en-US"/>
              </w:rPr>
            </w:pPr>
          </w:p>
          <w:p w14:paraId="7D81DBE7" w14:textId="77777777" w:rsidR="00F345BD" w:rsidRPr="00871BFB" w:rsidRDefault="00F345BD">
            <w:pPr>
              <w:numPr>
                <w:ilvl w:val="0"/>
                <w:numId w:val="12"/>
              </w:numPr>
              <w:rPr>
                <w:lang w:val="en-US" w:eastAsia="en-US"/>
              </w:rPr>
            </w:pPr>
            <w:proofErr w:type="spellStart"/>
            <w:r w:rsidRPr="00871BFB">
              <w:rPr>
                <w:lang w:val="en-US" w:eastAsia="en-US"/>
              </w:rPr>
              <w:t>Zaokrouhlovánínadesítky</w:t>
            </w:r>
            <w:proofErr w:type="spellEnd"/>
          </w:p>
          <w:p w14:paraId="79DE3582" w14:textId="77777777" w:rsidR="00F345BD" w:rsidRPr="00871BFB" w:rsidRDefault="00F345BD" w:rsidP="00832AA1">
            <w:pPr>
              <w:ind w:firstLine="360"/>
              <w:rPr>
                <w:lang w:val="en-US" w:eastAsia="en-US"/>
              </w:rPr>
            </w:pPr>
          </w:p>
          <w:p w14:paraId="5CB7C186" w14:textId="77777777" w:rsidR="00F345BD" w:rsidRPr="00871BFB" w:rsidRDefault="00F345BD" w:rsidP="00832AA1">
            <w:pPr>
              <w:rPr>
                <w:lang w:val="en-US" w:eastAsia="en-US"/>
              </w:rPr>
            </w:pPr>
          </w:p>
          <w:p w14:paraId="108810EB" w14:textId="77777777" w:rsidR="00F345BD" w:rsidRPr="00871BFB" w:rsidRDefault="00F345BD" w:rsidP="00832AA1">
            <w:pPr>
              <w:ind w:firstLine="360"/>
              <w:rPr>
                <w:lang w:val="en-US" w:eastAsia="en-US"/>
              </w:rPr>
            </w:pPr>
          </w:p>
          <w:p w14:paraId="4EFDB5AD" w14:textId="77777777" w:rsidR="00F345BD" w:rsidRPr="00871BFB" w:rsidRDefault="00F345BD">
            <w:pPr>
              <w:numPr>
                <w:ilvl w:val="0"/>
                <w:numId w:val="12"/>
              </w:numPr>
              <w:rPr>
                <w:lang w:val="en-US" w:eastAsia="en-US"/>
              </w:rPr>
            </w:pPr>
            <w:proofErr w:type="spellStart"/>
            <w:r w:rsidRPr="00871BFB">
              <w:rPr>
                <w:lang w:val="en-US" w:eastAsia="en-US"/>
              </w:rPr>
              <w:t>Sčítáníaodčítání</w:t>
            </w:r>
            <w:proofErr w:type="spellEnd"/>
            <w:r w:rsidRPr="00871BFB">
              <w:rPr>
                <w:lang w:val="en-US" w:eastAsia="en-US"/>
              </w:rPr>
              <w:t xml:space="preserve"> s </w:t>
            </w:r>
            <w:proofErr w:type="spellStart"/>
            <w:r w:rsidRPr="00871BFB">
              <w:rPr>
                <w:lang w:val="en-US" w:eastAsia="en-US"/>
              </w:rPr>
              <w:t>přechodempřesdesítku</w:t>
            </w:r>
            <w:proofErr w:type="spellEnd"/>
          </w:p>
          <w:p w14:paraId="762F916D" w14:textId="77777777" w:rsidR="00F345BD" w:rsidRPr="00871BFB" w:rsidRDefault="00F345BD">
            <w:pPr>
              <w:numPr>
                <w:ilvl w:val="0"/>
                <w:numId w:val="12"/>
              </w:numPr>
              <w:rPr>
                <w:lang w:val="en-US" w:eastAsia="en-US"/>
              </w:rPr>
            </w:pPr>
            <w:proofErr w:type="spellStart"/>
            <w:r w:rsidRPr="00871BFB">
              <w:rPr>
                <w:lang w:val="en-US" w:eastAsia="en-US"/>
              </w:rPr>
              <w:t>Závorky</w:t>
            </w:r>
            <w:proofErr w:type="spellEnd"/>
          </w:p>
          <w:p w14:paraId="19EAEBCD" w14:textId="77777777" w:rsidR="00F345BD" w:rsidRPr="00871BFB" w:rsidRDefault="00F345BD">
            <w:pPr>
              <w:numPr>
                <w:ilvl w:val="0"/>
                <w:numId w:val="12"/>
              </w:numPr>
              <w:rPr>
                <w:lang w:val="en-US" w:eastAsia="en-US"/>
              </w:rPr>
            </w:pPr>
            <w:proofErr w:type="spellStart"/>
            <w:r w:rsidRPr="00871BFB">
              <w:rPr>
                <w:lang w:val="en-US" w:eastAsia="en-US"/>
              </w:rPr>
              <w:t>Sčítáníaodčítánínásobkůdeseti</w:t>
            </w:r>
            <w:proofErr w:type="spellEnd"/>
            <w:r w:rsidRPr="00871BFB">
              <w:rPr>
                <w:lang w:val="en-US" w:eastAsia="en-US"/>
              </w:rPr>
              <w:t xml:space="preserve"> do 100</w:t>
            </w:r>
          </w:p>
          <w:p w14:paraId="6464CBD8" w14:textId="77777777" w:rsidR="00F345BD" w:rsidRPr="00871BFB" w:rsidRDefault="00F345BD">
            <w:pPr>
              <w:numPr>
                <w:ilvl w:val="0"/>
                <w:numId w:val="12"/>
              </w:numPr>
              <w:rPr>
                <w:lang w:val="en-US" w:eastAsia="en-US"/>
              </w:rPr>
            </w:pPr>
            <w:proofErr w:type="spellStart"/>
            <w:r w:rsidRPr="00871BFB">
              <w:rPr>
                <w:lang w:val="en-US" w:eastAsia="en-US"/>
              </w:rPr>
              <w:t>Násobek</w:t>
            </w:r>
            <w:proofErr w:type="spellEnd"/>
            <w:r w:rsidRPr="00871BFB">
              <w:rPr>
                <w:lang w:val="en-US" w:eastAsia="en-US"/>
              </w:rPr>
              <w:t xml:space="preserve">, </w:t>
            </w:r>
            <w:proofErr w:type="spellStart"/>
            <w:r w:rsidRPr="00871BFB">
              <w:rPr>
                <w:lang w:val="en-US" w:eastAsia="en-US"/>
              </w:rPr>
              <w:t>činitel</w:t>
            </w:r>
            <w:proofErr w:type="spellEnd"/>
            <w:r w:rsidRPr="00871BFB">
              <w:rPr>
                <w:lang w:val="en-US" w:eastAsia="en-US"/>
              </w:rPr>
              <w:t xml:space="preserve">, </w:t>
            </w:r>
            <w:proofErr w:type="spellStart"/>
            <w:r w:rsidRPr="00871BFB">
              <w:rPr>
                <w:lang w:val="en-US" w:eastAsia="en-US"/>
              </w:rPr>
              <w:t>záměnačinitelů</w:t>
            </w:r>
            <w:proofErr w:type="spellEnd"/>
          </w:p>
          <w:p w14:paraId="09ED1C67" w14:textId="77777777" w:rsidR="00F345BD" w:rsidRPr="00871BFB" w:rsidRDefault="00F345BD">
            <w:pPr>
              <w:numPr>
                <w:ilvl w:val="0"/>
                <w:numId w:val="12"/>
              </w:numPr>
              <w:rPr>
                <w:lang w:val="en-US" w:eastAsia="en-US"/>
              </w:rPr>
            </w:pPr>
            <w:proofErr w:type="spellStart"/>
            <w:r w:rsidRPr="00871BFB">
              <w:rPr>
                <w:lang w:val="en-US" w:eastAsia="en-US"/>
              </w:rPr>
              <w:t>Násobilky</w:t>
            </w:r>
            <w:proofErr w:type="spellEnd"/>
            <w:r w:rsidRPr="00871BFB">
              <w:rPr>
                <w:lang w:val="en-US" w:eastAsia="en-US"/>
              </w:rPr>
              <w:t xml:space="preserve"> 2, 3, 4, 5 a </w:t>
            </w:r>
            <w:proofErr w:type="spellStart"/>
            <w:r w:rsidRPr="00871BFB">
              <w:rPr>
                <w:lang w:val="en-US" w:eastAsia="en-US"/>
              </w:rPr>
              <w:t>jejichautomatizace</w:t>
            </w:r>
            <w:proofErr w:type="spellEnd"/>
          </w:p>
          <w:p w14:paraId="6867435A"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v </w:t>
            </w:r>
            <w:proofErr w:type="spellStart"/>
            <w:r w:rsidRPr="00871BFB">
              <w:rPr>
                <w:lang w:val="en-US" w:eastAsia="en-US"/>
              </w:rPr>
              <w:t>oborunásobilek</w:t>
            </w:r>
            <w:proofErr w:type="spellEnd"/>
            <w:r w:rsidRPr="00871BFB">
              <w:rPr>
                <w:lang w:val="en-US" w:eastAsia="en-US"/>
              </w:rPr>
              <w:t xml:space="preserve"> 2, 3, 4, 5</w:t>
            </w:r>
          </w:p>
          <w:p w14:paraId="5C8FCCC7" w14:textId="77777777" w:rsidR="00F345BD" w:rsidRPr="00871BFB" w:rsidRDefault="00F345BD" w:rsidP="00832AA1">
            <w:pPr>
              <w:rPr>
                <w:lang w:val="en-US" w:eastAsia="en-US"/>
              </w:rPr>
            </w:pPr>
          </w:p>
          <w:p w14:paraId="13AFDC84" w14:textId="77777777" w:rsidR="00F345BD" w:rsidRPr="00871BFB" w:rsidRDefault="00F345BD">
            <w:pPr>
              <w:numPr>
                <w:ilvl w:val="0"/>
                <w:numId w:val="12"/>
              </w:numPr>
              <w:rPr>
                <w:lang w:val="en-US" w:eastAsia="en-US"/>
              </w:rPr>
            </w:pPr>
            <w:proofErr w:type="spellStart"/>
            <w:r w:rsidRPr="00871BFB">
              <w:rPr>
                <w:lang w:val="en-US" w:eastAsia="en-US"/>
              </w:rPr>
              <w:t>Řešeníslovníchúloh</w:t>
            </w:r>
            <w:proofErr w:type="spellEnd"/>
            <w:r w:rsidRPr="00871BFB">
              <w:rPr>
                <w:lang w:val="en-US" w:eastAsia="en-US"/>
              </w:rPr>
              <w:t xml:space="preserve"> v </w:t>
            </w:r>
            <w:proofErr w:type="spellStart"/>
            <w:r w:rsidRPr="00871BFB">
              <w:rPr>
                <w:lang w:val="en-US" w:eastAsia="en-US"/>
              </w:rPr>
              <w:t>oborunásobilek</w:t>
            </w:r>
            <w:proofErr w:type="spellEnd"/>
          </w:p>
          <w:p w14:paraId="5CAB6ED8" w14:textId="77777777" w:rsidR="00F345BD" w:rsidRPr="00871BFB" w:rsidRDefault="00F345BD">
            <w:pPr>
              <w:numPr>
                <w:ilvl w:val="0"/>
                <w:numId w:val="12"/>
              </w:numPr>
              <w:rPr>
                <w:lang w:val="en-US" w:eastAsia="en-US"/>
              </w:rPr>
            </w:pPr>
            <w:proofErr w:type="spellStart"/>
            <w:r w:rsidRPr="00871BFB">
              <w:rPr>
                <w:lang w:val="en-US" w:eastAsia="en-US"/>
              </w:rPr>
              <w:t>Řešeníslovníchúlohnaporovnáváníčísel</w:t>
            </w:r>
            <w:proofErr w:type="spellEnd"/>
            <w:r w:rsidRPr="00871BFB">
              <w:rPr>
                <w:lang w:val="en-US" w:eastAsia="en-US"/>
              </w:rPr>
              <w:t xml:space="preserve">, </w:t>
            </w:r>
            <w:proofErr w:type="spellStart"/>
            <w:r w:rsidRPr="00871BFB">
              <w:rPr>
                <w:lang w:val="en-US" w:eastAsia="en-US"/>
              </w:rPr>
              <w:t>sčítánía</w:t>
            </w:r>
            <w:proofErr w:type="spellEnd"/>
            <w:r w:rsidRPr="00871BFB">
              <w:rPr>
                <w:lang w:val="en-US" w:eastAsia="en-US"/>
              </w:rPr>
              <w:t> </w:t>
            </w:r>
            <w:proofErr w:type="spellStart"/>
            <w:r w:rsidRPr="00871BFB">
              <w:rPr>
                <w:lang w:val="en-US" w:eastAsia="en-US"/>
              </w:rPr>
              <w:t>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100</w:t>
            </w:r>
          </w:p>
          <w:p w14:paraId="37C84BD5" w14:textId="77777777" w:rsidR="00F345BD" w:rsidRPr="00871BFB" w:rsidRDefault="00F345BD">
            <w:pPr>
              <w:numPr>
                <w:ilvl w:val="0"/>
                <w:numId w:val="12"/>
              </w:numPr>
              <w:rPr>
                <w:lang w:val="en-US" w:eastAsia="en-US"/>
              </w:rPr>
            </w:pPr>
            <w:proofErr w:type="spellStart"/>
            <w:r w:rsidRPr="00871BFB">
              <w:rPr>
                <w:lang w:val="en-US" w:eastAsia="en-US"/>
              </w:rPr>
              <w:t>Řešeníslovníchúloh</w:t>
            </w:r>
            <w:proofErr w:type="spellEnd"/>
            <w:r w:rsidRPr="00871BFB">
              <w:rPr>
                <w:lang w:val="en-US" w:eastAsia="en-US"/>
              </w:rPr>
              <w:t xml:space="preserve"> s </w:t>
            </w:r>
            <w:proofErr w:type="spellStart"/>
            <w:r w:rsidRPr="00871BFB">
              <w:rPr>
                <w:lang w:val="en-US" w:eastAsia="en-US"/>
              </w:rPr>
              <w:t>využitímvztahu</w:t>
            </w:r>
            <w:proofErr w:type="spellEnd"/>
            <w:r w:rsidRPr="00871BFB">
              <w:rPr>
                <w:lang w:val="en-US" w:eastAsia="en-US"/>
              </w:rPr>
              <w:t xml:space="preserve"> n-</w:t>
            </w:r>
            <w:proofErr w:type="spellStart"/>
            <w:r w:rsidRPr="00871BFB">
              <w:rPr>
                <w:lang w:val="en-US" w:eastAsia="en-US"/>
              </w:rPr>
              <w:t>krátvíce</w:t>
            </w:r>
            <w:proofErr w:type="spellEnd"/>
            <w:r w:rsidRPr="00871BFB">
              <w:rPr>
                <w:lang w:val="en-US" w:eastAsia="en-US"/>
              </w:rPr>
              <w:t>, n-</w:t>
            </w:r>
            <w:proofErr w:type="spellStart"/>
            <w:r w:rsidRPr="00871BFB">
              <w:rPr>
                <w:lang w:val="en-US" w:eastAsia="en-US"/>
              </w:rPr>
              <w:t>krátméně</w:t>
            </w:r>
            <w:proofErr w:type="spellEnd"/>
          </w:p>
          <w:p w14:paraId="1A11EB6B" w14:textId="77777777" w:rsidR="00F345BD" w:rsidRPr="00871BFB" w:rsidRDefault="00F345BD" w:rsidP="00832AA1">
            <w:pPr>
              <w:rPr>
                <w:lang w:val="en-US" w:eastAsia="en-US"/>
              </w:rPr>
            </w:pPr>
          </w:p>
          <w:p w14:paraId="3C8134D3" w14:textId="77777777" w:rsidR="00F345BD" w:rsidRPr="00871BFB" w:rsidRDefault="00F345BD">
            <w:pPr>
              <w:numPr>
                <w:ilvl w:val="0"/>
                <w:numId w:val="12"/>
              </w:numPr>
              <w:rPr>
                <w:lang w:val="en-US" w:eastAsia="en-US"/>
              </w:rPr>
            </w:pPr>
            <w:r w:rsidRPr="00871BFB">
              <w:rPr>
                <w:lang w:val="en-US" w:eastAsia="en-US"/>
              </w:rPr>
              <w:t xml:space="preserve">Den, </w:t>
            </w:r>
            <w:proofErr w:type="spellStart"/>
            <w:r w:rsidRPr="00871BFB">
              <w:rPr>
                <w:lang w:val="en-US" w:eastAsia="en-US"/>
              </w:rPr>
              <w:t>minuta</w:t>
            </w:r>
            <w:proofErr w:type="spellEnd"/>
            <w:r w:rsidRPr="00871BFB">
              <w:rPr>
                <w:lang w:val="en-US" w:eastAsia="en-US"/>
              </w:rPr>
              <w:t xml:space="preserve">, </w:t>
            </w:r>
            <w:proofErr w:type="spellStart"/>
            <w:r w:rsidRPr="00871BFB">
              <w:rPr>
                <w:lang w:val="en-US" w:eastAsia="en-US"/>
              </w:rPr>
              <w:t>hodina</w:t>
            </w:r>
            <w:proofErr w:type="spellEnd"/>
          </w:p>
          <w:p w14:paraId="43D44B08" w14:textId="77777777" w:rsidR="00F345BD" w:rsidRPr="00871BFB" w:rsidRDefault="00F345BD">
            <w:pPr>
              <w:numPr>
                <w:ilvl w:val="0"/>
                <w:numId w:val="12"/>
              </w:numPr>
              <w:rPr>
                <w:lang w:val="en-US" w:eastAsia="en-US"/>
              </w:rPr>
            </w:pPr>
            <w:proofErr w:type="spellStart"/>
            <w:r w:rsidRPr="00871BFB">
              <w:rPr>
                <w:lang w:val="en-US" w:eastAsia="en-US"/>
              </w:rPr>
              <w:t>Čteníúdajůnahodináchvčetnědigitálních</w:t>
            </w:r>
            <w:proofErr w:type="spellEnd"/>
          </w:p>
          <w:p w14:paraId="424F5D94" w14:textId="77777777" w:rsidR="00F345BD" w:rsidRPr="00871BFB" w:rsidRDefault="00F345BD" w:rsidP="00832AA1">
            <w:pPr>
              <w:ind w:left="340"/>
              <w:rPr>
                <w:lang w:val="en-US" w:eastAsia="en-US"/>
              </w:rPr>
            </w:pPr>
          </w:p>
          <w:p w14:paraId="79C5D147" w14:textId="77777777" w:rsidR="00F345BD" w:rsidRPr="00871BFB" w:rsidRDefault="00F345BD" w:rsidP="00832AA1">
            <w:pPr>
              <w:ind w:firstLine="360"/>
              <w:rPr>
                <w:lang w:val="en-US" w:eastAsia="en-US"/>
              </w:rPr>
            </w:pPr>
          </w:p>
          <w:p w14:paraId="34FA7AD1" w14:textId="77777777" w:rsidR="00F345BD" w:rsidRDefault="00F345BD" w:rsidP="00832AA1">
            <w:pPr>
              <w:ind w:firstLine="360"/>
              <w:rPr>
                <w:lang w:val="en-US" w:eastAsia="en-US"/>
              </w:rPr>
            </w:pPr>
          </w:p>
          <w:p w14:paraId="08467EAB" w14:textId="77777777" w:rsidR="00F345BD" w:rsidRPr="00871BFB" w:rsidRDefault="00F345BD" w:rsidP="00832AA1">
            <w:pPr>
              <w:ind w:firstLine="360"/>
              <w:rPr>
                <w:lang w:val="en-US" w:eastAsia="en-US"/>
              </w:rPr>
            </w:pPr>
          </w:p>
          <w:p w14:paraId="13761853" w14:textId="77777777" w:rsidR="00F345BD" w:rsidRPr="00871BFB" w:rsidRDefault="00F345BD">
            <w:pPr>
              <w:numPr>
                <w:ilvl w:val="0"/>
                <w:numId w:val="12"/>
              </w:numPr>
              <w:rPr>
                <w:lang w:val="en-US" w:eastAsia="en-US"/>
              </w:rPr>
            </w:pPr>
            <w:proofErr w:type="spellStart"/>
            <w:r w:rsidRPr="00871BFB">
              <w:rPr>
                <w:lang w:val="en-US" w:eastAsia="en-US"/>
              </w:rPr>
              <w:t>Porovnávání</w:t>
            </w:r>
            <w:proofErr w:type="spellEnd"/>
            <w:r w:rsidRPr="00871BFB">
              <w:rPr>
                <w:lang w:val="en-US" w:eastAsia="en-US"/>
              </w:rPr>
              <w:t xml:space="preserve"> a </w:t>
            </w:r>
            <w:proofErr w:type="spellStart"/>
            <w:r w:rsidRPr="00871BFB">
              <w:rPr>
                <w:lang w:val="en-US" w:eastAsia="en-US"/>
              </w:rPr>
              <w:t>rýsováníúseček</w:t>
            </w:r>
            <w:proofErr w:type="spellEnd"/>
          </w:p>
          <w:p w14:paraId="348FF674" w14:textId="77777777" w:rsidR="00F345BD" w:rsidRPr="00871BFB" w:rsidRDefault="00F345BD">
            <w:pPr>
              <w:numPr>
                <w:ilvl w:val="0"/>
                <w:numId w:val="12"/>
              </w:numPr>
              <w:rPr>
                <w:lang w:val="en-US" w:eastAsia="en-US"/>
              </w:rPr>
            </w:pPr>
            <w:proofErr w:type="spellStart"/>
            <w:r w:rsidRPr="00871BFB">
              <w:rPr>
                <w:lang w:val="en-US" w:eastAsia="en-US"/>
              </w:rPr>
              <w:t>Odhad</w:t>
            </w:r>
            <w:proofErr w:type="spellEnd"/>
            <w:r w:rsidRPr="00871BFB">
              <w:rPr>
                <w:lang w:val="en-US" w:eastAsia="en-US"/>
              </w:rPr>
              <w:t xml:space="preserve"> a </w:t>
            </w:r>
            <w:proofErr w:type="spellStart"/>
            <w:r w:rsidRPr="00871BFB">
              <w:rPr>
                <w:lang w:val="en-US" w:eastAsia="en-US"/>
              </w:rPr>
              <w:t>měřenídélekúseček</w:t>
            </w:r>
            <w:proofErr w:type="spellEnd"/>
          </w:p>
          <w:p w14:paraId="11EE92DD" w14:textId="77777777" w:rsidR="00F345BD" w:rsidRPr="00871BFB" w:rsidRDefault="00F345BD">
            <w:pPr>
              <w:numPr>
                <w:ilvl w:val="0"/>
                <w:numId w:val="12"/>
              </w:numPr>
              <w:rPr>
                <w:lang w:val="en-US" w:eastAsia="en-US"/>
              </w:rPr>
            </w:pPr>
            <w:proofErr w:type="spellStart"/>
            <w:r w:rsidRPr="00871BFB">
              <w:rPr>
                <w:lang w:val="en-US" w:eastAsia="en-US"/>
              </w:rPr>
              <w:t>Jednotkydélky</w:t>
            </w:r>
            <w:proofErr w:type="spellEnd"/>
            <w:r w:rsidRPr="00871BFB">
              <w:rPr>
                <w:lang w:val="en-US" w:eastAsia="en-US"/>
              </w:rPr>
              <w:t xml:space="preserve">: </w:t>
            </w:r>
            <w:proofErr w:type="spellStart"/>
            <w:r w:rsidRPr="00871BFB">
              <w:rPr>
                <w:lang w:val="en-US" w:eastAsia="en-US"/>
              </w:rPr>
              <w:t>metr</w:t>
            </w:r>
            <w:proofErr w:type="spellEnd"/>
            <w:r w:rsidRPr="00871BFB">
              <w:rPr>
                <w:lang w:val="en-US" w:eastAsia="en-US"/>
              </w:rPr>
              <w:t xml:space="preserve">, </w:t>
            </w:r>
            <w:proofErr w:type="spellStart"/>
            <w:r w:rsidRPr="00871BFB">
              <w:rPr>
                <w:lang w:val="en-US" w:eastAsia="en-US"/>
              </w:rPr>
              <w:t>centimetr</w:t>
            </w:r>
            <w:proofErr w:type="spellEnd"/>
          </w:p>
          <w:p w14:paraId="0884F025" w14:textId="77777777" w:rsidR="00F345BD" w:rsidRPr="00871BFB" w:rsidRDefault="00F345BD" w:rsidP="00C61892">
            <w:pPr>
              <w:rPr>
                <w:lang w:val="en-US" w:eastAsia="en-US"/>
              </w:rPr>
            </w:pPr>
          </w:p>
          <w:p w14:paraId="6EFD7655" w14:textId="77777777" w:rsidR="00F345BD" w:rsidRPr="00871BFB" w:rsidRDefault="00F345BD">
            <w:pPr>
              <w:numPr>
                <w:ilvl w:val="0"/>
                <w:numId w:val="12"/>
              </w:numPr>
              <w:rPr>
                <w:lang w:val="en-US" w:eastAsia="en-US"/>
              </w:rPr>
            </w:pPr>
            <w:proofErr w:type="spellStart"/>
            <w:r w:rsidRPr="00871BFB">
              <w:rPr>
                <w:lang w:val="en-US" w:eastAsia="en-US"/>
              </w:rPr>
              <w:t>Lomenáčára</w:t>
            </w:r>
            <w:proofErr w:type="spellEnd"/>
            <w:r w:rsidRPr="00871BFB">
              <w:rPr>
                <w:lang w:val="en-US" w:eastAsia="en-US"/>
              </w:rPr>
              <w:t xml:space="preserve">, </w:t>
            </w:r>
            <w:proofErr w:type="spellStart"/>
            <w:r w:rsidRPr="00871BFB">
              <w:rPr>
                <w:lang w:val="en-US" w:eastAsia="en-US"/>
              </w:rPr>
              <w:t>křiváčára</w:t>
            </w:r>
            <w:proofErr w:type="spellEnd"/>
          </w:p>
          <w:p w14:paraId="0CB1923E" w14:textId="77777777" w:rsidR="00F345BD" w:rsidRPr="00871BFB" w:rsidRDefault="00F345BD">
            <w:pPr>
              <w:numPr>
                <w:ilvl w:val="0"/>
                <w:numId w:val="12"/>
              </w:numPr>
              <w:rPr>
                <w:lang w:val="en-US" w:eastAsia="en-US"/>
              </w:rPr>
            </w:pPr>
            <w:r w:rsidRPr="00871BFB">
              <w:rPr>
                <w:lang w:val="en-US" w:eastAsia="en-US"/>
              </w:rPr>
              <w:t xml:space="preserve">Bod, </w:t>
            </w:r>
            <w:proofErr w:type="spellStart"/>
            <w:r w:rsidRPr="00871BFB">
              <w:rPr>
                <w:lang w:val="en-US" w:eastAsia="en-US"/>
              </w:rPr>
              <w:t>úsečka</w:t>
            </w:r>
            <w:proofErr w:type="spellEnd"/>
            <w:r w:rsidRPr="00871BFB">
              <w:rPr>
                <w:lang w:val="en-US" w:eastAsia="en-US"/>
              </w:rPr>
              <w:t xml:space="preserve">, </w:t>
            </w:r>
            <w:proofErr w:type="spellStart"/>
            <w:proofErr w:type="gramStart"/>
            <w:r w:rsidRPr="00871BFB">
              <w:rPr>
                <w:lang w:val="en-US" w:eastAsia="en-US"/>
              </w:rPr>
              <w:t>přímka,polopřímka</w:t>
            </w:r>
            <w:proofErr w:type="spellEnd"/>
            <w:proofErr w:type="gramEnd"/>
          </w:p>
          <w:p w14:paraId="134415A4" w14:textId="77777777" w:rsidR="00F345BD" w:rsidRPr="00871BFB" w:rsidRDefault="00F345BD" w:rsidP="00832AA1">
            <w:pPr>
              <w:rPr>
                <w:lang w:val="en-US" w:eastAsia="en-US"/>
              </w:rPr>
            </w:pPr>
          </w:p>
          <w:p w14:paraId="35FEE223" w14:textId="77777777" w:rsidR="00F345BD" w:rsidRPr="00871BFB" w:rsidRDefault="00F345BD" w:rsidP="00832AA1">
            <w:pPr>
              <w:rPr>
                <w:lang w:val="en-US" w:eastAsia="en-US"/>
              </w:rPr>
            </w:pPr>
          </w:p>
          <w:p w14:paraId="0E361CFA" w14:textId="77777777" w:rsidR="00F345BD" w:rsidRPr="00871BFB" w:rsidRDefault="00F345BD">
            <w:pPr>
              <w:numPr>
                <w:ilvl w:val="0"/>
                <w:numId w:val="12"/>
              </w:numPr>
              <w:rPr>
                <w:lang w:val="en-US" w:eastAsia="en-US"/>
              </w:rPr>
            </w:pPr>
            <w:proofErr w:type="spellStart"/>
            <w:r w:rsidRPr="00871BFB">
              <w:rPr>
                <w:lang w:val="en-US" w:eastAsia="en-US"/>
              </w:rPr>
              <w:t>Modelovánítěles</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w:t>
            </w:r>
          </w:p>
        </w:tc>
        <w:tc>
          <w:tcPr>
            <w:tcW w:w="950" w:type="pct"/>
          </w:tcPr>
          <w:p w14:paraId="4D026881" w14:textId="77777777" w:rsidR="00F345BD" w:rsidRPr="00871BFB" w:rsidRDefault="00F345BD" w:rsidP="00832AA1">
            <w:pPr>
              <w:ind w:firstLine="360"/>
              <w:rPr>
                <w:lang w:val="en-US" w:eastAsia="en-US"/>
              </w:rPr>
            </w:pPr>
          </w:p>
          <w:p w14:paraId="706FF3DA" w14:textId="77777777" w:rsidR="00F345BD" w:rsidRPr="00871BFB" w:rsidRDefault="00F345BD" w:rsidP="00832AA1">
            <w:pPr>
              <w:ind w:firstLine="360"/>
              <w:rPr>
                <w:lang w:val="en-US" w:eastAsia="en-US"/>
              </w:rPr>
            </w:pPr>
          </w:p>
          <w:p w14:paraId="11EAEDFB" w14:textId="77777777" w:rsidR="00F345BD" w:rsidRPr="00871BFB" w:rsidRDefault="00F345BD" w:rsidP="00832AA1">
            <w:pPr>
              <w:ind w:firstLine="360"/>
              <w:rPr>
                <w:lang w:val="en-US" w:eastAsia="en-US"/>
              </w:rPr>
            </w:pPr>
          </w:p>
          <w:p w14:paraId="7CB86C5A" w14:textId="77777777" w:rsidR="00F345BD" w:rsidRPr="00871BFB" w:rsidRDefault="00F345BD" w:rsidP="00832AA1">
            <w:pPr>
              <w:ind w:firstLine="360"/>
              <w:rPr>
                <w:lang w:val="en-US" w:eastAsia="en-US"/>
              </w:rPr>
            </w:pPr>
          </w:p>
          <w:p w14:paraId="4A21C569" w14:textId="77777777" w:rsidR="00F345BD" w:rsidRPr="00871BFB" w:rsidRDefault="00F345BD" w:rsidP="00832AA1">
            <w:pPr>
              <w:ind w:firstLine="360"/>
              <w:rPr>
                <w:lang w:val="en-US" w:eastAsia="en-US"/>
              </w:rPr>
            </w:pPr>
          </w:p>
          <w:p w14:paraId="0C9F2BC8" w14:textId="77777777" w:rsidR="00F345BD" w:rsidRPr="00871BFB" w:rsidRDefault="00F345BD" w:rsidP="00832AA1">
            <w:pPr>
              <w:ind w:firstLine="360"/>
              <w:rPr>
                <w:lang w:val="en-US" w:eastAsia="en-US"/>
              </w:rPr>
            </w:pPr>
          </w:p>
          <w:p w14:paraId="515F5AF1" w14:textId="77777777" w:rsidR="00F345BD" w:rsidRPr="00871BFB" w:rsidRDefault="00F345BD" w:rsidP="00832AA1">
            <w:pPr>
              <w:ind w:firstLine="360"/>
              <w:rPr>
                <w:lang w:val="en-US" w:eastAsia="en-US"/>
              </w:rPr>
            </w:pPr>
          </w:p>
          <w:p w14:paraId="5230ADBC" w14:textId="77777777" w:rsidR="00F345BD" w:rsidRPr="00871BFB" w:rsidRDefault="00F345BD" w:rsidP="0039434C">
            <w:pPr>
              <w:rPr>
                <w:lang w:val="en-US" w:eastAsia="en-US"/>
              </w:rPr>
            </w:pPr>
          </w:p>
          <w:p w14:paraId="3085EB80" w14:textId="77777777" w:rsidR="00F345BD" w:rsidRPr="00871BFB" w:rsidRDefault="00F345BD" w:rsidP="00832AA1">
            <w:pPr>
              <w:rPr>
                <w:lang w:val="en-US" w:eastAsia="en-US"/>
              </w:rPr>
            </w:pPr>
            <w:proofErr w:type="spellStart"/>
            <w:r w:rsidRPr="00871BFB">
              <w:rPr>
                <w:lang w:val="en-US" w:eastAsia="en-US"/>
              </w:rPr>
              <w:t>Čj-psaníčíslic</w:t>
            </w:r>
            <w:proofErr w:type="spellEnd"/>
          </w:p>
          <w:p w14:paraId="1CA85E0D" w14:textId="77777777" w:rsidR="00F345BD" w:rsidRPr="00871BFB" w:rsidRDefault="00F345BD" w:rsidP="00832AA1">
            <w:pPr>
              <w:ind w:firstLine="360"/>
              <w:rPr>
                <w:lang w:val="en-US" w:eastAsia="en-US"/>
              </w:rPr>
            </w:pPr>
          </w:p>
          <w:p w14:paraId="022CD651" w14:textId="77777777" w:rsidR="00F345BD" w:rsidRPr="00871BFB" w:rsidRDefault="00F345BD" w:rsidP="00832AA1">
            <w:pPr>
              <w:ind w:firstLine="360"/>
              <w:rPr>
                <w:lang w:val="en-US" w:eastAsia="en-US"/>
              </w:rPr>
            </w:pPr>
          </w:p>
          <w:p w14:paraId="0D26A0BE" w14:textId="77777777" w:rsidR="00F345BD" w:rsidRPr="00871BFB" w:rsidRDefault="00F345BD" w:rsidP="00832AA1">
            <w:pPr>
              <w:ind w:firstLine="360"/>
              <w:rPr>
                <w:lang w:val="en-US" w:eastAsia="en-US"/>
              </w:rPr>
            </w:pPr>
          </w:p>
          <w:p w14:paraId="1DF15F29" w14:textId="77777777" w:rsidR="00F345BD" w:rsidRPr="00871BFB" w:rsidRDefault="00F345BD" w:rsidP="00832AA1">
            <w:pPr>
              <w:ind w:firstLine="360"/>
              <w:rPr>
                <w:lang w:val="en-US" w:eastAsia="en-US"/>
              </w:rPr>
            </w:pPr>
          </w:p>
          <w:p w14:paraId="4FDC72F6" w14:textId="77777777" w:rsidR="00F345BD" w:rsidRPr="00871BFB" w:rsidRDefault="00F345BD" w:rsidP="00832AA1">
            <w:pPr>
              <w:ind w:firstLine="360"/>
              <w:rPr>
                <w:lang w:val="en-US" w:eastAsia="en-US"/>
              </w:rPr>
            </w:pPr>
          </w:p>
          <w:p w14:paraId="57333878" w14:textId="77777777" w:rsidR="00F345BD" w:rsidRPr="00871BFB" w:rsidRDefault="00F345BD" w:rsidP="00832AA1">
            <w:pPr>
              <w:ind w:firstLine="360"/>
              <w:rPr>
                <w:lang w:val="en-US" w:eastAsia="en-US"/>
              </w:rPr>
            </w:pPr>
          </w:p>
          <w:p w14:paraId="630A47BB" w14:textId="77777777" w:rsidR="00F345BD" w:rsidRPr="00871BFB" w:rsidRDefault="00F345BD" w:rsidP="00832AA1">
            <w:pPr>
              <w:ind w:firstLine="360"/>
              <w:rPr>
                <w:lang w:val="en-US" w:eastAsia="en-US"/>
              </w:rPr>
            </w:pPr>
          </w:p>
          <w:p w14:paraId="1C6EBF9B" w14:textId="77777777" w:rsidR="00F345BD" w:rsidRPr="00871BFB" w:rsidRDefault="00F345BD" w:rsidP="00832AA1">
            <w:pPr>
              <w:ind w:firstLine="360"/>
              <w:rPr>
                <w:lang w:val="en-US" w:eastAsia="en-US"/>
              </w:rPr>
            </w:pPr>
          </w:p>
          <w:p w14:paraId="5FB95BA6" w14:textId="77777777" w:rsidR="00F345BD" w:rsidRPr="00871BFB" w:rsidRDefault="00F345BD" w:rsidP="00832AA1">
            <w:pPr>
              <w:ind w:firstLine="360"/>
              <w:rPr>
                <w:lang w:val="en-US" w:eastAsia="en-US"/>
              </w:rPr>
            </w:pPr>
          </w:p>
          <w:p w14:paraId="64FDCDF0" w14:textId="77777777" w:rsidR="00F345BD" w:rsidRPr="00871BFB" w:rsidRDefault="00F345BD" w:rsidP="00832AA1">
            <w:pPr>
              <w:ind w:firstLine="360"/>
              <w:rPr>
                <w:lang w:val="en-US" w:eastAsia="en-US"/>
              </w:rPr>
            </w:pPr>
          </w:p>
          <w:p w14:paraId="77D259D5" w14:textId="77777777" w:rsidR="00F345BD" w:rsidRPr="00871BFB" w:rsidRDefault="00F345BD" w:rsidP="00832AA1">
            <w:pPr>
              <w:ind w:firstLine="360"/>
              <w:rPr>
                <w:lang w:val="en-US" w:eastAsia="en-US"/>
              </w:rPr>
            </w:pPr>
          </w:p>
          <w:p w14:paraId="5BCD44ED" w14:textId="77777777" w:rsidR="00F345BD" w:rsidRPr="00871BFB" w:rsidRDefault="00F345BD" w:rsidP="00832AA1">
            <w:pPr>
              <w:ind w:firstLine="360"/>
              <w:rPr>
                <w:lang w:val="en-US" w:eastAsia="en-US"/>
              </w:rPr>
            </w:pPr>
          </w:p>
          <w:p w14:paraId="6CDA1E5F" w14:textId="77777777" w:rsidR="00F345BD" w:rsidRPr="00871BFB" w:rsidRDefault="00F345BD" w:rsidP="00832AA1">
            <w:pPr>
              <w:ind w:firstLine="360"/>
              <w:rPr>
                <w:lang w:val="en-US" w:eastAsia="en-US"/>
              </w:rPr>
            </w:pPr>
          </w:p>
          <w:p w14:paraId="06CC2065" w14:textId="77777777" w:rsidR="00F345BD" w:rsidRPr="00871BFB" w:rsidRDefault="00F345BD" w:rsidP="00832AA1">
            <w:pPr>
              <w:ind w:firstLine="360"/>
              <w:rPr>
                <w:lang w:val="en-US" w:eastAsia="en-US"/>
              </w:rPr>
            </w:pPr>
          </w:p>
          <w:p w14:paraId="60037C29" w14:textId="77777777" w:rsidR="00F345BD" w:rsidRPr="00871BFB" w:rsidRDefault="00F345BD" w:rsidP="00832AA1">
            <w:pPr>
              <w:ind w:firstLine="360"/>
              <w:rPr>
                <w:lang w:val="en-US" w:eastAsia="en-US"/>
              </w:rPr>
            </w:pPr>
          </w:p>
          <w:p w14:paraId="00BF16F3" w14:textId="77777777" w:rsidR="00F345BD" w:rsidRPr="00871BFB" w:rsidRDefault="00F345BD" w:rsidP="00832AA1">
            <w:pPr>
              <w:ind w:firstLine="360"/>
              <w:rPr>
                <w:lang w:val="en-US" w:eastAsia="en-US"/>
              </w:rPr>
            </w:pPr>
          </w:p>
          <w:p w14:paraId="3DE02AE4" w14:textId="77777777" w:rsidR="00F345BD" w:rsidRPr="00871BFB" w:rsidRDefault="00F345BD" w:rsidP="00832AA1">
            <w:pPr>
              <w:ind w:firstLine="360"/>
              <w:rPr>
                <w:lang w:val="en-US" w:eastAsia="en-US"/>
              </w:rPr>
            </w:pPr>
          </w:p>
          <w:p w14:paraId="5BDA32A9" w14:textId="77777777" w:rsidR="00F345BD" w:rsidRPr="00871BFB" w:rsidRDefault="00F345BD" w:rsidP="00832AA1">
            <w:pPr>
              <w:ind w:firstLine="360"/>
              <w:rPr>
                <w:lang w:val="en-US" w:eastAsia="en-US"/>
              </w:rPr>
            </w:pPr>
          </w:p>
          <w:p w14:paraId="5CD66DC9" w14:textId="77777777" w:rsidR="00F345BD" w:rsidRPr="00871BFB" w:rsidRDefault="00F345BD" w:rsidP="00832AA1">
            <w:pPr>
              <w:ind w:firstLine="360"/>
              <w:rPr>
                <w:lang w:val="en-US" w:eastAsia="en-US"/>
              </w:rPr>
            </w:pPr>
          </w:p>
          <w:p w14:paraId="293EA38B" w14:textId="77777777" w:rsidR="00F345BD" w:rsidRPr="00871BFB" w:rsidRDefault="00F345BD" w:rsidP="00832AA1">
            <w:pPr>
              <w:ind w:firstLine="360"/>
              <w:rPr>
                <w:lang w:val="en-US" w:eastAsia="en-US"/>
              </w:rPr>
            </w:pPr>
          </w:p>
          <w:p w14:paraId="6314D812" w14:textId="77777777" w:rsidR="00F345BD" w:rsidRPr="00871BFB" w:rsidRDefault="00F345BD" w:rsidP="00832AA1">
            <w:pPr>
              <w:ind w:firstLine="360"/>
              <w:rPr>
                <w:lang w:val="en-US" w:eastAsia="en-US"/>
              </w:rPr>
            </w:pPr>
          </w:p>
          <w:p w14:paraId="31B21CCE" w14:textId="77777777" w:rsidR="00F345BD" w:rsidRPr="00871BFB" w:rsidRDefault="00F345BD" w:rsidP="00832AA1">
            <w:pPr>
              <w:ind w:firstLine="360"/>
              <w:rPr>
                <w:lang w:val="en-US" w:eastAsia="en-US"/>
              </w:rPr>
            </w:pPr>
          </w:p>
          <w:p w14:paraId="1907E4C1" w14:textId="77777777" w:rsidR="00F345BD" w:rsidRPr="00871BFB" w:rsidRDefault="00F345BD" w:rsidP="00832AA1">
            <w:pPr>
              <w:ind w:firstLine="360"/>
              <w:rPr>
                <w:lang w:val="en-US" w:eastAsia="en-US"/>
              </w:rPr>
            </w:pPr>
          </w:p>
          <w:p w14:paraId="5EDF7263" w14:textId="77777777" w:rsidR="00F345BD" w:rsidRPr="00871BFB" w:rsidRDefault="00F345BD" w:rsidP="00832AA1">
            <w:pPr>
              <w:ind w:firstLine="360"/>
              <w:rPr>
                <w:lang w:val="en-US" w:eastAsia="en-US"/>
              </w:rPr>
            </w:pPr>
          </w:p>
          <w:p w14:paraId="3D343B99" w14:textId="77777777" w:rsidR="00F345BD" w:rsidRPr="00871BFB" w:rsidRDefault="00F345BD" w:rsidP="00832AA1">
            <w:pPr>
              <w:rPr>
                <w:lang w:val="en-US" w:eastAsia="en-US"/>
              </w:rPr>
            </w:pPr>
            <w:proofErr w:type="spellStart"/>
            <w:r w:rsidRPr="00871BFB">
              <w:t>Čj</w:t>
            </w:r>
            <w:proofErr w:type="spellEnd"/>
            <w:r w:rsidRPr="00871BFB">
              <w:t xml:space="preserve"> - čtení </w:t>
            </w:r>
            <w:proofErr w:type="gramStart"/>
            <w:r w:rsidRPr="00871BFB">
              <w:t>textu,  otázky</w:t>
            </w:r>
            <w:proofErr w:type="gramEnd"/>
            <w:r w:rsidRPr="00871BFB">
              <w:t xml:space="preserve"> a odpovědi</w:t>
            </w:r>
          </w:p>
          <w:p w14:paraId="17DF2B2F" w14:textId="77777777" w:rsidR="00F345BD" w:rsidRPr="00871BFB" w:rsidRDefault="00F345BD" w:rsidP="00832AA1">
            <w:pPr>
              <w:ind w:firstLine="360"/>
              <w:rPr>
                <w:lang w:val="en-US" w:eastAsia="en-US"/>
              </w:rPr>
            </w:pPr>
          </w:p>
          <w:p w14:paraId="6788724E" w14:textId="77777777" w:rsidR="00F345BD" w:rsidRPr="00871BFB" w:rsidRDefault="00F345BD" w:rsidP="00832AA1">
            <w:pPr>
              <w:ind w:firstLine="360"/>
              <w:rPr>
                <w:lang w:val="en-US" w:eastAsia="en-US"/>
              </w:rPr>
            </w:pPr>
          </w:p>
          <w:p w14:paraId="7895F811" w14:textId="77777777" w:rsidR="00F345BD" w:rsidRPr="00871BFB" w:rsidRDefault="00F345BD" w:rsidP="00832AA1">
            <w:pPr>
              <w:ind w:firstLine="360"/>
              <w:rPr>
                <w:lang w:val="en-US" w:eastAsia="en-US"/>
              </w:rPr>
            </w:pPr>
          </w:p>
          <w:p w14:paraId="2C5AAD4C" w14:textId="77777777" w:rsidR="00F345BD" w:rsidRPr="00871BFB" w:rsidRDefault="00F345BD" w:rsidP="00832AA1">
            <w:pPr>
              <w:ind w:firstLine="360"/>
              <w:rPr>
                <w:lang w:val="en-US" w:eastAsia="en-US"/>
              </w:rPr>
            </w:pPr>
          </w:p>
          <w:p w14:paraId="2DB6FFAC" w14:textId="77777777" w:rsidR="00F345BD" w:rsidRPr="00871BFB" w:rsidRDefault="00F345BD" w:rsidP="00832AA1">
            <w:pPr>
              <w:ind w:firstLine="360"/>
              <w:rPr>
                <w:lang w:val="en-US" w:eastAsia="en-US"/>
              </w:rPr>
            </w:pPr>
          </w:p>
          <w:p w14:paraId="607B32C3" w14:textId="77777777" w:rsidR="00F345BD" w:rsidRPr="00871BFB" w:rsidRDefault="00F345BD" w:rsidP="00832AA1">
            <w:pPr>
              <w:ind w:firstLine="360"/>
              <w:rPr>
                <w:lang w:val="en-US" w:eastAsia="en-US"/>
              </w:rPr>
            </w:pPr>
          </w:p>
          <w:p w14:paraId="71575567" w14:textId="77777777" w:rsidR="00F345BD" w:rsidRPr="00871BFB" w:rsidRDefault="00F345BD" w:rsidP="00832AA1">
            <w:pPr>
              <w:ind w:firstLine="360"/>
              <w:rPr>
                <w:lang w:val="en-US" w:eastAsia="en-US"/>
              </w:rPr>
            </w:pPr>
          </w:p>
          <w:p w14:paraId="3E744635" w14:textId="77777777" w:rsidR="00F345BD" w:rsidRPr="00871BFB" w:rsidRDefault="00F345BD" w:rsidP="00832AA1">
            <w:pPr>
              <w:ind w:firstLine="360"/>
              <w:rPr>
                <w:lang w:val="en-US" w:eastAsia="en-US"/>
              </w:rPr>
            </w:pPr>
          </w:p>
          <w:p w14:paraId="0DB6276A" w14:textId="77777777" w:rsidR="00F345BD" w:rsidRPr="00871BFB" w:rsidRDefault="00F345BD" w:rsidP="00832AA1">
            <w:pPr>
              <w:ind w:firstLine="360"/>
              <w:rPr>
                <w:lang w:val="en-US" w:eastAsia="en-US"/>
              </w:rPr>
            </w:pPr>
          </w:p>
          <w:p w14:paraId="2012BDEA" w14:textId="77777777" w:rsidR="00F345BD" w:rsidRPr="00871BFB" w:rsidRDefault="00F345BD" w:rsidP="00832AA1">
            <w:pPr>
              <w:ind w:firstLine="360"/>
              <w:rPr>
                <w:lang w:val="en-US" w:eastAsia="en-US"/>
              </w:rPr>
            </w:pPr>
          </w:p>
          <w:p w14:paraId="0A0C7A86" w14:textId="77777777" w:rsidR="00F345BD" w:rsidRPr="00871BFB" w:rsidRDefault="00F345BD" w:rsidP="00832AA1">
            <w:pPr>
              <w:ind w:firstLine="360"/>
              <w:rPr>
                <w:lang w:val="en-US" w:eastAsia="en-US"/>
              </w:rPr>
            </w:pPr>
          </w:p>
          <w:p w14:paraId="1BC52938" w14:textId="77777777" w:rsidR="00F345BD" w:rsidRPr="00871BFB" w:rsidRDefault="00F345BD" w:rsidP="00832AA1">
            <w:pPr>
              <w:ind w:firstLine="360"/>
              <w:rPr>
                <w:lang w:val="en-US" w:eastAsia="en-US"/>
              </w:rPr>
            </w:pPr>
          </w:p>
          <w:p w14:paraId="75CB0835" w14:textId="77777777" w:rsidR="00F345BD" w:rsidRPr="00871BFB" w:rsidRDefault="00F345BD" w:rsidP="00832AA1">
            <w:pPr>
              <w:ind w:firstLine="360"/>
              <w:rPr>
                <w:lang w:val="en-US" w:eastAsia="en-US"/>
              </w:rPr>
            </w:pPr>
          </w:p>
          <w:p w14:paraId="0906C24F" w14:textId="77777777" w:rsidR="00F345BD" w:rsidRPr="00871BFB" w:rsidRDefault="00F345BD" w:rsidP="00832AA1">
            <w:pPr>
              <w:ind w:firstLine="360"/>
              <w:rPr>
                <w:lang w:val="en-US" w:eastAsia="en-US"/>
              </w:rPr>
            </w:pPr>
          </w:p>
          <w:p w14:paraId="6358F749" w14:textId="77777777" w:rsidR="00F345BD" w:rsidRPr="00871BFB" w:rsidRDefault="00F345BD" w:rsidP="00832AA1">
            <w:pPr>
              <w:ind w:firstLine="360"/>
              <w:rPr>
                <w:lang w:val="en-US" w:eastAsia="en-US"/>
              </w:rPr>
            </w:pPr>
          </w:p>
          <w:p w14:paraId="67139A43" w14:textId="77777777" w:rsidR="00F345BD" w:rsidRPr="00871BFB" w:rsidRDefault="00F345BD" w:rsidP="00832AA1">
            <w:pPr>
              <w:ind w:firstLine="360"/>
              <w:rPr>
                <w:lang w:val="en-US" w:eastAsia="en-US"/>
              </w:rPr>
            </w:pPr>
          </w:p>
          <w:p w14:paraId="7611E802" w14:textId="77777777" w:rsidR="00F345BD" w:rsidRPr="00871BFB" w:rsidRDefault="00F345BD" w:rsidP="00832AA1">
            <w:pPr>
              <w:ind w:firstLine="360"/>
              <w:rPr>
                <w:lang w:val="en-US" w:eastAsia="en-US"/>
              </w:rPr>
            </w:pPr>
          </w:p>
          <w:p w14:paraId="27FE959B" w14:textId="77777777" w:rsidR="00F345BD" w:rsidRPr="00871BFB" w:rsidRDefault="00F345BD" w:rsidP="00832AA1">
            <w:pPr>
              <w:ind w:firstLine="360"/>
              <w:rPr>
                <w:lang w:val="en-US" w:eastAsia="en-US"/>
              </w:rPr>
            </w:pPr>
          </w:p>
          <w:p w14:paraId="6CBE1EF7" w14:textId="77777777" w:rsidR="00F345BD" w:rsidRPr="00871BFB" w:rsidRDefault="00F345BD" w:rsidP="00832AA1">
            <w:pPr>
              <w:ind w:firstLine="360"/>
              <w:rPr>
                <w:lang w:val="en-US" w:eastAsia="en-US"/>
              </w:rPr>
            </w:pPr>
          </w:p>
        </w:tc>
        <w:tc>
          <w:tcPr>
            <w:tcW w:w="450" w:type="pct"/>
          </w:tcPr>
          <w:p w14:paraId="54B6EAC2" w14:textId="77777777" w:rsidR="00F345BD" w:rsidRPr="00871BFB" w:rsidRDefault="00F345BD" w:rsidP="00832AA1">
            <w:pPr>
              <w:ind w:firstLine="360"/>
              <w:rPr>
                <w:lang w:val="en-US" w:eastAsia="en-US"/>
              </w:rPr>
            </w:pPr>
          </w:p>
          <w:p w14:paraId="0858E63A" w14:textId="77777777" w:rsidR="00F345BD" w:rsidRPr="00871BFB" w:rsidRDefault="00F345BD" w:rsidP="00832AA1">
            <w:pPr>
              <w:rPr>
                <w:b/>
                <w:bCs/>
                <w:lang w:val="en-US" w:eastAsia="en-US"/>
              </w:rPr>
            </w:pPr>
            <w:proofErr w:type="spellStart"/>
            <w:r w:rsidRPr="00871BFB">
              <w:rPr>
                <w:b/>
                <w:bCs/>
                <w:lang w:val="en-US" w:eastAsia="en-US"/>
              </w:rPr>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5584F910" w14:textId="77777777" w:rsidR="00F345BD" w:rsidRPr="00871BFB" w:rsidRDefault="00F345BD" w:rsidP="00832AA1">
            <w:pPr>
              <w:rPr>
                <w:lang w:val="en-US" w:eastAsia="en-US"/>
              </w:rPr>
            </w:pPr>
          </w:p>
          <w:p w14:paraId="6953CB47" w14:textId="77777777" w:rsidR="00F345BD" w:rsidRPr="00871BFB" w:rsidRDefault="00F345BD" w:rsidP="00832AA1">
            <w:pPr>
              <w:rPr>
                <w:lang w:val="en-US" w:eastAsia="en-US"/>
              </w:rPr>
            </w:pPr>
          </w:p>
          <w:p w14:paraId="4EAA5548" w14:textId="77777777" w:rsidR="00F345BD" w:rsidRPr="00871BFB" w:rsidRDefault="00F345BD" w:rsidP="00832AA1">
            <w:pPr>
              <w:rPr>
                <w:lang w:val="en-US" w:eastAsia="en-US"/>
              </w:rPr>
            </w:pPr>
          </w:p>
          <w:p w14:paraId="779699F9" w14:textId="77777777" w:rsidR="00F345BD" w:rsidRPr="00871BFB" w:rsidRDefault="00F345BD" w:rsidP="00832AA1">
            <w:pPr>
              <w:rPr>
                <w:lang w:val="en-US" w:eastAsia="en-US"/>
              </w:rPr>
            </w:pPr>
          </w:p>
          <w:p w14:paraId="679DD818" w14:textId="77777777" w:rsidR="00F345BD" w:rsidRPr="00871BFB" w:rsidRDefault="00F345BD" w:rsidP="00832AA1">
            <w:pPr>
              <w:rPr>
                <w:lang w:val="en-US" w:eastAsia="en-US"/>
              </w:rPr>
            </w:pPr>
          </w:p>
          <w:p w14:paraId="2D780DA0" w14:textId="77777777" w:rsidR="00F345BD" w:rsidRPr="00871BFB" w:rsidRDefault="00F345BD" w:rsidP="00832AA1">
            <w:pPr>
              <w:rPr>
                <w:lang w:val="en-US" w:eastAsia="en-US"/>
              </w:rPr>
            </w:pPr>
          </w:p>
          <w:p w14:paraId="71AF8518" w14:textId="77777777" w:rsidR="00F345BD" w:rsidRPr="00871BFB" w:rsidRDefault="00F345BD" w:rsidP="00832AA1">
            <w:pPr>
              <w:rPr>
                <w:lang w:val="en-US" w:eastAsia="en-US"/>
              </w:rPr>
            </w:pPr>
          </w:p>
          <w:p w14:paraId="7591DEFB" w14:textId="77777777" w:rsidR="00F345BD" w:rsidRPr="00871BFB" w:rsidRDefault="00F345BD" w:rsidP="00832AA1">
            <w:pPr>
              <w:rPr>
                <w:lang w:val="en-US" w:eastAsia="en-US"/>
              </w:rPr>
            </w:pPr>
          </w:p>
          <w:p w14:paraId="7824275C" w14:textId="77777777" w:rsidR="00F345BD" w:rsidRPr="00871BFB" w:rsidRDefault="00F345BD" w:rsidP="00832AA1">
            <w:pPr>
              <w:rPr>
                <w:lang w:val="en-US" w:eastAsia="en-US"/>
              </w:rPr>
            </w:pPr>
          </w:p>
          <w:p w14:paraId="1E06EF15" w14:textId="77777777" w:rsidR="00F345BD" w:rsidRPr="00871BFB" w:rsidRDefault="00F345BD" w:rsidP="00832AA1">
            <w:pPr>
              <w:rPr>
                <w:lang w:val="en-US" w:eastAsia="en-US"/>
              </w:rPr>
            </w:pPr>
          </w:p>
          <w:p w14:paraId="0B0EB972" w14:textId="77777777" w:rsidR="00F345BD" w:rsidRPr="00871BFB" w:rsidRDefault="00F345BD" w:rsidP="00832AA1">
            <w:pPr>
              <w:rPr>
                <w:lang w:val="en-US" w:eastAsia="en-US"/>
              </w:rPr>
            </w:pPr>
          </w:p>
          <w:p w14:paraId="4EED0276" w14:textId="77777777" w:rsidR="00F345BD" w:rsidRPr="00871BFB" w:rsidRDefault="00F345BD" w:rsidP="00832AA1">
            <w:pPr>
              <w:rPr>
                <w:lang w:val="en-US" w:eastAsia="en-US"/>
              </w:rPr>
            </w:pPr>
          </w:p>
          <w:p w14:paraId="75843D9C" w14:textId="77777777" w:rsidR="00F345BD" w:rsidRPr="00871BFB" w:rsidRDefault="00F345BD" w:rsidP="00832AA1">
            <w:pPr>
              <w:rPr>
                <w:lang w:val="en-US" w:eastAsia="en-US"/>
              </w:rPr>
            </w:pPr>
          </w:p>
          <w:p w14:paraId="6D3C7438" w14:textId="77777777" w:rsidR="00F345BD" w:rsidRPr="00871BFB" w:rsidRDefault="00F345BD" w:rsidP="00832AA1">
            <w:pPr>
              <w:rPr>
                <w:lang w:val="en-US" w:eastAsia="en-US"/>
              </w:rPr>
            </w:pPr>
          </w:p>
          <w:p w14:paraId="43436D92" w14:textId="77777777" w:rsidR="00F345BD" w:rsidRPr="00871BFB" w:rsidRDefault="00F345BD" w:rsidP="00832AA1">
            <w:pPr>
              <w:rPr>
                <w:lang w:val="en-US" w:eastAsia="en-US"/>
              </w:rPr>
            </w:pPr>
          </w:p>
          <w:p w14:paraId="0CCF632B" w14:textId="77777777" w:rsidR="00F345BD" w:rsidRPr="00871BFB" w:rsidRDefault="00F345BD" w:rsidP="00832AA1">
            <w:pPr>
              <w:rPr>
                <w:lang w:val="en-US" w:eastAsia="en-US"/>
              </w:rPr>
            </w:pPr>
          </w:p>
          <w:p w14:paraId="0B1C1608" w14:textId="77777777" w:rsidR="00F345BD" w:rsidRPr="00871BFB" w:rsidRDefault="00F345BD" w:rsidP="00832AA1">
            <w:pPr>
              <w:rPr>
                <w:lang w:val="en-US" w:eastAsia="en-US"/>
              </w:rPr>
            </w:pPr>
          </w:p>
          <w:p w14:paraId="4F85E73B" w14:textId="77777777" w:rsidR="00F345BD" w:rsidRPr="00871BFB" w:rsidRDefault="00F345BD" w:rsidP="00832AA1">
            <w:pPr>
              <w:rPr>
                <w:lang w:val="en-US" w:eastAsia="en-US"/>
              </w:rPr>
            </w:pPr>
          </w:p>
          <w:p w14:paraId="5F04905C" w14:textId="77777777" w:rsidR="00F345BD" w:rsidRPr="00871BFB" w:rsidRDefault="00F345BD" w:rsidP="00832AA1">
            <w:pPr>
              <w:rPr>
                <w:lang w:val="en-US" w:eastAsia="en-US"/>
              </w:rPr>
            </w:pPr>
          </w:p>
          <w:p w14:paraId="4D22EFAA" w14:textId="77777777" w:rsidR="00F345BD" w:rsidRPr="00871BFB" w:rsidRDefault="00F345BD" w:rsidP="00832AA1">
            <w:pPr>
              <w:rPr>
                <w:lang w:val="en-US" w:eastAsia="en-US"/>
              </w:rPr>
            </w:pPr>
          </w:p>
          <w:p w14:paraId="50512938" w14:textId="77777777" w:rsidR="00F345BD" w:rsidRPr="00871BFB" w:rsidRDefault="00F345BD" w:rsidP="00832AA1">
            <w:pPr>
              <w:rPr>
                <w:lang w:val="en-US" w:eastAsia="en-US"/>
              </w:rPr>
            </w:pPr>
          </w:p>
          <w:p w14:paraId="54A728BA" w14:textId="77777777" w:rsidR="00F345BD" w:rsidRPr="00871BFB" w:rsidRDefault="00F345BD" w:rsidP="00832AA1">
            <w:pPr>
              <w:rPr>
                <w:lang w:val="en-US" w:eastAsia="en-US"/>
              </w:rPr>
            </w:pPr>
          </w:p>
          <w:p w14:paraId="2BD24A2D" w14:textId="77777777" w:rsidR="00F345BD" w:rsidRPr="00871BFB" w:rsidRDefault="00F345BD" w:rsidP="00832AA1">
            <w:pPr>
              <w:rPr>
                <w:lang w:val="en-US" w:eastAsia="en-US"/>
              </w:rPr>
            </w:pPr>
          </w:p>
          <w:p w14:paraId="3D747BB0" w14:textId="77777777" w:rsidR="00F345BD" w:rsidRPr="00871BFB" w:rsidRDefault="00F345BD" w:rsidP="00832AA1">
            <w:pPr>
              <w:rPr>
                <w:lang w:val="en-US" w:eastAsia="en-US"/>
              </w:rPr>
            </w:pPr>
          </w:p>
          <w:p w14:paraId="38B9D286" w14:textId="77777777" w:rsidR="00F345BD" w:rsidRPr="00871BFB" w:rsidRDefault="00F345BD" w:rsidP="00832AA1">
            <w:pPr>
              <w:rPr>
                <w:lang w:val="en-US" w:eastAsia="en-US"/>
              </w:rPr>
            </w:pPr>
          </w:p>
          <w:p w14:paraId="4BCE3260" w14:textId="77777777" w:rsidR="00F345BD" w:rsidRPr="00871BFB" w:rsidRDefault="00F345BD" w:rsidP="00832AA1">
            <w:pPr>
              <w:rPr>
                <w:lang w:val="en-US" w:eastAsia="en-US"/>
              </w:rPr>
            </w:pPr>
          </w:p>
          <w:p w14:paraId="406F6298" w14:textId="77777777" w:rsidR="00F345BD" w:rsidRPr="00871BFB" w:rsidRDefault="00F345BD" w:rsidP="00832AA1">
            <w:pPr>
              <w:rPr>
                <w:lang w:val="en-US" w:eastAsia="en-US"/>
              </w:rPr>
            </w:pPr>
          </w:p>
          <w:p w14:paraId="0C263345" w14:textId="77777777" w:rsidR="00F345BD" w:rsidRPr="00871BFB" w:rsidRDefault="00F345BD" w:rsidP="00832AA1">
            <w:pPr>
              <w:rPr>
                <w:lang w:val="en-US" w:eastAsia="en-US"/>
              </w:rPr>
            </w:pPr>
          </w:p>
          <w:p w14:paraId="30898D92" w14:textId="77777777" w:rsidR="00F345BD" w:rsidRPr="00871BFB" w:rsidRDefault="00F345BD" w:rsidP="00832AA1">
            <w:pPr>
              <w:rPr>
                <w:lang w:val="en-US" w:eastAsia="en-US"/>
              </w:rPr>
            </w:pPr>
          </w:p>
          <w:p w14:paraId="2808FA06" w14:textId="77777777" w:rsidR="00F345BD" w:rsidRPr="00871BFB" w:rsidRDefault="00F345BD" w:rsidP="00832AA1">
            <w:pPr>
              <w:rPr>
                <w:lang w:val="en-US" w:eastAsia="en-US"/>
              </w:rPr>
            </w:pPr>
          </w:p>
          <w:p w14:paraId="7B6C85CD" w14:textId="77777777" w:rsidR="00F345BD" w:rsidRPr="00871BFB" w:rsidRDefault="00F345BD" w:rsidP="00832AA1">
            <w:pPr>
              <w:rPr>
                <w:lang w:val="en-US" w:eastAsia="en-US"/>
              </w:rPr>
            </w:pPr>
          </w:p>
          <w:p w14:paraId="0D561092" w14:textId="77777777" w:rsidR="00F345BD" w:rsidRPr="00871BFB" w:rsidRDefault="00F345BD" w:rsidP="00832AA1">
            <w:pPr>
              <w:rPr>
                <w:lang w:val="en-US" w:eastAsia="en-US"/>
              </w:rPr>
            </w:pPr>
          </w:p>
          <w:p w14:paraId="39C677B2" w14:textId="77777777" w:rsidR="00F345BD" w:rsidRPr="00871BFB" w:rsidRDefault="00F345BD" w:rsidP="00832AA1">
            <w:pPr>
              <w:rPr>
                <w:lang w:val="en-US" w:eastAsia="en-US"/>
              </w:rPr>
            </w:pPr>
          </w:p>
          <w:p w14:paraId="0DEACC85" w14:textId="77777777" w:rsidR="00F345BD" w:rsidRPr="00871BFB" w:rsidRDefault="00F345BD" w:rsidP="00832AA1">
            <w:pPr>
              <w:rPr>
                <w:lang w:val="en-US" w:eastAsia="en-US"/>
              </w:rPr>
            </w:pPr>
          </w:p>
          <w:p w14:paraId="03B4D087" w14:textId="77777777" w:rsidR="00F345BD" w:rsidRPr="00871BFB" w:rsidRDefault="00F345BD" w:rsidP="00832AA1">
            <w:pPr>
              <w:rPr>
                <w:lang w:val="en-US" w:eastAsia="en-US"/>
              </w:rPr>
            </w:pPr>
          </w:p>
          <w:p w14:paraId="4AB08616" w14:textId="77777777" w:rsidR="00F345BD" w:rsidRPr="00871BFB" w:rsidRDefault="00F345BD" w:rsidP="00832AA1">
            <w:pPr>
              <w:rPr>
                <w:lang w:val="en-US" w:eastAsia="en-US"/>
              </w:rPr>
            </w:pPr>
          </w:p>
          <w:p w14:paraId="7114D8EC" w14:textId="77777777" w:rsidR="00F345BD" w:rsidRPr="00871BFB" w:rsidRDefault="00F345BD" w:rsidP="00832AA1">
            <w:pPr>
              <w:rPr>
                <w:lang w:val="en-US" w:eastAsia="en-US"/>
              </w:rPr>
            </w:pPr>
          </w:p>
          <w:p w14:paraId="47D2DB42" w14:textId="77777777" w:rsidR="00F345BD" w:rsidRPr="00871BFB" w:rsidRDefault="00F345BD" w:rsidP="00832AA1">
            <w:pPr>
              <w:rPr>
                <w:lang w:val="en-US" w:eastAsia="en-US"/>
              </w:rPr>
            </w:pPr>
          </w:p>
          <w:p w14:paraId="7F3240D3" w14:textId="77777777" w:rsidR="00F345BD" w:rsidRPr="00871BFB" w:rsidRDefault="00F345BD" w:rsidP="00832AA1">
            <w:pPr>
              <w:rPr>
                <w:lang w:val="en-US" w:eastAsia="en-US"/>
              </w:rPr>
            </w:pPr>
          </w:p>
          <w:p w14:paraId="45EDD44A" w14:textId="77777777" w:rsidR="00F345BD" w:rsidRPr="00871BFB" w:rsidRDefault="00F345BD" w:rsidP="00832AA1">
            <w:pPr>
              <w:rPr>
                <w:lang w:val="en-US" w:eastAsia="en-US"/>
              </w:rPr>
            </w:pPr>
          </w:p>
          <w:p w14:paraId="4FF5FB9D" w14:textId="77777777" w:rsidR="00F345BD" w:rsidRPr="00871BFB" w:rsidRDefault="00F345BD" w:rsidP="00832AA1">
            <w:pPr>
              <w:rPr>
                <w:lang w:val="en-US" w:eastAsia="en-US"/>
              </w:rPr>
            </w:pPr>
          </w:p>
          <w:p w14:paraId="2AC2A2FC" w14:textId="77777777" w:rsidR="00F345BD" w:rsidRPr="00871BFB" w:rsidRDefault="00F345BD" w:rsidP="00832AA1">
            <w:pPr>
              <w:rPr>
                <w:lang w:val="en-US" w:eastAsia="en-US"/>
              </w:rPr>
            </w:pPr>
          </w:p>
          <w:p w14:paraId="07F35513" w14:textId="77777777" w:rsidR="00F345BD" w:rsidRPr="00871BFB" w:rsidRDefault="00F345BD" w:rsidP="00832AA1">
            <w:pPr>
              <w:rPr>
                <w:lang w:val="en-US" w:eastAsia="en-US"/>
              </w:rPr>
            </w:pPr>
          </w:p>
          <w:p w14:paraId="1D135DDF" w14:textId="77777777" w:rsidR="00F345BD" w:rsidRPr="00871BFB" w:rsidRDefault="00F345BD" w:rsidP="00832AA1">
            <w:pPr>
              <w:rPr>
                <w:b/>
                <w:bCs/>
                <w:lang w:val="en-US" w:eastAsia="en-US"/>
              </w:rPr>
            </w:pPr>
            <w:proofErr w:type="spellStart"/>
            <w:proofErr w:type="gramStart"/>
            <w:r w:rsidRPr="00871BFB">
              <w:rPr>
                <w:b/>
                <w:bCs/>
                <w:lang w:val="en-US" w:eastAsia="en-US"/>
              </w:rPr>
              <w:t>Závislosti,vztahy</w:t>
            </w:r>
            <w:proofErr w:type="spellEnd"/>
            <w:proofErr w:type="gram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p w14:paraId="0B04EEAF" w14:textId="77777777" w:rsidR="00F345BD" w:rsidRPr="00871BFB" w:rsidRDefault="00F345BD" w:rsidP="00832AA1">
            <w:pPr>
              <w:rPr>
                <w:b/>
                <w:bCs/>
                <w:lang w:val="en-US" w:eastAsia="en-US"/>
              </w:rPr>
            </w:pPr>
          </w:p>
          <w:p w14:paraId="57456BAA" w14:textId="77777777" w:rsidR="00F345BD" w:rsidRPr="00871BFB" w:rsidRDefault="00F345BD" w:rsidP="00832AA1">
            <w:pPr>
              <w:rPr>
                <w:b/>
                <w:bCs/>
                <w:lang w:val="en-US" w:eastAsia="en-US"/>
              </w:rPr>
            </w:pPr>
          </w:p>
          <w:p w14:paraId="1D404C86" w14:textId="77777777" w:rsidR="00F345BD" w:rsidRPr="00871BFB" w:rsidRDefault="00F345BD" w:rsidP="00832AA1">
            <w:pPr>
              <w:rPr>
                <w:b/>
                <w:bCs/>
                <w:lang w:val="en-US" w:eastAsia="en-US"/>
              </w:rPr>
            </w:pPr>
          </w:p>
          <w:p w14:paraId="46C47C82" w14:textId="77777777" w:rsidR="00F345BD" w:rsidRDefault="00F345BD" w:rsidP="00832AA1">
            <w:pPr>
              <w:rPr>
                <w:b/>
                <w:bCs/>
                <w:lang w:val="en-US" w:eastAsia="en-US"/>
              </w:rPr>
            </w:pPr>
          </w:p>
          <w:p w14:paraId="7AE95A2B" w14:textId="77777777" w:rsidR="00F345BD" w:rsidRPr="00871BFB" w:rsidRDefault="00F345BD" w:rsidP="00832AA1">
            <w:pPr>
              <w:rPr>
                <w:b/>
                <w:bCs/>
                <w:lang w:val="en-US" w:eastAsia="en-US"/>
              </w:rPr>
            </w:pPr>
          </w:p>
          <w:p w14:paraId="653526BE" w14:textId="77777777" w:rsidR="00F345BD" w:rsidRPr="00871BFB" w:rsidRDefault="00F345BD" w:rsidP="00832AA1">
            <w:pPr>
              <w:rPr>
                <w:b/>
                <w:bCs/>
                <w:lang w:val="en-US" w:eastAsia="en-US"/>
              </w:rPr>
            </w:pPr>
          </w:p>
          <w:p w14:paraId="431C426E"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2E2D5605" w14:textId="77777777" w:rsidR="00F345BD" w:rsidRPr="00871BFB" w:rsidRDefault="00F345BD" w:rsidP="00832AA1">
            <w:pPr>
              <w:rPr>
                <w:b/>
                <w:bCs/>
                <w:lang w:val="en-US" w:eastAsia="en-US"/>
              </w:rPr>
            </w:pPr>
          </w:p>
          <w:p w14:paraId="1C49D26A" w14:textId="77777777" w:rsidR="00F345BD" w:rsidRPr="00871BFB" w:rsidRDefault="00F345BD" w:rsidP="00832AA1">
            <w:pPr>
              <w:rPr>
                <w:lang w:val="en-US" w:eastAsia="en-US"/>
              </w:rPr>
            </w:pPr>
          </w:p>
        </w:tc>
      </w:tr>
    </w:tbl>
    <w:p w14:paraId="171CF370" w14:textId="77777777" w:rsidR="00F345BD" w:rsidRDefault="00F345BD" w:rsidP="00832AA1">
      <w:pPr>
        <w:spacing w:line="360" w:lineRule="auto"/>
        <w:rPr>
          <w:lang w:val="en-US" w:eastAsia="en-US"/>
        </w:rPr>
      </w:pPr>
    </w:p>
    <w:p w14:paraId="4CB3C3B0" w14:textId="77777777" w:rsidR="00F345BD" w:rsidRDefault="00F345BD" w:rsidP="00832AA1">
      <w:pPr>
        <w:spacing w:line="360" w:lineRule="auto"/>
        <w:rPr>
          <w:lang w:val="en-US" w:eastAsia="en-US"/>
        </w:rPr>
      </w:pPr>
    </w:p>
    <w:p w14:paraId="27671307" w14:textId="77777777" w:rsidR="00F345BD" w:rsidRDefault="00F345BD" w:rsidP="00832AA1">
      <w:pPr>
        <w:spacing w:line="360" w:lineRule="auto"/>
        <w:rPr>
          <w:lang w:val="en-US" w:eastAsia="en-US"/>
        </w:rPr>
      </w:pPr>
    </w:p>
    <w:p w14:paraId="3851B016" w14:textId="77777777" w:rsidR="00F345BD" w:rsidRDefault="00F345BD" w:rsidP="00832AA1">
      <w:pPr>
        <w:spacing w:line="360" w:lineRule="auto"/>
        <w:rPr>
          <w:lang w:val="en-US" w:eastAsia="en-US"/>
        </w:rPr>
      </w:pPr>
    </w:p>
    <w:p w14:paraId="30DD0CD7" w14:textId="77777777" w:rsidR="00F345BD" w:rsidRDefault="00F345BD" w:rsidP="00832AA1">
      <w:pPr>
        <w:spacing w:line="360" w:lineRule="auto"/>
        <w:rPr>
          <w:lang w:val="en-US" w:eastAsia="en-US"/>
        </w:rPr>
      </w:pPr>
    </w:p>
    <w:p w14:paraId="2B426D92" w14:textId="77777777" w:rsidR="00F345BD" w:rsidRDefault="00F345BD" w:rsidP="00832AA1">
      <w:pPr>
        <w:spacing w:line="360" w:lineRule="auto"/>
        <w:rPr>
          <w:lang w:val="en-US" w:eastAsia="en-US"/>
        </w:rPr>
      </w:pPr>
    </w:p>
    <w:p w14:paraId="2E724F3C" w14:textId="77777777" w:rsidR="00F345BD" w:rsidRDefault="00F345BD" w:rsidP="00832AA1">
      <w:pPr>
        <w:spacing w:line="360" w:lineRule="auto"/>
        <w:rPr>
          <w:lang w:val="en-US" w:eastAsia="en-US"/>
        </w:rPr>
      </w:pPr>
    </w:p>
    <w:p w14:paraId="7256786D" w14:textId="77777777" w:rsidR="00F345BD" w:rsidRDefault="00F345BD" w:rsidP="00832AA1">
      <w:pPr>
        <w:spacing w:line="360" w:lineRule="auto"/>
        <w:rPr>
          <w:lang w:val="en-US" w:eastAsia="en-US"/>
        </w:rPr>
      </w:pPr>
    </w:p>
    <w:p w14:paraId="7A56E04F" w14:textId="77777777" w:rsidR="00F345BD" w:rsidRDefault="00F345BD" w:rsidP="00832AA1">
      <w:pPr>
        <w:spacing w:line="360" w:lineRule="auto"/>
        <w:rPr>
          <w:lang w:val="en-US" w:eastAsia="en-US"/>
        </w:rPr>
      </w:pPr>
    </w:p>
    <w:p w14:paraId="71E83A7F" w14:textId="77777777" w:rsidR="00F345BD" w:rsidRDefault="00F345BD" w:rsidP="00832AA1">
      <w:pPr>
        <w:spacing w:line="360" w:lineRule="auto"/>
        <w:rPr>
          <w:lang w:val="en-US" w:eastAsia="en-US"/>
        </w:rPr>
      </w:pPr>
    </w:p>
    <w:p w14:paraId="75190774" w14:textId="77777777" w:rsidR="00F345BD" w:rsidRDefault="00F345BD" w:rsidP="00832AA1">
      <w:pPr>
        <w:spacing w:line="360" w:lineRule="auto"/>
        <w:rPr>
          <w:lang w:val="en-US" w:eastAsia="en-US"/>
        </w:rPr>
      </w:pPr>
    </w:p>
    <w:p w14:paraId="5C3FEDF1" w14:textId="77777777" w:rsidR="00F345BD" w:rsidRDefault="00F345BD" w:rsidP="00832AA1">
      <w:pPr>
        <w:spacing w:line="360" w:lineRule="auto"/>
        <w:rPr>
          <w:lang w:val="en-US" w:eastAsia="en-US"/>
        </w:rPr>
      </w:pPr>
    </w:p>
    <w:p w14:paraId="1B9819AF" w14:textId="77777777" w:rsidR="00F345BD" w:rsidRDefault="00F345BD" w:rsidP="00832AA1">
      <w:pPr>
        <w:spacing w:line="360" w:lineRule="auto"/>
        <w:rPr>
          <w:lang w:val="en-US" w:eastAsia="en-US"/>
        </w:rPr>
      </w:pPr>
    </w:p>
    <w:p w14:paraId="351E0DF7"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D0A89D5"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785686B1"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2A7A3E18" w14:textId="77777777" w:rsidR="00F345BD"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3.</w:t>
      </w:r>
    </w:p>
    <w:p w14:paraId="2EACFA0F" w14:textId="77777777" w:rsidR="00F345BD" w:rsidRPr="00607E5B" w:rsidRDefault="00F345BD" w:rsidP="00832AA1">
      <w:pPr>
        <w:spacing w:line="360" w:lineRule="auto"/>
        <w:ind w:firstLine="360"/>
        <w:rPr>
          <w:b/>
          <w:bCs/>
          <w:lang w:val="en-US" w:eastAsia="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33"/>
        <w:gridCol w:w="4525"/>
        <w:gridCol w:w="2379"/>
        <w:gridCol w:w="1867"/>
      </w:tblGrid>
      <w:tr w:rsidR="00F345BD" w:rsidRPr="00871BFB" w14:paraId="1A8E349A" w14:textId="77777777">
        <w:tc>
          <w:tcPr>
            <w:tcW w:w="1750" w:type="pct"/>
            <w:shd w:val="clear" w:color="auto" w:fill="FFFFFF"/>
            <w:vAlign w:val="center"/>
          </w:tcPr>
          <w:p w14:paraId="3D01D509"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0A568DF8"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35911273" w14:textId="77777777" w:rsidR="00F345BD" w:rsidRPr="00871BFB" w:rsidRDefault="00F345BD" w:rsidP="00832AA1">
            <w:pPr>
              <w:ind w:firstLine="360"/>
              <w:jc w:val="center"/>
              <w:rPr>
                <w:lang w:val="en-US" w:eastAsia="en-US"/>
              </w:rPr>
            </w:pPr>
          </w:p>
          <w:p w14:paraId="197D97D4"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02364F86"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7895814C"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400398DE" w14:textId="77777777">
        <w:tc>
          <w:tcPr>
            <w:tcW w:w="1750" w:type="pct"/>
          </w:tcPr>
          <w:p w14:paraId="5C84C964" w14:textId="77777777" w:rsidR="00F345BD" w:rsidRPr="00871BFB" w:rsidRDefault="00F345BD" w:rsidP="00832AA1">
            <w:pPr>
              <w:rPr>
                <w:lang w:eastAsia="en-US"/>
              </w:rPr>
            </w:pPr>
            <w:r w:rsidRPr="00871BFB">
              <w:rPr>
                <w:lang w:eastAsia="en-US"/>
              </w:rPr>
              <w:t xml:space="preserve">Používá přirozená čísla k modelování reálných situací, počítá předměty v daném souboru, vytváří soubory s daným počtem prvků </w:t>
            </w:r>
          </w:p>
          <w:p w14:paraId="6D2EEC2C" w14:textId="77777777" w:rsidR="00F345BD" w:rsidRPr="00871BFB" w:rsidRDefault="00F345BD" w:rsidP="00832AA1">
            <w:pPr>
              <w:ind w:firstLine="360"/>
              <w:rPr>
                <w:lang w:eastAsia="en-US"/>
              </w:rPr>
            </w:pPr>
          </w:p>
          <w:p w14:paraId="3C2754F0" w14:textId="77777777" w:rsidR="00F345BD" w:rsidRPr="00871BFB" w:rsidRDefault="00F345BD" w:rsidP="00832AA1">
            <w:pPr>
              <w:ind w:firstLine="360"/>
              <w:rPr>
                <w:lang w:eastAsia="en-US"/>
              </w:rPr>
            </w:pPr>
          </w:p>
          <w:p w14:paraId="4BF245E4" w14:textId="77777777" w:rsidR="00F345BD" w:rsidRPr="00871BFB" w:rsidRDefault="00F345BD" w:rsidP="00832AA1">
            <w:pPr>
              <w:rPr>
                <w:lang w:eastAsia="en-US"/>
              </w:rPr>
            </w:pPr>
            <w:r w:rsidRPr="00871BFB">
              <w:rPr>
                <w:lang w:eastAsia="en-US"/>
              </w:rPr>
              <w:t>Čte, zapisuje a porovnává přirozená čísla do 1 000, užívá a zapisuje vztah rovnosti a nerovnosti</w:t>
            </w:r>
          </w:p>
          <w:p w14:paraId="28701957" w14:textId="77777777" w:rsidR="00F345BD" w:rsidRPr="00871BFB" w:rsidRDefault="00F345BD" w:rsidP="00832AA1">
            <w:pPr>
              <w:ind w:firstLine="360"/>
              <w:rPr>
                <w:lang w:eastAsia="en-US"/>
              </w:rPr>
            </w:pPr>
          </w:p>
          <w:p w14:paraId="6F88EC74" w14:textId="77777777" w:rsidR="00F345BD" w:rsidRPr="00871BFB" w:rsidRDefault="00F345BD" w:rsidP="00832AA1">
            <w:pPr>
              <w:ind w:firstLine="360"/>
              <w:rPr>
                <w:lang w:eastAsia="en-US"/>
              </w:rPr>
            </w:pPr>
          </w:p>
          <w:p w14:paraId="72E413C6" w14:textId="77777777" w:rsidR="00F345BD" w:rsidRPr="00871BFB" w:rsidRDefault="00F345BD" w:rsidP="00832AA1">
            <w:pPr>
              <w:rPr>
                <w:lang w:eastAsia="en-US"/>
              </w:rPr>
            </w:pPr>
            <w:r w:rsidRPr="00871BFB">
              <w:rPr>
                <w:lang w:eastAsia="en-US"/>
              </w:rPr>
              <w:t>Užívá lineární uspořádání, zobrazí číslo na číselné ose</w:t>
            </w:r>
          </w:p>
          <w:p w14:paraId="32D79A07" w14:textId="77777777" w:rsidR="00F345BD" w:rsidRPr="00871BFB" w:rsidRDefault="00F345BD" w:rsidP="00832AA1">
            <w:pPr>
              <w:rPr>
                <w:lang w:eastAsia="en-US"/>
              </w:rPr>
            </w:pPr>
          </w:p>
          <w:p w14:paraId="143CC534" w14:textId="77777777" w:rsidR="00F345BD" w:rsidRPr="00871BFB" w:rsidRDefault="00F345BD" w:rsidP="00832AA1">
            <w:pPr>
              <w:rPr>
                <w:color w:val="FF0000"/>
                <w:lang w:eastAsia="en-US"/>
              </w:rPr>
            </w:pPr>
            <w:r w:rsidRPr="00871BFB">
              <w:rPr>
                <w:lang w:eastAsia="en-US"/>
              </w:rPr>
              <w:t>Zaokrouhluje přirozená čísla, provádí odhady a kontroluje výsledky početních operací v oboru přirozených čísel</w:t>
            </w:r>
          </w:p>
          <w:p w14:paraId="7A661A61" w14:textId="77777777" w:rsidR="00F345BD" w:rsidRPr="00871BFB" w:rsidRDefault="00F345BD" w:rsidP="00832AA1">
            <w:pPr>
              <w:rPr>
                <w:lang w:eastAsia="en-US"/>
              </w:rPr>
            </w:pPr>
          </w:p>
          <w:p w14:paraId="3A0EE7CF" w14:textId="77777777" w:rsidR="00F345BD" w:rsidRPr="00871BFB" w:rsidRDefault="00F345BD" w:rsidP="00832AA1">
            <w:pPr>
              <w:rPr>
                <w:lang w:eastAsia="en-US"/>
              </w:rPr>
            </w:pPr>
            <w:r w:rsidRPr="00871BFB">
              <w:rPr>
                <w:lang w:eastAsia="en-US"/>
              </w:rPr>
              <w:t>Umí rozložit číslo v oboru do 1 000 na jednotlivé řády</w:t>
            </w:r>
          </w:p>
          <w:p w14:paraId="68DFD1AE" w14:textId="77777777" w:rsidR="00F345BD" w:rsidRPr="00871BFB" w:rsidRDefault="00F345BD" w:rsidP="00832AA1">
            <w:pPr>
              <w:ind w:firstLine="360"/>
              <w:rPr>
                <w:lang w:eastAsia="en-US"/>
              </w:rPr>
            </w:pPr>
          </w:p>
          <w:p w14:paraId="6D7BE61C" w14:textId="77777777" w:rsidR="00F345BD" w:rsidRPr="00871BFB" w:rsidRDefault="00F345BD" w:rsidP="0039434C">
            <w:pPr>
              <w:rPr>
                <w:lang w:eastAsia="en-US"/>
              </w:rPr>
            </w:pPr>
          </w:p>
          <w:p w14:paraId="4537C193" w14:textId="77777777" w:rsidR="00F345BD" w:rsidRPr="00871BFB" w:rsidRDefault="00F345BD" w:rsidP="00832AA1">
            <w:pPr>
              <w:rPr>
                <w:lang w:eastAsia="en-US"/>
              </w:rPr>
            </w:pPr>
            <w:r w:rsidRPr="00871BFB">
              <w:rPr>
                <w:lang w:eastAsia="en-US"/>
              </w:rPr>
              <w:t xml:space="preserve">Provádí písemné početní operace v </w:t>
            </w:r>
            <w:proofErr w:type="gramStart"/>
            <w:r w:rsidRPr="00871BFB">
              <w:rPr>
                <w:lang w:eastAsia="en-US"/>
              </w:rPr>
              <w:t xml:space="preserve">oboru </w:t>
            </w:r>
            <w:r w:rsidRPr="00871BFB">
              <w:rPr>
                <w:lang w:eastAsia="en-US"/>
              </w:rPr>
              <w:lastRenderedPageBreak/>
              <w:t> </w:t>
            </w:r>
            <w:proofErr w:type="spellStart"/>
            <w:r w:rsidRPr="00871BFB">
              <w:rPr>
                <w:lang w:eastAsia="en-US"/>
              </w:rPr>
              <w:t>přirozenýchčíslel</w:t>
            </w:r>
            <w:proofErr w:type="spellEnd"/>
            <w:proofErr w:type="gramEnd"/>
          </w:p>
          <w:p w14:paraId="0709F28E" w14:textId="77777777" w:rsidR="00F345BD" w:rsidRPr="00871BFB" w:rsidRDefault="00F345BD" w:rsidP="00832AA1">
            <w:pPr>
              <w:rPr>
                <w:lang w:eastAsia="en-US"/>
              </w:rPr>
            </w:pPr>
          </w:p>
          <w:p w14:paraId="23AAF65F" w14:textId="77777777" w:rsidR="00F345BD" w:rsidRPr="00871BFB" w:rsidRDefault="00F345BD" w:rsidP="00832AA1">
            <w:pPr>
              <w:rPr>
                <w:lang w:eastAsia="en-US"/>
              </w:rPr>
            </w:pPr>
            <w:r w:rsidRPr="00871BFB">
              <w:rPr>
                <w:lang w:eastAsia="en-US"/>
              </w:rPr>
              <w:t>Provádí zpaměti jednoduché početní operace s přirozenými čísly</w:t>
            </w:r>
          </w:p>
          <w:p w14:paraId="70BA6A9B" w14:textId="77777777" w:rsidR="00F345BD" w:rsidRPr="00871BFB" w:rsidRDefault="00F345BD" w:rsidP="00832AA1">
            <w:pPr>
              <w:ind w:firstLine="360"/>
              <w:rPr>
                <w:lang w:eastAsia="en-US"/>
              </w:rPr>
            </w:pPr>
          </w:p>
          <w:p w14:paraId="3A98C32E" w14:textId="77777777" w:rsidR="00F345BD" w:rsidRPr="00871BFB" w:rsidRDefault="00F345BD" w:rsidP="00832AA1">
            <w:pPr>
              <w:ind w:firstLine="360"/>
              <w:rPr>
                <w:lang w:eastAsia="en-US"/>
              </w:rPr>
            </w:pPr>
          </w:p>
          <w:p w14:paraId="118493C1" w14:textId="77777777" w:rsidR="00F345BD" w:rsidRPr="00871BFB" w:rsidRDefault="00F345BD" w:rsidP="00832AA1">
            <w:pPr>
              <w:ind w:firstLine="360"/>
              <w:rPr>
                <w:lang w:eastAsia="en-US"/>
              </w:rPr>
            </w:pPr>
          </w:p>
          <w:p w14:paraId="26251700" w14:textId="77777777" w:rsidR="00F345BD" w:rsidRPr="00871BFB" w:rsidRDefault="00F345BD" w:rsidP="00832AA1">
            <w:pPr>
              <w:ind w:firstLine="360"/>
              <w:rPr>
                <w:lang w:eastAsia="en-US"/>
              </w:rPr>
            </w:pPr>
          </w:p>
          <w:p w14:paraId="77F02434" w14:textId="77777777" w:rsidR="00F345BD" w:rsidRPr="00871BFB" w:rsidRDefault="00F345BD" w:rsidP="00832AA1">
            <w:pPr>
              <w:ind w:firstLine="360"/>
              <w:rPr>
                <w:lang w:eastAsia="en-US"/>
              </w:rPr>
            </w:pPr>
          </w:p>
          <w:p w14:paraId="52A9CA7D" w14:textId="77777777" w:rsidR="00F345BD" w:rsidRPr="00871BFB" w:rsidRDefault="00F345BD" w:rsidP="00832AA1">
            <w:pPr>
              <w:ind w:firstLine="360"/>
              <w:rPr>
                <w:lang w:eastAsia="en-US"/>
              </w:rPr>
            </w:pPr>
          </w:p>
          <w:p w14:paraId="56C9F0F4" w14:textId="77777777" w:rsidR="00F345BD" w:rsidRPr="00871BFB" w:rsidRDefault="00F345BD" w:rsidP="00832AA1">
            <w:pPr>
              <w:rPr>
                <w:lang w:eastAsia="en-US"/>
              </w:rPr>
            </w:pPr>
          </w:p>
          <w:p w14:paraId="1C2DAECA" w14:textId="77777777" w:rsidR="00F345BD" w:rsidRPr="00871BFB" w:rsidRDefault="00F345BD" w:rsidP="00832AA1">
            <w:pPr>
              <w:rPr>
                <w:lang w:eastAsia="en-US"/>
              </w:rPr>
            </w:pPr>
          </w:p>
          <w:p w14:paraId="1F972F4F" w14:textId="77777777" w:rsidR="00F345BD" w:rsidRDefault="00F345BD" w:rsidP="00832AA1">
            <w:pPr>
              <w:rPr>
                <w:lang w:eastAsia="en-US"/>
              </w:rPr>
            </w:pPr>
          </w:p>
          <w:p w14:paraId="05FEBED2" w14:textId="77777777" w:rsidR="00F345BD" w:rsidRPr="00871BFB" w:rsidRDefault="00F345BD" w:rsidP="00832AA1">
            <w:pPr>
              <w:rPr>
                <w:lang w:eastAsia="en-US"/>
              </w:rPr>
            </w:pPr>
          </w:p>
          <w:p w14:paraId="18EB3EF4" w14:textId="77777777" w:rsidR="00F345BD" w:rsidRPr="00871BFB" w:rsidRDefault="00F345BD" w:rsidP="00832AA1">
            <w:pPr>
              <w:ind w:firstLine="360"/>
              <w:rPr>
                <w:lang w:eastAsia="en-US"/>
              </w:rPr>
            </w:pPr>
          </w:p>
          <w:p w14:paraId="13DAE71E" w14:textId="77777777" w:rsidR="00F345BD" w:rsidRPr="00871BFB" w:rsidRDefault="00F345BD" w:rsidP="00832AA1">
            <w:pPr>
              <w:rPr>
                <w:lang w:eastAsia="en-US"/>
              </w:rPr>
            </w:pPr>
            <w:r w:rsidRPr="00871BFB">
              <w:rPr>
                <w:lang w:eastAsia="en-US"/>
              </w:rPr>
              <w:t>Řeší a tvoří úlohy, ve kterých aplikuje a modeluje osvojené početní operace</w:t>
            </w:r>
          </w:p>
          <w:p w14:paraId="4FE12085" w14:textId="77777777" w:rsidR="00F345BD" w:rsidRPr="00871BFB" w:rsidRDefault="00F345BD" w:rsidP="00832AA1">
            <w:pPr>
              <w:rPr>
                <w:lang w:eastAsia="en-US"/>
              </w:rPr>
            </w:pPr>
          </w:p>
          <w:p w14:paraId="0AA9781E" w14:textId="77777777" w:rsidR="00F345BD" w:rsidRPr="00871BFB" w:rsidRDefault="00F345BD" w:rsidP="00832AA1">
            <w:pPr>
              <w:rPr>
                <w:lang w:eastAsia="en-US"/>
              </w:rPr>
            </w:pPr>
          </w:p>
          <w:p w14:paraId="2271DCA9" w14:textId="77777777" w:rsidR="00F345BD" w:rsidRPr="00871BFB" w:rsidRDefault="00F345BD" w:rsidP="00832AA1">
            <w:pPr>
              <w:rPr>
                <w:lang w:eastAsia="en-US"/>
              </w:rPr>
            </w:pPr>
            <w:r w:rsidRPr="00871BFB">
              <w:rPr>
                <w:lang w:eastAsia="en-US"/>
              </w:rPr>
              <w:t>Rozezná, pojmenuje, vymodeluje a popíše základní rovinné útvary a jednoduchá tělesa, nachází v realitě jejich reprezentaci</w:t>
            </w:r>
          </w:p>
          <w:p w14:paraId="052AF6FF" w14:textId="77777777" w:rsidR="00F345BD" w:rsidRPr="00871BFB" w:rsidRDefault="00F345BD" w:rsidP="00832AA1">
            <w:pPr>
              <w:ind w:firstLine="360"/>
              <w:rPr>
                <w:lang w:eastAsia="en-US"/>
              </w:rPr>
            </w:pPr>
          </w:p>
          <w:p w14:paraId="5C523F92" w14:textId="77777777" w:rsidR="00F345BD" w:rsidRPr="00871BFB" w:rsidRDefault="00F345BD" w:rsidP="00832AA1">
            <w:pPr>
              <w:rPr>
                <w:lang w:eastAsia="en-US"/>
              </w:rPr>
            </w:pPr>
          </w:p>
          <w:p w14:paraId="5A5DA0F3" w14:textId="77777777" w:rsidR="00F345BD" w:rsidRPr="00871BFB" w:rsidRDefault="00F345BD" w:rsidP="00832AA1">
            <w:pPr>
              <w:rPr>
                <w:lang w:eastAsia="en-US"/>
              </w:rPr>
            </w:pPr>
          </w:p>
          <w:p w14:paraId="54F46D1B" w14:textId="77777777" w:rsidR="00F345BD" w:rsidRPr="00871BFB" w:rsidRDefault="00F345BD" w:rsidP="00832AA1">
            <w:pPr>
              <w:ind w:firstLine="360"/>
              <w:rPr>
                <w:lang w:eastAsia="en-US"/>
              </w:rPr>
            </w:pPr>
          </w:p>
          <w:p w14:paraId="400A950D" w14:textId="77777777" w:rsidR="00F345BD" w:rsidRPr="00871BFB" w:rsidRDefault="00F345BD" w:rsidP="00832AA1">
            <w:pPr>
              <w:ind w:firstLine="360"/>
              <w:rPr>
                <w:lang w:eastAsia="en-US"/>
              </w:rPr>
            </w:pPr>
          </w:p>
          <w:p w14:paraId="7104F14E" w14:textId="77777777" w:rsidR="00F345BD" w:rsidRPr="00871BFB" w:rsidRDefault="00F345BD" w:rsidP="00832AA1">
            <w:pPr>
              <w:rPr>
                <w:lang w:eastAsia="en-US"/>
              </w:rPr>
            </w:pPr>
            <w:r w:rsidRPr="00871BFB">
              <w:rPr>
                <w:lang w:eastAsia="en-US"/>
              </w:rPr>
              <w:t>Porovnává velikost útvarů, měří a odhaduje velikost úsečky</w:t>
            </w:r>
          </w:p>
          <w:p w14:paraId="65AA3884" w14:textId="77777777" w:rsidR="00F345BD" w:rsidRPr="00871BFB" w:rsidRDefault="00F345BD" w:rsidP="00832AA1">
            <w:pPr>
              <w:ind w:firstLine="360"/>
              <w:rPr>
                <w:lang w:eastAsia="en-US"/>
              </w:rPr>
            </w:pPr>
          </w:p>
          <w:p w14:paraId="4E471178" w14:textId="77777777" w:rsidR="00F345BD" w:rsidRPr="00871BFB" w:rsidRDefault="00F345BD" w:rsidP="00832AA1">
            <w:pPr>
              <w:ind w:firstLine="360"/>
              <w:rPr>
                <w:lang w:eastAsia="en-US"/>
              </w:rPr>
            </w:pPr>
          </w:p>
          <w:p w14:paraId="1776098E" w14:textId="77777777" w:rsidR="00F345BD" w:rsidRPr="00871BFB" w:rsidRDefault="00F345BD" w:rsidP="00832AA1">
            <w:pPr>
              <w:ind w:firstLine="360"/>
              <w:rPr>
                <w:lang w:eastAsia="en-US"/>
              </w:rPr>
            </w:pPr>
          </w:p>
          <w:p w14:paraId="265941B6" w14:textId="77777777" w:rsidR="00F345BD" w:rsidRPr="00871BFB" w:rsidRDefault="00F345BD" w:rsidP="00832AA1">
            <w:pPr>
              <w:ind w:firstLine="360"/>
              <w:rPr>
                <w:lang w:eastAsia="en-US"/>
              </w:rPr>
            </w:pPr>
          </w:p>
          <w:p w14:paraId="493AB4A4" w14:textId="77777777" w:rsidR="00F345BD" w:rsidRPr="00871BFB" w:rsidRDefault="00F345BD" w:rsidP="00832AA1">
            <w:pPr>
              <w:ind w:firstLine="360"/>
              <w:rPr>
                <w:lang w:eastAsia="en-US"/>
              </w:rPr>
            </w:pPr>
          </w:p>
          <w:p w14:paraId="6C30C307" w14:textId="77777777" w:rsidR="00F345BD" w:rsidRPr="00871BFB" w:rsidRDefault="00F345BD" w:rsidP="00832AA1">
            <w:pPr>
              <w:ind w:firstLine="360"/>
              <w:rPr>
                <w:lang w:eastAsia="en-US"/>
              </w:rPr>
            </w:pPr>
          </w:p>
          <w:p w14:paraId="25B6E060" w14:textId="77777777" w:rsidR="00F345BD" w:rsidRPr="00871BFB" w:rsidRDefault="00F345BD" w:rsidP="00832AA1">
            <w:pPr>
              <w:rPr>
                <w:lang w:eastAsia="en-US"/>
              </w:rPr>
            </w:pPr>
            <w:r w:rsidRPr="00871BFB">
              <w:rPr>
                <w:lang w:eastAsia="en-US"/>
              </w:rPr>
              <w:t>Popisuje jednoduché závislosti z praktického života</w:t>
            </w:r>
          </w:p>
          <w:p w14:paraId="73CA8E06" w14:textId="77777777" w:rsidR="00F345BD" w:rsidRPr="00871BFB" w:rsidRDefault="00F345BD" w:rsidP="00832AA1">
            <w:pPr>
              <w:ind w:firstLine="360"/>
              <w:rPr>
                <w:lang w:eastAsia="en-US"/>
              </w:rPr>
            </w:pPr>
          </w:p>
          <w:p w14:paraId="3CB78380" w14:textId="77777777" w:rsidR="00F345BD" w:rsidRPr="00871BFB" w:rsidRDefault="00F345BD" w:rsidP="00832AA1">
            <w:pPr>
              <w:ind w:firstLine="360"/>
              <w:rPr>
                <w:lang w:eastAsia="en-US"/>
              </w:rPr>
            </w:pPr>
          </w:p>
          <w:p w14:paraId="673CA123" w14:textId="77777777" w:rsidR="00F345BD" w:rsidRPr="00AF68A7" w:rsidRDefault="00F345BD" w:rsidP="0039434C">
            <w:pPr>
              <w:rPr>
                <w:lang w:eastAsia="en-US"/>
              </w:rPr>
            </w:pPr>
            <w:r w:rsidRPr="00AF68A7">
              <w:rPr>
                <w:lang w:eastAsia="en-US"/>
              </w:rPr>
              <w:t xml:space="preserve">Čte a </w:t>
            </w:r>
            <w:proofErr w:type="spellStart"/>
            <w:r w:rsidRPr="00AF68A7">
              <w:rPr>
                <w:lang w:eastAsia="en-US"/>
              </w:rPr>
              <w:t>sestavujejednoduchédiagramy</w:t>
            </w:r>
            <w:proofErr w:type="spellEnd"/>
            <w:r w:rsidRPr="00AF68A7">
              <w:rPr>
                <w:lang w:eastAsia="en-US"/>
              </w:rPr>
              <w:t xml:space="preserve"> a tabulky</w:t>
            </w:r>
          </w:p>
          <w:p w14:paraId="1BFE9B2D" w14:textId="77777777" w:rsidR="00F345BD" w:rsidRPr="00AF68A7" w:rsidRDefault="00F345BD" w:rsidP="00832AA1">
            <w:pPr>
              <w:rPr>
                <w:lang w:eastAsia="en-US"/>
              </w:rPr>
            </w:pPr>
            <w:r w:rsidRPr="00AF68A7">
              <w:rPr>
                <w:lang w:eastAsia="en-US"/>
              </w:rPr>
              <w:t>Vyhledává, sbírá a třídí data</w:t>
            </w:r>
          </w:p>
        </w:tc>
        <w:tc>
          <w:tcPr>
            <w:tcW w:w="1850" w:type="pct"/>
          </w:tcPr>
          <w:p w14:paraId="1193D090" w14:textId="77777777" w:rsidR="00F345BD" w:rsidRPr="00AF68A7" w:rsidRDefault="00F345BD">
            <w:pPr>
              <w:numPr>
                <w:ilvl w:val="0"/>
                <w:numId w:val="12"/>
              </w:numPr>
              <w:rPr>
                <w:lang w:eastAsia="en-US"/>
              </w:rPr>
            </w:pPr>
            <w:proofErr w:type="spellStart"/>
            <w:r w:rsidRPr="00AF68A7">
              <w:rPr>
                <w:lang w:eastAsia="en-US"/>
              </w:rPr>
              <w:lastRenderedPageBreak/>
              <w:t>Číselnářada</w:t>
            </w:r>
            <w:proofErr w:type="spellEnd"/>
            <w:r w:rsidRPr="00AF68A7">
              <w:rPr>
                <w:lang w:eastAsia="en-US"/>
              </w:rPr>
              <w:t xml:space="preserve"> (počítání po stovkách, desítkách, jednotkách v oboru 0 – 1 000)</w:t>
            </w:r>
          </w:p>
          <w:p w14:paraId="6EB4D52A" w14:textId="77777777" w:rsidR="00F345BD" w:rsidRPr="00AF68A7" w:rsidRDefault="00F345BD" w:rsidP="00832AA1">
            <w:pPr>
              <w:ind w:firstLine="360"/>
              <w:rPr>
                <w:lang w:eastAsia="en-US"/>
              </w:rPr>
            </w:pPr>
          </w:p>
          <w:p w14:paraId="2A629695" w14:textId="77777777" w:rsidR="00F345BD" w:rsidRPr="00AF68A7" w:rsidRDefault="00F345BD" w:rsidP="00832AA1">
            <w:pPr>
              <w:ind w:firstLine="360"/>
              <w:rPr>
                <w:lang w:eastAsia="en-US"/>
              </w:rPr>
            </w:pPr>
          </w:p>
          <w:p w14:paraId="2337A261" w14:textId="77777777" w:rsidR="00F345BD" w:rsidRPr="00AF68A7" w:rsidRDefault="00F345BD" w:rsidP="00832AA1">
            <w:pPr>
              <w:ind w:firstLine="360"/>
              <w:rPr>
                <w:lang w:eastAsia="en-US"/>
              </w:rPr>
            </w:pPr>
          </w:p>
          <w:p w14:paraId="285D2B52"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w:t>
            </w:r>
            <w:proofErr w:type="spellStart"/>
            <w:r w:rsidRPr="00871BFB">
              <w:rPr>
                <w:lang w:val="en-US" w:eastAsia="en-US"/>
              </w:rPr>
              <w:t>trojcifernáčísla</w:t>
            </w:r>
            <w:proofErr w:type="spellEnd"/>
            <w:r w:rsidRPr="00871BFB">
              <w:rPr>
                <w:lang w:val="en-US" w:eastAsia="en-US"/>
              </w:rPr>
              <w:t>)</w:t>
            </w:r>
          </w:p>
          <w:p w14:paraId="1953B897"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3BDD3D7E"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318CCCF0" w14:textId="77777777" w:rsidR="00F345BD" w:rsidRPr="00871BFB" w:rsidRDefault="00F345BD" w:rsidP="00832AA1">
            <w:pPr>
              <w:ind w:firstLine="360"/>
              <w:rPr>
                <w:lang w:val="en-US" w:eastAsia="en-US"/>
              </w:rPr>
            </w:pPr>
          </w:p>
          <w:p w14:paraId="019ED594" w14:textId="77777777" w:rsidR="00F345BD" w:rsidRPr="00871BFB" w:rsidRDefault="00F345BD" w:rsidP="00832AA1">
            <w:pPr>
              <w:ind w:firstLine="360"/>
              <w:rPr>
                <w:lang w:val="en-US" w:eastAsia="en-US"/>
              </w:rPr>
            </w:pPr>
          </w:p>
          <w:p w14:paraId="45743FB2"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7BC5A99" w14:textId="77777777" w:rsidR="00F345BD" w:rsidRPr="00871BFB" w:rsidRDefault="00F345BD" w:rsidP="00832AA1">
            <w:pPr>
              <w:ind w:firstLine="360"/>
              <w:rPr>
                <w:lang w:val="en-US" w:eastAsia="en-US"/>
              </w:rPr>
            </w:pPr>
          </w:p>
          <w:p w14:paraId="2FEC50BC" w14:textId="77777777" w:rsidR="00F345BD" w:rsidRPr="00871BFB" w:rsidRDefault="00F345BD" w:rsidP="00832AA1">
            <w:pPr>
              <w:ind w:firstLine="360"/>
              <w:rPr>
                <w:lang w:val="en-US" w:eastAsia="en-US"/>
              </w:rPr>
            </w:pPr>
          </w:p>
          <w:p w14:paraId="17E21C22" w14:textId="77777777" w:rsidR="00F345BD" w:rsidRPr="00871BFB" w:rsidRDefault="00F345BD" w:rsidP="00832AA1">
            <w:pPr>
              <w:ind w:firstLine="360"/>
              <w:rPr>
                <w:lang w:val="en-US" w:eastAsia="en-US"/>
              </w:rPr>
            </w:pPr>
          </w:p>
          <w:p w14:paraId="585E040A" w14:textId="77777777" w:rsidR="00F345BD" w:rsidRPr="00871BFB" w:rsidRDefault="00F345BD">
            <w:pPr>
              <w:numPr>
                <w:ilvl w:val="0"/>
                <w:numId w:val="12"/>
              </w:numPr>
              <w:rPr>
                <w:lang w:val="en-US" w:eastAsia="en-US"/>
              </w:rPr>
            </w:pPr>
            <w:proofErr w:type="spellStart"/>
            <w:r w:rsidRPr="00871BFB">
              <w:rPr>
                <w:lang w:val="en-US" w:eastAsia="en-US"/>
              </w:rPr>
              <w:t>Zaokrouhlováníčíselnadesítky</w:t>
            </w:r>
            <w:proofErr w:type="spellEnd"/>
            <w:r w:rsidRPr="00871BFB">
              <w:rPr>
                <w:lang w:val="en-US" w:eastAsia="en-US"/>
              </w:rPr>
              <w:t xml:space="preserve"> a </w:t>
            </w:r>
            <w:proofErr w:type="spellStart"/>
            <w:r w:rsidRPr="00871BFB">
              <w:rPr>
                <w:lang w:val="en-US" w:eastAsia="en-US"/>
              </w:rPr>
              <w:t>stovky</w:t>
            </w:r>
            <w:proofErr w:type="spellEnd"/>
          </w:p>
          <w:p w14:paraId="29CDDC9C" w14:textId="77777777" w:rsidR="00F345BD" w:rsidRPr="00871BFB" w:rsidRDefault="00F345BD" w:rsidP="00832AA1">
            <w:pPr>
              <w:ind w:firstLine="360"/>
              <w:rPr>
                <w:lang w:val="en-US" w:eastAsia="en-US"/>
              </w:rPr>
            </w:pPr>
          </w:p>
          <w:p w14:paraId="59951281" w14:textId="77777777" w:rsidR="00F345BD" w:rsidRPr="00871BFB" w:rsidRDefault="00F345BD" w:rsidP="00832AA1">
            <w:pPr>
              <w:ind w:firstLine="360"/>
              <w:rPr>
                <w:lang w:val="en-US" w:eastAsia="en-US"/>
              </w:rPr>
            </w:pPr>
          </w:p>
          <w:p w14:paraId="46F3C3CB" w14:textId="77777777" w:rsidR="00F345BD" w:rsidRPr="00871BFB" w:rsidRDefault="00F345BD" w:rsidP="00832AA1">
            <w:pPr>
              <w:ind w:firstLine="360"/>
              <w:rPr>
                <w:lang w:val="en-US" w:eastAsia="en-US"/>
              </w:rPr>
            </w:pPr>
          </w:p>
          <w:p w14:paraId="10AB0FED" w14:textId="77777777" w:rsidR="00F345BD" w:rsidRPr="00871BFB" w:rsidRDefault="00F345BD" w:rsidP="00832AA1">
            <w:pPr>
              <w:ind w:firstLine="360"/>
              <w:rPr>
                <w:lang w:val="en-US" w:eastAsia="en-US"/>
              </w:rPr>
            </w:pPr>
          </w:p>
          <w:p w14:paraId="0D8EAE06" w14:textId="77777777" w:rsidR="00F345BD" w:rsidRPr="00871BFB" w:rsidRDefault="00F345BD">
            <w:pPr>
              <w:numPr>
                <w:ilvl w:val="0"/>
                <w:numId w:val="12"/>
              </w:numPr>
              <w:rPr>
                <w:lang w:val="en-US" w:eastAsia="en-US"/>
              </w:rPr>
            </w:pPr>
            <w:proofErr w:type="spellStart"/>
            <w:r w:rsidRPr="00871BFB">
              <w:rPr>
                <w:lang w:val="en-US" w:eastAsia="en-US"/>
              </w:rPr>
              <w:t>Rozkladčísla</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 </w:t>
            </w:r>
            <w:proofErr w:type="spellStart"/>
            <w:r w:rsidRPr="00871BFB">
              <w:rPr>
                <w:lang w:val="en-US" w:eastAsia="en-US"/>
              </w:rPr>
              <w:t>najednotlivéřády</w:t>
            </w:r>
            <w:proofErr w:type="spellEnd"/>
          </w:p>
          <w:p w14:paraId="35B6D520" w14:textId="77777777" w:rsidR="00F345BD" w:rsidRPr="00871BFB" w:rsidRDefault="00F345BD" w:rsidP="00832AA1">
            <w:pPr>
              <w:ind w:firstLine="360"/>
              <w:rPr>
                <w:lang w:val="en-US" w:eastAsia="en-US"/>
              </w:rPr>
            </w:pPr>
          </w:p>
          <w:p w14:paraId="421B0843" w14:textId="77777777" w:rsidR="00F345BD" w:rsidRPr="00871BFB" w:rsidRDefault="00F345BD" w:rsidP="00832AA1">
            <w:pPr>
              <w:ind w:firstLine="360"/>
              <w:rPr>
                <w:lang w:val="en-US" w:eastAsia="en-US"/>
              </w:rPr>
            </w:pPr>
          </w:p>
          <w:p w14:paraId="2218D1CD" w14:textId="77777777" w:rsidR="00F345BD" w:rsidRPr="00871BFB" w:rsidRDefault="00F345BD" w:rsidP="00832AA1">
            <w:pPr>
              <w:rPr>
                <w:lang w:val="en-US" w:eastAsia="en-US"/>
              </w:rPr>
            </w:pPr>
          </w:p>
          <w:p w14:paraId="2D3568AF" w14:textId="77777777" w:rsidR="00F345BD" w:rsidRPr="00871BFB" w:rsidRDefault="00F345BD">
            <w:pPr>
              <w:numPr>
                <w:ilvl w:val="0"/>
                <w:numId w:val="12"/>
              </w:numPr>
              <w:rPr>
                <w:lang w:val="en-US" w:eastAsia="en-US"/>
              </w:rPr>
            </w:pPr>
            <w:proofErr w:type="spellStart"/>
            <w:r w:rsidRPr="00871BFB">
              <w:rPr>
                <w:lang w:val="en-US" w:eastAsia="en-US"/>
              </w:rPr>
              <w:t>Písemnésčítáníaodčítání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 a </w:t>
            </w:r>
            <w:proofErr w:type="spellStart"/>
            <w:r w:rsidRPr="00871BFB">
              <w:rPr>
                <w:lang w:val="en-US" w:eastAsia="en-US"/>
              </w:rPr>
              <w:t>kontrola</w:t>
            </w:r>
            <w:proofErr w:type="spellEnd"/>
          </w:p>
          <w:p w14:paraId="74FDD8CA" w14:textId="77777777" w:rsidR="00F345BD" w:rsidRPr="00871BFB" w:rsidRDefault="00F345BD" w:rsidP="00832AA1">
            <w:pPr>
              <w:ind w:firstLine="360"/>
              <w:rPr>
                <w:lang w:val="en-US" w:eastAsia="en-US"/>
              </w:rPr>
            </w:pPr>
          </w:p>
          <w:p w14:paraId="4972A7B5" w14:textId="77777777" w:rsidR="00F345BD" w:rsidRPr="00871BFB" w:rsidRDefault="00F345BD" w:rsidP="00832AA1">
            <w:pPr>
              <w:ind w:firstLine="360"/>
              <w:rPr>
                <w:lang w:val="en-US" w:eastAsia="en-US"/>
              </w:rPr>
            </w:pPr>
          </w:p>
          <w:p w14:paraId="4E989B00" w14:textId="77777777" w:rsidR="00F345BD" w:rsidRPr="00871BFB" w:rsidRDefault="00F345BD">
            <w:pPr>
              <w:numPr>
                <w:ilvl w:val="0"/>
                <w:numId w:val="12"/>
              </w:numPr>
              <w:rPr>
                <w:lang w:val="en-US" w:eastAsia="en-US"/>
              </w:rPr>
            </w:pPr>
            <w:proofErr w:type="spellStart"/>
            <w:r w:rsidRPr="00871BFB">
              <w:rPr>
                <w:lang w:val="en-US" w:eastAsia="en-US"/>
              </w:rPr>
              <w:lastRenderedPageBreak/>
              <w:t>Sčítáníaodčítání</w:t>
            </w:r>
            <w:proofErr w:type="spellEnd"/>
            <w:r w:rsidRPr="00871BFB">
              <w:rPr>
                <w:lang w:val="en-US" w:eastAsia="en-US"/>
              </w:rPr>
              <w:t xml:space="preserve"> v </w:t>
            </w:r>
            <w:proofErr w:type="spellStart"/>
            <w:r w:rsidRPr="00871BFB">
              <w:rPr>
                <w:lang w:val="en-US" w:eastAsia="en-US"/>
              </w:rPr>
              <w:t>oboru</w:t>
            </w:r>
            <w:proofErr w:type="spellEnd"/>
            <w:r w:rsidRPr="00871BFB">
              <w:rPr>
                <w:lang w:val="en-US" w:eastAsia="en-US"/>
              </w:rPr>
              <w:t xml:space="preserve"> do 1 000</w:t>
            </w:r>
          </w:p>
          <w:p w14:paraId="4F7F3D72" w14:textId="77777777" w:rsidR="00F345BD" w:rsidRPr="00871BFB" w:rsidRDefault="00F345BD">
            <w:pPr>
              <w:numPr>
                <w:ilvl w:val="0"/>
                <w:numId w:val="12"/>
              </w:numPr>
              <w:rPr>
                <w:lang w:val="en-US" w:eastAsia="en-US"/>
              </w:rPr>
            </w:pPr>
            <w:proofErr w:type="spellStart"/>
            <w:r w:rsidRPr="00871BFB">
              <w:rPr>
                <w:lang w:val="en-US" w:eastAsia="en-US"/>
              </w:rPr>
              <w:t>Násobilky</w:t>
            </w:r>
            <w:proofErr w:type="spellEnd"/>
            <w:r w:rsidRPr="00871BFB">
              <w:rPr>
                <w:lang w:val="en-US" w:eastAsia="en-US"/>
              </w:rPr>
              <w:t xml:space="preserve"> 6, 7, 8, 9 a </w:t>
            </w:r>
            <w:proofErr w:type="spellStart"/>
            <w:r w:rsidRPr="00871BFB">
              <w:rPr>
                <w:lang w:val="en-US" w:eastAsia="en-US"/>
              </w:rPr>
              <w:t>jejichautomatizace</w:t>
            </w:r>
            <w:proofErr w:type="spellEnd"/>
          </w:p>
          <w:p w14:paraId="5F650E36"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v </w:t>
            </w:r>
            <w:proofErr w:type="spellStart"/>
            <w:r w:rsidRPr="00871BFB">
              <w:rPr>
                <w:lang w:val="en-US" w:eastAsia="en-US"/>
              </w:rPr>
              <w:t>oborutěchtonásobilek</w:t>
            </w:r>
            <w:proofErr w:type="spellEnd"/>
          </w:p>
          <w:p w14:paraId="42DF189D" w14:textId="77777777" w:rsidR="00F345BD" w:rsidRPr="00871BFB" w:rsidRDefault="00F345BD">
            <w:pPr>
              <w:numPr>
                <w:ilvl w:val="0"/>
                <w:numId w:val="12"/>
              </w:numPr>
              <w:rPr>
                <w:lang w:val="en-US" w:eastAsia="en-US"/>
              </w:rPr>
            </w:pPr>
            <w:proofErr w:type="spellStart"/>
            <w:r w:rsidRPr="00871BFB">
              <w:rPr>
                <w:lang w:val="en-US" w:eastAsia="en-US"/>
              </w:rPr>
              <w:t>Násobenídeseti</w:t>
            </w:r>
            <w:proofErr w:type="spellEnd"/>
          </w:p>
          <w:p w14:paraId="03C02790"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dělenídvojcifernýchčíseljednocifernýmčíslem</w:t>
            </w:r>
            <w:proofErr w:type="spellEnd"/>
          </w:p>
          <w:p w14:paraId="7DBA81B2" w14:textId="77777777" w:rsidR="00F345BD" w:rsidRPr="00871BFB" w:rsidRDefault="00F345BD">
            <w:pPr>
              <w:numPr>
                <w:ilvl w:val="0"/>
                <w:numId w:val="12"/>
              </w:numPr>
              <w:rPr>
                <w:lang w:val="en-US" w:eastAsia="en-US"/>
              </w:rPr>
            </w:pPr>
            <w:proofErr w:type="spellStart"/>
            <w:r w:rsidRPr="00871BFB">
              <w:rPr>
                <w:lang w:val="en-US" w:eastAsia="en-US"/>
              </w:rPr>
              <w:t>Dělení</w:t>
            </w:r>
            <w:proofErr w:type="spellEnd"/>
            <w:r w:rsidRPr="00871BFB">
              <w:rPr>
                <w:lang w:val="en-US" w:eastAsia="en-US"/>
              </w:rPr>
              <w:t xml:space="preserve"> se </w:t>
            </w:r>
            <w:proofErr w:type="spellStart"/>
            <w:r w:rsidRPr="00871BFB">
              <w:rPr>
                <w:lang w:val="en-US" w:eastAsia="en-US"/>
              </w:rPr>
              <w:t>zbytkem</w:t>
            </w:r>
            <w:proofErr w:type="spellEnd"/>
            <w:r w:rsidRPr="00871BFB">
              <w:rPr>
                <w:lang w:val="en-US" w:eastAsia="en-US"/>
              </w:rPr>
              <w:t xml:space="preserve"> (</w:t>
            </w:r>
            <w:proofErr w:type="spellStart"/>
            <w:r w:rsidRPr="00871BFB">
              <w:rPr>
                <w:lang w:val="en-US" w:eastAsia="en-US"/>
              </w:rPr>
              <w:t>součin</w:t>
            </w:r>
            <w:proofErr w:type="spellEnd"/>
            <w:r w:rsidRPr="00871BFB">
              <w:rPr>
                <w:lang w:val="en-US" w:eastAsia="en-US"/>
              </w:rPr>
              <w:t xml:space="preserve">, </w:t>
            </w:r>
            <w:proofErr w:type="spellStart"/>
            <w:r w:rsidRPr="00871BFB">
              <w:rPr>
                <w:lang w:val="en-US" w:eastAsia="en-US"/>
              </w:rPr>
              <w:t>podíl</w:t>
            </w:r>
            <w:proofErr w:type="spellEnd"/>
            <w:r w:rsidRPr="00871BFB">
              <w:rPr>
                <w:lang w:val="en-US" w:eastAsia="en-US"/>
              </w:rPr>
              <w:t xml:space="preserve">, </w:t>
            </w:r>
            <w:proofErr w:type="spellStart"/>
            <w:r w:rsidRPr="00871BFB">
              <w:rPr>
                <w:lang w:val="en-US" w:eastAsia="en-US"/>
              </w:rPr>
              <w:t>zbytek</w:t>
            </w:r>
            <w:proofErr w:type="spellEnd"/>
            <w:r w:rsidRPr="00871BFB">
              <w:rPr>
                <w:lang w:val="en-US" w:eastAsia="en-US"/>
              </w:rPr>
              <w:t>)</w:t>
            </w:r>
          </w:p>
          <w:p w14:paraId="770E8751" w14:textId="77777777" w:rsidR="00F345BD" w:rsidRPr="00871BFB" w:rsidRDefault="00F345BD">
            <w:pPr>
              <w:numPr>
                <w:ilvl w:val="0"/>
                <w:numId w:val="12"/>
              </w:numPr>
              <w:rPr>
                <w:lang w:val="en-US" w:eastAsia="en-US"/>
              </w:rPr>
            </w:pPr>
            <w:proofErr w:type="spellStart"/>
            <w:r w:rsidRPr="00871BFB">
              <w:rPr>
                <w:lang w:val="en-US" w:eastAsia="en-US"/>
              </w:rPr>
              <w:t>Počítání</w:t>
            </w:r>
            <w:proofErr w:type="spellEnd"/>
            <w:r w:rsidRPr="00871BFB">
              <w:rPr>
                <w:lang w:val="en-US" w:eastAsia="en-US"/>
              </w:rPr>
              <w:t xml:space="preserve"> se </w:t>
            </w:r>
            <w:proofErr w:type="spellStart"/>
            <w:r w:rsidRPr="00871BFB">
              <w:rPr>
                <w:lang w:val="en-US" w:eastAsia="en-US"/>
              </w:rPr>
              <w:t>závorkami</w:t>
            </w:r>
            <w:proofErr w:type="spellEnd"/>
          </w:p>
          <w:p w14:paraId="036A1FCC" w14:textId="77777777" w:rsidR="00F345BD" w:rsidRPr="00871BFB" w:rsidRDefault="00F345BD" w:rsidP="00832AA1">
            <w:pPr>
              <w:rPr>
                <w:lang w:val="en-US" w:eastAsia="en-US"/>
              </w:rPr>
            </w:pPr>
          </w:p>
          <w:p w14:paraId="195281D8"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se </w:t>
            </w:r>
            <w:proofErr w:type="spellStart"/>
            <w:r w:rsidRPr="00871BFB">
              <w:rPr>
                <w:lang w:val="en-US" w:eastAsia="en-US"/>
              </w:rPr>
              <w:t>dvěmarůznýmipočetnímivýkony</w:t>
            </w:r>
            <w:proofErr w:type="spellEnd"/>
          </w:p>
          <w:p w14:paraId="0D4BFFCF" w14:textId="77777777" w:rsidR="00F345BD" w:rsidRPr="00871BFB" w:rsidRDefault="00F345BD" w:rsidP="00832AA1">
            <w:pPr>
              <w:ind w:firstLine="360"/>
              <w:rPr>
                <w:lang w:val="en-US" w:eastAsia="en-US"/>
              </w:rPr>
            </w:pPr>
          </w:p>
          <w:p w14:paraId="37A14E7D" w14:textId="77777777" w:rsidR="00F345BD" w:rsidRPr="00871BFB" w:rsidRDefault="00F345BD" w:rsidP="00832AA1">
            <w:pPr>
              <w:ind w:firstLine="360"/>
              <w:rPr>
                <w:lang w:val="en-US" w:eastAsia="en-US"/>
              </w:rPr>
            </w:pPr>
          </w:p>
          <w:p w14:paraId="424CE448" w14:textId="77777777" w:rsidR="00F345BD" w:rsidRPr="00871BFB" w:rsidRDefault="00F345BD" w:rsidP="00832AA1">
            <w:pPr>
              <w:ind w:firstLine="360"/>
              <w:rPr>
                <w:lang w:val="en-US" w:eastAsia="en-US"/>
              </w:rPr>
            </w:pPr>
          </w:p>
          <w:p w14:paraId="1ADE73F4" w14:textId="77777777" w:rsidR="00F345BD" w:rsidRPr="00871BFB" w:rsidRDefault="00F345BD">
            <w:pPr>
              <w:numPr>
                <w:ilvl w:val="0"/>
                <w:numId w:val="12"/>
              </w:numPr>
              <w:rPr>
                <w:lang w:val="en-US" w:eastAsia="en-US"/>
              </w:rPr>
            </w:pPr>
            <w:proofErr w:type="spellStart"/>
            <w:r w:rsidRPr="00871BFB">
              <w:rPr>
                <w:lang w:val="en-US" w:eastAsia="en-US"/>
              </w:rPr>
              <w:t>Přímka</w:t>
            </w:r>
            <w:proofErr w:type="spellEnd"/>
            <w:r w:rsidRPr="00871BFB">
              <w:rPr>
                <w:lang w:val="en-US" w:eastAsia="en-US"/>
              </w:rPr>
              <w:t xml:space="preserve">, </w:t>
            </w:r>
            <w:proofErr w:type="spellStart"/>
            <w:r w:rsidRPr="00871BFB">
              <w:rPr>
                <w:lang w:val="en-US" w:eastAsia="en-US"/>
              </w:rPr>
              <w:t>polopřímka</w:t>
            </w:r>
            <w:proofErr w:type="spellEnd"/>
            <w:r w:rsidRPr="00871BFB">
              <w:rPr>
                <w:lang w:val="en-US" w:eastAsia="en-US"/>
              </w:rPr>
              <w:t xml:space="preserve"> (</w:t>
            </w:r>
            <w:proofErr w:type="spellStart"/>
            <w:r w:rsidRPr="00871BFB">
              <w:rPr>
                <w:lang w:val="en-US" w:eastAsia="en-US"/>
              </w:rPr>
              <w:t>rýsování</w:t>
            </w:r>
            <w:proofErr w:type="spellEnd"/>
            <w:r w:rsidRPr="00871BFB">
              <w:rPr>
                <w:lang w:val="en-US" w:eastAsia="en-US"/>
              </w:rPr>
              <w:t xml:space="preserve">, </w:t>
            </w:r>
            <w:proofErr w:type="spellStart"/>
            <w:r w:rsidRPr="00871BFB">
              <w:rPr>
                <w:lang w:val="en-US" w:eastAsia="en-US"/>
              </w:rPr>
              <w:t>vyznačování</w:t>
            </w:r>
            <w:proofErr w:type="spellEnd"/>
            <w:r w:rsidRPr="00871BFB">
              <w:rPr>
                <w:lang w:val="en-US" w:eastAsia="en-US"/>
              </w:rPr>
              <w:t>)</w:t>
            </w:r>
          </w:p>
          <w:p w14:paraId="63130A4A" w14:textId="77777777" w:rsidR="00F345BD" w:rsidRPr="00871BFB" w:rsidRDefault="00F345BD">
            <w:pPr>
              <w:numPr>
                <w:ilvl w:val="0"/>
                <w:numId w:val="12"/>
              </w:numPr>
              <w:rPr>
                <w:lang w:val="en-US" w:eastAsia="en-US"/>
              </w:rPr>
            </w:pPr>
            <w:proofErr w:type="spellStart"/>
            <w:r w:rsidRPr="00871BFB">
              <w:rPr>
                <w:lang w:val="en-US" w:eastAsia="en-US"/>
              </w:rPr>
              <w:t>Vzájemnápolohadvoupřímek</w:t>
            </w:r>
            <w:proofErr w:type="spellEnd"/>
            <w:r w:rsidRPr="00871BFB">
              <w:rPr>
                <w:lang w:val="en-US" w:eastAsia="en-US"/>
              </w:rPr>
              <w:t xml:space="preserve"> (</w:t>
            </w:r>
            <w:proofErr w:type="spellStart"/>
            <w:r w:rsidRPr="00871BFB">
              <w:rPr>
                <w:lang w:val="en-US" w:eastAsia="en-US"/>
              </w:rPr>
              <w:t>průsečík</w:t>
            </w:r>
            <w:proofErr w:type="spellEnd"/>
            <w:r w:rsidRPr="00871BFB">
              <w:rPr>
                <w:lang w:val="en-US" w:eastAsia="en-US"/>
              </w:rPr>
              <w:t xml:space="preserve">, </w:t>
            </w:r>
            <w:proofErr w:type="spellStart"/>
            <w:r w:rsidRPr="00871BFB">
              <w:rPr>
                <w:lang w:val="en-US" w:eastAsia="en-US"/>
              </w:rPr>
              <w:t>rovnoběžky</w:t>
            </w:r>
            <w:proofErr w:type="spellEnd"/>
            <w:r w:rsidRPr="00871BFB">
              <w:rPr>
                <w:lang w:val="en-US" w:eastAsia="en-US"/>
              </w:rPr>
              <w:t xml:space="preserve">, </w:t>
            </w:r>
            <w:proofErr w:type="spellStart"/>
            <w:r w:rsidRPr="00871BFB">
              <w:rPr>
                <w:lang w:val="en-US" w:eastAsia="en-US"/>
              </w:rPr>
              <w:t>různoběžky</w:t>
            </w:r>
            <w:proofErr w:type="spellEnd"/>
            <w:r w:rsidRPr="00871BFB">
              <w:rPr>
                <w:lang w:val="en-US" w:eastAsia="en-US"/>
              </w:rPr>
              <w:t>)</w:t>
            </w:r>
          </w:p>
          <w:p w14:paraId="6C7EB0FE" w14:textId="77777777" w:rsidR="00F345BD" w:rsidRPr="00871BFB" w:rsidRDefault="00F345BD">
            <w:pPr>
              <w:numPr>
                <w:ilvl w:val="0"/>
                <w:numId w:val="12"/>
              </w:numPr>
              <w:rPr>
                <w:lang w:val="en-US" w:eastAsia="en-US"/>
              </w:rPr>
            </w:pPr>
            <w:proofErr w:type="spellStart"/>
            <w:r w:rsidRPr="00871BFB">
              <w:rPr>
                <w:lang w:val="en-US" w:eastAsia="en-US"/>
              </w:rPr>
              <w:t>Rovinnéobrazce</w:t>
            </w:r>
            <w:proofErr w:type="spellEnd"/>
            <w:r w:rsidRPr="00871BFB">
              <w:rPr>
                <w:lang w:val="en-US" w:eastAsia="en-US"/>
              </w:rPr>
              <w:t xml:space="preserve"> (</w:t>
            </w:r>
            <w:proofErr w:type="spellStart"/>
            <w:r w:rsidRPr="00871BFB">
              <w:rPr>
                <w:lang w:val="en-US" w:eastAsia="en-US"/>
              </w:rPr>
              <w:t>trojúhelník</w:t>
            </w:r>
            <w:proofErr w:type="spellEnd"/>
            <w:r w:rsidRPr="00871BFB">
              <w:rPr>
                <w:lang w:val="en-US" w:eastAsia="en-US"/>
              </w:rPr>
              <w:t xml:space="preserve">, </w:t>
            </w:r>
            <w:proofErr w:type="spellStart"/>
            <w:r w:rsidRPr="00871BFB">
              <w:rPr>
                <w:lang w:val="en-US" w:eastAsia="en-US"/>
              </w:rPr>
              <w:t>čtverec</w:t>
            </w:r>
            <w:proofErr w:type="spellEnd"/>
            <w:r w:rsidRPr="00871BFB">
              <w:rPr>
                <w:lang w:val="en-US" w:eastAsia="en-US"/>
              </w:rPr>
              <w:t xml:space="preserve">, </w:t>
            </w:r>
            <w:proofErr w:type="spellStart"/>
            <w:r w:rsidRPr="00871BFB">
              <w:rPr>
                <w:lang w:val="en-US" w:eastAsia="en-US"/>
              </w:rPr>
              <w:t>obdélník</w:t>
            </w:r>
            <w:proofErr w:type="spellEnd"/>
            <w:r w:rsidRPr="00871BFB">
              <w:rPr>
                <w:lang w:val="en-US" w:eastAsia="en-US"/>
              </w:rPr>
              <w:t xml:space="preserve">, </w:t>
            </w:r>
            <w:proofErr w:type="spellStart"/>
            <w:r w:rsidRPr="00871BFB">
              <w:rPr>
                <w:lang w:val="en-US" w:eastAsia="en-US"/>
              </w:rPr>
              <w:t>čtyřúhelník</w:t>
            </w:r>
            <w:proofErr w:type="spellEnd"/>
            <w:r w:rsidRPr="00871BFB">
              <w:rPr>
                <w:lang w:val="en-US" w:eastAsia="en-US"/>
              </w:rPr>
              <w:t>)</w:t>
            </w:r>
          </w:p>
          <w:p w14:paraId="5358E0A1" w14:textId="77777777" w:rsidR="00F345BD" w:rsidRPr="00871BFB" w:rsidRDefault="00F345BD">
            <w:pPr>
              <w:numPr>
                <w:ilvl w:val="0"/>
                <w:numId w:val="12"/>
              </w:numPr>
              <w:rPr>
                <w:lang w:val="en-US" w:eastAsia="en-US"/>
              </w:rPr>
            </w:pPr>
            <w:proofErr w:type="spellStart"/>
            <w:r w:rsidRPr="00871BFB">
              <w:rPr>
                <w:lang w:val="en-US" w:eastAsia="en-US"/>
              </w:rPr>
              <w:t>Kružnice</w:t>
            </w:r>
            <w:proofErr w:type="spellEnd"/>
            <w:r w:rsidRPr="00871BFB">
              <w:rPr>
                <w:lang w:val="en-US" w:eastAsia="en-US"/>
              </w:rPr>
              <w:t xml:space="preserve">, </w:t>
            </w:r>
            <w:proofErr w:type="spellStart"/>
            <w:r w:rsidRPr="00871BFB">
              <w:rPr>
                <w:lang w:val="en-US" w:eastAsia="en-US"/>
              </w:rPr>
              <w:t>kruh</w:t>
            </w:r>
            <w:proofErr w:type="spellEnd"/>
          </w:p>
          <w:p w14:paraId="13AE711C" w14:textId="77777777" w:rsidR="00F345BD" w:rsidRPr="00871BFB" w:rsidRDefault="00F345BD" w:rsidP="00832AA1">
            <w:pPr>
              <w:rPr>
                <w:lang w:val="en-US" w:eastAsia="en-US"/>
              </w:rPr>
            </w:pPr>
          </w:p>
          <w:p w14:paraId="2635F2E0" w14:textId="77777777" w:rsidR="00F345BD" w:rsidRPr="00871BFB" w:rsidRDefault="00F345BD">
            <w:pPr>
              <w:numPr>
                <w:ilvl w:val="0"/>
                <w:numId w:val="12"/>
              </w:numPr>
              <w:rPr>
                <w:lang w:val="en-US" w:eastAsia="en-US"/>
              </w:rPr>
            </w:pPr>
            <w:proofErr w:type="spellStart"/>
            <w:r w:rsidRPr="00871BFB">
              <w:rPr>
                <w:lang w:val="en-US" w:eastAsia="en-US"/>
              </w:rPr>
              <w:t>Jednotkydélky</w:t>
            </w:r>
            <w:proofErr w:type="spellEnd"/>
            <w:r w:rsidRPr="00871BFB">
              <w:rPr>
                <w:lang w:val="en-US" w:eastAsia="en-US"/>
              </w:rPr>
              <w:t xml:space="preserve"> (</w:t>
            </w:r>
            <w:proofErr w:type="spellStart"/>
            <w:r w:rsidRPr="00871BFB">
              <w:rPr>
                <w:lang w:val="en-US" w:eastAsia="en-US"/>
              </w:rPr>
              <w:t>milimetr</w:t>
            </w:r>
            <w:proofErr w:type="spellEnd"/>
            <w:r w:rsidRPr="00871BFB">
              <w:rPr>
                <w:lang w:val="en-US" w:eastAsia="en-US"/>
              </w:rPr>
              <w:t xml:space="preserve">, </w:t>
            </w:r>
            <w:proofErr w:type="spellStart"/>
            <w:r w:rsidRPr="00871BFB">
              <w:rPr>
                <w:lang w:val="en-US" w:eastAsia="en-US"/>
              </w:rPr>
              <w:t>decimetr</w:t>
            </w:r>
            <w:proofErr w:type="spellEnd"/>
            <w:r w:rsidRPr="00871BFB">
              <w:rPr>
                <w:lang w:val="en-US" w:eastAsia="en-US"/>
              </w:rPr>
              <w:t xml:space="preserve">, </w:t>
            </w:r>
            <w:proofErr w:type="spellStart"/>
            <w:r w:rsidRPr="00871BFB">
              <w:rPr>
                <w:lang w:val="en-US" w:eastAsia="en-US"/>
              </w:rPr>
              <w:t>kilometr</w:t>
            </w:r>
            <w:proofErr w:type="spellEnd"/>
            <w:r w:rsidRPr="00871BFB">
              <w:rPr>
                <w:lang w:val="en-US" w:eastAsia="en-US"/>
              </w:rPr>
              <w:t>)</w:t>
            </w:r>
          </w:p>
          <w:p w14:paraId="7EB33B96" w14:textId="77777777" w:rsidR="00F345BD" w:rsidRPr="00871BFB" w:rsidRDefault="00F345BD">
            <w:pPr>
              <w:numPr>
                <w:ilvl w:val="0"/>
                <w:numId w:val="12"/>
              </w:numPr>
              <w:rPr>
                <w:lang w:val="en-US" w:eastAsia="en-US"/>
              </w:rPr>
            </w:pPr>
            <w:proofErr w:type="spellStart"/>
            <w:r w:rsidRPr="00871BFB">
              <w:rPr>
                <w:lang w:val="en-US" w:eastAsia="en-US"/>
              </w:rPr>
              <w:t>Odhaddélkyúsečky</w:t>
            </w:r>
            <w:proofErr w:type="spellEnd"/>
          </w:p>
          <w:p w14:paraId="3D01DCE2" w14:textId="77777777" w:rsidR="00F345BD" w:rsidRPr="00871BFB" w:rsidRDefault="00F345BD">
            <w:pPr>
              <w:numPr>
                <w:ilvl w:val="0"/>
                <w:numId w:val="12"/>
              </w:numPr>
              <w:rPr>
                <w:lang w:val="en-US" w:eastAsia="en-US"/>
              </w:rPr>
            </w:pPr>
            <w:proofErr w:type="spellStart"/>
            <w:r w:rsidRPr="00871BFB">
              <w:rPr>
                <w:lang w:val="en-US" w:eastAsia="en-US"/>
              </w:rPr>
              <w:t>Měřenídélkyúsečky</w:t>
            </w:r>
            <w:proofErr w:type="spellEnd"/>
          </w:p>
          <w:p w14:paraId="0B839974" w14:textId="77777777" w:rsidR="00F345BD" w:rsidRPr="00871BFB" w:rsidRDefault="00F345BD">
            <w:pPr>
              <w:numPr>
                <w:ilvl w:val="0"/>
                <w:numId w:val="12"/>
              </w:numPr>
              <w:rPr>
                <w:lang w:val="en-US" w:eastAsia="en-US"/>
              </w:rPr>
            </w:pPr>
            <w:proofErr w:type="spellStart"/>
            <w:r w:rsidRPr="00871BFB">
              <w:rPr>
                <w:lang w:val="en-US" w:eastAsia="en-US"/>
              </w:rPr>
              <w:t>Rýsováníúsečky</w:t>
            </w:r>
            <w:proofErr w:type="spellEnd"/>
          </w:p>
          <w:p w14:paraId="52A2B854" w14:textId="77777777" w:rsidR="00F345BD" w:rsidRPr="00871BFB" w:rsidRDefault="00F345BD">
            <w:pPr>
              <w:numPr>
                <w:ilvl w:val="0"/>
                <w:numId w:val="12"/>
              </w:numPr>
              <w:rPr>
                <w:lang w:val="en-US" w:eastAsia="en-US"/>
              </w:rPr>
            </w:pPr>
            <w:proofErr w:type="spellStart"/>
            <w:r w:rsidRPr="00871BFB">
              <w:rPr>
                <w:lang w:val="en-US" w:eastAsia="en-US"/>
              </w:rPr>
              <w:t>Stranarovinnéhoobrazce</w:t>
            </w:r>
            <w:proofErr w:type="spellEnd"/>
          </w:p>
          <w:p w14:paraId="47864967" w14:textId="77777777" w:rsidR="00F345BD" w:rsidRPr="00871BFB" w:rsidRDefault="00F345BD" w:rsidP="00832AA1">
            <w:pPr>
              <w:rPr>
                <w:lang w:val="en-US" w:eastAsia="en-US"/>
              </w:rPr>
            </w:pPr>
          </w:p>
          <w:p w14:paraId="05BADAEC" w14:textId="77777777" w:rsidR="00F345BD" w:rsidRPr="00871BFB" w:rsidRDefault="00F345BD">
            <w:pPr>
              <w:numPr>
                <w:ilvl w:val="0"/>
                <w:numId w:val="12"/>
              </w:numPr>
              <w:rPr>
                <w:lang w:val="en-US" w:eastAsia="en-US"/>
              </w:rPr>
            </w:pPr>
            <w:proofErr w:type="spellStart"/>
            <w:r w:rsidRPr="00871BFB">
              <w:rPr>
                <w:lang w:val="en-US" w:eastAsia="en-US"/>
              </w:rPr>
              <w:t>Poznáváníhodinidigitálních</w:t>
            </w:r>
            <w:proofErr w:type="spellEnd"/>
          </w:p>
          <w:p w14:paraId="6C6D55CA" w14:textId="77777777" w:rsidR="00F345BD" w:rsidRPr="00871BFB" w:rsidRDefault="00F345BD" w:rsidP="00832AA1">
            <w:pPr>
              <w:rPr>
                <w:lang w:val="en-US" w:eastAsia="en-US"/>
              </w:rPr>
            </w:pPr>
          </w:p>
          <w:p w14:paraId="39812038" w14:textId="77777777" w:rsidR="00F345BD" w:rsidRPr="00871BFB" w:rsidRDefault="00F345BD" w:rsidP="00832AA1">
            <w:pPr>
              <w:ind w:firstLine="360"/>
              <w:rPr>
                <w:lang w:val="en-US" w:eastAsia="en-US"/>
              </w:rPr>
            </w:pPr>
          </w:p>
          <w:p w14:paraId="29BDC54F"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p>
          <w:p w14:paraId="70472DAE" w14:textId="77777777" w:rsidR="00F345BD" w:rsidRPr="00871BFB" w:rsidRDefault="00F345BD" w:rsidP="00832AA1">
            <w:pPr>
              <w:ind w:firstLine="360"/>
              <w:rPr>
                <w:lang w:val="en-US" w:eastAsia="en-US"/>
              </w:rPr>
            </w:pPr>
          </w:p>
          <w:p w14:paraId="75B05F13" w14:textId="77777777" w:rsidR="00F345BD" w:rsidRPr="00871BFB" w:rsidRDefault="00F345BD" w:rsidP="00832AA1">
            <w:pPr>
              <w:ind w:firstLine="360"/>
              <w:rPr>
                <w:lang w:val="en-US" w:eastAsia="en-US"/>
              </w:rPr>
            </w:pPr>
          </w:p>
          <w:p w14:paraId="0A3C4747"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p>
        </w:tc>
        <w:tc>
          <w:tcPr>
            <w:tcW w:w="950" w:type="pct"/>
          </w:tcPr>
          <w:p w14:paraId="45872D82" w14:textId="77777777" w:rsidR="00F345BD" w:rsidRPr="00871BFB" w:rsidRDefault="00F345BD" w:rsidP="00832AA1">
            <w:pPr>
              <w:ind w:firstLine="360"/>
              <w:rPr>
                <w:lang w:val="en-US" w:eastAsia="en-US"/>
              </w:rPr>
            </w:pPr>
          </w:p>
          <w:p w14:paraId="6DE9AF56" w14:textId="77777777" w:rsidR="00F345BD" w:rsidRPr="00871BFB" w:rsidRDefault="00F345BD" w:rsidP="00832AA1">
            <w:pPr>
              <w:ind w:firstLine="360"/>
              <w:rPr>
                <w:lang w:val="en-US" w:eastAsia="en-US"/>
              </w:rPr>
            </w:pPr>
          </w:p>
          <w:p w14:paraId="38F871A6" w14:textId="77777777" w:rsidR="00F345BD" w:rsidRPr="00871BFB" w:rsidRDefault="00F345BD" w:rsidP="00832AA1">
            <w:pPr>
              <w:ind w:firstLine="360"/>
              <w:rPr>
                <w:lang w:val="en-US" w:eastAsia="en-US"/>
              </w:rPr>
            </w:pPr>
          </w:p>
          <w:p w14:paraId="2E2CCD70" w14:textId="77777777" w:rsidR="00F345BD" w:rsidRPr="00871BFB" w:rsidRDefault="00F345BD" w:rsidP="00832AA1">
            <w:pPr>
              <w:ind w:firstLine="360"/>
              <w:rPr>
                <w:lang w:val="en-US" w:eastAsia="en-US"/>
              </w:rPr>
            </w:pPr>
          </w:p>
          <w:p w14:paraId="07D21D41" w14:textId="77777777" w:rsidR="00F345BD" w:rsidRPr="00871BFB" w:rsidRDefault="00F345BD" w:rsidP="00832AA1">
            <w:pPr>
              <w:ind w:firstLine="360"/>
              <w:rPr>
                <w:lang w:val="en-US" w:eastAsia="en-US"/>
              </w:rPr>
            </w:pPr>
          </w:p>
          <w:p w14:paraId="22B8F8BE" w14:textId="77777777" w:rsidR="00F345BD" w:rsidRPr="00871BFB" w:rsidRDefault="00F345BD" w:rsidP="00832AA1">
            <w:pPr>
              <w:ind w:firstLine="360"/>
              <w:rPr>
                <w:lang w:val="en-US" w:eastAsia="en-US"/>
              </w:rPr>
            </w:pPr>
          </w:p>
          <w:p w14:paraId="2D2B585B" w14:textId="77777777" w:rsidR="00F345BD" w:rsidRPr="00871BFB" w:rsidRDefault="00F345BD" w:rsidP="00832AA1">
            <w:pPr>
              <w:ind w:firstLine="360"/>
              <w:rPr>
                <w:lang w:val="en-US" w:eastAsia="en-US"/>
              </w:rPr>
            </w:pPr>
          </w:p>
          <w:p w14:paraId="72E971E6" w14:textId="77777777" w:rsidR="00F345BD" w:rsidRPr="00871BFB" w:rsidRDefault="00F345BD" w:rsidP="00832AA1">
            <w:pPr>
              <w:rPr>
                <w:lang w:val="en-US" w:eastAsia="en-US"/>
              </w:rPr>
            </w:pPr>
            <w:proofErr w:type="spellStart"/>
            <w:proofErr w:type="gramStart"/>
            <w:r w:rsidRPr="00871BFB">
              <w:t>Čj</w:t>
            </w:r>
            <w:proofErr w:type="spellEnd"/>
            <w:r w:rsidRPr="00871BFB">
              <w:t xml:space="preserve"> - psaní</w:t>
            </w:r>
            <w:proofErr w:type="gramEnd"/>
            <w:r w:rsidRPr="00871BFB">
              <w:t xml:space="preserve"> číslic</w:t>
            </w:r>
          </w:p>
          <w:p w14:paraId="00C37267" w14:textId="77777777" w:rsidR="00F345BD" w:rsidRPr="00871BFB" w:rsidRDefault="00F345BD" w:rsidP="00832AA1">
            <w:pPr>
              <w:ind w:firstLine="360"/>
              <w:rPr>
                <w:lang w:val="en-US" w:eastAsia="en-US"/>
              </w:rPr>
            </w:pPr>
          </w:p>
          <w:p w14:paraId="650897FB" w14:textId="77777777" w:rsidR="00F345BD" w:rsidRPr="00871BFB" w:rsidRDefault="00F345BD" w:rsidP="00832AA1">
            <w:pPr>
              <w:ind w:firstLine="360"/>
              <w:rPr>
                <w:lang w:val="en-US" w:eastAsia="en-US"/>
              </w:rPr>
            </w:pPr>
          </w:p>
          <w:p w14:paraId="15BB6BBA" w14:textId="77777777" w:rsidR="00F345BD" w:rsidRPr="00871BFB" w:rsidRDefault="00F345BD" w:rsidP="00832AA1">
            <w:pPr>
              <w:ind w:firstLine="360"/>
              <w:rPr>
                <w:lang w:val="en-US" w:eastAsia="en-US"/>
              </w:rPr>
            </w:pPr>
          </w:p>
          <w:p w14:paraId="522080F5" w14:textId="77777777" w:rsidR="00F345BD" w:rsidRPr="00871BFB" w:rsidRDefault="00F345BD" w:rsidP="00832AA1">
            <w:pPr>
              <w:ind w:firstLine="360"/>
              <w:rPr>
                <w:lang w:val="en-US" w:eastAsia="en-US"/>
              </w:rPr>
            </w:pPr>
          </w:p>
          <w:p w14:paraId="44000E4C" w14:textId="77777777" w:rsidR="00F345BD" w:rsidRPr="00871BFB" w:rsidRDefault="00F345BD" w:rsidP="00832AA1">
            <w:pPr>
              <w:ind w:firstLine="360"/>
              <w:rPr>
                <w:lang w:val="en-US" w:eastAsia="en-US"/>
              </w:rPr>
            </w:pPr>
          </w:p>
          <w:p w14:paraId="51314489" w14:textId="77777777" w:rsidR="00F345BD" w:rsidRPr="00871BFB" w:rsidRDefault="00F345BD" w:rsidP="00832AA1">
            <w:pPr>
              <w:ind w:firstLine="360"/>
              <w:rPr>
                <w:lang w:val="en-US" w:eastAsia="en-US"/>
              </w:rPr>
            </w:pPr>
          </w:p>
          <w:p w14:paraId="6A1F2E2F" w14:textId="77777777" w:rsidR="00F345BD" w:rsidRPr="00871BFB" w:rsidRDefault="00F345BD" w:rsidP="00832AA1">
            <w:pPr>
              <w:ind w:firstLine="360"/>
              <w:rPr>
                <w:lang w:val="en-US" w:eastAsia="en-US"/>
              </w:rPr>
            </w:pPr>
          </w:p>
          <w:p w14:paraId="493BA8ED" w14:textId="77777777" w:rsidR="00F345BD" w:rsidRPr="00871BFB" w:rsidRDefault="00F345BD" w:rsidP="00832AA1">
            <w:pPr>
              <w:ind w:firstLine="360"/>
              <w:rPr>
                <w:lang w:val="en-US" w:eastAsia="en-US"/>
              </w:rPr>
            </w:pPr>
          </w:p>
          <w:p w14:paraId="10CC5C80" w14:textId="77777777" w:rsidR="00F345BD" w:rsidRPr="00871BFB" w:rsidRDefault="00F345BD" w:rsidP="00832AA1">
            <w:pPr>
              <w:ind w:firstLine="360"/>
              <w:rPr>
                <w:lang w:val="en-US" w:eastAsia="en-US"/>
              </w:rPr>
            </w:pPr>
          </w:p>
          <w:p w14:paraId="0B054A28" w14:textId="77777777" w:rsidR="00F345BD" w:rsidRPr="00871BFB" w:rsidRDefault="00F345BD" w:rsidP="00832AA1">
            <w:pPr>
              <w:ind w:firstLine="360"/>
              <w:rPr>
                <w:lang w:val="en-US" w:eastAsia="en-US"/>
              </w:rPr>
            </w:pPr>
          </w:p>
          <w:p w14:paraId="64FAA816" w14:textId="77777777" w:rsidR="00F345BD" w:rsidRPr="00871BFB" w:rsidRDefault="00F345BD" w:rsidP="00832AA1">
            <w:pPr>
              <w:ind w:firstLine="360"/>
              <w:rPr>
                <w:lang w:val="en-US" w:eastAsia="en-US"/>
              </w:rPr>
            </w:pPr>
          </w:p>
          <w:p w14:paraId="7F0F3FBC" w14:textId="77777777" w:rsidR="00F345BD" w:rsidRPr="00871BFB" w:rsidRDefault="00F345BD" w:rsidP="00832AA1">
            <w:pPr>
              <w:ind w:firstLine="360"/>
              <w:rPr>
                <w:lang w:val="en-US" w:eastAsia="en-US"/>
              </w:rPr>
            </w:pPr>
          </w:p>
          <w:p w14:paraId="070D1725" w14:textId="77777777" w:rsidR="00F345BD" w:rsidRPr="00871BFB" w:rsidRDefault="00F345BD" w:rsidP="00832AA1">
            <w:pPr>
              <w:ind w:firstLine="360"/>
              <w:rPr>
                <w:lang w:val="en-US" w:eastAsia="en-US"/>
              </w:rPr>
            </w:pPr>
          </w:p>
          <w:p w14:paraId="1C3DA60F" w14:textId="77777777" w:rsidR="00F345BD" w:rsidRPr="00871BFB" w:rsidRDefault="00F345BD" w:rsidP="00832AA1">
            <w:pPr>
              <w:ind w:firstLine="360"/>
              <w:rPr>
                <w:lang w:val="en-US" w:eastAsia="en-US"/>
              </w:rPr>
            </w:pPr>
          </w:p>
          <w:p w14:paraId="04184919" w14:textId="77777777" w:rsidR="00F345BD" w:rsidRPr="00871BFB" w:rsidRDefault="00F345BD" w:rsidP="00832AA1">
            <w:pPr>
              <w:ind w:firstLine="360"/>
              <w:rPr>
                <w:lang w:val="en-US" w:eastAsia="en-US"/>
              </w:rPr>
            </w:pPr>
          </w:p>
          <w:p w14:paraId="32B8E7AD" w14:textId="77777777" w:rsidR="00F345BD" w:rsidRPr="00871BFB" w:rsidRDefault="00F345BD" w:rsidP="00832AA1">
            <w:pPr>
              <w:ind w:firstLine="360"/>
              <w:rPr>
                <w:lang w:val="en-US" w:eastAsia="en-US"/>
              </w:rPr>
            </w:pPr>
          </w:p>
          <w:p w14:paraId="7A9C9609" w14:textId="77777777" w:rsidR="00F345BD" w:rsidRPr="00871BFB" w:rsidRDefault="00F345BD" w:rsidP="00832AA1">
            <w:pPr>
              <w:ind w:firstLine="360"/>
              <w:rPr>
                <w:lang w:val="en-US" w:eastAsia="en-US"/>
              </w:rPr>
            </w:pPr>
          </w:p>
          <w:p w14:paraId="6434CE54" w14:textId="77777777" w:rsidR="00F345BD" w:rsidRPr="00871BFB" w:rsidRDefault="00F345BD" w:rsidP="00832AA1">
            <w:pPr>
              <w:ind w:firstLine="360"/>
              <w:rPr>
                <w:lang w:val="en-US" w:eastAsia="en-US"/>
              </w:rPr>
            </w:pPr>
          </w:p>
          <w:p w14:paraId="58DC5E7B" w14:textId="77777777" w:rsidR="00F345BD" w:rsidRPr="00871BFB" w:rsidRDefault="00F345BD" w:rsidP="00832AA1">
            <w:pPr>
              <w:ind w:firstLine="360"/>
              <w:rPr>
                <w:lang w:val="en-US" w:eastAsia="en-US"/>
              </w:rPr>
            </w:pPr>
          </w:p>
          <w:p w14:paraId="19217917" w14:textId="77777777" w:rsidR="00F345BD" w:rsidRPr="00871BFB" w:rsidRDefault="00F345BD" w:rsidP="00832AA1">
            <w:pPr>
              <w:ind w:firstLine="360"/>
              <w:rPr>
                <w:lang w:val="en-US" w:eastAsia="en-US"/>
              </w:rPr>
            </w:pPr>
          </w:p>
          <w:p w14:paraId="342F2A1E" w14:textId="77777777" w:rsidR="00F345BD" w:rsidRPr="00871BFB" w:rsidRDefault="00F345BD" w:rsidP="00832AA1">
            <w:pPr>
              <w:ind w:firstLine="360"/>
              <w:rPr>
                <w:lang w:val="en-US" w:eastAsia="en-US"/>
              </w:rPr>
            </w:pPr>
          </w:p>
          <w:p w14:paraId="106F94AC" w14:textId="77777777" w:rsidR="00F345BD" w:rsidRPr="00871BFB" w:rsidRDefault="00F345BD" w:rsidP="00832AA1">
            <w:pPr>
              <w:ind w:firstLine="360"/>
              <w:rPr>
                <w:lang w:val="en-US" w:eastAsia="en-US"/>
              </w:rPr>
            </w:pPr>
          </w:p>
          <w:p w14:paraId="23A740CF" w14:textId="77777777" w:rsidR="00F345BD" w:rsidRPr="00871BFB" w:rsidRDefault="00F345BD" w:rsidP="00832AA1">
            <w:pPr>
              <w:ind w:firstLine="360"/>
              <w:rPr>
                <w:lang w:val="en-US" w:eastAsia="en-US"/>
              </w:rPr>
            </w:pPr>
          </w:p>
          <w:p w14:paraId="626E131F" w14:textId="77777777" w:rsidR="00F345BD" w:rsidRPr="00871BFB" w:rsidRDefault="00F345BD" w:rsidP="00832AA1">
            <w:pPr>
              <w:ind w:firstLine="360"/>
              <w:rPr>
                <w:lang w:val="en-US" w:eastAsia="en-US"/>
              </w:rPr>
            </w:pPr>
          </w:p>
          <w:p w14:paraId="33E088DE" w14:textId="77777777" w:rsidR="00F345BD" w:rsidRPr="00871BFB" w:rsidRDefault="00F345BD" w:rsidP="00832AA1">
            <w:pPr>
              <w:ind w:firstLine="360"/>
              <w:rPr>
                <w:lang w:val="en-US" w:eastAsia="en-US"/>
              </w:rPr>
            </w:pPr>
          </w:p>
          <w:p w14:paraId="47EF891C" w14:textId="77777777" w:rsidR="00F345BD" w:rsidRPr="00871BFB" w:rsidRDefault="00F345BD" w:rsidP="00832AA1">
            <w:pPr>
              <w:ind w:firstLine="360"/>
              <w:rPr>
                <w:lang w:val="en-US" w:eastAsia="en-US"/>
              </w:rPr>
            </w:pPr>
          </w:p>
          <w:p w14:paraId="4B6BD68E" w14:textId="77777777" w:rsidR="00F345BD" w:rsidRPr="00871BFB" w:rsidRDefault="00F345BD" w:rsidP="00832AA1">
            <w:pPr>
              <w:ind w:firstLine="360"/>
              <w:rPr>
                <w:lang w:val="en-US" w:eastAsia="en-US"/>
              </w:rPr>
            </w:pPr>
          </w:p>
          <w:p w14:paraId="0312E832" w14:textId="77777777" w:rsidR="00F345BD" w:rsidRPr="00871BFB" w:rsidRDefault="00F345BD" w:rsidP="00832AA1">
            <w:pPr>
              <w:ind w:firstLine="360"/>
              <w:rPr>
                <w:lang w:val="en-US" w:eastAsia="en-US"/>
              </w:rPr>
            </w:pPr>
          </w:p>
          <w:p w14:paraId="07627B24" w14:textId="77777777" w:rsidR="00F345BD" w:rsidRPr="00871BFB" w:rsidRDefault="00F345BD" w:rsidP="00832AA1">
            <w:pPr>
              <w:ind w:firstLine="360"/>
              <w:rPr>
                <w:lang w:val="en-US" w:eastAsia="en-US"/>
              </w:rPr>
            </w:pPr>
          </w:p>
          <w:p w14:paraId="681AD7AA" w14:textId="77777777" w:rsidR="00F345BD" w:rsidRPr="00871BFB" w:rsidRDefault="00F345BD" w:rsidP="00832AA1">
            <w:pPr>
              <w:ind w:firstLine="360"/>
              <w:rPr>
                <w:lang w:val="en-US" w:eastAsia="en-US"/>
              </w:rPr>
            </w:pPr>
          </w:p>
          <w:p w14:paraId="68D07F72" w14:textId="77777777" w:rsidR="00F345BD" w:rsidRPr="00871BFB" w:rsidRDefault="00F345BD" w:rsidP="00832AA1">
            <w:pPr>
              <w:ind w:firstLine="360"/>
              <w:rPr>
                <w:lang w:val="en-US" w:eastAsia="en-US"/>
              </w:rPr>
            </w:pPr>
          </w:p>
          <w:p w14:paraId="21B61C25" w14:textId="77777777" w:rsidR="00F345BD" w:rsidRDefault="00F345BD" w:rsidP="00832AA1">
            <w:pPr>
              <w:ind w:firstLine="360"/>
              <w:rPr>
                <w:lang w:val="en-US" w:eastAsia="en-US"/>
              </w:rPr>
            </w:pPr>
          </w:p>
          <w:p w14:paraId="62628836" w14:textId="77777777" w:rsidR="00F345BD" w:rsidRDefault="00F345BD" w:rsidP="00832AA1">
            <w:pPr>
              <w:ind w:firstLine="360"/>
              <w:rPr>
                <w:lang w:val="en-US" w:eastAsia="en-US"/>
              </w:rPr>
            </w:pPr>
          </w:p>
          <w:p w14:paraId="79107879" w14:textId="77777777" w:rsidR="00F345BD" w:rsidRDefault="00F345BD" w:rsidP="00832AA1">
            <w:pPr>
              <w:ind w:firstLine="360"/>
              <w:rPr>
                <w:lang w:val="en-US" w:eastAsia="en-US"/>
              </w:rPr>
            </w:pPr>
          </w:p>
          <w:p w14:paraId="07EAB9A3" w14:textId="77777777" w:rsidR="00F345BD" w:rsidRDefault="00F345BD" w:rsidP="00832AA1">
            <w:pPr>
              <w:ind w:firstLine="360"/>
              <w:rPr>
                <w:lang w:val="en-US" w:eastAsia="en-US"/>
              </w:rPr>
            </w:pPr>
          </w:p>
          <w:p w14:paraId="52E06979" w14:textId="77777777" w:rsidR="00F345BD" w:rsidRDefault="00F345BD" w:rsidP="00832AA1">
            <w:pPr>
              <w:ind w:firstLine="360"/>
              <w:rPr>
                <w:lang w:val="en-US" w:eastAsia="en-US"/>
              </w:rPr>
            </w:pPr>
          </w:p>
          <w:p w14:paraId="063B16D6" w14:textId="77777777" w:rsidR="00F345BD" w:rsidRDefault="00F345BD" w:rsidP="00832AA1">
            <w:pPr>
              <w:ind w:firstLine="360"/>
              <w:rPr>
                <w:lang w:val="en-US" w:eastAsia="en-US"/>
              </w:rPr>
            </w:pPr>
          </w:p>
          <w:p w14:paraId="23E7B4FC" w14:textId="77777777" w:rsidR="00F345BD" w:rsidRDefault="00F345BD" w:rsidP="00832AA1">
            <w:pPr>
              <w:ind w:firstLine="360"/>
              <w:rPr>
                <w:lang w:val="en-US" w:eastAsia="en-US"/>
              </w:rPr>
            </w:pPr>
          </w:p>
          <w:p w14:paraId="0B16E597" w14:textId="77777777" w:rsidR="00F345BD" w:rsidRPr="00871BFB" w:rsidRDefault="00F345BD" w:rsidP="00832AA1">
            <w:pPr>
              <w:ind w:firstLine="360"/>
              <w:rPr>
                <w:lang w:val="en-US" w:eastAsia="en-US"/>
              </w:rPr>
            </w:pPr>
          </w:p>
          <w:p w14:paraId="0872949F" w14:textId="77777777" w:rsidR="00F345BD" w:rsidRPr="00871BFB" w:rsidRDefault="00F345BD" w:rsidP="00832AA1">
            <w:pPr>
              <w:ind w:firstLine="360"/>
              <w:rPr>
                <w:lang w:val="en-US" w:eastAsia="en-US"/>
              </w:rPr>
            </w:pPr>
          </w:p>
          <w:p w14:paraId="2EBC452B" w14:textId="77777777" w:rsidR="00F345BD" w:rsidRPr="00871BFB" w:rsidRDefault="00F345BD" w:rsidP="00832AA1">
            <w:pPr>
              <w:rPr>
                <w:lang w:val="en-US" w:eastAsia="en-US"/>
              </w:rPr>
            </w:pPr>
            <w:proofErr w:type="spellStart"/>
            <w:proofErr w:type="gramStart"/>
            <w:r w:rsidRPr="00871BFB">
              <w:t>Čj</w:t>
            </w:r>
            <w:proofErr w:type="spellEnd"/>
            <w:r w:rsidRPr="00871BFB">
              <w:t xml:space="preserve"> - čtení</w:t>
            </w:r>
            <w:proofErr w:type="gramEnd"/>
            <w:r w:rsidRPr="00871BFB">
              <w:t xml:space="preserve"> textu, tvoření otázek, odpovědí, psaní věcně správného sdělení</w:t>
            </w:r>
          </w:p>
          <w:p w14:paraId="07B65F50" w14:textId="77777777" w:rsidR="00F345BD" w:rsidRPr="00871BFB" w:rsidRDefault="00F345BD" w:rsidP="00832AA1">
            <w:pPr>
              <w:ind w:firstLine="360"/>
              <w:rPr>
                <w:lang w:val="en-US" w:eastAsia="en-US"/>
              </w:rPr>
            </w:pPr>
          </w:p>
          <w:p w14:paraId="7A73279F" w14:textId="77777777" w:rsidR="00F345BD" w:rsidRPr="00871BFB" w:rsidRDefault="00F345BD" w:rsidP="00832AA1">
            <w:pPr>
              <w:ind w:firstLine="360"/>
              <w:rPr>
                <w:lang w:val="en-US" w:eastAsia="en-US"/>
              </w:rPr>
            </w:pPr>
          </w:p>
          <w:p w14:paraId="2EC3FB5E" w14:textId="77777777" w:rsidR="00F345BD" w:rsidRPr="00871BFB" w:rsidRDefault="00F345BD" w:rsidP="00832AA1">
            <w:pPr>
              <w:ind w:firstLine="360"/>
              <w:rPr>
                <w:lang w:val="en-US" w:eastAsia="en-US"/>
              </w:rPr>
            </w:pPr>
          </w:p>
          <w:p w14:paraId="2F8F21B0" w14:textId="77777777" w:rsidR="00F345BD" w:rsidRPr="00871BFB" w:rsidRDefault="00F345BD" w:rsidP="00832AA1">
            <w:pPr>
              <w:ind w:firstLine="360"/>
              <w:rPr>
                <w:lang w:val="en-US" w:eastAsia="en-US"/>
              </w:rPr>
            </w:pPr>
          </w:p>
          <w:p w14:paraId="210C1CEE" w14:textId="77777777" w:rsidR="00F345BD" w:rsidRPr="00871BFB" w:rsidRDefault="00F345BD" w:rsidP="00832AA1">
            <w:pPr>
              <w:ind w:firstLine="360"/>
              <w:rPr>
                <w:lang w:val="en-US" w:eastAsia="en-US"/>
              </w:rPr>
            </w:pPr>
          </w:p>
          <w:p w14:paraId="68BE8E94" w14:textId="77777777" w:rsidR="00F345BD" w:rsidRPr="00871BFB" w:rsidRDefault="00F345BD" w:rsidP="00832AA1">
            <w:pPr>
              <w:ind w:firstLine="360"/>
              <w:rPr>
                <w:lang w:val="en-US" w:eastAsia="en-US"/>
              </w:rPr>
            </w:pPr>
          </w:p>
          <w:p w14:paraId="7170C5D7" w14:textId="77777777" w:rsidR="00F345BD" w:rsidRPr="00871BFB" w:rsidRDefault="00F345BD" w:rsidP="00832AA1">
            <w:pPr>
              <w:ind w:firstLine="360"/>
              <w:rPr>
                <w:lang w:val="en-US" w:eastAsia="en-US"/>
              </w:rPr>
            </w:pPr>
          </w:p>
          <w:p w14:paraId="0E62AF89" w14:textId="77777777" w:rsidR="00F345BD" w:rsidRPr="00871BFB" w:rsidRDefault="00F345BD" w:rsidP="00832AA1">
            <w:pPr>
              <w:rPr>
                <w:lang w:val="en-US" w:eastAsia="en-US"/>
              </w:rPr>
            </w:pPr>
            <w:proofErr w:type="spellStart"/>
            <w:proofErr w:type="gramStart"/>
            <w:r w:rsidRPr="00871BFB">
              <w:t>Pč</w:t>
            </w:r>
            <w:proofErr w:type="spellEnd"/>
            <w:r w:rsidRPr="00871BFB">
              <w:t xml:space="preserve"> - práce</w:t>
            </w:r>
            <w:proofErr w:type="gramEnd"/>
            <w:r w:rsidRPr="00871BFB">
              <w:t xml:space="preserve"> s kružítkem</w:t>
            </w:r>
          </w:p>
          <w:p w14:paraId="7AF4D9EE" w14:textId="77777777" w:rsidR="00F345BD" w:rsidRPr="00871BFB" w:rsidRDefault="00F345BD" w:rsidP="00832AA1">
            <w:pPr>
              <w:ind w:firstLine="360"/>
              <w:rPr>
                <w:lang w:val="en-US" w:eastAsia="en-US"/>
              </w:rPr>
            </w:pPr>
          </w:p>
          <w:p w14:paraId="1E598463" w14:textId="77777777" w:rsidR="00F345BD" w:rsidRPr="00871BFB" w:rsidRDefault="00F345BD" w:rsidP="00832AA1">
            <w:pPr>
              <w:ind w:firstLine="360"/>
              <w:rPr>
                <w:lang w:val="en-US" w:eastAsia="en-US"/>
              </w:rPr>
            </w:pPr>
          </w:p>
          <w:p w14:paraId="6B38866E" w14:textId="77777777" w:rsidR="00F345BD" w:rsidRPr="00871BFB" w:rsidRDefault="00F345BD" w:rsidP="00832AA1">
            <w:pPr>
              <w:ind w:firstLine="360"/>
              <w:rPr>
                <w:lang w:val="en-US" w:eastAsia="en-US"/>
              </w:rPr>
            </w:pPr>
          </w:p>
          <w:p w14:paraId="728A1A33" w14:textId="77777777" w:rsidR="00F345BD" w:rsidRPr="00871BFB" w:rsidRDefault="00F345BD" w:rsidP="00832AA1">
            <w:pPr>
              <w:ind w:firstLine="360"/>
              <w:rPr>
                <w:lang w:val="en-US" w:eastAsia="en-US"/>
              </w:rPr>
            </w:pPr>
          </w:p>
          <w:p w14:paraId="371C1AA0" w14:textId="77777777" w:rsidR="00F345BD" w:rsidRPr="00871BFB" w:rsidRDefault="00F345BD" w:rsidP="00832AA1">
            <w:pPr>
              <w:ind w:firstLine="360"/>
              <w:rPr>
                <w:lang w:val="en-US" w:eastAsia="en-US"/>
              </w:rPr>
            </w:pPr>
          </w:p>
          <w:p w14:paraId="4C364EF4" w14:textId="77777777" w:rsidR="00F345BD" w:rsidRPr="00871BFB" w:rsidRDefault="00F345BD" w:rsidP="00832AA1">
            <w:pPr>
              <w:ind w:firstLine="360"/>
              <w:rPr>
                <w:lang w:val="en-US" w:eastAsia="en-US"/>
              </w:rPr>
            </w:pPr>
          </w:p>
          <w:p w14:paraId="5A7FD6E2" w14:textId="77777777" w:rsidR="00F345BD" w:rsidRPr="00871BFB" w:rsidRDefault="00F345BD" w:rsidP="00832AA1">
            <w:pPr>
              <w:rPr>
                <w:lang w:val="en-US" w:eastAsia="en-US"/>
              </w:rPr>
            </w:pPr>
          </w:p>
          <w:p w14:paraId="756379AF" w14:textId="77777777" w:rsidR="00F345BD" w:rsidRPr="00871BFB" w:rsidRDefault="00F345BD" w:rsidP="00832AA1">
            <w:pPr>
              <w:ind w:firstLine="360"/>
              <w:rPr>
                <w:lang w:val="en-US" w:eastAsia="en-US"/>
              </w:rPr>
            </w:pPr>
          </w:p>
          <w:p w14:paraId="044029C3" w14:textId="77777777" w:rsidR="00F345BD" w:rsidRPr="00871BFB" w:rsidRDefault="00F345BD" w:rsidP="00832AA1">
            <w:pPr>
              <w:ind w:firstLine="360"/>
              <w:rPr>
                <w:lang w:val="en-US" w:eastAsia="en-US"/>
              </w:rPr>
            </w:pPr>
          </w:p>
          <w:p w14:paraId="2C8EC2A2" w14:textId="77777777" w:rsidR="00F345BD" w:rsidRPr="00871BFB" w:rsidRDefault="00F345BD" w:rsidP="00832AA1"/>
          <w:p w14:paraId="7BCD7B71" w14:textId="77777777" w:rsidR="00F345BD" w:rsidRPr="00871BFB" w:rsidRDefault="00F345BD" w:rsidP="00832AA1">
            <w:proofErr w:type="spellStart"/>
            <w:proofErr w:type="gramStart"/>
            <w:r w:rsidRPr="00871BFB">
              <w:t>Prv</w:t>
            </w:r>
            <w:proofErr w:type="spellEnd"/>
            <w:r w:rsidRPr="00871BFB">
              <w:t xml:space="preserve"> - využívání</w:t>
            </w:r>
            <w:proofErr w:type="gramEnd"/>
            <w:r w:rsidRPr="00871BFB">
              <w:t xml:space="preserve"> časových jednotek </w:t>
            </w:r>
            <w:r w:rsidRPr="00871BFB">
              <w:br/>
              <w:t>v praxi</w:t>
            </w:r>
          </w:p>
          <w:p w14:paraId="15059FE8" w14:textId="77777777" w:rsidR="00F345BD" w:rsidRPr="00871BFB" w:rsidRDefault="00F345BD" w:rsidP="00832AA1"/>
          <w:p w14:paraId="13D43285" w14:textId="77777777" w:rsidR="00F345BD" w:rsidRPr="00871BFB" w:rsidRDefault="00F345BD" w:rsidP="00832AA1">
            <w:pPr>
              <w:rPr>
                <w:lang w:eastAsia="en-US"/>
              </w:rPr>
            </w:pPr>
            <w:proofErr w:type="spellStart"/>
            <w:proofErr w:type="gramStart"/>
            <w:r w:rsidRPr="00871BFB">
              <w:t>Tv</w:t>
            </w:r>
            <w:proofErr w:type="spellEnd"/>
            <w:r w:rsidRPr="00871BFB">
              <w:t xml:space="preserve"> ,</w:t>
            </w:r>
            <w:proofErr w:type="spellStart"/>
            <w:r w:rsidRPr="00871BFB">
              <w:t>Prv</w:t>
            </w:r>
            <w:proofErr w:type="spellEnd"/>
            <w:proofErr w:type="gramEnd"/>
            <w:r w:rsidRPr="00871BFB">
              <w:t xml:space="preserve">, </w:t>
            </w:r>
            <w:proofErr w:type="spellStart"/>
            <w:r w:rsidRPr="00871BFB">
              <w:t>Čj</w:t>
            </w:r>
            <w:proofErr w:type="spellEnd"/>
            <w:r w:rsidRPr="00871BFB">
              <w:t xml:space="preserve"> - práce </w:t>
            </w:r>
            <w:r w:rsidRPr="00871BFB">
              <w:br/>
              <w:t>s tabulkami</w:t>
            </w:r>
          </w:p>
        </w:tc>
        <w:tc>
          <w:tcPr>
            <w:tcW w:w="450" w:type="pct"/>
          </w:tcPr>
          <w:p w14:paraId="4EA2C460"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55546938" w14:textId="77777777" w:rsidR="00F345BD" w:rsidRPr="00871BFB" w:rsidRDefault="00F345BD" w:rsidP="00832AA1">
            <w:pPr>
              <w:rPr>
                <w:b/>
                <w:bCs/>
                <w:lang w:val="en-US" w:eastAsia="en-US"/>
              </w:rPr>
            </w:pPr>
          </w:p>
          <w:p w14:paraId="22557B16" w14:textId="77777777" w:rsidR="00F345BD" w:rsidRPr="00871BFB" w:rsidRDefault="00F345BD" w:rsidP="00832AA1">
            <w:pPr>
              <w:rPr>
                <w:b/>
                <w:bCs/>
                <w:lang w:val="en-US" w:eastAsia="en-US"/>
              </w:rPr>
            </w:pPr>
          </w:p>
          <w:p w14:paraId="445FCA7E" w14:textId="77777777" w:rsidR="00F345BD" w:rsidRPr="00871BFB" w:rsidRDefault="00F345BD" w:rsidP="00832AA1">
            <w:pPr>
              <w:rPr>
                <w:b/>
                <w:bCs/>
                <w:lang w:val="en-US" w:eastAsia="en-US"/>
              </w:rPr>
            </w:pPr>
          </w:p>
          <w:p w14:paraId="29E812E6" w14:textId="77777777" w:rsidR="00F345BD" w:rsidRPr="00871BFB" w:rsidRDefault="00F345BD" w:rsidP="00832AA1">
            <w:pPr>
              <w:rPr>
                <w:b/>
                <w:bCs/>
                <w:lang w:val="en-US" w:eastAsia="en-US"/>
              </w:rPr>
            </w:pPr>
          </w:p>
          <w:p w14:paraId="4729D433" w14:textId="77777777" w:rsidR="00F345BD" w:rsidRPr="00871BFB" w:rsidRDefault="00F345BD" w:rsidP="00832AA1">
            <w:pPr>
              <w:rPr>
                <w:b/>
                <w:bCs/>
                <w:lang w:val="en-US" w:eastAsia="en-US"/>
              </w:rPr>
            </w:pPr>
          </w:p>
          <w:p w14:paraId="2ABE8FC8" w14:textId="77777777" w:rsidR="00F345BD" w:rsidRPr="00871BFB" w:rsidRDefault="00F345BD" w:rsidP="00832AA1">
            <w:pPr>
              <w:rPr>
                <w:b/>
                <w:bCs/>
                <w:lang w:val="en-US" w:eastAsia="en-US"/>
              </w:rPr>
            </w:pPr>
          </w:p>
          <w:p w14:paraId="6B9EAAAB" w14:textId="77777777" w:rsidR="00F345BD" w:rsidRPr="00871BFB" w:rsidRDefault="00F345BD" w:rsidP="00832AA1">
            <w:pPr>
              <w:rPr>
                <w:b/>
                <w:bCs/>
                <w:lang w:val="en-US" w:eastAsia="en-US"/>
              </w:rPr>
            </w:pPr>
          </w:p>
          <w:p w14:paraId="4106591C" w14:textId="77777777" w:rsidR="00F345BD" w:rsidRPr="00871BFB" w:rsidRDefault="00F345BD" w:rsidP="00832AA1">
            <w:pPr>
              <w:rPr>
                <w:b/>
                <w:bCs/>
                <w:lang w:val="en-US" w:eastAsia="en-US"/>
              </w:rPr>
            </w:pPr>
          </w:p>
          <w:p w14:paraId="2B954BBC" w14:textId="77777777" w:rsidR="00F345BD" w:rsidRPr="00871BFB" w:rsidRDefault="00F345BD" w:rsidP="00832AA1">
            <w:pPr>
              <w:rPr>
                <w:b/>
                <w:bCs/>
                <w:lang w:val="en-US" w:eastAsia="en-US"/>
              </w:rPr>
            </w:pPr>
          </w:p>
          <w:p w14:paraId="1987267E" w14:textId="77777777" w:rsidR="00F345BD" w:rsidRPr="00871BFB" w:rsidRDefault="00F345BD" w:rsidP="00832AA1">
            <w:pPr>
              <w:rPr>
                <w:b/>
                <w:bCs/>
                <w:lang w:val="en-US" w:eastAsia="en-US"/>
              </w:rPr>
            </w:pPr>
          </w:p>
          <w:p w14:paraId="70DC7647" w14:textId="77777777" w:rsidR="00F345BD" w:rsidRPr="00871BFB" w:rsidRDefault="00F345BD" w:rsidP="00832AA1">
            <w:pPr>
              <w:rPr>
                <w:b/>
                <w:bCs/>
                <w:lang w:val="en-US" w:eastAsia="en-US"/>
              </w:rPr>
            </w:pPr>
          </w:p>
          <w:p w14:paraId="54B27F12" w14:textId="77777777" w:rsidR="00F345BD" w:rsidRPr="00871BFB" w:rsidRDefault="00F345BD" w:rsidP="00832AA1">
            <w:pPr>
              <w:rPr>
                <w:b/>
                <w:bCs/>
                <w:lang w:val="en-US" w:eastAsia="en-US"/>
              </w:rPr>
            </w:pPr>
          </w:p>
          <w:p w14:paraId="5EC1CA5A" w14:textId="77777777" w:rsidR="00F345BD" w:rsidRPr="00871BFB" w:rsidRDefault="00F345BD" w:rsidP="00832AA1">
            <w:pPr>
              <w:rPr>
                <w:b/>
                <w:bCs/>
                <w:lang w:val="en-US" w:eastAsia="en-US"/>
              </w:rPr>
            </w:pPr>
          </w:p>
          <w:p w14:paraId="4B7CBF5A" w14:textId="77777777" w:rsidR="00F345BD" w:rsidRPr="00871BFB" w:rsidRDefault="00F345BD" w:rsidP="00832AA1">
            <w:pPr>
              <w:rPr>
                <w:b/>
                <w:bCs/>
                <w:lang w:val="en-US" w:eastAsia="en-US"/>
              </w:rPr>
            </w:pPr>
          </w:p>
          <w:p w14:paraId="0BC5C5AD" w14:textId="77777777" w:rsidR="00F345BD" w:rsidRPr="00871BFB" w:rsidRDefault="00F345BD" w:rsidP="00832AA1">
            <w:pPr>
              <w:rPr>
                <w:b/>
                <w:bCs/>
                <w:lang w:val="en-US" w:eastAsia="en-US"/>
              </w:rPr>
            </w:pPr>
          </w:p>
          <w:p w14:paraId="3D3D397E" w14:textId="77777777" w:rsidR="00F345BD" w:rsidRPr="00871BFB" w:rsidRDefault="00F345BD" w:rsidP="00832AA1">
            <w:pPr>
              <w:rPr>
                <w:b/>
                <w:bCs/>
                <w:lang w:val="en-US" w:eastAsia="en-US"/>
              </w:rPr>
            </w:pPr>
          </w:p>
          <w:p w14:paraId="70D360BA" w14:textId="77777777" w:rsidR="00F345BD" w:rsidRPr="00871BFB" w:rsidRDefault="00F345BD" w:rsidP="00832AA1">
            <w:pPr>
              <w:rPr>
                <w:b/>
                <w:bCs/>
                <w:lang w:val="en-US" w:eastAsia="en-US"/>
              </w:rPr>
            </w:pPr>
          </w:p>
          <w:p w14:paraId="7832A41F" w14:textId="77777777" w:rsidR="00F345BD" w:rsidRPr="00871BFB" w:rsidRDefault="00F345BD" w:rsidP="00832AA1">
            <w:pPr>
              <w:rPr>
                <w:b/>
                <w:bCs/>
                <w:lang w:val="en-US" w:eastAsia="en-US"/>
              </w:rPr>
            </w:pPr>
          </w:p>
          <w:p w14:paraId="49CF3079" w14:textId="77777777" w:rsidR="00F345BD" w:rsidRPr="00871BFB" w:rsidRDefault="00F345BD" w:rsidP="00832AA1">
            <w:pPr>
              <w:rPr>
                <w:b/>
                <w:bCs/>
                <w:lang w:val="en-US" w:eastAsia="en-US"/>
              </w:rPr>
            </w:pPr>
          </w:p>
          <w:p w14:paraId="2C836B7F" w14:textId="77777777" w:rsidR="00F345BD" w:rsidRPr="00871BFB" w:rsidRDefault="00F345BD" w:rsidP="00832AA1">
            <w:pPr>
              <w:rPr>
                <w:b/>
                <w:bCs/>
                <w:lang w:val="en-US" w:eastAsia="en-US"/>
              </w:rPr>
            </w:pPr>
          </w:p>
          <w:p w14:paraId="48BFC34C" w14:textId="77777777" w:rsidR="00F345BD" w:rsidRPr="00871BFB" w:rsidRDefault="00F345BD" w:rsidP="00832AA1">
            <w:pPr>
              <w:rPr>
                <w:b/>
                <w:bCs/>
                <w:lang w:val="en-US" w:eastAsia="en-US"/>
              </w:rPr>
            </w:pPr>
          </w:p>
          <w:p w14:paraId="7FB4247B" w14:textId="77777777" w:rsidR="00F345BD" w:rsidRPr="00871BFB" w:rsidRDefault="00F345BD" w:rsidP="00832AA1">
            <w:pPr>
              <w:rPr>
                <w:b/>
                <w:bCs/>
                <w:lang w:val="en-US" w:eastAsia="en-US"/>
              </w:rPr>
            </w:pPr>
          </w:p>
          <w:p w14:paraId="3CE875C6" w14:textId="77777777" w:rsidR="00F345BD" w:rsidRPr="00871BFB" w:rsidRDefault="00F345BD" w:rsidP="00832AA1">
            <w:pPr>
              <w:rPr>
                <w:b/>
                <w:bCs/>
                <w:lang w:val="en-US" w:eastAsia="en-US"/>
              </w:rPr>
            </w:pPr>
          </w:p>
          <w:p w14:paraId="3CFB06C5" w14:textId="77777777" w:rsidR="00F345BD" w:rsidRPr="00871BFB" w:rsidRDefault="00F345BD" w:rsidP="00832AA1">
            <w:pPr>
              <w:rPr>
                <w:b/>
                <w:bCs/>
                <w:lang w:val="en-US" w:eastAsia="en-US"/>
              </w:rPr>
            </w:pPr>
          </w:p>
          <w:p w14:paraId="053F853E" w14:textId="77777777" w:rsidR="00F345BD" w:rsidRPr="00871BFB" w:rsidRDefault="00F345BD" w:rsidP="00832AA1">
            <w:pPr>
              <w:rPr>
                <w:b/>
                <w:bCs/>
                <w:lang w:val="en-US" w:eastAsia="en-US"/>
              </w:rPr>
            </w:pPr>
          </w:p>
          <w:p w14:paraId="70E74E8C" w14:textId="77777777" w:rsidR="00F345BD" w:rsidRPr="00871BFB" w:rsidRDefault="00F345BD" w:rsidP="00832AA1">
            <w:pPr>
              <w:rPr>
                <w:b/>
                <w:bCs/>
                <w:lang w:val="en-US" w:eastAsia="en-US"/>
              </w:rPr>
            </w:pPr>
          </w:p>
          <w:p w14:paraId="74BD4572" w14:textId="77777777" w:rsidR="00F345BD" w:rsidRPr="00871BFB" w:rsidRDefault="00F345BD" w:rsidP="00832AA1">
            <w:pPr>
              <w:rPr>
                <w:b/>
                <w:bCs/>
                <w:lang w:val="en-US" w:eastAsia="en-US"/>
              </w:rPr>
            </w:pPr>
          </w:p>
          <w:p w14:paraId="1C1E1888" w14:textId="77777777" w:rsidR="00F345BD" w:rsidRPr="00871BFB" w:rsidRDefault="00F345BD" w:rsidP="00832AA1">
            <w:pPr>
              <w:rPr>
                <w:b/>
                <w:bCs/>
                <w:lang w:val="en-US" w:eastAsia="en-US"/>
              </w:rPr>
            </w:pPr>
          </w:p>
          <w:p w14:paraId="499FE575" w14:textId="77777777" w:rsidR="00F345BD" w:rsidRPr="00871BFB" w:rsidRDefault="00F345BD" w:rsidP="00832AA1">
            <w:pPr>
              <w:rPr>
                <w:b/>
                <w:bCs/>
                <w:lang w:val="en-US" w:eastAsia="en-US"/>
              </w:rPr>
            </w:pPr>
          </w:p>
          <w:p w14:paraId="1632A15B" w14:textId="77777777" w:rsidR="00F345BD" w:rsidRPr="00871BFB" w:rsidRDefault="00F345BD" w:rsidP="00832AA1">
            <w:pPr>
              <w:rPr>
                <w:b/>
                <w:bCs/>
                <w:lang w:val="en-US" w:eastAsia="en-US"/>
              </w:rPr>
            </w:pPr>
          </w:p>
          <w:p w14:paraId="2F64F075" w14:textId="77777777" w:rsidR="00F345BD" w:rsidRPr="00871BFB" w:rsidRDefault="00F345BD" w:rsidP="00832AA1">
            <w:pPr>
              <w:rPr>
                <w:b/>
                <w:bCs/>
                <w:lang w:val="en-US" w:eastAsia="en-US"/>
              </w:rPr>
            </w:pPr>
          </w:p>
          <w:p w14:paraId="4E698E85" w14:textId="77777777" w:rsidR="00F345BD" w:rsidRPr="00871BFB" w:rsidRDefault="00F345BD" w:rsidP="00832AA1">
            <w:pPr>
              <w:rPr>
                <w:b/>
                <w:bCs/>
                <w:lang w:val="en-US" w:eastAsia="en-US"/>
              </w:rPr>
            </w:pPr>
          </w:p>
          <w:p w14:paraId="428D723D" w14:textId="77777777" w:rsidR="00F345BD" w:rsidRPr="00871BFB" w:rsidRDefault="00F345BD" w:rsidP="00832AA1">
            <w:pPr>
              <w:rPr>
                <w:b/>
                <w:bCs/>
                <w:lang w:val="en-US" w:eastAsia="en-US"/>
              </w:rPr>
            </w:pPr>
          </w:p>
          <w:p w14:paraId="4764538B" w14:textId="77777777" w:rsidR="00F345BD" w:rsidRPr="00871BFB" w:rsidRDefault="00F345BD" w:rsidP="00832AA1">
            <w:pPr>
              <w:rPr>
                <w:b/>
                <w:bCs/>
                <w:lang w:val="en-US" w:eastAsia="en-US"/>
              </w:rPr>
            </w:pPr>
          </w:p>
          <w:p w14:paraId="6EE5DCFA" w14:textId="77777777" w:rsidR="00F345BD" w:rsidRPr="00871BFB" w:rsidRDefault="00F345BD" w:rsidP="00832AA1">
            <w:pPr>
              <w:rPr>
                <w:b/>
                <w:bCs/>
                <w:lang w:val="en-US" w:eastAsia="en-US"/>
              </w:rPr>
            </w:pPr>
          </w:p>
          <w:p w14:paraId="035B48BA" w14:textId="77777777" w:rsidR="00F345BD" w:rsidRPr="00871BFB" w:rsidRDefault="00F345BD" w:rsidP="00832AA1">
            <w:pPr>
              <w:rPr>
                <w:b/>
                <w:bCs/>
                <w:lang w:val="en-US" w:eastAsia="en-US"/>
              </w:rPr>
            </w:pPr>
          </w:p>
          <w:p w14:paraId="6001BC3E" w14:textId="77777777" w:rsidR="00F345BD" w:rsidRPr="00871BFB" w:rsidRDefault="00F345BD" w:rsidP="00832AA1">
            <w:pPr>
              <w:rPr>
                <w:b/>
                <w:bCs/>
                <w:lang w:val="en-US" w:eastAsia="en-US"/>
              </w:rPr>
            </w:pPr>
          </w:p>
          <w:p w14:paraId="3D9F8AF6" w14:textId="77777777" w:rsidR="00F345BD" w:rsidRPr="00871BFB" w:rsidRDefault="00F345BD" w:rsidP="00832AA1">
            <w:pPr>
              <w:rPr>
                <w:b/>
                <w:bCs/>
                <w:lang w:val="en-US" w:eastAsia="en-US"/>
              </w:rPr>
            </w:pPr>
          </w:p>
          <w:p w14:paraId="2CA2E38C" w14:textId="77777777" w:rsidR="00F345BD" w:rsidRPr="00871BFB" w:rsidRDefault="00F345BD" w:rsidP="00832AA1">
            <w:pPr>
              <w:rPr>
                <w:b/>
                <w:bCs/>
                <w:lang w:val="en-US" w:eastAsia="en-US"/>
              </w:rPr>
            </w:pPr>
          </w:p>
          <w:p w14:paraId="00004615" w14:textId="77777777" w:rsidR="00F345BD" w:rsidRPr="00871BFB" w:rsidRDefault="00F345BD" w:rsidP="00832AA1">
            <w:pPr>
              <w:rPr>
                <w:b/>
                <w:bCs/>
                <w:lang w:val="en-US" w:eastAsia="en-US"/>
              </w:rPr>
            </w:pPr>
          </w:p>
          <w:p w14:paraId="258D4D67" w14:textId="77777777" w:rsidR="00F345BD" w:rsidRPr="00871BFB" w:rsidRDefault="00F345BD" w:rsidP="00832AA1">
            <w:pPr>
              <w:rPr>
                <w:b/>
                <w:bCs/>
                <w:lang w:val="en-US" w:eastAsia="en-US"/>
              </w:rPr>
            </w:pPr>
          </w:p>
          <w:p w14:paraId="38DF1D9F" w14:textId="77777777" w:rsidR="00F345BD" w:rsidRPr="00871BFB" w:rsidRDefault="00F345BD" w:rsidP="00832AA1">
            <w:pPr>
              <w:rPr>
                <w:b/>
                <w:bCs/>
                <w:lang w:val="en-US" w:eastAsia="en-US"/>
              </w:rPr>
            </w:pPr>
          </w:p>
          <w:p w14:paraId="62801CAC" w14:textId="77777777" w:rsidR="00F345BD" w:rsidRPr="00871BFB" w:rsidRDefault="00F345BD" w:rsidP="00832AA1">
            <w:pPr>
              <w:rPr>
                <w:b/>
                <w:bCs/>
                <w:lang w:val="en-US" w:eastAsia="en-US"/>
              </w:rPr>
            </w:pPr>
          </w:p>
          <w:p w14:paraId="67D8F05D" w14:textId="77777777" w:rsidR="00F345BD" w:rsidRPr="00871BFB" w:rsidRDefault="00F345BD" w:rsidP="00832AA1">
            <w:pPr>
              <w:rPr>
                <w:b/>
                <w:bCs/>
                <w:lang w:val="en-US" w:eastAsia="en-US"/>
              </w:rPr>
            </w:pPr>
          </w:p>
          <w:p w14:paraId="0889FF9F" w14:textId="77777777" w:rsidR="00F345BD" w:rsidRPr="00871BFB" w:rsidRDefault="00F345BD" w:rsidP="00832AA1">
            <w:pPr>
              <w:rPr>
                <w:b/>
                <w:bCs/>
                <w:lang w:val="en-US" w:eastAsia="en-US"/>
              </w:rPr>
            </w:pPr>
          </w:p>
          <w:p w14:paraId="31203674" w14:textId="77777777" w:rsidR="00F345BD" w:rsidRPr="00871BFB" w:rsidRDefault="00F345BD" w:rsidP="00832AA1">
            <w:pPr>
              <w:rPr>
                <w:b/>
                <w:bCs/>
                <w:lang w:val="en-US" w:eastAsia="en-US"/>
              </w:rPr>
            </w:pPr>
          </w:p>
          <w:p w14:paraId="3BD5C2C1" w14:textId="77777777" w:rsidR="00F345BD" w:rsidRPr="00871BFB" w:rsidRDefault="00F345BD" w:rsidP="00832AA1">
            <w:pPr>
              <w:rPr>
                <w:b/>
                <w:bCs/>
                <w:lang w:val="en-US" w:eastAsia="en-US"/>
              </w:rPr>
            </w:pPr>
          </w:p>
          <w:p w14:paraId="129D2BF3" w14:textId="77777777" w:rsidR="00F345BD" w:rsidRPr="00871BFB" w:rsidRDefault="00F345BD" w:rsidP="00832AA1">
            <w:pPr>
              <w:rPr>
                <w:b/>
                <w:bCs/>
                <w:lang w:val="en-US" w:eastAsia="en-US"/>
              </w:rPr>
            </w:pPr>
          </w:p>
          <w:p w14:paraId="32ABC7D8" w14:textId="77777777" w:rsidR="00F345BD" w:rsidRPr="00871BFB" w:rsidRDefault="00F345BD" w:rsidP="00832AA1">
            <w:pPr>
              <w:rPr>
                <w:b/>
                <w:bCs/>
                <w:lang w:val="en-US" w:eastAsia="en-US"/>
              </w:rPr>
            </w:pPr>
          </w:p>
          <w:p w14:paraId="031E76A6" w14:textId="77777777" w:rsidR="00F345BD" w:rsidRPr="00871BFB" w:rsidRDefault="00F345BD" w:rsidP="00832AA1">
            <w:pPr>
              <w:rPr>
                <w:b/>
                <w:bCs/>
                <w:lang w:val="en-US" w:eastAsia="en-US"/>
              </w:rPr>
            </w:pPr>
          </w:p>
          <w:p w14:paraId="42BA753A" w14:textId="77777777" w:rsidR="00F345BD" w:rsidRPr="00871BFB" w:rsidRDefault="00F345BD" w:rsidP="00832AA1">
            <w:pPr>
              <w:rPr>
                <w:b/>
                <w:bCs/>
                <w:lang w:val="en-US" w:eastAsia="en-US"/>
              </w:rPr>
            </w:pPr>
          </w:p>
          <w:p w14:paraId="06301163" w14:textId="77777777" w:rsidR="00F345BD" w:rsidRPr="00871BFB" w:rsidRDefault="00F345BD" w:rsidP="00832AA1">
            <w:pPr>
              <w:rPr>
                <w:b/>
                <w:bCs/>
                <w:lang w:val="en-US" w:eastAsia="en-US"/>
              </w:rPr>
            </w:pPr>
          </w:p>
          <w:p w14:paraId="7D17A8E0"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0FB69622" w14:textId="77777777" w:rsidR="00F345BD" w:rsidRPr="00871BFB" w:rsidRDefault="00F345BD" w:rsidP="00832AA1">
            <w:pPr>
              <w:rPr>
                <w:b/>
                <w:bCs/>
                <w:lang w:val="en-US" w:eastAsia="en-US"/>
              </w:rPr>
            </w:pPr>
          </w:p>
          <w:p w14:paraId="6AAA5A76" w14:textId="77777777" w:rsidR="00F345BD" w:rsidRPr="00871BFB" w:rsidRDefault="00F345BD" w:rsidP="00832AA1">
            <w:pPr>
              <w:rPr>
                <w:b/>
                <w:bCs/>
                <w:lang w:val="en-US" w:eastAsia="en-US"/>
              </w:rPr>
            </w:pPr>
          </w:p>
          <w:p w14:paraId="245D3EFB" w14:textId="77777777" w:rsidR="00F345BD" w:rsidRPr="00871BFB" w:rsidRDefault="00F345BD" w:rsidP="00832AA1">
            <w:pPr>
              <w:rPr>
                <w:b/>
                <w:bCs/>
                <w:lang w:val="en-US" w:eastAsia="en-US"/>
              </w:rPr>
            </w:pPr>
          </w:p>
          <w:p w14:paraId="2845DC0E" w14:textId="77777777" w:rsidR="00F345BD" w:rsidRPr="00871BFB" w:rsidRDefault="00F345BD" w:rsidP="00832AA1">
            <w:pPr>
              <w:rPr>
                <w:b/>
                <w:bCs/>
                <w:lang w:val="en-US" w:eastAsia="en-US"/>
              </w:rPr>
            </w:pPr>
          </w:p>
          <w:p w14:paraId="1B17D9C2" w14:textId="77777777" w:rsidR="00F345BD" w:rsidRPr="00871BFB" w:rsidRDefault="00F345BD" w:rsidP="00832AA1">
            <w:pPr>
              <w:rPr>
                <w:b/>
                <w:bCs/>
                <w:lang w:val="en-US" w:eastAsia="en-US"/>
              </w:rPr>
            </w:pPr>
          </w:p>
          <w:p w14:paraId="7D09A4B1" w14:textId="77777777" w:rsidR="00F345BD" w:rsidRPr="00871BFB" w:rsidRDefault="00F345BD" w:rsidP="00832AA1">
            <w:pPr>
              <w:rPr>
                <w:b/>
                <w:bCs/>
                <w:lang w:val="en-US" w:eastAsia="en-US"/>
              </w:rPr>
            </w:pPr>
          </w:p>
          <w:p w14:paraId="7600037F" w14:textId="77777777" w:rsidR="00F345BD" w:rsidRPr="00871BFB" w:rsidRDefault="00F345BD" w:rsidP="00832AA1">
            <w:pPr>
              <w:rPr>
                <w:b/>
                <w:bCs/>
                <w:lang w:val="en-US" w:eastAsia="en-US"/>
              </w:rPr>
            </w:pPr>
          </w:p>
          <w:p w14:paraId="7993203C" w14:textId="77777777" w:rsidR="00F345BD" w:rsidRPr="00871BFB" w:rsidRDefault="00F345BD" w:rsidP="00832AA1">
            <w:pPr>
              <w:rPr>
                <w:b/>
                <w:bCs/>
                <w:lang w:val="en-US" w:eastAsia="en-US"/>
              </w:rPr>
            </w:pPr>
          </w:p>
          <w:p w14:paraId="1C489CCE" w14:textId="77777777" w:rsidR="00F345BD" w:rsidRPr="00871BFB" w:rsidRDefault="00F345BD" w:rsidP="00832AA1">
            <w:pPr>
              <w:rPr>
                <w:b/>
                <w:bCs/>
                <w:lang w:val="en-US" w:eastAsia="en-US"/>
              </w:rPr>
            </w:pPr>
          </w:p>
          <w:p w14:paraId="28B439D1" w14:textId="77777777" w:rsidR="00F345BD" w:rsidRPr="00871BFB" w:rsidRDefault="00F345BD" w:rsidP="00832AA1">
            <w:pPr>
              <w:rPr>
                <w:b/>
                <w:bCs/>
                <w:lang w:val="en-US" w:eastAsia="en-US"/>
              </w:rPr>
            </w:pPr>
          </w:p>
          <w:p w14:paraId="251ADC7F" w14:textId="77777777" w:rsidR="00F345BD" w:rsidRPr="00871BFB" w:rsidRDefault="00F345BD" w:rsidP="00832AA1">
            <w:pPr>
              <w:rPr>
                <w:b/>
                <w:bCs/>
                <w:lang w:val="en-US" w:eastAsia="en-US"/>
              </w:rPr>
            </w:pPr>
          </w:p>
          <w:p w14:paraId="1289B840" w14:textId="77777777" w:rsidR="00F345BD" w:rsidRPr="00871BFB" w:rsidRDefault="00F345BD" w:rsidP="00832AA1">
            <w:pPr>
              <w:rPr>
                <w:b/>
                <w:bCs/>
                <w:lang w:val="en-US" w:eastAsia="en-US"/>
              </w:rPr>
            </w:pPr>
          </w:p>
          <w:p w14:paraId="486E26FF" w14:textId="77777777" w:rsidR="00F345BD" w:rsidRPr="00871BFB" w:rsidRDefault="00F345BD" w:rsidP="00832AA1">
            <w:pPr>
              <w:rPr>
                <w:b/>
                <w:bCs/>
                <w:lang w:val="en-US" w:eastAsia="en-US"/>
              </w:rPr>
            </w:pPr>
          </w:p>
          <w:p w14:paraId="44DAE3DF" w14:textId="77777777" w:rsidR="00F345BD" w:rsidRPr="00871BFB" w:rsidRDefault="00F345BD" w:rsidP="00832AA1">
            <w:pPr>
              <w:rPr>
                <w:b/>
                <w:bCs/>
                <w:lang w:val="en-US" w:eastAsia="en-US"/>
              </w:rPr>
            </w:pPr>
          </w:p>
          <w:p w14:paraId="1C64B6AF" w14:textId="77777777" w:rsidR="00F345BD" w:rsidRPr="00871BFB" w:rsidRDefault="00F345BD" w:rsidP="00832AA1">
            <w:pPr>
              <w:rPr>
                <w:b/>
                <w:bCs/>
                <w:lang w:val="en-US" w:eastAsia="en-US"/>
              </w:rPr>
            </w:pPr>
          </w:p>
          <w:p w14:paraId="5EC114CA" w14:textId="77777777" w:rsidR="00F345BD" w:rsidRPr="00871BFB" w:rsidRDefault="00F345BD" w:rsidP="00832AA1">
            <w:pPr>
              <w:rPr>
                <w:b/>
                <w:bCs/>
                <w:lang w:val="en-US" w:eastAsia="en-US"/>
              </w:rPr>
            </w:pPr>
          </w:p>
          <w:p w14:paraId="30477295" w14:textId="77777777" w:rsidR="00F345BD" w:rsidRPr="00871BFB" w:rsidRDefault="00F345BD" w:rsidP="00832AA1">
            <w:pPr>
              <w:rPr>
                <w:b/>
                <w:bCs/>
                <w:lang w:val="en-US" w:eastAsia="en-US"/>
              </w:rPr>
            </w:pPr>
            <w:proofErr w:type="spellStart"/>
            <w:proofErr w:type="gramStart"/>
            <w:r w:rsidRPr="00871BFB">
              <w:rPr>
                <w:b/>
                <w:bCs/>
                <w:lang w:val="en-US" w:eastAsia="en-US"/>
              </w:rPr>
              <w:t>Závislosti,vztahy</w:t>
            </w:r>
            <w:proofErr w:type="spellEnd"/>
            <w:proofErr w:type="gram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tc>
      </w:tr>
    </w:tbl>
    <w:p w14:paraId="650C5536" w14:textId="77777777" w:rsidR="00F345BD" w:rsidRDefault="00F345BD" w:rsidP="0039434C">
      <w:pPr>
        <w:spacing w:line="360" w:lineRule="auto"/>
        <w:rPr>
          <w:lang w:val="en-US" w:eastAsia="en-US"/>
        </w:rPr>
      </w:pPr>
    </w:p>
    <w:p w14:paraId="252DED48" w14:textId="77777777" w:rsidR="000F7BCB" w:rsidRPr="00C76202" w:rsidRDefault="000F7BCB" w:rsidP="0039434C">
      <w:pPr>
        <w:spacing w:line="360" w:lineRule="auto"/>
        <w:rPr>
          <w:lang w:val="en-US" w:eastAsia="en-US"/>
        </w:rPr>
      </w:pPr>
    </w:p>
    <w:p w14:paraId="6DF4B5E0"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5FF24098"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6BA4E88C"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07A4131" w14:textId="77777777" w:rsidR="00F345BD" w:rsidRPr="00607E5B"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4.</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54"/>
        <w:gridCol w:w="4173"/>
        <w:gridCol w:w="2379"/>
        <w:gridCol w:w="1867"/>
      </w:tblGrid>
      <w:tr w:rsidR="00F345BD" w:rsidRPr="00871BFB" w14:paraId="484B3AF3" w14:textId="77777777">
        <w:tc>
          <w:tcPr>
            <w:tcW w:w="1750" w:type="pct"/>
            <w:shd w:val="clear" w:color="auto" w:fill="FFFFFF"/>
            <w:vAlign w:val="center"/>
          </w:tcPr>
          <w:p w14:paraId="5D23B1DE"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3D6B6CE9"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5D3E09A0" w14:textId="77777777" w:rsidR="00F345BD" w:rsidRPr="00871BFB" w:rsidRDefault="00F345BD" w:rsidP="00832AA1">
            <w:pPr>
              <w:ind w:firstLine="360"/>
              <w:jc w:val="center"/>
              <w:rPr>
                <w:lang w:val="en-US" w:eastAsia="en-US"/>
              </w:rPr>
            </w:pPr>
          </w:p>
          <w:p w14:paraId="300416F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7F0F0E5"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615656C2" w14:textId="77777777" w:rsidR="00F345BD" w:rsidRPr="00871BFB" w:rsidRDefault="00F345BD" w:rsidP="00832AA1">
            <w:pPr>
              <w:ind w:firstLine="360"/>
              <w:jc w:val="center"/>
              <w:rPr>
                <w:lang w:val="en-US" w:eastAsia="en-US"/>
              </w:rPr>
            </w:pPr>
            <w:proofErr w:type="spellStart"/>
            <w:r w:rsidRPr="00871BFB">
              <w:rPr>
                <w:lang w:val="en-US" w:eastAsia="en-US"/>
              </w:rPr>
              <w:t>Poznámky</w:t>
            </w:r>
            <w:proofErr w:type="spellEnd"/>
          </w:p>
        </w:tc>
      </w:tr>
      <w:tr w:rsidR="00F345BD" w:rsidRPr="00871BFB" w14:paraId="6CFDD2E3" w14:textId="77777777">
        <w:tc>
          <w:tcPr>
            <w:tcW w:w="1750" w:type="pct"/>
          </w:tcPr>
          <w:p w14:paraId="09215A64" w14:textId="77777777" w:rsidR="00F345BD" w:rsidRPr="00871BFB" w:rsidRDefault="00F345BD" w:rsidP="00832AA1">
            <w:pPr>
              <w:rPr>
                <w:lang w:eastAsia="en-US"/>
              </w:rPr>
            </w:pPr>
            <w:r w:rsidRPr="00871BFB">
              <w:rPr>
                <w:lang w:eastAsia="en-US"/>
              </w:rPr>
              <w:t>Provádí písemné početní operace v oboru přirozených čísel</w:t>
            </w:r>
          </w:p>
          <w:p w14:paraId="5F956732" w14:textId="77777777" w:rsidR="00F345BD" w:rsidRPr="00871BFB" w:rsidRDefault="00F345BD" w:rsidP="00832AA1">
            <w:pPr>
              <w:rPr>
                <w:lang w:eastAsia="en-US"/>
              </w:rPr>
            </w:pPr>
          </w:p>
          <w:p w14:paraId="01A4E433" w14:textId="77777777" w:rsidR="00F345BD" w:rsidRPr="00871BFB" w:rsidRDefault="00F345BD" w:rsidP="00832AA1">
            <w:pPr>
              <w:ind w:firstLine="360"/>
              <w:rPr>
                <w:lang w:eastAsia="en-US"/>
              </w:rPr>
            </w:pPr>
          </w:p>
          <w:p w14:paraId="2DD335BF" w14:textId="77777777" w:rsidR="00F345BD" w:rsidRPr="00871BFB" w:rsidRDefault="00F345BD" w:rsidP="00832AA1">
            <w:pPr>
              <w:rPr>
                <w:lang w:eastAsia="en-US"/>
              </w:rPr>
            </w:pPr>
            <w:r w:rsidRPr="00871BFB">
              <w:rPr>
                <w:lang w:eastAsia="en-US"/>
              </w:rPr>
              <w:t>Využívá při pamětném i písemném počítání komunikativnost a asociativnost sčítání a násobení. Čte, zapisuje a porovnává přirozená čísla do 1 000 000</w:t>
            </w:r>
          </w:p>
          <w:p w14:paraId="1AC1A33A" w14:textId="77777777" w:rsidR="00F345BD" w:rsidRPr="00871BFB" w:rsidRDefault="00F345BD" w:rsidP="00832AA1">
            <w:pPr>
              <w:ind w:firstLine="360"/>
              <w:rPr>
                <w:lang w:eastAsia="en-US"/>
              </w:rPr>
            </w:pPr>
          </w:p>
          <w:p w14:paraId="119FA7F3" w14:textId="77777777" w:rsidR="00F345BD" w:rsidRPr="00871BFB" w:rsidRDefault="00F345BD" w:rsidP="00832AA1">
            <w:pPr>
              <w:ind w:firstLine="360"/>
              <w:rPr>
                <w:lang w:eastAsia="en-US"/>
              </w:rPr>
            </w:pPr>
          </w:p>
          <w:p w14:paraId="34FAD621" w14:textId="77777777" w:rsidR="00F345BD" w:rsidRPr="00871BFB" w:rsidRDefault="00F345BD" w:rsidP="00832AA1">
            <w:pPr>
              <w:ind w:firstLine="360"/>
              <w:rPr>
                <w:lang w:eastAsia="en-US"/>
              </w:rPr>
            </w:pPr>
          </w:p>
          <w:p w14:paraId="15F57EB4" w14:textId="77777777" w:rsidR="00F345BD" w:rsidRPr="00871BFB" w:rsidRDefault="00F345BD" w:rsidP="00832AA1">
            <w:pPr>
              <w:ind w:firstLine="360"/>
              <w:rPr>
                <w:lang w:eastAsia="en-US"/>
              </w:rPr>
            </w:pPr>
          </w:p>
          <w:p w14:paraId="060A7EE5" w14:textId="77777777" w:rsidR="00F345BD" w:rsidRPr="00871BFB" w:rsidRDefault="00F345BD" w:rsidP="00832AA1">
            <w:pPr>
              <w:ind w:firstLine="360"/>
              <w:rPr>
                <w:lang w:eastAsia="en-US"/>
              </w:rPr>
            </w:pPr>
          </w:p>
          <w:p w14:paraId="5BB2DB90" w14:textId="77777777" w:rsidR="00F345BD" w:rsidRPr="00871BFB" w:rsidRDefault="00F345BD" w:rsidP="00832AA1">
            <w:pPr>
              <w:ind w:firstLine="360"/>
              <w:rPr>
                <w:lang w:eastAsia="en-US"/>
              </w:rPr>
            </w:pPr>
          </w:p>
          <w:p w14:paraId="779E06A0" w14:textId="77777777" w:rsidR="00F345BD" w:rsidRPr="00871BFB" w:rsidRDefault="00F345BD" w:rsidP="00832AA1">
            <w:pPr>
              <w:ind w:firstLine="360"/>
              <w:rPr>
                <w:lang w:eastAsia="en-US"/>
              </w:rPr>
            </w:pPr>
          </w:p>
          <w:p w14:paraId="04713272" w14:textId="77777777" w:rsidR="00F345BD" w:rsidRPr="00871BFB" w:rsidRDefault="00F345BD" w:rsidP="00832AA1">
            <w:pPr>
              <w:ind w:firstLine="360"/>
              <w:rPr>
                <w:lang w:eastAsia="en-US"/>
              </w:rPr>
            </w:pPr>
          </w:p>
          <w:p w14:paraId="05A8FEE2" w14:textId="77777777" w:rsidR="00F345BD" w:rsidRPr="00871BFB" w:rsidRDefault="00F345BD" w:rsidP="00832AA1">
            <w:pPr>
              <w:ind w:firstLine="360"/>
              <w:rPr>
                <w:lang w:eastAsia="en-US"/>
              </w:rPr>
            </w:pPr>
          </w:p>
          <w:p w14:paraId="3F46D1CF" w14:textId="77777777" w:rsidR="00F345BD" w:rsidRPr="00871BFB" w:rsidRDefault="00F345BD" w:rsidP="00832AA1">
            <w:pPr>
              <w:ind w:firstLine="360"/>
              <w:rPr>
                <w:lang w:eastAsia="en-US"/>
              </w:rPr>
            </w:pPr>
          </w:p>
          <w:p w14:paraId="1AEBC466" w14:textId="77777777" w:rsidR="00F345BD" w:rsidRPr="00871BFB" w:rsidRDefault="00F345BD" w:rsidP="00832AA1">
            <w:pPr>
              <w:ind w:firstLine="360"/>
              <w:rPr>
                <w:lang w:eastAsia="en-US"/>
              </w:rPr>
            </w:pPr>
          </w:p>
          <w:p w14:paraId="61DA3A7F" w14:textId="77777777" w:rsidR="00F345BD" w:rsidRPr="00871BFB" w:rsidRDefault="00F345BD" w:rsidP="00832AA1">
            <w:pPr>
              <w:ind w:firstLine="360"/>
              <w:rPr>
                <w:lang w:eastAsia="en-US"/>
              </w:rPr>
            </w:pPr>
          </w:p>
          <w:p w14:paraId="0C02F1E2" w14:textId="77777777" w:rsidR="00F345BD" w:rsidRPr="00871BFB" w:rsidRDefault="00F345BD" w:rsidP="00832AA1">
            <w:pPr>
              <w:rPr>
                <w:lang w:eastAsia="en-US"/>
              </w:rPr>
            </w:pPr>
          </w:p>
          <w:p w14:paraId="6806131C" w14:textId="77777777" w:rsidR="00F345BD" w:rsidRPr="00871BFB" w:rsidRDefault="00F345BD" w:rsidP="00832AA1">
            <w:pPr>
              <w:rPr>
                <w:color w:val="FF0000"/>
                <w:lang w:eastAsia="en-US"/>
              </w:rPr>
            </w:pPr>
            <w:r w:rsidRPr="00871BFB">
              <w:rPr>
                <w:lang w:eastAsia="en-US"/>
              </w:rPr>
              <w:t xml:space="preserve">Zaokrouhluje přirozená čísla, provádí odhady a kontroluje výsledky početních operací v oboru </w:t>
            </w:r>
            <w:r w:rsidRPr="00871BFB">
              <w:rPr>
                <w:lang w:eastAsia="en-US"/>
              </w:rPr>
              <w:lastRenderedPageBreak/>
              <w:t>přirozených čísel</w:t>
            </w:r>
          </w:p>
          <w:p w14:paraId="4C181939" w14:textId="77777777" w:rsidR="00F345BD" w:rsidRPr="00871BFB" w:rsidRDefault="00F345BD" w:rsidP="00832AA1">
            <w:pPr>
              <w:rPr>
                <w:color w:val="FF0000"/>
                <w:lang w:eastAsia="en-US"/>
              </w:rPr>
            </w:pPr>
          </w:p>
          <w:p w14:paraId="538C89CE" w14:textId="77777777" w:rsidR="00F345BD" w:rsidRPr="00871BFB" w:rsidRDefault="00F345BD" w:rsidP="00832AA1">
            <w:pPr>
              <w:rPr>
                <w:color w:val="FF0000"/>
                <w:lang w:eastAsia="en-US"/>
              </w:rPr>
            </w:pPr>
            <w:r w:rsidRPr="00871BFB">
              <w:rPr>
                <w:color w:val="FF0000"/>
                <w:lang w:eastAsia="en-US"/>
              </w:rPr>
              <w:t xml:space="preserve">Modeluje a určí část </w:t>
            </w:r>
            <w:proofErr w:type="spellStart"/>
            <w:proofErr w:type="gramStart"/>
            <w:r w:rsidRPr="00871BFB">
              <w:rPr>
                <w:color w:val="FF0000"/>
                <w:lang w:eastAsia="en-US"/>
              </w:rPr>
              <w:t>celku,používá</w:t>
            </w:r>
            <w:proofErr w:type="spellEnd"/>
            <w:proofErr w:type="gramEnd"/>
            <w:r w:rsidRPr="00871BFB">
              <w:rPr>
                <w:color w:val="FF0000"/>
                <w:lang w:eastAsia="en-US"/>
              </w:rPr>
              <w:t xml:space="preserve"> zápis ve formě zlomku</w:t>
            </w:r>
          </w:p>
          <w:p w14:paraId="518F8577" w14:textId="77777777" w:rsidR="00F345BD" w:rsidRPr="00871BFB" w:rsidRDefault="00F345BD" w:rsidP="00832AA1">
            <w:pPr>
              <w:ind w:firstLine="360"/>
              <w:rPr>
                <w:color w:val="FF0000"/>
                <w:lang w:eastAsia="en-US"/>
              </w:rPr>
            </w:pPr>
          </w:p>
          <w:p w14:paraId="0A001A13" w14:textId="77777777" w:rsidR="00F345BD" w:rsidRPr="00871BFB" w:rsidRDefault="00F345BD" w:rsidP="00832AA1">
            <w:pPr>
              <w:rPr>
                <w:color w:val="FF0000"/>
                <w:lang w:eastAsia="en-US"/>
              </w:rPr>
            </w:pPr>
            <w:r w:rsidRPr="00871BFB">
              <w:rPr>
                <w:color w:val="FF0000"/>
                <w:lang w:eastAsia="en-US"/>
              </w:rPr>
              <w:t>Porovnává, sčítá zlomky se stejným základem v oboru kladných čísel</w:t>
            </w:r>
          </w:p>
          <w:p w14:paraId="40F4F756" w14:textId="77777777" w:rsidR="00F345BD" w:rsidRPr="00871BFB" w:rsidRDefault="00F345BD" w:rsidP="00832AA1">
            <w:pPr>
              <w:ind w:firstLine="360"/>
              <w:rPr>
                <w:lang w:eastAsia="en-US"/>
              </w:rPr>
            </w:pPr>
          </w:p>
          <w:p w14:paraId="10C16D12" w14:textId="77777777" w:rsidR="00F345BD" w:rsidRPr="00871BFB" w:rsidRDefault="00F345BD" w:rsidP="00832AA1">
            <w:pPr>
              <w:rPr>
                <w:lang w:eastAsia="en-US"/>
              </w:rPr>
            </w:pPr>
            <w:r w:rsidRPr="00871BFB">
              <w:rPr>
                <w:lang w:eastAsia="en-US"/>
              </w:rPr>
              <w:t xml:space="preserve">Řeší a </w:t>
            </w:r>
            <w:proofErr w:type="gramStart"/>
            <w:r w:rsidRPr="00871BFB">
              <w:rPr>
                <w:lang w:eastAsia="en-US"/>
              </w:rPr>
              <w:t>tvoří  úlohy</w:t>
            </w:r>
            <w:proofErr w:type="gramEnd"/>
            <w:r w:rsidRPr="00871BFB">
              <w:rPr>
                <w:lang w:eastAsia="en-US"/>
              </w:rPr>
              <w:t>, ve kterých aplikuje osvojené početní operace v celém oboru přirozených čísel</w:t>
            </w:r>
          </w:p>
          <w:p w14:paraId="6782024F" w14:textId="77777777" w:rsidR="00F345BD" w:rsidRPr="00871BFB" w:rsidRDefault="00F345BD" w:rsidP="00832AA1">
            <w:pPr>
              <w:ind w:firstLine="360"/>
              <w:rPr>
                <w:lang w:eastAsia="en-US"/>
              </w:rPr>
            </w:pPr>
          </w:p>
          <w:p w14:paraId="019F8870" w14:textId="77777777" w:rsidR="00F345BD" w:rsidRPr="00871BFB" w:rsidRDefault="00F345BD" w:rsidP="00832AA1">
            <w:pPr>
              <w:rPr>
                <w:lang w:eastAsia="en-US"/>
              </w:rPr>
            </w:pPr>
            <w:r w:rsidRPr="00871BFB">
              <w:rPr>
                <w:lang w:eastAsia="en-US"/>
              </w:rPr>
              <w:t>Narýsuje a znázorní základní rovinné útvary (čtverec, obdélník, trojúhelník, kružnice), užívá jednoduché konstrukce</w:t>
            </w:r>
          </w:p>
          <w:p w14:paraId="6041EE34" w14:textId="77777777" w:rsidR="00F345BD" w:rsidRPr="00871BFB" w:rsidRDefault="00F345BD" w:rsidP="00832AA1">
            <w:pPr>
              <w:ind w:firstLine="360"/>
              <w:rPr>
                <w:lang w:eastAsia="en-US"/>
              </w:rPr>
            </w:pPr>
          </w:p>
          <w:p w14:paraId="5C5C1F9A" w14:textId="77777777" w:rsidR="00F345BD" w:rsidRPr="00871BFB" w:rsidRDefault="00F345BD" w:rsidP="00832AA1">
            <w:pPr>
              <w:rPr>
                <w:lang w:eastAsia="en-US"/>
              </w:rPr>
            </w:pPr>
          </w:p>
          <w:p w14:paraId="55352CAA" w14:textId="77777777" w:rsidR="00F345BD" w:rsidRPr="00871BFB" w:rsidRDefault="00F345BD" w:rsidP="00832AA1">
            <w:pPr>
              <w:rPr>
                <w:lang w:eastAsia="en-US"/>
              </w:rPr>
            </w:pPr>
          </w:p>
          <w:p w14:paraId="73FF47CD" w14:textId="77777777" w:rsidR="00F345BD" w:rsidRPr="00871BFB" w:rsidRDefault="00F345BD" w:rsidP="00832AA1">
            <w:pPr>
              <w:rPr>
                <w:lang w:eastAsia="en-US"/>
              </w:rPr>
            </w:pPr>
            <w:r w:rsidRPr="00871BFB">
              <w:rPr>
                <w:lang w:eastAsia="en-US"/>
              </w:rPr>
              <w:t>Určí obvod mnohoúhelníku sečtením délek jeho stran</w:t>
            </w:r>
          </w:p>
          <w:p w14:paraId="23727FB5" w14:textId="77777777" w:rsidR="00F345BD" w:rsidRPr="00871BFB" w:rsidRDefault="00F345BD" w:rsidP="00832AA1">
            <w:pPr>
              <w:rPr>
                <w:lang w:eastAsia="en-US"/>
              </w:rPr>
            </w:pPr>
          </w:p>
          <w:p w14:paraId="7A99FC85" w14:textId="77777777" w:rsidR="00F345BD" w:rsidRPr="00871BFB" w:rsidRDefault="00F345BD" w:rsidP="00832AA1">
            <w:pPr>
              <w:rPr>
                <w:lang w:eastAsia="en-US"/>
              </w:rPr>
            </w:pPr>
            <w:r w:rsidRPr="00871BFB">
              <w:rPr>
                <w:lang w:eastAsia="en-US"/>
              </w:rPr>
              <w:t>Sestrojí rovnoběžky a kolmice</w:t>
            </w:r>
          </w:p>
          <w:p w14:paraId="00797C3F" w14:textId="77777777" w:rsidR="00F345BD" w:rsidRPr="00871BFB" w:rsidRDefault="00F345BD" w:rsidP="00832AA1">
            <w:pPr>
              <w:ind w:firstLine="360"/>
              <w:rPr>
                <w:lang w:eastAsia="en-US"/>
              </w:rPr>
            </w:pPr>
          </w:p>
          <w:p w14:paraId="4FA02F2A" w14:textId="77777777" w:rsidR="00F345BD" w:rsidRPr="00871BFB" w:rsidRDefault="00F345BD" w:rsidP="00832AA1">
            <w:pPr>
              <w:ind w:firstLine="360"/>
              <w:rPr>
                <w:lang w:eastAsia="en-US"/>
              </w:rPr>
            </w:pPr>
          </w:p>
          <w:p w14:paraId="4F3E3387" w14:textId="77777777" w:rsidR="00F345BD" w:rsidRPr="00871BFB" w:rsidRDefault="00F345BD" w:rsidP="00832AA1">
            <w:pPr>
              <w:rPr>
                <w:lang w:eastAsia="en-US"/>
              </w:rPr>
            </w:pPr>
          </w:p>
          <w:p w14:paraId="204B9C1C" w14:textId="77777777" w:rsidR="00F345BD" w:rsidRPr="00871BFB" w:rsidRDefault="00F345BD" w:rsidP="00832AA1">
            <w:pPr>
              <w:rPr>
                <w:lang w:eastAsia="en-US"/>
              </w:rPr>
            </w:pPr>
            <w:r w:rsidRPr="00871BFB">
              <w:rPr>
                <w:lang w:eastAsia="en-US"/>
              </w:rPr>
              <w:t xml:space="preserve">Určí obsah </w:t>
            </w:r>
            <w:proofErr w:type="gramStart"/>
            <w:r w:rsidRPr="00871BFB">
              <w:rPr>
                <w:lang w:eastAsia="en-US"/>
              </w:rPr>
              <w:t>obrazce  pomocí</w:t>
            </w:r>
            <w:proofErr w:type="gramEnd"/>
            <w:r w:rsidRPr="00871BFB">
              <w:rPr>
                <w:lang w:eastAsia="en-US"/>
              </w:rPr>
              <w:t xml:space="preserve"> </w:t>
            </w:r>
            <w:r w:rsidRPr="00871BFB">
              <w:rPr>
                <w:lang w:eastAsia="en-US"/>
              </w:rPr>
              <w:lastRenderedPageBreak/>
              <w:t>čtvercové sítě a užívá základní jednotky obsahu</w:t>
            </w:r>
          </w:p>
          <w:p w14:paraId="0FB09E64" w14:textId="77777777" w:rsidR="00F345BD" w:rsidRPr="00871BFB" w:rsidRDefault="00F345BD" w:rsidP="00832AA1">
            <w:pPr>
              <w:ind w:firstLine="360"/>
              <w:rPr>
                <w:lang w:eastAsia="en-US"/>
              </w:rPr>
            </w:pPr>
          </w:p>
          <w:p w14:paraId="05B908FF" w14:textId="77777777" w:rsidR="00F345BD" w:rsidRPr="00871BFB" w:rsidRDefault="00F345BD" w:rsidP="00832AA1">
            <w:pPr>
              <w:rPr>
                <w:lang w:eastAsia="en-US"/>
              </w:rPr>
            </w:pPr>
          </w:p>
          <w:p w14:paraId="269AC7A0" w14:textId="77777777" w:rsidR="00F345BD" w:rsidRPr="00871BFB" w:rsidRDefault="00F345BD" w:rsidP="00832AA1">
            <w:pPr>
              <w:rPr>
                <w:lang w:eastAsia="en-US"/>
              </w:rPr>
            </w:pPr>
            <w:r w:rsidRPr="00871BFB">
              <w:rPr>
                <w:lang w:eastAsia="en-US"/>
              </w:rPr>
              <w:t>Rozpozná a znázorní ve čtvercové síti jednoduché osově souměrné útvary a určí osu souměrnosti útvaru překládáním papíru</w:t>
            </w:r>
          </w:p>
          <w:p w14:paraId="1AE90651" w14:textId="77777777" w:rsidR="00F345BD" w:rsidRPr="00871BFB" w:rsidRDefault="00F345BD" w:rsidP="00832AA1">
            <w:pPr>
              <w:rPr>
                <w:lang w:eastAsia="en-US"/>
              </w:rPr>
            </w:pPr>
          </w:p>
          <w:p w14:paraId="78A405F3" w14:textId="77777777" w:rsidR="00F345BD" w:rsidRPr="00871BFB" w:rsidRDefault="00F345BD" w:rsidP="00832AA1">
            <w:pPr>
              <w:ind w:firstLine="360"/>
              <w:rPr>
                <w:lang w:eastAsia="en-US"/>
              </w:rPr>
            </w:pPr>
          </w:p>
          <w:p w14:paraId="478521C7" w14:textId="77777777" w:rsidR="00F345BD" w:rsidRPr="00871BFB" w:rsidRDefault="00F345BD" w:rsidP="00832AA1">
            <w:pPr>
              <w:rPr>
                <w:lang w:val="en-US" w:eastAsia="en-US"/>
              </w:rPr>
            </w:pPr>
            <w:proofErr w:type="spellStart"/>
            <w:proofErr w:type="gramStart"/>
            <w:r w:rsidRPr="00871BFB">
              <w:rPr>
                <w:lang w:val="en-US" w:eastAsia="en-US"/>
              </w:rPr>
              <w:t>Vyhledává,sbírá</w:t>
            </w:r>
            <w:proofErr w:type="spellEnd"/>
            <w:proofErr w:type="gramEnd"/>
            <w:r w:rsidRPr="00871BFB">
              <w:rPr>
                <w:lang w:val="en-US" w:eastAsia="en-US"/>
              </w:rPr>
              <w:t xml:space="preserve"> a </w:t>
            </w:r>
            <w:proofErr w:type="spellStart"/>
            <w:r w:rsidRPr="00871BFB">
              <w:rPr>
                <w:lang w:val="en-US" w:eastAsia="en-US"/>
              </w:rPr>
              <w:t>třídí</w:t>
            </w:r>
            <w:proofErr w:type="spellEnd"/>
            <w:r w:rsidRPr="00871BFB">
              <w:rPr>
                <w:lang w:val="en-US" w:eastAsia="en-US"/>
              </w:rPr>
              <w:t xml:space="preserve"> data</w:t>
            </w:r>
          </w:p>
        </w:tc>
        <w:tc>
          <w:tcPr>
            <w:tcW w:w="1850" w:type="pct"/>
          </w:tcPr>
          <w:p w14:paraId="596DBBB7" w14:textId="77777777" w:rsidR="00F345BD" w:rsidRPr="00871BFB" w:rsidRDefault="00F345BD">
            <w:pPr>
              <w:numPr>
                <w:ilvl w:val="0"/>
                <w:numId w:val="12"/>
              </w:numPr>
              <w:rPr>
                <w:lang w:val="en-US" w:eastAsia="en-US"/>
              </w:rPr>
            </w:pPr>
            <w:proofErr w:type="spellStart"/>
            <w:r w:rsidRPr="00871BFB">
              <w:rPr>
                <w:lang w:val="en-US" w:eastAsia="en-US"/>
              </w:rPr>
              <w:lastRenderedPageBreak/>
              <w:t>Písemnénásobeníjedno</w:t>
            </w:r>
            <w:proofErr w:type="spellEnd"/>
            <w:r w:rsidRPr="00871BFB">
              <w:rPr>
                <w:lang w:val="en-US" w:eastAsia="en-US"/>
              </w:rPr>
              <w:t xml:space="preserve"> a </w:t>
            </w:r>
            <w:proofErr w:type="spellStart"/>
            <w:r w:rsidRPr="00871BFB">
              <w:rPr>
                <w:lang w:val="en-US" w:eastAsia="en-US"/>
              </w:rPr>
              <w:t>dvojcifernýmčinitelem</w:t>
            </w:r>
            <w:proofErr w:type="spellEnd"/>
          </w:p>
          <w:p w14:paraId="61C72EF3" w14:textId="77777777" w:rsidR="00F345BD" w:rsidRPr="00871BFB" w:rsidRDefault="00F345BD">
            <w:pPr>
              <w:numPr>
                <w:ilvl w:val="0"/>
                <w:numId w:val="12"/>
              </w:numPr>
              <w:rPr>
                <w:lang w:val="en-US" w:eastAsia="en-US"/>
              </w:rPr>
            </w:pPr>
            <w:proofErr w:type="spellStart"/>
            <w:r w:rsidRPr="00871BFB">
              <w:rPr>
                <w:lang w:val="en-US" w:eastAsia="en-US"/>
              </w:rPr>
              <w:t>Písemnéděleníjednocifernýmdělitelem</w:t>
            </w:r>
            <w:proofErr w:type="spellEnd"/>
          </w:p>
          <w:p w14:paraId="31610774" w14:textId="77777777" w:rsidR="00F345BD" w:rsidRPr="00871BFB" w:rsidRDefault="00F345BD" w:rsidP="00832AA1">
            <w:pPr>
              <w:rPr>
                <w:lang w:val="en-US" w:eastAsia="en-US"/>
              </w:rPr>
            </w:pPr>
          </w:p>
          <w:p w14:paraId="7267CB8C" w14:textId="77777777" w:rsidR="00F345BD" w:rsidRPr="00871BFB" w:rsidRDefault="00F345BD">
            <w:pPr>
              <w:numPr>
                <w:ilvl w:val="0"/>
                <w:numId w:val="12"/>
              </w:numPr>
              <w:rPr>
                <w:lang w:val="en-US" w:eastAsia="en-US"/>
              </w:rPr>
            </w:pPr>
            <w:proofErr w:type="spellStart"/>
            <w:r w:rsidRPr="00871BFB">
              <w:rPr>
                <w:lang w:val="en-US" w:eastAsia="en-US"/>
              </w:rPr>
              <w:t>Sčítáníaodčítáníčísel</w:t>
            </w:r>
            <w:proofErr w:type="spellEnd"/>
            <w:r w:rsidRPr="00871BFB">
              <w:rPr>
                <w:lang w:val="en-US" w:eastAsia="en-US"/>
              </w:rPr>
              <w:t xml:space="preserve"> v </w:t>
            </w:r>
            <w:proofErr w:type="spellStart"/>
            <w:r w:rsidRPr="00871BFB">
              <w:rPr>
                <w:lang w:val="en-US" w:eastAsia="en-US"/>
              </w:rPr>
              <w:t>danémoboru</w:t>
            </w:r>
            <w:proofErr w:type="spellEnd"/>
          </w:p>
          <w:p w14:paraId="12F8B4F8"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děleníčísel</w:t>
            </w:r>
            <w:proofErr w:type="spellEnd"/>
            <w:r w:rsidRPr="00871BFB">
              <w:rPr>
                <w:lang w:val="en-US" w:eastAsia="en-US"/>
              </w:rPr>
              <w:t xml:space="preserve"> v </w:t>
            </w:r>
            <w:proofErr w:type="spellStart"/>
            <w:r w:rsidRPr="00871BFB">
              <w:rPr>
                <w:lang w:val="en-US" w:eastAsia="en-US"/>
              </w:rPr>
              <w:t>danémoboru</w:t>
            </w:r>
            <w:proofErr w:type="spellEnd"/>
          </w:p>
          <w:p w14:paraId="6A43525A" w14:textId="77777777" w:rsidR="00F345BD" w:rsidRPr="00871BFB" w:rsidRDefault="00F345BD">
            <w:pPr>
              <w:numPr>
                <w:ilvl w:val="0"/>
                <w:numId w:val="12"/>
              </w:numPr>
              <w:rPr>
                <w:lang w:val="en-US" w:eastAsia="en-US"/>
              </w:rPr>
            </w:pPr>
            <w:proofErr w:type="spellStart"/>
            <w:r w:rsidRPr="00871BFB">
              <w:rPr>
                <w:lang w:val="en-US" w:eastAsia="en-US"/>
              </w:rPr>
              <w:t>Závorky</w:t>
            </w:r>
            <w:proofErr w:type="spellEnd"/>
            <w:r w:rsidRPr="00871BFB">
              <w:rPr>
                <w:lang w:val="en-US" w:eastAsia="en-US"/>
              </w:rPr>
              <w:t xml:space="preserve"> – </w:t>
            </w:r>
            <w:proofErr w:type="spellStart"/>
            <w:r w:rsidRPr="00871BFB">
              <w:rPr>
                <w:lang w:val="en-US" w:eastAsia="en-US"/>
              </w:rPr>
              <w:t>pořadípočetníchvýkon</w:t>
            </w:r>
            <w:proofErr w:type="spellEnd"/>
          </w:p>
          <w:p w14:paraId="33BB32BE" w14:textId="77777777" w:rsidR="00F345BD" w:rsidRPr="00871BFB" w:rsidRDefault="00F345BD">
            <w:pPr>
              <w:numPr>
                <w:ilvl w:val="0"/>
                <w:numId w:val="12"/>
              </w:numPr>
              <w:rPr>
                <w:lang w:val="en-US" w:eastAsia="en-US"/>
              </w:rPr>
            </w:pPr>
            <w:proofErr w:type="spellStart"/>
            <w:r w:rsidRPr="00871BFB">
              <w:rPr>
                <w:lang w:val="en-US" w:eastAsia="en-US"/>
              </w:rPr>
              <w:t>Posloupnostpřirozenýchčísel</w:t>
            </w:r>
            <w:proofErr w:type="spellEnd"/>
            <w:r w:rsidRPr="00871BFB">
              <w:rPr>
                <w:lang w:val="en-US" w:eastAsia="en-US"/>
              </w:rPr>
              <w:t xml:space="preserve"> (</w:t>
            </w:r>
            <w:proofErr w:type="spellStart"/>
            <w:r w:rsidRPr="00871BFB">
              <w:rPr>
                <w:lang w:val="en-US" w:eastAsia="en-US"/>
              </w:rPr>
              <w:t>počítání</w:t>
            </w:r>
            <w:proofErr w:type="spellEnd"/>
            <w:r w:rsidRPr="00871BFB">
              <w:rPr>
                <w:lang w:val="en-US" w:eastAsia="en-US"/>
              </w:rPr>
              <w:t xml:space="preserve"> po </w:t>
            </w:r>
            <w:proofErr w:type="spellStart"/>
            <w:r w:rsidRPr="00871BFB">
              <w:rPr>
                <w:lang w:val="en-US" w:eastAsia="en-US"/>
              </w:rPr>
              <w:t>statisících</w:t>
            </w:r>
            <w:proofErr w:type="spellEnd"/>
            <w:r w:rsidRPr="00871BFB">
              <w:rPr>
                <w:lang w:val="en-US" w:eastAsia="en-US"/>
              </w:rPr>
              <w:t xml:space="preserve">, </w:t>
            </w:r>
            <w:proofErr w:type="spellStart"/>
            <w:r w:rsidRPr="00871BFB">
              <w:rPr>
                <w:lang w:val="en-US" w:eastAsia="en-US"/>
              </w:rPr>
              <w:t>desetitisících</w:t>
            </w:r>
            <w:proofErr w:type="spellEnd"/>
            <w:r w:rsidRPr="00871BFB">
              <w:rPr>
                <w:lang w:val="en-US" w:eastAsia="en-US"/>
              </w:rPr>
              <w:t xml:space="preserve"> a </w:t>
            </w:r>
            <w:proofErr w:type="spellStart"/>
            <w:r w:rsidRPr="00871BFB">
              <w:rPr>
                <w:lang w:val="en-US" w:eastAsia="en-US"/>
              </w:rPr>
              <w:t>tisících</w:t>
            </w:r>
            <w:proofErr w:type="spellEnd"/>
            <w:r w:rsidRPr="00871BFB">
              <w:rPr>
                <w:lang w:val="en-US" w:eastAsia="en-US"/>
              </w:rPr>
              <w:t>)</w:t>
            </w:r>
          </w:p>
          <w:p w14:paraId="2F967A04" w14:textId="77777777" w:rsidR="00F345BD" w:rsidRPr="00871BFB" w:rsidRDefault="00F345BD">
            <w:pPr>
              <w:numPr>
                <w:ilvl w:val="0"/>
                <w:numId w:val="12"/>
              </w:numPr>
              <w:rPr>
                <w:lang w:val="en-US" w:eastAsia="en-US"/>
              </w:rPr>
            </w:pPr>
            <w:proofErr w:type="spellStart"/>
            <w:r w:rsidRPr="00871BFB">
              <w:rPr>
                <w:lang w:val="en-US" w:eastAsia="en-US"/>
              </w:rPr>
              <w:t>Čtení</w:t>
            </w:r>
            <w:proofErr w:type="spellEnd"/>
            <w:r w:rsidRPr="00871BFB">
              <w:rPr>
                <w:lang w:val="en-US" w:eastAsia="en-US"/>
              </w:rPr>
              <w:t xml:space="preserve"> a </w:t>
            </w:r>
            <w:proofErr w:type="spellStart"/>
            <w:r w:rsidRPr="00871BFB">
              <w:rPr>
                <w:lang w:val="en-US" w:eastAsia="en-US"/>
              </w:rPr>
              <w:t>zápisčísel</w:t>
            </w:r>
            <w:proofErr w:type="spellEnd"/>
            <w:r w:rsidRPr="00871BFB">
              <w:rPr>
                <w:lang w:val="en-US" w:eastAsia="en-US"/>
              </w:rPr>
              <w:t xml:space="preserve"> v </w:t>
            </w:r>
            <w:proofErr w:type="spellStart"/>
            <w:r w:rsidRPr="00871BFB">
              <w:rPr>
                <w:lang w:val="en-US" w:eastAsia="en-US"/>
              </w:rPr>
              <w:t>desítkovésoustavě</w:t>
            </w:r>
            <w:proofErr w:type="spellEnd"/>
          </w:p>
          <w:p w14:paraId="3AD3C0DF"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689B078C"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E7D6C37"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4CAD321A" w14:textId="77777777" w:rsidR="00F345BD" w:rsidRPr="00871BFB" w:rsidRDefault="00F345BD">
            <w:pPr>
              <w:numPr>
                <w:ilvl w:val="0"/>
                <w:numId w:val="12"/>
              </w:numPr>
              <w:rPr>
                <w:lang w:val="en-US" w:eastAsia="en-US"/>
              </w:rPr>
            </w:pPr>
            <w:proofErr w:type="spellStart"/>
            <w:r w:rsidRPr="00871BFB">
              <w:rPr>
                <w:lang w:val="en-US" w:eastAsia="en-US"/>
              </w:rPr>
              <w:t>Rozkladčísla</w:t>
            </w:r>
            <w:proofErr w:type="spellEnd"/>
            <w:r w:rsidRPr="00871BFB">
              <w:rPr>
                <w:lang w:val="en-US" w:eastAsia="en-US"/>
              </w:rPr>
              <w:t xml:space="preserve"> v </w:t>
            </w:r>
            <w:proofErr w:type="spellStart"/>
            <w:r w:rsidRPr="00871BFB">
              <w:rPr>
                <w:lang w:val="en-US" w:eastAsia="en-US"/>
              </w:rPr>
              <w:t>desítkovésoustavě</w:t>
            </w:r>
            <w:proofErr w:type="spellEnd"/>
          </w:p>
          <w:p w14:paraId="2B67EB29" w14:textId="77777777" w:rsidR="00F345BD" w:rsidRPr="00871BFB" w:rsidRDefault="00F345BD" w:rsidP="00832AA1">
            <w:pPr>
              <w:rPr>
                <w:lang w:val="en-US" w:eastAsia="en-US"/>
              </w:rPr>
            </w:pPr>
          </w:p>
          <w:p w14:paraId="4CB543F5" w14:textId="77777777" w:rsidR="00F345BD" w:rsidRPr="00871BFB" w:rsidRDefault="00F345BD" w:rsidP="00832AA1">
            <w:pPr>
              <w:ind w:firstLine="360"/>
              <w:rPr>
                <w:lang w:val="en-US" w:eastAsia="en-US"/>
              </w:rPr>
            </w:pPr>
          </w:p>
          <w:p w14:paraId="60FCF375" w14:textId="77777777" w:rsidR="00F345BD" w:rsidRPr="00871BFB" w:rsidRDefault="00F345BD">
            <w:pPr>
              <w:numPr>
                <w:ilvl w:val="0"/>
                <w:numId w:val="12"/>
              </w:numPr>
              <w:rPr>
                <w:lang w:val="en-US" w:eastAsia="en-US"/>
              </w:rPr>
            </w:pPr>
            <w:proofErr w:type="spellStart"/>
            <w:r w:rsidRPr="00871BFB">
              <w:rPr>
                <w:lang w:val="en-US" w:eastAsia="en-US"/>
              </w:rPr>
              <w:t>Zaokrouhlováníčíselnastatisíce</w:t>
            </w:r>
            <w:proofErr w:type="spellEnd"/>
            <w:r w:rsidRPr="00871BFB">
              <w:rPr>
                <w:lang w:val="en-US" w:eastAsia="en-US"/>
              </w:rPr>
              <w:t xml:space="preserve">, </w:t>
            </w:r>
            <w:proofErr w:type="spellStart"/>
            <w:r w:rsidRPr="00871BFB">
              <w:rPr>
                <w:lang w:val="en-US" w:eastAsia="en-US"/>
              </w:rPr>
              <w:t>desetitisíce</w:t>
            </w:r>
            <w:proofErr w:type="spellEnd"/>
            <w:r w:rsidRPr="00871BFB">
              <w:rPr>
                <w:lang w:val="en-US" w:eastAsia="en-US"/>
              </w:rPr>
              <w:t xml:space="preserve">, </w:t>
            </w:r>
            <w:proofErr w:type="spellStart"/>
            <w:r w:rsidRPr="00871BFB">
              <w:rPr>
                <w:lang w:val="en-US" w:eastAsia="en-US"/>
              </w:rPr>
              <w:t>tisíce</w:t>
            </w:r>
            <w:proofErr w:type="spellEnd"/>
            <w:r w:rsidRPr="00871BFB">
              <w:rPr>
                <w:lang w:val="en-US" w:eastAsia="en-US"/>
              </w:rPr>
              <w:t xml:space="preserve">, </w:t>
            </w:r>
            <w:proofErr w:type="spellStart"/>
            <w:r w:rsidRPr="00871BFB">
              <w:rPr>
                <w:lang w:val="en-US" w:eastAsia="en-US"/>
              </w:rPr>
              <w:t>sta</w:t>
            </w:r>
            <w:proofErr w:type="spellEnd"/>
            <w:r w:rsidRPr="00871BFB">
              <w:rPr>
                <w:lang w:val="en-US" w:eastAsia="en-US"/>
              </w:rPr>
              <w:t xml:space="preserve">, </w:t>
            </w:r>
            <w:proofErr w:type="spellStart"/>
            <w:r w:rsidRPr="00871BFB">
              <w:rPr>
                <w:lang w:val="en-US" w:eastAsia="en-US"/>
              </w:rPr>
              <w:t>desítky</w:t>
            </w:r>
            <w:proofErr w:type="spellEnd"/>
          </w:p>
          <w:p w14:paraId="6314A718" w14:textId="77777777" w:rsidR="00F345BD" w:rsidRPr="00871BFB" w:rsidRDefault="00F345BD" w:rsidP="00832AA1">
            <w:pPr>
              <w:ind w:firstLine="360"/>
              <w:rPr>
                <w:lang w:val="en-US" w:eastAsia="en-US"/>
              </w:rPr>
            </w:pPr>
          </w:p>
          <w:p w14:paraId="2A5B2A86" w14:textId="77777777" w:rsidR="00F345BD" w:rsidRPr="00871BFB" w:rsidRDefault="00F345BD" w:rsidP="00832AA1">
            <w:pPr>
              <w:ind w:firstLine="360"/>
              <w:rPr>
                <w:lang w:val="en-US" w:eastAsia="en-US"/>
              </w:rPr>
            </w:pPr>
          </w:p>
          <w:p w14:paraId="067B1240" w14:textId="77777777" w:rsidR="00F345BD" w:rsidRPr="00871BFB" w:rsidRDefault="00F345BD" w:rsidP="00832AA1">
            <w:pPr>
              <w:ind w:firstLine="360"/>
              <w:rPr>
                <w:lang w:val="en-US" w:eastAsia="en-US"/>
              </w:rPr>
            </w:pPr>
          </w:p>
          <w:p w14:paraId="3A77E43D" w14:textId="77777777" w:rsidR="00F345BD" w:rsidRPr="00871BFB" w:rsidRDefault="00F345BD">
            <w:pPr>
              <w:pStyle w:val="Odstavecseseznamem"/>
              <w:numPr>
                <w:ilvl w:val="0"/>
                <w:numId w:val="12"/>
              </w:numPr>
              <w:rPr>
                <w:lang w:val="en-US" w:eastAsia="en-US"/>
              </w:rPr>
            </w:pPr>
            <w:r w:rsidRPr="00871BFB">
              <w:rPr>
                <w:lang w:val="en-US" w:eastAsia="en-US"/>
              </w:rPr>
              <w:t xml:space="preserve">Celek, </w:t>
            </w:r>
            <w:proofErr w:type="spellStart"/>
            <w:r w:rsidRPr="00871BFB">
              <w:rPr>
                <w:lang w:val="en-US" w:eastAsia="en-US"/>
              </w:rPr>
              <w:t>část</w:t>
            </w:r>
            <w:proofErr w:type="spellEnd"/>
            <w:r w:rsidRPr="00871BFB">
              <w:rPr>
                <w:lang w:val="en-US" w:eastAsia="en-US"/>
              </w:rPr>
              <w:t xml:space="preserve">, </w:t>
            </w:r>
            <w:proofErr w:type="spellStart"/>
            <w:r w:rsidRPr="00871BFB">
              <w:rPr>
                <w:lang w:val="en-US" w:eastAsia="en-US"/>
              </w:rPr>
              <w:t>zlomek</w:t>
            </w:r>
            <w:proofErr w:type="spellEnd"/>
          </w:p>
          <w:p w14:paraId="247BBA79" w14:textId="77777777" w:rsidR="00F345BD" w:rsidRPr="00871BFB" w:rsidRDefault="00F345BD">
            <w:pPr>
              <w:numPr>
                <w:ilvl w:val="0"/>
                <w:numId w:val="12"/>
              </w:numPr>
              <w:rPr>
                <w:lang w:val="en-US" w:eastAsia="en-US"/>
              </w:rPr>
            </w:pPr>
            <w:proofErr w:type="spellStart"/>
            <w:r w:rsidRPr="00871BFB">
              <w:rPr>
                <w:lang w:val="en-US" w:eastAsia="en-US"/>
              </w:rPr>
              <w:t>Čitatel</w:t>
            </w:r>
            <w:proofErr w:type="spellEnd"/>
            <w:r w:rsidRPr="00871BFB">
              <w:rPr>
                <w:lang w:val="en-US" w:eastAsia="en-US"/>
              </w:rPr>
              <w:t xml:space="preserve">, </w:t>
            </w:r>
            <w:proofErr w:type="spellStart"/>
            <w:r w:rsidRPr="00871BFB">
              <w:rPr>
                <w:lang w:val="en-US" w:eastAsia="en-US"/>
              </w:rPr>
              <w:t>jmenovatel</w:t>
            </w:r>
            <w:proofErr w:type="spellEnd"/>
            <w:r w:rsidRPr="00871BFB">
              <w:rPr>
                <w:lang w:val="en-US" w:eastAsia="en-US"/>
              </w:rPr>
              <w:t xml:space="preserve">, </w:t>
            </w:r>
            <w:proofErr w:type="spellStart"/>
            <w:r w:rsidRPr="00871BFB">
              <w:rPr>
                <w:lang w:val="en-US" w:eastAsia="en-US"/>
              </w:rPr>
              <w:t>zlomkováčára</w:t>
            </w:r>
            <w:proofErr w:type="spellEnd"/>
          </w:p>
          <w:p w14:paraId="39AD8448" w14:textId="77777777" w:rsidR="00F345BD" w:rsidRPr="00871BFB" w:rsidRDefault="00F345BD">
            <w:pPr>
              <w:numPr>
                <w:ilvl w:val="0"/>
                <w:numId w:val="12"/>
              </w:numPr>
              <w:rPr>
                <w:lang w:val="en-US" w:eastAsia="en-US"/>
              </w:rPr>
            </w:pPr>
            <w:proofErr w:type="spellStart"/>
            <w:r w:rsidRPr="00871BFB">
              <w:rPr>
                <w:lang w:val="en-US" w:eastAsia="en-US"/>
              </w:rPr>
              <w:t>Sčítánízlomků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50B88D34"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využitímprobranýchpočetníchvýkonů</w:t>
            </w:r>
            <w:proofErr w:type="spellEnd"/>
          </w:p>
          <w:p w14:paraId="530DF5EE" w14:textId="77777777" w:rsidR="00F345BD" w:rsidRPr="00871BFB" w:rsidRDefault="00F345BD" w:rsidP="00832AA1">
            <w:pPr>
              <w:rPr>
                <w:lang w:val="en-US" w:eastAsia="en-US"/>
              </w:rPr>
            </w:pPr>
          </w:p>
          <w:p w14:paraId="59A096D5" w14:textId="77777777" w:rsidR="00F345BD" w:rsidRPr="00871BFB" w:rsidRDefault="00F345BD" w:rsidP="00832AA1">
            <w:pPr>
              <w:rPr>
                <w:lang w:val="en-US" w:eastAsia="en-US"/>
              </w:rPr>
            </w:pPr>
          </w:p>
          <w:p w14:paraId="00C74E63" w14:textId="77777777" w:rsidR="00F345BD" w:rsidRPr="00871BFB" w:rsidRDefault="00F345BD" w:rsidP="00832AA1">
            <w:pPr>
              <w:rPr>
                <w:lang w:val="en-US" w:eastAsia="en-US"/>
              </w:rPr>
            </w:pPr>
          </w:p>
          <w:p w14:paraId="7916D9BE" w14:textId="77777777" w:rsidR="00F345BD" w:rsidRPr="00871BFB" w:rsidRDefault="00F345BD" w:rsidP="00832AA1">
            <w:pPr>
              <w:rPr>
                <w:lang w:val="en-US" w:eastAsia="en-US"/>
              </w:rPr>
            </w:pPr>
          </w:p>
          <w:p w14:paraId="7CAC4D8D" w14:textId="77777777" w:rsidR="00F345BD" w:rsidRPr="00871BFB" w:rsidRDefault="00F345BD" w:rsidP="00832AA1">
            <w:pPr>
              <w:rPr>
                <w:lang w:val="en-US" w:eastAsia="en-US"/>
              </w:rPr>
            </w:pPr>
          </w:p>
          <w:p w14:paraId="79280571" w14:textId="77777777" w:rsidR="00F345BD" w:rsidRPr="00871BFB" w:rsidRDefault="00F345BD">
            <w:pPr>
              <w:numPr>
                <w:ilvl w:val="0"/>
                <w:numId w:val="12"/>
              </w:numPr>
              <w:rPr>
                <w:lang w:val="en-US" w:eastAsia="en-US"/>
              </w:rPr>
            </w:pPr>
            <w:proofErr w:type="spellStart"/>
            <w:r w:rsidRPr="00871BFB">
              <w:rPr>
                <w:lang w:val="en-US" w:eastAsia="en-US"/>
              </w:rPr>
              <w:t>Rýsovánítrojúhelníku</w:t>
            </w:r>
            <w:proofErr w:type="spellEnd"/>
          </w:p>
          <w:p w14:paraId="0F65BD8F" w14:textId="77777777" w:rsidR="00F345BD" w:rsidRPr="00871BFB" w:rsidRDefault="00F345BD">
            <w:pPr>
              <w:numPr>
                <w:ilvl w:val="0"/>
                <w:numId w:val="12"/>
              </w:numPr>
              <w:rPr>
                <w:lang w:val="en-US" w:eastAsia="en-US"/>
              </w:rPr>
            </w:pPr>
            <w:proofErr w:type="spellStart"/>
            <w:r w:rsidRPr="00871BFB">
              <w:rPr>
                <w:lang w:val="en-US" w:eastAsia="en-US"/>
              </w:rPr>
              <w:t>Rýsovánílibovolnéhoobdélníku</w:t>
            </w:r>
            <w:proofErr w:type="spellEnd"/>
          </w:p>
          <w:p w14:paraId="4D25D404" w14:textId="77777777" w:rsidR="00F345BD" w:rsidRPr="00871BFB" w:rsidRDefault="00F345BD">
            <w:pPr>
              <w:numPr>
                <w:ilvl w:val="0"/>
                <w:numId w:val="12"/>
              </w:numPr>
              <w:rPr>
                <w:lang w:val="en-US" w:eastAsia="en-US"/>
              </w:rPr>
            </w:pPr>
            <w:proofErr w:type="spellStart"/>
            <w:r w:rsidRPr="00871BFB">
              <w:rPr>
                <w:lang w:val="en-US" w:eastAsia="en-US"/>
              </w:rPr>
              <w:t>Rýsováníkružnice</w:t>
            </w:r>
            <w:proofErr w:type="spellEnd"/>
            <w:r w:rsidRPr="00871BFB">
              <w:rPr>
                <w:lang w:val="en-US" w:eastAsia="en-US"/>
              </w:rPr>
              <w:t xml:space="preserve"> s </w:t>
            </w:r>
            <w:proofErr w:type="spellStart"/>
            <w:r w:rsidRPr="00871BFB">
              <w:rPr>
                <w:lang w:val="en-US" w:eastAsia="en-US"/>
              </w:rPr>
              <w:t>danýmstředem</w:t>
            </w:r>
            <w:proofErr w:type="spellEnd"/>
            <w:r w:rsidRPr="00871BFB">
              <w:rPr>
                <w:lang w:val="en-US" w:eastAsia="en-US"/>
              </w:rPr>
              <w:t xml:space="preserve"> s </w:t>
            </w:r>
            <w:proofErr w:type="spellStart"/>
            <w:r w:rsidRPr="00871BFB">
              <w:rPr>
                <w:lang w:val="en-US" w:eastAsia="en-US"/>
              </w:rPr>
              <w:t>danýmpoloměrem</w:t>
            </w:r>
            <w:proofErr w:type="spellEnd"/>
          </w:p>
          <w:p w14:paraId="3F4378B7" w14:textId="77777777" w:rsidR="00F345BD" w:rsidRPr="00871BFB" w:rsidRDefault="00F345BD">
            <w:pPr>
              <w:numPr>
                <w:ilvl w:val="0"/>
                <w:numId w:val="12"/>
              </w:numPr>
              <w:rPr>
                <w:lang w:val="en-US" w:eastAsia="en-US"/>
              </w:rPr>
            </w:pPr>
            <w:proofErr w:type="spellStart"/>
            <w:r w:rsidRPr="00871BFB">
              <w:rPr>
                <w:lang w:val="en-US" w:eastAsia="en-US"/>
              </w:rPr>
              <w:t>Rovnostrannýtrojúhelník</w:t>
            </w:r>
            <w:proofErr w:type="spellEnd"/>
          </w:p>
          <w:p w14:paraId="1A7AE777" w14:textId="77777777" w:rsidR="00F345BD" w:rsidRPr="00871BFB" w:rsidRDefault="00F345BD" w:rsidP="00832AA1">
            <w:pPr>
              <w:rPr>
                <w:lang w:val="en-US" w:eastAsia="en-US"/>
              </w:rPr>
            </w:pPr>
          </w:p>
          <w:p w14:paraId="780E71AE" w14:textId="77777777" w:rsidR="00F345BD" w:rsidRPr="00871BFB" w:rsidRDefault="00F345BD">
            <w:pPr>
              <w:numPr>
                <w:ilvl w:val="0"/>
                <w:numId w:val="12"/>
              </w:numPr>
              <w:rPr>
                <w:lang w:val="en-US" w:eastAsia="en-US"/>
              </w:rPr>
            </w:pPr>
            <w:proofErr w:type="spellStart"/>
            <w:r w:rsidRPr="00871BFB">
              <w:rPr>
                <w:lang w:val="en-US" w:eastAsia="en-US"/>
              </w:rPr>
              <w:lastRenderedPageBreak/>
              <w:t>Obvodtrojúhelníku</w:t>
            </w:r>
            <w:proofErr w:type="spellEnd"/>
            <w:r w:rsidRPr="00871BFB">
              <w:rPr>
                <w:lang w:val="en-US" w:eastAsia="en-US"/>
              </w:rPr>
              <w:t xml:space="preserve">, </w:t>
            </w:r>
            <w:proofErr w:type="spellStart"/>
            <w:r w:rsidRPr="00871BFB">
              <w:rPr>
                <w:lang w:val="en-US" w:eastAsia="en-US"/>
              </w:rPr>
              <w:t>čtverceaobdélníku</w:t>
            </w:r>
            <w:proofErr w:type="spellEnd"/>
          </w:p>
          <w:p w14:paraId="5D2C1BEB" w14:textId="77777777" w:rsidR="00F345BD" w:rsidRPr="00871BFB" w:rsidRDefault="00F345BD" w:rsidP="00832AA1">
            <w:pPr>
              <w:rPr>
                <w:lang w:val="en-US" w:eastAsia="en-US"/>
              </w:rPr>
            </w:pPr>
          </w:p>
          <w:p w14:paraId="0037DC05" w14:textId="77777777" w:rsidR="00F345BD" w:rsidRPr="00871BFB" w:rsidRDefault="00F345BD" w:rsidP="00832AA1">
            <w:pPr>
              <w:ind w:firstLine="360"/>
              <w:rPr>
                <w:lang w:val="en-US" w:eastAsia="en-US"/>
              </w:rPr>
            </w:pPr>
          </w:p>
          <w:p w14:paraId="7A005087" w14:textId="77777777" w:rsidR="00F345BD" w:rsidRPr="00871BFB" w:rsidRDefault="00F345BD">
            <w:pPr>
              <w:numPr>
                <w:ilvl w:val="0"/>
                <w:numId w:val="12"/>
              </w:numPr>
              <w:rPr>
                <w:lang w:val="en-US" w:eastAsia="en-US"/>
              </w:rPr>
            </w:pPr>
            <w:proofErr w:type="spellStart"/>
            <w:r w:rsidRPr="00871BFB">
              <w:rPr>
                <w:lang w:val="en-US" w:eastAsia="en-US"/>
              </w:rPr>
              <w:t>Vzájemnápolohadvoupřímek</w:t>
            </w:r>
            <w:proofErr w:type="spellEnd"/>
          </w:p>
          <w:p w14:paraId="791E4B65" w14:textId="77777777" w:rsidR="00F345BD" w:rsidRPr="00871BFB" w:rsidRDefault="00F345BD">
            <w:pPr>
              <w:numPr>
                <w:ilvl w:val="0"/>
                <w:numId w:val="12"/>
              </w:numPr>
              <w:rPr>
                <w:lang w:val="en-US" w:eastAsia="en-US"/>
              </w:rPr>
            </w:pPr>
            <w:proofErr w:type="spellStart"/>
            <w:r w:rsidRPr="00871BFB">
              <w:rPr>
                <w:lang w:val="en-US" w:eastAsia="en-US"/>
              </w:rPr>
              <w:t>Rýsovánírovnoběžek</w:t>
            </w:r>
            <w:proofErr w:type="spellEnd"/>
          </w:p>
          <w:p w14:paraId="1A3F4FC4" w14:textId="77777777" w:rsidR="00F345BD" w:rsidRPr="00871BFB" w:rsidRDefault="00F345BD">
            <w:pPr>
              <w:numPr>
                <w:ilvl w:val="0"/>
                <w:numId w:val="12"/>
              </w:numPr>
              <w:rPr>
                <w:lang w:val="en-US" w:eastAsia="en-US"/>
              </w:rPr>
            </w:pPr>
            <w:proofErr w:type="spellStart"/>
            <w:r w:rsidRPr="00871BFB">
              <w:rPr>
                <w:lang w:val="en-US" w:eastAsia="en-US"/>
              </w:rPr>
              <w:t>Kolmice</w:t>
            </w:r>
            <w:proofErr w:type="spellEnd"/>
            <w:r w:rsidRPr="00871BFB">
              <w:rPr>
                <w:lang w:val="en-US" w:eastAsia="en-US"/>
              </w:rPr>
              <w:t xml:space="preserve">, </w:t>
            </w:r>
            <w:proofErr w:type="spellStart"/>
            <w:r w:rsidRPr="00871BFB">
              <w:rPr>
                <w:lang w:val="en-US" w:eastAsia="en-US"/>
              </w:rPr>
              <w:t>kolmost</w:t>
            </w:r>
            <w:proofErr w:type="spellEnd"/>
            <w:r w:rsidRPr="00871BFB">
              <w:rPr>
                <w:lang w:val="en-US" w:eastAsia="en-US"/>
              </w:rPr>
              <w:t xml:space="preserve">, </w:t>
            </w:r>
            <w:proofErr w:type="spellStart"/>
            <w:r w:rsidRPr="00871BFB">
              <w:rPr>
                <w:lang w:val="en-US" w:eastAsia="en-US"/>
              </w:rPr>
              <w:t>rýsováníkolmic</w:t>
            </w:r>
            <w:proofErr w:type="spellEnd"/>
          </w:p>
          <w:p w14:paraId="09E3BF3D" w14:textId="77777777" w:rsidR="00F345BD" w:rsidRPr="00871BFB" w:rsidRDefault="00F345BD" w:rsidP="00832AA1">
            <w:pPr>
              <w:rPr>
                <w:lang w:val="en-US" w:eastAsia="en-US"/>
              </w:rPr>
            </w:pPr>
          </w:p>
          <w:p w14:paraId="012C4102" w14:textId="77777777" w:rsidR="00F345BD" w:rsidRPr="00871BFB" w:rsidRDefault="00F345BD">
            <w:pPr>
              <w:numPr>
                <w:ilvl w:val="0"/>
                <w:numId w:val="12"/>
              </w:numPr>
              <w:rPr>
                <w:lang w:val="en-US" w:eastAsia="en-US"/>
              </w:rPr>
            </w:pPr>
            <w:proofErr w:type="spellStart"/>
            <w:r w:rsidRPr="00871BFB">
              <w:rPr>
                <w:lang w:val="en-US" w:eastAsia="en-US"/>
              </w:rPr>
              <w:t>Obsahčtverceaobdélníku</w:t>
            </w:r>
            <w:proofErr w:type="spellEnd"/>
          </w:p>
          <w:p w14:paraId="19C6A5E6" w14:textId="77777777" w:rsidR="00F345BD" w:rsidRPr="00871BFB" w:rsidRDefault="00F345BD" w:rsidP="00832AA1">
            <w:pPr>
              <w:rPr>
                <w:lang w:val="en-US" w:eastAsia="en-US"/>
              </w:rPr>
            </w:pPr>
          </w:p>
          <w:p w14:paraId="74D7168F" w14:textId="77777777" w:rsidR="00F345BD" w:rsidRPr="00871BFB" w:rsidRDefault="00F345BD">
            <w:pPr>
              <w:numPr>
                <w:ilvl w:val="0"/>
                <w:numId w:val="12"/>
              </w:numPr>
              <w:rPr>
                <w:lang w:val="en-US" w:eastAsia="en-US"/>
              </w:rPr>
            </w:pPr>
            <w:proofErr w:type="spellStart"/>
            <w:r w:rsidRPr="00871BFB">
              <w:rPr>
                <w:lang w:val="en-US" w:eastAsia="en-US"/>
              </w:rPr>
              <w:t>Jednotkyobsahu</w:t>
            </w:r>
            <w:proofErr w:type="spellEnd"/>
            <w:r w:rsidRPr="00871BFB">
              <w:rPr>
                <w:lang w:val="en-US" w:eastAsia="en-US"/>
              </w:rPr>
              <w:t xml:space="preserve"> cm</w:t>
            </w:r>
            <w:r w:rsidRPr="00871BFB">
              <w:rPr>
                <w:vertAlign w:val="superscript"/>
                <w:lang w:val="en-US" w:eastAsia="en-US"/>
              </w:rPr>
              <w:t>2</w:t>
            </w:r>
            <w:r w:rsidRPr="00871BFB">
              <w:rPr>
                <w:lang w:val="en-US" w:eastAsia="en-US"/>
              </w:rPr>
              <w:t>, m</w:t>
            </w:r>
            <w:r w:rsidRPr="00871BFB">
              <w:rPr>
                <w:vertAlign w:val="superscript"/>
                <w:lang w:val="en-US" w:eastAsia="en-US"/>
              </w:rPr>
              <w:t>2</w:t>
            </w:r>
            <w:r w:rsidRPr="00871BFB">
              <w:rPr>
                <w:lang w:val="en-US" w:eastAsia="en-US"/>
              </w:rPr>
              <w:t>, mm</w:t>
            </w:r>
            <w:r w:rsidRPr="00871BFB">
              <w:rPr>
                <w:vertAlign w:val="superscript"/>
                <w:lang w:val="en-US" w:eastAsia="en-US"/>
              </w:rPr>
              <w:t>2</w:t>
            </w:r>
          </w:p>
          <w:p w14:paraId="7A896584" w14:textId="77777777" w:rsidR="00F345BD" w:rsidRPr="00871BFB" w:rsidRDefault="00F345BD" w:rsidP="00832AA1">
            <w:pPr>
              <w:rPr>
                <w:lang w:val="en-US" w:eastAsia="en-US"/>
              </w:rPr>
            </w:pPr>
          </w:p>
          <w:p w14:paraId="04088167" w14:textId="77777777" w:rsidR="00F345BD" w:rsidRPr="00871BFB" w:rsidRDefault="00F345BD">
            <w:pPr>
              <w:numPr>
                <w:ilvl w:val="0"/>
                <w:numId w:val="12"/>
              </w:numPr>
              <w:rPr>
                <w:lang w:val="en-US" w:eastAsia="en-US"/>
              </w:rPr>
            </w:pPr>
            <w:proofErr w:type="spellStart"/>
            <w:r w:rsidRPr="00871BFB">
              <w:rPr>
                <w:lang w:val="en-US" w:eastAsia="en-US"/>
              </w:rPr>
              <w:t>Osasouměrnosti</w:t>
            </w:r>
            <w:proofErr w:type="spellEnd"/>
            <w:r w:rsidRPr="00871BFB">
              <w:rPr>
                <w:lang w:val="en-US" w:eastAsia="en-US"/>
              </w:rPr>
              <w:t xml:space="preserve">, </w:t>
            </w:r>
            <w:proofErr w:type="spellStart"/>
            <w:r w:rsidRPr="00871BFB">
              <w:rPr>
                <w:lang w:val="en-US" w:eastAsia="en-US"/>
              </w:rPr>
              <w:t>souměrnéútvary</w:t>
            </w:r>
            <w:proofErr w:type="spellEnd"/>
          </w:p>
          <w:p w14:paraId="5558F70D" w14:textId="77777777" w:rsidR="00F345BD" w:rsidRPr="00871BFB" w:rsidRDefault="00F345BD" w:rsidP="00832AA1">
            <w:pPr>
              <w:ind w:firstLine="360"/>
              <w:rPr>
                <w:lang w:val="en-US" w:eastAsia="en-US"/>
              </w:rPr>
            </w:pPr>
          </w:p>
          <w:p w14:paraId="510A951F" w14:textId="77777777" w:rsidR="00F345BD" w:rsidRPr="00871BFB" w:rsidRDefault="00F345BD" w:rsidP="00832AA1">
            <w:pPr>
              <w:rPr>
                <w:lang w:val="en-US" w:eastAsia="en-US"/>
              </w:rPr>
            </w:pPr>
          </w:p>
          <w:p w14:paraId="1E07B994" w14:textId="77777777" w:rsidR="00F345BD" w:rsidRPr="00871BFB" w:rsidRDefault="00F345BD" w:rsidP="00832AA1">
            <w:pPr>
              <w:rPr>
                <w:lang w:val="en-US" w:eastAsia="en-US"/>
              </w:rPr>
            </w:pPr>
          </w:p>
          <w:p w14:paraId="29672B26"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tabulky</w:t>
            </w:r>
            <w:proofErr w:type="spellEnd"/>
            <w:r w:rsidRPr="00871BFB">
              <w:rPr>
                <w:lang w:val="en-US" w:eastAsia="en-US"/>
              </w:rPr>
              <w:t xml:space="preserve"> a </w:t>
            </w:r>
            <w:proofErr w:type="spellStart"/>
            <w:r w:rsidRPr="00871BFB">
              <w:rPr>
                <w:lang w:val="en-US" w:eastAsia="en-US"/>
              </w:rPr>
              <w:t>diagramy</w:t>
            </w:r>
            <w:proofErr w:type="spellEnd"/>
          </w:p>
        </w:tc>
        <w:tc>
          <w:tcPr>
            <w:tcW w:w="950" w:type="pct"/>
          </w:tcPr>
          <w:p w14:paraId="75EF161C" w14:textId="77777777" w:rsidR="00F345BD" w:rsidRPr="00871BFB" w:rsidRDefault="00F345BD" w:rsidP="00832AA1">
            <w:pPr>
              <w:ind w:firstLine="360"/>
              <w:rPr>
                <w:lang w:val="en-US" w:eastAsia="en-US"/>
              </w:rPr>
            </w:pPr>
          </w:p>
          <w:p w14:paraId="7030310C" w14:textId="77777777" w:rsidR="00F345BD" w:rsidRPr="00871BFB" w:rsidRDefault="00F345BD" w:rsidP="00832AA1">
            <w:pPr>
              <w:ind w:firstLine="360"/>
              <w:rPr>
                <w:lang w:val="en-US" w:eastAsia="en-US"/>
              </w:rPr>
            </w:pPr>
          </w:p>
          <w:p w14:paraId="03D68363" w14:textId="77777777" w:rsidR="00F345BD" w:rsidRPr="00871BFB" w:rsidRDefault="00F345BD" w:rsidP="00832AA1">
            <w:pPr>
              <w:ind w:firstLine="360"/>
              <w:rPr>
                <w:lang w:val="en-US" w:eastAsia="en-US"/>
              </w:rPr>
            </w:pPr>
          </w:p>
          <w:p w14:paraId="577B2157" w14:textId="77777777" w:rsidR="00F345BD" w:rsidRPr="00871BFB" w:rsidRDefault="00F345BD" w:rsidP="00832AA1">
            <w:pPr>
              <w:ind w:firstLine="360"/>
              <w:rPr>
                <w:lang w:val="en-US" w:eastAsia="en-US"/>
              </w:rPr>
            </w:pPr>
          </w:p>
          <w:p w14:paraId="29BADF2C" w14:textId="77777777" w:rsidR="00F345BD" w:rsidRPr="00871BFB" w:rsidRDefault="00F345BD" w:rsidP="00832AA1">
            <w:pPr>
              <w:ind w:firstLine="360"/>
              <w:rPr>
                <w:lang w:val="en-US" w:eastAsia="en-US"/>
              </w:rPr>
            </w:pPr>
          </w:p>
          <w:p w14:paraId="0110694A" w14:textId="77777777" w:rsidR="00F345BD" w:rsidRPr="00871BFB" w:rsidRDefault="00F345BD" w:rsidP="00832AA1">
            <w:pPr>
              <w:ind w:firstLine="360"/>
              <w:rPr>
                <w:lang w:val="en-US" w:eastAsia="en-US"/>
              </w:rPr>
            </w:pPr>
          </w:p>
          <w:p w14:paraId="6DA3E83D" w14:textId="77777777" w:rsidR="00F345BD" w:rsidRPr="00871BFB" w:rsidRDefault="00F345BD" w:rsidP="00832AA1">
            <w:pPr>
              <w:ind w:firstLine="360"/>
              <w:rPr>
                <w:lang w:val="en-US" w:eastAsia="en-US"/>
              </w:rPr>
            </w:pPr>
          </w:p>
          <w:p w14:paraId="44115A62" w14:textId="77777777" w:rsidR="00F345BD" w:rsidRPr="00871BFB" w:rsidRDefault="00F345BD" w:rsidP="00832AA1">
            <w:pPr>
              <w:ind w:firstLine="360"/>
              <w:rPr>
                <w:lang w:val="en-US" w:eastAsia="en-US"/>
              </w:rPr>
            </w:pPr>
          </w:p>
          <w:p w14:paraId="68C5281B" w14:textId="77777777" w:rsidR="00F345BD" w:rsidRPr="00871BFB" w:rsidRDefault="00F345BD" w:rsidP="00832AA1">
            <w:pPr>
              <w:ind w:firstLine="360"/>
              <w:rPr>
                <w:lang w:val="en-US" w:eastAsia="en-US"/>
              </w:rPr>
            </w:pPr>
          </w:p>
          <w:p w14:paraId="6EA09116" w14:textId="77777777" w:rsidR="00F345BD" w:rsidRPr="00871BFB" w:rsidRDefault="00F345BD" w:rsidP="00832AA1">
            <w:pPr>
              <w:ind w:firstLine="360"/>
              <w:rPr>
                <w:lang w:val="en-US" w:eastAsia="en-US"/>
              </w:rPr>
            </w:pPr>
          </w:p>
          <w:p w14:paraId="20EAEDCF" w14:textId="77777777" w:rsidR="00F345BD" w:rsidRPr="00871BFB" w:rsidRDefault="00F345BD" w:rsidP="00832AA1">
            <w:pPr>
              <w:ind w:firstLine="360"/>
              <w:rPr>
                <w:lang w:val="en-US" w:eastAsia="en-US"/>
              </w:rPr>
            </w:pPr>
          </w:p>
          <w:p w14:paraId="6FB1D891" w14:textId="77777777" w:rsidR="00F345BD" w:rsidRPr="00871BFB" w:rsidRDefault="00F345BD" w:rsidP="00832AA1">
            <w:pPr>
              <w:ind w:firstLine="360"/>
              <w:rPr>
                <w:lang w:val="en-US" w:eastAsia="en-US"/>
              </w:rPr>
            </w:pPr>
          </w:p>
          <w:p w14:paraId="14CE1FA0" w14:textId="77777777" w:rsidR="00F345BD" w:rsidRPr="00871BFB" w:rsidRDefault="00F345BD" w:rsidP="00832AA1">
            <w:pPr>
              <w:ind w:firstLine="360"/>
              <w:rPr>
                <w:lang w:val="en-US" w:eastAsia="en-US"/>
              </w:rPr>
            </w:pPr>
          </w:p>
          <w:p w14:paraId="429FF4CC" w14:textId="77777777" w:rsidR="00F345BD" w:rsidRPr="00871BFB" w:rsidRDefault="00F345BD" w:rsidP="00832AA1">
            <w:pPr>
              <w:ind w:firstLine="360"/>
              <w:rPr>
                <w:lang w:val="en-US" w:eastAsia="en-US"/>
              </w:rPr>
            </w:pPr>
          </w:p>
          <w:p w14:paraId="0D7F0E61" w14:textId="77777777" w:rsidR="00F345BD" w:rsidRPr="00871BFB" w:rsidRDefault="00F345BD" w:rsidP="00832AA1">
            <w:pPr>
              <w:ind w:firstLine="360"/>
              <w:rPr>
                <w:lang w:val="en-US" w:eastAsia="en-US"/>
              </w:rPr>
            </w:pPr>
          </w:p>
          <w:p w14:paraId="5E5751AA" w14:textId="77777777" w:rsidR="00F345BD" w:rsidRPr="00871BFB" w:rsidRDefault="00F345BD" w:rsidP="00832AA1">
            <w:pPr>
              <w:ind w:firstLine="360"/>
              <w:rPr>
                <w:lang w:val="en-US" w:eastAsia="en-US"/>
              </w:rPr>
            </w:pPr>
          </w:p>
          <w:p w14:paraId="56E4C9F6" w14:textId="77777777" w:rsidR="00F345BD" w:rsidRPr="00871BFB" w:rsidRDefault="00F345BD" w:rsidP="00832AA1">
            <w:pPr>
              <w:ind w:firstLine="360"/>
              <w:rPr>
                <w:lang w:val="en-US" w:eastAsia="en-US"/>
              </w:rPr>
            </w:pPr>
          </w:p>
          <w:p w14:paraId="2224CF17" w14:textId="77777777" w:rsidR="00F345BD" w:rsidRPr="00871BFB" w:rsidRDefault="00F345BD" w:rsidP="00832AA1">
            <w:pPr>
              <w:rPr>
                <w:lang w:val="en-US" w:eastAsia="en-US"/>
              </w:rPr>
            </w:pPr>
            <w:proofErr w:type="spellStart"/>
            <w:proofErr w:type="gramStart"/>
            <w:r w:rsidRPr="00871BFB">
              <w:t>Vl</w:t>
            </w:r>
            <w:proofErr w:type="spellEnd"/>
            <w:r w:rsidRPr="00871BFB">
              <w:t xml:space="preserve"> - zaznamenávání</w:t>
            </w:r>
            <w:proofErr w:type="gramEnd"/>
            <w:r w:rsidRPr="00871BFB">
              <w:t xml:space="preserve"> časových údajů na časovou osu</w:t>
            </w:r>
          </w:p>
          <w:p w14:paraId="79296E55" w14:textId="77777777" w:rsidR="00F345BD" w:rsidRPr="00871BFB" w:rsidRDefault="00F345BD" w:rsidP="00832AA1">
            <w:pPr>
              <w:ind w:firstLine="360"/>
              <w:rPr>
                <w:lang w:val="en-US" w:eastAsia="en-US"/>
              </w:rPr>
            </w:pPr>
          </w:p>
          <w:p w14:paraId="457AAFEF" w14:textId="77777777" w:rsidR="00F345BD" w:rsidRDefault="00F345BD" w:rsidP="00832AA1">
            <w:pPr>
              <w:ind w:firstLine="360"/>
              <w:rPr>
                <w:lang w:val="en-US" w:eastAsia="en-US"/>
              </w:rPr>
            </w:pPr>
          </w:p>
          <w:p w14:paraId="0EBC43D0" w14:textId="77777777" w:rsidR="00F345BD" w:rsidRDefault="00F345BD" w:rsidP="00832AA1">
            <w:pPr>
              <w:ind w:firstLine="360"/>
              <w:rPr>
                <w:lang w:val="en-US" w:eastAsia="en-US"/>
              </w:rPr>
            </w:pPr>
          </w:p>
          <w:p w14:paraId="678229D3" w14:textId="77777777" w:rsidR="00F345BD" w:rsidRPr="00871BFB" w:rsidRDefault="00F345BD" w:rsidP="00832AA1">
            <w:pPr>
              <w:ind w:firstLine="360"/>
              <w:rPr>
                <w:lang w:val="en-US" w:eastAsia="en-US"/>
              </w:rPr>
            </w:pPr>
          </w:p>
          <w:p w14:paraId="078B6463" w14:textId="77777777" w:rsidR="00F345BD" w:rsidRPr="00871BFB" w:rsidRDefault="00F345BD" w:rsidP="00832AA1">
            <w:pPr>
              <w:rPr>
                <w:lang w:val="en-US" w:eastAsia="en-US"/>
              </w:rPr>
            </w:pPr>
            <w:r w:rsidRPr="00871BFB">
              <w:t xml:space="preserve">Př, </w:t>
            </w:r>
            <w:proofErr w:type="spellStart"/>
            <w:proofErr w:type="gramStart"/>
            <w:r w:rsidRPr="00871BFB">
              <w:t>Vl</w:t>
            </w:r>
            <w:proofErr w:type="spellEnd"/>
            <w:r w:rsidRPr="00871BFB">
              <w:t xml:space="preserve"> - zaokrouhlování</w:t>
            </w:r>
            <w:proofErr w:type="gramEnd"/>
            <w:r w:rsidRPr="00871BFB">
              <w:br/>
              <w:t>v praxi</w:t>
            </w:r>
          </w:p>
          <w:p w14:paraId="0996F08D" w14:textId="77777777" w:rsidR="00F345BD" w:rsidRPr="00871BFB" w:rsidRDefault="00F345BD" w:rsidP="00832AA1">
            <w:pPr>
              <w:ind w:firstLine="360"/>
              <w:rPr>
                <w:lang w:val="en-US" w:eastAsia="en-US"/>
              </w:rPr>
            </w:pPr>
          </w:p>
          <w:p w14:paraId="7E9708BE" w14:textId="77777777" w:rsidR="00F345BD" w:rsidRPr="00871BFB" w:rsidRDefault="00F345BD" w:rsidP="00832AA1">
            <w:pPr>
              <w:ind w:firstLine="360"/>
              <w:rPr>
                <w:lang w:val="en-US" w:eastAsia="en-US"/>
              </w:rPr>
            </w:pPr>
          </w:p>
          <w:p w14:paraId="033751B8" w14:textId="77777777" w:rsidR="00F345BD" w:rsidRPr="00871BFB" w:rsidRDefault="00F345BD" w:rsidP="00832AA1">
            <w:pPr>
              <w:rPr>
                <w:lang w:val="en-US" w:eastAsia="en-US"/>
              </w:rPr>
            </w:pPr>
            <w:proofErr w:type="spellStart"/>
            <w:proofErr w:type="gramStart"/>
            <w:r w:rsidRPr="00871BFB">
              <w:t>Hv</w:t>
            </w:r>
            <w:proofErr w:type="spellEnd"/>
            <w:r w:rsidRPr="00871BFB">
              <w:t xml:space="preserve"> - hodnoty</w:t>
            </w:r>
            <w:proofErr w:type="gramEnd"/>
            <w:r w:rsidRPr="00871BFB">
              <w:t xml:space="preserve"> not</w:t>
            </w:r>
          </w:p>
          <w:p w14:paraId="7C46BA82" w14:textId="77777777" w:rsidR="00F345BD" w:rsidRPr="00871BFB" w:rsidRDefault="00F345BD" w:rsidP="00832AA1">
            <w:pPr>
              <w:ind w:firstLine="360"/>
              <w:rPr>
                <w:lang w:val="en-US" w:eastAsia="en-US"/>
              </w:rPr>
            </w:pPr>
          </w:p>
          <w:p w14:paraId="406E160C" w14:textId="77777777" w:rsidR="00F345BD" w:rsidRPr="00871BFB" w:rsidRDefault="00F345BD" w:rsidP="00832AA1">
            <w:pPr>
              <w:ind w:firstLine="360"/>
              <w:rPr>
                <w:lang w:val="en-US" w:eastAsia="en-US"/>
              </w:rPr>
            </w:pPr>
          </w:p>
          <w:p w14:paraId="5A50AED6" w14:textId="77777777" w:rsidR="00F345BD" w:rsidRPr="00871BFB" w:rsidRDefault="00F345BD" w:rsidP="00832AA1">
            <w:pPr>
              <w:rPr>
                <w:lang w:val="en-US" w:eastAsia="en-US"/>
              </w:rPr>
            </w:pPr>
            <w:proofErr w:type="spellStart"/>
            <w:proofErr w:type="gramStart"/>
            <w:r w:rsidRPr="00871BFB">
              <w:t>Čj</w:t>
            </w:r>
            <w:proofErr w:type="spellEnd"/>
            <w:r w:rsidRPr="00871BFB">
              <w:t xml:space="preserve"> - čtení</w:t>
            </w:r>
            <w:proofErr w:type="gramEnd"/>
            <w:r w:rsidRPr="00871BFB">
              <w:t xml:space="preserve"> textu</w:t>
            </w:r>
          </w:p>
          <w:p w14:paraId="645037D5" w14:textId="77777777" w:rsidR="00F345BD" w:rsidRPr="00871BFB" w:rsidRDefault="00F345BD" w:rsidP="00832AA1">
            <w:pPr>
              <w:ind w:firstLine="360"/>
              <w:rPr>
                <w:lang w:val="en-US" w:eastAsia="en-US"/>
              </w:rPr>
            </w:pPr>
          </w:p>
          <w:p w14:paraId="747ADC63" w14:textId="77777777" w:rsidR="00F345BD" w:rsidRPr="00871BFB" w:rsidRDefault="00F345BD" w:rsidP="00832AA1">
            <w:pPr>
              <w:ind w:firstLine="360"/>
              <w:rPr>
                <w:lang w:val="en-US" w:eastAsia="en-US"/>
              </w:rPr>
            </w:pPr>
          </w:p>
          <w:p w14:paraId="2865C564" w14:textId="77777777" w:rsidR="00F345BD" w:rsidRPr="00871BFB" w:rsidRDefault="00F345BD" w:rsidP="00832AA1">
            <w:pPr>
              <w:ind w:firstLine="360"/>
              <w:rPr>
                <w:lang w:val="en-US" w:eastAsia="en-US"/>
              </w:rPr>
            </w:pPr>
          </w:p>
          <w:p w14:paraId="635257E1" w14:textId="77777777" w:rsidR="00F345BD" w:rsidRPr="00871BFB" w:rsidRDefault="00F345BD" w:rsidP="00832AA1">
            <w:pPr>
              <w:ind w:firstLine="360"/>
              <w:rPr>
                <w:lang w:val="en-US" w:eastAsia="en-US"/>
              </w:rPr>
            </w:pPr>
          </w:p>
          <w:p w14:paraId="690248AC" w14:textId="77777777" w:rsidR="00F345BD" w:rsidRPr="00871BFB" w:rsidRDefault="00F345BD" w:rsidP="00832AA1">
            <w:pPr>
              <w:ind w:firstLine="360"/>
              <w:rPr>
                <w:lang w:val="en-US" w:eastAsia="en-US"/>
              </w:rPr>
            </w:pPr>
          </w:p>
          <w:p w14:paraId="17AAEAF1" w14:textId="77777777" w:rsidR="00F345BD" w:rsidRPr="00871BFB" w:rsidRDefault="00F345BD" w:rsidP="00832AA1">
            <w:pPr>
              <w:rPr>
                <w:lang w:val="en-US" w:eastAsia="en-US"/>
              </w:rPr>
            </w:pPr>
          </w:p>
          <w:p w14:paraId="1303EE14" w14:textId="77777777" w:rsidR="00F345BD" w:rsidRPr="00871BFB" w:rsidRDefault="00F345BD" w:rsidP="00832AA1">
            <w:pPr>
              <w:rPr>
                <w:lang w:val="en-US" w:eastAsia="en-US"/>
              </w:rPr>
            </w:pPr>
          </w:p>
          <w:p w14:paraId="18D13688" w14:textId="77777777" w:rsidR="00F345BD" w:rsidRPr="00871BFB" w:rsidRDefault="00F345BD" w:rsidP="00832AA1">
            <w:pPr>
              <w:rPr>
                <w:lang w:val="en-US" w:eastAsia="en-US"/>
              </w:rPr>
            </w:pPr>
          </w:p>
          <w:p w14:paraId="2D25BAE7" w14:textId="77777777" w:rsidR="00F345BD" w:rsidRPr="00871BFB" w:rsidRDefault="00F345BD" w:rsidP="00832AA1">
            <w:pPr>
              <w:rPr>
                <w:lang w:val="en-US" w:eastAsia="en-US"/>
              </w:rPr>
            </w:pPr>
          </w:p>
          <w:p w14:paraId="1B7FEBF0" w14:textId="77777777" w:rsidR="00F345BD" w:rsidRPr="00871BFB" w:rsidRDefault="00F345BD" w:rsidP="00832AA1">
            <w:pPr>
              <w:rPr>
                <w:lang w:val="en-US" w:eastAsia="en-US"/>
              </w:rPr>
            </w:pPr>
            <w:proofErr w:type="spellStart"/>
            <w:r w:rsidRPr="00871BFB">
              <w:rPr>
                <w:lang w:val="en-US" w:eastAsia="en-US"/>
              </w:rPr>
              <w:t>Pč-rýsováníkružnic</w:t>
            </w:r>
            <w:proofErr w:type="spellEnd"/>
          </w:p>
          <w:p w14:paraId="158B1C9F" w14:textId="77777777" w:rsidR="00F345BD" w:rsidRPr="00871BFB" w:rsidRDefault="00F345BD" w:rsidP="00832AA1">
            <w:pPr>
              <w:ind w:firstLine="360"/>
              <w:rPr>
                <w:lang w:val="en-US" w:eastAsia="en-US"/>
              </w:rPr>
            </w:pPr>
          </w:p>
          <w:p w14:paraId="14D5CFB7" w14:textId="77777777" w:rsidR="00F345BD" w:rsidRPr="00871BFB" w:rsidRDefault="00F345BD" w:rsidP="00832AA1">
            <w:pPr>
              <w:ind w:firstLine="360"/>
              <w:rPr>
                <w:lang w:val="en-US" w:eastAsia="en-US"/>
              </w:rPr>
            </w:pPr>
          </w:p>
          <w:p w14:paraId="698E4BB0" w14:textId="77777777" w:rsidR="00F345BD" w:rsidRPr="00871BFB" w:rsidRDefault="00F345BD" w:rsidP="00832AA1">
            <w:pPr>
              <w:ind w:firstLine="360"/>
              <w:rPr>
                <w:lang w:val="en-US" w:eastAsia="en-US"/>
              </w:rPr>
            </w:pPr>
          </w:p>
          <w:p w14:paraId="12FA7F39" w14:textId="77777777" w:rsidR="00F345BD" w:rsidRPr="00871BFB" w:rsidRDefault="00F345BD" w:rsidP="00832AA1">
            <w:pPr>
              <w:ind w:firstLine="360"/>
              <w:rPr>
                <w:lang w:val="en-US" w:eastAsia="en-US"/>
              </w:rPr>
            </w:pPr>
          </w:p>
          <w:p w14:paraId="2EEF70D8" w14:textId="77777777" w:rsidR="00F345BD" w:rsidRPr="00871BFB" w:rsidRDefault="00F345BD" w:rsidP="00832AA1">
            <w:pPr>
              <w:ind w:firstLine="360"/>
              <w:rPr>
                <w:lang w:val="en-US" w:eastAsia="en-US"/>
              </w:rPr>
            </w:pPr>
          </w:p>
          <w:p w14:paraId="32C8DEB8" w14:textId="77777777" w:rsidR="00F345BD" w:rsidRPr="00871BFB" w:rsidRDefault="00F345BD" w:rsidP="00832AA1">
            <w:pPr>
              <w:ind w:firstLine="360"/>
              <w:rPr>
                <w:lang w:val="en-US" w:eastAsia="en-US"/>
              </w:rPr>
            </w:pPr>
          </w:p>
          <w:p w14:paraId="5F1500EC" w14:textId="77777777" w:rsidR="00F345BD" w:rsidRPr="00871BFB" w:rsidRDefault="00F345BD" w:rsidP="00832AA1">
            <w:pPr>
              <w:ind w:firstLine="360"/>
              <w:rPr>
                <w:lang w:val="en-US" w:eastAsia="en-US"/>
              </w:rPr>
            </w:pPr>
          </w:p>
          <w:p w14:paraId="43D153E5" w14:textId="77777777" w:rsidR="00F345BD" w:rsidRPr="00871BFB" w:rsidRDefault="00F345BD" w:rsidP="00832AA1">
            <w:pPr>
              <w:ind w:firstLine="360"/>
              <w:rPr>
                <w:lang w:val="en-US" w:eastAsia="en-US"/>
              </w:rPr>
            </w:pPr>
          </w:p>
          <w:p w14:paraId="508C6330" w14:textId="77777777" w:rsidR="00F345BD" w:rsidRPr="00871BFB" w:rsidRDefault="00F345BD" w:rsidP="00832AA1">
            <w:pPr>
              <w:rPr>
                <w:lang w:val="en-US" w:eastAsia="en-US"/>
              </w:rPr>
            </w:pPr>
            <w:proofErr w:type="spellStart"/>
            <w:r w:rsidRPr="00871BFB">
              <w:rPr>
                <w:lang w:val="en-US" w:eastAsia="en-US"/>
              </w:rPr>
              <w:t>Pč-praktickéužití</w:t>
            </w:r>
            <w:proofErr w:type="spellEnd"/>
          </w:p>
          <w:p w14:paraId="34C610F7" w14:textId="77777777" w:rsidR="00F345BD" w:rsidRPr="00871BFB" w:rsidRDefault="00F345BD" w:rsidP="00832AA1">
            <w:pPr>
              <w:ind w:firstLine="360"/>
              <w:rPr>
                <w:lang w:val="en-US" w:eastAsia="en-US"/>
              </w:rPr>
            </w:pPr>
          </w:p>
          <w:p w14:paraId="2D85961E" w14:textId="77777777" w:rsidR="00F345BD" w:rsidRPr="00871BFB" w:rsidRDefault="00F345BD" w:rsidP="00832AA1">
            <w:pPr>
              <w:ind w:firstLine="360"/>
              <w:rPr>
                <w:lang w:val="en-US" w:eastAsia="en-US"/>
              </w:rPr>
            </w:pPr>
          </w:p>
          <w:p w14:paraId="78DCD430" w14:textId="77777777" w:rsidR="00F345BD" w:rsidRPr="00871BFB" w:rsidRDefault="00F345BD" w:rsidP="00832AA1">
            <w:pPr>
              <w:ind w:firstLine="360"/>
              <w:rPr>
                <w:lang w:val="en-US" w:eastAsia="en-US"/>
              </w:rPr>
            </w:pPr>
          </w:p>
          <w:p w14:paraId="4AC526BB" w14:textId="77777777" w:rsidR="00F345BD" w:rsidRPr="00871BFB" w:rsidRDefault="00F345BD" w:rsidP="00832AA1">
            <w:pPr>
              <w:ind w:firstLine="360"/>
              <w:rPr>
                <w:lang w:val="en-US" w:eastAsia="en-US"/>
              </w:rPr>
            </w:pPr>
          </w:p>
          <w:p w14:paraId="086B9FFD" w14:textId="77777777" w:rsidR="00F345BD" w:rsidRPr="00871BFB" w:rsidRDefault="00F345BD" w:rsidP="00832AA1">
            <w:pPr>
              <w:ind w:firstLine="360"/>
              <w:rPr>
                <w:lang w:val="en-US" w:eastAsia="en-US"/>
              </w:rPr>
            </w:pPr>
          </w:p>
          <w:p w14:paraId="23E56E66" w14:textId="77777777" w:rsidR="00F345BD" w:rsidRPr="00871BFB" w:rsidRDefault="00F345BD" w:rsidP="00832AA1">
            <w:pPr>
              <w:ind w:firstLine="360"/>
              <w:rPr>
                <w:lang w:val="en-US" w:eastAsia="en-US"/>
              </w:rPr>
            </w:pPr>
          </w:p>
          <w:p w14:paraId="33C90F74" w14:textId="77777777" w:rsidR="00F345BD" w:rsidRPr="00871BFB" w:rsidRDefault="00F345BD" w:rsidP="00832AA1">
            <w:pPr>
              <w:ind w:firstLine="360"/>
              <w:rPr>
                <w:lang w:val="en-US" w:eastAsia="en-US"/>
              </w:rPr>
            </w:pPr>
          </w:p>
          <w:p w14:paraId="4362AB29" w14:textId="77777777" w:rsidR="00F345BD" w:rsidRPr="00871BFB" w:rsidRDefault="00F345BD" w:rsidP="00832AA1">
            <w:pPr>
              <w:ind w:firstLine="360"/>
              <w:rPr>
                <w:lang w:val="en-US" w:eastAsia="en-US"/>
              </w:rPr>
            </w:pPr>
          </w:p>
          <w:p w14:paraId="3B4D0B74" w14:textId="77777777" w:rsidR="00F345BD" w:rsidRPr="00871BFB" w:rsidRDefault="00F345BD" w:rsidP="00832AA1">
            <w:pPr>
              <w:ind w:firstLine="360"/>
              <w:rPr>
                <w:lang w:val="en-US" w:eastAsia="en-US"/>
              </w:rPr>
            </w:pPr>
          </w:p>
          <w:p w14:paraId="15BD2687" w14:textId="77777777" w:rsidR="00F345BD" w:rsidRPr="00871BFB" w:rsidRDefault="00F345BD" w:rsidP="00832AA1">
            <w:pPr>
              <w:rPr>
                <w:lang w:val="en-US" w:eastAsia="en-US"/>
              </w:rPr>
            </w:pPr>
            <w:proofErr w:type="spellStart"/>
            <w:r w:rsidRPr="00871BFB">
              <w:rPr>
                <w:lang w:val="en-US" w:eastAsia="en-US"/>
              </w:rPr>
              <w:t>Pč</w:t>
            </w:r>
            <w:proofErr w:type="spellEnd"/>
            <w:r w:rsidRPr="00871BFB">
              <w:rPr>
                <w:lang w:val="en-US" w:eastAsia="en-US"/>
              </w:rPr>
              <w:t xml:space="preserve">- </w:t>
            </w:r>
            <w:proofErr w:type="spellStart"/>
            <w:proofErr w:type="gramStart"/>
            <w:r w:rsidRPr="00871BFB">
              <w:rPr>
                <w:lang w:val="en-US" w:eastAsia="en-US"/>
              </w:rPr>
              <w:t>např.srdíčko</w:t>
            </w:r>
            <w:proofErr w:type="spellEnd"/>
            <w:proofErr w:type="gramEnd"/>
          </w:p>
          <w:p w14:paraId="147BC42A" w14:textId="77777777" w:rsidR="00F345BD" w:rsidRPr="00871BFB" w:rsidRDefault="00F345BD" w:rsidP="00832AA1">
            <w:pPr>
              <w:ind w:firstLine="360"/>
              <w:rPr>
                <w:lang w:val="en-US" w:eastAsia="en-US"/>
              </w:rPr>
            </w:pPr>
          </w:p>
          <w:p w14:paraId="6B213ECB" w14:textId="77777777" w:rsidR="00F345BD" w:rsidRPr="00871BFB" w:rsidRDefault="00F345BD" w:rsidP="00832AA1">
            <w:pPr>
              <w:ind w:firstLine="360"/>
              <w:rPr>
                <w:lang w:val="en-US" w:eastAsia="en-US"/>
              </w:rPr>
            </w:pPr>
          </w:p>
          <w:p w14:paraId="7572F325" w14:textId="77777777" w:rsidR="00F345BD" w:rsidRPr="00871BFB" w:rsidRDefault="00F345BD" w:rsidP="00832AA1">
            <w:pPr>
              <w:ind w:firstLine="360"/>
              <w:rPr>
                <w:lang w:val="en-US" w:eastAsia="en-US"/>
              </w:rPr>
            </w:pPr>
          </w:p>
          <w:p w14:paraId="55E6C6F4" w14:textId="77777777" w:rsidR="00F345BD" w:rsidRPr="00871BFB" w:rsidRDefault="00F345BD" w:rsidP="00832AA1">
            <w:pPr>
              <w:ind w:firstLine="360"/>
              <w:rPr>
                <w:lang w:val="en-US" w:eastAsia="en-US"/>
              </w:rPr>
            </w:pPr>
          </w:p>
          <w:p w14:paraId="116B69DE" w14:textId="77777777" w:rsidR="00F345BD" w:rsidRPr="00871BFB" w:rsidRDefault="00F345BD" w:rsidP="00832AA1">
            <w:pPr>
              <w:rPr>
                <w:lang w:val="en-US" w:eastAsia="en-US"/>
              </w:rPr>
            </w:pPr>
            <w:proofErr w:type="gramStart"/>
            <w:r w:rsidRPr="00871BFB">
              <w:t>Př - grafy</w:t>
            </w:r>
            <w:proofErr w:type="gramEnd"/>
            <w:r w:rsidRPr="00871BFB">
              <w:t xml:space="preserve"> (např. počasí, složení vzduchu</w:t>
            </w:r>
          </w:p>
          <w:p w14:paraId="60C91A5A" w14:textId="77777777" w:rsidR="00F345BD" w:rsidRPr="00871BFB" w:rsidRDefault="00F345BD" w:rsidP="00832AA1">
            <w:pPr>
              <w:ind w:firstLine="360"/>
              <w:rPr>
                <w:lang w:val="en-US" w:eastAsia="en-US"/>
              </w:rPr>
            </w:pPr>
          </w:p>
          <w:p w14:paraId="1E04CB16" w14:textId="77777777" w:rsidR="00F345BD" w:rsidRPr="00871BFB" w:rsidRDefault="00F345BD" w:rsidP="00832AA1">
            <w:pPr>
              <w:rPr>
                <w:lang w:val="en-US" w:eastAsia="en-US"/>
              </w:rPr>
            </w:pPr>
          </w:p>
        </w:tc>
        <w:tc>
          <w:tcPr>
            <w:tcW w:w="450" w:type="pct"/>
          </w:tcPr>
          <w:p w14:paraId="38EFBD0C"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603435B9" w14:textId="77777777" w:rsidR="00F345BD" w:rsidRPr="00871BFB" w:rsidRDefault="00F345BD" w:rsidP="00832AA1">
            <w:pPr>
              <w:rPr>
                <w:b/>
                <w:bCs/>
                <w:lang w:val="en-US" w:eastAsia="en-US"/>
              </w:rPr>
            </w:pPr>
          </w:p>
          <w:p w14:paraId="4DFDD52B" w14:textId="77777777" w:rsidR="00F345BD" w:rsidRPr="00871BFB" w:rsidRDefault="00F345BD" w:rsidP="00832AA1">
            <w:pPr>
              <w:rPr>
                <w:lang w:val="en-US" w:eastAsia="en-US"/>
              </w:rPr>
            </w:pPr>
          </w:p>
          <w:p w14:paraId="1DE7C018" w14:textId="77777777" w:rsidR="00F345BD" w:rsidRPr="00871BFB" w:rsidRDefault="00F345BD" w:rsidP="00832AA1">
            <w:pPr>
              <w:rPr>
                <w:lang w:val="en-US" w:eastAsia="en-US"/>
              </w:rPr>
            </w:pPr>
          </w:p>
          <w:p w14:paraId="5EC11AA7" w14:textId="77777777" w:rsidR="00F345BD" w:rsidRPr="00871BFB" w:rsidRDefault="00F345BD" w:rsidP="00832AA1">
            <w:pPr>
              <w:rPr>
                <w:lang w:val="en-US" w:eastAsia="en-US"/>
              </w:rPr>
            </w:pPr>
          </w:p>
          <w:p w14:paraId="312872E1" w14:textId="77777777" w:rsidR="00F345BD" w:rsidRPr="00871BFB" w:rsidRDefault="00F345BD" w:rsidP="00832AA1">
            <w:pPr>
              <w:rPr>
                <w:lang w:val="en-US" w:eastAsia="en-US"/>
              </w:rPr>
            </w:pPr>
          </w:p>
          <w:p w14:paraId="77CBDF07" w14:textId="77777777" w:rsidR="00F345BD" w:rsidRPr="00871BFB" w:rsidRDefault="00F345BD" w:rsidP="00832AA1">
            <w:pPr>
              <w:rPr>
                <w:lang w:val="en-US" w:eastAsia="en-US"/>
              </w:rPr>
            </w:pPr>
          </w:p>
          <w:p w14:paraId="6337FFB5" w14:textId="77777777" w:rsidR="00F345BD" w:rsidRPr="00871BFB" w:rsidRDefault="00F345BD" w:rsidP="00832AA1">
            <w:pPr>
              <w:rPr>
                <w:lang w:val="en-US" w:eastAsia="en-US"/>
              </w:rPr>
            </w:pPr>
          </w:p>
          <w:p w14:paraId="7659BFCE" w14:textId="77777777" w:rsidR="00F345BD" w:rsidRPr="00871BFB" w:rsidRDefault="00F345BD" w:rsidP="00832AA1">
            <w:pPr>
              <w:rPr>
                <w:lang w:val="en-US" w:eastAsia="en-US"/>
              </w:rPr>
            </w:pPr>
          </w:p>
          <w:p w14:paraId="6C20481B" w14:textId="77777777" w:rsidR="00F345BD" w:rsidRPr="00871BFB" w:rsidRDefault="00F345BD" w:rsidP="00832AA1">
            <w:pPr>
              <w:rPr>
                <w:lang w:val="en-US" w:eastAsia="en-US"/>
              </w:rPr>
            </w:pPr>
          </w:p>
          <w:p w14:paraId="2D7B20D5" w14:textId="77777777" w:rsidR="00F345BD" w:rsidRPr="00871BFB" w:rsidRDefault="00F345BD" w:rsidP="00832AA1">
            <w:pPr>
              <w:rPr>
                <w:lang w:val="en-US" w:eastAsia="en-US"/>
              </w:rPr>
            </w:pPr>
          </w:p>
          <w:p w14:paraId="67A749F1" w14:textId="77777777" w:rsidR="00F345BD" w:rsidRPr="00871BFB" w:rsidRDefault="00F345BD" w:rsidP="00832AA1">
            <w:pPr>
              <w:rPr>
                <w:lang w:val="en-US" w:eastAsia="en-US"/>
              </w:rPr>
            </w:pPr>
          </w:p>
          <w:p w14:paraId="17CC9618" w14:textId="77777777" w:rsidR="00F345BD" w:rsidRPr="00871BFB" w:rsidRDefault="00F345BD" w:rsidP="00832AA1">
            <w:pPr>
              <w:rPr>
                <w:lang w:val="en-US" w:eastAsia="en-US"/>
              </w:rPr>
            </w:pPr>
          </w:p>
          <w:p w14:paraId="1EA6CDA5" w14:textId="77777777" w:rsidR="00F345BD" w:rsidRPr="00871BFB" w:rsidRDefault="00F345BD" w:rsidP="00832AA1">
            <w:pPr>
              <w:rPr>
                <w:lang w:val="en-US" w:eastAsia="en-US"/>
              </w:rPr>
            </w:pPr>
          </w:p>
          <w:p w14:paraId="002BEBE4" w14:textId="77777777" w:rsidR="00F345BD" w:rsidRPr="00871BFB" w:rsidRDefault="00F345BD" w:rsidP="00832AA1">
            <w:pPr>
              <w:rPr>
                <w:lang w:val="en-US" w:eastAsia="en-US"/>
              </w:rPr>
            </w:pPr>
          </w:p>
          <w:p w14:paraId="30053F1A" w14:textId="77777777" w:rsidR="00F345BD" w:rsidRPr="00871BFB" w:rsidRDefault="00F345BD" w:rsidP="00832AA1">
            <w:pPr>
              <w:rPr>
                <w:lang w:val="en-US" w:eastAsia="en-US"/>
              </w:rPr>
            </w:pPr>
          </w:p>
          <w:p w14:paraId="5452A7E8" w14:textId="77777777" w:rsidR="00F345BD" w:rsidRPr="00871BFB" w:rsidRDefault="00F345BD" w:rsidP="00832AA1">
            <w:pPr>
              <w:rPr>
                <w:lang w:val="en-US" w:eastAsia="en-US"/>
              </w:rPr>
            </w:pPr>
          </w:p>
          <w:p w14:paraId="020040E2" w14:textId="77777777" w:rsidR="00F345BD" w:rsidRPr="00871BFB" w:rsidRDefault="00F345BD" w:rsidP="00832AA1">
            <w:pPr>
              <w:rPr>
                <w:lang w:val="en-US" w:eastAsia="en-US"/>
              </w:rPr>
            </w:pPr>
          </w:p>
          <w:p w14:paraId="5EC5CA28" w14:textId="77777777" w:rsidR="00F345BD" w:rsidRPr="00871BFB" w:rsidRDefault="00F345BD" w:rsidP="00832AA1">
            <w:pPr>
              <w:rPr>
                <w:lang w:val="en-US" w:eastAsia="en-US"/>
              </w:rPr>
            </w:pPr>
          </w:p>
          <w:p w14:paraId="64E9593E" w14:textId="77777777" w:rsidR="00F345BD" w:rsidRPr="00871BFB" w:rsidRDefault="00F345BD" w:rsidP="00832AA1">
            <w:pPr>
              <w:rPr>
                <w:lang w:val="en-US" w:eastAsia="en-US"/>
              </w:rPr>
            </w:pPr>
          </w:p>
          <w:p w14:paraId="671181E7" w14:textId="77777777" w:rsidR="00F345BD" w:rsidRPr="00871BFB" w:rsidRDefault="00F345BD" w:rsidP="00832AA1">
            <w:pPr>
              <w:rPr>
                <w:lang w:val="en-US" w:eastAsia="en-US"/>
              </w:rPr>
            </w:pPr>
          </w:p>
          <w:p w14:paraId="25B167B7" w14:textId="77777777" w:rsidR="00F345BD" w:rsidRPr="00871BFB" w:rsidRDefault="00F345BD" w:rsidP="00832AA1">
            <w:pPr>
              <w:rPr>
                <w:lang w:val="en-US" w:eastAsia="en-US"/>
              </w:rPr>
            </w:pPr>
          </w:p>
          <w:p w14:paraId="21E4A76E" w14:textId="77777777" w:rsidR="00F345BD" w:rsidRPr="00871BFB" w:rsidRDefault="00F345BD" w:rsidP="00832AA1">
            <w:pPr>
              <w:rPr>
                <w:lang w:val="en-US" w:eastAsia="en-US"/>
              </w:rPr>
            </w:pPr>
          </w:p>
          <w:p w14:paraId="5BF7F988" w14:textId="77777777" w:rsidR="00F345BD" w:rsidRPr="00871BFB" w:rsidRDefault="00F345BD" w:rsidP="00832AA1">
            <w:pPr>
              <w:rPr>
                <w:lang w:val="en-US" w:eastAsia="en-US"/>
              </w:rPr>
            </w:pPr>
          </w:p>
          <w:p w14:paraId="532CB6B0" w14:textId="77777777" w:rsidR="00F345BD" w:rsidRPr="00871BFB" w:rsidRDefault="00F345BD" w:rsidP="00832AA1">
            <w:pPr>
              <w:rPr>
                <w:lang w:val="en-US" w:eastAsia="en-US"/>
              </w:rPr>
            </w:pPr>
          </w:p>
          <w:p w14:paraId="7569676F" w14:textId="77777777" w:rsidR="00F345BD" w:rsidRPr="00871BFB" w:rsidRDefault="00F345BD" w:rsidP="00832AA1">
            <w:pPr>
              <w:rPr>
                <w:lang w:val="en-US" w:eastAsia="en-US"/>
              </w:rPr>
            </w:pPr>
          </w:p>
          <w:p w14:paraId="67B203EF" w14:textId="77777777" w:rsidR="00F345BD" w:rsidRPr="00871BFB" w:rsidRDefault="00F345BD" w:rsidP="00832AA1">
            <w:pPr>
              <w:rPr>
                <w:lang w:val="en-US" w:eastAsia="en-US"/>
              </w:rPr>
            </w:pPr>
          </w:p>
          <w:p w14:paraId="334DD658" w14:textId="77777777" w:rsidR="00F345BD" w:rsidRPr="00871BFB" w:rsidRDefault="00F345BD" w:rsidP="00832AA1">
            <w:pPr>
              <w:rPr>
                <w:lang w:val="en-US" w:eastAsia="en-US"/>
              </w:rPr>
            </w:pPr>
          </w:p>
          <w:p w14:paraId="4C24C4BC" w14:textId="77777777" w:rsidR="00F345BD" w:rsidRPr="00871BFB" w:rsidRDefault="00F345BD" w:rsidP="00832AA1">
            <w:pPr>
              <w:rPr>
                <w:lang w:val="en-US" w:eastAsia="en-US"/>
              </w:rPr>
            </w:pPr>
          </w:p>
          <w:p w14:paraId="399C472D" w14:textId="77777777" w:rsidR="00F345BD" w:rsidRPr="00871BFB" w:rsidRDefault="00F345BD" w:rsidP="00832AA1">
            <w:pPr>
              <w:rPr>
                <w:lang w:val="en-US" w:eastAsia="en-US"/>
              </w:rPr>
            </w:pPr>
          </w:p>
          <w:p w14:paraId="3B634BE2" w14:textId="77777777" w:rsidR="00F345BD" w:rsidRPr="00871BFB" w:rsidRDefault="00F345BD" w:rsidP="00832AA1">
            <w:pPr>
              <w:rPr>
                <w:lang w:val="en-US" w:eastAsia="en-US"/>
              </w:rPr>
            </w:pPr>
          </w:p>
          <w:p w14:paraId="6B630254" w14:textId="77777777" w:rsidR="00F345BD" w:rsidRPr="00871BFB" w:rsidRDefault="00F345BD" w:rsidP="00832AA1">
            <w:pPr>
              <w:rPr>
                <w:lang w:val="en-US" w:eastAsia="en-US"/>
              </w:rPr>
            </w:pPr>
          </w:p>
          <w:p w14:paraId="505D3990" w14:textId="77777777" w:rsidR="00F345BD" w:rsidRPr="00871BFB" w:rsidRDefault="00F345BD" w:rsidP="00832AA1">
            <w:pPr>
              <w:rPr>
                <w:lang w:val="en-US" w:eastAsia="en-US"/>
              </w:rPr>
            </w:pPr>
          </w:p>
          <w:p w14:paraId="23763CA1" w14:textId="77777777" w:rsidR="00F345BD" w:rsidRPr="00871BFB" w:rsidRDefault="00F345BD" w:rsidP="00832AA1">
            <w:pPr>
              <w:rPr>
                <w:lang w:val="en-US" w:eastAsia="en-US"/>
              </w:rPr>
            </w:pPr>
          </w:p>
          <w:p w14:paraId="0A00B4DF" w14:textId="77777777" w:rsidR="00F345BD" w:rsidRPr="00871BFB" w:rsidRDefault="00F345BD" w:rsidP="00832AA1">
            <w:pPr>
              <w:rPr>
                <w:lang w:val="en-US" w:eastAsia="en-US"/>
              </w:rPr>
            </w:pPr>
          </w:p>
          <w:p w14:paraId="58279452" w14:textId="77777777" w:rsidR="00F345BD" w:rsidRPr="00871BFB" w:rsidRDefault="00F345BD" w:rsidP="00832AA1">
            <w:pPr>
              <w:rPr>
                <w:lang w:val="en-US" w:eastAsia="en-US"/>
              </w:rPr>
            </w:pPr>
          </w:p>
          <w:p w14:paraId="0171E84E" w14:textId="77777777" w:rsidR="00F345BD" w:rsidRPr="00871BFB" w:rsidRDefault="00F345BD" w:rsidP="00832AA1">
            <w:pPr>
              <w:rPr>
                <w:b/>
                <w:bCs/>
                <w:lang w:val="en-US" w:eastAsia="en-US"/>
              </w:rPr>
            </w:pPr>
          </w:p>
          <w:p w14:paraId="09E9BC00" w14:textId="77777777" w:rsidR="00F345BD" w:rsidRPr="00871BFB" w:rsidRDefault="00F345BD" w:rsidP="00832AA1">
            <w:pPr>
              <w:rPr>
                <w:b/>
                <w:bCs/>
                <w:lang w:val="en-US" w:eastAsia="en-US"/>
              </w:rPr>
            </w:pPr>
          </w:p>
          <w:p w14:paraId="66DE004D" w14:textId="77777777" w:rsidR="00F345BD" w:rsidRPr="00871BFB" w:rsidRDefault="00F345BD" w:rsidP="00832AA1">
            <w:pPr>
              <w:rPr>
                <w:b/>
                <w:bCs/>
                <w:lang w:val="en-US" w:eastAsia="en-US"/>
              </w:rPr>
            </w:pPr>
          </w:p>
          <w:p w14:paraId="6DBE6712" w14:textId="77777777" w:rsidR="00F345BD" w:rsidRPr="00871BFB" w:rsidRDefault="00F345BD" w:rsidP="00832AA1">
            <w:pPr>
              <w:rPr>
                <w:b/>
                <w:bCs/>
                <w:lang w:val="en-US" w:eastAsia="en-US"/>
              </w:rPr>
            </w:pPr>
          </w:p>
          <w:p w14:paraId="3C84FEA6" w14:textId="77777777" w:rsidR="00F345BD" w:rsidRPr="00871BFB" w:rsidRDefault="00F345BD" w:rsidP="00832AA1">
            <w:pPr>
              <w:rPr>
                <w:b/>
                <w:bCs/>
                <w:lang w:val="en-US" w:eastAsia="en-US"/>
              </w:rPr>
            </w:pPr>
          </w:p>
          <w:p w14:paraId="5529E95D" w14:textId="77777777" w:rsidR="00F345BD" w:rsidRPr="00871BFB" w:rsidRDefault="00F345BD" w:rsidP="00832AA1">
            <w:pPr>
              <w:rPr>
                <w:b/>
                <w:bCs/>
                <w:lang w:val="en-US" w:eastAsia="en-US"/>
              </w:rPr>
            </w:pPr>
          </w:p>
          <w:p w14:paraId="43EA846E" w14:textId="77777777" w:rsidR="00F345BD" w:rsidRPr="00871BFB" w:rsidRDefault="00F345BD" w:rsidP="00832AA1">
            <w:pPr>
              <w:rPr>
                <w:b/>
                <w:bCs/>
                <w:lang w:val="en-US" w:eastAsia="en-US"/>
              </w:rPr>
            </w:pPr>
          </w:p>
          <w:p w14:paraId="16E73C2A" w14:textId="77777777" w:rsidR="00F345BD" w:rsidRPr="00871BFB" w:rsidRDefault="00F345BD" w:rsidP="00832AA1">
            <w:pPr>
              <w:rPr>
                <w:b/>
                <w:bCs/>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p w14:paraId="3FFBE6AF" w14:textId="77777777" w:rsidR="00F345BD" w:rsidRPr="00871BFB" w:rsidRDefault="00F345BD" w:rsidP="00832AA1">
            <w:pPr>
              <w:rPr>
                <w:lang w:val="en-US" w:eastAsia="en-US"/>
              </w:rPr>
            </w:pPr>
          </w:p>
          <w:p w14:paraId="3DCD8FBB" w14:textId="77777777" w:rsidR="00F345BD" w:rsidRPr="00871BFB" w:rsidRDefault="00F345BD" w:rsidP="00832AA1">
            <w:pPr>
              <w:rPr>
                <w:lang w:val="en-US" w:eastAsia="en-US"/>
              </w:rPr>
            </w:pPr>
          </w:p>
          <w:p w14:paraId="120FCFB4" w14:textId="77777777" w:rsidR="00F345BD" w:rsidRPr="00871BFB" w:rsidRDefault="00F345BD" w:rsidP="00832AA1">
            <w:pPr>
              <w:rPr>
                <w:lang w:val="en-US" w:eastAsia="en-US"/>
              </w:rPr>
            </w:pPr>
          </w:p>
          <w:p w14:paraId="039FECE8" w14:textId="77777777" w:rsidR="00F345BD" w:rsidRPr="00871BFB" w:rsidRDefault="00F345BD" w:rsidP="00832AA1">
            <w:pPr>
              <w:rPr>
                <w:lang w:val="en-US" w:eastAsia="en-US"/>
              </w:rPr>
            </w:pPr>
          </w:p>
          <w:p w14:paraId="295042D2" w14:textId="77777777" w:rsidR="00F345BD" w:rsidRPr="00871BFB" w:rsidRDefault="00F345BD" w:rsidP="00832AA1">
            <w:pPr>
              <w:rPr>
                <w:lang w:val="en-US" w:eastAsia="en-US"/>
              </w:rPr>
            </w:pPr>
          </w:p>
          <w:p w14:paraId="07203128" w14:textId="77777777" w:rsidR="00F345BD" w:rsidRPr="00871BFB" w:rsidRDefault="00F345BD" w:rsidP="00832AA1">
            <w:pPr>
              <w:rPr>
                <w:lang w:val="en-US" w:eastAsia="en-US"/>
              </w:rPr>
            </w:pPr>
          </w:p>
          <w:p w14:paraId="790A8E37" w14:textId="77777777" w:rsidR="00F345BD" w:rsidRPr="00871BFB" w:rsidRDefault="00F345BD" w:rsidP="00832AA1">
            <w:pPr>
              <w:rPr>
                <w:lang w:val="en-US" w:eastAsia="en-US"/>
              </w:rPr>
            </w:pPr>
          </w:p>
          <w:p w14:paraId="24FEC726" w14:textId="77777777" w:rsidR="00F345BD" w:rsidRPr="00871BFB" w:rsidRDefault="00F345BD" w:rsidP="00832AA1">
            <w:pPr>
              <w:rPr>
                <w:lang w:val="en-US" w:eastAsia="en-US"/>
              </w:rPr>
            </w:pPr>
          </w:p>
          <w:p w14:paraId="5D2AB752" w14:textId="77777777" w:rsidR="00F345BD" w:rsidRPr="00871BFB" w:rsidRDefault="00F345BD" w:rsidP="00832AA1">
            <w:pPr>
              <w:rPr>
                <w:lang w:val="en-US" w:eastAsia="en-US"/>
              </w:rPr>
            </w:pPr>
          </w:p>
          <w:p w14:paraId="4AC7BFAC" w14:textId="77777777" w:rsidR="00F345BD" w:rsidRPr="00871BFB" w:rsidRDefault="00F345BD" w:rsidP="00832AA1">
            <w:pPr>
              <w:rPr>
                <w:lang w:val="en-US" w:eastAsia="en-US"/>
              </w:rPr>
            </w:pPr>
          </w:p>
          <w:p w14:paraId="6C10FF20" w14:textId="77777777" w:rsidR="00F345BD" w:rsidRPr="00871BFB" w:rsidRDefault="00F345BD" w:rsidP="00832AA1">
            <w:pPr>
              <w:rPr>
                <w:lang w:val="en-US" w:eastAsia="en-US"/>
              </w:rPr>
            </w:pPr>
          </w:p>
          <w:p w14:paraId="63186011" w14:textId="77777777" w:rsidR="00F345BD" w:rsidRPr="00871BFB" w:rsidRDefault="00F345BD" w:rsidP="00832AA1">
            <w:pPr>
              <w:rPr>
                <w:lang w:val="en-US" w:eastAsia="en-US"/>
              </w:rPr>
            </w:pPr>
          </w:p>
          <w:p w14:paraId="392A4651" w14:textId="77777777" w:rsidR="00F345BD" w:rsidRPr="00871BFB" w:rsidRDefault="00F345BD" w:rsidP="00832AA1">
            <w:pPr>
              <w:rPr>
                <w:lang w:val="en-US" w:eastAsia="en-US"/>
              </w:rPr>
            </w:pPr>
          </w:p>
          <w:p w14:paraId="25D8589C" w14:textId="77777777" w:rsidR="00F345BD" w:rsidRPr="00871BFB" w:rsidRDefault="00F345BD" w:rsidP="00832AA1">
            <w:pPr>
              <w:rPr>
                <w:lang w:val="en-US" w:eastAsia="en-US"/>
              </w:rPr>
            </w:pPr>
          </w:p>
          <w:p w14:paraId="77CC2193" w14:textId="77777777" w:rsidR="00F345BD" w:rsidRPr="00871BFB" w:rsidRDefault="00F345BD" w:rsidP="00832AA1">
            <w:pPr>
              <w:rPr>
                <w:lang w:val="en-US" w:eastAsia="en-US"/>
              </w:rPr>
            </w:pPr>
          </w:p>
          <w:p w14:paraId="6D30FA7D" w14:textId="77777777" w:rsidR="00F345BD" w:rsidRPr="00871BFB" w:rsidRDefault="00F345BD" w:rsidP="00832AA1">
            <w:pPr>
              <w:rPr>
                <w:lang w:val="en-US" w:eastAsia="en-US"/>
              </w:rPr>
            </w:pPr>
          </w:p>
          <w:p w14:paraId="0B067171" w14:textId="77777777" w:rsidR="00F345BD" w:rsidRPr="00871BFB" w:rsidRDefault="00F345BD" w:rsidP="00832AA1">
            <w:pPr>
              <w:rPr>
                <w:lang w:val="en-US" w:eastAsia="en-US"/>
              </w:rPr>
            </w:pPr>
          </w:p>
          <w:p w14:paraId="113AC269" w14:textId="77777777" w:rsidR="00F345BD" w:rsidRPr="00871BFB" w:rsidRDefault="00F345BD" w:rsidP="00832AA1">
            <w:pPr>
              <w:rPr>
                <w:lang w:val="en-US" w:eastAsia="en-US"/>
              </w:rPr>
            </w:pPr>
          </w:p>
          <w:p w14:paraId="1640FF21" w14:textId="77777777" w:rsidR="00F345BD" w:rsidRPr="00871BFB" w:rsidRDefault="00F345BD" w:rsidP="00832AA1">
            <w:pPr>
              <w:rPr>
                <w:lang w:val="en-US" w:eastAsia="en-US"/>
              </w:rPr>
            </w:pPr>
          </w:p>
          <w:p w14:paraId="56884551" w14:textId="77777777" w:rsidR="00F345BD" w:rsidRPr="00871BFB" w:rsidRDefault="00F345BD" w:rsidP="00832AA1">
            <w:pPr>
              <w:rPr>
                <w:lang w:val="en-US" w:eastAsia="en-US"/>
              </w:rPr>
            </w:pPr>
          </w:p>
          <w:p w14:paraId="44D81456" w14:textId="77777777" w:rsidR="00F345BD" w:rsidRPr="00871BFB" w:rsidRDefault="00F345BD" w:rsidP="00832AA1">
            <w:pPr>
              <w:rPr>
                <w:lang w:val="en-US" w:eastAsia="en-US"/>
              </w:rPr>
            </w:pPr>
          </w:p>
          <w:p w14:paraId="3090EDE7" w14:textId="77777777" w:rsidR="00F345BD" w:rsidRPr="00871BFB" w:rsidRDefault="00F345BD" w:rsidP="00832AA1">
            <w:pPr>
              <w:rPr>
                <w:lang w:val="en-US" w:eastAsia="en-US"/>
              </w:rPr>
            </w:pPr>
          </w:p>
          <w:p w14:paraId="43037569" w14:textId="77777777" w:rsidR="00F345BD" w:rsidRPr="00871BFB" w:rsidRDefault="00F345BD" w:rsidP="00832AA1">
            <w:pPr>
              <w:rPr>
                <w:lang w:val="en-US" w:eastAsia="en-US"/>
              </w:rPr>
            </w:pPr>
          </w:p>
          <w:p w14:paraId="76BC0359" w14:textId="77777777" w:rsidR="00F345BD" w:rsidRPr="00871BFB" w:rsidRDefault="00F345BD" w:rsidP="00832AA1">
            <w:pPr>
              <w:rPr>
                <w:lang w:val="en-US" w:eastAsia="en-US"/>
              </w:rPr>
            </w:pPr>
          </w:p>
          <w:p w14:paraId="25D9751B" w14:textId="77777777" w:rsidR="00F345BD" w:rsidRPr="00871BFB" w:rsidRDefault="00F345BD" w:rsidP="00832AA1">
            <w:pPr>
              <w:rPr>
                <w:lang w:val="en-US" w:eastAsia="en-US"/>
              </w:rPr>
            </w:pPr>
          </w:p>
          <w:p w14:paraId="226E4562" w14:textId="77777777" w:rsidR="00F345BD" w:rsidRPr="00871BFB" w:rsidRDefault="00F345BD" w:rsidP="00832AA1">
            <w:pPr>
              <w:rPr>
                <w:lang w:val="en-US" w:eastAsia="en-US"/>
              </w:rPr>
            </w:pPr>
          </w:p>
          <w:p w14:paraId="7B687965" w14:textId="77777777" w:rsidR="00F345BD" w:rsidRPr="00871BFB" w:rsidRDefault="00F345BD" w:rsidP="00832AA1">
            <w:pPr>
              <w:rPr>
                <w:lang w:val="en-US" w:eastAsia="en-US"/>
              </w:rPr>
            </w:pPr>
          </w:p>
          <w:p w14:paraId="72060BC1" w14:textId="77777777" w:rsidR="00F345BD" w:rsidRPr="00871BFB" w:rsidRDefault="00F345BD" w:rsidP="00832AA1">
            <w:pPr>
              <w:rPr>
                <w:b/>
                <w:bCs/>
                <w:lang w:val="en-US" w:eastAsia="en-US"/>
              </w:rPr>
            </w:pPr>
            <w:proofErr w:type="spellStart"/>
            <w:proofErr w:type="gramStart"/>
            <w:r w:rsidRPr="00871BFB">
              <w:rPr>
                <w:b/>
                <w:bCs/>
                <w:lang w:val="en-US" w:eastAsia="en-US"/>
              </w:rPr>
              <w:t>Závislosti,vztahy</w:t>
            </w:r>
            <w:proofErr w:type="spellEnd"/>
            <w:proofErr w:type="gram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tc>
      </w:tr>
    </w:tbl>
    <w:p w14:paraId="60903E55" w14:textId="77777777" w:rsidR="00F345BD" w:rsidRPr="00C76202" w:rsidRDefault="00F345BD" w:rsidP="00832AA1">
      <w:pPr>
        <w:spacing w:line="360" w:lineRule="auto"/>
        <w:ind w:firstLine="360"/>
        <w:rPr>
          <w:lang w:val="en-US" w:eastAsia="en-US"/>
        </w:rPr>
      </w:pPr>
    </w:p>
    <w:p w14:paraId="18B42410" w14:textId="77777777" w:rsidR="00F345BD" w:rsidRDefault="00F345BD" w:rsidP="00832AA1">
      <w:pPr>
        <w:spacing w:line="360" w:lineRule="auto"/>
        <w:rPr>
          <w:lang w:val="en-US" w:eastAsia="en-US"/>
        </w:rPr>
      </w:pPr>
    </w:p>
    <w:p w14:paraId="51D843D7" w14:textId="77777777" w:rsidR="00F345BD" w:rsidRDefault="00F345BD" w:rsidP="00832AA1">
      <w:pPr>
        <w:spacing w:line="360" w:lineRule="auto"/>
        <w:rPr>
          <w:lang w:val="en-US" w:eastAsia="en-US"/>
        </w:rPr>
      </w:pPr>
    </w:p>
    <w:p w14:paraId="70AF7AA0" w14:textId="77777777" w:rsidR="00F345BD" w:rsidRDefault="00F345BD" w:rsidP="00832AA1">
      <w:pPr>
        <w:spacing w:line="360" w:lineRule="auto"/>
        <w:rPr>
          <w:lang w:val="en-US" w:eastAsia="en-US"/>
        </w:rPr>
      </w:pPr>
    </w:p>
    <w:p w14:paraId="17003F11" w14:textId="77777777" w:rsidR="00F345BD" w:rsidRDefault="00F345BD" w:rsidP="00832AA1">
      <w:pPr>
        <w:spacing w:line="360" w:lineRule="auto"/>
        <w:rPr>
          <w:lang w:val="en-US" w:eastAsia="en-US"/>
        </w:rPr>
      </w:pPr>
    </w:p>
    <w:p w14:paraId="7F803B39" w14:textId="77777777" w:rsidR="00F345BD" w:rsidRDefault="00F345BD" w:rsidP="00832AA1">
      <w:pPr>
        <w:spacing w:line="360" w:lineRule="auto"/>
        <w:rPr>
          <w:lang w:val="en-US" w:eastAsia="en-US"/>
        </w:rPr>
      </w:pPr>
    </w:p>
    <w:p w14:paraId="756D07EB" w14:textId="77777777" w:rsidR="00F345BD" w:rsidRDefault="00F345BD" w:rsidP="00832AA1">
      <w:pPr>
        <w:spacing w:line="360" w:lineRule="auto"/>
        <w:rPr>
          <w:lang w:val="en-US" w:eastAsia="en-US"/>
        </w:rPr>
      </w:pPr>
    </w:p>
    <w:p w14:paraId="72D5B948" w14:textId="77777777" w:rsidR="00F345BD" w:rsidRDefault="00F345BD" w:rsidP="00832AA1">
      <w:pPr>
        <w:spacing w:line="360" w:lineRule="auto"/>
        <w:rPr>
          <w:lang w:val="en-US" w:eastAsia="en-US"/>
        </w:rPr>
      </w:pPr>
    </w:p>
    <w:p w14:paraId="0C31E330" w14:textId="77777777" w:rsidR="00F345BD" w:rsidRDefault="00F345BD" w:rsidP="00832AA1">
      <w:pPr>
        <w:spacing w:line="360" w:lineRule="auto"/>
        <w:rPr>
          <w:lang w:val="en-US" w:eastAsia="en-US"/>
        </w:rPr>
      </w:pPr>
    </w:p>
    <w:p w14:paraId="70E56ECB" w14:textId="77777777" w:rsidR="00F345BD" w:rsidRPr="00C76202" w:rsidRDefault="00F345BD" w:rsidP="00832AA1">
      <w:pPr>
        <w:spacing w:line="360" w:lineRule="auto"/>
        <w:rPr>
          <w:lang w:val="en-US" w:eastAsia="en-US"/>
        </w:rPr>
      </w:pPr>
      <w:proofErr w:type="spellStart"/>
      <w:r w:rsidRPr="00C76202">
        <w:rPr>
          <w:b/>
          <w:bCs/>
          <w:lang w:val="en-US" w:eastAsia="en-US"/>
        </w:rPr>
        <w:t>Vzdělávací</w:t>
      </w:r>
      <w:proofErr w:type="spellEnd"/>
      <w:r w:rsidRPr="00C76202">
        <w:rPr>
          <w:b/>
          <w:bCs/>
          <w:lang w:val="en-US" w:eastAsia="en-US"/>
        </w:rPr>
        <w:t xml:space="preserve"> oblast: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2CD85117" w14:textId="77777777" w:rsidR="00F345BD" w:rsidRPr="00C76202" w:rsidRDefault="00F345BD" w:rsidP="00832AA1">
      <w:pPr>
        <w:spacing w:line="360" w:lineRule="auto"/>
        <w:rPr>
          <w:b/>
          <w:bCs/>
          <w:lang w:val="en-US" w:eastAsia="en-US"/>
        </w:rPr>
      </w:pPr>
      <w:proofErr w:type="spellStart"/>
      <w:r w:rsidRPr="00C76202">
        <w:rPr>
          <w:b/>
          <w:bCs/>
          <w:lang w:val="en-US" w:eastAsia="en-US"/>
        </w:rPr>
        <w:t>Vzdělávacíobor</w:t>
      </w:r>
      <w:proofErr w:type="spellEnd"/>
      <w:r w:rsidRPr="00C76202">
        <w:rPr>
          <w:b/>
          <w:bCs/>
          <w:lang w:val="en-US" w:eastAsia="en-US"/>
        </w:rPr>
        <w:t xml:space="preserve">: </w:t>
      </w:r>
      <w:proofErr w:type="spellStart"/>
      <w:r w:rsidRPr="00C76202">
        <w:rPr>
          <w:lang w:val="en-US" w:eastAsia="en-US"/>
        </w:rPr>
        <w:t>Matematika</w:t>
      </w:r>
      <w:proofErr w:type="spellEnd"/>
      <w:r w:rsidRPr="00C76202">
        <w:rPr>
          <w:lang w:val="en-US" w:eastAsia="en-US"/>
        </w:rPr>
        <w:t xml:space="preserve"> a </w:t>
      </w:r>
      <w:proofErr w:type="spellStart"/>
      <w:r w:rsidRPr="00C76202">
        <w:rPr>
          <w:lang w:val="en-US" w:eastAsia="en-US"/>
        </w:rPr>
        <w:t>jejíaplikace</w:t>
      </w:r>
      <w:proofErr w:type="spellEnd"/>
    </w:p>
    <w:p w14:paraId="01ABB634" w14:textId="77777777" w:rsidR="00F345BD" w:rsidRDefault="00F345BD" w:rsidP="00832AA1">
      <w:pPr>
        <w:spacing w:line="360" w:lineRule="auto"/>
        <w:rPr>
          <w:b/>
          <w:bCs/>
          <w:lang w:val="en-US" w:eastAsia="en-US"/>
        </w:rPr>
      </w:pPr>
      <w:proofErr w:type="spellStart"/>
      <w:r w:rsidRPr="00C76202">
        <w:rPr>
          <w:b/>
          <w:bCs/>
          <w:lang w:val="en-US" w:eastAsia="en-US"/>
        </w:rPr>
        <w:t>Vyučovacípředmět</w:t>
      </w:r>
      <w:proofErr w:type="spellEnd"/>
      <w:r w:rsidRPr="00C76202">
        <w:rPr>
          <w:b/>
          <w:bCs/>
          <w:lang w:val="en-US" w:eastAsia="en-US"/>
        </w:rPr>
        <w:t xml:space="preserve">: </w:t>
      </w:r>
      <w:proofErr w:type="spellStart"/>
      <w:r w:rsidRPr="00C76202">
        <w:rPr>
          <w:lang w:val="en-US" w:eastAsia="en-US"/>
        </w:rPr>
        <w:t>Matematika</w:t>
      </w:r>
      <w:proofErr w:type="spellEnd"/>
    </w:p>
    <w:p w14:paraId="33798A03" w14:textId="77777777" w:rsidR="00F345BD" w:rsidRPr="00607E5B" w:rsidRDefault="00F345BD" w:rsidP="00832AA1">
      <w:pPr>
        <w:spacing w:line="360" w:lineRule="auto"/>
        <w:rPr>
          <w:b/>
          <w:bCs/>
          <w:lang w:val="en-US" w:eastAsia="en-US"/>
        </w:rPr>
      </w:pPr>
      <w:proofErr w:type="spellStart"/>
      <w:r>
        <w:rPr>
          <w:b/>
          <w:bCs/>
          <w:lang w:val="en-US" w:eastAsia="en-US"/>
        </w:rPr>
        <w:t>Ročník</w:t>
      </w:r>
      <w:proofErr w:type="spellEnd"/>
      <w:r>
        <w:rPr>
          <w:b/>
          <w:bCs/>
          <w:lang w:val="en-US" w:eastAsia="en-US"/>
        </w:rPr>
        <w:t>: 5.</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2"/>
        <w:gridCol w:w="4805"/>
        <w:gridCol w:w="2379"/>
        <w:gridCol w:w="1867"/>
      </w:tblGrid>
      <w:tr w:rsidR="00F345BD" w:rsidRPr="00871BFB" w14:paraId="48ABCB88" w14:textId="77777777">
        <w:tc>
          <w:tcPr>
            <w:tcW w:w="1750" w:type="pct"/>
            <w:shd w:val="clear" w:color="auto" w:fill="FFFFFF"/>
            <w:vAlign w:val="center"/>
          </w:tcPr>
          <w:p w14:paraId="58B05382"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7F807877"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7E9A700D" w14:textId="77777777" w:rsidR="00F345BD" w:rsidRPr="00871BFB" w:rsidRDefault="00F345BD" w:rsidP="00832AA1">
            <w:pPr>
              <w:ind w:firstLine="360"/>
              <w:jc w:val="center"/>
              <w:rPr>
                <w:lang w:val="en-US" w:eastAsia="en-US"/>
              </w:rPr>
            </w:pPr>
          </w:p>
          <w:p w14:paraId="05C9A8A0"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456A605" w14:textId="77777777" w:rsidR="00F345BD" w:rsidRPr="00871BFB" w:rsidRDefault="00F345BD" w:rsidP="00832AA1">
            <w:pPr>
              <w:ind w:firstLine="360"/>
              <w:jc w:val="center"/>
              <w:rPr>
                <w:lang w:val="en-US" w:eastAsia="en-US"/>
              </w:rPr>
            </w:pPr>
          </w:p>
        </w:tc>
        <w:tc>
          <w:tcPr>
            <w:tcW w:w="450" w:type="pct"/>
            <w:shd w:val="clear" w:color="auto" w:fill="FFFFFF"/>
            <w:vAlign w:val="center"/>
          </w:tcPr>
          <w:p w14:paraId="2B2BC185"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B18F4D3" w14:textId="77777777">
        <w:tc>
          <w:tcPr>
            <w:tcW w:w="1750" w:type="pct"/>
          </w:tcPr>
          <w:p w14:paraId="01ABED70" w14:textId="77777777" w:rsidR="00F345BD" w:rsidRPr="00871BFB" w:rsidRDefault="00F345BD" w:rsidP="00832AA1">
            <w:pPr>
              <w:rPr>
                <w:lang w:eastAsia="en-US"/>
              </w:rPr>
            </w:pPr>
            <w:r w:rsidRPr="00871BFB">
              <w:rPr>
                <w:lang w:eastAsia="en-US"/>
              </w:rPr>
              <w:t xml:space="preserve">Čte, zapisuje a porovnává přirozená čísla do milionu i přes </w:t>
            </w:r>
            <w:proofErr w:type="spellStart"/>
            <w:r w:rsidRPr="00871BFB">
              <w:rPr>
                <w:lang w:eastAsia="en-US"/>
              </w:rPr>
              <w:t>million</w:t>
            </w:r>
            <w:proofErr w:type="spellEnd"/>
            <w:r w:rsidRPr="00871BFB">
              <w:rPr>
                <w:lang w:eastAsia="en-US"/>
              </w:rPr>
              <w:t>, užívá a zapisuje vztah rovnosti a nerovnosti</w:t>
            </w:r>
          </w:p>
          <w:p w14:paraId="3BC08AAD" w14:textId="77777777" w:rsidR="00F345BD" w:rsidRPr="00871BFB" w:rsidRDefault="00F345BD" w:rsidP="00832AA1">
            <w:pPr>
              <w:rPr>
                <w:lang w:eastAsia="en-US"/>
              </w:rPr>
            </w:pPr>
          </w:p>
          <w:p w14:paraId="6494D009" w14:textId="77777777" w:rsidR="00F345BD" w:rsidRPr="00871BFB" w:rsidRDefault="00F345BD" w:rsidP="00832AA1">
            <w:pPr>
              <w:rPr>
                <w:lang w:eastAsia="en-US"/>
              </w:rPr>
            </w:pPr>
          </w:p>
          <w:p w14:paraId="3BFDDB29" w14:textId="77777777" w:rsidR="00F345BD" w:rsidRPr="00871BFB" w:rsidRDefault="00F345BD" w:rsidP="00832AA1">
            <w:pPr>
              <w:rPr>
                <w:lang w:eastAsia="en-US"/>
              </w:rPr>
            </w:pPr>
          </w:p>
          <w:p w14:paraId="14CD9155" w14:textId="77777777" w:rsidR="00F345BD" w:rsidRPr="00871BFB" w:rsidRDefault="00F345BD" w:rsidP="00832AA1">
            <w:pPr>
              <w:rPr>
                <w:lang w:eastAsia="en-US"/>
              </w:rPr>
            </w:pPr>
          </w:p>
          <w:p w14:paraId="2D4D30C3" w14:textId="77777777" w:rsidR="00F345BD" w:rsidRPr="00871BFB" w:rsidRDefault="00F345BD" w:rsidP="00832AA1">
            <w:pPr>
              <w:rPr>
                <w:lang w:eastAsia="en-US"/>
              </w:rPr>
            </w:pPr>
            <w:r w:rsidRPr="00871BFB">
              <w:rPr>
                <w:lang w:eastAsia="en-US"/>
              </w:rPr>
              <w:t xml:space="preserve">Zaokrouhluje přirozená čísla, provádí odhady a kontroluje výsledky početních operací v oboru </w:t>
            </w:r>
            <w:r w:rsidRPr="00871BFB">
              <w:rPr>
                <w:lang w:eastAsia="en-US"/>
              </w:rPr>
              <w:lastRenderedPageBreak/>
              <w:t>přirozených čísel</w:t>
            </w:r>
          </w:p>
          <w:p w14:paraId="05547C3D" w14:textId="77777777" w:rsidR="00F345BD" w:rsidRPr="00871BFB" w:rsidRDefault="00F345BD" w:rsidP="00832AA1">
            <w:pPr>
              <w:rPr>
                <w:lang w:eastAsia="en-US"/>
              </w:rPr>
            </w:pPr>
          </w:p>
          <w:p w14:paraId="152EEA02" w14:textId="77777777" w:rsidR="00F345BD" w:rsidRPr="00871BFB" w:rsidRDefault="00F345BD" w:rsidP="00832AA1">
            <w:pPr>
              <w:rPr>
                <w:lang w:eastAsia="en-US"/>
              </w:rPr>
            </w:pPr>
            <w:r w:rsidRPr="00871BFB">
              <w:rPr>
                <w:lang w:eastAsia="en-US"/>
              </w:rPr>
              <w:t>Přečte a zapíše číslo /do milionů/ s užitím znalosti číselných řádů desítkové soustavy</w:t>
            </w:r>
          </w:p>
          <w:p w14:paraId="43D40AE5" w14:textId="77777777" w:rsidR="00F345BD" w:rsidRPr="00871BFB" w:rsidRDefault="00F345BD" w:rsidP="00832AA1">
            <w:pPr>
              <w:rPr>
                <w:lang w:eastAsia="en-US"/>
              </w:rPr>
            </w:pPr>
            <w:r w:rsidRPr="00871BFB">
              <w:rPr>
                <w:lang w:eastAsia="en-US"/>
              </w:rPr>
              <w:t>Využívá rozvinutý zápis čísla /do statisíců/ v desítkové soustavě</w:t>
            </w:r>
          </w:p>
          <w:p w14:paraId="38B2C790" w14:textId="77777777" w:rsidR="00F345BD" w:rsidRPr="00871BFB" w:rsidRDefault="00F345BD" w:rsidP="00832AA1">
            <w:pPr>
              <w:rPr>
                <w:lang w:eastAsia="en-US"/>
              </w:rPr>
            </w:pPr>
            <w:r w:rsidRPr="00871BFB">
              <w:rPr>
                <w:lang w:eastAsia="en-US"/>
              </w:rPr>
              <w:t>Porovnává čísla do statisíců</w:t>
            </w:r>
          </w:p>
          <w:p w14:paraId="3D9EA705" w14:textId="77777777" w:rsidR="00F345BD" w:rsidRPr="00871BFB" w:rsidRDefault="00F345BD" w:rsidP="00832AA1">
            <w:pPr>
              <w:rPr>
                <w:lang w:eastAsia="en-US"/>
              </w:rPr>
            </w:pPr>
            <w:r w:rsidRPr="00871BFB">
              <w:rPr>
                <w:lang w:eastAsia="en-US"/>
              </w:rPr>
              <w:t>Zaokrouhluje čísla do statisíců s použitím znaku pro zaokrouhlování</w:t>
            </w:r>
          </w:p>
          <w:p w14:paraId="0A7A3E24" w14:textId="77777777" w:rsidR="00F345BD" w:rsidRPr="00871BFB" w:rsidRDefault="00F345BD" w:rsidP="00832AA1">
            <w:pPr>
              <w:rPr>
                <w:lang w:eastAsia="en-US"/>
              </w:rPr>
            </w:pPr>
            <w:r w:rsidRPr="00871BFB">
              <w:rPr>
                <w:lang w:eastAsia="en-US"/>
              </w:rPr>
              <w:t>Užívá polohové vztahy “hned před”, “hned za” v oboru přirozených čísel</w:t>
            </w:r>
          </w:p>
          <w:p w14:paraId="0EAE9DF5" w14:textId="77777777" w:rsidR="00F345BD" w:rsidRPr="00871BFB" w:rsidRDefault="00F345BD" w:rsidP="00832AA1">
            <w:pPr>
              <w:rPr>
                <w:lang w:eastAsia="en-US"/>
              </w:rPr>
            </w:pPr>
            <w:r w:rsidRPr="00871BFB">
              <w:rPr>
                <w:lang w:eastAsia="en-US"/>
              </w:rPr>
              <w:t xml:space="preserve">Zobrazí číslo na číselné ose </w:t>
            </w:r>
          </w:p>
          <w:p w14:paraId="5BEE804A" w14:textId="77777777" w:rsidR="00F345BD" w:rsidRPr="00871BFB" w:rsidRDefault="00F345BD" w:rsidP="00832AA1">
            <w:pPr>
              <w:rPr>
                <w:lang w:eastAsia="en-US"/>
              </w:rPr>
            </w:pPr>
            <w:r w:rsidRPr="00871BFB">
              <w:rPr>
                <w:lang w:eastAsia="en-US"/>
              </w:rPr>
              <w:t xml:space="preserve">Provádí číselný odhad a </w:t>
            </w:r>
            <w:proofErr w:type="gramStart"/>
            <w:r w:rsidRPr="00871BFB">
              <w:rPr>
                <w:lang w:eastAsia="en-US"/>
              </w:rPr>
              <w:t>kontroluje  výsledky</w:t>
            </w:r>
            <w:proofErr w:type="gramEnd"/>
            <w:r w:rsidRPr="00871BFB">
              <w:rPr>
                <w:lang w:eastAsia="en-US"/>
              </w:rPr>
              <w:t xml:space="preserve"> početních operací v oboru přirozených čísel</w:t>
            </w:r>
          </w:p>
          <w:p w14:paraId="67BC913D" w14:textId="77777777" w:rsidR="00F345BD" w:rsidRPr="00871BFB" w:rsidRDefault="00F345BD" w:rsidP="00832AA1">
            <w:pPr>
              <w:ind w:firstLine="360"/>
              <w:rPr>
                <w:lang w:eastAsia="en-US"/>
              </w:rPr>
            </w:pPr>
          </w:p>
          <w:p w14:paraId="481CC2C0" w14:textId="77777777" w:rsidR="00F345BD" w:rsidRPr="00871BFB" w:rsidRDefault="00F345BD" w:rsidP="00832AA1">
            <w:pPr>
              <w:ind w:firstLine="360"/>
              <w:rPr>
                <w:lang w:eastAsia="en-US"/>
              </w:rPr>
            </w:pPr>
          </w:p>
          <w:p w14:paraId="126827AE" w14:textId="77777777" w:rsidR="00F345BD" w:rsidRPr="00871BFB" w:rsidRDefault="00F345BD" w:rsidP="00832AA1">
            <w:pPr>
              <w:ind w:firstLine="360"/>
              <w:rPr>
                <w:lang w:eastAsia="en-US"/>
              </w:rPr>
            </w:pPr>
          </w:p>
          <w:p w14:paraId="40C6EF37" w14:textId="77777777" w:rsidR="00F345BD" w:rsidRPr="00871BFB" w:rsidRDefault="00F345BD" w:rsidP="00832AA1">
            <w:pPr>
              <w:rPr>
                <w:lang w:eastAsia="en-US"/>
              </w:rPr>
            </w:pPr>
            <w:r w:rsidRPr="00871BFB">
              <w:rPr>
                <w:lang w:eastAsia="en-US"/>
              </w:rPr>
              <w:t>Využívá při pamětném i písemném počítání komutativnost a asociativnost sčítání a násobení</w:t>
            </w:r>
          </w:p>
          <w:p w14:paraId="2AD3E2E1" w14:textId="77777777" w:rsidR="00F345BD" w:rsidRPr="00871BFB" w:rsidRDefault="00F345BD" w:rsidP="00832AA1">
            <w:pPr>
              <w:rPr>
                <w:lang w:eastAsia="en-US"/>
              </w:rPr>
            </w:pPr>
          </w:p>
          <w:p w14:paraId="1DB399AC" w14:textId="77777777" w:rsidR="00F345BD" w:rsidRPr="00871BFB" w:rsidRDefault="00F345BD" w:rsidP="00832AA1">
            <w:pPr>
              <w:rPr>
                <w:lang w:eastAsia="en-US"/>
              </w:rPr>
            </w:pPr>
            <w:r w:rsidRPr="00871BFB">
              <w:rPr>
                <w:lang w:eastAsia="en-US"/>
              </w:rPr>
              <w:t xml:space="preserve">Provádí zpaměti jednoduché početní operace s přirozenými </w:t>
            </w:r>
          </w:p>
          <w:p w14:paraId="0E1B1D5A" w14:textId="77777777" w:rsidR="00F345BD" w:rsidRPr="00871BFB" w:rsidRDefault="00F345BD" w:rsidP="00832AA1">
            <w:pPr>
              <w:rPr>
                <w:lang w:eastAsia="en-US"/>
              </w:rPr>
            </w:pPr>
          </w:p>
          <w:p w14:paraId="4141AC35" w14:textId="77777777" w:rsidR="00F345BD" w:rsidRPr="00871BFB" w:rsidRDefault="00F345BD" w:rsidP="00832AA1">
            <w:pPr>
              <w:rPr>
                <w:lang w:eastAsia="en-US"/>
              </w:rPr>
            </w:pPr>
            <w:r w:rsidRPr="00871BFB">
              <w:rPr>
                <w:lang w:eastAsia="en-US"/>
              </w:rPr>
              <w:t>Provádí písemné početní operace v oboru přirozených čísel</w:t>
            </w:r>
          </w:p>
          <w:p w14:paraId="0F785508" w14:textId="77777777" w:rsidR="00F345BD" w:rsidRPr="00871BFB" w:rsidRDefault="00F345BD" w:rsidP="00832AA1">
            <w:pPr>
              <w:rPr>
                <w:lang w:eastAsia="en-US"/>
              </w:rPr>
            </w:pPr>
          </w:p>
          <w:p w14:paraId="1662DD57" w14:textId="77777777" w:rsidR="00F345BD" w:rsidRPr="00871BFB" w:rsidRDefault="00F345BD" w:rsidP="00832AA1">
            <w:pPr>
              <w:ind w:firstLine="360"/>
              <w:rPr>
                <w:lang w:eastAsia="en-US"/>
              </w:rPr>
            </w:pPr>
          </w:p>
          <w:p w14:paraId="69D20661" w14:textId="77777777" w:rsidR="00F345BD" w:rsidRPr="00871BFB" w:rsidRDefault="00F345BD" w:rsidP="00832AA1">
            <w:pPr>
              <w:ind w:firstLine="360"/>
              <w:rPr>
                <w:lang w:eastAsia="en-US"/>
              </w:rPr>
            </w:pPr>
          </w:p>
          <w:p w14:paraId="394BA4C9" w14:textId="77777777" w:rsidR="00F345BD" w:rsidRPr="00871BFB" w:rsidRDefault="00F345BD" w:rsidP="00832AA1">
            <w:pPr>
              <w:ind w:firstLine="360"/>
              <w:rPr>
                <w:lang w:eastAsia="en-US"/>
              </w:rPr>
            </w:pPr>
          </w:p>
          <w:p w14:paraId="25FD7BED" w14:textId="77777777" w:rsidR="00F345BD" w:rsidRPr="00871BFB" w:rsidRDefault="00F345BD" w:rsidP="00832AA1">
            <w:pPr>
              <w:ind w:firstLine="360"/>
              <w:rPr>
                <w:lang w:eastAsia="en-US"/>
              </w:rPr>
            </w:pPr>
          </w:p>
          <w:p w14:paraId="088802D3" w14:textId="77777777" w:rsidR="00F345BD" w:rsidRPr="00871BFB" w:rsidRDefault="00F345BD" w:rsidP="00832AA1">
            <w:pPr>
              <w:ind w:firstLine="360"/>
              <w:rPr>
                <w:lang w:eastAsia="en-US"/>
              </w:rPr>
            </w:pPr>
          </w:p>
          <w:p w14:paraId="64E11651" w14:textId="77777777" w:rsidR="00F345BD" w:rsidRPr="00871BFB" w:rsidRDefault="00F345BD" w:rsidP="00832AA1">
            <w:pPr>
              <w:ind w:firstLine="360"/>
              <w:rPr>
                <w:lang w:eastAsia="en-US"/>
              </w:rPr>
            </w:pPr>
          </w:p>
          <w:p w14:paraId="2A220E13" w14:textId="77777777" w:rsidR="00F345BD" w:rsidRPr="00871BFB" w:rsidRDefault="00F345BD" w:rsidP="00832AA1">
            <w:pPr>
              <w:ind w:firstLine="360"/>
              <w:rPr>
                <w:lang w:eastAsia="en-US"/>
              </w:rPr>
            </w:pPr>
          </w:p>
          <w:p w14:paraId="7782B0E9" w14:textId="77777777" w:rsidR="00F345BD" w:rsidRPr="00871BFB" w:rsidRDefault="00F345BD" w:rsidP="00832AA1">
            <w:pPr>
              <w:ind w:firstLine="360"/>
              <w:rPr>
                <w:lang w:eastAsia="en-US"/>
              </w:rPr>
            </w:pPr>
          </w:p>
          <w:p w14:paraId="6BC9DBD2" w14:textId="77777777" w:rsidR="00F345BD" w:rsidRPr="00871BFB" w:rsidRDefault="00F345BD" w:rsidP="00832AA1">
            <w:pPr>
              <w:rPr>
                <w:color w:val="FF0000"/>
                <w:lang w:eastAsia="en-US"/>
              </w:rPr>
            </w:pPr>
            <w:r w:rsidRPr="00871BFB">
              <w:rPr>
                <w:color w:val="FF0000"/>
                <w:lang w:eastAsia="en-US"/>
              </w:rPr>
              <w:t xml:space="preserve">Přečte zápis desetinných čísel a vyznačí na číselné </w:t>
            </w:r>
            <w:proofErr w:type="gramStart"/>
            <w:r w:rsidRPr="00871BFB">
              <w:rPr>
                <w:color w:val="FF0000"/>
                <w:lang w:eastAsia="en-US"/>
              </w:rPr>
              <w:t>ose  desetinné</w:t>
            </w:r>
            <w:proofErr w:type="gramEnd"/>
            <w:r w:rsidRPr="00871BFB">
              <w:rPr>
                <w:color w:val="FF0000"/>
                <w:lang w:eastAsia="en-US"/>
              </w:rPr>
              <w:t xml:space="preserve"> číslo dané hodnoty</w:t>
            </w:r>
          </w:p>
          <w:p w14:paraId="3A02E6D3" w14:textId="77777777" w:rsidR="00F345BD" w:rsidRPr="00871BFB" w:rsidRDefault="00F345BD" w:rsidP="00832AA1">
            <w:pPr>
              <w:rPr>
                <w:lang w:eastAsia="en-US"/>
              </w:rPr>
            </w:pPr>
          </w:p>
          <w:p w14:paraId="1C5DF6E9" w14:textId="77777777" w:rsidR="00F345BD" w:rsidRPr="00871BFB" w:rsidRDefault="00F345BD" w:rsidP="00832AA1">
            <w:pPr>
              <w:rPr>
                <w:lang w:eastAsia="en-US"/>
              </w:rPr>
            </w:pPr>
          </w:p>
          <w:p w14:paraId="5BD5FC58" w14:textId="77777777" w:rsidR="00F345BD" w:rsidRPr="00871BFB" w:rsidRDefault="00F345BD" w:rsidP="00832AA1">
            <w:pPr>
              <w:rPr>
                <w:lang w:eastAsia="en-US"/>
              </w:rPr>
            </w:pPr>
          </w:p>
          <w:p w14:paraId="3B3EA28C" w14:textId="77777777" w:rsidR="00F345BD" w:rsidRPr="00871BFB" w:rsidRDefault="00F345BD" w:rsidP="00832AA1">
            <w:pPr>
              <w:rPr>
                <w:lang w:eastAsia="en-US"/>
              </w:rPr>
            </w:pPr>
          </w:p>
          <w:p w14:paraId="6CEEA1E2" w14:textId="77777777" w:rsidR="00F345BD" w:rsidRPr="00871BFB" w:rsidRDefault="00F345BD" w:rsidP="00832AA1">
            <w:pPr>
              <w:rPr>
                <w:lang w:eastAsia="en-US"/>
              </w:rPr>
            </w:pPr>
          </w:p>
          <w:p w14:paraId="19C550D1" w14:textId="77777777" w:rsidR="00F345BD" w:rsidRPr="00871BFB" w:rsidRDefault="00F345BD" w:rsidP="00832AA1">
            <w:pPr>
              <w:rPr>
                <w:lang w:eastAsia="en-US"/>
              </w:rPr>
            </w:pPr>
          </w:p>
          <w:p w14:paraId="41BA2330" w14:textId="77777777" w:rsidR="00F345BD" w:rsidRPr="00871BFB" w:rsidRDefault="00F345BD" w:rsidP="00832AA1">
            <w:pPr>
              <w:rPr>
                <w:lang w:eastAsia="en-US"/>
              </w:rPr>
            </w:pPr>
          </w:p>
          <w:p w14:paraId="1CE4CA4C" w14:textId="77777777" w:rsidR="00F345BD" w:rsidRPr="00871BFB" w:rsidRDefault="00F345BD" w:rsidP="00832AA1">
            <w:pPr>
              <w:rPr>
                <w:lang w:eastAsia="en-US"/>
              </w:rPr>
            </w:pPr>
          </w:p>
          <w:p w14:paraId="103181A1" w14:textId="77777777" w:rsidR="00F345BD" w:rsidRPr="00871BFB" w:rsidRDefault="00F345BD" w:rsidP="00832AA1">
            <w:pPr>
              <w:rPr>
                <w:lang w:eastAsia="en-US"/>
              </w:rPr>
            </w:pPr>
          </w:p>
          <w:p w14:paraId="5646C3EB" w14:textId="77777777" w:rsidR="00F345BD" w:rsidRPr="00871BFB" w:rsidRDefault="00F345BD" w:rsidP="00832AA1">
            <w:pPr>
              <w:rPr>
                <w:lang w:eastAsia="en-US"/>
              </w:rPr>
            </w:pPr>
          </w:p>
          <w:p w14:paraId="73D704AE" w14:textId="77777777" w:rsidR="00F345BD" w:rsidRPr="00871BFB" w:rsidRDefault="00F345BD" w:rsidP="00832AA1">
            <w:pPr>
              <w:rPr>
                <w:lang w:eastAsia="en-US"/>
              </w:rPr>
            </w:pPr>
          </w:p>
          <w:p w14:paraId="1ADB8026" w14:textId="77777777" w:rsidR="00F345BD" w:rsidRPr="00871BFB" w:rsidRDefault="00F345BD" w:rsidP="00832AA1">
            <w:pPr>
              <w:rPr>
                <w:color w:val="FF0000"/>
                <w:lang w:eastAsia="en-US"/>
              </w:rPr>
            </w:pPr>
            <w:r w:rsidRPr="00871BFB">
              <w:rPr>
                <w:color w:val="FF0000"/>
                <w:lang w:eastAsia="en-US"/>
              </w:rPr>
              <w:t>Porozumí významu znaku”-“ pro zápis celého</w:t>
            </w:r>
          </w:p>
          <w:p w14:paraId="71CFEBDF" w14:textId="77777777" w:rsidR="00F345BD" w:rsidRPr="00871BFB" w:rsidRDefault="00F345BD" w:rsidP="00832AA1">
            <w:pPr>
              <w:rPr>
                <w:color w:val="FF0000"/>
                <w:lang w:eastAsia="en-US"/>
              </w:rPr>
            </w:pPr>
            <w:r w:rsidRPr="00871BFB">
              <w:rPr>
                <w:color w:val="FF0000"/>
                <w:lang w:eastAsia="en-US"/>
              </w:rPr>
              <w:t>záporného čísla a toto číslo vyznačí na číselné ose</w:t>
            </w:r>
          </w:p>
          <w:p w14:paraId="5098C172" w14:textId="77777777" w:rsidR="00F345BD" w:rsidRPr="00871BFB" w:rsidRDefault="00F345BD" w:rsidP="00832AA1">
            <w:pPr>
              <w:ind w:firstLine="360"/>
              <w:rPr>
                <w:lang w:eastAsia="en-US"/>
              </w:rPr>
            </w:pPr>
          </w:p>
          <w:p w14:paraId="0F4220F0" w14:textId="77777777" w:rsidR="00F345BD" w:rsidRPr="00871BFB" w:rsidRDefault="00F345BD" w:rsidP="00832AA1">
            <w:pPr>
              <w:ind w:firstLine="360"/>
              <w:rPr>
                <w:lang w:eastAsia="en-US"/>
              </w:rPr>
            </w:pPr>
          </w:p>
          <w:p w14:paraId="76F64797" w14:textId="77777777" w:rsidR="00F345BD" w:rsidRPr="00871BFB" w:rsidRDefault="00F345BD" w:rsidP="00832AA1">
            <w:pPr>
              <w:ind w:firstLine="360"/>
              <w:rPr>
                <w:lang w:eastAsia="en-US"/>
              </w:rPr>
            </w:pPr>
          </w:p>
          <w:p w14:paraId="612552BB" w14:textId="77777777" w:rsidR="00F345BD" w:rsidRPr="00871BFB" w:rsidRDefault="00F345BD" w:rsidP="00832AA1">
            <w:pPr>
              <w:ind w:firstLine="360"/>
              <w:rPr>
                <w:lang w:eastAsia="en-US"/>
              </w:rPr>
            </w:pPr>
          </w:p>
          <w:p w14:paraId="6FE3B8E8" w14:textId="77777777" w:rsidR="00F345BD" w:rsidRPr="00871BFB" w:rsidRDefault="00F345BD" w:rsidP="00832AA1">
            <w:pPr>
              <w:ind w:firstLine="360"/>
              <w:rPr>
                <w:lang w:eastAsia="en-US"/>
              </w:rPr>
            </w:pPr>
          </w:p>
          <w:p w14:paraId="0E39887B" w14:textId="77777777" w:rsidR="00F345BD" w:rsidRPr="00871BFB" w:rsidRDefault="00F345BD" w:rsidP="00832AA1">
            <w:pPr>
              <w:ind w:firstLine="360"/>
              <w:rPr>
                <w:lang w:eastAsia="en-US"/>
              </w:rPr>
            </w:pPr>
          </w:p>
          <w:p w14:paraId="50359540" w14:textId="77777777" w:rsidR="00F345BD" w:rsidRPr="00871BFB" w:rsidRDefault="00F345BD" w:rsidP="00832AA1">
            <w:pPr>
              <w:ind w:firstLine="360"/>
              <w:rPr>
                <w:lang w:eastAsia="en-US"/>
              </w:rPr>
            </w:pPr>
          </w:p>
          <w:p w14:paraId="32AB856D" w14:textId="77777777" w:rsidR="00F345BD" w:rsidRPr="00871BFB" w:rsidRDefault="00F345BD" w:rsidP="00832AA1">
            <w:pPr>
              <w:ind w:firstLine="360"/>
              <w:rPr>
                <w:lang w:eastAsia="en-US"/>
              </w:rPr>
            </w:pPr>
          </w:p>
          <w:p w14:paraId="792A83E1" w14:textId="77777777" w:rsidR="00F345BD" w:rsidRPr="00871BFB" w:rsidRDefault="00F345BD" w:rsidP="00832AA1">
            <w:pPr>
              <w:rPr>
                <w:lang w:eastAsia="en-US"/>
              </w:rPr>
            </w:pPr>
            <w:r w:rsidRPr="00871BFB">
              <w:rPr>
                <w:lang w:eastAsia="en-US"/>
              </w:rPr>
              <w:t xml:space="preserve">Řeší a </w:t>
            </w:r>
            <w:proofErr w:type="gramStart"/>
            <w:r w:rsidRPr="00871BFB">
              <w:rPr>
                <w:lang w:eastAsia="en-US"/>
              </w:rPr>
              <w:t>tvoří  úlohy</w:t>
            </w:r>
            <w:proofErr w:type="gramEnd"/>
            <w:r w:rsidRPr="00871BFB">
              <w:rPr>
                <w:lang w:eastAsia="en-US"/>
              </w:rPr>
              <w:t>, ve kterých aplikuje osvojené početní operace v celém oboru přirozených čísel</w:t>
            </w:r>
          </w:p>
          <w:p w14:paraId="6F125468" w14:textId="77777777" w:rsidR="00F345BD" w:rsidRPr="00871BFB" w:rsidRDefault="00F345BD" w:rsidP="00832AA1">
            <w:pPr>
              <w:rPr>
                <w:lang w:eastAsia="en-US"/>
              </w:rPr>
            </w:pPr>
          </w:p>
          <w:p w14:paraId="2D3D1BC9" w14:textId="77777777" w:rsidR="00F345BD" w:rsidRPr="00871BFB" w:rsidRDefault="00F345BD" w:rsidP="00832AA1">
            <w:pPr>
              <w:rPr>
                <w:lang w:eastAsia="en-US"/>
              </w:rPr>
            </w:pPr>
          </w:p>
          <w:p w14:paraId="1C5FA731" w14:textId="77777777" w:rsidR="00F345BD" w:rsidRPr="00AF68A7" w:rsidRDefault="00F345BD" w:rsidP="00832AA1">
            <w:pPr>
              <w:rPr>
                <w:lang w:eastAsia="en-US"/>
              </w:rPr>
            </w:pPr>
            <w:r w:rsidRPr="00AF68A7">
              <w:rPr>
                <w:lang w:eastAsia="en-US"/>
              </w:rPr>
              <w:t xml:space="preserve">Čte a </w:t>
            </w:r>
            <w:proofErr w:type="spellStart"/>
            <w:r w:rsidRPr="00AF68A7">
              <w:rPr>
                <w:lang w:eastAsia="en-US"/>
              </w:rPr>
              <w:t>sestavujejednoduchétabulky</w:t>
            </w:r>
            <w:proofErr w:type="spellEnd"/>
            <w:r w:rsidRPr="00AF68A7">
              <w:rPr>
                <w:lang w:eastAsia="en-US"/>
              </w:rPr>
              <w:t xml:space="preserve"> a diagramy</w:t>
            </w:r>
          </w:p>
          <w:p w14:paraId="1C9DCCFB" w14:textId="77777777" w:rsidR="00F345BD" w:rsidRPr="00AF68A7" w:rsidRDefault="00F345BD" w:rsidP="00832AA1">
            <w:pPr>
              <w:rPr>
                <w:lang w:eastAsia="en-US"/>
              </w:rPr>
            </w:pPr>
          </w:p>
          <w:p w14:paraId="6CCD8C47" w14:textId="77777777" w:rsidR="00F345BD" w:rsidRPr="00AF68A7" w:rsidRDefault="00F345BD" w:rsidP="00832AA1">
            <w:pPr>
              <w:rPr>
                <w:lang w:eastAsia="en-US"/>
              </w:rPr>
            </w:pPr>
          </w:p>
          <w:p w14:paraId="248B6A7E" w14:textId="77777777" w:rsidR="00F345BD" w:rsidRPr="00AF68A7" w:rsidRDefault="00F345BD" w:rsidP="00832AA1">
            <w:pPr>
              <w:rPr>
                <w:lang w:eastAsia="en-US"/>
              </w:rPr>
            </w:pPr>
          </w:p>
          <w:p w14:paraId="1381306E" w14:textId="77777777" w:rsidR="00F345BD" w:rsidRPr="00AF68A7" w:rsidRDefault="00F345BD" w:rsidP="00832AA1">
            <w:pPr>
              <w:rPr>
                <w:lang w:eastAsia="en-US"/>
              </w:rPr>
            </w:pPr>
          </w:p>
          <w:p w14:paraId="5E2B9878" w14:textId="77777777" w:rsidR="00F345BD" w:rsidRPr="00AF68A7" w:rsidRDefault="00F345BD" w:rsidP="00832AA1">
            <w:pPr>
              <w:rPr>
                <w:lang w:eastAsia="en-US"/>
              </w:rPr>
            </w:pPr>
          </w:p>
          <w:p w14:paraId="49850963" w14:textId="77777777" w:rsidR="00F345BD" w:rsidRPr="00AF68A7" w:rsidRDefault="00F345BD" w:rsidP="00832AA1">
            <w:pPr>
              <w:rPr>
                <w:lang w:eastAsia="en-US"/>
              </w:rPr>
            </w:pPr>
          </w:p>
          <w:p w14:paraId="0FC5F3FC" w14:textId="77777777" w:rsidR="00F345BD" w:rsidRPr="00AF68A7" w:rsidRDefault="00F345BD" w:rsidP="00832AA1">
            <w:pPr>
              <w:rPr>
                <w:lang w:eastAsia="en-US"/>
              </w:rPr>
            </w:pPr>
          </w:p>
          <w:p w14:paraId="382DB5EE" w14:textId="77777777" w:rsidR="00F345BD" w:rsidRPr="00AF68A7" w:rsidRDefault="00F345BD" w:rsidP="00832AA1">
            <w:pPr>
              <w:rPr>
                <w:lang w:eastAsia="en-US"/>
              </w:rPr>
            </w:pPr>
          </w:p>
          <w:p w14:paraId="4CA94BD1" w14:textId="77777777" w:rsidR="00F345BD" w:rsidRPr="00AF68A7" w:rsidRDefault="00F345BD" w:rsidP="00832AA1">
            <w:pPr>
              <w:rPr>
                <w:lang w:eastAsia="en-US"/>
              </w:rPr>
            </w:pPr>
            <w:r w:rsidRPr="00AF68A7">
              <w:rPr>
                <w:lang w:eastAsia="en-US"/>
              </w:rPr>
              <w:t>Vyhledává, sbírá a třídí data</w:t>
            </w:r>
          </w:p>
          <w:p w14:paraId="15CE8165" w14:textId="77777777" w:rsidR="00F345BD" w:rsidRPr="00AF68A7" w:rsidRDefault="00F345BD" w:rsidP="00832AA1">
            <w:pPr>
              <w:rPr>
                <w:lang w:eastAsia="en-US"/>
              </w:rPr>
            </w:pPr>
          </w:p>
          <w:p w14:paraId="2E46CBD2" w14:textId="77777777" w:rsidR="00F345BD" w:rsidRPr="00AF68A7" w:rsidRDefault="00F345BD" w:rsidP="00832AA1">
            <w:pPr>
              <w:rPr>
                <w:lang w:eastAsia="en-US"/>
              </w:rPr>
            </w:pPr>
          </w:p>
          <w:p w14:paraId="6D05FFBE" w14:textId="77777777" w:rsidR="00F345BD" w:rsidRPr="00AF68A7" w:rsidRDefault="00F345BD" w:rsidP="00832AA1">
            <w:pPr>
              <w:ind w:firstLine="360"/>
              <w:rPr>
                <w:lang w:eastAsia="en-US"/>
              </w:rPr>
            </w:pPr>
          </w:p>
          <w:p w14:paraId="1A310EAB" w14:textId="77777777" w:rsidR="00F345BD" w:rsidRPr="00AF68A7" w:rsidRDefault="00F345BD" w:rsidP="00832AA1">
            <w:pPr>
              <w:ind w:firstLine="360"/>
              <w:rPr>
                <w:lang w:eastAsia="en-US"/>
              </w:rPr>
            </w:pPr>
          </w:p>
          <w:p w14:paraId="670C664C" w14:textId="77777777" w:rsidR="00F345BD" w:rsidRPr="00AF68A7" w:rsidRDefault="00F345BD" w:rsidP="00832AA1">
            <w:pPr>
              <w:rPr>
                <w:lang w:eastAsia="en-US"/>
              </w:rPr>
            </w:pPr>
          </w:p>
          <w:p w14:paraId="61BD69F1" w14:textId="77777777" w:rsidR="00F345BD" w:rsidRPr="00AF68A7" w:rsidRDefault="00F345BD" w:rsidP="00832AA1">
            <w:pPr>
              <w:rPr>
                <w:lang w:eastAsia="en-US"/>
              </w:rPr>
            </w:pPr>
            <w:proofErr w:type="spellStart"/>
            <w:proofErr w:type="gramStart"/>
            <w:r w:rsidRPr="00AF68A7">
              <w:rPr>
                <w:lang w:eastAsia="en-US"/>
              </w:rPr>
              <w:t>Rozeznává,pojmenuje</w:t>
            </w:r>
            <w:proofErr w:type="gramEnd"/>
            <w:r w:rsidRPr="00AF68A7">
              <w:rPr>
                <w:lang w:eastAsia="en-US"/>
              </w:rPr>
              <w:t>,vymodeluje</w:t>
            </w:r>
            <w:proofErr w:type="spellEnd"/>
            <w:r w:rsidRPr="00AF68A7">
              <w:rPr>
                <w:lang w:eastAsia="en-US"/>
              </w:rPr>
              <w:t xml:space="preserve">  a </w:t>
            </w:r>
            <w:proofErr w:type="spellStart"/>
            <w:r w:rsidRPr="00AF68A7">
              <w:rPr>
                <w:lang w:eastAsia="en-US"/>
              </w:rPr>
              <w:t>popíšezákladnírovinnéútvary</w:t>
            </w:r>
            <w:proofErr w:type="spellEnd"/>
            <w:r w:rsidRPr="00AF68A7">
              <w:rPr>
                <w:lang w:eastAsia="en-US"/>
              </w:rPr>
              <w:t xml:space="preserve"> a tělesa, nachází v </w:t>
            </w:r>
            <w:proofErr w:type="spellStart"/>
            <w:r w:rsidRPr="00AF68A7">
              <w:rPr>
                <w:lang w:eastAsia="en-US"/>
              </w:rPr>
              <w:t>realitějejichreprezentacitěle</w:t>
            </w:r>
            <w:proofErr w:type="spellEnd"/>
          </w:p>
          <w:p w14:paraId="3A9637D0" w14:textId="77777777" w:rsidR="00F345BD" w:rsidRPr="00AF68A7" w:rsidRDefault="00F345BD" w:rsidP="00832AA1">
            <w:pPr>
              <w:ind w:firstLine="360"/>
              <w:rPr>
                <w:lang w:eastAsia="en-US"/>
              </w:rPr>
            </w:pPr>
          </w:p>
          <w:p w14:paraId="2FE80AAB" w14:textId="77777777" w:rsidR="00F345BD" w:rsidRPr="00AF68A7" w:rsidRDefault="00F345BD" w:rsidP="00832AA1">
            <w:pPr>
              <w:ind w:firstLine="360"/>
              <w:rPr>
                <w:lang w:eastAsia="en-US"/>
              </w:rPr>
            </w:pPr>
          </w:p>
          <w:p w14:paraId="73EE0F5F" w14:textId="77777777" w:rsidR="00F345BD" w:rsidRPr="00AF68A7" w:rsidRDefault="00F345BD" w:rsidP="00832AA1">
            <w:pPr>
              <w:rPr>
                <w:lang w:eastAsia="en-US"/>
              </w:rPr>
            </w:pPr>
            <w:r w:rsidRPr="00AF68A7">
              <w:rPr>
                <w:lang w:eastAsia="en-US"/>
              </w:rPr>
              <w:t xml:space="preserve">Narýsuje a </w:t>
            </w:r>
            <w:proofErr w:type="spellStart"/>
            <w:r w:rsidRPr="00AF68A7">
              <w:rPr>
                <w:lang w:eastAsia="en-US"/>
              </w:rPr>
              <w:t>znázornízákladnírovinnéútvary</w:t>
            </w:r>
            <w:proofErr w:type="spellEnd"/>
            <w:r w:rsidRPr="00AF68A7">
              <w:rPr>
                <w:lang w:eastAsia="en-US"/>
              </w:rPr>
              <w:t xml:space="preserve"> /čtverec, obdélník, trojúhelník a kružnice/, </w:t>
            </w:r>
            <w:proofErr w:type="spellStart"/>
            <w:r w:rsidRPr="00AF68A7">
              <w:rPr>
                <w:lang w:eastAsia="en-US"/>
              </w:rPr>
              <w:t>užívájednoduchékonstrukce</w:t>
            </w:r>
            <w:proofErr w:type="spellEnd"/>
          </w:p>
          <w:p w14:paraId="0ED093C5" w14:textId="77777777" w:rsidR="00F345BD" w:rsidRPr="00AF68A7" w:rsidRDefault="00F345BD" w:rsidP="00832AA1">
            <w:pPr>
              <w:rPr>
                <w:lang w:eastAsia="en-US"/>
              </w:rPr>
            </w:pPr>
          </w:p>
          <w:p w14:paraId="72C1A18A" w14:textId="77777777" w:rsidR="00F345BD" w:rsidRPr="00AF68A7" w:rsidRDefault="00F345BD" w:rsidP="00832AA1">
            <w:pPr>
              <w:rPr>
                <w:lang w:eastAsia="en-US"/>
              </w:rPr>
            </w:pPr>
            <w:r w:rsidRPr="00AF68A7">
              <w:rPr>
                <w:lang w:eastAsia="en-US"/>
              </w:rPr>
              <w:t xml:space="preserve">Určí s </w:t>
            </w:r>
            <w:proofErr w:type="spellStart"/>
            <w:r w:rsidRPr="00AF68A7">
              <w:rPr>
                <w:lang w:eastAsia="en-US"/>
              </w:rPr>
              <w:t>pomocíčtvercovésítěneboměřenímobvodrovinnéhoútvaru</w:t>
            </w:r>
            <w:proofErr w:type="spellEnd"/>
            <w:r w:rsidRPr="00AF68A7">
              <w:rPr>
                <w:lang w:eastAsia="en-US"/>
              </w:rPr>
              <w:t xml:space="preserve"> /trojúhelníku, čtyřúhelníku, mnohoúhelníku/</w:t>
            </w:r>
          </w:p>
          <w:p w14:paraId="095F1516" w14:textId="77777777" w:rsidR="00F345BD" w:rsidRPr="00AF68A7" w:rsidRDefault="00F345BD" w:rsidP="00832AA1">
            <w:pPr>
              <w:rPr>
                <w:lang w:eastAsia="en-US"/>
              </w:rPr>
            </w:pPr>
            <w:proofErr w:type="spellStart"/>
            <w:r w:rsidRPr="00AF68A7">
              <w:rPr>
                <w:lang w:eastAsia="en-US"/>
              </w:rPr>
              <w:t>Grafickysčítá</w:t>
            </w:r>
            <w:proofErr w:type="spellEnd"/>
            <w:r w:rsidRPr="00AF68A7">
              <w:rPr>
                <w:lang w:eastAsia="en-US"/>
              </w:rPr>
              <w:t xml:space="preserve">, odčítá a </w:t>
            </w:r>
            <w:proofErr w:type="spellStart"/>
            <w:r w:rsidRPr="00AF68A7">
              <w:rPr>
                <w:lang w:eastAsia="en-US"/>
              </w:rPr>
              <w:t>porovnáváúsečky</w:t>
            </w:r>
            <w:proofErr w:type="spellEnd"/>
          </w:p>
          <w:p w14:paraId="1FB89A7A" w14:textId="77777777" w:rsidR="00F345BD" w:rsidRPr="00AF68A7" w:rsidRDefault="00F345BD" w:rsidP="00832AA1">
            <w:pPr>
              <w:rPr>
                <w:lang w:eastAsia="en-US"/>
              </w:rPr>
            </w:pPr>
            <w:proofErr w:type="spellStart"/>
            <w:r w:rsidRPr="00AF68A7">
              <w:rPr>
                <w:lang w:eastAsia="en-US"/>
              </w:rPr>
              <w:t>Určídélkulomenéčárygrafickyiměřením</w:t>
            </w:r>
            <w:proofErr w:type="spellEnd"/>
          </w:p>
          <w:p w14:paraId="080AF79E" w14:textId="77777777" w:rsidR="00F345BD" w:rsidRPr="00AF68A7" w:rsidRDefault="00F345BD" w:rsidP="00832AA1">
            <w:pPr>
              <w:rPr>
                <w:lang w:eastAsia="en-US"/>
              </w:rPr>
            </w:pPr>
            <w:proofErr w:type="spellStart"/>
            <w:proofErr w:type="gramStart"/>
            <w:r w:rsidRPr="00AF68A7">
              <w:rPr>
                <w:lang w:eastAsia="en-US"/>
              </w:rPr>
              <w:t>Převádíjednotky</w:t>
            </w:r>
            <w:proofErr w:type="spellEnd"/>
            <w:r w:rsidRPr="00AF68A7">
              <w:rPr>
                <w:lang w:eastAsia="en-US"/>
              </w:rPr>
              <w:t xml:space="preserve">:  </w:t>
            </w:r>
            <w:proofErr w:type="spellStart"/>
            <w:r w:rsidRPr="00AF68A7">
              <w:rPr>
                <w:lang w:eastAsia="en-US"/>
              </w:rPr>
              <w:t>kilometrynametry</w:t>
            </w:r>
            <w:proofErr w:type="spellEnd"/>
            <w:proofErr w:type="gramEnd"/>
            <w:r w:rsidRPr="00AF68A7">
              <w:rPr>
                <w:lang w:eastAsia="en-US"/>
              </w:rPr>
              <w:t xml:space="preserve">, </w:t>
            </w:r>
            <w:proofErr w:type="spellStart"/>
            <w:r w:rsidRPr="00AF68A7">
              <w:rPr>
                <w:lang w:eastAsia="en-US"/>
              </w:rPr>
              <w:t>metrynacentimetry</w:t>
            </w:r>
            <w:proofErr w:type="spellEnd"/>
            <w:r w:rsidRPr="00AF68A7">
              <w:rPr>
                <w:lang w:eastAsia="en-US"/>
              </w:rPr>
              <w:t xml:space="preserve">, </w:t>
            </w:r>
            <w:proofErr w:type="spellStart"/>
            <w:r w:rsidRPr="00AF68A7">
              <w:rPr>
                <w:lang w:eastAsia="en-US"/>
              </w:rPr>
              <w:t>centimetrynamilimetry</w:t>
            </w:r>
            <w:proofErr w:type="spellEnd"/>
          </w:p>
          <w:p w14:paraId="27CA0BD7" w14:textId="77777777" w:rsidR="00F345BD" w:rsidRPr="00AF68A7" w:rsidRDefault="00F345BD" w:rsidP="00832AA1">
            <w:pPr>
              <w:rPr>
                <w:lang w:eastAsia="en-US"/>
              </w:rPr>
            </w:pPr>
            <w:proofErr w:type="spellStart"/>
            <w:r w:rsidRPr="00AF68A7">
              <w:rPr>
                <w:lang w:eastAsia="en-US"/>
              </w:rPr>
              <w:t>Sestrojírovnoběžky</w:t>
            </w:r>
            <w:proofErr w:type="spellEnd"/>
            <w:r w:rsidRPr="00AF68A7">
              <w:rPr>
                <w:lang w:eastAsia="en-US"/>
              </w:rPr>
              <w:t xml:space="preserve"> a kolmice</w:t>
            </w:r>
          </w:p>
          <w:p w14:paraId="0D350DBA" w14:textId="77777777" w:rsidR="00F345BD" w:rsidRPr="00AF68A7" w:rsidRDefault="00F345BD" w:rsidP="00832AA1">
            <w:pPr>
              <w:rPr>
                <w:lang w:eastAsia="en-US"/>
              </w:rPr>
            </w:pPr>
            <w:proofErr w:type="spellStart"/>
            <w:r w:rsidRPr="00AF68A7">
              <w:rPr>
                <w:lang w:eastAsia="en-US"/>
              </w:rPr>
              <w:t>Vyhledádvojicekolmic</w:t>
            </w:r>
            <w:proofErr w:type="spellEnd"/>
            <w:r w:rsidRPr="00AF68A7">
              <w:rPr>
                <w:lang w:eastAsia="en-US"/>
              </w:rPr>
              <w:t xml:space="preserve"> a </w:t>
            </w:r>
            <w:proofErr w:type="spellStart"/>
            <w:r w:rsidRPr="00AF68A7">
              <w:rPr>
                <w:lang w:eastAsia="en-US"/>
              </w:rPr>
              <w:t>rovnoběžekvečtvercovésíti</w:t>
            </w:r>
            <w:proofErr w:type="spellEnd"/>
          </w:p>
          <w:p w14:paraId="475C4B26" w14:textId="77777777" w:rsidR="00F345BD" w:rsidRPr="00AF68A7" w:rsidRDefault="00F345BD" w:rsidP="00832AA1">
            <w:pPr>
              <w:rPr>
                <w:lang w:eastAsia="en-US"/>
              </w:rPr>
            </w:pPr>
            <w:r w:rsidRPr="00AF68A7">
              <w:rPr>
                <w:lang w:eastAsia="en-US"/>
              </w:rPr>
              <w:t xml:space="preserve">Načrtne a </w:t>
            </w:r>
            <w:proofErr w:type="spellStart"/>
            <w:r w:rsidRPr="00AF68A7">
              <w:rPr>
                <w:lang w:eastAsia="en-US"/>
              </w:rPr>
              <w:t>narýsujekolmici</w:t>
            </w:r>
            <w:proofErr w:type="spellEnd"/>
            <w:r w:rsidRPr="00AF68A7">
              <w:rPr>
                <w:lang w:eastAsia="en-US"/>
              </w:rPr>
              <w:t xml:space="preserve"> a rovnoběžku</w:t>
            </w:r>
          </w:p>
          <w:p w14:paraId="3ABBBB95" w14:textId="77777777" w:rsidR="00F345BD" w:rsidRPr="00AF68A7" w:rsidRDefault="00F345BD" w:rsidP="00832AA1">
            <w:pPr>
              <w:rPr>
                <w:lang w:eastAsia="en-US"/>
              </w:rPr>
            </w:pPr>
          </w:p>
          <w:p w14:paraId="4F18279B" w14:textId="77777777" w:rsidR="00F345BD" w:rsidRPr="00AF68A7" w:rsidRDefault="00F345BD" w:rsidP="00832AA1">
            <w:pPr>
              <w:rPr>
                <w:lang w:eastAsia="en-US"/>
              </w:rPr>
            </w:pPr>
          </w:p>
          <w:p w14:paraId="6CB45566" w14:textId="77777777" w:rsidR="00F345BD" w:rsidRPr="00AF68A7" w:rsidRDefault="00F345BD" w:rsidP="00832AA1">
            <w:pPr>
              <w:rPr>
                <w:lang w:eastAsia="en-US"/>
              </w:rPr>
            </w:pPr>
            <w:r w:rsidRPr="00AF68A7">
              <w:rPr>
                <w:lang w:eastAsia="en-US"/>
              </w:rPr>
              <w:t xml:space="preserve">Seznamuje se s pojmem a </w:t>
            </w:r>
            <w:proofErr w:type="spellStart"/>
            <w:r w:rsidRPr="00AF68A7">
              <w:rPr>
                <w:lang w:eastAsia="en-US"/>
              </w:rPr>
              <w:t>jednotkamiobjemu</w:t>
            </w:r>
            <w:proofErr w:type="spellEnd"/>
          </w:p>
          <w:p w14:paraId="5D3D2011" w14:textId="77777777" w:rsidR="00F345BD" w:rsidRPr="00AF68A7" w:rsidRDefault="00F345BD" w:rsidP="00832AA1">
            <w:pPr>
              <w:ind w:firstLine="360"/>
              <w:rPr>
                <w:lang w:eastAsia="en-US"/>
              </w:rPr>
            </w:pPr>
          </w:p>
          <w:p w14:paraId="0D040951" w14:textId="77777777" w:rsidR="00F345BD" w:rsidRPr="00AF68A7" w:rsidRDefault="00F345BD" w:rsidP="00832AA1">
            <w:pPr>
              <w:ind w:firstLine="360"/>
              <w:rPr>
                <w:lang w:eastAsia="en-US"/>
              </w:rPr>
            </w:pPr>
          </w:p>
          <w:p w14:paraId="6EE6136F" w14:textId="77777777" w:rsidR="00F345BD" w:rsidRPr="00AF68A7" w:rsidRDefault="00F345BD" w:rsidP="00832AA1">
            <w:pPr>
              <w:rPr>
                <w:lang w:eastAsia="en-US"/>
              </w:rPr>
            </w:pPr>
            <w:proofErr w:type="spellStart"/>
            <w:r w:rsidRPr="00AF68A7">
              <w:rPr>
                <w:lang w:eastAsia="en-US"/>
              </w:rPr>
              <w:lastRenderedPageBreak/>
              <w:t>Určíobsahobrazcepomocíčtvercovésítě</w:t>
            </w:r>
            <w:proofErr w:type="spellEnd"/>
            <w:r w:rsidRPr="00AF68A7">
              <w:rPr>
                <w:lang w:eastAsia="en-US"/>
              </w:rPr>
              <w:t xml:space="preserve"> a </w:t>
            </w:r>
            <w:proofErr w:type="spellStart"/>
            <w:r w:rsidRPr="00AF68A7">
              <w:rPr>
                <w:lang w:eastAsia="en-US"/>
              </w:rPr>
              <w:t>užívázákladníjednotkyobsahu</w:t>
            </w:r>
            <w:proofErr w:type="spellEnd"/>
          </w:p>
          <w:p w14:paraId="0B846D35" w14:textId="77777777" w:rsidR="00F345BD" w:rsidRPr="00AF68A7" w:rsidRDefault="00F345BD" w:rsidP="00832AA1">
            <w:pPr>
              <w:rPr>
                <w:lang w:eastAsia="en-US"/>
              </w:rPr>
            </w:pPr>
            <w:proofErr w:type="spellStart"/>
            <w:r w:rsidRPr="00AF68A7">
              <w:rPr>
                <w:lang w:eastAsia="en-US"/>
              </w:rPr>
              <w:t>Určípomocíčtvercovésítěobsahrovinnéhoútvaru</w:t>
            </w:r>
            <w:proofErr w:type="spellEnd"/>
            <w:r w:rsidRPr="00AF68A7">
              <w:rPr>
                <w:lang w:eastAsia="en-US"/>
              </w:rPr>
              <w:t xml:space="preserve">, </w:t>
            </w:r>
            <w:proofErr w:type="spellStart"/>
            <w:r w:rsidRPr="00AF68A7">
              <w:rPr>
                <w:lang w:eastAsia="en-US"/>
              </w:rPr>
              <w:t>kterýlzesložitzečtvercůaobdélníků</w:t>
            </w:r>
            <w:proofErr w:type="spellEnd"/>
          </w:p>
          <w:p w14:paraId="725E42AC" w14:textId="77777777" w:rsidR="00F345BD" w:rsidRPr="00AF68A7" w:rsidRDefault="00F345BD" w:rsidP="00832AA1">
            <w:pPr>
              <w:rPr>
                <w:lang w:eastAsia="en-US"/>
              </w:rPr>
            </w:pPr>
            <w:proofErr w:type="spellStart"/>
            <w:r w:rsidRPr="00AF68A7">
              <w:rPr>
                <w:lang w:eastAsia="en-US"/>
              </w:rPr>
              <w:t>Používázákladníjednotkyobsahu</w:t>
            </w:r>
            <w:proofErr w:type="spellEnd"/>
            <w:r w:rsidRPr="00AF68A7">
              <w:rPr>
                <w:lang w:eastAsia="en-US"/>
              </w:rPr>
              <w:t xml:space="preserve"> /cm</w:t>
            </w:r>
            <w:r w:rsidRPr="00AF68A7">
              <w:rPr>
                <w:vertAlign w:val="superscript"/>
                <w:lang w:eastAsia="en-US"/>
              </w:rPr>
              <w:t>2</w:t>
            </w:r>
            <w:r w:rsidRPr="00AF68A7">
              <w:rPr>
                <w:lang w:eastAsia="en-US"/>
              </w:rPr>
              <w:t>, km</w:t>
            </w:r>
            <w:r w:rsidRPr="00AF68A7">
              <w:rPr>
                <w:vertAlign w:val="superscript"/>
                <w:lang w:eastAsia="en-US"/>
              </w:rPr>
              <w:t>2</w:t>
            </w:r>
            <w:r w:rsidRPr="00AF68A7">
              <w:rPr>
                <w:lang w:eastAsia="en-US"/>
              </w:rPr>
              <w:t>, m</w:t>
            </w:r>
            <w:r w:rsidRPr="00AF68A7">
              <w:rPr>
                <w:vertAlign w:val="superscript"/>
                <w:lang w:eastAsia="en-US"/>
              </w:rPr>
              <w:t>2</w:t>
            </w:r>
            <w:r w:rsidRPr="00AF68A7">
              <w:rPr>
                <w:lang w:eastAsia="en-US"/>
              </w:rPr>
              <w:t xml:space="preserve">/ bez </w:t>
            </w:r>
            <w:proofErr w:type="spellStart"/>
            <w:r w:rsidRPr="00AF68A7">
              <w:rPr>
                <w:lang w:eastAsia="en-US"/>
              </w:rPr>
              <w:t>vzájemnéhopřevádění</w:t>
            </w:r>
            <w:proofErr w:type="spellEnd"/>
          </w:p>
          <w:p w14:paraId="2530B812" w14:textId="77777777" w:rsidR="00F345BD" w:rsidRPr="00AF68A7" w:rsidRDefault="00F345BD" w:rsidP="00832AA1">
            <w:pPr>
              <w:rPr>
                <w:lang w:eastAsia="en-US"/>
              </w:rPr>
            </w:pPr>
            <w:r w:rsidRPr="00AF68A7">
              <w:rPr>
                <w:lang w:eastAsia="en-US"/>
              </w:rPr>
              <w:t xml:space="preserve">Rozpozná a </w:t>
            </w:r>
            <w:proofErr w:type="spellStart"/>
            <w:r w:rsidRPr="00AF68A7">
              <w:rPr>
                <w:lang w:eastAsia="en-US"/>
              </w:rPr>
              <w:t>znázornívečtvercovésítijednoduchéosověsouměrnéútvary</w:t>
            </w:r>
            <w:proofErr w:type="spellEnd"/>
            <w:r w:rsidRPr="00AF68A7">
              <w:rPr>
                <w:lang w:eastAsia="en-US"/>
              </w:rPr>
              <w:t xml:space="preserve"> a </w:t>
            </w:r>
            <w:proofErr w:type="spellStart"/>
            <w:r w:rsidRPr="00AF68A7">
              <w:rPr>
                <w:lang w:eastAsia="en-US"/>
              </w:rPr>
              <w:t>určíosusouměrnostiútvarupřekládánímpapíru</w:t>
            </w:r>
            <w:proofErr w:type="spellEnd"/>
          </w:p>
          <w:p w14:paraId="5912607B" w14:textId="77777777" w:rsidR="00F345BD" w:rsidRPr="00AF68A7" w:rsidRDefault="00F345BD" w:rsidP="00832AA1">
            <w:pPr>
              <w:rPr>
                <w:lang w:eastAsia="en-US"/>
              </w:rPr>
            </w:pPr>
            <w:proofErr w:type="spellStart"/>
            <w:r w:rsidRPr="00AF68A7">
              <w:rPr>
                <w:lang w:eastAsia="en-US"/>
              </w:rPr>
              <w:t>Poznáosověsouměrnéútvary</w:t>
            </w:r>
            <w:proofErr w:type="spellEnd"/>
            <w:r w:rsidRPr="00AF68A7">
              <w:rPr>
                <w:lang w:eastAsia="en-US"/>
              </w:rPr>
              <w:t xml:space="preserve"> /I v </w:t>
            </w:r>
            <w:proofErr w:type="spellStart"/>
            <w:r w:rsidRPr="00AF68A7">
              <w:rPr>
                <w:lang w:eastAsia="en-US"/>
              </w:rPr>
              <w:t>reálnémživotě</w:t>
            </w:r>
            <w:proofErr w:type="spellEnd"/>
            <w:r w:rsidRPr="00AF68A7">
              <w:rPr>
                <w:lang w:eastAsia="en-US"/>
              </w:rPr>
              <w:t>/</w:t>
            </w:r>
          </w:p>
          <w:p w14:paraId="310C35A3" w14:textId="77777777" w:rsidR="00F345BD" w:rsidRPr="00871BFB" w:rsidRDefault="00F345BD" w:rsidP="00832AA1">
            <w:pPr>
              <w:rPr>
                <w:lang w:val="en-US" w:eastAsia="en-US"/>
              </w:rPr>
            </w:pPr>
            <w:proofErr w:type="spellStart"/>
            <w:r w:rsidRPr="00871BFB">
              <w:rPr>
                <w:lang w:val="en-US" w:eastAsia="en-US"/>
              </w:rPr>
              <w:t>Určípřekládánímpapíruosusouměrnostiútvaru</w:t>
            </w:r>
            <w:proofErr w:type="spellEnd"/>
          </w:p>
        </w:tc>
        <w:tc>
          <w:tcPr>
            <w:tcW w:w="1850" w:type="pct"/>
          </w:tcPr>
          <w:p w14:paraId="3C7277B8" w14:textId="77777777" w:rsidR="00F345BD" w:rsidRPr="00871BFB" w:rsidRDefault="00F345BD">
            <w:pPr>
              <w:numPr>
                <w:ilvl w:val="0"/>
                <w:numId w:val="12"/>
              </w:numPr>
              <w:rPr>
                <w:lang w:val="en-US" w:eastAsia="en-US"/>
              </w:rPr>
            </w:pPr>
            <w:proofErr w:type="spellStart"/>
            <w:r w:rsidRPr="00871BFB">
              <w:rPr>
                <w:lang w:val="en-US" w:eastAsia="en-US"/>
              </w:rPr>
              <w:lastRenderedPageBreak/>
              <w:t>Čtení</w:t>
            </w:r>
            <w:proofErr w:type="spellEnd"/>
            <w:r w:rsidRPr="00871BFB">
              <w:rPr>
                <w:lang w:val="en-US" w:eastAsia="en-US"/>
              </w:rPr>
              <w:t xml:space="preserve"> a </w:t>
            </w:r>
            <w:proofErr w:type="spellStart"/>
            <w:r w:rsidRPr="00871BFB">
              <w:rPr>
                <w:lang w:val="en-US" w:eastAsia="en-US"/>
              </w:rPr>
              <w:t>zápispřirozenýchčísel</w:t>
            </w:r>
            <w:proofErr w:type="spellEnd"/>
            <w:r w:rsidRPr="00871BFB">
              <w:rPr>
                <w:lang w:val="en-US" w:eastAsia="en-US"/>
              </w:rPr>
              <w:t xml:space="preserve"> do </w:t>
            </w:r>
            <w:proofErr w:type="spellStart"/>
            <w:r w:rsidRPr="00871BFB">
              <w:rPr>
                <w:lang w:val="en-US" w:eastAsia="en-US"/>
              </w:rPr>
              <w:t>milionuipřesmilion</w:t>
            </w:r>
            <w:proofErr w:type="spellEnd"/>
          </w:p>
          <w:p w14:paraId="0E67AEF4" w14:textId="77777777" w:rsidR="00F345BD" w:rsidRPr="00871BFB" w:rsidRDefault="00F345BD">
            <w:pPr>
              <w:numPr>
                <w:ilvl w:val="0"/>
                <w:numId w:val="12"/>
              </w:numPr>
              <w:rPr>
                <w:lang w:val="en-US" w:eastAsia="en-US"/>
              </w:rPr>
            </w:pPr>
            <w:proofErr w:type="spellStart"/>
            <w:r w:rsidRPr="00871BFB">
              <w:rPr>
                <w:lang w:val="en-US" w:eastAsia="en-US"/>
              </w:rPr>
              <w:t>Posloupnost</w:t>
            </w:r>
            <w:proofErr w:type="spellEnd"/>
            <w:r w:rsidRPr="00871BFB">
              <w:rPr>
                <w:lang w:val="en-US" w:eastAsia="en-US"/>
              </w:rPr>
              <w:t xml:space="preserve"> a </w:t>
            </w:r>
            <w:proofErr w:type="spellStart"/>
            <w:r w:rsidRPr="00871BFB">
              <w:rPr>
                <w:lang w:val="en-US" w:eastAsia="en-US"/>
              </w:rPr>
              <w:t>porovnávánípřirozenýchčísel</w:t>
            </w:r>
            <w:proofErr w:type="spellEnd"/>
            <w:r w:rsidRPr="00871BFB">
              <w:rPr>
                <w:lang w:val="en-US" w:eastAsia="en-US"/>
              </w:rPr>
              <w:t xml:space="preserve"> do </w:t>
            </w:r>
            <w:proofErr w:type="spellStart"/>
            <w:r w:rsidRPr="00871BFB">
              <w:rPr>
                <w:lang w:val="en-US" w:eastAsia="en-US"/>
              </w:rPr>
              <w:t>milionuipřesmilion</w:t>
            </w:r>
            <w:proofErr w:type="spellEnd"/>
          </w:p>
          <w:p w14:paraId="3AAF89B4"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7B4287AB" w14:textId="77777777" w:rsidR="00F345BD" w:rsidRPr="00871BFB" w:rsidRDefault="00F345BD">
            <w:pPr>
              <w:numPr>
                <w:ilvl w:val="0"/>
                <w:numId w:val="12"/>
              </w:numPr>
              <w:rPr>
                <w:lang w:val="en-US" w:eastAsia="en-US"/>
              </w:rPr>
            </w:pPr>
            <w:proofErr w:type="spellStart"/>
            <w:r w:rsidRPr="00871BFB">
              <w:rPr>
                <w:lang w:val="en-US" w:eastAsia="en-US"/>
              </w:rPr>
              <w:t>Řešeníjednoduchýchnerovnic</w:t>
            </w:r>
            <w:proofErr w:type="spellEnd"/>
          </w:p>
          <w:p w14:paraId="425B9DB0" w14:textId="77777777" w:rsidR="00F345BD" w:rsidRPr="00871BFB" w:rsidRDefault="00F345BD" w:rsidP="00832AA1">
            <w:pPr>
              <w:ind w:firstLine="360"/>
              <w:rPr>
                <w:lang w:val="en-US" w:eastAsia="en-US"/>
              </w:rPr>
            </w:pPr>
          </w:p>
          <w:p w14:paraId="4FBD3870" w14:textId="77777777" w:rsidR="00F345BD" w:rsidRPr="00871BFB" w:rsidRDefault="00F345BD">
            <w:pPr>
              <w:numPr>
                <w:ilvl w:val="0"/>
                <w:numId w:val="12"/>
              </w:numPr>
              <w:rPr>
                <w:lang w:val="en-US" w:eastAsia="en-US"/>
              </w:rPr>
            </w:pPr>
            <w:proofErr w:type="spellStart"/>
            <w:r w:rsidRPr="00871BFB">
              <w:rPr>
                <w:lang w:val="en-US" w:eastAsia="en-US"/>
              </w:rPr>
              <w:t>Zaokrouhlováníčísel</w:t>
            </w:r>
            <w:proofErr w:type="spellEnd"/>
          </w:p>
          <w:p w14:paraId="292AEFD0" w14:textId="77777777" w:rsidR="00F345BD" w:rsidRPr="00871BFB" w:rsidRDefault="00F345BD" w:rsidP="00832AA1">
            <w:pPr>
              <w:ind w:left="720" w:firstLine="360"/>
              <w:rPr>
                <w:lang w:val="en-US" w:eastAsia="en-US"/>
              </w:rPr>
            </w:pPr>
          </w:p>
          <w:p w14:paraId="6F3ED135" w14:textId="77777777" w:rsidR="00F345BD" w:rsidRPr="00871BFB" w:rsidRDefault="00F345BD" w:rsidP="00832AA1">
            <w:pPr>
              <w:ind w:left="720" w:firstLine="360"/>
              <w:rPr>
                <w:lang w:val="en-US" w:eastAsia="en-US"/>
              </w:rPr>
            </w:pPr>
          </w:p>
          <w:p w14:paraId="57ECC581" w14:textId="77777777" w:rsidR="00F345BD" w:rsidRPr="00871BFB" w:rsidRDefault="00F345BD" w:rsidP="00832AA1">
            <w:pPr>
              <w:ind w:left="720" w:firstLine="360"/>
              <w:rPr>
                <w:lang w:val="en-US" w:eastAsia="en-US"/>
              </w:rPr>
            </w:pPr>
          </w:p>
          <w:p w14:paraId="3161CB64" w14:textId="77777777" w:rsidR="00F345BD" w:rsidRPr="00871BFB" w:rsidRDefault="00F345BD">
            <w:pPr>
              <w:numPr>
                <w:ilvl w:val="0"/>
                <w:numId w:val="12"/>
              </w:numPr>
              <w:rPr>
                <w:lang w:val="en-US" w:eastAsia="en-US"/>
              </w:rPr>
            </w:pPr>
            <w:proofErr w:type="spellStart"/>
            <w:r w:rsidRPr="00871BFB">
              <w:rPr>
                <w:lang w:val="en-US" w:eastAsia="en-US"/>
              </w:rPr>
              <w:t>Rozvinutýzápis</w:t>
            </w:r>
            <w:proofErr w:type="spellEnd"/>
            <w:r w:rsidRPr="00871BFB">
              <w:rPr>
                <w:lang w:val="en-US" w:eastAsia="en-US"/>
              </w:rPr>
              <w:t xml:space="preserve"> v </w:t>
            </w:r>
            <w:proofErr w:type="spellStart"/>
            <w:r w:rsidRPr="00871BFB">
              <w:rPr>
                <w:lang w:val="en-US" w:eastAsia="en-US"/>
              </w:rPr>
              <w:t>desítkovésoustavě</w:t>
            </w:r>
            <w:proofErr w:type="spellEnd"/>
          </w:p>
          <w:p w14:paraId="0FC499E4" w14:textId="77777777" w:rsidR="00F345BD" w:rsidRPr="00871BFB" w:rsidRDefault="00F345BD" w:rsidP="00832AA1">
            <w:pPr>
              <w:ind w:left="720" w:firstLine="360"/>
              <w:rPr>
                <w:lang w:val="en-US" w:eastAsia="en-US"/>
              </w:rPr>
            </w:pPr>
          </w:p>
          <w:p w14:paraId="04507C26" w14:textId="77777777" w:rsidR="00F345BD" w:rsidRPr="00871BFB" w:rsidRDefault="00F345BD">
            <w:pPr>
              <w:numPr>
                <w:ilvl w:val="0"/>
                <w:numId w:val="12"/>
              </w:numPr>
              <w:rPr>
                <w:lang w:val="en-US" w:eastAsia="en-US"/>
              </w:rPr>
            </w:pPr>
            <w:proofErr w:type="spellStart"/>
            <w:r w:rsidRPr="00871BFB">
              <w:rPr>
                <w:lang w:val="en-US" w:eastAsia="en-US"/>
              </w:rPr>
              <w:t>Číselnáosa</w:t>
            </w:r>
            <w:proofErr w:type="spellEnd"/>
          </w:p>
          <w:p w14:paraId="1EB779C0" w14:textId="77777777" w:rsidR="00F345BD" w:rsidRPr="00871BFB" w:rsidRDefault="00F345BD" w:rsidP="00832AA1">
            <w:pPr>
              <w:ind w:left="720" w:firstLine="360"/>
              <w:rPr>
                <w:lang w:val="en-US" w:eastAsia="en-US"/>
              </w:rPr>
            </w:pPr>
          </w:p>
          <w:p w14:paraId="7FC67A36" w14:textId="77777777" w:rsidR="00F345BD" w:rsidRPr="00871BFB" w:rsidRDefault="00F345BD">
            <w:pPr>
              <w:numPr>
                <w:ilvl w:val="0"/>
                <w:numId w:val="12"/>
              </w:numPr>
              <w:rPr>
                <w:lang w:val="en-US" w:eastAsia="en-US"/>
              </w:rPr>
            </w:pPr>
            <w:proofErr w:type="spellStart"/>
            <w:r w:rsidRPr="00871BFB">
              <w:rPr>
                <w:lang w:val="en-US" w:eastAsia="en-US"/>
              </w:rPr>
              <w:t>Porovnáváníčísel</w:t>
            </w:r>
            <w:proofErr w:type="spellEnd"/>
          </w:p>
          <w:p w14:paraId="7C4B640C" w14:textId="77777777" w:rsidR="00F345BD" w:rsidRPr="00871BFB" w:rsidRDefault="00F345BD" w:rsidP="00832AA1">
            <w:pPr>
              <w:rPr>
                <w:lang w:val="en-US" w:eastAsia="en-US"/>
              </w:rPr>
            </w:pPr>
          </w:p>
          <w:p w14:paraId="734A1911" w14:textId="77777777" w:rsidR="00F345BD" w:rsidRPr="00871BFB" w:rsidRDefault="00F345BD" w:rsidP="00832AA1">
            <w:pPr>
              <w:rPr>
                <w:lang w:val="en-US" w:eastAsia="en-US"/>
              </w:rPr>
            </w:pPr>
          </w:p>
          <w:p w14:paraId="7CB092FD" w14:textId="77777777" w:rsidR="00F345BD" w:rsidRPr="00871BFB" w:rsidRDefault="00F345BD" w:rsidP="00832AA1">
            <w:pPr>
              <w:rPr>
                <w:lang w:val="en-US" w:eastAsia="en-US"/>
              </w:rPr>
            </w:pPr>
          </w:p>
          <w:p w14:paraId="1D03F0D1" w14:textId="77777777" w:rsidR="00F345BD" w:rsidRPr="00871BFB" w:rsidRDefault="00F345BD" w:rsidP="00832AA1">
            <w:pPr>
              <w:rPr>
                <w:lang w:val="en-US" w:eastAsia="en-US"/>
              </w:rPr>
            </w:pPr>
          </w:p>
          <w:p w14:paraId="3B3A53F9"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Přiřazuječísla</w:t>
            </w:r>
            <w:proofErr w:type="spellEnd"/>
            <w:r w:rsidRPr="00871BFB">
              <w:rPr>
                <w:lang w:val="en-US" w:eastAsia="en-US"/>
              </w:rPr>
              <w:t xml:space="preserve"> k </w:t>
            </w:r>
            <w:proofErr w:type="spellStart"/>
            <w:r w:rsidRPr="00871BFB">
              <w:rPr>
                <w:lang w:val="en-US" w:eastAsia="en-US"/>
              </w:rPr>
              <w:t>bodůmnačíselnéose</w:t>
            </w:r>
            <w:proofErr w:type="spellEnd"/>
          </w:p>
          <w:p w14:paraId="47B44D53"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samostatněprovádíkontrolyvýpočtů</w:t>
            </w:r>
            <w:proofErr w:type="spellEnd"/>
          </w:p>
          <w:p w14:paraId="6B074922" w14:textId="77777777" w:rsidR="00F345BD" w:rsidRPr="00871BFB" w:rsidRDefault="00F345BD" w:rsidP="00832AA1">
            <w:pPr>
              <w:rPr>
                <w:lang w:val="en-US" w:eastAsia="en-US"/>
              </w:rPr>
            </w:pPr>
            <w:r w:rsidRPr="00871BFB">
              <w:rPr>
                <w:lang w:val="en-US" w:eastAsia="en-US"/>
              </w:rPr>
              <w:t>-</w:t>
            </w:r>
            <w:proofErr w:type="spellStart"/>
            <w:r w:rsidRPr="00871BFB">
              <w:rPr>
                <w:lang w:val="en-US" w:eastAsia="en-US"/>
              </w:rPr>
              <w:t>odhadujevýsledekpočetníoperace</w:t>
            </w:r>
            <w:proofErr w:type="spellEnd"/>
          </w:p>
          <w:p w14:paraId="118D9158" w14:textId="77777777" w:rsidR="00F345BD" w:rsidRPr="00871BFB" w:rsidRDefault="00F345BD" w:rsidP="00832AA1">
            <w:pPr>
              <w:rPr>
                <w:lang w:val="en-US" w:eastAsia="en-US"/>
              </w:rPr>
            </w:pPr>
          </w:p>
          <w:p w14:paraId="7F0D9756" w14:textId="77777777" w:rsidR="00F345BD" w:rsidRPr="00871BFB" w:rsidRDefault="00F345BD">
            <w:pPr>
              <w:numPr>
                <w:ilvl w:val="0"/>
                <w:numId w:val="12"/>
              </w:numPr>
              <w:rPr>
                <w:lang w:val="en-US" w:eastAsia="en-US"/>
              </w:rPr>
            </w:pPr>
            <w:proofErr w:type="spellStart"/>
            <w:r w:rsidRPr="00871BFB">
              <w:rPr>
                <w:lang w:val="en-US" w:eastAsia="en-US"/>
              </w:rPr>
              <w:t>Asociativnost</w:t>
            </w:r>
            <w:proofErr w:type="spellEnd"/>
            <w:r w:rsidRPr="00871BFB">
              <w:rPr>
                <w:lang w:val="en-US" w:eastAsia="en-US"/>
              </w:rPr>
              <w:t xml:space="preserve">, </w:t>
            </w:r>
            <w:proofErr w:type="spellStart"/>
            <w:r w:rsidRPr="00871BFB">
              <w:rPr>
                <w:lang w:val="en-US" w:eastAsia="en-US"/>
              </w:rPr>
              <w:t>komutativnost</w:t>
            </w:r>
            <w:proofErr w:type="spellEnd"/>
            <w:r w:rsidRPr="00871BFB">
              <w:rPr>
                <w:lang w:val="en-US" w:eastAsia="en-US"/>
              </w:rPr>
              <w:t xml:space="preserve">, </w:t>
            </w:r>
            <w:proofErr w:type="spellStart"/>
            <w:r w:rsidRPr="00871BFB">
              <w:rPr>
                <w:lang w:val="en-US" w:eastAsia="en-US"/>
              </w:rPr>
              <w:t>distributivnost</w:t>
            </w:r>
            <w:proofErr w:type="spellEnd"/>
          </w:p>
          <w:p w14:paraId="4773AB30" w14:textId="77777777" w:rsidR="00F345BD" w:rsidRPr="00871BFB" w:rsidRDefault="00F345BD">
            <w:pPr>
              <w:numPr>
                <w:ilvl w:val="0"/>
                <w:numId w:val="12"/>
              </w:numPr>
              <w:rPr>
                <w:lang w:val="en-US" w:eastAsia="en-US"/>
              </w:rPr>
            </w:pPr>
            <w:proofErr w:type="spellStart"/>
            <w:r w:rsidRPr="00871BFB">
              <w:rPr>
                <w:lang w:val="en-US" w:eastAsia="en-US"/>
              </w:rPr>
              <w:t>Užitízávorek</w:t>
            </w:r>
            <w:proofErr w:type="spellEnd"/>
          </w:p>
          <w:p w14:paraId="3B7B2E79" w14:textId="77777777" w:rsidR="00F345BD" w:rsidRPr="00871BFB" w:rsidRDefault="00F345BD" w:rsidP="00832AA1">
            <w:pPr>
              <w:ind w:firstLine="360"/>
              <w:rPr>
                <w:lang w:val="en-US" w:eastAsia="en-US"/>
              </w:rPr>
            </w:pPr>
          </w:p>
          <w:p w14:paraId="7FB2B038" w14:textId="77777777" w:rsidR="00F345BD" w:rsidRPr="00871BFB" w:rsidRDefault="00F345BD" w:rsidP="00832AA1">
            <w:pPr>
              <w:rPr>
                <w:lang w:val="en-US" w:eastAsia="en-US"/>
              </w:rPr>
            </w:pPr>
            <w:proofErr w:type="spellStart"/>
            <w:r w:rsidRPr="00871BFB">
              <w:rPr>
                <w:lang w:val="en-US" w:eastAsia="en-US"/>
              </w:rPr>
              <w:t>Zpamětisčítáaodčítáčísla</w:t>
            </w:r>
            <w:proofErr w:type="spellEnd"/>
            <w:r w:rsidRPr="00871BFB">
              <w:rPr>
                <w:lang w:val="en-US" w:eastAsia="en-US"/>
              </w:rPr>
              <w:t xml:space="preserve"> do </w:t>
            </w:r>
            <w:proofErr w:type="spellStart"/>
            <w:r w:rsidRPr="00871BFB">
              <w:rPr>
                <w:lang w:val="en-US" w:eastAsia="en-US"/>
              </w:rPr>
              <w:t>sta</w:t>
            </w:r>
            <w:proofErr w:type="spellEnd"/>
            <w:r w:rsidRPr="00871BFB">
              <w:rPr>
                <w:lang w:val="en-US" w:eastAsia="en-US"/>
              </w:rPr>
              <w:t xml:space="preserve">, </w:t>
            </w:r>
            <w:proofErr w:type="spellStart"/>
            <w:r w:rsidRPr="00871BFB">
              <w:rPr>
                <w:lang w:val="en-US" w:eastAsia="en-US"/>
              </w:rPr>
              <w:t>násobí</w:t>
            </w:r>
            <w:proofErr w:type="spellEnd"/>
            <w:r w:rsidRPr="00871BFB">
              <w:rPr>
                <w:lang w:val="en-US" w:eastAsia="en-US"/>
              </w:rPr>
              <w:t xml:space="preserve"> a </w:t>
            </w:r>
            <w:proofErr w:type="spellStart"/>
            <w:r w:rsidRPr="00871BFB">
              <w:rPr>
                <w:lang w:val="en-US" w:eastAsia="en-US"/>
              </w:rPr>
              <w:t>dělí</w:t>
            </w:r>
            <w:proofErr w:type="spellEnd"/>
            <w:r w:rsidRPr="00871BFB">
              <w:rPr>
                <w:lang w:val="en-US" w:eastAsia="en-US"/>
              </w:rPr>
              <w:t xml:space="preserve"> v </w:t>
            </w:r>
            <w:proofErr w:type="spellStart"/>
            <w:r w:rsidRPr="00871BFB">
              <w:rPr>
                <w:lang w:val="en-US" w:eastAsia="en-US"/>
              </w:rPr>
              <w:t>oborumalénásobilky</w:t>
            </w:r>
            <w:proofErr w:type="spellEnd"/>
          </w:p>
          <w:p w14:paraId="051F5380" w14:textId="77777777" w:rsidR="00F345BD" w:rsidRPr="00871BFB" w:rsidRDefault="00F345BD" w:rsidP="00832AA1">
            <w:pPr>
              <w:rPr>
                <w:lang w:val="en-US" w:eastAsia="en-US"/>
              </w:rPr>
            </w:pPr>
          </w:p>
          <w:p w14:paraId="1DD3126B" w14:textId="77777777" w:rsidR="00F345BD" w:rsidRPr="00871BFB" w:rsidRDefault="00F345BD">
            <w:pPr>
              <w:numPr>
                <w:ilvl w:val="0"/>
                <w:numId w:val="12"/>
              </w:numPr>
              <w:rPr>
                <w:lang w:val="en-US" w:eastAsia="en-US"/>
              </w:rPr>
            </w:pPr>
            <w:proofErr w:type="spellStart"/>
            <w:r w:rsidRPr="00871BFB">
              <w:rPr>
                <w:lang w:val="en-US" w:eastAsia="en-US"/>
              </w:rPr>
              <w:t>Početnívýkony</w:t>
            </w:r>
            <w:proofErr w:type="spellEnd"/>
            <w:r w:rsidRPr="00871BFB">
              <w:rPr>
                <w:lang w:val="en-US" w:eastAsia="en-US"/>
              </w:rPr>
              <w:t xml:space="preserve"> s </w:t>
            </w:r>
            <w:proofErr w:type="spellStart"/>
            <w:r w:rsidRPr="00871BFB">
              <w:rPr>
                <w:lang w:val="en-US" w:eastAsia="en-US"/>
              </w:rPr>
              <w:t>přirozenýmičísly</w:t>
            </w:r>
            <w:proofErr w:type="spellEnd"/>
            <w:r w:rsidRPr="00871BFB">
              <w:rPr>
                <w:lang w:val="en-US" w:eastAsia="en-US"/>
              </w:rPr>
              <w:t xml:space="preserve"> a </w:t>
            </w:r>
            <w:proofErr w:type="spellStart"/>
            <w:r w:rsidRPr="00871BFB">
              <w:rPr>
                <w:lang w:val="en-US" w:eastAsia="en-US"/>
              </w:rPr>
              <w:t>jejichvlastnosti</w:t>
            </w:r>
            <w:proofErr w:type="spellEnd"/>
          </w:p>
          <w:p w14:paraId="45766032" w14:textId="77777777" w:rsidR="00F345BD" w:rsidRPr="00871BFB" w:rsidRDefault="00F345BD">
            <w:pPr>
              <w:numPr>
                <w:ilvl w:val="0"/>
                <w:numId w:val="12"/>
              </w:numPr>
              <w:rPr>
                <w:lang w:val="en-US" w:eastAsia="en-US"/>
              </w:rPr>
            </w:pPr>
            <w:proofErr w:type="spellStart"/>
            <w:r w:rsidRPr="00871BFB">
              <w:rPr>
                <w:lang w:val="en-US" w:eastAsia="en-US"/>
              </w:rPr>
              <w:t>Pamětné</w:t>
            </w:r>
            <w:proofErr w:type="spellEnd"/>
            <w:r w:rsidRPr="00871BFB">
              <w:rPr>
                <w:lang w:val="en-US" w:eastAsia="en-US"/>
              </w:rPr>
              <w:t xml:space="preserve"> a </w:t>
            </w:r>
            <w:proofErr w:type="spellStart"/>
            <w:r w:rsidRPr="00871BFB">
              <w:rPr>
                <w:lang w:val="en-US" w:eastAsia="en-US"/>
              </w:rPr>
              <w:t>písemnésčítání</w:t>
            </w:r>
            <w:proofErr w:type="spellEnd"/>
            <w:r w:rsidRPr="00871BFB">
              <w:rPr>
                <w:lang w:val="en-US" w:eastAsia="en-US"/>
              </w:rPr>
              <w:t xml:space="preserve">, </w:t>
            </w:r>
            <w:proofErr w:type="spellStart"/>
            <w:r w:rsidRPr="00871BFB">
              <w:rPr>
                <w:lang w:val="en-US" w:eastAsia="en-US"/>
              </w:rPr>
              <w:t>odčítání</w:t>
            </w:r>
            <w:proofErr w:type="spellEnd"/>
            <w:r w:rsidRPr="00871BFB">
              <w:rPr>
                <w:lang w:val="en-US" w:eastAsia="en-US"/>
              </w:rPr>
              <w:t xml:space="preserve">, </w:t>
            </w:r>
            <w:proofErr w:type="spellStart"/>
            <w:r w:rsidRPr="00871BFB">
              <w:rPr>
                <w:lang w:val="en-US" w:eastAsia="en-US"/>
              </w:rPr>
              <w:t>násobenídělení</w:t>
            </w:r>
            <w:proofErr w:type="spellEnd"/>
          </w:p>
          <w:p w14:paraId="69554962" w14:textId="77777777" w:rsidR="00F345BD" w:rsidRPr="00871BFB" w:rsidRDefault="00F345BD">
            <w:pPr>
              <w:numPr>
                <w:ilvl w:val="0"/>
                <w:numId w:val="12"/>
              </w:numPr>
              <w:rPr>
                <w:lang w:val="en-US" w:eastAsia="en-US"/>
              </w:rPr>
            </w:pPr>
            <w:proofErr w:type="spellStart"/>
            <w:r w:rsidRPr="00871BFB">
              <w:rPr>
                <w:lang w:val="en-US" w:eastAsia="en-US"/>
              </w:rPr>
              <w:t>Násobeníažčtyřcifernýmčinitelem</w:t>
            </w:r>
            <w:proofErr w:type="spellEnd"/>
          </w:p>
          <w:p w14:paraId="07ED3209" w14:textId="77777777" w:rsidR="00F345BD" w:rsidRPr="00871BFB" w:rsidRDefault="00F345BD">
            <w:pPr>
              <w:numPr>
                <w:ilvl w:val="0"/>
                <w:numId w:val="12"/>
              </w:numPr>
              <w:rPr>
                <w:lang w:val="en-US" w:eastAsia="en-US"/>
              </w:rPr>
            </w:pPr>
            <w:proofErr w:type="spellStart"/>
            <w:r w:rsidRPr="00871BFB">
              <w:rPr>
                <w:lang w:val="en-US" w:eastAsia="en-US"/>
              </w:rPr>
              <w:t>Děleníjedno</w:t>
            </w:r>
            <w:proofErr w:type="spellEnd"/>
            <w:r w:rsidRPr="00871BFB">
              <w:rPr>
                <w:lang w:val="en-US" w:eastAsia="en-US"/>
              </w:rPr>
              <w:t xml:space="preserve"> a </w:t>
            </w:r>
            <w:proofErr w:type="spellStart"/>
            <w:r w:rsidRPr="00871BFB">
              <w:rPr>
                <w:lang w:val="en-US" w:eastAsia="en-US"/>
              </w:rPr>
              <w:t>dvojcifernýmčinitelem</w:t>
            </w:r>
            <w:proofErr w:type="spellEnd"/>
          </w:p>
          <w:p w14:paraId="31A5394B" w14:textId="77777777" w:rsidR="00F345BD" w:rsidRPr="00871BFB" w:rsidRDefault="00F345BD" w:rsidP="00832AA1">
            <w:pPr>
              <w:rPr>
                <w:lang w:val="en-US" w:eastAsia="en-US"/>
              </w:rPr>
            </w:pPr>
            <w:r w:rsidRPr="00871BFB">
              <w:rPr>
                <w:lang w:val="en-US" w:eastAsia="en-US"/>
              </w:rPr>
              <w:t xml:space="preserve">-   </w:t>
            </w:r>
            <w:proofErr w:type="spellStart"/>
            <w:r w:rsidRPr="00871BFB">
              <w:rPr>
                <w:lang w:val="en-US" w:eastAsia="en-US"/>
              </w:rPr>
              <w:t>Správněsepíšečísla</w:t>
            </w:r>
            <w:proofErr w:type="spellEnd"/>
            <w:r w:rsidRPr="00871BFB">
              <w:rPr>
                <w:lang w:val="en-US" w:eastAsia="en-US"/>
              </w:rPr>
              <w:t xml:space="preserve"> pod </w:t>
            </w:r>
            <w:proofErr w:type="spellStart"/>
            <w:r w:rsidRPr="00871BFB">
              <w:rPr>
                <w:lang w:val="en-US" w:eastAsia="en-US"/>
              </w:rPr>
              <w:t>sebe</w:t>
            </w:r>
            <w:proofErr w:type="spellEnd"/>
            <w:r w:rsidRPr="00871BFB">
              <w:rPr>
                <w:lang w:val="en-US" w:eastAsia="en-US"/>
              </w:rPr>
              <w:t xml:space="preserve"> /</w:t>
            </w:r>
            <w:proofErr w:type="spellStart"/>
            <w:r w:rsidRPr="00871BFB">
              <w:rPr>
                <w:lang w:val="en-US" w:eastAsia="en-US"/>
              </w:rPr>
              <w:t>dlečíselnýchřádů</w:t>
            </w:r>
            <w:proofErr w:type="spellEnd"/>
            <w:r w:rsidRPr="00871BFB">
              <w:rPr>
                <w:lang w:val="en-US" w:eastAsia="en-US"/>
              </w:rPr>
              <w:t xml:space="preserve">/    </w:t>
            </w:r>
            <w:proofErr w:type="spellStart"/>
            <w:r w:rsidRPr="00871BFB">
              <w:rPr>
                <w:lang w:val="en-US" w:eastAsia="en-US"/>
              </w:rPr>
              <w:t>přisčítání</w:t>
            </w:r>
            <w:proofErr w:type="spellEnd"/>
            <w:r w:rsidRPr="00871BFB">
              <w:rPr>
                <w:lang w:val="en-US" w:eastAsia="en-US"/>
              </w:rPr>
              <w:t xml:space="preserve">, </w:t>
            </w:r>
            <w:proofErr w:type="spellStart"/>
            <w:r w:rsidRPr="00871BFB">
              <w:rPr>
                <w:lang w:val="en-US" w:eastAsia="en-US"/>
              </w:rPr>
              <w:t>odčítání</w:t>
            </w:r>
            <w:proofErr w:type="spellEnd"/>
            <w:r w:rsidRPr="00871BFB">
              <w:rPr>
                <w:lang w:val="en-US" w:eastAsia="en-US"/>
              </w:rPr>
              <w:t xml:space="preserve">, </w:t>
            </w: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dělenípřirozenýchčísel</w:t>
            </w:r>
            <w:proofErr w:type="spellEnd"/>
          </w:p>
          <w:p w14:paraId="2A93CAAA" w14:textId="77777777" w:rsidR="00F345BD" w:rsidRPr="00871BFB" w:rsidRDefault="00F345BD" w:rsidP="00832AA1">
            <w:pPr>
              <w:rPr>
                <w:lang w:val="en-US" w:eastAsia="en-US"/>
              </w:rPr>
            </w:pPr>
          </w:p>
          <w:p w14:paraId="02D29C20" w14:textId="77777777" w:rsidR="00F345BD" w:rsidRPr="00871BFB" w:rsidRDefault="00F345BD" w:rsidP="00832AA1">
            <w:pPr>
              <w:rPr>
                <w:lang w:val="en-US" w:eastAsia="en-US"/>
              </w:rPr>
            </w:pPr>
          </w:p>
          <w:p w14:paraId="64BC2C39" w14:textId="77777777" w:rsidR="00F345BD" w:rsidRPr="00871BFB" w:rsidRDefault="00F345BD">
            <w:pPr>
              <w:numPr>
                <w:ilvl w:val="0"/>
                <w:numId w:val="12"/>
              </w:numPr>
              <w:rPr>
                <w:lang w:val="en-US" w:eastAsia="en-US"/>
              </w:rPr>
            </w:pPr>
            <w:proofErr w:type="spellStart"/>
            <w:r w:rsidRPr="00871BFB">
              <w:rPr>
                <w:lang w:val="en-US" w:eastAsia="en-US"/>
              </w:rPr>
              <w:t>Zlomky</w:t>
            </w:r>
            <w:proofErr w:type="spellEnd"/>
            <w:r w:rsidRPr="00871BFB">
              <w:rPr>
                <w:lang w:val="en-US" w:eastAsia="en-US"/>
              </w:rPr>
              <w:t xml:space="preserve"> se </w:t>
            </w:r>
            <w:proofErr w:type="spellStart"/>
            <w:r w:rsidRPr="00871BFB">
              <w:rPr>
                <w:lang w:val="en-US" w:eastAsia="en-US"/>
              </w:rPr>
              <w:t>jmenovatelem</w:t>
            </w:r>
            <w:proofErr w:type="spellEnd"/>
            <w:r w:rsidRPr="00871BFB">
              <w:rPr>
                <w:lang w:val="en-US" w:eastAsia="en-US"/>
              </w:rPr>
              <w:t xml:space="preserve"> 10, 100, 1 000 a </w:t>
            </w:r>
            <w:proofErr w:type="spellStart"/>
            <w:r w:rsidRPr="00871BFB">
              <w:rPr>
                <w:lang w:val="en-US" w:eastAsia="en-US"/>
              </w:rPr>
              <w:t>jejichzápisdesetinnýmčíslem</w:t>
            </w:r>
            <w:proofErr w:type="spellEnd"/>
          </w:p>
          <w:p w14:paraId="21F9742F" w14:textId="77777777" w:rsidR="00F345BD" w:rsidRPr="00871BFB" w:rsidRDefault="00F345BD">
            <w:pPr>
              <w:numPr>
                <w:ilvl w:val="0"/>
                <w:numId w:val="12"/>
              </w:numPr>
              <w:rPr>
                <w:lang w:val="en-US" w:eastAsia="en-US"/>
              </w:rPr>
            </w:pPr>
            <w:proofErr w:type="spellStart"/>
            <w:r w:rsidRPr="00871BFB">
              <w:rPr>
                <w:lang w:val="en-US" w:eastAsia="en-US"/>
              </w:rPr>
              <w:t>Desetinnáčárka</w:t>
            </w:r>
            <w:proofErr w:type="spellEnd"/>
          </w:p>
          <w:p w14:paraId="79EAE1A6" w14:textId="77777777" w:rsidR="00F345BD" w:rsidRPr="00871BFB" w:rsidRDefault="00F345BD">
            <w:pPr>
              <w:numPr>
                <w:ilvl w:val="0"/>
                <w:numId w:val="12"/>
              </w:numPr>
              <w:rPr>
                <w:lang w:val="en-US" w:eastAsia="en-US"/>
              </w:rPr>
            </w:pPr>
            <w:proofErr w:type="spellStart"/>
            <w:r w:rsidRPr="00871BFB">
              <w:rPr>
                <w:lang w:val="en-US" w:eastAsia="en-US"/>
              </w:rPr>
              <w:t>Psaní</w:t>
            </w:r>
            <w:proofErr w:type="spellEnd"/>
            <w:r w:rsidRPr="00871BFB">
              <w:rPr>
                <w:lang w:val="en-US" w:eastAsia="en-US"/>
              </w:rPr>
              <w:t xml:space="preserve"> a </w:t>
            </w:r>
            <w:proofErr w:type="spellStart"/>
            <w:r w:rsidRPr="00871BFB">
              <w:rPr>
                <w:lang w:val="en-US" w:eastAsia="en-US"/>
              </w:rPr>
              <w:t>čtenídesetinnýchčísel</w:t>
            </w:r>
            <w:proofErr w:type="spellEnd"/>
          </w:p>
          <w:p w14:paraId="42DF8E72" w14:textId="77777777" w:rsidR="00F345BD" w:rsidRPr="00871BFB" w:rsidRDefault="00F345BD">
            <w:pPr>
              <w:numPr>
                <w:ilvl w:val="0"/>
                <w:numId w:val="12"/>
              </w:numPr>
              <w:rPr>
                <w:lang w:val="en-US" w:eastAsia="en-US"/>
              </w:rPr>
            </w:pPr>
            <w:proofErr w:type="spellStart"/>
            <w:r w:rsidRPr="00871BFB">
              <w:rPr>
                <w:lang w:val="en-US" w:eastAsia="en-US"/>
              </w:rPr>
              <w:t>Zobrazovánídesetinnýchčíselnačíselnéose</w:t>
            </w:r>
            <w:proofErr w:type="spellEnd"/>
          </w:p>
          <w:p w14:paraId="1568900C" w14:textId="77777777" w:rsidR="00F345BD" w:rsidRPr="00871BFB" w:rsidRDefault="00F345BD">
            <w:pPr>
              <w:numPr>
                <w:ilvl w:val="0"/>
                <w:numId w:val="12"/>
              </w:numPr>
              <w:rPr>
                <w:lang w:val="en-US" w:eastAsia="en-US"/>
              </w:rPr>
            </w:pPr>
            <w:proofErr w:type="spellStart"/>
            <w:r w:rsidRPr="00871BFB">
              <w:rPr>
                <w:lang w:val="en-US" w:eastAsia="en-US"/>
              </w:rPr>
              <w:t>Písemnésčítáníaodčítánídesetinnýchčísel</w:t>
            </w:r>
            <w:proofErr w:type="spellEnd"/>
          </w:p>
          <w:p w14:paraId="676ACDA9" w14:textId="77777777" w:rsidR="00F345BD" w:rsidRPr="00871BFB" w:rsidRDefault="00F345BD">
            <w:pPr>
              <w:numPr>
                <w:ilvl w:val="0"/>
                <w:numId w:val="12"/>
              </w:numPr>
              <w:rPr>
                <w:lang w:val="en-US" w:eastAsia="en-US"/>
              </w:rPr>
            </w:pPr>
            <w:proofErr w:type="spellStart"/>
            <w:r w:rsidRPr="00871BFB">
              <w:rPr>
                <w:lang w:val="en-US" w:eastAsia="en-US"/>
              </w:rPr>
              <w:t>Násobení</w:t>
            </w:r>
            <w:proofErr w:type="spellEnd"/>
            <w:r w:rsidRPr="00871BFB">
              <w:rPr>
                <w:lang w:val="en-US" w:eastAsia="en-US"/>
              </w:rPr>
              <w:t xml:space="preserve"> a </w:t>
            </w:r>
            <w:proofErr w:type="spellStart"/>
            <w:r w:rsidRPr="00871BFB">
              <w:rPr>
                <w:lang w:val="en-US" w:eastAsia="en-US"/>
              </w:rPr>
              <w:t>dělenídesetinnýchčísel</w:t>
            </w:r>
            <w:proofErr w:type="spellEnd"/>
          </w:p>
          <w:p w14:paraId="0760BA2B" w14:textId="77777777" w:rsidR="00F345BD" w:rsidRPr="00871BFB" w:rsidRDefault="00F345BD">
            <w:pPr>
              <w:numPr>
                <w:ilvl w:val="0"/>
                <w:numId w:val="12"/>
              </w:numPr>
              <w:rPr>
                <w:lang w:val="en-US" w:eastAsia="en-US"/>
              </w:rPr>
            </w:pPr>
            <w:proofErr w:type="spellStart"/>
            <w:r w:rsidRPr="00871BFB">
              <w:rPr>
                <w:lang w:val="en-US" w:eastAsia="en-US"/>
              </w:rPr>
              <w:t>Zlomky</w:t>
            </w:r>
            <w:proofErr w:type="spellEnd"/>
            <w:r w:rsidRPr="00871BFB">
              <w:rPr>
                <w:lang w:val="en-US" w:eastAsia="en-US"/>
              </w:rPr>
              <w:t xml:space="preserve"> ½, ¼, </w:t>
            </w:r>
            <w:r w:rsidRPr="00871BFB">
              <w:rPr>
                <w:vertAlign w:val="superscript"/>
                <w:lang w:val="en-US" w:eastAsia="en-US"/>
              </w:rPr>
              <w:t>1</w:t>
            </w:r>
            <w:r w:rsidRPr="00871BFB">
              <w:rPr>
                <w:lang w:val="en-US" w:eastAsia="en-US"/>
              </w:rPr>
              <w:t>/</w:t>
            </w:r>
            <w:r w:rsidRPr="00871BFB">
              <w:rPr>
                <w:vertAlign w:val="subscript"/>
                <w:lang w:val="en-US" w:eastAsia="en-US"/>
              </w:rPr>
              <w:t>3</w:t>
            </w:r>
            <w:r w:rsidRPr="00871BFB">
              <w:rPr>
                <w:lang w:val="en-US" w:eastAsia="en-US"/>
              </w:rPr>
              <w:t xml:space="preserve">, </w:t>
            </w:r>
            <w:r w:rsidRPr="00871BFB">
              <w:rPr>
                <w:vertAlign w:val="superscript"/>
                <w:lang w:val="en-US" w:eastAsia="en-US"/>
              </w:rPr>
              <w:t>1</w:t>
            </w:r>
            <w:r w:rsidRPr="00871BFB">
              <w:rPr>
                <w:lang w:val="en-US" w:eastAsia="en-US"/>
              </w:rPr>
              <w:t>/</w:t>
            </w:r>
            <w:r w:rsidRPr="00871BFB">
              <w:rPr>
                <w:vertAlign w:val="subscript"/>
                <w:lang w:val="en-US" w:eastAsia="en-US"/>
              </w:rPr>
              <w:t>5</w:t>
            </w:r>
            <w:r w:rsidRPr="00871BFB">
              <w:rPr>
                <w:lang w:val="en-US" w:eastAsia="en-US"/>
              </w:rPr>
              <w:t xml:space="preserve">, </w:t>
            </w:r>
            <w:r w:rsidRPr="00871BFB">
              <w:rPr>
                <w:vertAlign w:val="superscript"/>
                <w:lang w:val="en-US" w:eastAsia="en-US"/>
              </w:rPr>
              <w:t>1</w:t>
            </w:r>
            <w:r w:rsidRPr="00871BFB">
              <w:rPr>
                <w:lang w:val="en-US" w:eastAsia="en-US"/>
              </w:rPr>
              <w:t>/</w:t>
            </w:r>
            <w:r w:rsidRPr="00871BFB">
              <w:rPr>
                <w:vertAlign w:val="subscript"/>
                <w:lang w:val="en-US" w:eastAsia="en-US"/>
              </w:rPr>
              <w:t>10</w:t>
            </w:r>
          </w:p>
          <w:p w14:paraId="24D2BB12" w14:textId="77777777" w:rsidR="00F345BD" w:rsidRPr="00871BFB" w:rsidRDefault="00F345BD">
            <w:pPr>
              <w:numPr>
                <w:ilvl w:val="0"/>
                <w:numId w:val="12"/>
              </w:numPr>
              <w:rPr>
                <w:lang w:val="en-US" w:eastAsia="en-US"/>
              </w:rPr>
            </w:pPr>
            <w:proofErr w:type="spellStart"/>
            <w:r w:rsidRPr="00871BFB">
              <w:rPr>
                <w:lang w:val="en-US" w:eastAsia="en-US"/>
              </w:rPr>
              <w:t>Porovnávánízlomků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435F64E6" w14:textId="77777777" w:rsidR="00F345BD" w:rsidRPr="00871BFB" w:rsidRDefault="00F345BD">
            <w:pPr>
              <w:numPr>
                <w:ilvl w:val="0"/>
                <w:numId w:val="12"/>
              </w:numPr>
              <w:rPr>
                <w:lang w:val="en-US" w:eastAsia="en-US"/>
              </w:rPr>
            </w:pPr>
            <w:proofErr w:type="spellStart"/>
            <w:r w:rsidRPr="00871BFB">
              <w:rPr>
                <w:lang w:val="en-US" w:eastAsia="en-US"/>
              </w:rPr>
              <w:t>Sčítáníaodčítánízlomků</w:t>
            </w:r>
            <w:proofErr w:type="spellEnd"/>
            <w:r w:rsidRPr="00871BFB">
              <w:rPr>
                <w:lang w:val="en-US" w:eastAsia="en-US"/>
              </w:rPr>
              <w:t xml:space="preserve"> se </w:t>
            </w:r>
            <w:proofErr w:type="spellStart"/>
            <w:r w:rsidRPr="00871BFB">
              <w:rPr>
                <w:lang w:val="en-US" w:eastAsia="en-US"/>
              </w:rPr>
              <w:t>stejnýmjmenovatelem</w:t>
            </w:r>
            <w:proofErr w:type="spellEnd"/>
          </w:p>
          <w:p w14:paraId="3DAEB0B5" w14:textId="77777777" w:rsidR="00F345BD" w:rsidRPr="00871BFB" w:rsidRDefault="00F345BD" w:rsidP="00832AA1">
            <w:pPr>
              <w:rPr>
                <w:lang w:val="en-US" w:eastAsia="en-US"/>
              </w:rPr>
            </w:pPr>
          </w:p>
          <w:p w14:paraId="71BDF1D5" w14:textId="77777777" w:rsidR="00F345BD" w:rsidRPr="00871BFB" w:rsidRDefault="00F345BD" w:rsidP="00832AA1">
            <w:pPr>
              <w:rPr>
                <w:lang w:val="en-US" w:eastAsia="en-US"/>
              </w:rPr>
            </w:pPr>
          </w:p>
          <w:p w14:paraId="1EF36FAB" w14:textId="77777777" w:rsidR="00F345BD" w:rsidRPr="00871BFB" w:rsidRDefault="00F345BD">
            <w:pPr>
              <w:numPr>
                <w:ilvl w:val="0"/>
                <w:numId w:val="12"/>
              </w:numPr>
              <w:rPr>
                <w:lang w:val="en-US" w:eastAsia="en-US"/>
              </w:rPr>
            </w:pPr>
            <w:proofErr w:type="spellStart"/>
            <w:r w:rsidRPr="00871BFB">
              <w:rPr>
                <w:lang w:val="en-US" w:eastAsia="en-US"/>
              </w:rPr>
              <w:t>Celáčísla</w:t>
            </w:r>
            <w:proofErr w:type="spellEnd"/>
            <w:r w:rsidRPr="00871BFB">
              <w:rPr>
                <w:lang w:val="en-US" w:eastAsia="en-US"/>
              </w:rPr>
              <w:t xml:space="preserve"> v </w:t>
            </w:r>
            <w:proofErr w:type="spellStart"/>
            <w:r w:rsidRPr="00871BFB">
              <w:rPr>
                <w:lang w:val="en-US" w:eastAsia="en-US"/>
              </w:rPr>
              <w:t>rozmezí</w:t>
            </w:r>
            <w:proofErr w:type="spellEnd"/>
            <w:r w:rsidRPr="00871BFB">
              <w:rPr>
                <w:lang w:val="en-US" w:eastAsia="en-US"/>
              </w:rPr>
              <w:t xml:space="preserve"> -100 </w:t>
            </w:r>
            <w:proofErr w:type="spellStart"/>
            <w:r w:rsidRPr="00871BFB">
              <w:rPr>
                <w:lang w:val="en-US" w:eastAsia="en-US"/>
              </w:rPr>
              <w:t>až</w:t>
            </w:r>
            <w:proofErr w:type="spellEnd"/>
            <w:r w:rsidRPr="00871BFB">
              <w:rPr>
                <w:lang w:val="en-US" w:eastAsia="en-US"/>
              </w:rPr>
              <w:t xml:space="preserve"> +100</w:t>
            </w:r>
          </w:p>
          <w:p w14:paraId="7C0FAD30" w14:textId="77777777" w:rsidR="00F345BD" w:rsidRPr="00871BFB" w:rsidRDefault="00F345BD" w:rsidP="00832AA1">
            <w:pPr>
              <w:rPr>
                <w:lang w:val="en-US" w:eastAsia="en-US"/>
              </w:rPr>
            </w:pPr>
          </w:p>
          <w:p w14:paraId="007401E1" w14:textId="77777777" w:rsidR="00F345BD" w:rsidRPr="00871BFB" w:rsidRDefault="00F345BD">
            <w:pPr>
              <w:numPr>
                <w:ilvl w:val="0"/>
                <w:numId w:val="12"/>
              </w:numPr>
              <w:rPr>
                <w:lang w:val="en-US" w:eastAsia="en-US"/>
              </w:rPr>
            </w:pPr>
            <w:proofErr w:type="spellStart"/>
            <w:r w:rsidRPr="00871BFB">
              <w:rPr>
                <w:lang w:val="en-US" w:eastAsia="en-US"/>
              </w:rPr>
              <w:t>Zapisujezápornáceláčísla</w:t>
            </w:r>
            <w:proofErr w:type="spellEnd"/>
            <w:r w:rsidRPr="00871BFB">
              <w:rPr>
                <w:lang w:val="en-US" w:eastAsia="en-US"/>
              </w:rPr>
              <w:t xml:space="preserve">, </w:t>
            </w:r>
            <w:proofErr w:type="spellStart"/>
            <w:r w:rsidRPr="00871BFB">
              <w:rPr>
                <w:lang w:val="en-US" w:eastAsia="en-US"/>
              </w:rPr>
              <w:lastRenderedPageBreak/>
              <w:t>vyznačínačíselnéose</w:t>
            </w:r>
            <w:proofErr w:type="spellEnd"/>
          </w:p>
          <w:p w14:paraId="7D78B687" w14:textId="77777777" w:rsidR="00F345BD" w:rsidRPr="00871BFB" w:rsidRDefault="00F345BD" w:rsidP="00832AA1">
            <w:pPr>
              <w:rPr>
                <w:lang w:val="en-US" w:eastAsia="en-US"/>
              </w:rPr>
            </w:pPr>
          </w:p>
          <w:p w14:paraId="1AFF562D" w14:textId="77777777" w:rsidR="00F345BD" w:rsidRPr="00871BFB" w:rsidRDefault="00F345BD" w:rsidP="00832AA1">
            <w:pPr>
              <w:rPr>
                <w:lang w:val="en-US" w:eastAsia="en-US"/>
              </w:rPr>
            </w:pPr>
          </w:p>
          <w:p w14:paraId="5099C866" w14:textId="77777777" w:rsidR="00F345BD" w:rsidRPr="00871BFB" w:rsidRDefault="00F345BD" w:rsidP="00832AA1">
            <w:pPr>
              <w:rPr>
                <w:lang w:val="en-US" w:eastAsia="en-US"/>
              </w:rPr>
            </w:pPr>
          </w:p>
          <w:p w14:paraId="36A9D8E8" w14:textId="77777777" w:rsidR="00F345BD" w:rsidRPr="00871BFB" w:rsidRDefault="00F345BD">
            <w:pPr>
              <w:numPr>
                <w:ilvl w:val="0"/>
                <w:numId w:val="12"/>
              </w:numPr>
              <w:rPr>
                <w:lang w:val="en-US" w:eastAsia="en-US"/>
              </w:rPr>
            </w:pPr>
            <w:proofErr w:type="spellStart"/>
            <w:r w:rsidRPr="00871BFB">
              <w:rPr>
                <w:lang w:val="en-US" w:eastAsia="en-US"/>
              </w:rPr>
              <w:t>Slovníúlohy</w:t>
            </w:r>
            <w:proofErr w:type="spellEnd"/>
            <w:r w:rsidRPr="00871BFB">
              <w:rPr>
                <w:lang w:val="en-US" w:eastAsia="en-US"/>
              </w:rPr>
              <w:t xml:space="preserve"> s </w:t>
            </w:r>
            <w:proofErr w:type="spellStart"/>
            <w:r w:rsidRPr="00871BFB">
              <w:rPr>
                <w:lang w:val="en-US" w:eastAsia="en-US"/>
              </w:rPr>
              <w:t>využitímprobranýchpočetníchúkonů</w:t>
            </w:r>
            <w:proofErr w:type="spellEnd"/>
          </w:p>
          <w:p w14:paraId="2CF30CAE" w14:textId="77777777" w:rsidR="00F345BD" w:rsidRPr="00871BFB" w:rsidRDefault="00F345BD">
            <w:pPr>
              <w:numPr>
                <w:ilvl w:val="0"/>
                <w:numId w:val="12"/>
              </w:numPr>
              <w:rPr>
                <w:lang w:val="en-US" w:eastAsia="en-US"/>
              </w:rPr>
            </w:pPr>
            <w:proofErr w:type="spellStart"/>
            <w:r w:rsidRPr="00871BFB">
              <w:rPr>
                <w:lang w:val="en-US" w:eastAsia="en-US"/>
              </w:rPr>
              <w:t>Řešeníjednoduchých</w:t>
            </w:r>
            <w:proofErr w:type="spellEnd"/>
            <w:r w:rsidRPr="00871BFB">
              <w:rPr>
                <w:lang w:val="en-US" w:eastAsia="en-US"/>
              </w:rPr>
              <w:t xml:space="preserve"> a </w:t>
            </w:r>
            <w:proofErr w:type="spellStart"/>
            <w:r w:rsidRPr="00871BFB">
              <w:rPr>
                <w:lang w:val="en-US" w:eastAsia="en-US"/>
              </w:rPr>
              <w:t>praktickýchslovníchúloh</w:t>
            </w:r>
            <w:proofErr w:type="spellEnd"/>
          </w:p>
          <w:p w14:paraId="033A453C" w14:textId="77777777" w:rsidR="00F345BD" w:rsidRPr="00871BFB" w:rsidRDefault="00F345BD" w:rsidP="00832AA1">
            <w:pPr>
              <w:ind w:firstLine="360"/>
              <w:rPr>
                <w:lang w:val="en-US" w:eastAsia="en-US"/>
              </w:rPr>
            </w:pPr>
          </w:p>
          <w:p w14:paraId="6D7EAFFD" w14:textId="77777777" w:rsidR="00F345BD" w:rsidRPr="00871BFB" w:rsidRDefault="00F345BD">
            <w:pPr>
              <w:numPr>
                <w:ilvl w:val="0"/>
                <w:numId w:val="12"/>
              </w:numPr>
              <w:rPr>
                <w:lang w:val="en-US" w:eastAsia="en-US"/>
              </w:rPr>
            </w:pPr>
            <w:proofErr w:type="spellStart"/>
            <w:r w:rsidRPr="00871BFB">
              <w:rPr>
                <w:lang w:val="en-US" w:eastAsia="en-US"/>
              </w:rPr>
              <w:t>Tabulky</w:t>
            </w:r>
            <w:proofErr w:type="spellEnd"/>
            <w:r w:rsidRPr="00871BFB">
              <w:rPr>
                <w:lang w:val="en-US" w:eastAsia="en-US"/>
              </w:rPr>
              <w:t xml:space="preserve">, </w:t>
            </w:r>
            <w:proofErr w:type="spellStart"/>
            <w:r w:rsidRPr="00871BFB">
              <w:rPr>
                <w:lang w:val="en-US" w:eastAsia="en-US"/>
              </w:rPr>
              <w:t>grafy</w:t>
            </w:r>
            <w:proofErr w:type="spellEnd"/>
            <w:r w:rsidRPr="00871BFB">
              <w:rPr>
                <w:lang w:val="en-US" w:eastAsia="en-US"/>
              </w:rPr>
              <w:t>, diagram</w:t>
            </w:r>
          </w:p>
          <w:p w14:paraId="303268A9" w14:textId="77777777" w:rsidR="00F345BD" w:rsidRPr="00871BFB" w:rsidRDefault="00F345BD">
            <w:pPr>
              <w:numPr>
                <w:ilvl w:val="0"/>
                <w:numId w:val="12"/>
              </w:numPr>
              <w:rPr>
                <w:lang w:val="en-US" w:eastAsia="en-US"/>
              </w:rPr>
            </w:pPr>
            <w:proofErr w:type="spellStart"/>
            <w:r w:rsidRPr="00871BFB">
              <w:rPr>
                <w:lang w:val="en-US" w:eastAsia="en-US"/>
              </w:rPr>
              <w:t>Převedeníúdajů</w:t>
            </w:r>
            <w:proofErr w:type="spellEnd"/>
            <w:r w:rsidRPr="00871BFB">
              <w:rPr>
                <w:lang w:val="en-US" w:eastAsia="en-US"/>
              </w:rPr>
              <w:t xml:space="preserve"> z </w:t>
            </w:r>
            <w:proofErr w:type="spellStart"/>
            <w:r w:rsidRPr="00871BFB">
              <w:rPr>
                <w:lang w:val="en-US" w:eastAsia="en-US"/>
              </w:rPr>
              <w:t>tabulky</w:t>
            </w:r>
            <w:proofErr w:type="spellEnd"/>
            <w:r w:rsidRPr="00871BFB">
              <w:rPr>
                <w:lang w:val="en-US" w:eastAsia="en-US"/>
              </w:rPr>
              <w:t xml:space="preserve"> do </w:t>
            </w:r>
            <w:proofErr w:type="spellStart"/>
            <w:r w:rsidRPr="00871BFB">
              <w:rPr>
                <w:lang w:val="en-US" w:eastAsia="en-US"/>
              </w:rPr>
              <w:t>diagramů</w:t>
            </w:r>
            <w:proofErr w:type="spellEnd"/>
          </w:p>
          <w:p w14:paraId="18E5ED98" w14:textId="77777777" w:rsidR="00F345BD" w:rsidRPr="00871BFB" w:rsidRDefault="00F345BD">
            <w:pPr>
              <w:numPr>
                <w:ilvl w:val="0"/>
                <w:numId w:val="12"/>
              </w:numPr>
              <w:rPr>
                <w:lang w:val="en-US" w:eastAsia="en-US"/>
              </w:rPr>
            </w:pPr>
            <w:proofErr w:type="spellStart"/>
            <w:r w:rsidRPr="00871BFB">
              <w:rPr>
                <w:lang w:val="en-US" w:eastAsia="en-US"/>
              </w:rPr>
              <w:t>Doplníúdaje</w:t>
            </w:r>
            <w:proofErr w:type="spellEnd"/>
            <w:r w:rsidRPr="00871BFB">
              <w:rPr>
                <w:lang w:val="en-US" w:eastAsia="en-US"/>
              </w:rPr>
              <w:t xml:space="preserve"> do </w:t>
            </w:r>
            <w:proofErr w:type="spellStart"/>
            <w:r w:rsidRPr="00871BFB">
              <w:rPr>
                <w:lang w:val="en-US" w:eastAsia="en-US"/>
              </w:rPr>
              <w:t>připravenétabulkynebodiagramu</w:t>
            </w:r>
            <w:proofErr w:type="spellEnd"/>
          </w:p>
          <w:p w14:paraId="47D89DA9" w14:textId="77777777" w:rsidR="00F345BD" w:rsidRPr="00871BFB" w:rsidRDefault="00F345BD">
            <w:pPr>
              <w:numPr>
                <w:ilvl w:val="0"/>
                <w:numId w:val="12"/>
              </w:numPr>
              <w:rPr>
                <w:lang w:val="en-US" w:eastAsia="en-US"/>
              </w:rPr>
            </w:pPr>
            <w:proofErr w:type="spellStart"/>
            <w:r w:rsidRPr="00871BFB">
              <w:rPr>
                <w:lang w:val="en-US" w:eastAsia="en-US"/>
              </w:rPr>
              <w:t>Vyhledá</w:t>
            </w:r>
            <w:proofErr w:type="spellEnd"/>
            <w:r w:rsidRPr="00871BFB">
              <w:rPr>
                <w:lang w:val="en-US" w:eastAsia="en-US"/>
              </w:rPr>
              <w:t xml:space="preserve"> v </w:t>
            </w:r>
            <w:proofErr w:type="spellStart"/>
            <w:r w:rsidRPr="00871BFB">
              <w:rPr>
                <w:lang w:val="en-US" w:eastAsia="en-US"/>
              </w:rPr>
              <w:t>tabulcenebodiagramupožadovaná</w:t>
            </w:r>
            <w:proofErr w:type="spellEnd"/>
            <w:r w:rsidRPr="00871BFB">
              <w:rPr>
                <w:lang w:val="en-US" w:eastAsia="en-US"/>
              </w:rPr>
              <w:t xml:space="preserve"> data</w:t>
            </w:r>
          </w:p>
          <w:p w14:paraId="5C253422" w14:textId="77777777" w:rsidR="00F345BD" w:rsidRPr="00871BFB" w:rsidRDefault="00F345BD" w:rsidP="00832AA1">
            <w:pPr>
              <w:rPr>
                <w:lang w:val="en-US" w:eastAsia="en-US"/>
              </w:rPr>
            </w:pPr>
          </w:p>
          <w:p w14:paraId="1A4DF118" w14:textId="77777777" w:rsidR="00F345BD" w:rsidRPr="00871BFB" w:rsidRDefault="00F345BD" w:rsidP="00832AA1">
            <w:pPr>
              <w:rPr>
                <w:lang w:val="en-US" w:eastAsia="en-US"/>
              </w:rPr>
            </w:pPr>
          </w:p>
          <w:p w14:paraId="3B26D90C" w14:textId="77777777" w:rsidR="00F345BD" w:rsidRPr="00871BFB" w:rsidRDefault="00F345BD" w:rsidP="00832AA1">
            <w:pPr>
              <w:rPr>
                <w:lang w:val="en-US" w:eastAsia="en-US"/>
              </w:rPr>
            </w:pPr>
          </w:p>
          <w:p w14:paraId="5C616518" w14:textId="77777777" w:rsidR="00F345BD" w:rsidRPr="00871BFB" w:rsidRDefault="00F345BD" w:rsidP="00832AA1">
            <w:pPr>
              <w:rPr>
                <w:lang w:val="en-US" w:eastAsia="en-US"/>
              </w:rPr>
            </w:pPr>
            <w:proofErr w:type="spellStart"/>
            <w:r w:rsidRPr="00871BFB">
              <w:rPr>
                <w:lang w:val="en-US" w:eastAsia="en-US"/>
              </w:rPr>
              <w:t>Vyhledáúdaje</w:t>
            </w:r>
            <w:proofErr w:type="spellEnd"/>
            <w:r w:rsidRPr="00871BFB">
              <w:rPr>
                <w:lang w:val="en-US" w:eastAsia="en-US"/>
              </w:rPr>
              <w:t xml:space="preserve"> z </w:t>
            </w:r>
            <w:proofErr w:type="spellStart"/>
            <w:r w:rsidRPr="00871BFB">
              <w:rPr>
                <w:lang w:val="en-US" w:eastAsia="en-US"/>
              </w:rPr>
              <w:t>různýchtypůdiagramů</w:t>
            </w:r>
            <w:proofErr w:type="spellEnd"/>
            <w:r w:rsidRPr="00871BFB">
              <w:rPr>
                <w:lang w:val="en-US" w:eastAsia="en-US"/>
              </w:rPr>
              <w:t xml:space="preserve"> /</w:t>
            </w:r>
            <w:proofErr w:type="spellStart"/>
            <w:r w:rsidRPr="00871BFB">
              <w:rPr>
                <w:lang w:val="en-US" w:eastAsia="en-US"/>
              </w:rPr>
              <w:t>sloupcový</w:t>
            </w:r>
            <w:proofErr w:type="spellEnd"/>
            <w:r w:rsidRPr="00871BFB">
              <w:rPr>
                <w:lang w:val="en-US" w:eastAsia="en-US"/>
              </w:rPr>
              <w:t xml:space="preserve"> a </w:t>
            </w:r>
            <w:proofErr w:type="spellStart"/>
            <w:r w:rsidRPr="00871BFB">
              <w:rPr>
                <w:lang w:val="en-US" w:eastAsia="en-US"/>
              </w:rPr>
              <w:t>kruhový</w:t>
            </w:r>
            <w:proofErr w:type="spellEnd"/>
            <w:r w:rsidRPr="00871BFB">
              <w:rPr>
                <w:lang w:val="en-US" w:eastAsia="en-US"/>
              </w:rPr>
              <w:t xml:space="preserve"> diagram bez </w:t>
            </w:r>
            <w:proofErr w:type="spellStart"/>
            <w:r w:rsidRPr="00871BFB">
              <w:rPr>
                <w:lang w:val="en-US" w:eastAsia="en-US"/>
              </w:rPr>
              <w:t>použitíprocent</w:t>
            </w:r>
            <w:proofErr w:type="spellEnd"/>
            <w:r w:rsidRPr="00871BFB">
              <w:rPr>
                <w:lang w:val="en-US" w:eastAsia="en-US"/>
              </w:rPr>
              <w:t>/</w:t>
            </w:r>
          </w:p>
          <w:p w14:paraId="1F702B5A" w14:textId="77777777" w:rsidR="00F345BD" w:rsidRPr="00871BFB" w:rsidRDefault="00F345BD" w:rsidP="00832AA1">
            <w:pPr>
              <w:rPr>
                <w:lang w:val="en-US" w:eastAsia="en-US"/>
              </w:rPr>
            </w:pPr>
          </w:p>
          <w:p w14:paraId="2D3BE92C" w14:textId="77777777" w:rsidR="00F345BD" w:rsidRPr="00871BFB" w:rsidRDefault="00F345BD" w:rsidP="00832AA1">
            <w:pPr>
              <w:rPr>
                <w:lang w:val="en-US" w:eastAsia="en-US"/>
              </w:rPr>
            </w:pPr>
            <w:proofErr w:type="spellStart"/>
            <w:r w:rsidRPr="00871BFB">
              <w:rPr>
                <w:lang w:val="en-US" w:eastAsia="en-US"/>
              </w:rPr>
              <w:t>Používájednoduchépřevodyjednotekčasupřipráci</w:t>
            </w:r>
            <w:proofErr w:type="spellEnd"/>
            <w:r w:rsidRPr="00871BFB">
              <w:rPr>
                <w:lang w:val="en-US" w:eastAsia="en-US"/>
              </w:rPr>
              <w:t xml:space="preserve"> s </w:t>
            </w:r>
            <w:proofErr w:type="spellStart"/>
            <w:r w:rsidRPr="00871BFB">
              <w:rPr>
                <w:lang w:val="en-US" w:eastAsia="en-US"/>
              </w:rPr>
              <w:t>daty</w:t>
            </w:r>
            <w:proofErr w:type="spellEnd"/>
          </w:p>
          <w:p w14:paraId="6E6D0FC7" w14:textId="77777777" w:rsidR="00F345BD" w:rsidRPr="00871BFB" w:rsidRDefault="00F345BD" w:rsidP="00832AA1">
            <w:pPr>
              <w:rPr>
                <w:lang w:val="en-US" w:eastAsia="en-US"/>
              </w:rPr>
            </w:pPr>
          </w:p>
          <w:p w14:paraId="69033A7B" w14:textId="77777777" w:rsidR="00F345BD" w:rsidRPr="00871BFB" w:rsidRDefault="00F345BD">
            <w:pPr>
              <w:numPr>
                <w:ilvl w:val="0"/>
                <w:numId w:val="12"/>
              </w:numPr>
              <w:rPr>
                <w:lang w:val="en-US" w:eastAsia="en-US"/>
              </w:rPr>
            </w:pPr>
            <w:proofErr w:type="spellStart"/>
            <w:r w:rsidRPr="00871BFB">
              <w:rPr>
                <w:lang w:val="en-US" w:eastAsia="en-US"/>
              </w:rPr>
              <w:t>Sbírání</w:t>
            </w:r>
            <w:proofErr w:type="spellEnd"/>
            <w:r w:rsidRPr="00871BFB">
              <w:rPr>
                <w:lang w:val="en-US" w:eastAsia="en-US"/>
              </w:rPr>
              <w:t xml:space="preserve"> a </w:t>
            </w:r>
            <w:proofErr w:type="spellStart"/>
            <w:r w:rsidRPr="00871BFB">
              <w:rPr>
                <w:lang w:val="en-US" w:eastAsia="en-US"/>
              </w:rPr>
              <w:t>tříděnídat</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proofErr w:type="gramStart"/>
            <w:r w:rsidRPr="00871BFB">
              <w:rPr>
                <w:lang w:val="en-US" w:eastAsia="en-US"/>
              </w:rPr>
              <w:t>měřeníteplotaj</w:t>
            </w:r>
            <w:proofErr w:type="spellEnd"/>
            <w:r w:rsidRPr="00871BFB">
              <w:rPr>
                <w:lang w:val="en-US" w:eastAsia="en-US"/>
              </w:rPr>
              <w:t>./</w:t>
            </w:r>
            <w:proofErr w:type="gramEnd"/>
          </w:p>
          <w:p w14:paraId="3BE75DD2" w14:textId="77777777" w:rsidR="00F345BD" w:rsidRPr="00871BFB" w:rsidRDefault="00F345BD" w:rsidP="00832AA1">
            <w:pPr>
              <w:tabs>
                <w:tab w:val="left" w:pos="840"/>
              </w:tabs>
              <w:rPr>
                <w:lang w:val="en-US" w:eastAsia="en-US"/>
              </w:rPr>
            </w:pPr>
          </w:p>
          <w:p w14:paraId="360712AA" w14:textId="77777777" w:rsidR="00F345BD" w:rsidRPr="00871BFB" w:rsidRDefault="00F345BD" w:rsidP="00832AA1">
            <w:pPr>
              <w:ind w:firstLine="360"/>
              <w:rPr>
                <w:lang w:val="en-US" w:eastAsia="en-US"/>
              </w:rPr>
            </w:pPr>
          </w:p>
          <w:p w14:paraId="4863C146" w14:textId="77777777" w:rsidR="00F345BD" w:rsidRPr="00871BFB" w:rsidRDefault="00F345BD">
            <w:pPr>
              <w:numPr>
                <w:ilvl w:val="0"/>
                <w:numId w:val="12"/>
              </w:numPr>
              <w:rPr>
                <w:lang w:val="en-US" w:eastAsia="en-US"/>
              </w:rPr>
            </w:pPr>
            <w:proofErr w:type="spellStart"/>
            <w:r w:rsidRPr="00871BFB">
              <w:rPr>
                <w:lang w:val="en-US" w:eastAsia="en-US"/>
              </w:rPr>
              <w:t>Modelovánítěles</w:t>
            </w:r>
            <w:proofErr w:type="spellEnd"/>
            <w:r w:rsidRPr="00871BFB">
              <w:rPr>
                <w:lang w:val="en-US" w:eastAsia="en-US"/>
              </w:rPr>
              <w:t xml:space="preserve">/ </w:t>
            </w:r>
            <w:proofErr w:type="spellStart"/>
            <w:r w:rsidRPr="00871BFB">
              <w:rPr>
                <w:lang w:val="en-US" w:eastAsia="en-US"/>
              </w:rPr>
              <w:t>kvádr</w:t>
            </w:r>
            <w:proofErr w:type="spellEnd"/>
            <w:r w:rsidRPr="00871BFB">
              <w:rPr>
                <w:lang w:val="en-US" w:eastAsia="en-US"/>
              </w:rPr>
              <w:t xml:space="preserve">, </w:t>
            </w:r>
            <w:proofErr w:type="spellStart"/>
            <w:r w:rsidRPr="00871BFB">
              <w:rPr>
                <w:lang w:val="en-US" w:eastAsia="en-US"/>
              </w:rPr>
              <w:t>krychle</w:t>
            </w:r>
            <w:proofErr w:type="spellEnd"/>
            <w:r w:rsidRPr="00871BFB">
              <w:rPr>
                <w:lang w:val="en-US" w:eastAsia="en-US"/>
              </w:rPr>
              <w:t>/</w:t>
            </w:r>
          </w:p>
          <w:p w14:paraId="35FA7924" w14:textId="77777777" w:rsidR="00F345BD" w:rsidRPr="00871BFB" w:rsidRDefault="00F345BD" w:rsidP="00832AA1">
            <w:pPr>
              <w:rPr>
                <w:lang w:val="en-US" w:eastAsia="en-US"/>
              </w:rPr>
            </w:pPr>
          </w:p>
          <w:p w14:paraId="65062455" w14:textId="77777777" w:rsidR="00F345BD" w:rsidRPr="00871BFB" w:rsidRDefault="00F345BD" w:rsidP="00832AA1">
            <w:pPr>
              <w:ind w:firstLine="360"/>
              <w:rPr>
                <w:lang w:val="en-US" w:eastAsia="en-US"/>
              </w:rPr>
            </w:pPr>
          </w:p>
          <w:p w14:paraId="37ACAAF2" w14:textId="77777777" w:rsidR="00F345BD" w:rsidRPr="00871BFB" w:rsidRDefault="00F345BD">
            <w:pPr>
              <w:numPr>
                <w:ilvl w:val="0"/>
                <w:numId w:val="12"/>
              </w:numPr>
              <w:rPr>
                <w:lang w:val="en-US" w:eastAsia="en-US"/>
              </w:rPr>
            </w:pPr>
            <w:proofErr w:type="spellStart"/>
            <w:r w:rsidRPr="00871BFB">
              <w:rPr>
                <w:lang w:val="en-US" w:eastAsia="en-US"/>
              </w:rPr>
              <w:t>Rýsovánípravoúhlého</w:t>
            </w:r>
            <w:proofErr w:type="spellEnd"/>
            <w:r w:rsidRPr="00871BFB">
              <w:rPr>
                <w:lang w:val="en-US" w:eastAsia="en-US"/>
              </w:rPr>
              <w:t xml:space="preserve">, </w:t>
            </w:r>
            <w:proofErr w:type="spellStart"/>
            <w:r w:rsidRPr="00871BFB">
              <w:rPr>
                <w:lang w:val="en-US" w:eastAsia="en-US"/>
              </w:rPr>
              <w:t>rovnostranného</w:t>
            </w:r>
            <w:proofErr w:type="spellEnd"/>
            <w:r w:rsidRPr="00871BFB">
              <w:rPr>
                <w:lang w:val="en-US" w:eastAsia="en-US"/>
              </w:rPr>
              <w:t xml:space="preserve"> a </w:t>
            </w:r>
            <w:proofErr w:type="spellStart"/>
            <w:r w:rsidRPr="00871BFB">
              <w:rPr>
                <w:lang w:val="en-US" w:eastAsia="en-US"/>
              </w:rPr>
              <w:t>rovnoramennéhotrojúhelníku</w:t>
            </w:r>
            <w:proofErr w:type="spellEnd"/>
          </w:p>
          <w:p w14:paraId="7626C620" w14:textId="77777777" w:rsidR="00F345BD" w:rsidRPr="00871BFB" w:rsidRDefault="00F345BD">
            <w:pPr>
              <w:numPr>
                <w:ilvl w:val="0"/>
                <w:numId w:val="12"/>
              </w:numPr>
              <w:rPr>
                <w:lang w:val="en-US" w:eastAsia="en-US"/>
              </w:rPr>
            </w:pPr>
            <w:proofErr w:type="spellStart"/>
            <w:r w:rsidRPr="00871BFB">
              <w:rPr>
                <w:lang w:val="en-US" w:eastAsia="en-US"/>
              </w:rPr>
              <w:t>Rýsováníobdélníku</w:t>
            </w:r>
            <w:proofErr w:type="spellEnd"/>
            <w:r w:rsidRPr="00871BFB">
              <w:rPr>
                <w:lang w:val="en-US" w:eastAsia="en-US"/>
              </w:rPr>
              <w:t xml:space="preserve">, </w:t>
            </w:r>
            <w:proofErr w:type="spellStart"/>
            <w:r w:rsidRPr="00871BFB">
              <w:rPr>
                <w:lang w:val="en-US" w:eastAsia="en-US"/>
              </w:rPr>
              <w:t>čtverce</w:t>
            </w:r>
            <w:proofErr w:type="spellEnd"/>
            <w:r w:rsidRPr="00871BFB">
              <w:rPr>
                <w:lang w:val="en-US" w:eastAsia="en-US"/>
              </w:rPr>
              <w:t xml:space="preserve">, </w:t>
            </w:r>
            <w:proofErr w:type="spellStart"/>
            <w:r w:rsidRPr="00871BFB">
              <w:rPr>
                <w:lang w:val="en-US" w:eastAsia="en-US"/>
              </w:rPr>
              <w:t>kružnice</w:t>
            </w:r>
            <w:proofErr w:type="spellEnd"/>
          </w:p>
          <w:p w14:paraId="488BAD04" w14:textId="77777777" w:rsidR="00F345BD" w:rsidRPr="00871BFB" w:rsidRDefault="00F345BD">
            <w:pPr>
              <w:numPr>
                <w:ilvl w:val="0"/>
                <w:numId w:val="12"/>
              </w:numPr>
              <w:rPr>
                <w:lang w:val="en-US" w:eastAsia="en-US"/>
              </w:rPr>
            </w:pPr>
            <w:r w:rsidRPr="00871BFB">
              <w:rPr>
                <w:lang w:val="en-US" w:eastAsia="en-US"/>
              </w:rPr>
              <w:t xml:space="preserve">Bod, </w:t>
            </w:r>
            <w:proofErr w:type="spellStart"/>
            <w:r w:rsidRPr="00871BFB">
              <w:rPr>
                <w:lang w:val="en-US" w:eastAsia="en-US"/>
              </w:rPr>
              <w:t>úsečka</w:t>
            </w:r>
            <w:proofErr w:type="spellEnd"/>
            <w:r w:rsidRPr="00871BFB">
              <w:rPr>
                <w:lang w:val="en-US" w:eastAsia="en-US"/>
              </w:rPr>
              <w:t xml:space="preserve">, </w:t>
            </w:r>
            <w:proofErr w:type="spellStart"/>
            <w:r w:rsidRPr="00871BFB">
              <w:rPr>
                <w:lang w:val="en-US" w:eastAsia="en-US"/>
              </w:rPr>
              <w:t>polopřímka</w:t>
            </w:r>
            <w:proofErr w:type="spellEnd"/>
            <w:r w:rsidRPr="00871BFB">
              <w:rPr>
                <w:lang w:val="en-US" w:eastAsia="en-US"/>
              </w:rPr>
              <w:t xml:space="preserve">, </w:t>
            </w:r>
            <w:proofErr w:type="spellStart"/>
            <w:r w:rsidRPr="00871BFB">
              <w:rPr>
                <w:lang w:val="en-US" w:eastAsia="en-US"/>
              </w:rPr>
              <w:t>přímka</w:t>
            </w:r>
            <w:proofErr w:type="spellEnd"/>
            <w:r w:rsidRPr="00871BFB">
              <w:rPr>
                <w:lang w:val="en-US" w:eastAsia="en-US"/>
              </w:rPr>
              <w:t xml:space="preserve">, </w:t>
            </w:r>
            <w:proofErr w:type="spellStart"/>
            <w:r w:rsidRPr="00871BFB">
              <w:rPr>
                <w:lang w:val="en-US" w:eastAsia="en-US"/>
              </w:rPr>
              <w:t>průsečík</w:t>
            </w:r>
            <w:proofErr w:type="spellEnd"/>
            <w:r w:rsidRPr="00871BFB">
              <w:rPr>
                <w:lang w:val="en-US" w:eastAsia="en-US"/>
              </w:rPr>
              <w:t xml:space="preserve">, </w:t>
            </w:r>
            <w:proofErr w:type="spellStart"/>
            <w:r w:rsidRPr="00871BFB">
              <w:rPr>
                <w:lang w:val="en-US" w:eastAsia="en-US"/>
              </w:rPr>
              <w:t>rovnoběžky</w:t>
            </w:r>
            <w:proofErr w:type="spellEnd"/>
            <w:r w:rsidRPr="00871BFB">
              <w:rPr>
                <w:lang w:val="en-US" w:eastAsia="en-US"/>
              </w:rPr>
              <w:t xml:space="preserve">, </w:t>
            </w:r>
            <w:proofErr w:type="spellStart"/>
            <w:r w:rsidRPr="00871BFB">
              <w:rPr>
                <w:lang w:val="en-US" w:eastAsia="en-US"/>
              </w:rPr>
              <w:t>kolmice</w:t>
            </w:r>
            <w:proofErr w:type="spellEnd"/>
          </w:p>
          <w:p w14:paraId="317941CE" w14:textId="77777777" w:rsidR="00F345BD" w:rsidRPr="00871BFB" w:rsidRDefault="00F345BD">
            <w:pPr>
              <w:numPr>
                <w:ilvl w:val="0"/>
                <w:numId w:val="12"/>
              </w:numPr>
              <w:rPr>
                <w:lang w:val="en-US" w:eastAsia="en-US"/>
              </w:rPr>
            </w:pPr>
            <w:proofErr w:type="spellStart"/>
            <w:r w:rsidRPr="00871BFB">
              <w:rPr>
                <w:lang w:val="en-US" w:eastAsia="en-US"/>
              </w:rPr>
              <w:t>Zásadyrýsování</w:t>
            </w:r>
            <w:proofErr w:type="spellEnd"/>
          </w:p>
          <w:p w14:paraId="13DE3D07" w14:textId="77777777" w:rsidR="00F345BD" w:rsidRPr="00871BFB" w:rsidRDefault="00F345BD">
            <w:pPr>
              <w:numPr>
                <w:ilvl w:val="0"/>
                <w:numId w:val="12"/>
              </w:numPr>
              <w:rPr>
                <w:lang w:val="en-US" w:eastAsia="en-US"/>
              </w:rPr>
            </w:pPr>
            <w:proofErr w:type="spellStart"/>
            <w:r w:rsidRPr="00871BFB">
              <w:rPr>
                <w:lang w:val="en-US" w:eastAsia="en-US"/>
              </w:rPr>
              <w:t>Grafickésčítáníaodčítáníúseček</w:t>
            </w:r>
            <w:proofErr w:type="spellEnd"/>
          </w:p>
          <w:p w14:paraId="4FD7EA11" w14:textId="77777777" w:rsidR="00F345BD" w:rsidRPr="00871BFB" w:rsidRDefault="00F345BD">
            <w:pPr>
              <w:numPr>
                <w:ilvl w:val="0"/>
                <w:numId w:val="12"/>
              </w:numPr>
              <w:rPr>
                <w:lang w:val="en-US" w:eastAsia="en-US"/>
              </w:rPr>
            </w:pPr>
            <w:proofErr w:type="spellStart"/>
            <w:r w:rsidRPr="00871BFB">
              <w:rPr>
                <w:lang w:val="en-US" w:eastAsia="en-US"/>
              </w:rPr>
              <w:t>Porovnáváníúsečekigrafické</w:t>
            </w:r>
            <w:proofErr w:type="spellEnd"/>
          </w:p>
          <w:p w14:paraId="293B74AE" w14:textId="77777777" w:rsidR="00F345BD" w:rsidRPr="00871BFB" w:rsidRDefault="00F345BD">
            <w:pPr>
              <w:numPr>
                <w:ilvl w:val="0"/>
                <w:numId w:val="12"/>
              </w:numPr>
              <w:rPr>
                <w:lang w:val="en-US" w:eastAsia="en-US"/>
              </w:rPr>
            </w:pPr>
            <w:proofErr w:type="spellStart"/>
            <w:r w:rsidRPr="00871BFB">
              <w:rPr>
                <w:lang w:val="en-US" w:eastAsia="en-US"/>
              </w:rPr>
              <w:t>Obvod</w:t>
            </w:r>
            <w:proofErr w:type="spellEnd"/>
            <w:r w:rsidRPr="00871BFB">
              <w:rPr>
                <w:lang w:val="en-US" w:eastAsia="en-US"/>
              </w:rPr>
              <w:t xml:space="preserve"> a </w:t>
            </w:r>
            <w:proofErr w:type="spellStart"/>
            <w:r w:rsidRPr="00871BFB">
              <w:rPr>
                <w:lang w:val="en-US" w:eastAsia="en-US"/>
              </w:rPr>
              <w:t>obsahrovinnéhoútvaru</w:t>
            </w:r>
            <w:proofErr w:type="spellEnd"/>
          </w:p>
          <w:p w14:paraId="68F7FD44" w14:textId="77777777" w:rsidR="00F345BD" w:rsidRPr="00871BFB" w:rsidRDefault="00F345BD">
            <w:pPr>
              <w:numPr>
                <w:ilvl w:val="0"/>
                <w:numId w:val="12"/>
              </w:numPr>
              <w:rPr>
                <w:lang w:val="en-US" w:eastAsia="en-US"/>
              </w:rPr>
            </w:pPr>
            <w:proofErr w:type="spellStart"/>
            <w:r w:rsidRPr="00871BFB">
              <w:rPr>
                <w:lang w:val="en-US" w:eastAsia="en-US"/>
              </w:rPr>
              <w:t>Převodydélkovýchjednotek</w:t>
            </w:r>
            <w:proofErr w:type="spellEnd"/>
            <w:r w:rsidRPr="00871BFB">
              <w:rPr>
                <w:lang w:val="en-US" w:eastAsia="en-US"/>
              </w:rPr>
              <w:t xml:space="preserve"> /km, m, cm, mm/</w:t>
            </w:r>
          </w:p>
          <w:p w14:paraId="0CBC138A" w14:textId="77777777" w:rsidR="00F345BD" w:rsidRPr="00871BFB" w:rsidRDefault="00F345BD">
            <w:pPr>
              <w:numPr>
                <w:ilvl w:val="0"/>
                <w:numId w:val="12"/>
              </w:numPr>
              <w:rPr>
                <w:lang w:val="en-US" w:eastAsia="en-US"/>
              </w:rPr>
            </w:pPr>
            <w:proofErr w:type="spellStart"/>
            <w:r w:rsidRPr="00871BFB">
              <w:rPr>
                <w:lang w:val="en-US" w:eastAsia="en-US"/>
              </w:rPr>
              <w:t>Konstrukcerovnoběžek</w:t>
            </w:r>
            <w:proofErr w:type="spellEnd"/>
            <w:r w:rsidRPr="00871BFB">
              <w:rPr>
                <w:lang w:val="en-US" w:eastAsia="en-US"/>
              </w:rPr>
              <w:t xml:space="preserve"> a </w:t>
            </w:r>
            <w:proofErr w:type="spellStart"/>
            <w:r w:rsidRPr="00871BFB">
              <w:rPr>
                <w:lang w:val="en-US" w:eastAsia="en-US"/>
              </w:rPr>
              <w:t>kolmic</w:t>
            </w:r>
            <w:proofErr w:type="spellEnd"/>
          </w:p>
          <w:p w14:paraId="264655F3" w14:textId="77777777" w:rsidR="00F345BD" w:rsidRPr="00871BFB" w:rsidRDefault="00F345BD" w:rsidP="001D6A12">
            <w:pPr>
              <w:rPr>
                <w:lang w:val="en-US" w:eastAsia="en-US"/>
              </w:rPr>
            </w:pPr>
          </w:p>
          <w:p w14:paraId="735C0352" w14:textId="77777777" w:rsidR="00F345BD" w:rsidRPr="00871BFB" w:rsidRDefault="00F345BD" w:rsidP="00832AA1">
            <w:pPr>
              <w:ind w:firstLine="360"/>
              <w:rPr>
                <w:lang w:val="en-US" w:eastAsia="en-US"/>
              </w:rPr>
            </w:pPr>
          </w:p>
          <w:p w14:paraId="2BF85BE6" w14:textId="77777777" w:rsidR="00F345BD" w:rsidRPr="00871BFB" w:rsidRDefault="00F345BD" w:rsidP="00832AA1">
            <w:pPr>
              <w:rPr>
                <w:lang w:val="en-US" w:eastAsia="en-US"/>
              </w:rPr>
            </w:pPr>
            <w:proofErr w:type="spellStart"/>
            <w:r w:rsidRPr="00871BFB">
              <w:rPr>
                <w:lang w:val="en-US" w:eastAsia="en-US"/>
              </w:rPr>
              <w:t>Objem</w:t>
            </w:r>
            <w:proofErr w:type="spellEnd"/>
            <w:r w:rsidRPr="00871BFB">
              <w:rPr>
                <w:lang w:val="en-US" w:eastAsia="en-US"/>
              </w:rPr>
              <w:t xml:space="preserve"> – </w:t>
            </w:r>
            <w:proofErr w:type="spellStart"/>
            <w:r w:rsidRPr="00871BFB">
              <w:rPr>
                <w:lang w:val="en-US" w:eastAsia="en-US"/>
              </w:rPr>
              <w:t>seznámení</w:t>
            </w:r>
            <w:proofErr w:type="spellEnd"/>
            <w:r w:rsidRPr="00871BFB">
              <w:rPr>
                <w:lang w:val="en-US" w:eastAsia="en-US"/>
              </w:rPr>
              <w:t xml:space="preserve"> s </w:t>
            </w:r>
            <w:proofErr w:type="spellStart"/>
            <w:r w:rsidRPr="00871BFB">
              <w:rPr>
                <w:lang w:val="en-US" w:eastAsia="en-US"/>
              </w:rPr>
              <w:t>pojmem</w:t>
            </w:r>
            <w:proofErr w:type="spellEnd"/>
          </w:p>
          <w:p w14:paraId="71EA4AD0" w14:textId="77777777" w:rsidR="00F345BD" w:rsidRPr="00871BFB" w:rsidRDefault="00F345BD" w:rsidP="00832AA1">
            <w:pPr>
              <w:ind w:firstLine="360"/>
              <w:rPr>
                <w:lang w:val="en-US" w:eastAsia="en-US"/>
              </w:rPr>
            </w:pPr>
          </w:p>
          <w:p w14:paraId="4444F99C" w14:textId="77777777" w:rsidR="00F345BD" w:rsidRPr="00871BFB" w:rsidRDefault="00F345BD" w:rsidP="00832AA1">
            <w:pPr>
              <w:ind w:firstLine="360"/>
              <w:rPr>
                <w:lang w:val="en-US" w:eastAsia="en-US"/>
              </w:rPr>
            </w:pPr>
          </w:p>
          <w:p w14:paraId="2528ACD1" w14:textId="77777777" w:rsidR="00F345BD" w:rsidRPr="00871BFB" w:rsidRDefault="00F345BD">
            <w:pPr>
              <w:numPr>
                <w:ilvl w:val="0"/>
                <w:numId w:val="12"/>
              </w:numPr>
              <w:rPr>
                <w:lang w:val="en-US" w:eastAsia="en-US"/>
              </w:rPr>
            </w:pPr>
            <w:proofErr w:type="spellStart"/>
            <w:r w:rsidRPr="00871BFB">
              <w:rPr>
                <w:lang w:val="en-US" w:eastAsia="en-US"/>
              </w:rPr>
              <w:t>Dalšíjednotkyobsahu</w:t>
            </w:r>
            <w:proofErr w:type="spellEnd"/>
            <w:r w:rsidRPr="00871BFB">
              <w:rPr>
                <w:lang w:val="en-US" w:eastAsia="en-US"/>
              </w:rPr>
              <w:t>: a, ha</w:t>
            </w:r>
          </w:p>
          <w:p w14:paraId="247A8AEB" w14:textId="77777777" w:rsidR="00F345BD" w:rsidRPr="00871BFB" w:rsidRDefault="00F345BD">
            <w:pPr>
              <w:numPr>
                <w:ilvl w:val="0"/>
                <w:numId w:val="12"/>
              </w:numPr>
              <w:rPr>
                <w:lang w:val="en-US" w:eastAsia="en-US"/>
              </w:rPr>
            </w:pPr>
            <w:proofErr w:type="spellStart"/>
            <w:r w:rsidRPr="00871BFB">
              <w:rPr>
                <w:lang w:val="en-US" w:eastAsia="en-US"/>
              </w:rPr>
              <w:t>Povrchkvádru</w:t>
            </w:r>
            <w:proofErr w:type="spellEnd"/>
            <w:r w:rsidRPr="00871BFB">
              <w:rPr>
                <w:lang w:val="en-US" w:eastAsia="en-US"/>
              </w:rPr>
              <w:t xml:space="preserve"> a </w:t>
            </w:r>
            <w:proofErr w:type="spellStart"/>
            <w:r w:rsidRPr="00871BFB">
              <w:rPr>
                <w:lang w:val="en-US" w:eastAsia="en-US"/>
              </w:rPr>
              <w:t>krychle</w:t>
            </w:r>
            <w:proofErr w:type="spellEnd"/>
          </w:p>
          <w:p w14:paraId="0C302DAB" w14:textId="77777777" w:rsidR="00F345BD" w:rsidRPr="00871BFB" w:rsidRDefault="00F345BD">
            <w:pPr>
              <w:numPr>
                <w:ilvl w:val="0"/>
                <w:numId w:val="12"/>
              </w:numPr>
              <w:rPr>
                <w:lang w:val="en-US" w:eastAsia="en-US"/>
              </w:rPr>
            </w:pPr>
            <w:proofErr w:type="spellStart"/>
            <w:r w:rsidRPr="00871BFB">
              <w:rPr>
                <w:lang w:val="en-US" w:eastAsia="en-US"/>
              </w:rPr>
              <w:lastRenderedPageBreak/>
              <w:t>Základníjednotkyobsahu</w:t>
            </w:r>
            <w:proofErr w:type="spellEnd"/>
          </w:p>
          <w:p w14:paraId="2F54B9DC" w14:textId="77777777" w:rsidR="00F345BD" w:rsidRPr="00871BFB" w:rsidRDefault="00F345BD">
            <w:pPr>
              <w:numPr>
                <w:ilvl w:val="0"/>
                <w:numId w:val="12"/>
              </w:numPr>
              <w:rPr>
                <w:lang w:val="en-US" w:eastAsia="en-US"/>
              </w:rPr>
            </w:pPr>
            <w:proofErr w:type="spellStart"/>
            <w:r w:rsidRPr="00871BFB">
              <w:rPr>
                <w:lang w:val="en-US" w:eastAsia="en-US"/>
              </w:rPr>
              <w:t>Osasouměrnostirůznýchútvarů</w:t>
            </w:r>
            <w:proofErr w:type="spellEnd"/>
          </w:p>
          <w:p w14:paraId="606B045D" w14:textId="77777777" w:rsidR="00F345BD" w:rsidRPr="00871BFB" w:rsidRDefault="00F345BD">
            <w:pPr>
              <w:numPr>
                <w:ilvl w:val="0"/>
                <w:numId w:val="12"/>
              </w:numPr>
              <w:rPr>
                <w:lang w:val="en-US" w:eastAsia="en-US"/>
              </w:rPr>
            </w:pPr>
            <w:proofErr w:type="spellStart"/>
            <w:r w:rsidRPr="00871BFB">
              <w:rPr>
                <w:lang w:val="en-US" w:eastAsia="en-US"/>
              </w:rPr>
              <w:t>Osasouměrnosti</w:t>
            </w:r>
            <w:proofErr w:type="spellEnd"/>
            <w:r w:rsidRPr="00871BFB">
              <w:rPr>
                <w:lang w:val="en-US" w:eastAsia="en-US"/>
              </w:rPr>
              <w:t xml:space="preserve"> v </w:t>
            </w:r>
            <w:proofErr w:type="spellStart"/>
            <w:r w:rsidRPr="00871BFB">
              <w:rPr>
                <w:lang w:val="en-US" w:eastAsia="en-US"/>
              </w:rPr>
              <w:t>reálnémživotě</w:t>
            </w:r>
            <w:proofErr w:type="spellEnd"/>
          </w:p>
          <w:p w14:paraId="04933CA7" w14:textId="77777777" w:rsidR="00F345BD" w:rsidRPr="00871BFB" w:rsidRDefault="00F345BD">
            <w:pPr>
              <w:numPr>
                <w:ilvl w:val="0"/>
                <w:numId w:val="12"/>
              </w:numPr>
              <w:rPr>
                <w:lang w:val="en-US" w:eastAsia="en-US"/>
              </w:rPr>
            </w:pPr>
            <w:proofErr w:type="spellStart"/>
            <w:r w:rsidRPr="00871BFB">
              <w:rPr>
                <w:lang w:val="en-US" w:eastAsia="en-US"/>
              </w:rPr>
              <w:t>Osasouměrnostivytvořenápřekládánímpapíru</w:t>
            </w:r>
            <w:proofErr w:type="spellEnd"/>
          </w:p>
          <w:p w14:paraId="1F8A967B" w14:textId="77777777" w:rsidR="00F345BD" w:rsidRPr="00871BFB" w:rsidRDefault="00F345BD" w:rsidP="00832AA1">
            <w:pPr>
              <w:rPr>
                <w:lang w:val="en-US" w:eastAsia="en-US"/>
              </w:rPr>
            </w:pPr>
          </w:p>
        </w:tc>
        <w:tc>
          <w:tcPr>
            <w:tcW w:w="950" w:type="pct"/>
          </w:tcPr>
          <w:p w14:paraId="22BBAEEC" w14:textId="77777777" w:rsidR="00F345BD" w:rsidRPr="00871BFB" w:rsidRDefault="00F345BD" w:rsidP="00832AA1">
            <w:pPr>
              <w:ind w:firstLine="360"/>
              <w:rPr>
                <w:lang w:val="en-US" w:eastAsia="en-US"/>
              </w:rPr>
            </w:pPr>
          </w:p>
          <w:p w14:paraId="15325D18" w14:textId="77777777" w:rsidR="00F345BD" w:rsidRPr="00871BFB" w:rsidRDefault="00F345BD" w:rsidP="00832AA1">
            <w:pPr>
              <w:ind w:firstLine="360"/>
              <w:rPr>
                <w:lang w:val="en-US" w:eastAsia="en-US"/>
              </w:rPr>
            </w:pPr>
          </w:p>
          <w:p w14:paraId="482A0E87" w14:textId="77777777" w:rsidR="00F345BD" w:rsidRPr="00871BFB" w:rsidRDefault="00F345BD" w:rsidP="00832AA1">
            <w:pPr>
              <w:ind w:firstLine="360"/>
              <w:rPr>
                <w:lang w:val="en-US" w:eastAsia="en-US"/>
              </w:rPr>
            </w:pPr>
          </w:p>
          <w:p w14:paraId="107C1C59" w14:textId="77777777" w:rsidR="00F345BD" w:rsidRPr="00871BFB" w:rsidRDefault="00F345BD" w:rsidP="00832AA1">
            <w:pPr>
              <w:ind w:firstLine="360"/>
              <w:rPr>
                <w:lang w:val="en-US" w:eastAsia="en-US"/>
              </w:rPr>
            </w:pPr>
          </w:p>
          <w:p w14:paraId="04584ADE" w14:textId="77777777" w:rsidR="00F345BD" w:rsidRPr="00871BFB" w:rsidRDefault="00F345BD" w:rsidP="00832AA1">
            <w:pPr>
              <w:ind w:firstLine="360"/>
              <w:rPr>
                <w:lang w:val="en-US" w:eastAsia="en-US"/>
              </w:rPr>
            </w:pPr>
          </w:p>
          <w:p w14:paraId="4A3CD388" w14:textId="77777777" w:rsidR="00F345BD" w:rsidRPr="00871BFB" w:rsidRDefault="00F345BD" w:rsidP="00832AA1">
            <w:pPr>
              <w:ind w:firstLine="360"/>
              <w:rPr>
                <w:lang w:val="en-US" w:eastAsia="en-US"/>
              </w:rPr>
            </w:pPr>
          </w:p>
          <w:p w14:paraId="1A8BDAAE" w14:textId="77777777" w:rsidR="00F345BD" w:rsidRPr="00871BFB" w:rsidRDefault="00F345BD" w:rsidP="00832AA1">
            <w:pPr>
              <w:ind w:firstLine="360"/>
              <w:rPr>
                <w:lang w:val="en-US" w:eastAsia="en-US"/>
              </w:rPr>
            </w:pPr>
          </w:p>
          <w:p w14:paraId="025109A0" w14:textId="77777777" w:rsidR="00F345BD" w:rsidRPr="00871BFB" w:rsidRDefault="00F345BD" w:rsidP="00832AA1">
            <w:pPr>
              <w:ind w:firstLine="360"/>
              <w:rPr>
                <w:lang w:val="en-US" w:eastAsia="en-US"/>
              </w:rPr>
            </w:pPr>
          </w:p>
          <w:p w14:paraId="79EAEC61" w14:textId="77777777" w:rsidR="00F345BD" w:rsidRPr="00871BFB" w:rsidRDefault="00F345BD" w:rsidP="00832AA1">
            <w:pPr>
              <w:rPr>
                <w:lang w:val="en-US" w:eastAsia="en-US"/>
              </w:rPr>
            </w:pPr>
            <w:r w:rsidRPr="00871BFB">
              <w:lastRenderedPageBreak/>
              <w:t xml:space="preserve">Př a </w:t>
            </w:r>
            <w:proofErr w:type="spellStart"/>
            <w:proofErr w:type="gramStart"/>
            <w:r w:rsidRPr="00871BFB">
              <w:t>Vl</w:t>
            </w:r>
            <w:proofErr w:type="spellEnd"/>
            <w:r w:rsidRPr="00871BFB">
              <w:t xml:space="preserve"> - zaokrouhlování</w:t>
            </w:r>
            <w:proofErr w:type="gramEnd"/>
            <w:r w:rsidRPr="00871BFB">
              <w:br/>
              <w:t>v praxi</w:t>
            </w:r>
          </w:p>
          <w:p w14:paraId="447B3A5B" w14:textId="77777777" w:rsidR="00F345BD" w:rsidRPr="00871BFB" w:rsidRDefault="00F345BD" w:rsidP="00832AA1">
            <w:pPr>
              <w:ind w:firstLine="360"/>
              <w:rPr>
                <w:lang w:val="en-US" w:eastAsia="en-US"/>
              </w:rPr>
            </w:pPr>
          </w:p>
          <w:p w14:paraId="467A7BDE" w14:textId="77777777" w:rsidR="00F345BD" w:rsidRPr="00871BFB" w:rsidRDefault="00F345BD" w:rsidP="00832AA1">
            <w:pPr>
              <w:ind w:firstLine="360"/>
              <w:rPr>
                <w:lang w:val="en-US" w:eastAsia="en-US"/>
              </w:rPr>
            </w:pPr>
          </w:p>
          <w:p w14:paraId="63EEC013" w14:textId="77777777" w:rsidR="00F345BD" w:rsidRPr="00871BFB" w:rsidRDefault="00F345BD" w:rsidP="00832AA1">
            <w:pPr>
              <w:ind w:firstLine="360"/>
              <w:rPr>
                <w:lang w:val="en-US" w:eastAsia="en-US"/>
              </w:rPr>
            </w:pPr>
          </w:p>
          <w:p w14:paraId="594B7D3B" w14:textId="77777777" w:rsidR="00F345BD" w:rsidRPr="00871BFB" w:rsidRDefault="00F345BD" w:rsidP="00832AA1">
            <w:pPr>
              <w:ind w:firstLine="360"/>
              <w:rPr>
                <w:lang w:val="en-US" w:eastAsia="en-US"/>
              </w:rPr>
            </w:pPr>
          </w:p>
          <w:p w14:paraId="40102297" w14:textId="77777777" w:rsidR="00F345BD" w:rsidRPr="00871BFB" w:rsidRDefault="00F345BD" w:rsidP="00832AA1">
            <w:pPr>
              <w:ind w:firstLine="360"/>
              <w:rPr>
                <w:lang w:val="en-US" w:eastAsia="en-US"/>
              </w:rPr>
            </w:pPr>
          </w:p>
          <w:p w14:paraId="460BD2BF" w14:textId="77777777" w:rsidR="00F345BD" w:rsidRPr="00871BFB" w:rsidRDefault="00F345BD" w:rsidP="00832AA1">
            <w:pPr>
              <w:ind w:firstLine="360"/>
              <w:rPr>
                <w:lang w:val="en-US" w:eastAsia="en-US"/>
              </w:rPr>
            </w:pPr>
          </w:p>
          <w:p w14:paraId="4EA0C5B3" w14:textId="77777777" w:rsidR="00F345BD" w:rsidRPr="00871BFB" w:rsidRDefault="00F345BD" w:rsidP="00832AA1">
            <w:pPr>
              <w:ind w:firstLine="360"/>
              <w:rPr>
                <w:lang w:val="en-US" w:eastAsia="en-US"/>
              </w:rPr>
            </w:pPr>
          </w:p>
          <w:p w14:paraId="08CD357A" w14:textId="77777777" w:rsidR="00F345BD" w:rsidRPr="00871BFB" w:rsidRDefault="00F345BD" w:rsidP="00832AA1">
            <w:pPr>
              <w:ind w:firstLine="360"/>
              <w:rPr>
                <w:lang w:val="en-US" w:eastAsia="en-US"/>
              </w:rPr>
            </w:pPr>
          </w:p>
          <w:p w14:paraId="43894DCE" w14:textId="77777777" w:rsidR="00F345BD" w:rsidRPr="00871BFB" w:rsidRDefault="00F345BD" w:rsidP="00832AA1">
            <w:pPr>
              <w:ind w:firstLine="360"/>
              <w:rPr>
                <w:lang w:val="en-US" w:eastAsia="en-US"/>
              </w:rPr>
            </w:pPr>
          </w:p>
          <w:p w14:paraId="057AB26E" w14:textId="77777777" w:rsidR="00F345BD" w:rsidRPr="00871BFB" w:rsidRDefault="00F345BD" w:rsidP="00832AA1">
            <w:pPr>
              <w:ind w:firstLine="360"/>
              <w:rPr>
                <w:lang w:val="en-US" w:eastAsia="en-US"/>
              </w:rPr>
            </w:pPr>
          </w:p>
          <w:p w14:paraId="4F1BCA3A" w14:textId="77777777" w:rsidR="00F345BD" w:rsidRPr="00871BFB" w:rsidRDefault="00F345BD" w:rsidP="00832AA1">
            <w:pPr>
              <w:ind w:firstLine="360"/>
              <w:rPr>
                <w:lang w:val="en-US" w:eastAsia="en-US"/>
              </w:rPr>
            </w:pPr>
          </w:p>
          <w:p w14:paraId="7829E99C" w14:textId="77777777" w:rsidR="00F345BD" w:rsidRPr="00871BFB" w:rsidRDefault="00F345BD" w:rsidP="00832AA1">
            <w:pPr>
              <w:ind w:firstLine="360"/>
              <w:rPr>
                <w:lang w:val="en-US" w:eastAsia="en-US"/>
              </w:rPr>
            </w:pPr>
          </w:p>
          <w:p w14:paraId="7AF3FE01" w14:textId="77777777" w:rsidR="00F345BD" w:rsidRPr="00871BFB" w:rsidRDefault="00F345BD" w:rsidP="00832AA1">
            <w:pPr>
              <w:ind w:firstLine="360"/>
              <w:rPr>
                <w:lang w:val="en-US" w:eastAsia="en-US"/>
              </w:rPr>
            </w:pPr>
          </w:p>
          <w:p w14:paraId="7D6461C6" w14:textId="77777777" w:rsidR="00F345BD" w:rsidRPr="00871BFB" w:rsidRDefault="00F345BD" w:rsidP="00832AA1">
            <w:pPr>
              <w:ind w:firstLine="360"/>
              <w:rPr>
                <w:lang w:val="en-US" w:eastAsia="en-US"/>
              </w:rPr>
            </w:pPr>
          </w:p>
          <w:p w14:paraId="0F07DB0C" w14:textId="77777777" w:rsidR="00F345BD" w:rsidRPr="00871BFB" w:rsidRDefault="00F345BD" w:rsidP="00832AA1">
            <w:pPr>
              <w:ind w:firstLine="360"/>
              <w:rPr>
                <w:lang w:val="en-US" w:eastAsia="en-US"/>
              </w:rPr>
            </w:pPr>
          </w:p>
          <w:p w14:paraId="3B6B276A" w14:textId="77777777" w:rsidR="00F345BD" w:rsidRPr="00871BFB" w:rsidRDefault="00F345BD" w:rsidP="00832AA1">
            <w:pPr>
              <w:ind w:firstLine="360"/>
              <w:rPr>
                <w:lang w:val="en-US" w:eastAsia="en-US"/>
              </w:rPr>
            </w:pPr>
          </w:p>
          <w:p w14:paraId="18D3CEFF" w14:textId="77777777" w:rsidR="00F345BD" w:rsidRPr="00871BFB" w:rsidRDefault="00F345BD" w:rsidP="00832AA1">
            <w:pPr>
              <w:ind w:firstLine="360"/>
              <w:rPr>
                <w:lang w:val="en-US" w:eastAsia="en-US"/>
              </w:rPr>
            </w:pPr>
          </w:p>
          <w:p w14:paraId="10B8DD0A" w14:textId="77777777" w:rsidR="00F345BD" w:rsidRPr="00871BFB" w:rsidRDefault="00F345BD" w:rsidP="00832AA1">
            <w:pPr>
              <w:ind w:firstLine="360"/>
              <w:rPr>
                <w:lang w:val="en-US" w:eastAsia="en-US"/>
              </w:rPr>
            </w:pPr>
          </w:p>
          <w:p w14:paraId="1F04784A" w14:textId="77777777" w:rsidR="00F345BD" w:rsidRPr="00871BFB" w:rsidRDefault="00F345BD" w:rsidP="00832AA1">
            <w:pPr>
              <w:ind w:firstLine="360"/>
              <w:rPr>
                <w:lang w:val="en-US" w:eastAsia="en-US"/>
              </w:rPr>
            </w:pPr>
          </w:p>
          <w:p w14:paraId="09877671" w14:textId="77777777" w:rsidR="00F345BD" w:rsidRPr="00871BFB" w:rsidRDefault="00F345BD" w:rsidP="00832AA1">
            <w:pPr>
              <w:ind w:firstLine="360"/>
              <w:rPr>
                <w:lang w:val="en-US" w:eastAsia="en-US"/>
              </w:rPr>
            </w:pPr>
          </w:p>
          <w:p w14:paraId="2CD79270" w14:textId="77777777" w:rsidR="00F345BD" w:rsidRPr="00871BFB" w:rsidRDefault="00F345BD" w:rsidP="00832AA1">
            <w:pPr>
              <w:ind w:firstLine="360"/>
              <w:rPr>
                <w:lang w:val="en-US" w:eastAsia="en-US"/>
              </w:rPr>
            </w:pPr>
          </w:p>
          <w:p w14:paraId="65198DCE" w14:textId="77777777" w:rsidR="00F345BD" w:rsidRPr="00871BFB" w:rsidRDefault="00F345BD" w:rsidP="00832AA1">
            <w:pPr>
              <w:ind w:firstLine="360"/>
              <w:rPr>
                <w:lang w:val="en-US" w:eastAsia="en-US"/>
              </w:rPr>
            </w:pPr>
          </w:p>
          <w:p w14:paraId="2061FDBE" w14:textId="77777777" w:rsidR="00F345BD" w:rsidRPr="00871BFB" w:rsidRDefault="00F345BD" w:rsidP="00832AA1">
            <w:pPr>
              <w:ind w:firstLine="360"/>
              <w:rPr>
                <w:lang w:val="en-US" w:eastAsia="en-US"/>
              </w:rPr>
            </w:pPr>
          </w:p>
          <w:p w14:paraId="6A5016B2" w14:textId="77777777" w:rsidR="00F345BD" w:rsidRPr="00871BFB" w:rsidRDefault="00F345BD" w:rsidP="00832AA1">
            <w:pPr>
              <w:ind w:firstLine="360"/>
              <w:rPr>
                <w:lang w:val="en-US" w:eastAsia="en-US"/>
              </w:rPr>
            </w:pPr>
          </w:p>
          <w:p w14:paraId="1D839F1B" w14:textId="77777777" w:rsidR="00F345BD" w:rsidRPr="00871BFB" w:rsidRDefault="00F345BD" w:rsidP="00832AA1">
            <w:pPr>
              <w:ind w:firstLine="360"/>
              <w:rPr>
                <w:lang w:val="en-US" w:eastAsia="en-US"/>
              </w:rPr>
            </w:pPr>
          </w:p>
          <w:p w14:paraId="5D7B8C9F" w14:textId="77777777" w:rsidR="00F345BD" w:rsidRPr="00871BFB" w:rsidRDefault="00F345BD" w:rsidP="00832AA1">
            <w:pPr>
              <w:ind w:firstLine="360"/>
              <w:rPr>
                <w:lang w:val="en-US" w:eastAsia="en-US"/>
              </w:rPr>
            </w:pPr>
          </w:p>
          <w:p w14:paraId="67CEAA58" w14:textId="77777777" w:rsidR="00F345BD" w:rsidRPr="00871BFB" w:rsidRDefault="00F345BD" w:rsidP="00832AA1">
            <w:pPr>
              <w:ind w:firstLine="360"/>
              <w:rPr>
                <w:lang w:val="en-US" w:eastAsia="en-US"/>
              </w:rPr>
            </w:pPr>
          </w:p>
          <w:p w14:paraId="7E69D219" w14:textId="77777777" w:rsidR="00F345BD" w:rsidRPr="00871BFB" w:rsidRDefault="00F345BD" w:rsidP="00832AA1">
            <w:pPr>
              <w:ind w:firstLine="360"/>
              <w:rPr>
                <w:lang w:val="en-US" w:eastAsia="en-US"/>
              </w:rPr>
            </w:pPr>
          </w:p>
          <w:p w14:paraId="3CAE0B02" w14:textId="77777777" w:rsidR="00F345BD" w:rsidRPr="00871BFB" w:rsidRDefault="00F345BD" w:rsidP="00832AA1">
            <w:pPr>
              <w:ind w:firstLine="360"/>
              <w:rPr>
                <w:lang w:val="en-US" w:eastAsia="en-US"/>
              </w:rPr>
            </w:pPr>
          </w:p>
          <w:p w14:paraId="7BE9245D" w14:textId="77777777" w:rsidR="00F345BD" w:rsidRPr="00871BFB" w:rsidRDefault="00F345BD" w:rsidP="00832AA1">
            <w:pPr>
              <w:ind w:firstLine="360"/>
              <w:rPr>
                <w:lang w:val="en-US" w:eastAsia="en-US"/>
              </w:rPr>
            </w:pPr>
          </w:p>
          <w:p w14:paraId="3A24FF6B" w14:textId="77777777" w:rsidR="00F345BD" w:rsidRPr="00871BFB" w:rsidRDefault="00F345BD" w:rsidP="00832AA1">
            <w:pPr>
              <w:ind w:firstLine="360"/>
              <w:rPr>
                <w:lang w:val="en-US" w:eastAsia="en-US"/>
              </w:rPr>
            </w:pPr>
          </w:p>
          <w:p w14:paraId="38677A9F" w14:textId="77777777" w:rsidR="00F345BD" w:rsidRPr="00871BFB" w:rsidRDefault="00F345BD" w:rsidP="00832AA1">
            <w:pPr>
              <w:ind w:firstLine="360"/>
              <w:rPr>
                <w:lang w:val="en-US" w:eastAsia="en-US"/>
              </w:rPr>
            </w:pPr>
          </w:p>
          <w:p w14:paraId="74D7FBED" w14:textId="77777777" w:rsidR="00F345BD" w:rsidRPr="00871BFB" w:rsidRDefault="00F345BD" w:rsidP="00832AA1">
            <w:pPr>
              <w:ind w:firstLine="360"/>
              <w:rPr>
                <w:lang w:val="en-US" w:eastAsia="en-US"/>
              </w:rPr>
            </w:pPr>
          </w:p>
          <w:p w14:paraId="1CE8AEF5" w14:textId="77777777" w:rsidR="00F345BD" w:rsidRPr="00871BFB" w:rsidRDefault="00F345BD" w:rsidP="00832AA1">
            <w:pPr>
              <w:ind w:firstLine="360"/>
              <w:rPr>
                <w:lang w:val="en-US" w:eastAsia="en-US"/>
              </w:rPr>
            </w:pPr>
          </w:p>
          <w:p w14:paraId="258CAA39" w14:textId="77777777" w:rsidR="00F345BD" w:rsidRPr="00871BFB" w:rsidRDefault="00F345BD" w:rsidP="00832AA1">
            <w:pPr>
              <w:ind w:firstLine="360"/>
              <w:rPr>
                <w:lang w:val="en-US" w:eastAsia="en-US"/>
              </w:rPr>
            </w:pPr>
          </w:p>
          <w:p w14:paraId="206B0F8C" w14:textId="77777777" w:rsidR="00F345BD" w:rsidRPr="00871BFB" w:rsidRDefault="00F345BD" w:rsidP="00832AA1">
            <w:pPr>
              <w:ind w:firstLine="360"/>
              <w:rPr>
                <w:lang w:val="en-US" w:eastAsia="en-US"/>
              </w:rPr>
            </w:pPr>
          </w:p>
          <w:p w14:paraId="4640223C" w14:textId="77777777" w:rsidR="00F345BD" w:rsidRPr="00871BFB" w:rsidRDefault="00F345BD" w:rsidP="00832AA1">
            <w:pPr>
              <w:ind w:firstLine="360"/>
              <w:rPr>
                <w:lang w:val="en-US" w:eastAsia="en-US"/>
              </w:rPr>
            </w:pPr>
          </w:p>
          <w:p w14:paraId="256E305D" w14:textId="77777777" w:rsidR="00F345BD" w:rsidRPr="00871BFB" w:rsidRDefault="00F345BD" w:rsidP="00832AA1">
            <w:pPr>
              <w:ind w:firstLine="360"/>
              <w:rPr>
                <w:lang w:val="en-US" w:eastAsia="en-US"/>
              </w:rPr>
            </w:pPr>
          </w:p>
          <w:p w14:paraId="0F422E17" w14:textId="77777777" w:rsidR="00F345BD" w:rsidRPr="00871BFB" w:rsidRDefault="00F345BD" w:rsidP="00832AA1">
            <w:pPr>
              <w:ind w:firstLine="360"/>
              <w:rPr>
                <w:lang w:val="en-US" w:eastAsia="en-US"/>
              </w:rPr>
            </w:pPr>
          </w:p>
          <w:p w14:paraId="78EED4B6" w14:textId="77777777" w:rsidR="00F345BD" w:rsidRPr="00871BFB" w:rsidRDefault="00F345BD" w:rsidP="00832AA1">
            <w:pPr>
              <w:ind w:firstLine="360"/>
              <w:rPr>
                <w:lang w:val="en-US" w:eastAsia="en-US"/>
              </w:rPr>
            </w:pPr>
          </w:p>
          <w:p w14:paraId="7D633855" w14:textId="77777777" w:rsidR="00F345BD" w:rsidRPr="00871BFB" w:rsidRDefault="00F345BD" w:rsidP="00832AA1">
            <w:pPr>
              <w:ind w:firstLine="360"/>
              <w:rPr>
                <w:lang w:val="en-US" w:eastAsia="en-US"/>
              </w:rPr>
            </w:pPr>
          </w:p>
          <w:p w14:paraId="62751C93" w14:textId="77777777" w:rsidR="00F345BD" w:rsidRPr="00871BFB" w:rsidRDefault="00F345BD" w:rsidP="00832AA1">
            <w:pPr>
              <w:ind w:firstLine="360"/>
              <w:rPr>
                <w:lang w:val="en-US" w:eastAsia="en-US"/>
              </w:rPr>
            </w:pPr>
          </w:p>
          <w:p w14:paraId="41D60B71" w14:textId="77777777" w:rsidR="00F345BD" w:rsidRPr="00871BFB" w:rsidRDefault="00F345BD" w:rsidP="00832AA1">
            <w:pPr>
              <w:ind w:firstLine="360"/>
              <w:rPr>
                <w:lang w:val="en-US" w:eastAsia="en-US"/>
              </w:rPr>
            </w:pPr>
          </w:p>
          <w:p w14:paraId="4B81D84C" w14:textId="77777777" w:rsidR="00F345BD" w:rsidRPr="00871BFB" w:rsidRDefault="00F345BD" w:rsidP="00832AA1">
            <w:pPr>
              <w:ind w:firstLine="360"/>
              <w:rPr>
                <w:lang w:val="en-US" w:eastAsia="en-US"/>
              </w:rPr>
            </w:pPr>
          </w:p>
          <w:p w14:paraId="4F53CB2D" w14:textId="77777777" w:rsidR="00F345BD" w:rsidRPr="00871BFB" w:rsidRDefault="00F345BD" w:rsidP="00832AA1">
            <w:pPr>
              <w:ind w:firstLine="360"/>
              <w:rPr>
                <w:lang w:val="en-US" w:eastAsia="en-US"/>
              </w:rPr>
            </w:pPr>
          </w:p>
          <w:p w14:paraId="5CA668F1" w14:textId="77777777" w:rsidR="00F345BD" w:rsidRPr="00871BFB" w:rsidRDefault="00F345BD" w:rsidP="00832AA1">
            <w:pPr>
              <w:ind w:firstLine="360"/>
              <w:rPr>
                <w:lang w:val="en-US" w:eastAsia="en-US"/>
              </w:rPr>
            </w:pPr>
          </w:p>
          <w:p w14:paraId="7714DF75" w14:textId="77777777" w:rsidR="00F345BD" w:rsidRPr="00871BFB" w:rsidRDefault="00F345BD" w:rsidP="00832AA1">
            <w:pPr>
              <w:ind w:firstLine="360"/>
              <w:rPr>
                <w:lang w:val="en-US" w:eastAsia="en-US"/>
              </w:rPr>
            </w:pPr>
          </w:p>
          <w:p w14:paraId="76CD79A5" w14:textId="77777777" w:rsidR="00F345BD" w:rsidRPr="00871BFB" w:rsidRDefault="00F345BD" w:rsidP="00832AA1">
            <w:pPr>
              <w:ind w:firstLine="360"/>
              <w:rPr>
                <w:lang w:val="en-US" w:eastAsia="en-US"/>
              </w:rPr>
            </w:pPr>
          </w:p>
          <w:p w14:paraId="43C0AFBE" w14:textId="77777777" w:rsidR="00F345BD" w:rsidRPr="00871BFB" w:rsidRDefault="00F345BD" w:rsidP="00832AA1">
            <w:pPr>
              <w:ind w:firstLine="360"/>
              <w:rPr>
                <w:lang w:val="en-US" w:eastAsia="en-US"/>
              </w:rPr>
            </w:pPr>
          </w:p>
          <w:p w14:paraId="5222EF27" w14:textId="77777777" w:rsidR="00F345BD" w:rsidRPr="00871BFB" w:rsidRDefault="00F345BD" w:rsidP="00832AA1">
            <w:pPr>
              <w:ind w:firstLine="360"/>
              <w:rPr>
                <w:lang w:val="en-US" w:eastAsia="en-US"/>
              </w:rPr>
            </w:pPr>
          </w:p>
          <w:p w14:paraId="213D90EC" w14:textId="77777777" w:rsidR="00F345BD" w:rsidRPr="00871BFB" w:rsidRDefault="00F345BD" w:rsidP="00832AA1">
            <w:pPr>
              <w:ind w:firstLine="360"/>
              <w:rPr>
                <w:lang w:val="en-US" w:eastAsia="en-US"/>
              </w:rPr>
            </w:pPr>
          </w:p>
          <w:p w14:paraId="51ED7AD6" w14:textId="77777777" w:rsidR="00F345BD" w:rsidRPr="00871BFB" w:rsidRDefault="00F345BD" w:rsidP="00832AA1">
            <w:pPr>
              <w:ind w:firstLine="360"/>
              <w:rPr>
                <w:lang w:val="en-US" w:eastAsia="en-US"/>
              </w:rPr>
            </w:pPr>
          </w:p>
          <w:p w14:paraId="1E8E3A10" w14:textId="77777777" w:rsidR="00F345BD" w:rsidRPr="00871BFB" w:rsidRDefault="00F345BD" w:rsidP="00832AA1">
            <w:pPr>
              <w:ind w:firstLine="360"/>
              <w:rPr>
                <w:lang w:val="en-US" w:eastAsia="en-US"/>
              </w:rPr>
            </w:pPr>
          </w:p>
          <w:p w14:paraId="515634E1" w14:textId="77777777" w:rsidR="00F345BD" w:rsidRPr="00871BFB" w:rsidRDefault="00F345BD" w:rsidP="00832AA1">
            <w:pPr>
              <w:ind w:firstLine="360"/>
              <w:rPr>
                <w:lang w:val="en-US" w:eastAsia="en-US"/>
              </w:rPr>
            </w:pPr>
          </w:p>
          <w:p w14:paraId="73377700" w14:textId="77777777" w:rsidR="00F345BD" w:rsidRPr="00871BFB" w:rsidRDefault="00F345BD" w:rsidP="00832AA1">
            <w:pPr>
              <w:ind w:firstLine="360"/>
              <w:rPr>
                <w:lang w:val="en-US" w:eastAsia="en-US"/>
              </w:rPr>
            </w:pPr>
          </w:p>
          <w:p w14:paraId="31DD1DFB" w14:textId="77777777" w:rsidR="00F345BD" w:rsidRPr="00871BFB" w:rsidRDefault="00F345BD" w:rsidP="00832AA1">
            <w:pPr>
              <w:ind w:firstLine="360"/>
              <w:rPr>
                <w:lang w:val="en-US" w:eastAsia="en-US"/>
              </w:rPr>
            </w:pPr>
          </w:p>
          <w:p w14:paraId="0AD3FE14" w14:textId="77777777" w:rsidR="00F345BD" w:rsidRPr="00871BFB" w:rsidRDefault="00F345BD" w:rsidP="00832AA1">
            <w:pPr>
              <w:ind w:firstLine="360"/>
              <w:rPr>
                <w:lang w:val="en-US" w:eastAsia="en-US"/>
              </w:rPr>
            </w:pPr>
          </w:p>
          <w:p w14:paraId="01C6FB38" w14:textId="77777777" w:rsidR="00F345BD" w:rsidRPr="00871BFB" w:rsidRDefault="00F345BD" w:rsidP="00832AA1">
            <w:pPr>
              <w:ind w:firstLine="360"/>
              <w:rPr>
                <w:lang w:val="en-US" w:eastAsia="en-US"/>
              </w:rPr>
            </w:pPr>
          </w:p>
          <w:p w14:paraId="49A03E6D" w14:textId="77777777" w:rsidR="00F345BD" w:rsidRPr="00871BFB" w:rsidRDefault="00F345BD" w:rsidP="00832AA1">
            <w:pPr>
              <w:ind w:firstLine="360"/>
              <w:rPr>
                <w:lang w:val="en-US" w:eastAsia="en-US"/>
              </w:rPr>
            </w:pPr>
          </w:p>
          <w:p w14:paraId="2387C673" w14:textId="77777777" w:rsidR="00F345BD" w:rsidRPr="00871BFB" w:rsidRDefault="00F345BD" w:rsidP="00832AA1">
            <w:pPr>
              <w:ind w:firstLine="360"/>
              <w:rPr>
                <w:lang w:val="en-US" w:eastAsia="en-US"/>
              </w:rPr>
            </w:pPr>
          </w:p>
          <w:p w14:paraId="2AD4F502" w14:textId="77777777" w:rsidR="00F345BD" w:rsidRPr="00871BFB" w:rsidRDefault="00F345BD" w:rsidP="00832AA1">
            <w:pPr>
              <w:rPr>
                <w:lang w:val="en-US" w:eastAsia="en-US"/>
              </w:rPr>
            </w:pPr>
            <w:proofErr w:type="spellStart"/>
            <w:r w:rsidRPr="00871BFB">
              <w:rPr>
                <w:lang w:val="en-US" w:eastAsia="en-US"/>
              </w:rPr>
              <w:t>Čj-čtenítextu</w:t>
            </w:r>
            <w:proofErr w:type="spellEnd"/>
          </w:p>
          <w:p w14:paraId="46C80F4A" w14:textId="77777777" w:rsidR="00F345BD" w:rsidRPr="00871BFB" w:rsidRDefault="00F345BD" w:rsidP="00832AA1">
            <w:pPr>
              <w:rPr>
                <w:lang w:val="en-US" w:eastAsia="en-US"/>
              </w:rPr>
            </w:pPr>
          </w:p>
          <w:p w14:paraId="03FF6141" w14:textId="77777777" w:rsidR="00F345BD" w:rsidRPr="00871BFB" w:rsidRDefault="00F345BD" w:rsidP="00832AA1">
            <w:pPr>
              <w:rPr>
                <w:lang w:val="en-US" w:eastAsia="en-US"/>
              </w:rPr>
            </w:pPr>
          </w:p>
          <w:p w14:paraId="7742A625" w14:textId="77777777" w:rsidR="00F345BD" w:rsidRPr="00871BFB" w:rsidRDefault="00F345BD" w:rsidP="00832AA1">
            <w:pPr>
              <w:rPr>
                <w:lang w:val="en-US" w:eastAsia="en-US"/>
              </w:rPr>
            </w:pPr>
          </w:p>
          <w:p w14:paraId="52ECC7BC" w14:textId="77777777" w:rsidR="00F345BD" w:rsidRPr="00871BFB" w:rsidRDefault="00F345BD" w:rsidP="00832AA1">
            <w:pPr>
              <w:rPr>
                <w:lang w:val="en-US" w:eastAsia="en-US"/>
              </w:rPr>
            </w:pPr>
          </w:p>
          <w:p w14:paraId="60B75F85" w14:textId="77777777" w:rsidR="00F345BD" w:rsidRPr="00871BFB" w:rsidRDefault="00F345BD" w:rsidP="00832AA1">
            <w:pPr>
              <w:rPr>
                <w:lang w:val="en-US" w:eastAsia="en-US"/>
              </w:rPr>
            </w:pPr>
          </w:p>
          <w:p w14:paraId="75D8648E" w14:textId="77777777" w:rsidR="00F345BD" w:rsidRPr="00871BFB" w:rsidRDefault="00F345BD" w:rsidP="00832AA1">
            <w:pPr>
              <w:rPr>
                <w:lang w:val="en-US" w:eastAsia="en-US"/>
              </w:rPr>
            </w:pPr>
          </w:p>
          <w:p w14:paraId="0996835E" w14:textId="77777777" w:rsidR="00F345BD" w:rsidRPr="00871BFB" w:rsidRDefault="00F345BD" w:rsidP="00832AA1">
            <w:pPr>
              <w:rPr>
                <w:lang w:val="en-US" w:eastAsia="en-US"/>
              </w:rPr>
            </w:pPr>
          </w:p>
          <w:p w14:paraId="6E3A504A" w14:textId="77777777" w:rsidR="00F345BD" w:rsidRPr="00871BFB" w:rsidRDefault="00F345BD" w:rsidP="00832AA1">
            <w:pPr>
              <w:rPr>
                <w:lang w:val="en-US" w:eastAsia="en-US"/>
              </w:rPr>
            </w:pPr>
          </w:p>
          <w:p w14:paraId="4E2707FD" w14:textId="77777777" w:rsidR="00F345BD" w:rsidRPr="00871BFB" w:rsidRDefault="00F345BD" w:rsidP="00832AA1">
            <w:pPr>
              <w:rPr>
                <w:lang w:val="en-US" w:eastAsia="en-US"/>
              </w:rPr>
            </w:pPr>
          </w:p>
          <w:p w14:paraId="4A6A5E55" w14:textId="77777777" w:rsidR="00F345BD" w:rsidRPr="00871BFB" w:rsidRDefault="00F345BD" w:rsidP="00832AA1">
            <w:pPr>
              <w:rPr>
                <w:lang w:val="en-US" w:eastAsia="en-US"/>
              </w:rPr>
            </w:pPr>
          </w:p>
          <w:p w14:paraId="6DB1D285" w14:textId="77777777" w:rsidR="00F345BD" w:rsidRPr="00871BFB" w:rsidRDefault="00F345BD" w:rsidP="00832AA1">
            <w:pPr>
              <w:rPr>
                <w:lang w:val="en-US" w:eastAsia="en-US"/>
              </w:rPr>
            </w:pPr>
            <w:proofErr w:type="spellStart"/>
            <w:r w:rsidRPr="00871BFB">
              <w:t>Vl</w:t>
            </w:r>
            <w:proofErr w:type="spellEnd"/>
            <w:r w:rsidRPr="00871BFB">
              <w:t xml:space="preserve"> - vyhledávání dat</w:t>
            </w:r>
            <w:proofErr w:type="gramStart"/>
            <w:r w:rsidRPr="00871BFB">
              <w:t xml:space="preserve">   (</w:t>
            </w:r>
            <w:proofErr w:type="gramEnd"/>
            <w:r w:rsidRPr="00871BFB">
              <w:t xml:space="preserve"> např. rozloha </w:t>
            </w:r>
            <w:r w:rsidRPr="00871BFB">
              <w:br/>
              <w:t>a zalidnění</w:t>
            </w:r>
          </w:p>
          <w:p w14:paraId="59E62AE1" w14:textId="77777777" w:rsidR="00F345BD" w:rsidRPr="00871BFB" w:rsidRDefault="00F345BD" w:rsidP="00832AA1">
            <w:pPr>
              <w:rPr>
                <w:lang w:val="en-US" w:eastAsia="en-US"/>
              </w:rPr>
            </w:pPr>
          </w:p>
          <w:p w14:paraId="6E07EF99" w14:textId="77777777" w:rsidR="00F345BD" w:rsidRPr="00871BFB" w:rsidRDefault="00F345BD" w:rsidP="00832AA1">
            <w:pPr>
              <w:rPr>
                <w:lang w:val="en-US" w:eastAsia="en-US"/>
              </w:rPr>
            </w:pPr>
          </w:p>
          <w:p w14:paraId="417FB612" w14:textId="77777777" w:rsidR="00F345BD" w:rsidRPr="00871BFB" w:rsidRDefault="00F345BD" w:rsidP="00832AA1">
            <w:pPr>
              <w:rPr>
                <w:lang w:val="en-US" w:eastAsia="en-US"/>
              </w:rPr>
            </w:pPr>
          </w:p>
          <w:p w14:paraId="5B78A32F" w14:textId="77777777" w:rsidR="00F345BD" w:rsidRPr="00871BFB" w:rsidRDefault="00F345BD" w:rsidP="00832AA1">
            <w:pPr>
              <w:rPr>
                <w:lang w:val="en-US" w:eastAsia="en-US"/>
              </w:rPr>
            </w:pPr>
          </w:p>
          <w:p w14:paraId="3E192953" w14:textId="77777777" w:rsidR="00F345BD" w:rsidRPr="00871BFB" w:rsidRDefault="00F345BD" w:rsidP="00832AA1">
            <w:pPr>
              <w:rPr>
                <w:lang w:val="en-US" w:eastAsia="en-US"/>
              </w:rPr>
            </w:pPr>
          </w:p>
          <w:p w14:paraId="66533A87" w14:textId="77777777" w:rsidR="00F345BD" w:rsidRPr="00871BFB" w:rsidRDefault="00F345BD" w:rsidP="00832AA1">
            <w:pPr>
              <w:rPr>
                <w:lang w:val="en-US" w:eastAsia="en-US"/>
              </w:rPr>
            </w:pPr>
          </w:p>
          <w:p w14:paraId="21F94408" w14:textId="77777777" w:rsidR="00F345BD" w:rsidRPr="00871BFB" w:rsidRDefault="00F345BD" w:rsidP="00832AA1">
            <w:pPr>
              <w:rPr>
                <w:lang w:val="en-US" w:eastAsia="en-US"/>
              </w:rPr>
            </w:pPr>
          </w:p>
          <w:p w14:paraId="72B3AB76" w14:textId="77777777" w:rsidR="00F345BD" w:rsidRPr="00871BFB" w:rsidRDefault="00F345BD" w:rsidP="00832AA1">
            <w:pPr>
              <w:rPr>
                <w:lang w:val="en-US" w:eastAsia="en-US"/>
              </w:rPr>
            </w:pPr>
          </w:p>
          <w:p w14:paraId="71C5D5C9" w14:textId="77777777" w:rsidR="00F345BD" w:rsidRPr="00871BFB" w:rsidRDefault="00F345BD" w:rsidP="00832AA1">
            <w:pPr>
              <w:rPr>
                <w:lang w:val="en-US" w:eastAsia="en-US"/>
              </w:rPr>
            </w:pPr>
          </w:p>
          <w:p w14:paraId="4DA76D0A" w14:textId="77777777" w:rsidR="00F345BD" w:rsidRPr="00871BFB" w:rsidRDefault="00F345BD" w:rsidP="00832AA1">
            <w:pPr>
              <w:rPr>
                <w:lang w:val="en-US" w:eastAsia="en-US"/>
              </w:rPr>
            </w:pPr>
          </w:p>
          <w:p w14:paraId="2B0EFD90" w14:textId="77777777" w:rsidR="00F345BD" w:rsidRPr="00871BFB" w:rsidRDefault="00F345BD" w:rsidP="00832AA1">
            <w:pPr>
              <w:rPr>
                <w:lang w:val="en-US" w:eastAsia="en-US"/>
              </w:rPr>
            </w:pPr>
          </w:p>
          <w:p w14:paraId="79224A7C" w14:textId="77777777" w:rsidR="00F345BD" w:rsidRPr="00871BFB" w:rsidRDefault="00F345BD" w:rsidP="00832AA1">
            <w:pPr>
              <w:rPr>
                <w:lang w:val="en-US" w:eastAsia="en-US"/>
              </w:rPr>
            </w:pPr>
          </w:p>
          <w:p w14:paraId="33907AB2" w14:textId="77777777" w:rsidR="00F345BD" w:rsidRPr="00871BFB" w:rsidRDefault="00F345BD" w:rsidP="00832AA1">
            <w:pPr>
              <w:rPr>
                <w:lang w:val="en-US" w:eastAsia="en-US"/>
              </w:rPr>
            </w:pPr>
          </w:p>
          <w:p w14:paraId="48BFDE0C" w14:textId="77777777" w:rsidR="00F345BD" w:rsidRPr="00871BFB" w:rsidRDefault="00F345BD" w:rsidP="00832AA1">
            <w:pPr>
              <w:rPr>
                <w:lang w:val="en-US" w:eastAsia="en-US"/>
              </w:rPr>
            </w:pPr>
          </w:p>
          <w:p w14:paraId="03B654F8" w14:textId="77777777" w:rsidR="00F345BD" w:rsidRPr="00871BFB" w:rsidRDefault="00F345BD" w:rsidP="00832AA1">
            <w:pPr>
              <w:rPr>
                <w:lang w:val="en-US" w:eastAsia="en-US"/>
              </w:rPr>
            </w:pPr>
          </w:p>
          <w:p w14:paraId="04E66312" w14:textId="77777777" w:rsidR="00F345BD" w:rsidRPr="00871BFB" w:rsidRDefault="00F345BD" w:rsidP="00832AA1">
            <w:pPr>
              <w:rPr>
                <w:lang w:val="en-US" w:eastAsia="en-US"/>
              </w:rPr>
            </w:pPr>
          </w:p>
          <w:p w14:paraId="15736D21" w14:textId="77777777" w:rsidR="00F345BD" w:rsidRPr="00871BFB" w:rsidRDefault="00F345BD" w:rsidP="00832AA1">
            <w:pPr>
              <w:rPr>
                <w:lang w:val="en-US" w:eastAsia="en-US"/>
              </w:rPr>
            </w:pPr>
          </w:p>
          <w:p w14:paraId="082E3853" w14:textId="77777777" w:rsidR="00F345BD" w:rsidRPr="00871BFB" w:rsidRDefault="00F345BD" w:rsidP="00832AA1">
            <w:pPr>
              <w:rPr>
                <w:lang w:val="en-US" w:eastAsia="en-US"/>
              </w:rPr>
            </w:pPr>
          </w:p>
          <w:p w14:paraId="70337781" w14:textId="77777777" w:rsidR="00F345BD" w:rsidRPr="00871BFB" w:rsidRDefault="00F345BD" w:rsidP="00832AA1">
            <w:proofErr w:type="spellStart"/>
            <w:proofErr w:type="gramStart"/>
            <w:r w:rsidRPr="00871BFB">
              <w:t>Pč</w:t>
            </w:r>
            <w:proofErr w:type="spellEnd"/>
            <w:r w:rsidRPr="00871BFB">
              <w:t xml:space="preserve"> - práce</w:t>
            </w:r>
            <w:proofErr w:type="gramEnd"/>
            <w:r w:rsidRPr="00871BFB">
              <w:t xml:space="preserve"> s drobným materiálem</w:t>
            </w:r>
          </w:p>
          <w:p w14:paraId="017C8847" w14:textId="77777777" w:rsidR="00F345BD" w:rsidRPr="00871BFB" w:rsidRDefault="00F345BD" w:rsidP="00832AA1">
            <w:proofErr w:type="gramStart"/>
            <w:r w:rsidRPr="00871BFB">
              <w:t>( přehýbání</w:t>
            </w:r>
            <w:proofErr w:type="gramEnd"/>
            <w:r w:rsidRPr="00871BFB">
              <w:t xml:space="preserve"> papíru, stříhání…</w:t>
            </w:r>
          </w:p>
          <w:p w14:paraId="2184BB60" w14:textId="77777777" w:rsidR="00F345BD" w:rsidRPr="00871BFB" w:rsidRDefault="00F345BD" w:rsidP="00832AA1"/>
          <w:p w14:paraId="7C151276" w14:textId="77777777" w:rsidR="00F345BD" w:rsidRPr="00871BFB" w:rsidRDefault="00F345BD" w:rsidP="00832AA1"/>
          <w:p w14:paraId="4F72343C" w14:textId="77777777" w:rsidR="00F345BD" w:rsidRPr="00871BFB" w:rsidRDefault="00F345BD" w:rsidP="00832AA1"/>
          <w:p w14:paraId="6B4AD1AA" w14:textId="77777777" w:rsidR="00F345BD" w:rsidRPr="00871BFB" w:rsidRDefault="00F345BD" w:rsidP="00832AA1"/>
          <w:p w14:paraId="305A47DE" w14:textId="77777777" w:rsidR="00F345BD" w:rsidRPr="00871BFB" w:rsidRDefault="00F345BD" w:rsidP="00832AA1"/>
          <w:p w14:paraId="1283D2B6" w14:textId="77777777" w:rsidR="00F345BD" w:rsidRPr="00871BFB" w:rsidRDefault="00F345BD" w:rsidP="00832AA1"/>
          <w:p w14:paraId="66375965" w14:textId="77777777" w:rsidR="00F345BD" w:rsidRPr="00871BFB" w:rsidRDefault="00F345BD" w:rsidP="00832AA1">
            <w:proofErr w:type="spellStart"/>
            <w:proofErr w:type="gramStart"/>
            <w:r w:rsidRPr="00871BFB">
              <w:t>Vl</w:t>
            </w:r>
            <w:proofErr w:type="spellEnd"/>
            <w:r w:rsidRPr="00871BFB">
              <w:t xml:space="preserve"> - rozlohy</w:t>
            </w:r>
            <w:proofErr w:type="gramEnd"/>
            <w:r w:rsidRPr="00871BFB">
              <w:t xml:space="preserve"> států</w:t>
            </w:r>
          </w:p>
          <w:p w14:paraId="746D6A41" w14:textId="77777777" w:rsidR="00F345BD" w:rsidRPr="00871BFB" w:rsidRDefault="00F345BD" w:rsidP="00832AA1"/>
          <w:p w14:paraId="24923567" w14:textId="77777777" w:rsidR="00F345BD" w:rsidRPr="00871BFB" w:rsidRDefault="00F345BD" w:rsidP="00832AA1"/>
          <w:p w14:paraId="18177894" w14:textId="77777777" w:rsidR="00F345BD" w:rsidRPr="00871BFB" w:rsidRDefault="00F345BD" w:rsidP="00832AA1"/>
          <w:p w14:paraId="5779762B" w14:textId="77777777" w:rsidR="00F345BD" w:rsidRPr="00871BFB" w:rsidRDefault="00F345BD" w:rsidP="00832AA1"/>
          <w:p w14:paraId="69B7367F" w14:textId="77777777" w:rsidR="00F345BD" w:rsidRPr="00871BFB" w:rsidRDefault="00F345BD" w:rsidP="00832AA1"/>
          <w:p w14:paraId="34B28F0A" w14:textId="77777777" w:rsidR="00F345BD" w:rsidRPr="00871BFB" w:rsidRDefault="00F345BD" w:rsidP="00832AA1"/>
          <w:p w14:paraId="4126317F" w14:textId="77777777" w:rsidR="00F345BD" w:rsidRPr="00871BFB" w:rsidRDefault="00F345BD" w:rsidP="00832AA1"/>
          <w:p w14:paraId="7145BE2F" w14:textId="77777777" w:rsidR="00F345BD" w:rsidRPr="00871BFB" w:rsidRDefault="00F345BD" w:rsidP="00832AA1"/>
          <w:p w14:paraId="1B9E043E" w14:textId="77777777" w:rsidR="00F345BD" w:rsidRPr="00871BFB" w:rsidRDefault="00F345BD" w:rsidP="00832AA1"/>
          <w:p w14:paraId="1815790C" w14:textId="77777777" w:rsidR="00F345BD" w:rsidRPr="00871BFB" w:rsidRDefault="00F345BD" w:rsidP="00832AA1"/>
          <w:p w14:paraId="0AD16F85" w14:textId="77777777" w:rsidR="00F345BD" w:rsidRPr="00871BFB" w:rsidRDefault="00F345BD" w:rsidP="00832AA1"/>
          <w:p w14:paraId="1FAFF099" w14:textId="77777777" w:rsidR="00F345BD" w:rsidRPr="00871BFB" w:rsidRDefault="00F345BD" w:rsidP="00832AA1"/>
          <w:p w14:paraId="3BADE8A9" w14:textId="77777777" w:rsidR="00F345BD" w:rsidRPr="00871BFB" w:rsidRDefault="00F345BD" w:rsidP="00832AA1"/>
          <w:p w14:paraId="19C37563" w14:textId="77777777" w:rsidR="00F345BD" w:rsidRPr="00871BFB" w:rsidRDefault="00F345BD" w:rsidP="00832AA1"/>
          <w:p w14:paraId="7A7B1035" w14:textId="77777777" w:rsidR="00F345BD" w:rsidRPr="00871BFB" w:rsidRDefault="00F345BD" w:rsidP="00832AA1"/>
          <w:p w14:paraId="5E29B8C3" w14:textId="77777777" w:rsidR="00F345BD" w:rsidRPr="00871BFB" w:rsidRDefault="00F345BD" w:rsidP="00832AA1"/>
          <w:p w14:paraId="01A20642" w14:textId="77777777" w:rsidR="00F345BD" w:rsidRPr="00871BFB" w:rsidRDefault="00F345BD" w:rsidP="00832AA1"/>
          <w:p w14:paraId="3FD6B74B" w14:textId="77777777" w:rsidR="00F345BD" w:rsidRPr="00871BFB" w:rsidRDefault="00F345BD" w:rsidP="00832AA1"/>
          <w:p w14:paraId="2B427D42" w14:textId="77777777" w:rsidR="00F345BD" w:rsidRPr="00871BFB" w:rsidRDefault="00F345BD" w:rsidP="00832AA1">
            <w:pPr>
              <w:rPr>
                <w:lang w:eastAsia="en-US"/>
              </w:rPr>
            </w:pPr>
            <w:proofErr w:type="spellStart"/>
            <w:proofErr w:type="gramStart"/>
            <w:r w:rsidRPr="00871BFB">
              <w:t>Pč</w:t>
            </w:r>
            <w:proofErr w:type="spellEnd"/>
            <w:r w:rsidRPr="00871BFB">
              <w:t xml:space="preserve"> - využívání</w:t>
            </w:r>
            <w:proofErr w:type="gramEnd"/>
            <w:r w:rsidRPr="00871BFB">
              <w:t xml:space="preserve"> v praxi</w:t>
            </w:r>
          </w:p>
        </w:tc>
        <w:tc>
          <w:tcPr>
            <w:tcW w:w="450" w:type="pct"/>
          </w:tcPr>
          <w:p w14:paraId="30CC1715" w14:textId="77777777" w:rsidR="00F345BD" w:rsidRPr="00871BFB" w:rsidRDefault="00F345BD" w:rsidP="00832AA1">
            <w:pPr>
              <w:rPr>
                <w:b/>
                <w:bCs/>
                <w:lang w:val="en-US" w:eastAsia="en-US"/>
              </w:rPr>
            </w:pPr>
            <w:proofErr w:type="spellStart"/>
            <w:r w:rsidRPr="00871BFB">
              <w:rPr>
                <w:b/>
                <w:bCs/>
                <w:lang w:val="en-US" w:eastAsia="en-US"/>
              </w:rPr>
              <w:lastRenderedPageBreak/>
              <w:t>Číslo</w:t>
            </w:r>
            <w:proofErr w:type="spellEnd"/>
            <w:r w:rsidRPr="00871BFB">
              <w:rPr>
                <w:b/>
                <w:bCs/>
                <w:lang w:val="en-US" w:eastAsia="en-US"/>
              </w:rPr>
              <w:t xml:space="preserve"> a </w:t>
            </w:r>
            <w:proofErr w:type="spellStart"/>
            <w:r w:rsidRPr="00871BFB">
              <w:rPr>
                <w:b/>
                <w:bCs/>
                <w:lang w:val="en-US" w:eastAsia="en-US"/>
              </w:rPr>
              <w:t>početníoperace</w:t>
            </w:r>
            <w:proofErr w:type="spellEnd"/>
          </w:p>
          <w:p w14:paraId="209E4CC2" w14:textId="77777777" w:rsidR="00F345BD" w:rsidRPr="00871BFB" w:rsidRDefault="00F345BD" w:rsidP="00832AA1">
            <w:pPr>
              <w:rPr>
                <w:lang w:val="en-US" w:eastAsia="en-US"/>
              </w:rPr>
            </w:pPr>
          </w:p>
          <w:p w14:paraId="73F376EE" w14:textId="77777777" w:rsidR="00F345BD" w:rsidRPr="00871BFB" w:rsidRDefault="00F345BD" w:rsidP="00832AA1">
            <w:pPr>
              <w:rPr>
                <w:lang w:val="en-US" w:eastAsia="en-US"/>
              </w:rPr>
            </w:pPr>
          </w:p>
          <w:p w14:paraId="5E267B1A" w14:textId="77777777" w:rsidR="00F345BD" w:rsidRPr="00871BFB" w:rsidRDefault="00F345BD" w:rsidP="00832AA1">
            <w:pPr>
              <w:rPr>
                <w:lang w:val="en-US" w:eastAsia="en-US"/>
              </w:rPr>
            </w:pPr>
          </w:p>
          <w:p w14:paraId="054D6AFE" w14:textId="77777777" w:rsidR="00F345BD" w:rsidRPr="00871BFB" w:rsidRDefault="00F345BD" w:rsidP="00832AA1">
            <w:pPr>
              <w:rPr>
                <w:lang w:val="en-US" w:eastAsia="en-US"/>
              </w:rPr>
            </w:pPr>
          </w:p>
          <w:p w14:paraId="060E3DE3" w14:textId="77777777" w:rsidR="00F345BD" w:rsidRPr="00871BFB" w:rsidRDefault="00F345BD" w:rsidP="00832AA1">
            <w:pPr>
              <w:rPr>
                <w:lang w:val="en-US" w:eastAsia="en-US"/>
              </w:rPr>
            </w:pPr>
          </w:p>
          <w:p w14:paraId="6B68D600" w14:textId="77777777" w:rsidR="00F345BD" w:rsidRPr="00871BFB" w:rsidRDefault="00F345BD" w:rsidP="00832AA1">
            <w:pPr>
              <w:rPr>
                <w:lang w:val="en-US" w:eastAsia="en-US"/>
              </w:rPr>
            </w:pPr>
          </w:p>
          <w:p w14:paraId="2FE6A21B" w14:textId="77777777" w:rsidR="00F345BD" w:rsidRPr="00871BFB" w:rsidRDefault="00F345BD" w:rsidP="00832AA1">
            <w:pPr>
              <w:rPr>
                <w:lang w:val="en-US" w:eastAsia="en-US"/>
              </w:rPr>
            </w:pPr>
          </w:p>
          <w:p w14:paraId="3DE5B30F" w14:textId="77777777" w:rsidR="00F345BD" w:rsidRPr="00871BFB" w:rsidRDefault="00F345BD" w:rsidP="00832AA1">
            <w:pPr>
              <w:rPr>
                <w:lang w:val="en-US" w:eastAsia="en-US"/>
              </w:rPr>
            </w:pPr>
          </w:p>
          <w:p w14:paraId="30132AB4" w14:textId="77777777" w:rsidR="00F345BD" w:rsidRPr="00871BFB" w:rsidRDefault="00F345BD" w:rsidP="00832AA1">
            <w:pPr>
              <w:rPr>
                <w:lang w:val="en-US" w:eastAsia="en-US"/>
              </w:rPr>
            </w:pPr>
          </w:p>
          <w:p w14:paraId="6A5A1693" w14:textId="77777777" w:rsidR="00F345BD" w:rsidRPr="00871BFB" w:rsidRDefault="00F345BD" w:rsidP="00832AA1">
            <w:pPr>
              <w:rPr>
                <w:lang w:val="en-US" w:eastAsia="en-US"/>
              </w:rPr>
            </w:pPr>
          </w:p>
          <w:p w14:paraId="1D2107C8" w14:textId="77777777" w:rsidR="00F345BD" w:rsidRPr="00871BFB" w:rsidRDefault="00F345BD" w:rsidP="00832AA1">
            <w:pPr>
              <w:rPr>
                <w:lang w:val="en-US" w:eastAsia="en-US"/>
              </w:rPr>
            </w:pPr>
          </w:p>
          <w:p w14:paraId="1734393C" w14:textId="77777777" w:rsidR="00F345BD" w:rsidRPr="00871BFB" w:rsidRDefault="00F345BD" w:rsidP="00832AA1">
            <w:pPr>
              <w:rPr>
                <w:lang w:val="en-US" w:eastAsia="en-US"/>
              </w:rPr>
            </w:pPr>
          </w:p>
          <w:p w14:paraId="49846167" w14:textId="77777777" w:rsidR="00F345BD" w:rsidRPr="00871BFB" w:rsidRDefault="00F345BD" w:rsidP="00832AA1">
            <w:pPr>
              <w:rPr>
                <w:lang w:val="en-US" w:eastAsia="en-US"/>
              </w:rPr>
            </w:pPr>
          </w:p>
          <w:p w14:paraId="76998581" w14:textId="77777777" w:rsidR="00F345BD" w:rsidRPr="00871BFB" w:rsidRDefault="00F345BD" w:rsidP="00832AA1">
            <w:pPr>
              <w:rPr>
                <w:lang w:val="en-US" w:eastAsia="en-US"/>
              </w:rPr>
            </w:pPr>
          </w:p>
          <w:p w14:paraId="7AA3A4F0" w14:textId="77777777" w:rsidR="00F345BD" w:rsidRPr="00871BFB" w:rsidRDefault="00F345BD" w:rsidP="00832AA1">
            <w:pPr>
              <w:rPr>
                <w:lang w:val="en-US" w:eastAsia="en-US"/>
              </w:rPr>
            </w:pPr>
          </w:p>
          <w:p w14:paraId="72FB8DC9" w14:textId="77777777" w:rsidR="00F345BD" w:rsidRPr="00871BFB" w:rsidRDefault="00F345BD" w:rsidP="00832AA1">
            <w:pPr>
              <w:rPr>
                <w:lang w:val="en-US" w:eastAsia="en-US"/>
              </w:rPr>
            </w:pPr>
          </w:p>
          <w:p w14:paraId="377B48F0" w14:textId="77777777" w:rsidR="00F345BD" w:rsidRPr="00871BFB" w:rsidRDefault="00F345BD" w:rsidP="00832AA1">
            <w:pPr>
              <w:rPr>
                <w:lang w:val="en-US" w:eastAsia="en-US"/>
              </w:rPr>
            </w:pPr>
          </w:p>
          <w:p w14:paraId="0FA9EED7" w14:textId="77777777" w:rsidR="00F345BD" w:rsidRPr="00871BFB" w:rsidRDefault="00F345BD" w:rsidP="00832AA1">
            <w:pPr>
              <w:rPr>
                <w:lang w:val="en-US" w:eastAsia="en-US"/>
              </w:rPr>
            </w:pPr>
          </w:p>
          <w:p w14:paraId="053C64CF" w14:textId="77777777" w:rsidR="00F345BD" w:rsidRPr="00871BFB" w:rsidRDefault="00F345BD" w:rsidP="00832AA1">
            <w:pPr>
              <w:rPr>
                <w:lang w:val="en-US" w:eastAsia="en-US"/>
              </w:rPr>
            </w:pPr>
          </w:p>
          <w:p w14:paraId="78F3FD3D" w14:textId="77777777" w:rsidR="00F345BD" w:rsidRPr="00871BFB" w:rsidRDefault="00F345BD" w:rsidP="00832AA1">
            <w:pPr>
              <w:rPr>
                <w:lang w:val="en-US" w:eastAsia="en-US"/>
              </w:rPr>
            </w:pPr>
          </w:p>
          <w:p w14:paraId="4346F529" w14:textId="77777777" w:rsidR="00F345BD" w:rsidRPr="00871BFB" w:rsidRDefault="00F345BD" w:rsidP="00832AA1">
            <w:pPr>
              <w:rPr>
                <w:lang w:val="en-US" w:eastAsia="en-US"/>
              </w:rPr>
            </w:pPr>
          </w:p>
          <w:p w14:paraId="1438043B" w14:textId="77777777" w:rsidR="00F345BD" w:rsidRPr="00871BFB" w:rsidRDefault="00F345BD" w:rsidP="00832AA1">
            <w:pPr>
              <w:rPr>
                <w:lang w:val="en-US" w:eastAsia="en-US"/>
              </w:rPr>
            </w:pPr>
          </w:p>
          <w:p w14:paraId="44071936" w14:textId="77777777" w:rsidR="00F345BD" w:rsidRPr="00871BFB" w:rsidRDefault="00F345BD" w:rsidP="00832AA1">
            <w:pPr>
              <w:rPr>
                <w:lang w:val="en-US" w:eastAsia="en-US"/>
              </w:rPr>
            </w:pPr>
          </w:p>
          <w:p w14:paraId="5F5EF4EC" w14:textId="77777777" w:rsidR="00F345BD" w:rsidRPr="00871BFB" w:rsidRDefault="00F345BD" w:rsidP="00832AA1">
            <w:pPr>
              <w:rPr>
                <w:lang w:val="en-US" w:eastAsia="en-US"/>
              </w:rPr>
            </w:pPr>
          </w:p>
          <w:p w14:paraId="58E6E670" w14:textId="77777777" w:rsidR="00F345BD" w:rsidRPr="00871BFB" w:rsidRDefault="00F345BD" w:rsidP="00832AA1">
            <w:pPr>
              <w:rPr>
                <w:lang w:val="en-US" w:eastAsia="en-US"/>
              </w:rPr>
            </w:pPr>
          </w:p>
          <w:p w14:paraId="2D233553" w14:textId="77777777" w:rsidR="00F345BD" w:rsidRPr="00871BFB" w:rsidRDefault="00F345BD" w:rsidP="00832AA1">
            <w:pPr>
              <w:rPr>
                <w:lang w:val="en-US" w:eastAsia="en-US"/>
              </w:rPr>
            </w:pPr>
          </w:p>
          <w:p w14:paraId="3AC17470" w14:textId="77777777" w:rsidR="00F345BD" w:rsidRPr="00871BFB" w:rsidRDefault="00F345BD" w:rsidP="00832AA1">
            <w:pPr>
              <w:rPr>
                <w:lang w:val="en-US" w:eastAsia="en-US"/>
              </w:rPr>
            </w:pPr>
          </w:p>
          <w:p w14:paraId="2A9CCAE0" w14:textId="77777777" w:rsidR="00F345BD" w:rsidRPr="00871BFB" w:rsidRDefault="00F345BD" w:rsidP="00832AA1">
            <w:pPr>
              <w:rPr>
                <w:lang w:val="en-US" w:eastAsia="en-US"/>
              </w:rPr>
            </w:pPr>
          </w:p>
          <w:p w14:paraId="5C1FB336" w14:textId="77777777" w:rsidR="00F345BD" w:rsidRPr="00871BFB" w:rsidRDefault="00F345BD" w:rsidP="00832AA1">
            <w:pPr>
              <w:rPr>
                <w:lang w:val="en-US" w:eastAsia="en-US"/>
              </w:rPr>
            </w:pPr>
          </w:p>
          <w:p w14:paraId="472B1587" w14:textId="77777777" w:rsidR="00F345BD" w:rsidRPr="00871BFB" w:rsidRDefault="00F345BD" w:rsidP="00832AA1">
            <w:pPr>
              <w:rPr>
                <w:lang w:val="en-US" w:eastAsia="en-US"/>
              </w:rPr>
            </w:pPr>
          </w:p>
          <w:p w14:paraId="5AE5BFFF" w14:textId="77777777" w:rsidR="00F345BD" w:rsidRPr="00871BFB" w:rsidRDefault="00F345BD" w:rsidP="00832AA1">
            <w:pPr>
              <w:rPr>
                <w:lang w:val="en-US" w:eastAsia="en-US"/>
              </w:rPr>
            </w:pPr>
          </w:p>
          <w:p w14:paraId="3B037F51" w14:textId="77777777" w:rsidR="00F345BD" w:rsidRPr="00871BFB" w:rsidRDefault="00F345BD" w:rsidP="00832AA1">
            <w:pPr>
              <w:rPr>
                <w:lang w:val="en-US" w:eastAsia="en-US"/>
              </w:rPr>
            </w:pPr>
          </w:p>
          <w:p w14:paraId="10380C90" w14:textId="77777777" w:rsidR="00F345BD" w:rsidRPr="00871BFB" w:rsidRDefault="00F345BD" w:rsidP="00832AA1">
            <w:pPr>
              <w:rPr>
                <w:lang w:val="en-US" w:eastAsia="en-US"/>
              </w:rPr>
            </w:pPr>
          </w:p>
          <w:p w14:paraId="5146A463" w14:textId="77777777" w:rsidR="00F345BD" w:rsidRPr="00871BFB" w:rsidRDefault="00F345BD" w:rsidP="00832AA1">
            <w:pPr>
              <w:rPr>
                <w:lang w:val="en-US" w:eastAsia="en-US"/>
              </w:rPr>
            </w:pPr>
          </w:p>
          <w:p w14:paraId="1E1D4D06" w14:textId="77777777" w:rsidR="00F345BD" w:rsidRPr="00871BFB" w:rsidRDefault="00F345BD" w:rsidP="00832AA1">
            <w:pPr>
              <w:rPr>
                <w:lang w:val="en-US" w:eastAsia="en-US"/>
              </w:rPr>
            </w:pPr>
          </w:p>
          <w:p w14:paraId="65209799" w14:textId="77777777" w:rsidR="00F345BD" w:rsidRPr="00871BFB" w:rsidRDefault="00F345BD" w:rsidP="00832AA1">
            <w:pPr>
              <w:rPr>
                <w:lang w:val="en-US" w:eastAsia="en-US"/>
              </w:rPr>
            </w:pPr>
          </w:p>
          <w:p w14:paraId="2E64C02B" w14:textId="77777777" w:rsidR="00F345BD" w:rsidRPr="00871BFB" w:rsidRDefault="00F345BD" w:rsidP="00832AA1">
            <w:pPr>
              <w:rPr>
                <w:lang w:val="en-US" w:eastAsia="en-US"/>
              </w:rPr>
            </w:pPr>
          </w:p>
          <w:p w14:paraId="6A2D0790" w14:textId="77777777" w:rsidR="00F345BD" w:rsidRPr="00871BFB" w:rsidRDefault="00F345BD" w:rsidP="00832AA1">
            <w:pPr>
              <w:rPr>
                <w:lang w:val="en-US" w:eastAsia="en-US"/>
              </w:rPr>
            </w:pPr>
          </w:p>
          <w:p w14:paraId="5C880643" w14:textId="77777777" w:rsidR="00F345BD" w:rsidRPr="00871BFB" w:rsidRDefault="00F345BD" w:rsidP="00832AA1">
            <w:pPr>
              <w:rPr>
                <w:lang w:val="en-US" w:eastAsia="en-US"/>
              </w:rPr>
            </w:pPr>
          </w:p>
          <w:p w14:paraId="69652835" w14:textId="77777777" w:rsidR="00F345BD" w:rsidRPr="00871BFB" w:rsidRDefault="00F345BD" w:rsidP="00832AA1">
            <w:pPr>
              <w:rPr>
                <w:lang w:val="en-US" w:eastAsia="en-US"/>
              </w:rPr>
            </w:pPr>
          </w:p>
          <w:p w14:paraId="68C45A5C" w14:textId="77777777" w:rsidR="00F345BD" w:rsidRPr="00871BFB" w:rsidRDefault="00F345BD" w:rsidP="00832AA1">
            <w:pPr>
              <w:rPr>
                <w:lang w:val="en-US" w:eastAsia="en-US"/>
              </w:rPr>
            </w:pPr>
          </w:p>
          <w:p w14:paraId="4FCB64D8" w14:textId="77777777" w:rsidR="00F345BD" w:rsidRPr="00871BFB" w:rsidRDefault="00F345BD" w:rsidP="00832AA1">
            <w:pPr>
              <w:rPr>
                <w:lang w:val="en-US" w:eastAsia="en-US"/>
              </w:rPr>
            </w:pPr>
          </w:p>
          <w:p w14:paraId="48E8A21D" w14:textId="77777777" w:rsidR="00F345BD" w:rsidRPr="00871BFB" w:rsidRDefault="00F345BD" w:rsidP="00832AA1">
            <w:pPr>
              <w:rPr>
                <w:lang w:val="en-US" w:eastAsia="en-US"/>
              </w:rPr>
            </w:pPr>
          </w:p>
          <w:p w14:paraId="1F9FFEBD" w14:textId="77777777" w:rsidR="00F345BD" w:rsidRPr="00871BFB" w:rsidRDefault="00F345BD" w:rsidP="00832AA1">
            <w:pPr>
              <w:rPr>
                <w:lang w:val="en-US" w:eastAsia="en-US"/>
              </w:rPr>
            </w:pPr>
          </w:p>
          <w:p w14:paraId="57FC6815" w14:textId="77777777" w:rsidR="00F345BD" w:rsidRPr="00871BFB" w:rsidRDefault="00F345BD" w:rsidP="00832AA1">
            <w:pPr>
              <w:rPr>
                <w:lang w:val="en-US" w:eastAsia="en-US"/>
              </w:rPr>
            </w:pPr>
          </w:p>
          <w:p w14:paraId="0931DC27" w14:textId="77777777" w:rsidR="00F345BD" w:rsidRPr="00871BFB" w:rsidRDefault="00F345BD" w:rsidP="00832AA1">
            <w:pPr>
              <w:rPr>
                <w:lang w:val="en-US" w:eastAsia="en-US"/>
              </w:rPr>
            </w:pPr>
          </w:p>
          <w:p w14:paraId="58D77492" w14:textId="77777777" w:rsidR="00F345BD" w:rsidRPr="00871BFB" w:rsidRDefault="00F345BD" w:rsidP="00832AA1">
            <w:pPr>
              <w:rPr>
                <w:lang w:val="en-US" w:eastAsia="en-US"/>
              </w:rPr>
            </w:pPr>
          </w:p>
          <w:p w14:paraId="5C9FEBEA" w14:textId="77777777" w:rsidR="00F345BD" w:rsidRPr="00871BFB" w:rsidRDefault="00F345BD" w:rsidP="00832AA1">
            <w:pPr>
              <w:rPr>
                <w:lang w:val="en-US" w:eastAsia="en-US"/>
              </w:rPr>
            </w:pPr>
          </w:p>
          <w:p w14:paraId="7E2A58E7" w14:textId="77777777" w:rsidR="00F345BD" w:rsidRPr="00871BFB" w:rsidRDefault="00F345BD" w:rsidP="00832AA1">
            <w:pPr>
              <w:rPr>
                <w:lang w:val="en-US" w:eastAsia="en-US"/>
              </w:rPr>
            </w:pPr>
          </w:p>
          <w:p w14:paraId="39A1A183" w14:textId="77777777" w:rsidR="00F345BD" w:rsidRPr="00871BFB" w:rsidRDefault="00F345BD" w:rsidP="00832AA1">
            <w:pPr>
              <w:rPr>
                <w:lang w:val="en-US" w:eastAsia="en-US"/>
              </w:rPr>
            </w:pPr>
          </w:p>
          <w:p w14:paraId="08BDE15B" w14:textId="77777777" w:rsidR="00F345BD" w:rsidRPr="00871BFB" w:rsidRDefault="00F345BD" w:rsidP="00832AA1">
            <w:pPr>
              <w:rPr>
                <w:lang w:val="en-US" w:eastAsia="en-US"/>
              </w:rPr>
            </w:pPr>
          </w:p>
          <w:p w14:paraId="777B0D76" w14:textId="77777777" w:rsidR="00F345BD" w:rsidRPr="00871BFB" w:rsidRDefault="00F345BD" w:rsidP="00832AA1">
            <w:pPr>
              <w:rPr>
                <w:lang w:val="en-US" w:eastAsia="en-US"/>
              </w:rPr>
            </w:pPr>
          </w:p>
          <w:p w14:paraId="46C06AEB" w14:textId="77777777" w:rsidR="00F345BD" w:rsidRPr="00871BFB" w:rsidRDefault="00F345BD" w:rsidP="00832AA1">
            <w:pPr>
              <w:rPr>
                <w:lang w:val="en-US" w:eastAsia="en-US"/>
              </w:rPr>
            </w:pPr>
          </w:p>
          <w:p w14:paraId="5ED2875F" w14:textId="77777777" w:rsidR="00F345BD" w:rsidRPr="00871BFB" w:rsidRDefault="00F345BD" w:rsidP="00832AA1">
            <w:pPr>
              <w:rPr>
                <w:lang w:val="en-US" w:eastAsia="en-US"/>
              </w:rPr>
            </w:pPr>
          </w:p>
          <w:p w14:paraId="4DA024B9" w14:textId="77777777" w:rsidR="00F345BD" w:rsidRPr="00871BFB" w:rsidRDefault="00F345BD" w:rsidP="00832AA1">
            <w:pPr>
              <w:rPr>
                <w:lang w:val="en-US" w:eastAsia="en-US"/>
              </w:rPr>
            </w:pPr>
          </w:p>
          <w:p w14:paraId="13ADA58D" w14:textId="77777777" w:rsidR="00F345BD" w:rsidRPr="00871BFB" w:rsidRDefault="00F345BD" w:rsidP="00832AA1">
            <w:pPr>
              <w:rPr>
                <w:lang w:val="en-US" w:eastAsia="en-US"/>
              </w:rPr>
            </w:pPr>
          </w:p>
          <w:p w14:paraId="07B4CB9F" w14:textId="77777777" w:rsidR="00F345BD" w:rsidRPr="00871BFB" w:rsidRDefault="00F345BD" w:rsidP="00832AA1">
            <w:pPr>
              <w:rPr>
                <w:lang w:val="en-US" w:eastAsia="en-US"/>
              </w:rPr>
            </w:pPr>
          </w:p>
          <w:p w14:paraId="3DF44B7C" w14:textId="77777777" w:rsidR="00F345BD" w:rsidRPr="00871BFB" w:rsidRDefault="00F345BD" w:rsidP="00832AA1">
            <w:pPr>
              <w:rPr>
                <w:lang w:val="en-US" w:eastAsia="en-US"/>
              </w:rPr>
            </w:pPr>
          </w:p>
          <w:p w14:paraId="60009AC7" w14:textId="77777777" w:rsidR="00F345BD" w:rsidRPr="00871BFB" w:rsidRDefault="00F345BD" w:rsidP="00832AA1">
            <w:pPr>
              <w:rPr>
                <w:lang w:val="en-US" w:eastAsia="en-US"/>
              </w:rPr>
            </w:pPr>
          </w:p>
          <w:p w14:paraId="123EB01E" w14:textId="77777777" w:rsidR="00F345BD" w:rsidRPr="00871BFB" w:rsidRDefault="00F345BD" w:rsidP="00832AA1">
            <w:pPr>
              <w:rPr>
                <w:lang w:val="en-US" w:eastAsia="en-US"/>
              </w:rPr>
            </w:pPr>
          </w:p>
          <w:p w14:paraId="09F730FD" w14:textId="77777777" w:rsidR="00F345BD" w:rsidRPr="00871BFB" w:rsidRDefault="00F345BD" w:rsidP="00832AA1">
            <w:pPr>
              <w:rPr>
                <w:lang w:val="en-US" w:eastAsia="en-US"/>
              </w:rPr>
            </w:pPr>
          </w:p>
          <w:p w14:paraId="6B1F1553" w14:textId="77777777" w:rsidR="00F345BD" w:rsidRPr="00871BFB" w:rsidRDefault="00F345BD" w:rsidP="00832AA1">
            <w:pPr>
              <w:rPr>
                <w:lang w:val="en-US" w:eastAsia="en-US"/>
              </w:rPr>
            </w:pPr>
          </w:p>
          <w:p w14:paraId="228212EE" w14:textId="77777777" w:rsidR="00F345BD" w:rsidRPr="00871BFB" w:rsidRDefault="00F345BD" w:rsidP="00832AA1">
            <w:pPr>
              <w:rPr>
                <w:lang w:val="en-US" w:eastAsia="en-US"/>
              </w:rPr>
            </w:pPr>
          </w:p>
          <w:p w14:paraId="731CFF03" w14:textId="77777777" w:rsidR="00F345BD" w:rsidRPr="00871BFB" w:rsidRDefault="00F345BD" w:rsidP="00832AA1">
            <w:pPr>
              <w:rPr>
                <w:lang w:val="en-US" w:eastAsia="en-US"/>
              </w:rPr>
            </w:pPr>
          </w:p>
          <w:p w14:paraId="3A700C07" w14:textId="77777777" w:rsidR="00F345BD" w:rsidRPr="00871BFB" w:rsidRDefault="00F345BD" w:rsidP="00832AA1">
            <w:pPr>
              <w:rPr>
                <w:lang w:val="en-US" w:eastAsia="en-US"/>
              </w:rPr>
            </w:pPr>
          </w:p>
          <w:p w14:paraId="778A3EC8" w14:textId="77777777" w:rsidR="00F345BD" w:rsidRPr="00871BFB" w:rsidRDefault="00F345BD" w:rsidP="00832AA1">
            <w:pPr>
              <w:rPr>
                <w:lang w:val="en-US" w:eastAsia="en-US"/>
              </w:rPr>
            </w:pPr>
          </w:p>
          <w:p w14:paraId="0D97817C" w14:textId="77777777" w:rsidR="00F345BD" w:rsidRPr="00871BFB" w:rsidRDefault="00F345BD" w:rsidP="00832AA1">
            <w:pPr>
              <w:rPr>
                <w:lang w:val="en-US" w:eastAsia="en-US"/>
              </w:rPr>
            </w:pPr>
          </w:p>
          <w:p w14:paraId="084F2B39" w14:textId="77777777" w:rsidR="00F345BD" w:rsidRPr="00871BFB" w:rsidRDefault="00F345BD" w:rsidP="00832AA1">
            <w:pPr>
              <w:rPr>
                <w:lang w:val="en-US" w:eastAsia="en-US"/>
              </w:rPr>
            </w:pPr>
          </w:p>
          <w:p w14:paraId="6039CD85" w14:textId="77777777" w:rsidR="00F345BD" w:rsidRPr="00871BFB" w:rsidRDefault="00F345BD" w:rsidP="00832AA1">
            <w:pPr>
              <w:rPr>
                <w:lang w:val="en-US" w:eastAsia="en-US"/>
              </w:rPr>
            </w:pPr>
          </w:p>
          <w:p w14:paraId="248E60C7" w14:textId="77777777" w:rsidR="00F345BD" w:rsidRPr="00871BFB" w:rsidRDefault="00F345BD" w:rsidP="00832AA1">
            <w:pPr>
              <w:rPr>
                <w:lang w:val="en-US" w:eastAsia="en-US"/>
              </w:rPr>
            </w:pPr>
          </w:p>
          <w:p w14:paraId="052376A2" w14:textId="77777777" w:rsidR="00F345BD" w:rsidRPr="00871BFB" w:rsidRDefault="00F345BD" w:rsidP="00832AA1">
            <w:pPr>
              <w:rPr>
                <w:lang w:val="en-US" w:eastAsia="en-US"/>
              </w:rPr>
            </w:pPr>
          </w:p>
          <w:p w14:paraId="3C8ACB24" w14:textId="77777777" w:rsidR="00F345BD" w:rsidRPr="00871BFB" w:rsidRDefault="00F345BD" w:rsidP="00832AA1">
            <w:pPr>
              <w:rPr>
                <w:lang w:val="en-US" w:eastAsia="en-US"/>
              </w:rPr>
            </w:pPr>
          </w:p>
          <w:p w14:paraId="339FF6F3" w14:textId="77777777" w:rsidR="00F345BD" w:rsidRPr="00871BFB" w:rsidRDefault="00F345BD" w:rsidP="00832AA1">
            <w:pPr>
              <w:rPr>
                <w:lang w:val="en-US" w:eastAsia="en-US"/>
              </w:rPr>
            </w:pPr>
          </w:p>
          <w:p w14:paraId="1AD19E13" w14:textId="77777777" w:rsidR="00F345BD" w:rsidRPr="00871BFB" w:rsidRDefault="00F345BD" w:rsidP="00832AA1">
            <w:pPr>
              <w:rPr>
                <w:lang w:val="en-US" w:eastAsia="en-US"/>
              </w:rPr>
            </w:pPr>
          </w:p>
          <w:p w14:paraId="76A9F18D" w14:textId="77777777" w:rsidR="00F345BD" w:rsidRPr="00871BFB" w:rsidRDefault="00F345BD" w:rsidP="00832AA1">
            <w:pPr>
              <w:rPr>
                <w:lang w:val="en-US" w:eastAsia="en-US"/>
              </w:rPr>
            </w:pPr>
          </w:p>
          <w:p w14:paraId="70A4A654" w14:textId="77777777" w:rsidR="00F345BD" w:rsidRPr="00871BFB" w:rsidRDefault="00F345BD" w:rsidP="00832AA1">
            <w:pPr>
              <w:rPr>
                <w:lang w:val="en-US" w:eastAsia="en-US"/>
              </w:rPr>
            </w:pPr>
          </w:p>
          <w:p w14:paraId="778DEB4F" w14:textId="77777777" w:rsidR="00F345BD" w:rsidRPr="00871BFB" w:rsidRDefault="00F345BD" w:rsidP="00832AA1">
            <w:pPr>
              <w:rPr>
                <w:lang w:val="en-US" w:eastAsia="en-US"/>
              </w:rPr>
            </w:pPr>
          </w:p>
          <w:p w14:paraId="1A892D36" w14:textId="77777777" w:rsidR="00F345BD" w:rsidRPr="00871BFB" w:rsidRDefault="00F345BD" w:rsidP="00832AA1">
            <w:pPr>
              <w:rPr>
                <w:lang w:val="en-US" w:eastAsia="en-US"/>
              </w:rPr>
            </w:pPr>
          </w:p>
          <w:p w14:paraId="1B983FAB" w14:textId="77777777" w:rsidR="00F345BD" w:rsidRPr="00871BFB" w:rsidRDefault="00F345BD" w:rsidP="00832AA1">
            <w:pPr>
              <w:rPr>
                <w:lang w:val="en-US" w:eastAsia="en-US"/>
              </w:rPr>
            </w:pPr>
          </w:p>
          <w:p w14:paraId="3ACF4ECD" w14:textId="77777777" w:rsidR="00C007CE" w:rsidRDefault="00C007CE" w:rsidP="00832AA1">
            <w:pPr>
              <w:rPr>
                <w:b/>
                <w:bCs/>
                <w:lang w:val="en-US" w:eastAsia="en-US"/>
              </w:rPr>
            </w:pPr>
          </w:p>
          <w:p w14:paraId="3E0ED37B" w14:textId="77777777" w:rsidR="00C007CE" w:rsidRDefault="00C007CE" w:rsidP="00832AA1">
            <w:pPr>
              <w:rPr>
                <w:b/>
                <w:bCs/>
                <w:lang w:val="en-US" w:eastAsia="en-US"/>
              </w:rPr>
            </w:pPr>
          </w:p>
          <w:p w14:paraId="59D3FAB0" w14:textId="77777777" w:rsidR="00C007CE" w:rsidRDefault="00C007CE" w:rsidP="00832AA1">
            <w:pPr>
              <w:rPr>
                <w:b/>
                <w:bCs/>
                <w:lang w:val="en-US" w:eastAsia="en-US"/>
              </w:rPr>
            </w:pPr>
          </w:p>
          <w:p w14:paraId="34450615" w14:textId="77777777" w:rsidR="00C007CE" w:rsidRDefault="00C007CE" w:rsidP="00832AA1">
            <w:pPr>
              <w:rPr>
                <w:b/>
                <w:bCs/>
                <w:lang w:val="en-US" w:eastAsia="en-US"/>
              </w:rPr>
            </w:pPr>
          </w:p>
          <w:p w14:paraId="57072CCB" w14:textId="77777777" w:rsidR="00C007CE" w:rsidRDefault="00C007CE" w:rsidP="00832AA1">
            <w:pPr>
              <w:rPr>
                <w:b/>
                <w:bCs/>
                <w:lang w:val="en-US" w:eastAsia="en-US"/>
              </w:rPr>
            </w:pPr>
          </w:p>
          <w:p w14:paraId="494E476E" w14:textId="77777777" w:rsidR="00C007CE" w:rsidRDefault="00C007CE" w:rsidP="00832AA1">
            <w:pPr>
              <w:rPr>
                <w:b/>
                <w:bCs/>
                <w:lang w:val="en-US" w:eastAsia="en-US"/>
              </w:rPr>
            </w:pPr>
          </w:p>
          <w:p w14:paraId="5B171F13" w14:textId="77777777" w:rsidR="00C007CE" w:rsidRDefault="00C007CE" w:rsidP="00832AA1">
            <w:pPr>
              <w:rPr>
                <w:b/>
                <w:bCs/>
                <w:lang w:val="en-US" w:eastAsia="en-US"/>
              </w:rPr>
            </w:pPr>
          </w:p>
          <w:p w14:paraId="21100D1F" w14:textId="77777777" w:rsidR="00C007CE" w:rsidRDefault="00C007CE" w:rsidP="00832AA1">
            <w:pPr>
              <w:rPr>
                <w:b/>
                <w:bCs/>
                <w:lang w:val="en-US" w:eastAsia="en-US"/>
              </w:rPr>
            </w:pPr>
          </w:p>
          <w:p w14:paraId="7FD42358" w14:textId="77777777" w:rsidR="00C007CE" w:rsidRDefault="00C007CE" w:rsidP="00832AA1">
            <w:pPr>
              <w:rPr>
                <w:b/>
                <w:bCs/>
                <w:lang w:val="en-US" w:eastAsia="en-US"/>
              </w:rPr>
            </w:pPr>
          </w:p>
          <w:p w14:paraId="085CD2F2" w14:textId="77777777" w:rsidR="00C007CE" w:rsidRDefault="00C007CE" w:rsidP="00832AA1">
            <w:pPr>
              <w:rPr>
                <w:b/>
                <w:bCs/>
                <w:lang w:val="en-US" w:eastAsia="en-US"/>
              </w:rPr>
            </w:pPr>
          </w:p>
          <w:p w14:paraId="6C1537A6" w14:textId="77777777" w:rsidR="00F345BD" w:rsidRPr="00871BFB" w:rsidRDefault="00F345BD" w:rsidP="00832AA1">
            <w:pPr>
              <w:rPr>
                <w:b/>
                <w:bCs/>
                <w:lang w:val="en-US" w:eastAsia="en-US"/>
              </w:rPr>
            </w:pPr>
            <w:proofErr w:type="spellStart"/>
            <w:proofErr w:type="gramStart"/>
            <w:r w:rsidRPr="00871BFB">
              <w:rPr>
                <w:b/>
                <w:bCs/>
                <w:lang w:val="en-US" w:eastAsia="en-US"/>
              </w:rPr>
              <w:t>Závislosti,vztahy</w:t>
            </w:r>
            <w:proofErr w:type="spellEnd"/>
            <w:proofErr w:type="gramEnd"/>
            <w:r w:rsidRPr="00871BFB">
              <w:rPr>
                <w:b/>
                <w:bCs/>
                <w:lang w:val="en-US" w:eastAsia="en-US"/>
              </w:rPr>
              <w:t xml:space="preserve"> a </w:t>
            </w:r>
            <w:proofErr w:type="spellStart"/>
            <w:r w:rsidRPr="00871BFB">
              <w:rPr>
                <w:b/>
                <w:bCs/>
                <w:lang w:val="en-US" w:eastAsia="en-US"/>
              </w:rPr>
              <w:t>práce</w:t>
            </w:r>
            <w:proofErr w:type="spellEnd"/>
            <w:r w:rsidRPr="00871BFB">
              <w:rPr>
                <w:b/>
                <w:bCs/>
                <w:lang w:val="en-US" w:eastAsia="en-US"/>
              </w:rPr>
              <w:t xml:space="preserve"> s </w:t>
            </w:r>
            <w:proofErr w:type="spellStart"/>
            <w:r w:rsidRPr="00871BFB">
              <w:rPr>
                <w:b/>
                <w:bCs/>
                <w:lang w:val="en-US" w:eastAsia="en-US"/>
              </w:rPr>
              <w:t>daty</w:t>
            </w:r>
            <w:proofErr w:type="spellEnd"/>
          </w:p>
          <w:p w14:paraId="0504BBD1" w14:textId="77777777" w:rsidR="00F345BD" w:rsidRPr="00871BFB" w:rsidRDefault="00F345BD" w:rsidP="00832AA1">
            <w:pPr>
              <w:rPr>
                <w:b/>
                <w:bCs/>
                <w:lang w:val="en-US" w:eastAsia="en-US"/>
              </w:rPr>
            </w:pPr>
          </w:p>
          <w:p w14:paraId="21A5F29B" w14:textId="77777777" w:rsidR="00F345BD" w:rsidRPr="00871BFB" w:rsidRDefault="00F345BD" w:rsidP="00832AA1">
            <w:pPr>
              <w:rPr>
                <w:b/>
                <w:bCs/>
                <w:lang w:val="en-US" w:eastAsia="en-US"/>
              </w:rPr>
            </w:pPr>
          </w:p>
          <w:p w14:paraId="7658E831" w14:textId="77777777" w:rsidR="00F345BD" w:rsidRPr="00871BFB" w:rsidRDefault="00F345BD" w:rsidP="00832AA1">
            <w:pPr>
              <w:rPr>
                <w:b/>
                <w:bCs/>
                <w:lang w:val="en-US" w:eastAsia="en-US"/>
              </w:rPr>
            </w:pPr>
          </w:p>
          <w:p w14:paraId="4BD08F5E" w14:textId="77777777" w:rsidR="00F345BD" w:rsidRPr="00871BFB" w:rsidRDefault="00F345BD" w:rsidP="00832AA1">
            <w:pPr>
              <w:rPr>
                <w:lang w:val="en-US" w:eastAsia="en-US"/>
              </w:rPr>
            </w:pPr>
            <w:proofErr w:type="spellStart"/>
            <w:r w:rsidRPr="00871BFB">
              <w:rPr>
                <w:b/>
                <w:bCs/>
                <w:lang w:val="en-US" w:eastAsia="en-US"/>
              </w:rPr>
              <w:t>Geometrie</w:t>
            </w:r>
            <w:proofErr w:type="spellEnd"/>
            <w:r w:rsidRPr="00871BFB">
              <w:rPr>
                <w:b/>
                <w:bCs/>
                <w:lang w:val="en-US" w:eastAsia="en-US"/>
              </w:rPr>
              <w:t xml:space="preserve"> v </w:t>
            </w:r>
            <w:proofErr w:type="spellStart"/>
            <w:r w:rsidRPr="00871BFB">
              <w:rPr>
                <w:b/>
                <w:bCs/>
                <w:lang w:val="en-US" w:eastAsia="en-US"/>
              </w:rPr>
              <w:t>rovině</w:t>
            </w:r>
            <w:proofErr w:type="spellEnd"/>
            <w:r w:rsidRPr="00871BFB">
              <w:rPr>
                <w:b/>
                <w:bCs/>
                <w:lang w:val="en-US" w:eastAsia="en-US"/>
              </w:rPr>
              <w:t xml:space="preserve"> a </w:t>
            </w:r>
            <w:proofErr w:type="spellStart"/>
            <w:r w:rsidRPr="00871BFB">
              <w:rPr>
                <w:b/>
                <w:bCs/>
                <w:lang w:val="en-US" w:eastAsia="en-US"/>
              </w:rPr>
              <w:t>prostoru</w:t>
            </w:r>
            <w:proofErr w:type="spellEnd"/>
          </w:p>
        </w:tc>
      </w:tr>
    </w:tbl>
    <w:p w14:paraId="2774F6CE" w14:textId="77777777" w:rsidR="00F345BD" w:rsidRDefault="00F345BD" w:rsidP="00832AA1"/>
    <w:p w14:paraId="4D2D007F" w14:textId="77777777" w:rsidR="00F345BD" w:rsidRDefault="00F345BD" w:rsidP="00832AA1"/>
    <w:p w14:paraId="5278E2CD" w14:textId="77777777" w:rsidR="00F345BD" w:rsidRDefault="00F345BD" w:rsidP="00832AA1"/>
    <w:p w14:paraId="02A1A413" w14:textId="77777777" w:rsidR="00F345BD" w:rsidRDefault="00F345BD" w:rsidP="00832AA1"/>
    <w:p w14:paraId="0E2018F7" w14:textId="77777777" w:rsidR="00F345BD" w:rsidRDefault="00F345BD" w:rsidP="00832AA1"/>
    <w:p w14:paraId="006A67B8" w14:textId="77777777" w:rsidR="00F345BD" w:rsidRDefault="00F345BD" w:rsidP="00832AA1"/>
    <w:p w14:paraId="0D19B9DD" w14:textId="77777777" w:rsidR="00F345BD" w:rsidRDefault="00F345BD" w:rsidP="00832AA1"/>
    <w:p w14:paraId="2EFC19B8" w14:textId="77777777" w:rsidR="00F345BD" w:rsidRDefault="00F345BD" w:rsidP="00832AA1"/>
    <w:p w14:paraId="1873834C" w14:textId="77777777" w:rsidR="00F345BD" w:rsidRDefault="00F345BD" w:rsidP="00832AA1"/>
    <w:p w14:paraId="2280B578" w14:textId="77777777" w:rsidR="00F345BD" w:rsidRDefault="00F345BD" w:rsidP="00832AA1"/>
    <w:p w14:paraId="3EBE76ED" w14:textId="77777777" w:rsidR="00F345BD" w:rsidRDefault="00F345BD" w:rsidP="00832AA1"/>
    <w:p w14:paraId="2BE53861" w14:textId="77777777" w:rsidR="00F345BD" w:rsidRDefault="00F345BD" w:rsidP="00832AA1"/>
    <w:p w14:paraId="13B0ADF8" w14:textId="77777777" w:rsidR="00F345BD" w:rsidRDefault="00F345BD" w:rsidP="00832AA1"/>
    <w:p w14:paraId="7C0EB691" w14:textId="77777777" w:rsidR="00F345BD" w:rsidRDefault="00F345BD" w:rsidP="00832AA1"/>
    <w:p w14:paraId="5B7ED0B6" w14:textId="77777777" w:rsidR="00F345BD" w:rsidRDefault="00F345BD" w:rsidP="00832AA1"/>
    <w:p w14:paraId="2B19AFA8" w14:textId="77777777" w:rsidR="00F345BD" w:rsidRDefault="00F345BD" w:rsidP="00832AA1"/>
    <w:p w14:paraId="13749C32" w14:textId="77777777" w:rsidR="00F345BD" w:rsidRDefault="00F345BD" w:rsidP="00832AA1"/>
    <w:p w14:paraId="7B98EDAC" w14:textId="77777777" w:rsidR="00F345BD" w:rsidRDefault="00F345BD" w:rsidP="00832AA1"/>
    <w:p w14:paraId="34E2D293" w14:textId="77777777" w:rsidR="00F345BD" w:rsidRDefault="00F345BD" w:rsidP="00832AA1"/>
    <w:p w14:paraId="7CB52B3D" w14:textId="77777777" w:rsidR="00F345BD" w:rsidRDefault="00F345BD" w:rsidP="00832AA1"/>
    <w:p w14:paraId="4D48BB32" w14:textId="77777777" w:rsidR="00F345BD" w:rsidRDefault="00F345BD" w:rsidP="00832AA1"/>
    <w:p w14:paraId="7A4246B3" w14:textId="77777777" w:rsidR="00F345BD" w:rsidRDefault="00F345BD" w:rsidP="00832AA1"/>
    <w:p w14:paraId="5B9F438D" w14:textId="77777777" w:rsidR="00F345BD" w:rsidRDefault="00F345BD" w:rsidP="00832AA1"/>
    <w:p w14:paraId="07EF6240" w14:textId="77777777" w:rsidR="00F345BD" w:rsidRDefault="00F345BD" w:rsidP="00832AA1"/>
    <w:p w14:paraId="0598E58E" w14:textId="77777777" w:rsidR="00F345BD" w:rsidRDefault="00F345BD" w:rsidP="00832AA1"/>
    <w:p w14:paraId="55AB23D2" w14:textId="77777777" w:rsidR="00F345BD" w:rsidRDefault="00F345BD" w:rsidP="00832AA1"/>
    <w:p w14:paraId="218A01B6" w14:textId="77777777" w:rsidR="00F345BD" w:rsidRDefault="00F345BD" w:rsidP="00832AA1"/>
    <w:p w14:paraId="46707577" w14:textId="77777777" w:rsidR="00F345BD" w:rsidRDefault="00F345BD" w:rsidP="00832AA1"/>
    <w:p w14:paraId="6357219B" w14:textId="77777777" w:rsidR="00F345BD" w:rsidRDefault="00F345BD" w:rsidP="00832AA1"/>
    <w:p w14:paraId="20B12D2C" w14:textId="77777777" w:rsidR="00F345BD" w:rsidRDefault="00F345BD" w:rsidP="00832AA1"/>
    <w:p w14:paraId="481EC01C" w14:textId="77777777" w:rsidR="00F345BD" w:rsidRDefault="00F345BD" w:rsidP="007E363F">
      <w:pPr>
        <w:rPr>
          <w:rStyle w:val="Siln"/>
          <w:sz w:val="28"/>
          <w:szCs w:val="28"/>
        </w:rPr>
      </w:pPr>
      <w:r>
        <w:rPr>
          <w:rStyle w:val="Siln"/>
          <w:sz w:val="28"/>
          <w:szCs w:val="28"/>
        </w:rPr>
        <w:t>5.3.ČLOVĚK A JEHO SVĚT</w:t>
      </w:r>
    </w:p>
    <w:p w14:paraId="5EBCC4D1" w14:textId="77777777" w:rsidR="00F345BD" w:rsidRDefault="00F345BD" w:rsidP="00832AA1">
      <w:pPr>
        <w:jc w:val="center"/>
        <w:rPr>
          <w:rStyle w:val="Siln"/>
          <w:sz w:val="28"/>
          <w:szCs w:val="28"/>
        </w:rPr>
      </w:pPr>
    </w:p>
    <w:p w14:paraId="0AD76D2E" w14:textId="77777777" w:rsidR="00F345BD" w:rsidRDefault="00F345BD" w:rsidP="007E363F">
      <w:pPr>
        <w:rPr>
          <w:rStyle w:val="Siln"/>
          <w:sz w:val="28"/>
          <w:szCs w:val="28"/>
        </w:rPr>
      </w:pPr>
      <w:proofErr w:type="gramStart"/>
      <w:r>
        <w:rPr>
          <w:rStyle w:val="Siln"/>
          <w:sz w:val="28"/>
          <w:szCs w:val="28"/>
        </w:rPr>
        <w:t>vyučovací  předmět</w:t>
      </w:r>
      <w:proofErr w:type="gramEnd"/>
      <w:r>
        <w:rPr>
          <w:rStyle w:val="Siln"/>
          <w:sz w:val="28"/>
          <w:szCs w:val="28"/>
        </w:rPr>
        <w:t xml:space="preserve"> - prvouka</w:t>
      </w:r>
    </w:p>
    <w:p w14:paraId="05843CBB" w14:textId="77777777" w:rsidR="00F345BD" w:rsidRDefault="00F345BD" w:rsidP="00832AA1">
      <w:pPr>
        <w:jc w:val="center"/>
      </w:pPr>
    </w:p>
    <w:p w14:paraId="3D1A7C32" w14:textId="77777777" w:rsidR="00F345BD" w:rsidRDefault="00F345BD" w:rsidP="00832AA1">
      <w:r>
        <w:rPr>
          <w:rStyle w:val="Siln"/>
        </w:rPr>
        <w:t>Obsahové, časové a organizační vymezení</w:t>
      </w:r>
      <w:r>
        <w:rPr>
          <w:rStyle w:val="Siln"/>
          <w:sz w:val="28"/>
          <w:szCs w:val="28"/>
        </w:rPr>
        <w:t> </w:t>
      </w:r>
    </w:p>
    <w:p w14:paraId="3C1B4EB9" w14:textId="77777777" w:rsidR="00F345BD" w:rsidRPr="0012463D" w:rsidRDefault="00F345BD" w:rsidP="00832AA1">
      <w:pPr>
        <w:ind w:left="360"/>
        <w:rPr>
          <w:rStyle w:val="Siln"/>
          <w:b w:val="0"/>
          <w:bCs w:val="0"/>
        </w:rPr>
      </w:pPr>
    </w:p>
    <w:p w14:paraId="7EA7F0C3" w14:textId="77777777" w:rsidR="00F345BD" w:rsidRDefault="00F345BD" w:rsidP="00832AA1">
      <w:r>
        <w:t xml:space="preserve">Prvouka </w:t>
      </w:r>
      <w:proofErr w:type="gramStart"/>
      <w:r>
        <w:t>se  vyučuje</w:t>
      </w:r>
      <w:proofErr w:type="gramEnd"/>
      <w:r>
        <w:t xml:space="preserve">  v 1. a 2. ročníku dvě hodiny týdně, ve 3. ročníku tři hodiny týdně.</w:t>
      </w:r>
    </w:p>
    <w:p w14:paraId="0BCC55B7" w14:textId="77777777" w:rsidR="00F345BD" w:rsidRDefault="00F345BD" w:rsidP="00832AA1">
      <w:r>
        <w:t>Přírodověda se vyučuje ve 4.a5. ročníku dvě hodiny týdně.</w:t>
      </w:r>
    </w:p>
    <w:p w14:paraId="3900FE1C" w14:textId="77777777" w:rsidR="00F345BD" w:rsidRDefault="00F345BD" w:rsidP="00832AA1">
      <w:r>
        <w:t xml:space="preserve">Vlastivěda se vyučuje ve 4.a 5. ročníku </w:t>
      </w:r>
      <w:proofErr w:type="gramStart"/>
      <w:r>
        <w:t>dvě  hodiny</w:t>
      </w:r>
      <w:proofErr w:type="gramEnd"/>
      <w:r>
        <w:t xml:space="preserve"> týdně.</w:t>
      </w:r>
    </w:p>
    <w:p w14:paraId="76214D96" w14:textId="77777777" w:rsidR="00F345BD" w:rsidRDefault="00F345BD" w:rsidP="00832AA1"/>
    <w:p w14:paraId="76AA7664" w14:textId="77777777" w:rsidR="00F345BD" w:rsidRDefault="00F345BD" w:rsidP="00832AA1"/>
    <w:p w14:paraId="048CC0C2" w14:textId="77777777" w:rsidR="00F345BD" w:rsidRDefault="00F345BD" w:rsidP="00832AA1">
      <w:r>
        <w:t xml:space="preserve">   Utváří se prvotní ucelený obraz světa. Učí pozorování a pojmenovávání věcí, jevů a dějů, jejich vzájemných vztahů a souvislostí, poznávání sebe i nejbližšího okolí. Seznamuje s místně i časově vzdálenějšími osobami i jevy, učí vnímání lidí a vztahů mezi nimi, všímá si podstatných stránek i krásy lidských výtvorů a přírodních jevů. Zprostředkovává porozumění světa kolem sebe a vnímání základních vztahů ve společnosti, porozumění soudobému způsobu života, jeho přednostem i problémům, chápání současnosti jako výsledku minulosti a východiska do budoucnosti.</w:t>
      </w:r>
    </w:p>
    <w:p w14:paraId="26CB91A5" w14:textId="77777777" w:rsidR="00F345BD" w:rsidRDefault="00F345BD" w:rsidP="00832AA1">
      <w:r>
        <w:t> </w:t>
      </w:r>
    </w:p>
    <w:p w14:paraId="6A9F1F23" w14:textId="77777777" w:rsidR="00F345BD" w:rsidRDefault="00F345BD" w:rsidP="00832AA1">
      <w:r>
        <w:t xml:space="preserve">  Vzdělávací obsah je členěn do </w:t>
      </w:r>
      <w:proofErr w:type="gramStart"/>
      <w:r>
        <w:t xml:space="preserve">pěti  </w:t>
      </w:r>
      <w:proofErr w:type="spellStart"/>
      <w:r>
        <w:t>tématických</w:t>
      </w:r>
      <w:proofErr w:type="spellEnd"/>
      <w:proofErr w:type="gramEnd"/>
      <w:r>
        <w:t xml:space="preserve"> okruhů:</w:t>
      </w:r>
    </w:p>
    <w:p w14:paraId="757A6464" w14:textId="77777777" w:rsidR="00F345BD" w:rsidRDefault="00F345BD" w:rsidP="00832AA1">
      <w:r>
        <w:t> </w:t>
      </w:r>
    </w:p>
    <w:p w14:paraId="736A58FF" w14:textId="77777777" w:rsidR="00F345BD" w:rsidRDefault="00F345BD">
      <w:pPr>
        <w:numPr>
          <w:ilvl w:val="0"/>
          <w:numId w:val="27"/>
        </w:numPr>
      </w:pPr>
      <w:proofErr w:type="gramStart"/>
      <w:r>
        <w:t>Místo</w:t>
      </w:r>
      <w:proofErr w:type="gramEnd"/>
      <w:r>
        <w:t xml:space="preserve"> kde žijeme </w:t>
      </w:r>
    </w:p>
    <w:p w14:paraId="51E51477" w14:textId="77777777" w:rsidR="00F345BD" w:rsidRDefault="00F345BD" w:rsidP="00832AA1">
      <w:pPr>
        <w:tabs>
          <w:tab w:val="num" w:pos="1440"/>
        </w:tabs>
        <w:ind w:left="1440" w:hanging="360"/>
      </w:pPr>
      <w:r>
        <w:t>-</w:t>
      </w:r>
      <w:r>
        <w:rPr>
          <w:sz w:val="14"/>
          <w:szCs w:val="14"/>
        </w:rPr>
        <w:t xml:space="preserve">         </w:t>
      </w:r>
      <w:r>
        <w:t>důraz je kladen na dopravní výchovu, praktické poznávání místních a regionálních skutečností a na utváření přímých zkušeností žáků</w:t>
      </w:r>
    </w:p>
    <w:p w14:paraId="5C4EED60" w14:textId="77777777" w:rsidR="00F345BD" w:rsidRDefault="00F345BD" w:rsidP="00832AA1">
      <w:r>
        <w:t> </w:t>
      </w:r>
    </w:p>
    <w:p w14:paraId="5AF5550A" w14:textId="77777777" w:rsidR="00F345BD" w:rsidRDefault="00F345BD">
      <w:pPr>
        <w:numPr>
          <w:ilvl w:val="0"/>
          <w:numId w:val="28"/>
        </w:numPr>
      </w:pPr>
      <w:r>
        <w:t xml:space="preserve">Lidé kolem nás </w:t>
      </w:r>
    </w:p>
    <w:p w14:paraId="10CC4052" w14:textId="77777777" w:rsidR="00F345BD" w:rsidRDefault="00F345BD" w:rsidP="00832AA1">
      <w:pPr>
        <w:tabs>
          <w:tab w:val="num" w:pos="1440"/>
        </w:tabs>
        <w:ind w:left="1440" w:hanging="360"/>
      </w:pPr>
      <w:r>
        <w:t>-</w:t>
      </w:r>
      <w:r>
        <w:rPr>
          <w:sz w:val="14"/>
          <w:szCs w:val="14"/>
        </w:rPr>
        <w:t xml:space="preserve">         </w:t>
      </w:r>
      <w:r>
        <w:t xml:space="preserve">upevňování základů vhodného chování a jednání mezi lidmi, seznámení se </w:t>
      </w:r>
    </w:p>
    <w:p w14:paraId="06CC3B8C" w14:textId="77777777" w:rsidR="00F345BD" w:rsidRDefault="00F345BD" w:rsidP="00832AA1">
      <w:pPr>
        <w:ind w:left="1440"/>
      </w:pPr>
      <w:r>
        <w:t>se základními právy a povinnostmi</w:t>
      </w:r>
    </w:p>
    <w:p w14:paraId="64150E59" w14:textId="77777777" w:rsidR="00F345BD" w:rsidRDefault="00F345BD" w:rsidP="00832AA1">
      <w:r>
        <w:t> </w:t>
      </w:r>
    </w:p>
    <w:p w14:paraId="16D457C8" w14:textId="77777777" w:rsidR="00F345BD" w:rsidRDefault="00F345BD">
      <w:pPr>
        <w:numPr>
          <w:ilvl w:val="0"/>
          <w:numId w:val="29"/>
        </w:numPr>
      </w:pPr>
      <w:r>
        <w:t xml:space="preserve">Lidé a čas </w:t>
      </w:r>
    </w:p>
    <w:p w14:paraId="6B385943" w14:textId="77777777" w:rsidR="00F345BD" w:rsidRDefault="00F345BD" w:rsidP="00832AA1">
      <w:pPr>
        <w:tabs>
          <w:tab w:val="num" w:pos="1440"/>
        </w:tabs>
        <w:ind w:left="1440" w:hanging="360"/>
      </w:pPr>
      <w:r>
        <w:t>-</w:t>
      </w:r>
      <w:r>
        <w:rPr>
          <w:sz w:val="14"/>
          <w:szCs w:val="14"/>
        </w:rPr>
        <w:t xml:space="preserve">         </w:t>
      </w:r>
      <w:r>
        <w:t>orientace v dějích a čase</w:t>
      </w:r>
    </w:p>
    <w:p w14:paraId="6BC555B9" w14:textId="77777777" w:rsidR="00F345BD" w:rsidRDefault="00F345BD" w:rsidP="00832AA1">
      <w:r>
        <w:t> </w:t>
      </w:r>
    </w:p>
    <w:p w14:paraId="0C769A1D" w14:textId="77777777" w:rsidR="00F345BD" w:rsidRDefault="00F345BD">
      <w:pPr>
        <w:numPr>
          <w:ilvl w:val="0"/>
          <w:numId w:val="30"/>
        </w:numPr>
      </w:pPr>
      <w:r>
        <w:t xml:space="preserve">Rozmanitost přírody </w:t>
      </w:r>
    </w:p>
    <w:p w14:paraId="3D030069" w14:textId="77777777" w:rsidR="00F345BD" w:rsidRDefault="00F345BD" w:rsidP="00832AA1">
      <w:pPr>
        <w:tabs>
          <w:tab w:val="num" w:pos="1440"/>
        </w:tabs>
        <w:ind w:left="1440" w:hanging="360"/>
      </w:pPr>
      <w:r>
        <w:t>-</w:t>
      </w:r>
      <w:r>
        <w:rPr>
          <w:sz w:val="14"/>
          <w:szCs w:val="14"/>
        </w:rPr>
        <w:t xml:space="preserve">         </w:t>
      </w:r>
      <w:r>
        <w:t>poznávání Země jako planety sluneční soustavy</w:t>
      </w:r>
    </w:p>
    <w:p w14:paraId="373386A0" w14:textId="77777777" w:rsidR="00F345BD" w:rsidRDefault="00F345BD" w:rsidP="00832AA1">
      <w:pPr>
        <w:tabs>
          <w:tab w:val="num" w:pos="1440"/>
        </w:tabs>
        <w:ind w:left="1440" w:hanging="360"/>
      </w:pPr>
      <w:r>
        <w:t>-</w:t>
      </w:r>
      <w:r>
        <w:rPr>
          <w:sz w:val="14"/>
          <w:szCs w:val="14"/>
        </w:rPr>
        <w:t xml:space="preserve">         </w:t>
      </w:r>
      <w:r>
        <w:t>poznávání proměnlivosti a rozmanitosti živé i neživé přírody</w:t>
      </w:r>
    </w:p>
    <w:p w14:paraId="4EC070BB" w14:textId="77777777" w:rsidR="00F345BD" w:rsidRDefault="00F345BD" w:rsidP="00832AA1">
      <w:r>
        <w:t> </w:t>
      </w:r>
    </w:p>
    <w:p w14:paraId="47B19026" w14:textId="77777777" w:rsidR="00F345BD" w:rsidRDefault="00F345BD">
      <w:pPr>
        <w:numPr>
          <w:ilvl w:val="0"/>
          <w:numId w:val="31"/>
        </w:numPr>
      </w:pPr>
      <w:r>
        <w:t xml:space="preserve">Člověk a jeho zdraví </w:t>
      </w:r>
    </w:p>
    <w:p w14:paraId="01F3CFF6" w14:textId="77777777" w:rsidR="00F345BD" w:rsidRDefault="00F345BD" w:rsidP="00832AA1">
      <w:pPr>
        <w:tabs>
          <w:tab w:val="num" w:pos="1440"/>
        </w:tabs>
        <w:ind w:left="1440" w:hanging="360"/>
      </w:pPr>
      <w:r>
        <w:t>-</w:t>
      </w:r>
      <w:r>
        <w:rPr>
          <w:sz w:val="14"/>
          <w:szCs w:val="14"/>
        </w:rPr>
        <w:t xml:space="preserve">         </w:t>
      </w:r>
      <w:r>
        <w:t>základní poučení o zdraví a nemocech</w:t>
      </w:r>
    </w:p>
    <w:p w14:paraId="017DAECB" w14:textId="77777777" w:rsidR="00F345BD" w:rsidRDefault="00F345BD" w:rsidP="00832AA1">
      <w:pPr>
        <w:tabs>
          <w:tab w:val="num" w:pos="1440"/>
        </w:tabs>
        <w:ind w:left="1440" w:hanging="360"/>
      </w:pPr>
      <w:r>
        <w:t>-</w:t>
      </w:r>
      <w:r>
        <w:rPr>
          <w:sz w:val="14"/>
          <w:szCs w:val="14"/>
        </w:rPr>
        <w:t xml:space="preserve">         </w:t>
      </w:r>
      <w:r>
        <w:t>zdravotní prevence, první pomoc, bezpečné chování v různých životních situacích</w:t>
      </w:r>
    </w:p>
    <w:p w14:paraId="4DA74B7C" w14:textId="77777777" w:rsidR="00F345BD" w:rsidRDefault="00F345BD" w:rsidP="00832AA1">
      <w:pPr>
        <w:tabs>
          <w:tab w:val="num" w:pos="1440"/>
        </w:tabs>
        <w:ind w:left="1440" w:hanging="360"/>
      </w:pPr>
      <w:r>
        <w:t>-</w:t>
      </w:r>
      <w:r>
        <w:rPr>
          <w:sz w:val="14"/>
          <w:szCs w:val="14"/>
        </w:rPr>
        <w:t xml:space="preserve">         </w:t>
      </w:r>
      <w:r>
        <w:t>poznávání sebe na základě poznávání člověka jako živé bytosti</w:t>
      </w:r>
    </w:p>
    <w:p w14:paraId="2607A531" w14:textId="77777777" w:rsidR="00F345BD" w:rsidRDefault="00F345BD" w:rsidP="00832AA1">
      <w:r>
        <w:t> </w:t>
      </w:r>
    </w:p>
    <w:p w14:paraId="0E5904AC" w14:textId="77777777" w:rsidR="00F345BD" w:rsidRPr="008F162C" w:rsidRDefault="00F345BD" w:rsidP="00832AA1">
      <w:pPr>
        <w:rPr>
          <w:b/>
          <w:bCs/>
        </w:rPr>
      </w:pPr>
      <w:r>
        <w:t> </w:t>
      </w:r>
      <w:r w:rsidRPr="008F162C">
        <w:rPr>
          <w:b/>
          <w:bCs/>
        </w:rPr>
        <w:t>Výchovné a vzdělávací strategie pro rozvoj klíčových kompetencí</w:t>
      </w:r>
    </w:p>
    <w:p w14:paraId="0814F2FC" w14:textId="77777777" w:rsidR="00F345BD" w:rsidRDefault="00F345BD" w:rsidP="00832AA1"/>
    <w:p w14:paraId="26BA5F60" w14:textId="77777777" w:rsidR="00F345BD" w:rsidRDefault="00F345BD" w:rsidP="00832AA1">
      <w:r>
        <w:rPr>
          <w:rStyle w:val="Siln"/>
        </w:rPr>
        <w:t>Kompetence k učení</w:t>
      </w:r>
    </w:p>
    <w:p w14:paraId="56E9B7B2" w14:textId="77777777" w:rsidR="00F345BD" w:rsidRDefault="00F345BD" w:rsidP="00832AA1">
      <w:r>
        <w:lastRenderedPageBreak/>
        <w:t> -</w:t>
      </w:r>
      <w:r>
        <w:rPr>
          <w:sz w:val="14"/>
          <w:szCs w:val="14"/>
        </w:rPr>
        <w:t>       </w:t>
      </w:r>
      <w:r>
        <w:t xml:space="preserve">vedeme žáky k objevování a poznávání všeho, co je zajímá </w:t>
      </w:r>
    </w:p>
    <w:p w14:paraId="5F390EFD" w14:textId="77777777" w:rsidR="00F345BD" w:rsidRDefault="00F345BD" w:rsidP="00832AA1">
      <w:pPr>
        <w:tabs>
          <w:tab w:val="num" w:pos="1440"/>
        </w:tabs>
      </w:pPr>
      <w:r>
        <w:t>-</w:t>
      </w:r>
      <w:r>
        <w:rPr>
          <w:sz w:val="14"/>
          <w:szCs w:val="14"/>
        </w:rPr>
        <w:t xml:space="preserve">         </w:t>
      </w:r>
      <w:r>
        <w:t>poznáváme podstatu zdraví a příčin nemocí</w:t>
      </w:r>
    </w:p>
    <w:p w14:paraId="2B00EC42" w14:textId="77777777" w:rsidR="00F345BD" w:rsidRDefault="00F345BD" w:rsidP="00832AA1">
      <w:pPr>
        <w:tabs>
          <w:tab w:val="num" w:pos="1440"/>
        </w:tabs>
      </w:pPr>
      <w:r>
        <w:t>-</w:t>
      </w:r>
      <w:r>
        <w:rPr>
          <w:sz w:val="14"/>
          <w:szCs w:val="14"/>
        </w:rPr>
        <w:t xml:space="preserve">         </w:t>
      </w:r>
      <w:r>
        <w:t>upevňujeme preventivního chování</w:t>
      </w:r>
    </w:p>
    <w:p w14:paraId="5D746C7A" w14:textId="77777777" w:rsidR="00F345BD" w:rsidRDefault="00F345BD" w:rsidP="00832AA1">
      <w:r>
        <w:t>-     pomáháme řešit a třídit informace podle zvolených nebo zadaných kritérií</w:t>
      </w:r>
    </w:p>
    <w:p w14:paraId="56726F9E" w14:textId="77777777" w:rsidR="00F345BD" w:rsidRDefault="00F345BD" w:rsidP="00832AA1">
      <w:pPr>
        <w:tabs>
          <w:tab w:val="num" w:pos="1440"/>
        </w:tabs>
      </w:pPr>
      <w:r>
        <w:t>-</w:t>
      </w:r>
      <w:r>
        <w:rPr>
          <w:sz w:val="14"/>
          <w:szCs w:val="14"/>
        </w:rPr>
        <w:t xml:space="preserve">         </w:t>
      </w:r>
      <w:r>
        <w:t>motivujeme žáky k celoživotnímu učení</w:t>
      </w:r>
    </w:p>
    <w:p w14:paraId="7F30DE6E" w14:textId="77777777" w:rsidR="00F345BD" w:rsidRDefault="00F345BD" w:rsidP="00832AA1">
      <w:r>
        <w:t> </w:t>
      </w:r>
    </w:p>
    <w:p w14:paraId="10D22098" w14:textId="77777777" w:rsidR="00F345BD" w:rsidRDefault="00F345BD" w:rsidP="00832AA1">
      <w:r>
        <w:rPr>
          <w:rStyle w:val="Siln"/>
        </w:rPr>
        <w:t>Kompetence k řešení problémů</w:t>
      </w:r>
    </w:p>
    <w:p w14:paraId="683919CB" w14:textId="77777777" w:rsidR="00F345BD" w:rsidRDefault="00F345BD" w:rsidP="00832AA1">
      <w:r>
        <w:rPr>
          <w:rStyle w:val="Siln"/>
        </w:rPr>
        <w:t> </w:t>
      </w:r>
      <w:r>
        <w:t>-</w:t>
      </w:r>
      <w:r>
        <w:rPr>
          <w:sz w:val="14"/>
          <w:szCs w:val="14"/>
        </w:rPr>
        <w:t xml:space="preserve">         </w:t>
      </w:r>
      <w:r>
        <w:t xml:space="preserve">žáci si upevňují účelné rozhodování a jednání v různých situacích ohrožení </w:t>
      </w:r>
    </w:p>
    <w:p w14:paraId="719F71E3" w14:textId="77777777" w:rsidR="00F345BD" w:rsidRDefault="00F345BD" w:rsidP="00832AA1">
      <w:r>
        <w:t xml:space="preserve">       vlastního zdraví a bezpečnosti i zdraví a bezpečnosti druhých</w:t>
      </w:r>
    </w:p>
    <w:p w14:paraId="0CE0F5F2" w14:textId="77777777" w:rsidR="00F345BD" w:rsidRDefault="00F345BD" w:rsidP="00832AA1">
      <w:pPr>
        <w:tabs>
          <w:tab w:val="num" w:pos="1440"/>
        </w:tabs>
      </w:pPr>
      <w:r>
        <w:t>-</w:t>
      </w:r>
      <w:r>
        <w:rPr>
          <w:sz w:val="14"/>
          <w:szCs w:val="14"/>
        </w:rPr>
        <w:t xml:space="preserve">         </w:t>
      </w:r>
      <w:r>
        <w:t>poznávají a ovlivňují svou jedinečnost</w:t>
      </w:r>
    </w:p>
    <w:p w14:paraId="2D480EB8" w14:textId="77777777" w:rsidR="00F345BD" w:rsidRDefault="00F345BD" w:rsidP="00832AA1">
      <w:pPr>
        <w:tabs>
          <w:tab w:val="num" w:pos="1440"/>
        </w:tabs>
      </w:pPr>
      <w:r>
        <w:t>-</w:t>
      </w:r>
      <w:r>
        <w:rPr>
          <w:sz w:val="14"/>
          <w:szCs w:val="14"/>
        </w:rPr>
        <w:t xml:space="preserve">         </w:t>
      </w:r>
      <w:proofErr w:type="gramStart"/>
      <w:r>
        <w:t>pomáháme  žákům</w:t>
      </w:r>
      <w:proofErr w:type="gramEnd"/>
      <w:r>
        <w:t>, aby došli k samostatným objevům, řešením a závěrům</w:t>
      </w:r>
    </w:p>
    <w:p w14:paraId="40697F76" w14:textId="77777777" w:rsidR="00F345BD" w:rsidRDefault="00F345BD" w:rsidP="00832AA1">
      <w:pPr>
        <w:tabs>
          <w:tab w:val="num" w:pos="1440"/>
        </w:tabs>
      </w:pPr>
      <w:r>
        <w:t>-</w:t>
      </w:r>
      <w:r>
        <w:rPr>
          <w:sz w:val="14"/>
          <w:szCs w:val="14"/>
        </w:rPr>
        <w:t>       </w:t>
      </w:r>
      <w:r>
        <w:t xml:space="preserve"> učíme žáky pracovat s odbornou literaturou, encyklopediemi...</w:t>
      </w:r>
    </w:p>
    <w:p w14:paraId="2A4BAACF" w14:textId="77777777" w:rsidR="00F345BD" w:rsidRDefault="00F345BD" w:rsidP="00832AA1">
      <w:r>
        <w:t> </w:t>
      </w:r>
    </w:p>
    <w:p w14:paraId="33E491FB" w14:textId="77777777" w:rsidR="00F345BD" w:rsidRDefault="00F345BD" w:rsidP="00832AA1">
      <w:r>
        <w:rPr>
          <w:rStyle w:val="Siln"/>
        </w:rPr>
        <w:t>Kompetence komunikativní</w:t>
      </w:r>
    </w:p>
    <w:p w14:paraId="62C1084C" w14:textId="77777777" w:rsidR="00F345BD" w:rsidRDefault="00F345BD" w:rsidP="00832AA1">
      <w:r>
        <w:rPr>
          <w:rStyle w:val="Siln"/>
        </w:rPr>
        <w:t> </w:t>
      </w:r>
      <w:r>
        <w:t>-</w:t>
      </w:r>
      <w:r>
        <w:rPr>
          <w:sz w:val="14"/>
          <w:szCs w:val="14"/>
        </w:rPr>
        <w:t xml:space="preserve">         </w:t>
      </w:r>
      <w:r>
        <w:t>žáci si rozšiřují slovní zásobu v osvojovaných tématech</w:t>
      </w:r>
    </w:p>
    <w:p w14:paraId="22683BB4" w14:textId="77777777" w:rsidR="00F345BD" w:rsidRDefault="00F345BD" w:rsidP="00832AA1">
      <w:pPr>
        <w:tabs>
          <w:tab w:val="num" w:pos="1440"/>
        </w:tabs>
      </w:pPr>
      <w:r>
        <w:t>-</w:t>
      </w:r>
      <w:r>
        <w:rPr>
          <w:sz w:val="14"/>
          <w:szCs w:val="14"/>
        </w:rPr>
        <w:t>        </w:t>
      </w:r>
      <w:r>
        <w:t xml:space="preserve"> vedeme k samostatnému a sebevědomému vystupování a jednání</w:t>
      </w:r>
    </w:p>
    <w:p w14:paraId="13C7380B" w14:textId="77777777" w:rsidR="00F345BD" w:rsidRDefault="00F345BD" w:rsidP="00832AA1">
      <w:pPr>
        <w:tabs>
          <w:tab w:val="num" w:pos="1440"/>
        </w:tabs>
      </w:pPr>
      <w:r>
        <w:t>-</w:t>
      </w:r>
      <w:r>
        <w:rPr>
          <w:sz w:val="14"/>
          <w:szCs w:val="14"/>
        </w:rPr>
        <w:t xml:space="preserve">         </w:t>
      </w:r>
      <w:r>
        <w:t>vyjadřují pozitivní city ve vztahu k sobě i okolnímu prostředí</w:t>
      </w:r>
    </w:p>
    <w:p w14:paraId="5CBDB4B1" w14:textId="77777777" w:rsidR="00F345BD" w:rsidRDefault="00F345BD" w:rsidP="00832AA1">
      <w:pPr>
        <w:tabs>
          <w:tab w:val="num" w:pos="1440"/>
        </w:tabs>
      </w:pPr>
      <w:r>
        <w:t>-</w:t>
      </w:r>
      <w:r>
        <w:rPr>
          <w:sz w:val="14"/>
          <w:szCs w:val="14"/>
        </w:rPr>
        <w:t xml:space="preserve">         </w:t>
      </w:r>
      <w:r>
        <w:t xml:space="preserve">podporujeme u žáků prezentaci svých myšlenek a názorů, kladení otázek k věci,  </w:t>
      </w:r>
    </w:p>
    <w:p w14:paraId="74C9DB11" w14:textId="77777777" w:rsidR="00F345BD" w:rsidRDefault="00F345BD" w:rsidP="00832AA1">
      <w:pPr>
        <w:tabs>
          <w:tab w:val="num" w:pos="1440"/>
        </w:tabs>
      </w:pPr>
      <w:r>
        <w:t xml:space="preserve">  vzájemnému </w:t>
      </w:r>
      <w:proofErr w:type="gramStart"/>
      <w:r>
        <w:t>naslouchání  odůvodňování</w:t>
      </w:r>
      <w:proofErr w:type="gramEnd"/>
      <w:r>
        <w:t xml:space="preserve"> svých závěrů, vzájemně si radí a pomáhají si</w:t>
      </w:r>
    </w:p>
    <w:p w14:paraId="7EE6032C" w14:textId="77777777" w:rsidR="00F345BD" w:rsidRDefault="00F345BD" w:rsidP="00832AA1">
      <w:r>
        <w:t> </w:t>
      </w:r>
    </w:p>
    <w:p w14:paraId="5914B3AE" w14:textId="77777777" w:rsidR="00F345BD" w:rsidRDefault="00F345BD" w:rsidP="00832AA1">
      <w:r>
        <w:rPr>
          <w:rStyle w:val="Siln"/>
        </w:rPr>
        <w:t>Kompetence sociální a personální</w:t>
      </w:r>
    </w:p>
    <w:p w14:paraId="0A3E0E6E" w14:textId="77777777" w:rsidR="00F345BD" w:rsidRDefault="00F345BD" w:rsidP="00832AA1">
      <w:r>
        <w:rPr>
          <w:rStyle w:val="Siln"/>
        </w:rPr>
        <w:t> </w:t>
      </w:r>
      <w:r>
        <w:t>-</w:t>
      </w:r>
      <w:r>
        <w:rPr>
          <w:sz w:val="14"/>
          <w:szCs w:val="14"/>
        </w:rPr>
        <w:t xml:space="preserve">         </w:t>
      </w:r>
      <w:r>
        <w:t>žáci pracují ve skupině</w:t>
      </w:r>
    </w:p>
    <w:p w14:paraId="09BC3AE0" w14:textId="77777777" w:rsidR="00F345BD" w:rsidRDefault="00F345BD" w:rsidP="00832AA1">
      <w:pPr>
        <w:tabs>
          <w:tab w:val="num" w:pos="1440"/>
        </w:tabs>
      </w:pPr>
      <w:r>
        <w:t xml:space="preserve"> -</w:t>
      </w:r>
      <w:r>
        <w:rPr>
          <w:sz w:val="14"/>
          <w:szCs w:val="14"/>
        </w:rPr>
        <w:t xml:space="preserve">         </w:t>
      </w:r>
      <w:r>
        <w:t>efektivně spolupracují na řešení problémů</w:t>
      </w:r>
    </w:p>
    <w:p w14:paraId="152B5D99" w14:textId="77777777" w:rsidR="00F345BD" w:rsidRDefault="00F345BD" w:rsidP="00832AA1">
      <w:pPr>
        <w:tabs>
          <w:tab w:val="num" w:pos="1440"/>
        </w:tabs>
      </w:pPr>
      <w:r>
        <w:t xml:space="preserve"> -</w:t>
      </w:r>
      <w:r>
        <w:rPr>
          <w:sz w:val="14"/>
          <w:szCs w:val="14"/>
        </w:rPr>
        <w:t xml:space="preserve">         </w:t>
      </w:r>
      <w:r>
        <w:t>učí se respektovat názory druhých</w:t>
      </w:r>
    </w:p>
    <w:p w14:paraId="3BB26F3A" w14:textId="77777777" w:rsidR="00F345BD" w:rsidRDefault="00F345BD" w:rsidP="00832AA1">
      <w:pPr>
        <w:tabs>
          <w:tab w:val="num" w:pos="1440"/>
        </w:tabs>
      </w:pPr>
      <w:r>
        <w:t xml:space="preserve"> -</w:t>
      </w:r>
      <w:r>
        <w:rPr>
          <w:sz w:val="14"/>
          <w:szCs w:val="14"/>
        </w:rPr>
        <w:t xml:space="preserve">         </w:t>
      </w:r>
      <w:r>
        <w:t>přispívají k diskusi</w:t>
      </w:r>
    </w:p>
    <w:p w14:paraId="4761EA33" w14:textId="77777777" w:rsidR="00F345BD" w:rsidRDefault="00F345BD" w:rsidP="00832AA1">
      <w:pPr>
        <w:tabs>
          <w:tab w:val="num" w:pos="1440"/>
        </w:tabs>
      </w:pPr>
      <w:r>
        <w:t xml:space="preserve"> -</w:t>
      </w:r>
      <w:r>
        <w:rPr>
          <w:sz w:val="14"/>
          <w:szCs w:val="14"/>
        </w:rPr>
        <w:t xml:space="preserve">         </w:t>
      </w:r>
      <w:r>
        <w:t>učitel učí věcně argumentovat</w:t>
      </w:r>
    </w:p>
    <w:p w14:paraId="1262701C" w14:textId="77777777" w:rsidR="00F345BD" w:rsidRDefault="00F345BD" w:rsidP="00832AA1">
      <w:pPr>
        <w:tabs>
          <w:tab w:val="num" w:pos="1440"/>
        </w:tabs>
      </w:pPr>
      <w:r>
        <w:t xml:space="preserve"> -</w:t>
      </w:r>
      <w:r>
        <w:rPr>
          <w:sz w:val="14"/>
          <w:szCs w:val="14"/>
        </w:rPr>
        <w:t xml:space="preserve">         </w:t>
      </w:r>
      <w:r>
        <w:t>učitel vede děti k oceňování svých názorů a přínosů</w:t>
      </w:r>
    </w:p>
    <w:p w14:paraId="6573A3E2" w14:textId="77777777" w:rsidR="00F345BD" w:rsidRDefault="00F345BD" w:rsidP="00832AA1">
      <w:r>
        <w:t> </w:t>
      </w:r>
    </w:p>
    <w:p w14:paraId="2062FA68" w14:textId="77777777" w:rsidR="00F345BD" w:rsidRDefault="00F345BD" w:rsidP="00832AA1">
      <w:r>
        <w:rPr>
          <w:rStyle w:val="Siln"/>
        </w:rPr>
        <w:t>Kompetence občanské</w:t>
      </w:r>
    </w:p>
    <w:p w14:paraId="102D3170" w14:textId="77777777" w:rsidR="00F345BD" w:rsidRDefault="00F345BD" w:rsidP="00832AA1">
      <w:r>
        <w:rPr>
          <w:rStyle w:val="Siln"/>
        </w:rPr>
        <w:t> </w:t>
      </w:r>
      <w:r>
        <w:t xml:space="preserve"> -</w:t>
      </w:r>
      <w:r>
        <w:rPr>
          <w:sz w:val="14"/>
          <w:szCs w:val="14"/>
        </w:rPr>
        <w:t xml:space="preserve">         </w:t>
      </w:r>
      <w:r>
        <w:t>učitel utváří ohleduplný vztah k přírodě i kulturním výtvorům</w:t>
      </w:r>
    </w:p>
    <w:p w14:paraId="30CE5E5F" w14:textId="77777777" w:rsidR="00F345BD" w:rsidRDefault="00F345BD" w:rsidP="00832AA1">
      <w:pPr>
        <w:tabs>
          <w:tab w:val="num" w:pos="1440"/>
        </w:tabs>
      </w:pPr>
      <w:r>
        <w:t xml:space="preserve">  -</w:t>
      </w:r>
      <w:r>
        <w:rPr>
          <w:sz w:val="14"/>
          <w:szCs w:val="14"/>
        </w:rPr>
        <w:t xml:space="preserve">         </w:t>
      </w:r>
      <w:r>
        <w:t>učitel motivuje žáky hledat možnosti aktivního uplatnění ochrany přírody</w:t>
      </w:r>
    </w:p>
    <w:p w14:paraId="78071D54" w14:textId="77777777" w:rsidR="00F345BD" w:rsidRDefault="00F345BD" w:rsidP="00832AA1">
      <w:pPr>
        <w:tabs>
          <w:tab w:val="num" w:pos="1440"/>
        </w:tabs>
      </w:pPr>
      <w:r>
        <w:t xml:space="preserve">  -</w:t>
      </w:r>
      <w:r>
        <w:rPr>
          <w:sz w:val="14"/>
          <w:szCs w:val="14"/>
        </w:rPr>
        <w:t xml:space="preserve">         </w:t>
      </w:r>
      <w:r>
        <w:t>učitel vede žáky k respektování pravidel</w:t>
      </w:r>
    </w:p>
    <w:p w14:paraId="43FD0FE8" w14:textId="77777777" w:rsidR="00F345BD" w:rsidRDefault="00F345BD" w:rsidP="00832AA1">
      <w:r>
        <w:t> </w:t>
      </w:r>
    </w:p>
    <w:p w14:paraId="5E5822CD" w14:textId="77777777" w:rsidR="00F345BD" w:rsidRDefault="00F345BD" w:rsidP="00832AA1">
      <w:r>
        <w:rPr>
          <w:rStyle w:val="Siln"/>
        </w:rPr>
        <w:t>Kompetence pracovní</w:t>
      </w:r>
    </w:p>
    <w:p w14:paraId="763C0569" w14:textId="77777777" w:rsidR="00F345BD" w:rsidRDefault="00F345BD" w:rsidP="00832AA1">
      <w:r>
        <w:rPr>
          <w:rStyle w:val="Siln"/>
        </w:rPr>
        <w:t> </w:t>
      </w:r>
      <w:r>
        <w:t>-</w:t>
      </w:r>
      <w:r>
        <w:rPr>
          <w:sz w:val="14"/>
          <w:szCs w:val="14"/>
        </w:rPr>
        <w:t xml:space="preserve">         </w:t>
      </w:r>
      <w:r>
        <w:t xml:space="preserve">žáci jsou vedeni k utváření pracovních návyků v jednoduché samostatné i </w:t>
      </w:r>
    </w:p>
    <w:p w14:paraId="77A87F68" w14:textId="77777777" w:rsidR="00F345BD" w:rsidRDefault="00F345BD" w:rsidP="00832AA1">
      <w:pPr>
        <w:ind w:left="1440"/>
      </w:pPr>
      <w:r>
        <w:t>týmové činnosti</w:t>
      </w:r>
    </w:p>
    <w:p w14:paraId="162CB923" w14:textId="77777777" w:rsidR="00F345BD" w:rsidRDefault="00F345BD" w:rsidP="00832AA1">
      <w:r>
        <w:t xml:space="preserve"> -</w:t>
      </w:r>
      <w:r>
        <w:rPr>
          <w:sz w:val="14"/>
          <w:szCs w:val="14"/>
        </w:rPr>
        <w:t xml:space="preserve">         </w:t>
      </w:r>
      <w:r>
        <w:t>učitel učí žáky používat různé materiály, nástroje a vybavení</w:t>
      </w:r>
    </w:p>
    <w:p w14:paraId="4CC72D09" w14:textId="77777777" w:rsidR="00F345BD" w:rsidRDefault="00F345BD" w:rsidP="00832AA1"/>
    <w:p w14:paraId="10178A63" w14:textId="77777777" w:rsidR="00F345BD" w:rsidRDefault="00F345BD" w:rsidP="00832AA1"/>
    <w:p w14:paraId="7224C2D1" w14:textId="77777777" w:rsidR="00F345BD" w:rsidRDefault="00F345BD" w:rsidP="00832AA1"/>
    <w:p w14:paraId="0752B760" w14:textId="77777777" w:rsidR="00F345BD" w:rsidRDefault="00F345BD" w:rsidP="00832AA1"/>
    <w:p w14:paraId="0B51A3A3" w14:textId="77777777" w:rsidR="00F345BD" w:rsidRDefault="00F345BD" w:rsidP="00832AA1"/>
    <w:p w14:paraId="55FF5BD0" w14:textId="77777777" w:rsidR="00F345BD" w:rsidRDefault="00F345BD" w:rsidP="00832AA1"/>
    <w:p w14:paraId="40720BDC" w14:textId="77777777" w:rsidR="00F345BD" w:rsidRDefault="00F345BD" w:rsidP="00832AA1"/>
    <w:p w14:paraId="723DD3D5" w14:textId="77777777" w:rsidR="00F345BD" w:rsidRDefault="00F345BD" w:rsidP="00832AA1"/>
    <w:p w14:paraId="48F47536" w14:textId="77777777" w:rsidR="00F345BD" w:rsidRDefault="00F345BD" w:rsidP="00832AA1"/>
    <w:p w14:paraId="65416292" w14:textId="77777777" w:rsidR="00F345BD" w:rsidRDefault="00F345BD" w:rsidP="00832AA1"/>
    <w:p w14:paraId="186F5F98" w14:textId="77777777" w:rsidR="00F345BD" w:rsidRDefault="00F345BD" w:rsidP="00832AA1"/>
    <w:p w14:paraId="03B31AEC" w14:textId="77777777" w:rsidR="00F345BD" w:rsidRDefault="00F345BD" w:rsidP="00832AA1"/>
    <w:p w14:paraId="091C74E7" w14:textId="77777777" w:rsidR="00F345BD" w:rsidRDefault="00F345BD" w:rsidP="00832AA1"/>
    <w:p w14:paraId="23BD78FE" w14:textId="77777777" w:rsidR="00F345BD" w:rsidRDefault="00F345BD" w:rsidP="00832AA1"/>
    <w:p w14:paraId="36D76F28" w14:textId="77777777" w:rsidR="00F345BD" w:rsidRDefault="00F345BD" w:rsidP="00832AA1"/>
    <w:p w14:paraId="01D024EE" w14:textId="77777777" w:rsidR="00F345BD" w:rsidRDefault="00F345BD" w:rsidP="00832AA1"/>
    <w:p w14:paraId="2925784F" w14:textId="77777777" w:rsidR="00F345BD" w:rsidRDefault="00F345BD" w:rsidP="00832AA1"/>
    <w:p w14:paraId="1D852ADF" w14:textId="77777777" w:rsidR="00F345BD" w:rsidRDefault="00F345BD" w:rsidP="00832AA1"/>
    <w:p w14:paraId="18CA7206" w14:textId="77777777" w:rsidR="00F345BD" w:rsidRPr="00607E5B" w:rsidRDefault="00F345BD" w:rsidP="00832AA1">
      <w:pPr>
        <w:spacing w:line="360" w:lineRule="auto"/>
        <w:rPr>
          <w:lang w:eastAsia="en-US"/>
        </w:rPr>
      </w:pPr>
      <w:r w:rsidRPr="00607E5B">
        <w:rPr>
          <w:b/>
          <w:bCs/>
          <w:lang w:eastAsia="en-US"/>
        </w:rPr>
        <w:t xml:space="preserve">Vzdělávací oblast: </w:t>
      </w:r>
      <w:r w:rsidRPr="00607E5B">
        <w:rPr>
          <w:lang w:eastAsia="en-US"/>
        </w:rPr>
        <w:t>Člověk a jeho svět</w:t>
      </w:r>
    </w:p>
    <w:p w14:paraId="29850ED2" w14:textId="77777777" w:rsidR="00F345BD" w:rsidRPr="00607E5B" w:rsidRDefault="00F345BD" w:rsidP="00832AA1">
      <w:pPr>
        <w:spacing w:line="360" w:lineRule="auto"/>
        <w:rPr>
          <w:b/>
          <w:bCs/>
          <w:lang w:eastAsia="en-US"/>
        </w:rPr>
      </w:pPr>
      <w:r w:rsidRPr="00607E5B">
        <w:rPr>
          <w:b/>
          <w:bCs/>
          <w:lang w:eastAsia="en-US"/>
        </w:rPr>
        <w:t xml:space="preserve">Vzdělávací obor: </w:t>
      </w:r>
      <w:r w:rsidRPr="00607E5B">
        <w:rPr>
          <w:lang w:eastAsia="en-US"/>
        </w:rPr>
        <w:t>Člověk a jeho svět</w:t>
      </w:r>
    </w:p>
    <w:p w14:paraId="7096626E" w14:textId="77777777" w:rsidR="00F345BD" w:rsidRPr="00607E5B" w:rsidRDefault="00F345BD" w:rsidP="00832AA1">
      <w:pPr>
        <w:spacing w:line="360" w:lineRule="auto"/>
        <w:rPr>
          <w:b/>
          <w:bCs/>
          <w:lang w:eastAsia="en-US"/>
        </w:rPr>
      </w:pPr>
      <w:r w:rsidRPr="00607E5B">
        <w:rPr>
          <w:b/>
          <w:bCs/>
          <w:lang w:eastAsia="en-US"/>
        </w:rPr>
        <w:t xml:space="preserve">Vyučovací předmět: </w:t>
      </w:r>
      <w:r>
        <w:rPr>
          <w:lang w:eastAsia="en-US"/>
        </w:rPr>
        <w:t>Prvouka</w:t>
      </w:r>
    </w:p>
    <w:p w14:paraId="544B157D" w14:textId="77777777" w:rsidR="00F345BD" w:rsidRPr="00DD08BE" w:rsidRDefault="00F345BD" w:rsidP="00832AA1">
      <w:pPr>
        <w:spacing w:after="120" w:line="360" w:lineRule="auto"/>
        <w:outlineLvl w:val="2"/>
        <w:rPr>
          <w:lang w:eastAsia="en-US"/>
        </w:rPr>
      </w:pPr>
      <w:r w:rsidRPr="00DD08BE">
        <w:rPr>
          <w:b/>
          <w:bCs/>
          <w:lang w:eastAsia="en-US"/>
        </w:rPr>
        <w:t xml:space="preserve">Období: </w:t>
      </w:r>
      <w:r w:rsidRPr="00DD08BE">
        <w:rPr>
          <w:lang w:eastAsia="en-US"/>
        </w:rPr>
        <w:t>1.(1.ročník)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6"/>
        <w:gridCol w:w="4470"/>
        <w:gridCol w:w="1847"/>
        <w:gridCol w:w="1731"/>
      </w:tblGrid>
      <w:tr w:rsidR="00F345BD" w:rsidRPr="00871BFB" w14:paraId="105480AA" w14:textId="77777777">
        <w:tc>
          <w:tcPr>
            <w:tcW w:w="0" w:type="auto"/>
          </w:tcPr>
          <w:p w14:paraId="5F843C3E" w14:textId="77777777" w:rsidR="00F345BD" w:rsidRPr="00871BFB" w:rsidRDefault="00F345BD" w:rsidP="00832AA1">
            <w:pPr>
              <w:spacing w:line="360" w:lineRule="auto"/>
              <w:ind w:firstLine="360"/>
              <w:rPr>
                <w:lang w:val="en-US" w:eastAsia="en-US"/>
              </w:rPr>
            </w:pPr>
            <w:proofErr w:type="spellStart"/>
            <w:r w:rsidRPr="00871BFB">
              <w:rPr>
                <w:lang w:val="en-US" w:eastAsia="en-US"/>
              </w:rPr>
              <w:t>Výstup</w:t>
            </w:r>
            <w:proofErr w:type="spellEnd"/>
          </w:p>
        </w:tc>
        <w:tc>
          <w:tcPr>
            <w:tcW w:w="0" w:type="auto"/>
          </w:tcPr>
          <w:p w14:paraId="6F07FC93" w14:textId="77777777" w:rsidR="00F345BD" w:rsidRPr="00871BFB" w:rsidRDefault="00F345BD" w:rsidP="00832AA1">
            <w:pPr>
              <w:spacing w:line="360" w:lineRule="auto"/>
              <w:ind w:firstLine="360"/>
              <w:rPr>
                <w:lang w:val="en-US" w:eastAsia="en-US"/>
              </w:rPr>
            </w:pPr>
            <w:proofErr w:type="spellStart"/>
            <w:r w:rsidRPr="00871BFB">
              <w:rPr>
                <w:lang w:val="en-US" w:eastAsia="en-US"/>
              </w:rPr>
              <w:t>Učivo</w:t>
            </w:r>
            <w:proofErr w:type="spellEnd"/>
          </w:p>
        </w:tc>
        <w:tc>
          <w:tcPr>
            <w:tcW w:w="0" w:type="auto"/>
          </w:tcPr>
          <w:p w14:paraId="20717C61"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CBD5B26" w14:textId="77777777" w:rsidR="00F345BD" w:rsidRPr="00871BFB" w:rsidRDefault="00F345BD" w:rsidP="00832AA1">
            <w:pPr>
              <w:spacing w:line="360" w:lineRule="auto"/>
              <w:rPr>
                <w:lang w:val="en-US" w:eastAsia="en-US"/>
              </w:rPr>
            </w:pPr>
          </w:p>
        </w:tc>
        <w:tc>
          <w:tcPr>
            <w:tcW w:w="0" w:type="auto"/>
          </w:tcPr>
          <w:p w14:paraId="475E8657"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0A77C881" w14:textId="77777777">
        <w:tc>
          <w:tcPr>
            <w:tcW w:w="0" w:type="auto"/>
          </w:tcPr>
          <w:p w14:paraId="14D8B10F" w14:textId="77777777" w:rsidR="00F345BD" w:rsidRPr="00871BFB" w:rsidRDefault="00F345BD" w:rsidP="00832AA1">
            <w:pPr>
              <w:spacing w:line="360" w:lineRule="auto"/>
              <w:rPr>
                <w:lang w:eastAsia="en-US"/>
              </w:rPr>
            </w:pPr>
          </w:p>
        </w:tc>
        <w:tc>
          <w:tcPr>
            <w:tcW w:w="0" w:type="auto"/>
          </w:tcPr>
          <w:p w14:paraId="580D41DF" w14:textId="77777777" w:rsidR="00F345BD" w:rsidRPr="00871BFB" w:rsidRDefault="00F345BD">
            <w:pPr>
              <w:numPr>
                <w:ilvl w:val="0"/>
                <w:numId w:val="17"/>
              </w:numPr>
              <w:spacing w:line="360" w:lineRule="auto"/>
              <w:rPr>
                <w:lang w:eastAsia="en-US"/>
              </w:rPr>
            </w:pPr>
          </w:p>
        </w:tc>
        <w:tc>
          <w:tcPr>
            <w:tcW w:w="0" w:type="auto"/>
          </w:tcPr>
          <w:p w14:paraId="0FA4F569" w14:textId="77777777" w:rsidR="00F345BD" w:rsidRPr="00871BFB" w:rsidRDefault="00F345BD" w:rsidP="00832AA1">
            <w:pPr>
              <w:spacing w:line="360" w:lineRule="auto"/>
            </w:pPr>
          </w:p>
        </w:tc>
        <w:tc>
          <w:tcPr>
            <w:tcW w:w="0" w:type="auto"/>
          </w:tcPr>
          <w:p w14:paraId="4667781D" w14:textId="77777777" w:rsidR="00F345BD" w:rsidRPr="00871BFB" w:rsidRDefault="00F345BD" w:rsidP="00832AA1">
            <w:pPr>
              <w:spacing w:line="360" w:lineRule="auto"/>
              <w:rPr>
                <w:lang w:val="en-US" w:eastAsia="en-US"/>
              </w:rPr>
            </w:pPr>
          </w:p>
        </w:tc>
      </w:tr>
      <w:tr w:rsidR="00F345BD" w:rsidRPr="00871BFB" w14:paraId="2FB169E6" w14:textId="77777777">
        <w:tc>
          <w:tcPr>
            <w:tcW w:w="0" w:type="auto"/>
          </w:tcPr>
          <w:p w14:paraId="3053B9C8" w14:textId="77777777" w:rsidR="00F345BD" w:rsidRPr="00871BFB" w:rsidRDefault="00F345BD" w:rsidP="00832AA1">
            <w:pPr>
              <w:spacing w:line="360" w:lineRule="auto"/>
              <w:rPr>
                <w:lang w:eastAsia="en-US"/>
              </w:rPr>
            </w:pPr>
            <w:r w:rsidRPr="00871BFB">
              <w:rPr>
                <w:lang w:eastAsia="en-US"/>
              </w:rPr>
              <w:t>Popíše školu, zvládne cestu z domova do školy a zpět, orientuje se v místě bydliště</w:t>
            </w:r>
          </w:p>
          <w:p w14:paraId="170AFAFC" w14:textId="77777777" w:rsidR="00F345BD" w:rsidRPr="00871BFB" w:rsidRDefault="00F345BD" w:rsidP="00832AA1">
            <w:pPr>
              <w:spacing w:line="360" w:lineRule="auto"/>
              <w:ind w:firstLine="360"/>
              <w:rPr>
                <w:lang w:eastAsia="en-US"/>
              </w:rPr>
            </w:pPr>
          </w:p>
          <w:p w14:paraId="1B4B5A69" w14:textId="77777777" w:rsidR="00F345BD" w:rsidRPr="00871BFB" w:rsidRDefault="00F345BD" w:rsidP="00832AA1">
            <w:pPr>
              <w:spacing w:line="360" w:lineRule="auto"/>
              <w:ind w:firstLine="360"/>
              <w:rPr>
                <w:lang w:eastAsia="en-US"/>
              </w:rPr>
            </w:pPr>
          </w:p>
          <w:p w14:paraId="34D81ED9" w14:textId="77777777" w:rsidR="00F345BD" w:rsidRPr="00871BFB" w:rsidRDefault="00F345BD" w:rsidP="00832AA1">
            <w:pPr>
              <w:spacing w:line="360" w:lineRule="auto"/>
              <w:ind w:firstLine="360"/>
              <w:rPr>
                <w:lang w:eastAsia="en-US"/>
              </w:rPr>
            </w:pPr>
          </w:p>
          <w:p w14:paraId="62244738" w14:textId="77777777" w:rsidR="00F345BD" w:rsidRPr="00871BFB" w:rsidRDefault="00F345BD" w:rsidP="00832AA1">
            <w:pPr>
              <w:spacing w:line="360" w:lineRule="auto"/>
              <w:ind w:firstLine="360"/>
              <w:rPr>
                <w:lang w:eastAsia="en-US"/>
              </w:rPr>
            </w:pPr>
          </w:p>
          <w:p w14:paraId="24CD07C3" w14:textId="77777777" w:rsidR="00F345BD" w:rsidRPr="00871BFB" w:rsidRDefault="00F345BD" w:rsidP="00832AA1">
            <w:pPr>
              <w:spacing w:line="360" w:lineRule="auto"/>
              <w:ind w:firstLine="360"/>
              <w:rPr>
                <w:lang w:eastAsia="en-US"/>
              </w:rPr>
            </w:pPr>
          </w:p>
          <w:p w14:paraId="68AF8433" w14:textId="77777777" w:rsidR="00F345BD" w:rsidRPr="00871BFB" w:rsidRDefault="00F345BD" w:rsidP="00832AA1">
            <w:pPr>
              <w:spacing w:line="360" w:lineRule="auto"/>
              <w:ind w:firstLine="360"/>
              <w:rPr>
                <w:lang w:eastAsia="en-US"/>
              </w:rPr>
            </w:pPr>
          </w:p>
          <w:p w14:paraId="306F99DB" w14:textId="77777777" w:rsidR="00F345BD" w:rsidRPr="00871BFB" w:rsidRDefault="00F345BD" w:rsidP="00832AA1">
            <w:pPr>
              <w:spacing w:line="360" w:lineRule="auto"/>
              <w:ind w:firstLine="360"/>
              <w:rPr>
                <w:lang w:eastAsia="en-US"/>
              </w:rPr>
            </w:pPr>
          </w:p>
          <w:p w14:paraId="446E2DAA" w14:textId="77777777" w:rsidR="00F345BD" w:rsidRPr="00871BFB" w:rsidRDefault="00F345BD" w:rsidP="00832AA1">
            <w:pPr>
              <w:spacing w:line="360" w:lineRule="auto"/>
              <w:ind w:firstLine="360"/>
              <w:rPr>
                <w:lang w:eastAsia="en-US"/>
              </w:rPr>
            </w:pPr>
          </w:p>
          <w:p w14:paraId="51DABB0F" w14:textId="77777777" w:rsidR="00F345BD" w:rsidRPr="00871BFB" w:rsidRDefault="00F345BD" w:rsidP="00832AA1">
            <w:pPr>
              <w:spacing w:line="360" w:lineRule="auto"/>
              <w:ind w:firstLine="360"/>
              <w:rPr>
                <w:lang w:eastAsia="en-US"/>
              </w:rPr>
            </w:pPr>
          </w:p>
          <w:p w14:paraId="4F47024B" w14:textId="77777777" w:rsidR="00F345BD" w:rsidRPr="00871BFB" w:rsidRDefault="00F345BD" w:rsidP="00832AA1">
            <w:pPr>
              <w:spacing w:line="360" w:lineRule="auto"/>
              <w:rPr>
                <w:lang w:eastAsia="en-US"/>
              </w:rPr>
            </w:pPr>
            <w:r w:rsidRPr="00871BFB">
              <w:rPr>
                <w:lang w:eastAsia="en-US"/>
              </w:rPr>
              <w:t xml:space="preserve">Zná role rodinných </w:t>
            </w:r>
            <w:r w:rsidRPr="00871BFB">
              <w:rPr>
                <w:lang w:eastAsia="en-US"/>
              </w:rPr>
              <w:lastRenderedPageBreak/>
              <w:t xml:space="preserve">příslušníků a vztahy mezi nimi, rozlišuje příbuzenské vztahy, projevuje </w:t>
            </w:r>
            <w:proofErr w:type="gramStart"/>
            <w:r w:rsidRPr="00871BFB">
              <w:rPr>
                <w:lang w:eastAsia="en-US"/>
              </w:rPr>
              <w:t>toleranci  k</w:t>
            </w:r>
            <w:proofErr w:type="gramEnd"/>
            <w:r w:rsidRPr="00871BFB">
              <w:rPr>
                <w:lang w:eastAsia="en-US"/>
              </w:rPr>
              <w:t> přirozeným odlišnostem spolužáků I jiných lidí, jejich přednostem I nedostatkům</w:t>
            </w:r>
          </w:p>
          <w:p w14:paraId="722FDAE6" w14:textId="77777777" w:rsidR="00F345BD" w:rsidRPr="00871BFB" w:rsidRDefault="00F345BD" w:rsidP="00832AA1">
            <w:pPr>
              <w:spacing w:line="360" w:lineRule="auto"/>
              <w:ind w:firstLine="360"/>
              <w:rPr>
                <w:lang w:eastAsia="en-US"/>
              </w:rPr>
            </w:pPr>
          </w:p>
          <w:p w14:paraId="30ED99B9" w14:textId="77777777" w:rsidR="00F345BD" w:rsidRPr="00871BFB" w:rsidRDefault="00F345BD" w:rsidP="00832AA1">
            <w:pPr>
              <w:spacing w:line="360" w:lineRule="auto"/>
              <w:rPr>
                <w:lang w:eastAsia="en-US"/>
              </w:rPr>
            </w:pPr>
            <w:r w:rsidRPr="00871BFB">
              <w:rPr>
                <w:lang w:eastAsia="en-US"/>
              </w:rPr>
              <w:t>Má osvojené základy společenského chování</w:t>
            </w:r>
          </w:p>
          <w:p w14:paraId="262F24E7" w14:textId="77777777" w:rsidR="00F345BD" w:rsidRPr="00871BFB" w:rsidRDefault="00F345BD" w:rsidP="00832AA1">
            <w:pPr>
              <w:spacing w:line="360" w:lineRule="auto"/>
              <w:ind w:firstLine="360"/>
              <w:rPr>
                <w:lang w:eastAsia="en-US"/>
              </w:rPr>
            </w:pPr>
          </w:p>
          <w:p w14:paraId="79A76B76" w14:textId="77777777" w:rsidR="00F345BD" w:rsidRPr="00871BFB" w:rsidRDefault="00F345BD" w:rsidP="00832AA1">
            <w:pPr>
              <w:spacing w:line="360" w:lineRule="auto"/>
              <w:ind w:firstLine="360"/>
              <w:rPr>
                <w:lang w:eastAsia="en-US"/>
              </w:rPr>
            </w:pPr>
          </w:p>
          <w:p w14:paraId="26D27AE4" w14:textId="77777777" w:rsidR="00F345BD" w:rsidRPr="00871BFB" w:rsidRDefault="00F345BD" w:rsidP="00832AA1">
            <w:pPr>
              <w:spacing w:line="360" w:lineRule="auto"/>
              <w:ind w:firstLine="360"/>
              <w:rPr>
                <w:lang w:eastAsia="en-US"/>
              </w:rPr>
            </w:pPr>
          </w:p>
          <w:p w14:paraId="73C13B64" w14:textId="77777777" w:rsidR="00F345BD" w:rsidRPr="00871BFB" w:rsidRDefault="00F345BD" w:rsidP="00832AA1">
            <w:pPr>
              <w:spacing w:line="360" w:lineRule="auto"/>
              <w:ind w:firstLine="360"/>
              <w:rPr>
                <w:lang w:eastAsia="en-US"/>
              </w:rPr>
            </w:pPr>
          </w:p>
          <w:p w14:paraId="57105EDE" w14:textId="77777777" w:rsidR="00F345BD" w:rsidRDefault="00F345BD" w:rsidP="00832AA1">
            <w:pPr>
              <w:spacing w:line="360" w:lineRule="auto"/>
              <w:rPr>
                <w:lang w:eastAsia="en-US"/>
              </w:rPr>
            </w:pPr>
          </w:p>
          <w:p w14:paraId="2A144816" w14:textId="77777777" w:rsidR="00F345BD" w:rsidRDefault="00F345BD" w:rsidP="00832AA1">
            <w:pPr>
              <w:spacing w:line="360" w:lineRule="auto"/>
              <w:rPr>
                <w:lang w:eastAsia="en-US"/>
              </w:rPr>
            </w:pPr>
          </w:p>
          <w:p w14:paraId="671E3ADF" w14:textId="77777777" w:rsidR="00F345BD" w:rsidRDefault="00F345BD" w:rsidP="00832AA1">
            <w:pPr>
              <w:spacing w:line="360" w:lineRule="auto"/>
              <w:rPr>
                <w:lang w:eastAsia="en-US"/>
              </w:rPr>
            </w:pPr>
          </w:p>
          <w:p w14:paraId="0DC576C6" w14:textId="77777777" w:rsidR="00F345BD" w:rsidRDefault="00F345BD" w:rsidP="00832AA1">
            <w:pPr>
              <w:spacing w:line="360" w:lineRule="auto"/>
              <w:rPr>
                <w:lang w:eastAsia="en-US"/>
              </w:rPr>
            </w:pPr>
          </w:p>
          <w:p w14:paraId="6B6A43C6" w14:textId="77777777" w:rsidR="00F345BD" w:rsidRDefault="00F345BD" w:rsidP="00832AA1">
            <w:pPr>
              <w:spacing w:line="360" w:lineRule="auto"/>
              <w:rPr>
                <w:lang w:eastAsia="en-US"/>
              </w:rPr>
            </w:pPr>
          </w:p>
          <w:p w14:paraId="66B6E575" w14:textId="77777777" w:rsidR="00F345BD" w:rsidRDefault="00F345BD" w:rsidP="00832AA1">
            <w:pPr>
              <w:spacing w:line="360" w:lineRule="auto"/>
              <w:rPr>
                <w:lang w:eastAsia="en-US"/>
              </w:rPr>
            </w:pPr>
          </w:p>
          <w:p w14:paraId="118DB451" w14:textId="77777777" w:rsidR="00F345BD" w:rsidRDefault="00F345BD" w:rsidP="00832AA1">
            <w:pPr>
              <w:spacing w:line="360" w:lineRule="auto"/>
              <w:rPr>
                <w:lang w:eastAsia="en-US"/>
              </w:rPr>
            </w:pPr>
          </w:p>
          <w:p w14:paraId="044B2FBE" w14:textId="77777777" w:rsidR="00F345BD" w:rsidRPr="00871BFB" w:rsidRDefault="00F345BD" w:rsidP="00832AA1">
            <w:pPr>
              <w:spacing w:line="360" w:lineRule="auto"/>
              <w:rPr>
                <w:lang w:eastAsia="en-US"/>
              </w:rPr>
            </w:pPr>
          </w:p>
          <w:p w14:paraId="537334DC" w14:textId="77777777" w:rsidR="00F345BD" w:rsidRPr="00871BFB" w:rsidRDefault="00F345BD" w:rsidP="00832AA1">
            <w:pPr>
              <w:spacing w:line="360" w:lineRule="auto"/>
              <w:rPr>
                <w:lang w:eastAsia="en-US"/>
              </w:rPr>
            </w:pPr>
            <w:r w:rsidRPr="00871BFB">
              <w:rPr>
                <w:lang w:eastAsia="en-US"/>
              </w:rPr>
              <w:t>Zvládá jednoduchou orientaci v čase. Zná rozvržení svých denních činností.</w:t>
            </w:r>
          </w:p>
          <w:p w14:paraId="05BFB58A" w14:textId="77777777" w:rsidR="00F345BD" w:rsidRPr="00871BFB" w:rsidRDefault="00F345BD" w:rsidP="00832AA1">
            <w:pPr>
              <w:spacing w:line="360" w:lineRule="auto"/>
              <w:ind w:firstLine="360"/>
              <w:rPr>
                <w:lang w:eastAsia="en-US"/>
              </w:rPr>
            </w:pPr>
          </w:p>
          <w:p w14:paraId="26A42BE7" w14:textId="77777777" w:rsidR="00F345BD" w:rsidRPr="00871BFB" w:rsidRDefault="00F345BD" w:rsidP="00832AA1">
            <w:pPr>
              <w:spacing w:line="360" w:lineRule="auto"/>
              <w:ind w:firstLine="360"/>
              <w:rPr>
                <w:lang w:eastAsia="en-US"/>
              </w:rPr>
            </w:pPr>
          </w:p>
          <w:p w14:paraId="0334FC50" w14:textId="77777777" w:rsidR="00F345BD" w:rsidRPr="00871BFB" w:rsidRDefault="00F345BD" w:rsidP="00C61892">
            <w:pPr>
              <w:spacing w:line="360" w:lineRule="auto"/>
              <w:rPr>
                <w:lang w:eastAsia="en-US"/>
              </w:rPr>
            </w:pPr>
          </w:p>
          <w:p w14:paraId="22C02FCD" w14:textId="77777777" w:rsidR="00F345BD" w:rsidRPr="00871BFB" w:rsidRDefault="00F345BD" w:rsidP="00C007CE">
            <w:pPr>
              <w:spacing w:line="360" w:lineRule="auto"/>
              <w:rPr>
                <w:lang w:eastAsia="en-US"/>
              </w:rPr>
            </w:pPr>
            <w:r w:rsidRPr="00871BFB">
              <w:rPr>
                <w:lang w:eastAsia="en-US"/>
              </w:rPr>
              <w:t>Popíše a porovná viditelné změny v přírodě v jednotlivých ročních obdobích</w:t>
            </w:r>
          </w:p>
          <w:p w14:paraId="41F6A1CB" w14:textId="77777777" w:rsidR="00F345BD" w:rsidRPr="00871BFB" w:rsidRDefault="00F345BD" w:rsidP="00832AA1">
            <w:pPr>
              <w:spacing w:line="360" w:lineRule="auto"/>
              <w:rPr>
                <w:lang w:eastAsia="en-US"/>
              </w:rPr>
            </w:pPr>
            <w:r w:rsidRPr="00871BFB">
              <w:rPr>
                <w:lang w:eastAsia="en-US"/>
              </w:rPr>
              <w:t xml:space="preserve">Roztřídí základní přírodniny ve své okolí a </w:t>
            </w:r>
            <w:r w:rsidRPr="00871BFB">
              <w:rPr>
                <w:lang w:eastAsia="en-US"/>
              </w:rPr>
              <w:lastRenderedPageBreak/>
              <w:t>určí jejich společenstva</w:t>
            </w:r>
          </w:p>
          <w:p w14:paraId="2DA9BCD1" w14:textId="77777777" w:rsidR="00F345BD" w:rsidRPr="00871BFB" w:rsidRDefault="00F345BD" w:rsidP="00832AA1">
            <w:pPr>
              <w:spacing w:line="360" w:lineRule="auto"/>
              <w:rPr>
                <w:lang w:eastAsia="en-US"/>
              </w:rPr>
            </w:pPr>
            <w:r w:rsidRPr="00871BFB">
              <w:rPr>
                <w:lang w:eastAsia="en-US"/>
              </w:rPr>
              <w:t>Uplatňuje základní zásady chování v přírodě</w:t>
            </w:r>
          </w:p>
          <w:p w14:paraId="63BD701F" w14:textId="77777777" w:rsidR="00F345BD" w:rsidRPr="00871BFB" w:rsidRDefault="00F345BD" w:rsidP="00832AA1">
            <w:pPr>
              <w:spacing w:line="360" w:lineRule="auto"/>
              <w:rPr>
                <w:lang w:eastAsia="en-US"/>
              </w:rPr>
            </w:pPr>
          </w:p>
          <w:p w14:paraId="75833910" w14:textId="77777777" w:rsidR="00F345BD" w:rsidRPr="00871BFB" w:rsidRDefault="00F345BD" w:rsidP="00832AA1">
            <w:pPr>
              <w:spacing w:line="360" w:lineRule="auto"/>
              <w:rPr>
                <w:lang w:eastAsia="en-US"/>
              </w:rPr>
            </w:pPr>
            <w:r w:rsidRPr="00871BFB">
              <w:rPr>
                <w:lang w:eastAsia="en-US"/>
              </w:rPr>
              <w:t>Uplatňuje hygienické návyky a zvládá sebeobsluhu.</w:t>
            </w:r>
          </w:p>
          <w:p w14:paraId="463118EB" w14:textId="77777777" w:rsidR="00F345BD" w:rsidRPr="00871BFB" w:rsidRDefault="00F345BD" w:rsidP="00832AA1">
            <w:pPr>
              <w:spacing w:line="360" w:lineRule="auto"/>
              <w:rPr>
                <w:lang w:eastAsia="en-US"/>
              </w:rPr>
            </w:pPr>
            <w:r w:rsidRPr="00871BFB">
              <w:rPr>
                <w:lang w:eastAsia="en-US"/>
              </w:rPr>
              <w:t>Dokáže sdělit své zdravotní potíže a pocity.</w:t>
            </w:r>
          </w:p>
          <w:p w14:paraId="6495BDD2" w14:textId="77777777" w:rsidR="00F345BD" w:rsidRPr="00871BFB" w:rsidRDefault="00F345BD" w:rsidP="00832AA1">
            <w:pPr>
              <w:spacing w:line="360" w:lineRule="auto"/>
              <w:rPr>
                <w:lang w:eastAsia="en-US"/>
              </w:rPr>
            </w:pPr>
            <w:r w:rsidRPr="00871BFB">
              <w:rPr>
                <w:lang w:eastAsia="en-US"/>
              </w:rPr>
              <w:t xml:space="preserve">Rozezná nebezpečí různého </w:t>
            </w:r>
            <w:proofErr w:type="spellStart"/>
            <w:r w:rsidRPr="00871BFB">
              <w:rPr>
                <w:lang w:eastAsia="en-US"/>
              </w:rPr>
              <w:t>různého</w:t>
            </w:r>
            <w:proofErr w:type="spellEnd"/>
            <w:r w:rsidRPr="00871BFB">
              <w:rPr>
                <w:lang w:eastAsia="en-US"/>
              </w:rPr>
              <w:t xml:space="preserve"> charakteru, využívá bezpečná místa pro hru a trávení volného času, uplatňuje </w:t>
            </w:r>
            <w:r w:rsidRPr="00871BFB">
              <w:rPr>
                <w:lang w:eastAsia="en-US"/>
              </w:rPr>
              <w:lastRenderedPageBreak/>
              <w:t>základní pravidla bezpečného chování, účastníka silničního provozu, jedná tak, aby neohrožoval zdraví své a zdraví jiných</w:t>
            </w:r>
          </w:p>
          <w:p w14:paraId="5FA001F2" w14:textId="77777777" w:rsidR="00F345BD" w:rsidRPr="00871BFB" w:rsidRDefault="00F345BD" w:rsidP="00832AA1">
            <w:pPr>
              <w:spacing w:line="360" w:lineRule="auto"/>
              <w:rPr>
                <w:lang w:eastAsia="en-US"/>
              </w:rPr>
            </w:pPr>
            <w:r w:rsidRPr="00871BFB">
              <w:rPr>
                <w:lang w:eastAsia="en-US"/>
              </w:rPr>
              <w:t>Chová se obezřetně při setkání s neznámými jedinci, odmítne komunikaci, která je mu nepříjemná, ovládá způsoby komunikace s </w:t>
            </w:r>
            <w:proofErr w:type="spellStart"/>
            <w:r w:rsidRPr="00871BFB">
              <w:rPr>
                <w:lang w:eastAsia="en-US"/>
              </w:rPr>
              <w:t>operatory</w:t>
            </w:r>
            <w:proofErr w:type="spellEnd"/>
            <w:r w:rsidRPr="00871BFB">
              <w:rPr>
                <w:lang w:eastAsia="en-US"/>
              </w:rPr>
              <w:t xml:space="preserve"> tísňových linek</w:t>
            </w:r>
          </w:p>
          <w:p w14:paraId="187786E5" w14:textId="77777777" w:rsidR="00F345BD" w:rsidRPr="00871BFB" w:rsidRDefault="00F345BD" w:rsidP="00832AA1">
            <w:pPr>
              <w:spacing w:line="360" w:lineRule="auto"/>
              <w:ind w:firstLine="360"/>
              <w:rPr>
                <w:lang w:eastAsia="en-US"/>
              </w:rPr>
            </w:pPr>
          </w:p>
        </w:tc>
        <w:tc>
          <w:tcPr>
            <w:tcW w:w="0" w:type="auto"/>
          </w:tcPr>
          <w:p w14:paraId="3C7EBAD6" w14:textId="77777777" w:rsidR="00F345BD" w:rsidRPr="00871BFB" w:rsidRDefault="00F345BD">
            <w:pPr>
              <w:numPr>
                <w:ilvl w:val="0"/>
                <w:numId w:val="17"/>
              </w:numPr>
              <w:spacing w:line="360" w:lineRule="auto"/>
              <w:rPr>
                <w:color w:val="FF0000"/>
                <w:lang w:eastAsia="en-US"/>
              </w:rPr>
            </w:pPr>
            <w:r w:rsidRPr="00871BFB">
              <w:rPr>
                <w:lang w:eastAsia="en-US"/>
              </w:rPr>
              <w:lastRenderedPageBreak/>
              <w:t xml:space="preserve">Škola /prostředí školy, činnosti ve škole, prostory školy a jejich funkce, školní režim a řád, rozvrh hodin/, </w:t>
            </w:r>
            <w:r w:rsidRPr="00871BFB">
              <w:rPr>
                <w:color w:val="FF0000"/>
                <w:lang w:eastAsia="en-US"/>
              </w:rPr>
              <w:t>riziková místa a situace</w:t>
            </w:r>
          </w:p>
          <w:p w14:paraId="64D26DB2"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Bezpečná</w:t>
            </w:r>
            <w:proofErr w:type="spellEnd"/>
            <w:r w:rsidRPr="00871BFB">
              <w:rPr>
                <w:lang w:val="en-US" w:eastAsia="en-US"/>
              </w:rPr>
              <w:t xml:space="preserve"> cesta do </w:t>
            </w:r>
            <w:proofErr w:type="spellStart"/>
            <w:r w:rsidRPr="00871BFB">
              <w:rPr>
                <w:lang w:val="en-US" w:eastAsia="en-US"/>
              </w:rPr>
              <w:t>školy</w:t>
            </w:r>
            <w:proofErr w:type="spellEnd"/>
            <w:r w:rsidRPr="00871BFB">
              <w:rPr>
                <w:lang w:val="en-US" w:eastAsia="en-US"/>
              </w:rPr>
              <w:t xml:space="preserve"> a </w:t>
            </w:r>
            <w:proofErr w:type="spellStart"/>
            <w:r w:rsidRPr="00871BFB">
              <w:rPr>
                <w:lang w:val="en-US" w:eastAsia="en-US"/>
              </w:rPr>
              <w:t>zeškoly</w:t>
            </w:r>
            <w:proofErr w:type="spellEnd"/>
            <w:r w:rsidRPr="00871BFB">
              <w:rPr>
                <w:lang w:val="en-US" w:eastAsia="en-US"/>
              </w:rPr>
              <w:t>.</w:t>
            </w:r>
          </w:p>
          <w:p w14:paraId="77C72A37"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Základnípravidlasilničníhoprovozu</w:t>
            </w:r>
            <w:proofErr w:type="spellEnd"/>
            <w:r w:rsidRPr="00871BFB">
              <w:rPr>
                <w:lang w:val="en-US" w:eastAsia="en-US"/>
              </w:rPr>
              <w:t>.</w:t>
            </w:r>
          </w:p>
          <w:p w14:paraId="2EAB770B"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Prostředídomova</w:t>
            </w:r>
            <w:proofErr w:type="spellEnd"/>
            <w:r w:rsidRPr="00871BFB">
              <w:rPr>
                <w:lang w:val="en-US" w:eastAsia="en-US"/>
              </w:rPr>
              <w:t xml:space="preserve">, </w:t>
            </w:r>
            <w:proofErr w:type="spellStart"/>
            <w:r w:rsidRPr="00871BFB">
              <w:rPr>
                <w:lang w:val="en-US" w:eastAsia="en-US"/>
              </w:rPr>
              <w:t>orientace</w:t>
            </w:r>
            <w:proofErr w:type="spellEnd"/>
            <w:r w:rsidRPr="00871BFB">
              <w:rPr>
                <w:lang w:val="en-US" w:eastAsia="en-US"/>
              </w:rPr>
              <w:t xml:space="preserve"> v </w:t>
            </w:r>
            <w:proofErr w:type="spellStart"/>
            <w:r w:rsidRPr="00871BFB">
              <w:rPr>
                <w:lang w:val="en-US" w:eastAsia="en-US"/>
              </w:rPr>
              <w:t>místěbydliště</w:t>
            </w:r>
            <w:proofErr w:type="spellEnd"/>
          </w:p>
          <w:p w14:paraId="0302AC9A" w14:textId="77777777" w:rsidR="00F345BD" w:rsidRPr="00871BFB" w:rsidRDefault="00F345BD" w:rsidP="00832AA1">
            <w:pPr>
              <w:spacing w:line="360" w:lineRule="auto"/>
              <w:ind w:firstLine="360"/>
              <w:rPr>
                <w:lang w:val="en-US" w:eastAsia="en-US"/>
              </w:rPr>
            </w:pPr>
          </w:p>
          <w:p w14:paraId="18A44DFD" w14:textId="77777777" w:rsidR="00F345BD" w:rsidRPr="00871BFB" w:rsidRDefault="00F345BD">
            <w:pPr>
              <w:numPr>
                <w:ilvl w:val="0"/>
                <w:numId w:val="17"/>
              </w:numPr>
              <w:spacing w:line="360" w:lineRule="auto"/>
              <w:rPr>
                <w:lang w:val="en-US" w:eastAsia="en-US"/>
              </w:rPr>
            </w:pPr>
            <w:r w:rsidRPr="00871BFB">
              <w:rPr>
                <w:lang w:val="en-US" w:eastAsia="en-US"/>
              </w:rPr>
              <w:t>Rodina /</w:t>
            </w:r>
            <w:proofErr w:type="spellStart"/>
            <w:r w:rsidRPr="00871BFB">
              <w:rPr>
                <w:lang w:val="en-US" w:eastAsia="en-US"/>
              </w:rPr>
              <w:t>příbuzenskévztahy</w:t>
            </w:r>
            <w:proofErr w:type="spellEnd"/>
            <w:r w:rsidRPr="00871BFB">
              <w:rPr>
                <w:lang w:val="en-US" w:eastAsia="en-US"/>
              </w:rPr>
              <w:t xml:space="preserve">, </w:t>
            </w:r>
            <w:proofErr w:type="spellStart"/>
            <w:r w:rsidRPr="00871BFB">
              <w:rPr>
                <w:lang w:val="en-US" w:eastAsia="en-US"/>
              </w:rPr>
              <w:t>pravidlarodinnéhoživota</w:t>
            </w:r>
            <w:proofErr w:type="spellEnd"/>
            <w:r w:rsidRPr="00871BFB">
              <w:rPr>
                <w:lang w:val="en-US" w:eastAsia="en-US"/>
              </w:rPr>
              <w:t xml:space="preserve">, role v </w:t>
            </w:r>
            <w:proofErr w:type="spellStart"/>
            <w:r w:rsidRPr="00871BFB">
              <w:rPr>
                <w:lang w:val="en-US" w:eastAsia="en-US"/>
              </w:rPr>
              <w:t>rodině</w:t>
            </w:r>
            <w:proofErr w:type="spellEnd"/>
            <w:r w:rsidRPr="00871BFB">
              <w:rPr>
                <w:lang w:val="en-US" w:eastAsia="en-US"/>
              </w:rPr>
              <w:t xml:space="preserve">, </w:t>
            </w:r>
            <w:proofErr w:type="spellStart"/>
            <w:r w:rsidRPr="00871BFB">
              <w:rPr>
                <w:lang w:val="en-US" w:eastAsia="en-US"/>
              </w:rPr>
              <w:t>povinnostičlenůrodiny</w:t>
            </w:r>
            <w:proofErr w:type="spellEnd"/>
            <w:r w:rsidRPr="00871BFB">
              <w:rPr>
                <w:lang w:val="en-US" w:eastAsia="en-US"/>
              </w:rPr>
              <w:t xml:space="preserve">, </w:t>
            </w:r>
            <w:proofErr w:type="spellStart"/>
            <w:r w:rsidRPr="00871BFB">
              <w:rPr>
                <w:lang w:val="en-US" w:eastAsia="en-US"/>
              </w:rPr>
              <w:t>významnéudálosti</w:t>
            </w:r>
            <w:proofErr w:type="spellEnd"/>
            <w:r w:rsidRPr="00871BFB">
              <w:rPr>
                <w:lang w:val="en-US" w:eastAsia="en-US"/>
              </w:rPr>
              <w:t xml:space="preserve"> v </w:t>
            </w:r>
            <w:proofErr w:type="spellStart"/>
            <w:r w:rsidRPr="00871BFB">
              <w:rPr>
                <w:lang w:val="en-US" w:eastAsia="en-US"/>
              </w:rPr>
              <w:t>rodině</w:t>
            </w:r>
            <w:proofErr w:type="spellEnd"/>
            <w:r w:rsidRPr="00871BFB">
              <w:rPr>
                <w:lang w:val="en-US" w:eastAsia="en-US"/>
              </w:rPr>
              <w:t xml:space="preserve">, </w:t>
            </w:r>
            <w:r w:rsidRPr="00871BFB">
              <w:rPr>
                <w:lang w:val="en-US" w:eastAsia="en-US"/>
              </w:rPr>
              <w:pgNum/>
            </w:r>
            <w:proofErr w:type="spellStart"/>
            <w:r w:rsidRPr="00871BFB">
              <w:rPr>
                <w:lang w:val="en-US" w:eastAsia="en-US"/>
              </w:rPr>
              <w:t>ůsledk</w:t>
            </w:r>
            <w:proofErr w:type="spellEnd"/>
            <w:r w:rsidRPr="00871BFB">
              <w:rPr>
                <w:lang w:val="en-US" w:eastAsia="en-US"/>
              </w:rPr>
              <w:t xml:space="preserve"> v </w:t>
            </w:r>
            <w:proofErr w:type="spellStart"/>
            <w:r w:rsidRPr="00871BFB">
              <w:rPr>
                <w:lang w:val="en-US" w:eastAsia="en-US"/>
              </w:rPr>
              <w:t>rodině</w:t>
            </w:r>
            <w:proofErr w:type="spellEnd"/>
            <w:r w:rsidRPr="00871BFB">
              <w:rPr>
                <w:lang w:val="en-US" w:eastAsia="en-US"/>
              </w:rPr>
              <w:t>/</w:t>
            </w:r>
          </w:p>
          <w:p w14:paraId="7250A5AC" w14:textId="77777777" w:rsidR="00F345BD" w:rsidRPr="00871BFB" w:rsidRDefault="00F345BD" w:rsidP="00C67DFC">
            <w:pPr>
              <w:pStyle w:val="Odstavecseseznamem"/>
              <w:rPr>
                <w:lang w:val="en-US" w:eastAsia="en-US"/>
              </w:rPr>
            </w:pPr>
          </w:p>
          <w:p w14:paraId="1AF0A243" w14:textId="77777777" w:rsidR="00F345BD" w:rsidRPr="00871BFB" w:rsidRDefault="00F345BD" w:rsidP="00832AA1">
            <w:pPr>
              <w:ind w:left="720" w:firstLine="360"/>
              <w:rPr>
                <w:lang w:val="en-US" w:eastAsia="en-US"/>
              </w:rPr>
            </w:pPr>
          </w:p>
          <w:p w14:paraId="1C8D91AD"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mezilidskévztahy</w:t>
            </w:r>
            <w:proofErr w:type="spellEnd"/>
            <w:r w:rsidRPr="00871BFB">
              <w:rPr>
                <w:lang w:val="en-US" w:eastAsia="en-US"/>
              </w:rPr>
              <w:t xml:space="preserve">, tolerance k </w:t>
            </w:r>
            <w:proofErr w:type="spellStart"/>
            <w:r w:rsidRPr="00871BFB">
              <w:rPr>
                <w:lang w:val="en-US" w:eastAsia="en-US"/>
              </w:rPr>
              <w:t>odlišnostem</w:t>
            </w:r>
            <w:proofErr w:type="spellEnd"/>
            <w:r w:rsidRPr="00871BFB">
              <w:rPr>
                <w:lang w:val="en-US" w:eastAsia="en-US"/>
              </w:rPr>
              <w:t xml:space="preserve"> u </w:t>
            </w:r>
            <w:proofErr w:type="spellStart"/>
            <w:r w:rsidRPr="00871BFB">
              <w:rPr>
                <w:lang w:val="en-US" w:eastAsia="en-US"/>
              </w:rPr>
              <w:t>spolužáků</w:t>
            </w:r>
            <w:proofErr w:type="spellEnd"/>
            <w:r w:rsidRPr="00871BFB">
              <w:rPr>
                <w:lang w:val="en-US" w:eastAsia="en-US"/>
              </w:rPr>
              <w:t xml:space="preserve">, </w:t>
            </w:r>
            <w:proofErr w:type="spellStart"/>
            <w:r w:rsidRPr="00871BFB">
              <w:rPr>
                <w:lang w:val="en-US" w:eastAsia="en-US"/>
              </w:rPr>
              <w:t>pomocnemocným</w:t>
            </w:r>
            <w:proofErr w:type="spellEnd"/>
            <w:r w:rsidRPr="00871BFB">
              <w:rPr>
                <w:lang w:val="en-US" w:eastAsia="en-US"/>
              </w:rPr>
              <w:t xml:space="preserve"> a </w:t>
            </w:r>
            <w:proofErr w:type="spellStart"/>
            <w:r w:rsidRPr="00871BFB">
              <w:rPr>
                <w:lang w:val="en-US" w:eastAsia="en-US"/>
              </w:rPr>
              <w:t>postiženým</w:t>
            </w:r>
            <w:proofErr w:type="spellEnd"/>
            <w:r w:rsidRPr="00871BFB">
              <w:rPr>
                <w:lang w:val="en-US" w:eastAsia="en-US"/>
              </w:rPr>
              <w:t xml:space="preserve">/ </w:t>
            </w:r>
          </w:p>
          <w:p w14:paraId="7E1A4933"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lastRenderedPageBreak/>
              <w:t>Základníorientace</w:t>
            </w:r>
            <w:proofErr w:type="spellEnd"/>
            <w:r w:rsidRPr="00871BFB">
              <w:rPr>
                <w:lang w:val="en-US" w:eastAsia="en-US"/>
              </w:rPr>
              <w:t xml:space="preserve"> v </w:t>
            </w:r>
            <w:proofErr w:type="spellStart"/>
            <w:r w:rsidRPr="00871BFB">
              <w:rPr>
                <w:lang w:val="en-US" w:eastAsia="en-US"/>
              </w:rPr>
              <w:t>čase</w:t>
            </w:r>
            <w:proofErr w:type="spellEnd"/>
            <w:r w:rsidRPr="00871BFB">
              <w:rPr>
                <w:lang w:val="en-US" w:eastAsia="en-US"/>
              </w:rPr>
              <w:t xml:space="preserve"> /den, </w:t>
            </w:r>
            <w:proofErr w:type="spellStart"/>
            <w:r w:rsidRPr="00871BFB">
              <w:rPr>
                <w:lang w:val="en-US" w:eastAsia="en-US"/>
              </w:rPr>
              <w:t>týden</w:t>
            </w:r>
            <w:proofErr w:type="spellEnd"/>
            <w:r w:rsidRPr="00871BFB">
              <w:rPr>
                <w:lang w:val="en-US" w:eastAsia="en-US"/>
              </w:rPr>
              <w:t xml:space="preserve">, </w:t>
            </w:r>
            <w:proofErr w:type="spellStart"/>
            <w:proofErr w:type="gramStart"/>
            <w:r w:rsidRPr="00871BFB">
              <w:rPr>
                <w:lang w:val="en-US" w:eastAsia="en-US"/>
              </w:rPr>
              <w:t>měsíc,rok</w:t>
            </w:r>
            <w:proofErr w:type="spellEnd"/>
            <w:proofErr w:type="gramEnd"/>
            <w:r w:rsidRPr="00871BFB">
              <w:rPr>
                <w:lang w:val="en-US" w:eastAsia="en-US"/>
              </w:rPr>
              <w:t xml:space="preserve">, </w:t>
            </w:r>
            <w:proofErr w:type="spellStart"/>
            <w:r w:rsidRPr="00871BFB">
              <w:rPr>
                <w:lang w:val="en-US" w:eastAsia="en-US"/>
              </w:rPr>
              <w:t>ročníobdobí</w:t>
            </w:r>
            <w:proofErr w:type="spellEnd"/>
            <w:r w:rsidRPr="00871BFB">
              <w:rPr>
                <w:lang w:val="en-US" w:eastAsia="en-US"/>
              </w:rPr>
              <w:t>/</w:t>
            </w:r>
          </w:p>
          <w:p w14:paraId="517721F0"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Dennírežim</w:t>
            </w:r>
            <w:proofErr w:type="spellEnd"/>
          </w:p>
          <w:p w14:paraId="625DCA21" w14:textId="77777777" w:rsidR="00F345BD" w:rsidRPr="00871BFB" w:rsidRDefault="00F345BD" w:rsidP="00832AA1">
            <w:pPr>
              <w:spacing w:line="360" w:lineRule="auto"/>
              <w:rPr>
                <w:lang w:val="en-US" w:eastAsia="en-US"/>
              </w:rPr>
            </w:pPr>
          </w:p>
          <w:p w14:paraId="43203AF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Pozorovánípřírodyvrůznýchročníchobdobích</w:t>
            </w:r>
            <w:proofErr w:type="spellEnd"/>
            <w:r w:rsidRPr="00871BFB">
              <w:rPr>
                <w:lang w:val="en-US" w:eastAsia="en-US"/>
              </w:rPr>
              <w:t xml:space="preserve">, </w:t>
            </w:r>
            <w:proofErr w:type="spellStart"/>
            <w:r w:rsidRPr="00871BFB">
              <w:rPr>
                <w:lang w:val="en-US" w:eastAsia="en-US"/>
              </w:rPr>
              <w:t>domácí</w:t>
            </w:r>
            <w:proofErr w:type="spellEnd"/>
            <w:r w:rsidRPr="00871BFB">
              <w:rPr>
                <w:lang w:val="en-US" w:eastAsia="en-US"/>
              </w:rPr>
              <w:t xml:space="preserve"> a </w:t>
            </w:r>
            <w:proofErr w:type="spellStart"/>
            <w:r w:rsidRPr="00871BFB">
              <w:rPr>
                <w:lang w:val="en-US" w:eastAsia="en-US"/>
              </w:rPr>
              <w:t>volněžijícíživočichovévesvémokolí</w:t>
            </w:r>
            <w:proofErr w:type="spellEnd"/>
          </w:p>
          <w:p w14:paraId="4681F90E" w14:textId="77777777" w:rsidR="00F345BD" w:rsidRPr="00871BFB" w:rsidRDefault="00F345BD" w:rsidP="00832AA1">
            <w:pPr>
              <w:ind w:left="720" w:firstLine="360"/>
              <w:rPr>
                <w:lang w:val="en-US" w:eastAsia="en-US"/>
              </w:rPr>
            </w:pPr>
          </w:p>
          <w:p w14:paraId="033C6F32"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Druhyovoce</w:t>
            </w:r>
            <w:proofErr w:type="spellEnd"/>
            <w:r w:rsidRPr="00871BFB">
              <w:rPr>
                <w:lang w:val="en-US" w:eastAsia="en-US"/>
              </w:rPr>
              <w:t xml:space="preserve"> a </w:t>
            </w:r>
            <w:proofErr w:type="spellStart"/>
            <w:r w:rsidRPr="00871BFB">
              <w:rPr>
                <w:lang w:val="en-US" w:eastAsia="en-US"/>
              </w:rPr>
              <w:t>zeleninyvesvélokalitě</w:t>
            </w:r>
            <w:proofErr w:type="spellEnd"/>
          </w:p>
          <w:p w14:paraId="4082943A" w14:textId="77777777" w:rsidR="00F345BD" w:rsidRPr="00871BFB" w:rsidRDefault="00F345BD" w:rsidP="00C67DFC">
            <w:pPr>
              <w:pStyle w:val="Odstavecseseznamem"/>
              <w:rPr>
                <w:lang w:val="en-US" w:eastAsia="en-US"/>
              </w:rPr>
            </w:pPr>
          </w:p>
          <w:p w14:paraId="6C7D3E5A" w14:textId="77777777" w:rsidR="00F345BD" w:rsidRPr="00871BFB" w:rsidRDefault="00F345BD" w:rsidP="00832AA1">
            <w:pPr>
              <w:ind w:left="720" w:firstLine="360"/>
              <w:rPr>
                <w:lang w:val="en-US" w:eastAsia="en-US"/>
              </w:rPr>
            </w:pPr>
          </w:p>
          <w:p w14:paraId="1BCDE5E7" w14:textId="77777777" w:rsidR="00C007CE" w:rsidRDefault="00C007CE" w:rsidP="00C007CE">
            <w:pPr>
              <w:spacing w:line="360" w:lineRule="auto"/>
              <w:ind w:left="907"/>
              <w:rPr>
                <w:lang w:val="en-US" w:eastAsia="en-US"/>
              </w:rPr>
            </w:pPr>
          </w:p>
          <w:p w14:paraId="44F99547" w14:textId="77777777" w:rsidR="00C007CE" w:rsidRDefault="00C007CE" w:rsidP="00C007CE">
            <w:pPr>
              <w:spacing w:line="360" w:lineRule="auto"/>
              <w:ind w:left="907"/>
              <w:rPr>
                <w:lang w:val="en-US" w:eastAsia="en-US"/>
              </w:rPr>
            </w:pPr>
          </w:p>
          <w:p w14:paraId="35E08DC6"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Základnípřírodníspolečenstva</w:t>
            </w:r>
            <w:proofErr w:type="spellEnd"/>
            <w:r w:rsidRPr="00871BFB">
              <w:rPr>
                <w:lang w:val="en-US" w:eastAsia="en-US"/>
              </w:rPr>
              <w:t xml:space="preserve">, </w:t>
            </w:r>
            <w:proofErr w:type="spellStart"/>
            <w:r w:rsidRPr="00871BFB">
              <w:rPr>
                <w:lang w:val="en-US" w:eastAsia="en-US"/>
              </w:rPr>
              <w:t>ochranapřírody</w:t>
            </w:r>
            <w:proofErr w:type="spellEnd"/>
          </w:p>
          <w:p w14:paraId="02ABBBA0" w14:textId="77777777" w:rsidR="00F345BD" w:rsidRPr="00871BFB" w:rsidRDefault="00F345BD" w:rsidP="00C67DFC">
            <w:pPr>
              <w:pStyle w:val="Odstavecseseznamem"/>
              <w:rPr>
                <w:lang w:val="en-US" w:eastAsia="en-US"/>
              </w:rPr>
            </w:pPr>
          </w:p>
          <w:p w14:paraId="1149A2AC" w14:textId="77777777" w:rsidR="00F345BD" w:rsidRDefault="00F345BD" w:rsidP="00832AA1">
            <w:pPr>
              <w:ind w:left="720" w:firstLine="360"/>
              <w:rPr>
                <w:lang w:val="en-US" w:eastAsia="en-US"/>
              </w:rPr>
            </w:pPr>
          </w:p>
          <w:p w14:paraId="50F26725" w14:textId="77777777" w:rsidR="00C007CE" w:rsidRDefault="00C007CE" w:rsidP="00832AA1">
            <w:pPr>
              <w:ind w:left="720" w:firstLine="360"/>
              <w:rPr>
                <w:lang w:val="en-US" w:eastAsia="en-US"/>
              </w:rPr>
            </w:pPr>
          </w:p>
          <w:p w14:paraId="7E6BCBEE" w14:textId="77777777" w:rsidR="00C007CE" w:rsidRDefault="00C007CE" w:rsidP="00832AA1">
            <w:pPr>
              <w:ind w:left="720" w:firstLine="360"/>
              <w:rPr>
                <w:lang w:val="en-US" w:eastAsia="en-US"/>
              </w:rPr>
            </w:pPr>
          </w:p>
          <w:p w14:paraId="087B7355" w14:textId="77777777" w:rsidR="00C007CE" w:rsidRDefault="00C007CE" w:rsidP="00832AA1">
            <w:pPr>
              <w:ind w:left="720" w:firstLine="360"/>
              <w:rPr>
                <w:lang w:val="en-US" w:eastAsia="en-US"/>
              </w:rPr>
            </w:pPr>
          </w:p>
          <w:p w14:paraId="03043FC0" w14:textId="77777777" w:rsidR="00C007CE" w:rsidRDefault="00C007CE" w:rsidP="00C007CE">
            <w:pPr>
              <w:rPr>
                <w:lang w:val="en-US" w:eastAsia="en-US"/>
              </w:rPr>
            </w:pPr>
          </w:p>
          <w:p w14:paraId="550E613F" w14:textId="77777777" w:rsidR="00C007CE" w:rsidRPr="00871BFB" w:rsidRDefault="00C007CE" w:rsidP="00832AA1">
            <w:pPr>
              <w:ind w:left="720" w:firstLine="360"/>
              <w:rPr>
                <w:lang w:val="en-US" w:eastAsia="en-US"/>
              </w:rPr>
            </w:pPr>
          </w:p>
          <w:p w14:paraId="23B58615"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správnávýživa</w:t>
            </w:r>
            <w:proofErr w:type="spellEnd"/>
            <w:r w:rsidRPr="00871BFB">
              <w:rPr>
                <w:lang w:val="en-US" w:eastAsia="en-US"/>
              </w:rPr>
              <w:t xml:space="preserve">, </w:t>
            </w:r>
            <w:proofErr w:type="spellStart"/>
            <w:r w:rsidRPr="00871BFB">
              <w:rPr>
                <w:lang w:val="en-US" w:eastAsia="en-US"/>
              </w:rPr>
              <w:t>péče</w:t>
            </w:r>
            <w:proofErr w:type="spellEnd"/>
            <w:r w:rsidRPr="00871BFB">
              <w:rPr>
                <w:lang w:val="en-US" w:eastAsia="en-US"/>
              </w:rPr>
              <w:t xml:space="preserve"> o </w:t>
            </w:r>
            <w:proofErr w:type="spellStart"/>
            <w:r w:rsidRPr="00871BFB">
              <w:rPr>
                <w:lang w:val="en-US" w:eastAsia="en-US"/>
              </w:rPr>
              <w:t>zdraví</w:t>
            </w:r>
            <w:proofErr w:type="spellEnd"/>
            <w:r w:rsidRPr="00871BFB">
              <w:rPr>
                <w:lang w:val="en-US" w:eastAsia="en-US"/>
              </w:rPr>
              <w:t xml:space="preserve"> /</w:t>
            </w:r>
            <w:proofErr w:type="spellStart"/>
            <w:r w:rsidRPr="00871BFB">
              <w:rPr>
                <w:lang w:val="en-US" w:eastAsia="en-US"/>
              </w:rPr>
              <w:t>bezpečnéchováníveškole</w:t>
            </w:r>
            <w:proofErr w:type="spellEnd"/>
            <w:r w:rsidRPr="00871BFB">
              <w:rPr>
                <w:lang w:val="en-US" w:eastAsia="en-US"/>
              </w:rPr>
              <w:t xml:space="preserve"> I </w:t>
            </w:r>
            <w:proofErr w:type="spellStart"/>
            <w:r w:rsidRPr="00871BFB">
              <w:rPr>
                <w:lang w:val="en-US" w:eastAsia="en-US"/>
              </w:rPr>
              <w:t>mimoškolu</w:t>
            </w:r>
            <w:proofErr w:type="spellEnd"/>
            <w:r w:rsidRPr="00871BFB">
              <w:rPr>
                <w:lang w:val="en-US" w:eastAsia="en-US"/>
              </w:rPr>
              <w:t>/</w:t>
            </w:r>
          </w:p>
          <w:p w14:paraId="05E59618" w14:textId="77777777" w:rsidR="00F345BD" w:rsidRPr="00871BFB" w:rsidRDefault="00F345BD" w:rsidP="00C67DFC">
            <w:pPr>
              <w:pStyle w:val="Odstavecseseznamem"/>
              <w:rPr>
                <w:lang w:val="en-US" w:eastAsia="en-US"/>
              </w:rPr>
            </w:pPr>
          </w:p>
          <w:p w14:paraId="53BBCE9D" w14:textId="77777777" w:rsidR="00F345BD" w:rsidRPr="00871BFB" w:rsidRDefault="00F345BD" w:rsidP="00832AA1">
            <w:pPr>
              <w:ind w:left="720" w:firstLine="360"/>
              <w:rPr>
                <w:lang w:val="en-US" w:eastAsia="en-US"/>
              </w:rPr>
            </w:pPr>
          </w:p>
          <w:p w14:paraId="66F24A34"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Zdraví</w:t>
            </w:r>
            <w:proofErr w:type="spellEnd"/>
            <w:r w:rsidRPr="00871BFB">
              <w:rPr>
                <w:lang w:val="en-US" w:eastAsia="en-US"/>
              </w:rPr>
              <w:t xml:space="preserve"> a </w:t>
            </w:r>
            <w:proofErr w:type="spellStart"/>
            <w:r w:rsidRPr="00871BFB">
              <w:rPr>
                <w:lang w:val="en-US" w:eastAsia="en-US"/>
              </w:rPr>
              <w:t>nemoc</w:t>
            </w:r>
            <w:proofErr w:type="spellEnd"/>
            <w:r w:rsidRPr="00871BFB">
              <w:rPr>
                <w:lang w:val="en-US" w:eastAsia="en-US"/>
              </w:rPr>
              <w:t xml:space="preserve">, </w:t>
            </w:r>
            <w:proofErr w:type="spellStart"/>
            <w:r w:rsidRPr="00871BFB">
              <w:rPr>
                <w:lang w:val="en-US" w:eastAsia="en-US"/>
              </w:rPr>
              <w:t>úrazy</w:t>
            </w:r>
            <w:proofErr w:type="spellEnd"/>
            <w:r w:rsidRPr="00871BFB">
              <w:rPr>
                <w:lang w:val="en-US" w:eastAsia="en-US"/>
              </w:rPr>
              <w:t xml:space="preserve"> a </w:t>
            </w:r>
            <w:proofErr w:type="spellStart"/>
            <w:r w:rsidRPr="00871BFB">
              <w:rPr>
                <w:lang w:val="en-US" w:eastAsia="en-US"/>
              </w:rPr>
              <w:t>prvnípomoc</w:t>
            </w:r>
            <w:proofErr w:type="spellEnd"/>
          </w:p>
          <w:p w14:paraId="78159FAD" w14:textId="77777777" w:rsidR="00F345BD" w:rsidRPr="00871BFB" w:rsidRDefault="00F345BD" w:rsidP="00C67DFC">
            <w:pPr>
              <w:pStyle w:val="Odstavecseseznamem"/>
              <w:rPr>
                <w:lang w:val="en-US" w:eastAsia="en-US"/>
              </w:rPr>
            </w:pPr>
          </w:p>
          <w:p w14:paraId="709BBA8A" w14:textId="77777777" w:rsidR="00F345BD" w:rsidRPr="00871BFB" w:rsidRDefault="00F345BD" w:rsidP="00832AA1">
            <w:pPr>
              <w:ind w:left="720" w:firstLine="360"/>
              <w:rPr>
                <w:lang w:val="en-US" w:eastAsia="en-US"/>
              </w:rPr>
            </w:pPr>
          </w:p>
          <w:p w14:paraId="2150225E" w14:textId="77777777" w:rsidR="00F345BD" w:rsidRPr="00871BFB" w:rsidRDefault="00F345BD" w:rsidP="00832AA1">
            <w:pPr>
              <w:spacing w:line="360" w:lineRule="auto"/>
              <w:ind w:firstLine="360"/>
              <w:rPr>
                <w:lang w:val="en-US" w:eastAsia="en-US"/>
              </w:rPr>
            </w:pPr>
          </w:p>
        </w:tc>
        <w:tc>
          <w:tcPr>
            <w:tcW w:w="0" w:type="auto"/>
          </w:tcPr>
          <w:p w14:paraId="1A4328B9" w14:textId="77777777" w:rsidR="00F345BD" w:rsidRPr="00871BFB" w:rsidRDefault="00F345BD" w:rsidP="00832AA1">
            <w:pPr>
              <w:spacing w:line="360" w:lineRule="auto"/>
              <w:rPr>
                <w:lang w:val="en-US" w:eastAsia="en-US"/>
              </w:rPr>
            </w:pPr>
            <w:r w:rsidRPr="00871BFB">
              <w:lastRenderedPageBreak/>
              <w:t>OSV – dopravní výchova</w:t>
            </w:r>
          </w:p>
          <w:p w14:paraId="1D7DFA01" w14:textId="77777777" w:rsidR="00F345BD" w:rsidRPr="00871BFB" w:rsidRDefault="00F345BD" w:rsidP="00832AA1">
            <w:pPr>
              <w:spacing w:line="360" w:lineRule="auto"/>
              <w:ind w:firstLine="360"/>
              <w:rPr>
                <w:lang w:val="en-US" w:eastAsia="en-US"/>
              </w:rPr>
            </w:pPr>
          </w:p>
          <w:p w14:paraId="04ECC611" w14:textId="77777777" w:rsidR="00F345BD" w:rsidRPr="00871BFB" w:rsidRDefault="00F345BD" w:rsidP="00832AA1">
            <w:pPr>
              <w:spacing w:line="360" w:lineRule="auto"/>
              <w:ind w:firstLine="360"/>
              <w:rPr>
                <w:lang w:val="en-US" w:eastAsia="en-US"/>
              </w:rPr>
            </w:pPr>
          </w:p>
          <w:p w14:paraId="0A773B84" w14:textId="77777777" w:rsidR="00F345BD" w:rsidRPr="00871BFB" w:rsidRDefault="00F345BD" w:rsidP="00832AA1">
            <w:pPr>
              <w:spacing w:line="360" w:lineRule="auto"/>
              <w:ind w:firstLine="360"/>
              <w:rPr>
                <w:lang w:val="en-US" w:eastAsia="en-US"/>
              </w:rPr>
            </w:pPr>
          </w:p>
          <w:p w14:paraId="1B32F96B" w14:textId="77777777" w:rsidR="00F345BD" w:rsidRPr="00871BFB" w:rsidRDefault="00F345BD" w:rsidP="00832AA1">
            <w:pPr>
              <w:spacing w:line="360" w:lineRule="auto"/>
              <w:ind w:firstLine="360"/>
              <w:rPr>
                <w:lang w:val="en-US" w:eastAsia="en-US"/>
              </w:rPr>
            </w:pPr>
          </w:p>
          <w:p w14:paraId="0D9735C5" w14:textId="77777777" w:rsidR="00F345BD" w:rsidRPr="00871BFB" w:rsidRDefault="00F345BD" w:rsidP="00832AA1">
            <w:pPr>
              <w:spacing w:line="360" w:lineRule="auto"/>
              <w:ind w:firstLine="360"/>
              <w:rPr>
                <w:lang w:val="en-US" w:eastAsia="en-US"/>
              </w:rPr>
            </w:pPr>
          </w:p>
          <w:p w14:paraId="7CF68D5F" w14:textId="77777777" w:rsidR="00F345BD" w:rsidRPr="00871BFB" w:rsidRDefault="00F345BD" w:rsidP="00832AA1">
            <w:pPr>
              <w:spacing w:line="360" w:lineRule="auto"/>
              <w:ind w:firstLine="360"/>
              <w:rPr>
                <w:lang w:val="en-US" w:eastAsia="en-US"/>
              </w:rPr>
            </w:pPr>
          </w:p>
          <w:p w14:paraId="199A684E" w14:textId="77777777" w:rsidR="00F345BD" w:rsidRPr="00871BFB" w:rsidRDefault="00F345BD" w:rsidP="00832AA1">
            <w:pPr>
              <w:spacing w:line="360" w:lineRule="auto"/>
              <w:ind w:firstLine="360"/>
              <w:rPr>
                <w:lang w:val="en-US" w:eastAsia="en-US"/>
              </w:rPr>
            </w:pPr>
          </w:p>
          <w:p w14:paraId="53A0364D" w14:textId="77777777" w:rsidR="00F345BD" w:rsidRPr="00871BFB" w:rsidRDefault="00F345BD" w:rsidP="00832AA1">
            <w:pPr>
              <w:spacing w:line="360" w:lineRule="auto"/>
              <w:ind w:firstLine="360"/>
              <w:rPr>
                <w:lang w:val="en-US" w:eastAsia="en-US"/>
              </w:rPr>
            </w:pPr>
          </w:p>
          <w:p w14:paraId="44500A21" w14:textId="77777777" w:rsidR="00F345BD" w:rsidRPr="00871BFB" w:rsidRDefault="00F345BD" w:rsidP="00832AA1">
            <w:pPr>
              <w:spacing w:line="360" w:lineRule="auto"/>
              <w:ind w:firstLine="360"/>
              <w:rPr>
                <w:lang w:val="en-US" w:eastAsia="en-US"/>
              </w:rPr>
            </w:pPr>
          </w:p>
          <w:p w14:paraId="4DA16BE1" w14:textId="77777777" w:rsidR="00F345BD" w:rsidRPr="00871BFB" w:rsidRDefault="00F345BD" w:rsidP="00832AA1">
            <w:pPr>
              <w:spacing w:line="360" w:lineRule="auto"/>
              <w:ind w:firstLine="360"/>
              <w:rPr>
                <w:lang w:val="en-US" w:eastAsia="en-US"/>
              </w:rPr>
            </w:pPr>
          </w:p>
          <w:p w14:paraId="44B4730D" w14:textId="77777777" w:rsidR="00F345BD" w:rsidRPr="00871BFB" w:rsidRDefault="00F345BD" w:rsidP="00832AA1">
            <w:pPr>
              <w:spacing w:line="360" w:lineRule="auto"/>
              <w:ind w:firstLine="360"/>
              <w:rPr>
                <w:lang w:val="en-US" w:eastAsia="en-US"/>
              </w:rPr>
            </w:pPr>
          </w:p>
          <w:p w14:paraId="59AE8B2B" w14:textId="77777777" w:rsidR="00F345BD" w:rsidRPr="00871BFB" w:rsidRDefault="00F345BD" w:rsidP="00832AA1">
            <w:pPr>
              <w:spacing w:line="360" w:lineRule="auto"/>
              <w:ind w:firstLine="360"/>
              <w:rPr>
                <w:lang w:val="en-US" w:eastAsia="en-US"/>
              </w:rPr>
            </w:pPr>
          </w:p>
          <w:p w14:paraId="181DDB79" w14:textId="77777777" w:rsidR="00F345BD" w:rsidRPr="00871BFB" w:rsidRDefault="00F345BD" w:rsidP="00832AA1">
            <w:pPr>
              <w:spacing w:line="360" w:lineRule="auto"/>
              <w:rPr>
                <w:lang w:val="en-US" w:eastAsia="en-US"/>
              </w:rPr>
            </w:pPr>
            <w:proofErr w:type="gramStart"/>
            <w:r w:rsidRPr="00871BFB">
              <w:t>MEV- komunikace</w:t>
            </w:r>
            <w:proofErr w:type="gramEnd"/>
            <w:r w:rsidRPr="00871BFB">
              <w:t xml:space="preserve"> –rozdílnost lidí</w:t>
            </w:r>
          </w:p>
          <w:p w14:paraId="4C79652E" w14:textId="77777777" w:rsidR="00F345BD" w:rsidRPr="00871BFB" w:rsidRDefault="00F345BD" w:rsidP="00832AA1">
            <w:pPr>
              <w:spacing w:line="360" w:lineRule="auto"/>
              <w:ind w:firstLine="360"/>
              <w:rPr>
                <w:lang w:val="en-US" w:eastAsia="en-US"/>
              </w:rPr>
            </w:pPr>
          </w:p>
          <w:p w14:paraId="682B86B3" w14:textId="77777777" w:rsidR="00F345BD" w:rsidRPr="00871BFB" w:rsidRDefault="00F345BD" w:rsidP="00832AA1">
            <w:pPr>
              <w:spacing w:line="360" w:lineRule="auto"/>
              <w:ind w:firstLine="360"/>
              <w:rPr>
                <w:lang w:val="en-US" w:eastAsia="en-US"/>
              </w:rPr>
            </w:pPr>
          </w:p>
          <w:p w14:paraId="68DB7DEE" w14:textId="77777777" w:rsidR="00F345BD" w:rsidRPr="00871BFB" w:rsidRDefault="00F345BD" w:rsidP="00832AA1">
            <w:pPr>
              <w:spacing w:line="360" w:lineRule="auto"/>
              <w:ind w:firstLine="360"/>
              <w:rPr>
                <w:lang w:val="en-US" w:eastAsia="en-US"/>
              </w:rPr>
            </w:pPr>
          </w:p>
          <w:p w14:paraId="477B0BCC" w14:textId="77777777" w:rsidR="00F345BD" w:rsidRPr="00871BFB" w:rsidRDefault="00F345BD" w:rsidP="00832AA1">
            <w:pPr>
              <w:spacing w:line="360" w:lineRule="auto"/>
              <w:rPr>
                <w:lang w:val="en-US" w:eastAsia="en-US"/>
              </w:rPr>
            </w:pPr>
            <w:r w:rsidRPr="00871BFB">
              <w:t xml:space="preserve">OSV – </w:t>
            </w:r>
            <w:r w:rsidRPr="00871BFB">
              <w:lastRenderedPageBreak/>
              <w:t>mezilidské vztahy</w:t>
            </w:r>
          </w:p>
          <w:p w14:paraId="56806002" w14:textId="77777777" w:rsidR="00F345BD" w:rsidRPr="00871BFB" w:rsidRDefault="00F345BD" w:rsidP="00832AA1">
            <w:pPr>
              <w:spacing w:line="360" w:lineRule="auto"/>
              <w:ind w:firstLine="360"/>
              <w:rPr>
                <w:lang w:val="en-US" w:eastAsia="en-US"/>
              </w:rPr>
            </w:pPr>
          </w:p>
          <w:p w14:paraId="15F010D5" w14:textId="77777777" w:rsidR="00F345BD" w:rsidRPr="00871BFB" w:rsidRDefault="00F345BD" w:rsidP="00832AA1">
            <w:pPr>
              <w:spacing w:line="360" w:lineRule="auto"/>
              <w:ind w:firstLine="360"/>
              <w:rPr>
                <w:lang w:val="en-US" w:eastAsia="en-US"/>
              </w:rPr>
            </w:pPr>
          </w:p>
          <w:p w14:paraId="35C288A2" w14:textId="77777777" w:rsidR="00F345BD" w:rsidRPr="00871BFB" w:rsidRDefault="00F345BD" w:rsidP="00832AA1">
            <w:pPr>
              <w:spacing w:line="360" w:lineRule="auto"/>
              <w:ind w:firstLine="360"/>
              <w:rPr>
                <w:lang w:val="en-US" w:eastAsia="en-US"/>
              </w:rPr>
            </w:pPr>
          </w:p>
          <w:p w14:paraId="03006CBF" w14:textId="77777777" w:rsidR="00F345BD" w:rsidRPr="00871BFB" w:rsidRDefault="00F345BD" w:rsidP="00832AA1">
            <w:pPr>
              <w:spacing w:line="360" w:lineRule="auto"/>
              <w:ind w:firstLine="360"/>
              <w:rPr>
                <w:lang w:val="en-US" w:eastAsia="en-US"/>
              </w:rPr>
            </w:pPr>
          </w:p>
          <w:p w14:paraId="42589036" w14:textId="77777777" w:rsidR="00F345BD" w:rsidRDefault="00F345BD" w:rsidP="00832AA1">
            <w:pPr>
              <w:spacing w:line="360" w:lineRule="auto"/>
            </w:pPr>
          </w:p>
          <w:p w14:paraId="5AA143A1" w14:textId="77777777" w:rsidR="00F345BD" w:rsidRDefault="00F345BD" w:rsidP="00832AA1">
            <w:pPr>
              <w:spacing w:line="360" w:lineRule="auto"/>
            </w:pPr>
          </w:p>
          <w:p w14:paraId="77AC6A6D" w14:textId="77777777" w:rsidR="00F345BD" w:rsidRDefault="00F345BD" w:rsidP="00832AA1">
            <w:pPr>
              <w:spacing w:line="360" w:lineRule="auto"/>
            </w:pPr>
          </w:p>
          <w:p w14:paraId="2C7BC9DD" w14:textId="77777777" w:rsidR="00F345BD" w:rsidRDefault="00F345BD" w:rsidP="00832AA1">
            <w:pPr>
              <w:spacing w:line="360" w:lineRule="auto"/>
            </w:pPr>
          </w:p>
          <w:p w14:paraId="23FBFD47" w14:textId="77777777" w:rsidR="00F345BD" w:rsidRDefault="00F345BD" w:rsidP="00832AA1">
            <w:pPr>
              <w:spacing w:line="360" w:lineRule="auto"/>
            </w:pPr>
          </w:p>
          <w:p w14:paraId="1530460B" w14:textId="77777777" w:rsidR="00F345BD" w:rsidRDefault="00F345BD" w:rsidP="00832AA1">
            <w:pPr>
              <w:spacing w:line="360" w:lineRule="auto"/>
            </w:pPr>
          </w:p>
          <w:p w14:paraId="77FBBEC7" w14:textId="77777777" w:rsidR="00F345BD" w:rsidRDefault="00F345BD" w:rsidP="00832AA1">
            <w:pPr>
              <w:spacing w:line="360" w:lineRule="auto"/>
            </w:pPr>
          </w:p>
          <w:p w14:paraId="0FD2CDA2" w14:textId="77777777" w:rsidR="00F345BD" w:rsidRDefault="00F345BD" w:rsidP="00832AA1">
            <w:pPr>
              <w:spacing w:line="360" w:lineRule="auto"/>
            </w:pPr>
          </w:p>
          <w:p w14:paraId="252784B6" w14:textId="77777777" w:rsidR="00F345BD" w:rsidRDefault="00F345BD" w:rsidP="00832AA1">
            <w:pPr>
              <w:spacing w:line="360" w:lineRule="auto"/>
            </w:pPr>
          </w:p>
          <w:p w14:paraId="781B112E" w14:textId="77777777" w:rsidR="00F345BD" w:rsidRPr="00871BFB" w:rsidRDefault="00F345BD" w:rsidP="00832AA1">
            <w:pPr>
              <w:spacing w:line="360" w:lineRule="auto"/>
            </w:pPr>
          </w:p>
          <w:p w14:paraId="416F1476" w14:textId="77777777" w:rsidR="00F345BD" w:rsidRPr="00871BFB" w:rsidRDefault="00F345BD" w:rsidP="00832AA1">
            <w:pPr>
              <w:spacing w:line="360" w:lineRule="auto"/>
            </w:pPr>
            <w:r w:rsidRPr="00871BFB">
              <w:t>M – hodina, jednotka času</w:t>
            </w:r>
          </w:p>
          <w:p w14:paraId="5D70CB5B" w14:textId="77777777" w:rsidR="00F345BD" w:rsidRPr="00871BFB" w:rsidRDefault="00F345BD" w:rsidP="00832AA1">
            <w:pPr>
              <w:spacing w:line="360" w:lineRule="auto"/>
            </w:pPr>
          </w:p>
          <w:p w14:paraId="4B364FC1" w14:textId="77777777" w:rsidR="00F345BD" w:rsidRPr="00871BFB" w:rsidRDefault="00F345BD" w:rsidP="00832AA1">
            <w:pPr>
              <w:spacing w:line="360" w:lineRule="auto"/>
            </w:pPr>
          </w:p>
          <w:p w14:paraId="7D9E75F4" w14:textId="77777777" w:rsidR="00F345BD" w:rsidRPr="00871BFB" w:rsidRDefault="00F345BD" w:rsidP="00832AA1">
            <w:pPr>
              <w:spacing w:line="360" w:lineRule="auto"/>
            </w:pPr>
          </w:p>
          <w:p w14:paraId="431FFF7C" w14:textId="77777777" w:rsidR="00F345BD" w:rsidRDefault="00F345BD" w:rsidP="00832AA1">
            <w:pPr>
              <w:spacing w:line="360" w:lineRule="auto"/>
            </w:pPr>
          </w:p>
          <w:p w14:paraId="3D991CFA" w14:textId="77777777" w:rsidR="00F345BD" w:rsidRPr="00871BFB" w:rsidRDefault="00F345BD" w:rsidP="00832AA1">
            <w:pPr>
              <w:spacing w:line="360" w:lineRule="auto"/>
            </w:pPr>
          </w:p>
          <w:p w14:paraId="35F96FFF" w14:textId="77777777" w:rsidR="00F345BD" w:rsidRPr="00871BFB" w:rsidRDefault="00F345BD" w:rsidP="00832AA1">
            <w:pPr>
              <w:ind w:left="57"/>
            </w:pPr>
            <w:proofErr w:type="spellStart"/>
            <w:r w:rsidRPr="00871BFB">
              <w:t>Pč</w:t>
            </w:r>
            <w:proofErr w:type="spellEnd"/>
            <w:r w:rsidRPr="00871BFB">
              <w:t xml:space="preserve"> – pozorování růstu rostlin </w:t>
            </w:r>
          </w:p>
          <w:p w14:paraId="3D4A66EC" w14:textId="77777777" w:rsidR="00F345BD" w:rsidRPr="00871BFB" w:rsidRDefault="00F345BD" w:rsidP="00832AA1">
            <w:pPr>
              <w:ind w:left="57"/>
            </w:pPr>
          </w:p>
          <w:p w14:paraId="6A5B4B0A" w14:textId="77777777" w:rsidR="00F345BD" w:rsidRPr="00871BFB" w:rsidRDefault="00F345BD" w:rsidP="00832AA1">
            <w:pPr>
              <w:ind w:left="57"/>
            </w:pPr>
          </w:p>
          <w:p w14:paraId="4B5AC0A2" w14:textId="77777777" w:rsidR="00F345BD" w:rsidRPr="00871BFB" w:rsidRDefault="00F345BD" w:rsidP="00832AA1">
            <w:pPr>
              <w:ind w:left="57"/>
            </w:pPr>
          </w:p>
          <w:p w14:paraId="739CE64F" w14:textId="77777777" w:rsidR="00F345BD" w:rsidRPr="00871BFB" w:rsidRDefault="00F345BD" w:rsidP="00832AA1">
            <w:pPr>
              <w:ind w:left="57"/>
            </w:pPr>
          </w:p>
          <w:p w14:paraId="653C4E45" w14:textId="77777777" w:rsidR="00F345BD" w:rsidRPr="00871BFB" w:rsidRDefault="00F345BD" w:rsidP="00832AA1">
            <w:pPr>
              <w:ind w:left="57"/>
            </w:pPr>
          </w:p>
          <w:p w14:paraId="5593AAB8" w14:textId="77777777" w:rsidR="00F345BD" w:rsidRPr="00871BFB" w:rsidRDefault="00F345BD" w:rsidP="00832AA1">
            <w:pPr>
              <w:ind w:left="57"/>
            </w:pPr>
          </w:p>
          <w:p w14:paraId="1D094623" w14:textId="77777777" w:rsidR="00F345BD" w:rsidRPr="00871BFB" w:rsidRDefault="00F345BD" w:rsidP="00832AA1">
            <w:pPr>
              <w:ind w:left="57"/>
            </w:pPr>
          </w:p>
          <w:p w14:paraId="07D478C5" w14:textId="77777777" w:rsidR="00F345BD" w:rsidRPr="00871BFB" w:rsidRDefault="00F345BD" w:rsidP="00832AA1">
            <w:pPr>
              <w:ind w:left="57"/>
            </w:pPr>
          </w:p>
          <w:p w14:paraId="7D29DF0D" w14:textId="77777777" w:rsidR="00F345BD" w:rsidRPr="00871BFB" w:rsidRDefault="00F345BD" w:rsidP="00832AA1">
            <w:pPr>
              <w:ind w:left="57"/>
            </w:pPr>
            <w:proofErr w:type="spellStart"/>
            <w:r w:rsidRPr="00871BFB">
              <w:t>Tv</w:t>
            </w:r>
            <w:proofErr w:type="spellEnd"/>
            <w:r w:rsidRPr="00871BFB">
              <w:t xml:space="preserve"> – pobyt v přírodě       </w:t>
            </w:r>
          </w:p>
          <w:p w14:paraId="4A5EEC7C" w14:textId="77777777" w:rsidR="00F345BD" w:rsidRPr="00871BFB" w:rsidRDefault="00F345BD" w:rsidP="00832AA1">
            <w:pPr>
              <w:spacing w:line="360" w:lineRule="auto"/>
              <w:rPr>
                <w:lang w:eastAsia="en-US"/>
              </w:rPr>
            </w:pPr>
          </w:p>
          <w:p w14:paraId="36A32724" w14:textId="77777777" w:rsidR="00F345BD" w:rsidRPr="00871BFB" w:rsidRDefault="00F345BD" w:rsidP="00832AA1">
            <w:pPr>
              <w:spacing w:line="360" w:lineRule="auto"/>
              <w:rPr>
                <w:lang w:eastAsia="en-US"/>
              </w:rPr>
            </w:pPr>
          </w:p>
          <w:p w14:paraId="2C215E9B" w14:textId="77777777" w:rsidR="00F345BD" w:rsidRDefault="00F345BD" w:rsidP="00832AA1">
            <w:pPr>
              <w:spacing w:line="360" w:lineRule="auto"/>
              <w:rPr>
                <w:lang w:eastAsia="en-US"/>
              </w:rPr>
            </w:pPr>
          </w:p>
          <w:p w14:paraId="17372193" w14:textId="77777777" w:rsidR="00C007CE" w:rsidRDefault="00C007CE" w:rsidP="00832AA1">
            <w:pPr>
              <w:spacing w:line="360" w:lineRule="auto"/>
              <w:rPr>
                <w:lang w:eastAsia="en-US"/>
              </w:rPr>
            </w:pPr>
          </w:p>
          <w:p w14:paraId="390FBFE5" w14:textId="77777777" w:rsidR="00C007CE" w:rsidRDefault="00C007CE" w:rsidP="00832AA1">
            <w:pPr>
              <w:spacing w:line="360" w:lineRule="auto"/>
              <w:rPr>
                <w:lang w:eastAsia="en-US"/>
              </w:rPr>
            </w:pPr>
          </w:p>
          <w:p w14:paraId="2C419693" w14:textId="77777777" w:rsidR="00C007CE" w:rsidRPr="00871BFB" w:rsidRDefault="00C007CE" w:rsidP="00832AA1">
            <w:pPr>
              <w:spacing w:line="360" w:lineRule="auto"/>
              <w:rPr>
                <w:lang w:eastAsia="en-US"/>
              </w:rPr>
            </w:pPr>
          </w:p>
          <w:p w14:paraId="6B3A4BD5" w14:textId="77777777" w:rsidR="00F345BD" w:rsidRPr="00871BFB" w:rsidRDefault="00F345BD" w:rsidP="00832AA1">
            <w:pPr>
              <w:ind w:left="57"/>
            </w:pPr>
            <w:r w:rsidRPr="00871BFB">
              <w:t xml:space="preserve">Zdravé zuby </w:t>
            </w:r>
          </w:p>
          <w:p w14:paraId="367C20B1" w14:textId="77777777" w:rsidR="00F345BD" w:rsidRPr="00871BFB" w:rsidRDefault="00F345BD" w:rsidP="00832AA1">
            <w:pPr>
              <w:spacing w:line="360" w:lineRule="auto"/>
              <w:rPr>
                <w:lang w:eastAsia="en-US"/>
              </w:rPr>
            </w:pPr>
          </w:p>
        </w:tc>
        <w:tc>
          <w:tcPr>
            <w:tcW w:w="0" w:type="auto"/>
          </w:tcPr>
          <w:p w14:paraId="52FEF8F2"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1AA1432B" w14:textId="77777777" w:rsidR="00F345BD" w:rsidRPr="00871BFB" w:rsidRDefault="00F345BD" w:rsidP="00832AA1">
            <w:pPr>
              <w:spacing w:line="360" w:lineRule="auto"/>
              <w:ind w:firstLine="360"/>
              <w:rPr>
                <w:lang w:eastAsia="en-US"/>
              </w:rPr>
            </w:pPr>
          </w:p>
          <w:p w14:paraId="379A87A3" w14:textId="77777777" w:rsidR="00F345BD" w:rsidRPr="00871BFB" w:rsidRDefault="00F345BD" w:rsidP="00832AA1">
            <w:pPr>
              <w:spacing w:line="360" w:lineRule="auto"/>
              <w:ind w:firstLine="360"/>
              <w:rPr>
                <w:lang w:eastAsia="en-US"/>
              </w:rPr>
            </w:pPr>
          </w:p>
          <w:p w14:paraId="3E5248D7" w14:textId="77777777" w:rsidR="00F345BD" w:rsidRPr="00871BFB" w:rsidRDefault="00F345BD" w:rsidP="00832AA1">
            <w:pPr>
              <w:spacing w:line="360" w:lineRule="auto"/>
              <w:ind w:firstLine="360"/>
              <w:rPr>
                <w:lang w:eastAsia="en-US"/>
              </w:rPr>
            </w:pPr>
          </w:p>
          <w:p w14:paraId="75C124A9" w14:textId="77777777" w:rsidR="00F345BD" w:rsidRPr="00871BFB" w:rsidRDefault="00F345BD" w:rsidP="00832AA1">
            <w:pPr>
              <w:spacing w:line="360" w:lineRule="auto"/>
              <w:ind w:firstLine="360"/>
              <w:rPr>
                <w:lang w:eastAsia="en-US"/>
              </w:rPr>
            </w:pPr>
          </w:p>
          <w:p w14:paraId="0DA86F51" w14:textId="77777777" w:rsidR="00F345BD" w:rsidRPr="00871BFB" w:rsidRDefault="00F345BD" w:rsidP="00832AA1">
            <w:pPr>
              <w:spacing w:line="360" w:lineRule="auto"/>
              <w:ind w:firstLine="360"/>
              <w:rPr>
                <w:lang w:eastAsia="en-US"/>
              </w:rPr>
            </w:pPr>
          </w:p>
          <w:p w14:paraId="11C33D16" w14:textId="77777777" w:rsidR="00F345BD" w:rsidRPr="00871BFB" w:rsidRDefault="00F345BD" w:rsidP="00832AA1">
            <w:pPr>
              <w:spacing w:line="360" w:lineRule="auto"/>
              <w:ind w:firstLine="360"/>
              <w:rPr>
                <w:lang w:eastAsia="en-US"/>
              </w:rPr>
            </w:pPr>
          </w:p>
          <w:p w14:paraId="0A0B337C" w14:textId="77777777" w:rsidR="00F345BD" w:rsidRPr="00871BFB" w:rsidRDefault="00F345BD" w:rsidP="00832AA1">
            <w:pPr>
              <w:spacing w:line="360" w:lineRule="auto"/>
              <w:ind w:firstLine="360"/>
              <w:rPr>
                <w:lang w:eastAsia="en-US"/>
              </w:rPr>
            </w:pPr>
          </w:p>
          <w:p w14:paraId="6AC2E241" w14:textId="77777777" w:rsidR="00F345BD" w:rsidRPr="00871BFB" w:rsidRDefault="00F345BD" w:rsidP="00832AA1">
            <w:pPr>
              <w:spacing w:line="360" w:lineRule="auto"/>
              <w:ind w:firstLine="360"/>
              <w:rPr>
                <w:lang w:eastAsia="en-US"/>
              </w:rPr>
            </w:pPr>
          </w:p>
          <w:p w14:paraId="516EB905" w14:textId="77777777" w:rsidR="00F345BD" w:rsidRPr="00871BFB" w:rsidRDefault="00F345BD" w:rsidP="00832AA1">
            <w:pPr>
              <w:spacing w:line="360" w:lineRule="auto"/>
              <w:ind w:firstLine="360"/>
              <w:rPr>
                <w:lang w:eastAsia="en-US"/>
              </w:rPr>
            </w:pPr>
          </w:p>
          <w:p w14:paraId="1FBCD3C1" w14:textId="77777777" w:rsidR="00F345BD" w:rsidRPr="00871BFB" w:rsidRDefault="00F345BD" w:rsidP="00832AA1">
            <w:pPr>
              <w:spacing w:line="360" w:lineRule="auto"/>
              <w:rPr>
                <w:lang w:eastAsia="en-US"/>
              </w:rPr>
            </w:pPr>
          </w:p>
          <w:p w14:paraId="2A144BE9" w14:textId="77777777" w:rsidR="00F345BD" w:rsidRPr="00871BFB" w:rsidRDefault="00F345BD" w:rsidP="00832AA1">
            <w:pPr>
              <w:spacing w:line="360" w:lineRule="auto"/>
              <w:rPr>
                <w:b/>
                <w:bCs/>
                <w:lang w:eastAsia="en-US"/>
              </w:rPr>
            </w:pPr>
            <w:r w:rsidRPr="00871BFB">
              <w:rPr>
                <w:b/>
                <w:bCs/>
                <w:lang w:eastAsia="en-US"/>
              </w:rPr>
              <w:t>Lidé kolem nás</w:t>
            </w:r>
          </w:p>
          <w:p w14:paraId="67B0F758" w14:textId="77777777" w:rsidR="00F345BD" w:rsidRPr="00871BFB" w:rsidRDefault="00F345BD" w:rsidP="00832AA1">
            <w:pPr>
              <w:spacing w:line="360" w:lineRule="auto"/>
              <w:ind w:firstLine="360"/>
              <w:rPr>
                <w:lang w:eastAsia="en-US"/>
              </w:rPr>
            </w:pPr>
          </w:p>
          <w:p w14:paraId="0B0DD2AC" w14:textId="77777777" w:rsidR="00F345BD" w:rsidRPr="00871BFB" w:rsidRDefault="00F345BD" w:rsidP="00832AA1">
            <w:pPr>
              <w:spacing w:line="360" w:lineRule="auto"/>
              <w:ind w:firstLine="360"/>
              <w:rPr>
                <w:lang w:eastAsia="en-US"/>
              </w:rPr>
            </w:pPr>
          </w:p>
          <w:p w14:paraId="2C57D2F3" w14:textId="77777777" w:rsidR="00F345BD" w:rsidRPr="00871BFB" w:rsidRDefault="00F345BD" w:rsidP="00832AA1">
            <w:pPr>
              <w:spacing w:line="360" w:lineRule="auto"/>
              <w:ind w:firstLine="360"/>
              <w:rPr>
                <w:lang w:eastAsia="en-US"/>
              </w:rPr>
            </w:pPr>
          </w:p>
          <w:p w14:paraId="40446C2D" w14:textId="77777777" w:rsidR="00F345BD" w:rsidRPr="00871BFB" w:rsidRDefault="00F345BD" w:rsidP="00832AA1">
            <w:pPr>
              <w:spacing w:line="360" w:lineRule="auto"/>
              <w:ind w:firstLine="360"/>
              <w:rPr>
                <w:lang w:eastAsia="en-US"/>
              </w:rPr>
            </w:pPr>
          </w:p>
          <w:p w14:paraId="1BF6C128" w14:textId="77777777" w:rsidR="00F345BD" w:rsidRPr="00871BFB" w:rsidRDefault="00F345BD" w:rsidP="00832AA1">
            <w:pPr>
              <w:spacing w:line="360" w:lineRule="auto"/>
              <w:ind w:firstLine="360"/>
              <w:rPr>
                <w:lang w:eastAsia="en-US"/>
              </w:rPr>
            </w:pPr>
          </w:p>
          <w:p w14:paraId="645CE7F5" w14:textId="77777777" w:rsidR="00F345BD" w:rsidRPr="00871BFB" w:rsidRDefault="00F345BD" w:rsidP="00832AA1">
            <w:pPr>
              <w:spacing w:line="360" w:lineRule="auto"/>
              <w:ind w:firstLine="360"/>
              <w:rPr>
                <w:lang w:eastAsia="en-US"/>
              </w:rPr>
            </w:pPr>
          </w:p>
          <w:p w14:paraId="5B3B8655" w14:textId="77777777" w:rsidR="00F345BD" w:rsidRPr="00871BFB" w:rsidRDefault="00F345BD" w:rsidP="00832AA1">
            <w:pPr>
              <w:spacing w:line="360" w:lineRule="auto"/>
              <w:ind w:firstLine="360"/>
              <w:rPr>
                <w:lang w:eastAsia="en-US"/>
              </w:rPr>
            </w:pPr>
          </w:p>
          <w:p w14:paraId="159D4D0A" w14:textId="77777777" w:rsidR="00F345BD" w:rsidRPr="00871BFB" w:rsidRDefault="00F345BD" w:rsidP="00832AA1">
            <w:pPr>
              <w:spacing w:line="360" w:lineRule="auto"/>
              <w:ind w:firstLine="360"/>
              <w:rPr>
                <w:lang w:eastAsia="en-US"/>
              </w:rPr>
            </w:pPr>
          </w:p>
          <w:p w14:paraId="4EA12A29" w14:textId="77777777" w:rsidR="00F345BD" w:rsidRPr="00871BFB" w:rsidRDefault="00F345BD" w:rsidP="00832AA1">
            <w:pPr>
              <w:spacing w:line="360" w:lineRule="auto"/>
              <w:ind w:firstLine="360"/>
              <w:rPr>
                <w:lang w:eastAsia="en-US"/>
              </w:rPr>
            </w:pPr>
          </w:p>
          <w:p w14:paraId="17DB4335" w14:textId="77777777" w:rsidR="00F345BD" w:rsidRPr="00871BFB" w:rsidRDefault="00F345BD" w:rsidP="00832AA1">
            <w:pPr>
              <w:spacing w:line="360" w:lineRule="auto"/>
              <w:ind w:firstLine="360"/>
              <w:rPr>
                <w:lang w:eastAsia="en-US"/>
              </w:rPr>
            </w:pPr>
          </w:p>
          <w:p w14:paraId="51AE19B3" w14:textId="77777777" w:rsidR="00F345BD" w:rsidRPr="00871BFB" w:rsidRDefault="00F345BD" w:rsidP="00832AA1">
            <w:pPr>
              <w:spacing w:line="360" w:lineRule="auto"/>
              <w:ind w:firstLine="360"/>
              <w:rPr>
                <w:lang w:eastAsia="en-US"/>
              </w:rPr>
            </w:pPr>
          </w:p>
          <w:p w14:paraId="1F1CD2E1" w14:textId="77777777" w:rsidR="00F345BD" w:rsidRPr="00871BFB" w:rsidRDefault="00F345BD" w:rsidP="00832AA1">
            <w:pPr>
              <w:spacing w:line="360" w:lineRule="auto"/>
              <w:ind w:firstLine="360"/>
              <w:rPr>
                <w:lang w:eastAsia="en-US"/>
              </w:rPr>
            </w:pPr>
          </w:p>
          <w:p w14:paraId="2FD2B5F7" w14:textId="77777777" w:rsidR="00F345BD" w:rsidRPr="00871BFB" w:rsidRDefault="00F345BD" w:rsidP="00832AA1">
            <w:pPr>
              <w:spacing w:line="360" w:lineRule="auto"/>
              <w:ind w:firstLine="360"/>
              <w:rPr>
                <w:lang w:eastAsia="en-US"/>
              </w:rPr>
            </w:pPr>
          </w:p>
          <w:p w14:paraId="419B8F5C" w14:textId="77777777" w:rsidR="00F345BD" w:rsidRPr="00871BFB" w:rsidRDefault="00F345BD" w:rsidP="00832AA1">
            <w:pPr>
              <w:spacing w:line="360" w:lineRule="auto"/>
              <w:ind w:firstLine="360"/>
              <w:rPr>
                <w:lang w:eastAsia="en-US"/>
              </w:rPr>
            </w:pPr>
          </w:p>
          <w:p w14:paraId="07D792F8" w14:textId="77777777" w:rsidR="00F345BD" w:rsidRPr="00871BFB" w:rsidRDefault="00F345BD" w:rsidP="00832AA1">
            <w:pPr>
              <w:spacing w:line="360" w:lineRule="auto"/>
              <w:ind w:firstLine="360"/>
              <w:rPr>
                <w:lang w:eastAsia="en-US"/>
              </w:rPr>
            </w:pPr>
          </w:p>
          <w:p w14:paraId="742DDFB3" w14:textId="77777777" w:rsidR="00F345BD" w:rsidRPr="00871BFB" w:rsidRDefault="00F345BD" w:rsidP="00832AA1">
            <w:pPr>
              <w:spacing w:line="360" w:lineRule="auto"/>
              <w:ind w:firstLine="360"/>
              <w:rPr>
                <w:lang w:eastAsia="en-US"/>
              </w:rPr>
            </w:pPr>
          </w:p>
          <w:p w14:paraId="1EEBCB4B" w14:textId="77777777" w:rsidR="00F345BD" w:rsidRPr="00871BFB" w:rsidRDefault="00F345BD" w:rsidP="00832AA1">
            <w:pPr>
              <w:spacing w:line="360" w:lineRule="auto"/>
              <w:ind w:firstLine="360"/>
              <w:rPr>
                <w:lang w:eastAsia="en-US"/>
              </w:rPr>
            </w:pPr>
          </w:p>
          <w:p w14:paraId="56E2BA10" w14:textId="77777777" w:rsidR="00F345BD" w:rsidRPr="00871BFB" w:rsidRDefault="00F345BD" w:rsidP="00832AA1">
            <w:pPr>
              <w:spacing w:line="360" w:lineRule="auto"/>
              <w:ind w:firstLine="360"/>
              <w:rPr>
                <w:lang w:eastAsia="en-US"/>
              </w:rPr>
            </w:pPr>
          </w:p>
          <w:p w14:paraId="5308CC08" w14:textId="77777777" w:rsidR="00F345BD" w:rsidRPr="00871BFB" w:rsidRDefault="00F345BD" w:rsidP="00832AA1">
            <w:pPr>
              <w:spacing w:line="360" w:lineRule="auto"/>
              <w:ind w:firstLine="360"/>
              <w:rPr>
                <w:lang w:eastAsia="en-US"/>
              </w:rPr>
            </w:pPr>
          </w:p>
          <w:p w14:paraId="13882F0B" w14:textId="77777777" w:rsidR="00F345BD" w:rsidRPr="00871BFB" w:rsidRDefault="00F345BD" w:rsidP="00832AA1">
            <w:pPr>
              <w:spacing w:line="360" w:lineRule="auto"/>
              <w:ind w:firstLine="360"/>
              <w:rPr>
                <w:lang w:eastAsia="en-US"/>
              </w:rPr>
            </w:pPr>
          </w:p>
          <w:p w14:paraId="6A816E31" w14:textId="77777777" w:rsidR="00F345BD" w:rsidRPr="00871BFB" w:rsidRDefault="00F345BD" w:rsidP="00832AA1">
            <w:pPr>
              <w:spacing w:line="360" w:lineRule="auto"/>
              <w:ind w:firstLine="360"/>
              <w:rPr>
                <w:lang w:eastAsia="en-US"/>
              </w:rPr>
            </w:pPr>
          </w:p>
          <w:p w14:paraId="026D4CA9" w14:textId="77777777" w:rsidR="00F345BD" w:rsidRPr="00871BFB" w:rsidRDefault="00F345BD" w:rsidP="00832AA1">
            <w:pPr>
              <w:spacing w:line="360" w:lineRule="auto"/>
              <w:ind w:firstLine="360"/>
              <w:rPr>
                <w:lang w:eastAsia="en-US"/>
              </w:rPr>
            </w:pPr>
          </w:p>
          <w:p w14:paraId="3622905D" w14:textId="77777777" w:rsidR="00F345BD" w:rsidRPr="00871BFB" w:rsidRDefault="00F345BD" w:rsidP="00832AA1">
            <w:pPr>
              <w:spacing w:line="360" w:lineRule="auto"/>
              <w:ind w:firstLine="360"/>
              <w:rPr>
                <w:lang w:eastAsia="en-US"/>
              </w:rPr>
            </w:pPr>
          </w:p>
          <w:p w14:paraId="670916A1" w14:textId="77777777" w:rsidR="00F345BD" w:rsidRPr="00AF68A7" w:rsidRDefault="00F345BD" w:rsidP="00832AA1">
            <w:pPr>
              <w:spacing w:line="360" w:lineRule="auto"/>
              <w:rPr>
                <w:b/>
                <w:bCs/>
                <w:lang w:eastAsia="en-US"/>
              </w:rPr>
            </w:pPr>
            <w:r w:rsidRPr="00AF68A7">
              <w:rPr>
                <w:b/>
                <w:bCs/>
                <w:lang w:eastAsia="en-US"/>
              </w:rPr>
              <w:t>Lidé a čas</w:t>
            </w:r>
          </w:p>
          <w:p w14:paraId="62B5FCF9" w14:textId="77777777" w:rsidR="00F345BD" w:rsidRPr="00AF68A7" w:rsidRDefault="00F345BD" w:rsidP="00832AA1">
            <w:pPr>
              <w:spacing w:line="360" w:lineRule="auto"/>
              <w:ind w:firstLine="360"/>
              <w:rPr>
                <w:b/>
                <w:bCs/>
                <w:lang w:eastAsia="en-US"/>
              </w:rPr>
            </w:pPr>
          </w:p>
          <w:p w14:paraId="7AB6B82A" w14:textId="77777777" w:rsidR="00F345BD" w:rsidRPr="00AF68A7" w:rsidRDefault="00F345BD" w:rsidP="00832AA1">
            <w:pPr>
              <w:spacing w:line="360" w:lineRule="auto"/>
              <w:rPr>
                <w:b/>
                <w:bCs/>
                <w:lang w:eastAsia="en-US"/>
              </w:rPr>
            </w:pPr>
          </w:p>
          <w:p w14:paraId="4EC4300C" w14:textId="77777777" w:rsidR="00F345BD" w:rsidRPr="00AF68A7" w:rsidRDefault="00F345BD" w:rsidP="00832AA1">
            <w:pPr>
              <w:spacing w:line="360" w:lineRule="auto"/>
              <w:rPr>
                <w:b/>
                <w:bCs/>
                <w:lang w:eastAsia="en-US"/>
              </w:rPr>
            </w:pPr>
          </w:p>
          <w:p w14:paraId="577421E3" w14:textId="77777777" w:rsidR="00F345BD" w:rsidRPr="00AF68A7" w:rsidRDefault="00F345BD" w:rsidP="00832AA1">
            <w:pPr>
              <w:spacing w:line="360" w:lineRule="auto"/>
              <w:rPr>
                <w:b/>
                <w:bCs/>
                <w:lang w:eastAsia="en-US"/>
              </w:rPr>
            </w:pPr>
          </w:p>
          <w:p w14:paraId="1D44E007" w14:textId="77777777" w:rsidR="00F345BD" w:rsidRPr="00AF68A7" w:rsidRDefault="00F345BD" w:rsidP="00832AA1">
            <w:pPr>
              <w:spacing w:line="360" w:lineRule="auto"/>
              <w:rPr>
                <w:b/>
                <w:bCs/>
                <w:lang w:eastAsia="en-US"/>
              </w:rPr>
            </w:pPr>
          </w:p>
          <w:p w14:paraId="765328DB" w14:textId="77777777" w:rsidR="00F345BD" w:rsidRPr="00AF68A7" w:rsidRDefault="00F345BD" w:rsidP="00832AA1">
            <w:pPr>
              <w:spacing w:line="360" w:lineRule="auto"/>
              <w:rPr>
                <w:b/>
                <w:bCs/>
                <w:lang w:eastAsia="en-US"/>
              </w:rPr>
            </w:pPr>
          </w:p>
          <w:p w14:paraId="6F53623A" w14:textId="77777777" w:rsidR="00F345BD" w:rsidRPr="00AF68A7" w:rsidRDefault="00F345BD" w:rsidP="00832AA1">
            <w:pPr>
              <w:spacing w:line="360" w:lineRule="auto"/>
              <w:rPr>
                <w:b/>
                <w:bCs/>
                <w:lang w:eastAsia="en-US"/>
              </w:rPr>
            </w:pPr>
            <w:proofErr w:type="spellStart"/>
            <w:r w:rsidRPr="00AF68A7">
              <w:rPr>
                <w:b/>
                <w:bCs/>
                <w:lang w:eastAsia="en-US"/>
              </w:rPr>
              <w:t>Rozmanitostpřírody</w:t>
            </w:r>
            <w:proofErr w:type="spellEnd"/>
          </w:p>
          <w:p w14:paraId="6CEC30E5" w14:textId="77777777" w:rsidR="00F345BD" w:rsidRPr="00AF68A7" w:rsidRDefault="00F345BD" w:rsidP="00832AA1">
            <w:pPr>
              <w:spacing w:line="360" w:lineRule="auto"/>
              <w:ind w:firstLine="360"/>
              <w:rPr>
                <w:b/>
                <w:bCs/>
                <w:lang w:eastAsia="en-US"/>
              </w:rPr>
            </w:pPr>
          </w:p>
          <w:p w14:paraId="3C1CBBB3" w14:textId="77777777" w:rsidR="00F345BD" w:rsidRPr="00AF68A7" w:rsidRDefault="00F345BD" w:rsidP="00832AA1">
            <w:pPr>
              <w:spacing w:line="360" w:lineRule="auto"/>
              <w:ind w:firstLine="360"/>
              <w:rPr>
                <w:b/>
                <w:bCs/>
                <w:lang w:eastAsia="en-US"/>
              </w:rPr>
            </w:pPr>
          </w:p>
          <w:p w14:paraId="35599B45" w14:textId="77777777" w:rsidR="00F345BD" w:rsidRPr="00AF68A7" w:rsidRDefault="00F345BD" w:rsidP="00832AA1">
            <w:pPr>
              <w:spacing w:line="360" w:lineRule="auto"/>
              <w:ind w:firstLine="360"/>
              <w:rPr>
                <w:b/>
                <w:bCs/>
                <w:lang w:eastAsia="en-US"/>
              </w:rPr>
            </w:pPr>
          </w:p>
          <w:p w14:paraId="49A6665B" w14:textId="77777777" w:rsidR="00F345BD" w:rsidRPr="00AF68A7" w:rsidRDefault="00F345BD" w:rsidP="00832AA1">
            <w:pPr>
              <w:spacing w:line="360" w:lineRule="auto"/>
              <w:ind w:firstLine="360"/>
              <w:rPr>
                <w:b/>
                <w:bCs/>
                <w:lang w:eastAsia="en-US"/>
              </w:rPr>
            </w:pPr>
          </w:p>
          <w:p w14:paraId="0FB1850E" w14:textId="77777777" w:rsidR="00F345BD" w:rsidRPr="00AF68A7" w:rsidRDefault="00F345BD" w:rsidP="00832AA1">
            <w:pPr>
              <w:spacing w:line="360" w:lineRule="auto"/>
              <w:rPr>
                <w:b/>
                <w:bCs/>
                <w:lang w:eastAsia="en-US"/>
              </w:rPr>
            </w:pPr>
          </w:p>
          <w:p w14:paraId="284A3551" w14:textId="77777777" w:rsidR="00F345BD" w:rsidRPr="00AF68A7" w:rsidRDefault="00F345BD" w:rsidP="00832AA1">
            <w:pPr>
              <w:spacing w:line="360" w:lineRule="auto"/>
              <w:rPr>
                <w:b/>
                <w:bCs/>
                <w:lang w:eastAsia="en-US"/>
              </w:rPr>
            </w:pPr>
          </w:p>
          <w:p w14:paraId="41EC25FD" w14:textId="77777777" w:rsidR="00F345BD" w:rsidRPr="00AF68A7" w:rsidRDefault="00F345BD" w:rsidP="00832AA1">
            <w:pPr>
              <w:spacing w:line="360" w:lineRule="auto"/>
              <w:ind w:firstLine="360"/>
              <w:rPr>
                <w:b/>
                <w:bCs/>
                <w:lang w:eastAsia="en-US"/>
              </w:rPr>
            </w:pPr>
          </w:p>
          <w:p w14:paraId="1B7A3247" w14:textId="77777777" w:rsidR="00F345BD" w:rsidRPr="00AF68A7" w:rsidRDefault="00F345BD" w:rsidP="00832AA1">
            <w:pPr>
              <w:spacing w:line="360" w:lineRule="auto"/>
              <w:ind w:firstLine="360"/>
              <w:rPr>
                <w:b/>
                <w:bCs/>
                <w:lang w:eastAsia="en-US"/>
              </w:rPr>
            </w:pPr>
          </w:p>
          <w:p w14:paraId="39E79FB1" w14:textId="77777777" w:rsidR="00F345BD" w:rsidRPr="00AF68A7" w:rsidRDefault="00F345BD" w:rsidP="00832AA1">
            <w:pPr>
              <w:spacing w:line="360" w:lineRule="auto"/>
              <w:ind w:firstLine="360"/>
              <w:rPr>
                <w:b/>
                <w:bCs/>
                <w:lang w:eastAsia="en-US"/>
              </w:rPr>
            </w:pPr>
          </w:p>
          <w:p w14:paraId="05E6113C" w14:textId="77777777" w:rsidR="00C007CE" w:rsidRPr="00AF68A7" w:rsidRDefault="00C007CE" w:rsidP="00832AA1">
            <w:pPr>
              <w:spacing w:line="360" w:lineRule="auto"/>
              <w:ind w:firstLine="360"/>
              <w:rPr>
                <w:b/>
                <w:bCs/>
                <w:lang w:eastAsia="en-US"/>
              </w:rPr>
            </w:pPr>
          </w:p>
          <w:p w14:paraId="662FECA8" w14:textId="77777777" w:rsidR="00C007CE" w:rsidRPr="00AF68A7" w:rsidRDefault="00C007CE" w:rsidP="00832AA1">
            <w:pPr>
              <w:spacing w:line="360" w:lineRule="auto"/>
              <w:ind w:firstLine="360"/>
              <w:rPr>
                <w:b/>
                <w:bCs/>
                <w:lang w:eastAsia="en-US"/>
              </w:rPr>
            </w:pPr>
          </w:p>
          <w:p w14:paraId="5796DC45" w14:textId="77777777" w:rsidR="00C007CE" w:rsidRPr="00AF68A7" w:rsidRDefault="00C007CE" w:rsidP="00C007CE">
            <w:pPr>
              <w:spacing w:line="360" w:lineRule="auto"/>
              <w:rPr>
                <w:b/>
                <w:bCs/>
                <w:lang w:eastAsia="en-US"/>
              </w:rPr>
            </w:pPr>
          </w:p>
          <w:p w14:paraId="518D2AD7" w14:textId="77777777" w:rsidR="00F345BD" w:rsidRPr="00AF68A7" w:rsidRDefault="00F345BD" w:rsidP="00832AA1">
            <w:pPr>
              <w:spacing w:line="360" w:lineRule="auto"/>
              <w:rPr>
                <w:lang w:eastAsia="en-US"/>
              </w:rPr>
            </w:pPr>
            <w:r w:rsidRPr="00AF68A7">
              <w:rPr>
                <w:b/>
                <w:bCs/>
                <w:lang w:eastAsia="en-US"/>
              </w:rPr>
              <w:t xml:space="preserve">Člověk a </w:t>
            </w:r>
            <w:proofErr w:type="spellStart"/>
            <w:r w:rsidRPr="00AF68A7">
              <w:rPr>
                <w:b/>
                <w:bCs/>
                <w:lang w:eastAsia="en-US"/>
              </w:rPr>
              <w:t>jehozdraví</w:t>
            </w:r>
            <w:proofErr w:type="spellEnd"/>
          </w:p>
        </w:tc>
      </w:tr>
    </w:tbl>
    <w:p w14:paraId="443876B2" w14:textId="77777777" w:rsidR="00F345BD" w:rsidRPr="00AF68A7" w:rsidRDefault="00F345BD" w:rsidP="00832AA1">
      <w:pPr>
        <w:spacing w:line="360" w:lineRule="auto"/>
        <w:rPr>
          <w:lang w:eastAsia="en-US"/>
        </w:rPr>
      </w:pPr>
    </w:p>
    <w:p w14:paraId="452E51D9" w14:textId="77777777" w:rsidR="00F345BD" w:rsidRPr="00AF68A7" w:rsidRDefault="00F345BD" w:rsidP="00832AA1">
      <w:pPr>
        <w:spacing w:line="360" w:lineRule="auto"/>
        <w:rPr>
          <w:lang w:eastAsia="en-US"/>
        </w:rPr>
      </w:pPr>
    </w:p>
    <w:p w14:paraId="1D06BABD" w14:textId="77777777" w:rsidR="00F345BD" w:rsidRPr="00AF68A7" w:rsidRDefault="00F345BD" w:rsidP="00832AA1">
      <w:pPr>
        <w:spacing w:line="360" w:lineRule="auto"/>
        <w:rPr>
          <w:lang w:eastAsia="en-US"/>
        </w:rPr>
      </w:pPr>
    </w:p>
    <w:p w14:paraId="2636B463" w14:textId="77777777" w:rsidR="00F345BD" w:rsidRPr="00AF68A7" w:rsidRDefault="00F345BD" w:rsidP="00832AA1">
      <w:pPr>
        <w:spacing w:line="360" w:lineRule="auto"/>
        <w:rPr>
          <w:lang w:eastAsia="en-US"/>
        </w:rPr>
      </w:pPr>
    </w:p>
    <w:p w14:paraId="1BB2F7A2" w14:textId="77777777" w:rsidR="00F345BD" w:rsidRPr="00AF68A7" w:rsidRDefault="00F345BD" w:rsidP="00832AA1">
      <w:pPr>
        <w:spacing w:line="360" w:lineRule="auto"/>
        <w:rPr>
          <w:lang w:eastAsia="en-US"/>
        </w:rPr>
      </w:pPr>
    </w:p>
    <w:p w14:paraId="3BD2C823" w14:textId="77777777" w:rsidR="00F345BD" w:rsidRPr="00AF68A7" w:rsidRDefault="00F345BD" w:rsidP="00832AA1">
      <w:pPr>
        <w:spacing w:line="360" w:lineRule="auto"/>
        <w:rPr>
          <w:lang w:eastAsia="en-US"/>
        </w:rPr>
      </w:pPr>
    </w:p>
    <w:p w14:paraId="2054A8BB" w14:textId="77777777" w:rsidR="00F345BD" w:rsidRPr="00AF68A7" w:rsidRDefault="00F345BD" w:rsidP="00832AA1">
      <w:pPr>
        <w:spacing w:line="360" w:lineRule="auto"/>
        <w:rPr>
          <w:lang w:eastAsia="en-US"/>
        </w:rPr>
      </w:pPr>
    </w:p>
    <w:p w14:paraId="6AD9C262" w14:textId="77777777" w:rsidR="00F345BD" w:rsidRPr="00AF68A7" w:rsidRDefault="00F345BD" w:rsidP="00832AA1">
      <w:pPr>
        <w:spacing w:line="360" w:lineRule="auto"/>
        <w:rPr>
          <w:lang w:eastAsia="en-US"/>
        </w:rPr>
      </w:pPr>
      <w:r w:rsidRPr="00AF68A7">
        <w:rPr>
          <w:b/>
          <w:bCs/>
          <w:lang w:eastAsia="en-US"/>
        </w:rPr>
        <w:t>Vzdělávací oblast</w:t>
      </w:r>
      <w:r w:rsidRPr="00AF68A7">
        <w:rPr>
          <w:lang w:eastAsia="en-US"/>
        </w:rPr>
        <w:t xml:space="preserve">: Člověk a </w:t>
      </w:r>
      <w:proofErr w:type="spellStart"/>
      <w:r w:rsidRPr="00AF68A7">
        <w:rPr>
          <w:lang w:eastAsia="en-US"/>
        </w:rPr>
        <w:t>jehosvět</w:t>
      </w:r>
      <w:proofErr w:type="spellEnd"/>
    </w:p>
    <w:p w14:paraId="3F030923" w14:textId="77777777" w:rsidR="00F345BD" w:rsidRPr="00AF68A7" w:rsidRDefault="00F345BD" w:rsidP="00832AA1">
      <w:pPr>
        <w:spacing w:line="360" w:lineRule="auto"/>
        <w:rPr>
          <w:lang w:eastAsia="en-US"/>
        </w:rPr>
      </w:pPr>
      <w:proofErr w:type="spellStart"/>
      <w:r w:rsidRPr="00AF68A7">
        <w:rPr>
          <w:b/>
          <w:bCs/>
          <w:lang w:eastAsia="en-US"/>
        </w:rPr>
        <w:t>Vzdělávacíobor</w:t>
      </w:r>
      <w:proofErr w:type="spellEnd"/>
      <w:r w:rsidRPr="00AF68A7">
        <w:rPr>
          <w:lang w:eastAsia="en-US"/>
        </w:rPr>
        <w:t xml:space="preserve">: Člověk a </w:t>
      </w:r>
      <w:proofErr w:type="spellStart"/>
      <w:r w:rsidRPr="00AF68A7">
        <w:rPr>
          <w:lang w:eastAsia="en-US"/>
        </w:rPr>
        <w:t>jehosvět</w:t>
      </w:r>
      <w:proofErr w:type="spellEnd"/>
    </w:p>
    <w:p w14:paraId="72824DF7" w14:textId="77777777" w:rsidR="00F345BD" w:rsidRPr="004A0C4B" w:rsidRDefault="00F345BD" w:rsidP="00832AA1">
      <w:pPr>
        <w:spacing w:line="360" w:lineRule="auto"/>
        <w:rPr>
          <w:lang w:val="en-US" w:eastAsia="en-US"/>
        </w:rPr>
      </w:pPr>
      <w:proofErr w:type="spellStart"/>
      <w:r w:rsidRPr="004A0C4B">
        <w:rPr>
          <w:b/>
          <w:bCs/>
          <w:lang w:val="en-US" w:eastAsia="en-US"/>
        </w:rPr>
        <w:t>Vyučovacípředmět</w:t>
      </w:r>
      <w:proofErr w:type="spellEnd"/>
      <w:r>
        <w:rPr>
          <w:lang w:val="en-US" w:eastAsia="en-US"/>
        </w:rPr>
        <w:t xml:space="preserve">: </w:t>
      </w:r>
      <w:proofErr w:type="spellStart"/>
      <w:r>
        <w:rPr>
          <w:lang w:val="en-US" w:eastAsia="en-US"/>
        </w:rPr>
        <w:t>Prvouka</w:t>
      </w:r>
      <w:proofErr w:type="spellEnd"/>
    </w:p>
    <w:p w14:paraId="0BF5FD29" w14:textId="77777777" w:rsidR="00F345BD" w:rsidRPr="004A0C4B" w:rsidRDefault="00F345BD" w:rsidP="00832AA1">
      <w:pPr>
        <w:spacing w:line="360" w:lineRule="auto"/>
        <w:rPr>
          <w:lang w:val="en-US" w:eastAsia="en-US"/>
        </w:rPr>
      </w:pPr>
      <w:proofErr w:type="spellStart"/>
      <w:r w:rsidRPr="004A0C4B">
        <w:rPr>
          <w:b/>
          <w:bCs/>
          <w:lang w:val="en-US" w:eastAsia="en-US"/>
        </w:rPr>
        <w:t>Období</w:t>
      </w:r>
      <w:proofErr w:type="spellEnd"/>
      <w:r w:rsidRPr="004A0C4B">
        <w:rPr>
          <w:lang w:val="en-US" w:eastAsia="en-US"/>
        </w:rPr>
        <w:t xml:space="preserve">: 1. /2. </w:t>
      </w:r>
      <w:proofErr w:type="spellStart"/>
      <w:r w:rsidRPr="004A0C4B">
        <w:rPr>
          <w:lang w:val="en-US" w:eastAsia="en-US"/>
        </w:rPr>
        <w:t>Ročník</w:t>
      </w:r>
      <w:proofErr w:type="spellEnd"/>
      <w:r w:rsidRPr="004A0C4B">
        <w:rPr>
          <w:lang w:val="en-US" w:eastAsia="en-US"/>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11"/>
        <w:gridCol w:w="3048"/>
        <w:gridCol w:w="1767"/>
        <w:gridCol w:w="1158"/>
      </w:tblGrid>
      <w:tr w:rsidR="00F345BD" w:rsidRPr="00871BFB" w14:paraId="1C9BCA91" w14:textId="77777777">
        <w:tc>
          <w:tcPr>
            <w:tcW w:w="0" w:type="auto"/>
          </w:tcPr>
          <w:p w14:paraId="76FDCE41" w14:textId="77777777" w:rsidR="00F345BD" w:rsidRPr="00871BFB" w:rsidRDefault="00F345BD" w:rsidP="00832AA1">
            <w:pPr>
              <w:spacing w:line="360" w:lineRule="auto"/>
              <w:ind w:firstLine="360"/>
              <w:rPr>
                <w:lang w:val="en-US" w:eastAsia="en-US"/>
              </w:rPr>
            </w:pPr>
            <w:proofErr w:type="spellStart"/>
            <w:r w:rsidRPr="00871BFB">
              <w:rPr>
                <w:lang w:val="en-US" w:eastAsia="en-US"/>
              </w:rPr>
              <w:t>Výstup</w:t>
            </w:r>
            <w:proofErr w:type="spellEnd"/>
          </w:p>
        </w:tc>
        <w:tc>
          <w:tcPr>
            <w:tcW w:w="0" w:type="auto"/>
          </w:tcPr>
          <w:p w14:paraId="01DE94F2" w14:textId="77777777" w:rsidR="00F345BD" w:rsidRPr="00871BFB" w:rsidRDefault="00F345BD" w:rsidP="00832AA1">
            <w:pPr>
              <w:spacing w:line="360" w:lineRule="auto"/>
              <w:ind w:firstLine="360"/>
              <w:rPr>
                <w:lang w:val="en-US" w:eastAsia="en-US"/>
              </w:rPr>
            </w:pPr>
            <w:proofErr w:type="spellStart"/>
            <w:r w:rsidRPr="00871BFB">
              <w:rPr>
                <w:lang w:val="en-US" w:eastAsia="en-US"/>
              </w:rPr>
              <w:t>Učivo</w:t>
            </w:r>
            <w:proofErr w:type="spellEnd"/>
          </w:p>
        </w:tc>
        <w:tc>
          <w:tcPr>
            <w:tcW w:w="0" w:type="auto"/>
          </w:tcPr>
          <w:p w14:paraId="5304A8CF"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74CCDD12" w14:textId="77777777" w:rsidR="00F345BD" w:rsidRPr="00871BFB" w:rsidRDefault="00F345BD" w:rsidP="00832AA1">
            <w:pPr>
              <w:spacing w:line="360" w:lineRule="auto"/>
              <w:rPr>
                <w:lang w:val="en-US" w:eastAsia="en-US"/>
              </w:rPr>
            </w:pPr>
          </w:p>
        </w:tc>
        <w:tc>
          <w:tcPr>
            <w:tcW w:w="0" w:type="auto"/>
          </w:tcPr>
          <w:p w14:paraId="724A0481"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6BA91516" w14:textId="77777777">
        <w:tc>
          <w:tcPr>
            <w:tcW w:w="0" w:type="auto"/>
          </w:tcPr>
          <w:p w14:paraId="1FB6E057" w14:textId="77777777" w:rsidR="00F345BD" w:rsidRPr="00871BFB" w:rsidRDefault="00F345BD" w:rsidP="00832AA1">
            <w:pPr>
              <w:spacing w:line="360" w:lineRule="auto"/>
              <w:rPr>
                <w:lang w:eastAsia="en-US"/>
              </w:rPr>
            </w:pPr>
            <w:r w:rsidRPr="00871BFB">
              <w:rPr>
                <w:lang w:eastAsia="en-US"/>
              </w:rPr>
              <w:t>Popíše školu zvládne cestu do školy a zpět, orientuje se v místě bydliště.</w:t>
            </w:r>
          </w:p>
          <w:p w14:paraId="45C91DE8" w14:textId="77777777" w:rsidR="00F345BD" w:rsidRPr="00871BFB" w:rsidRDefault="00F345BD" w:rsidP="00832AA1">
            <w:pPr>
              <w:spacing w:line="360" w:lineRule="auto"/>
              <w:rPr>
                <w:lang w:eastAsia="en-US"/>
              </w:rPr>
            </w:pPr>
            <w:r w:rsidRPr="00871BFB">
              <w:rPr>
                <w:lang w:eastAsia="en-US"/>
              </w:rPr>
              <w:t>Uplatňuje základní pravidla silničního provozu pro chodce.</w:t>
            </w:r>
          </w:p>
          <w:p w14:paraId="4F8D1EE1" w14:textId="77777777" w:rsidR="00F345BD" w:rsidRPr="00871BFB" w:rsidRDefault="00F345BD" w:rsidP="00832AA1">
            <w:pPr>
              <w:spacing w:line="360" w:lineRule="auto"/>
              <w:rPr>
                <w:lang w:eastAsia="en-US"/>
              </w:rPr>
            </w:pPr>
            <w:r w:rsidRPr="00871BFB">
              <w:rPr>
                <w:lang w:eastAsia="en-US"/>
              </w:rPr>
              <w:t>Zná nejvýznamnější místa v obci a okolí.</w:t>
            </w:r>
          </w:p>
          <w:p w14:paraId="73E67028" w14:textId="77777777" w:rsidR="00F345BD" w:rsidRPr="00871BFB" w:rsidRDefault="00F345BD" w:rsidP="00832AA1">
            <w:pPr>
              <w:spacing w:line="360" w:lineRule="auto"/>
              <w:rPr>
                <w:lang w:eastAsia="en-US"/>
              </w:rPr>
            </w:pPr>
            <w:r w:rsidRPr="00871BFB">
              <w:rPr>
                <w:lang w:eastAsia="en-US"/>
              </w:rPr>
              <w:t>Zná důležitá telefonní čísla.</w:t>
            </w:r>
          </w:p>
          <w:p w14:paraId="6A69A73D" w14:textId="77777777" w:rsidR="00F345BD" w:rsidRPr="00871BFB" w:rsidRDefault="00F345BD" w:rsidP="00832AA1">
            <w:pPr>
              <w:spacing w:line="360" w:lineRule="auto"/>
              <w:rPr>
                <w:lang w:eastAsia="en-US"/>
              </w:rPr>
            </w:pPr>
            <w:r w:rsidRPr="00871BFB">
              <w:rPr>
                <w:lang w:eastAsia="en-US"/>
              </w:rPr>
              <w:t>Vyjádří na základě vlastních zkušeností základní vztahy mezi lidmi, v rodině, v obci.</w:t>
            </w:r>
          </w:p>
          <w:p w14:paraId="7241C0F9" w14:textId="77777777" w:rsidR="00F345BD" w:rsidRPr="00871BFB" w:rsidRDefault="00F345BD" w:rsidP="00832AA1">
            <w:pPr>
              <w:spacing w:line="360" w:lineRule="auto"/>
              <w:rPr>
                <w:lang w:eastAsia="en-US"/>
              </w:rPr>
            </w:pPr>
            <w:r w:rsidRPr="00871BFB">
              <w:rPr>
                <w:lang w:eastAsia="en-US"/>
              </w:rPr>
              <w:t>Zná hodnotu peněz.</w:t>
            </w:r>
          </w:p>
          <w:p w14:paraId="5F950D49" w14:textId="77777777" w:rsidR="00F345BD" w:rsidRDefault="00F345BD" w:rsidP="00832AA1">
            <w:pPr>
              <w:spacing w:line="360" w:lineRule="auto"/>
              <w:rPr>
                <w:lang w:eastAsia="en-US"/>
              </w:rPr>
            </w:pPr>
            <w:r w:rsidRPr="00871BFB">
              <w:rPr>
                <w:lang w:eastAsia="en-US"/>
              </w:rPr>
              <w:t>Ví, jak se má chovat při setkání s neznámými lidmi.</w:t>
            </w:r>
          </w:p>
          <w:p w14:paraId="742B9B08" w14:textId="77777777" w:rsidR="00F345BD" w:rsidRDefault="00F345BD" w:rsidP="00832AA1">
            <w:pPr>
              <w:spacing w:line="360" w:lineRule="auto"/>
              <w:rPr>
                <w:lang w:eastAsia="en-US"/>
              </w:rPr>
            </w:pPr>
          </w:p>
          <w:p w14:paraId="47E7893A" w14:textId="77777777" w:rsidR="00F345BD" w:rsidRPr="00871BFB" w:rsidRDefault="00F345BD" w:rsidP="00832AA1">
            <w:pPr>
              <w:spacing w:line="360" w:lineRule="auto"/>
              <w:rPr>
                <w:lang w:eastAsia="en-US"/>
              </w:rPr>
            </w:pPr>
          </w:p>
          <w:p w14:paraId="188851B6" w14:textId="77777777" w:rsidR="00F345BD" w:rsidRPr="00871BFB" w:rsidRDefault="00F345BD" w:rsidP="00832AA1">
            <w:pPr>
              <w:spacing w:line="360" w:lineRule="auto"/>
              <w:rPr>
                <w:lang w:eastAsia="en-US"/>
              </w:rPr>
            </w:pPr>
            <w:r w:rsidRPr="00871BFB">
              <w:rPr>
                <w:lang w:eastAsia="en-US"/>
              </w:rPr>
              <w:t xml:space="preserve">Pozná, kolik je hodin, zná rozvržení svých denních </w:t>
            </w:r>
            <w:r w:rsidRPr="00871BFB">
              <w:rPr>
                <w:lang w:eastAsia="en-US"/>
              </w:rPr>
              <w:lastRenderedPageBreak/>
              <w:t>činností</w:t>
            </w:r>
          </w:p>
          <w:p w14:paraId="40B36C36" w14:textId="77777777" w:rsidR="00F345BD" w:rsidRPr="00871BFB" w:rsidRDefault="00F345BD" w:rsidP="00832AA1">
            <w:pPr>
              <w:spacing w:line="360" w:lineRule="auto"/>
              <w:rPr>
                <w:lang w:eastAsia="en-US"/>
              </w:rPr>
            </w:pPr>
            <w:r w:rsidRPr="00871BFB">
              <w:rPr>
                <w:lang w:eastAsia="en-US"/>
              </w:rPr>
              <w:t>Rozlišuje děj v minulosti, přítomnosti a budoucnosti</w:t>
            </w:r>
          </w:p>
          <w:p w14:paraId="3E4B3D31" w14:textId="77777777" w:rsidR="00F345BD" w:rsidRPr="00AF68A7" w:rsidRDefault="00F345BD" w:rsidP="00832AA1">
            <w:pPr>
              <w:spacing w:line="360" w:lineRule="auto"/>
              <w:rPr>
                <w:lang w:eastAsia="en-US"/>
              </w:rPr>
            </w:pPr>
            <w:r w:rsidRPr="00AF68A7">
              <w:rPr>
                <w:lang w:eastAsia="en-US"/>
              </w:rPr>
              <w:t xml:space="preserve">Seznamuje se s </w:t>
            </w:r>
            <w:proofErr w:type="spellStart"/>
            <w:r w:rsidRPr="00AF68A7">
              <w:rPr>
                <w:lang w:eastAsia="en-US"/>
              </w:rPr>
              <w:t>místnímipamátkami</w:t>
            </w:r>
            <w:proofErr w:type="spellEnd"/>
            <w:r w:rsidRPr="00AF68A7">
              <w:rPr>
                <w:lang w:eastAsia="en-US"/>
              </w:rPr>
              <w:t xml:space="preserve"> a </w:t>
            </w:r>
            <w:proofErr w:type="spellStart"/>
            <w:r w:rsidRPr="00AF68A7">
              <w:rPr>
                <w:lang w:eastAsia="en-US"/>
              </w:rPr>
              <w:t>základníhistorií</w:t>
            </w:r>
            <w:proofErr w:type="spellEnd"/>
          </w:p>
          <w:p w14:paraId="67775804" w14:textId="77777777" w:rsidR="00F345BD" w:rsidRPr="00AF68A7" w:rsidRDefault="00F345BD" w:rsidP="00832AA1">
            <w:pPr>
              <w:spacing w:line="360" w:lineRule="auto"/>
              <w:rPr>
                <w:lang w:eastAsia="en-US"/>
              </w:rPr>
            </w:pPr>
            <w:proofErr w:type="spellStart"/>
            <w:r w:rsidRPr="00AF68A7">
              <w:rPr>
                <w:lang w:eastAsia="en-US"/>
              </w:rPr>
              <w:t>Určírozdílymezijednotlivýmiročnímiobdobími</w:t>
            </w:r>
            <w:proofErr w:type="spellEnd"/>
          </w:p>
          <w:p w14:paraId="68787BC6" w14:textId="77777777" w:rsidR="00F345BD" w:rsidRPr="00AF68A7" w:rsidRDefault="00F345BD" w:rsidP="00832AA1">
            <w:pPr>
              <w:spacing w:line="360" w:lineRule="auto"/>
              <w:ind w:firstLine="360"/>
              <w:rPr>
                <w:lang w:eastAsia="en-US"/>
              </w:rPr>
            </w:pPr>
          </w:p>
          <w:p w14:paraId="71315177" w14:textId="77777777" w:rsidR="00F345BD" w:rsidRPr="00AF68A7" w:rsidRDefault="00F345BD" w:rsidP="00832AA1">
            <w:pPr>
              <w:spacing w:line="360" w:lineRule="auto"/>
              <w:rPr>
                <w:lang w:eastAsia="en-US"/>
              </w:rPr>
            </w:pPr>
            <w:proofErr w:type="spellStart"/>
            <w:r w:rsidRPr="00AF68A7">
              <w:rPr>
                <w:lang w:eastAsia="en-US"/>
              </w:rPr>
              <w:t>Určípřírodninyvesvémokolí</w:t>
            </w:r>
            <w:proofErr w:type="spellEnd"/>
            <w:r w:rsidRPr="00AF68A7">
              <w:rPr>
                <w:lang w:eastAsia="en-US"/>
              </w:rPr>
              <w:t xml:space="preserve"> a bezpečně je zařadí do </w:t>
            </w:r>
            <w:proofErr w:type="spellStart"/>
            <w:r w:rsidRPr="00AF68A7">
              <w:rPr>
                <w:lang w:eastAsia="en-US"/>
              </w:rPr>
              <w:t>přírodníchspolečenstev</w:t>
            </w:r>
            <w:proofErr w:type="spellEnd"/>
          </w:p>
          <w:p w14:paraId="0C0F29B6" w14:textId="77777777" w:rsidR="00F345BD" w:rsidRPr="00AF68A7" w:rsidRDefault="00F345BD" w:rsidP="00832AA1">
            <w:pPr>
              <w:spacing w:line="360" w:lineRule="auto"/>
              <w:ind w:firstLine="360"/>
              <w:rPr>
                <w:lang w:eastAsia="en-US"/>
              </w:rPr>
            </w:pPr>
          </w:p>
          <w:p w14:paraId="3CBFD8C0" w14:textId="77777777" w:rsidR="00F345BD" w:rsidRPr="00AF68A7" w:rsidRDefault="00F345BD" w:rsidP="00832AA1">
            <w:pPr>
              <w:spacing w:line="360" w:lineRule="auto"/>
              <w:rPr>
                <w:lang w:eastAsia="en-US"/>
              </w:rPr>
            </w:pPr>
            <w:proofErr w:type="spellStart"/>
            <w:r w:rsidRPr="00AF68A7">
              <w:rPr>
                <w:lang w:eastAsia="en-US"/>
              </w:rPr>
              <w:t>Uplatňujezásadychování</w:t>
            </w:r>
            <w:proofErr w:type="spellEnd"/>
            <w:r w:rsidRPr="00AF68A7">
              <w:rPr>
                <w:lang w:eastAsia="en-US"/>
              </w:rPr>
              <w:t xml:space="preserve"> v přírodě</w:t>
            </w:r>
          </w:p>
          <w:p w14:paraId="26EB08FB" w14:textId="77777777" w:rsidR="00F345BD" w:rsidRPr="00AF68A7" w:rsidRDefault="00F345BD" w:rsidP="00832AA1">
            <w:pPr>
              <w:spacing w:line="360" w:lineRule="auto"/>
              <w:ind w:firstLine="360"/>
              <w:rPr>
                <w:lang w:eastAsia="en-US"/>
              </w:rPr>
            </w:pPr>
          </w:p>
          <w:p w14:paraId="21C446BF" w14:textId="77777777" w:rsidR="00F345BD" w:rsidRPr="00AF68A7" w:rsidRDefault="00F345BD" w:rsidP="00832AA1">
            <w:pPr>
              <w:spacing w:line="360" w:lineRule="auto"/>
              <w:ind w:firstLine="360"/>
              <w:rPr>
                <w:lang w:eastAsia="en-US"/>
              </w:rPr>
            </w:pPr>
          </w:p>
          <w:p w14:paraId="01DAE4C2" w14:textId="77777777" w:rsidR="00F345BD" w:rsidRPr="00AF68A7" w:rsidRDefault="00F345BD" w:rsidP="00832AA1">
            <w:pPr>
              <w:spacing w:line="360" w:lineRule="auto"/>
              <w:ind w:firstLine="360"/>
              <w:rPr>
                <w:lang w:eastAsia="en-US"/>
              </w:rPr>
            </w:pPr>
          </w:p>
          <w:p w14:paraId="45869203" w14:textId="77777777" w:rsidR="00F345BD" w:rsidRPr="00AF68A7" w:rsidRDefault="00F345BD" w:rsidP="00832AA1">
            <w:pPr>
              <w:spacing w:line="360" w:lineRule="auto"/>
              <w:rPr>
                <w:lang w:eastAsia="en-US"/>
              </w:rPr>
            </w:pPr>
            <w:proofErr w:type="spellStart"/>
            <w:r w:rsidRPr="00AF68A7">
              <w:rPr>
                <w:lang w:eastAsia="en-US"/>
              </w:rPr>
              <w:t>Pojmenujehlavníčástilidskéhotěla</w:t>
            </w:r>
            <w:proofErr w:type="spellEnd"/>
            <w:r w:rsidRPr="00AF68A7">
              <w:rPr>
                <w:lang w:eastAsia="en-US"/>
              </w:rPr>
              <w:t>.</w:t>
            </w:r>
          </w:p>
          <w:p w14:paraId="569C4506" w14:textId="77777777" w:rsidR="00F345BD" w:rsidRPr="00AF68A7" w:rsidRDefault="00F345BD" w:rsidP="00832AA1">
            <w:pPr>
              <w:spacing w:line="360" w:lineRule="auto"/>
              <w:rPr>
                <w:lang w:eastAsia="en-US"/>
              </w:rPr>
            </w:pPr>
            <w:r w:rsidRPr="00AF68A7">
              <w:rPr>
                <w:lang w:eastAsia="en-US"/>
              </w:rPr>
              <w:t xml:space="preserve">Seznamuje se </w:t>
            </w:r>
            <w:proofErr w:type="spellStart"/>
            <w:r w:rsidRPr="00AF68A7">
              <w:rPr>
                <w:lang w:eastAsia="en-US"/>
              </w:rPr>
              <w:t>sezákladnímirolemi</w:t>
            </w:r>
            <w:proofErr w:type="spellEnd"/>
            <w:r w:rsidRPr="00AF68A7">
              <w:rPr>
                <w:lang w:eastAsia="en-US"/>
              </w:rPr>
              <w:t xml:space="preserve"> v rodině</w:t>
            </w:r>
          </w:p>
          <w:p w14:paraId="4410D00B" w14:textId="77777777" w:rsidR="00F345BD" w:rsidRPr="00AF68A7" w:rsidRDefault="00F345BD" w:rsidP="00832AA1">
            <w:pPr>
              <w:spacing w:line="360" w:lineRule="auto"/>
              <w:rPr>
                <w:lang w:eastAsia="en-US"/>
              </w:rPr>
            </w:pPr>
            <w:proofErr w:type="spellStart"/>
            <w:r w:rsidRPr="00AF68A7">
              <w:rPr>
                <w:lang w:eastAsia="en-US"/>
              </w:rPr>
              <w:t>Uplatňujehygienické</w:t>
            </w:r>
            <w:proofErr w:type="spellEnd"/>
            <w:r w:rsidRPr="00AF68A7">
              <w:rPr>
                <w:lang w:eastAsia="en-US"/>
              </w:rPr>
              <w:t xml:space="preserve"> a </w:t>
            </w:r>
            <w:proofErr w:type="spellStart"/>
            <w:r w:rsidRPr="00AF68A7">
              <w:rPr>
                <w:lang w:eastAsia="en-US"/>
              </w:rPr>
              <w:t>zdravotněpreventivnínávyky</w:t>
            </w:r>
            <w:proofErr w:type="spellEnd"/>
          </w:p>
          <w:p w14:paraId="540A202B" w14:textId="77777777" w:rsidR="00F345BD" w:rsidRPr="00AF68A7" w:rsidRDefault="00F345BD" w:rsidP="00832AA1">
            <w:pPr>
              <w:spacing w:line="360" w:lineRule="auto"/>
              <w:rPr>
                <w:lang w:eastAsia="en-US"/>
              </w:rPr>
            </w:pPr>
            <w:r w:rsidRPr="00AF68A7">
              <w:rPr>
                <w:lang w:eastAsia="en-US"/>
              </w:rPr>
              <w:t xml:space="preserve">Snaží se </w:t>
            </w:r>
            <w:proofErr w:type="spellStart"/>
            <w:r w:rsidRPr="00AF68A7">
              <w:rPr>
                <w:lang w:eastAsia="en-US"/>
              </w:rPr>
              <w:t>rozpoznatrizikováprostředíakrizovésituace</w:t>
            </w:r>
            <w:proofErr w:type="spellEnd"/>
            <w:r w:rsidRPr="00AF68A7">
              <w:rPr>
                <w:lang w:eastAsia="en-US"/>
              </w:rPr>
              <w:t xml:space="preserve"> a správně se zachovat</w:t>
            </w:r>
          </w:p>
        </w:tc>
        <w:tc>
          <w:tcPr>
            <w:tcW w:w="0" w:type="auto"/>
          </w:tcPr>
          <w:p w14:paraId="2380FA39" w14:textId="77777777" w:rsidR="00F345BD" w:rsidRPr="00AF68A7" w:rsidRDefault="00F345BD">
            <w:pPr>
              <w:numPr>
                <w:ilvl w:val="0"/>
                <w:numId w:val="17"/>
              </w:numPr>
              <w:spacing w:line="360" w:lineRule="auto"/>
              <w:rPr>
                <w:color w:val="FF0000"/>
                <w:lang w:eastAsia="en-US"/>
              </w:rPr>
            </w:pPr>
            <w:r w:rsidRPr="00AF68A7">
              <w:rPr>
                <w:lang w:eastAsia="en-US"/>
              </w:rPr>
              <w:lastRenderedPageBreak/>
              <w:t xml:space="preserve">Škola /prostředí, prostory a </w:t>
            </w:r>
            <w:proofErr w:type="spellStart"/>
            <w:r w:rsidRPr="00AF68A7">
              <w:rPr>
                <w:lang w:eastAsia="en-US"/>
              </w:rPr>
              <w:t>jejichfunkce</w:t>
            </w:r>
            <w:proofErr w:type="spellEnd"/>
            <w:r w:rsidRPr="00AF68A7">
              <w:rPr>
                <w:lang w:eastAsia="en-US"/>
              </w:rPr>
              <w:t xml:space="preserve">, </w:t>
            </w:r>
            <w:proofErr w:type="spellStart"/>
            <w:r w:rsidRPr="00AF68A7">
              <w:rPr>
                <w:lang w:eastAsia="en-US"/>
              </w:rPr>
              <w:t>školnírežim</w:t>
            </w:r>
            <w:proofErr w:type="spellEnd"/>
            <w:r w:rsidRPr="00AF68A7">
              <w:rPr>
                <w:lang w:eastAsia="en-US"/>
              </w:rPr>
              <w:t xml:space="preserve"> a řád, </w:t>
            </w:r>
            <w:proofErr w:type="spellStart"/>
            <w:r w:rsidRPr="00AF68A7">
              <w:rPr>
                <w:lang w:eastAsia="en-US"/>
              </w:rPr>
              <w:t>rozvrhhodin</w:t>
            </w:r>
            <w:proofErr w:type="spellEnd"/>
            <w:r w:rsidRPr="00AF68A7">
              <w:rPr>
                <w:lang w:eastAsia="en-US"/>
              </w:rPr>
              <w:t xml:space="preserve">, </w:t>
            </w:r>
            <w:proofErr w:type="spellStart"/>
            <w:r w:rsidRPr="00AF68A7">
              <w:rPr>
                <w:lang w:eastAsia="en-US"/>
              </w:rPr>
              <w:t>zdravéaodpočinkovénávyky</w:t>
            </w:r>
            <w:proofErr w:type="spellEnd"/>
            <w:r w:rsidRPr="00AF68A7">
              <w:rPr>
                <w:lang w:eastAsia="en-US"/>
              </w:rPr>
              <w:t xml:space="preserve">, bezpečná cesta do školy/, </w:t>
            </w:r>
            <w:proofErr w:type="spellStart"/>
            <w:r w:rsidRPr="00AF68A7">
              <w:rPr>
                <w:color w:val="FF0000"/>
                <w:lang w:eastAsia="en-US"/>
              </w:rPr>
              <w:t>rizikovámísta</w:t>
            </w:r>
            <w:proofErr w:type="spellEnd"/>
            <w:r w:rsidRPr="00AF68A7">
              <w:rPr>
                <w:color w:val="FF0000"/>
                <w:lang w:eastAsia="en-US"/>
              </w:rPr>
              <w:t xml:space="preserve"> a situace</w:t>
            </w:r>
          </w:p>
          <w:p w14:paraId="260C2610" w14:textId="77777777" w:rsidR="00F345BD" w:rsidRPr="00AF68A7" w:rsidRDefault="00F345BD">
            <w:pPr>
              <w:numPr>
                <w:ilvl w:val="0"/>
                <w:numId w:val="17"/>
              </w:numPr>
              <w:spacing w:line="360" w:lineRule="auto"/>
              <w:rPr>
                <w:lang w:eastAsia="en-US"/>
              </w:rPr>
            </w:pPr>
            <w:r w:rsidRPr="00AF68A7">
              <w:rPr>
                <w:lang w:eastAsia="en-US"/>
              </w:rPr>
              <w:t xml:space="preserve">Domov/bydliště, dům, byt, </w:t>
            </w:r>
            <w:proofErr w:type="spellStart"/>
            <w:r w:rsidRPr="00AF68A7">
              <w:rPr>
                <w:lang w:eastAsia="en-US"/>
              </w:rPr>
              <w:t>okolíbydliště</w:t>
            </w:r>
            <w:proofErr w:type="spellEnd"/>
            <w:r w:rsidRPr="00AF68A7">
              <w:rPr>
                <w:lang w:eastAsia="en-US"/>
              </w:rPr>
              <w:t xml:space="preserve">, vztahy v </w:t>
            </w:r>
            <w:proofErr w:type="spellStart"/>
            <w:r w:rsidRPr="00AF68A7">
              <w:rPr>
                <w:lang w:eastAsia="en-US"/>
              </w:rPr>
              <w:t>místěbydliště</w:t>
            </w:r>
            <w:proofErr w:type="spellEnd"/>
          </w:p>
          <w:p w14:paraId="3B1D06FC" w14:textId="77777777" w:rsidR="00F345BD" w:rsidRPr="00AF68A7" w:rsidRDefault="00F345BD">
            <w:pPr>
              <w:numPr>
                <w:ilvl w:val="0"/>
                <w:numId w:val="17"/>
              </w:numPr>
              <w:spacing w:line="360" w:lineRule="auto"/>
              <w:rPr>
                <w:lang w:eastAsia="en-US"/>
              </w:rPr>
            </w:pPr>
            <w:r w:rsidRPr="00AF68A7">
              <w:rPr>
                <w:lang w:eastAsia="en-US"/>
              </w:rPr>
              <w:t xml:space="preserve">Obec a </w:t>
            </w:r>
            <w:proofErr w:type="spellStart"/>
            <w:r w:rsidRPr="00AF68A7">
              <w:rPr>
                <w:lang w:eastAsia="en-US"/>
              </w:rPr>
              <w:t>místníkrajina</w:t>
            </w:r>
            <w:proofErr w:type="spellEnd"/>
            <w:r w:rsidRPr="00AF68A7">
              <w:rPr>
                <w:lang w:eastAsia="en-US"/>
              </w:rPr>
              <w:t xml:space="preserve"> /název, směry do </w:t>
            </w:r>
            <w:proofErr w:type="spellStart"/>
            <w:r w:rsidRPr="00AF68A7">
              <w:rPr>
                <w:lang w:eastAsia="en-US"/>
              </w:rPr>
              <w:lastRenderedPageBreak/>
              <w:t>sousedníchobcí</w:t>
            </w:r>
            <w:proofErr w:type="spellEnd"/>
            <w:r w:rsidRPr="00AF68A7">
              <w:rPr>
                <w:lang w:eastAsia="en-US"/>
              </w:rPr>
              <w:t xml:space="preserve">, </w:t>
            </w:r>
            <w:proofErr w:type="spellStart"/>
            <w:r w:rsidRPr="00AF68A7">
              <w:rPr>
                <w:lang w:eastAsia="en-US"/>
              </w:rPr>
              <w:t>významnébudovy</w:t>
            </w:r>
            <w:proofErr w:type="spellEnd"/>
            <w:r w:rsidRPr="00AF68A7">
              <w:rPr>
                <w:lang w:eastAsia="en-US"/>
              </w:rPr>
              <w:t xml:space="preserve">, </w:t>
            </w:r>
            <w:proofErr w:type="spellStart"/>
            <w:r w:rsidRPr="00AF68A7">
              <w:rPr>
                <w:lang w:eastAsia="en-US"/>
              </w:rPr>
              <w:t>hlavníkomunikačnísíť</w:t>
            </w:r>
            <w:proofErr w:type="spellEnd"/>
            <w:r w:rsidRPr="00AF68A7">
              <w:rPr>
                <w:lang w:eastAsia="en-US"/>
              </w:rPr>
              <w:t>/</w:t>
            </w:r>
          </w:p>
          <w:p w14:paraId="63A1BCD9"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Důležitátelefonníčísla</w:t>
            </w:r>
            <w:proofErr w:type="spellEnd"/>
            <w:r w:rsidRPr="00871BFB">
              <w:rPr>
                <w:lang w:val="en-US" w:eastAsia="en-US"/>
              </w:rPr>
              <w:t xml:space="preserve">: 112, 150, 155, 158, </w:t>
            </w:r>
          </w:p>
          <w:p w14:paraId="4ED6BFBA" w14:textId="77777777" w:rsidR="00F345BD" w:rsidRPr="00871BFB" w:rsidRDefault="00F345BD">
            <w:pPr>
              <w:numPr>
                <w:ilvl w:val="0"/>
                <w:numId w:val="17"/>
              </w:numPr>
              <w:spacing w:line="360" w:lineRule="auto"/>
              <w:rPr>
                <w:lang w:val="en-US" w:eastAsia="en-US"/>
              </w:rPr>
            </w:pPr>
            <w:r w:rsidRPr="00871BFB">
              <w:rPr>
                <w:lang w:val="en-US" w:eastAsia="en-US"/>
              </w:rPr>
              <w:t xml:space="preserve">Rodina, </w:t>
            </w:r>
            <w:proofErr w:type="spellStart"/>
            <w:r w:rsidRPr="00871BFB">
              <w:rPr>
                <w:lang w:val="en-US" w:eastAsia="en-US"/>
              </w:rPr>
              <w:t>příbuzenské</w:t>
            </w:r>
            <w:proofErr w:type="spellEnd"/>
            <w:r w:rsidRPr="00871BFB">
              <w:rPr>
                <w:lang w:val="en-US" w:eastAsia="en-US"/>
              </w:rPr>
              <w:t xml:space="preserve"> a </w:t>
            </w:r>
            <w:proofErr w:type="spellStart"/>
            <w:r w:rsidRPr="00871BFB">
              <w:rPr>
                <w:lang w:val="en-US" w:eastAsia="en-US"/>
              </w:rPr>
              <w:t>mezigeneračnívztahy</w:t>
            </w:r>
            <w:proofErr w:type="spellEnd"/>
            <w:r w:rsidRPr="00871BFB">
              <w:rPr>
                <w:lang w:val="en-US" w:eastAsia="en-US"/>
              </w:rPr>
              <w:t xml:space="preserve">, </w:t>
            </w:r>
            <w:proofErr w:type="spellStart"/>
            <w:r w:rsidRPr="00871BFB">
              <w:rPr>
                <w:lang w:val="en-US" w:eastAsia="en-US"/>
              </w:rPr>
              <w:t>funkcerodiny</w:t>
            </w:r>
            <w:proofErr w:type="spellEnd"/>
            <w:r w:rsidRPr="00871BFB">
              <w:rPr>
                <w:lang w:val="en-US" w:eastAsia="en-US"/>
              </w:rPr>
              <w:t xml:space="preserve">, </w:t>
            </w:r>
            <w:proofErr w:type="spellStart"/>
            <w:r w:rsidRPr="00871BFB">
              <w:rPr>
                <w:lang w:val="en-US" w:eastAsia="en-US"/>
              </w:rPr>
              <w:t>prácefyzická</w:t>
            </w:r>
            <w:proofErr w:type="spellEnd"/>
            <w:r w:rsidRPr="00871BFB">
              <w:rPr>
                <w:lang w:val="en-US" w:eastAsia="en-US"/>
              </w:rPr>
              <w:t xml:space="preserve"> a </w:t>
            </w:r>
            <w:proofErr w:type="spellStart"/>
            <w:r w:rsidRPr="00871BFB">
              <w:rPr>
                <w:lang w:val="en-US" w:eastAsia="en-US"/>
              </w:rPr>
              <w:t>duševní</w:t>
            </w:r>
            <w:proofErr w:type="spellEnd"/>
            <w:r w:rsidRPr="00871BFB">
              <w:rPr>
                <w:lang w:val="en-US" w:eastAsia="en-US"/>
              </w:rPr>
              <w:t xml:space="preserve">, </w:t>
            </w:r>
            <w:proofErr w:type="spellStart"/>
            <w:r w:rsidRPr="00871BFB">
              <w:rPr>
                <w:lang w:val="en-US" w:eastAsia="en-US"/>
              </w:rPr>
              <w:t>zaměstnání</w:t>
            </w:r>
            <w:proofErr w:type="spellEnd"/>
          </w:p>
          <w:p w14:paraId="1F8615D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komunikace</w:t>
            </w:r>
            <w:proofErr w:type="spellEnd"/>
            <w:r w:rsidRPr="00871BFB">
              <w:rPr>
                <w:lang w:val="en-US" w:eastAsia="en-US"/>
              </w:rPr>
              <w:t xml:space="preserve">, </w:t>
            </w:r>
            <w:proofErr w:type="spellStart"/>
            <w:r w:rsidRPr="00871BFB">
              <w:rPr>
                <w:lang w:val="en-US" w:eastAsia="en-US"/>
              </w:rPr>
              <w:t>obchod</w:t>
            </w:r>
            <w:proofErr w:type="spellEnd"/>
            <w:r w:rsidRPr="00871BFB">
              <w:rPr>
                <w:lang w:val="en-US" w:eastAsia="en-US"/>
              </w:rPr>
              <w:t xml:space="preserve">, </w:t>
            </w:r>
            <w:proofErr w:type="spellStart"/>
            <w:r w:rsidRPr="00871BFB">
              <w:rPr>
                <w:lang w:val="en-US" w:eastAsia="en-US"/>
              </w:rPr>
              <w:t>firmy</w:t>
            </w:r>
            <w:proofErr w:type="spellEnd"/>
            <w:r w:rsidRPr="00871BFB">
              <w:rPr>
                <w:lang w:val="en-US" w:eastAsia="en-US"/>
              </w:rPr>
              <w:t>/</w:t>
            </w:r>
          </w:p>
          <w:p w14:paraId="75FFC532" w14:textId="77777777" w:rsidR="00F345BD" w:rsidRPr="00871BFB" w:rsidRDefault="00F345BD" w:rsidP="00832AA1">
            <w:pPr>
              <w:ind w:left="720" w:firstLine="360"/>
              <w:rPr>
                <w:lang w:val="en-US" w:eastAsia="en-US"/>
              </w:rPr>
            </w:pPr>
          </w:p>
          <w:p w14:paraId="703CF9EF"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Chovánílidí</w:t>
            </w:r>
            <w:proofErr w:type="spellEnd"/>
            <w:r w:rsidRPr="00871BFB">
              <w:rPr>
                <w:lang w:val="en-US" w:eastAsia="en-US"/>
              </w:rPr>
              <w:t xml:space="preserve"> /</w:t>
            </w:r>
            <w:proofErr w:type="spellStart"/>
            <w:r w:rsidRPr="00871BFB">
              <w:rPr>
                <w:lang w:val="en-US" w:eastAsia="en-US"/>
              </w:rPr>
              <w:t>pravidlaslušnéhochovánípřisetkání</w:t>
            </w:r>
            <w:proofErr w:type="spellEnd"/>
            <w:r w:rsidRPr="00871BFB">
              <w:rPr>
                <w:lang w:val="en-US" w:eastAsia="en-US"/>
              </w:rPr>
              <w:t xml:space="preserve"> s </w:t>
            </w:r>
            <w:proofErr w:type="spellStart"/>
            <w:r w:rsidRPr="00871BFB">
              <w:rPr>
                <w:lang w:val="en-US" w:eastAsia="en-US"/>
              </w:rPr>
              <w:t>cizímilidmi</w:t>
            </w:r>
            <w:proofErr w:type="spellEnd"/>
            <w:r w:rsidRPr="00871BFB">
              <w:rPr>
                <w:lang w:val="en-US" w:eastAsia="en-US"/>
              </w:rPr>
              <w:t>/</w:t>
            </w:r>
          </w:p>
          <w:p w14:paraId="6E4D3FE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Orientace</w:t>
            </w:r>
            <w:proofErr w:type="spellEnd"/>
            <w:r w:rsidRPr="00871BFB">
              <w:rPr>
                <w:lang w:val="en-US" w:eastAsia="en-US"/>
              </w:rPr>
              <w:t xml:space="preserve"> v </w:t>
            </w:r>
            <w:proofErr w:type="spellStart"/>
            <w:r w:rsidRPr="00871BFB">
              <w:rPr>
                <w:lang w:val="en-US" w:eastAsia="en-US"/>
              </w:rPr>
              <w:t>čase</w:t>
            </w:r>
            <w:proofErr w:type="spellEnd"/>
            <w:r w:rsidRPr="00871BFB">
              <w:rPr>
                <w:lang w:val="en-US" w:eastAsia="en-US"/>
              </w:rPr>
              <w:t xml:space="preserve"> /</w:t>
            </w:r>
            <w:proofErr w:type="spellStart"/>
            <w:r w:rsidRPr="00871BFB">
              <w:rPr>
                <w:lang w:val="en-US" w:eastAsia="en-US"/>
              </w:rPr>
              <w:t>určováníčasu</w:t>
            </w:r>
            <w:proofErr w:type="spellEnd"/>
            <w:r w:rsidRPr="00871BFB">
              <w:rPr>
                <w:lang w:val="en-US" w:eastAsia="en-US"/>
              </w:rPr>
              <w:t xml:space="preserve">, </w:t>
            </w:r>
            <w:proofErr w:type="spellStart"/>
            <w:r w:rsidRPr="00871BFB">
              <w:rPr>
                <w:lang w:val="en-US" w:eastAsia="en-US"/>
              </w:rPr>
              <w:t>časjakofyzikálníveličina</w:t>
            </w:r>
            <w:proofErr w:type="spellEnd"/>
            <w:r w:rsidRPr="00871BFB">
              <w:rPr>
                <w:lang w:val="en-US" w:eastAsia="en-US"/>
              </w:rPr>
              <w:t xml:space="preserve">, </w:t>
            </w:r>
            <w:proofErr w:type="spellStart"/>
            <w:r w:rsidRPr="00871BFB">
              <w:rPr>
                <w:lang w:val="en-US" w:eastAsia="en-US"/>
              </w:rPr>
              <w:t>kalendář</w:t>
            </w:r>
            <w:proofErr w:type="spellEnd"/>
            <w:r w:rsidRPr="00871BFB">
              <w:rPr>
                <w:lang w:val="en-US" w:eastAsia="en-US"/>
              </w:rPr>
              <w:t xml:space="preserve">, </w:t>
            </w:r>
            <w:proofErr w:type="spellStart"/>
            <w:proofErr w:type="gramStart"/>
            <w:r w:rsidRPr="00871BFB">
              <w:rPr>
                <w:color w:val="FF0000"/>
                <w:lang w:val="en-US" w:eastAsia="en-US"/>
              </w:rPr>
              <w:t>denní</w:t>
            </w:r>
            <w:r w:rsidRPr="00871BFB">
              <w:rPr>
                <w:lang w:val="en-US" w:eastAsia="en-US"/>
              </w:rPr>
              <w:t>režim,ročníobdobí</w:t>
            </w:r>
            <w:proofErr w:type="spellEnd"/>
            <w:proofErr w:type="gramEnd"/>
            <w:r w:rsidRPr="00871BFB">
              <w:rPr>
                <w:lang w:val="en-US" w:eastAsia="en-US"/>
              </w:rPr>
              <w:t>/</w:t>
            </w:r>
          </w:p>
          <w:p w14:paraId="249896E5" w14:textId="77777777" w:rsidR="00F345BD" w:rsidRPr="00871BFB" w:rsidRDefault="00F345BD" w:rsidP="00832AA1">
            <w:pPr>
              <w:spacing w:line="360" w:lineRule="auto"/>
              <w:rPr>
                <w:lang w:val="en-US" w:eastAsia="en-US"/>
              </w:rPr>
            </w:pPr>
          </w:p>
          <w:p w14:paraId="0CE1A849"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Minulost</w:t>
            </w:r>
            <w:proofErr w:type="spellEnd"/>
            <w:r w:rsidRPr="00871BFB">
              <w:rPr>
                <w:lang w:val="en-US" w:eastAsia="en-US"/>
              </w:rPr>
              <w:t xml:space="preserve">, </w:t>
            </w:r>
            <w:proofErr w:type="spellStart"/>
            <w:r w:rsidRPr="00871BFB">
              <w:rPr>
                <w:lang w:val="en-US" w:eastAsia="en-US"/>
              </w:rPr>
              <w:t>současnost</w:t>
            </w:r>
            <w:proofErr w:type="spellEnd"/>
            <w:r w:rsidRPr="00871BFB">
              <w:rPr>
                <w:lang w:val="en-US" w:eastAsia="en-US"/>
              </w:rPr>
              <w:t xml:space="preserve">, </w:t>
            </w:r>
            <w:proofErr w:type="spellStart"/>
            <w:r w:rsidRPr="00871BFB">
              <w:rPr>
                <w:lang w:val="en-US" w:eastAsia="en-US"/>
              </w:rPr>
              <w:t>budoucnostnašehoživota</w:t>
            </w:r>
            <w:proofErr w:type="spellEnd"/>
          </w:p>
          <w:p w14:paraId="4801AADF" w14:textId="77777777" w:rsidR="00F345BD" w:rsidRPr="00871BFB" w:rsidRDefault="00F345BD" w:rsidP="00C67DFC">
            <w:pPr>
              <w:pStyle w:val="Odstavecseseznamem"/>
              <w:rPr>
                <w:lang w:val="en-US" w:eastAsia="en-US"/>
              </w:rPr>
            </w:pPr>
          </w:p>
          <w:p w14:paraId="03050941" w14:textId="77777777" w:rsidR="00F345BD" w:rsidRPr="00871BFB" w:rsidRDefault="00F345BD">
            <w:pPr>
              <w:numPr>
                <w:ilvl w:val="0"/>
                <w:numId w:val="17"/>
              </w:numPr>
              <w:spacing w:line="360" w:lineRule="auto"/>
              <w:rPr>
                <w:lang w:val="en-US" w:eastAsia="en-US"/>
              </w:rPr>
            </w:pPr>
            <w:r w:rsidRPr="00871BFB">
              <w:rPr>
                <w:lang w:val="en-US" w:eastAsia="en-US"/>
              </w:rPr>
              <w:lastRenderedPageBreak/>
              <w:t>Region /</w:t>
            </w:r>
            <w:proofErr w:type="spellStart"/>
            <w:r w:rsidRPr="00871BFB">
              <w:rPr>
                <w:lang w:val="en-US" w:eastAsia="en-US"/>
              </w:rPr>
              <w:t>významnápamátnámísta</w:t>
            </w:r>
            <w:proofErr w:type="spellEnd"/>
            <w:r w:rsidRPr="00871BFB">
              <w:rPr>
                <w:lang w:val="en-US" w:eastAsia="en-US"/>
              </w:rPr>
              <w:t xml:space="preserve"> v </w:t>
            </w:r>
            <w:proofErr w:type="spellStart"/>
            <w:r w:rsidRPr="00871BFB">
              <w:rPr>
                <w:lang w:val="en-US" w:eastAsia="en-US"/>
              </w:rPr>
              <w:t>obci</w:t>
            </w:r>
            <w:proofErr w:type="spellEnd"/>
            <w:r w:rsidRPr="00871BFB">
              <w:rPr>
                <w:lang w:val="en-US" w:eastAsia="en-US"/>
              </w:rPr>
              <w:t xml:space="preserve">, </w:t>
            </w:r>
            <w:proofErr w:type="spellStart"/>
            <w:r w:rsidRPr="00871BFB">
              <w:rPr>
                <w:lang w:val="en-US" w:eastAsia="en-US"/>
              </w:rPr>
              <w:t>místnípověsti</w:t>
            </w:r>
            <w:proofErr w:type="spellEnd"/>
            <w:r w:rsidRPr="00871BFB">
              <w:rPr>
                <w:lang w:val="en-US" w:eastAsia="en-US"/>
              </w:rPr>
              <w:t xml:space="preserve"> a </w:t>
            </w:r>
            <w:proofErr w:type="spellStart"/>
            <w:r w:rsidRPr="00871BFB">
              <w:rPr>
                <w:lang w:val="en-US" w:eastAsia="en-US"/>
              </w:rPr>
              <w:t>příběhy</w:t>
            </w:r>
            <w:proofErr w:type="spellEnd"/>
            <w:r w:rsidRPr="00871BFB">
              <w:rPr>
                <w:lang w:val="en-US" w:eastAsia="en-US"/>
              </w:rPr>
              <w:t>/</w:t>
            </w:r>
          </w:p>
          <w:p w14:paraId="7340A6BA" w14:textId="77777777" w:rsidR="00F345BD" w:rsidRPr="00871BFB" w:rsidRDefault="00F345BD" w:rsidP="00832AA1">
            <w:pPr>
              <w:ind w:left="720" w:firstLine="360"/>
              <w:rPr>
                <w:lang w:val="en-US" w:eastAsia="en-US"/>
              </w:rPr>
            </w:pPr>
          </w:p>
          <w:p w14:paraId="12491C8B" w14:textId="77777777" w:rsidR="00F345BD" w:rsidRPr="00871BFB" w:rsidRDefault="00F345BD" w:rsidP="00C61892">
            <w:pPr>
              <w:spacing w:line="360" w:lineRule="auto"/>
              <w:rPr>
                <w:lang w:val="en-US" w:eastAsia="en-US"/>
              </w:rPr>
            </w:pPr>
          </w:p>
          <w:p w14:paraId="19D8CB5A"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Pozorovánípřírody</w:t>
            </w:r>
            <w:proofErr w:type="spellEnd"/>
            <w:r w:rsidRPr="00871BFB">
              <w:rPr>
                <w:lang w:val="en-US" w:eastAsia="en-US"/>
              </w:rPr>
              <w:t xml:space="preserve"> /viz 1. R./</w:t>
            </w:r>
          </w:p>
          <w:p w14:paraId="2CFE00C8" w14:textId="77777777" w:rsidR="00F345BD" w:rsidRPr="00871BFB" w:rsidRDefault="00F345BD" w:rsidP="00832AA1">
            <w:pPr>
              <w:ind w:left="720" w:firstLine="360"/>
              <w:rPr>
                <w:lang w:val="en-US" w:eastAsia="en-US"/>
              </w:rPr>
            </w:pPr>
          </w:p>
          <w:p w14:paraId="2770BE44" w14:textId="77777777" w:rsidR="00F345BD" w:rsidRPr="00871BFB" w:rsidRDefault="00F345BD" w:rsidP="00832AA1">
            <w:pPr>
              <w:ind w:left="720" w:firstLine="360"/>
              <w:rPr>
                <w:lang w:val="en-US" w:eastAsia="en-US"/>
              </w:rPr>
            </w:pPr>
          </w:p>
          <w:p w14:paraId="2B4006BA" w14:textId="77777777" w:rsidR="00F345BD" w:rsidRPr="00871BFB" w:rsidRDefault="00F345BD" w:rsidP="00832AA1">
            <w:pPr>
              <w:ind w:left="720" w:firstLine="360"/>
              <w:rPr>
                <w:lang w:val="en-US" w:eastAsia="en-US"/>
              </w:rPr>
            </w:pPr>
          </w:p>
          <w:p w14:paraId="524EE71C"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Druhyovoce</w:t>
            </w:r>
            <w:proofErr w:type="spellEnd"/>
            <w:r w:rsidRPr="00871BFB">
              <w:rPr>
                <w:lang w:val="en-US" w:eastAsia="en-US"/>
              </w:rPr>
              <w:t xml:space="preserve"> a </w:t>
            </w:r>
            <w:proofErr w:type="spellStart"/>
            <w:r w:rsidRPr="00871BFB">
              <w:rPr>
                <w:lang w:val="en-US" w:eastAsia="en-US"/>
              </w:rPr>
              <w:t>zeleniny</w:t>
            </w:r>
            <w:proofErr w:type="spellEnd"/>
          </w:p>
          <w:p w14:paraId="3804F956" w14:textId="77777777" w:rsidR="00F345BD" w:rsidRPr="00871BFB" w:rsidRDefault="00F345BD" w:rsidP="00832AA1">
            <w:pPr>
              <w:ind w:left="720" w:firstLine="360"/>
              <w:rPr>
                <w:lang w:val="en-US" w:eastAsia="en-US"/>
              </w:rPr>
            </w:pPr>
          </w:p>
          <w:p w14:paraId="31DE1BC1"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Domácí</w:t>
            </w:r>
            <w:proofErr w:type="spellEnd"/>
            <w:r w:rsidRPr="00871BFB">
              <w:rPr>
                <w:lang w:val="en-US" w:eastAsia="en-US"/>
              </w:rPr>
              <w:t xml:space="preserve"> a </w:t>
            </w:r>
            <w:proofErr w:type="spellStart"/>
            <w:r w:rsidRPr="00871BFB">
              <w:rPr>
                <w:lang w:val="en-US" w:eastAsia="en-US"/>
              </w:rPr>
              <w:t>volněžijícíživočichovévesvémokolí</w:t>
            </w:r>
            <w:proofErr w:type="spellEnd"/>
            <w:r w:rsidRPr="00871BFB">
              <w:rPr>
                <w:lang w:val="en-US" w:eastAsia="en-US"/>
              </w:rPr>
              <w:t xml:space="preserve">, </w:t>
            </w:r>
            <w:proofErr w:type="spellStart"/>
            <w:r w:rsidRPr="00871BFB">
              <w:rPr>
                <w:lang w:val="en-US" w:eastAsia="en-US"/>
              </w:rPr>
              <w:t>přírodníspolečenstva</w:t>
            </w:r>
            <w:proofErr w:type="spellEnd"/>
            <w:r w:rsidRPr="00871BFB">
              <w:rPr>
                <w:lang w:val="en-US" w:eastAsia="en-US"/>
              </w:rPr>
              <w:t xml:space="preserve">, </w:t>
            </w:r>
            <w:proofErr w:type="spellStart"/>
            <w:r w:rsidRPr="00871BFB">
              <w:rPr>
                <w:lang w:val="en-US" w:eastAsia="en-US"/>
              </w:rPr>
              <w:t>ochranapřírody</w:t>
            </w:r>
            <w:proofErr w:type="spellEnd"/>
          </w:p>
          <w:p w14:paraId="30DB87D7" w14:textId="77777777" w:rsidR="00F345BD" w:rsidRPr="00871BFB" w:rsidRDefault="00F345BD" w:rsidP="00C67DFC">
            <w:pPr>
              <w:pStyle w:val="Odstavecseseznamem"/>
              <w:rPr>
                <w:lang w:val="en-US" w:eastAsia="en-US"/>
              </w:rPr>
            </w:pPr>
          </w:p>
          <w:p w14:paraId="70F71CF1" w14:textId="77777777" w:rsidR="00F345BD" w:rsidRPr="00871BFB" w:rsidRDefault="00F345BD" w:rsidP="00C61892">
            <w:pPr>
              <w:rPr>
                <w:lang w:val="en-US" w:eastAsia="en-US"/>
              </w:rPr>
            </w:pPr>
          </w:p>
          <w:p w14:paraId="531E4196"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základnístavbalidskéhotěla</w:t>
            </w:r>
            <w:proofErr w:type="spellEnd"/>
            <w:r w:rsidRPr="00871BFB">
              <w:rPr>
                <w:lang w:val="en-US" w:eastAsia="en-US"/>
              </w:rPr>
              <w:t xml:space="preserve">, </w:t>
            </w:r>
            <w:proofErr w:type="spellStart"/>
            <w:r w:rsidRPr="00871BFB">
              <w:rPr>
                <w:lang w:val="en-US" w:eastAsia="en-US"/>
              </w:rPr>
              <w:t>nejdůležitějšíorgány</w:t>
            </w:r>
            <w:proofErr w:type="spellEnd"/>
            <w:r w:rsidRPr="00871BFB">
              <w:rPr>
                <w:lang w:val="en-US" w:eastAsia="en-US"/>
              </w:rPr>
              <w:t xml:space="preserve"> a </w:t>
            </w:r>
            <w:proofErr w:type="spellStart"/>
            <w:r w:rsidRPr="00871BFB">
              <w:rPr>
                <w:lang w:val="en-US" w:eastAsia="en-US"/>
              </w:rPr>
              <w:t>smysly</w:t>
            </w:r>
            <w:proofErr w:type="spellEnd"/>
            <w:r w:rsidRPr="00871BFB">
              <w:rPr>
                <w:lang w:val="en-US" w:eastAsia="en-US"/>
              </w:rPr>
              <w:t>/</w:t>
            </w:r>
          </w:p>
          <w:p w14:paraId="4AC6F108" w14:textId="77777777" w:rsidR="00F345BD" w:rsidRPr="00871BFB" w:rsidRDefault="00F345BD">
            <w:pPr>
              <w:numPr>
                <w:ilvl w:val="0"/>
                <w:numId w:val="17"/>
              </w:numPr>
              <w:spacing w:line="360" w:lineRule="auto"/>
              <w:rPr>
                <w:lang w:val="en-US" w:eastAsia="en-US"/>
              </w:rPr>
            </w:pPr>
            <w:r w:rsidRPr="00871BFB">
              <w:rPr>
                <w:lang w:val="en-US" w:eastAsia="en-US"/>
              </w:rPr>
              <w:t xml:space="preserve">Rodina a </w:t>
            </w:r>
            <w:proofErr w:type="spellStart"/>
            <w:r w:rsidRPr="00871BFB">
              <w:rPr>
                <w:lang w:val="en-US" w:eastAsia="en-US"/>
              </w:rPr>
              <w:t>partnerství</w:t>
            </w:r>
            <w:proofErr w:type="spellEnd"/>
          </w:p>
          <w:p w14:paraId="4D199C11" w14:textId="77777777" w:rsidR="00F345BD" w:rsidRDefault="00F345BD" w:rsidP="00832AA1">
            <w:pPr>
              <w:ind w:left="720" w:firstLine="360"/>
              <w:rPr>
                <w:lang w:val="en-US" w:eastAsia="en-US"/>
              </w:rPr>
            </w:pPr>
          </w:p>
          <w:p w14:paraId="6A85220C" w14:textId="77777777" w:rsidR="00C007CE" w:rsidRDefault="00C007CE" w:rsidP="00832AA1">
            <w:pPr>
              <w:ind w:left="720" w:firstLine="360"/>
              <w:rPr>
                <w:lang w:val="en-US" w:eastAsia="en-US"/>
              </w:rPr>
            </w:pPr>
          </w:p>
          <w:p w14:paraId="10781974" w14:textId="77777777" w:rsidR="00C007CE" w:rsidRDefault="00C007CE" w:rsidP="00832AA1">
            <w:pPr>
              <w:ind w:left="720" w:firstLine="360"/>
              <w:rPr>
                <w:lang w:val="en-US" w:eastAsia="en-US"/>
              </w:rPr>
            </w:pPr>
          </w:p>
          <w:p w14:paraId="6A752A9D" w14:textId="77777777" w:rsidR="00C007CE" w:rsidRDefault="00C007CE" w:rsidP="00832AA1">
            <w:pPr>
              <w:ind w:left="720" w:firstLine="360"/>
              <w:rPr>
                <w:lang w:val="en-US" w:eastAsia="en-US"/>
              </w:rPr>
            </w:pPr>
          </w:p>
          <w:p w14:paraId="2BF0C112" w14:textId="77777777" w:rsidR="00C007CE" w:rsidRDefault="00C007CE" w:rsidP="00832AA1">
            <w:pPr>
              <w:ind w:left="720" w:firstLine="360"/>
              <w:rPr>
                <w:lang w:val="en-US" w:eastAsia="en-US"/>
              </w:rPr>
            </w:pPr>
          </w:p>
          <w:p w14:paraId="4E2BA8EE" w14:textId="77777777" w:rsidR="00C007CE" w:rsidRPr="00871BFB" w:rsidRDefault="00C007CE" w:rsidP="00832AA1">
            <w:pPr>
              <w:ind w:left="720" w:firstLine="360"/>
              <w:rPr>
                <w:lang w:val="en-US" w:eastAsia="en-US"/>
              </w:rPr>
            </w:pPr>
          </w:p>
          <w:p w14:paraId="7BFC80AF"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Základníhygienickénávyky</w:t>
            </w:r>
            <w:proofErr w:type="spellEnd"/>
            <w:r w:rsidRPr="00871BFB">
              <w:rPr>
                <w:lang w:val="en-US" w:eastAsia="en-US"/>
              </w:rPr>
              <w:t xml:space="preserve"> a </w:t>
            </w:r>
            <w:proofErr w:type="spellStart"/>
            <w:r w:rsidRPr="00871BFB">
              <w:rPr>
                <w:lang w:val="en-US" w:eastAsia="en-US"/>
              </w:rPr>
              <w:t>zdravotněpreventiv</w:t>
            </w:r>
            <w:r w:rsidRPr="00871BFB">
              <w:rPr>
                <w:lang w:val="en-US" w:eastAsia="en-US"/>
              </w:rPr>
              <w:lastRenderedPageBreak/>
              <w:t>nínávyky</w:t>
            </w:r>
            <w:proofErr w:type="spellEnd"/>
          </w:p>
          <w:p w14:paraId="20E1ABB1" w14:textId="77777777" w:rsidR="00F345BD" w:rsidRPr="00871BFB" w:rsidRDefault="00F345BD" w:rsidP="00C67DFC">
            <w:pPr>
              <w:pStyle w:val="Odstavecseseznamem"/>
              <w:rPr>
                <w:lang w:val="en-US" w:eastAsia="en-US"/>
              </w:rPr>
            </w:pPr>
          </w:p>
          <w:p w14:paraId="0C84715B" w14:textId="77777777" w:rsidR="00F345BD" w:rsidRPr="00871BFB" w:rsidRDefault="00F345BD" w:rsidP="00832AA1">
            <w:pPr>
              <w:ind w:left="720" w:firstLine="360"/>
              <w:rPr>
                <w:lang w:val="en-US" w:eastAsia="en-US"/>
              </w:rPr>
            </w:pPr>
          </w:p>
          <w:p w14:paraId="4FFD718C" w14:textId="77777777" w:rsidR="00F345BD" w:rsidRPr="00871BFB" w:rsidRDefault="00F345BD">
            <w:pPr>
              <w:numPr>
                <w:ilvl w:val="0"/>
                <w:numId w:val="17"/>
              </w:numPr>
              <w:spacing w:line="360" w:lineRule="auto"/>
              <w:rPr>
                <w:lang w:val="en-US" w:eastAsia="en-US"/>
              </w:rPr>
            </w:pPr>
            <w:proofErr w:type="spellStart"/>
            <w:r w:rsidRPr="00871BFB">
              <w:rPr>
                <w:lang w:val="en-US" w:eastAsia="en-US"/>
              </w:rPr>
              <w:t>Osobníbezpečí</w:t>
            </w:r>
            <w:proofErr w:type="spellEnd"/>
            <w:r w:rsidRPr="00871BFB">
              <w:rPr>
                <w:lang w:val="en-US" w:eastAsia="en-US"/>
              </w:rPr>
              <w:t xml:space="preserve"> /</w:t>
            </w:r>
            <w:proofErr w:type="spellStart"/>
            <w:r w:rsidRPr="00871BFB">
              <w:rPr>
                <w:lang w:val="en-US" w:eastAsia="en-US"/>
              </w:rPr>
              <w:t>doprava</w:t>
            </w:r>
            <w:proofErr w:type="spellEnd"/>
            <w:r w:rsidRPr="00871BFB">
              <w:rPr>
                <w:lang w:val="en-US" w:eastAsia="en-US"/>
              </w:rPr>
              <w:t xml:space="preserve">, </w:t>
            </w:r>
            <w:proofErr w:type="spellStart"/>
            <w:r w:rsidRPr="00871BFB">
              <w:rPr>
                <w:lang w:val="en-US" w:eastAsia="en-US"/>
              </w:rPr>
              <w:t>rizikováprostředí</w:t>
            </w:r>
            <w:proofErr w:type="spellEnd"/>
            <w:r w:rsidRPr="00871BFB">
              <w:rPr>
                <w:lang w:val="en-US" w:eastAsia="en-US"/>
              </w:rPr>
              <w:t xml:space="preserve"> a </w:t>
            </w:r>
            <w:proofErr w:type="spellStart"/>
            <w:r w:rsidRPr="00871BFB">
              <w:rPr>
                <w:lang w:val="en-US" w:eastAsia="en-US"/>
              </w:rPr>
              <w:t>krizovésituace</w:t>
            </w:r>
            <w:proofErr w:type="spellEnd"/>
            <w:r w:rsidRPr="00871BFB">
              <w:rPr>
                <w:lang w:val="en-US" w:eastAsia="en-US"/>
              </w:rPr>
              <w:t>/</w:t>
            </w:r>
          </w:p>
        </w:tc>
        <w:tc>
          <w:tcPr>
            <w:tcW w:w="0" w:type="auto"/>
          </w:tcPr>
          <w:p w14:paraId="48F9D842" w14:textId="77777777" w:rsidR="00F345BD" w:rsidRPr="00871BFB" w:rsidRDefault="00F345BD" w:rsidP="00832AA1">
            <w:pPr>
              <w:spacing w:line="360" w:lineRule="auto"/>
              <w:rPr>
                <w:lang w:val="en-US" w:eastAsia="en-US"/>
              </w:rPr>
            </w:pPr>
          </w:p>
          <w:p w14:paraId="33EA31FF" w14:textId="77777777" w:rsidR="00F345BD" w:rsidRPr="00871BFB" w:rsidRDefault="00F345BD" w:rsidP="00832AA1">
            <w:pPr>
              <w:spacing w:line="360" w:lineRule="auto"/>
              <w:rPr>
                <w:lang w:val="en-US" w:eastAsia="en-US"/>
              </w:rPr>
            </w:pPr>
            <w:r w:rsidRPr="00871BFB">
              <w:t>OSV – dopravní výchova</w:t>
            </w:r>
          </w:p>
          <w:p w14:paraId="3A8CCB32" w14:textId="77777777" w:rsidR="00F345BD" w:rsidRPr="00871BFB" w:rsidRDefault="00F345BD" w:rsidP="00832AA1">
            <w:pPr>
              <w:spacing w:line="360" w:lineRule="auto"/>
              <w:ind w:firstLine="360"/>
              <w:rPr>
                <w:lang w:val="en-US" w:eastAsia="en-US"/>
              </w:rPr>
            </w:pPr>
          </w:p>
          <w:p w14:paraId="465C028C" w14:textId="77777777" w:rsidR="00F345BD" w:rsidRPr="00871BFB" w:rsidRDefault="00F345BD" w:rsidP="00832AA1">
            <w:pPr>
              <w:spacing w:line="360" w:lineRule="auto"/>
              <w:ind w:firstLine="360"/>
              <w:rPr>
                <w:lang w:val="en-US" w:eastAsia="en-US"/>
              </w:rPr>
            </w:pPr>
          </w:p>
          <w:p w14:paraId="52DA9657" w14:textId="77777777" w:rsidR="00F345BD" w:rsidRPr="00871BFB" w:rsidRDefault="00F345BD" w:rsidP="00832AA1">
            <w:pPr>
              <w:spacing w:line="360" w:lineRule="auto"/>
              <w:ind w:firstLine="360"/>
              <w:rPr>
                <w:lang w:val="en-US" w:eastAsia="en-US"/>
              </w:rPr>
            </w:pPr>
          </w:p>
          <w:p w14:paraId="26C66D83" w14:textId="77777777" w:rsidR="00F345BD" w:rsidRPr="00871BFB" w:rsidRDefault="00F345BD" w:rsidP="00832AA1">
            <w:pPr>
              <w:spacing w:line="360" w:lineRule="auto"/>
              <w:ind w:firstLine="360"/>
              <w:rPr>
                <w:lang w:val="en-US" w:eastAsia="en-US"/>
              </w:rPr>
            </w:pPr>
          </w:p>
          <w:p w14:paraId="2563EF44" w14:textId="77777777" w:rsidR="00F345BD" w:rsidRPr="00871BFB" w:rsidRDefault="00F345BD" w:rsidP="00832AA1">
            <w:pPr>
              <w:spacing w:line="360" w:lineRule="auto"/>
              <w:ind w:firstLine="360"/>
              <w:rPr>
                <w:lang w:val="en-US" w:eastAsia="en-US"/>
              </w:rPr>
            </w:pPr>
          </w:p>
          <w:p w14:paraId="05DED1C8" w14:textId="77777777" w:rsidR="00F345BD" w:rsidRPr="00871BFB" w:rsidRDefault="00F345BD" w:rsidP="00832AA1">
            <w:pPr>
              <w:spacing w:line="360" w:lineRule="auto"/>
              <w:rPr>
                <w:lang w:val="en-US" w:eastAsia="en-US"/>
              </w:rPr>
            </w:pPr>
          </w:p>
          <w:p w14:paraId="5022A379" w14:textId="77777777" w:rsidR="00F345BD" w:rsidRPr="00871BFB" w:rsidRDefault="00F345BD" w:rsidP="00832AA1">
            <w:pPr>
              <w:spacing w:line="360" w:lineRule="auto"/>
              <w:ind w:firstLine="360"/>
              <w:rPr>
                <w:lang w:val="en-US" w:eastAsia="en-US"/>
              </w:rPr>
            </w:pPr>
          </w:p>
          <w:p w14:paraId="5BE62D2D" w14:textId="77777777" w:rsidR="00F345BD" w:rsidRPr="00871BFB" w:rsidRDefault="00F345BD" w:rsidP="00832AA1">
            <w:pPr>
              <w:spacing w:line="360" w:lineRule="auto"/>
              <w:ind w:firstLine="360"/>
              <w:rPr>
                <w:lang w:val="en-US" w:eastAsia="en-US"/>
              </w:rPr>
            </w:pPr>
          </w:p>
          <w:p w14:paraId="285FF77C" w14:textId="77777777" w:rsidR="00F345BD" w:rsidRPr="00871BFB" w:rsidRDefault="00F345BD" w:rsidP="00832AA1">
            <w:pPr>
              <w:ind w:left="57"/>
            </w:pPr>
            <w:proofErr w:type="spellStart"/>
            <w:r w:rsidRPr="00871BFB">
              <w:t>Čj</w:t>
            </w:r>
            <w:proofErr w:type="spellEnd"/>
            <w:r w:rsidRPr="00871BFB">
              <w:t xml:space="preserve"> – komunikační pravidla  </w:t>
            </w:r>
          </w:p>
          <w:p w14:paraId="04A60540" w14:textId="77777777" w:rsidR="00F345BD" w:rsidRPr="00871BFB" w:rsidRDefault="00F345BD" w:rsidP="00832AA1">
            <w:pPr>
              <w:ind w:left="57"/>
            </w:pPr>
          </w:p>
          <w:p w14:paraId="70241A60" w14:textId="77777777" w:rsidR="00F345BD" w:rsidRPr="00871BFB" w:rsidRDefault="00F345BD" w:rsidP="00832AA1">
            <w:pPr>
              <w:ind w:left="57"/>
            </w:pPr>
            <w:r w:rsidRPr="00871BFB">
              <w:t xml:space="preserve">MEV </w:t>
            </w:r>
            <w:proofErr w:type="gramStart"/>
            <w:r w:rsidRPr="00871BFB">
              <w:t>-  komunikace</w:t>
            </w:r>
            <w:proofErr w:type="gramEnd"/>
            <w:r w:rsidRPr="00871BFB">
              <w:t xml:space="preserve"> –rozdílnost lidí          </w:t>
            </w:r>
          </w:p>
          <w:p w14:paraId="3414C292" w14:textId="77777777" w:rsidR="00F345BD" w:rsidRPr="00871BFB" w:rsidRDefault="00F345BD" w:rsidP="00832AA1">
            <w:pPr>
              <w:ind w:left="57"/>
            </w:pPr>
          </w:p>
          <w:p w14:paraId="1B7931E2" w14:textId="77777777" w:rsidR="00F345BD" w:rsidRPr="00871BFB" w:rsidRDefault="00F345BD" w:rsidP="00832AA1">
            <w:pPr>
              <w:spacing w:line="360" w:lineRule="auto"/>
              <w:rPr>
                <w:lang w:eastAsia="en-US"/>
              </w:rPr>
            </w:pPr>
            <w:r w:rsidRPr="00871BFB">
              <w:lastRenderedPageBreak/>
              <w:t>OSV – mezilidské vztahy</w:t>
            </w:r>
          </w:p>
          <w:p w14:paraId="137B7296" w14:textId="77777777" w:rsidR="00F345BD" w:rsidRPr="00871BFB" w:rsidRDefault="00F345BD" w:rsidP="00832AA1">
            <w:pPr>
              <w:spacing w:line="360" w:lineRule="auto"/>
              <w:ind w:firstLine="360"/>
              <w:rPr>
                <w:lang w:eastAsia="en-US"/>
              </w:rPr>
            </w:pPr>
          </w:p>
          <w:p w14:paraId="01E7A2E9" w14:textId="77777777" w:rsidR="00F345BD" w:rsidRPr="00871BFB" w:rsidRDefault="00F345BD" w:rsidP="00832AA1">
            <w:pPr>
              <w:spacing w:line="360" w:lineRule="auto"/>
              <w:ind w:firstLine="360"/>
              <w:rPr>
                <w:lang w:eastAsia="en-US"/>
              </w:rPr>
            </w:pPr>
          </w:p>
          <w:p w14:paraId="2E6183E3" w14:textId="77777777" w:rsidR="00F345BD" w:rsidRPr="00871BFB" w:rsidRDefault="00F345BD" w:rsidP="00832AA1">
            <w:pPr>
              <w:spacing w:line="360" w:lineRule="auto"/>
              <w:ind w:firstLine="360"/>
              <w:rPr>
                <w:lang w:eastAsia="en-US"/>
              </w:rPr>
            </w:pPr>
          </w:p>
          <w:p w14:paraId="6E0D5AA1" w14:textId="77777777" w:rsidR="00F345BD" w:rsidRPr="00871BFB" w:rsidRDefault="00F345BD" w:rsidP="00832AA1">
            <w:pPr>
              <w:spacing w:line="360" w:lineRule="auto"/>
              <w:rPr>
                <w:lang w:eastAsia="en-US"/>
              </w:rPr>
            </w:pPr>
          </w:p>
          <w:p w14:paraId="115AC80E" w14:textId="77777777" w:rsidR="00F345BD" w:rsidRPr="00871BFB" w:rsidRDefault="00F345BD" w:rsidP="00832AA1">
            <w:pPr>
              <w:spacing w:line="360" w:lineRule="auto"/>
              <w:rPr>
                <w:lang w:eastAsia="en-US"/>
              </w:rPr>
            </w:pPr>
            <w:r w:rsidRPr="00871BFB">
              <w:t>M – převod jednotek</w:t>
            </w:r>
          </w:p>
          <w:p w14:paraId="62B97469" w14:textId="77777777" w:rsidR="00F345BD" w:rsidRPr="00871BFB" w:rsidRDefault="00F345BD" w:rsidP="00832AA1">
            <w:pPr>
              <w:spacing w:line="360" w:lineRule="auto"/>
              <w:ind w:firstLine="360"/>
              <w:rPr>
                <w:lang w:eastAsia="en-US"/>
              </w:rPr>
            </w:pPr>
          </w:p>
          <w:p w14:paraId="7FB3CA3D" w14:textId="77777777" w:rsidR="00F345BD" w:rsidRPr="00871BFB" w:rsidRDefault="00F345BD" w:rsidP="00832AA1">
            <w:pPr>
              <w:spacing w:line="360" w:lineRule="auto"/>
              <w:ind w:firstLine="360"/>
              <w:rPr>
                <w:lang w:eastAsia="en-US"/>
              </w:rPr>
            </w:pPr>
          </w:p>
          <w:p w14:paraId="2F628E28" w14:textId="77777777" w:rsidR="00F345BD" w:rsidRPr="00871BFB" w:rsidRDefault="00F345BD" w:rsidP="00832AA1">
            <w:pPr>
              <w:spacing w:line="360" w:lineRule="auto"/>
              <w:ind w:firstLine="360"/>
              <w:rPr>
                <w:lang w:eastAsia="en-US"/>
              </w:rPr>
            </w:pPr>
          </w:p>
          <w:p w14:paraId="72F46214" w14:textId="77777777" w:rsidR="00F345BD" w:rsidRPr="00871BFB" w:rsidRDefault="00F345BD" w:rsidP="00832AA1">
            <w:pPr>
              <w:spacing w:line="360" w:lineRule="auto"/>
              <w:ind w:firstLine="360"/>
              <w:rPr>
                <w:lang w:eastAsia="en-US"/>
              </w:rPr>
            </w:pPr>
          </w:p>
          <w:p w14:paraId="24639965" w14:textId="77777777" w:rsidR="00F345BD" w:rsidRPr="00871BFB" w:rsidRDefault="00F345BD" w:rsidP="00832AA1">
            <w:pPr>
              <w:spacing w:line="360" w:lineRule="auto"/>
              <w:ind w:firstLine="360"/>
              <w:rPr>
                <w:lang w:eastAsia="en-US"/>
              </w:rPr>
            </w:pPr>
          </w:p>
          <w:p w14:paraId="1C00828C" w14:textId="77777777" w:rsidR="00F345BD" w:rsidRPr="00871BFB" w:rsidRDefault="00F345BD" w:rsidP="00832AA1">
            <w:pPr>
              <w:spacing w:line="360" w:lineRule="auto"/>
              <w:ind w:firstLine="360"/>
              <w:rPr>
                <w:lang w:eastAsia="en-US"/>
              </w:rPr>
            </w:pPr>
          </w:p>
          <w:p w14:paraId="5A9CF9F1" w14:textId="77777777" w:rsidR="00F345BD" w:rsidRPr="00871BFB" w:rsidRDefault="00F345BD" w:rsidP="00832AA1">
            <w:pPr>
              <w:spacing w:line="360" w:lineRule="auto"/>
              <w:ind w:firstLine="360"/>
              <w:rPr>
                <w:lang w:eastAsia="en-US"/>
              </w:rPr>
            </w:pPr>
          </w:p>
          <w:p w14:paraId="532D7E86" w14:textId="77777777" w:rsidR="00F345BD" w:rsidRPr="00871BFB" w:rsidRDefault="00F345BD" w:rsidP="00832AA1">
            <w:pPr>
              <w:spacing w:line="360" w:lineRule="auto"/>
            </w:pPr>
          </w:p>
          <w:p w14:paraId="135BAAB5" w14:textId="77777777" w:rsidR="00F345BD" w:rsidRPr="00871BFB" w:rsidRDefault="00F345BD" w:rsidP="00832AA1">
            <w:pPr>
              <w:spacing w:line="360" w:lineRule="auto"/>
            </w:pPr>
          </w:p>
          <w:p w14:paraId="3EB094EE" w14:textId="77777777" w:rsidR="00F345BD" w:rsidRPr="00871BFB" w:rsidRDefault="00F345BD" w:rsidP="00832AA1">
            <w:pPr>
              <w:spacing w:line="360" w:lineRule="auto"/>
            </w:pPr>
          </w:p>
          <w:p w14:paraId="174E4AA0" w14:textId="77777777" w:rsidR="00F345BD" w:rsidRPr="00871BFB" w:rsidRDefault="00F345BD" w:rsidP="00832AA1">
            <w:pPr>
              <w:spacing w:line="360" w:lineRule="auto"/>
            </w:pPr>
          </w:p>
          <w:p w14:paraId="31919FA3" w14:textId="77777777" w:rsidR="00F345BD" w:rsidRPr="00871BFB" w:rsidRDefault="00F345BD" w:rsidP="00832AA1">
            <w:pPr>
              <w:spacing w:line="360" w:lineRule="auto"/>
            </w:pPr>
          </w:p>
          <w:p w14:paraId="3AA5FCF1" w14:textId="77777777" w:rsidR="00F345BD" w:rsidRPr="00871BFB" w:rsidRDefault="00F345BD" w:rsidP="00832AA1">
            <w:pPr>
              <w:spacing w:line="360" w:lineRule="auto"/>
            </w:pPr>
          </w:p>
          <w:p w14:paraId="0CE58365" w14:textId="77777777" w:rsidR="00F345BD" w:rsidRPr="00871BFB" w:rsidRDefault="00F345BD" w:rsidP="00832AA1">
            <w:pPr>
              <w:spacing w:line="360" w:lineRule="auto"/>
            </w:pPr>
          </w:p>
          <w:p w14:paraId="5BEE6500" w14:textId="77777777" w:rsidR="00F345BD" w:rsidRPr="00871BFB" w:rsidRDefault="00F345BD" w:rsidP="00832AA1">
            <w:pPr>
              <w:spacing w:line="360" w:lineRule="auto"/>
            </w:pPr>
          </w:p>
          <w:p w14:paraId="63A58A63" w14:textId="77777777" w:rsidR="00F345BD" w:rsidRPr="00871BFB" w:rsidRDefault="00F345BD" w:rsidP="00832AA1">
            <w:pPr>
              <w:spacing w:line="360" w:lineRule="auto"/>
            </w:pPr>
          </w:p>
          <w:p w14:paraId="60BAEC8D" w14:textId="77777777" w:rsidR="00F345BD" w:rsidRDefault="00F345BD" w:rsidP="00832AA1">
            <w:pPr>
              <w:spacing w:line="360" w:lineRule="auto"/>
            </w:pPr>
          </w:p>
          <w:p w14:paraId="7E11CF56" w14:textId="77777777" w:rsidR="00F345BD" w:rsidRDefault="00F345BD" w:rsidP="00832AA1">
            <w:pPr>
              <w:spacing w:line="360" w:lineRule="auto"/>
            </w:pPr>
          </w:p>
          <w:p w14:paraId="0C4C0896" w14:textId="77777777" w:rsidR="00F345BD" w:rsidRDefault="00F345BD" w:rsidP="00832AA1">
            <w:pPr>
              <w:spacing w:line="360" w:lineRule="auto"/>
            </w:pPr>
          </w:p>
          <w:p w14:paraId="5BF21D29" w14:textId="77777777" w:rsidR="00F345BD" w:rsidRPr="00871BFB" w:rsidRDefault="00F345BD" w:rsidP="00832AA1">
            <w:pPr>
              <w:spacing w:line="360" w:lineRule="auto"/>
            </w:pPr>
          </w:p>
          <w:p w14:paraId="72559059" w14:textId="77777777" w:rsidR="00F345BD" w:rsidRPr="00871BFB" w:rsidRDefault="00F345BD" w:rsidP="00832AA1">
            <w:pPr>
              <w:spacing w:line="360" w:lineRule="auto"/>
              <w:rPr>
                <w:lang w:eastAsia="en-US"/>
              </w:rPr>
            </w:pPr>
            <w:r w:rsidRPr="00871BFB">
              <w:t xml:space="preserve">EV – </w:t>
            </w:r>
            <w:proofErr w:type="spellStart"/>
            <w:proofErr w:type="gramStart"/>
            <w:r w:rsidRPr="00871BFB">
              <w:t>zákl.podmínky</w:t>
            </w:r>
            <w:proofErr w:type="spellEnd"/>
            <w:proofErr w:type="gramEnd"/>
            <w:r w:rsidRPr="00871BFB">
              <w:t xml:space="preserve"> života,  přírodnina, </w:t>
            </w:r>
            <w:r w:rsidRPr="00871BFB">
              <w:lastRenderedPageBreak/>
              <w:t>surovina, výrobek</w:t>
            </w:r>
          </w:p>
          <w:p w14:paraId="578F9A18" w14:textId="77777777" w:rsidR="00F345BD" w:rsidRPr="00871BFB" w:rsidRDefault="00F345BD" w:rsidP="00832AA1">
            <w:pPr>
              <w:spacing w:line="360" w:lineRule="auto"/>
              <w:rPr>
                <w:lang w:eastAsia="en-US"/>
              </w:rPr>
            </w:pPr>
          </w:p>
          <w:p w14:paraId="3B177CFC" w14:textId="77777777" w:rsidR="00F345BD" w:rsidRPr="00871BFB" w:rsidRDefault="00F345BD" w:rsidP="00832AA1">
            <w:pPr>
              <w:spacing w:line="360" w:lineRule="auto"/>
              <w:rPr>
                <w:lang w:eastAsia="en-US"/>
              </w:rPr>
            </w:pPr>
          </w:p>
          <w:p w14:paraId="0F22A977" w14:textId="77777777" w:rsidR="00F345BD" w:rsidRPr="00871BFB" w:rsidRDefault="00F345BD" w:rsidP="00832AA1">
            <w:pPr>
              <w:spacing w:line="360" w:lineRule="auto"/>
              <w:rPr>
                <w:lang w:eastAsia="en-US"/>
              </w:rPr>
            </w:pPr>
          </w:p>
          <w:p w14:paraId="3FCBEC82" w14:textId="77777777" w:rsidR="00F345BD" w:rsidRPr="00871BFB" w:rsidRDefault="00F345BD" w:rsidP="00832AA1">
            <w:pPr>
              <w:spacing w:line="360" w:lineRule="auto"/>
              <w:rPr>
                <w:lang w:eastAsia="en-US"/>
              </w:rPr>
            </w:pPr>
          </w:p>
          <w:p w14:paraId="0D3D0C80" w14:textId="77777777" w:rsidR="00F345BD" w:rsidRPr="00871BFB" w:rsidRDefault="00F345BD" w:rsidP="00832AA1">
            <w:pPr>
              <w:spacing w:line="360" w:lineRule="auto"/>
              <w:rPr>
                <w:lang w:eastAsia="en-US"/>
              </w:rPr>
            </w:pPr>
          </w:p>
          <w:p w14:paraId="7A1532BC" w14:textId="77777777" w:rsidR="00F345BD" w:rsidRPr="00871BFB" w:rsidRDefault="00F345BD" w:rsidP="00832AA1">
            <w:pPr>
              <w:spacing w:line="360" w:lineRule="auto"/>
              <w:rPr>
                <w:lang w:eastAsia="en-US"/>
              </w:rPr>
            </w:pPr>
          </w:p>
          <w:p w14:paraId="1A4844E5" w14:textId="77777777" w:rsidR="00F345BD" w:rsidRPr="00871BFB" w:rsidRDefault="00F345BD" w:rsidP="00832AA1">
            <w:pPr>
              <w:spacing w:line="360" w:lineRule="auto"/>
              <w:rPr>
                <w:lang w:eastAsia="en-US"/>
              </w:rPr>
            </w:pPr>
          </w:p>
          <w:p w14:paraId="6187BC90" w14:textId="77777777" w:rsidR="00F345BD" w:rsidRDefault="00F345BD" w:rsidP="00832AA1">
            <w:pPr>
              <w:spacing w:line="360" w:lineRule="auto"/>
              <w:rPr>
                <w:lang w:eastAsia="en-US"/>
              </w:rPr>
            </w:pPr>
          </w:p>
          <w:p w14:paraId="2F59C312" w14:textId="77777777" w:rsidR="00F345BD" w:rsidRPr="00871BFB" w:rsidRDefault="00F345BD" w:rsidP="00832AA1">
            <w:pPr>
              <w:spacing w:line="360" w:lineRule="auto"/>
              <w:rPr>
                <w:lang w:eastAsia="en-US"/>
              </w:rPr>
            </w:pPr>
          </w:p>
          <w:p w14:paraId="219D4C74" w14:textId="77777777" w:rsidR="00F345BD" w:rsidRPr="00871BFB" w:rsidRDefault="00F345BD" w:rsidP="00832AA1">
            <w:pPr>
              <w:spacing w:line="360" w:lineRule="auto"/>
              <w:rPr>
                <w:lang w:eastAsia="en-US"/>
              </w:rPr>
            </w:pPr>
            <w:r w:rsidRPr="00871BFB">
              <w:rPr>
                <w:lang w:eastAsia="en-US"/>
              </w:rPr>
              <w:t>Zdravé zuby</w:t>
            </w:r>
          </w:p>
        </w:tc>
        <w:tc>
          <w:tcPr>
            <w:tcW w:w="0" w:type="auto"/>
          </w:tcPr>
          <w:p w14:paraId="2A8AB97C"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26FA9E7E" w14:textId="77777777" w:rsidR="00F345BD" w:rsidRPr="00871BFB" w:rsidRDefault="00F345BD" w:rsidP="00832AA1">
            <w:pPr>
              <w:spacing w:line="360" w:lineRule="auto"/>
              <w:ind w:firstLine="360"/>
              <w:rPr>
                <w:b/>
                <w:bCs/>
                <w:lang w:eastAsia="en-US"/>
              </w:rPr>
            </w:pPr>
          </w:p>
          <w:p w14:paraId="779F1672" w14:textId="77777777" w:rsidR="00F345BD" w:rsidRPr="00871BFB" w:rsidRDefault="00F345BD" w:rsidP="00832AA1">
            <w:pPr>
              <w:spacing w:line="360" w:lineRule="auto"/>
              <w:ind w:firstLine="360"/>
              <w:rPr>
                <w:b/>
                <w:bCs/>
                <w:lang w:eastAsia="en-US"/>
              </w:rPr>
            </w:pPr>
          </w:p>
          <w:p w14:paraId="2D2D08FA" w14:textId="77777777" w:rsidR="00F345BD" w:rsidRPr="00871BFB" w:rsidRDefault="00F345BD" w:rsidP="00832AA1">
            <w:pPr>
              <w:spacing w:line="360" w:lineRule="auto"/>
              <w:ind w:firstLine="360"/>
              <w:rPr>
                <w:b/>
                <w:bCs/>
                <w:lang w:eastAsia="en-US"/>
              </w:rPr>
            </w:pPr>
          </w:p>
          <w:p w14:paraId="33BE3883" w14:textId="77777777" w:rsidR="00F345BD" w:rsidRPr="00871BFB" w:rsidRDefault="00F345BD" w:rsidP="00832AA1">
            <w:pPr>
              <w:spacing w:line="360" w:lineRule="auto"/>
              <w:ind w:firstLine="360"/>
              <w:rPr>
                <w:b/>
                <w:bCs/>
                <w:lang w:eastAsia="en-US"/>
              </w:rPr>
            </w:pPr>
          </w:p>
          <w:p w14:paraId="238ABD54" w14:textId="77777777" w:rsidR="00F345BD" w:rsidRPr="00871BFB" w:rsidRDefault="00F345BD" w:rsidP="00832AA1">
            <w:pPr>
              <w:spacing w:line="360" w:lineRule="auto"/>
              <w:ind w:firstLine="360"/>
              <w:rPr>
                <w:b/>
                <w:bCs/>
                <w:lang w:eastAsia="en-US"/>
              </w:rPr>
            </w:pPr>
          </w:p>
          <w:p w14:paraId="1C8DFAC9" w14:textId="77777777" w:rsidR="00F345BD" w:rsidRPr="00871BFB" w:rsidRDefault="00F345BD" w:rsidP="00832AA1">
            <w:pPr>
              <w:spacing w:line="360" w:lineRule="auto"/>
              <w:ind w:firstLine="360"/>
              <w:rPr>
                <w:b/>
                <w:bCs/>
                <w:lang w:eastAsia="en-US"/>
              </w:rPr>
            </w:pPr>
          </w:p>
          <w:p w14:paraId="0DDABE80" w14:textId="77777777" w:rsidR="00F345BD" w:rsidRPr="00871BFB" w:rsidRDefault="00F345BD" w:rsidP="00832AA1">
            <w:pPr>
              <w:spacing w:line="360" w:lineRule="auto"/>
              <w:ind w:firstLine="360"/>
              <w:rPr>
                <w:b/>
                <w:bCs/>
                <w:lang w:eastAsia="en-US"/>
              </w:rPr>
            </w:pPr>
          </w:p>
          <w:p w14:paraId="1BCAE0EF" w14:textId="77777777" w:rsidR="00F345BD" w:rsidRPr="00871BFB" w:rsidRDefault="00F345BD" w:rsidP="00832AA1">
            <w:pPr>
              <w:spacing w:line="360" w:lineRule="auto"/>
              <w:ind w:firstLine="360"/>
              <w:rPr>
                <w:b/>
                <w:bCs/>
                <w:lang w:eastAsia="en-US"/>
              </w:rPr>
            </w:pPr>
          </w:p>
          <w:p w14:paraId="5123FFA6" w14:textId="77777777" w:rsidR="00F345BD" w:rsidRPr="00871BFB" w:rsidRDefault="00F345BD" w:rsidP="00832AA1">
            <w:pPr>
              <w:spacing w:line="360" w:lineRule="auto"/>
              <w:rPr>
                <w:b/>
                <w:bCs/>
                <w:lang w:eastAsia="en-US"/>
              </w:rPr>
            </w:pPr>
            <w:r w:rsidRPr="00871BFB">
              <w:rPr>
                <w:b/>
                <w:bCs/>
                <w:lang w:eastAsia="en-US"/>
              </w:rPr>
              <w:t>Lidé kolem nás</w:t>
            </w:r>
          </w:p>
          <w:p w14:paraId="6D136070" w14:textId="77777777" w:rsidR="00F345BD" w:rsidRPr="00871BFB" w:rsidRDefault="00F345BD" w:rsidP="00832AA1">
            <w:pPr>
              <w:spacing w:line="360" w:lineRule="auto"/>
              <w:ind w:firstLine="360"/>
              <w:rPr>
                <w:b/>
                <w:bCs/>
                <w:lang w:eastAsia="en-US"/>
              </w:rPr>
            </w:pPr>
          </w:p>
          <w:p w14:paraId="1B67A06D" w14:textId="77777777" w:rsidR="00F345BD" w:rsidRPr="00871BFB" w:rsidRDefault="00F345BD" w:rsidP="00832AA1">
            <w:pPr>
              <w:spacing w:line="360" w:lineRule="auto"/>
              <w:ind w:firstLine="360"/>
              <w:rPr>
                <w:b/>
                <w:bCs/>
                <w:lang w:eastAsia="en-US"/>
              </w:rPr>
            </w:pPr>
          </w:p>
          <w:p w14:paraId="71823343" w14:textId="77777777" w:rsidR="00F345BD" w:rsidRPr="00871BFB" w:rsidRDefault="00F345BD" w:rsidP="00832AA1">
            <w:pPr>
              <w:spacing w:line="360" w:lineRule="auto"/>
              <w:ind w:firstLine="360"/>
              <w:rPr>
                <w:b/>
                <w:bCs/>
                <w:lang w:eastAsia="en-US"/>
              </w:rPr>
            </w:pPr>
          </w:p>
          <w:p w14:paraId="2AF57DFD" w14:textId="77777777" w:rsidR="00F345BD" w:rsidRPr="00871BFB" w:rsidRDefault="00F345BD" w:rsidP="00832AA1">
            <w:pPr>
              <w:spacing w:line="360" w:lineRule="auto"/>
              <w:ind w:firstLine="360"/>
              <w:rPr>
                <w:b/>
                <w:bCs/>
                <w:lang w:eastAsia="en-US"/>
              </w:rPr>
            </w:pPr>
          </w:p>
          <w:p w14:paraId="26EF1513" w14:textId="77777777" w:rsidR="00F345BD" w:rsidRPr="00871BFB" w:rsidRDefault="00F345BD" w:rsidP="00832AA1">
            <w:pPr>
              <w:spacing w:line="360" w:lineRule="auto"/>
              <w:ind w:firstLine="360"/>
              <w:rPr>
                <w:b/>
                <w:bCs/>
                <w:lang w:eastAsia="en-US"/>
              </w:rPr>
            </w:pPr>
          </w:p>
          <w:p w14:paraId="3D083C4A" w14:textId="77777777" w:rsidR="00F345BD" w:rsidRPr="00871BFB" w:rsidRDefault="00F345BD" w:rsidP="00832AA1">
            <w:pPr>
              <w:spacing w:line="360" w:lineRule="auto"/>
              <w:ind w:firstLine="360"/>
              <w:rPr>
                <w:b/>
                <w:bCs/>
                <w:lang w:eastAsia="en-US"/>
              </w:rPr>
            </w:pPr>
          </w:p>
          <w:p w14:paraId="7FFDBA2C" w14:textId="77777777" w:rsidR="00F345BD" w:rsidRPr="00871BFB" w:rsidRDefault="00F345BD" w:rsidP="00832AA1">
            <w:pPr>
              <w:spacing w:line="360" w:lineRule="auto"/>
              <w:ind w:firstLine="360"/>
              <w:rPr>
                <w:b/>
                <w:bCs/>
                <w:lang w:eastAsia="en-US"/>
              </w:rPr>
            </w:pPr>
          </w:p>
          <w:p w14:paraId="43DC1B47" w14:textId="77777777" w:rsidR="00F345BD" w:rsidRPr="00871BFB" w:rsidRDefault="00F345BD" w:rsidP="00832AA1">
            <w:pPr>
              <w:spacing w:line="360" w:lineRule="auto"/>
              <w:ind w:firstLine="360"/>
              <w:rPr>
                <w:b/>
                <w:bCs/>
                <w:lang w:eastAsia="en-US"/>
              </w:rPr>
            </w:pPr>
          </w:p>
          <w:p w14:paraId="6E0F3ED8" w14:textId="77777777" w:rsidR="00F345BD" w:rsidRPr="00871BFB" w:rsidRDefault="00F345BD" w:rsidP="00832AA1">
            <w:pPr>
              <w:spacing w:line="360" w:lineRule="auto"/>
              <w:ind w:firstLine="360"/>
              <w:rPr>
                <w:b/>
                <w:bCs/>
                <w:lang w:eastAsia="en-US"/>
              </w:rPr>
            </w:pPr>
          </w:p>
          <w:p w14:paraId="59EACC51" w14:textId="77777777" w:rsidR="00F345BD" w:rsidRPr="00871BFB" w:rsidRDefault="00F345BD" w:rsidP="00832AA1">
            <w:pPr>
              <w:spacing w:line="360" w:lineRule="auto"/>
              <w:ind w:firstLine="360"/>
              <w:rPr>
                <w:b/>
                <w:bCs/>
                <w:lang w:eastAsia="en-US"/>
              </w:rPr>
            </w:pPr>
          </w:p>
          <w:p w14:paraId="1FAD3657" w14:textId="77777777" w:rsidR="00F345BD" w:rsidRPr="00871BFB" w:rsidRDefault="00F345BD" w:rsidP="00832AA1">
            <w:pPr>
              <w:spacing w:line="360" w:lineRule="auto"/>
              <w:ind w:firstLine="360"/>
              <w:rPr>
                <w:b/>
                <w:bCs/>
                <w:lang w:eastAsia="en-US"/>
              </w:rPr>
            </w:pPr>
          </w:p>
          <w:p w14:paraId="530A6532" w14:textId="77777777" w:rsidR="00F345BD" w:rsidRPr="00871BFB" w:rsidRDefault="00F345BD" w:rsidP="00832AA1">
            <w:pPr>
              <w:spacing w:line="360" w:lineRule="auto"/>
              <w:ind w:firstLine="360"/>
              <w:rPr>
                <w:b/>
                <w:bCs/>
                <w:lang w:eastAsia="en-US"/>
              </w:rPr>
            </w:pPr>
          </w:p>
          <w:p w14:paraId="50D914D7" w14:textId="77777777" w:rsidR="00F345BD" w:rsidRPr="00871BFB" w:rsidRDefault="00F345BD" w:rsidP="00832AA1">
            <w:pPr>
              <w:spacing w:line="360" w:lineRule="auto"/>
              <w:ind w:firstLine="360"/>
              <w:rPr>
                <w:b/>
                <w:bCs/>
                <w:lang w:eastAsia="en-US"/>
              </w:rPr>
            </w:pPr>
          </w:p>
          <w:p w14:paraId="3301689A" w14:textId="77777777" w:rsidR="00F345BD" w:rsidRPr="00871BFB" w:rsidRDefault="00F345BD" w:rsidP="0039434C">
            <w:pPr>
              <w:spacing w:line="360" w:lineRule="auto"/>
              <w:rPr>
                <w:b/>
                <w:bCs/>
                <w:lang w:eastAsia="en-US"/>
              </w:rPr>
            </w:pPr>
          </w:p>
          <w:p w14:paraId="5816B662" w14:textId="77777777" w:rsidR="00F345BD" w:rsidRDefault="00F345BD" w:rsidP="00832AA1">
            <w:pPr>
              <w:spacing w:line="360" w:lineRule="auto"/>
              <w:rPr>
                <w:b/>
                <w:bCs/>
                <w:lang w:eastAsia="en-US"/>
              </w:rPr>
            </w:pPr>
          </w:p>
          <w:p w14:paraId="7A5FB0A7" w14:textId="77777777" w:rsidR="00F345BD" w:rsidRDefault="00F345BD" w:rsidP="00832AA1">
            <w:pPr>
              <w:spacing w:line="360" w:lineRule="auto"/>
              <w:rPr>
                <w:b/>
                <w:bCs/>
                <w:lang w:eastAsia="en-US"/>
              </w:rPr>
            </w:pPr>
          </w:p>
          <w:p w14:paraId="4408FBD1" w14:textId="77777777" w:rsidR="00F345BD" w:rsidRDefault="00F345BD" w:rsidP="00832AA1">
            <w:pPr>
              <w:spacing w:line="360" w:lineRule="auto"/>
              <w:rPr>
                <w:b/>
                <w:bCs/>
                <w:lang w:eastAsia="en-US"/>
              </w:rPr>
            </w:pPr>
          </w:p>
          <w:p w14:paraId="27B1523A" w14:textId="77777777" w:rsidR="00F345BD" w:rsidRPr="00871BFB" w:rsidRDefault="00F345BD" w:rsidP="00832AA1">
            <w:pPr>
              <w:spacing w:line="360" w:lineRule="auto"/>
              <w:rPr>
                <w:b/>
                <w:bCs/>
                <w:lang w:eastAsia="en-US"/>
              </w:rPr>
            </w:pPr>
            <w:r w:rsidRPr="00871BFB">
              <w:rPr>
                <w:b/>
                <w:bCs/>
                <w:lang w:eastAsia="en-US"/>
              </w:rPr>
              <w:t>Lidé a čas</w:t>
            </w:r>
          </w:p>
          <w:p w14:paraId="58AC319E" w14:textId="77777777" w:rsidR="00F345BD" w:rsidRPr="00871BFB" w:rsidRDefault="00F345BD" w:rsidP="00832AA1">
            <w:pPr>
              <w:spacing w:line="360" w:lineRule="auto"/>
              <w:ind w:firstLine="360"/>
              <w:rPr>
                <w:b/>
                <w:bCs/>
                <w:lang w:eastAsia="en-US"/>
              </w:rPr>
            </w:pPr>
          </w:p>
          <w:p w14:paraId="60F85D3A" w14:textId="77777777" w:rsidR="00F345BD" w:rsidRPr="00871BFB" w:rsidRDefault="00F345BD" w:rsidP="00832AA1">
            <w:pPr>
              <w:spacing w:line="360" w:lineRule="auto"/>
              <w:ind w:firstLine="360"/>
              <w:rPr>
                <w:b/>
                <w:bCs/>
                <w:lang w:eastAsia="en-US"/>
              </w:rPr>
            </w:pPr>
          </w:p>
          <w:p w14:paraId="331D6A50" w14:textId="77777777" w:rsidR="00F345BD" w:rsidRPr="00871BFB" w:rsidRDefault="00F345BD" w:rsidP="00832AA1">
            <w:pPr>
              <w:spacing w:line="360" w:lineRule="auto"/>
              <w:ind w:firstLine="360"/>
              <w:rPr>
                <w:b/>
                <w:bCs/>
                <w:lang w:eastAsia="en-US"/>
              </w:rPr>
            </w:pPr>
          </w:p>
          <w:p w14:paraId="0A845CA7" w14:textId="77777777" w:rsidR="00F345BD" w:rsidRPr="00871BFB" w:rsidRDefault="00F345BD" w:rsidP="00832AA1">
            <w:pPr>
              <w:spacing w:line="360" w:lineRule="auto"/>
              <w:ind w:firstLine="360"/>
              <w:rPr>
                <w:b/>
                <w:bCs/>
                <w:lang w:eastAsia="en-US"/>
              </w:rPr>
            </w:pPr>
          </w:p>
          <w:p w14:paraId="12E32120" w14:textId="77777777" w:rsidR="00F345BD" w:rsidRPr="00871BFB" w:rsidRDefault="00F345BD" w:rsidP="00832AA1">
            <w:pPr>
              <w:spacing w:line="360" w:lineRule="auto"/>
              <w:ind w:firstLine="360"/>
              <w:rPr>
                <w:b/>
                <w:bCs/>
                <w:lang w:eastAsia="en-US"/>
              </w:rPr>
            </w:pPr>
          </w:p>
          <w:p w14:paraId="2E7A93C8" w14:textId="77777777" w:rsidR="00F345BD" w:rsidRPr="00871BFB" w:rsidRDefault="00F345BD" w:rsidP="00832AA1">
            <w:pPr>
              <w:spacing w:line="360" w:lineRule="auto"/>
              <w:ind w:firstLine="360"/>
              <w:rPr>
                <w:b/>
                <w:bCs/>
                <w:lang w:eastAsia="en-US"/>
              </w:rPr>
            </w:pPr>
          </w:p>
          <w:p w14:paraId="2F841A40" w14:textId="77777777" w:rsidR="00F345BD" w:rsidRPr="00871BFB" w:rsidRDefault="00F345BD" w:rsidP="00832AA1">
            <w:pPr>
              <w:spacing w:line="360" w:lineRule="auto"/>
              <w:ind w:firstLine="360"/>
              <w:rPr>
                <w:b/>
                <w:bCs/>
                <w:lang w:eastAsia="en-US"/>
              </w:rPr>
            </w:pPr>
          </w:p>
          <w:p w14:paraId="79EFE4BC" w14:textId="77777777" w:rsidR="00F345BD" w:rsidRPr="00871BFB" w:rsidRDefault="00F345BD" w:rsidP="00832AA1">
            <w:pPr>
              <w:spacing w:line="360" w:lineRule="auto"/>
              <w:ind w:firstLine="360"/>
              <w:rPr>
                <w:b/>
                <w:bCs/>
                <w:lang w:eastAsia="en-US"/>
              </w:rPr>
            </w:pPr>
          </w:p>
          <w:p w14:paraId="0326F830" w14:textId="77777777" w:rsidR="00F345BD" w:rsidRPr="00871BFB" w:rsidRDefault="00F345BD" w:rsidP="00832AA1">
            <w:pPr>
              <w:spacing w:line="360" w:lineRule="auto"/>
              <w:ind w:firstLine="360"/>
              <w:rPr>
                <w:b/>
                <w:bCs/>
                <w:lang w:eastAsia="en-US"/>
              </w:rPr>
            </w:pPr>
          </w:p>
          <w:p w14:paraId="090BEE88" w14:textId="77777777" w:rsidR="00F345BD" w:rsidRPr="00871BFB" w:rsidRDefault="00F345BD" w:rsidP="00832AA1">
            <w:pPr>
              <w:spacing w:line="360" w:lineRule="auto"/>
              <w:ind w:firstLine="360"/>
              <w:rPr>
                <w:b/>
                <w:bCs/>
                <w:lang w:eastAsia="en-US"/>
              </w:rPr>
            </w:pPr>
          </w:p>
          <w:p w14:paraId="29CA8784" w14:textId="77777777" w:rsidR="00F345BD" w:rsidRPr="00871BFB" w:rsidRDefault="00F345BD" w:rsidP="00832AA1">
            <w:pPr>
              <w:spacing w:line="360" w:lineRule="auto"/>
              <w:ind w:firstLine="360"/>
              <w:rPr>
                <w:b/>
                <w:bCs/>
                <w:lang w:eastAsia="en-US"/>
              </w:rPr>
            </w:pPr>
          </w:p>
          <w:p w14:paraId="59BD8E96" w14:textId="77777777" w:rsidR="00F345BD" w:rsidRDefault="00F345BD" w:rsidP="00832AA1">
            <w:pPr>
              <w:spacing w:line="360" w:lineRule="auto"/>
              <w:ind w:firstLine="360"/>
              <w:rPr>
                <w:b/>
                <w:bCs/>
                <w:lang w:eastAsia="en-US"/>
              </w:rPr>
            </w:pPr>
          </w:p>
          <w:p w14:paraId="5813F190" w14:textId="77777777" w:rsidR="00F345BD" w:rsidRDefault="00F345BD" w:rsidP="00832AA1">
            <w:pPr>
              <w:spacing w:line="360" w:lineRule="auto"/>
              <w:ind w:firstLine="360"/>
              <w:rPr>
                <w:b/>
                <w:bCs/>
                <w:lang w:eastAsia="en-US"/>
              </w:rPr>
            </w:pPr>
          </w:p>
          <w:p w14:paraId="1026F409" w14:textId="77777777" w:rsidR="00F345BD" w:rsidRPr="00871BFB" w:rsidRDefault="00F345BD" w:rsidP="00832AA1">
            <w:pPr>
              <w:spacing w:line="360" w:lineRule="auto"/>
              <w:ind w:firstLine="360"/>
              <w:rPr>
                <w:b/>
                <w:bCs/>
                <w:lang w:eastAsia="en-US"/>
              </w:rPr>
            </w:pPr>
          </w:p>
          <w:p w14:paraId="416CC520" w14:textId="77777777" w:rsidR="00F345BD" w:rsidRPr="00871BFB" w:rsidRDefault="00F345BD" w:rsidP="00832AA1">
            <w:pPr>
              <w:spacing w:line="360" w:lineRule="auto"/>
              <w:rPr>
                <w:b/>
                <w:bCs/>
                <w:lang w:eastAsia="en-US"/>
              </w:rPr>
            </w:pPr>
            <w:r w:rsidRPr="00871BFB">
              <w:rPr>
                <w:b/>
                <w:bCs/>
                <w:lang w:eastAsia="en-US"/>
              </w:rPr>
              <w:t>Rozmanitosti přírody</w:t>
            </w:r>
          </w:p>
          <w:p w14:paraId="04D33DE3" w14:textId="77777777" w:rsidR="00F345BD" w:rsidRPr="00871BFB" w:rsidRDefault="00F345BD" w:rsidP="00832AA1">
            <w:pPr>
              <w:spacing w:line="360" w:lineRule="auto"/>
              <w:ind w:firstLine="360"/>
              <w:rPr>
                <w:b/>
                <w:bCs/>
                <w:lang w:eastAsia="en-US"/>
              </w:rPr>
            </w:pPr>
          </w:p>
          <w:p w14:paraId="36F9D81A" w14:textId="77777777" w:rsidR="00F345BD" w:rsidRPr="00871BFB" w:rsidRDefault="00F345BD" w:rsidP="00832AA1">
            <w:pPr>
              <w:spacing w:line="360" w:lineRule="auto"/>
              <w:ind w:firstLine="360"/>
              <w:rPr>
                <w:b/>
                <w:bCs/>
                <w:lang w:eastAsia="en-US"/>
              </w:rPr>
            </w:pPr>
          </w:p>
          <w:p w14:paraId="29E41E7C" w14:textId="77777777" w:rsidR="00F345BD" w:rsidRPr="00871BFB" w:rsidRDefault="00F345BD" w:rsidP="00832AA1">
            <w:pPr>
              <w:spacing w:line="360" w:lineRule="auto"/>
              <w:ind w:firstLine="360"/>
              <w:rPr>
                <w:b/>
                <w:bCs/>
                <w:lang w:eastAsia="en-US"/>
              </w:rPr>
            </w:pPr>
          </w:p>
          <w:p w14:paraId="2F724800" w14:textId="77777777" w:rsidR="00F345BD" w:rsidRPr="00871BFB" w:rsidRDefault="00F345BD" w:rsidP="00832AA1">
            <w:pPr>
              <w:spacing w:line="360" w:lineRule="auto"/>
              <w:ind w:firstLine="360"/>
              <w:rPr>
                <w:b/>
                <w:bCs/>
                <w:lang w:eastAsia="en-US"/>
              </w:rPr>
            </w:pPr>
          </w:p>
          <w:p w14:paraId="4E40F061" w14:textId="77777777" w:rsidR="00F345BD" w:rsidRPr="00871BFB" w:rsidRDefault="00F345BD" w:rsidP="00832AA1">
            <w:pPr>
              <w:spacing w:line="360" w:lineRule="auto"/>
              <w:ind w:firstLine="360"/>
              <w:rPr>
                <w:b/>
                <w:bCs/>
                <w:lang w:eastAsia="en-US"/>
              </w:rPr>
            </w:pPr>
          </w:p>
          <w:p w14:paraId="2C52A4E9" w14:textId="77777777" w:rsidR="00F345BD" w:rsidRPr="00871BFB" w:rsidRDefault="00F345BD" w:rsidP="00832AA1">
            <w:pPr>
              <w:spacing w:line="360" w:lineRule="auto"/>
              <w:ind w:firstLine="360"/>
              <w:rPr>
                <w:b/>
                <w:bCs/>
                <w:lang w:eastAsia="en-US"/>
              </w:rPr>
            </w:pPr>
          </w:p>
          <w:p w14:paraId="798D5928" w14:textId="77777777" w:rsidR="00F345BD" w:rsidRPr="00871BFB" w:rsidRDefault="00F345BD" w:rsidP="00832AA1">
            <w:pPr>
              <w:spacing w:line="360" w:lineRule="auto"/>
              <w:ind w:firstLine="360"/>
              <w:rPr>
                <w:b/>
                <w:bCs/>
                <w:lang w:eastAsia="en-US"/>
              </w:rPr>
            </w:pPr>
          </w:p>
          <w:p w14:paraId="3EA23D8E" w14:textId="77777777" w:rsidR="00F345BD" w:rsidRPr="00871BFB" w:rsidRDefault="00F345BD" w:rsidP="00832AA1">
            <w:pPr>
              <w:spacing w:line="360" w:lineRule="auto"/>
              <w:ind w:firstLine="360"/>
              <w:rPr>
                <w:b/>
                <w:bCs/>
                <w:lang w:eastAsia="en-US"/>
              </w:rPr>
            </w:pPr>
          </w:p>
          <w:p w14:paraId="71204B52" w14:textId="77777777" w:rsidR="00F345BD" w:rsidRPr="00871BFB" w:rsidRDefault="00F345BD" w:rsidP="00832AA1">
            <w:pPr>
              <w:spacing w:line="360" w:lineRule="auto"/>
              <w:ind w:firstLine="360"/>
              <w:rPr>
                <w:b/>
                <w:bCs/>
                <w:lang w:eastAsia="en-US"/>
              </w:rPr>
            </w:pPr>
          </w:p>
          <w:p w14:paraId="7EF687B7" w14:textId="77777777" w:rsidR="00F345BD" w:rsidRDefault="00F345BD" w:rsidP="00832AA1">
            <w:pPr>
              <w:spacing w:line="360" w:lineRule="auto"/>
              <w:rPr>
                <w:b/>
                <w:bCs/>
                <w:lang w:eastAsia="en-US"/>
              </w:rPr>
            </w:pPr>
          </w:p>
          <w:p w14:paraId="52C16C4B" w14:textId="77777777" w:rsidR="00C007CE" w:rsidRDefault="00C007CE" w:rsidP="00832AA1">
            <w:pPr>
              <w:spacing w:line="360" w:lineRule="auto"/>
              <w:rPr>
                <w:b/>
                <w:bCs/>
                <w:lang w:eastAsia="en-US"/>
              </w:rPr>
            </w:pPr>
          </w:p>
          <w:p w14:paraId="616459FA" w14:textId="77777777" w:rsidR="00C007CE" w:rsidRPr="00871BFB" w:rsidRDefault="00C007CE" w:rsidP="00832AA1">
            <w:pPr>
              <w:spacing w:line="360" w:lineRule="auto"/>
              <w:rPr>
                <w:b/>
                <w:bCs/>
                <w:lang w:eastAsia="en-US"/>
              </w:rPr>
            </w:pPr>
          </w:p>
          <w:p w14:paraId="61DCB8C4" w14:textId="77777777" w:rsidR="00F345BD" w:rsidRPr="00871BFB" w:rsidRDefault="00F345BD" w:rsidP="00832AA1">
            <w:pPr>
              <w:spacing w:line="360" w:lineRule="auto"/>
              <w:rPr>
                <w:b/>
                <w:bCs/>
                <w:lang w:eastAsia="en-US"/>
              </w:rPr>
            </w:pPr>
            <w:r w:rsidRPr="00871BFB">
              <w:rPr>
                <w:b/>
                <w:bCs/>
                <w:lang w:eastAsia="en-US"/>
              </w:rPr>
              <w:t>Člověk a jeho zdraví</w:t>
            </w:r>
          </w:p>
        </w:tc>
      </w:tr>
    </w:tbl>
    <w:p w14:paraId="509ADDAF" w14:textId="77777777" w:rsidR="00F345BD" w:rsidRDefault="00F345BD" w:rsidP="00832AA1">
      <w:pPr>
        <w:spacing w:line="360" w:lineRule="auto"/>
        <w:rPr>
          <w:b/>
          <w:bCs/>
          <w:lang w:eastAsia="en-US"/>
        </w:rPr>
      </w:pPr>
    </w:p>
    <w:p w14:paraId="6037639B" w14:textId="77777777" w:rsidR="00F345BD" w:rsidRPr="003C0298" w:rsidRDefault="00F345BD" w:rsidP="00832AA1">
      <w:pPr>
        <w:spacing w:line="360" w:lineRule="auto"/>
        <w:rPr>
          <w:lang w:eastAsia="en-US"/>
        </w:rPr>
      </w:pPr>
      <w:r w:rsidRPr="003C0298">
        <w:rPr>
          <w:b/>
          <w:bCs/>
          <w:lang w:eastAsia="en-US"/>
        </w:rPr>
        <w:t>Vzdělávací oblast</w:t>
      </w:r>
      <w:r w:rsidRPr="003C0298">
        <w:rPr>
          <w:lang w:eastAsia="en-US"/>
        </w:rPr>
        <w:t>: Člověk a jeho svět</w:t>
      </w:r>
    </w:p>
    <w:p w14:paraId="47F513C4" w14:textId="77777777" w:rsidR="00F345BD" w:rsidRPr="003C0298" w:rsidRDefault="00F345BD" w:rsidP="00832AA1">
      <w:pPr>
        <w:spacing w:line="360" w:lineRule="auto"/>
        <w:rPr>
          <w:lang w:eastAsia="en-US"/>
        </w:rPr>
      </w:pPr>
      <w:r w:rsidRPr="003C0298">
        <w:rPr>
          <w:b/>
          <w:bCs/>
          <w:lang w:eastAsia="en-US"/>
        </w:rPr>
        <w:t xml:space="preserve">Vzdělávací </w:t>
      </w:r>
      <w:proofErr w:type="gramStart"/>
      <w:r w:rsidRPr="003C0298">
        <w:rPr>
          <w:b/>
          <w:bCs/>
          <w:lang w:eastAsia="en-US"/>
        </w:rPr>
        <w:t>obor</w:t>
      </w:r>
      <w:r w:rsidRPr="003C0298">
        <w:rPr>
          <w:lang w:eastAsia="en-US"/>
        </w:rPr>
        <w:t>:  Člověk</w:t>
      </w:r>
      <w:proofErr w:type="gramEnd"/>
      <w:r w:rsidRPr="003C0298">
        <w:rPr>
          <w:lang w:eastAsia="en-US"/>
        </w:rPr>
        <w:t xml:space="preserve"> a jeho svět</w:t>
      </w:r>
    </w:p>
    <w:p w14:paraId="2004139B" w14:textId="77777777" w:rsidR="00F345BD" w:rsidRPr="003C0298" w:rsidRDefault="00F345BD" w:rsidP="00832AA1">
      <w:pPr>
        <w:spacing w:line="360" w:lineRule="auto"/>
        <w:rPr>
          <w:lang w:eastAsia="en-US"/>
        </w:rPr>
      </w:pPr>
      <w:r w:rsidRPr="003C0298">
        <w:rPr>
          <w:b/>
          <w:bCs/>
          <w:lang w:eastAsia="en-US"/>
        </w:rPr>
        <w:t>Vyučovací předmět</w:t>
      </w:r>
      <w:r w:rsidRPr="003C0298">
        <w:rPr>
          <w:lang w:eastAsia="en-US"/>
        </w:rPr>
        <w:t>: Prvouka</w:t>
      </w:r>
    </w:p>
    <w:p w14:paraId="5770ED23" w14:textId="77777777" w:rsidR="00F345BD" w:rsidRPr="003C0298" w:rsidRDefault="00F345BD" w:rsidP="00832AA1">
      <w:pPr>
        <w:spacing w:line="360" w:lineRule="auto"/>
        <w:rPr>
          <w:lang w:eastAsia="en-US"/>
        </w:rPr>
      </w:pPr>
      <w:r w:rsidRPr="003C0298">
        <w:rPr>
          <w:b/>
          <w:bCs/>
          <w:lang w:eastAsia="en-US"/>
        </w:rPr>
        <w:t>Období:</w:t>
      </w:r>
      <w:r w:rsidRPr="003C0298">
        <w:rPr>
          <w:lang w:eastAsia="en-US"/>
        </w:rPr>
        <w:t xml:space="preserve"> 1. /3. Ročník/</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6"/>
        <w:gridCol w:w="1858"/>
        <w:gridCol w:w="1602"/>
        <w:gridCol w:w="1058"/>
      </w:tblGrid>
      <w:tr w:rsidR="00F345BD" w:rsidRPr="00871BFB" w14:paraId="3B8E811B" w14:textId="77777777">
        <w:tc>
          <w:tcPr>
            <w:tcW w:w="0" w:type="auto"/>
          </w:tcPr>
          <w:p w14:paraId="22462AAA" w14:textId="77777777" w:rsidR="00F345BD" w:rsidRPr="00871BFB" w:rsidRDefault="00F345BD" w:rsidP="00832AA1">
            <w:pPr>
              <w:spacing w:line="360" w:lineRule="auto"/>
              <w:rPr>
                <w:lang w:val="en-US" w:eastAsia="en-US"/>
              </w:rPr>
            </w:pPr>
            <w:proofErr w:type="spellStart"/>
            <w:r w:rsidRPr="00871BFB">
              <w:rPr>
                <w:lang w:val="en-US" w:eastAsia="en-US"/>
              </w:rPr>
              <w:t>Výstup</w:t>
            </w:r>
            <w:proofErr w:type="spellEnd"/>
          </w:p>
        </w:tc>
        <w:tc>
          <w:tcPr>
            <w:tcW w:w="0" w:type="auto"/>
          </w:tcPr>
          <w:p w14:paraId="78DF7227" w14:textId="77777777" w:rsidR="00F345BD" w:rsidRPr="00871BFB" w:rsidRDefault="00F345BD" w:rsidP="00832AA1">
            <w:pPr>
              <w:spacing w:line="360" w:lineRule="auto"/>
              <w:rPr>
                <w:lang w:val="en-US" w:eastAsia="en-US"/>
              </w:rPr>
            </w:pPr>
            <w:proofErr w:type="spellStart"/>
            <w:r w:rsidRPr="00871BFB">
              <w:rPr>
                <w:lang w:val="en-US" w:eastAsia="en-US"/>
              </w:rPr>
              <w:t>Učivo</w:t>
            </w:r>
            <w:proofErr w:type="spellEnd"/>
          </w:p>
        </w:tc>
        <w:tc>
          <w:tcPr>
            <w:tcW w:w="0" w:type="auto"/>
          </w:tcPr>
          <w:p w14:paraId="2F2B3D6D"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28E050CC" w14:textId="77777777" w:rsidR="00F345BD" w:rsidRPr="00871BFB" w:rsidRDefault="00F345BD" w:rsidP="00832AA1">
            <w:pPr>
              <w:spacing w:line="360" w:lineRule="auto"/>
              <w:rPr>
                <w:lang w:val="en-US" w:eastAsia="en-US"/>
              </w:rPr>
            </w:pPr>
          </w:p>
        </w:tc>
        <w:tc>
          <w:tcPr>
            <w:tcW w:w="0" w:type="auto"/>
          </w:tcPr>
          <w:p w14:paraId="40885F8D" w14:textId="77777777" w:rsidR="00F345BD" w:rsidRPr="00871BFB" w:rsidRDefault="00F345BD" w:rsidP="00832AA1">
            <w:pPr>
              <w:spacing w:line="360" w:lineRule="auto"/>
              <w:ind w:firstLine="360"/>
              <w:rPr>
                <w:lang w:val="en-US" w:eastAsia="en-US"/>
              </w:rPr>
            </w:pPr>
          </w:p>
          <w:p w14:paraId="4AC67BF7" w14:textId="77777777" w:rsidR="00F345BD" w:rsidRPr="00871BFB" w:rsidRDefault="00F345BD" w:rsidP="00832AA1">
            <w:pPr>
              <w:spacing w:line="360" w:lineRule="auto"/>
              <w:rPr>
                <w:lang w:val="en-US" w:eastAsia="en-US"/>
              </w:rPr>
            </w:pPr>
            <w:proofErr w:type="spellStart"/>
            <w:r w:rsidRPr="00871BFB">
              <w:rPr>
                <w:lang w:val="en-US" w:eastAsia="en-US"/>
              </w:rPr>
              <w:t>Poznámky</w:t>
            </w:r>
            <w:proofErr w:type="spellEnd"/>
          </w:p>
        </w:tc>
      </w:tr>
      <w:tr w:rsidR="00F345BD" w:rsidRPr="00871BFB" w14:paraId="75DB97F7" w14:textId="77777777">
        <w:tc>
          <w:tcPr>
            <w:tcW w:w="0" w:type="auto"/>
          </w:tcPr>
          <w:p w14:paraId="64FBC27F" w14:textId="77777777" w:rsidR="00F345BD" w:rsidRPr="00871BFB" w:rsidRDefault="00F345BD" w:rsidP="00832AA1">
            <w:pPr>
              <w:spacing w:line="360" w:lineRule="auto"/>
              <w:rPr>
                <w:lang w:eastAsia="en-US"/>
              </w:rPr>
            </w:pPr>
            <w:r w:rsidRPr="00871BFB">
              <w:rPr>
                <w:lang w:eastAsia="en-US"/>
              </w:rPr>
              <w:t>Dokáže zařadit svou obec do krajiny, regionu, kraje a státu</w:t>
            </w:r>
          </w:p>
          <w:p w14:paraId="29616C3D" w14:textId="77777777" w:rsidR="00F345BD" w:rsidRPr="00871BFB" w:rsidRDefault="00F345BD" w:rsidP="00832AA1">
            <w:pPr>
              <w:spacing w:line="360" w:lineRule="auto"/>
              <w:ind w:firstLine="360"/>
              <w:rPr>
                <w:lang w:eastAsia="en-US"/>
              </w:rPr>
            </w:pPr>
          </w:p>
          <w:p w14:paraId="19821B6E" w14:textId="77777777" w:rsidR="00F345BD" w:rsidRPr="00871BFB" w:rsidRDefault="00F345BD" w:rsidP="00832AA1">
            <w:pPr>
              <w:spacing w:line="360" w:lineRule="auto"/>
              <w:ind w:firstLine="360"/>
              <w:rPr>
                <w:lang w:eastAsia="en-US"/>
              </w:rPr>
            </w:pPr>
          </w:p>
          <w:p w14:paraId="2F631870" w14:textId="77777777" w:rsidR="00F345BD" w:rsidRPr="00871BFB" w:rsidRDefault="00F345BD" w:rsidP="00832AA1">
            <w:pPr>
              <w:spacing w:line="360" w:lineRule="auto"/>
              <w:rPr>
                <w:lang w:eastAsia="en-US"/>
              </w:rPr>
            </w:pPr>
            <w:r w:rsidRPr="00871BFB">
              <w:rPr>
                <w:lang w:eastAsia="en-US"/>
              </w:rPr>
              <w:t>Zná symboly ČR</w:t>
            </w:r>
          </w:p>
          <w:p w14:paraId="07AD537D" w14:textId="77777777" w:rsidR="00F345BD" w:rsidRPr="00871BFB" w:rsidRDefault="00F345BD" w:rsidP="00832AA1">
            <w:pPr>
              <w:spacing w:line="360" w:lineRule="auto"/>
              <w:ind w:firstLine="360"/>
              <w:rPr>
                <w:lang w:eastAsia="en-US"/>
              </w:rPr>
            </w:pPr>
          </w:p>
          <w:p w14:paraId="1F688AE0" w14:textId="77777777" w:rsidR="00F345BD" w:rsidRPr="00871BFB" w:rsidRDefault="00F345BD" w:rsidP="00832AA1">
            <w:pPr>
              <w:spacing w:line="360" w:lineRule="auto"/>
              <w:rPr>
                <w:lang w:eastAsia="en-US"/>
              </w:rPr>
            </w:pPr>
            <w:r w:rsidRPr="00871BFB">
              <w:rPr>
                <w:lang w:eastAsia="en-US"/>
              </w:rPr>
              <w:t>Seznamuje se se začleněním ČR do Evropy a světa</w:t>
            </w:r>
          </w:p>
          <w:p w14:paraId="08A46A27" w14:textId="77777777" w:rsidR="00F345BD" w:rsidRPr="00871BFB" w:rsidRDefault="00F345BD" w:rsidP="00832AA1">
            <w:pPr>
              <w:spacing w:line="360" w:lineRule="auto"/>
              <w:rPr>
                <w:lang w:eastAsia="en-US"/>
              </w:rPr>
            </w:pPr>
          </w:p>
          <w:p w14:paraId="2689052E" w14:textId="77777777" w:rsidR="00F345BD" w:rsidRPr="00871BFB" w:rsidRDefault="00F345BD" w:rsidP="00832AA1">
            <w:pPr>
              <w:spacing w:line="360" w:lineRule="auto"/>
              <w:rPr>
                <w:lang w:val="en-US" w:eastAsia="en-US"/>
              </w:rPr>
            </w:pPr>
            <w:proofErr w:type="spellStart"/>
            <w:r w:rsidRPr="00871BFB">
              <w:rPr>
                <w:lang w:val="en-US" w:eastAsia="en-US"/>
              </w:rPr>
              <w:t>Prvotně</w:t>
            </w:r>
            <w:proofErr w:type="spellEnd"/>
            <w:r w:rsidRPr="00871BFB">
              <w:rPr>
                <w:lang w:val="en-US" w:eastAsia="en-US"/>
              </w:rPr>
              <w:t xml:space="preserve"> se </w:t>
            </w:r>
            <w:proofErr w:type="spellStart"/>
            <w:r w:rsidRPr="00871BFB">
              <w:rPr>
                <w:lang w:val="en-US" w:eastAsia="en-US"/>
              </w:rPr>
              <w:t>seznamuje</w:t>
            </w:r>
            <w:proofErr w:type="spellEnd"/>
            <w:r w:rsidRPr="00871BFB">
              <w:rPr>
                <w:lang w:val="en-US" w:eastAsia="en-US"/>
              </w:rPr>
              <w:t xml:space="preserve"> s </w:t>
            </w:r>
            <w:proofErr w:type="spellStart"/>
            <w:r w:rsidRPr="00871BFB">
              <w:rPr>
                <w:lang w:val="en-US" w:eastAsia="en-US"/>
              </w:rPr>
              <w:t>plány</w:t>
            </w:r>
            <w:proofErr w:type="spellEnd"/>
            <w:r w:rsidRPr="00871BFB">
              <w:rPr>
                <w:lang w:val="en-US" w:eastAsia="en-US"/>
              </w:rPr>
              <w:t xml:space="preserve"> a </w:t>
            </w:r>
            <w:proofErr w:type="spellStart"/>
            <w:r w:rsidRPr="00871BFB">
              <w:rPr>
                <w:lang w:val="en-US" w:eastAsia="en-US"/>
              </w:rPr>
              <w:t>mapami</w:t>
            </w:r>
            <w:proofErr w:type="spellEnd"/>
          </w:p>
          <w:p w14:paraId="71987339" w14:textId="77777777" w:rsidR="00F345BD" w:rsidRPr="00871BFB" w:rsidRDefault="00F345BD" w:rsidP="00832AA1">
            <w:pPr>
              <w:spacing w:line="360" w:lineRule="auto"/>
              <w:rPr>
                <w:lang w:val="en-US" w:eastAsia="en-US"/>
              </w:rPr>
            </w:pPr>
          </w:p>
          <w:p w14:paraId="008956C9" w14:textId="77777777" w:rsidR="00F345BD" w:rsidRPr="00871BFB" w:rsidRDefault="00F345BD" w:rsidP="00832AA1">
            <w:pPr>
              <w:spacing w:line="360" w:lineRule="auto"/>
              <w:rPr>
                <w:lang w:val="en-US" w:eastAsia="en-US"/>
              </w:rPr>
            </w:pPr>
          </w:p>
          <w:p w14:paraId="2FD300E9" w14:textId="77777777" w:rsidR="00F345BD" w:rsidRDefault="00F345BD" w:rsidP="00832AA1">
            <w:pPr>
              <w:spacing w:line="360" w:lineRule="auto"/>
              <w:rPr>
                <w:lang w:val="en-US" w:eastAsia="en-US"/>
              </w:rPr>
            </w:pPr>
          </w:p>
          <w:p w14:paraId="4CD6C4B6" w14:textId="77777777" w:rsidR="00F345BD" w:rsidRDefault="00F345BD" w:rsidP="00832AA1">
            <w:pPr>
              <w:spacing w:line="360" w:lineRule="auto"/>
              <w:rPr>
                <w:lang w:val="en-US" w:eastAsia="en-US"/>
              </w:rPr>
            </w:pPr>
          </w:p>
          <w:p w14:paraId="664545D5" w14:textId="77777777" w:rsidR="00F345BD" w:rsidRDefault="00F345BD" w:rsidP="00832AA1">
            <w:pPr>
              <w:spacing w:line="360" w:lineRule="auto"/>
              <w:rPr>
                <w:lang w:val="en-US" w:eastAsia="en-US"/>
              </w:rPr>
            </w:pPr>
          </w:p>
          <w:p w14:paraId="0A94D818" w14:textId="77777777" w:rsidR="00F345BD" w:rsidRDefault="00F345BD" w:rsidP="00832AA1">
            <w:pPr>
              <w:spacing w:line="360" w:lineRule="auto"/>
              <w:rPr>
                <w:lang w:val="en-US" w:eastAsia="en-US"/>
              </w:rPr>
            </w:pPr>
          </w:p>
          <w:p w14:paraId="0B32D0C9" w14:textId="77777777" w:rsidR="00F345BD" w:rsidRDefault="00F345BD" w:rsidP="00832AA1">
            <w:pPr>
              <w:spacing w:line="360" w:lineRule="auto"/>
              <w:rPr>
                <w:lang w:val="en-US" w:eastAsia="en-US"/>
              </w:rPr>
            </w:pPr>
          </w:p>
          <w:p w14:paraId="37806E1C" w14:textId="77777777" w:rsidR="00F345BD" w:rsidRDefault="00F345BD" w:rsidP="00832AA1">
            <w:pPr>
              <w:spacing w:line="360" w:lineRule="auto"/>
              <w:rPr>
                <w:lang w:val="en-US" w:eastAsia="en-US"/>
              </w:rPr>
            </w:pPr>
          </w:p>
          <w:p w14:paraId="550CFFC3" w14:textId="77777777" w:rsidR="00F345BD" w:rsidRPr="00871BFB" w:rsidRDefault="00F345BD" w:rsidP="00832AA1">
            <w:pPr>
              <w:spacing w:line="360" w:lineRule="auto"/>
              <w:rPr>
                <w:lang w:val="en-US" w:eastAsia="en-US"/>
              </w:rPr>
            </w:pPr>
          </w:p>
          <w:p w14:paraId="6EBCC2A4" w14:textId="77777777" w:rsidR="00F345BD" w:rsidRPr="00871BFB" w:rsidRDefault="00F345BD" w:rsidP="00832AA1">
            <w:pPr>
              <w:spacing w:line="360" w:lineRule="auto"/>
              <w:rPr>
                <w:lang w:val="en-US" w:eastAsia="en-US"/>
              </w:rPr>
            </w:pPr>
            <w:proofErr w:type="spellStart"/>
            <w:r w:rsidRPr="00871BFB">
              <w:rPr>
                <w:lang w:val="en-US" w:eastAsia="en-US"/>
              </w:rPr>
              <w:t>Znávztahymezičlenyrodiny</w:t>
            </w:r>
            <w:proofErr w:type="spellEnd"/>
            <w:r w:rsidRPr="00871BFB">
              <w:rPr>
                <w:lang w:val="en-US" w:eastAsia="en-US"/>
              </w:rPr>
              <w:t xml:space="preserve">, </w:t>
            </w:r>
            <w:proofErr w:type="spellStart"/>
            <w:r w:rsidRPr="00871BFB">
              <w:rPr>
                <w:lang w:val="en-US" w:eastAsia="en-US"/>
              </w:rPr>
              <w:t>znápravidlarodinnéhoživota</w:t>
            </w:r>
            <w:proofErr w:type="spellEnd"/>
            <w:r w:rsidRPr="00871BFB">
              <w:rPr>
                <w:lang w:val="en-US" w:eastAsia="en-US"/>
              </w:rPr>
              <w:t>.</w:t>
            </w:r>
          </w:p>
          <w:p w14:paraId="5A83EF82" w14:textId="77777777" w:rsidR="00F345BD" w:rsidRPr="00871BFB" w:rsidRDefault="00F345BD" w:rsidP="00832AA1">
            <w:pPr>
              <w:spacing w:line="360" w:lineRule="auto"/>
              <w:rPr>
                <w:color w:val="FF0000"/>
                <w:lang w:val="en-US" w:eastAsia="en-US"/>
              </w:rPr>
            </w:pPr>
            <w:proofErr w:type="spellStart"/>
            <w:proofErr w:type="gramStart"/>
            <w:r w:rsidRPr="00871BFB">
              <w:rPr>
                <w:color w:val="FF0000"/>
                <w:lang w:val="en-US" w:eastAsia="en-US"/>
              </w:rPr>
              <w:t>Projevujetoleranci</w:t>
            </w:r>
            <w:proofErr w:type="spellEnd"/>
            <w:r w:rsidRPr="00871BFB">
              <w:rPr>
                <w:color w:val="FF0000"/>
                <w:lang w:val="en-US" w:eastAsia="en-US"/>
              </w:rPr>
              <w:t xml:space="preserve">  kpřirozenýmodlišnostemspolužákůijinýchlidí</w:t>
            </w:r>
            <w:proofErr w:type="gramEnd"/>
            <w:r w:rsidRPr="00871BFB">
              <w:rPr>
                <w:color w:val="FF0000"/>
                <w:lang w:val="en-US" w:eastAsia="en-US"/>
              </w:rPr>
              <w:t>,jejichpřednosteminedostatkům</w:t>
            </w:r>
          </w:p>
          <w:p w14:paraId="128837A7"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sezákladnímilidskýmiprávy</w:t>
            </w:r>
            <w:proofErr w:type="spellEnd"/>
            <w:r w:rsidRPr="00871BFB">
              <w:rPr>
                <w:lang w:val="en-US" w:eastAsia="en-US"/>
              </w:rPr>
              <w:t xml:space="preserve"> a </w:t>
            </w:r>
            <w:proofErr w:type="spellStart"/>
            <w:r w:rsidRPr="00871BFB">
              <w:rPr>
                <w:lang w:val="en-US" w:eastAsia="en-US"/>
              </w:rPr>
              <w:t>právydítěte</w:t>
            </w:r>
            <w:proofErr w:type="spellEnd"/>
            <w:r w:rsidRPr="00871BFB">
              <w:rPr>
                <w:lang w:val="en-US" w:eastAsia="en-US"/>
              </w:rPr>
              <w:t>.</w:t>
            </w:r>
          </w:p>
          <w:p w14:paraId="0ECBCAF3" w14:textId="77777777" w:rsidR="00F345BD" w:rsidRPr="00871BFB" w:rsidRDefault="00F345BD" w:rsidP="00832AA1">
            <w:pPr>
              <w:spacing w:line="360" w:lineRule="auto"/>
              <w:rPr>
                <w:lang w:val="en-US" w:eastAsia="en-US"/>
              </w:rPr>
            </w:pPr>
          </w:p>
          <w:p w14:paraId="3B35987B"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možnostmivyužitívolnéhočasu</w:t>
            </w:r>
            <w:proofErr w:type="spellEnd"/>
            <w:r w:rsidRPr="00871BFB">
              <w:rPr>
                <w:lang w:val="en-US" w:eastAsia="en-US"/>
              </w:rPr>
              <w:t xml:space="preserve"> v </w:t>
            </w:r>
            <w:proofErr w:type="spellStart"/>
            <w:r w:rsidRPr="00871BFB">
              <w:rPr>
                <w:lang w:val="en-US" w:eastAsia="en-US"/>
              </w:rPr>
              <w:t>kulturníoblasti</w:t>
            </w:r>
            <w:proofErr w:type="spellEnd"/>
            <w:r w:rsidRPr="00871BFB">
              <w:rPr>
                <w:lang w:val="en-US" w:eastAsia="en-US"/>
              </w:rPr>
              <w:t>.</w:t>
            </w:r>
          </w:p>
          <w:p w14:paraId="1227761C" w14:textId="77777777" w:rsidR="00F345BD" w:rsidRPr="00871BFB" w:rsidRDefault="00F345BD" w:rsidP="00832AA1">
            <w:pPr>
              <w:spacing w:line="360" w:lineRule="auto"/>
              <w:rPr>
                <w:lang w:val="en-US" w:eastAsia="en-US"/>
              </w:rPr>
            </w:pPr>
            <w:proofErr w:type="spellStart"/>
            <w:r w:rsidRPr="00871BFB">
              <w:rPr>
                <w:lang w:val="en-US" w:eastAsia="en-US"/>
              </w:rPr>
              <w:t>Znástátnísvátky</w:t>
            </w:r>
            <w:proofErr w:type="spellEnd"/>
            <w:r w:rsidRPr="00871BFB">
              <w:rPr>
                <w:lang w:val="en-US" w:eastAsia="en-US"/>
              </w:rPr>
              <w:t xml:space="preserve"> a </w:t>
            </w:r>
            <w:proofErr w:type="spellStart"/>
            <w:r w:rsidRPr="00871BFB">
              <w:rPr>
                <w:lang w:val="en-US" w:eastAsia="en-US"/>
              </w:rPr>
              <w:t>významnédny</w:t>
            </w:r>
            <w:proofErr w:type="spellEnd"/>
            <w:r w:rsidRPr="00871BFB">
              <w:rPr>
                <w:lang w:val="en-US" w:eastAsia="en-US"/>
              </w:rPr>
              <w:t xml:space="preserve"> ČR</w:t>
            </w:r>
          </w:p>
          <w:p w14:paraId="0EEAD855" w14:textId="77777777" w:rsidR="00F345BD" w:rsidRPr="00871BFB" w:rsidRDefault="00F345BD" w:rsidP="00832AA1">
            <w:pPr>
              <w:spacing w:line="360" w:lineRule="auto"/>
              <w:ind w:firstLine="360"/>
              <w:rPr>
                <w:lang w:val="en-US" w:eastAsia="en-US"/>
              </w:rPr>
            </w:pPr>
          </w:p>
          <w:p w14:paraId="6279E548"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sezákladnímipověstmi</w:t>
            </w:r>
            <w:proofErr w:type="spellEnd"/>
            <w:r w:rsidRPr="00871BFB">
              <w:rPr>
                <w:lang w:val="en-US" w:eastAsia="en-US"/>
              </w:rPr>
              <w:t xml:space="preserve"> a </w:t>
            </w:r>
            <w:proofErr w:type="spellStart"/>
            <w:r w:rsidRPr="00871BFB">
              <w:rPr>
                <w:lang w:val="en-US" w:eastAsia="en-US"/>
              </w:rPr>
              <w:t>mýty</w:t>
            </w:r>
            <w:proofErr w:type="spellEnd"/>
            <w:r w:rsidRPr="00871BFB">
              <w:rPr>
                <w:lang w:val="en-US" w:eastAsia="en-US"/>
              </w:rPr>
              <w:t xml:space="preserve"> v </w:t>
            </w:r>
            <w:proofErr w:type="spellStart"/>
            <w:r w:rsidRPr="00871BFB">
              <w:rPr>
                <w:lang w:val="en-US" w:eastAsia="en-US"/>
              </w:rPr>
              <w:t>rámci</w:t>
            </w:r>
            <w:proofErr w:type="spellEnd"/>
            <w:r w:rsidRPr="00871BFB">
              <w:rPr>
                <w:lang w:val="en-US" w:eastAsia="en-US"/>
              </w:rPr>
              <w:t xml:space="preserve"> ČR a </w:t>
            </w:r>
            <w:proofErr w:type="spellStart"/>
            <w:r w:rsidRPr="00871BFB">
              <w:rPr>
                <w:lang w:val="en-US" w:eastAsia="en-US"/>
              </w:rPr>
              <w:t>některé</w:t>
            </w:r>
            <w:proofErr w:type="spellEnd"/>
            <w:r w:rsidRPr="00871BFB">
              <w:rPr>
                <w:lang w:val="en-US" w:eastAsia="en-US"/>
              </w:rPr>
              <w:t xml:space="preserve"> z </w:t>
            </w:r>
            <w:proofErr w:type="spellStart"/>
            <w:r w:rsidRPr="00871BFB">
              <w:rPr>
                <w:lang w:val="en-US" w:eastAsia="en-US"/>
              </w:rPr>
              <w:t>nichinterpretuje</w:t>
            </w:r>
            <w:proofErr w:type="spellEnd"/>
            <w:r w:rsidRPr="00871BFB">
              <w:rPr>
                <w:lang w:val="en-US" w:eastAsia="en-US"/>
              </w:rPr>
              <w:t>.</w:t>
            </w:r>
          </w:p>
          <w:p w14:paraId="795DE208" w14:textId="77777777" w:rsidR="00F345BD" w:rsidRPr="00871BFB" w:rsidRDefault="00F345BD" w:rsidP="00832AA1">
            <w:pPr>
              <w:spacing w:line="360" w:lineRule="auto"/>
              <w:rPr>
                <w:lang w:val="en-US" w:eastAsia="en-US"/>
              </w:rPr>
            </w:pPr>
          </w:p>
          <w:p w14:paraId="21B535CF" w14:textId="77777777" w:rsidR="00F345BD" w:rsidRPr="00871BFB" w:rsidRDefault="00F345BD" w:rsidP="00832AA1">
            <w:pPr>
              <w:spacing w:line="360" w:lineRule="auto"/>
              <w:rPr>
                <w:lang w:val="en-US" w:eastAsia="en-US"/>
              </w:rPr>
            </w:pPr>
          </w:p>
          <w:p w14:paraId="3FDE0510" w14:textId="77777777" w:rsidR="00F345BD" w:rsidRPr="00871BFB" w:rsidRDefault="00F345BD" w:rsidP="00832AA1">
            <w:pPr>
              <w:spacing w:line="360" w:lineRule="auto"/>
              <w:rPr>
                <w:lang w:val="en-US" w:eastAsia="en-US"/>
              </w:rPr>
            </w:pPr>
          </w:p>
          <w:p w14:paraId="43751FDD" w14:textId="77777777" w:rsidR="00F345BD" w:rsidRPr="00871BFB" w:rsidRDefault="00F345BD" w:rsidP="00832AA1">
            <w:pPr>
              <w:spacing w:line="360" w:lineRule="auto"/>
              <w:rPr>
                <w:lang w:val="en-US" w:eastAsia="en-US"/>
              </w:rPr>
            </w:pPr>
          </w:p>
          <w:p w14:paraId="7F542E15" w14:textId="77777777" w:rsidR="00F345BD" w:rsidRPr="00871BFB" w:rsidRDefault="00F345BD" w:rsidP="00832AA1">
            <w:pPr>
              <w:spacing w:line="360" w:lineRule="auto"/>
              <w:rPr>
                <w:lang w:val="en-US" w:eastAsia="en-US"/>
              </w:rPr>
            </w:pPr>
            <w:proofErr w:type="spellStart"/>
            <w:r w:rsidRPr="00871BFB">
              <w:rPr>
                <w:lang w:val="en-US" w:eastAsia="en-US"/>
              </w:rPr>
              <w:t>Provádíjednoduchépokusy</w:t>
            </w:r>
            <w:proofErr w:type="spellEnd"/>
            <w:r w:rsidRPr="00871BFB">
              <w:rPr>
                <w:lang w:val="en-US" w:eastAsia="en-US"/>
              </w:rPr>
              <w:t xml:space="preserve"> se </w:t>
            </w:r>
            <w:proofErr w:type="spellStart"/>
            <w:r w:rsidRPr="00871BFB">
              <w:rPr>
                <w:lang w:val="en-US" w:eastAsia="en-US"/>
              </w:rPr>
              <w:t>známýmilátkami</w:t>
            </w:r>
            <w:proofErr w:type="spellEnd"/>
            <w:r w:rsidRPr="00871BFB">
              <w:rPr>
                <w:lang w:val="en-US" w:eastAsia="en-US"/>
              </w:rPr>
              <w:t xml:space="preserve">, </w:t>
            </w:r>
            <w:proofErr w:type="spellStart"/>
            <w:r w:rsidRPr="00871BFB">
              <w:rPr>
                <w:lang w:val="en-US" w:eastAsia="en-US"/>
              </w:rPr>
              <w:t>dokážezměřitzákladníveličiny</w:t>
            </w:r>
            <w:proofErr w:type="spellEnd"/>
          </w:p>
          <w:p w14:paraId="5B78E2CC" w14:textId="77777777" w:rsidR="00F345BD" w:rsidRPr="00871BFB" w:rsidRDefault="00F345BD" w:rsidP="00832AA1">
            <w:pPr>
              <w:spacing w:line="360" w:lineRule="auto"/>
              <w:ind w:firstLine="360"/>
              <w:rPr>
                <w:lang w:val="en-US" w:eastAsia="en-US"/>
              </w:rPr>
            </w:pPr>
          </w:p>
          <w:p w14:paraId="47A1A006" w14:textId="77777777" w:rsidR="00F345BD" w:rsidRPr="00871BFB" w:rsidRDefault="00F345BD" w:rsidP="00832AA1">
            <w:pPr>
              <w:spacing w:line="360" w:lineRule="auto"/>
              <w:rPr>
                <w:lang w:val="en-US" w:eastAsia="en-US"/>
              </w:rPr>
            </w:pPr>
            <w:proofErr w:type="spellStart"/>
            <w:r w:rsidRPr="00871BFB">
              <w:rPr>
                <w:lang w:val="en-US" w:eastAsia="en-US"/>
              </w:rPr>
              <w:t>Seznámí</w:t>
            </w:r>
            <w:proofErr w:type="spellEnd"/>
            <w:r w:rsidRPr="00871BFB">
              <w:rPr>
                <w:lang w:val="en-US" w:eastAsia="en-US"/>
              </w:rPr>
              <w:t xml:space="preserve"> se </w:t>
            </w:r>
            <w:proofErr w:type="spellStart"/>
            <w:r w:rsidRPr="00871BFB">
              <w:rPr>
                <w:lang w:val="en-US" w:eastAsia="en-US"/>
              </w:rPr>
              <w:t>seslunečnísoustavou</w:t>
            </w:r>
            <w:proofErr w:type="spellEnd"/>
          </w:p>
          <w:p w14:paraId="1E84DFF2" w14:textId="77777777" w:rsidR="00F345BD" w:rsidRPr="00871BFB" w:rsidRDefault="00F345BD" w:rsidP="00832AA1">
            <w:pPr>
              <w:spacing w:line="360" w:lineRule="auto"/>
              <w:ind w:firstLine="360"/>
              <w:rPr>
                <w:lang w:val="en-US" w:eastAsia="en-US"/>
              </w:rPr>
            </w:pPr>
          </w:p>
          <w:p w14:paraId="6A90119E" w14:textId="77777777" w:rsidR="00F345BD" w:rsidRPr="00871BFB" w:rsidRDefault="00F345BD" w:rsidP="00832AA1">
            <w:pPr>
              <w:spacing w:line="360" w:lineRule="auto"/>
              <w:rPr>
                <w:lang w:val="en-US" w:eastAsia="en-US"/>
              </w:rPr>
            </w:pPr>
            <w:proofErr w:type="spellStart"/>
            <w:r w:rsidRPr="00871BFB">
              <w:rPr>
                <w:lang w:val="en-US" w:eastAsia="en-US"/>
              </w:rPr>
              <w:t>Umípopsatstavbutělavybranýchrostlin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 xml:space="preserve"> a </w:t>
            </w:r>
            <w:proofErr w:type="spellStart"/>
            <w:r w:rsidRPr="00871BFB">
              <w:rPr>
                <w:lang w:val="en-US" w:eastAsia="en-US"/>
              </w:rPr>
              <w:t>popíšejejichzpůsobživota</w:t>
            </w:r>
            <w:proofErr w:type="spellEnd"/>
          </w:p>
          <w:p w14:paraId="3400B7E9" w14:textId="77777777" w:rsidR="00F345BD" w:rsidRPr="00871BFB" w:rsidRDefault="00F345BD" w:rsidP="00832AA1">
            <w:pPr>
              <w:spacing w:line="360" w:lineRule="auto"/>
              <w:rPr>
                <w:lang w:val="en-US" w:eastAsia="en-US"/>
              </w:rPr>
            </w:pPr>
            <w:proofErr w:type="spellStart"/>
            <w:r w:rsidRPr="00871BFB">
              <w:rPr>
                <w:lang w:val="en-US" w:eastAsia="en-US"/>
              </w:rPr>
              <w:t>Znázákladníživotnípodmínkyrostlin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w:t>
            </w:r>
          </w:p>
          <w:p w14:paraId="1A9C337F" w14:textId="77777777" w:rsidR="00F345BD" w:rsidRPr="00871BFB" w:rsidRDefault="00F345BD" w:rsidP="00832AA1">
            <w:pPr>
              <w:spacing w:line="360" w:lineRule="auto"/>
              <w:rPr>
                <w:lang w:val="en-US" w:eastAsia="en-US"/>
              </w:rPr>
            </w:pPr>
            <w:proofErr w:type="spellStart"/>
            <w:r w:rsidRPr="00871BFB">
              <w:rPr>
                <w:lang w:val="en-US" w:eastAsia="en-US"/>
              </w:rPr>
              <w:t>Uplatňujezásadychování</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w:t>
            </w:r>
          </w:p>
          <w:p w14:paraId="75705E68" w14:textId="77777777" w:rsidR="00F345BD" w:rsidRPr="00871BFB" w:rsidRDefault="00F345BD" w:rsidP="00832AA1">
            <w:pPr>
              <w:spacing w:line="360" w:lineRule="auto"/>
              <w:ind w:firstLine="360"/>
              <w:rPr>
                <w:lang w:val="en-US" w:eastAsia="en-US"/>
              </w:rPr>
            </w:pPr>
          </w:p>
          <w:p w14:paraId="72E2C2B9" w14:textId="77777777" w:rsidR="00F345BD" w:rsidRPr="00871BFB" w:rsidRDefault="00F345BD" w:rsidP="00C538B0">
            <w:pPr>
              <w:spacing w:line="360" w:lineRule="auto"/>
              <w:rPr>
                <w:lang w:val="en-US" w:eastAsia="en-US"/>
              </w:rPr>
            </w:pPr>
          </w:p>
          <w:p w14:paraId="005538A9" w14:textId="77777777" w:rsidR="00F345BD" w:rsidRPr="00871BFB" w:rsidRDefault="00F345BD" w:rsidP="00832AA1">
            <w:pPr>
              <w:spacing w:line="360" w:lineRule="auto"/>
              <w:ind w:firstLine="360"/>
              <w:rPr>
                <w:lang w:val="en-US" w:eastAsia="en-US"/>
              </w:rPr>
            </w:pPr>
          </w:p>
          <w:p w14:paraId="606B4BD6" w14:textId="77777777" w:rsidR="00F345BD" w:rsidRPr="00871BFB" w:rsidRDefault="00F345BD" w:rsidP="00832AA1">
            <w:pPr>
              <w:spacing w:line="360" w:lineRule="auto"/>
              <w:rPr>
                <w:lang w:val="en-US" w:eastAsia="en-US"/>
              </w:rPr>
            </w:pPr>
            <w:proofErr w:type="spellStart"/>
            <w:r w:rsidRPr="00871BFB">
              <w:rPr>
                <w:lang w:val="en-US" w:eastAsia="en-US"/>
              </w:rPr>
              <w:t>Pojmenujeetapylidskéhoživota</w:t>
            </w:r>
            <w:proofErr w:type="spellEnd"/>
            <w:r w:rsidRPr="00871BFB">
              <w:rPr>
                <w:lang w:val="en-US" w:eastAsia="en-US"/>
              </w:rPr>
              <w:t>.</w:t>
            </w:r>
          </w:p>
          <w:p w14:paraId="0F494389" w14:textId="77777777" w:rsidR="00F345BD" w:rsidRPr="00871BFB" w:rsidRDefault="00F345BD" w:rsidP="00832AA1">
            <w:pPr>
              <w:spacing w:line="360" w:lineRule="auto"/>
              <w:rPr>
                <w:lang w:val="en-US" w:eastAsia="en-US"/>
              </w:rPr>
            </w:pPr>
          </w:p>
          <w:p w14:paraId="08B0AB20"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sezásadamizdravévýživy</w:t>
            </w:r>
            <w:proofErr w:type="spellEnd"/>
            <w:r w:rsidRPr="00871BFB">
              <w:rPr>
                <w:lang w:val="en-US" w:eastAsia="en-US"/>
              </w:rPr>
              <w:t>.</w:t>
            </w:r>
          </w:p>
          <w:p w14:paraId="7CA1A19E" w14:textId="77777777" w:rsidR="00F345BD" w:rsidRPr="00871BFB" w:rsidRDefault="00F345BD" w:rsidP="00832AA1">
            <w:pPr>
              <w:spacing w:line="360" w:lineRule="auto"/>
              <w:ind w:firstLine="360"/>
              <w:rPr>
                <w:lang w:val="en-US" w:eastAsia="en-US"/>
              </w:rPr>
            </w:pPr>
          </w:p>
          <w:p w14:paraId="5FC2370A" w14:textId="77777777" w:rsidR="00F345BD" w:rsidRPr="00871BFB" w:rsidRDefault="00F345BD" w:rsidP="00832AA1">
            <w:pPr>
              <w:spacing w:line="360" w:lineRule="auto"/>
              <w:rPr>
                <w:lang w:val="en-US" w:eastAsia="en-US"/>
              </w:rPr>
            </w:pPr>
            <w:proofErr w:type="spellStart"/>
            <w:r w:rsidRPr="00871BFB">
              <w:rPr>
                <w:lang w:val="en-US" w:eastAsia="en-US"/>
              </w:rPr>
              <w:t>Zvládneošetřenídrobnýchporanění</w:t>
            </w:r>
            <w:proofErr w:type="spellEnd"/>
            <w:r w:rsidRPr="00871BFB">
              <w:rPr>
                <w:lang w:val="en-US" w:eastAsia="en-US"/>
              </w:rPr>
              <w:t>.</w:t>
            </w:r>
          </w:p>
          <w:p w14:paraId="38C6523A"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nebezpečímnávykovýchlátek</w:t>
            </w:r>
            <w:proofErr w:type="spellEnd"/>
            <w:r w:rsidRPr="00871BFB">
              <w:rPr>
                <w:lang w:val="en-US" w:eastAsia="en-US"/>
              </w:rPr>
              <w:t xml:space="preserve"> a </w:t>
            </w:r>
            <w:proofErr w:type="spellStart"/>
            <w:r w:rsidRPr="00871BFB">
              <w:rPr>
                <w:lang w:val="en-US" w:eastAsia="en-US"/>
              </w:rPr>
              <w:t>závislostí</w:t>
            </w:r>
            <w:proofErr w:type="spellEnd"/>
            <w:r w:rsidRPr="00871BFB">
              <w:rPr>
                <w:lang w:val="en-US" w:eastAsia="en-US"/>
              </w:rPr>
              <w:t>.</w:t>
            </w:r>
          </w:p>
          <w:p w14:paraId="2B4D3B83"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projevyšikany</w:t>
            </w:r>
            <w:proofErr w:type="spellEnd"/>
            <w:r w:rsidRPr="00871BFB">
              <w:rPr>
                <w:lang w:val="en-US" w:eastAsia="en-US"/>
              </w:rPr>
              <w:t xml:space="preserve">, </w:t>
            </w:r>
            <w:proofErr w:type="spellStart"/>
            <w:r w:rsidRPr="00871BFB">
              <w:rPr>
                <w:lang w:val="en-US" w:eastAsia="en-US"/>
              </w:rPr>
              <w:t>týráníaj</w:t>
            </w:r>
            <w:proofErr w:type="spellEnd"/>
            <w:r w:rsidRPr="00871BFB">
              <w:rPr>
                <w:lang w:val="en-US" w:eastAsia="en-US"/>
              </w:rPr>
              <w:t>.</w:t>
            </w:r>
          </w:p>
          <w:p w14:paraId="4CF0CC28" w14:textId="77777777" w:rsidR="00F345BD" w:rsidRPr="00871BFB" w:rsidRDefault="00F345BD" w:rsidP="00832AA1">
            <w:pPr>
              <w:spacing w:line="360" w:lineRule="auto"/>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možnýmhromadnýmohrožením</w:t>
            </w:r>
            <w:proofErr w:type="spellEnd"/>
            <w:r w:rsidRPr="00871BFB">
              <w:rPr>
                <w:lang w:val="en-US" w:eastAsia="en-US"/>
              </w:rPr>
              <w:t>.</w:t>
            </w:r>
          </w:p>
        </w:tc>
        <w:tc>
          <w:tcPr>
            <w:tcW w:w="0" w:type="auto"/>
          </w:tcPr>
          <w:p w14:paraId="4CD503E1" w14:textId="77777777" w:rsidR="00F345BD" w:rsidRPr="00871BFB" w:rsidRDefault="00F345BD" w:rsidP="00832AA1">
            <w:pPr>
              <w:spacing w:line="360" w:lineRule="auto"/>
              <w:rPr>
                <w:lang w:val="en-US" w:eastAsia="en-US"/>
              </w:rPr>
            </w:pPr>
            <w:proofErr w:type="spellStart"/>
            <w:r w:rsidRPr="00871BFB">
              <w:rPr>
                <w:lang w:val="en-US" w:eastAsia="en-US"/>
              </w:rPr>
              <w:lastRenderedPageBreak/>
              <w:t>Obec</w:t>
            </w:r>
            <w:proofErr w:type="spellEnd"/>
            <w:r w:rsidRPr="00871BFB">
              <w:rPr>
                <w:lang w:val="en-US" w:eastAsia="en-US"/>
              </w:rPr>
              <w:t xml:space="preserve"> a </w:t>
            </w:r>
            <w:proofErr w:type="spellStart"/>
            <w:r w:rsidRPr="00871BFB">
              <w:rPr>
                <w:lang w:val="en-US" w:eastAsia="en-US"/>
              </w:rPr>
              <w:t>místníkrajina</w:t>
            </w:r>
            <w:proofErr w:type="spellEnd"/>
            <w:r w:rsidRPr="00871BFB">
              <w:rPr>
                <w:lang w:val="en-US" w:eastAsia="en-US"/>
              </w:rPr>
              <w:t xml:space="preserve"> /</w:t>
            </w:r>
            <w:proofErr w:type="spellStart"/>
            <w:r w:rsidRPr="00871BFB">
              <w:rPr>
                <w:lang w:val="en-US" w:eastAsia="en-US"/>
              </w:rPr>
              <w:t>jejíčásti</w:t>
            </w:r>
            <w:proofErr w:type="spellEnd"/>
            <w:r w:rsidRPr="00871BFB">
              <w:rPr>
                <w:lang w:val="en-US" w:eastAsia="en-US"/>
              </w:rPr>
              <w:t xml:space="preserve">, </w:t>
            </w:r>
            <w:proofErr w:type="spellStart"/>
            <w:r w:rsidRPr="00871BFB">
              <w:rPr>
                <w:lang w:val="en-US" w:eastAsia="en-US"/>
              </w:rPr>
              <w:t>poloha</w:t>
            </w:r>
            <w:proofErr w:type="spellEnd"/>
            <w:r w:rsidRPr="00871BFB">
              <w:rPr>
                <w:lang w:val="en-US" w:eastAsia="en-US"/>
              </w:rPr>
              <w:t xml:space="preserve"> v </w:t>
            </w:r>
            <w:proofErr w:type="spellStart"/>
            <w:r w:rsidRPr="00871BFB">
              <w:rPr>
                <w:lang w:val="en-US" w:eastAsia="en-US"/>
              </w:rPr>
              <w:t>krajině</w:t>
            </w:r>
            <w:proofErr w:type="spellEnd"/>
            <w:r w:rsidRPr="00871BFB">
              <w:rPr>
                <w:lang w:val="en-US" w:eastAsia="en-US"/>
              </w:rPr>
              <w:t xml:space="preserve">, </w:t>
            </w:r>
            <w:proofErr w:type="spellStart"/>
            <w:r w:rsidRPr="00871BFB">
              <w:rPr>
                <w:lang w:val="en-US" w:eastAsia="en-US"/>
              </w:rPr>
              <w:t>minulost</w:t>
            </w:r>
            <w:proofErr w:type="spellEnd"/>
            <w:r w:rsidRPr="00871BFB">
              <w:rPr>
                <w:lang w:val="en-US" w:eastAsia="en-US"/>
              </w:rPr>
              <w:t xml:space="preserve"> a </w:t>
            </w:r>
            <w:proofErr w:type="spellStart"/>
            <w:r w:rsidRPr="00871BFB">
              <w:rPr>
                <w:lang w:val="en-US" w:eastAsia="en-US"/>
              </w:rPr>
              <w:t>současnostobce</w:t>
            </w:r>
            <w:proofErr w:type="spellEnd"/>
            <w:r w:rsidRPr="00871BFB">
              <w:rPr>
                <w:lang w:val="en-US" w:eastAsia="en-US"/>
              </w:rPr>
              <w:t xml:space="preserve">, </w:t>
            </w:r>
            <w:proofErr w:type="spellStart"/>
            <w:r w:rsidRPr="00871BFB">
              <w:rPr>
                <w:lang w:val="en-US" w:eastAsia="en-US"/>
              </w:rPr>
              <w:t>významnébudovy</w:t>
            </w:r>
            <w:proofErr w:type="spellEnd"/>
            <w:r w:rsidRPr="00871BFB">
              <w:rPr>
                <w:lang w:val="en-US" w:eastAsia="en-US"/>
              </w:rPr>
              <w:t xml:space="preserve">, </w:t>
            </w:r>
            <w:proofErr w:type="spellStart"/>
            <w:r w:rsidRPr="00871BFB">
              <w:rPr>
                <w:lang w:val="en-US" w:eastAsia="en-US"/>
              </w:rPr>
              <w:t>dopravnísíť</w:t>
            </w:r>
            <w:proofErr w:type="spellEnd"/>
            <w:r w:rsidRPr="00871BFB">
              <w:rPr>
                <w:lang w:val="en-US" w:eastAsia="en-US"/>
              </w:rPr>
              <w:t>/</w:t>
            </w:r>
          </w:p>
          <w:p w14:paraId="2302B76A" w14:textId="77777777" w:rsidR="00F345BD" w:rsidRPr="00871BFB" w:rsidRDefault="00F345BD" w:rsidP="00832AA1">
            <w:pPr>
              <w:spacing w:line="360" w:lineRule="auto"/>
              <w:rPr>
                <w:lang w:val="en-US" w:eastAsia="en-US"/>
              </w:rPr>
            </w:pPr>
            <w:proofErr w:type="spellStart"/>
            <w:r w:rsidRPr="00871BFB">
              <w:rPr>
                <w:lang w:val="en-US" w:eastAsia="en-US"/>
              </w:rPr>
              <w:t>Okolníkrajina</w:t>
            </w:r>
            <w:proofErr w:type="spellEnd"/>
            <w:r w:rsidRPr="00871BFB">
              <w:rPr>
                <w:lang w:val="en-US" w:eastAsia="en-US"/>
              </w:rPr>
              <w:t xml:space="preserve"> /oblast, </w:t>
            </w:r>
            <w:proofErr w:type="gramStart"/>
            <w:r w:rsidRPr="00871BFB">
              <w:rPr>
                <w:lang w:val="en-US" w:eastAsia="en-US"/>
              </w:rPr>
              <w:t>region,,</w:t>
            </w:r>
            <w:proofErr w:type="spellStart"/>
            <w:proofErr w:type="gramEnd"/>
            <w:r w:rsidRPr="00871BFB">
              <w:rPr>
                <w:lang w:val="en-US" w:eastAsia="en-US"/>
              </w:rPr>
              <w:t>zemskýpovrch</w:t>
            </w:r>
            <w:proofErr w:type="spellEnd"/>
            <w:r w:rsidRPr="00871BFB">
              <w:rPr>
                <w:lang w:val="en-US" w:eastAsia="en-US"/>
              </w:rPr>
              <w:t xml:space="preserve"> a </w:t>
            </w:r>
            <w:proofErr w:type="spellStart"/>
            <w:r w:rsidRPr="00871BFB">
              <w:rPr>
                <w:lang w:val="en-US" w:eastAsia="en-US"/>
              </w:rPr>
              <w:t>jehotvary</w:t>
            </w:r>
            <w:proofErr w:type="spellEnd"/>
            <w:r w:rsidRPr="00871BFB">
              <w:rPr>
                <w:lang w:val="en-US" w:eastAsia="en-US"/>
              </w:rPr>
              <w:t xml:space="preserve">, </w:t>
            </w:r>
            <w:proofErr w:type="spellStart"/>
            <w:r w:rsidRPr="00871BFB">
              <w:rPr>
                <w:lang w:val="en-US" w:eastAsia="en-US"/>
              </w:rPr>
              <w:t>vodstvo</w:t>
            </w:r>
            <w:proofErr w:type="spellEnd"/>
            <w:r w:rsidRPr="00871BFB">
              <w:rPr>
                <w:lang w:val="en-US" w:eastAsia="en-US"/>
              </w:rPr>
              <w:t xml:space="preserve">, </w:t>
            </w:r>
            <w:proofErr w:type="spellStart"/>
            <w:r w:rsidRPr="00871BFB">
              <w:rPr>
                <w:lang w:val="en-US" w:eastAsia="en-US"/>
              </w:rPr>
              <w:t>půda</w:t>
            </w:r>
            <w:proofErr w:type="spellEnd"/>
            <w:r w:rsidRPr="00871BFB">
              <w:rPr>
                <w:lang w:val="en-US" w:eastAsia="en-US"/>
              </w:rPr>
              <w:t xml:space="preserve">, </w:t>
            </w:r>
            <w:proofErr w:type="spellStart"/>
            <w:r w:rsidRPr="00871BFB">
              <w:rPr>
                <w:lang w:val="en-US" w:eastAsia="en-US"/>
              </w:rPr>
              <w:t>vlivkrajinynaživotlidí</w:t>
            </w:r>
            <w:proofErr w:type="spellEnd"/>
            <w:r w:rsidRPr="00871BFB">
              <w:rPr>
                <w:lang w:val="en-US" w:eastAsia="en-US"/>
              </w:rPr>
              <w:t xml:space="preserve">, </w:t>
            </w:r>
            <w:proofErr w:type="spellStart"/>
            <w:r w:rsidRPr="00871BFB">
              <w:rPr>
                <w:lang w:val="en-US" w:eastAsia="en-US"/>
              </w:rPr>
              <w:t>působenílidínakrajinu</w:t>
            </w:r>
            <w:proofErr w:type="spellEnd"/>
            <w:r w:rsidRPr="00871BFB">
              <w:rPr>
                <w:lang w:val="en-US" w:eastAsia="en-US"/>
              </w:rPr>
              <w:t xml:space="preserve"> a </w:t>
            </w:r>
            <w:proofErr w:type="spellStart"/>
            <w:r w:rsidRPr="00871BFB">
              <w:rPr>
                <w:lang w:val="en-US" w:eastAsia="en-US"/>
              </w:rPr>
              <w:lastRenderedPageBreak/>
              <w:t>životníprostředí</w:t>
            </w:r>
            <w:proofErr w:type="spellEnd"/>
            <w:r w:rsidRPr="00871BFB">
              <w:rPr>
                <w:lang w:val="en-US" w:eastAsia="en-US"/>
              </w:rPr>
              <w:t xml:space="preserve">, </w:t>
            </w:r>
            <w:proofErr w:type="spellStart"/>
            <w:r w:rsidRPr="00871BFB">
              <w:rPr>
                <w:lang w:val="en-US" w:eastAsia="en-US"/>
              </w:rPr>
              <w:t>orientační</w:t>
            </w:r>
            <w:proofErr w:type="spellEnd"/>
            <w:r w:rsidRPr="00871BFB">
              <w:rPr>
                <w:lang w:val="en-US" w:eastAsia="en-US"/>
              </w:rPr>
              <w:t xml:space="preserve"> body a </w:t>
            </w:r>
            <w:proofErr w:type="spellStart"/>
            <w:r w:rsidRPr="00871BFB">
              <w:rPr>
                <w:lang w:val="en-US" w:eastAsia="en-US"/>
              </w:rPr>
              <w:t>linie</w:t>
            </w:r>
            <w:proofErr w:type="spellEnd"/>
            <w:r w:rsidRPr="00871BFB">
              <w:rPr>
                <w:lang w:val="en-US" w:eastAsia="en-US"/>
              </w:rPr>
              <w:t xml:space="preserve">, </w:t>
            </w:r>
            <w:proofErr w:type="spellStart"/>
            <w:r w:rsidRPr="00871BFB">
              <w:rPr>
                <w:lang w:val="en-US" w:eastAsia="en-US"/>
              </w:rPr>
              <w:t>světovéstrany</w:t>
            </w:r>
            <w:proofErr w:type="spellEnd"/>
          </w:p>
          <w:p w14:paraId="3A432DD5" w14:textId="77777777" w:rsidR="00F345BD" w:rsidRPr="00871BFB" w:rsidRDefault="00F345BD" w:rsidP="00832AA1">
            <w:pPr>
              <w:spacing w:line="360" w:lineRule="auto"/>
              <w:rPr>
                <w:lang w:val="en-US" w:eastAsia="en-US"/>
              </w:rPr>
            </w:pPr>
            <w:proofErr w:type="spellStart"/>
            <w:r w:rsidRPr="00871BFB">
              <w:rPr>
                <w:lang w:val="en-US" w:eastAsia="en-US"/>
              </w:rPr>
              <w:t>Regiony</w:t>
            </w:r>
            <w:proofErr w:type="spellEnd"/>
            <w:r w:rsidRPr="00871BFB">
              <w:rPr>
                <w:lang w:val="en-US" w:eastAsia="en-US"/>
              </w:rPr>
              <w:t xml:space="preserve"> ČR /Praha a </w:t>
            </w:r>
            <w:proofErr w:type="spellStart"/>
            <w:r w:rsidRPr="00871BFB">
              <w:rPr>
                <w:lang w:val="en-US" w:eastAsia="en-US"/>
              </w:rPr>
              <w:t>vybranéoblasti</w:t>
            </w:r>
            <w:proofErr w:type="spellEnd"/>
            <w:r w:rsidRPr="00871BFB">
              <w:rPr>
                <w:lang w:val="en-US" w:eastAsia="en-US"/>
              </w:rPr>
              <w:t xml:space="preserve"> ČR/</w:t>
            </w:r>
          </w:p>
          <w:p w14:paraId="3E42136E" w14:textId="77777777" w:rsidR="00F345BD" w:rsidRPr="00871BFB" w:rsidRDefault="00F345BD" w:rsidP="00832AA1">
            <w:pPr>
              <w:spacing w:line="360" w:lineRule="auto"/>
              <w:rPr>
                <w:color w:val="FF0000"/>
                <w:lang w:val="en-US" w:eastAsia="en-US"/>
              </w:rPr>
            </w:pPr>
            <w:proofErr w:type="spellStart"/>
            <w:r w:rsidRPr="00871BFB">
              <w:rPr>
                <w:lang w:val="en-US" w:eastAsia="en-US"/>
              </w:rPr>
              <w:t>Naševlast</w:t>
            </w:r>
            <w:proofErr w:type="spellEnd"/>
            <w:r w:rsidRPr="00871BFB">
              <w:rPr>
                <w:lang w:val="en-US" w:eastAsia="en-US"/>
              </w:rPr>
              <w:t xml:space="preserve"> /</w:t>
            </w:r>
            <w:proofErr w:type="spellStart"/>
            <w:r w:rsidRPr="00871BFB">
              <w:rPr>
                <w:lang w:val="en-US" w:eastAsia="en-US"/>
              </w:rPr>
              <w:t>domov</w:t>
            </w:r>
            <w:proofErr w:type="spellEnd"/>
            <w:r w:rsidRPr="00871BFB">
              <w:rPr>
                <w:lang w:val="en-US" w:eastAsia="en-US"/>
              </w:rPr>
              <w:t xml:space="preserve">, </w:t>
            </w:r>
            <w:proofErr w:type="spellStart"/>
            <w:r w:rsidRPr="00871BFB">
              <w:rPr>
                <w:lang w:val="en-US" w:eastAsia="en-US"/>
              </w:rPr>
              <w:t>krajina</w:t>
            </w:r>
            <w:proofErr w:type="spellEnd"/>
            <w:r w:rsidRPr="00871BFB">
              <w:rPr>
                <w:lang w:val="en-US" w:eastAsia="en-US"/>
              </w:rPr>
              <w:t xml:space="preserve">, </w:t>
            </w:r>
            <w:proofErr w:type="spellStart"/>
            <w:r w:rsidRPr="00871BFB">
              <w:rPr>
                <w:lang w:val="en-US" w:eastAsia="en-US"/>
              </w:rPr>
              <w:t>národ</w:t>
            </w:r>
            <w:proofErr w:type="spellEnd"/>
            <w:r w:rsidRPr="00871BFB">
              <w:rPr>
                <w:lang w:val="en-US" w:eastAsia="en-US"/>
              </w:rPr>
              <w:t xml:space="preserve">, </w:t>
            </w:r>
            <w:proofErr w:type="spellStart"/>
            <w:r w:rsidRPr="00871BFB">
              <w:rPr>
                <w:lang w:val="en-US" w:eastAsia="en-US"/>
              </w:rPr>
              <w:t>základystátníhozřízení</w:t>
            </w:r>
            <w:proofErr w:type="spellEnd"/>
            <w:r w:rsidRPr="00871BFB">
              <w:rPr>
                <w:lang w:val="en-US" w:eastAsia="en-US"/>
              </w:rPr>
              <w:t xml:space="preserve">, </w:t>
            </w:r>
            <w:proofErr w:type="spellStart"/>
            <w:r w:rsidRPr="00871BFB">
              <w:rPr>
                <w:lang w:val="en-US" w:eastAsia="en-US"/>
              </w:rPr>
              <w:t>státnísymboly</w:t>
            </w:r>
            <w:proofErr w:type="spellEnd"/>
            <w:r w:rsidRPr="00871BFB">
              <w:rPr>
                <w:lang w:val="en-US" w:eastAsia="en-US"/>
              </w:rPr>
              <w:t xml:space="preserve">/, </w:t>
            </w:r>
            <w:proofErr w:type="spellStart"/>
            <w:r w:rsidRPr="00871BFB">
              <w:rPr>
                <w:color w:val="FF0000"/>
                <w:lang w:val="en-US" w:eastAsia="en-US"/>
              </w:rPr>
              <w:t>armáda</w:t>
            </w:r>
            <w:proofErr w:type="spellEnd"/>
            <w:r w:rsidRPr="00871BFB">
              <w:rPr>
                <w:color w:val="FF0000"/>
                <w:lang w:val="en-US" w:eastAsia="en-US"/>
              </w:rPr>
              <w:t xml:space="preserve"> ČR</w:t>
            </w:r>
          </w:p>
          <w:p w14:paraId="07F02EA4" w14:textId="77777777" w:rsidR="00F345BD" w:rsidRPr="00871BFB" w:rsidRDefault="00F345BD" w:rsidP="00832AA1">
            <w:pPr>
              <w:spacing w:line="360" w:lineRule="auto"/>
              <w:rPr>
                <w:lang w:val="en-US" w:eastAsia="en-US"/>
              </w:rPr>
            </w:pPr>
            <w:r w:rsidRPr="00871BFB">
              <w:rPr>
                <w:lang w:val="en-US" w:eastAsia="en-US"/>
              </w:rPr>
              <w:t xml:space="preserve">Evropa a </w:t>
            </w:r>
            <w:proofErr w:type="spellStart"/>
            <w:r w:rsidRPr="00871BFB">
              <w:rPr>
                <w:lang w:val="en-US" w:eastAsia="en-US"/>
              </w:rPr>
              <w:t>svět</w:t>
            </w:r>
            <w:proofErr w:type="spellEnd"/>
            <w:r w:rsidRPr="00871BFB">
              <w:rPr>
                <w:lang w:val="en-US" w:eastAsia="en-US"/>
              </w:rPr>
              <w:t xml:space="preserve"> /</w:t>
            </w:r>
            <w:proofErr w:type="spellStart"/>
            <w:r w:rsidRPr="00871BFB">
              <w:rPr>
                <w:lang w:val="en-US" w:eastAsia="en-US"/>
              </w:rPr>
              <w:t>začlenění</w:t>
            </w:r>
            <w:proofErr w:type="spellEnd"/>
            <w:r w:rsidRPr="00871BFB">
              <w:rPr>
                <w:lang w:val="en-US" w:eastAsia="en-US"/>
              </w:rPr>
              <w:t xml:space="preserve"> ČR/</w:t>
            </w:r>
          </w:p>
          <w:p w14:paraId="243A0E97" w14:textId="77777777" w:rsidR="00F345BD" w:rsidRPr="00871BFB" w:rsidRDefault="00F345BD" w:rsidP="00832AA1">
            <w:pPr>
              <w:spacing w:line="360" w:lineRule="auto"/>
              <w:rPr>
                <w:lang w:val="en-US" w:eastAsia="en-US"/>
              </w:rPr>
            </w:pPr>
            <w:proofErr w:type="spellStart"/>
            <w:r w:rsidRPr="00871BFB">
              <w:rPr>
                <w:lang w:val="en-US" w:eastAsia="en-US"/>
              </w:rPr>
              <w:t>Plány</w:t>
            </w:r>
            <w:proofErr w:type="spellEnd"/>
            <w:r w:rsidRPr="00871BFB">
              <w:rPr>
                <w:lang w:val="en-US" w:eastAsia="en-US"/>
              </w:rPr>
              <w:t xml:space="preserve"> a </w:t>
            </w:r>
            <w:proofErr w:type="spellStart"/>
            <w:r w:rsidRPr="00871BFB">
              <w:rPr>
                <w:lang w:val="en-US" w:eastAsia="en-US"/>
              </w:rPr>
              <w:t>mapy</w:t>
            </w:r>
            <w:proofErr w:type="spellEnd"/>
            <w:r w:rsidRPr="00871BFB">
              <w:rPr>
                <w:lang w:val="en-US" w:eastAsia="en-US"/>
              </w:rPr>
              <w:t xml:space="preserve"> /</w:t>
            </w:r>
            <w:proofErr w:type="spellStart"/>
            <w:r w:rsidRPr="00871BFB">
              <w:rPr>
                <w:lang w:val="en-US" w:eastAsia="en-US"/>
              </w:rPr>
              <w:t>obsah</w:t>
            </w:r>
            <w:proofErr w:type="spellEnd"/>
            <w:r w:rsidRPr="00871BFB">
              <w:rPr>
                <w:lang w:val="en-US" w:eastAsia="en-US"/>
              </w:rPr>
              <w:t xml:space="preserve">, </w:t>
            </w:r>
            <w:proofErr w:type="spellStart"/>
            <w:r w:rsidRPr="00871BFB">
              <w:rPr>
                <w:lang w:val="en-US" w:eastAsia="en-US"/>
              </w:rPr>
              <w:t>grafika</w:t>
            </w:r>
            <w:proofErr w:type="spellEnd"/>
            <w:r w:rsidRPr="00871BFB">
              <w:rPr>
                <w:lang w:val="en-US" w:eastAsia="en-US"/>
              </w:rPr>
              <w:t xml:space="preserve">, </w:t>
            </w:r>
            <w:proofErr w:type="spellStart"/>
            <w:r w:rsidRPr="00871BFB">
              <w:rPr>
                <w:lang w:val="en-US" w:eastAsia="en-US"/>
              </w:rPr>
              <w:t>vysvětivky</w:t>
            </w:r>
            <w:proofErr w:type="spellEnd"/>
            <w:r w:rsidRPr="00871BFB">
              <w:rPr>
                <w:lang w:val="en-US" w:eastAsia="en-US"/>
              </w:rPr>
              <w:t>/</w:t>
            </w:r>
          </w:p>
          <w:p w14:paraId="624E757E" w14:textId="77777777" w:rsidR="00F345BD" w:rsidRPr="00871BFB" w:rsidRDefault="00F345BD" w:rsidP="00832AA1">
            <w:pPr>
              <w:spacing w:line="360" w:lineRule="auto"/>
              <w:rPr>
                <w:lang w:val="en-US" w:eastAsia="en-US"/>
              </w:rPr>
            </w:pPr>
          </w:p>
          <w:p w14:paraId="76FE5D47" w14:textId="77777777" w:rsidR="00F345BD" w:rsidRPr="00871BFB" w:rsidRDefault="00F345BD" w:rsidP="00832AA1">
            <w:pPr>
              <w:spacing w:line="360" w:lineRule="auto"/>
              <w:rPr>
                <w:lang w:val="en-US" w:eastAsia="en-US"/>
              </w:rPr>
            </w:pPr>
            <w:r w:rsidRPr="00871BFB">
              <w:rPr>
                <w:lang w:val="en-US" w:eastAsia="en-US"/>
              </w:rPr>
              <w:t>Rodina</w:t>
            </w:r>
          </w:p>
          <w:p w14:paraId="174D6C53" w14:textId="77777777" w:rsidR="00F345BD" w:rsidRPr="00871BFB" w:rsidRDefault="00F345BD" w:rsidP="00832AA1">
            <w:pPr>
              <w:spacing w:line="360" w:lineRule="auto"/>
              <w:rPr>
                <w:lang w:val="en-US" w:eastAsia="en-US"/>
              </w:rPr>
            </w:pPr>
          </w:p>
          <w:p w14:paraId="104165A0" w14:textId="77777777" w:rsidR="00F345BD" w:rsidRPr="00871BFB" w:rsidRDefault="00F345BD" w:rsidP="00832AA1">
            <w:pPr>
              <w:spacing w:line="360" w:lineRule="auto"/>
              <w:rPr>
                <w:lang w:val="en-US" w:eastAsia="en-US"/>
              </w:rPr>
            </w:pPr>
            <w:proofErr w:type="spellStart"/>
            <w:r w:rsidRPr="00871BFB">
              <w:rPr>
                <w:lang w:val="en-US" w:eastAsia="en-US"/>
              </w:rPr>
              <w:t>Soužitílidí</w:t>
            </w:r>
            <w:proofErr w:type="spellEnd"/>
            <w:r w:rsidRPr="00871BFB">
              <w:rPr>
                <w:lang w:val="en-US" w:eastAsia="en-US"/>
              </w:rPr>
              <w:t xml:space="preserve">, </w:t>
            </w:r>
            <w:proofErr w:type="spellStart"/>
            <w:r w:rsidRPr="00871BFB">
              <w:rPr>
                <w:lang w:val="en-US" w:eastAsia="en-US"/>
              </w:rPr>
              <w:t>mezilidskévztahy</w:t>
            </w:r>
            <w:proofErr w:type="spellEnd"/>
            <w:r w:rsidRPr="00871BFB">
              <w:rPr>
                <w:lang w:val="en-US" w:eastAsia="en-US"/>
              </w:rPr>
              <w:t xml:space="preserve">, </w:t>
            </w:r>
            <w:proofErr w:type="spellStart"/>
            <w:r w:rsidRPr="00871BFB">
              <w:rPr>
                <w:lang w:val="en-US" w:eastAsia="en-US"/>
              </w:rPr>
              <w:t>komunikace</w:t>
            </w:r>
            <w:proofErr w:type="spellEnd"/>
            <w:r w:rsidRPr="00871BFB">
              <w:rPr>
                <w:lang w:val="en-US" w:eastAsia="en-US"/>
              </w:rPr>
              <w:t xml:space="preserve">, </w:t>
            </w:r>
            <w:proofErr w:type="spellStart"/>
            <w:r w:rsidRPr="00871BFB">
              <w:rPr>
                <w:lang w:val="en-US" w:eastAsia="en-US"/>
              </w:rPr>
              <w:t>politickéstrany</w:t>
            </w:r>
            <w:proofErr w:type="spellEnd"/>
            <w:r w:rsidRPr="00871BFB">
              <w:rPr>
                <w:lang w:val="en-US" w:eastAsia="en-US"/>
              </w:rPr>
              <w:t xml:space="preserve">, </w:t>
            </w:r>
            <w:proofErr w:type="spellStart"/>
            <w:r w:rsidRPr="00871BFB">
              <w:rPr>
                <w:lang w:val="en-US" w:eastAsia="en-US"/>
              </w:rPr>
              <w:t>spolky</w:t>
            </w:r>
            <w:proofErr w:type="spellEnd"/>
            <w:r w:rsidRPr="00871BFB">
              <w:rPr>
                <w:lang w:val="en-US" w:eastAsia="en-US"/>
              </w:rPr>
              <w:t xml:space="preserve">, </w:t>
            </w:r>
            <w:proofErr w:type="spellStart"/>
            <w:r w:rsidRPr="00871BFB">
              <w:rPr>
                <w:lang w:val="en-US" w:eastAsia="en-US"/>
              </w:rPr>
              <w:t>církev</w:t>
            </w:r>
            <w:proofErr w:type="spellEnd"/>
            <w:r w:rsidRPr="00871BFB">
              <w:rPr>
                <w:lang w:val="en-US" w:eastAsia="en-US"/>
              </w:rPr>
              <w:t xml:space="preserve">, </w:t>
            </w:r>
            <w:proofErr w:type="spellStart"/>
            <w:r w:rsidRPr="00871BFB">
              <w:rPr>
                <w:lang w:val="en-US" w:eastAsia="en-US"/>
              </w:rPr>
              <w:t>pomocnemocným</w:t>
            </w:r>
            <w:proofErr w:type="spellEnd"/>
            <w:r w:rsidRPr="00871BFB">
              <w:rPr>
                <w:lang w:val="en-US" w:eastAsia="en-US"/>
              </w:rPr>
              <w:t xml:space="preserve"> a </w:t>
            </w:r>
            <w:proofErr w:type="spellStart"/>
            <w:r w:rsidRPr="00871BFB">
              <w:rPr>
                <w:lang w:val="en-US" w:eastAsia="en-US"/>
              </w:rPr>
              <w:t>sociálněslabým</w:t>
            </w:r>
            <w:proofErr w:type="spellEnd"/>
          </w:p>
          <w:p w14:paraId="37E46AD1" w14:textId="77777777" w:rsidR="00F345BD" w:rsidRPr="00871BFB" w:rsidRDefault="00F345BD" w:rsidP="00832AA1">
            <w:pPr>
              <w:spacing w:line="360" w:lineRule="auto"/>
              <w:ind w:firstLine="360"/>
              <w:rPr>
                <w:lang w:val="en-US" w:eastAsia="en-US"/>
              </w:rPr>
            </w:pPr>
          </w:p>
          <w:p w14:paraId="50E29689" w14:textId="77777777" w:rsidR="00F345BD" w:rsidRPr="00871BFB" w:rsidRDefault="00F345BD" w:rsidP="00832AA1">
            <w:pPr>
              <w:spacing w:line="360" w:lineRule="auto"/>
              <w:rPr>
                <w:lang w:val="en-US" w:eastAsia="en-US"/>
              </w:rPr>
            </w:pPr>
            <w:proofErr w:type="spellStart"/>
            <w:r w:rsidRPr="00871BFB">
              <w:rPr>
                <w:lang w:val="en-US" w:eastAsia="en-US"/>
              </w:rPr>
              <w:t>Právo</w:t>
            </w:r>
            <w:proofErr w:type="spellEnd"/>
            <w:r w:rsidRPr="00871BFB">
              <w:rPr>
                <w:lang w:val="en-US" w:eastAsia="en-US"/>
              </w:rPr>
              <w:t xml:space="preserve"> a </w:t>
            </w:r>
            <w:proofErr w:type="spellStart"/>
            <w:r w:rsidRPr="00871BFB">
              <w:rPr>
                <w:lang w:val="en-US" w:eastAsia="en-US"/>
              </w:rPr>
              <w:lastRenderedPageBreak/>
              <w:t>spravedlnost</w:t>
            </w:r>
            <w:proofErr w:type="spellEnd"/>
            <w:r w:rsidRPr="00871BFB">
              <w:rPr>
                <w:lang w:val="en-US" w:eastAsia="en-US"/>
              </w:rPr>
              <w:t xml:space="preserve"> /</w:t>
            </w:r>
            <w:proofErr w:type="spellStart"/>
            <w:r w:rsidRPr="00871BFB">
              <w:rPr>
                <w:lang w:val="en-US" w:eastAsia="en-US"/>
              </w:rPr>
              <w:t>základnílidskápráva</w:t>
            </w:r>
            <w:proofErr w:type="spellEnd"/>
            <w:r w:rsidRPr="00871BFB">
              <w:rPr>
                <w:lang w:val="en-US" w:eastAsia="en-US"/>
              </w:rPr>
              <w:t xml:space="preserve">, </w:t>
            </w:r>
            <w:proofErr w:type="spellStart"/>
            <w:r w:rsidRPr="00871BFB">
              <w:rPr>
                <w:lang w:val="en-US" w:eastAsia="en-US"/>
              </w:rPr>
              <w:t>právadítěte</w:t>
            </w:r>
            <w:proofErr w:type="spellEnd"/>
            <w:r w:rsidRPr="00871BFB">
              <w:rPr>
                <w:lang w:val="en-US" w:eastAsia="en-US"/>
              </w:rPr>
              <w:t xml:space="preserve">, </w:t>
            </w:r>
            <w:proofErr w:type="spellStart"/>
            <w:r w:rsidRPr="00871BFB">
              <w:rPr>
                <w:lang w:val="en-US" w:eastAsia="en-US"/>
              </w:rPr>
              <w:t>povinnostižáků</w:t>
            </w:r>
            <w:proofErr w:type="spellEnd"/>
            <w:r w:rsidRPr="00871BFB">
              <w:rPr>
                <w:lang w:val="en-US" w:eastAsia="en-US"/>
              </w:rPr>
              <w:t>/</w:t>
            </w:r>
          </w:p>
          <w:p w14:paraId="1FB5F1F8" w14:textId="77777777" w:rsidR="00F345BD" w:rsidRPr="00871BFB" w:rsidRDefault="00F345BD" w:rsidP="00832AA1">
            <w:pPr>
              <w:spacing w:line="360" w:lineRule="auto"/>
              <w:ind w:firstLine="360"/>
              <w:rPr>
                <w:lang w:val="en-US" w:eastAsia="en-US"/>
              </w:rPr>
            </w:pPr>
          </w:p>
          <w:p w14:paraId="221075A9" w14:textId="77777777" w:rsidR="00F345BD" w:rsidRDefault="00F345BD" w:rsidP="00832AA1">
            <w:pPr>
              <w:spacing w:line="360" w:lineRule="auto"/>
              <w:ind w:firstLine="360"/>
              <w:rPr>
                <w:lang w:val="en-US" w:eastAsia="en-US"/>
              </w:rPr>
            </w:pPr>
          </w:p>
          <w:p w14:paraId="6C7EA191" w14:textId="77777777" w:rsidR="00F345BD" w:rsidRDefault="00F345BD" w:rsidP="00832AA1">
            <w:pPr>
              <w:spacing w:line="360" w:lineRule="auto"/>
              <w:ind w:firstLine="360"/>
              <w:rPr>
                <w:lang w:val="en-US" w:eastAsia="en-US"/>
              </w:rPr>
            </w:pPr>
          </w:p>
          <w:p w14:paraId="51093B53" w14:textId="77777777" w:rsidR="00F345BD" w:rsidRPr="00871BFB" w:rsidRDefault="00F345BD" w:rsidP="00832AA1">
            <w:pPr>
              <w:spacing w:line="360" w:lineRule="auto"/>
              <w:ind w:firstLine="360"/>
              <w:rPr>
                <w:lang w:val="en-US" w:eastAsia="en-US"/>
              </w:rPr>
            </w:pPr>
          </w:p>
          <w:p w14:paraId="6A35BE89" w14:textId="77777777" w:rsidR="00F345BD" w:rsidRPr="00871BFB" w:rsidRDefault="00F345BD" w:rsidP="00832AA1">
            <w:pPr>
              <w:spacing w:line="360" w:lineRule="auto"/>
              <w:rPr>
                <w:lang w:val="en-US" w:eastAsia="en-US"/>
              </w:rPr>
            </w:pPr>
            <w:proofErr w:type="spellStart"/>
            <w:r w:rsidRPr="00871BFB">
              <w:rPr>
                <w:lang w:val="en-US" w:eastAsia="en-US"/>
              </w:rPr>
              <w:t>Kultura</w:t>
            </w:r>
            <w:proofErr w:type="spellEnd"/>
            <w:r w:rsidRPr="00871BFB">
              <w:rPr>
                <w:lang w:val="en-US" w:eastAsia="en-US"/>
              </w:rPr>
              <w:t xml:space="preserve"> /</w:t>
            </w:r>
            <w:proofErr w:type="spellStart"/>
            <w:r w:rsidRPr="00871BFB">
              <w:rPr>
                <w:lang w:val="en-US" w:eastAsia="en-US"/>
              </w:rPr>
              <w:t>volnýčas</w:t>
            </w:r>
            <w:proofErr w:type="spellEnd"/>
            <w:r w:rsidRPr="00871BFB">
              <w:rPr>
                <w:lang w:val="en-US" w:eastAsia="en-US"/>
              </w:rPr>
              <w:t xml:space="preserve"> a </w:t>
            </w:r>
            <w:proofErr w:type="spellStart"/>
            <w:r w:rsidRPr="00871BFB">
              <w:rPr>
                <w:lang w:val="en-US" w:eastAsia="en-US"/>
              </w:rPr>
              <w:t>jehovyužití</w:t>
            </w:r>
            <w:proofErr w:type="spellEnd"/>
            <w:r w:rsidRPr="00871BFB">
              <w:rPr>
                <w:lang w:val="en-US" w:eastAsia="en-US"/>
              </w:rPr>
              <w:t xml:space="preserve">, </w:t>
            </w:r>
            <w:proofErr w:type="spellStart"/>
            <w:r w:rsidRPr="00871BFB">
              <w:rPr>
                <w:lang w:val="en-US" w:eastAsia="en-US"/>
              </w:rPr>
              <w:t>podobykultury</w:t>
            </w:r>
            <w:proofErr w:type="spellEnd"/>
            <w:r w:rsidRPr="00871BFB">
              <w:rPr>
                <w:lang w:val="en-US" w:eastAsia="en-US"/>
              </w:rPr>
              <w:t xml:space="preserve"> v </w:t>
            </w:r>
            <w:proofErr w:type="spellStart"/>
            <w:r w:rsidRPr="00871BFB">
              <w:rPr>
                <w:lang w:val="en-US" w:eastAsia="en-US"/>
              </w:rPr>
              <w:t>běžnémživotě</w:t>
            </w:r>
            <w:proofErr w:type="spellEnd"/>
          </w:p>
          <w:p w14:paraId="2ADB7060" w14:textId="77777777" w:rsidR="00F345BD" w:rsidRPr="00871BFB" w:rsidRDefault="00F345BD" w:rsidP="00832AA1">
            <w:pPr>
              <w:spacing w:line="360" w:lineRule="auto"/>
              <w:ind w:firstLine="360"/>
              <w:rPr>
                <w:lang w:val="en-US" w:eastAsia="en-US"/>
              </w:rPr>
            </w:pPr>
          </w:p>
          <w:p w14:paraId="3F72EE37" w14:textId="77777777" w:rsidR="00F345BD" w:rsidRPr="00871BFB" w:rsidRDefault="00F345BD" w:rsidP="00832AA1">
            <w:pPr>
              <w:spacing w:line="360" w:lineRule="auto"/>
              <w:rPr>
                <w:lang w:val="en-US" w:eastAsia="en-US"/>
              </w:rPr>
            </w:pPr>
            <w:proofErr w:type="spellStart"/>
            <w:r w:rsidRPr="00871BFB">
              <w:rPr>
                <w:lang w:val="en-US" w:eastAsia="en-US"/>
              </w:rPr>
              <w:t>Současnost</w:t>
            </w:r>
            <w:proofErr w:type="spellEnd"/>
            <w:r w:rsidRPr="00871BFB">
              <w:rPr>
                <w:lang w:val="en-US" w:eastAsia="en-US"/>
              </w:rPr>
              <w:t xml:space="preserve"> a </w:t>
            </w:r>
            <w:proofErr w:type="spellStart"/>
            <w:r w:rsidRPr="00871BFB">
              <w:rPr>
                <w:lang w:val="en-US" w:eastAsia="en-US"/>
              </w:rPr>
              <w:t>minulost</w:t>
            </w:r>
            <w:proofErr w:type="spellEnd"/>
            <w:r w:rsidRPr="00871BFB">
              <w:rPr>
                <w:lang w:val="en-US" w:eastAsia="en-US"/>
              </w:rPr>
              <w:t xml:space="preserve"> v </w:t>
            </w:r>
            <w:proofErr w:type="spellStart"/>
            <w:r w:rsidRPr="00871BFB">
              <w:rPr>
                <w:lang w:val="en-US" w:eastAsia="en-US"/>
              </w:rPr>
              <w:t>našemživotě</w:t>
            </w:r>
            <w:proofErr w:type="spellEnd"/>
            <w:r w:rsidRPr="00871BFB">
              <w:rPr>
                <w:lang w:val="en-US" w:eastAsia="en-US"/>
              </w:rPr>
              <w:t xml:space="preserve"> /</w:t>
            </w:r>
            <w:proofErr w:type="spellStart"/>
            <w:r w:rsidRPr="00871BFB">
              <w:rPr>
                <w:lang w:val="en-US" w:eastAsia="en-US"/>
              </w:rPr>
              <w:t>průběhlidskéhoživota</w:t>
            </w:r>
            <w:proofErr w:type="spellEnd"/>
            <w:r w:rsidRPr="00871BFB">
              <w:rPr>
                <w:lang w:val="en-US" w:eastAsia="en-US"/>
              </w:rPr>
              <w:t xml:space="preserve">, </w:t>
            </w:r>
            <w:proofErr w:type="spellStart"/>
            <w:r w:rsidRPr="00871BFB">
              <w:rPr>
                <w:lang w:val="en-US" w:eastAsia="en-US"/>
              </w:rPr>
              <w:t>státnísvátky</w:t>
            </w:r>
            <w:proofErr w:type="spellEnd"/>
            <w:r w:rsidRPr="00871BFB">
              <w:rPr>
                <w:lang w:val="en-US" w:eastAsia="en-US"/>
              </w:rPr>
              <w:t xml:space="preserve">, </w:t>
            </w:r>
            <w:proofErr w:type="spellStart"/>
            <w:r w:rsidRPr="00871BFB">
              <w:rPr>
                <w:lang w:val="en-US" w:eastAsia="en-US"/>
              </w:rPr>
              <w:t>významnédny</w:t>
            </w:r>
            <w:proofErr w:type="spellEnd"/>
            <w:r w:rsidRPr="00871BFB">
              <w:rPr>
                <w:lang w:val="en-US" w:eastAsia="en-US"/>
              </w:rPr>
              <w:t>/</w:t>
            </w:r>
          </w:p>
          <w:p w14:paraId="37297791" w14:textId="77777777" w:rsidR="00F345BD" w:rsidRPr="00871BFB" w:rsidRDefault="00F345BD" w:rsidP="00832AA1">
            <w:pPr>
              <w:spacing w:line="360" w:lineRule="auto"/>
              <w:rPr>
                <w:lang w:val="en-US" w:eastAsia="en-US"/>
              </w:rPr>
            </w:pPr>
            <w:proofErr w:type="spellStart"/>
            <w:r w:rsidRPr="00871BFB">
              <w:rPr>
                <w:lang w:val="en-US" w:eastAsia="en-US"/>
              </w:rPr>
              <w:t>Regionálnípamátky</w:t>
            </w:r>
            <w:proofErr w:type="spellEnd"/>
          </w:p>
          <w:p w14:paraId="4CDCC95F" w14:textId="77777777" w:rsidR="00F345BD" w:rsidRPr="00871BFB" w:rsidRDefault="00F345BD" w:rsidP="00832AA1">
            <w:pPr>
              <w:spacing w:line="360" w:lineRule="auto"/>
              <w:rPr>
                <w:lang w:val="en-US" w:eastAsia="en-US"/>
              </w:rPr>
            </w:pPr>
            <w:proofErr w:type="spellStart"/>
            <w:r w:rsidRPr="00871BFB">
              <w:rPr>
                <w:lang w:val="en-US" w:eastAsia="en-US"/>
              </w:rPr>
              <w:t>Báje</w:t>
            </w:r>
            <w:proofErr w:type="spellEnd"/>
            <w:r w:rsidRPr="00871BFB">
              <w:rPr>
                <w:lang w:val="en-US" w:eastAsia="en-US"/>
              </w:rPr>
              <w:t xml:space="preserve">, </w:t>
            </w:r>
            <w:proofErr w:type="spellStart"/>
            <w:r w:rsidRPr="00871BFB">
              <w:rPr>
                <w:lang w:val="en-US" w:eastAsia="en-US"/>
              </w:rPr>
              <w:t>mýty</w:t>
            </w:r>
            <w:proofErr w:type="spellEnd"/>
            <w:r w:rsidRPr="00871BFB">
              <w:rPr>
                <w:lang w:val="en-US" w:eastAsia="en-US"/>
              </w:rPr>
              <w:t xml:space="preserve">, </w:t>
            </w:r>
            <w:proofErr w:type="spellStart"/>
            <w:r w:rsidRPr="00871BFB">
              <w:rPr>
                <w:lang w:val="en-US" w:eastAsia="en-US"/>
              </w:rPr>
              <w:t>pověsti</w:t>
            </w:r>
            <w:proofErr w:type="spellEnd"/>
            <w:r w:rsidRPr="00871BFB">
              <w:rPr>
                <w:lang w:val="en-US" w:eastAsia="en-US"/>
              </w:rPr>
              <w:t xml:space="preserve"> ČR</w:t>
            </w:r>
          </w:p>
          <w:p w14:paraId="4D26173B" w14:textId="77777777" w:rsidR="00F345BD" w:rsidRPr="00871BFB" w:rsidRDefault="00F345BD" w:rsidP="00832AA1">
            <w:pPr>
              <w:spacing w:line="360" w:lineRule="auto"/>
              <w:ind w:firstLine="360"/>
              <w:rPr>
                <w:lang w:val="en-US" w:eastAsia="en-US"/>
              </w:rPr>
            </w:pPr>
          </w:p>
          <w:p w14:paraId="4956047B" w14:textId="77777777" w:rsidR="00F345BD" w:rsidRDefault="00F345BD" w:rsidP="00832AA1">
            <w:pPr>
              <w:spacing w:line="360" w:lineRule="auto"/>
              <w:ind w:firstLine="360"/>
              <w:rPr>
                <w:lang w:val="en-US" w:eastAsia="en-US"/>
              </w:rPr>
            </w:pPr>
          </w:p>
          <w:p w14:paraId="03F6B88E" w14:textId="77777777" w:rsidR="00F345BD" w:rsidRDefault="00F345BD" w:rsidP="00832AA1">
            <w:pPr>
              <w:spacing w:line="360" w:lineRule="auto"/>
              <w:ind w:firstLine="360"/>
              <w:rPr>
                <w:lang w:val="en-US" w:eastAsia="en-US"/>
              </w:rPr>
            </w:pPr>
          </w:p>
          <w:p w14:paraId="2B12D935" w14:textId="77777777" w:rsidR="00F345BD" w:rsidRDefault="00F345BD" w:rsidP="00832AA1">
            <w:pPr>
              <w:spacing w:line="360" w:lineRule="auto"/>
              <w:ind w:firstLine="360"/>
              <w:rPr>
                <w:lang w:val="en-US" w:eastAsia="en-US"/>
              </w:rPr>
            </w:pPr>
          </w:p>
          <w:p w14:paraId="0D2393E2" w14:textId="77777777" w:rsidR="00F345BD" w:rsidRDefault="00F345BD" w:rsidP="00832AA1">
            <w:pPr>
              <w:spacing w:line="360" w:lineRule="auto"/>
              <w:ind w:firstLine="360"/>
              <w:rPr>
                <w:lang w:val="en-US" w:eastAsia="en-US"/>
              </w:rPr>
            </w:pPr>
          </w:p>
          <w:p w14:paraId="28ECFF79" w14:textId="77777777" w:rsidR="00F345BD" w:rsidRPr="00871BFB" w:rsidRDefault="00F345BD" w:rsidP="00832AA1">
            <w:pPr>
              <w:spacing w:line="360" w:lineRule="auto"/>
              <w:ind w:firstLine="360"/>
              <w:rPr>
                <w:lang w:val="en-US" w:eastAsia="en-US"/>
              </w:rPr>
            </w:pPr>
          </w:p>
          <w:p w14:paraId="27118B8B" w14:textId="77777777" w:rsidR="00F345BD" w:rsidRPr="00871BFB" w:rsidRDefault="00F345BD" w:rsidP="00832AA1">
            <w:pPr>
              <w:spacing w:line="360" w:lineRule="auto"/>
              <w:rPr>
                <w:lang w:val="en-US" w:eastAsia="en-US"/>
              </w:rPr>
            </w:pPr>
            <w:proofErr w:type="spellStart"/>
            <w:r w:rsidRPr="00871BFB">
              <w:rPr>
                <w:lang w:val="en-US" w:eastAsia="en-US"/>
              </w:rPr>
              <w:t>Látky</w:t>
            </w:r>
            <w:proofErr w:type="spellEnd"/>
            <w:r w:rsidRPr="00871BFB">
              <w:rPr>
                <w:lang w:val="en-US" w:eastAsia="en-US"/>
              </w:rPr>
              <w:t xml:space="preserve"> a </w:t>
            </w:r>
            <w:proofErr w:type="spellStart"/>
            <w:r w:rsidRPr="00871BFB">
              <w:rPr>
                <w:lang w:val="en-US" w:eastAsia="en-US"/>
              </w:rPr>
              <w:lastRenderedPageBreak/>
              <w:t>jejichvlastnosti</w:t>
            </w:r>
            <w:proofErr w:type="spellEnd"/>
            <w:r w:rsidRPr="00871BFB">
              <w:rPr>
                <w:lang w:val="en-US" w:eastAsia="en-US"/>
              </w:rPr>
              <w:t xml:space="preserve"> /</w:t>
            </w:r>
            <w:proofErr w:type="spellStart"/>
            <w:r w:rsidRPr="00871BFB">
              <w:rPr>
                <w:lang w:val="en-US" w:eastAsia="en-US"/>
              </w:rPr>
              <w:t>třídění</w:t>
            </w:r>
            <w:proofErr w:type="spellEnd"/>
            <w:r w:rsidRPr="00871BFB">
              <w:rPr>
                <w:lang w:val="en-US" w:eastAsia="en-US"/>
              </w:rPr>
              <w:t xml:space="preserve">, </w:t>
            </w:r>
            <w:proofErr w:type="spellStart"/>
            <w:r w:rsidRPr="00871BFB">
              <w:rPr>
                <w:lang w:val="en-US" w:eastAsia="en-US"/>
              </w:rPr>
              <w:t>změnyskupenství</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veličiny</w:t>
            </w:r>
            <w:proofErr w:type="spellEnd"/>
            <w:r w:rsidRPr="00871BFB">
              <w:rPr>
                <w:lang w:val="en-US" w:eastAsia="en-US"/>
              </w:rPr>
              <w:t>/</w:t>
            </w:r>
          </w:p>
          <w:p w14:paraId="67230B04" w14:textId="77777777" w:rsidR="00F345BD" w:rsidRPr="00871BFB" w:rsidRDefault="00F345BD" w:rsidP="00832AA1">
            <w:pPr>
              <w:spacing w:line="360" w:lineRule="auto"/>
              <w:rPr>
                <w:lang w:val="en-US" w:eastAsia="en-US"/>
              </w:rPr>
            </w:pPr>
            <w:proofErr w:type="spellStart"/>
            <w:r w:rsidRPr="00871BFB">
              <w:rPr>
                <w:lang w:val="en-US" w:eastAsia="en-US"/>
              </w:rPr>
              <w:t>Voda</w:t>
            </w:r>
            <w:proofErr w:type="spellEnd"/>
            <w:r w:rsidRPr="00871BFB">
              <w:rPr>
                <w:lang w:val="en-US" w:eastAsia="en-US"/>
              </w:rPr>
              <w:t xml:space="preserve"> a </w:t>
            </w:r>
            <w:proofErr w:type="spellStart"/>
            <w:r w:rsidRPr="00871BFB">
              <w:rPr>
                <w:lang w:val="en-US" w:eastAsia="en-US"/>
              </w:rPr>
              <w:t>vzduch</w:t>
            </w:r>
            <w:proofErr w:type="spellEnd"/>
            <w:r w:rsidRPr="00871BFB">
              <w:rPr>
                <w:lang w:val="en-US" w:eastAsia="en-US"/>
              </w:rPr>
              <w:t xml:space="preserve"> /</w:t>
            </w:r>
            <w:proofErr w:type="spellStart"/>
            <w:r w:rsidRPr="00871BFB">
              <w:rPr>
                <w:lang w:val="en-US" w:eastAsia="en-US"/>
              </w:rPr>
              <w:t>výskyt</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koloběh</w:t>
            </w:r>
            <w:proofErr w:type="spellEnd"/>
            <w:r w:rsidRPr="00871BFB">
              <w:rPr>
                <w:lang w:val="en-US" w:eastAsia="en-US"/>
              </w:rPr>
              <w:t>/</w:t>
            </w:r>
          </w:p>
          <w:p w14:paraId="466A8925" w14:textId="77777777" w:rsidR="00F345BD" w:rsidRPr="00871BFB" w:rsidRDefault="00F345BD" w:rsidP="00832AA1">
            <w:pPr>
              <w:spacing w:line="360" w:lineRule="auto"/>
              <w:rPr>
                <w:lang w:val="en-US" w:eastAsia="en-US"/>
              </w:rPr>
            </w:pPr>
            <w:proofErr w:type="spellStart"/>
            <w:r w:rsidRPr="00871BFB">
              <w:rPr>
                <w:lang w:val="en-US" w:eastAsia="en-US"/>
              </w:rPr>
              <w:t>Nerosty</w:t>
            </w:r>
            <w:proofErr w:type="spellEnd"/>
            <w:r w:rsidRPr="00871BFB">
              <w:rPr>
                <w:lang w:val="en-US" w:eastAsia="en-US"/>
              </w:rPr>
              <w:t xml:space="preserve"> a </w:t>
            </w:r>
            <w:proofErr w:type="spellStart"/>
            <w:r w:rsidRPr="00871BFB">
              <w:rPr>
                <w:lang w:val="en-US" w:eastAsia="en-US"/>
              </w:rPr>
              <w:t>horniny</w:t>
            </w:r>
            <w:proofErr w:type="spellEnd"/>
            <w:r w:rsidRPr="00871BFB">
              <w:rPr>
                <w:lang w:val="en-US" w:eastAsia="en-US"/>
              </w:rPr>
              <w:t xml:space="preserve">, </w:t>
            </w:r>
            <w:proofErr w:type="spellStart"/>
            <w:r w:rsidRPr="00871BFB">
              <w:rPr>
                <w:lang w:val="en-US" w:eastAsia="en-US"/>
              </w:rPr>
              <w:t>půda</w:t>
            </w:r>
            <w:proofErr w:type="spellEnd"/>
          </w:p>
          <w:p w14:paraId="001C317A" w14:textId="77777777" w:rsidR="00F345BD" w:rsidRPr="00871BFB" w:rsidRDefault="00F345BD" w:rsidP="00832AA1">
            <w:pPr>
              <w:spacing w:line="360" w:lineRule="auto"/>
              <w:rPr>
                <w:lang w:val="en-US" w:eastAsia="en-US"/>
              </w:rPr>
            </w:pPr>
            <w:proofErr w:type="spellStart"/>
            <w:r w:rsidRPr="00871BFB">
              <w:rPr>
                <w:lang w:val="en-US" w:eastAsia="en-US"/>
              </w:rPr>
              <w:t>Vesmír</w:t>
            </w:r>
            <w:proofErr w:type="spellEnd"/>
            <w:r w:rsidRPr="00871BFB">
              <w:rPr>
                <w:lang w:val="en-US" w:eastAsia="en-US"/>
              </w:rPr>
              <w:t xml:space="preserve"> a </w:t>
            </w:r>
            <w:proofErr w:type="spellStart"/>
            <w:r w:rsidRPr="00871BFB">
              <w:rPr>
                <w:lang w:val="en-US" w:eastAsia="en-US"/>
              </w:rPr>
              <w:t>Země</w:t>
            </w:r>
            <w:proofErr w:type="spellEnd"/>
            <w:r w:rsidRPr="00871BFB">
              <w:rPr>
                <w:lang w:val="en-US" w:eastAsia="en-US"/>
              </w:rPr>
              <w:t xml:space="preserve"> /</w:t>
            </w:r>
            <w:proofErr w:type="spellStart"/>
            <w:r w:rsidRPr="00871BFB">
              <w:rPr>
                <w:lang w:val="en-US" w:eastAsia="en-US"/>
              </w:rPr>
              <w:t>slunečnísoustava</w:t>
            </w:r>
            <w:proofErr w:type="spellEnd"/>
            <w:r w:rsidRPr="00871BFB">
              <w:rPr>
                <w:lang w:val="en-US" w:eastAsia="en-US"/>
              </w:rPr>
              <w:t xml:space="preserve">, den a </w:t>
            </w:r>
            <w:proofErr w:type="spellStart"/>
            <w:r w:rsidRPr="00871BFB">
              <w:rPr>
                <w:lang w:val="en-US" w:eastAsia="en-US"/>
              </w:rPr>
              <w:t>noc</w:t>
            </w:r>
            <w:proofErr w:type="spellEnd"/>
            <w:r w:rsidRPr="00871BFB">
              <w:rPr>
                <w:lang w:val="en-US" w:eastAsia="en-US"/>
              </w:rPr>
              <w:t>/</w:t>
            </w:r>
          </w:p>
          <w:p w14:paraId="54A2D169" w14:textId="77777777" w:rsidR="00F345BD" w:rsidRPr="00871BFB" w:rsidRDefault="00F345BD" w:rsidP="00832AA1">
            <w:pPr>
              <w:spacing w:line="360" w:lineRule="auto"/>
              <w:ind w:firstLine="360"/>
              <w:rPr>
                <w:lang w:val="en-US" w:eastAsia="en-US"/>
              </w:rPr>
            </w:pPr>
          </w:p>
          <w:p w14:paraId="05489CEA" w14:textId="77777777" w:rsidR="00F345BD" w:rsidRPr="00871BFB" w:rsidRDefault="00F345BD" w:rsidP="00832AA1">
            <w:pPr>
              <w:spacing w:line="360" w:lineRule="auto"/>
              <w:ind w:firstLine="360"/>
              <w:rPr>
                <w:lang w:val="en-US" w:eastAsia="en-US"/>
              </w:rPr>
            </w:pPr>
          </w:p>
          <w:p w14:paraId="4DB870DC" w14:textId="77777777" w:rsidR="00F345BD" w:rsidRPr="00871BFB" w:rsidRDefault="00F345BD" w:rsidP="00832AA1">
            <w:pPr>
              <w:spacing w:line="360" w:lineRule="auto"/>
              <w:ind w:firstLine="360"/>
              <w:rPr>
                <w:lang w:val="en-US" w:eastAsia="en-US"/>
              </w:rPr>
            </w:pPr>
          </w:p>
          <w:p w14:paraId="37CE7613" w14:textId="77777777" w:rsidR="00F345BD" w:rsidRPr="00871BFB" w:rsidRDefault="00F345BD" w:rsidP="00832AA1">
            <w:pPr>
              <w:spacing w:line="360" w:lineRule="auto"/>
              <w:rPr>
                <w:lang w:val="en-US" w:eastAsia="en-US"/>
              </w:rPr>
            </w:pPr>
          </w:p>
          <w:p w14:paraId="06947BB1" w14:textId="77777777" w:rsidR="00F345BD" w:rsidRPr="00871BFB" w:rsidRDefault="00F345BD" w:rsidP="00832AA1">
            <w:pPr>
              <w:spacing w:line="360" w:lineRule="auto"/>
              <w:rPr>
                <w:lang w:val="en-US" w:eastAsia="en-US"/>
              </w:rPr>
            </w:pPr>
            <w:proofErr w:type="spellStart"/>
            <w:r w:rsidRPr="00871BFB">
              <w:rPr>
                <w:lang w:val="en-US" w:eastAsia="en-US"/>
              </w:rPr>
              <w:t>Základnískupinyrostlin</w:t>
            </w:r>
            <w:proofErr w:type="spellEnd"/>
            <w:r w:rsidRPr="00871BFB">
              <w:rPr>
                <w:lang w:val="en-US" w:eastAsia="en-US"/>
              </w:rPr>
              <w:t xml:space="preserve"> a </w:t>
            </w:r>
            <w:proofErr w:type="spellStart"/>
            <w:r w:rsidRPr="00871BFB">
              <w:rPr>
                <w:lang w:val="en-US" w:eastAsia="en-US"/>
              </w:rPr>
              <w:t>živočichů</w:t>
            </w:r>
            <w:proofErr w:type="spellEnd"/>
            <w:r w:rsidRPr="00871BFB">
              <w:rPr>
                <w:lang w:val="en-US" w:eastAsia="en-US"/>
              </w:rPr>
              <w:t xml:space="preserve"> /</w:t>
            </w:r>
            <w:proofErr w:type="spellStart"/>
            <w:r w:rsidRPr="00871BFB">
              <w:rPr>
                <w:lang w:val="en-US" w:eastAsia="en-US"/>
              </w:rPr>
              <w:t>stavbatěla</w:t>
            </w:r>
            <w:proofErr w:type="spellEnd"/>
            <w:r w:rsidRPr="00871BFB">
              <w:rPr>
                <w:lang w:val="en-US" w:eastAsia="en-US"/>
              </w:rPr>
              <w:t xml:space="preserve"> u </w:t>
            </w:r>
            <w:proofErr w:type="spellStart"/>
            <w:r w:rsidRPr="00871BFB">
              <w:rPr>
                <w:lang w:val="en-US" w:eastAsia="en-US"/>
              </w:rPr>
              <w:t>vybranýchdruhů</w:t>
            </w:r>
            <w:proofErr w:type="spellEnd"/>
            <w:r w:rsidRPr="00871BFB">
              <w:rPr>
                <w:lang w:val="en-US" w:eastAsia="en-US"/>
              </w:rPr>
              <w:t xml:space="preserve">, </w:t>
            </w:r>
            <w:proofErr w:type="spellStart"/>
            <w:r w:rsidRPr="00871BFB">
              <w:rPr>
                <w:lang w:val="en-US" w:eastAsia="en-US"/>
              </w:rPr>
              <w:t>způsobživota</w:t>
            </w:r>
            <w:proofErr w:type="spellEnd"/>
            <w:r w:rsidRPr="00871BFB">
              <w:rPr>
                <w:lang w:val="en-US" w:eastAsia="en-US"/>
              </w:rPr>
              <w:t xml:space="preserve">, </w:t>
            </w:r>
            <w:proofErr w:type="spellStart"/>
            <w:r w:rsidRPr="00871BFB">
              <w:rPr>
                <w:lang w:val="en-US" w:eastAsia="en-US"/>
              </w:rPr>
              <w:t>význam</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a pro </w:t>
            </w:r>
            <w:proofErr w:type="spellStart"/>
            <w:r w:rsidRPr="00871BFB">
              <w:rPr>
                <w:lang w:val="en-US" w:eastAsia="en-US"/>
              </w:rPr>
              <w:t>člověka</w:t>
            </w:r>
            <w:proofErr w:type="spellEnd"/>
          </w:p>
          <w:p w14:paraId="0959DF0A" w14:textId="77777777" w:rsidR="00F345BD" w:rsidRPr="00871BFB" w:rsidRDefault="00F345BD" w:rsidP="00832AA1">
            <w:pPr>
              <w:spacing w:line="360" w:lineRule="auto"/>
              <w:rPr>
                <w:lang w:val="en-US" w:eastAsia="en-US"/>
              </w:rPr>
            </w:pPr>
            <w:proofErr w:type="spellStart"/>
            <w:r w:rsidRPr="00871BFB">
              <w:rPr>
                <w:lang w:val="en-US" w:eastAsia="en-US"/>
              </w:rPr>
              <w:t>Životnípodmínky</w:t>
            </w:r>
            <w:proofErr w:type="spellEnd"/>
          </w:p>
          <w:p w14:paraId="57CE3CC7" w14:textId="77777777" w:rsidR="00F345BD" w:rsidRPr="00871BFB" w:rsidRDefault="00F345BD" w:rsidP="00C538B0">
            <w:pPr>
              <w:spacing w:line="360" w:lineRule="auto"/>
              <w:rPr>
                <w:lang w:val="en-US" w:eastAsia="en-US"/>
              </w:rPr>
            </w:pPr>
            <w:proofErr w:type="spellStart"/>
            <w:r w:rsidRPr="00871BFB">
              <w:rPr>
                <w:lang w:val="en-US" w:eastAsia="en-US"/>
              </w:rPr>
              <w:t>Rovnováha</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ochranapřírody</w:t>
            </w:r>
            <w:proofErr w:type="spellEnd"/>
          </w:p>
          <w:p w14:paraId="1DFE7656" w14:textId="77777777" w:rsidR="00F345BD" w:rsidRDefault="00F345BD" w:rsidP="00832AA1">
            <w:pPr>
              <w:spacing w:line="360" w:lineRule="auto"/>
              <w:ind w:firstLine="360"/>
              <w:rPr>
                <w:lang w:val="en-US" w:eastAsia="en-US"/>
              </w:rPr>
            </w:pPr>
          </w:p>
          <w:p w14:paraId="460E8521" w14:textId="77777777" w:rsidR="00F345BD" w:rsidRPr="00871BFB" w:rsidRDefault="00F345BD" w:rsidP="00832AA1">
            <w:pPr>
              <w:spacing w:line="360" w:lineRule="auto"/>
              <w:ind w:firstLine="360"/>
              <w:rPr>
                <w:lang w:val="en-US" w:eastAsia="en-US"/>
              </w:rPr>
            </w:pPr>
          </w:p>
          <w:p w14:paraId="36160C32" w14:textId="77777777" w:rsidR="00F345BD" w:rsidRPr="00871BFB" w:rsidRDefault="00F345BD" w:rsidP="00832AA1">
            <w:pPr>
              <w:spacing w:line="360" w:lineRule="auto"/>
              <w:rPr>
                <w:lang w:val="en-US" w:eastAsia="en-US"/>
              </w:rPr>
            </w:pPr>
            <w:proofErr w:type="spellStart"/>
            <w:r w:rsidRPr="00871BFB">
              <w:rPr>
                <w:lang w:val="en-US" w:eastAsia="en-US"/>
              </w:rPr>
              <w:t>Lidskétělo</w:t>
            </w:r>
            <w:proofErr w:type="spellEnd"/>
            <w:r w:rsidRPr="00871BFB">
              <w:rPr>
                <w:lang w:val="en-US" w:eastAsia="en-US"/>
              </w:rPr>
              <w:t xml:space="preserve"> /</w:t>
            </w:r>
            <w:proofErr w:type="spellStart"/>
            <w:r w:rsidRPr="00871BFB">
              <w:rPr>
                <w:lang w:val="en-US" w:eastAsia="en-US"/>
              </w:rPr>
              <w:t>etapylidskéhoživota</w:t>
            </w:r>
            <w:proofErr w:type="spellEnd"/>
            <w:r w:rsidRPr="00871BFB">
              <w:rPr>
                <w:lang w:val="en-US" w:eastAsia="en-US"/>
              </w:rPr>
              <w:t>/</w:t>
            </w:r>
          </w:p>
          <w:p w14:paraId="06DE9F67" w14:textId="77777777" w:rsidR="00F345BD" w:rsidRPr="00871BFB" w:rsidRDefault="00F345BD" w:rsidP="00832AA1">
            <w:pPr>
              <w:spacing w:line="360" w:lineRule="auto"/>
              <w:ind w:firstLine="360"/>
              <w:rPr>
                <w:lang w:val="en-US" w:eastAsia="en-US"/>
              </w:rPr>
            </w:pPr>
          </w:p>
          <w:p w14:paraId="2595DF9A" w14:textId="77777777" w:rsidR="00F345BD" w:rsidRPr="00871BFB" w:rsidRDefault="00F345BD" w:rsidP="00832AA1">
            <w:pPr>
              <w:spacing w:line="360" w:lineRule="auto"/>
              <w:rPr>
                <w:lang w:val="en-US" w:eastAsia="en-US"/>
              </w:rPr>
            </w:pPr>
            <w:proofErr w:type="spellStart"/>
            <w:r w:rsidRPr="00871BFB">
              <w:rPr>
                <w:lang w:val="en-US" w:eastAsia="en-US"/>
              </w:rPr>
              <w:t>Zdravávýživa</w:t>
            </w:r>
            <w:proofErr w:type="spellEnd"/>
            <w:r w:rsidRPr="00871BFB">
              <w:rPr>
                <w:lang w:val="en-US" w:eastAsia="en-US"/>
              </w:rPr>
              <w:t xml:space="preserve">, </w:t>
            </w:r>
            <w:proofErr w:type="spellStart"/>
            <w:r w:rsidRPr="00871BFB">
              <w:rPr>
                <w:lang w:val="en-US" w:eastAsia="en-US"/>
              </w:rPr>
              <w:t>jídelníček</w:t>
            </w:r>
            <w:proofErr w:type="spellEnd"/>
          </w:p>
          <w:p w14:paraId="01AFDEBB" w14:textId="77777777" w:rsidR="00F345BD" w:rsidRPr="00871BFB" w:rsidRDefault="00F345BD" w:rsidP="00832AA1">
            <w:pPr>
              <w:spacing w:line="360" w:lineRule="auto"/>
              <w:rPr>
                <w:lang w:val="en-US" w:eastAsia="en-US"/>
              </w:rPr>
            </w:pPr>
          </w:p>
          <w:p w14:paraId="53005FDC" w14:textId="77777777" w:rsidR="00F345BD" w:rsidRPr="00871BFB" w:rsidRDefault="00F345BD" w:rsidP="00832AA1">
            <w:pPr>
              <w:spacing w:line="360" w:lineRule="auto"/>
              <w:rPr>
                <w:lang w:val="en-US" w:eastAsia="en-US"/>
              </w:rPr>
            </w:pPr>
            <w:proofErr w:type="spellStart"/>
            <w:r w:rsidRPr="00871BFB">
              <w:rPr>
                <w:lang w:val="en-US" w:eastAsia="en-US"/>
              </w:rPr>
              <w:t>Nemoci</w:t>
            </w:r>
            <w:proofErr w:type="spellEnd"/>
            <w:r w:rsidRPr="00871BFB">
              <w:rPr>
                <w:lang w:val="en-US" w:eastAsia="en-US"/>
              </w:rPr>
              <w:t xml:space="preserve"> a </w:t>
            </w:r>
            <w:proofErr w:type="spellStart"/>
            <w:r w:rsidRPr="00871BFB">
              <w:rPr>
                <w:lang w:val="en-US" w:eastAsia="en-US"/>
              </w:rPr>
              <w:t>úrazy</w:t>
            </w:r>
            <w:proofErr w:type="spellEnd"/>
            <w:r w:rsidRPr="00871BFB">
              <w:rPr>
                <w:lang w:val="en-US" w:eastAsia="en-US"/>
              </w:rPr>
              <w:t xml:space="preserve">, </w:t>
            </w:r>
            <w:proofErr w:type="spellStart"/>
            <w:r w:rsidRPr="00871BFB">
              <w:rPr>
                <w:lang w:val="en-US" w:eastAsia="en-US"/>
              </w:rPr>
              <w:t>prvnípomoc</w:t>
            </w:r>
            <w:proofErr w:type="spellEnd"/>
          </w:p>
          <w:p w14:paraId="506A500B" w14:textId="77777777" w:rsidR="00F345BD" w:rsidRPr="00871BFB" w:rsidRDefault="00F345BD" w:rsidP="00832AA1">
            <w:pPr>
              <w:spacing w:line="360" w:lineRule="auto"/>
              <w:rPr>
                <w:lang w:val="en-US" w:eastAsia="en-US"/>
              </w:rPr>
            </w:pPr>
            <w:proofErr w:type="spellStart"/>
            <w:r w:rsidRPr="00871BFB">
              <w:rPr>
                <w:lang w:val="en-US" w:eastAsia="en-US"/>
              </w:rPr>
              <w:t>Nebezpečínávykovýchlátek</w:t>
            </w:r>
            <w:proofErr w:type="spellEnd"/>
            <w:r w:rsidRPr="00871BFB">
              <w:rPr>
                <w:lang w:val="en-US" w:eastAsia="en-US"/>
              </w:rPr>
              <w:t xml:space="preserve"> a </w:t>
            </w:r>
            <w:proofErr w:type="spellStart"/>
            <w:r w:rsidRPr="00871BFB">
              <w:rPr>
                <w:lang w:val="en-US" w:eastAsia="en-US"/>
              </w:rPr>
              <w:t>závislostí</w:t>
            </w:r>
            <w:proofErr w:type="spellEnd"/>
          </w:p>
          <w:p w14:paraId="198D8DAA" w14:textId="77777777" w:rsidR="00F345BD" w:rsidRPr="00871BFB" w:rsidRDefault="00F345BD" w:rsidP="00832AA1">
            <w:pPr>
              <w:spacing w:line="360" w:lineRule="auto"/>
              <w:ind w:firstLine="360"/>
              <w:rPr>
                <w:lang w:val="en-US" w:eastAsia="en-US"/>
              </w:rPr>
            </w:pPr>
          </w:p>
          <w:p w14:paraId="66807A2A" w14:textId="77777777" w:rsidR="00F345BD" w:rsidRPr="00871BFB" w:rsidRDefault="00F345BD" w:rsidP="00832AA1">
            <w:pPr>
              <w:spacing w:line="360" w:lineRule="auto"/>
              <w:ind w:firstLine="360"/>
              <w:rPr>
                <w:lang w:val="en-US" w:eastAsia="en-US"/>
              </w:rPr>
            </w:pPr>
          </w:p>
        </w:tc>
        <w:tc>
          <w:tcPr>
            <w:tcW w:w="0" w:type="auto"/>
          </w:tcPr>
          <w:p w14:paraId="69DB7B11" w14:textId="77777777" w:rsidR="00F345BD" w:rsidRPr="00871BFB" w:rsidRDefault="00F345BD" w:rsidP="00832AA1">
            <w:pPr>
              <w:spacing w:line="360" w:lineRule="auto"/>
              <w:rPr>
                <w:lang w:val="en-US" w:eastAsia="en-US"/>
              </w:rPr>
            </w:pPr>
            <w:r w:rsidRPr="00871BFB">
              <w:lastRenderedPageBreak/>
              <w:t>OSV – dopravní výchova</w:t>
            </w:r>
          </w:p>
          <w:p w14:paraId="240D24E7" w14:textId="77777777" w:rsidR="00F345BD" w:rsidRPr="00871BFB" w:rsidRDefault="00F345BD" w:rsidP="00832AA1">
            <w:pPr>
              <w:spacing w:line="360" w:lineRule="auto"/>
              <w:ind w:firstLine="360"/>
              <w:rPr>
                <w:lang w:val="en-US" w:eastAsia="en-US"/>
              </w:rPr>
            </w:pPr>
          </w:p>
          <w:p w14:paraId="274D70B6" w14:textId="77777777" w:rsidR="00F345BD" w:rsidRPr="00871BFB" w:rsidRDefault="00F345BD" w:rsidP="00832AA1">
            <w:pPr>
              <w:spacing w:line="360" w:lineRule="auto"/>
              <w:ind w:firstLine="360"/>
              <w:rPr>
                <w:lang w:val="en-US" w:eastAsia="en-US"/>
              </w:rPr>
            </w:pPr>
          </w:p>
          <w:p w14:paraId="60E9B1D5" w14:textId="77777777" w:rsidR="00F345BD" w:rsidRPr="00871BFB" w:rsidRDefault="00F345BD" w:rsidP="00832AA1">
            <w:pPr>
              <w:spacing w:line="360" w:lineRule="auto"/>
              <w:ind w:firstLine="360"/>
              <w:rPr>
                <w:lang w:val="en-US" w:eastAsia="en-US"/>
              </w:rPr>
            </w:pPr>
          </w:p>
          <w:p w14:paraId="00582FAB" w14:textId="77777777" w:rsidR="00F345BD" w:rsidRPr="00871BFB" w:rsidRDefault="00F345BD" w:rsidP="00832AA1">
            <w:pPr>
              <w:spacing w:line="360" w:lineRule="auto"/>
              <w:rPr>
                <w:lang w:val="en-US" w:eastAsia="en-US"/>
              </w:rPr>
            </w:pPr>
            <w:proofErr w:type="spellStart"/>
            <w:r w:rsidRPr="00871BFB">
              <w:t>Hv</w:t>
            </w:r>
            <w:proofErr w:type="spellEnd"/>
            <w:r w:rsidRPr="00871BFB">
              <w:t xml:space="preserve"> – státní hymna                VDO – Bydlím v ČR</w:t>
            </w:r>
          </w:p>
          <w:p w14:paraId="52296D31" w14:textId="77777777" w:rsidR="00F345BD" w:rsidRPr="00871BFB" w:rsidRDefault="00F345BD" w:rsidP="00832AA1">
            <w:pPr>
              <w:spacing w:line="360" w:lineRule="auto"/>
              <w:ind w:firstLine="360"/>
              <w:rPr>
                <w:lang w:val="en-US" w:eastAsia="en-US"/>
              </w:rPr>
            </w:pPr>
          </w:p>
          <w:p w14:paraId="1A4EC1E1" w14:textId="77777777" w:rsidR="00F345BD" w:rsidRPr="00871BFB" w:rsidRDefault="00F345BD" w:rsidP="00832AA1">
            <w:pPr>
              <w:spacing w:line="360" w:lineRule="auto"/>
              <w:ind w:firstLine="360"/>
              <w:rPr>
                <w:lang w:val="en-US" w:eastAsia="en-US"/>
              </w:rPr>
            </w:pPr>
          </w:p>
          <w:p w14:paraId="5A7084C4" w14:textId="77777777" w:rsidR="00F345BD" w:rsidRPr="00871BFB" w:rsidRDefault="00F345BD" w:rsidP="00832AA1">
            <w:pPr>
              <w:spacing w:line="360" w:lineRule="auto"/>
              <w:ind w:firstLine="360"/>
              <w:rPr>
                <w:lang w:val="en-US" w:eastAsia="en-US"/>
              </w:rPr>
            </w:pPr>
          </w:p>
          <w:p w14:paraId="29A23D9A" w14:textId="77777777" w:rsidR="00F345BD" w:rsidRPr="00871BFB" w:rsidRDefault="00F345BD" w:rsidP="00832AA1">
            <w:pPr>
              <w:spacing w:line="360" w:lineRule="auto"/>
              <w:ind w:firstLine="360"/>
              <w:rPr>
                <w:lang w:val="en-US" w:eastAsia="en-US"/>
              </w:rPr>
            </w:pPr>
          </w:p>
          <w:p w14:paraId="50221416" w14:textId="77777777" w:rsidR="00F345BD" w:rsidRPr="00871BFB" w:rsidRDefault="00F345BD" w:rsidP="00832AA1">
            <w:pPr>
              <w:spacing w:line="360" w:lineRule="auto"/>
              <w:ind w:firstLine="360"/>
              <w:rPr>
                <w:lang w:val="en-US" w:eastAsia="en-US"/>
              </w:rPr>
            </w:pPr>
          </w:p>
          <w:p w14:paraId="46697359" w14:textId="77777777" w:rsidR="00F345BD" w:rsidRPr="00871BFB" w:rsidRDefault="00F345BD" w:rsidP="00832AA1">
            <w:pPr>
              <w:spacing w:line="360" w:lineRule="auto"/>
              <w:ind w:firstLine="360"/>
              <w:rPr>
                <w:lang w:val="en-US" w:eastAsia="en-US"/>
              </w:rPr>
            </w:pPr>
          </w:p>
          <w:p w14:paraId="567AF1A0" w14:textId="77777777" w:rsidR="00F345BD" w:rsidRPr="00871BFB" w:rsidRDefault="00F345BD" w:rsidP="00832AA1">
            <w:pPr>
              <w:spacing w:line="360" w:lineRule="auto"/>
              <w:ind w:firstLine="360"/>
              <w:rPr>
                <w:lang w:val="en-US" w:eastAsia="en-US"/>
              </w:rPr>
            </w:pPr>
          </w:p>
          <w:p w14:paraId="45946E3A" w14:textId="77777777" w:rsidR="00F345BD" w:rsidRPr="00871BFB" w:rsidRDefault="00F345BD" w:rsidP="00832AA1">
            <w:pPr>
              <w:spacing w:line="360" w:lineRule="auto"/>
              <w:ind w:firstLine="360"/>
              <w:rPr>
                <w:lang w:val="en-US" w:eastAsia="en-US"/>
              </w:rPr>
            </w:pPr>
          </w:p>
          <w:p w14:paraId="6A557E82" w14:textId="77777777" w:rsidR="00F345BD" w:rsidRPr="00871BFB" w:rsidRDefault="00F345BD" w:rsidP="00C61892">
            <w:pPr>
              <w:spacing w:line="360" w:lineRule="auto"/>
              <w:rPr>
                <w:lang w:val="en-US" w:eastAsia="en-US"/>
              </w:rPr>
            </w:pPr>
          </w:p>
          <w:p w14:paraId="6CE34074" w14:textId="77777777" w:rsidR="00F345BD" w:rsidRPr="00871BFB" w:rsidRDefault="00F345BD" w:rsidP="00832AA1">
            <w:pPr>
              <w:ind w:left="57"/>
            </w:pPr>
            <w:proofErr w:type="spellStart"/>
            <w:r w:rsidRPr="00871BFB">
              <w:t>Čj</w:t>
            </w:r>
            <w:proofErr w:type="spellEnd"/>
            <w:r w:rsidRPr="00871BFB">
              <w:t xml:space="preserve"> – pravidla </w:t>
            </w:r>
            <w:r w:rsidRPr="00871BFB">
              <w:br/>
              <w:t xml:space="preserve">v rozhovoru   </w:t>
            </w:r>
          </w:p>
          <w:p w14:paraId="652C8C50" w14:textId="77777777" w:rsidR="00F345BD" w:rsidRPr="00871BFB" w:rsidRDefault="00F345BD" w:rsidP="00832AA1">
            <w:pPr>
              <w:ind w:left="57"/>
            </w:pPr>
          </w:p>
          <w:p w14:paraId="790FC1BC" w14:textId="77777777" w:rsidR="00F345BD" w:rsidRPr="00871BFB" w:rsidRDefault="00F345BD" w:rsidP="00832AA1">
            <w:pPr>
              <w:ind w:left="57"/>
            </w:pPr>
            <w:proofErr w:type="spellStart"/>
            <w:proofErr w:type="gramStart"/>
            <w:r w:rsidRPr="00871BFB">
              <w:t>Tv</w:t>
            </w:r>
            <w:proofErr w:type="spellEnd"/>
            <w:r w:rsidRPr="00871BFB">
              <w:t xml:space="preserve">  -</w:t>
            </w:r>
            <w:proofErr w:type="gramEnd"/>
            <w:r w:rsidRPr="00871BFB">
              <w:t xml:space="preserve"> chování </w:t>
            </w:r>
            <w:r w:rsidRPr="00871BFB">
              <w:br/>
              <w:t xml:space="preserve">v přírodě     </w:t>
            </w:r>
          </w:p>
          <w:p w14:paraId="6C883FFB" w14:textId="77777777" w:rsidR="00F345BD" w:rsidRPr="00871BFB" w:rsidRDefault="00F345BD" w:rsidP="00832AA1">
            <w:pPr>
              <w:ind w:left="57"/>
            </w:pPr>
          </w:p>
          <w:p w14:paraId="420B7599" w14:textId="77777777" w:rsidR="00F345BD" w:rsidRPr="00871BFB" w:rsidRDefault="00F345BD" w:rsidP="00832AA1">
            <w:pPr>
              <w:ind w:left="57"/>
            </w:pPr>
            <w:r w:rsidRPr="00871BFB">
              <w:t xml:space="preserve">MV – komunikace –rozdílnost lidí                                  </w:t>
            </w:r>
          </w:p>
          <w:p w14:paraId="4CAB3A56" w14:textId="77777777" w:rsidR="00F345BD" w:rsidRPr="00871BFB" w:rsidRDefault="00F345BD" w:rsidP="00832AA1">
            <w:pPr>
              <w:ind w:left="57"/>
            </w:pPr>
          </w:p>
          <w:p w14:paraId="5FE9C138" w14:textId="77777777" w:rsidR="00F345BD" w:rsidRPr="00871BFB" w:rsidRDefault="00F345BD" w:rsidP="00832AA1">
            <w:pPr>
              <w:spacing w:line="360" w:lineRule="auto"/>
              <w:rPr>
                <w:lang w:eastAsia="en-US"/>
              </w:rPr>
            </w:pPr>
            <w:r w:rsidRPr="00871BFB">
              <w:t>OSV – mezilidské vztahy</w:t>
            </w:r>
          </w:p>
          <w:p w14:paraId="25A6623A" w14:textId="77777777" w:rsidR="00F345BD" w:rsidRPr="00871BFB" w:rsidRDefault="00F345BD" w:rsidP="00832AA1">
            <w:pPr>
              <w:spacing w:line="360" w:lineRule="auto"/>
              <w:ind w:firstLine="360"/>
              <w:rPr>
                <w:lang w:eastAsia="en-US"/>
              </w:rPr>
            </w:pPr>
          </w:p>
          <w:p w14:paraId="7B131F96" w14:textId="77777777" w:rsidR="00F345BD" w:rsidRPr="00871BFB" w:rsidRDefault="00F345BD" w:rsidP="00832AA1">
            <w:pPr>
              <w:spacing w:line="360" w:lineRule="auto"/>
              <w:ind w:firstLine="360"/>
              <w:rPr>
                <w:lang w:eastAsia="en-US"/>
              </w:rPr>
            </w:pPr>
          </w:p>
          <w:p w14:paraId="27AFB980" w14:textId="77777777" w:rsidR="00F345BD" w:rsidRPr="00871BFB" w:rsidRDefault="00F345BD" w:rsidP="00832AA1">
            <w:pPr>
              <w:spacing w:line="360" w:lineRule="auto"/>
              <w:ind w:firstLine="360"/>
              <w:rPr>
                <w:lang w:eastAsia="en-US"/>
              </w:rPr>
            </w:pPr>
          </w:p>
          <w:p w14:paraId="1B6C2EA8" w14:textId="77777777" w:rsidR="00F345BD" w:rsidRPr="00871BFB" w:rsidRDefault="00F345BD" w:rsidP="00832AA1">
            <w:pPr>
              <w:spacing w:line="360" w:lineRule="auto"/>
              <w:ind w:firstLine="360"/>
              <w:rPr>
                <w:lang w:eastAsia="en-US"/>
              </w:rPr>
            </w:pPr>
          </w:p>
          <w:p w14:paraId="20469DA1" w14:textId="77777777" w:rsidR="00F345BD" w:rsidRPr="00871BFB" w:rsidRDefault="00F345BD" w:rsidP="00832AA1">
            <w:pPr>
              <w:spacing w:line="360" w:lineRule="auto"/>
              <w:ind w:firstLine="360"/>
              <w:rPr>
                <w:lang w:eastAsia="en-US"/>
              </w:rPr>
            </w:pPr>
          </w:p>
          <w:p w14:paraId="5019DE9D" w14:textId="77777777" w:rsidR="00F345BD" w:rsidRPr="00871BFB" w:rsidRDefault="00F345BD" w:rsidP="00832AA1">
            <w:pPr>
              <w:spacing w:line="360" w:lineRule="auto"/>
              <w:ind w:firstLine="360"/>
              <w:rPr>
                <w:lang w:eastAsia="en-US"/>
              </w:rPr>
            </w:pPr>
          </w:p>
          <w:p w14:paraId="0B7DFE90" w14:textId="77777777" w:rsidR="00F345BD" w:rsidRPr="00871BFB" w:rsidRDefault="00F345BD" w:rsidP="00832AA1">
            <w:pPr>
              <w:spacing w:line="360" w:lineRule="auto"/>
              <w:ind w:firstLine="360"/>
              <w:rPr>
                <w:lang w:eastAsia="en-US"/>
              </w:rPr>
            </w:pPr>
          </w:p>
          <w:p w14:paraId="7B9B7F66" w14:textId="77777777" w:rsidR="00F345BD" w:rsidRPr="00871BFB" w:rsidRDefault="00F345BD" w:rsidP="00832AA1">
            <w:pPr>
              <w:spacing w:line="360" w:lineRule="auto"/>
              <w:ind w:firstLine="360"/>
              <w:rPr>
                <w:lang w:eastAsia="en-US"/>
              </w:rPr>
            </w:pPr>
          </w:p>
          <w:p w14:paraId="177368E3" w14:textId="77777777" w:rsidR="00F345BD" w:rsidRPr="00871BFB" w:rsidRDefault="00F345BD" w:rsidP="00832AA1">
            <w:pPr>
              <w:spacing w:line="360" w:lineRule="auto"/>
              <w:ind w:firstLine="360"/>
              <w:rPr>
                <w:lang w:eastAsia="en-US"/>
              </w:rPr>
            </w:pPr>
          </w:p>
          <w:p w14:paraId="418B979E" w14:textId="77777777" w:rsidR="00F345BD" w:rsidRPr="00871BFB" w:rsidRDefault="00F345BD" w:rsidP="00832AA1">
            <w:pPr>
              <w:spacing w:line="360" w:lineRule="auto"/>
              <w:ind w:firstLine="360"/>
              <w:rPr>
                <w:lang w:eastAsia="en-US"/>
              </w:rPr>
            </w:pPr>
          </w:p>
          <w:p w14:paraId="2344695C" w14:textId="77777777" w:rsidR="00F345BD" w:rsidRPr="00871BFB" w:rsidRDefault="00F345BD" w:rsidP="00832AA1">
            <w:pPr>
              <w:spacing w:line="360" w:lineRule="auto"/>
              <w:ind w:firstLine="360"/>
              <w:rPr>
                <w:lang w:eastAsia="en-US"/>
              </w:rPr>
            </w:pPr>
          </w:p>
          <w:p w14:paraId="128AA38D" w14:textId="77777777" w:rsidR="00F345BD" w:rsidRPr="00871BFB" w:rsidRDefault="00F345BD" w:rsidP="00832AA1">
            <w:pPr>
              <w:spacing w:line="360" w:lineRule="auto"/>
              <w:ind w:firstLine="360"/>
              <w:rPr>
                <w:lang w:eastAsia="en-US"/>
              </w:rPr>
            </w:pPr>
          </w:p>
          <w:p w14:paraId="6BB10361" w14:textId="77777777" w:rsidR="00F345BD" w:rsidRPr="00871BFB" w:rsidRDefault="00F345BD" w:rsidP="00832AA1">
            <w:pPr>
              <w:spacing w:line="360" w:lineRule="auto"/>
              <w:ind w:firstLine="360"/>
              <w:rPr>
                <w:lang w:eastAsia="en-US"/>
              </w:rPr>
            </w:pPr>
          </w:p>
          <w:p w14:paraId="00DB920F" w14:textId="77777777" w:rsidR="00F345BD" w:rsidRPr="00871BFB" w:rsidRDefault="00F345BD" w:rsidP="00832AA1">
            <w:pPr>
              <w:spacing w:line="360" w:lineRule="auto"/>
              <w:ind w:firstLine="360"/>
              <w:rPr>
                <w:lang w:eastAsia="en-US"/>
              </w:rPr>
            </w:pPr>
          </w:p>
          <w:p w14:paraId="027EF9A2" w14:textId="77777777" w:rsidR="00F345BD" w:rsidRPr="00871BFB" w:rsidRDefault="00F345BD" w:rsidP="00832AA1">
            <w:pPr>
              <w:spacing w:line="360" w:lineRule="auto"/>
              <w:ind w:firstLine="360"/>
              <w:rPr>
                <w:lang w:eastAsia="en-US"/>
              </w:rPr>
            </w:pPr>
          </w:p>
          <w:p w14:paraId="5C3B6776" w14:textId="77777777" w:rsidR="00F345BD" w:rsidRPr="00871BFB" w:rsidRDefault="00F345BD" w:rsidP="00832AA1">
            <w:pPr>
              <w:spacing w:line="360" w:lineRule="auto"/>
              <w:ind w:firstLine="360"/>
              <w:rPr>
                <w:lang w:eastAsia="en-US"/>
              </w:rPr>
            </w:pPr>
          </w:p>
          <w:p w14:paraId="6DFCF443" w14:textId="77777777" w:rsidR="00F345BD" w:rsidRPr="00871BFB" w:rsidRDefault="00F345BD" w:rsidP="00832AA1">
            <w:pPr>
              <w:spacing w:line="360" w:lineRule="auto"/>
              <w:ind w:firstLine="360"/>
              <w:rPr>
                <w:lang w:eastAsia="en-US"/>
              </w:rPr>
            </w:pPr>
          </w:p>
          <w:p w14:paraId="1C33B07E" w14:textId="77777777" w:rsidR="00F345BD" w:rsidRPr="00871BFB" w:rsidRDefault="00F345BD" w:rsidP="00832AA1">
            <w:pPr>
              <w:spacing w:line="360" w:lineRule="auto"/>
              <w:ind w:firstLine="360"/>
              <w:rPr>
                <w:lang w:eastAsia="en-US"/>
              </w:rPr>
            </w:pPr>
          </w:p>
          <w:p w14:paraId="060698E2" w14:textId="77777777" w:rsidR="00F345BD" w:rsidRPr="00871BFB" w:rsidRDefault="00F345BD" w:rsidP="00832AA1">
            <w:pPr>
              <w:spacing w:line="360" w:lineRule="auto"/>
              <w:ind w:firstLine="360"/>
              <w:rPr>
                <w:lang w:eastAsia="en-US"/>
              </w:rPr>
            </w:pPr>
          </w:p>
          <w:p w14:paraId="4623D80A" w14:textId="77777777" w:rsidR="00F345BD" w:rsidRPr="00871BFB" w:rsidRDefault="00F345BD" w:rsidP="00832AA1">
            <w:pPr>
              <w:spacing w:line="360" w:lineRule="auto"/>
              <w:ind w:firstLine="360"/>
              <w:rPr>
                <w:lang w:eastAsia="en-US"/>
              </w:rPr>
            </w:pPr>
          </w:p>
          <w:p w14:paraId="6823CB7A" w14:textId="77777777" w:rsidR="00F345BD" w:rsidRPr="00871BFB" w:rsidRDefault="00F345BD" w:rsidP="00832AA1">
            <w:pPr>
              <w:spacing w:line="360" w:lineRule="auto"/>
              <w:ind w:firstLine="360"/>
              <w:rPr>
                <w:lang w:eastAsia="en-US"/>
              </w:rPr>
            </w:pPr>
          </w:p>
          <w:p w14:paraId="4041EAFA" w14:textId="77777777" w:rsidR="00F345BD" w:rsidRPr="00871BFB" w:rsidRDefault="00F345BD" w:rsidP="00832AA1">
            <w:pPr>
              <w:spacing w:line="360" w:lineRule="auto"/>
              <w:rPr>
                <w:lang w:eastAsia="en-US"/>
              </w:rPr>
            </w:pPr>
          </w:p>
          <w:p w14:paraId="3BE042A0" w14:textId="77777777" w:rsidR="00F345BD" w:rsidRPr="00871BFB" w:rsidRDefault="00F345BD" w:rsidP="00832AA1">
            <w:pPr>
              <w:spacing w:line="360" w:lineRule="auto"/>
              <w:ind w:firstLine="360"/>
              <w:rPr>
                <w:lang w:eastAsia="en-US"/>
              </w:rPr>
            </w:pPr>
          </w:p>
          <w:p w14:paraId="2568CABE" w14:textId="77777777" w:rsidR="00F345BD" w:rsidRPr="00871BFB" w:rsidRDefault="00F345BD" w:rsidP="00832AA1">
            <w:pPr>
              <w:ind w:left="57"/>
            </w:pPr>
            <w:proofErr w:type="spellStart"/>
            <w:r w:rsidRPr="00871BFB">
              <w:t>Čj</w:t>
            </w:r>
            <w:proofErr w:type="spellEnd"/>
            <w:r w:rsidRPr="00871BFB">
              <w:t xml:space="preserve"> – články, básně, pořekadla </w:t>
            </w:r>
            <w:r w:rsidRPr="00871BFB">
              <w:br/>
              <w:t xml:space="preserve">a pranostiky k ročním obdobím  </w:t>
            </w:r>
          </w:p>
          <w:p w14:paraId="4036B3F7" w14:textId="77777777" w:rsidR="00F345BD" w:rsidRPr="00871BFB" w:rsidRDefault="00F345BD" w:rsidP="00832AA1">
            <w:pPr>
              <w:ind w:left="57"/>
            </w:pPr>
          </w:p>
          <w:p w14:paraId="0DA2D583" w14:textId="77777777" w:rsidR="00F345BD" w:rsidRDefault="00F345BD" w:rsidP="00832AA1">
            <w:pPr>
              <w:spacing w:line="360" w:lineRule="auto"/>
            </w:pPr>
          </w:p>
          <w:p w14:paraId="3AE5C0B5" w14:textId="77777777" w:rsidR="00F345BD" w:rsidRPr="00871BFB" w:rsidRDefault="00F345BD" w:rsidP="00832AA1">
            <w:pPr>
              <w:spacing w:line="360" w:lineRule="auto"/>
              <w:rPr>
                <w:lang w:eastAsia="en-US"/>
              </w:rPr>
            </w:pPr>
            <w:proofErr w:type="spellStart"/>
            <w:r w:rsidRPr="00871BFB">
              <w:t>Vv</w:t>
            </w:r>
            <w:proofErr w:type="spellEnd"/>
            <w:r w:rsidRPr="00871BFB">
              <w:t xml:space="preserve"> – výtvarné ztvárnění ročních období, přírody</w:t>
            </w:r>
          </w:p>
          <w:p w14:paraId="1B1EA97C" w14:textId="77777777" w:rsidR="00F345BD" w:rsidRPr="00871BFB" w:rsidRDefault="00F345BD" w:rsidP="00832AA1">
            <w:pPr>
              <w:spacing w:line="360" w:lineRule="auto"/>
              <w:ind w:firstLine="360"/>
              <w:rPr>
                <w:lang w:eastAsia="en-US"/>
              </w:rPr>
            </w:pPr>
          </w:p>
          <w:p w14:paraId="0258C9B3" w14:textId="77777777" w:rsidR="00F345BD" w:rsidRPr="00871BFB" w:rsidRDefault="00F345BD" w:rsidP="00832AA1">
            <w:pPr>
              <w:spacing w:line="360" w:lineRule="auto"/>
              <w:ind w:firstLine="360"/>
              <w:rPr>
                <w:lang w:eastAsia="en-US"/>
              </w:rPr>
            </w:pPr>
          </w:p>
          <w:p w14:paraId="233E8EBA" w14:textId="77777777" w:rsidR="00F345BD" w:rsidRPr="00871BFB" w:rsidRDefault="00F345BD" w:rsidP="00832AA1">
            <w:pPr>
              <w:spacing w:line="360" w:lineRule="auto"/>
              <w:ind w:firstLine="360"/>
              <w:rPr>
                <w:lang w:eastAsia="en-US"/>
              </w:rPr>
            </w:pPr>
          </w:p>
          <w:p w14:paraId="31F63FFA" w14:textId="77777777" w:rsidR="00F345BD" w:rsidRPr="00871BFB" w:rsidRDefault="00F345BD" w:rsidP="00832AA1">
            <w:pPr>
              <w:spacing w:line="360" w:lineRule="auto"/>
              <w:ind w:firstLine="360"/>
              <w:rPr>
                <w:lang w:eastAsia="en-US"/>
              </w:rPr>
            </w:pPr>
          </w:p>
          <w:p w14:paraId="4F013276" w14:textId="77777777" w:rsidR="00F345BD" w:rsidRPr="00871BFB" w:rsidRDefault="00F345BD" w:rsidP="00832AA1">
            <w:pPr>
              <w:spacing w:line="360" w:lineRule="auto"/>
              <w:ind w:firstLine="360"/>
              <w:rPr>
                <w:lang w:eastAsia="en-US"/>
              </w:rPr>
            </w:pPr>
          </w:p>
          <w:p w14:paraId="7BF9AE22" w14:textId="77777777" w:rsidR="00F345BD" w:rsidRPr="00871BFB" w:rsidRDefault="00F345BD" w:rsidP="00832AA1">
            <w:pPr>
              <w:spacing w:line="360" w:lineRule="auto"/>
              <w:ind w:firstLine="360"/>
              <w:rPr>
                <w:lang w:eastAsia="en-US"/>
              </w:rPr>
            </w:pPr>
          </w:p>
          <w:p w14:paraId="349A4351" w14:textId="77777777" w:rsidR="00F345BD" w:rsidRPr="00871BFB" w:rsidRDefault="00F345BD" w:rsidP="00832AA1">
            <w:pPr>
              <w:spacing w:line="360" w:lineRule="auto"/>
              <w:ind w:firstLine="360"/>
              <w:rPr>
                <w:lang w:eastAsia="en-US"/>
              </w:rPr>
            </w:pPr>
          </w:p>
          <w:p w14:paraId="1D1542BC" w14:textId="77777777" w:rsidR="00F345BD" w:rsidRPr="00871BFB" w:rsidRDefault="00F345BD" w:rsidP="00832AA1">
            <w:pPr>
              <w:spacing w:line="360" w:lineRule="auto"/>
              <w:ind w:firstLine="360"/>
              <w:rPr>
                <w:lang w:eastAsia="en-US"/>
              </w:rPr>
            </w:pPr>
          </w:p>
          <w:p w14:paraId="53ADE4A3" w14:textId="77777777" w:rsidR="00F345BD" w:rsidRPr="00871BFB" w:rsidRDefault="00F345BD" w:rsidP="00832AA1">
            <w:pPr>
              <w:spacing w:line="360" w:lineRule="auto"/>
              <w:ind w:firstLine="360"/>
              <w:rPr>
                <w:lang w:eastAsia="en-US"/>
              </w:rPr>
            </w:pPr>
          </w:p>
          <w:p w14:paraId="51291FD9" w14:textId="77777777" w:rsidR="00F345BD" w:rsidRPr="00871BFB" w:rsidRDefault="00F345BD" w:rsidP="00832AA1">
            <w:pPr>
              <w:spacing w:line="360" w:lineRule="auto"/>
              <w:ind w:firstLine="360"/>
              <w:rPr>
                <w:lang w:eastAsia="en-US"/>
              </w:rPr>
            </w:pPr>
          </w:p>
          <w:p w14:paraId="31B7B17B" w14:textId="77777777" w:rsidR="00F345BD" w:rsidRPr="00871BFB" w:rsidRDefault="00F345BD" w:rsidP="00832AA1">
            <w:pPr>
              <w:spacing w:line="360" w:lineRule="auto"/>
              <w:rPr>
                <w:lang w:eastAsia="en-US"/>
              </w:rPr>
            </w:pPr>
          </w:p>
          <w:p w14:paraId="6F2099DE" w14:textId="77777777" w:rsidR="00F345BD" w:rsidRPr="00871BFB" w:rsidRDefault="00F345BD" w:rsidP="00832AA1">
            <w:pPr>
              <w:ind w:left="57"/>
            </w:pPr>
            <w:proofErr w:type="spellStart"/>
            <w:r w:rsidRPr="00871BFB">
              <w:t>Pč</w:t>
            </w:r>
            <w:proofErr w:type="spellEnd"/>
            <w:r w:rsidRPr="00871BFB">
              <w:t xml:space="preserve"> – bezpečnost </w:t>
            </w:r>
            <w:r w:rsidRPr="00871BFB">
              <w:br/>
              <w:t xml:space="preserve">a hygiena práce                  </w:t>
            </w:r>
          </w:p>
          <w:p w14:paraId="50BBBFDA" w14:textId="77777777" w:rsidR="00F345BD" w:rsidRPr="00871BFB" w:rsidRDefault="00F345BD" w:rsidP="00832AA1">
            <w:pPr>
              <w:spacing w:line="360" w:lineRule="auto"/>
              <w:ind w:firstLine="360"/>
              <w:rPr>
                <w:lang w:eastAsia="en-US"/>
              </w:rPr>
            </w:pPr>
          </w:p>
          <w:p w14:paraId="4DBBDEBE" w14:textId="77777777" w:rsidR="00F345BD" w:rsidRPr="00871BFB" w:rsidRDefault="00F345BD" w:rsidP="00832AA1">
            <w:pPr>
              <w:spacing w:line="360" w:lineRule="auto"/>
              <w:ind w:firstLine="360"/>
              <w:rPr>
                <w:lang w:eastAsia="en-US"/>
              </w:rPr>
            </w:pPr>
          </w:p>
          <w:p w14:paraId="3B5D02FA" w14:textId="77777777" w:rsidR="00F345BD" w:rsidRPr="00871BFB" w:rsidRDefault="00F345BD" w:rsidP="00832AA1">
            <w:pPr>
              <w:spacing w:line="360" w:lineRule="auto"/>
              <w:ind w:firstLine="360"/>
              <w:rPr>
                <w:lang w:eastAsia="en-US"/>
              </w:rPr>
            </w:pPr>
          </w:p>
        </w:tc>
        <w:tc>
          <w:tcPr>
            <w:tcW w:w="0" w:type="auto"/>
          </w:tcPr>
          <w:p w14:paraId="7A48167F" w14:textId="77777777" w:rsidR="00F345BD" w:rsidRPr="00871BFB" w:rsidRDefault="00F345BD" w:rsidP="00832AA1">
            <w:pPr>
              <w:spacing w:line="360" w:lineRule="auto"/>
              <w:rPr>
                <w:b/>
                <w:bCs/>
                <w:lang w:eastAsia="en-US"/>
              </w:rPr>
            </w:pPr>
            <w:r w:rsidRPr="00871BFB">
              <w:rPr>
                <w:b/>
                <w:bCs/>
                <w:lang w:eastAsia="en-US"/>
              </w:rPr>
              <w:lastRenderedPageBreak/>
              <w:t>Místo, kde žijeme</w:t>
            </w:r>
          </w:p>
          <w:p w14:paraId="3A93F2A2" w14:textId="77777777" w:rsidR="00F345BD" w:rsidRPr="00871BFB" w:rsidRDefault="00F345BD" w:rsidP="00832AA1">
            <w:pPr>
              <w:spacing w:line="360" w:lineRule="auto"/>
              <w:ind w:firstLine="360"/>
              <w:rPr>
                <w:b/>
                <w:bCs/>
                <w:lang w:eastAsia="en-US"/>
              </w:rPr>
            </w:pPr>
          </w:p>
          <w:p w14:paraId="58D00B4A" w14:textId="77777777" w:rsidR="00F345BD" w:rsidRPr="00871BFB" w:rsidRDefault="00F345BD" w:rsidP="00832AA1">
            <w:pPr>
              <w:spacing w:line="360" w:lineRule="auto"/>
              <w:ind w:firstLine="360"/>
              <w:rPr>
                <w:b/>
                <w:bCs/>
                <w:lang w:eastAsia="en-US"/>
              </w:rPr>
            </w:pPr>
          </w:p>
          <w:p w14:paraId="404DF8F0" w14:textId="77777777" w:rsidR="00F345BD" w:rsidRPr="00871BFB" w:rsidRDefault="00F345BD" w:rsidP="00832AA1">
            <w:pPr>
              <w:spacing w:line="360" w:lineRule="auto"/>
              <w:ind w:firstLine="360"/>
              <w:rPr>
                <w:b/>
                <w:bCs/>
                <w:lang w:eastAsia="en-US"/>
              </w:rPr>
            </w:pPr>
          </w:p>
          <w:p w14:paraId="0A53EDFA" w14:textId="77777777" w:rsidR="00F345BD" w:rsidRPr="00871BFB" w:rsidRDefault="00F345BD" w:rsidP="00832AA1">
            <w:pPr>
              <w:spacing w:line="360" w:lineRule="auto"/>
              <w:ind w:firstLine="360"/>
              <w:rPr>
                <w:b/>
                <w:bCs/>
                <w:lang w:eastAsia="en-US"/>
              </w:rPr>
            </w:pPr>
          </w:p>
          <w:p w14:paraId="50DD3AAE" w14:textId="77777777" w:rsidR="00F345BD" w:rsidRPr="00871BFB" w:rsidRDefault="00F345BD" w:rsidP="00832AA1">
            <w:pPr>
              <w:spacing w:line="360" w:lineRule="auto"/>
              <w:ind w:firstLine="360"/>
              <w:rPr>
                <w:b/>
                <w:bCs/>
                <w:lang w:eastAsia="en-US"/>
              </w:rPr>
            </w:pPr>
          </w:p>
          <w:p w14:paraId="5220FB27" w14:textId="77777777" w:rsidR="00F345BD" w:rsidRPr="00871BFB" w:rsidRDefault="00F345BD" w:rsidP="00832AA1">
            <w:pPr>
              <w:spacing w:line="360" w:lineRule="auto"/>
              <w:ind w:firstLine="360"/>
              <w:rPr>
                <w:b/>
                <w:bCs/>
                <w:lang w:eastAsia="en-US"/>
              </w:rPr>
            </w:pPr>
          </w:p>
          <w:p w14:paraId="564FEE1E" w14:textId="77777777" w:rsidR="00F345BD" w:rsidRPr="00871BFB" w:rsidRDefault="00F345BD" w:rsidP="00832AA1">
            <w:pPr>
              <w:spacing w:line="360" w:lineRule="auto"/>
              <w:ind w:firstLine="360"/>
              <w:rPr>
                <w:b/>
                <w:bCs/>
                <w:lang w:eastAsia="en-US"/>
              </w:rPr>
            </w:pPr>
          </w:p>
          <w:p w14:paraId="536EE4C4" w14:textId="77777777" w:rsidR="00F345BD" w:rsidRPr="00871BFB" w:rsidRDefault="00F345BD" w:rsidP="00832AA1">
            <w:pPr>
              <w:spacing w:line="360" w:lineRule="auto"/>
              <w:rPr>
                <w:b/>
                <w:bCs/>
                <w:lang w:eastAsia="en-US"/>
              </w:rPr>
            </w:pPr>
          </w:p>
          <w:p w14:paraId="604B144F" w14:textId="77777777" w:rsidR="00F345BD" w:rsidRPr="00871BFB" w:rsidRDefault="00F345BD" w:rsidP="00832AA1">
            <w:pPr>
              <w:spacing w:line="360" w:lineRule="auto"/>
              <w:rPr>
                <w:b/>
                <w:bCs/>
                <w:lang w:eastAsia="en-US"/>
              </w:rPr>
            </w:pPr>
          </w:p>
          <w:p w14:paraId="3B570420" w14:textId="77777777" w:rsidR="00F345BD" w:rsidRPr="00871BFB" w:rsidRDefault="00F345BD" w:rsidP="00832AA1">
            <w:pPr>
              <w:spacing w:line="360" w:lineRule="auto"/>
              <w:rPr>
                <w:b/>
                <w:bCs/>
                <w:lang w:eastAsia="en-US"/>
              </w:rPr>
            </w:pPr>
          </w:p>
          <w:p w14:paraId="144608E8" w14:textId="77777777" w:rsidR="00F345BD" w:rsidRPr="00871BFB" w:rsidRDefault="00F345BD" w:rsidP="00832AA1">
            <w:pPr>
              <w:spacing w:line="360" w:lineRule="auto"/>
              <w:rPr>
                <w:b/>
                <w:bCs/>
                <w:lang w:eastAsia="en-US"/>
              </w:rPr>
            </w:pPr>
          </w:p>
          <w:p w14:paraId="5DD0787B" w14:textId="77777777" w:rsidR="00F345BD" w:rsidRPr="00871BFB" w:rsidRDefault="00F345BD" w:rsidP="00832AA1">
            <w:pPr>
              <w:spacing w:line="360" w:lineRule="auto"/>
              <w:rPr>
                <w:b/>
                <w:bCs/>
                <w:lang w:eastAsia="en-US"/>
              </w:rPr>
            </w:pPr>
          </w:p>
          <w:p w14:paraId="21AAFC79" w14:textId="77777777" w:rsidR="00F345BD" w:rsidRDefault="00F345BD" w:rsidP="00832AA1">
            <w:pPr>
              <w:spacing w:line="360" w:lineRule="auto"/>
              <w:rPr>
                <w:b/>
                <w:bCs/>
                <w:lang w:eastAsia="en-US"/>
              </w:rPr>
            </w:pPr>
          </w:p>
          <w:p w14:paraId="37A4761D" w14:textId="77777777" w:rsidR="00F345BD" w:rsidRDefault="00F345BD" w:rsidP="00832AA1">
            <w:pPr>
              <w:spacing w:line="360" w:lineRule="auto"/>
              <w:rPr>
                <w:b/>
                <w:bCs/>
                <w:lang w:eastAsia="en-US"/>
              </w:rPr>
            </w:pPr>
          </w:p>
          <w:p w14:paraId="3B540D4D" w14:textId="77777777" w:rsidR="00F345BD" w:rsidRDefault="00F345BD" w:rsidP="00832AA1">
            <w:pPr>
              <w:spacing w:line="360" w:lineRule="auto"/>
              <w:rPr>
                <w:b/>
                <w:bCs/>
                <w:lang w:eastAsia="en-US"/>
              </w:rPr>
            </w:pPr>
          </w:p>
          <w:p w14:paraId="228F29DA" w14:textId="77777777" w:rsidR="00F345BD" w:rsidRDefault="00F345BD" w:rsidP="00832AA1">
            <w:pPr>
              <w:spacing w:line="360" w:lineRule="auto"/>
              <w:rPr>
                <w:b/>
                <w:bCs/>
                <w:lang w:eastAsia="en-US"/>
              </w:rPr>
            </w:pPr>
          </w:p>
          <w:p w14:paraId="694552BB" w14:textId="77777777" w:rsidR="00F345BD" w:rsidRDefault="00F345BD" w:rsidP="00832AA1">
            <w:pPr>
              <w:spacing w:line="360" w:lineRule="auto"/>
              <w:rPr>
                <w:b/>
                <w:bCs/>
                <w:lang w:eastAsia="en-US"/>
              </w:rPr>
            </w:pPr>
          </w:p>
          <w:p w14:paraId="2383B52A" w14:textId="77777777" w:rsidR="00F345BD" w:rsidRDefault="00F345BD" w:rsidP="00832AA1">
            <w:pPr>
              <w:spacing w:line="360" w:lineRule="auto"/>
              <w:rPr>
                <w:b/>
                <w:bCs/>
                <w:lang w:eastAsia="en-US"/>
              </w:rPr>
            </w:pPr>
          </w:p>
          <w:p w14:paraId="0EC9CEF3" w14:textId="77777777" w:rsidR="00F345BD" w:rsidRDefault="00F345BD" w:rsidP="00832AA1">
            <w:pPr>
              <w:spacing w:line="360" w:lineRule="auto"/>
              <w:rPr>
                <w:b/>
                <w:bCs/>
                <w:lang w:eastAsia="en-US"/>
              </w:rPr>
            </w:pPr>
          </w:p>
          <w:p w14:paraId="6F14E6B7" w14:textId="77777777" w:rsidR="00F345BD" w:rsidRPr="00871BFB" w:rsidRDefault="00F345BD" w:rsidP="00832AA1">
            <w:pPr>
              <w:spacing w:line="360" w:lineRule="auto"/>
              <w:rPr>
                <w:b/>
                <w:bCs/>
                <w:lang w:eastAsia="en-US"/>
              </w:rPr>
            </w:pPr>
            <w:r w:rsidRPr="00871BFB">
              <w:rPr>
                <w:b/>
                <w:bCs/>
                <w:lang w:eastAsia="en-US"/>
              </w:rPr>
              <w:t>Lidé kolem nás</w:t>
            </w:r>
          </w:p>
          <w:p w14:paraId="0FE3DB4B" w14:textId="77777777" w:rsidR="00F345BD" w:rsidRPr="00871BFB" w:rsidRDefault="00F345BD" w:rsidP="00832AA1">
            <w:pPr>
              <w:spacing w:line="360" w:lineRule="auto"/>
              <w:ind w:firstLine="360"/>
              <w:rPr>
                <w:b/>
                <w:bCs/>
                <w:lang w:eastAsia="en-US"/>
              </w:rPr>
            </w:pPr>
          </w:p>
          <w:p w14:paraId="3360736F" w14:textId="77777777" w:rsidR="00F345BD" w:rsidRPr="00871BFB" w:rsidRDefault="00F345BD" w:rsidP="00832AA1">
            <w:pPr>
              <w:spacing w:line="360" w:lineRule="auto"/>
              <w:ind w:firstLine="360"/>
              <w:rPr>
                <w:b/>
                <w:bCs/>
                <w:lang w:eastAsia="en-US"/>
              </w:rPr>
            </w:pPr>
          </w:p>
          <w:p w14:paraId="16394317" w14:textId="77777777" w:rsidR="00F345BD" w:rsidRPr="00871BFB" w:rsidRDefault="00F345BD" w:rsidP="00832AA1">
            <w:pPr>
              <w:spacing w:line="360" w:lineRule="auto"/>
              <w:ind w:firstLine="360"/>
              <w:rPr>
                <w:b/>
                <w:bCs/>
                <w:lang w:eastAsia="en-US"/>
              </w:rPr>
            </w:pPr>
          </w:p>
          <w:p w14:paraId="2DCF940F" w14:textId="77777777" w:rsidR="00F345BD" w:rsidRPr="00871BFB" w:rsidRDefault="00F345BD" w:rsidP="00832AA1">
            <w:pPr>
              <w:spacing w:line="360" w:lineRule="auto"/>
              <w:ind w:firstLine="360"/>
              <w:rPr>
                <w:b/>
                <w:bCs/>
                <w:lang w:eastAsia="en-US"/>
              </w:rPr>
            </w:pPr>
          </w:p>
          <w:p w14:paraId="0F6FE0F7" w14:textId="77777777" w:rsidR="00F345BD" w:rsidRPr="00871BFB" w:rsidRDefault="00F345BD" w:rsidP="00832AA1">
            <w:pPr>
              <w:spacing w:line="360" w:lineRule="auto"/>
              <w:ind w:firstLine="360"/>
              <w:rPr>
                <w:b/>
                <w:bCs/>
                <w:lang w:eastAsia="en-US"/>
              </w:rPr>
            </w:pPr>
          </w:p>
          <w:p w14:paraId="52160B38" w14:textId="77777777" w:rsidR="00F345BD" w:rsidRPr="00871BFB" w:rsidRDefault="00F345BD" w:rsidP="00832AA1">
            <w:pPr>
              <w:spacing w:line="360" w:lineRule="auto"/>
              <w:ind w:firstLine="360"/>
              <w:rPr>
                <w:b/>
                <w:bCs/>
                <w:lang w:eastAsia="en-US"/>
              </w:rPr>
            </w:pPr>
          </w:p>
          <w:p w14:paraId="32B9329E" w14:textId="77777777" w:rsidR="00F345BD" w:rsidRPr="00871BFB" w:rsidRDefault="00F345BD" w:rsidP="00832AA1">
            <w:pPr>
              <w:spacing w:line="360" w:lineRule="auto"/>
              <w:ind w:firstLine="360"/>
              <w:rPr>
                <w:b/>
                <w:bCs/>
                <w:lang w:eastAsia="en-US"/>
              </w:rPr>
            </w:pPr>
          </w:p>
          <w:p w14:paraId="05D7B7FC" w14:textId="77777777" w:rsidR="00F345BD" w:rsidRPr="00871BFB" w:rsidRDefault="00F345BD" w:rsidP="00832AA1">
            <w:pPr>
              <w:spacing w:line="360" w:lineRule="auto"/>
              <w:ind w:firstLine="360"/>
              <w:rPr>
                <w:b/>
                <w:bCs/>
                <w:lang w:eastAsia="en-US"/>
              </w:rPr>
            </w:pPr>
          </w:p>
          <w:p w14:paraId="3FB9F731" w14:textId="77777777" w:rsidR="00F345BD" w:rsidRPr="00871BFB" w:rsidRDefault="00F345BD" w:rsidP="00832AA1">
            <w:pPr>
              <w:spacing w:line="360" w:lineRule="auto"/>
              <w:ind w:firstLine="360"/>
              <w:rPr>
                <w:b/>
                <w:bCs/>
                <w:lang w:eastAsia="en-US"/>
              </w:rPr>
            </w:pPr>
          </w:p>
          <w:p w14:paraId="5C4CF8ED" w14:textId="77777777" w:rsidR="00F345BD" w:rsidRPr="00871BFB" w:rsidRDefault="00F345BD" w:rsidP="00832AA1">
            <w:pPr>
              <w:spacing w:line="360" w:lineRule="auto"/>
              <w:ind w:firstLine="360"/>
              <w:rPr>
                <w:b/>
                <w:bCs/>
                <w:lang w:eastAsia="en-US"/>
              </w:rPr>
            </w:pPr>
          </w:p>
          <w:p w14:paraId="0FF68C0B" w14:textId="77777777" w:rsidR="00F345BD" w:rsidRPr="00871BFB" w:rsidRDefault="00F345BD" w:rsidP="00832AA1">
            <w:pPr>
              <w:spacing w:line="360" w:lineRule="auto"/>
              <w:ind w:firstLine="360"/>
              <w:rPr>
                <w:b/>
                <w:bCs/>
                <w:lang w:eastAsia="en-US"/>
              </w:rPr>
            </w:pPr>
          </w:p>
          <w:p w14:paraId="006743B6" w14:textId="77777777" w:rsidR="00F345BD" w:rsidRPr="00871BFB" w:rsidRDefault="00F345BD" w:rsidP="00832AA1">
            <w:pPr>
              <w:spacing w:line="360" w:lineRule="auto"/>
              <w:ind w:firstLine="360"/>
              <w:rPr>
                <w:b/>
                <w:bCs/>
                <w:lang w:eastAsia="en-US"/>
              </w:rPr>
            </w:pPr>
          </w:p>
          <w:p w14:paraId="149D5C0F" w14:textId="77777777" w:rsidR="00F345BD" w:rsidRPr="00871BFB" w:rsidRDefault="00F345BD" w:rsidP="00832AA1">
            <w:pPr>
              <w:spacing w:line="360" w:lineRule="auto"/>
              <w:rPr>
                <w:b/>
                <w:bCs/>
                <w:lang w:eastAsia="en-US"/>
              </w:rPr>
            </w:pPr>
          </w:p>
          <w:p w14:paraId="73E1751A" w14:textId="77777777" w:rsidR="00F345BD" w:rsidRPr="00871BFB" w:rsidRDefault="00F345BD" w:rsidP="00832AA1">
            <w:pPr>
              <w:spacing w:line="360" w:lineRule="auto"/>
              <w:rPr>
                <w:b/>
                <w:bCs/>
                <w:lang w:eastAsia="en-US"/>
              </w:rPr>
            </w:pPr>
          </w:p>
          <w:p w14:paraId="2B5663DC" w14:textId="77777777" w:rsidR="00F345BD" w:rsidRPr="00871BFB" w:rsidRDefault="00F345BD" w:rsidP="00832AA1">
            <w:pPr>
              <w:spacing w:line="360" w:lineRule="auto"/>
              <w:rPr>
                <w:b/>
                <w:bCs/>
                <w:lang w:eastAsia="en-US"/>
              </w:rPr>
            </w:pPr>
            <w:r w:rsidRPr="00871BFB">
              <w:rPr>
                <w:b/>
                <w:bCs/>
                <w:lang w:eastAsia="en-US"/>
              </w:rPr>
              <w:t>Lidé a čas</w:t>
            </w:r>
          </w:p>
          <w:p w14:paraId="2C41ACE4" w14:textId="77777777" w:rsidR="00F345BD" w:rsidRPr="00871BFB" w:rsidRDefault="00F345BD" w:rsidP="00832AA1">
            <w:pPr>
              <w:spacing w:line="360" w:lineRule="auto"/>
              <w:ind w:firstLine="360"/>
              <w:rPr>
                <w:b/>
                <w:bCs/>
                <w:lang w:eastAsia="en-US"/>
              </w:rPr>
            </w:pPr>
          </w:p>
          <w:p w14:paraId="6E92629E" w14:textId="77777777" w:rsidR="00F345BD" w:rsidRPr="00871BFB" w:rsidRDefault="00F345BD" w:rsidP="00832AA1">
            <w:pPr>
              <w:spacing w:line="360" w:lineRule="auto"/>
              <w:ind w:firstLine="360"/>
              <w:rPr>
                <w:b/>
                <w:bCs/>
                <w:lang w:eastAsia="en-US"/>
              </w:rPr>
            </w:pPr>
          </w:p>
          <w:p w14:paraId="00DE45A8" w14:textId="77777777" w:rsidR="00F345BD" w:rsidRPr="00871BFB" w:rsidRDefault="00F345BD" w:rsidP="00832AA1">
            <w:pPr>
              <w:spacing w:line="360" w:lineRule="auto"/>
              <w:ind w:firstLine="360"/>
              <w:rPr>
                <w:b/>
                <w:bCs/>
                <w:lang w:eastAsia="en-US"/>
              </w:rPr>
            </w:pPr>
          </w:p>
          <w:p w14:paraId="6A22F40D" w14:textId="77777777" w:rsidR="00F345BD" w:rsidRPr="00871BFB" w:rsidRDefault="00F345BD" w:rsidP="00832AA1">
            <w:pPr>
              <w:spacing w:line="360" w:lineRule="auto"/>
              <w:ind w:firstLine="360"/>
              <w:rPr>
                <w:b/>
                <w:bCs/>
                <w:lang w:eastAsia="en-US"/>
              </w:rPr>
            </w:pPr>
          </w:p>
          <w:p w14:paraId="59F99580" w14:textId="77777777" w:rsidR="00F345BD" w:rsidRPr="00871BFB" w:rsidRDefault="00F345BD" w:rsidP="00832AA1">
            <w:pPr>
              <w:spacing w:line="360" w:lineRule="auto"/>
              <w:ind w:firstLine="360"/>
              <w:rPr>
                <w:b/>
                <w:bCs/>
                <w:lang w:eastAsia="en-US"/>
              </w:rPr>
            </w:pPr>
          </w:p>
          <w:p w14:paraId="56E941B1" w14:textId="77777777" w:rsidR="00F345BD" w:rsidRPr="00871BFB" w:rsidRDefault="00F345BD" w:rsidP="00832AA1">
            <w:pPr>
              <w:spacing w:line="360" w:lineRule="auto"/>
              <w:ind w:firstLine="360"/>
              <w:rPr>
                <w:b/>
                <w:bCs/>
                <w:lang w:eastAsia="en-US"/>
              </w:rPr>
            </w:pPr>
          </w:p>
          <w:p w14:paraId="4D89F63F" w14:textId="77777777" w:rsidR="00F345BD" w:rsidRPr="00871BFB" w:rsidRDefault="00F345BD" w:rsidP="00832AA1">
            <w:pPr>
              <w:spacing w:line="360" w:lineRule="auto"/>
              <w:ind w:firstLine="360"/>
              <w:rPr>
                <w:b/>
                <w:bCs/>
                <w:lang w:eastAsia="en-US"/>
              </w:rPr>
            </w:pPr>
          </w:p>
          <w:p w14:paraId="40B8ABA6" w14:textId="77777777" w:rsidR="00F345BD" w:rsidRPr="00871BFB" w:rsidRDefault="00F345BD" w:rsidP="00832AA1">
            <w:pPr>
              <w:spacing w:line="360" w:lineRule="auto"/>
              <w:ind w:firstLine="360"/>
              <w:rPr>
                <w:b/>
                <w:bCs/>
                <w:lang w:eastAsia="en-US"/>
              </w:rPr>
            </w:pPr>
          </w:p>
          <w:p w14:paraId="079DD434" w14:textId="77777777" w:rsidR="00F345BD" w:rsidRPr="00871BFB" w:rsidRDefault="00F345BD" w:rsidP="00832AA1">
            <w:pPr>
              <w:spacing w:line="360" w:lineRule="auto"/>
              <w:ind w:firstLine="360"/>
              <w:rPr>
                <w:b/>
                <w:bCs/>
                <w:lang w:eastAsia="en-US"/>
              </w:rPr>
            </w:pPr>
          </w:p>
          <w:p w14:paraId="4CE27AA6" w14:textId="77777777" w:rsidR="00F345BD" w:rsidRPr="00871BFB" w:rsidRDefault="00F345BD" w:rsidP="00C538B0">
            <w:pPr>
              <w:spacing w:line="360" w:lineRule="auto"/>
              <w:rPr>
                <w:b/>
                <w:bCs/>
                <w:lang w:eastAsia="en-US"/>
              </w:rPr>
            </w:pPr>
          </w:p>
          <w:p w14:paraId="27880F25" w14:textId="77777777" w:rsidR="00F345BD" w:rsidRPr="00871BFB" w:rsidRDefault="00F345BD" w:rsidP="00832AA1">
            <w:pPr>
              <w:spacing w:line="360" w:lineRule="auto"/>
              <w:ind w:firstLine="360"/>
              <w:rPr>
                <w:b/>
                <w:bCs/>
                <w:lang w:eastAsia="en-US"/>
              </w:rPr>
            </w:pPr>
          </w:p>
          <w:p w14:paraId="29B9B3F1" w14:textId="77777777" w:rsidR="00F345BD" w:rsidRPr="00871BFB" w:rsidRDefault="00F345BD" w:rsidP="00832AA1">
            <w:pPr>
              <w:spacing w:line="360" w:lineRule="auto"/>
              <w:ind w:firstLine="360"/>
              <w:rPr>
                <w:b/>
                <w:bCs/>
                <w:lang w:eastAsia="en-US"/>
              </w:rPr>
            </w:pPr>
          </w:p>
          <w:p w14:paraId="5438F28D" w14:textId="77777777" w:rsidR="00F345BD" w:rsidRPr="00871BFB" w:rsidRDefault="00F345BD" w:rsidP="00832AA1">
            <w:pPr>
              <w:spacing w:line="360" w:lineRule="auto"/>
              <w:ind w:firstLine="360"/>
              <w:rPr>
                <w:b/>
                <w:bCs/>
                <w:lang w:eastAsia="en-US"/>
              </w:rPr>
            </w:pPr>
          </w:p>
          <w:p w14:paraId="27BDE86F" w14:textId="77777777" w:rsidR="00F345BD" w:rsidRPr="00871BFB" w:rsidRDefault="00F345BD" w:rsidP="00C538B0">
            <w:pPr>
              <w:spacing w:line="360" w:lineRule="auto"/>
              <w:rPr>
                <w:b/>
                <w:bCs/>
                <w:lang w:eastAsia="en-US"/>
              </w:rPr>
            </w:pPr>
          </w:p>
          <w:p w14:paraId="3B8AC2AA" w14:textId="77777777" w:rsidR="00F345BD" w:rsidRPr="00871BFB" w:rsidRDefault="00F345BD" w:rsidP="00C538B0">
            <w:pPr>
              <w:spacing w:line="360" w:lineRule="auto"/>
              <w:rPr>
                <w:b/>
                <w:bCs/>
                <w:lang w:eastAsia="en-US"/>
              </w:rPr>
            </w:pPr>
          </w:p>
          <w:p w14:paraId="555AD384" w14:textId="77777777" w:rsidR="00F345BD" w:rsidRPr="00871BFB" w:rsidRDefault="00F345BD" w:rsidP="00832AA1">
            <w:pPr>
              <w:spacing w:line="360" w:lineRule="auto"/>
              <w:rPr>
                <w:b/>
                <w:bCs/>
                <w:lang w:eastAsia="en-US"/>
              </w:rPr>
            </w:pPr>
            <w:r w:rsidRPr="00871BFB">
              <w:rPr>
                <w:b/>
                <w:bCs/>
                <w:lang w:eastAsia="en-US"/>
              </w:rPr>
              <w:t>Rozmanitosti přírody</w:t>
            </w:r>
          </w:p>
          <w:p w14:paraId="18714E0A" w14:textId="77777777" w:rsidR="00F345BD" w:rsidRPr="00871BFB" w:rsidRDefault="00F345BD" w:rsidP="00832AA1">
            <w:pPr>
              <w:spacing w:line="360" w:lineRule="auto"/>
              <w:ind w:firstLine="360"/>
              <w:rPr>
                <w:b/>
                <w:bCs/>
                <w:lang w:eastAsia="en-US"/>
              </w:rPr>
            </w:pPr>
          </w:p>
          <w:p w14:paraId="4DCB9C5D" w14:textId="77777777" w:rsidR="00F345BD" w:rsidRPr="00871BFB" w:rsidRDefault="00F345BD" w:rsidP="00832AA1">
            <w:pPr>
              <w:spacing w:line="360" w:lineRule="auto"/>
              <w:ind w:firstLine="360"/>
              <w:rPr>
                <w:b/>
                <w:bCs/>
                <w:lang w:eastAsia="en-US"/>
              </w:rPr>
            </w:pPr>
          </w:p>
          <w:p w14:paraId="173A879C" w14:textId="77777777" w:rsidR="00F345BD" w:rsidRPr="00871BFB" w:rsidRDefault="00F345BD" w:rsidP="00832AA1">
            <w:pPr>
              <w:spacing w:line="360" w:lineRule="auto"/>
              <w:ind w:firstLine="360"/>
              <w:rPr>
                <w:b/>
                <w:bCs/>
                <w:lang w:eastAsia="en-US"/>
              </w:rPr>
            </w:pPr>
          </w:p>
          <w:p w14:paraId="3B712DC2" w14:textId="77777777" w:rsidR="00F345BD" w:rsidRPr="00871BFB" w:rsidRDefault="00F345BD" w:rsidP="00832AA1">
            <w:pPr>
              <w:spacing w:line="360" w:lineRule="auto"/>
              <w:ind w:firstLine="360"/>
              <w:rPr>
                <w:b/>
                <w:bCs/>
                <w:lang w:eastAsia="en-US"/>
              </w:rPr>
            </w:pPr>
          </w:p>
          <w:p w14:paraId="7FF54D41" w14:textId="77777777" w:rsidR="00F345BD" w:rsidRPr="00871BFB" w:rsidRDefault="00F345BD" w:rsidP="00832AA1">
            <w:pPr>
              <w:spacing w:line="360" w:lineRule="auto"/>
              <w:ind w:firstLine="360"/>
              <w:rPr>
                <w:b/>
                <w:bCs/>
                <w:lang w:eastAsia="en-US"/>
              </w:rPr>
            </w:pPr>
          </w:p>
          <w:p w14:paraId="00A1B865" w14:textId="77777777" w:rsidR="00F345BD" w:rsidRPr="00871BFB" w:rsidRDefault="00F345BD" w:rsidP="00832AA1">
            <w:pPr>
              <w:spacing w:line="360" w:lineRule="auto"/>
              <w:ind w:firstLine="360"/>
              <w:rPr>
                <w:b/>
                <w:bCs/>
                <w:lang w:eastAsia="en-US"/>
              </w:rPr>
            </w:pPr>
          </w:p>
          <w:p w14:paraId="572B9EE1" w14:textId="77777777" w:rsidR="00F345BD" w:rsidRPr="00871BFB" w:rsidRDefault="00F345BD" w:rsidP="00C538B0">
            <w:pPr>
              <w:spacing w:line="360" w:lineRule="auto"/>
              <w:rPr>
                <w:b/>
                <w:bCs/>
                <w:lang w:eastAsia="en-US"/>
              </w:rPr>
            </w:pPr>
          </w:p>
          <w:p w14:paraId="3F7B13AD" w14:textId="77777777" w:rsidR="00F345BD" w:rsidRPr="00871BFB" w:rsidRDefault="00F345BD" w:rsidP="00C538B0">
            <w:pPr>
              <w:spacing w:line="360" w:lineRule="auto"/>
              <w:rPr>
                <w:b/>
                <w:bCs/>
                <w:lang w:eastAsia="en-US"/>
              </w:rPr>
            </w:pPr>
          </w:p>
          <w:p w14:paraId="6FAEB567" w14:textId="77777777" w:rsidR="00F345BD" w:rsidRDefault="00F345BD" w:rsidP="00C538B0">
            <w:pPr>
              <w:spacing w:line="360" w:lineRule="auto"/>
              <w:rPr>
                <w:b/>
                <w:bCs/>
                <w:lang w:eastAsia="en-US"/>
              </w:rPr>
            </w:pPr>
          </w:p>
          <w:p w14:paraId="1C721D4B" w14:textId="77777777" w:rsidR="00F345BD" w:rsidRDefault="00F345BD" w:rsidP="00C538B0">
            <w:pPr>
              <w:spacing w:line="360" w:lineRule="auto"/>
              <w:rPr>
                <w:b/>
                <w:bCs/>
                <w:lang w:eastAsia="en-US"/>
              </w:rPr>
            </w:pPr>
          </w:p>
          <w:p w14:paraId="60DA76DF" w14:textId="77777777" w:rsidR="00F345BD" w:rsidRDefault="00F345BD" w:rsidP="00C538B0">
            <w:pPr>
              <w:spacing w:line="360" w:lineRule="auto"/>
              <w:rPr>
                <w:b/>
                <w:bCs/>
                <w:lang w:eastAsia="en-US"/>
              </w:rPr>
            </w:pPr>
          </w:p>
          <w:p w14:paraId="380F44CB" w14:textId="77777777" w:rsidR="00F345BD" w:rsidRDefault="00F345BD" w:rsidP="00C538B0">
            <w:pPr>
              <w:spacing w:line="360" w:lineRule="auto"/>
              <w:rPr>
                <w:b/>
                <w:bCs/>
                <w:lang w:eastAsia="en-US"/>
              </w:rPr>
            </w:pPr>
          </w:p>
          <w:p w14:paraId="3CCEFC48" w14:textId="77777777" w:rsidR="00F345BD" w:rsidRDefault="00F345BD" w:rsidP="00C538B0">
            <w:pPr>
              <w:spacing w:line="360" w:lineRule="auto"/>
              <w:rPr>
                <w:b/>
                <w:bCs/>
                <w:lang w:eastAsia="en-US"/>
              </w:rPr>
            </w:pPr>
          </w:p>
          <w:p w14:paraId="6BB13C82" w14:textId="77777777" w:rsidR="00F345BD" w:rsidRDefault="00F345BD" w:rsidP="00C538B0">
            <w:pPr>
              <w:spacing w:line="360" w:lineRule="auto"/>
              <w:rPr>
                <w:b/>
                <w:bCs/>
                <w:lang w:eastAsia="en-US"/>
              </w:rPr>
            </w:pPr>
          </w:p>
          <w:p w14:paraId="096B25B7" w14:textId="77777777" w:rsidR="00F345BD" w:rsidRDefault="00F345BD" w:rsidP="00C538B0">
            <w:pPr>
              <w:spacing w:line="360" w:lineRule="auto"/>
              <w:rPr>
                <w:b/>
                <w:bCs/>
                <w:lang w:eastAsia="en-US"/>
              </w:rPr>
            </w:pPr>
          </w:p>
          <w:p w14:paraId="6E9292E7" w14:textId="77777777" w:rsidR="00F345BD" w:rsidRDefault="00F345BD" w:rsidP="00C538B0">
            <w:pPr>
              <w:spacing w:line="360" w:lineRule="auto"/>
              <w:rPr>
                <w:b/>
                <w:bCs/>
                <w:lang w:eastAsia="en-US"/>
              </w:rPr>
            </w:pPr>
          </w:p>
          <w:p w14:paraId="081A9551" w14:textId="77777777" w:rsidR="00F345BD" w:rsidRDefault="00F345BD" w:rsidP="00C538B0">
            <w:pPr>
              <w:spacing w:line="360" w:lineRule="auto"/>
              <w:rPr>
                <w:b/>
                <w:bCs/>
                <w:lang w:eastAsia="en-US"/>
              </w:rPr>
            </w:pPr>
          </w:p>
          <w:p w14:paraId="7EDEFF64" w14:textId="77777777" w:rsidR="00F345BD" w:rsidRDefault="00F345BD" w:rsidP="00C538B0">
            <w:pPr>
              <w:spacing w:line="360" w:lineRule="auto"/>
              <w:rPr>
                <w:b/>
                <w:bCs/>
                <w:lang w:eastAsia="en-US"/>
              </w:rPr>
            </w:pPr>
          </w:p>
          <w:p w14:paraId="4BF89DA8" w14:textId="77777777" w:rsidR="00F345BD" w:rsidRDefault="00F345BD" w:rsidP="00C538B0">
            <w:pPr>
              <w:spacing w:line="360" w:lineRule="auto"/>
              <w:rPr>
                <w:b/>
                <w:bCs/>
                <w:lang w:eastAsia="en-US"/>
              </w:rPr>
            </w:pPr>
          </w:p>
          <w:p w14:paraId="1BC51977" w14:textId="77777777" w:rsidR="00F345BD" w:rsidRPr="00871BFB" w:rsidRDefault="00F345BD" w:rsidP="00C538B0">
            <w:pPr>
              <w:spacing w:line="360" w:lineRule="auto"/>
              <w:rPr>
                <w:b/>
                <w:bCs/>
                <w:lang w:eastAsia="en-US"/>
              </w:rPr>
            </w:pPr>
          </w:p>
          <w:p w14:paraId="736E9F21" w14:textId="77777777" w:rsidR="00F345BD" w:rsidRPr="00871BFB" w:rsidRDefault="00F345BD" w:rsidP="00832AA1">
            <w:pPr>
              <w:spacing w:line="360" w:lineRule="auto"/>
              <w:rPr>
                <w:b/>
                <w:bCs/>
                <w:lang w:eastAsia="en-US"/>
              </w:rPr>
            </w:pPr>
            <w:r w:rsidRPr="00871BFB">
              <w:rPr>
                <w:b/>
                <w:bCs/>
                <w:lang w:eastAsia="en-US"/>
              </w:rPr>
              <w:t>Člověk a jeho zdraví</w:t>
            </w:r>
          </w:p>
        </w:tc>
      </w:tr>
    </w:tbl>
    <w:p w14:paraId="0461DCFD" w14:textId="77777777" w:rsidR="00F345BD" w:rsidRDefault="00F345BD" w:rsidP="00832AA1">
      <w:pPr>
        <w:spacing w:line="360" w:lineRule="auto"/>
        <w:rPr>
          <w:b/>
          <w:bCs/>
          <w:lang w:eastAsia="en-US"/>
        </w:rPr>
      </w:pPr>
    </w:p>
    <w:p w14:paraId="39678BEF" w14:textId="77777777" w:rsidR="00F345BD" w:rsidRDefault="00F345BD" w:rsidP="00832AA1">
      <w:pPr>
        <w:spacing w:line="360" w:lineRule="auto"/>
        <w:rPr>
          <w:b/>
          <w:bCs/>
          <w:lang w:eastAsia="en-US"/>
        </w:rPr>
      </w:pPr>
    </w:p>
    <w:p w14:paraId="5470283D" w14:textId="77777777" w:rsidR="00F345BD" w:rsidRDefault="00F345BD" w:rsidP="00832AA1">
      <w:pPr>
        <w:spacing w:line="360" w:lineRule="auto"/>
        <w:rPr>
          <w:b/>
          <w:bCs/>
          <w:lang w:eastAsia="en-US"/>
        </w:rPr>
      </w:pPr>
    </w:p>
    <w:p w14:paraId="6DC492E2" w14:textId="77777777" w:rsidR="00C007CE" w:rsidRDefault="00C007CE" w:rsidP="00832AA1">
      <w:pPr>
        <w:spacing w:line="360" w:lineRule="auto"/>
        <w:rPr>
          <w:b/>
          <w:bCs/>
          <w:lang w:eastAsia="en-US"/>
        </w:rPr>
      </w:pPr>
    </w:p>
    <w:p w14:paraId="2943E96E" w14:textId="77777777" w:rsidR="00C007CE" w:rsidRDefault="00C007CE" w:rsidP="00832AA1">
      <w:pPr>
        <w:spacing w:line="360" w:lineRule="auto"/>
        <w:rPr>
          <w:b/>
          <w:bCs/>
          <w:lang w:eastAsia="en-US"/>
        </w:rPr>
      </w:pPr>
    </w:p>
    <w:p w14:paraId="2D5EE838" w14:textId="77777777" w:rsidR="00C007CE" w:rsidRDefault="00C007CE" w:rsidP="00832AA1">
      <w:pPr>
        <w:spacing w:line="360" w:lineRule="auto"/>
        <w:rPr>
          <w:b/>
          <w:bCs/>
          <w:lang w:eastAsia="en-US"/>
        </w:rPr>
      </w:pPr>
    </w:p>
    <w:p w14:paraId="2CFF7C38" w14:textId="77777777" w:rsidR="00C007CE" w:rsidRDefault="00C007CE" w:rsidP="00832AA1">
      <w:pPr>
        <w:spacing w:line="360" w:lineRule="auto"/>
        <w:rPr>
          <w:b/>
          <w:bCs/>
          <w:lang w:eastAsia="en-US"/>
        </w:rPr>
      </w:pPr>
    </w:p>
    <w:p w14:paraId="604D3BF2" w14:textId="77777777" w:rsidR="00C007CE" w:rsidRDefault="00C007CE" w:rsidP="00832AA1">
      <w:pPr>
        <w:spacing w:line="360" w:lineRule="auto"/>
        <w:rPr>
          <w:b/>
          <w:bCs/>
          <w:lang w:eastAsia="en-US"/>
        </w:rPr>
      </w:pPr>
    </w:p>
    <w:p w14:paraId="0E019752" w14:textId="77777777" w:rsidR="00C007CE" w:rsidRDefault="00C007CE" w:rsidP="00832AA1">
      <w:pPr>
        <w:spacing w:line="360" w:lineRule="auto"/>
        <w:rPr>
          <w:b/>
          <w:bCs/>
          <w:lang w:eastAsia="en-US"/>
        </w:rPr>
      </w:pPr>
    </w:p>
    <w:p w14:paraId="6E16E78C" w14:textId="77777777" w:rsidR="00C007CE" w:rsidRDefault="00C007CE" w:rsidP="00832AA1">
      <w:pPr>
        <w:spacing w:line="360" w:lineRule="auto"/>
        <w:rPr>
          <w:b/>
          <w:bCs/>
          <w:lang w:eastAsia="en-US"/>
        </w:rPr>
      </w:pPr>
    </w:p>
    <w:p w14:paraId="7FBDDFFD" w14:textId="77777777" w:rsidR="00C007CE" w:rsidRDefault="00C007CE" w:rsidP="00832AA1">
      <w:pPr>
        <w:spacing w:line="360" w:lineRule="auto"/>
        <w:rPr>
          <w:b/>
          <w:bCs/>
          <w:lang w:eastAsia="en-US"/>
        </w:rPr>
      </w:pPr>
    </w:p>
    <w:p w14:paraId="3246F01C" w14:textId="77777777" w:rsidR="00C007CE" w:rsidRDefault="00C007CE" w:rsidP="00832AA1">
      <w:pPr>
        <w:spacing w:line="360" w:lineRule="auto"/>
        <w:rPr>
          <w:b/>
          <w:bCs/>
          <w:lang w:eastAsia="en-US"/>
        </w:rPr>
      </w:pPr>
    </w:p>
    <w:p w14:paraId="66763E1B" w14:textId="77777777" w:rsidR="00C007CE" w:rsidRDefault="00C007CE" w:rsidP="00832AA1">
      <w:pPr>
        <w:spacing w:line="360" w:lineRule="auto"/>
        <w:rPr>
          <w:b/>
          <w:bCs/>
          <w:lang w:eastAsia="en-US"/>
        </w:rPr>
      </w:pPr>
    </w:p>
    <w:p w14:paraId="61398D24" w14:textId="77777777" w:rsidR="00C007CE" w:rsidRDefault="00C007CE" w:rsidP="00832AA1">
      <w:pPr>
        <w:spacing w:line="360" w:lineRule="auto"/>
        <w:rPr>
          <w:b/>
          <w:bCs/>
          <w:lang w:eastAsia="en-US"/>
        </w:rPr>
      </w:pPr>
    </w:p>
    <w:p w14:paraId="77E8772A" w14:textId="77777777" w:rsidR="00C007CE" w:rsidRDefault="00C007CE" w:rsidP="00832AA1">
      <w:pPr>
        <w:spacing w:line="360" w:lineRule="auto"/>
        <w:rPr>
          <w:b/>
          <w:bCs/>
          <w:lang w:eastAsia="en-US"/>
        </w:rPr>
      </w:pPr>
    </w:p>
    <w:p w14:paraId="2C308556" w14:textId="77777777" w:rsidR="00F345BD" w:rsidRDefault="00F345BD" w:rsidP="00832AA1">
      <w:pPr>
        <w:spacing w:line="360" w:lineRule="auto"/>
        <w:rPr>
          <w:b/>
          <w:bCs/>
          <w:lang w:eastAsia="en-US"/>
        </w:rPr>
      </w:pPr>
    </w:p>
    <w:p w14:paraId="5C78107A" w14:textId="77777777" w:rsidR="00F345BD" w:rsidRPr="003C0298" w:rsidRDefault="00F345BD" w:rsidP="00832AA1">
      <w:pPr>
        <w:spacing w:line="360" w:lineRule="auto"/>
        <w:rPr>
          <w:lang w:eastAsia="en-US"/>
        </w:rPr>
      </w:pPr>
      <w:r w:rsidRPr="003C0298">
        <w:rPr>
          <w:b/>
          <w:bCs/>
          <w:lang w:eastAsia="en-US"/>
        </w:rPr>
        <w:t>Vzdělávací oblast</w:t>
      </w:r>
      <w:r w:rsidRPr="003C0298">
        <w:rPr>
          <w:lang w:eastAsia="en-US"/>
        </w:rPr>
        <w:t>: Člověk a jeho svět</w:t>
      </w:r>
    </w:p>
    <w:p w14:paraId="051D092B" w14:textId="77777777" w:rsidR="00F345BD" w:rsidRPr="003C0298" w:rsidRDefault="00F345BD" w:rsidP="00832AA1">
      <w:pPr>
        <w:spacing w:line="360" w:lineRule="auto"/>
        <w:rPr>
          <w:lang w:eastAsia="en-US"/>
        </w:rPr>
      </w:pPr>
      <w:r w:rsidRPr="003C0298">
        <w:rPr>
          <w:b/>
          <w:bCs/>
          <w:lang w:eastAsia="en-US"/>
        </w:rPr>
        <w:t>Vzdělávací obor</w:t>
      </w:r>
      <w:r w:rsidRPr="003C0298">
        <w:rPr>
          <w:lang w:eastAsia="en-US"/>
        </w:rPr>
        <w:t>: Člověk a jeho svět</w:t>
      </w:r>
    </w:p>
    <w:p w14:paraId="45F558DD" w14:textId="77777777" w:rsidR="00F345BD" w:rsidRDefault="00F345BD" w:rsidP="00832AA1">
      <w:pPr>
        <w:spacing w:line="360" w:lineRule="auto"/>
        <w:rPr>
          <w:lang w:eastAsia="en-US"/>
        </w:rPr>
      </w:pPr>
      <w:r w:rsidRPr="003C0298">
        <w:rPr>
          <w:b/>
          <w:bCs/>
          <w:lang w:eastAsia="en-US"/>
        </w:rPr>
        <w:t xml:space="preserve">Vyučovací </w:t>
      </w:r>
      <w:proofErr w:type="gramStart"/>
      <w:r w:rsidRPr="003C0298">
        <w:rPr>
          <w:b/>
          <w:bCs/>
          <w:lang w:eastAsia="en-US"/>
        </w:rPr>
        <w:t>předmět</w:t>
      </w:r>
      <w:r w:rsidRPr="003C0298">
        <w:rPr>
          <w:lang w:eastAsia="en-US"/>
        </w:rPr>
        <w:t>:  Přírodověda</w:t>
      </w:r>
      <w:proofErr w:type="gramEnd"/>
    </w:p>
    <w:p w14:paraId="705EF07F" w14:textId="77777777" w:rsidR="00F345BD" w:rsidRPr="00AA2CEB" w:rsidRDefault="00F345BD" w:rsidP="00832AA1">
      <w:pPr>
        <w:spacing w:line="360" w:lineRule="auto"/>
        <w:rPr>
          <w:rStyle w:val="Zdraznn"/>
        </w:rPr>
      </w:pPr>
      <w:r w:rsidRPr="003C0298">
        <w:rPr>
          <w:b/>
          <w:bCs/>
          <w:lang w:eastAsia="en-US"/>
        </w:rPr>
        <w:lastRenderedPageBreak/>
        <w:t>Období</w:t>
      </w:r>
      <w:r w:rsidRPr="003C0298">
        <w:rPr>
          <w:lang w:eastAsia="en-US"/>
        </w:rPr>
        <w:t>: 2. /4. Ročník</w:t>
      </w:r>
      <w:r>
        <w:rPr>
          <w:lang w:eastAsia="en-US"/>
        </w:rPr>
        <w:t>/</w:t>
      </w:r>
    </w:p>
    <w:tbl>
      <w:tblPr>
        <w:tblpPr w:leftFromText="141" w:rightFromText="141" w:vertAnchor="text" w:horzAnchor="margin" w:tblpY="487"/>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8"/>
        <w:gridCol w:w="3396"/>
        <w:gridCol w:w="1605"/>
        <w:gridCol w:w="1431"/>
      </w:tblGrid>
      <w:tr w:rsidR="00F345BD" w:rsidRPr="00871BFB" w14:paraId="76DB1382" w14:textId="77777777">
        <w:trPr>
          <w:trHeight w:val="1399"/>
        </w:trPr>
        <w:tc>
          <w:tcPr>
            <w:tcW w:w="2868" w:type="dxa"/>
          </w:tcPr>
          <w:p w14:paraId="053D2CA7" w14:textId="77777777" w:rsidR="00F345BD" w:rsidRPr="00871BFB" w:rsidRDefault="00F345BD" w:rsidP="002A6BFC">
            <w:pPr>
              <w:rPr>
                <w:rStyle w:val="Siln"/>
                <w:b w:val="0"/>
                <w:bCs w:val="0"/>
              </w:rPr>
            </w:pPr>
            <w:r w:rsidRPr="00871BFB">
              <w:rPr>
                <w:rStyle w:val="Siln"/>
              </w:rPr>
              <w:t>Výstup z předmětu</w:t>
            </w:r>
          </w:p>
        </w:tc>
        <w:tc>
          <w:tcPr>
            <w:tcW w:w="3396" w:type="dxa"/>
          </w:tcPr>
          <w:p w14:paraId="16E6C788" w14:textId="77777777" w:rsidR="00F345BD" w:rsidRPr="00871BFB" w:rsidRDefault="00F345BD" w:rsidP="002A6BFC">
            <w:pPr>
              <w:rPr>
                <w:lang w:eastAsia="en-US"/>
              </w:rPr>
            </w:pPr>
            <w:r w:rsidRPr="00871BFB">
              <w:rPr>
                <w:lang w:eastAsia="en-US"/>
              </w:rPr>
              <w:t>Učivo</w:t>
            </w:r>
          </w:p>
        </w:tc>
        <w:tc>
          <w:tcPr>
            <w:tcW w:w="1605" w:type="dxa"/>
          </w:tcPr>
          <w:p w14:paraId="2E815D1C" w14:textId="77777777" w:rsidR="00F345BD" w:rsidRPr="00871BFB" w:rsidRDefault="00F345BD" w:rsidP="002A6BFC">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3DDD78F" w14:textId="77777777" w:rsidR="00F345BD" w:rsidRPr="00871BFB" w:rsidRDefault="00F345BD" w:rsidP="002A6BFC">
            <w:pPr>
              <w:rPr>
                <w:lang w:eastAsia="en-US"/>
              </w:rPr>
            </w:pPr>
          </w:p>
        </w:tc>
        <w:tc>
          <w:tcPr>
            <w:tcW w:w="1431" w:type="dxa"/>
          </w:tcPr>
          <w:p w14:paraId="60A3615D" w14:textId="77777777" w:rsidR="00F345BD" w:rsidRPr="00871BFB" w:rsidRDefault="00F345BD" w:rsidP="002A6BFC">
            <w:pPr>
              <w:rPr>
                <w:lang w:eastAsia="en-US"/>
              </w:rPr>
            </w:pPr>
            <w:r w:rsidRPr="00871BFB">
              <w:rPr>
                <w:lang w:eastAsia="en-US"/>
              </w:rPr>
              <w:t>Poznámky, vazby</w:t>
            </w:r>
          </w:p>
        </w:tc>
      </w:tr>
      <w:tr w:rsidR="00F345BD" w:rsidRPr="00871BFB" w14:paraId="661585A9" w14:textId="77777777">
        <w:trPr>
          <w:trHeight w:val="4466"/>
        </w:trPr>
        <w:tc>
          <w:tcPr>
            <w:tcW w:w="2868" w:type="dxa"/>
          </w:tcPr>
          <w:p w14:paraId="4D88638D" w14:textId="77777777" w:rsidR="00F345BD" w:rsidRPr="00871BFB" w:rsidRDefault="00F345BD" w:rsidP="002A6BFC">
            <w:r w:rsidRPr="00871BFB">
              <w:t xml:space="preserve">Vyhledává typické regionální zvláštnosti přírody, osídlení, hospodářství a </w:t>
            </w:r>
            <w:proofErr w:type="spellStart"/>
            <w:proofErr w:type="gramStart"/>
            <w:r w:rsidRPr="00871BFB">
              <w:t>kultury,jednoduchým</w:t>
            </w:r>
            <w:proofErr w:type="spellEnd"/>
            <w:proofErr w:type="gramEnd"/>
            <w:r w:rsidRPr="00871BFB">
              <w:t xml:space="preserve"> způsobem posoudí jejich význam z hlediska přírodního, politického, správního a vlastnického.</w:t>
            </w:r>
          </w:p>
          <w:p w14:paraId="046005D9" w14:textId="77777777" w:rsidR="00F345BD" w:rsidRPr="00871BFB" w:rsidRDefault="00F345BD" w:rsidP="002A6BFC"/>
          <w:p w14:paraId="72CCFF57" w14:textId="77777777" w:rsidR="00F345BD" w:rsidRPr="00871BFB" w:rsidRDefault="00F345BD" w:rsidP="002A6BFC"/>
          <w:p w14:paraId="3D6C9E92" w14:textId="77777777" w:rsidR="00F345BD" w:rsidRPr="00871BFB" w:rsidRDefault="00F345BD" w:rsidP="002A6BFC">
            <w:r w:rsidRPr="00871BFB">
              <w:t>Zhodnotí některé konkrétní činnosti člověka v přírodě a rozlišuje aktivity, které mohou prostředí i zdraví člověka podporovat nebo poškozovat</w:t>
            </w:r>
          </w:p>
          <w:p w14:paraId="0B0C2B85" w14:textId="77777777" w:rsidR="00F345BD" w:rsidRPr="00871BFB" w:rsidRDefault="00F345BD" w:rsidP="002A6BFC"/>
          <w:p w14:paraId="6CEE570B" w14:textId="77777777" w:rsidR="00F345BD" w:rsidRPr="00871BFB" w:rsidRDefault="00F345BD" w:rsidP="002A6BFC"/>
          <w:p w14:paraId="0E8E3703" w14:textId="77777777" w:rsidR="00F345BD" w:rsidRPr="00871BFB" w:rsidRDefault="00F345BD" w:rsidP="002A6BFC">
            <w:r w:rsidRPr="00871BFB">
              <w:t>Zkoumá základní společenstva ve vybraných lokalitách regionů, zdůvodní podstatné vzájemné vztahy mezi organismy a nachází shody a rozdíly v přizpůsobení organismů prostředí.</w:t>
            </w:r>
          </w:p>
          <w:p w14:paraId="00E124DE" w14:textId="77777777" w:rsidR="00F345BD" w:rsidRPr="00871BFB" w:rsidRDefault="00F345BD" w:rsidP="002A6BFC"/>
          <w:p w14:paraId="585003A8" w14:textId="77777777" w:rsidR="00F345BD" w:rsidRPr="00871BFB" w:rsidRDefault="00F345BD" w:rsidP="002A6BFC"/>
          <w:p w14:paraId="10A927EA" w14:textId="77777777" w:rsidR="00F345BD" w:rsidRPr="00871BFB" w:rsidRDefault="00F345BD" w:rsidP="002A6BFC"/>
          <w:p w14:paraId="446CFFD1" w14:textId="77777777" w:rsidR="00F345BD" w:rsidRPr="00871BFB" w:rsidRDefault="00F345BD" w:rsidP="002A6BFC"/>
          <w:p w14:paraId="249EDD87" w14:textId="77777777" w:rsidR="00F345BD" w:rsidRPr="00871BFB" w:rsidRDefault="00F345BD" w:rsidP="002A6BFC">
            <w:r w:rsidRPr="00871BFB">
              <w:t>Porovnává na základě pozorování základní projevy života na konkrétních organismech, prakticky třídí organismy do známých skupin, využívá k tomu i jednoduché klíče a atlasy.</w:t>
            </w:r>
          </w:p>
          <w:p w14:paraId="7DA54D65" w14:textId="77777777" w:rsidR="00F345BD" w:rsidRPr="00871BFB" w:rsidRDefault="00F345BD" w:rsidP="002A6BFC"/>
          <w:p w14:paraId="4997153A" w14:textId="77777777" w:rsidR="00F345BD" w:rsidRPr="00871BFB" w:rsidRDefault="00F345BD" w:rsidP="002A6BFC"/>
          <w:p w14:paraId="44161D86" w14:textId="77777777" w:rsidR="00F345BD" w:rsidRPr="00871BFB" w:rsidRDefault="00F345BD" w:rsidP="002A6BFC"/>
          <w:p w14:paraId="1F777426" w14:textId="77777777" w:rsidR="00F345BD" w:rsidRPr="00871BFB" w:rsidRDefault="00F345BD" w:rsidP="002A6BFC"/>
          <w:p w14:paraId="44AFA0CF" w14:textId="77777777" w:rsidR="00F345BD" w:rsidRPr="00871BFB" w:rsidRDefault="00F345BD" w:rsidP="002A6BFC"/>
          <w:p w14:paraId="20B8F839" w14:textId="77777777" w:rsidR="00F345BD" w:rsidRPr="00871BFB" w:rsidRDefault="00F345BD" w:rsidP="002A6BFC"/>
          <w:p w14:paraId="73176012" w14:textId="77777777" w:rsidR="00F345BD" w:rsidRPr="00871BFB" w:rsidRDefault="00F345BD" w:rsidP="002A6BFC"/>
          <w:p w14:paraId="62CD89AC" w14:textId="77777777" w:rsidR="00F345BD" w:rsidRPr="00871BFB" w:rsidRDefault="00F345BD" w:rsidP="002A6BFC"/>
          <w:p w14:paraId="0227847F" w14:textId="77777777" w:rsidR="00F345BD" w:rsidRPr="00871BFB" w:rsidRDefault="00F345BD" w:rsidP="002A6BFC"/>
          <w:p w14:paraId="4112BD06" w14:textId="77777777" w:rsidR="00F345BD" w:rsidRPr="00871BFB" w:rsidRDefault="00F345BD" w:rsidP="002A6BFC"/>
          <w:p w14:paraId="06EA7490" w14:textId="77777777" w:rsidR="00F345BD" w:rsidRPr="00871BFB" w:rsidRDefault="00F345BD" w:rsidP="002A6BFC"/>
          <w:p w14:paraId="6B867993" w14:textId="77777777" w:rsidR="00F345BD" w:rsidRPr="00871BFB" w:rsidRDefault="00F345BD" w:rsidP="002A6BFC"/>
          <w:p w14:paraId="20F2DE43" w14:textId="77777777" w:rsidR="00F345BD" w:rsidRPr="00871BFB" w:rsidRDefault="00F345BD" w:rsidP="002A6BFC"/>
          <w:p w14:paraId="20456C82" w14:textId="77777777" w:rsidR="00F345BD" w:rsidRPr="00871BFB" w:rsidRDefault="00F345BD" w:rsidP="002A6BFC"/>
          <w:p w14:paraId="22608B99" w14:textId="77777777" w:rsidR="00F345BD" w:rsidRPr="00871BFB" w:rsidRDefault="00F345BD" w:rsidP="002A6BFC"/>
          <w:p w14:paraId="6CD83449" w14:textId="77777777" w:rsidR="00F345BD" w:rsidRPr="00871BFB" w:rsidRDefault="00F345BD" w:rsidP="002A6BFC"/>
          <w:p w14:paraId="3D5ACE34" w14:textId="77777777" w:rsidR="00F345BD" w:rsidRPr="00871BFB" w:rsidRDefault="00F345BD" w:rsidP="002A6BFC"/>
          <w:p w14:paraId="5FA57A21" w14:textId="77777777" w:rsidR="00F345BD" w:rsidRPr="00871BFB" w:rsidRDefault="00F345BD" w:rsidP="002A6BFC"/>
          <w:p w14:paraId="6A4B2AA3" w14:textId="77777777" w:rsidR="00F345BD" w:rsidRPr="00871BFB" w:rsidRDefault="00F345BD" w:rsidP="002A6BFC"/>
          <w:p w14:paraId="60AFA992" w14:textId="77777777" w:rsidR="00F345BD" w:rsidRPr="00871BFB" w:rsidRDefault="00F345BD" w:rsidP="002A6BFC"/>
          <w:p w14:paraId="4E0937A1" w14:textId="77777777" w:rsidR="00F345BD" w:rsidRPr="00871BFB" w:rsidRDefault="00F345BD" w:rsidP="002A6BFC">
            <w:r w:rsidRPr="00871BFB">
              <w:t>Založí jednoduchý pokus, naplánuje a zdůvodní postup, vyhodnotí a vysvětlí výsledky pokusu.</w:t>
            </w:r>
          </w:p>
          <w:p w14:paraId="52A8036A" w14:textId="77777777" w:rsidR="00F345BD" w:rsidRPr="00871BFB" w:rsidRDefault="00F345BD" w:rsidP="002A6BFC"/>
          <w:p w14:paraId="1297D0E1" w14:textId="77777777" w:rsidR="00F345BD" w:rsidRPr="00871BFB" w:rsidRDefault="00F345BD" w:rsidP="002A6BFC"/>
          <w:p w14:paraId="6534F345" w14:textId="77777777" w:rsidR="00F345BD" w:rsidRPr="00871BFB" w:rsidRDefault="00F345BD" w:rsidP="002A6BFC"/>
          <w:p w14:paraId="3B658C5D" w14:textId="77777777" w:rsidR="00F345BD" w:rsidRPr="00871BFB" w:rsidRDefault="00F345BD" w:rsidP="002A6BFC"/>
          <w:p w14:paraId="41C68DA6" w14:textId="77777777" w:rsidR="00F345BD" w:rsidRPr="00871BFB" w:rsidRDefault="00F345BD" w:rsidP="002A6BFC"/>
          <w:p w14:paraId="7934E62E" w14:textId="77777777" w:rsidR="00F345BD" w:rsidRPr="00871BFB" w:rsidRDefault="00F345BD" w:rsidP="002A6BFC"/>
          <w:p w14:paraId="7D6F5A7C" w14:textId="77777777" w:rsidR="00F345BD" w:rsidRPr="00871BFB" w:rsidRDefault="00F345BD" w:rsidP="002A6BFC"/>
          <w:p w14:paraId="33EF36EA" w14:textId="77777777" w:rsidR="00F345BD" w:rsidRPr="00871BFB" w:rsidRDefault="00F345BD" w:rsidP="002A6BFC"/>
          <w:p w14:paraId="7B1A9030" w14:textId="77777777" w:rsidR="00F345BD" w:rsidRPr="00871BFB" w:rsidRDefault="00F345BD" w:rsidP="002A6BFC"/>
          <w:p w14:paraId="451A71D4" w14:textId="77777777" w:rsidR="00F345BD" w:rsidRPr="00871BFB" w:rsidRDefault="00F345BD" w:rsidP="002A6BFC"/>
          <w:p w14:paraId="228DBD8A" w14:textId="77777777" w:rsidR="00F345BD" w:rsidRPr="00871BFB" w:rsidRDefault="00F345BD" w:rsidP="002A6BFC"/>
          <w:p w14:paraId="32AD23B6" w14:textId="77777777" w:rsidR="00F345BD" w:rsidRPr="00871BFB" w:rsidRDefault="00F345BD" w:rsidP="002A6BFC">
            <w:pPr>
              <w:jc w:val="right"/>
              <w:rPr>
                <w:lang w:eastAsia="en-US"/>
              </w:rPr>
            </w:pPr>
          </w:p>
          <w:p w14:paraId="373FC905" w14:textId="77777777" w:rsidR="00F345BD" w:rsidRPr="00871BFB" w:rsidRDefault="00F345BD" w:rsidP="002A6BFC">
            <w:pPr>
              <w:jc w:val="right"/>
              <w:rPr>
                <w:lang w:eastAsia="en-US"/>
              </w:rPr>
            </w:pPr>
          </w:p>
        </w:tc>
        <w:tc>
          <w:tcPr>
            <w:tcW w:w="3396" w:type="dxa"/>
          </w:tcPr>
          <w:p w14:paraId="250F9EBB" w14:textId="77777777" w:rsidR="00F345BD" w:rsidRPr="00871BFB" w:rsidRDefault="00F345BD" w:rsidP="002A6BFC">
            <w:r w:rsidRPr="00871BFB">
              <w:lastRenderedPageBreak/>
              <w:t>Okolní krajina, zemský povrch a jeho tvary, vodstvo na pevnině, rozšíření půd, rostlinstva a živočišstva</w:t>
            </w:r>
          </w:p>
          <w:p w14:paraId="63494492" w14:textId="77777777" w:rsidR="00F345BD" w:rsidRPr="00871BFB" w:rsidRDefault="00F345BD" w:rsidP="002A6BFC"/>
          <w:p w14:paraId="0CD890AD" w14:textId="77777777" w:rsidR="00F345BD" w:rsidRPr="00871BFB" w:rsidRDefault="00F345BD" w:rsidP="002A6BFC"/>
          <w:p w14:paraId="6B32E515" w14:textId="77777777" w:rsidR="00F345BD" w:rsidRPr="00871BFB" w:rsidRDefault="00F345BD" w:rsidP="002A6BFC"/>
          <w:p w14:paraId="1A8B453A" w14:textId="77777777" w:rsidR="00F345BD" w:rsidRPr="00871BFB" w:rsidRDefault="00F345BD" w:rsidP="002A6BFC"/>
          <w:p w14:paraId="6BEB7971" w14:textId="77777777" w:rsidR="00F345BD" w:rsidRPr="00871BFB" w:rsidRDefault="00F345BD" w:rsidP="002A6BFC"/>
          <w:p w14:paraId="439EC6CE" w14:textId="77777777" w:rsidR="00F345BD" w:rsidRPr="00871BFB" w:rsidRDefault="00F345BD" w:rsidP="002A6BFC"/>
          <w:p w14:paraId="3D3DB643" w14:textId="77777777" w:rsidR="00F345BD" w:rsidRPr="00871BFB" w:rsidRDefault="00F345BD" w:rsidP="002A6BFC"/>
          <w:p w14:paraId="0385F1A0" w14:textId="77777777" w:rsidR="00F345BD" w:rsidRPr="00871BFB" w:rsidRDefault="00F345BD" w:rsidP="002A6BFC">
            <w:r w:rsidRPr="00871BFB">
              <w:t>Ekologie a ochrana přírody, vliv krajiny na život lidí, působení lidí na krajinu</w:t>
            </w:r>
          </w:p>
          <w:p w14:paraId="44932CF7" w14:textId="77777777" w:rsidR="00F345BD" w:rsidRPr="00871BFB" w:rsidRDefault="00F345BD" w:rsidP="002A6BFC"/>
          <w:p w14:paraId="5D30CF27" w14:textId="77777777" w:rsidR="00F345BD" w:rsidRPr="00871BFB" w:rsidRDefault="00F345BD" w:rsidP="002A6BFC"/>
          <w:p w14:paraId="3487F9B0" w14:textId="77777777" w:rsidR="00F345BD" w:rsidRPr="00871BFB" w:rsidRDefault="00F345BD" w:rsidP="002A6BFC"/>
          <w:p w14:paraId="5F82ABB4" w14:textId="77777777" w:rsidR="00F345BD" w:rsidRPr="00871BFB" w:rsidRDefault="00F345BD" w:rsidP="002A6BFC"/>
          <w:p w14:paraId="3301FF45" w14:textId="77777777" w:rsidR="00F345BD" w:rsidRPr="00871BFB" w:rsidRDefault="00F345BD" w:rsidP="002A6BFC">
            <w:r w:rsidRPr="00871BFB">
              <w:t>EKOSYSTÉMY</w:t>
            </w:r>
          </w:p>
          <w:p w14:paraId="6EAABC9A" w14:textId="77777777" w:rsidR="00F345BD" w:rsidRPr="00871BFB" w:rsidRDefault="00F345BD" w:rsidP="002A6BFC">
            <w:r w:rsidRPr="00871BFB">
              <w:t>Společenstva rostlin a živočichů, lesní přírodní společenstva, lesní podrost, bezobratlí živočichové lesních společenstev, obratlovci v lesních společenstvech, vztahy organismů v lese, význam lesa pro krajinu a člověka, společenstvo potoků a rybníků, pole a louky, zahrady a sady</w:t>
            </w:r>
          </w:p>
          <w:p w14:paraId="2712452D" w14:textId="77777777" w:rsidR="00F345BD" w:rsidRPr="00871BFB" w:rsidRDefault="00F345BD" w:rsidP="002A6BFC"/>
          <w:p w14:paraId="02F4921D" w14:textId="77777777" w:rsidR="00F345BD" w:rsidRPr="00871BFB" w:rsidRDefault="00F345BD" w:rsidP="002A6BFC"/>
          <w:p w14:paraId="7B960FF0" w14:textId="77777777" w:rsidR="00F345BD" w:rsidRPr="00871BFB" w:rsidRDefault="00F345BD" w:rsidP="002A6BFC">
            <w:r w:rsidRPr="00871BFB">
              <w:t>Jedinec a druh, plané a kulturní rostliny, rozdělení rostlin podle stavby těla, rozdělení rostlin podle délky života, rozdělení plodů</w:t>
            </w:r>
          </w:p>
          <w:p w14:paraId="46EE6D3D" w14:textId="77777777" w:rsidR="00F345BD" w:rsidRPr="00871BFB" w:rsidRDefault="00F345BD" w:rsidP="002A6BFC"/>
          <w:p w14:paraId="43E1A217" w14:textId="77777777" w:rsidR="00F345BD" w:rsidRPr="00871BFB" w:rsidRDefault="00F345BD" w:rsidP="002A6BFC">
            <w:r w:rsidRPr="00871BFB">
              <w:t xml:space="preserve">BYLINY – pšenice setá, lilek rajče, lilek brambor, divizna velkokvětá, sedmikráska chudobka, </w:t>
            </w:r>
          </w:p>
          <w:p w14:paraId="42141988" w14:textId="77777777" w:rsidR="00F345BD" w:rsidRPr="00871BFB" w:rsidRDefault="00F345BD" w:rsidP="002A6BFC"/>
          <w:p w14:paraId="182453B2" w14:textId="77777777" w:rsidR="00F345BD" w:rsidRPr="00871BFB" w:rsidRDefault="00F345BD" w:rsidP="002A6BFC">
            <w:r w:rsidRPr="00871BFB">
              <w:t xml:space="preserve">DŘEVINY – jabloň sázená, </w:t>
            </w:r>
            <w:r w:rsidRPr="00871BFB">
              <w:lastRenderedPageBreak/>
              <w:t xml:space="preserve">meruzalka rybíz, </w:t>
            </w:r>
          </w:p>
          <w:p w14:paraId="44AB8C9C" w14:textId="77777777" w:rsidR="00F345BD" w:rsidRPr="00871BFB" w:rsidRDefault="00F345BD" w:rsidP="002A6BFC"/>
          <w:p w14:paraId="043E1850" w14:textId="77777777" w:rsidR="00F345BD" w:rsidRPr="00871BFB" w:rsidRDefault="00F345BD" w:rsidP="002A6BFC">
            <w:r w:rsidRPr="00871BFB">
              <w:t xml:space="preserve">LESNÍ STROMY – buk lesní, dub letní, bříza bělokorá, smrk ztepilý, jedle bělokorá, borovice lesní, modřín opadavý, </w:t>
            </w:r>
          </w:p>
          <w:p w14:paraId="5D376E28" w14:textId="77777777" w:rsidR="00F345BD" w:rsidRPr="00871BFB" w:rsidRDefault="00F345BD" w:rsidP="002A6BFC"/>
          <w:p w14:paraId="3289DE1B" w14:textId="77777777" w:rsidR="00F345BD" w:rsidRPr="00871BFB" w:rsidRDefault="00F345BD" w:rsidP="002A6BFC">
            <w:r w:rsidRPr="00871BFB">
              <w:t>HOUBY – jedlé, nejedlé, jedovaté</w:t>
            </w:r>
          </w:p>
          <w:p w14:paraId="6E1A8906" w14:textId="77777777" w:rsidR="00F345BD" w:rsidRPr="00871BFB" w:rsidRDefault="00F345BD" w:rsidP="002A6BFC"/>
          <w:p w14:paraId="0B079582" w14:textId="77777777" w:rsidR="00F345BD" w:rsidRPr="00871BFB" w:rsidRDefault="00F345BD" w:rsidP="002A6BFC">
            <w:r w:rsidRPr="00871BFB">
              <w:t>DOMÁCÍ ZVÍŘATA – pes domácí, kočka domácí</w:t>
            </w:r>
          </w:p>
          <w:p w14:paraId="3CFF461D" w14:textId="77777777" w:rsidR="00F345BD" w:rsidRPr="00871BFB" w:rsidRDefault="00F345BD" w:rsidP="002A6BFC"/>
          <w:p w14:paraId="28318E9E" w14:textId="77777777" w:rsidR="00F345BD" w:rsidRPr="00871BFB" w:rsidRDefault="00F345BD" w:rsidP="002A6BFC">
            <w:r w:rsidRPr="00871BFB">
              <w:t>LESNÍ ŽIVOČICHOVÉ – liška obecná, hraboš polní, havran polní, strakapoud velký</w:t>
            </w:r>
          </w:p>
          <w:p w14:paraId="10391333" w14:textId="77777777" w:rsidR="00F345BD" w:rsidRPr="00871BFB" w:rsidRDefault="00F345BD" w:rsidP="002A6BFC"/>
          <w:p w14:paraId="78A25029" w14:textId="77777777" w:rsidR="00F345BD" w:rsidRPr="00871BFB" w:rsidRDefault="00F345BD" w:rsidP="002A6BFC"/>
          <w:p w14:paraId="05EA1D6C" w14:textId="77777777" w:rsidR="00F345BD" w:rsidRPr="00871BFB" w:rsidRDefault="00F345BD" w:rsidP="002A6BFC">
            <w:proofErr w:type="gramStart"/>
            <w:r w:rsidRPr="00871BFB">
              <w:t>NEŽIVÁ  PŘÍRODA</w:t>
            </w:r>
            <w:proofErr w:type="gramEnd"/>
          </w:p>
          <w:p w14:paraId="01777AB3" w14:textId="77777777" w:rsidR="00F345BD" w:rsidRPr="00871BFB" w:rsidRDefault="00F345BD" w:rsidP="002A6BFC">
            <w:r w:rsidRPr="00871BFB">
              <w:t>Fyzikální veličiny</w:t>
            </w:r>
          </w:p>
          <w:p w14:paraId="5FAADCEC" w14:textId="77777777" w:rsidR="00F345BD" w:rsidRPr="00871BFB" w:rsidRDefault="00F345BD" w:rsidP="002A6BFC"/>
          <w:p w14:paraId="38EA36E8" w14:textId="77777777" w:rsidR="00F345BD" w:rsidRPr="00871BFB" w:rsidRDefault="00F345BD" w:rsidP="002A6BFC">
            <w:r w:rsidRPr="00871BFB">
              <w:t>Hmotnost – jednotky hmotnosti, převody jednotek, druhy vah</w:t>
            </w:r>
          </w:p>
          <w:p w14:paraId="0C493A2D" w14:textId="77777777" w:rsidR="00F345BD" w:rsidRPr="00871BFB" w:rsidRDefault="00F345BD" w:rsidP="002A6BFC">
            <w:r w:rsidRPr="00871BFB">
              <w:t>Pokusy – porovnávání hmotnosti, vážení těles</w:t>
            </w:r>
          </w:p>
          <w:p w14:paraId="7049864B" w14:textId="77777777" w:rsidR="00F345BD" w:rsidRPr="00871BFB" w:rsidRDefault="00F345BD" w:rsidP="002A6BFC"/>
          <w:p w14:paraId="4FB1E30E" w14:textId="77777777" w:rsidR="00F345BD" w:rsidRPr="00871BFB" w:rsidRDefault="00F345BD" w:rsidP="002A6BFC">
            <w:r w:rsidRPr="00871BFB">
              <w:t>Objem – jednotky objemu, převody jednotek, odměrný válec</w:t>
            </w:r>
          </w:p>
          <w:p w14:paraId="76607B01" w14:textId="77777777" w:rsidR="00F345BD" w:rsidRPr="00871BFB" w:rsidRDefault="00F345BD" w:rsidP="002A6BFC">
            <w:r w:rsidRPr="00871BFB">
              <w:t>Pokusy – měření objemu kapalin, měření objemu pevných těles</w:t>
            </w:r>
          </w:p>
          <w:p w14:paraId="6E5BDD48" w14:textId="77777777" w:rsidR="00F345BD" w:rsidRPr="00871BFB" w:rsidRDefault="00F345BD" w:rsidP="002A6BFC"/>
          <w:p w14:paraId="5545002D" w14:textId="77777777" w:rsidR="00F345BD" w:rsidRPr="00871BFB" w:rsidRDefault="00F345BD" w:rsidP="002A6BFC">
            <w:r w:rsidRPr="00871BFB">
              <w:t>Čas – jednotky času, měření času, různé druhy hodin</w:t>
            </w:r>
          </w:p>
          <w:p w14:paraId="5324A346" w14:textId="77777777" w:rsidR="00F345BD" w:rsidRPr="00871BFB" w:rsidRDefault="00F345BD" w:rsidP="002A6BFC">
            <w:r w:rsidRPr="00871BFB">
              <w:t>Pokusy – kyvadlo – měření délky kmitů za minutu</w:t>
            </w:r>
          </w:p>
          <w:p w14:paraId="3F98A7F8" w14:textId="77777777" w:rsidR="00F345BD" w:rsidRPr="00871BFB" w:rsidRDefault="00F345BD" w:rsidP="002A6BFC"/>
          <w:p w14:paraId="5E70B261" w14:textId="77777777" w:rsidR="00F345BD" w:rsidRPr="00871BFB" w:rsidRDefault="00F345BD" w:rsidP="002A6BFC"/>
          <w:p w14:paraId="2478128D" w14:textId="77777777" w:rsidR="00F345BD" w:rsidRPr="00871BFB" w:rsidRDefault="00F345BD" w:rsidP="002A6BFC">
            <w:r w:rsidRPr="00871BFB">
              <w:t>Teplota – jednotky teploty, měření teploty, druhy teploměrů</w:t>
            </w:r>
          </w:p>
          <w:p w14:paraId="2D6C6080" w14:textId="77777777" w:rsidR="00F345BD" w:rsidRPr="00871BFB" w:rsidRDefault="00F345BD" w:rsidP="002A6BFC">
            <w:r w:rsidRPr="00871BFB">
              <w:t>Pokusy – změna objemu kapalin v závislosti na změně teploty</w:t>
            </w:r>
          </w:p>
          <w:p w14:paraId="31BEC799" w14:textId="77777777" w:rsidR="00F345BD" w:rsidRPr="00871BFB" w:rsidRDefault="00F345BD" w:rsidP="002A6BFC"/>
          <w:p w14:paraId="7EFBFBCA" w14:textId="77777777" w:rsidR="00F345BD" w:rsidRPr="00871BFB" w:rsidRDefault="00F345BD" w:rsidP="002A6BFC">
            <w:r w:rsidRPr="00871BFB">
              <w:t>VZDUCH – složení vzduchu, vlastnosti vzduchu</w:t>
            </w:r>
          </w:p>
          <w:p w14:paraId="23F771F7" w14:textId="77777777" w:rsidR="00F345BD" w:rsidRPr="00871BFB" w:rsidRDefault="00F345BD" w:rsidP="002A6BFC">
            <w:r w:rsidRPr="00871BFB">
              <w:t>Pokusy – stlačitelnost vzduchu, teplý vzduch je lehčí</w:t>
            </w:r>
          </w:p>
          <w:p w14:paraId="66DBD4B0" w14:textId="77777777" w:rsidR="00F345BD" w:rsidRPr="00871BFB" w:rsidRDefault="00F345BD" w:rsidP="002A6BFC"/>
          <w:p w14:paraId="1A7B5A7A" w14:textId="77777777" w:rsidR="00F345BD" w:rsidRPr="00871BFB" w:rsidRDefault="00F345BD" w:rsidP="002A6BFC">
            <w:r w:rsidRPr="00871BFB">
              <w:t xml:space="preserve">VODA – skupenství vody, voda </w:t>
            </w:r>
            <w:r w:rsidRPr="00871BFB">
              <w:lastRenderedPageBreak/>
              <w:t>jako podmínka života</w:t>
            </w:r>
          </w:p>
          <w:p w14:paraId="094ABB70" w14:textId="77777777" w:rsidR="00F345BD" w:rsidRPr="00871BFB" w:rsidRDefault="00F345BD" w:rsidP="002A6BFC">
            <w:r w:rsidRPr="00871BFB">
              <w:t>Pokusy – přítomnost vody ve vzduchu, v půdě.</w:t>
            </w:r>
          </w:p>
          <w:p w14:paraId="1305653F" w14:textId="77777777" w:rsidR="00F345BD" w:rsidRPr="00871BFB" w:rsidRDefault="00F345BD" w:rsidP="002A6BFC"/>
          <w:p w14:paraId="5109E625" w14:textId="77777777" w:rsidR="00F345BD" w:rsidRPr="00871BFB" w:rsidRDefault="00F345BD" w:rsidP="002A6BFC">
            <w:proofErr w:type="gramStart"/>
            <w:r w:rsidRPr="00871BFB">
              <w:t>HORNINY  A</w:t>
            </w:r>
            <w:proofErr w:type="gramEnd"/>
            <w:r w:rsidRPr="00871BFB">
              <w:t xml:space="preserve">  NEROSTY</w:t>
            </w:r>
          </w:p>
          <w:p w14:paraId="03CF057E" w14:textId="77777777" w:rsidR="00F345BD" w:rsidRPr="00871BFB" w:rsidRDefault="00F345BD" w:rsidP="002A6BFC">
            <w:r w:rsidRPr="00871BFB">
              <w:t>Žula, pískovec, vápenec, sůl kamenná, půda</w:t>
            </w:r>
          </w:p>
          <w:p w14:paraId="38126367" w14:textId="77777777" w:rsidR="00F345BD" w:rsidRPr="00871BFB" w:rsidRDefault="00F345BD" w:rsidP="002A6BFC">
            <w:pPr>
              <w:rPr>
                <w:lang w:eastAsia="en-US"/>
              </w:rPr>
            </w:pPr>
            <w:r w:rsidRPr="00871BFB">
              <w:t>Pokusy – porovnávání tvrdosti</w:t>
            </w:r>
          </w:p>
        </w:tc>
        <w:tc>
          <w:tcPr>
            <w:tcW w:w="1605" w:type="dxa"/>
          </w:tcPr>
          <w:p w14:paraId="347C3BD6" w14:textId="77777777" w:rsidR="00F345BD" w:rsidRPr="00871BFB" w:rsidRDefault="00F345BD" w:rsidP="002A6BFC"/>
          <w:p w14:paraId="1D105D48" w14:textId="77777777" w:rsidR="00F345BD" w:rsidRPr="00871BFB" w:rsidRDefault="00F345BD" w:rsidP="002A6BFC"/>
          <w:p w14:paraId="17D75326" w14:textId="77777777" w:rsidR="00F345BD" w:rsidRPr="00871BFB" w:rsidRDefault="00F345BD" w:rsidP="002A6BFC"/>
          <w:p w14:paraId="3A9D90ED" w14:textId="77777777" w:rsidR="00F345BD" w:rsidRPr="00871BFB" w:rsidRDefault="00F345BD" w:rsidP="002A6BFC"/>
          <w:p w14:paraId="49CDAFCF" w14:textId="77777777" w:rsidR="00F345BD" w:rsidRPr="00871BFB" w:rsidRDefault="00F345BD" w:rsidP="002A6BFC"/>
          <w:p w14:paraId="72DE7EA0" w14:textId="77777777" w:rsidR="00F345BD" w:rsidRPr="00871BFB" w:rsidRDefault="00F345BD" w:rsidP="002A6BFC"/>
          <w:p w14:paraId="5CACA594" w14:textId="77777777" w:rsidR="00F345BD" w:rsidRPr="00871BFB" w:rsidRDefault="00F345BD" w:rsidP="002A6BFC"/>
          <w:p w14:paraId="6658F681" w14:textId="77777777" w:rsidR="00F345BD" w:rsidRPr="00871BFB" w:rsidRDefault="00F345BD" w:rsidP="002A6BFC"/>
          <w:p w14:paraId="7DF5A799" w14:textId="77777777" w:rsidR="00F345BD" w:rsidRPr="00871BFB" w:rsidRDefault="00F345BD" w:rsidP="002A6BFC"/>
          <w:p w14:paraId="542B98A2" w14:textId="77777777" w:rsidR="00F345BD" w:rsidRPr="00871BFB" w:rsidRDefault="00F345BD" w:rsidP="002A6BFC"/>
          <w:p w14:paraId="278B6907" w14:textId="77777777" w:rsidR="00F345BD" w:rsidRPr="00871BFB" w:rsidRDefault="00F345BD" w:rsidP="002A6BFC"/>
          <w:p w14:paraId="2A48F3C8" w14:textId="77777777" w:rsidR="00F345BD" w:rsidRPr="00871BFB" w:rsidRDefault="00F345BD" w:rsidP="002A6BFC"/>
          <w:p w14:paraId="4BBD0903" w14:textId="77777777" w:rsidR="00F345BD" w:rsidRPr="00871BFB" w:rsidRDefault="00F345BD" w:rsidP="002A6BFC"/>
          <w:p w14:paraId="2E0F8B43" w14:textId="77777777" w:rsidR="00F345BD" w:rsidRPr="00871BFB" w:rsidRDefault="00F345BD" w:rsidP="002A6BFC"/>
          <w:p w14:paraId="255E54A5" w14:textId="77777777" w:rsidR="00F345BD" w:rsidRPr="00871BFB" w:rsidRDefault="00F345BD" w:rsidP="002A6BFC"/>
          <w:p w14:paraId="2EE20679" w14:textId="77777777" w:rsidR="00F345BD" w:rsidRPr="00871BFB" w:rsidRDefault="00F345BD" w:rsidP="002A6BFC"/>
          <w:p w14:paraId="301F2334" w14:textId="77777777" w:rsidR="00F345BD" w:rsidRPr="00871BFB" w:rsidRDefault="00F345BD" w:rsidP="002A6BFC"/>
          <w:p w14:paraId="3596542A" w14:textId="77777777" w:rsidR="00F345BD" w:rsidRPr="00871BFB" w:rsidRDefault="00F345BD" w:rsidP="002A6BFC">
            <w:r w:rsidRPr="00871BFB">
              <w:t xml:space="preserve">EV-podmínky </w:t>
            </w:r>
            <w:proofErr w:type="gramStart"/>
            <w:r w:rsidRPr="00871BFB">
              <w:t>života ,vztah</w:t>
            </w:r>
            <w:proofErr w:type="gramEnd"/>
            <w:r w:rsidRPr="00871BFB">
              <w:t xml:space="preserve"> člověka k </w:t>
            </w:r>
            <w:proofErr w:type="spellStart"/>
            <w:r w:rsidRPr="00871BFB">
              <w:t>prostředí,péče</w:t>
            </w:r>
            <w:proofErr w:type="spellEnd"/>
            <w:r w:rsidRPr="00871BFB">
              <w:t xml:space="preserve"> o životní prostředí,</w:t>
            </w:r>
            <w:r w:rsidRPr="00871BFB">
              <w:pgNum/>
            </w:r>
            <w:proofErr w:type="spellStart"/>
            <w:r w:rsidRPr="00871BFB">
              <w:t>ůsledků</w:t>
            </w:r>
            <w:proofErr w:type="spellEnd"/>
            <w:r w:rsidRPr="00871BFB">
              <w:t xml:space="preserve"> lidských činností</w:t>
            </w:r>
          </w:p>
          <w:p w14:paraId="632793AA" w14:textId="77777777" w:rsidR="00F345BD" w:rsidRPr="00871BFB" w:rsidRDefault="00F345BD" w:rsidP="002A6BFC"/>
          <w:p w14:paraId="0058DABF" w14:textId="77777777" w:rsidR="00F345BD" w:rsidRPr="00871BFB" w:rsidRDefault="00F345BD" w:rsidP="002A6BFC"/>
          <w:p w14:paraId="6BCC79C5" w14:textId="77777777" w:rsidR="00F345BD" w:rsidRPr="00871BFB" w:rsidRDefault="00F345BD" w:rsidP="002A6BFC"/>
          <w:p w14:paraId="1E68771A" w14:textId="77777777" w:rsidR="00F345BD" w:rsidRPr="00871BFB" w:rsidRDefault="00F345BD" w:rsidP="002A6BFC"/>
          <w:p w14:paraId="28ADDDF7" w14:textId="77777777" w:rsidR="00F345BD" w:rsidRPr="00871BFB" w:rsidRDefault="00F345BD" w:rsidP="002A6BFC">
            <w:proofErr w:type="spellStart"/>
            <w:proofErr w:type="gramStart"/>
            <w:r w:rsidRPr="00871BFB">
              <w:t>Čj</w:t>
            </w:r>
            <w:proofErr w:type="spellEnd"/>
            <w:r w:rsidRPr="00871BFB">
              <w:t xml:space="preserve">  -</w:t>
            </w:r>
            <w:proofErr w:type="gramEnd"/>
            <w:r w:rsidRPr="00871BFB">
              <w:t xml:space="preserve"> práce s textem (encyklopedie, atlasy, internet</w:t>
            </w:r>
          </w:p>
          <w:p w14:paraId="31290514" w14:textId="77777777" w:rsidR="00F345BD" w:rsidRPr="00871BFB" w:rsidRDefault="00F345BD" w:rsidP="002A6BFC"/>
          <w:p w14:paraId="0DB49A86" w14:textId="77777777" w:rsidR="00F345BD" w:rsidRPr="00871BFB" w:rsidRDefault="00F345BD" w:rsidP="002A6BFC"/>
          <w:p w14:paraId="6498BA61" w14:textId="77777777" w:rsidR="00F345BD" w:rsidRPr="00871BFB" w:rsidRDefault="00F345BD" w:rsidP="002A6BFC"/>
          <w:p w14:paraId="523301D0" w14:textId="77777777" w:rsidR="00F345BD" w:rsidRPr="00871BFB" w:rsidRDefault="00F345BD" w:rsidP="002A6BFC"/>
          <w:p w14:paraId="09D97BF5" w14:textId="77777777" w:rsidR="00F345BD" w:rsidRPr="00871BFB" w:rsidRDefault="00F345BD" w:rsidP="002A6BFC"/>
          <w:p w14:paraId="77750EFD" w14:textId="77777777" w:rsidR="00F345BD" w:rsidRPr="00871BFB" w:rsidRDefault="00F345BD" w:rsidP="002A6BFC"/>
          <w:p w14:paraId="60CCE776" w14:textId="77777777" w:rsidR="00F345BD" w:rsidRPr="00871BFB" w:rsidRDefault="00F345BD" w:rsidP="002A6BFC"/>
          <w:p w14:paraId="2FD874E8" w14:textId="77777777" w:rsidR="00F345BD" w:rsidRPr="00871BFB" w:rsidRDefault="00F345BD" w:rsidP="002A6BFC"/>
          <w:p w14:paraId="1E09B65C" w14:textId="77777777" w:rsidR="00F345BD" w:rsidRPr="00871BFB" w:rsidRDefault="00F345BD" w:rsidP="002A6BFC"/>
          <w:p w14:paraId="75A5A53C" w14:textId="77777777" w:rsidR="00F345BD" w:rsidRPr="00871BFB" w:rsidRDefault="00F345BD" w:rsidP="002A6BFC"/>
          <w:p w14:paraId="6EC0E961" w14:textId="77777777" w:rsidR="00F345BD" w:rsidRPr="00871BFB" w:rsidRDefault="00F345BD" w:rsidP="002A6BFC"/>
          <w:p w14:paraId="79C60E5E" w14:textId="77777777" w:rsidR="00F345BD" w:rsidRPr="00871BFB" w:rsidRDefault="00F345BD" w:rsidP="002A6BFC"/>
          <w:p w14:paraId="3E222E26" w14:textId="77777777" w:rsidR="00F345BD" w:rsidRPr="00871BFB" w:rsidRDefault="00F345BD" w:rsidP="002A6BFC"/>
          <w:p w14:paraId="40514757" w14:textId="77777777" w:rsidR="00F345BD" w:rsidRPr="00871BFB" w:rsidRDefault="00F345BD" w:rsidP="002A6BFC"/>
          <w:p w14:paraId="092A9ECA" w14:textId="77777777" w:rsidR="00F345BD" w:rsidRPr="00871BFB" w:rsidRDefault="00F345BD" w:rsidP="002A6BFC"/>
          <w:p w14:paraId="431A581D" w14:textId="77777777" w:rsidR="00F345BD" w:rsidRPr="00871BFB" w:rsidRDefault="00F345BD" w:rsidP="002A6BFC"/>
          <w:p w14:paraId="64B33B3B" w14:textId="77777777" w:rsidR="00F345BD" w:rsidRPr="00871BFB" w:rsidRDefault="00F345BD" w:rsidP="002A6BFC"/>
          <w:p w14:paraId="4AF43973" w14:textId="77777777" w:rsidR="00F345BD" w:rsidRPr="00871BFB" w:rsidRDefault="00F345BD" w:rsidP="002A6BFC"/>
          <w:p w14:paraId="164CC3A7" w14:textId="77777777" w:rsidR="00F345BD" w:rsidRPr="00871BFB" w:rsidRDefault="00F345BD" w:rsidP="002A6BFC"/>
          <w:p w14:paraId="19FA8D1A" w14:textId="77777777" w:rsidR="00F345BD" w:rsidRPr="00871BFB" w:rsidRDefault="00F345BD" w:rsidP="002A6BFC"/>
          <w:p w14:paraId="3C03D119" w14:textId="77777777" w:rsidR="00F345BD" w:rsidRPr="00871BFB" w:rsidRDefault="00F345BD" w:rsidP="002A6BFC"/>
          <w:p w14:paraId="79797DD3" w14:textId="77777777" w:rsidR="00F345BD" w:rsidRPr="00871BFB" w:rsidRDefault="00F345BD" w:rsidP="002A6BFC"/>
          <w:p w14:paraId="44DD0E60" w14:textId="77777777" w:rsidR="00F345BD" w:rsidRPr="00871BFB" w:rsidRDefault="00F345BD" w:rsidP="002A6BFC"/>
          <w:p w14:paraId="6F7D4320" w14:textId="77777777" w:rsidR="00F345BD" w:rsidRPr="00871BFB" w:rsidRDefault="00F345BD" w:rsidP="002A6BFC"/>
          <w:p w14:paraId="3385230E" w14:textId="77777777" w:rsidR="00F345BD" w:rsidRPr="00871BFB" w:rsidRDefault="00F345BD" w:rsidP="002A6BFC"/>
          <w:p w14:paraId="159E9074" w14:textId="77777777" w:rsidR="00F345BD" w:rsidRPr="00871BFB" w:rsidRDefault="00F345BD" w:rsidP="002A6BFC"/>
          <w:p w14:paraId="7F1866BD" w14:textId="77777777" w:rsidR="00F345BD" w:rsidRPr="00871BFB" w:rsidRDefault="00F345BD" w:rsidP="002A6BFC"/>
          <w:p w14:paraId="662A4E21" w14:textId="77777777" w:rsidR="00F345BD" w:rsidRPr="00871BFB" w:rsidRDefault="00F345BD" w:rsidP="002A6BFC"/>
          <w:p w14:paraId="0004305E" w14:textId="77777777" w:rsidR="00F345BD" w:rsidRPr="00871BFB" w:rsidRDefault="00F345BD" w:rsidP="002A6BFC"/>
          <w:p w14:paraId="3BC03A99" w14:textId="77777777" w:rsidR="00F345BD" w:rsidRPr="00871BFB" w:rsidRDefault="00F345BD" w:rsidP="002A6BFC">
            <w:pPr>
              <w:ind w:left="57"/>
            </w:pPr>
            <w:proofErr w:type="spellStart"/>
            <w:r w:rsidRPr="00871BFB">
              <w:t>Vv</w:t>
            </w:r>
            <w:proofErr w:type="spellEnd"/>
            <w:r w:rsidRPr="00871BFB">
              <w:t xml:space="preserve"> – horniny, nerosty</w:t>
            </w:r>
          </w:p>
          <w:p w14:paraId="5894DF1E" w14:textId="77777777" w:rsidR="00F345BD" w:rsidRPr="00871BFB" w:rsidRDefault="00F345BD" w:rsidP="002A6BFC">
            <w:pPr>
              <w:ind w:left="57"/>
            </w:pPr>
            <w:proofErr w:type="gramStart"/>
            <w:r w:rsidRPr="00871BFB">
              <w:t>( malba</w:t>
            </w:r>
            <w:proofErr w:type="gramEnd"/>
            <w:r w:rsidRPr="00871BFB">
              <w:t xml:space="preserve">, kresba ) </w:t>
            </w:r>
          </w:p>
          <w:p w14:paraId="624059F0" w14:textId="77777777" w:rsidR="00F345BD" w:rsidRPr="00871BFB" w:rsidRDefault="00F345BD" w:rsidP="002A6BFC">
            <w:pPr>
              <w:ind w:left="57"/>
            </w:pPr>
          </w:p>
          <w:p w14:paraId="59C7366F" w14:textId="77777777" w:rsidR="00F345BD" w:rsidRPr="00871BFB" w:rsidRDefault="00F345BD" w:rsidP="002A6BFC">
            <w:pPr>
              <w:ind w:left="57"/>
            </w:pPr>
            <w:proofErr w:type="spellStart"/>
            <w:proofErr w:type="gramStart"/>
            <w:r w:rsidRPr="00871BFB">
              <w:t>Čj</w:t>
            </w:r>
            <w:proofErr w:type="spellEnd"/>
            <w:r w:rsidRPr="00871BFB">
              <w:t xml:space="preserve">  -</w:t>
            </w:r>
            <w:proofErr w:type="gramEnd"/>
            <w:r w:rsidRPr="00871BFB">
              <w:t xml:space="preserve"> práce s textem           </w:t>
            </w:r>
          </w:p>
          <w:p w14:paraId="4A802FE4" w14:textId="77777777" w:rsidR="00F345BD" w:rsidRPr="00871BFB" w:rsidRDefault="00F345BD" w:rsidP="002A6BFC">
            <w:pPr>
              <w:ind w:left="57"/>
            </w:pPr>
          </w:p>
          <w:p w14:paraId="32BA296D" w14:textId="77777777" w:rsidR="00F345BD" w:rsidRPr="00871BFB" w:rsidRDefault="00F345BD" w:rsidP="002A6BFC">
            <w:r w:rsidRPr="00871BFB">
              <w:t>M – grafy, tabulky</w:t>
            </w:r>
          </w:p>
        </w:tc>
        <w:tc>
          <w:tcPr>
            <w:tcW w:w="1431" w:type="dxa"/>
          </w:tcPr>
          <w:p w14:paraId="2AD40E25" w14:textId="77777777" w:rsidR="00F345BD" w:rsidRPr="00871BFB" w:rsidRDefault="00F345BD" w:rsidP="002A6BFC">
            <w:pPr>
              <w:rPr>
                <w:b/>
                <w:bCs/>
              </w:rPr>
            </w:pPr>
            <w:r w:rsidRPr="00871BFB">
              <w:rPr>
                <w:b/>
                <w:bCs/>
              </w:rPr>
              <w:lastRenderedPageBreak/>
              <w:t>Místo, kde žijeme</w:t>
            </w:r>
          </w:p>
          <w:p w14:paraId="242F693A" w14:textId="77777777" w:rsidR="00F345BD" w:rsidRPr="00871BFB" w:rsidRDefault="00F345BD" w:rsidP="002A6BFC">
            <w:pPr>
              <w:rPr>
                <w:b/>
                <w:bCs/>
              </w:rPr>
            </w:pPr>
          </w:p>
          <w:p w14:paraId="49E489FF" w14:textId="77777777" w:rsidR="00F345BD" w:rsidRPr="00871BFB" w:rsidRDefault="00F345BD" w:rsidP="002A6BFC">
            <w:pPr>
              <w:rPr>
                <w:b/>
                <w:bCs/>
              </w:rPr>
            </w:pPr>
          </w:p>
          <w:p w14:paraId="5F8ED0C1" w14:textId="77777777" w:rsidR="00F345BD" w:rsidRPr="00871BFB" w:rsidRDefault="00F345BD" w:rsidP="002A6BFC">
            <w:pPr>
              <w:rPr>
                <w:b/>
                <w:bCs/>
              </w:rPr>
            </w:pPr>
          </w:p>
          <w:p w14:paraId="04EB6325" w14:textId="77777777" w:rsidR="00F345BD" w:rsidRPr="00871BFB" w:rsidRDefault="00F345BD" w:rsidP="002A6BFC">
            <w:pPr>
              <w:rPr>
                <w:b/>
                <w:bCs/>
              </w:rPr>
            </w:pPr>
          </w:p>
          <w:p w14:paraId="55472C8D" w14:textId="77777777" w:rsidR="00F345BD" w:rsidRPr="00871BFB" w:rsidRDefault="00F345BD" w:rsidP="002A6BFC">
            <w:pPr>
              <w:rPr>
                <w:b/>
                <w:bCs/>
              </w:rPr>
            </w:pPr>
          </w:p>
          <w:p w14:paraId="2684FA36" w14:textId="77777777" w:rsidR="00F345BD" w:rsidRPr="00871BFB" w:rsidRDefault="00F345BD" w:rsidP="002A6BFC">
            <w:pPr>
              <w:rPr>
                <w:b/>
                <w:bCs/>
              </w:rPr>
            </w:pPr>
          </w:p>
          <w:p w14:paraId="567FAD0D" w14:textId="77777777" w:rsidR="00F345BD" w:rsidRPr="00871BFB" w:rsidRDefault="00F345BD" w:rsidP="002A6BFC">
            <w:pPr>
              <w:rPr>
                <w:b/>
                <w:bCs/>
              </w:rPr>
            </w:pPr>
          </w:p>
          <w:p w14:paraId="7B1EB7D7" w14:textId="77777777" w:rsidR="00F345BD" w:rsidRDefault="00F345BD" w:rsidP="002A6BFC">
            <w:pPr>
              <w:rPr>
                <w:b/>
                <w:bCs/>
              </w:rPr>
            </w:pPr>
            <w:proofErr w:type="spellStart"/>
            <w:r>
              <w:rPr>
                <w:b/>
                <w:bCs/>
              </w:rPr>
              <w:t>Rozmani</w:t>
            </w:r>
            <w:proofErr w:type="spellEnd"/>
            <w:r>
              <w:rPr>
                <w:b/>
                <w:bCs/>
              </w:rPr>
              <w:t>-</w:t>
            </w:r>
          </w:p>
          <w:p w14:paraId="647FB76D" w14:textId="77777777" w:rsidR="00F345BD" w:rsidRPr="00871BFB" w:rsidRDefault="00F345BD" w:rsidP="002A6BFC">
            <w:pPr>
              <w:rPr>
                <w:b/>
                <w:bCs/>
              </w:rPr>
            </w:pPr>
            <w:proofErr w:type="spellStart"/>
            <w:r>
              <w:rPr>
                <w:b/>
                <w:bCs/>
              </w:rPr>
              <w:t>tost</w:t>
            </w:r>
            <w:r w:rsidRPr="00871BFB">
              <w:rPr>
                <w:b/>
                <w:bCs/>
              </w:rPr>
              <w:t>přírody</w:t>
            </w:r>
            <w:proofErr w:type="spellEnd"/>
          </w:p>
          <w:p w14:paraId="12ACC869" w14:textId="77777777" w:rsidR="00F345BD" w:rsidRPr="00871BFB" w:rsidRDefault="00F345BD" w:rsidP="002A6BFC">
            <w:pPr>
              <w:rPr>
                <w:b/>
                <w:bCs/>
              </w:rPr>
            </w:pPr>
          </w:p>
          <w:p w14:paraId="099128A2" w14:textId="77777777" w:rsidR="00F345BD" w:rsidRPr="00871BFB" w:rsidRDefault="00F345BD" w:rsidP="002A6BFC">
            <w:pPr>
              <w:rPr>
                <w:b/>
                <w:bCs/>
              </w:rPr>
            </w:pPr>
          </w:p>
          <w:p w14:paraId="20D08314" w14:textId="77777777" w:rsidR="00F345BD" w:rsidRPr="00871BFB" w:rsidRDefault="00F345BD" w:rsidP="002A6BFC"/>
          <w:p w14:paraId="7A4160E4" w14:textId="77777777" w:rsidR="00F345BD" w:rsidRPr="00871BFB" w:rsidRDefault="00F345BD" w:rsidP="002A6BFC"/>
          <w:p w14:paraId="392F07BC" w14:textId="77777777" w:rsidR="00F345BD" w:rsidRPr="00871BFB" w:rsidRDefault="00F345BD" w:rsidP="002A6BFC"/>
          <w:p w14:paraId="5C488958" w14:textId="77777777" w:rsidR="00F345BD" w:rsidRPr="00871BFB" w:rsidRDefault="00F345BD" w:rsidP="002A6BFC"/>
          <w:p w14:paraId="65C9CAD6" w14:textId="77777777" w:rsidR="00F345BD" w:rsidRPr="00871BFB" w:rsidRDefault="00F345BD" w:rsidP="002A6BFC"/>
          <w:p w14:paraId="097753BB" w14:textId="77777777" w:rsidR="00F345BD" w:rsidRPr="00871BFB" w:rsidRDefault="00F345BD" w:rsidP="002A6BFC"/>
          <w:p w14:paraId="41D3D432" w14:textId="77777777" w:rsidR="00F345BD" w:rsidRPr="00871BFB" w:rsidRDefault="00F345BD" w:rsidP="002A6BFC"/>
          <w:p w14:paraId="768062E5" w14:textId="77777777" w:rsidR="00F345BD" w:rsidRPr="00871BFB" w:rsidRDefault="00F345BD" w:rsidP="002A6BFC"/>
          <w:p w14:paraId="365ED823" w14:textId="77777777" w:rsidR="00F345BD" w:rsidRPr="00871BFB" w:rsidRDefault="00F345BD" w:rsidP="002A6BFC"/>
          <w:p w14:paraId="6F9694BF" w14:textId="77777777" w:rsidR="00F345BD" w:rsidRPr="00871BFB" w:rsidRDefault="00F345BD" w:rsidP="002A6BFC"/>
          <w:p w14:paraId="7ED56203" w14:textId="77777777" w:rsidR="00F345BD" w:rsidRPr="00871BFB" w:rsidRDefault="00F345BD" w:rsidP="002A6BFC"/>
          <w:p w14:paraId="5B1E0C64" w14:textId="77777777" w:rsidR="00F345BD" w:rsidRPr="00871BFB" w:rsidRDefault="00F345BD" w:rsidP="002A6BFC"/>
          <w:p w14:paraId="2ACE498C" w14:textId="77777777" w:rsidR="00F345BD" w:rsidRPr="00871BFB" w:rsidRDefault="00F345BD" w:rsidP="002A6BFC"/>
          <w:p w14:paraId="46E844F1" w14:textId="77777777" w:rsidR="00F345BD" w:rsidRPr="00871BFB" w:rsidRDefault="00F345BD" w:rsidP="002A6BFC"/>
          <w:p w14:paraId="57A9BD85" w14:textId="77777777" w:rsidR="00F345BD" w:rsidRPr="00871BFB" w:rsidRDefault="00F345BD" w:rsidP="002A6BFC"/>
          <w:p w14:paraId="25D88DB4" w14:textId="77777777" w:rsidR="00F345BD" w:rsidRPr="00871BFB" w:rsidRDefault="00F345BD" w:rsidP="002A6BFC"/>
          <w:p w14:paraId="7FC10BED" w14:textId="77777777" w:rsidR="00F345BD" w:rsidRPr="00871BFB" w:rsidRDefault="00F345BD" w:rsidP="002A6BFC"/>
          <w:p w14:paraId="2BF385A0" w14:textId="77777777" w:rsidR="00F345BD" w:rsidRPr="00871BFB" w:rsidRDefault="00F345BD" w:rsidP="002A6BFC"/>
          <w:p w14:paraId="385A0EC9" w14:textId="77777777" w:rsidR="00F345BD" w:rsidRPr="00871BFB" w:rsidRDefault="00F345BD" w:rsidP="002A6BFC"/>
          <w:p w14:paraId="71F60FAE" w14:textId="77777777" w:rsidR="00F345BD" w:rsidRPr="00871BFB" w:rsidRDefault="00F345BD" w:rsidP="002A6BFC"/>
          <w:p w14:paraId="07C47E2D" w14:textId="77777777" w:rsidR="00F345BD" w:rsidRPr="00871BFB" w:rsidRDefault="00F345BD" w:rsidP="002A6BFC"/>
          <w:p w14:paraId="1829307C" w14:textId="77777777" w:rsidR="00F345BD" w:rsidRPr="00871BFB" w:rsidRDefault="00F345BD" w:rsidP="002A6BFC"/>
          <w:p w14:paraId="7F35B7FF" w14:textId="77777777" w:rsidR="00F345BD" w:rsidRPr="00871BFB" w:rsidRDefault="00F345BD" w:rsidP="002A6BFC"/>
          <w:p w14:paraId="4AE09F42" w14:textId="77777777" w:rsidR="00F345BD" w:rsidRPr="00871BFB" w:rsidRDefault="00F345BD" w:rsidP="002A6BFC"/>
          <w:p w14:paraId="264A76ED" w14:textId="77777777" w:rsidR="00F345BD" w:rsidRPr="00871BFB" w:rsidRDefault="00F345BD" w:rsidP="002A6BFC"/>
          <w:p w14:paraId="11C134AC" w14:textId="77777777" w:rsidR="00F345BD" w:rsidRPr="00871BFB" w:rsidRDefault="00F345BD" w:rsidP="002A6BFC"/>
          <w:p w14:paraId="3C0E6468" w14:textId="77777777" w:rsidR="00F345BD" w:rsidRPr="00871BFB" w:rsidRDefault="00F345BD" w:rsidP="002A6BFC"/>
          <w:p w14:paraId="0F2EACEC" w14:textId="77777777" w:rsidR="00F345BD" w:rsidRPr="00871BFB" w:rsidRDefault="00F345BD" w:rsidP="002A6BFC"/>
          <w:p w14:paraId="0CAC839F" w14:textId="77777777" w:rsidR="00F345BD" w:rsidRPr="00871BFB" w:rsidRDefault="00F345BD" w:rsidP="002A6BFC"/>
          <w:p w14:paraId="514232D8" w14:textId="77777777" w:rsidR="00F345BD" w:rsidRPr="00871BFB" w:rsidRDefault="00F345BD" w:rsidP="002A6BFC"/>
          <w:p w14:paraId="73A55844" w14:textId="77777777" w:rsidR="00F345BD" w:rsidRPr="00871BFB" w:rsidRDefault="00F345BD" w:rsidP="002A6BFC"/>
          <w:p w14:paraId="293813B4" w14:textId="77777777" w:rsidR="00F345BD" w:rsidRPr="00871BFB" w:rsidRDefault="00F345BD" w:rsidP="002A6BFC"/>
          <w:p w14:paraId="6758A28D" w14:textId="77777777" w:rsidR="00F345BD" w:rsidRPr="00871BFB" w:rsidRDefault="00F345BD" w:rsidP="002A6BFC"/>
          <w:p w14:paraId="4E60E3F9" w14:textId="77777777" w:rsidR="00F345BD" w:rsidRPr="00871BFB" w:rsidRDefault="00F345BD" w:rsidP="002A6BFC"/>
          <w:p w14:paraId="76169EBF" w14:textId="77777777" w:rsidR="00F345BD" w:rsidRPr="00871BFB" w:rsidRDefault="00F345BD" w:rsidP="002A6BFC"/>
          <w:p w14:paraId="5CD4F6AD" w14:textId="77777777" w:rsidR="00F345BD" w:rsidRPr="00871BFB" w:rsidRDefault="00F345BD" w:rsidP="002A6BFC"/>
          <w:p w14:paraId="71083D43" w14:textId="77777777" w:rsidR="00F345BD" w:rsidRPr="00871BFB" w:rsidRDefault="00F345BD" w:rsidP="002A6BFC"/>
          <w:p w14:paraId="64231B30" w14:textId="77777777" w:rsidR="00F345BD" w:rsidRPr="00871BFB" w:rsidRDefault="00F345BD" w:rsidP="002A6BFC"/>
          <w:p w14:paraId="31D6F75A" w14:textId="77777777" w:rsidR="00F345BD" w:rsidRPr="00871BFB" w:rsidRDefault="00F345BD" w:rsidP="002A6BFC"/>
          <w:p w14:paraId="1EDBF54A" w14:textId="77777777" w:rsidR="00F345BD" w:rsidRPr="00871BFB" w:rsidRDefault="00F345BD" w:rsidP="002A6BFC"/>
          <w:p w14:paraId="775DD732" w14:textId="77777777" w:rsidR="00F345BD" w:rsidRPr="00871BFB" w:rsidRDefault="00F345BD" w:rsidP="002A6BFC"/>
        </w:tc>
      </w:tr>
    </w:tbl>
    <w:p w14:paraId="62B57ED5" w14:textId="77777777" w:rsidR="00F345BD" w:rsidRDefault="00F345BD" w:rsidP="00832AA1">
      <w:pPr>
        <w:spacing w:line="360" w:lineRule="auto"/>
        <w:rPr>
          <w:b/>
          <w:bCs/>
          <w:lang w:eastAsia="en-US"/>
        </w:rPr>
      </w:pPr>
    </w:p>
    <w:p w14:paraId="67CF946F" w14:textId="77777777" w:rsidR="00F345BD" w:rsidRDefault="00F345BD" w:rsidP="00832AA1">
      <w:pPr>
        <w:spacing w:line="360" w:lineRule="auto"/>
        <w:rPr>
          <w:b/>
          <w:bCs/>
          <w:lang w:eastAsia="en-US"/>
        </w:rPr>
      </w:pPr>
    </w:p>
    <w:p w14:paraId="217E451C" w14:textId="77777777" w:rsidR="00F345BD" w:rsidRPr="00380987" w:rsidRDefault="00F345BD" w:rsidP="00832AA1">
      <w:pPr>
        <w:spacing w:line="360" w:lineRule="auto"/>
        <w:rPr>
          <w:lang w:eastAsia="en-US"/>
        </w:rPr>
      </w:pPr>
      <w:r w:rsidRPr="00380987">
        <w:rPr>
          <w:b/>
          <w:bCs/>
          <w:lang w:eastAsia="en-US"/>
        </w:rPr>
        <w:t>Vzdělávací oblast</w:t>
      </w:r>
      <w:r w:rsidRPr="00380987">
        <w:rPr>
          <w:lang w:eastAsia="en-US"/>
        </w:rPr>
        <w:t>: Člověk a jeho svět</w:t>
      </w:r>
    </w:p>
    <w:p w14:paraId="042E1466" w14:textId="77777777" w:rsidR="00F345BD" w:rsidRPr="00380987" w:rsidRDefault="00F345BD" w:rsidP="00832AA1">
      <w:pPr>
        <w:spacing w:line="360" w:lineRule="auto"/>
        <w:rPr>
          <w:lang w:eastAsia="en-US"/>
        </w:rPr>
      </w:pPr>
      <w:r w:rsidRPr="00380987">
        <w:rPr>
          <w:b/>
          <w:bCs/>
          <w:lang w:eastAsia="en-US"/>
        </w:rPr>
        <w:t>Vzdělávací obor</w:t>
      </w:r>
      <w:r w:rsidRPr="00380987">
        <w:rPr>
          <w:lang w:eastAsia="en-US"/>
        </w:rPr>
        <w:t>: Člověk a jeho svět</w:t>
      </w:r>
    </w:p>
    <w:p w14:paraId="76D13CA2" w14:textId="77777777" w:rsidR="00F345BD" w:rsidRPr="00380987" w:rsidRDefault="00F345BD" w:rsidP="00832AA1">
      <w:pPr>
        <w:spacing w:line="360" w:lineRule="auto"/>
        <w:rPr>
          <w:lang w:eastAsia="en-US"/>
        </w:rPr>
      </w:pPr>
      <w:r w:rsidRPr="00380987">
        <w:rPr>
          <w:b/>
          <w:bCs/>
          <w:lang w:eastAsia="en-US"/>
        </w:rPr>
        <w:t>Vyučovací předmět</w:t>
      </w:r>
      <w:r w:rsidRPr="00380987">
        <w:rPr>
          <w:lang w:eastAsia="en-US"/>
        </w:rPr>
        <w:t>: Přírodověda</w:t>
      </w:r>
    </w:p>
    <w:p w14:paraId="540FF9CD" w14:textId="77777777" w:rsidR="00F345BD" w:rsidRDefault="00F345BD" w:rsidP="00832AA1">
      <w:r w:rsidRPr="00AA2CEB">
        <w:rPr>
          <w:b/>
          <w:bCs/>
        </w:rPr>
        <w:t>Období</w:t>
      </w:r>
      <w:r>
        <w:t>:</w:t>
      </w:r>
      <w:r w:rsidRPr="00380987">
        <w:t xml:space="preserve"> 2. /5. </w:t>
      </w:r>
      <w:r>
        <w:t>R</w:t>
      </w:r>
      <w:r w:rsidRPr="00380987">
        <w:t>očník</w:t>
      </w:r>
      <w:r>
        <w:t>/</w:t>
      </w:r>
    </w:p>
    <w:p w14:paraId="03EF1D7F" w14:textId="77777777" w:rsidR="00F345BD" w:rsidRDefault="00F345BD" w:rsidP="00832AA1"/>
    <w:tbl>
      <w:tblPr>
        <w:tblpPr w:leftFromText="141" w:rightFromText="141" w:vertAnchor="text" w:tblpY="1"/>
        <w:tblOverlap w:val="neve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3420"/>
        <w:gridCol w:w="1607"/>
        <w:gridCol w:w="1485"/>
      </w:tblGrid>
      <w:tr w:rsidR="00F345BD" w:rsidRPr="00871BFB" w14:paraId="20A9ECC8" w14:textId="77777777">
        <w:tc>
          <w:tcPr>
            <w:tcW w:w="3227" w:type="dxa"/>
          </w:tcPr>
          <w:p w14:paraId="074B3375" w14:textId="77777777" w:rsidR="00F345BD" w:rsidRPr="00871BFB" w:rsidRDefault="00F345BD" w:rsidP="00832AA1">
            <w:r w:rsidRPr="00871BFB">
              <w:t>Výstup z předmětu</w:t>
            </w:r>
          </w:p>
        </w:tc>
        <w:tc>
          <w:tcPr>
            <w:tcW w:w="3969" w:type="dxa"/>
          </w:tcPr>
          <w:p w14:paraId="6B01CA52" w14:textId="77777777" w:rsidR="00F345BD" w:rsidRPr="00871BFB" w:rsidRDefault="00F345BD" w:rsidP="00832AA1">
            <w:r w:rsidRPr="00871BFB">
              <w:t>Učivo</w:t>
            </w:r>
          </w:p>
        </w:tc>
        <w:tc>
          <w:tcPr>
            <w:tcW w:w="1843" w:type="dxa"/>
          </w:tcPr>
          <w:p w14:paraId="3EBB9C2F" w14:textId="77777777" w:rsidR="00F345BD" w:rsidRPr="00871BFB" w:rsidRDefault="00F345BD" w:rsidP="00832AA1">
            <w:pPr>
              <w:rPr>
                <w:lang w:eastAsia="en-US"/>
              </w:rPr>
            </w:pPr>
            <w:r w:rsidRPr="00871BFB">
              <w:rPr>
                <w:lang w:eastAsia="en-US"/>
              </w:rPr>
              <w:t>Průřezová témata, mezipředmětové vztahy</w:t>
            </w:r>
          </w:p>
          <w:p w14:paraId="3E637C3C" w14:textId="77777777" w:rsidR="00F345BD" w:rsidRPr="00871BFB" w:rsidRDefault="00F345BD" w:rsidP="00832AA1"/>
        </w:tc>
        <w:tc>
          <w:tcPr>
            <w:tcW w:w="1701" w:type="dxa"/>
          </w:tcPr>
          <w:p w14:paraId="09A1D661" w14:textId="77777777" w:rsidR="00F345BD" w:rsidRPr="00871BFB" w:rsidRDefault="00F345BD" w:rsidP="00832AA1">
            <w:r w:rsidRPr="00871BFB">
              <w:t>Poznámky, vazby</w:t>
            </w:r>
          </w:p>
        </w:tc>
      </w:tr>
      <w:tr w:rsidR="00F345BD" w:rsidRPr="00871BFB" w14:paraId="5D8153EF" w14:textId="77777777">
        <w:tc>
          <w:tcPr>
            <w:tcW w:w="3227" w:type="dxa"/>
          </w:tcPr>
          <w:p w14:paraId="31ED6835" w14:textId="77777777" w:rsidR="00F345BD" w:rsidRPr="00871BFB" w:rsidRDefault="00F345BD" w:rsidP="00832AA1">
            <w:r w:rsidRPr="00871BFB">
              <w:t>Poukáže v nejbližším společenském a přírodním prostředí na změny a některé problémy a navrhne možnosti zlepšení životního prostředí obce.</w:t>
            </w:r>
          </w:p>
          <w:p w14:paraId="7BC391E4" w14:textId="77777777" w:rsidR="00F345BD" w:rsidRPr="00871BFB" w:rsidRDefault="00F345BD" w:rsidP="00832AA1"/>
          <w:p w14:paraId="18C0D376" w14:textId="77777777" w:rsidR="00F345BD" w:rsidRPr="00871BFB" w:rsidRDefault="00F345BD" w:rsidP="00832AA1"/>
          <w:p w14:paraId="387D249E" w14:textId="77777777" w:rsidR="00F345BD" w:rsidRPr="00871BFB" w:rsidRDefault="00F345BD" w:rsidP="00832AA1"/>
          <w:p w14:paraId="33F29791" w14:textId="77777777" w:rsidR="00F345BD" w:rsidRPr="00871BFB" w:rsidRDefault="00F345BD" w:rsidP="00832AA1">
            <w:r w:rsidRPr="00871BFB">
              <w:t>Vysvětlí na základě elementárních poznatků o Zemi jako součásti vesmíru souvislost s rozdělením času a střídáním ročních období.</w:t>
            </w:r>
          </w:p>
          <w:p w14:paraId="7CAD6B2A" w14:textId="77777777" w:rsidR="00F345BD" w:rsidRPr="00871BFB" w:rsidRDefault="00F345BD" w:rsidP="00832AA1"/>
          <w:p w14:paraId="23F53421" w14:textId="77777777" w:rsidR="00F345BD" w:rsidRPr="00871BFB" w:rsidRDefault="00F345BD" w:rsidP="00832AA1"/>
          <w:p w14:paraId="10DD91DC" w14:textId="77777777" w:rsidR="00F345BD" w:rsidRPr="00871BFB" w:rsidRDefault="00F345BD" w:rsidP="00832AA1"/>
          <w:p w14:paraId="1F315D6C" w14:textId="77777777" w:rsidR="00F345BD" w:rsidRPr="00871BFB" w:rsidRDefault="00F345BD" w:rsidP="00832AA1">
            <w:r w:rsidRPr="00871BFB">
              <w:t xml:space="preserve">Zkoumá základní </w:t>
            </w:r>
            <w:r w:rsidRPr="00871BFB">
              <w:lastRenderedPageBreak/>
              <w:t>společenstva ve vybraných lokalitách regionů a nachází shody a rozdíly v přizpůsobení organismů prostředí.</w:t>
            </w:r>
          </w:p>
          <w:p w14:paraId="43D9AA10" w14:textId="77777777" w:rsidR="00F345BD" w:rsidRPr="00871BFB" w:rsidRDefault="00F345BD" w:rsidP="00832AA1"/>
          <w:p w14:paraId="105DF9A3" w14:textId="77777777" w:rsidR="00F345BD" w:rsidRPr="00871BFB" w:rsidRDefault="00F345BD" w:rsidP="00832AA1"/>
          <w:p w14:paraId="003EA32F" w14:textId="77777777" w:rsidR="00F345BD" w:rsidRPr="00871BFB" w:rsidRDefault="00F345BD" w:rsidP="00832AA1">
            <w:r w:rsidRPr="00871BFB">
              <w:t>Porovnává na základě pozorování základní projevy života na konkrétních organismech, prakticky třídí organismy do známých skupin, využívá k tomu i jednoduché klíče a atlasy</w:t>
            </w:r>
          </w:p>
          <w:p w14:paraId="7E06E1B1" w14:textId="77777777" w:rsidR="00F345BD" w:rsidRPr="00871BFB" w:rsidRDefault="00F345BD" w:rsidP="00832AA1"/>
          <w:p w14:paraId="690D362A" w14:textId="77777777" w:rsidR="00F345BD" w:rsidRPr="00871BFB" w:rsidRDefault="00F345BD" w:rsidP="00832AA1"/>
          <w:p w14:paraId="3AE3E304" w14:textId="77777777" w:rsidR="00F345BD" w:rsidRPr="00871BFB" w:rsidRDefault="00F345BD" w:rsidP="00832AA1"/>
          <w:p w14:paraId="5388F0A9" w14:textId="77777777" w:rsidR="00F345BD" w:rsidRPr="00871BFB" w:rsidRDefault="00F345BD" w:rsidP="00832AA1"/>
          <w:p w14:paraId="478565ED" w14:textId="77777777" w:rsidR="00F345BD" w:rsidRPr="00871BFB" w:rsidRDefault="00F345BD" w:rsidP="00832AA1"/>
          <w:p w14:paraId="63A40977" w14:textId="77777777" w:rsidR="00F345BD" w:rsidRPr="00871BFB" w:rsidRDefault="00F345BD" w:rsidP="00832AA1"/>
          <w:p w14:paraId="270C084D" w14:textId="77777777" w:rsidR="00F345BD" w:rsidRPr="00871BFB" w:rsidRDefault="00F345BD" w:rsidP="00832AA1"/>
          <w:p w14:paraId="13A7454C" w14:textId="77777777" w:rsidR="00F345BD" w:rsidRPr="00871BFB" w:rsidRDefault="00F345BD" w:rsidP="00832AA1"/>
          <w:p w14:paraId="131A277D" w14:textId="77777777" w:rsidR="00F345BD" w:rsidRPr="00871BFB" w:rsidRDefault="00F345BD" w:rsidP="00832AA1"/>
          <w:p w14:paraId="6D69A6B2" w14:textId="77777777" w:rsidR="00F345BD" w:rsidRPr="00871BFB" w:rsidRDefault="00F345BD" w:rsidP="00832AA1"/>
          <w:p w14:paraId="092CF507" w14:textId="77777777" w:rsidR="00F345BD" w:rsidRPr="00871BFB" w:rsidRDefault="00F345BD" w:rsidP="00832AA1"/>
          <w:p w14:paraId="1CC0B27C" w14:textId="77777777" w:rsidR="00F345BD" w:rsidRPr="00871BFB" w:rsidRDefault="00F345BD" w:rsidP="00832AA1"/>
          <w:p w14:paraId="278C0794" w14:textId="77777777" w:rsidR="00F345BD" w:rsidRPr="00871BFB" w:rsidRDefault="00F345BD" w:rsidP="00832AA1">
            <w:r w:rsidRPr="00871BFB">
              <w:t>Zhodnotí některé konkrétní činnosti člověka v prostředí a rozlišuje aktivity, které mohou prostředí i zdraví člověka podporovat nebo poškozovat</w:t>
            </w:r>
          </w:p>
          <w:p w14:paraId="420B8C03" w14:textId="77777777" w:rsidR="00F345BD" w:rsidRPr="00871BFB" w:rsidRDefault="00F345BD" w:rsidP="00832AA1">
            <w:pPr>
              <w:rPr>
                <w:color w:val="FF0000"/>
              </w:rPr>
            </w:pPr>
          </w:p>
          <w:p w14:paraId="5007215C" w14:textId="77777777" w:rsidR="00F345BD" w:rsidRPr="00871BFB" w:rsidRDefault="00F345BD" w:rsidP="00832AA1">
            <w:r w:rsidRPr="00871BFB">
              <w:rPr>
                <w:color w:val="FF0000"/>
              </w:rPr>
              <w:t>Stručně charakterizuje specifické přírodní jevy a z nich vyplývající rizika vzniku mimořádných událostí, v modelové situaci prokáže schopnost se účinně chránit</w:t>
            </w:r>
            <w:r w:rsidRPr="00871BFB">
              <w:t>.</w:t>
            </w:r>
          </w:p>
          <w:p w14:paraId="3C97B132" w14:textId="77777777" w:rsidR="00F345BD" w:rsidRPr="00871BFB" w:rsidRDefault="00F345BD" w:rsidP="00832AA1"/>
          <w:p w14:paraId="22759EC9" w14:textId="77777777" w:rsidR="00F345BD" w:rsidRPr="00871BFB" w:rsidRDefault="00F345BD" w:rsidP="00832AA1"/>
          <w:p w14:paraId="155953C6" w14:textId="77777777" w:rsidR="00F345BD" w:rsidRPr="00871BFB" w:rsidRDefault="00F345BD" w:rsidP="00832AA1">
            <w:r w:rsidRPr="00871BFB">
              <w:t xml:space="preserve">Založí jednoduchý pokus naplánuje a zdůvodní </w:t>
            </w:r>
            <w:proofErr w:type="spellStart"/>
            <w:r w:rsidRPr="00871BFB">
              <w:t>ostup</w:t>
            </w:r>
            <w:proofErr w:type="spellEnd"/>
            <w:r w:rsidRPr="00871BFB">
              <w:t xml:space="preserve"> vyhodnotí a vysvětlí výsledky pokusu</w:t>
            </w:r>
          </w:p>
          <w:p w14:paraId="1EEF82BC" w14:textId="77777777" w:rsidR="00F345BD" w:rsidRPr="00871BFB" w:rsidRDefault="00F345BD" w:rsidP="00832AA1"/>
          <w:p w14:paraId="65773BCA" w14:textId="77777777" w:rsidR="00F345BD" w:rsidRPr="00871BFB" w:rsidRDefault="00F345BD" w:rsidP="00832AA1"/>
          <w:p w14:paraId="2A3D97E4" w14:textId="77777777" w:rsidR="00F345BD" w:rsidRPr="00871BFB" w:rsidRDefault="00F345BD" w:rsidP="00832AA1">
            <w:r w:rsidRPr="00871BFB">
              <w:lastRenderedPageBreak/>
              <w:t>Využívá poznatků o lidském těle k vysvětlení základních funkcí jednotlivých orgánových soustav a podpoře vlastního zdravého způsobu života.</w:t>
            </w:r>
          </w:p>
          <w:p w14:paraId="17F8C1B3" w14:textId="77777777" w:rsidR="00F345BD" w:rsidRPr="00871BFB" w:rsidRDefault="00F345BD" w:rsidP="00832AA1"/>
          <w:p w14:paraId="3D2BA886" w14:textId="77777777" w:rsidR="00F345BD" w:rsidRPr="00871BFB" w:rsidRDefault="00F345BD" w:rsidP="00832AA1"/>
          <w:p w14:paraId="4EECF4DF" w14:textId="77777777" w:rsidR="00F345BD" w:rsidRPr="00871BFB" w:rsidRDefault="00F345BD" w:rsidP="00832AA1"/>
          <w:p w14:paraId="737AE0D5" w14:textId="77777777" w:rsidR="00F345BD" w:rsidRPr="00871BFB" w:rsidRDefault="00F345BD" w:rsidP="00832AA1"/>
          <w:p w14:paraId="4C1032B4" w14:textId="77777777" w:rsidR="00F345BD" w:rsidRPr="00871BFB" w:rsidRDefault="00F345BD" w:rsidP="00832AA1"/>
          <w:p w14:paraId="24760FD0" w14:textId="77777777" w:rsidR="00F345BD" w:rsidRPr="00871BFB" w:rsidRDefault="00F345BD" w:rsidP="00832AA1"/>
          <w:p w14:paraId="60497208" w14:textId="77777777" w:rsidR="00F345BD" w:rsidRPr="00871BFB" w:rsidRDefault="00F345BD" w:rsidP="00832AA1">
            <w:r w:rsidRPr="00871BFB">
              <w:t>Uplatňuje základní dovednosti a návyky související s podporou zdraví a jeho preventivní ochranou</w:t>
            </w:r>
          </w:p>
          <w:p w14:paraId="7CA88414" w14:textId="77777777" w:rsidR="00F345BD" w:rsidRPr="00871BFB" w:rsidRDefault="00F345BD" w:rsidP="00832AA1"/>
          <w:p w14:paraId="67DFF809" w14:textId="77777777" w:rsidR="00F345BD" w:rsidRPr="00871BFB" w:rsidRDefault="00F345BD" w:rsidP="00832AA1"/>
          <w:p w14:paraId="163B6C61" w14:textId="77777777" w:rsidR="00F345BD" w:rsidRPr="00871BFB" w:rsidRDefault="00F345BD" w:rsidP="00832AA1"/>
          <w:p w14:paraId="00B9896D" w14:textId="77777777" w:rsidR="00F345BD" w:rsidRPr="00871BFB" w:rsidRDefault="00F345BD" w:rsidP="00832AA1"/>
          <w:p w14:paraId="68D9D94F" w14:textId="77777777" w:rsidR="00F345BD" w:rsidRPr="00871BFB" w:rsidRDefault="00F345BD" w:rsidP="00832AA1"/>
          <w:p w14:paraId="0872AD2E" w14:textId="77777777" w:rsidR="00F345BD" w:rsidRPr="00871BFB" w:rsidRDefault="00F345BD" w:rsidP="00832AA1"/>
          <w:p w14:paraId="326A77DB" w14:textId="77777777" w:rsidR="00F345BD" w:rsidRPr="00871BFB" w:rsidRDefault="00F345BD" w:rsidP="00832AA1"/>
          <w:p w14:paraId="3984E49A" w14:textId="77777777" w:rsidR="00F345BD" w:rsidRPr="00871BFB" w:rsidRDefault="00F345BD" w:rsidP="00832AA1"/>
          <w:p w14:paraId="3A42ABD5" w14:textId="77777777" w:rsidR="00F345BD" w:rsidRPr="00871BFB" w:rsidRDefault="00F345BD" w:rsidP="00832AA1"/>
          <w:p w14:paraId="2AC6D396" w14:textId="77777777" w:rsidR="00F345BD" w:rsidRPr="00871BFB" w:rsidRDefault="00F345BD" w:rsidP="00832AA1"/>
          <w:p w14:paraId="28AFE6BA" w14:textId="77777777" w:rsidR="00F345BD" w:rsidRPr="00871BFB" w:rsidRDefault="00F345BD" w:rsidP="00832AA1"/>
          <w:p w14:paraId="7F33411D" w14:textId="77777777" w:rsidR="00F345BD" w:rsidRPr="00871BFB" w:rsidRDefault="00F345BD" w:rsidP="00832AA1"/>
          <w:p w14:paraId="6C55E3AD" w14:textId="77777777" w:rsidR="00F345BD" w:rsidRPr="00871BFB" w:rsidRDefault="00F345BD" w:rsidP="00832AA1"/>
          <w:p w14:paraId="360C64A6" w14:textId="77777777" w:rsidR="00F345BD" w:rsidRPr="00871BFB" w:rsidRDefault="00F345BD" w:rsidP="00832AA1"/>
          <w:p w14:paraId="147E1770" w14:textId="77777777" w:rsidR="00F345BD" w:rsidRPr="00871BFB" w:rsidRDefault="00F345BD" w:rsidP="00832AA1"/>
          <w:p w14:paraId="4455E314" w14:textId="77777777" w:rsidR="00F345BD" w:rsidRPr="00871BFB" w:rsidRDefault="00F345BD" w:rsidP="00832AA1">
            <w:r w:rsidRPr="00871BFB">
              <w:rPr>
                <w:color w:val="FF0000"/>
              </w:rPr>
              <w:t>Rozpozná život ohrožující zranění</w:t>
            </w:r>
            <w:r w:rsidRPr="00871BFB">
              <w:t>, ošetří drobná poranění a zajistí lékařskou pomoc</w:t>
            </w:r>
          </w:p>
          <w:p w14:paraId="2DF5435E" w14:textId="77777777" w:rsidR="00F345BD" w:rsidRPr="00871BFB" w:rsidRDefault="00F345BD" w:rsidP="00832AA1"/>
          <w:p w14:paraId="35264378" w14:textId="77777777" w:rsidR="00F345BD" w:rsidRPr="00871BFB" w:rsidRDefault="00F345BD" w:rsidP="00832AA1">
            <w:r w:rsidRPr="00871BFB">
              <w:t>Uplatňuje ohleduplné chování mezi chlapci a dívkami v daném věku.</w:t>
            </w:r>
          </w:p>
          <w:p w14:paraId="17F70FAA" w14:textId="77777777" w:rsidR="00F345BD" w:rsidRPr="00871BFB" w:rsidRDefault="00F345BD" w:rsidP="00832AA1"/>
        </w:tc>
        <w:tc>
          <w:tcPr>
            <w:tcW w:w="3969" w:type="dxa"/>
          </w:tcPr>
          <w:p w14:paraId="7C20A1A7" w14:textId="77777777" w:rsidR="00F345BD" w:rsidRPr="00871BFB" w:rsidRDefault="00F345BD" w:rsidP="00832AA1">
            <w:r w:rsidRPr="00871BFB">
              <w:lastRenderedPageBreak/>
              <w:t>Chráněná území v České republice.</w:t>
            </w:r>
          </w:p>
          <w:p w14:paraId="0AE68D04" w14:textId="77777777" w:rsidR="00F345BD" w:rsidRPr="00871BFB" w:rsidRDefault="00F345BD" w:rsidP="00832AA1">
            <w:r w:rsidRPr="00871BFB">
              <w:t>Chráněné rostliny a živočichové.</w:t>
            </w:r>
          </w:p>
          <w:p w14:paraId="49BC83FB" w14:textId="77777777" w:rsidR="00F345BD" w:rsidRPr="00871BFB" w:rsidRDefault="00F345BD" w:rsidP="00832AA1">
            <w:r w:rsidRPr="00871BFB">
              <w:t>Ochrana přírody a životního prostředí</w:t>
            </w:r>
          </w:p>
          <w:p w14:paraId="6020107E" w14:textId="77777777" w:rsidR="00F345BD" w:rsidRPr="00871BFB" w:rsidRDefault="00F345BD" w:rsidP="00832AA1"/>
          <w:p w14:paraId="4925A995" w14:textId="77777777" w:rsidR="00F345BD" w:rsidRPr="00871BFB" w:rsidRDefault="00F345BD" w:rsidP="00832AA1"/>
          <w:p w14:paraId="44E7A3FA" w14:textId="77777777" w:rsidR="00F345BD" w:rsidRPr="00871BFB" w:rsidRDefault="00F345BD" w:rsidP="00832AA1"/>
          <w:p w14:paraId="058A886A" w14:textId="77777777" w:rsidR="00F345BD" w:rsidRPr="00871BFB" w:rsidRDefault="00F345BD" w:rsidP="00832AA1"/>
          <w:p w14:paraId="2E9FEEC6" w14:textId="77777777" w:rsidR="00F345BD" w:rsidRPr="00871BFB" w:rsidRDefault="00F345BD" w:rsidP="00832AA1">
            <w:r w:rsidRPr="00871BFB">
              <w:t xml:space="preserve">Vesmír, Země ve vesmíru, </w:t>
            </w:r>
            <w:proofErr w:type="spellStart"/>
            <w:r w:rsidRPr="00871BFB">
              <w:t>Sunce</w:t>
            </w:r>
            <w:proofErr w:type="spellEnd"/>
            <w:r w:rsidRPr="00871BFB">
              <w:t xml:space="preserve"> a sluneční soustava, Měsíc, střídání dne a noci, výzkum vesmíru, podmínky života na Zemi – vzduch, voda, půda, vznik života na Zemi, sluneční záření</w:t>
            </w:r>
          </w:p>
          <w:p w14:paraId="4897F879" w14:textId="77777777" w:rsidR="00F345BD" w:rsidRPr="00871BFB" w:rsidRDefault="00F345BD" w:rsidP="00832AA1"/>
          <w:p w14:paraId="09240BEF" w14:textId="77777777" w:rsidR="00F345BD" w:rsidRPr="00871BFB" w:rsidRDefault="00F345BD" w:rsidP="00832AA1"/>
          <w:p w14:paraId="46EA785C" w14:textId="77777777" w:rsidR="00F345BD" w:rsidRPr="00871BFB" w:rsidRDefault="00F345BD" w:rsidP="00832AA1"/>
          <w:p w14:paraId="2C184587" w14:textId="77777777" w:rsidR="00F345BD" w:rsidRPr="00871BFB" w:rsidRDefault="00F345BD" w:rsidP="00832AA1">
            <w:r w:rsidRPr="00871BFB">
              <w:lastRenderedPageBreak/>
              <w:t xml:space="preserve">Rozmanitost životních podmínek u nás – leknín bílý, blatouch bahenní, netřesk výběžkatý, sasanka hajní, hrách setý, růže šípková, lípa srdčitá, kočka domácí, srnec obecný, krtek obecný, vlaštovka obecná, bažant obecný, kachna divoká, kapr obecný, štika obecná, bělásek zelný, včela medonosná, žížala </w:t>
            </w:r>
            <w:proofErr w:type="gramStart"/>
            <w:r w:rsidRPr="00871BFB">
              <w:t>obecná,.</w:t>
            </w:r>
            <w:proofErr w:type="gramEnd"/>
          </w:p>
          <w:p w14:paraId="3A30194B" w14:textId="77777777" w:rsidR="00F345BD" w:rsidRPr="00871BFB" w:rsidRDefault="00F345BD" w:rsidP="00832AA1">
            <w:r w:rsidRPr="00871BFB">
              <w:t>Třídění rostlin – nižší, vyšší</w:t>
            </w:r>
          </w:p>
          <w:p w14:paraId="62473680" w14:textId="77777777" w:rsidR="00F345BD" w:rsidRPr="00871BFB" w:rsidRDefault="00F345BD" w:rsidP="00832AA1">
            <w:r w:rsidRPr="00871BFB">
              <w:t>Třídění živočichů – bezobratlí, obratlovci.</w:t>
            </w:r>
          </w:p>
          <w:p w14:paraId="6102A7B0" w14:textId="77777777" w:rsidR="00F345BD" w:rsidRPr="00871BFB" w:rsidRDefault="00F345BD" w:rsidP="00832AA1">
            <w:r w:rsidRPr="00871BFB">
              <w:t>Tropické a subtropické ovoce</w:t>
            </w:r>
          </w:p>
          <w:p w14:paraId="3DE7E6F3" w14:textId="77777777" w:rsidR="00F345BD" w:rsidRPr="00871BFB" w:rsidRDefault="00F345BD" w:rsidP="00832AA1"/>
          <w:p w14:paraId="0493D438" w14:textId="77777777" w:rsidR="00F345BD" w:rsidRPr="00871BFB" w:rsidRDefault="00F345BD" w:rsidP="00832AA1">
            <w:r w:rsidRPr="00871BFB">
              <w:t>Rozmanitost životních podmínek na Zemi.</w:t>
            </w:r>
          </w:p>
          <w:p w14:paraId="364116F3" w14:textId="77777777" w:rsidR="00F345BD" w:rsidRPr="00871BFB" w:rsidRDefault="00F345BD" w:rsidP="00832AA1">
            <w:r w:rsidRPr="00871BFB">
              <w:t>Rozmanitost přírody v Evropě.</w:t>
            </w:r>
          </w:p>
          <w:p w14:paraId="7A1A415D" w14:textId="77777777" w:rsidR="00F345BD" w:rsidRPr="00871BFB" w:rsidRDefault="00F345BD" w:rsidP="00832AA1">
            <w:r w:rsidRPr="00871BFB">
              <w:t>Zásahy člověka do ekosystémů.</w:t>
            </w:r>
          </w:p>
          <w:p w14:paraId="5C4A8BDD" w14:textId="77777777" w:rsidR="00F345BD" w:rsidRPr="00871BFB" w:rsidRDefault="00F345BD" w:rsidP="00832AA1"/>
          <w:p w14:paraId="32E47986" w14:textId="77777777" w:rsidR="00F345BD" w:rsidRPr="00871BFB" w:rsidRDefault="00F345BD" w:rsidP="00832AA1">
            <w:pPr>
              <w:rPr>
                <w:color w:val="FF0000"/>
              </w:rPr>
            </w:pPr>
          </w:p>
          <w:p w14:paraId="0216D42A" w14:textId="77777777" w:rsidR="00F345BD" w:rsidRPr="00871BFB" w:rsidRDefault="00F345BD" w:rsidP="00832AA1">
            <w:pPr>
              <w:rPr>
                <w:color w:val="FF0000"/>
              </w:rPr>
            </w:pPr>
            <w:r w:rsidRPr="00871BFB">
              <w:rPr>
                <w:color w:val="FF0000"/>
              </w:rPr>
              <w:t>Rizika v přírodě – rizika spojená s ročními obdobími a sezónními činnostmi, mimořádné události způsobené přírodními vlivy a ochrana před nimi.</w:t>
            </w:r>
          </w:p>
          <w:p w14:paraId="40D5F180" w14:textId="77777777" w:rsidR="00F345BD" w:rsidRPr="00871BFB" w:rsidRDefault="00F345BD" w:rsidP="00832AA1"/>
          <w:p w14:paraId="6A9E95B7" w14:textId="77777777" w:rsidR="00F345BD" w:rsidRPr="00871BFB" w:rsidRDefault="00F345BD" w:rsidP="00832AA1">
            <w:r w:rsidRPr="00871BFB">
              <w:t xml:space="preserve">Jednoduché stroje – </w:t>
            </w:r>
            <w:proofErr w:type="gramStart"/>
            <w:r w:rsidRPr="00871BFB">
              <w:t>páka ,</w:t>
            </w:r>
            <w:proofErr w:type="gramEnd"/>
            <w:r w:rsidRPr="00871BFB">
              <w:t xml:space="preserve"> kladka, kolo na hřídeli, nakloněná rovina.</w:t>
            </w:r>
          </w:p>
          <w:p w14:paraId="60E272A2" w14:textId="77777777" w:rsidR="00F345BD" w:rsidRPr="00871BFB" w:rsidRDefault="00F345BD" w:rsidP="00832AA1">
            <w:r w:rsidRPr="00871BFB">
              <w:t>Výroba železa</w:t>
            </w:r>
          </w:p>
          <w:p w14:paraId="6A5492EE" w14:textId="77777777" w:rsidR="00F345BD" w:rsidRPr="00871BFB" w:rsidRDefault="00F345BD" w:rsidP="00832AA1">
            <w:r w:rsidRPr="00871BFB">
              <w:t>Výroba skla</w:t>
            </w:r>
          </w:p>
          <w:p w14:paraId="4995ABBF" w14:textId="77777777" w:rsidR="00F345BD" w:rsidRPr="00871BFB" w:rsidRDefault="00F345BD" w:rsidP="00832AA1">
            <w:r w:rsidRPr="00871BFB">
              <w:t>Výroba cukru</w:t>
            </w:r>
          </w:p>
          <w:p w14:paraId="0DEA9ED3" w14:textId="77777777" w:rsidR="00F345BD" w:rsidRPr="00871BFB" w:rsidRDefault="00F345BD" w:rsidP="00832AA1">
            <w:r w:rsidRPr="00871BFB">
              <w:t>Výroba papíru</w:t>
            </w:r>
          </w:p>
          <w:p w14:paraId="7CDBAF5C" w14:textId="77777777" w:rsidR="00F345BD" w:rsidRPr="00871BFB" w:rsidRDefault="00F345BD" w:rsidP="00832AA1">
            <w:r w:rsidRPr="00871BFB">
              <w:t>Energie v životním prostředí</w:t>
            </w:r>
          </w:p>
          <w:p w14:paraId="12E34ACB" w14:textId="77777777" w:rsidR="00F345BD" w:rsidRPr="00871BFB" w:rsidRDefault="00F345BD" w:rsidP="00832AA1">
            <w:r w:rsidRPr="00871BFB">
              <w:t>Využívání energie člověkem</w:t>
            </w:r>
          </w:p>
          <w:p w14:paraId="34B916A7" w14:textId="77777777" w:rsidR="00F345BD" w:rsidRPr="00871BFB" w:rsidRDefault="00F345BD" w:rsidP="00832AA1"/>
          <w:p w14:paraId="3BA6D464" w14:textId="77777777" w:rsidR="00F345BD" w:rsidRPr="00871BFB" w:rsidRDefault="00F345BD" w:rsidP="00832AA1"/>
          <w:p w14:paraId="0A2EE45C" w14:textId="77777777" w:rsidR="00F345BD" w:rsidRPr="00871BFB" w:rsidRDefault="00F345BD" w:rsidP="00832AA1"/>
          <w:p w14:paraId="43FB63B4" w14:textId="77777777" w:rsidR="00F345BD" w:rsidRPr="00871BFB" w:rsidRDefault="00F345BD" w:rsidP="00832AA1"/>
          <w:p w14:paraId="1E2CD8C5" w14:textId="77777777" w:rsidR="00F345BD" w:rsidRPr="00871BFB" w:rsidRDefault="00F345BD" w:rsidP="00832AA1"/>
          <w:p w14:paraId="3984B204" w14:textId="77777777" w:rsidR="00F345BD" w:rsidRPr="00871BFB" w:rsidRDefault="00F345BD" w:rsidP="00832AA1"/>
          <w:p w14:paraId="32AE22FD" w14:textId="77777777" w:rsidR="00F345BD" w:rsidRPr="00871BFB" w:rsidRDefault="00F345BD" w:rsidP="00832AA1">
            <w:r w:rsidRPr="00871BFB">
              <w:t xml:space="preserve">Jednoduchý elektrický </w:t>
            </w:r>
          </w:p>
          <w:p w14:paraId="5D810E16" w14:textId="77777777" w:rsidR="00F345BD" w:rsidRPr="00871BFB" w:rsidRDefault="00F345BD" w:rsidP="00832AA1">
            <w:r w:rsidRPr="00871BFB">
              <w:t>obvod.</w:t>
            </w:r>
          </w:p>
          <w:p w14:paraId="3B065B74" w14:textId="77777777" w:rsidR="00F345BD" w:rsidRPr="00871BFB" w:rsidRDefault="00F345BD" w:rsidP="00832AA1">
            <w:r w:rsidRPr="00871BFB">
              <w:t>Pokusy s elektromontážní stavebnicí.</w:t>
            </w:r>
          </w:p>
          <w:p w14:paraId="7DEF3579" w14:textId="77777777" w:rsidR="00F345BD" w:rsidRPr="00871BFB" w:rsidRDefault="00F345BD" w:rsidP="00832AA1"/>
          <w:p w14:paraId="5CE355F8" w14:textId="77777777" w:rsidR="00F345BD" w:rsidRPr="00871BFB" w:rsidRDefault="00F345BD" w:rsidP="00832AA1"/>
          <w:p w14:paraId="18660468" w14:textId="77777777" w:rsidR="00F345BD" w:rsidRPr="00871BFB" w:rsidRDefault="00F345BD" w:rsidP="00832AA1"/>
          <w:p w14:paraId="1CC3C02F" w14:textId="77777777" w:rsidR="00F345BD" w:rsidRPr="00871BFB" w:rsidRDefault="00F345BD" w:rsidP="00832AA1">
            <w:r w:rsidRPr="00871BFB">
              <w:lastRenderedPageBreak/>
              <w:t xml:space="preserve">Postavení člověka mezi </w:t>
            </w:r>
            <w:proofErr w:type="gramStart"/>
            <w:r w:rsidRPr="00871BFB">
              <w:t>organismy ,</w:t>
            </w:r>
            <w:proofErr w:type="gramEnd"/>
            <w:r w:rsidRPr="00871BFB">
              <w:t xml:space="preserve"> původ a vývoj člověka.</w:t>
            </w:r>
          </w:p>
          <w:p w14:paraId="1CB0799B" w14:textId="77777777" w:rsidR="00F345BD" w:rsidRPr="00871BFB" w:rsidRDefault="00F345BD" w:rsidP="00832AA1">
            <w:r w:rsidRPr="00871BFB">
              <w:rPr>
                <w:color w:val="FF0000"/>
              </w:rPr>
              <w:t xml:space="preserve">Stavba těla, základní funkce a </w:t>
            </w:r>
            <w:proofErr w:type="spellStart"/>
            <w:proofErr w:type="gramStart"/>
            <w:r w:rsidRPr="00871BFB">
              <w:rPr>
                <w:color w:val="FF0000"/>
              </w:rPr>
              <w:t>projevy</w:t>
            </w:r>
            <w:r w:rsidRPr="00871BFB">
              <w:t>,životní</w:t>
            </w:r>
            <w:proofErr w:type="spellEnd"/>
            <w:proofErr w:type="gramEnd"/>
            <w:r w:rsidRPr="00871BFB">
              <w:t xml:space="preserve"> potřeby </w:t>
            </w:r>
            <w:r w:rsidRPr="00871BFB">
              <w:rPr>
                <w:color w:val="FF0000"/>
              </w:rPr>
              <w:t>člověka</w:t>
            </w:r>
            <w:r w:rsidRPr="00871BFB">
              <w:t xml:space="preserve">, pohlavní rozdíly mezi mužem a </w:t>
            </w:r>
            <w:proofErr w:type="spellStart"/>
            <w:r w:rsidRPr="00871BFB">
              <w:t>ženou,základy</w:t>
            </w:r>
            <w:proofErr w:type="spellEnd"/>
            <w:r w:rsidRPr="00871BFB">
              <w:t xml:space="preserve"> lidské reprodukce, vývoj jedince.</w:t>
            </w:r>
          </w:p>
          <w:p w14:paraId="3936016E" w14:textId="77777777" w:rsidR="00F345BD" w:rsidRPr="00871BFB" w:rsidRDefault="00F345BD" w:rsidP="00832AA1">
            <w:r w:rsidRPr="00871BFB">
              <w:t>Dýchací soustava</w:t>
            </w:r>
          </w:p>
          <w:p w14:paraId="67E1B5CC" w14:textId="77777777" w:rsidR="00F345BD" w:rsidRPr="00871BFB" w:rsidRDefault="00F345BD" w:rsidP="00832AA1">
            <w:r w:rsidRPr="00871BFB">
              <w:t>Vylučovací soustava</w:t>
            </w:r>
          </w:p>
          <w:p w14:paraId="59082EF8" w14:textId="77777777" w:rsidR="00F345BD" w:rsidRPr="00871BFB" w:rsidRDefault="00F345BD" w:rsidP="00832AA1">
            <w:r w:rsidRPr="00871BFB">
              <w:t>Trávící soustava</w:t>
            </w:r>
          </w:p>
          <w:p w14:paraId="29FED476" w14:textId="77777777" w:rsidR="00F345BD" w:rsidRPr="00871BFB" w:rsidRDefault="00F345BD" w:rsidP="00832AA1"/>
          <w:p w14:paraId="302969B7" w14:textId="77777777" w:rsidR="00F345BD" w:rsidRPr="00871BFB" w:rsidRDefault="00F345BD" w:rsidP="00832AA1"/>
          <w:p w14:paraId="3FC969D2" w14:textId="77777777" w:rsidR="00F345BD" w:rsidRPr="00871BFB" w:rsidRDefault="00F345BD" w:rsidP="00832AA1">
            <w:pPr>
              <w:rPr>
                <w:color w:val="FF0000"/>
              </w:rPr>
            </w:pPr>
            <w:r w:rsidRPr="00871BFB">
              <w:rPr>
                <w:color w:val="FF0000"/>
              </w:rPr>
              <w:t>Zdravý životní styl</w:t>
            </w:r>
            <w:r w:rsidRPr="00871BFB">
              <w:t xml:space="preserve">, denní režim, </w:t>
            </w:r>
            <w:r w:rsidRPr="00871BFB">
              <w:rPr>
                <w:color w:val="FF0000"/>
              </w:rPr>
              <w:t>správná výživa, výběr a způsoby uchovávání potravin, vhodná skladba stravy, pitný režim, nemoci přenosné a nepřenosné, ochrana před infekcemi přenosnými krví – hepatitida, HIV, AIDS, návykové látky, hrací automaty a počítače, závislost, odmítání návykových látek, nebezpečí komunikace prostřednictvím elektronických médií.</w:t>
            </w:r>
          </w:p>
          <w:p w14:paraId="2CED7D0D" w14:textId="77777777" w:rsidR="00F345BD" w:rsidRPr="00871BFB" w:rsidRDefault="00F345BD" w:rsidP="00832AA1"/>
          <w:p w14:paraId="2DE31472" w14:textId="77777777" w:rsidR="00F345BD" w:rsidRPr="00871BFB" w:rsidRDefault="00F345BD" w:rsidP="00832AA1"/>
          <w:p w14:paraId="7B942025" w14:textId="77777777" w:rsidR="00F345BD" w:rsidRPr="00871BFB" w:rsidRDefault="00F345BD" w:rsidP="00832AA1">
            <w:r w:rsidRPr="00871BFB">
              <w:t>Nemoc a úraz</w:t>
            </w:r>
          </w:p>
          <w:p w14:paraId="7CA21743" w14:textId="77777777" w:rsidR="00F345BD" w:rsidRPr="00871BFB" w:rsidRDefault="00F345BD" w:rsidP="00832AA1">
            <w:r w:rsidRPr="00871BFB">
              <w:t>Ošetření drobných poranění</w:t>
            </w:r>
          </w:p>
          <w:p w14:paraId="71634DDD" w14:textId="77777777" w:rsidR="00F345BD" w:rsidRPr="00871BFB" w:rsidRDefault="00F345BD" w:rsidP="00832AA1">
            <w:r w:rsidRPr="00871BFB">
              <w:t>Přivolání lékařské pomoci</w:t>
            </w:r>
          </w:p>
          <w:p w14:paraId="09AF001D" w14:textId="77777777" w:rsidR="00F345BD" w:rsidRPr="00871BFB" w:rsidRDefault="00F345BD" w:rsidP="00832AA1"/>
          <w:p w14:paraId="19A41082" w14:textId="77777777" w:rsidR="00F345BD" w:rsidRPr="00871BFB" w:rsidRDefault="00F345BD" w:rsidP="00832AA1"/>
          <w:p w14:paraId="461A1901" w14:textId="77777777" w:rsidR="00F345BD" w:rsidRPr="00871BFB" w:rsidRDefault="00F345BD" w:rsidP="00832AA1">
            <w:pPr>
              <w:rPr>
                <w:color w:val="FF0000"/>
              </w:rPr>
            </w:pPr>
          </w:p>
          <w:p w14:paraId="723E03AB" w14:textId="77777777" w:rsidR="00F345BD" w:rsidRPr="00871BFB" w:rsidRDefault="00F345BD" w:rsidP="00832AA1">
            <w:r w:rsidRPr="00871BFB">
              <w:rPr>
                <w:color w:val="FF0000"/>
              </w:rPr>
              <w:t>Partnerství, manželství, rodičovství, základy sexuální výchovy – rodina, vztahy v rodině, partnerské vztahy, osobní vztahy, etická stránka vztahů, etická stránka sexuality</w:t>
            </w:r>
            <w:r w:rsidRPr="00871BFB">
              <w:t>.</w:t>
            </w:r>
          </w:p>
        </w:tc>
        <w:tc>
          <w:tcPr>
            <w:tcW w:w="1843" w:type="dxa"/>
          </w:tcPr>
          <w:p w14:paraId="501F9BD3" w14:textId="77777777" w:rsidR="00F345BD" w:rsidRPr="00871BFB" w:rsidRDefault="00F345BD" w:rsidP="00832AA1"/>
          <w:p w14:paraId="67A9CC49" w14:textId="77777777" w:rsidR="00F345BD" w:rsidRPr="00871BFB" w:rsidRDefault="00F345BD" w:rsidP="00832AA1"/>
          <w:p w14:paraId="780EF62A" w14:textId="77777777" w:rsidR="00F345BD" w:rsidRPr="00871BFB" w:rsidRDefault="00F345BD" w:rsidP="00832AA1"/>
          <w:p w14:paraId="7106ADCE" w14:textId="77777777" w:rsidR="00F345BD" w:rsidRPr="00871BFB" w:rsidRDefault="00F345BD" w:rsidP="00832AA1"/>
          <w:p w14:paraId="28469E1D" w14:textId="77777777" w:rsidR="00F345BD" w:rsidRPr="00871BFB" w:rsidRDefault="00F345BD" w:rsidP="00832AA1"/>
          <w:p w14:paraId="382C9621" w14:textId="77777777" w:rsidR="00F345BD" w:rsidRPr="00871BFB" w:rsidRDefault="00F345BD" w:rsidP="00832AA1"/>
          <w:p w14:paraId="2188306E" w14:textId="77777777" w:rsidR="00F345BD" w:rsidRPr="00871BFB" w:rsidRDefault="00F345BD" w:rsidP="00832AA1"/>
          <w:p w14:paraId="00B6A788" w14:textId="77777777" w:rsidR="00F345BD" w:rsidRPr="00871BFB" w:rsidRDefault="00F345BD" w:rsidP="00832AA1"/>
          <w:p w14:paraId="7A45CF64" w14:textId="77777777" w:rsidR="00F345BD" w:rsidRPr="00871BFB" w:rsidRDefault="00F345BD" w:rsidP="00832AA1"/>
          <w:p w14:paraId="63321801" w14:textId="77777777" w:rsidR="00F345BD" w:rsidRPr="00871BFB" w:rsidRDefault="00F345BD" w:rsidP="00832AA1"/>
          <w:p w14:paraId="13CFBA4E" w14:textId="77777777" w:rsidR="00F345BD" w:rsidRPr="00871BFB" w:rsidRDefault="00F345BD" w:rsidP="00832AA1"/>
          <w:p w14:paraId="232AF0F2" w14:textId="77777777" w:rsidR="00F345BD" w:rsidRPr="00871BFB" w:rsidRDefault="00F345BD" w:rsidP="00832AA1"/>
          <w:p w14:paraId="416A26A4" w14:textId="77777777" w:rsidR="00F345BD" w:rsidRPr="00871BFB" w:rsidRDefault="00F345BD" w:rsidP="00832AA1"/>
          <w:p w14:paraId="20593A4C" w14:textId="77777777" w:rsidR="00F345BD" w:rsidRPr="00871BFB" w:rsidRDefault="00F345BD" w:rsidP="00832AA1"/>
          <w:p w14:paraId="1A1E2B7C" w14:textId="77777777" w:rsidR="00F345BD" w:rsidRPr="00871BFB" w:rsidRDefault="00F345BD" w:rsidP="00832AA1"/>
          <w:p w14:paraId="1276FE87" w14:textId="77777777" w:rsidR="00F345BD" w:rsidRPr="00871BFB" w:rsidRDefault="00F345BD" w:rsidP="00832AA1"/>
          <w:p w14:paraId="7A0F49A5" w14:textId="77777777" w:rsidR="00F345BD" w:rsidRPr="00871BFB" w:rsidRDefault="00F345BD" w:rsidP="00832AA1"/>
          <w:p w14:paraId="37893F85" w14:textId="77777777" w:rsidR="00F345BD" w:rsidRPr="00871BFB" w:rsidRDefault="00F345BD" w:rsidP="00832AA1"/>
          <w:p w14:paraId="27569F78" w14:textId="77777777" w:rsidR="00F345BD" w:rsidRPr="00871BFB" w:rsidRDefault="00F345BD" w:rsidP="00832AA1"/>
          <w:p w14:paraId="41308361" w14:textId="77777777" w:rsidR="00F345BD" w:rsidRPr="00871BFB" w:rsidRDefault="00F345BD" w:rsidP="00832AA1"/>
          <w:p w14:paraId="7D2CF055" w14:textId="77777777" w:rsidR="00F345BD" w:rsidRPr="00871BFB" w:rsidRDefault="00F345BD" w:rsidP="00832AA1"/>
          <w:p w14:paraId="400CF3C0" w14:textId="77777777" w:rsidR="00F345BD" w:rsidRPr="00871BFB" w:rsidRDefault="00F345BD" w:rsidP="00832AA1"/>
          <w:p w14:paraId="4BEFE4CA" w14:textId="77777777" w:rsidR="00F345BD" w:rsidRPr="00871BFB" w:rsidRDefault="00F345BD" w:rsidP="00832AA1"/>
          <w:p w14:paraId="4D2903A1" w14:textId="77777777" w:rsidR="00F345BD" w:rsidRPr="00871BFB" w:rsidRDefault="00F345BD" w:rsidP="00832AA1"/>
          <w:p w14:paraId="397D270F" w14:textId="77777777" w:rsidR="00F345BD" w:rsidRPr="00871BFB" w:rsidRDefault="00F345BD" w:rsidP="00832AA1"/>
          <w:p w14:paraId="11502FB0" w14:textId="77777777" w:rsidR="00F345BD" w:rsidRPr="00871BFB" w:rsidRDefault="00F345BD" w:rsidP="00832AA1"/>
          <w:p w14:paraId="4C42201E" w14:textId="77777777" w:rsidR="00F345BD" w:rsidRPr="00871BFB" w:rsidRDefault="00F345BD" w:rsidP="00832AA1"/>
          <w:p w14:paraId="1FD70D0C" w14:textId="77777777" w:rsidR="00F345BD" w:rsidRPr="00871BFB" w:rsidRDefault="00F345BD" w:rsidP="00832AA1"/>
          <w:p w14:paraId="181C394A" w14:textId="77777777" w:rsidR="00F345BD" w:rsidRPr="00871BFB" w:rsidRDefault="00F345BD" w:rsidP="00832AA1"/>
          <w:p w14:paraId="0DCE7AA4" w14:textId="77777777" w:rsidR="00F345BD" w:rsidRPr="00871BFB" w:rsidRDefault="00F345BD" w:rsidP="00832AA1"/>
          <w:p w14:paraId="4543A63E" w14:textId="77777777" w:rsidR="00F345BD" w:rsidRPr="00871BFB" w:rsidRDefault="00F345BD" w:rsidP="00832AA1"/>
          <w:p w14:paraId="4F4D68FF" w14:textId="77777777" w:rsidR="00F345BD" w:rsidRPr="00871BFB" w:rsidRDefault="00F345BD" w:rsidP="00832AA1"/>
          <w:p w14:paraId="67C1DB9F" w14:textId="77777777" w:rsidR="00F345BD" w:rsidRPr="00871BFB" w:rsidRDefault="00F345BD" w:rsidP="00832AA1"/>
          <w:p w14:paraId="13134C90" w14:textId="77777777" w:rsidR="00F345BD" w:rsidRPr="00871BFB" w:rsidRDefault="00F345BD" w:rsidP="00832AA1"/>
          <w:p w14:paraId="666CF612" w14:textId="77777777" w:rsidR="00F345BD" w:rsidRPr="00871BFB" w:rsidRDefault="00F345BD" w:rsidP="00832AA1"/>
          <w:p w14:paraId="7D28EE7F" w14:textId="77777777" w:rsidR="00F345BD" w:rsidRPr="00871BFB" w:rsidRDefault="00F345BD" w:rsidP="00832AA1"/>
          <w:p w14:paraId="265275CD" w14:textId="77777777" w:rsidR="00F345BD" w:rsidRPr="00871BFB" w:rsidRDefault="00F345BD" w:rsidP="00832AA1"/>
          <w:p w14:paraId="447DF018" w14:textId="77777777" w:rsidR="00F345BD" w:rsidRPr="00871BFB" w:rsidRDefault="00F345BD" w:rsidP="00832AA1"/>
          <w:p w14:paraId="2E70B285" w14:textId="77777777" w:rsidR="00F345BD" w:rsidRPr="00871BFB" w:rsidRDefault="00F345BD" w:rsidP="00832AA1"/>
          <w:p w14:paraId="347D5E13" w14:textId="77777777" w:rsidR="00F345BD" w:rsidRPr="00871BFB" w:rsidRDefault="00F345BD" w:rsidP="00832AA1"/>
          <w:p w14:paraId="488EDCDD" w14:textId="77777777" w:rsidR="00F345BD" w:rsidRPr="00871BFB" w:rsidRDefault="00F345BD" w:rsidP="00832AA1"/>
          <w:p w14:paraId="2BBBDB95" w14:textId="77777777" w:rsidR="00F345BD" w:rsidRPr="00871BFB" w:rsidRDefault="00F345BD" w:rsidP="00832AA1"/>
          <w:p w14:paraId="60E3C00A" w14:textId="77777777" w:rsidR="00F345BD" w:rsidRPr="00871BFB" w:rsidRDefault="00F345BD" w:rsidP="00832AA1"/>
          <w:p w14:paraId="1C4B2277" w14:textId="77777777" w:rsidR="00F345BD" w:rsidRPr="00871BFB" w:rsidRDefault="00F345BD" w:rsidP="00832AA1"/>
          <w:p w14:paraId="0975F91D" w14:textId="77777777" w:rsidR="00F345BD" w:rsidRPr="00871BFB" w:rsidRDefault="00F345BD" w:rsidP="00832AA1"/>
          <w:p w14:paraId="0DE284C3" w14:textId="77777777" w:rsidR="00F345BD" w:rsidRPr="00871BFB" w:rsidRDefault="00F345BD" w:rsidP="00832AA1"/>
          <w:p w14:paraId="460BDB4C" w14:textId="77777777" w:rsidR="00F345BD" w:rsidRPr="00871BFB" w:rsidRDefault="00F345BD" w:rsidP="00832AA1"/>
          <w:p w14:paraId="4FE8BDC3" w14:textId="77777777" w:rsidR="00F345BD" w:rsidRPr="00871BFB" w:rsidRDefault="00F345BD" w:rsidP="00832AA1"/>
          <w:p w14:paraId="2EC4C2CC" w14:textId="77777777" w:rsidR="00F345BD" w:rsidRPr="00871BFB" w:rsidRDefault="00F345BD" w:rsidP="00832AA1"/>
          <w:p w14:paraId="4D71E799" w14:textId="77777777" w:rsidR="00F345BD" w:rsidRPr="00871BFB" w:rsidRDefault="00F345BD" w:rsidP="00832AA1"/>
          <w:p w14:paraId="25CEAA1B" w14:textId="77777777" w:rsidR="00F345BD" w:rsidRPr="00871BFB" w:rsidRDefault="00F345BD" w:rsidP="00832AA1"/>
          <w:p w14:paraId="04609944" w14:textId="77777777" w:rsidR="00F345BD" w:rsidRPr="00871BFB" w:rsidRDefault="00F345BD" w:rsidP="00832AA1"/>
          <w:p w14:paraId="08E475D0" w14:textId="77777777" w:rsidR="00F345BD" w:rsidRPr="00871BFB" w:rsidRDefault="00F345BD" w:rsidP="00832AA1"/>
          <w:p w14:paraId="3F885134" w14:textId="77777777" w:rsidR="00F345BD" w:rsidRPr="00871BFB" w:rsidRDefault="00F345BD" w:rsidP="00832AA1"/>
          <w:p w14:paraId="6BA00AE9" w14:textId="77777777" w:rsidR="00F345BD" w:rsidRPr="00871BFB" w:rsidRDefault="00F345BD" w:rsidP="00832AA1"/>
          <w:p w14:paraId="75CF705F" w14:textId="77777777" w:rsidR="00F345BD" w:rsidRPr="00871BFB" w:rsidRDefault="00F345BD" w:rsidP="00832AA1"/>
          <w:p w14:paraId="3216E3B9" w14:textId="77777777" w:rsidR="00F345BD" w:rsidRPr="00871BFB" w:rsidRDefault="00F345BD" w:rsidP="00832AA1"/>
          <w:p w14:paraId="332B09BF" w14:textId="77777777" w:rsidR="00F345BD" w:rsidRPr="00871BFB" w:rsidRDefault="00F345BD" w:rsidP="00832AA1"/>
          <w:p w14:paraId="1521C08D" w14:textId="77777777" w:rsidR="00F345BD" w:rsidRPr="00871BFB" w:rsidRDefault="00F345BD" w:rsidP="00832AA1"/>
          <w:p w14:paraId="4AE4A4BC" w14:textId="77777777" w:rsidR="00F345BD" w:rsidRPr="00871BFB" w:rsidRDefault="00F345BD" w:rsidP="00832AA1"/>
          <w:p w14:paraId="40908D06" w14:textId="77777777" w:rsidR="00F345BD" w:rsidRPr="00871BFB" w:rsidRDefault="00F345BD" w:rsidP="00832AA1"/>
          <w:p w14:paraId="047EF906" w14:textId="77777777" w:rsidR="00F345BD" w:rsidRPr="00871BFB" w:rsidRDefault="00F345BD" w:rsidP="00832AA1">
            <w:pPr>
              <w:ind w:left="57"/>
            </w:pPr>
            <w:r w:rsidRPr="00871BFB">
              <w:t>OSV – komunikace</w:t>
            </w:r>
          </w:p>
          <w:p w14:paraId="1624067E" w14:textId="77777777" w:rsidR="00F345BD" w:rsidRPr="00871BFB" w:rsidRDefault="00F345BD" w:rsidP="00832AA1">
            <w:proofErr w:type="spellStart"/>
            <w:r w:rsidRPr="00871BFB">
              <w:t>Čj</w:t>
            </w:r>
            <w:proofErr w:type="spellEnd"/>
            <w:r w:rsidRPr="00871BFB">
              <w:t xml:space="preserve"> – základní komunikační pravidla</w:t>
            </w:r>
          </w:p>
          <w:p w14:paraId="7F19C2CC" w14:textId="77777777" w:rsidR="00F345BD" w:rsidRPr="00871BFB" w:rsidRDefault="00F345BD" w:rsidP="00832AA1"/>
          <w:p w14:paraId="1A5300B3" w14:textId="77777777" w:rsidR="00F345BD" w:rsidRPr="00871BFB" w:rsidRDefault="00F345BD" w:rsidP="00832AA1"/>
          <w:p w14:paraId="7D4E9EC7" w14:textId="77777777" w:rsidR="00F345BD" w:rsidRPr="00871BFB" w:rsidRDefault="00F345BD" w:rsidP="00832AA1"/>
          <w:p w14:paraId="4C2E2AA2" w14:textId="77777777" w:rsidR="00F345BD" w:rsidRPr="00871BFB" w:rsidRDefault="00F345BD" w:rsidP="00832AA1"/>
          <w:p w14:paraId="222669E3" w14:textId="77777777" w:rsidR="00F345BD" w:rsidRPr="00871BFB" w:rsidRDefault="00F345BD" w:rsidP="00832AA1"/>
          <w:p w14:paraId="36B8E58F" w14:textId="77777777" w:rsidR="00F345BD" w:rsidRPr="00871BFB" w:rsidRDefault="00F345BD" w:rsidP="00832AA1"/>
          <w:p w14:paraId="6E4B6C59" w14:textId="77777777" w:rsidR="00F345BD" w:rsidRPr="00871BFB" w:rsidRDefault="00F345BD" w:rsidP="00832AA1"/>
          <w:p w14:paraId="5E888485" w14:textId="77777777" w:rsidR="00F345BD" w:rsidRPr="00871BFB" w:rsidRDefault="00F345BD" w:rsidP="00832AA1"/>
          <w:p w14:paraId="3650DBA0" w14:textId="77777777" w:rsidR="00F345BD" w:rsidRPr="00871BFB" w:rsidRDefault="00F345BD" w:rsidP="00832AA1"/>
          <w:p w14:paraId="570665E3" w14:textId="77777777" w:rsidR="00F345BD" w:rsidRPr="00871BFB" w:rsidRDefault="00F345BD" w:rsidP="00832AA1"/>
          <w:p w14:paraId="2B7F8A5C" w14:textId="77777777" w:rsidR="00F345BD" w:rsidRPr="00871BFB" w:rsidRDefault="00F345BD" w:rsidP="00832AA1"/>
          <w:p w14:paraId="56EBBD8B" w14:textId="77777777" w:rsidR="00F345BD" w:rsidRPr="00871BFB" w:rsidRDefault="00F345BD" w:rsidP="00832AA1"/>
          <w:p w14:paraId="2CD35A55" w14:textId="77777777" w:rsidR="00F345BD" w:rsidRPr="00871BFB" w:rsidRDefault="00F345BD" w:rsidP="00832AA1"/>
          <w:p w14:paraId="433D4ABE" w14:textId="77777777" w:rsidR="00F345BD" w:rsidRPr="00871BFB" w:rsidRDefault="00F345BD" w:rsidP="00832AA1"/>
          <w:p w14:paraId="21692907" w14:textId="77777777" w:rsidR="00F345BD" w:rsidRPr="00871BFB" w:rsidRDefault="00F345BD" w:rsidP="00832AA1"/>
          <w:p w14:paraId="5A57A864" w14:textId="77777777" w:rsidR="00F345BD" w:rsidRPr="00871BFB" w:rsidRDefault="00F345BD" w:rsidP="00832AA1"/>
          <w:p w14:paraId="6FE3DCAA" w14:textId="77777777" w:rsidR="00F345BD" w:rsidRPr="00871BFB" w:rsidRDefault="00F345BD" w:rsidP="00832AA1"/>
          <w:p w14:paraId="13956BE2" w14:textId="77777777" w:rsidR="00F345BD" w:rsidRPr="00871BFB" w:rsidRDefault="00F345BD" w:rsidP="00832AA1"/>
          <w:p w14:paraId="665875F8" w14:textId="77777777" w:rsidR="00F345BD" w:rsidRPr="00871BFB" w:rsidRDefault="00F345BD" w:rsidP="00832AA1"/>
          <w:p w14:paraId="6AB2A620" w14:textId="77777777" w:rsidR="00F345BD" w:rsidRPr="00871BFB" w:rsidRDefault="00F345BD" w:rsidP="00832AA1"/>
          <w:p w14:paraId="629BFD34" w14:textId="77777777" w:rsidR="00F345BD" w:rsidRPr="00871BFB" w:rsidRDefault="00F345BD" w:rsidP="00832AA1"/>
          <w:p w14:paraId="154D9D18" w14:textId="77777777" w:rsidR="00F345BD" w:rsidRPr="00871BFB" w:rsidRDefault="00F345BD" w:rsidP="00832AA1"/>
          <w:p w14:paraId="5D905618" w14:textId="77777777" w:rsidR="00F345BD" w:rsidRPr="00871BFB" w:rsidRDefault="00F345BD" w:rsidP="00832AA1"/>
          <w:p w14:paraId="0543AF4A" w14:textId="77777777" w:rsidR="00F345BD" w:rsidRPr="00871BFB" w:rsidRDefault="00F345BD" w:rsidP="00832AA1"/>
          <w:p w14:paraId="10A851D3" w14:textId="77777777" w:rsidR="00F345BD" w:rsidRPr="00871BFB" w:rsidRDefault="00F345BD" w:rsidP="00832AA1"/>
          <w:p w14:paraId="2457B803" w14:textId="77777777" w:rsidR="00F345BD" w:rsidRPr="00871BFB" w:rsidRDefault="00F345BD" w:rsidP="00832AA1"/>
          <w:p w14:paraId="543B12F2" w14:textId="77777777" w:rsidR="00F345BD" w:rsidRPr="00871BFB" w:rsidRDefault="00F345BD" w:rsidP="00832AA1"/>
          <w:p w14:paraId="7952AF2B" w14:textId="77777777" w:rsidR="00F345BD" w:rsidRPr="00871BFB" w:rsidRDefault="00F345BD" w:rsidP="00832AA1"/>
          <w:p w14:paraId="7416FBFB" w14:textId="77777777" w:rsidR="00F345BD" w:rsidRPr="00871BFB" w:rsidRDefault="00F345BD" w:rsidP="00832AA1"/>
          <w:p w14:paraId="30CDB3A9" w14:textId="77777777" w:rsidR="00F345BD" w:rsidRPr="00871BFB" w:rsidRDefault="00F345BD" w:rsidP="00832AA1"/>
          <w:p w14:paraId="5E722E63" w14:textId="77777777" w:rsidR="00F345BD" w:rsidRPr="00871BFB" w:rsidRDefault="00F345BD" w:rsidP="00832AA1"/>
          <w:p w14:paraId="5D6A7D8E" w14:textId="77777777" w:rsidR="00F345BD" w:rsidRPr="00871BFB" w:rsidRDefault="00F345BD" w:rsidP="00832AA1">
            <w:r w:rsidRPr="00871BFB">
              <w:t xml:space="preserve">OSV-sociální rozvoj/mezilidské </w:t>
            </w:r>
            <w:proofErr w:type="spellStart"/>
            <w:proofErr w:type="gramStart"/>
            <w:r w:rsidRPr="00871BFB">
              <w:t>vztahy,komunikace</w:t>
            </w:r>
            <w:proofErr w:type="gramEnd"/>
            <w:r w:rsidRPr="00871BFB">
              <w:t>,kooperace</w:t>
            </w:r>
            <w:proofErr w:type="spellEnd"/>
          </w:p>
        </w:tc>
        <w:tc>
          <w:tcPr>
            <w:tcW w:w="1701" w:type="dxa"/>
          </w:tcPr>
          <w:p w14:paraId="595F9883" w14:textId="77777777" w:rsidR="00F345BD" w:rsidRPr="00871BFB" w:rsidRDefault="00F345BD" w:rsidP="00832AA1">
            <w:pPr>
              <w:rPr>
                <w:b/>
                <w:bCs/>
              </w:rPr>
            </w:pPr>
            <w:r w:rsidRPr="00871BFB">
              <w:rPr>
                <w:b/>
                <w:bCs/>
              </w:rPr>
              <w:lastRenderedPageBreak/>
              <w:t>Lidé kolem nás</w:t>
            </w:r>
          </w:p>
          <w:p w14:paraId="436AB0F5" w14:textId="77777777" w:rsidR="00F345BD" w:rsidRPr="00871BFB" w:rsidRDefault="00F345BD" w:rsidP="00832AA1">
            <w:pPr>
              <w:rPr>
                <w:b/>
                <w:bCs/>
              </w:rPr>
            </w:pPr>
          </w:p>
          <w:p w14:paraId="6F1378E6" w14:textId="77777777" w:rsidR="00F345BD" w:rsidRPr="00871BFB" w:rsidRDefault="00F345BD" w:rsidP="00832AA1">
            <w:pPr>
              <w:rPr>
                <w:b/>
                <w:bCs/>
              </w:rPr>
            </w:pPr>
          </w:p>
          <w:p w14:paraId="5911FDD9" w14:textId="77777777" w:rsidR="00F345BD" w:rsidRPr="00871BFB" w:rsidRDefault="00F345BD" w:rsidP="00832AA1">
            <w:pPr>
              <w:rPr>
                <w:b/>
                <w:bCs/>
              </w:rPr>
            </w:pPr>
          </w:p>
          <w:p w14:paraId="2244560F" w14:textId="77777777" w:rsidR="00F345BD" w:rsidRPr="00871BFB" w:rsidRDefault="00F345BD" w:rsidP="00832AA1">
            <w:pPr>
              <w:rPr>
                <w:b/>
                <w:bCs/>
              </w:rPr>
            </w:pPr>
          </w:p>
          <w:p w14:paraId="32A64A54" w14:textId="77777777" w:rsidR="00F345BD" w:rsidRPr="00871BFB" w:rsidRDefault="00F345BD" w:rsidP="00832AA1">
            <w:pPr>
              <w:rPr>
                <w:b/>
                <w:bCs/>
              </w:rPr>
            </w:pPr>
          </w:p>
          <w:p w14:paraId="307E39EE" w14:textId="77777777" w:rsidR="00F345BD" w:rsidRPr="00871BFB" w:rsidRDefault="00F345BD" w:rsidP="00832AA1">
            <w:pPr>
              <w:rPr>
                <w:b/>
                <w:bCs/>
              </w:rPr>
            </w:pPr>
          </w:p>
          <w:p w14:paraId="758128E3" w14:textId="77777777" w:rsidR="00F345BD" w:rsidRPr="00871BFB" w:rsidRDefault="00F345BD" w:rsidP="00832AA1">
            <w:pPr>
              <w:rPr>
                <w:b/>
                <w:bCs/>
              </w:rPr>
            </w:pPr>
          </w:p>
          <w:p w14:paraId="770A8CF7" w14:textId="77777777" w:rsidR="00F345BD" w:rsidRPr="00871BFB" w:rsidRDefault="00F345BD" w:rsidP="00832AA1">
            <w:pPr>
              <w:rPr>
                <w:b/>
                <w:bCs/>
              </w:rPr>
            </w:pPr>
            <w:proofErr w:type="spellStart"/>
            <w:proofErr w:type="gramStart"/>
            <w:r w:rsidRPr="00871BFB">
              <w:rPr>
                <w:b/>
                <w:bCs/>
              </w:rPr>
              <w:t>Rozmani</w:t>
            </w:r>
            <w:proofErr w:type="spellEnd"/>
            <w:r w:rsidRPr="00871BFB">
              <w:rPr>
                <w:b/>
                <w:bCs/>
              </w:rPr>
              <w:t xml:space="preserve"> -</w:t>
            </w:r>
            <w:proofErr w:type="spellStart"/>
            <w:r w:rsidRPr="00871BFB">
              <w:rPr>
                <w:b/>
                <w:bCs/>
              </w:rPr>
              <w:t>tost</w:t>
            </w:r>
            <w:proofErr w:type="spellEnd"/>
            <w:proofErr w:type="gramEnd"/>
            <w:r w:rsidRPr="00871BFB">
              <w:rPr>
                <w:b/>
                <w:bCs/>
              </w:rPr>
              <w:t xml:space="preserve"> přírody</w:t>
            </w:r>
          </w:p>
          <w:p w14:paraId="6ACECD59" w14:textId="77777777" w:rsidR="00F345BD" w:rsidRPr="00871BFB" w:rsidRDefault="00F345BD" w:rsidP="00832AA1"/>
          <w:p w14:paraId="1AA8C5A5" w14:textId="77777777" w:rsidR="00F345BD" w:rsidRPr="00871BFB" w:rsidRDefault="00F345BD" w:rsidP="00832AA1"/>
          <w:p w14:paraId="57B31D96" w14:textId="77777777" w:rsidR="00F345BD" w:rsidRPr="00871BFB" w:rsidRDefault="00F345BD" w:rsidP="00832AA1"/>
          <w:p w14:paraId="0D82EABF" w14:textId="77777777" w:rsidR="00F345BD" w:rsidRPr="00871BFB" w:rsidRDefault="00F345BD" w:rsidP="00832AA1"/>
          <w:p w14:paraId="72746066" w14:textId="77777777" w:rsidR="00F345BD" w:rsidRPr="00871BFB" w:rsidRDefault="00F345BD" w:rsidP="00832AA1"/>
          <w:p w14:paraId="75A3200A" w14:textId="77777777" w:rsidR="00F345BD" w:rsidRPr="00871BFB" w:rsidRDefault="00F345BD" w:rsidP="00832AA1"/>
          <w:p w14:paraId="0E110A8F" w14:textId="77777777" w:rsidR="00F345BD" w:rsidRPr="00871BFB" w:rsidRDefault="00F345BD" w:rsidP="00832AA1"/>
          <w:p w14:paraId="3ECECB38" w14:textId="77777777" w:rsidR="00F345BD" w:rsidRPr="00871BFB" w:rsidRDefault="00F345BD" w:rsidP="00832AA1"/>
          <w:p w14:paraId="1E56F0D2" w14:textId="77777777" w:rsidR="00F345BD" w:rsidRPr="00871BFB" w:rsidRDefault="00F345BD" w:rsidP="00832AA1"/>
          <w:p w14:paraId="08617B17" w14:textId="77777777" w:rsidR="00F345BD" w:rsidRPr="00871BFB" w:rsidRDefault="00F345BD" w:rsidP="00832AA1"/>
          <w:p w14:paraId="1EBBC9D2" w14:textId="77777777" w:rsidR="00F345BD" w:rsidRPr="00871BFB" w:rsidRDefault="00F345BD" w:rsidP="00832AA1"/>
          <w:p w14:paraId="253A3410" w14:textId="77777777" w:rsidR="00F345BD" w:rsidRPr="00871BFB" w:rsidRDefault="00F345BD" w:rsidP="00832AA1"/>
          <w:p w14:paraId="44EC1B2F" w14:textId="77777777" w:rsidR="00F345BD" w:rsidRPr="00871BFB" w:rsidRDefault="00F345BD" w:rsidP="00832AA1"/>
          <w:p w14:paraId="30DBBDF4" w14:textId="77777777" w:rsidR="00F345BD" w:rsidRPr="00871BFB" w:rsidRDefault="00F345BD" w:rsidP="00832AA1"/>
          <w:p w14:paraId="79131859" w14:textId="77777777" w:rsidR="00F345BD" w:rsidRPr="00871BFB" w:rsidRDefault="00F345BD" w:rsidP="00832AA1"/>
          <w:p w14:paraId="6C99FEF2" w14:textId="77777777" w:rsidR="00F345BD" w:rsidRPr="00871BFB" w:rsidRDefault="00F345BD" w:rsidP="00832AA1"/>
          <w:p w14:paraId="6AD68A6A" w14:textId="77777777" w:rsidR="00F345BD" w:rsidRPr="00871BFB" w:rsidRDefault="00F345BD" w:rsidP="00832AA1"/>
          <w:p w14:paraId="4388F221" w14:textId="77777777" w:rsidR="00F345BD" w:rsidRPr="00871BFB" w:rsidRDefault="00F345BD" w:rsidP="00832AA1"/>
          <w:p w14:paraId="77BDABEF" w14:textId="77777777" w:rsidR="00F345BD" w:rsidRPr="00871BFB" w:rsidRDefault="00F345BD" w:rsidP="00832AA1"/>
          <w:p w14:paraId="4279E8C2" w14:textId="77777777" w:rsidR="00F345BD" w:rsidRPr="00871BFB" w:rsidRDefault="00F345BD" w:rsidP="00832AA1"/>
          <w:p w14:paraId="59E33AE8" w14:textId="77777777" w:rsidR="00F345BD" w:rsidRPr="00871BFB" w:rsidRDefault="00F345BD" w:rsidP="00832AA1"/>
          <w:p w14:paraId="7D57CDB7" w14:textId="77777777" w:rsidR="00F345BD" w:rsidRPr="00871BFB" w:rsidRDefault="00F345BD" w:rsidP="00832AA1"/>
          <w:p w14:paraId="2C7BD3DA" w14:textId="77777777" w:rsidR="00F345BD" w:rsidRPr="00871BFB" w:rsidRDefault="00F345BD" w:rsidP="00832AA1"/>
          <w:p w14:paraId="257B1B1A" w14:textId="77777777" w:rsidR="00F345BD" w:rsidRPr="00871BFB" w:rsidRDefault="00F345BD" w:rsidP="00832AA1"/>
          <w:p w14:paraId="7ECB842A" w14:textId="77777777" w:rsidR="00F345BD" w:rsidRPr="00871BFB" w:rsidRDefault="00F345BD" w:rsidP="00832AA1"/>
          <w:p w14:paraId="609A49A6" w14:textId="77777777" w:rsidR="00F345BD" w:rsidRPr="00871BFB" w:rsidRDefault="00F345BD" w:rsidP="00832AA1"/>
          <w:p w14:paraId="1A085207" w14:textId="77777777" w:rsidR="00F345BD" w:rsidRPr="00871BFB" w:rsidRDefault="00F345BD" w:rsidP="00832AA1"/>
          <w:p w14:paraId="4C3F9F86" w14:textId="77777777" w:rsidR="00F345BD" w:rsidRPr="00871BFB" w:rsidRDefault="00F345BD" w:rsidP="00832AA1"/>
          <w:p w14:paraId="3FD7AE5F" w14:textId="77777777" w:rsidR="00F345BD" w:rsidRPr="00871BFB" w:rsidRDefault="00F345BD" w:rsidP="00832AA1"/>
          <w:p w14:paraId="5049526B" w14:textId="77777777" w:rsidR="00F345BD" w:rsidRPr="00871BFB" w:rsidRDefault="00F345BD" w:rsidP="00832AA1"/>
          <w:p w14:paraId="27EBBFE5" w14:textId="77777777" w:rsidR="00F345BD" w:rsidRPr="00871BFB" w:rsidRDefault="00F345BD" w:rsidP="00832AA1"/>
          <w:p w14:paraId="1A2D72AF" w14:textId="77777777" w:rsidR="00F345BD" w:rsidRPr="00871BFB" w:rsidRDefault="00F345BD" w:rsidP="00832AA1"/>
          <w:p w14:paraId="5C9569C8" w14:textId="77777777" w:rsidR="00F345BD" w:rsidRPr="00871BFB" w:rsidRDefault="00F345BD" w:rsidP="00832AA1"/>
          <w:p w14:paraId="6B07FF10" w14:textId="77777777" w:rsidR="00F345BD" w:rsidRPr="00871BFB" w:rsidRDefault="00F345BD" w:rsidP="00832AA1"/>
          <w:p w14:paraId="2CD0E7C0" w14:textId="77777777" w:rsidR="00F345BD" w:rsidRPr="00871BFB" w:rsidRDefault="00F345BD" w:rsidP="00832AA1"/>
          <w:p w14:paraId="6557699E" w14:textId="77777777" w:rsidR="00F345BD" w:rsidRPr="00871BFB" w:rsidRDefault="00F345BD" w:rsidP="00832AA1"/>
          <w:p w14:paraId="657BCD6E" w14:textId="77777777" w:rsidR="00F345BD" w:rsidRPr="00871BFB" w:rsidRDefault="00F345BD" w:rsidP="00832AA1"/>
          <w:p w14:paraId="5984D88A" w14:textId="77777777" w:rsidR="00F345BD" w:rsidRPr="00871BFB" w:rsidRDefault="00F345BD" w:rsidP="00832AA1"/>
          <w:p w14:paraId="58740F55" w14:textId="77777777" w:rsidR="00F345BD" w:rsidRPr="00871BFB" w:rsidRDefault="00F345BD" w:rsidP="00832AA1"/>
          <w:p w14:paraId="777D0A9D" w14:textId="77777777" w:rsidR="00F345BD" w:rsidRPr="00871BFB" w:rsidRDefault="00F345BD" w:rsidP="00832AA1"/>
          <w:p w14:paraId="130D27F7" w14:textId="77777777" w:rsidR="00F345BD" w:rsidRPr="00871BFB" w:rsidRDefault="00F345BD" w:rsidP="00832AA1"/>
          <w:p w14:paraId="7AC2FD2D" w14:textId="77777777" w:rsidR="00F345BD" w:rsidRPr="00871BFB" w:rsidRDefault="00F345BD" w:rsidP="00832AA1"/>
          <w:p w14:paraId="2577AE5F" w14:textId="77777777" w:rsidR="00F345BD" w:rsidRPr="00871BFB" w:rsidRDefault="00F345BD" w:rsidP="00832AA1"/>
          <w:p w14:paraId="7B693246" w14:textId="77777777" w:rsidR="00F345BD" w:rsidRPr="00871BFB" w:rsidRDefault="00F345BD" w:rsidP="00832AA1"/>
          <w:p w14:paraId="0DBA9760" w14:textId="77777777" w:rsidR="00F345BD" w:rsidRPr="00871BFB" w:rsidRDefault="00F345BD" w:rsidP="00832AA1"/>
          <w:p w14:paraId="4A4DFFBD" w14:textId="77777777" w:rsidR="00F345BD" w:rsidRPr="00871BFB" w:rsidRDefault="00F345BD" w:rsidP="00832AA1"/>
          <w:p w14:paraId="2D58C28A" w14:textId="77777777" w:rsidR="00F345BD" w:rsidRPr="00871BFB" w:rsidRDefault="00F345BD" w:rsidP="00832AA1"/>
          <w:p w14:paraId="412BE98C" w14:textId="77777777" w:rsidR="00F345BD" w:rsidRPr="00871BFB" w:rsidRDefault="00F345BD" w:rsidP="00832AA1"/>
          <w:p w14:paraId="4CAB694A" w14:textId="77777777" w:rsidR="00F345BD" w:rsidRPr="00871BFB" w:rsidRDefault="00F345BD" w:rsidP="00832AA1"/>
          <w:p w14:paraId="66F31605" w14:textId="77777777" w:rsidR="00F345BD" w:rsidRPr="00871BFB" w:rsidRDefault="00F345BD" w:rsidP="00832AA1"/>
          <w:p w14:paraId="16A0AB5D" w14:textId="77777777" w:rsidR="00F345BD" w:rsidRPr="00871BFB" w:rsidRDefault="00F345BD" w:rsidP="00832AA1"/>
          <w:p w14:paraId="2CDAD7B1" w14:textId="77777777" w:rsidR="00F345BD" w:rsidRPr="00871BFB" w:rsidRDefault="00F345BD" w:rsidP="00832AA1"/>
          <w:p w14:paraId="62917106" w14:textId="77777777" w:rsidR="00F345BD" w:rsidRPr="00871BFB" w:rsidRDefault="00F345BD" w:rsidP="00832AA1"/>
          <w:p w14:paraId="00A9D737" w14:textId="77777777" w:rsidR="00F345BD" w:rsidRPr="00871BFB" w:rsidRDefault="00F345BD" w:rsidP="00832AA1"/>
          <w:p w14:paraId="0EB1F8E7" w14:textId="77777777" w:rsidR="00F345BD" w:rsidRPr="00871BFB" w:rsidRDefault="00F345BD" w:rsidP="00832AA1"/>
          <w:p w14:paraId="5CA677EE" w14:textId="77777777" w:rsidR="00F345BD" w:rsidRPr="00871BFB" w:rsidRDefault="00F345BD" w:rsidP="00832AA1"/>
          <w:p w14:paraId="7953CBC6" w14:textId="77777777" w:rsidR="00F345BD" w:rsidRPr="00871BFB" w:rsidRDefault="00F345BD" w:rsidP="00832AA1"/>
          <w:p w14:paraId="1EBD5914" w14:textId="77777777" w:rsidR="00F345BD" w:rsidRPr="00871BFB" w:rsidRDefault="00F345BD" w:rsidP="00832AA1"/>
          <w:p w14:paraId="610F0857" w14:textId="77777777" w:rsidR="00F345BD" w:rsidRPr="00871BFB" w:rsidRDefault="00F345BD" w:rsidP="00832AA1">
            <w:pPr>
              <w:rPr>
                <w:b/>
                <w:bCs/>
              </w:rPr>
            </w:pPr>
            <w:r w:rsidRPr="00871BFB">
              <w:rPr>
                <w:b/>
                <w:bCs/>
              </w:rPr>
              <w:lastRenderedPageBreak/>
              <w:t>Člověk a jeho zdraví</w:t>
            </w:r>
          </w:p>
          <w:p w14:paraId="18BFD4AA" w14:textId="77777777" w:rsidR="00F345BD" w:rsidRPr="00871BFB" w:rsidRDefault="00F345BD" w:rsidP="00832AA1">
            <w:pPr>
              <w:rPr>
                <w:b/>
                <w:bCs/>
              </w:rPr>
            </w:pPr>
          </w:p>
          <w:p w14:paraId="124E362F" w14:textId="77777777" w:rsidR="00F345BD" w:rsidRPr="00871BFB" w:rsidRDefault="00F345BD" w:rsidP="00832AA1"/>
        </w:tc>
      </w:tr>
    </w:tbl>
    <w:p w14:paraId="457DCDC4" w14:textId="77777777" w:rsidR="00F345BD" w:rsidRDefault="00F345BD" w:rsidP="00832AA1">
      <w:pPr>
        <w:spacing w:line="360" w:lineRule="auto"/>
      </w:pPr>
    </w:p>
    <w:p w14:paraId="064BBF29" w14:textId="77777777" w:rsidR="00F345BD" w:rsidRDefault="00F345BD" w:rsidP="00832AA1">
      <w:pPr>
        <w:spacing w:line="360" w:lineRule="auto"/>
        <w:rPr>
          <w:b/>
          <w:bCs/>
          <w:lang w:eastAsia="en-US"/>
        </w:rPr>
      </w:pPr>
    </w:p>
    <w:p w14:paraId="22F12B0A" w14:textId="77777777" w:rsidR="00C007CE" w:rsidRDefault="00C007CE" w:rsidP="00832AA1">
      <w:pPr>
        <w:spacing w:line="360" w:lineRule="auto"/>
        <w:rPr>
          <w:b/>
          <w:bCs/>
          <w:lang w:eastAsia="en-US"/>
        </w:rPr>
      </w:pPr>
    </w:p>
    <w:p w14:paraId="190CD961" w14:textId="77777777" w:rsidR="00C007CE" w:rsidRDefault="00C007CE" w:rsidP="00832AA1">
      <w:pPr>
        <w:spacing w:line="360" w:lineRule="auto"/>
        <w:rPr>
          <w:b/>
          <w:bCs/>
          <w:lang w:eastAsia="en-US"/>
        </w:rPr>
      </w:pPr>
    </w:p>
    <w:p w14:paraId="1CFC214D" w14:textId="77777777" w:rsidR="00C007CE" w:rsidRDefault="00C007CE" w:rsidP="00832AA1">
      <w:pPr>
        <w:spacing w:line="360" w:lineRule="auto"/>
        <w:rPr>
          <w:b/>
          <w:bCs/>
          <w:lang w:eastAsia="en-US"/>
        </w:rPr>
      </w:pPr>
    </w:p>
    <w:p w14:paraId="0F965041" w14:textId="77777777" w:rsidR="00F345BD" w:rsidRDefault="00F345BD" w:rsidP="00832AA1">
      <w:pPr>
        <w:spacing w:line="360" w:lineRule="auto"/>
        <w:rPr>
          <w:b/>
          <w:bCs/>
          <w:lang w:eastAsia="en-US"/>
        </w:rPr>
      </w:pPr>
    </w:p>
    <w:p w14:paraId="149199D1" w14:textId="77777777" w:rsidR="00F345BD" w:rsidRDefault="00F345BD" w:rsidP="00832AA1">
      <w:pPr>
        <w:spacing w:line="360" w:lineRule="auto"/>
        <w:rPr>
          <w:lang w:eastAsia="en-US"/>
        </w:rPr>
      </w:pPr>
      <w:r w:rsidRPr="00B13070">
        <w:rPr>
          <w:b/>
          <w:bCs/>
          <w:lang w:eastAsia="en-US"/>
        </w:rPr>
        <w:lastRenderedPageBreak/>
        <w:t>Vzdělávací oblast</w:t>
      </w:r>
      <w:r w:rsidRPr="00B13070">
        <w:rPr>
          <w:lang w:eastAsia="en-US"/>
        </w:rPr>
        <w:t>: Člověk a jeho svět</w:t>
      </w:r>
    </w:p>
    <w:p w14:paraId="30C6B65A" w14:textId="77777777" w:rsidR="00F345BD" w:rsidRPr="00B13070" w:rsidRDefault="00F345BD" w:rsidP="00832AA1">
      <w:pPr>
        <w:spacing w:line="360" w:lineRule="auto"/>
        <w:rPr>
          <w:lang w:eastAsia="en-US"/>
        </w:rPr>
      </w:pPr>
      <w:r w:rsidRPr="00B13070">
        <w:rPr>
          <w:b/>
          <w:bCs/>
          <w:lang w:eastAsia="en-US"/>
        </w:rPr>
        <w:t>Vzdělávací obor</w:t>
      </w:r>
      <w:r w:rsidRPr="00B13070">
        <w:rPr>
          <w:lang w:eastAsia="en-US"/>
        </w:rPr>
        <w:t>: Člověk a jeho svět</w:t>
      </w:r>
    </w:p>
    <w:p w14:paraId="524E62DA" w14:textId="77777777" w:rsidR="00F345BD" w:rsidRDefault="00F345BD" w:rsidP="00832AA1">
      <w:pPr>
        <w:spacing w:line="360" w:lineRule="auto"/>
      </w:pPr>
      <w:r w:rsidRPr="003C0298">
        <w:rPr>
          <w:b/>
          <w:bCs/>
          <w:lang w:eastAsia="en-US"/>
        </w:rPr>
        <w:t xml:space="preserve">Vyučovací </w:t>
      </w:r>
      <w:proofErr w:type="gramStart"/>
      <w:r w:rsidRPr="003C0298">
        <w:rPr>
          <w:b/>
          <w:bCs/>
          <w:lang w:eastAsia="en-US"/>
        </w:rPr>
        <w:t>předmět</w:t>
      </w:r>
      <w:r w:rsidRPr="003C0298">
        <w:rPr>
          <w:lang w:eastAsia="en-US"/>
        </w:rPr>
        <w:t>:  Vlastivěda</w:t>
      </w:r>
      <w:proofErr w:type="gramEnd"/>
    </w:p>
    <w:p w14:paraId="24331BF7" w14:textId="77777777" w:rsidR="00F345BD" w:rsidRDefault="00F345BD" w:rsidP="00832AA1">
      <w:pPr>
        <w:spacing w:line="360" w:lineRule="auto"/>
      </w:pPr>
      <w:r w:rsidRPr="003C0298">
        <w:rPr>
          <w:b/>
          <w:bCs/>
        </w:rPr>
        <w:t>Období</w:t>
      </w:r>
      <w:r w:rsidRPr="003C0298">
        <w:t>: 2. /4. Ročník</w:t>
      </w:r>
    </w:p>
    <w:p w14:paraId="57C4933E" w14:textId="77777777" w:rsidR="00F345BD" w:rsidRPr="0076156A" w:rsidRDefault="00F345BD" w:rsidP="00832AA1">
      <w:pPr>
        <w:spacing w:line="360" w:lineRule="auto"/>
        <w:rPr>
          <w:b/>
          <w:bCs/>
          <w:lang w:eastAsia="en-US"/>
        </w:rPr>
      </w:pPr>
    </w:p>
    <w:tbl>
      <w:tblPr>
        <w:tblW w:w="92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0"/>
        <w:gridCol w:w="3431"/>
        <w:gridCol w:w="1615"/>
        <w:gridCol w:w="1443"/>
      </w:tblGrid>
      <w:tr w:rsidR="00F345BD" w:rsidRPr="00871BFB" w14:paraId="654281F2" w14:textId="77777777">
        <w:tc>
          <w:tcPr>
            <w:tcW w:w="3236" w:type="dxa"/>
          </w:tcPr>
          <w:p w14:paraId="2B519A6D" w14:textId="77777777" w:rsidR="00F345BD" w:rsidRPr="00871BFB" w:rsidRDefault="00F345BD" w:rsidP="00832AA1">
            <w:pPr>
              <w:rPr>
                <w:lang w:eastAsia="en-US"/>
              </w:rPr>
            </w:pPr>
            <w:r w:rsidRPr="00871BFB">
              <w:rPr>
                <w:lang w:eastAsia="en-US"/>
              </w:rPr>
              <w:t>Výstup z předmětu</w:t>
            </w:r>
          </w:p>
        </w:tc>
        <w:tc>
          <w:tcPr>
            <w:tcW w:w="3960" w:type="dxa"/>
          </w:tcPr>
          <w:p w14:paraId="749E0676" w14:textId="77777777" w:rsidR="00F345BD" w:rsidRPr="00871BFB" w:rsidRDefault="00F345BD" w:rsidP="00832AA1">
            <w:pPr>
              <w:rPr>
                <w:lang w:eastAsia="en-US"/>
              </w:rPr>
            </w:pPr>
            <w:r w:rsidRPr="00871BFB">
              <w:rPr>
                <w:lang w:eastAsia="en-US"/>
              </w:rPr>
              <w:t>Učivo</w:t>
            </w:r>
          </w:p>
        </w:tc>
        <w:tc>
          <w:tcPr>
            <w:tcW w:w="1843" w:type="dxa"/>
          </w:tcPr>
          <w:p w14:paraId="6D6AC5EA" w14:textId="77777777" w:rsidR="00F345BD" w:rsidRPr="00871BFB" w:rsidRDefault="00F345BD" w:rsidP="00832AA1">
            <w:pPr>
              <w:rPr>
                <w:lang w:eastAsia="en-US"/>
              </w:rPr>
            </w:pPr>
            <w:r w:rsidRPr="00871BFB">
              <w:rPr>
                <w:lang w:eastAsia="en-US"/>
              </w:rPr>
              <w:t>Průřezová témata, mezipředmětové vztahy</w:t>
            </w:r>
          </w:p>
          <w:p w14:paraId="34379553" w14:textId="77777777" w:rsidR="00F345BD" w:rsidRPr="00871BFB" w:rsidRDefault="00F345BD" w:rsidP="00832AA1">
            <w:pPr>
              <w:rPr>
                <w:lang w:eastAsia="en-US"/>
              </w:rPr>
            </w:pPr>
          </w:p>
        </w:tc>
        <w:tc>
          <w:tcPr>
            <w:tcW w:w="1643" w:type="dxa"/>
          </w:tcPr>
          <w:p w14:paraId="5368599B" w14:textId="77777777" w:rsidR="00F345BD" w:rsidRPr="00871BFB" w:rsidRDefault="00F345BD" w:rsidP="00832AA1">
            <w:pPr>
              <w:rPr>
                <w:lang w:eastAsia="en-US"/>
              </w:rPr>
            </w:pPr>
            <w:r w:rsidRPr="00871BFB">
              <w:rPr>
                <w:lang w:eastAsia="en-US"/>
              </w:rPr>
              <w:t>Poznámky</w:t>
            </w:r>
          </w:p>
        </w:tc>
      </w:tr>
      <w:tr w:rsidR="00F345BD" w:rsidRPr="00871BFB" w14:paraId="7490C63E" w14:textId="77777777">
        <w:tc>
          <w:tcPr>
            <w:tcW w:w="3236" w:type="dxa"/>
          </w:tcPr>
          <w:p w14:paraId="43801DAB" w14:textId="77777777" w:rsidR="00F345BD" w:rsidRPr="00871BFB" w:rsidRDefault="00F345BD" w:rsidP="00832AA1">
            <w:proofErr w:type="gramStart"/>
            <w:r w:rsidRPr="00871BFB">
              <w:t>Určí  a</w:t>
            </w:r>
            <w:proofErr w:type="gramEnd"/>
            <w:r w:rsidRPr="00871BFB">
              <w:t xml:space="preserve">  vysvětlí  polohu  svého  bydliště  nebo  pobytu  vzhledem  ke  krajině  a  státu.</w:t>
            </w:r>
          </w:p>
          <w:p w14:paraId="24FF1385" w14:textId="77777777" w:rsidR="00F345BD" w:rsidRPr="00871BFB" w:rsidRDefault="00F345BD" w:rsidP="00832AA1"/>
          <w:p w14:paraId="689CAC75" w14:textId="77777777" w:rsidR="00F345BD" w:rsidRPr="00871BFB" w:rsidRDefault="00F345BD" w:rsidP="00832AA1"/>
          <w:p w14:paraId="5D90E7DB" w14:textId="77777777" w:rsidR="00F345BD" w:rsidRPr="00871BFB" w:rsidRDefault="00F345BD" w:rsidP="00832AA1"/>
          <w:p w14:paraId="1B1BB738" w14:textId="77777777" w:rsidR="00F345BD" w:rsidRPr="00871BFB" w:rsidRDefault="00F345BD" w:rsidP="00832AA1"/>
          <w:p w14:paraId="1150A016" w14:textId="77777777" w:rsidR="00F345BD" w:rsidRPr="00871BFB" w:rsidRDefault="00F345BD" w:rsidP="00832AA1"/>
          <w:p w14:paraId="5D1A1D12" w14:textId="77777777" w:rsidR="00F345BD" w:rsidRPr="00871BFB" w:rsidRDefault="00F345BD" w:rsidP="00832AA1">
            <w:proofErr w:type="gramStart"/>
            <w:r w:rsidRPr="00871BFB">
              <w:t>Určí  světové</w:t>
            </w:r>
            <w:proofErr w:type="gramEnd"/>
            <w:r w:rsidRPr="00871BFB">
              <w:t xml:space="preserve">  strany  v přírodě  i  podle  mapy, orientuje  se  podle  nich  a  řídí  se  podle  zásad  bezpečného  pohybu  a  pobytu  v přírodě.</w:t>
            </w:r>
          </w:p>
          <w:p w14:paraId="4DDA1467" w14:textId="77777777" w:rsidR="00F345BD" w:rsidRPr="00871BFB" w:rsidRDefault="00F345BD" w:rsidP="00832AA1"/>
          <w:p w14:paraId="424D9D97" w14:textId="77777777" w:rsidR="00F345BD" w:rsidRPr="00871BFB" w:rsidRDefault="00F345BD" w:rsidP="00832AA1"/>
          <w:p w14:paraId="36A39275" w14:textId="77777777" w:rsidR="00F345BD" w:rsidRPr="00871BFB" w:rsidRDefault="00F345BD" w:rsidP="00832AA1">
            <w:proofErr w:type="gramStart"/>
            <w:r w:rsidRPr="00871BFB">
              <w:t>Rozlišuje  hlavní</w:t>
            </w:r>
            <w:proofErr w:type="gramEnd"/>
            <w:r w:rsidRPr="00871BFB">
              <w:t xml:space="preserve">  orgány  státní  moci  a  některé  jejich  zástupce, symboly  našeho  státu  a  jejich  význam.</w:t>
            </w:r>
          </w:p>
          <w:p w14:paraId="3C365BDC" w14:textId="77777777" w:rsidR="00F345BD" w:rsidRPr="00871BFB" w:rsidRDefault="00F345BD" w:rsidP="00832AA1"/>
          <w:p w14:paraId="0C6EDA19" w14:textId="77777777" w:rsidR="00F345BD" w:rsidRPr="00871BFB" w:rsidRDefault="00F345BD" w:rsidP="00832AA1"/>
          <w:p w14:paraId="13B19606" w14:textId="77777777" w:rsidR="00F345BD" w:rsidRPr="00871BFB" w:rsidRDefault="00F345BD" w:rsidP="00832AA1"/>
          <w:p w14:paraId="1ED52CB6" w14:textId="77777777" w:rsidR="00F345BD" w:rsidRPr="00871BFB" w:rsidRDefault="00F345BD" w:rsidP="00832AA1">
            <w:proofErr w:type="gramStart"/>
            <w:r w:rsidRPr="00871BFB">
              <w:t>Rozpozná  ve</w:t>
            </w:r>
            <w:proofErr w:type="gramEnd"/>
            <w:r w:rsidRPr="00871BFB">
              <w:t xml:space="preserve">  svém  okolí  jednání  a  chování, která  se  už  tolerovat  nemohou  a  která  porušují  základní  lidská  práva  nebo  demokratické principy.</w:t>
            </w:r>
          </w:p>
          <w:p w14:paraId="7321155C" w14:textId="77777777" w:rsidR="00F345BD" w:rsidRPr="00871BFB" w:rsidRDefault="00F345BD" w:rsidP="00832AA1"/>
          <w:p w14:paraId="573D630E" w14:textId="77777777" w:rsidR="00F345BD" w:rsidRPr="00871BFB" w:rsidRDefault="00F345BD" w:rsidP="00832AA1"/>
          <w:p w14:paraId="690DFB02" w14:textId="77777777" w:rsidR="00F345BD" w:rsidRPr="00871BFB" w:rsidRDefault="00F345BD" w:rsidP="00832AA1">
            <w:proofErr w:type="gramStart"/>
            <w:r w:rsidRPr="00871BFB">
              <w:t>Pracuje  s</w:t>
            </w:r>
            <w:proofErr w:type="gramEnd"/>
            <w:r w:rsidRPr="00871BFB">
              <w:t xml:space="preserve"> časovými  údaji  a  využívá  zjištěných  údajů  k pochopení  vztahů  mezi  ději  a  mezi  jevy, využívá  archivů, </w:t>
            </w:r>
            <w:r w:rsidRPr="00871BFB">
              <w:lastRenderedPageBreak/>
              <w:t>knihoven, sbírek  muzeí  a  galerií  jako  informativních  zdrojů  pro  pochopení  minulosti, zdůvodní  základní  význam  chráněných  částí  přírody,  nemovitých  i  movitých  památek</w:t>
            </w:r>
          </w:p>
          <w:p w14:paraId="58635D48" w14:textId="77777777" w:rsidR="00F345BD" w:rsidRPr="00871BFB" w:rsidRDefault="00F345BD" w:rsidP="00832AA1"/>
          <w:p w14:paraId="76FE8006" w14:textId="77777777" w:rsidR="00F345BD" w:rsidRPr="00871BFB" w:rsidRDefault="00F345BD" w:rsidP="00832AA1"/>
          <w:p w14:paraId="1C826376" w14:textId="77777777" w:rsidR="00F345BD" w:rsidRPr="00871BFB" w:rsidRDefault="00F345BD" w:rsidP="00832AA1"/>
          <w:p w14:paraId="512E7451" w14:textId="77777777" w:rsidR="00F345BD" w:rsidRPr="00871BFB" w:rsidRDefault="00F345BD" w:rsidP="00832AA1"/>
          <w:p w14:paraId="7E312814" w14:textId="77777777" w:rsidR="00F345BD" w:rsidRPr="00871BFB" w:rsidRDefault="00F345BD" w:rsidP="00832AA1"/>
          <w:p w14:paraId="3EDB939B" w14:textId="77777777" w:rsidR="00F345BD" w:rsidRPr="00871BFB" w:rsidRDefault="00F345BD" w:rsidP="00832AA1"/>
          <w:p w14:paraId="08BA8365" w14:textId="77777777" w:rsidR="00F345BD" w:rsidRPr="00871BFB" w:rsidRDefault="00F345BD" w:rsidP="00832AA1"/>
          <w:p w14:paraId="764F643F" w14:textId="77777777" w:rsidR="00F345BD" w:rsidRPr="00871BFB" w:rsidRDefault="00F345BD" w:rsidP="00832AA1"/>
          <w:p w14:paraId="5EC5CBAE" w14:textId="77777777" w:rsidR="00F345BD" w:rsidRPr="00871BFB" w:rsidRDefault="00F345BD" w:rsidP="00832AA1"/>
          <w:p w14:paraId="6523C9B8" w14:textId="77777777" w:rsidR="00F345BD" w:rsidRPr="00871BFB" w:rsidRDefault="00F345BD" w:rsidP="00832AA1"/>
          <w:p w14:paraId="28FE8D2F" w14:textId="77777777" w:rsidR="00F345BD" w:rsidRPr="00871BFB" w:rsidRDefault="00F345BD" w:rsidP="00832AA1"/>
          <w:p w14:paraId="487B08C9" w14:textId="77777777" w:rsidR="00F345BD" w:rsidRPr="00871BFB" w:rsidRDefault="00F345BD" w:rsidP="00832AA1"/>
          <w:p w14:paraId="330CD027" w14:textId="77777777" w:rsidR="00F345BD" w:rsidRPr="00871BFB" w:rsidRDefault="00F345BD" w:rsidP="00832AA1">
            <w:proofErr w:type="gramStart"/>
            <w:r w:rsidRPr="00871BFB">
              <w:t>Rozeznává  současné</w:t>
            </w:r>
            <w:proofErr w:type="gramEnd"/>
            <w:r w:rsidRPr="00871BFB">
              <w:t xml:space="preserve">  a  minulé  a  orientuje  se  v hlavních  reáliích  minulosti  a  současnosti  naší  vlasti  s využitím  regionálních  specifik.</w:t>
            </w:r>
          </w:p>
          <w:p w14:paraId="0D9A2670" w14:textId="77777777" w:rsidR="00F345BD" w:rsidRPr="00871BFB" w:rsidRDefault="00F345BD" w:rsidP="00832AA1"/>
          <w:p w14:paraId="6DC147FD" w14:textId="77777777" w:rsidR="00F345BD" w:rsidRPr="00871BFB" w:rsidRDefault="00F345BD" w:rsidP="00832AA1"/>
          <w:p w14:paraId="2AF3A2AF" w14:textId="77777777" w:rsidR="00F345BD" w:rsidRPr="00871BFB" w:rsidRDefault="00F345BD" w:rsidP="00832AA1">
            <w:proofErr w:type="gramStart"/>
            <w:r w:rsidRPr="00871BFB">
              <w:t>Srovnává  a</w:t>
            </w:r>
            <w:proofErr w:type="gramEnd"/>
            <w:r w:rsidRPr="00871BFB">
              <w:t xml:space="preserve">  hodnotí  na  vybraných  ukázkách  způsob  života  a  práce  předků  na  našem  území  v minulosti  a  současnosti  s využitím  regionálních  specifik.</w:t>
            </w:r>
          </w:p>
        </w:tc>
        <w:tc>
          <w:tcPr>
            <w:tcW w:w="3960" w:type="dxa"/>
          </w:tcPr>
          <w:p w14:paraId="5FB4CB18" w14:textId="77777777" w:rsidR="00F345BD" w:rsidRPr="00871BFB" w:rsidRDefault="00F345BD" w:rsidP="00832AA1">
            <w:proofErr w:type="gramStart"/>
            <w:r w:rsidRPr="00871BFB">
              <w:lastRenderedPageBreak/>
              <w:t>Zobrazování  krajiny</w:t>
            </w:r>
            <w:proofErr w:type="gramEnd"/>
            <w:r w:rsidRPr="00871BFB">
              <w:t>, světové  strany.</w:t>
            </w:r>
          </w:p>
          <w:p w14:paraId="35E04869" w14:textId="77777777" w:rsidR="00F345BD" w:rsidRPr="00871BFB" w:rsidRDefault="00F345BD" w:rsidP="00832AA1">
            <w:proofErr w:type="gramStart"/>
            <w:r w:rsidRPr="00871BFB">
              <w:t>Glóbus  a</w:t>
            </w:r>
            <w:proofErr w:type="gramEnd"/>
            <w:r w:rsidRPr="00871BFB">
              <w:t xml:space="preserve">  mapa</w:t>
            </w:r>
          </w:p>
          <w:p w14:paraId="7846C52C" w14:textId="77777777" w:rsidR="00F345BD" w:rsidRPr="00871BFB" w:rsidRDefault="00F345BD" w:rsidP="00832AA1">
            <w:r w:rsidRPr="00871BFB">
              <w:t xml:space="preserve">Česká republika, vodstvo, české řeky, </w:t>
            </w:r>
            <w:proofErr w:type="gramStart"/>
            <w:r w:rsidRPr="00871BFB">
              <w:t>moravské  a</w:t>
            </w:r>
            <w:proofErr w:type="gramEnd"/>
            <w:r w:rsidRPr="00871BFB">
              <w:t xml:space="preserve">  slezské  řeky, naše  pohraniční  pohoří, vnitřní  pohoří, česká města, moravská  a  slezská  města</w:t>
            </w:r>
          </w:p>
          <w:p w14:paraId="4E0731CE" w14:textId="77777777" w:rsidR="00F345BD" w:rsidRPr="00871BFB" w:rsidRDefault="00F345BD" w:rsidP="00832AA1">
            <w:r w:rsidRPr="00871BFB">
              <w:t xml:space="preserve">Praha – </w:t>
            </w:r>
            <w:proofErr w:type="gramStart"/>
            <w:r w:rsidRPr="00871BFB">
              <w:t>hlavní  město</w:t>
            </w:r>
            <w:proofErr w:type="gramEnd"/>
            <w:r w:rsidRPr="00871BFB">
              <w:t xml:space="preserve">  republiky</w:t>
            </w:r>
          </w:p>
          <w:p w14:paraId="050E7964" w14:textId="77777777" w:rsidR="00F345BD" w:rsidRPr="00871BFB" w:rsidRDefault="00F345BD" w:rsidP="00832AA1"/>
          <w:p w14:paraId="1753A4BB" w14:textId="77777777" w:rsidR="00F345BD" w:rsidRPr="00871BFB" w:rsidRDefault="00F345BD" w:rsidP="00832AA1"/>
          <w:p w14:paraId="7EE364A2" w14:textId="77777777" w:rsidR="00F345BD" w:rsidRPr="00871BFB" w:rsidRDefault="00F345BD" w:rsidP="00832AA1">
            <w:proofErr w:type="gramStart"/>
            <w:r w:rsidRPr="00871BFB">
              <w:t>Vycházka  do</w:t>
            </w:r>
            <w:proofErr w:type="gramEnd"/>
            <w:r w:rsidRPr="00871BFB">
              <w:t xml:space="preserve">  přírody, určování  světových  stran, přesun  v přírodě podle  mapy.</w:t>
            </w:r>
          </w:p>
          <w:p w14:paraId="74989EB9" w14:textId="77777777" w:rsidR="00F345BD" w:rsidRPr="00871BFB" w:rsidRDefault="00F345BD" w:rsidP="00832AA1"/>
          <w:p w14:paraId="1E0E136C" w14:textId="77777777" w:rsidR="00F345BD" w:rsidRPr="00871BFB" w:rsidRDefault="00F345BD" w:rsidP="00832AA1"/>
          <w:p w14:paraId="1D0BE596" w14:textId="77777777" w:rsidR="00F345BD" w:rsidRPr="00871BFB" w:rsidRDefault="00F345BD" w:rsidP="00832AA1"/>
          <w:p w14:paraId="6C736CAD" w14:textId="77777777" w:rsidR="00F345BD" w:rsidRPr="00871BFB" w:rsidRDefault="00F345BD" w:rsidP="00832AA1">
            <w:proofErr w:type="gramStart"/>
            <w:r w:rsidRPr="00871BFB">
              <w:t>Stát  a</w:t>
            </w:r>
            <w:proofErr w:type="gramEnd"/>
            <w:r w:rsidRPr="00871BFB">
              <w:t xml:space="preserve">  jeho  představitelé.</w:t>
            </w:r>
          </w:p>
          <w:p w14:paraId="231D2A1A" w14:textId="77777777" w:rsidR="00F345BD" w:rsidRPr="00871BFB" w:rsidRDefault="00F345BD" w:rsidP="00832AA1">
            <w:proofErr w:type="gramStart"/>
            <w:r w:rsidRPr="00871BFB">
              <w:t>Symboly  České</w:t>
            </w:r>
            <w:proofErr w:type="gramEnd"/>
            <w:r w:rsidRPr="00871BFB">
              <w:t xml:space="preserve">  republiky</w:t>
            </w:r>
          </w:p>
          <w:p w14:paraId="30E4E7A9" w14:textId="77777777" w:rsidR="00F345BD" w:rsidRPr="00871BFB" w:rsidRDefault="00F345BD" w:rsidP="00832AA1"/>
          <w:p w14:paraId="58980B6B" w14:textId="77777777" w:rsidR="00F345BD" w:rsidRPr="00871BFB" w:rsidRDefault="00F345BD" w:rsidP="00832AA1"/>
          <w:p w14:paraId="5BFAFD95" w14:textId="77777777" w:rsidR="00F345BD" w:rsidRPr="00871BFB" w:rsidRDefault="00F345BD" w:rsidP="00832AA1"/>
          <w:p w14:paraId="46DF24AE" w14:textId="77777777" w:rsidR="00F345BD" w:rsidRPr="00871BFB" w:rsidRDefault="00F345BD" w:rsidP="00832AA1"/>
          <w:p w14:paraId="798F0219" w14:textId="77777777" w:rsidR="00F345BD" w:rsidRPr="00871BFB" w:rsidRDefault="00F345BD" w:rsidP="00832AA1"/>
          <w:p w14:paraId="7E505F95" w14:textId="77777777" w:rsidR="00F345BD" w:rsidRPr="00871BFB" w:rsidRDefault="00F345BD" w:rsidP="00832AA1"/>
          <w:p w14:paraId="6C6FC38C" w14:textId="77777777" w:rsidR="00F345BD" w:rsidRPr="00871BFB" w:rsidRDefault="00F345BD" w:rsidP="00832AA1">
            <w:r w:rsidRPr="00871BFB">
              <w:t xml:space="preserve">Člověk, </w:t>
            </w:r>
            <w:proofErr w:type="gramStart"/>
            <w:r w:rsidRPr="00871BFB">
              <w:t>svět  člověka</w:t>
            </w:r>
            <w:proofErr w:type="gramEnd"/>
            <w:r w:rsidRPr="00871BFB">
              <w:t>, umění, lidé  přetvářejí  přírodu, základní  potřeby  člověka, život  člověka</w:t>
            </w:r>
          </w:p>
          <w:p w14:paraId="16ADCBC5" w14:textId="77777777" w:rsidR="00F345BD" w:rsidRPr="00871BFB" w:rsidRDefault="00F345BD" w:rsidP="00832AA1"/>
          <w:p w14:paraId="246F0C6D" w14:textId="77777777" w:rsidR="00F345BD" w:rsidRPr="00871BFB" w:rsidRDefault="00F345BD" w:rsidP="00832AA1"/>
          <w:p w14:paraId="533C6C7E" w14:textId="77777777" w:rsidR="00F345BD" w:rsidRPr="00871BFB" w:rsidRDefault="00F345BD" w:rsidP="00832AA1"/>
          <w:p w14:paraId="501AEEC5" w14:textId="77777777" w:rsidR="00F345BD" w:rsidRPr="00871BFB" w:rsidRDefault="00F345BD" w:rsidP="00832AA1"/>
          <w:p w14:paraId="3446E2F8" w14:textId="77777777" w:rsidR="00F345BD" w:rsidRPr="00871BFB" w:rsidRDefault="00F345BD" w:rsidP="00832AA1"/>
          <w:p w14:paraId="1E7E110C" w14:textId="77777777" w:rsidR="00F345BD" w:rsidRPr="00871BFB" w:rsidRDefault="00F345BD" w:rsidP="00832AA1">
            <w:r w:rsidRPr="00871BFB">
              <w:t xml:space="preserve">O </w:t>
            </w:r>
            <w:proofErr w:type="gramStart"/>
            <w:r w:rsidRPr="00871BFB">
              <w:t>době  lovců</w:t>
            </w:r>
            <w:proofErr w:type="gramEnd"/>
            <w:r w:rsidRPr="00871BFB">
              <w:t xml:space="preserve">  mamutů.</w:t>
            </w:r>
          </w:p>
          <w:p w14:paraId="6560C1BD" w14:textId="77777777" w:rsidR="00F345BD" w:rsidRPr="00871BFB" w:rsidRDefault="00F345BD" w:rsidP="00832AA1">
            <w:r w:rsidRPr="00871BFB">
              <w:t>V </w:t>
            </w:r>
            <w:proofErr w:type="gramStart"/>
            <w:r w:rsidRPr="00871BFB">
              <w:t>zemi  zvané</w:t>
            </w:r>
            <w:proofErr w:type="gramEnd"/>
            <w:r w:rsidRPr="00871BFB">
              <w:t xml:space="preserve">  Bohemia.</w:t>
            </w:r>
          </w:p>
          <w:p w14:paraId="4BF55B55" w14:textId="77777777" w:rsidR="00F345BD" w:rsidRPr="00871BFB" w:rsidRDefault="00F345BD">
            <w:pPr>
              <w:pStyle w:val="Odstavecseseznamem"/>
              <w:numPr>
                <w:ilvl w:val="0"/>
                <w:numId w:val="11"/>
              </w:numPr>
            </w:pPr>
            <w:proofErr w:type="gramStart"/>
            <w:r w:rsidRPr="00871BFB">
              <w:t>starých  pověstech</w:t>
            </w:r>
            <w:proofErr w:type="gramEnd"/>
            <w:r w:rsidRPr="00871BFB">
              <w:t xml:space="preserve">  českých.   </w:t>
            </w:r>
          </w:p>
          <w:p w14:paraId="1EBDA665" w14:textId="77777777" w:rsidR="00F345BD" w:rsidRPr="00871BFB" w:rsidRDefault="00F345BD">
            <w:pPr>
              <w:pStyle w:val="Odstavecseseznamem"/>
              <w:numPr>
                <w:ilvl w:val="0"/>
                <w:numId w:val="11"/>
              </w:numPr>
            </w:pPr>
            <w:proofErr w:type="gramStart"/>
            <w:r w:rsidRPr="00871BFB">
              <w:t>Velké  Moravě</w:t>
            </w:r>
            <w:proofErr w:type="gramEnd"/>
            <w:r w:rsidRPr="00871BFB">
              <w:t xml:space="preserve">  a  svatém  Cyrilu  a  Metodějovi.</w:t>
            </w:r>
          </w:p>
          <w:p w14:paraId="6CA53459" w14:textId="77777777" w:rsidR="00F345BD" w:rsidRPr="00871BFB" w:rsidRDefault="00F345BD">
            <w:pPr>
              <w:pStyle w:val="Odstavecseseznamem"/>
              <w:numPr>
                <w:ilvl w:val="0"/>
                <w:numId w:val="11"/>
              </w:numPr>
            </w:pPr>
            <w:proofErr w:type="gramStart"/>
            <w:r w:rsidRPr="00871BFB">
              <w:lastRenderedPageBreak/>
              <w:t>svatém  Václavu</w:t>
            </w:r>
            <w:proofErr w:type="gramEnd"/>
            <w:r w:rsidRPr="00871BFB">
              <w:t xml:space="preserve">  a  jeho  babičce  svaté  Ludmile</w:t>
            </w:r>
          </w:p>
          <w:p w14:paraId="18D63B5C" w14:textId="77777777" w:rsidR="00F345BD" w:rsidRPr="00871BFB" w:rsidRDefault="00F345BD">
            <w:pPr>
              <w:pStyle w:val="Odstavecseseznamem"/>
              <w:numPr>
                <w:ilvl w:val="0"/>
                <w:numId w:val="11"/>
              </w:numPr>
            </w:pPr>
            <w:proofErr w:type="gramStart"/>
            <w:r w:rsidRPr="00871BFB">
              <w:t>knížeti  Oldřichovi</w:t>
            </w:r>
            <w:proofErr w:type="gramEnd"/>
            <w:r w:rsidRPr="00871BFB">
              <w:t xml:space="preserve">  a  poustevníku  Prokopovi.</w:t>
            </w:r>
          </w:p>
          <w:p w14:paraId="6DB00A2B" w14:textId="77777777" w:rsidR="00F345BD" w:rsidRPr="00871BFB" w:rsidRDefault="00F345BD">
            <w:pPr>
              <w:pStyle w:val="Odstavecseseznamem"/>
              <w:numPr>
                <w:ilvl w:val="0"/>
                <w:numId w:val="11"/>
              </w:numPr>
            </w:pPr>
            <w:proofErr w:type="gramStart"/>
            <w:r w:rsidRPr="00871BFB">
              <w:t>statečném  Břetislavovi</w:t>
            </w:r>
            <w:proofErr w:type="gramEnd"/>
            <w:r w:rsidRPr="00871BFB">
              <w:t xml:space="preserve"> a</w:t>
            </w:r>
          </w:p>
          <w:p w14:paraId="1582F3FB" w14:textId="77777777" w:rsidR="00F345BD" w:rsidRPr="00871BFB" w:rsidRDefault="00F345BD" w:rsidP="00832AA1">
            <w:proofErr w:type="gramStart"/>
            <w:r w:rsidRPr="00871BFB">
              <w:t>Svatém  Vojtěchovi</w:t>
            </w:r>
            <w:proofErr w:type="gramEnd"/>
            <w:r w:rsidRPr="00871BFB">
              <w:t>.</w:t>
            </w:r>
          </w:p>
          <w:p w14:paraId="5BD6AE70" w14:textId="77777777" w:rsidR="00F345BD" w:rsidRPr="00871BFB" w:rsidRDefault="00F345BD">
            <w:pPr>
              <w:pStyle w:val="Odstavecseseznamem"/>
              <w:numPr>
                <w:ilvl w:val="0"/>
                <w:numId w:val="11"/>
              </w:numPr>
            </w:pPr>
            <w:proofErr w:type="gramStart"/>
            <w:r w:rsidRPr="00871BFB">
              <w:t>svaté  Anežce</w:t>
            </w:r>
            <w:proofErr w:type="gramEnd"/>
            <w:r w:rsidRPr="00871BFB">
              <w:t xml:space="preserve">, Přemyslovi </w:t>
            </w:r>
            <w:proofErr w:type="spellStart"/>
            <w:r w:rsidRPr="00871BFB">
              <w:t>II.Otakarovi</w:t>
            </w:r>
            <w:proofErr w:type="spellEnd"/>
            <w:r w:rsidRPr="00871BFB">
              <w:t xml:space="preserve">  a  Václavu  II.</w:t>
            </w:r>
          </w:p>
          <w:p w14:paraId="55EED8C0" w14:textId="77777777" w:rsidR="00F345BD" w:rsidRPr="00871BFB" w:rsidRDefault="00F345BD">
            <w:pPr>
              <w:pStyle w:val="Odstavecseseznamem"/>
              <w:numPr>
                <w:ilvl w:val="0"/>
                <w:numId w:val="11"/>
              </w:numPr>
            </w:pPr>
            <w:proofErr w:type="gramStart"/>
            <w:r w:rsidRPr="00871BFB">
              <w:t>Elišce  Přemyslovně</w:t>
            </w:r>
            <w:proofErr w:type="gramEnd"/>
            <w:r w:rsidRPr="00871BFB">
              <w:t xml:space="preserve">  a  králi  Janu  Lucemburském.</w:t>
            </w:r>
          </w:p>
          <w:p w14:paraId="46FE2454" w14:textId="77777777" w:rsidR="00F345BD" w:rsidRPr="00871BFB" w:rsidRDefault="00F345BD" w:rsidP="00832AA1">
            <w:r w:rsidRPr="00871BFB">
              <w:t xml:space="preserve">O </w:t>
            </w:r>
            <w:proofErr w:type="gramStart"/>
            <w:r w:rsidRPr="00871BFB">
              <w:t>Karlu  IV.</w:t>
            </w:r>
            <w:proofErr w:type="gramEnd"/>
          </w:p>
          <w:p w14:paraId="1EC4778B" w14:textId="77777777" w:rsidR="00F345BD" w:rsidRPr="00871BFB" w:rsidRDefault="00F345BD">
            <w:pPr>
              <w:pStyle w:val="Odstavecseseznamem"/>
              <w:numPr>
                <w:ilvl w:val="0"/>
                <w:numId w:val="11"/>
              </w:numPr>
            </w:pPr>
            <w:proofErr w:type="gramStart"/>
            <w:r w:rsidRPr="00871BFB">
              <w:t>Mistru  Janu</w:t>
            </w:r>
            <w:proofErr w:type="gramEnd"/>
            <w:r w:rsidRPr="00871BFB">
              <w:t xml:space="preserve">  Husovi.</w:t>
            </w:r>
          </w:p>
          <w:p w14:paraId="722ADED8" w14:textId="77777777" w:rsidR="00F345BD" w:rsidRPr="00871BFB" w:rsidRDefault="00F345BD">
            <w:pPr>
              <w:pStyle w:val="Odstavecseseznamem"/>
              <w:numPr>
                <w:ilvl w:val="0"/>
                <w:numId w:val="11"/>
              </w:numPr>
            </w:pPr>
            <w:proofErr w:type="gramStart"/>
            <w:r w:rsidRPr="00871BFB">
              <w:t>Janu  Žižkovi</w:t>
            </w:r>
            <w:proofErr w:type="gramEnd"/>
            <w:r w:rsidRPr="00871BFB">
              <w:t xml:space="preserve">  a  husitských  válkách.</w:t>
            </w:r>
          </w:p>
          <w:p w14:paraId="71B3EC04" w14:textId="77777777" w:rsidR="00F345BD" w:rsidRPr="00871BFB" w:rsidRDefault="00F345BD">
            <w:pPr>
              <w:pStyle w:val="Odstavecseseznamem"/>
              <w:numPr>
                <w:ilvl w:val="0"/>
                <w:numId w:val="11"/>
              </w:numPr>
            </w:pPr>
            <w:proofErr w:type="gramStart"/>
            <w:r w:rsidRPr="00871BFB">
              <w:t>Jiříku  Poděbradském</w:t>
            </w:r>
            <w:proofErr w:type="gramEnd"/>
            <w:r w:rsidRPr="00871BFB">
              <w:t xml:space="preserve">  a  českých  Bratřích</w:t>
            </w:r>
          </w:p>
          <w:p w14:paraId="1E7256DB" w14:textId="77777777" w:rsidR="00F345BD" w:rsidRPr="00871BFB" w:rsidRDefault="00F345BD">
            <w:pPr>
              <w:pStyle w:val="Odstavecseseznamem"/>
              <w:numPr>
                <w:ilvl w:val="0"/>
                <w:numId w:val="11"/>
              </w:numPr>
            </w:pPr>
            <w:proofErr w:type="gramStart"/>
            <w:r w:rsidRPr="00871BFB">
              <w:t>podivínském  císaři</w:t>
            </w:r>
            <w:proofErr w:type="gramEnd"/>
            <w:r w:rsidRPr="00871BFB">
              <w:t xml:space="preserve">  Rudolfovi  a  jeho  době.</w:t>
            </w:r>
          </w:p>
          <w:p w14:paraId="237ADDB6" w14:textId="77777777" w:rsidR="00F345BD" w:rsidRPr="00871BFB" w:rsidRDefault="00F345BD">
            <w:pPr>
              <w:pStyle w:val="Odstavecseseznamem"/>
              <w:numPr>
                <w:ilvl w:val="0"/>
                <w:numId w:val="11"/>
              </w:numPr>
            </w:pPr>
            <w:proofErr w:type="gramStart"/>
            <w:r w:rsidRPr="00871BFB">
              <w:t>Bílé  hoře</w:t>
            </w:r>
            <w:proofErr w:type="gramEnd"/>
            <w:r w:rsidRPr="00871BFB">
              <w:t xml:space="preserve">  a  Janu  </w:t>
            </w:r>
            <w:proofErr w:type="spellStart"/>
            <w:r w:rsidRPr="00871BFB">
              <w:t>Ámosu</w:t>
            </w:r>
            <w:proofErr w:type="spellEnd"/>
            <w:r w:rsidRPr="00871BFB">
              <w:t xml:space="preserve">  Komenském.</w:t>
            </w:r>
          </w:p>
          <w:p w14:paraId="3B9853E7" w14:textId="77777777" w:rsidR="00F345BD" w:rsidRPr="00871BFB" w:rsidRDefault="00F345BD" w:rsidP="00832AA1">
            <w:proofErr w:type="gramStart"/>
            <w:r w:rsidRPr="00871BFB">
              <w:t>Čechy  v</w:t>
            </w:r>
            <w:proofErr w:type="gramEnd"/>
            <w:r w:rsidRPr="00871BFB">
              <w:t> době  baroka.</w:t>
            </w:r>
          </w:p>
          <w:p w14:paraId="5DD79504" w14:textId="77777777" w:rsidR="00F345BD" w:rsidRPr="00871BFB" w:rsidRDefault="00F345BD" w:rsidP="00832AA1">
            <w:pPr>
              <w:tabs>
                <w:tab w:val="left" w:pos="2010"/>
              </w:tabs>
            </w:pPr>
            <w:r w:rsidRPr="00871BFB">
              <w:tab/>
            </w:r>
          </w:p>
          <w:p w14:paraId="327C9AF6" w14:textId="77777777" w:rsidR="00F345BD" w:rsidRPr="00871BFB" w:rsidRDefault="00F345BD">
            <w:pPr>
              <w:pStyle w:val="Odstavecseseznamem"/>
              <w:numPr>
                <w:ilvl w:val="0"/>
                <w:numId w:val="11"/>
              </w:numPr>
            </w:pPr>
            <w:proofErr w:type="gramStart"/>
            <w:r w:rsidRPr="00871BFB">
              <w:t>Čechách  za</w:t>
            </w:r>
            <w:proofErr w:type="gramEnd"/>
            <w:r w:rsidRPr="00871BFB">
              <w:t xml:space="preserve">  vlády  Marie Terezie  a  Josefa  II.</w:t>
            </w:r>
          </w:p>
          <w:p w14:paraId="7151A768" w14:textId="77777777" w:rsidR="00F345BD" w:rsidRPr="00871BFB" w:rsidRDefault="00F345BD" w:rsidP="00832AA1"/>
          <w:p w14:paraId="64902B07" w14:textId="77777777" w:rsidR="00F345BD" w:rsidRPr="00871BFB" w:rsidRDefault="00F345BD" w:rsidP="00832AA1"/>
          <w:p w14:paraId="09CF9B44" w14:textId="77777777" w:rsidR="00F345BD" w:rsidRPr="00871BFB" w:rsidRDefault="00F345BD" w:rsidP="00832AA1">
            <w:proofErr w:type="gramStart"/>
            <w:r w:rsidRPr="00871BFB">
              <w:t>Dary  země</w:t>
            </w:r>
            <w:proofErr w:type="gramEnd"/>
            <w:r w:rsidRPr="00871BFB">
              <w:t>.</w:t>
            </w:r>
          </w:p>
          <w:p w14:paraId="7C842C82" w14:textId="77777777" w:rsidR="00F345BD" w:rsidRPr="00871BFB" w:rsidRDefault="00F345BD" w:rsidP="00832AA1">
            <w:r w:rsidRPr="00871BFB">
              <w:t>Bohatství země.</w:t>
            </w:r>
          </w:p>
          <w:p w14:paraId="75AC68E4" w14:textId="77777777" w:rsidR="00F345BD" w:rsidRPr="00871BFB" w:rsidRDefault="00F345BD" w:rsidP="00832AA1">
            <w:r w:rsidRPr="00871BFB">
              <w:t xml:space="preserve">Památná místa </w:t>
            </w:r>
            <w:proofErr w:type="gramStart"/>
            <w:r w:rsidRPr="00871BFB">
              <w:t>naší  vlasti</w:t>
            </w:r>
            <w:proofErr w:type="gramEnd"/>
            <w:r w:rsidRPr="00871BFB">
              <w:t>.</w:t>
            </w:r>
          </w:p>
          <w:p w14:paraId="7240E1CB" w14:textId="77777777" w:rsidR="00F345BD" w:rsidRPr="00871BFB" w:rsidRDefault="00F345BD" w:rsidP="00832AA1"/>
          <w:p w14:paraId="3E232966" w14:textId="77777777" w:rsidR="00F345BD" w:rsidRPr="00871BFB" w:rsidRDefault="00F345BD" w:rsidP="00832AA1"/>
          <w:p w14:paraId="65F8033F" w14:textId="77777777" w:rsidR="00F345BD" w:rsidRPr="00871BFB" w:rsidRDefault="00F345BD" w:rsidP="00832AA1">
            <w:pPr>
              <w:pStyle w:val="Odstavecseseznamem"/>
            </w:pPr>
          </w:p>
        </w:tc>
        <w:tc>
          <w:tcPr>
            <w:tcW w:w="1843" w:type="dxa"/>
          </w:tcPr>
          <w:p w14:paraId="76A175E1" w14:textId="77777777" w:rsidR="00F345BD" w:rsidRPr="00871BFB" w:rsidRDefault="00F345BD" w:rsidP="00832AA1"/>
          <w:p w14:paraId="2B342B75" w14:textId="77777777" w:rsidR="00F345BD" w:rsidRPr="00871BFB" w:rsidRDefault="00F345BD" w:rsidP="00832AA1">
            <w:proofErr w:type="spellStart"/>
            <w:r w:rsidRPr="00871BFB">
              <w:t>Vv</w:t>
            </w:r>
            <w:proofErr w:type="spellEnd"/>
            <w:r w:rsidRPr="00871BFB">
              <w:t xml:space="preserve"> – výtvarné zpracování tématu</w:t>
            </w:r>
          </w:p>
          <w:p w14:paraId="0B73DE94" w14:textId="77777777" w:rsidR="00F345BD" w:rsidRPr="00871BFB" w:rsidRDefault="00F345BD" w:rsidP="00832AA1"/>
          <w:p w14:paraId="772E9AA5" w14:textId="77777777" w:rsidR="00F345BD" w:rsidRPr="00871BFB" w:rsidRDefault="00F345BD" w:rsidP="00832AA1"/>
          <w:p w14:paraId="51EFA5B3" w14:textId="77777777" w:rsidR="00F345BD" w:rsidRPr="00871BFB" w:rsidRDefault="00F345BD" w:rsidP="00832AA1"/>
          <w:p w14:paraId="71B4A44F" w14:textId="77777777" w:rsidR="00F345BD" w:rsidRPr="00871BFB" w:rsidRDefault="00F345BD" w:rsidP="00832AA1"/>
          <w:p w14:paraId="3A105433" w14:textId="77777777" w:rsidR="00F345BD" w:rsidRPr="00871BFB" w:rsidRDefault="00F345BD" w:rsidP="00832AA1"/>
          <w:p w14:paraId="1F7AF8C7" w14:textId="77777777" w:rsidR="00F345BD" w:rsidRPr="00871BFB" w:rsidRDefault="00F345BD" w:rsidP="00832AA1"/>
          <w:p w14:paraId="4BA6B260" w14:textId="77777777" w:rsidR="00F345BD" w:rsidRPr="00871BFB" w:rsidRDefault="00F345BD" w:rsidP="00832AA1"/>
          <w:p w14:paraId="5515DCAC" w14:textId="77777777" w:rsidR="00F345BD" w:rsidRPr="00871BFB" w:rsidRDefault="00F345BD" w:rsidP="00832AA1"/>
          <w:p w14:paraId="42BF9D7B" w14:textId="77777777" w:rsidR="00F345BD" w:rsidRPr="00871BFB" w:rsidRDefault="00F345BD" w:rsidP="00832AA1">
            <w:pPr>
              <w:ind w:left="57"/>
            </w:pPr>
            <w:proofErr w:type="spellStart"/>
            <w:r w:rsidRPr="00871BFB">
              <w:t>Vv</w:t>
            </w:r>
            <w:proofErr w:type="spellEnd"/>
            <w:r w:rsidRPr="00871BFB">
              <w:t xml:space="preserve"> – výtvarné zpracování tématu </w:t>
            </w:r>
          </w:p>
          <w:p w14:paraId="4C096035" w14:textId="77777777" w:rsidR="00F345BD" w:rsidRPr="00871BFB" w:rsidRDefault="00F345BD" w:rsidP="00832AA1">
            <w:pPr>
              <w:ind w:left="57"/>
            </w:pPr>
          </w:p>
          <w:p w14:paraId="1EBCBA02" w14:textId="77777777" w:rsidR="00F345BD" w:rsidRPr="00871BFB" w:rsidRDefault="00F345BD" w:rsidP="00832AA1">
            <w:r w:rsidRPr="00871BFB">
              <w:t xml:space="preserve">VDO – práva </w:t>
            </w:r>
            <w:r w:rsidRPr="00871BFB">
              <w:br/>
              <w:t>a povinnosti dítěte, společnost a stát</w:t>
            </w:r>
          </w:p>
          <w:p w14:paraId="49388FA8" w14:textId="77777777" w:rsidR="00F345BD" w:rsidRPr="00871BFB" w:rsidRDefault="00F345BD" w:rsidP="00832AA1"/>
          <w:p w14:paraId="19EBEAF6" w14:textId="77777777" w:rsidR="00F345BD" w:rsidRPr="00871BFB" w:rsidRDefault="00F345BD" w:rsidP="00832AA1"/>
          <w:p w14:paraId="0AA1AB6C" w14:textId="77777777" w:rsidR="00F345BD" w:rsidRPr="00871BFB" w:rsidRDefault="00F345BD" w:rsidP="00832AA1"/>
          <w:p w14:paraId="773A0FB8" w14:textId="77777777" w:rsidR="00F345BD" w:rsidRPr="00871BFB" w:rsidRDefault="00F345BD" w:rsidP="00832AA1"/>
          <w:p w14:paraId="0979FC9C" w14:textId="77777777" w:rsidR="00F345BD" w:rsidRPr="00871BFB" w:rsidRDefault="00F345BD" w:rsidP="00832AA1"/>
          <w:p w14:paraId="27DC9C67" w14:textId="77777777" w:rsidR="00F345BD" w:rsidRPr="00871BFB" w:rsidRDefault="00F345BD" w:rsidP="00832AA1"/>
          <w:p w14:paraId="5568E9F1" w14:textId="77777777" w:rsidR="00F345BD" w:rsidRPr="00871BFB" w:rsidRDefault="00F345BD" w:rsidP="00832AA1"/>
          <w:p w14:paraId="34E3AA2D" w14:textId="77777777" w:rsidR="00F345BD" w:rsidRPr="00871BFB" w:rsidRDefault="00F345BD" w:rsidP="00832AA1"/>
          <w:p w14:paraId="1D046235" w14:textId="77777777" w:rsidR="00F345BD" w:rsidRPr="00871BFB" w:rsidRDefault="00F345BD" w:rsidP="00832AA1"/>
          <w:p w14:paraId="4C384745" w14:textId="77777777" w:rsidR="00F345BD" w:rsidRPr="00871BFB" w:rsidRDefault="00F345BD" w:rsidP="00832AA1"/>
          <w:p w14:paraId="26130EDD" w14:textId="77777777" w:rsidR="00F345BD" w:rsidRPr="00871BFB" w:rsidRDefault="00F345BD" w:rsidP="00832AA1"/>
          <w:p w14:paraId="442E043C" w14:textId="77777777" w:rsidR="00F345BD" w:rsidRPr="00871BFB" w:rsidRDefault="00F345BD" w:rsidP="00832AA1">
            <w:pPr>
              <w:ind w:left="57"/>
            </w:pPr>
            <w:proofErr w:type="spellStart"/>
            <w:r w:rsidRPr="00871BFB">
              <w:t>Čj</w:t>
            </w:r>
            <w:proofErr w:type="spellEnd"/>
            <w:r w:rsidRPr="00871BFB">
              <w:t xml:space="preserve"> – literatura (pověsti, báje) </w:t>
            </w:r>
          </w:p>
          <w:p w14:paraId="3465445E" w14:textId="77777777" w:rsidR="00F345BD" w:rsidRPr="00871BFB" w:rsidRDefault="00F345BD" w:rsidP="00832AA1">
            <w:pPr>
              <w:ind w:left="57"/>
            </w:pPr>
          </w:p>
          <w:p w14:paraId="2BFCAA6F" w14:textId="77777777" w:rsidR="00F345BD" w:rsidRPr="00871BFB" w:rsidRDefault="00F345BD" w:rsidP="00832AA1">
            <w:pPr>
              <w:ind w:left="57"/>
            </w:pPr>
            <w:proofErr w:type="spellStart"/>
            <w:r w:rsidRPr="00871BFB">
              <w:t>Pč</w:t>
            </w:r>
            <w:proofErr w:type="spellEnd"/>
            <w:r w:rsidRPr="00871BFB">
              <w:t xml:space="preserve">, </w:t>
            </w:r>
            <w:proofErr w:type="spellStart"/>
            <w:r w:rsidRPr="00871BFB">
              <w:t>Vv</w:t>
            </w:r>
            <w:proofErr w:type="spellEnd"/>
            <w:r w:rsidRPr="00871BFB">
              <w:t xml:space="preserve"> – </w:t>
            </w:r>
            <w:r w:rsidRPr="00871BFB">
              <w:lastRenderedPageBreak/>
              <w:t xml:space="preserve">časová osa         </w:t>
            </w:r>
          </w:p>
          <w:p w14:paraId="17232776" w14:textId="77777777" w:rsidR="00F345BD" w:rsidRPr="00871BFB" w:rsidRDefault="00F345BD" w:rsidP="00832AA1">
            <w:pPr>
              <w:ind w:left="57"/>
            </w:pPr>
          </w:p>
          <w:p w14:paraId="3AADAA1E" w14:textId="77777777" w:rsidR="00F345BD" w:rsidRPr="00871BFB" w:rsidRDefault="00F345BD" w:rsidP="00832AA1">
            <w:r w:rsidRPr="00871BFB">
              <w:t>VDO – starší české dějiny</w:t>
            </w:r>
          </w:p>
          <w:p w14:paraId="336408FB" w14:textId="77777777" w:rsidR="00F345BD" w:rsidRPr="00871BFB" w:rsidRDefault="00F345BD" w:rsidP="00832AA1"/>
          <w:p w14:paraId="1FB954FC" w14:textId="77777777" w:rsidR="00F345BD" w:rsidRPr="00871BFB" w:rsidRDefault="00F345BD" w:rsidP="00832AA1"/>
          <w:p w14:paraId="23FE0C2F" w14:textId="77777777" w:rsidR="00F345BD" w:rsidRPr="00871BFB" w:rsidRDefault="00F345BD" w:rsidP="00832AA1"/>
          <w:p w14:paraId="6426293C" w14:textId="77777777" w:rsidR="00F345BD" w:rsidRPr="00871BFB" w:rsidRDefault="00F345BD" w:rsidP="00832AA1"/>
          <w:p w14:paraId="2708CB8C" w14:textId="77777777" w:rsidR="00F345BD" w:rsidRPr="00871BFB" w:rsidRDefault="00F345BD" w:rsidP="00832AA1"/>
          <w:p w14:paraId="17759127" w14:textId="77777777" w:rsidR="00F345BD" w:rsidRPr="00871BFB" w:rsidRDefault="00F345BD" w:rsidP="00832AA1"/>
          <w:p w14:paraId="144E5019" w14:textId="77777777" w:rsidR="00F345BD" w:rsidRPr="00871BFB" w:rsidRDefault="00F345BD" w:rsidP="00832AA1"/>
          <w:p w14:paraId="1B639B23" w14:textId="77777777" w:rsidR="00F345BD" w:rsidRPr="00871BFB" w:rsidRDefault="00F345BD" w:rsidP="00832AA1"/>
          <w:p w14:paraId="57434F33" w14:textId="77777777" w:rsidR="00F345BD" w:rsidRPr="00871BFB" w:rsidRDefault="00F345BD" w:rsidP="00832AA1"/>
          <w:p w14:paraId="4C424E4A" w14:textId="77777777" w:rsidR="00F345BD" w:rsidRPr="00871BFB" w:rsidRDefault="00F345BD" w:rsidP="00832AA1"/>
          <w:p w14:paraId="26C242E7" w14:textId="77777777" w:rsidR="00F345BD" w:rsidRPr="00871BFB" w:rsidRDefault="00F345BD" w:rsidP="00832AA1"/>
          <w:p w14:paraId="058D5F7A" w14:textId="77777777" w:rsidR="00F345BD" w:rsidRPr="00871BFB" w:rsidRDefault="00F345BD" w:rsidP="00832AA1"/>
          <w:p w14:paraId="1B9490B5" w14:textId="77777777" w:rsidR="00F345BD" w:rsidRPr="00871BFB" w:rsidRDefault="00F345BD" w:rsidP="00832AA1"/>
          <w:p w14:paraId="2D802AE0" w14:textId="77777777" w:rsidR="00F345BD" w:rsidRPr="00871BFB" w:rsidRDefault="00F345BD" w:rsidP="00832AA1"/>
          <w:p w14:paraId="28F992EA" w14:textId="77777777" w:rsidR="00F345BD" w:rsidRPr="00871BFB" w:rsidRDefault="00F345BD" w:rsidP="00832AA1"/>
          <w:p w14:paraId="0985F60D" w14:textId="77777777" w:rsidR="00F345BD" w:rsidRPr="00871BFB" w:rsidRDefault="00F345BD" w:rsidP="00832AA1"/>
          <w:p w14:paraId="733CF86F" w14:textId="77777777" w:rsidR="00F345BD" w:rsidRPr="00871BFB" w:rsidRDefault="00F345BD" w:rsidP="00832AA1"/>
          <w:p w14:paraId="05139E82" w14:textId="77777777" w:rsidR="00F345BD" w:rsidRPr="00871BFB" w:rsidRDefault="00F345BD" w:rsidP="00832AA1"/>
          <w:p w14:paraId="5CB48F28" w14:textId="77777777" w:rsidR="00F345BD" w:rsidRPr="00871BFB" w:rsidRDefault="00F345BD" w:rsidP="00832AA1"/>
          <w:p w14:paraId="15E4D8A3" w14:textId="77777777" w:rsidR="00F345BD" w:rsidRPr="00871BFB" w:rsidRDefault="00F345BD" w:rsidP="00832AA1"/>
          <w:p w14:paraId="0757964C" w14:textId="77777777" w:rsidR="00F345BD" w:rsidRPr="00871BFB" w:rsidRDefault="00F345BD" w:rsidP="00832AA1"/>
          <w:p w14:paraId="462D941C" w14:textId="77777777" w:rsidR="00F345BD" w:rsidRPr="00871BFB" w:rsidRDefault="00F345BD" w:rsidP="00832AA1"/>
          <w:p w14:paraId="5D97E058" w14:textId="77777777" w:rsidR="00F345BD" w:rsidRPr="00871BFB" w:rsidRDefault="00F345BD" w:rsidP="00832AA1"/>
          <w:p w14:paraId="26867892" w14:textId="77777777" w:rsidR="00F345BD" w:rsidRPr="00871BFB" w:rsidRDefault="00F345BD" w:rsidP="00832AA1">
            <w:proofErr w:type="spellStart"/>
            <w:r w:rsidRPr="00871BFB">
              <w:t>Čj</w:t>
            </w:r>
            <w:proofErr w:type="spellEnd"/>
            <w:r w:rsidRPr="00871BFB">
              <w:t>-vypravování,</w:t>
            </w:r>
          </w:p>
          <w:p w14:paraId="0FCC4266" w14:textId="77777777" w:rsidR="00F345BD" w:rsidRPr="00871BFB" w:rsidRDefault="00F345BD" w:rsidP="00832AA1">
            <w:r w:rsidRPr="00871BFB">
              <w:t>knihy</w:t>
            </w:r>
          </w:p>
        </w:tc>
        <w:tc>
          <w:tcPr>
            <w:tcW w:w="1643" w:type="dxa"/>
          </w:tcPr>
          <w:p w14:paraId="2A1BEFDD" w14:textId="77777777" w:rsidR="00F345BD" w:rsidRPr="00871BFB" w:rsidRDefault="00F345BD" w:rsidP="00832AA1">
            <w:pPr>
              <w:rPr>
                <w:b/>
                <w:bCs/>
              </w:rPr>
            </w:pPr>
            <w:proofErr w:type="gramStart"/>
            <w:r w:rsidRPr="00871BFB">
              <w:rPr>
                <w:b/>
                <w:bCs/>
              </w:rPr>
              <w:lastRenderedPageBreak/>
              <w:t>Místo  kde</w:t>
            </w:r>
            <w:proofErr w:type="gramEnd"/>
            <w:r w:rsidRPr="00871BFB">
              <w:rPr>
                <w:b/>
                <w:bCs/>
              </w:rPr>
              <w:t xml:space="preserve">  žijeme</w:t>
            </w:r>
          </w:p>
          <w:p w14:paraId="0CCDBC97" w14:textId="77777777" w:rsidR="00F345BD" w:rsidRPr="00871BFB" w:rsidRDefault="00F345BD" w:rsidP="00832AA1"/>
          <w:p w14:paraId="4BC8B563" w14:textId="77777777" w:rsidR="00F345BD" w:rsidRPr="00871BFB" w:rsidRDefault="00F345BD" w:rsidP="00832AA1"/>
          <w:p w14:paraId="6DE36A35" w14:textId="77777777" w:rsidR="00F345BD" w:rsidRPr="00871BFB" w:rsidRDefault="00F345BD" w:rsidP="00832AA1"/>
          <w:p w14:paraId="486E6BE3" w14:textId="77777777" w:rsidR="00F345BD" w:rsidRPr="00871BFB" w:rsidRDefault="00F345BD" w:rsidP="00832AA1"/>
          <w:p w14:paraId="4F2DCE63" w14:textId="77777777" w:rsidR="00F345BD" w:rsidRPr="00871BFB" w:rsidRDefault="00F345BD" w:rsidP="00832AA1"/>
          <w:p w14:paraId="2B538D86" w14:textId="77777777" w:rsidR="00F345BD" w:rsidRPr="00871BFB" w:rsidRDefault="00F345BD" w:rsidP="00832AA1"/>
          <w:p w14:paraId="3F691430" w14:textId="77777777" w:rsidR="00F345BD" w:rsidRPr="00871BFB" w:rsidRDefault="00F345BD" w:rsidP="00832AA1"/>
          <w:p w14:paraId="3D384C5B" w14:textId="77777777" w:rsidR="00F345BD" w:rsidRPr="00871BFB" w:rsidRDefault="00F345BD" w:rsidP="00832AA1"/>
          <w:p w14:paraId="33D60D82" w14:textId="77777777" w:rsidR="00F345BD" w:rsidRPr="00871BFB" w:rsidRDefault="00F345BD" w:rsidP="00832AA1"/>
          <w:p w14:paraId="35D114E3" w14:textId="77777777" w:rsidR="00F345BD" w:rsidRPr="00871BFB" w:rsidRDefault="00F345BD" w:rsidP="00832AA1"/>
          <w:p w14:paraId="311B0815" w14:textId="77777777" w:rsidR="00F345BD" w:rsidRPr="00871BFB" w:rsidRDefault="00F345BD" w:rsidP="00832AA1"/>
          <w:p w14:paraId="7511C945" w14:textId="77777777" w:rsidR="00F345BD" w:rsidRPr="00871BFB" w:rsidRDefault="00F345BD" w:rsidP="00832AA1"/>
          <w:p w14:paraId="46634C62" w14:textId="77777777" w:rsidR="00F345BD" w:rsidRPr="00871BFB" w:rsidRDefault="00F345BD" w:rsidP="00832AA1"/>
          <w:p w14:paraId="6A76303A" w14:textId="77777777" w:rsidR="00F345BD" w:rsidRPr="00871BFB" w:rsidRDefault="00F345BD" w:rsidP="00832AA1"/>
          <w:p w14:paraId="53251F19" w14:textId="77777777" w:rsidR="00F345BD" w:rsidRPr="00871BFB" w:rsidRDefault="00F345BD" w:rsidP="00832AA1"/>
          <w:p w14:paraId="5226EFDA" w14:textId="77777777" w:rsidR="00F345BD" w:rsidRPr="00871BFB" w:rsidRDefault="00F345BD" w:rsidP="00832AA1"/>
          <w:p w14:paraId="3ACC5C02" w14:textId="77777777" w:rsidR="00F345BD" w:rsidRPr="00871BFB" w:rsidRDefault="00F345BD" w:rsidP="00832AA1"/>
          <w:p w14:paraId="4CF27C16" w14:textId="77777777" w:rsidR="00F345BD" w:rsidRPr="00871BFB" w:rsidRDefault="00F345BD" w:rsidP="00832AA1"/>
          <w:p w14:paraId="0D8F3D26" w14:textId="77777777" w:rsidR="00F345BD" w:rsidRPr="00871BFB" w:rsidRDefault="00F345BD" w:rsidP="00832AA1"/>
          <w:p w14:paraId="4B299686" w14:textId="77777777" w:rsidR="00F345BD" w:rsidRPr="00871BFB" w:rsidRDefault="00F345BD" w:rsidP="00832AA1"/>
          <w:p w14:paraId="1580639B" w14:textId="77777777" w:rsidR="00F345BD" w:rsidRPr="00871BFB" w:rsidRDefault="00F345BD" w:rsidP="00832AA1"/>
          <w:p w14:paraId="7979EB60" w14:textId="77777777" w:rsidR="00F345BD" w:rsidRPr="00871BFB" w:rsidRDefault="00F345BD" w:rsidP="00832AA1"/>
          <w:p w14:paraId="5547B94F" w14:textId="77777777" w:rsidR="00F345BD" w:rsidRPr="00871BFB" w:rsidRDefault="00F345BD" w:rsidP="00832AA1"/>
          <w:p w14:paraId="3B9CFA38" w14:textId="77777777" w:rsidR="00F345BD" w:rsidRPr="00871BFB" w:rsidRDefault="00F345BD" w:rsidP="00832AA1">
            <w:pPr>
              <w:rPr>
                <w:b/>
                <w:bCs/>
              </w:rPr>
            </w:pPr>
            <w:proofErr w:type="gramStart"/>
            <w:r w:rsidRPr="00871BFB">
              <w:rPr>
                <w:b/>
                <w:bCs/>
              </w:rPr>
              <w:t>Lidé  kolem</w:t>
            </w:r>
            <w:proofErr w:type="gramEnd"/>
            <w:r w:rsidRPr="00871BFB">
              <w:rPr>
                <w:b/>
                <w:bCs/>
              </w:rPr>
              <w:t xml:space="preserve">  nás</w:t>
            </w:r>
          </w:p>
          <w:p w14:paraId="10380D1D" w14:textId="77777777" w:rsidR="00F345BD" w:rsidRPr="00871BFB" w:rsidRDefault="00F345BD" w:rsidP="00832AA1">
            <w:pPr>
              <w:rPr>
                <w:b/>
                <w:bCs/>
              </w:rPr>
            </w:pPr>
          </w:p>
          <w:p w14:paraId="515BD20C" w14:textId="77777777" w:rsidR="00F345BD" w:rsidRPr="00871BFB" w:rsidRDefault="00F345BD" w:rsidP="00832AA1">
            <w:pPr>
              <w:rPr>
                <w:b/>
                <w:bCs/>
              </w:rPr>
            </w:pPr>
          </w:p>
          <w:p w14:paraId="4A95FF42" w14:textId="77777777" w:rsidR="00F345BD" w:rsidRPr="00871BFB" w:rsidRDefault="00F345BD" w:rsidP="00832AA1">
            <w:pPr>
              <w:rPr>
                <w:b/>
                <w:bCs/>
              </w:rPr>
            </w:pPr>
          </w:p>
          <w:p w14:paraId="776E6C34" w14:textId="77777777" w:rsidR="00F345BD" w:rsidRPr="00871BFB" w:rsidRDefault="00F345BD" w:rsidP="00832AA1">
            <w:pPr>
              <w:rPr>
                <w:b/>
                <w:bCs/>
              </w:rPr>
            </w:pPr>
          </w:p>
          <w:p w14:paraId="6239EFF0" w14:textId="77777777" w:rsidR="00F345BD" w:rsidRPr="00871BFB" w:rsidRDefault="00F345BD" w:rsidP="00832AA1">
            <w:pPr>
              <w:rPr>
                <w:b/>
                <w:bCs/>
              </w:rPr>
            </w:pPr>
          </w:p>
          <w:p w14:paraId="63B6BD80" w14:textId="77777777" w:rsidR="00F345BD" w:rsidRPr="00871BFB" w:rsidRDefault="00F345BD" w:rsidP="00832AA1">
            <w:proofErr w:type="gramStart"/>
            <w:r w:rsidRPr="00871BFB">
              <w:rPr>
                <w:b/>
                <w:bCs/>
              </w:rPr>
              <w:t>Lidé  a</w:t>
            </w:r>
            <w:proofErr w:type="gramEnd"/>
            <w:r w:rsidRPr="00871BFB">
              <w:rPr>
                <w:b/>
                <w:bCs/>
              </w:rPr>
              <w:t xml:space="preserve">  čas</w:t>
            </w:r>
          </w:p>
        </w:tc>
      </w:tr>
    </w:tbl>
    <w:p w14:paraId="71122431" w14:textId="77777777" w:rsidR="00F345BD" w:rsidRDefault="00F345BD" w:rsidP="00832AA1">
      <w:pPr>
        <w:spacing w:line="360" w:lineRule="auto"/>
        <w:jc w:val="both"/>
        <w:rPr>
          <w:b/>
          <w:bCs/>
          <w:lang w:eastAsia="en-US"/>
        </w:rPr>
      </w:pPr>
    </w:p>
    <w:p w14:paraId="60036CC0" w14:textId="77777777" w:rsidR="00C007CE" w:rsidRDefault="00C007CE" w:rsidP="00832AA1">
      <w:pPr>
        <w:spacing w:line="360" w:lineRule="auto"/>
        <w:rPr>
          <w:b/>
          <w:bCs/>
          <w:lang w:eastAsia="en-US"/>
        </w:rPr>
      </w:pPr>
    </w:p>
    <w:p w14:paraId="7E6FF2D0" w14:textId="77777777" w:rsidR="00C007CE" w:rsidRDefault="00C007CE" w:rsidP="00832AA1">
      <w:pPr>
        <w:spacing w:line="360" w:lineRule="auto"/>
        <w:rPr>
          <w:b/>
          <w:bCs/>
          <w:lang w:eastAsia="en-US"/>
        </w:rPr>
      </w:pPr>
    </w:p>
    <w:p w14:paraId="27C31970" w14:textId="77777777" w:rsidR="00C007CE" w:rsidRDefault="00C007CE" w:rsidP="00832AA1">
      <w:pPr>
        <w:spacing w:line="360" w:lineRule="auto"/>
        <w:rPr>
          <w:b/>
          <w:bCs/>
          <w:lang w:eastAsia="en-US"/>
        </w:rPr>
      </w:pPr>
    </w:p>
    <w:p w14:paraId="02B3AB8B" w14:textId="77777777" w:rsidR="00C007CE" w:rsidRDefault="00C007CE" w:rsidP="00832AA1">
      <w:pPr>
        <w:spacing w:line="360" w:lineRule="auto"/>
        <w:rPr>
          <w:b/>
          <w:bCs/>
          <w:lang w:eastAsia="en-US"/>
        </w:rPr>
      </w:pPr>
    </w:p>
    <w:p w14:paraId="41C89C68" w14:textId="77777777" w:rsidR="00C007CE" w:rsidRDefault="00C007CE" w:rsidP="00832AA1">
      <w:pPr>
        <w:spacing w:line="360" w:lineRule="auto"/>
        <w:rPr>
          <w:b/>
          <w:bCs/>
          <w:lang w:eastAsia="en-US"/>
        </w:rPr>
      </w:pPr>
    </w:p>
    <w:p w14:paraId="4825225E" w14:textId="77777777" w:rsidR="00C007CE" w:rsidRDefault="00C007CE" w:rsidP="00832AA1">
      <w:pPr>
        <w:spacing w:line="360" w:lineRule="auto"/>
        <w:rPr>
          <w:b/>
          <w:bCs/>
          <w:lang w:eastAsia="en-US"/>
        </w:rPr>
      </w:pPr>
    </w:p>
    <w:p w14:paraId="53A43FCC" w14:textId="77777777" w:rsidR="00C007CE" w:rsidRDefault="00C007CE" w:rsidP="00832AA1">
      <w:pPr>
        <w:spacing w:line="360" w:lineRule="auto"/>
        <w:rPr>
          <w:b/>
          <w:bCs/>
          <w:lang w:eastAsia="en-US"/>
        </w:rPr>
      </w:pPr>
    </w:p>
    <w:p w14:paraId="5F30522B" w14:textId="77777777" w:rsidR="00C007CE" w:rsidRDefault="00C007CE" w:rsidP="00832AA1">
      <w:pPr>
        <w:spacing w:line="360" w:lineRule="auto"/>
        <w:rPr>
          <w:b/>
          <w:bCs/>
          <w:lang w:eastAsia="en-US"/>
        </w:rPr>
      </w:pPr>
    </w:p>
    <w:p w14:paraId="5BCD2C63" w14:textId="77777777" w:rsidR="00C007CE" w:rsidRDefault="00C007CE" w:rsidP="00832AA1">
      <w:pPr>
        <w:spacing w:line="360" w:lineRule="auto"/>
        <w:rPr>
          <w:b/>
          <w:bCs/>
          <w:lang w:eastAsia="en-US"/>
        </w:rPr>
      </w:pPr>
    </w:p>
    <w:p w14:paraId="692CB9F7" w14:textId="77777777" w:rsidR="00F345BD" w:rsidRPr="00B13070" w:rsidRDefault="00F345BD" w:rsidP="00832AA1">
      <w:pPr>
        <w:spacing w:line="360" w:lineRule="auto"/>
        <w:rPr>
          <w:lang w:eastAsia="en-US"/>
        </w:rPr>
      </w:pPr>
      <w:r w:rsidRPr="00B13070">
        <w:rPr>
          <w:b/>
          <w:bCs/>
          <w:lang w:eastAsia="en-US"/>
        </w:rPr>
        <w:lastRenderedPageBreak/>
        <w:t>Vzdělávací oblast</w:t>
      </w:r>
      <w:r w:rsidRPr="00B13070">
        <w:rPr>
          <w:lang w:eastAsia="en-US"/>
        </w:rPr>
        <w:t>: Člověk a jeho svět</w:t>
      </w:r>
    </w:p>
    <w:p w14:paraId="73E71710" w14:textId="77777777" w:rsidR="00F345BD" w:rsidRPr="00B13070" w:rsidRDefault="00F345BD" w:rsidP="00832AA1">
      <w:pPr>
        <w:spacing w:line="360" w:lineRule="auto"/>
        <w:rPr>
          <w:lang w:eastAsia="en-US"/>
        </w:rPr>
      </w:pPr>
      <w:r>
        <w:rPr>
          <w:b/>
          <w:bCs/>
          <w:lang w:eastAsia="en-US"/>
        </w:rPr>
        <w:t>V</w:t>
      </w:r>
      <w:r w:rsidRPr="00B13070">
        <w:rPr>
          <w:b/>
          <w:bCs/>
          <w:lang w:eastAsia="en-US"/>
        </w:rPr>
        <w:t>zdělávací obor</w:t>
      </w:r>
      <w:r w:rsidRPr="00B13070">
        <w:rPr>
          <w:lang w:eastAsia="en-US"/>
        </w:rPr>
        <w:t>: Člověk a jeho svět</w:t>
      </w:r>
    </w:p>
    <w:p w14:paraId="036CB4F5" w14:textId="77777777" w:rsidR="00F345BD" w:rsidRDefault="00F345BD" w:rsidP="00832AA1">
      <w:pPr>
        <w:spacing w:line="360" w:lineRule="auto"/>
        <w:rPr>
          <w:lang w:eastAsia="en-US"/>
        </w:rPr>
      </w:pPr>
      <w:r w:rsidRPr="00B13070">
        <w:rPr>
          <w:b/>
          <w:bCs/>
          <w:lang w:eastAsia="en-US"/>
        </w:rPr>
        <w:t xml:space="preserve">Vyučovací </w:t>
      </w:r>
      <w:proofErr w:type="gramStart"/>
      <w:r w:rsidRPr="00B13070">
        <w:rPr>
          <w:b/>
          <w:bCs/>
          <w:lang w:eastAsia="en-US"/>
        </w:rPr>
        <w:t>předmět</w:t>
      </w:r>
      <w:r w:rsidRPr="00B13070">
        <w:rPr>
          <w:lang w:eastAsia="en-US"/>
        </w:rPr>
        <w:t>:  Vlastivěda</w:t>
      </w:r>
      <w:proofErr w:type="gramEnd"/>
    </w:p>
    <w:p w14:paraId="7C66BD18" w14:textId="77777777" w:rsidR="00F345BD" w:rsidRDefault="00F345BD" w:rsidP="00832AA1">
      <w:pPr>
        <w:spacing w:line="360" w:lineRule="auto"/>
      </w:pPr>
      <w:r w:rsidRPr="00B13070">
        <w:rPr>
          <w:b/>
          <w:bCs/>
        </w:rPr>
        <w:t>Období</w:t>
      </w:r>
      <w:r w:rsidRPr="00B13070">
        <w:t xml:space="preserve">: 2. /5. </w:t>
      </w:r>
      <w:r>
        <w:t>R</w:t>
      </w:r>
      <w:r w:rsidRPr="00B13070">
        <w:t>očník</w:t>
      </w:r>
      <w:r>
        <w:t>/</w:t>
      </w:r>
    </w:p>
    <w:p w14:paraId="0C71345D" w14:textId="77777777" w:rsidR="00F345BD" w:rsidRPr="009B4A35" w:rsidRDefault="00F345BD" w:rsidP="00832AA1">
      <w:pPr>
        <w:spacing w:line="360" w:lineRule="auto"/>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3208"/>
        <w:gridCol w:w="1833"/>
        <w:gridCol w:w="1596"/>
      </w:tblGrid>
      <w:tr w:rsidR="00F345BD" w:rsidRPr="00871BFB" w14:paraId="49CD424C" w14:textId="77777777">
        <w:trPr>
          <w:trHeight w:val="189"/>
        </w:trPr>
        <w:tc>
          <w:tcPr>
            <w:tcW w:w="3236" w:type="dxa"/>
          </w:tcPr>
          <w:p w14:paraId="6DF283F6" w14:textId="77777777" w:rsidR="00F345BD" w:rsidRPr="00871BFB" w:rsidRDefault="00F345BD" w:rsidP="00832AA1">
            <w:pPr>
              <w:rPr>
                <w:lang w:eastAsia="en-US"/>
              </w:rPr>
            </w:pPr>
            <w:r w:rsidRPr="00871BFB">
              <w:rPr>
                <w:lang w:eastAsia="en-US"/>
              </w:rPr>
              <w:t>Výstup z předmětu</w:t>
            </w:r>
          </w:p>
        </w:tc>
        <w:tc>
          <w:tcPr>
            <w:tcW w:w="3960" w:type="dxa"/>
          </w:tcPr>
          <w:p w14:paraId="0BBD6CB5" w14:textId="77777777" w:rsidR="00F345BD" w:rsidRPr="00871BFB" w:rsidRDefault="00F345BD" w:rsidP="00832AA1">
            <w:pPr>
              <w:rPr>
                <w:lang w:eastAsia="en-US"/>
              </w:rPr>
            </w:pPr>
            <w:r w:rsidRPr="00871BFB">
              <w:rPr>
                <w:lang w:eastAsia="en-US"/>
              </w:rPr>
              <w:t>Učivo</w:t>
            </w:r>
          </w:p>
        </w:tc>
        <w:tc>
          <w:tcPr>
            <w:tcW w:w="1843" w:type="dxa"/>
          </w:tcPr>
          <w:p w14:paraId="7D000470" w14:textId="77777777" w:rsidR="00F345BD" w:rsidRPr="00871BFB" w:rsidRDefault="00F345BD" w:rsidP="00832AA1">
            <w:pPr>
              <w:rPr>
                <w:lang w:eastAsia="en-US"/>
              </w:rPr>
            </w:pPr>
            <w:r w:rsidRPr="00871BFB">
              <w:rPr>
                <w:lang w:eastAsia="en-US"/>
              </w:rPr>
              <w:t>Průřezová témata, mezipředmětové vztahy</w:t>
            </w:r>
          </w:p>
          <w:p w14:paraId="04B72EBB" w14:textId="77777777" w:rsidR="00F345BD" w:rsidRPr="00871BFB" w:rsidRDefault="00F345BD" w:rsidP="00832AA1">
            <w:pPr>
              <w:rPr>
                <w:lang w:eastAsia="en-US"/>
              </w:rPr>
            </w:pPr>
          </w:p>
        </w:tc>
        <w:tc>
          <w:tcPr>
            <w:tcW w:w="1643" w:type="dxa"/>
          </w:tcPr>
          <w:p w14:paraId="02888119" w14:textId="77777777" w:rsidR="00F345BD" w:rsidRPr="00871BFB" w:rsidRDefault="00F345BD" w:rsidP="00832AA1">
            <w:pPr>
              <w:rPr>
                <w:lang w:eastAsia="en-US"/>
              </w:rPr>
            </w:pPr>
            <w:r w:rsidRPr="00871BFB">
              <w:rPr>
                <w:lang w:eastAsia="en-US"/>
              </w:rPr>
              <w:t>Poznámky</w:t>
            </w:r>
          </w:p>
        </w:tc>
      </w:tr>
      <w:tr w:rsidR="00F345BD" w:rsidRPr="00871BFB" w14:paraId="764BBEAE" w14:textId="77777777">
        <w:tc>
          <w:tcPr>
            <w:tcW w:w="3236" w:type="dxa"/>
          </w:tcPr>
          <w:p w14:paraId="62752983" w14:textId="77777777" w:rsidR="00F345BD" w:rsidRPr="00871BFB" w:rsidRDefault="00F345BD" w:rsidP="00832AA1">
            <w:proofErr w:type="gramStart"/>
            <w:r w:rsidRPr="00871BFB">
              <w:t>Rozlišuje  mezi</w:t>
            </w:r>
            <w:proofErr w:type="gramEnd"/>
            <w:r w:rsidRPr="00871BFB">
              <w:t xml:space="preserve">  náčrty, plány  a  základními  typy  map, vyhledává  jednoduché údaje  o  přírodních  podmínkách  a  sídlištích  lidí  na  mapách  naší  republiky, Evropy  a  polokoulí.</w:t>
            </w:r>
          </w:p>
          <w:p w14:paraId="43C67782" w14:textId="77777777" w:rsidR="00F345BD" w:rsidRPr="00871BFB" w:rsidRDefault="00F345BD" w:rsidP="00832AA1"/>
          <w:p w14:paraId="2FE385CD" w14:textId="77777777" w:rsidR="00F345BD" w:rsidRPr="00871BFB" w:rsidRDefault="00F345BD" w:rsidP="00832AA1"/>
          <w:p w14:paraId="4690DF91" w14:textId="77777777" w:rsidR="00F345BD" w:rsidRPr="00871BFB" w:rsidRDefault="00F345BD" w:rsidP="00832AA1"/>
          <w:p w14:paraId="3EDD8C33" w14:textId="77777777" w:rsidR="00F345BD" w:rsidRPr="00871BFB" w:rsidRDefault="00F345BD" w:rsidP="00832AA1"/>
          <w:p w14:paraId="54586827" w14:textId="77777777" w:rsidR="00F345BD" w:rsidRPr="00871BFB" w:rsidRDefault="00F345BD" w:rsidP="00832AA1"/>
          <w:p w14:paraId="5EA08206" w14:textId="77777777" w:rsidR="00F345BD" w:rsidRPr="00871BFB" w:rsidRDefault="00F345BD" w:rsidP="00832AA1">
            <w:pPr>
              <w:rPr>
                <w:color w:val="FF0000"/>
              </w:rPr>
            </w:pPr>
            <w:proofErr w:type="gramStart"/>
            <w:r w:rsidRPr="00871BFB">
              <w:t>Orientuje  se</w:t>
            </w:r>
            <w:proofErr w:type="gramEnd"/>
            <w:r w:rsidRPr="00871BFB">
              <w:t xml:space="preserve">  v základních  formách  vlastnictví, používá  peníze  v běžných  situacích, </w:t>
            </w:r>
            <w:r w:rsidRPr="00871BFB">
              <w:rPr>
                <w:color w:val="FF0000"/>
              </w:rPr>
              <w:t>odhadne  a  zkontroluje  cenu nákupu  a  vrácené  peníze, na  příkladu  ukáže  nemožnost  realizace  všech  chtěných  výdajů, vysvětlí, proč  spořit, kdy si  půjčovat  a  jak  vracet  dluhy.</w:t>
            </w:r>
          </w:p>
          <w:p w14:paraId="4EA9028F" w14:textId="77777777" w:rsidR="00F345BD" w:rsidRPr="00871BFB" w:rsidRDefault="00F345BD" w:rsidP="00832AA1">
            <w:pPr>
              <w:rPr>
                <w:color w:val="FF0000"/>
              </w:rPr>
            </w:pPr>
          </w:p>
          <w:p w14:paraId="44D414BF" w14:textId="77777777" w:rsidR="00F345BD" w:rsidRPr="00871BFB" w:rsidRDefault="00F345BD" w:rsidP="00832AA1">
            <w:pPr>
              <w:rPr>
                <w:color w:val="FF0000"/>
              </w:rPr>
            </w:pPr>
          </w:p>
          <w:p w14:paraId="172CB357" w14:textId="77777777" w:rsidR="00F345BD" w:rsidRPr="00871BFB" w:rsidRDefault="00F345BD" w:rsidP="00832AA1">
            <w:proofErr w:type="gramStart"/>
            <w:r w:rsidRPr="00871BFB">
              <w:t>Objasní  historické</w:t>
            </w:r>
            <w:proofErr w:type="gramEnd"/>
            <w:r w:rsidRPr="00871BFB">
              <w:t xml:space="preserve">  důvody  pro  zařazení  státních  svátků  a  významných  dnů.</w:t>
            </w:r>
          </w:p>
          <w:p w14:paraId="28E8BCD1" w14:textId="77777777" w:rsidR="00F345BD" w:rsidRPr="00871BFB" w:rsidRDefault="00F345BD" w:rsidP="00832AA1"/>
          <w:p w14:paraId="03A057D9" w14:textId="77777777" w:rsidR="00F345BD" w:rsidRPr="00871BFB" w:rsidRDefault="00F345BD" w:rsidP="00832AA1"/>
          <w:p w14:paraId="3956E2F8" w14:textId="77777777" w:rsidR="00F345BD" w:rsidRPr="00871BFB" w:rsidRDefault="00F345BD" w:rsidP="00832AA1"/>
          <w:p w14:paraId="554E1457" w14:textId="77777777" w:rsidR="00F345BD" w:rsidRPr="00871BFB" w:rsidRDefault="00F345BD" w:rsidP="00832AA1"/>
          <w:p w14:paraId="2F6F3C0D" w14:textId="77777777" w:rsidR="00F345BD" w:rsidRPr="00871BFB" w:rsidRDefault="00F345BD" w:rsidP="00832AA1"/>
          <w:p w14:paraId="595F8E85" w14:textId="77777777" w:rsidR="00F345BD" w:rsidRPr="00871BFB" w:rsidRDefault="00F345BD" w:rsidP="00832AA1"/>
          <w:p w14:paraId="41EB6F50" w14:textId="77777777" w:rsidR="00F345BD" w:rsidRPr="00871BFB" w:rsidRDefault="00F345BD" w:rsidP="00832AA1"/>
          <w:p w14:paraId="001A3897" w14:textId="77777777" w:rsidR="00F345BD" w:rsidRPr="00871BFB" w:rsidRDefault="00F345BD" w:rsidP="00832AA1"/>
          <w:p w14:paraId="08F9BB3F" w14:textId="77777777" w:rsidR="00F345BD" w:rsidRPr="00871BFB" w:rsidRDefault="00F345BD" w:rsidP="00832AA1"/>
          <w:p w14:paraId="6F9110D0" w14:textId="77777777" w:rsidR="00F345BD" w:rsidRPr="00871BFB" w:rsidRDefault="00F345BD" w:rsidP="00832AA1"/>
          <w:p w14:paraId="2B3EFB3C" w14:textId="77777777" w:rsidR="00F345BD" w:rsidRPr="00871BFB" w:rsidRDefault="00F345BD" w:rsidP="00832AA1"/>
          <w:p w14:paraId="2A38E4EB" w14:textId="77777777" w:rsidR="00F345BD" w:rsidRPr="00871BFB" w:rsidRDefault="00F345BD" w:rsidP="00832AA1"/>
          <w:p w14:paraId="63B2E715" w14:textId="77777777" w:rsidR="00F345BD" w:rsidRPr="00871BFB" w:rsidRDefault="00F345BD" w:rsidP="00832AA1"/>
          <w:p w14:paraId="6157F70E" w14:textId="77777777" w:rsidR="00F345BD" w:rsidRPr="00871BFB" w:rsidRDefault="00F345BD" w:rsidP="00832AA1"/>
          <w:p w14:paraId="06ADB98B" w14:textId="77777777" w:rsidR="00F345BD" w:rsidRPr="00871BFB" w:rsidRDefault="00F345BD" w:rsidP="00832AA1"/>
          <w:p w14:paraId="51B3BAB9" w14:textId="77777777" w:rsidR="00F345BD" w:rsidRPr="00871BFB" w:rsidRDefault="00F345BD" w:rsidP="00832AA1"/>
          <w:p w14:paraId="770F3201" w14:textId="77777777" w:rsidR="00F345BD" w:rsidRPr="00871BFB" w:rsidRDefault="00F345BD" w:rsidP="00832AA1"/>
          <w:p w14:paraId="1CFE58A9" w14:textId="77777777" w:rsidR="00F345BD" w:rsidRPr="00871BFB" w:rsidRDefault="00F345BD" w:rsidP="00832AA1"/>
          <w:p w14:paraId="649C0E74" w14:textId="77777777" w:rsidR="00F345BD" w:rsidRPr="00871BFB" w:rsidRDefault="00F345BD" w:rsidP="00832AA1">
            <w:proofErr w:type="gramStart"/>
            <w:r w:rsidRPr="00871BFB">
              <w:t>Vysvětlí  na</w:t>
            </w:r>
            <w:proofErr w:type="gramEnd"/>
            <w:r w:rsidRPr="00871BFB">
              <w:t xml:space="preserve">  základě  elementárních  poznatků  o  Zemi  jako  součásti  vesmíru  souvislost  s rozdělením  času  a  střídáním  ročních  období.</w:t>
            </w:r>
          </w:p>
          <w:p w14:paraId="51E367C8" w14:textId="77777777" w:rsidR="00F345BD" w:rsidRPr="00871BFB" w:rsidRDefault="00F345BD" w:rsidP="00832AA1"/>
          <w:p w14:paraId="1C115639" w14:textId="77777777" w:rsidR="00F345BD" w:rsidRPr="00871BFB" w:rsidRDefault="00F345BD" w:rsidP="00832AA1"/>
          <w:p w14:paraId="60259821" w14:textId="77777777" w:rsidR="00F345BD" w:rsidRPr="00871BFB" w:rsidRDefault="00F345BD" w:rsidP="00832AA1"/>
          <w:p w14:paraId="1D4A1883" w14:textId="77777777" w:rsidR="00F345BD" w:rsidRPr="00871BFB" w:rsidRDefault="00F345BD" w:rsidP="00832AA1"/>
          <w:p w14:paraId="3E9B09FE" w14:textId="77777777" w:rsidR="00F345BD" w:rsidRPr="00871BFB" w:rsidRDefault="00F345BD" w:rsidP="00832AA1"/>
          <w:p w14:paraId="5CDB3C26" w14:textId="77777777" w:rsidR="00F345BD" w:rsidRPr="00871BFB" w:rsidRDefault="00F345BD" w:rsidP="00832AA1"/>
          <w:p w14:paraId="619F66B4" w14:textId="77777777" w:rsidR="00F345BD" w:rsidRPr="00871BFB" w:rsidRDefault="00F345BD" w:rsidP="00832AA1"/>
          <w:p w14:paraId="3B33EC9F" w14:textId="77777777" w:rsidR="00F345BD" w:rsidRPr="00871BFB" w:rsidRDefault="00F345BD" w:rsidP="00832AA1"/>
          <w:p w14:paraId="52095272" w14:textId="77777777" w:rsidR="00F345BD" w:rsidRPr="00871BFB" w:rsidRDefault="00F345BD" w:rsidP="00832AA1"/>
          <w:p w14:paraId="4AACD294" w14:textId="77777777" w:rsidR="00F345BD" w:rsidRPr="00871BFB" w:rsidRDefault="00F345BD" w:rsidP="00832AA1"/>
          <w:p w14:paraId="63175892" w14:textId="77777777" w:rsidR="00F345BD" w:rsidRPr="00871BFB" w:rsidRDefault="00F345BD" w:rsidP="00832AA1"/>
          <w:p w14:paraId="11ADCCF5" w14:textId="77777777" w:rsidR="00F345BD" w:rsidRPr="00871BFB" w:rsidRDefault="00F345BD" w:rsidP="00832AA1"/>
          <w:p w14:paraId="539C8667" w14:textId="77777777" w:rsidR="00F345BD" w:rsidRPr="00871BFB" w:rsidRDefault="00F345BD" w:rsidP="00832AA1"/>
          <w:p w14:paraId="36DD0E7C" w14:textId="77777777" w:rsidR="00F345BD" w:rsidRPr="00871BFB" w:rsidRDefault="00F345BD" w:rsidP="00832AA1"/>
          <w:p w14:paraId="5981888E" w14:textId="77777777" w:rsidR="00F345BD" w:rsidRPr="00871BFB" w:rsidRDefault="00F345BD" w:rsidP="00832AA1"/>
          <w:p w14:paraId="5960A3CC" w14:textId="77777777" w:rsidR="00F345BD" w:rsidRPr="00871BFB" w:rsidRDefault="00F345BD" w:rsidP="00832AA1"/>
          <w:p w14:paraId="6B78BEBF" w14:textId="77777777" w:rsidR="00F345BD" w:rsidRPr="00871BFB" w:rsidRDefault="00F345BD" w:rsidP="00832AA1"/>
          <w:p w14:paraId="123A85F9" w14:textId="77777777" w:rsidR="00F345BD" w:rsidRPr="00871BFB" w:rsidRDefault="00F345BD" w:rsidP="00832AA1"/>
          <w:p w14:paraId="6A325A2D" w14:textId="77777777" w:rsidR="00F345BD" w:rsidRPr="00871BFB" w:rsidRDefault="00F345BD" w:rsidP="00832AA1"/>
          <w:p w14:paraId="28BA5D72" w14:textId="77777777" w:rsidR="00F345BD" w:rsidRPr="00871BFB" w:rsidRDefault="00F345BD" w:rsidP="00832AA1"/>
          <w:p w14:paraId="109FA3E0" w14:textId="77777777" w:rsidR="00F345BD" w:rsidRPr="00871BFB" w:rsidRDefault="00F345BD" w:rsidP="00832AA1">
            <w:proofErr w:type="gramStart"/>
            <w:r w:rsidRPr="00871BFB">
              <w:t>Účelně  plánuje</w:t>
            </w:r>
            <w:proofErr w:type="gramEnd"/>
            <w:r w:rsidRPr="00871BFB">
              <w:t xml:space="preserve">  svůj  čas  pro  učení, práci, zábavu  a  odpočinek  podle  vlastních  potřeb  s ohledem  na  oprávněné  nároky  jiných  osob.</w:t>
            </w:r>
          </w:p>
        </w:tc>
        <w:tc>
          <w:tcPr>
            <w:tcW w:w="3960" w:type="dxa"/>
          </w:tcPr>
          <w:p w14:paraId="575E8A76" w14:textId="77777777" w:rsidR="00F345BD" w:rsidRPr="00871BFB" w:rsidRDefault="00F345BD" w:rsidP="00832AA1">
            <w:r w:rsidRPr="00871BFB">
              <w:lastRenderedPageBreak/>
              <w:t>Evropa.</w:t>
            </w:r>
          </w:p>
          <w:p w14:paraId="60F2B2A6" w14:textId="77777777" w:rsidR="00F345BD" w:rsidRPr="00871BFB" w:rsidRDefault="00F345BD" w:rsidP="00832AA1">
            <w:proofErr w:type="gramStart"/>
            <w:r w:rsidRPr="00871BFB">
              <w:t>Naši  sousedé</w:t>
            </w:r>
            <w:proofErr w:type="gramEnd"/>
            <w:r w:rsidRPr="00871BFB">
              <w:t>.</w:t>
            </w:r>
          </w:p>
          <w:p w14:paraId="59BC65B7" w14:textId="77777777" w:rsidR="00F345BD" w:rsidRPr="00871BFB" w:rsidRDefault="00F345BD" w:rsidP="00832AA1">
            <w:proofErr w:type="gramStart"/>
            <w:r w:rsidRPr="00871BFB">
              <w:t>Na  březích</w:t>
            </w:r>
            <w:proofErr w:type="gramEnd"/>
            <w:r w:rsidRPr="00871BFB">
              <w:t xml:space="preserve">  Atlantiku.</w:t>
            </w:r>
          </w:p>
          <w:p w14:paraId="2B970E66" w14:textId="77777777" w:rsidR="00F345BD" w:rsidRPr="00871BFB" w:rsidRDefault="00F345BD" w:rsidP="00832AA1">
            <w:proofErr w:type="gramStart"/>
            <w:r w:rsidRPr="00871BFB">
              <w:t>Od  sladké</w:t>
            </w:r>
            <w:proofErr w:type="gramEnd"/>
            <w:r w:rsidRPr="00871BFB">
              <w:t xml:space="preserve">  Francie  k tulipánům  Nizozemska.</w:t>
            </w:r>
          </w:p>
          <w:p w14:paraId="5D102EA1" w14:textId="77777777" w:rsidR="00F345BD" w:rsidRPr="00871BFB" w:rsidRDefault="00F345BD" w:rsidP="00832AA1">
            <w:proofErr w:type="gramStart"/>
            <w:r w:rsidRPr="00871BFB">
              <w:t>Cesta  na</w:t>
            </w:r>
            <w:proofErr w:type="gramEnd"/>
            <w:r w:rsidRPr="00871BFB">
              <w:t xml:space="preserve">  sever.</w:t>
            </w:r>
          </w:p>
          <w:p w14:paraId="50D9AC95" w14:textId="77777777" w:rsidR="00F345BD" w:rsidRPr="00871BFB" w:rsidRDefault="00F345BD" w:rsidP="00832AA1">
            <w:proofErr w:type="gramStart"/>
            <w:r w:rsidRPr="00871BFB">
              <w:t>Hory  a</w:t>
            </w:r>
            <w:proofErr w:type="gramEnd"/>
            <w:r w:rsidRPr="00871BFB">
              <w:t xml:space="preserve">  slunce.</w:t>
            </w:r>
          </w:p>
          <w:p w14:paraId="49BE9EA7" w14:textId="77777777" w:rsidR="00F345BD" w:rsidRPr="00871BFB" w:rsidRDefault="00F345BD" w:rsidP="00832AA1">
            <w:r w:rsidRPr="00871BFB">
              <w:t xml:space="preserve">Země, </w:t>
            </w:r>
            <w:proofErr w:type="gramStart"/>
            <w:r w:rsidRPr="00871BFB">
              <w:t>do  kterých</w:t>
            </w:r>
            <w:proofErr w:type="gramEnd"/>
            <w:r w:rsidRPr="00871BFB">
              <w:t xml:space="preserve"> vstoupila  svoboda.</w:t>
            </w:r>
          </w:p>
          <w:p w14:paraId="30D9544C" w14:textId="77777777" w:rsidR="00F345BD" w:rsidRPr="00871BFB" w:rsidRDefault="00F345BD" w:rsidP="00832AA1">
            <w:proofErr w:type="gramStart"/>
            <w:r w:rsidRPr="00871BFB">
              <w:t>Neklidný  Balkán</w:t>
            </w:r>
            <w:proofErr w:type="gramEnd"/>
            <w:r w:rsidRPr="00871BFB">
              <w:t>.</w:t>
            </w:r>
          </w:p>
          <w:p w14:paraId="1C83A31B" w14:textId="77777777" w:rsidR="00F345BD" w:rsidRPr="00871BFB" w:rsidRDefault="00F345BD" w:rsidP="00832AA1">
            <w:proofErr w:type="gramStart"/>
            <w:r w:rsidRPr="00871BFB">
              <w:t>Státy  východní</w:t>
            </w:r>
            <w:proofErr w:type="gramEnd"/>
            <w:r w:rsidRPr="00871BFB">
              <w:t xml:space="preserve">  Evropy.</w:t>
            </w:r>
          </w:p>
          <w:p w14:paraId="0114FED5" w14:textId="77777777" w:rsidR="00F345BD" w:rsidRPr="00871BFB" w:rsidRDefault="00F345BD" w:rsidP="00832AA1"/>
          <w:p w14:paraId="1D80D173" w14:textId="77777777" w:rsidR="00F345BD" w:rsidRPr="00871BFB" w:rsidRDefault="00F345BD" w:rsidP="00832AA1"/>
          <w:p w14:paraId="71EFF8B9" w14:textId="77777777" w:rsidR="00F345BD" w:rsidRPr="00871BFB" w:rsidRDefault="00F345BD" w:rsidP="00832AA1">
            <w:proofErr w:type="gramStart"/>
            <w:r w:rsidRPr="00871BFB">
              <w:t>Co  je</w:t>
            </w:r>
            <w:proofErr w:type="gramEnd"/>
            <w:r w:rsidRPr="00871BFB">
              <w:t xml:space="preserve">  hospodářství.</w:t>
            </w:r>
          </w:p>
          <w:p w14:paraId="1E25D5A5" w14:textId="77777777" w:rsidR="00F345BD" w:rsidRPr="00871BFB" w:rsidRDefault="00F345BD" w:rsidP="00832AA1">
            <w:proofErr w:type="gramStart"/>
            <w:r w:rsidRPr="00871BFB">
              <w:t>Zemědělská  výroba</w:t>
            </w:r>
            <w:proofErr w:type="gramEnd"/>
            <w:r w:rsidRPr="00871BFB">
              <w:t>.</w:t>
            </w:r>
          </w:p>
          <w:p w14:paraId="2C81E38C" w14:textId="77777777" w:rsidR="00F345BD" w:rsidRPr="00871BFB" w:rsidRDefault="00F345BD" w:rsidP="00832AA1">
            <w:r w:rsidRPr="00871BFB">
              <w:t>Průmysl.</w:t>
            </w:r>
          </w:p>
          <w:p w14:paraId="0E034C14" w14:textId="77777777" w:rsidR="00F345BD" w:rsidRPr="00871BFB" w:rsidRDefault="00F345BD" w:rsidP="00832AA1">
            <w:r w:rsidRPr="00871BFB">
              <w:t>Doprava.</w:t>
            </w:r>
          </w:p>
          <w:p w14:paraId="2F8A430E" w14:textId="77777777" w:rsidR="00F345BD" w:rsidRPr="00871BFB" w:rsidRDefault="00F345BD" w:rsidP="00832AA1">
            <w:proofErr w:type="gramStart"/>
            <w:r w:rsidRPr="00871BFB">
              <w:t>Obchod  služby</w:t>
            </w:r>
            <w:proofErr w:type="gramEnd"/>
            <w:r w:rsidRPr="00871BFB">
              <w:t xml:space="preserve">  cestovní  ruch.</w:t>
            </w:r>
          </w:p>
          <w:p w14:paraId="663B34DE" w14:textId="77777777" w:rsidR="00F345BD" w:rsidRPr="00871BFB" w:rsidRDefault="00F345BD" w:rsidP="00832AA1">
            <w:pPr>
              <w:rPr>
                <w:color w:val="FF0000"/>
              </w:rPr>
            </w:pPr>
            <w:r w:rsidRPr="00871BFB">
              <w:rPr>
                <w:color w:val="FF0000"/>
              </w:rPr>
              <w:t xml:space="preserve">Rozpočet, </w:t>
            </w:r>
            <w:proofErr w:type="gramStart"/>
            <w:r w:rsidRPr="00871BFB">
              <w:rPr>
                <w:color w:val="FF0000"/>
              </w:rPr>
              <w:t>příjmy  a</w:t>
            </w:r>
            <w:proofErr w:type="gramEnd"/>
            <w:r w:rsidRPr="00871BFB">
              <w:rPr>
                <w:color w:val="FF0000"/>
              </w:rPr>
              <w:t xml:space="preserve">  výdaje  domácnosti.</w:t>
            </w:r>
          </w:p>
          <w:p w14:paraId="08681F1D" w14:textId="77777777" w:rsidR="00F345BD" w:rsidRPr="00871BFB" w:rsidRDefault="00F345BD" w:rsidP="00832AA1">
            <w:pPr>
              <w:rPr>
                <w:color w:val="FF0000"/>
              </w:rPr>
            </w:pPr>
            <w:proofErr w:type="gramStart"/>
            <w:r w:rsidRPr="00871BFB">
              <w:rPr>
                <w:color w:val="FF0000"/>
              </w:rPr>
              <w:t>Hotovostní  a</w:t>
            </w:r>
            <w:proofErr w:type="gramEnd"/>
            <w:r w:rsidRPr="00871BFB">
              <w:rPr>
                <w:color w:val="FF0000"/>
              </w:rPr>
              <w:t xml:space="preserve">  bezhotovostní  forma  peněz.</w:t>
            </w:r>
          </w:p>
          <w:p w14:paraId="1D7E55AF" w14:textId="77777777" w:rsidR="00F345BD" w:rsidRPr="00871BFB" w:rsidRDefault="00F345BD" w:rsidP="00832AA1">
            <w:pPr>
              <w:rPr>
                <w:color w:val="FF0000"/>
              </w:rPr>
            </w:pPr>
            <w:proofErr w:type="gramStart"/>
            <w:r w:rsidRPr="00871BFB">
              <w:rPr>
                <w:color w:val="FF0000"/>
              </w:rPr>
              <w:t>Způsoby  placení</w:t>
            </w:r>
            <w:proofErr w:type="gramEnd"/>
            <w:r w:rsidRPr="00871BFB">
              <w:rPr>
                <w:color w:val="FF0000"/>
              </w:rPr>
              <w:t>, banka  jako  správce  peněz, úspory, půjčky.</w:t>
            </w:r>
          </w:p>
          <w:p w14:paraId="12A9CC41" w14:textId="77777777" w:rsidR="00F345BD" w:rsidRPr="00871BFB" w:rsidRDefault="00F345BD" w:rsidP="00832AA1">
            <w:pPr>
              <w:rPr>
                <w:color w:val="FF0000"/>
              </w:rPr>
            </w:pPr>
          </w:p>
          <w:p w14:paraId="170D9D80" w14:textId="77777777" w:rsidR="00F345BD" w:rsidRPr="00871BFB" w:rsidRDefault="00F345BD" w:rsidP="00832AA1">
            <w:pPr>
              <w:rPr>
                <w:color w:val="FF0000"/>
              </w:rPr>
            </w:pPr>
          </w:p>
          <w:p w14:paraId="006000B6" w14:textId="77777777" w:rsidR="00F345BD" w:rsidRPr="00871BFB" w:rsidRDefault="00F345BD" w:rsidP="00832AA1">
            <w:proofErr w:type="gramStart"/>
            <w:r w:rsidRPr="00871BFB">
              <w:t>Počátky  vzkříšení</w:t>
            </w:r>
            <w:proofErr w:type="gramEnd"/>
            <w:r w:rsidRPr="00871BFB">
              <w:t xml:space="preserve">  českého  národa.</w:t>
            </w:r>
          </w:p>
          <w:p w14:paraId="7E07E4FC" w14:textId="77777777" w:rsidR="00F345BD" w:rsidRPr="00871BFB" w:rsidRDefault="00F345BD" w:rsidP="00832AA1">
            <w:proofErr w:type="gramStart"/>
            <w:r w:rsidRPr="00871BFB">
              <w:t>Vlastenci  a</w:t>
            </w:r>
            <w:proofErr w:type="gramEnd"/>
            <w:r w:rsidRPr="00871BFB">
              <w:t xml:space="preserve">  buditelé.</w:t>
            </w:r>
          </w:p>
          <w:p w14:paraId="0FE89176" w14:textId="77777777" w:rsidR="00F345BD" w:rsidRPr="00871BFB" w:rsidRDefault="00F345BD" w:rsidP="00832AA1">
            <w:proofErr w:type="gramStart"/>
            <w:r w:rsidRPr="00871BFB">
              <w:t>Svět  práce</w:t>
            </w:r>
            <w:proofErr w:type="gramEnd"/>
            <w:r w:rsidRPr="00871BFB">
              <w:t xml:space="preserve">  a  techniky</w:t>
            </w:r>
          </w:p>
          <w:p w14:paraId="68210BBF" w14:textId="77777777" w:rsidR="00F345BD" w:rsidRPr="00871BFB" w:rsidRDefault="00F345BD" w:rsidP="00832AA1">
            <w:proofErr w:type="gramStart"/>
            <w:r w:rsidRPr="00871BFB">
              <w:t>Bouřlivý  rok</w:t>
            </w:r>
            <w:proofErr w:type="gramEnd"/>
            <w:r w:rsidRPr="00871BFB">
              <w:t xml:space="preserve"> 1848.</w:t>
            </w:r>
          </w:p>
          <w:p w14:paraId="56CC7AD9" w14:textId="77777777" w:rsidR="00F345BD" w:rsidRPr="00871BFB" w:rsidRDefault="00F345BD" w:rsidP="00832AA1"/>
          <w:p w14:paraId="7D91B636" w14:textId="77777777" w:rsidR="00F345BD" w:rsidRPr="00871BFB" w:rsidRDefault="00F345BD" w:rsidP="00832AA1">
            <w:proofErr w:type="gramStart"/>
            <w:r w:rsidRPr="00871BFB">
              <w:t>Život  v</w:t>
            </w:r>
            <w:proofErr w:type="gramEnd"/>
            <w:r w:rsidRPr="00871BFB">
              <w:t> druhé  polovině  19. Stol.</w:t>
            </w:r>
          </w:p>
          <w:p w14:paraId="5A083E96" w14:textId="77777777" w:rsidR="00F345BD" w:rsidRPr="00871BFB" w:rsidRDefault="00F345BD" w:rsidP="00832AA1">
            <w:proofErr w:type="gramStart"/>
            <w:r w:rsidRPr="00871BFB">
              <w:t>Kultura  ve</w:t>
            </w:r>
            <w:proofErr w:type="gramEnd"/>
            <w:r w:rsidRPr="00871BFB">
              <w:t xml:space="preserve"> druhé  polovině  19. Stol.</w:t>
            </w:r>
          </w:p>
          <w:p w14:paraId="0955DBD5" w14:textId="77777777" w:rsidR="00F345BD" w:rsidRPr="00871BFB" w:rsidRDefault="00F345BD" w:rsidP="00832AA1">
            <w:proofErr w:type="gramStart"/>
            <w:r w:rsidRPr="00871BFB">
              <w:lastRenderedPageBreak/>
              <w:t>První  světová</w:t>
            </w:r>
            <w:proofErr w:type="gramEnd"/>
            <w:r w:rsidRPr="00871BFB">
              <w:t xml:space="preserve">  válka.</w:t>
            </w:r>
          </w:p>
          <w:p w14:paraId="3DDF3DF7" w14:textId="77777777" w:rsidR="00F345BD" w:rsidRPr="00871BFB" w:rsidRDefault="00F345BD" w:rsidP="00832AA1">
            <w:r w:rsidRPr="00871BFB">
              <w:t>Tomáš Garrigue   Masaryk.</w:t>
            </w:r>
          </w:p>
          <w:p w14:paraId="3859006D" w14:textId="77777777" w:rsidR="00F345BD" w:rsidRPr="00871BFB" w:rsidRDefault="00F345BD" w:rsidP="00832AA1">
            <w:proofErr w:type="gramStart"/>
            <w:r w:rsidRPr="00871BFB">
              <w:t>Československo  1918</w:t>
            </w:r>
            <w:proofErr w:type="gramEnd"/>
            <w:r w:rsidRPr="00871BFB">
              <w:t xml:space="preserve"> – 38</w:t>
            </w:r>
          </w:p>
          <w:p w14:paraId="49722B51" w14:textId="77777777" w:rsidR="00F345BD" w:rsidRPr="00871BFB" w:rsidRDefault="00F345BD" w:rsidP="00832AA1">
            <w:proofErr w:type="gramStart"/>
            <w:r w:rsidRPr="00871BFB">
              <w:t>Kultura  a</w:t>
            </w:r>
            <w:proofErr w:type="gramEnd"/>
            <w:r w:rsidRPr="00871BFB">
              <w:t xml:space="preserve">  život  v předválečném  Československu.</w:t>
            </w:r>
          </w:p>
          <w:p w14:paraId="3BF49479" w14:textId="77777777" w:rsidR="00F345BD" w:rsidRPr="00871BFB" w:rsidRDefault="00F345BD" w:rsidP="00832AA1">
            <w:proofErr w:type="gramStart"/>
            <w:r w:rsidRPr="00871BFB">
              <w:t>Okupace  a</w:t>
            </w:r>
            <w:proofErr w:type="gramEnd"/>
            <w:r w:rsidRPr="00871BFB">
              <w:t xml:space="preserve">  odboj  za  druhé  světové  války.</w:t>
            </w:r>
          </w:p>
          <w:p w14:paraId="30F0BBD3" w14:textId="77777777" w:rsidR="00F345BD" w:rsidRPr="00871BFB" w:rsidRDefault="00F345BD" w:rsidP="00832AA1">
            <w:proofErr w:type="gramStart"/>
            <w:r w:rsidRPr="00871BFB">
              <w:t>Od  osvobození</w:t>
            </w:r>
            <w:proofErr w:type="gramEnd"/>
            <w:r w:rsidRPr="00871BFB">
              <w:t xml:space="preserve">  k nové  totalitě.</w:t>
            </w:r>
          </w:p>
          <w:p w14:paraId="1E626DA3" w14:textId="77777777" w:rsidR="00F345BD" w:rsidRPr="00871BFB" w:rsidRDefault="00F345BD" w:rsidP="00832AA1">
            <w:proofErr w:type="gramStart"/>
            <w:r w:rsidRPr="00871BFB">
              <w:t>Život  za</w:t>
            </w:r>
            <w:proofErr w:type="gramEnd"/>
            <w:r w:rsidRPr="00871BFB">
              <w:t xml:space="preserve">  komunistické  totality.</w:t>
            </w:r>
          </w:p>
          <w:p w14:paraId="4114D3D7" w14:textId="77777777" w:rsidR="00F345BD" w:rsidRPr="00871BFB" w:rsidRDefault="00F345BD" w:rsidP="00832AA1">
            <w:proofErr w:type="gramStart"/>
            <w:r w:rsidRPr="00871BFB">
              <w:t>Od  sametové</w:t>
            </w:r>
            <w:proofErr w:type="gramEnd"/>
            <w:r w:rsidRPr="00871BFB">
              <w:t xml:space="preserve">  revoluce  k sametovému  rozchodu.</w:t>
            </w:r>
          </w:p>
          <w:p w14:paraId="570FBFD6" w14:textId="77777777" w:rsidR="00F345BD" w:rsidRPr="00871BFB" w:rsidRDefault="00F345BD" w:rsidP="00832AA1"/>
          <w:p w14:paraId="123F61B1" w14:textId="77777777" w:rsidR="00F345BD" w:rsidRPr="00871BFB" w:rsidRDefault="00F345BD" w:rsidP="00832AA1"/>
          <w:p w14:paraId="24937AD3" w14:textId="77777777" w:rsidR="00F345BD" w:rsidRPr="00871BFB" w:rsidRDefault="00F345BD" w:rsidP="00832AA1"/>
          <w:p w14:paraId="48DBBAFB" w14:textId="77777777" w:rsidR="00F345BD" w:rsidRPr="00871BFB" w:rsidRDefault="00F345BD" w:rsidP="00832AA1">
            <w:proofErr w:type="gramStart"/>
            <w:r w:rsidRPr="00871BFB">
              <w:t>Naše  planeta</w:t>
            </w:r>
            <w:proofErr w:type="gramEnd"/>
            <w:r w:rsidRPr="00871BFB">
              <w:t>.</w:t>
            </w:r>
          </w:p>
          <w:p w14:paraId="30A11038" w14:textId="77777777" w:rsidR="00F345BD" w:rsidRPr="00871BFB" w:rsidRDefault="00F345BD" w:rsidP="00832AA1">
            <w:r w:rsidRPr="00871BFB">
              <w:t>Tvář Země.</w:t>
            </w:r>
          </w:p>
          <w:p w14:paraId="2DF7F070" w14:textId="77777777" w:rsidR="00F345BD" w:rsidRPr="00871BFB" w:rsidRDefault="00F345BD" w:rsidP="00832AA1">
            <w:proofErr w:type="gramStart"/>
            <w:r w:rsidRPr="00871BFB">
              <w:t>Obraz  Země</w:t>
            </w:r>
            <w:proofErr w:type="gramEnd"/>
            <w:r w:rsidRPr="00871BFB">
              <w:t>.</w:t>
            </w:r>
          </w:p>
          <w:p w14:paraId="1BCFC617" w14:textId="77777777" w:rsidR="00F345BD" w:rsidRPr="00871BFB" w:rsidRDefault="00F345BD" w:rsidP="00832AA1">
            <w:proofErr w:type="gramStart"/>
            <w:r w:rsidRPr="00871BFB">
              <w:t>Cestovatelé  a</w:t>
            </w:r>
            <w:proofErr w:type="gramEnd"/>
            <w:r w:rsidRPr="00871BFB">
              <w:t xml:space="preserve">  objevitelé.</w:t>
            </w:r>
          </w:p>
          <w:p w14:paraId="0CEF2C30" w14:textId="77777777" w:rsidR="00F345BD" w:rsidRPr="00871BFB" w:rsidRDefault="00F345BD" w:rsidP="00832AA1">
            <w:proofErr w:type="gramStart"/>
            <w:r w:rsidRPr="00871BFB">
              <w:t>Velké  cesty</w:t>
            </w:r>
            <w:proofErr w:type="gramEnd"/>
            <w:r w:rsidRPr="00871BFB">
              <w:t xml:space="preserve">  a  objevy.</w:t>
            </w:r>
          </w:p>
          <w:p w14:paraId="4E7EDA05" w14:textId="77777777" w:rsidR="00F345BD" w:rsidRPr="00871BFB" w:rsidRDefault="00F345BD" w:rsidP="00832AA1">
            <w:proofErr w:type="gramStart"/>
            <w:r w:rsidRPr="00871BFB">
              <w:t>Dary  cizích</w:t>
            </w:r>
            <w:proofErr w:type="gramEnd"/>
            <w:r w:rsidRPr="00871BFB">
              <w:t xml:space="preserve">  krajů.</w:t>
            </w:r>
          </w:p>
          <w:p w14:paraId="737ECE93" w14:textId="77777777" w:rsidR="00F345BD" w:rsidRPr="00871BFB" w:rsidRDefault="00F345BD" w:rsidP="00832AA1">
            <w:proofErr w:type="gramStart"/>
            <w:r w:rsidRPr="00871BFB">
              <w:t>Příroda  a</w:t>
            </w:r>
            <w:proofErr w:type="gramEnd"/>
            <w:r w:rsidRPr="00871BFB">
              <w:t xml:space="preserve">  život  polárních  oblastí.</w:t>
            </w:r>
          </w:p>
          <w:p w14:paraId="62C7D8A8" w14:textId="77777777" w:rsidR="00F345BD" w:rsidRPr="00871BFB" w:rsidRDefault="00F345BD" w:rsidP="00832AA1">
            <w:proofErr w:type="gramStart"/>
            <w:r w:rsidRPr="00871BFB">
              <w:t>Příroda  a</w:t>
            </w:r>
            <w:proofErr w:type="gramEnd"/>
            <w:r w:rsidRPr="00871BFB">
              <w:t xml:space="preserve">  život  v mírném  pásu.</w:t>
            </w:r>
          </w:p>
          <w:p w14:paraId="27CF9D98" w14:textId="77777777" w:rsidR="00F345BD" w:rsidRPr="00871BFB" w:rsidRDefault="00F345BD" w:rsidP="00832AA1">
            <w:proofErr w:type="gramStart"/>
            <w:r w:rsidRPr="00871BFB">
              <w:t>Příroda  a</w:t>
            </w:r>
            <w:proofErr w:type="gramEnd"/>
            <w:r w:rsidRPr="00871BFB">
              <w:t xml:space="preserve">  život  v tropickém  pásu.</w:t>
            </w:r>
          </w:p>
          <w:p w14:paraId="62DD8DA8" w14:textId="77777777" w:rsidR="00F345BD" w:rsidRPr="00871BFB" w:rsidRDefault="00F345BD" w:rsidP="00832AA1">
            <w:proofErr w:type="gramStart"/>
            <w:r w:rsidRPr="00871BFB">
              <w:t>Život  v</w:t>
            </w:r>
            <w:proofErr w:type="gramEnd"/>
            <w:r w:rsidRPr="00871BFB">
              <w:t> mořích  a  oceánech.</w:t>
            </w:r>
          </w:p>
          <w:p w14:paraId="68906422" w14:textId="77777777" w:rsidR="00F345BD" w:rsidRPr="00871BFB" w:rsidRDefault="00F345BD" w:rsidP="00832AA1">
            <w:proofErr w:type="gramStart"/>
            <w:r w:rsidRPr="00871BFB">
              <w:t>Slunce  a</w:t>
            </w:r>
            <w:proofErr w:type="gramEnd"/>
            <w:r w:rsidRPr="00871BFB">
              <w:t xml:space="preserve">  sluneční  soustava.</w:t>
            </w:r>
          </w:p>
          <w:p w14:paraId="065E6118" w14:textId="77777777" w:rsidR="00F345BD" w:rsidRPr="00871BFB" w:rsidRDefault="00F345BD" w:rsidP="00832AA1">
            <w:r w:rsidRPr="00871BFB">
              <w:t>Slunce – Země – Měsíc.</w:t>
            </w:r>
          </w:p>
          <w:p w14:paraId="6DBF890B" w14:textId="77777777" w:rsidR="00F345BD" w:rsidRPr="00871BFB" w:rsidRDefault="00F345BD" w:rsidP="00832AA1">
            <w:proofErr w:type="gramStart"/>
            <w:r w:rsidRPr="00871BFB">
              <w:t>Čtyři  roční</w:t>
            </w:r>
            <w:proofErr w:type="gramEnd"/>
            <w:r w:rsidRPr="00871BFB">
              <w:t xml:space="preserve">  období, slapy.</w:t>
            </w:r>
          </w:p>
          <w:p w14:paraId="67F95518" w14:textId="77777777" w:rsidR="00F345BD" w:rsidRPr="00871BFB" w:rsidRDefault="00F345BD" w:rsidP="00832AA1">
            <w:r w:rsidRPr="00871BFB">
              <w:t>Souhvězdí.</w:t>
            </w:r>
          </w:p>
          <w:p w14:paraId="63425B59" w14:textId="77777777" w:rsidR="00F345BD" w:rsidRPr="00871BFB" w:rsidRDefault="00F345BD" w:rsidP="00832AA1">
            <w:proofErr w:type="gramStart"/>
            <w:r w:rsidRPr="00871BFB">
              <w:t>Poznávání  vesmíru</w:t>
            </w:r>
            <w:proofErr w:type="gramEnd"/>
            <w:r w:rsidRPr="00871BFB">
              <w:t>.</w:t>
            </w:r>
          </w:p>
          <w:p w14:paraId="03B7592D" w14:textId="77777777" w:rsidR="00F345BD" w:rsidRPr="00871BFB" w:rsidRDefault="00F345BD" w:rsidP="00832AA1">
            <w:proofErr w:type="gramStart"/>
            <w:r w:rsidRPr="00871BFB">
              <w:t>Dobývání  vesmíru</w:t>
            </w:r>
            <w:proofErr w:type="gramEnd"/>
            <w:r w:rsidRPr="00871BFB">
              <w:t>.</w:t>
            </w:r>
          </w:p>
          <w:p w14:paraId="2BE4BFC8" w14:textId="77777777" w:rsidR="00F345BD" w:rsidRPr="00871BFB" w:rsidRDefault="00F345BD" w:rsidP="00832AA1">
            <w:proofErr w:type="gramStart"/>
            <w:r w:rsidRPr="00871BFB">
              <w:t>Hvězdy  našeho</w:t>
            </w:r>
            <w:proofErr w:type="gramEnd"/>
            <w:r w:rsidRPr="00871BFB">
              <w:t xml:space="preserve">  nebe.</w:t>
            </w:r>
          </w:p>
          <w:p w14:paraId="019E2A7C" w14:textId="77777777" w:rsidR="00F345BD" w:rsidRPr="00871BFB" w:rsidRDefault="00F345BD" w:rsidP="00832AA1"/>
          <w:p w14:paraId="2BD08DD2" w14:textId="77777777" w:rsidR="00F345BD" w:rsidRPr="00871BFB" w:rsidRDefault="00F345BD" w:rsidP="00832AA1"/>
          <w:p w14:paraId="7ADD82A9" w14:textId="77777777" w:rsidR="00F345BD" w:rsidRPr="00871BFB" w:rsidRDefault="00F345BD" w:rsidP="00832AA1">
            <w:proofErr w:type="spellStart"/>
            <w:proofErr w:type="gramStart"/>
            <w:r w:rsidRPr="00871BFB">
              <w:t>Práce,volný</w:t>
            </w:r>
            <w:proofErr w:type="spellEnd"/>
            <w:proofErr w:type="gramEnd"/>
            <w:r w:rsidRPr="00871BFB">
              <w:t xml:space="preserve"> čas</w:t>
            </w:r>
          </w:p>
          <w:p w14:paraId="1EEA7CC7" w14:textId="77777777" w:rsidR="00F345BD" w:rsidRPr="00871BFB" w:rsidRDefault="00F345BD" w:rsidP="00832AA1"/>
          <w:p w14:paraId="24C1A567" w14:textId="77777777" w:rsidR="00F345BD" w:rsidRPr="00871BFB" w:rsidRDefault="00F345BD" w:rsidP="00832AA1"/>
        </w:tc>
        <w:tc>
          <w:tcPr>
            <w:tcW w:w="1843" w:type="dxa"/>
          </w:tcPr>
          <w:p w14:paraId="33F3225B" w14:textId="77777777" w:rsidR="00F345BD" w:rsidRPr="00871BFB" w:rsidRDefault="00F345BD" w:rsidP="00832AA1">
            <w:proofErr w:type="spellStart"/>
            <w:r w:rsidRPr="00871BFB">
              <w:lastRenderedPageBreak/>
              <w:t>Hv</w:t>
            </w:r>
            <w:proofErr w:type="spellEnd"/>
            <w:r w:rsidRPr="00871BFB">
              <w:t xml:space="preserve"> – tanec v Evropě          </w:t>
            </w:r>
          </w:p>
          <w:p w14:paraId="1179D0E8" w14:textId="77777777" w:rsidR="00F345BD" w:rsidRPr="00871BFB" w:rsidRDefault="00F345BD" w:rsidP="00832AA1">
            <w:proofErr w:type="gramStart"/>
            <w:r w:rsidRPr="00871BFB">
              <w:t>MUV- tradice</w:t>
            </w:r>
            <w:proofErr w:type="gramEnd"/>
            <w:r w:rsidRPr="00871BFB">
              <w:br/>
              <w:t xml:space="preserve">a zvyky v Evropě                </w:t>
            </w:r>
          </w:p>
          <w:p w14:paraId="09501194" w14:textId="77777777" w:rsidR="00F345BD" w:rsidRPr="00871BFB" w:rsidRDefault="00F345BD" w:rsidP="00832AA1">
            <w:pPr>
              <w:ind w:left="57"/>
            </w:pPr>
          </w:p>
          <w:p w14:paraId="5FBEFE35" w14:textId="77777777" w:rsidR="00F345BD" w:rsidRPr="00871BFB" w:rsidRDefault="00F345BD" w:rsidP="00832AA1">
            <w:r w:rsidRPr="00871BFB">
              <w:t>VMEGS – Státy Evropy</w:t>
            </w:r>
          </w:p>
          <w:p w14:paraId="3D2B0DDF" w14:textId="77777777" w:rsidR="00F345BD" w:rsidRPr="00871BFB" w:rsidRDefault="00F345BD" w:rsidP="00832AA1"/>
          <w:p w14:paraId="37BFFCF4" w14:textId="77777777" w:rsidR="00F345BD" w:rsidRPr="00871BFB" w:rsidRDefault="00F345BD" w:rsidP="00832AA1"/>
          <w:p w14:paraId="5B57E76B" w14:textId="77777777" w:rsidR="00F345BD" w:rsidRPr="00871BFB" w:rsidRDefault="00F345BD" w:rsidP="00832AA1"/>
          <w:p w14:paraId="5655D859" w14:textId="77777777" w:rsidR="00F345BD" w:rsidRPr="00871BFB" w:rsidRDefault="00F345BD" w:rsidP="00832AA1"/>
          <w:p w14:paraId="3659BE6D" w14:textId="77777777" w:rsidR="00F345BD" w:rsidRPr="00871BFB" w:rsidRDefault="00F345BD" w:rsidP="00832AA1"/>
          <w:p w14:paraId="2BEB2B3F" w14:textId="77777777" w:rsidR="00F345BD" w:rsidRPr="00871BFB" w:rsidRDefault="00F345BD" w:rsidP="00832AA1"/>
          <w:p w14:paraId="77E6ECF2" w14:textId="77777777" w:rsidR="00F345BD" w:rsidRPr="00871BFB" w:rsidRDefault="00F345BD" w:rsidP="00832AA1"/>
          <w:p w14:paraId="711CF0AE" w14:textId="77777777" w:rsidR="00F345BD" w:rsidRPr="00871BFB" w:rsidRDefault="00F345BD" w:rsidP="00832AA1"/>
          <w:p w14:paraId="7E4A2B48" w14:textId="77777777" w:rsidR="00F345BD" w:rsidRPr="00871BFB" w:rsidRDefault="00F345BD" w:rsidP="00832AA1"/>
          <w:p w14:paraId="7E6B74E5" w14:textId="77777777" w:rsidR="00F345BD" w:rsidRPr="00871BFB" w:rsidRDefault="00F345BD" w:rsidP="00832AA1"/>
          <w:p w14:paraId="7B706C40" w14:textId="77777777" w:rsidR="00F345BD" w:rsidRPr="00871BFB" w:rsidRDefault="00F345BD" w:rsidP="00832AA1"/>
          <w:p w14:paraId="22F5C538" w14:textId="77777777" w:rsidR="00F345BD" w:rsidRPr="00871BFB" w:rsidRDefault="00F345BD" w:rsidP="00832AA1"/>
          <w:p w14:paraId="499BB376" w14:textId="77777777" w:rsidR="00F345BD" w:rsidRPr="00871BFB" w:rsidRDefault="00F345BD" w:rsidP="00832AA1"/>
          <w:p w14:paraId="75407F98" w14:textId="77777777" w:rsidR="00F345BD" w:rsidRPr="00871BFB" w:rsidRDefault="00F345BD" w:rsidP="00832AA1"/>
          <w:p w14:paraId="466BE03B" w14:textId="77777777" w:rsidR="00F345BD" w:rsidRPr="00871BFB" w:rsidRDefault="00F345BD" w:rsidP="00832AA1"/>
          <w:p w14:paraId="33861492" w14:textId="77777777" w:rsidR="00F345BD" w:rsidRPr="00871BFB" w:rsidRDefault="00F345BD" w:rsidP="00832AA1"/>
          <w:p w14:paraId="39CFF669" w14:textId="77777777" w:rsidR="00F345BD" w:rsidRPr="00871BFB" w:rsidRDefault="00F345BD" w:rsidP="00832AA1"/>
          <w:p w14:paraId="7A2CFE05" w14:textId="77777777" w:rsidR="00F345BD" w:rsidRPr="00871BFB" w:rsidRDefault="00F345BD" w:rsidP="00832AA1">
            <w:pPr>
              <w:ind w:left="57"/>
            </w:pPr>
            <w:r w:rsidRPr="00871BFB">
              <w:t xml:space="preserve">M – časová osa                    </w:t>
            </w:r>
          </w:p>
          <w:p w14:paraId="2B1A0AE4" w14:textId="77777777" w:rsidR="00F345BD" w:rsidRPr="00871BFB" w:rsidRDefault="00F345BD" w:rsidP="00832AA1">
            <w:pPr>
              <w:ind w:left="57"/>
            </w:pPr>
          </w:p>
          <w:p w14:paraId="21209716" w14:textId="77777777" w:rsidR="00F345BD" w:rsidRPr="00871BFB" w:rsidRDefault="00F345BD" w:rsidP="00832AA1">
            <w:pPr>
              <w:ind w:left="57"/>
            </w:pPr>
            <w:proofErr w:type="spellStart"/>
            <w:proofErr w:type="gramStart"/>
            <w:r w:rsidRPr="00871BFB">
              <w:t>Čj</w:t>
            </w:r>
            <w:proofErr w:type="spellEnd"/>
            <w:r w:rsidRPr="00871BFB">
              <w:t xml:space="preserve">  -</w:t>
            </w:r>
            <w:proofErr w:type="gramEnd"/>
            <w:r w:rsidRPr="00871BFB">
              <w:t xml:space="preserve"> spisovatelé Národního obrození      </w:t>
            </w:r>
          </w:p>
          <w:p w14:paraId="7A50DAB1" w14:textId="77777777" w:rsidR="00F345BD" w:rsidRPr="00871BFB" w:rsidRDefault="00F345BD" w:rsidP="00832AA1">
            <w:pPr>
              <w:ind w:left="57"/>
            </w:pPr>
          </w:p>
          <w:p w14:paraId="0AE29EE2" w14:textId="77777777" w:rsidR="00F345BD" w:rsidRPr="00871BFB" w:rsidRDefault="00F345BD" w:rsidP="00832AA1">
            <w:pPr>
              <w:ind w:left="57"/>
            </w:pPr>
            <w:r w:rsidRPr="00871BFB">
              <w:t xml:space="preserve">Př – člověk ve společnosti – demokratické principy ve společnosti         </w:t>
            </w:r>
          </w:p>
          <w:p w14:paraId="32F5EAD7" w14:textId="77777777" w:rsidR="00F345BD" w:rsidRPr="00871BFB" w:rsidRDefault="00F345BD" w:rsidP="00832AA1">
            <w:pPr>
              <w:ind w:left="57"/>
            </w:pPr>
          </w:p>
          <w:p w14:paraId="1F3F106D" w14:textId="77777777" w:rsidR="00F345BD" w:rsidRPr="00871BFB" w:rsidRDefault="00F345BD" w:rsidP="00832AA1">
            <w:r w:rsidRPr="00871BFB">
              <w:t xml:space="preserve">VDO – dějiny </w:t>
            </w:r>
            <w:r w:rsidRPr="00871BFB">
              <w:lastRenderedPageBreak/>
              <w:t>demokracie v ČR</w:t>
            </w:r>
          </w:p>
          <w:p w14:paraId="5165E2AA" w14:textId="77777777" w:rsidR="00F345BD" w:rsidRPr="00871BFB" w:rsidRDefault="00F345BD" w:rsidP="00832AA1"/>
          <w:p w14:paraId="4CB56F05" w14:textId="77777777" w:rsidR="00F345BD" w:rsidRPr="00871BFB" w:rsidRDefault="00F345BD" w:rsidP="00832AA1"/>
          <w:p w14:paraId="6770F5CB" w14:textId="77777777" w:rsidR="00F345BD" w:rsidRPr="00871BFB" w:rsidRDefault="00F345BD" w:rsidP="00832AA1"/>
          <w:p w14:paraId="73926AEC" w14:textId="77777777" w:rsidR="00F345BD" w:rsidRPr="00871BFB" w:rsidRDefault="00F345BD" w:rsidP="00832AA1">
            <w:proofErr w:type="spellStart"/>
            <w:r w:rsidRPr="00871BFB">
              <w:t>Vv</w:t>
            </w:r>
            <w:proofErr w:type="spellEnd"/>
            <w:r w:rsidRPr="00871BFB">
              <w:t xml:space="preserve"> – výtvarné zpracování tématu</w:t>
            </w:r>
          </w:p>
        </w:tc>
        <w:tc>
          <w:tcPr>
            <w:tcW w:w="1643" w:type="dxa"/>
          </w:tcPr>
          <w:p w14:paraId="531CDB71" w14:textId="77777777" w:rsidR="00F345BD" w:rsidRPr="00871BFB" w:rsidRDefault="00F345BD" w:rsidP="00832AA1">
            <w:pPr>
              <w:rPr>
                <w:b/>
                <w:bCs/>
              </w:rPr>
            </w:pPr>
            <w:proofErr w:type="gramStart"/>
            <w:r w:rsidRPr="00871BFB">
              <w:rPr>
                <w:b/>
                <w:bCs/>
              </w:rPr>
              <w:lastRenderedPageBreak/>
              <w:t>Místo  kde</w:t>
            </w:r>
            <w:proofErr w:type="gramEnd"/>
            <w:r w:rsidRPr="00871BFB">
              <w:rPr>
                <w:b/>
                <w:bCs/>
              </w:rPr>
              <w:t xml:space="preserve">  žijeme</w:t>
            </w:r>
          </w:p>
          <w:p w14:paraId="151B53B2" w14:textId="77777777" w:rsidR="00F345BD" w:rsidRPr="00871BFB" w:rsidRDefault="00F345BD" w:rsidP="00832AA1">
            <w:pPr>
              <w:rPr>
                <w:b/>
                <w:bCs/>
              </w:rPr>
            </w:pPr>
          </w:p>
          <w:p w14:paraId="54669EBE" w14:textId="77777777" w:rsidR="00F345BD" w:rsidRPr="00871BFB" w:rsidRDefault="00F345BD" w:rsidP="00832AA1"/>
          <w:p w14:paraId="7FE4B902" w14:textId="77777777" w:rsidR="00F345BD" w:rsidRPr="00871BFB" w:rsidRDefault="00F345BD" w:rsidP="00832AA1"/>
          <w:p w14:paraId="049A87B4" w14:textId="77777777" w:rsidR="00F345BD" w:rsidRPr="00871BFB" w:rsidRDefault="00F345BD" w:rsidP="00832AA1"/>
          <w:p w14:paraId="3754AF2D" w14:textId="77777777" w:rsidR="00F345BD" w:rsidRPr="00871BFB" w:rsidRDefault="00F345BD" w:rsidP="00832AA1"/>
          <w:p w14:paraId="46D12052" w14:textId="77777777" w:rsidR="00F345BD" w:rsidRPr="00871BFB" w:rsidRDefault="00F345BD" w:rsidP="00832AA1"/>
          <w:p w14:paraId="5FD1D4DC" w14:textId="77777777" w:rsidR="00F345BD" w:rsidRPr="00871BFB" w:rsidRDefault="00F345BD" w:rsidP="00832AA1"/>
          <w:p w14:paraId="0FDFEB6B" w14:textId="77777777" w:rsidR="00F345BD" w:rsidRPr="00871BFB" w:rsidRDefault="00F345BD" w:rsidP="00832AA1"/>
          <w:p w14:paraId="1C572624" w14:textId="77777777" w:rsidR="00F345BD" w:rsidRPr="00871BFB" w:rsidRDefault="00F345BD" w:rsidP="00832AA1"/>
          <w:p w14:paraId="565EE461" w14:textId="77777777" w:rsidR="00F345BD" w:rsidRPr="00871BFB" w:rsidRDefault="00F345BD" w:rsidP="00832AA1"/>
          <w:p w14:paraId="116C4B03" w14:textId="77777777" w:rsidR="00F345BD" w:rsidRPr="00871BFB" w:rsidRDefault="00F345BD" w:rsidP="00832AA1"/>
          <w:p w14:paraId="0286698A" w14:textId="77777777" w:rsidR="00F345BD" w:rsidRPr="00871BFB" w:rsidRDefault="00F345BD" w:rsidP="00832AA1"/>
          <w:p w14:paraId="798B967D" w14:textId="77777777" w:rsidR="00F345BD" w:rsidRPr="00871BFB" w:rsidRDefault="00F345BD" w:rsidP="00832AA1">
            <w:pPr>
              <w:rPr>
                <w:b/>
                <w:bCs/>
              </w:rPr>
            </w:pPr>
            <w:proofErr w:type="gramStart"/>
            <w:r w:rsidRPr="00871BFB">
              <w:rPr>
                <w:b/>
                <w:bCs/>
              </w:rPr>
              <w:t>Lidé  kolem</w:t>
            </w:r>
            <w:proofErr w:type="gramEnd"/>
            <w:r w:rsidRPr="00871BFB">
              <w:rPr>
                <w:b/>
                <w:bCs/>
              </w:rPr>
              <w:t xml:space="preserve">  nás</w:t>
            </w:r>
          </w:p>
          <w:p w14:paraId="7B1944ED" w14:textId="77777777" w:rsidR="00F345BD" w:rsidRPr="00871BFB" w:rsidRDefault="00F345BD" w:rsidP="00832AA1">
            <w:pPr>
              <w:rPr>
                <w:b/>
                <w:bCs/>
              </w:rPr>
            </w:pPr>
          </w:p>
          <w:p w14:paraId="13763142" w14:textId="77777777" w:rsidR="00F345BD" w:rsidRPr="00871BFB" w:rsidRDefault="00F345BD" w:rsidP="00832AA1">
            <w:pPr>
              <w:rPr>
                <w:b/>
                <w:bCs/>
              </w:rPr>
            </w:pPr>
          </w:p>
          <w:p w14:paraId="384C7FE0" w14:textId="77777777" w:rsidR="00F345BD" w:rsidRPr="00871BFB" w:rsidRDefault="00F345BD" w:rsidP="00832AA1">
            <w:pPr>
              <w:rPr>
                <w:b/>
                <w:bCs/>
              </w:rPr>
            </w:pPr>
          </w:p>
          <w:p w14:paraId="69D2987A" w14:textId="77777777" w:rsidR="00F345BD" w:rsidRPr="00871BFB" w:rsidRDefault="00F345BD" w:rsidP="00832AA1">
            <w:pPr>
              <w:rPr>
                <w:b/>
                <w:bCs/>
              </w:rPr>
            </w:pPr>
          </w:p>
          <w:p w14:paraId="4F3073EF" w14:textId="77777777" w:rsidR="00F345BD" w:rsidRPr="00871BFB" w:rsidRDefault="00F345BD" w:rsidP="00832AA1">
            <w:pPr>
              <w:rPr>
                <w:b/>
                <w:bCs/>
              </w:rPr>
            </w:pPr>
          </w:p>
          <w:p w14:paraId="10DC7C15" w14:textId="77777777" w:rsidR="00F345BD" w:rsidRPr="00871BFB" w:rsidRDefault="00F345BD" w:rsidP="00832AA1">
            <w:pPr>
              <w:rPr>
                <w:b/>
                <w:bCs/>
              </w:rPr>
            </w:pPr>
          </w:p>
          <w:p w14:paraId="7590E673" w14:textId="77777777" w:rsidR="00F345BD" w:rsidRPr="00871BFB" w:rsidRDefault="00F345BD" w:rsidP="00832AA1">
            <w:pPr>
              <w:rPr>
                <w:b/>
                <w:bCs/>
              </w:rPr>
            </w:pPr>
          </w:p>
          <w:p w14:paraId="52E5CC27" w14:textId="77777777" w:rsidR="00F345BD" w:rsidRPr="00871BFB" w:rsidRDefault="00F345BD" w:rsidP="00832AA1">
            <w:pPr>
              <w:rPr>
                <w:b/>
                <w:bCs/>
              </w:rPr>
            </w:pPr>
          </w:p>
          <w:p w14:paraId="54D5D01B" w14:textId="77777777" w:rsidR="00F345BD" w:rsidRPr="00871BFB" w:rsidRDefault="00F345BD" w:rsidP="00832AA1">
            <w:pPr>
              <w:rPr>
                <w:b/>
                <w:bCs/>
              </w:rPr>
            </w:pPr>
          </w:p>
          <w:p w14:paraId="299D70C7" w14:textId="77777777" w:rsidR="00F345BD" w:rsidRPr="00871BFB" w:rsidRDefault="00F345BD" w:rsidP="00832AA1">
            <w:pPr>
              <w:rPr>
                <w:b/>
                <w:bCs/>
              </w:rPr>
            </w:pPr>
          </w:p>
          <w:p w14:paraId="17FC5B63" w14:textId="77777777" w:rsidR="00F345BD" w:rsidRPr="00871BFB" w:rsidRDefault="00F345BD" w:rsidP="00832AA1">
            <w:pPr>
              <w:rPr>
                <w:b/>
                <w:bCs/>
              </w:rPr>
            </w:pPr>
          </w:p>
          <w:p w14:paraId="474A9751" w14:textId="77777777" w:rsidR="00F345BD" w:rsidRPr="00871BFB" w:rsidRDefault="00F345BD" w:rsidP="00832AA1">
            <w:pPr>
              <w:rPr>
                <w:b/>
                <w:bCs/>
              </w:rPr>
            </w:pPr>
            <w:proofErr w:type="gramStart"/>
            <w:r w:rsidRPr="00871BFB">
              <w:rPr>
                <w:b/>
                <w:bCs/>
              </w:rPr>
              <w:t>Lidé  a</w:t>
            </w:r>
            <w:proofErr w:type="gramEnd"/>
            <w:r w:rsidRPr="00871BFB">
              <w:rPr>
                <w:b/>
                <w:bCs/>
              </w:rPr>
              <w:t xml:space="preserve">  čas</w:t>
            </w:r>
          </w:p>
          <w:p w14:paraId="139BDAAA" w14:textId="77777777" w:rsidR="00F345BD" w:rsidRPr="00871BFB" w:rsidRDefault="00F345BD" w:rsidP="00832AA1">
            <w:pPr>
              <w:rPr>
                <w:b/>
                <w:bCs/>
              </w:rPr>
            </w:pPr>
          </w:p>
          <w:p w14:paraId="5D20763C" w14:textId="77777777" w:rsidR="00F345BD" w:rsidRPr="00871BFB" w:rsidRDefault="00F345BD" w:rsidP="00832AA1">
            <w:pPr>
              <w:rPr>
                <w:b/>
                <w:bCs/>
              </w:rPr>
            </w:pPr>
          </w:p>
          <w:p w14:paraId="4164CAC4" w14:textId="77777777" w:rsidR="00F345BD" w:rsidRPr="00871BFB" w:rsidRDefault="00F345BD" w:rsidP="00832AA1">
            <w:pPr>
              <w:rPr>
                <w:b/>
                <w:bCs/>
              </w:rPr>
            </w:pPr>
          </w:p>
          <w:p w14:paraId="52C39B6A" w14:textId="77777777" w:rsidR="00F345BD" w:rsidRPr="00871BFB" w:rsidRDefault="00F345BD" w:rsidP="00832AA1">
            <w:pPr>
              <w:rPr>
                <w:b/>
                <w:bCs/>
              </w:rPr>
            </w:pPr>
          </w:p>
          <w:p w14:paraId="352E2606" w14:textId="77777777" w:rsidR="00F345BD" w:rsidRPr="00871BFB" w:rsidRDefault="00F345BD" w:rsidP="00832AA1">
            <w:pPr>
              <w:rPr>
                <w:b/>
                <w:bCs/>
              </w:rPr>
            </w:pPr>
          </w:p>
          <w:p w14:paraId="467578F7" w14:textId="77777777" w:rsidR="00F345BD" w:rsidRPr="00871BFB" w:rsidRDefault="00F345BD" w:rsidP="00832AA1">
            <w:pPr>
              <w:rPr>
                <w:b/>
                <w:bCs/>
              </w:rPr>
            </w:pPr>
          </w:p>
          <w:p w14:paraId="23AE6BD5" w14:textId="77777777" w:rsidR="00F345BD" w:rsidRPr="00871BFB" w:rsidRDefault="00F345BD" w:rsidP="00832AA1">
            <w:pPr>
              <w:rPr>
                <w:b/>
                <w:bCs/>
              </w:rPr>
            </w:pPr>
          </w:p>
          <w:p w14:paraId="756B8485" w14:textId="77777777" w:rsidR="00F345BD" w:rsidRPr="00871BFB" w:rsidRDefault="00F345BD" w:rsidP="00832AA1">
            <w:pPr>
              <w:rPr>
                <w:b/>
                <w:bCs/>
              </w:rPr>
            </w:pPr>
          </w:p>
          <w:p w14:paraId="38C7E0B9" w14:textId="77777777" w:rsidR="00F345BD" w:rsidRPr="00871BFB" w:rsidRDefault="00F345BD" w:rsidP="00832AA1">
            <w:pPr>
              <w:rPr>
                <w:b/>
                <w:bCs/>
              </w:rPr>
            </w:pPr>
          </w:p>
          <w:p w14:paraId="6704DD2A" w14:textId="77777777" w:rsidR="00F345BD" w:rsidRPr="00871BFB" w:rsidRDefault="00F345BD" w:rsidP="00832AA1">
            <w:pPr>
              <w:rPr>
                <w:b/>
                <w:bCs/>
              </w:rPr>
            </w:pPr>
          </w:p>
          <w:p w14:paraId="40A58ACB" w14:textId="77777777" w:rsidR="00F345BD" w:rsidRPr="00871BFB" w:rsidRDefault="00F345BD" w:rsidP="00832AA1">
            <w:pPr>
              <w:rPr>
                <w:b/>
                <w:bCs/>
              </w:rPr>
            </w:pPr>
          </w:p>
          <w:p w14:paraId="29CA7539" w14:textId="77777777" w:rsidR="00F345BD" w:rsidRPr="00871BFB" w:rsidRDefault="00F345BD" w:rsidP="00832AA1">
            <w:pPr>
              <w:rPr>
                <w:b/>
                <w:bCs/>
              </w:rPr>
            </w:pPr>
          </w:p>
          <w:p w14:paraId="56FFDFA0" w14:textId="77777777" w:rsidR="00F345BD" w:rsidRPr="00871BFB" w:rsidRDefault="00F345BD" w:rsidP="00832AA1">
            <w:pPr>
              <w:rPr>
                <w:b/>
                <w:bCs/>
              </w:rPr>
            </w:pPr>
          </w:p>
          <w:p w14:paraId="3132E7C0" w14:textId="77777777" w:rsidR="00F345BD" w:rsidRPr="00871BFB" w:rsidRDefault="00F345BD" w:rsidP="00832AA1">
            <w:pPr>
              <w:rPr>
                <w:b/>
                <w:bCs/>
              </w:rPr>
            </w:pPr>
          </w:p>
          <w:p w14:paraId="08F17670" w14:textId="77777777" w:rsidR="00F345BD" w:rsidRPr="00871BFB" w:rsidRDefault="00F345BD" w:rsidP="00832AA1">
            <w:pPr>
              <w:rPr>
                <w:b/>
                <w:bCs/>
              </w:rPr>
            </w:pPr>
          </w:p>
          <w:p w14:paraId="32595751" w14:textId="77777777" w:rsidR="00F345BD" w:rsidRPr="00871BFB" w:rsidRDefault="00F345BD" w:rsidP="00832AA1">
            <w:pPr>
              <w:rPr>
                <w:b/>
                <w:bCs/>
              </w:rPr>
            </w:pPr>
          </w:p>
          <w:p w14:paraId="287793D9" w14:textId="77777777" w:rsidR="00F345BD" w:rsidRPr="00871BFB" w:rsidRDefault="00F345BD" w:rsidP="00832AA1">
            <w:pPr>
              <w:rPr>
                <w:b/>
                <w:bCs/>
              </w:rPr>
            </w:pPr>
          </w:p>
          <w:p w14:paraId="0E6FA202" w14:textId="77777777" w:rsidR="00F345BD" w:rsidRPr="00871BFB" w:rsidRDefault="00F345BD" w:rsidP="00832AA1">
            <w:pPr>
              <w:rPr>
                <w:b/>
                <w:bCs/>
              </w:rPr>
            </w:pPr>
          </w:p>
          <w:p w14:paraId="6BA6E6B7" w14:textId="77777777" w:rsidR="00F345BD" w:rsidRPr="00871BFB" w:rsidRDefault="00F345BD" w:rsidP="00832AA1">
            <w:pPr>
              <w:rPr>
                <w:b/>
                <w:bCs/>
              </w:rPr>
            </w:pPr>
          </w:p>
          <w:p w14:paraId="7CEDD8F6" w14:textId="77777777" w:rsidR="00F345BD" w:rsidRPr="00871BFB" w:rsidRDefault="00F345BD" w:rsidP="00832AA1">
            <w:pPr>
              <w:rPr>
                <w:b/>
                <w:bCs/>
              </w:rPr>
            </w:pPr>
          </w:p>
          <w:p w14:paraId="4BA95784" w14:textId="77777777" w:rsidR="00F345BD" w:rsidRPr="00871BFB" w:rsidRDefault="00F345BD" w:rsidP="00832AA1">
            <w:pPr>
              <w:rPr>
                <w:b/>
                <w:bCs/>
              </w:rPr>
            </w:pPr>
            <w:proofErr w:type="gramStart"/>
            <w:r w:rsidRPr="00871BFB">
              <w:rPr>
                <w:b/>
                <w:bCs/>
              </w:rPr>
              <w:t>Rozmanitost  přírody</w:t>
            </w:r>
            <w:proofErr w:type="gramEnd"/>
          </w:p>
          <w:p w14:paraId="3A8F506D" w14:textId="77777777" w:rsidR="00F345BD" w:rsidRPr="00871BFB" w:rsidRDefault="00F345BD" w:rsidP="00832AA1">
            <w:pPr>
              <w:rPr>
                <w:b/>
                <w:bCs/>
              </w:rPr>
            </w:pPr>
          </w:p>
          <w:p w14:paraId="270D2789" w14:textId="77777777" w:rsidR="00F345BD" w:rsidRPr="00871BFB" w:rsidRDefault="00F345BD" w:rsidP="00832AA1">
            <w:pPr>
              <w:rPr>
                <w:b/>
                <w:bCs/>
              </w:rPr>
            </w:pPr>
          </w:p>
          <w:p w14:paraId="3EB2869D" w14:textId="77777777" w:rsidR="00F345BD" w:rsidRPr="00871BFB" w:rsidRDefault="00F345BD" w:rsidP="00832AA1">
            <w:pPr>
              <w:rPr>
                <w:b/>
                <w:bCs/>
              </w:rPr>
            </w:pPr>
          </w:p>
          <w:p w14:paraId="61E318B0" w14:textId="77777777" w:rsidR="00F345BD" w:rsidRPr="00871BFB" w:rsidRDefault="00F345BD" w:rsidP="00832AA1">
            <w:pPr>
              <w:rPr>
                <w:b/>
                <w:bCs/>
              </w:rPr>
            </w:pPr>
          </w:p>
          <w:p w14:paraId="6037081A" w14:textId="77777777" w:rsidR="00F345BD" w:rsidRPr="00871BFB" w:rsidRDefault="00F345BD" w:rsidP="00832AA1">
            <w:pPr>
              <w:rPr>
                <w:b/>
                <w:bCs/>
              </w:rPr>
            </w:pPr>
          </w:p>
          <w:p w14:paraId="3A3ECA6D" w14:textId="77777777" w:rsidR="00F345BD" w:rsidRPr="00871BFB" w:rsidRDefault="00F345BD" w:rsidP="00832AA1">
            <w:pPr>
              <w:rPr>
                <w:b/>
                <w:bCs/>
              </w:rPr>
            </w:pPr>
          </w:p>
          <w:p w14:paraId="15E8908A" w14:textId="77777777" w:rsidR="00F345BD" w:rsidRPr="00871BFB" w:rsidRDefault="00F345BD" w:rsidP="00832AA1"/>
          <w:p w14:paraId="15FDC8EA" w14:textId="77777777" w:rsidR="00F345BD" w:rsidRPr="00871BFB" w:rsidRDefault="00F345BD" w:rsidP="00832AA1"/>
          <w:p w14:paraId="44117720" w14:textId="77777777" w:rsidR="00F345BD" w:rsidRPr="00871BFB" w:rsidRDefault="00F345BD" w:rsidP="00832AA1"/>
          <w:p w14:paraId="6D13D05A" w14:textId="77777777" w:rsidR="00F345BD" w:rsidRPr="00871BFB" w:rsidRDefault="00F345BD" w:rsidP="00832AA1"/>
          <w:p w14:paraId="2C2D02B5" w14:textId="77777777" w:rsidR="00F345BD" w:rsidRPr="00871BFB" w:rsidRDefault="00F345BD" w:rsidP="00832AA1"/>
          <w:p w14:paraId="55CDB6E4" w14:textId="77777777" w:rsidR="00F345BD" w:rsidRPr="00871BFB" w:rsidRDefault="00F345BD" w:rsidP="00832AA1"/>
          <w:p w14:paraId="4FEE1A33" w14:textId="77777777" w:rsidR="00F345BD" w:rsidRPr="00871BFB" w:rsidRDefault="00F345BD" w:rsidP="00832AA1"/>
          <w:p w14:paraId="7C6FFA67" w14:textId="77777777" w:rsidR="00F345BD" w:rsidRPr="00871BFB" w:rsidRDefault="00F345BD" w:rsidP="00832AA1"/>
          <w:p w14:paraId="6EE6467D" w14:textId="77777777" w:rsidR="00F345BD" w:rsidRPr="00871BFB" w:rsidRDefault="00F345BD" w:rsidP="00832AA1"/>
          <w:p w14:paraId="132B1A08" w14:textId="77777777" w:rsidR="00F345BD" w:rsidRPr="00871BFB" w:rsidRDefault="00F345BD" w:rsidP="00832AA1"/>
          <w:p w14:paraId="779258AE" w14:textId="77777777" w:rsidR="00F345BD" w:rsidRPr="00871BFB" w:rsidRDefault="00F345BD" w:rsidP="00832AA1"/>
          <w:p w14:paraId="4460F8C2" w14:textId="77777777" w:rsidR="00F345BD" w:rsidRPr="00871BFB" w:rsidRDefault="00F345BD" w:rsidP="00832AA1"/>
          <w:p w14:paraId="5733F388" w14:textId="77777777" w:rsidR="00F345BD" w:rsidRPr="00871BFB" w:rsidRDefault="00F345BD" w:rsidP="00832AA1"/>
          <w:p w14:paraId="7F128610" w14:textId="77777777" w:rsidR="00F345BD" w:rsidRPr="00871BFB" w:rsidRDefault="00F345BD" w:rsidP="00832AA1">
            <w:pPr>
              <w:rPr>
                <w:b/>
                <w:bCs/>
              </w:rPr>
            </w:pPr>
          </w:p>
          <w:p w14:paraId="04AE15F8" w14:textId="77777777" w:rsidR="00F345BD" w:rsidRPr="00871BFB" w:rsidRDefault="00F345BD" w:rsidP="00832AA1">
            <w:pPr>
              <w:rPr>
                <w:b/>
                <w:bCs/>
              </w:rPr>
            </w:pPr>
          </w:p>
          <w:p w14:paraId="258D6BD7" w14:textId="77777777" w:rsidR="00F345BD" w:rsidRPr="00871BFB" w:rsidRDefault="00F345BD" w:rsidP="00832AA1">
            <w:pPr>
              <w:rPr>
                <w:b/>
                <w:bCs/>
              </w:rPr>
            </w:pPr>
          </w:p>
          <w:p w14:paraId="3D6ED90B" w14:textId="77777777" w:rsidR="00F345BD" w:rsidRPr="00871BFB" w:rsidRDefault="00F345BD" w:rsidP="00832AA1">
            <w:pPr>
              <w:rPr>
                <w:b/>
                <w:bCs/>
              </w:rPr>
            </w:pPr>
          </w:p>
          <w:p w14:paraId="60894ED7" w14:textId="77777777" w:rsidR="00F345BD" w:rsidRPr="00871BFB" w:rsidRDefault="00F345BD" w:rsidP="00832AA1">
            <w:pPr>
              <w:rPr>
                <w:b/>
                <w:bCs/>
              </w:rPr>
            </w:pPr>
          </w:p>
          <w:p w14:paraId="0EA271C3" w14:textId="77777777" w:rsidR="00F345BD" w:rsidRPr="00871BFB" w:rsidRDefault="00F345BD" w:rsidP="00832AA1">
            <w:pPr>
              <w:rPr>
                <w:b/>
                <w:bCs/>
              </w:rPr>
            </w:pPr>
          </w:p>
          <w:p w14:paraId="08F30FA6" w14:textId="77777777" w:rsidR="00F345BD" w:rsidRPr="00871BFB" w:rsidRDefault="00F345BD" w:rsidP="00832AA1">
            <w:pPr>
              <w:rPr>
                <w:b/>
                <w:bCs/>
              </w:rPr>
            </w:pPr>
          </w:p>
          <w:p w14:paraId="6FAC038E" w14:textId="77777777" w:rsidR="00F345BD" w:rsidRPr="00871BFB" w:rsidRDefault="00F345BD" w:rsidP="00832AA1">
            <w:pPr>
              <w:rPr>
                <w:b/>
                <w:bCs/>
              </w:rPr>
            </w:pPr>
          </w:p>
          <w:p w14:paraId="35115DE4" w14:textId="77777777" w:rsidR="00F345BD" w:rsidRPr="00871BFB" w:rsidRDefault="00F345BD" w:rsidP="00832AA1">
            <w:pPr>
              <w:rPr>
                <w:b/>
                <w:bCs/>
              </w:rPr>
            </w:pPr>
            <w:proofErr w:type="gramStart"/>
            <w:r w:rsidRPr="00871BFB">
              <w:rPr>
                <w:b/>
                <w:bCs/>
              </w:rPr>
              <w:t>Člověk  a</w:t>
            </w:r>
            <w:proofErr w:type="gramEnd"/>
            <w:r w:rsidRPr="00871BFB">
              <w:rPr>
                <w:b/>
                <w:bCs/>
              </w:rPr>
              <w:t xml:space="preserve">  jeho  zdraví</w:t>
            </w:r>
          </w:p>
        </w:tc>
      </w:tr>
    </w:tbl>
    <w:p w14:paraId="52DF04A8" w14:textId="77777777" w:rsidR="00F345BD" w:rsidRDefault="00F345BD" w:rsidP="00832AA1">
      <w:pPr>
        <w:spacing w:line="360" w:lineRule="auto"/>
        <w:ind w:firstLine="360"/>
        <w:rPr>
          <w:b/>
          <w:bCs/>
          <w:lang w:eastAsia="en-US"/>
        </w:rPr>
      </w:pPr>
    </w:p>
    <w:p w14:paraId="50C28D27" w14:textId="77777777" w:rsidR="00F345BD" w:rsidRDefault="00F345BD" w:rsidP="00832AA1">
      <w:pPr>
        <w:jc w:val="center"/>
        <w:rPr>
          <w:rStyle w:val="Siln"/>
          <w:sz w:val="28"/>
          <w:szCs w:val="28"/>
        </w:rPr>
      </w:pPr>
    </w:p>
    <w:p w14:paraId="52ADEF21" w14:textId="77777777" w:rsidR="00F345BD" w:rsidRDefault="00F345BD" w:rsidP="00832AA1">
      <w:pPr>
        <w:jc w:val="center"/>
        <w:rPr>
          <w:rStyle w:val="Siln"/>
          <w:sz w:val="28"/>
          <w:szCs w:val="28"/>
        </w:rPr>
      </w:pPr>
    </w:p>
    <w:p w14:paraId="75BB9648" w14:textId="77777777" w:rsidR="00F345BD" w:rsidRDefault="00F345BD" w:rsidP="00832AA1">
      <w:pPr>
        <w:jc w:val="center"/>
        <w:rPr>
          <w:rStyle w:val="Siln"/>
          <w:sz w:val="28"/>
          <w:szCs w:val="28"/>
        </w:rPr>
      </w:pPr>
    </w:p>
    <w:p w14:paraId="38814B6E" w14:textId="77777777" w:rsidR="00F345BD" w:rsidRDefault="00F345BD" w:rsidP="00832AA1">
      <w:pPr>
        <w:jc w:val="center"/>
        <w:rPr>
          <w:rStyle w:val="Siln"/>
          <w:sz w:val="28"/>
          <w:szCs w:val="28"/>
        </w:rPr>
      </w:pPr>
    </w:p>
    <w:p w14:paraId="53379DCA" w14:textId="77777777" w:rsidR="00F345BD" w:rsidRDefault="00F345BD" w:rsidP="00C67DFC">
      <w:pPr>
        <w:rPr>
          <w:rStyle w:val="Siln"/>
          <w:sz w:val="28"/>
          <w:szCs w:val="28"/>
        </w:rPr>
      </w:pPr>
      <w:r>
        <w:rPr>
          <w:rStyle w:val="Siln"/>
          <w:sz w:val="28"/>
          <w:szCs w:val="28"/>
        </w:rPr>
        <w:t>5.4. Umění a kultura</w:t>
      </w:r>
    </w:p>
    <w:p w14:paraId="17AD3EA1" w14:textId="77777777" w:rsidR="00F345BD" w:rsidRDefault="00F345BD" w:rsidP="00C67DFC"/>
    <w:p w14:paraId="6C485DB5" w14:textId="77777777" w:rsidR="00F345BD" w:rsidRDefault="00F345BD" w:rsidP="00C67DFC">
      <w:r>
        <w:rPr>
          <w:rStyle w:val="Siln"/>
          <w:sz w:val="28"/>
          <w:szCs w:val="28"/>
        </w:rPr>
        <w:t xml:space="preserve">vyučovací předmět </w:t>
      </w:r>
      <w:proofErr w:type="gramStart"/>
      <w:r>
        <w:rPr>
          <w:rStyle w:val="Siln"/>
          <w:sz w:val="28"/>
          <w:szCs w:val="28"/>
        </w:rPr>
        <w:t>-  hudební</w:t>
      </w:r>
      <w:proofErr w:type="gramEnd"/>
      <w:r>
        <w:rPr>
          <w:rStyle w:val="Siln"/>
          <w:sz w:val="28"/>
          <w:szCs w:val="28"/>
        </w:rPr>
        <w:t xml:space="preserve"> výchova</w:t>
      </w:r>
    </w:p>
    <w:p w14:paraId="2F3FE3F0" w14:textId="77777777" w:rsidR="00F345BD" w:rsidRDefault="00F345BD" w:rsidP="00832AA1">
      <w:pPr>
        <w:rPr>
          <w:rStyle w:val="Siln"/>
        </w:rPr>
      </w:pPr>
      <w:r>
        <w:rPr>
          <w:rStyle w:val="Siln"/>
        </w:rPr>
        <w:t> </w:t>
      </w:r>
    </w:p>
    <w:p w14:paraId="41183957" w14:textId="77777777" w:rsidR="00F345BD" w:rsidRDefault="00F345BD" w:rsidP="00832AA1">
      <w:pPr>
        <w:rPr>
          <w:rStyle w:val="Siln"/>
        </w:rPr>
      </w:pPr>
    </w:p>
    <w:p w14:paraId="595C9F90" w14:textId="77777777" w:rsidR="00F345BD" w:rsidRDefault="00F345BD" w:rsidP="00832AA1"/>
    <w:p w14:paraId="516232CD" w14:textId="77777777" w:rsidR="00F345BD" w:rsidRDefault="00F345BD" w:rsidP="00832AA1">
      <w:r>
        <w:rPr>
          <w:rStyle w:val="Siln"/>
        </w:rPr>
        <w:t>Obsahové, časové a organizační vymezení</w:t>
      </w:r>
    </w:p>
    <w:p w14:paraId="3F43B3FF" w14:textId="77777777" w:rsidR="00F345BD" w:rsidRDefault="00F345BD" w:rsidP="00832AA1">
      <w:pPr>
        <w:rPr>
          <w:rStyle w:val="Siln"/>
        </w:rPr>
      </w:pPr>
      <w:r>
        <w:rPr>
          <w:rStyle w:val="Siln"/>
        </w:rPr>
        <w:t> </w:t>
      </w:r>
    </w:p>
    <w:p w14:paraId="235D0917" w14:textId="77777777" w:rsidR="00F345BD" w:rsidRDefault="00F345BD" w:rsidP="00832AA1">
      <w:pPr>
        <w:rPr>
          <w:rStyle w:val="Siln"/>
        </w:rPr>
      </w:pPr>
    </w:p>
    <w:p w14:paraId="43328DD3" w14:textId="77777777" w:rsidR="00F345BD" w:rsidRDefault="00F345BD" w:rsidP="00832AA1">
      <w:pPr>
        <w:rPr>
          <w:rStyle w:val="Siln"/>
          <w:b w:val="0"/>
          <w:bCs w:val="0"/>
        </w:rPr>
      </w:pPr>
      <w:r>
        <w:rPr>
          <w:rStyle w:val="Siln"/>
        </w:rPr>
        <w:t xml:space="preserve">Hudební výchova se vyučuje v 1.-5. </w:t>
      </w:r>
      <w:proofErr w:type="gramStart"/>
      <w:r>
        <w:rPr>
          <w:rStyle w:val="Siln"/>
        </w:rPr>
        <w:t>ročníku  1</w:t>
      </w:r>
      <w:proofErr w:type="gramEnd"/>
      <w:r>
        <w:rPr>
          <w:rStyle w:val="Siln"/>
        </w:rPr>
        <w:t xml:space="preserve"> hodina týdně.</w:t>
      </w:r>
    </w:p>
    <w:p w14:paraId="0577A2A9" w14:textId="77777777" w:rsidR="00F345BD" w:rsidRDefault="00F345BD" w:rsidP="00832AA1">
      <w:r>
        <w:t xml:space="preserve">Žáci pracují ve </w:t>
      </w:r>
      <w:proofErr w:type="gramStart"/>
      <w:r>
        <w:t>třídě  s</w:t>
      </w:r>
      <w:proofErr w:type="gramEnd"/>
      <w:r>
        <w:t> využíváním audiovizuální techniky, za pomoci různých forem a s využitím dostupných vyučovacích pomůcek.</w:t>
      </w:r>
    </w:p>
    <w:p w14:paraId="59A7DA0D" w14:textId="77777777" w:rsidR="00F345BD" w:rsidRDefault="00F345BD" w:rsidP="00832AA1">
      <w:pPr>
        <w:rPr>
          <w:rStyle w:val="Siln"/>
          <w:b w:val="0"/>
          <w:bCs w:val="0"/>
        </w:rPr>
      </w:pPr>
    </w:p>
    <w:p w14:paraId="17650874" w14:textId="77777777" w:rsidR="00F345BD" w:rsidRDefault="00F345BD" w:rsidP="00832AA1">
      <w:r>
        <w:t>Vzdělávací obsah je rozdělen:</w:t>
      </w:r>
    </w:p>
    <w:p w14:paraId="1A021AEA" w14:textId="77777777" w:rsidR="00F345BD" w:rsidRDefault="00F345BD" w:rsidP="00832AA1">
      <w:r>
        <w:t> </w:t>
      </w:r>
    </w:p>
    <w:p w14:paraId="5DCF5581" w14:textId="77777777" w:rsidR="00F345BD" w:rsidRDefault="00F345BD" w:rsidP="00832AA1">
      <w:r>
        <w:rPr>
          <w:rStyle w:val="Siln"/>
        </w:rPr>
        <w:t> </w:t>
      </w:r>
      <w:r>
        <w:rPr>
          <w:b/>
          <w:bCs/>
        </w:rPr>
        <w:t>1.</w:t>
      </w:r>
      <w:r>
        <w:rPr>
          <w:rStyle w:val="Siln"/>
        </w:rPr>
        <w:t>vokální činnost –</w:t>
      </w:r>
      <w:r>
        <w:t xml:space="preserve"> práce s hlasem, kultivace pěveckého i mluveného projevu</w:t>
      </w:r>
    </w:p>
    <w:p w14:paraId="76100F2D" w14:textId="77777777" w:rsidR="00F345BD" w:rsidRDefault="00F345BD" w:rsidP="00832AA1">
      <w:r>
        <w:t> </w:t>
      </w:r>
    </w:p>
    <w:p w14:paraId="61231EF7" w14:textId="77777777" w:rsidR="00F345BD" w:rsidRDefault="00F345BD" w:rsidP="00832AA1">
      <w:r>
        <w:rPr>
          <w:rStyle w:val="Siln"/>
        </w:rPr>
        <w:t>2.instrumentální činnost –</w:t>
      </w:r>
      <w:r>
        <w:t xml:space="preserve"> hra na hudební nástroje a jejich využití při reprodukci a produkci</w:t>
      </w:r>
    </w:p>
    <w:p w14:paraId="1B67E00B" w14:textId="77777777" w:rsidR="00F345BD" w:rsidRDefault="00F345BD" w:rsidP="00832AA1">
      <w:r>
        <w:t> </w:t>
      </w:r>
    </w:p>
    <w:p w14:paraId="7B0AD890" w14:textId="77777777" w:rsidR="00F345BD" w:rsidRDefault="00F345BD" w:rsidP="00832AA1">
      <w:r>
        <w:rPr>
          <w:rStyle w:val="Siln"/>
        </w:rPr>
        <w:t xml:space="preserve">3.hudebně pohybová činnost – </w:t>
      </w:r>
      <w:r>
        <w:t>ztvárnění hudby pohybem, tancem, gesty</w:t>
      </w:r>
    </w:p>
    <w:p w14:paraId="6A2312F5" w14:textId="77777777" w:rsidR="00F345BD" w:rsidRDefault="00F345BD" w:rsidP="00832AA1">
      <w:r>
        <w:t> </w:t>
      </w:r>
    </w:p>
    <w:p w14:paraId="5E9B2A94" w14:textId="77777777" w:rsidR="00F345BD" w:rsidRDefault="00F345BD" w:rsidP="00832AA1">
      <w:r>
        <w:rPr>
          <w:rStyle w:val="Siln"/>
        </w:rPr>
        <w:t>4.poslechová činnost –</w:t>
      </w:r>
      <w:r>
        <w:t xml:space="preserve"> aktivní vnímání hudby, poznávání žánrů, stylů a podob</w:t>
      </w:r>
    </w:p>
    <w:p w14:paraId="01BD46FC" w14:textId="77777777" w:rsidR="00F345BD" w:rsidRDefault="00F345BD" w:rsidP="00832AA1">
      <w:r>
        <w:t> </w:t>
      </w:r>
    </w:p>
    <w:p w14:paraId="5558F582" w14:textId="77777777" w:rsidR="00F345BD" w:rsidRDefault="00F345BD" w:rsidP="00832AA1">
      <w:pPr>
        <w:ind w:left="360"/>
      </w:pPr>
      <w:r>
        <w:t> </w:t>
      </w:r>
    </w:p>
    <w:p w14:paraId="50CF4C67" w14:textId="77777777" w:rsidR="00F345BD" w:rsidRDefault="00F345BD" w:rsidP="00832AA1">
      <w:r>
        <w:t> </w:t>
      </w:r>
    </w:p>
    <w:p w14:paraId="3BB2E389" w14:textId="77777777" w:rsidR="00F345BD" w:rsidRDefault="00F345BD" w:rsidP="00832AA1">
      <w:pPr>
        <w:rPr>
          <w:rStyle w:val="Siln"/>
        </w:rPr>
      </w:pPr>
    </w:p>
    <w:p w14:paraId="58CFC99F" w14:textId="77777777" w:rsidR="00F345BD" w:rsidRPr="00677DD7" w:rsidRDefault="00F345BD" w:rsidP="00832AA1">
      <w:r w:rsidRPr="00677DD7">
        <w:rPr>
          <w:rStyle w:val="Siln"/>
        </w:rPr>
        <w:t>Výchovné a vzdělávací strategie pro rozvoj klíčových kompetencí</w:t>
      </w:r>
    </w:p>
    <w:p w14:paraId="3676C436" w14:textId="77777777" w:rsidR="00F345BD" w:rsidRDefault="00F345BD" w:rsidP="00832AA1">
      <w:r>
        <w:rPr>
          <w:rStyle w:val="Siln"/>
        </w:rPr>
        <w:t> </w:t>
      </w:r>
    </w:p>
    <w:p w14:paraId="0552113B" w14:textId="77777777" w:rsidR="00F345BD" w:rsidRDefault="00F345BD" w:rsidP="00832AA1">
      <w:pPr>
        <w:rPr>
          <w:rStyle w:val="Siln"/>
        </w:rPr>
      </w:pPr>
      <w:r>
        <w:rPr>
          <w:rStyle w:val="Siln"/>
        </w:rPr>
        <w:t xml:space="preserve">Kompetence k učení </w:t>
      </w:r>
    </w:p>
    <w:p w14:paraId="386BAE18" w14:textId="77777777" w:rsidR="00F345BD" w:rsidRPr="00677DD7" w:rsidRDefault="00F345BD" w:rsidP="00832AA1">
      <w:pPr>
        <w:rPr>
          <w:b/>
          <w:bCs/>
        </w:rPr>
      </w:pPr>
      <w:r>
        <w:t xml:space="preserve">  - žák zpívá na základě svých dispozic intonačně čistě a </w:t>
      </w:r>
      <w:proofErr w:type="gramStart"/>
      <w:r>
        <w:t>rytmicky  přesně</w:t>
      </w:r>
      <w:proofErr w:type="gramEnd"/>
      <w:r>
        <w:t xml:space="preserve"> v jednohlase</w:t>
      </w:r>
    </w:p>
    <w:p w14:paraId="1602A843" w14:textId="77777777" w:rsidR="00F345BD" w:rsidRDefault="00F345BD" w:rsidP="00832AA1">
      <w:pPr>
        <w:tabs>
          <w:tab w:val="num" w:pos="540"/>
        </w:tabs>
        <w:ind w:left="540" w:hanging="360"/>
      </w:pPr>
      <w:r>
        <w:t>-</w:t>
      </w:r>
      <w:r>
        <w:rPr>
          <w:sz w:val="14"/>
          <w:szCs w:val="14"/>
        </w:rPr>
        <w:t xml:space="preserve">         </w:t>
      </w:r>
      <w:r>
        <w:t xml:space="preserve">učitel vede žáky k užívání správné </w:t>
      </w:r>
      <w:proofErr w:type="gramStart"/>
      <w:r>
        <w:t>terminologie  a</w:t>
      </w:r>
      <w:proofErr w:type="gramEnd"/>
      <w:r>
        <w:t xml:space="preserve"> symboliky</w:t>
      </w:r>
    </w:p>
    <w:p w14:paraId="7EFDC823" w14:textId="77777777" w:rsidR="00F345BD" w:rsidRDefault="00F345BD" w:rsidP="00832AA1">
      <w:pPr>
        <w:tabs>
          <w:tab w:val="num" w:pos="540"/>
        </w:tabs>
        <w:ind w:left="540" w:hanging="360"/>
      </w:pPr>
      <w:r>
        <w:t>-</w:t>
      </w:r>
      <w:r>
        <w:rPr>
          <w:sz w:val="14"/>
          <w:szCs w:val="14"/>
        </w:rPr>
        <w:t xml:space="preserve">         </w:t>
      </w:r>
      <w:r>
        <w:t>učitel umožňuje každému žákovi zažít úspěch</w:t>
      </w:r>
    </w:p>
    <w:p w14:paraId="68F3D096" w14:textId="77777777" w:rsidR="00F345BD" w:rsidRDefault="00F345BD" w:rsidP="00832AA1">
      <w:pPr>
        <w:ind w:left="360"/>
      </w:pPr>
      <w:r>
        <w:t> </w:t>
      </w:r>
    </w:p>
    <w:p w14:paraId="6C95FDA8" w14:textId="77777777" w:rsidR="00F345BD" w:rsidRDefault="00F345BD" w:rsidP="00832AA1">
      <w:pPr>
        <w:rPr>
          <w:rStyle w:val="Siln"/>
        </w:rPr>
      </w:pPr>
      <w:r>
        <w:rPr>
          <w:rStyle w:val="Siln"/>
        </w:rPr>
        <w:t xml:space="preserve">Kompetence k řešení problémů </w:t>
      </w:r>
    </w:p>
    <w:p w14:paraId="5130F6D6" w14:textId="77777777" w:rsidR="00F345BD" w:rsidRDefault="00F345BD" w:rsidP="00832AA1">
      <w:r>
        <w:rPr>
          <w:rStyle w:val="Siln"/>
        </w:rPr>
        <w:t xml:space="preserve">-  </w:t>
      </w:r>
      <w:r>
        <w:t xml:space="preserve">rozlišuje jednotlivé kvality tónů, rozpozná výrazné tempové a dynamické změny                    </w:t>
      </w:r>
    </w:p>
    <w:p w14:paraId="5E7A63A8" w14:textId="77777777" w:rsidR="00F345BD" w:rsidRDefault="00F345BD" w:rsidP="00832AA1">
      <w:r>
        <w:t xml:space="preserve"> -  rozpozná některé hudební nástroje</w:t>
      </w:r>
    </w:p>
    <w:p w14:paraId="184DFDCC" w14:textId="77777777" w:rsidR="00F345BD" w:rsidRDefault="00F345BD" w:rsidP="00832AA1">
      <w:pPr>
        <w:tabs>
          <w:tab w:val="num" w:pos="540"/>
        </w:tabs>
      </w:pPr>
      <w:r>
        <w:t>-</w:t>
      </w:r>
      <w:r>
        <w:rPr>
          <w:sz w:val="14"/>
          <w:szCs w:val="14"/>
        </w:rPr>
        <w:t xml:space="preserve">     </w:t>
      </w:r>
      <w:r>
        <w:t xml:space="preserve">učitel sleduje při hodině úspěch a pokrok všech žáků </w:t>
      </w:r>
    </w:p>
    <w:p w14:paraId="030E45D1" w14:textId="77777777" w:rsidR="00F345BD" w:rsidRDefault="00F345BD" w:rsidP="00832AA1">
      <w:pPr>
        <w:ind w:left="360"/>
      </w:pPr>
      <w:r>
        <w:t> </w:t>
      </w:r>
    </w:p>
    <w:p w14:paraId="55991A12" w14:textId="77777777" w:rsidR="00F345BD" w:rsidRDefault="00F345BD" w:rsidP="00832AA1">
      <w:pPr>
        <w:rPr>
          <w:rStyle w:val="Siln"/>
        </w:rPr>
      </w:pPr>
      <w:r>
        <w:rPr>
          <w:rStyle w:val="Siln"/>
        </w:rPr>
        <w:t>Kompetence komunikativní</w:t>
      </w:r>
    </w:p>
    <w:p w14:paraId="6D8A18C1" w14:textId="77777777" w:rsidR="00F345BD" w:rsidRDefault="00F345BD" w:rsidP="00832AA1">
      <w:r>
        <w:rPr>
          <w:rStyle w:val="Siln"/>
        </w:rPr>
        <w:t xml:space="preserve">- </w:t>
      </w:r>
      <w:r>
        <w:t xml:space="preserve">žák rytmizuje a melodizuje jednoduché texty </w:t>
      </w:r>
    </w:p>
    <w:p w14:paraId="65E48A63" w14:textId="77777777" w:rsidR="00F345BD" w:rsidRDefault="00F345BD" w:rsidP="00832AA1">
      <w:r>
        <w:t>- reaguje pohybem na znějící hudbu, pohybem vyjadřuje tempo, dynamiku, směr melodie</w:t>
      </w:r>
    </w:p>
    <w:p w14:paraId="0B9DF5EC" w14:textId="77777777" w:rsidR="00F345BD" w:rsidRDefault="00F345BD" w:rsidP="00832AA1">
      <w:pPr>
        <w:tabs>
          <w:tab w:val="num" w:pos="540"/>
        </w:tabs>
      </w:pPr>
      <w:r>
        <w:t>-</w:t>
      </w:r>
      <w:r>
        <w:rPr>
          <w:sz w:val="14"/>
          <w:szCs w:val="14"/>
        </w:rPr>
        <w:t xml:space="preserve">  </w:t>
      </w:r>
      <w:r>
        <w:t xml:space="preserve">učitel se zajímá </w:t>
      </w:r>
      <w:proofErr w:type="gramStart"/>
      <w:r>
        <w:t>o  názory</w:t>
      </w:r>
      <w:proofErr w:type="gramEnd"/>
      <w:r>
        <w:t>, zkušenosti žáků</w:t>
      </w:r>
    </w:p>
    <w:p w14:paraId="45F01F2C" w14:textId="77777777" w:rsidR="00F345BD" w:rsidRDefault="00F345BD" w:rsidP="00832AA1">
      <w:pPr>
        <w:tabs>
          <w:tab w:val="num" w:pos="540"/>
        </w:tabs>
      </w:pPr>
    </w:p>
    <w:p w14:paraId="27E8BCEB" w14:textId="77777777" w:rsidR="00F345BD" w:rsidRDefault="00F345BD" w:rsidP="00832AA1"/>
    <w:p w14:paraId="26A4465C" w14:textId="77777777" w:rsidR="00F345BD" w:rsidRDefault="00F345BD" w:rsidP="00832AA1">
      <w:pPr>
        <w:rPr>
          <w:rStyle w:val="Siln"/>
        </w:rPr>
      </w:pPr>
      <w:r>
        <w:rPr>
          <w:rStyle w:val="Siln"/>
        </w:rPr>
        <w:t xml:space="preserve">Kompetence sociální a personální </w:t>
      </w:r>
    </w:p>
    <w:p w14:paraId="072BF9BD" w14:textId="77777777" w:rsidR="00F345BD" w:rsidRDefault="00F345BD" w:rsidP="00832AA1">
      <w:r>
        <w:rPr>
          <w:rStyle w:val="Siln"/>
        </w:rPr>
        <w:t xml:space="preserve">- </w:t>
      </w:r>
      <w:r>
        <w:t xml:space="preserve">žáci jsou vedeni k </w:t>
      </w:r>
      <w:proofErr w:type="gramStart"/>
      <w:r>
        <w:t>posuzování  žánrů</w:t>
      </w:r>
      <w:proofErr w:type="gramEnd"/>
      <w:r>
        <w:t xml:space="preserve"> a stylů hudby</w:t>
      </w:r>
    </w:p>
    <w:p w14:paraId="3D18719F" w14:textId="77777777" w:rsidR="00F345BD" w:rsidRDefault="00F345BD" w:rsidP="00832AA1">
      <w:r>
        <w:rPr>
          <w:rStyle w:val="Siln"/>
        </w:rPr>
        <w:t xml:space="preserve">- </w:t>
      </w:r>
      <w:r>
        <w:t xml:space="preserve"> vedeme žáky k vzájemnému </w:t>
      </w:r>
      <w:proofErr w:type="spellStart"/>
      <w:proofErr w:type="gramStart"/>
      <w:r>
        <w:t>naslouchání,toleranci</w:t>
      </w:r>
      <w:proofErr w:type="spellEnd"/>
      <w:proofErr w:type="gramEnd"/>
    </w:p>
    <w:p w14:paraId="6DCBAFCF" w14:textId="77777777" w:rsidR="00F345BD" w:rsidRDefault="00F345BD" w:rsidP="00832AA1">
      <w:pPr>
        <w:ind w:left="360"/>
      </w:pPr>
      <w:r>
        <w:t> </w:t>
      </w:r>
    </w:p>
    <w:p w14:paraId="3A248A3E" w14:textId="77777777" w:rsidR="00F345BD" w:rsidRDefault="00F345BD" w:rsidP="00832AA1">
      <w:r>
        <w:lastRenderedPageBreak/>
        <w:t> </w:t>
      </w:r>
    </w:p>
    <w:p w14:paraId="26D831AF" w14:textId="77777777" w:rsidR="00F345BD" w:rsidRDefault="00F345BD" w:rsidP="00832AA1">
      <w:r>
        <w:rPr>
          <w:rStyle w:val="Siln"/>
        </w:rPr>
        <w:t>Kompetence občanská</w:t>
      </w:r>
    </w:p>
    <w:p w14:paraId="4EF6D326" w14:textId="77777777" w:rsidR="00F345BD" w:rsidRDefault="00F345BD" w:rsidP="00832AA1">
      <w:r>
        <w:t xml:space="preserve">- umožňujeme žákům, aby se podíleli na utváření kritérií hodnocení činností nebo jejich </w:t>
      </w:r>
    </w:p>
    <w:p w14:paraId="6E0F4B11" w14:textId="77777777" w:rsidR="00F345BD" w:rsidRDefault="00F345BD" w:rsidP="00832AA1">
      <w:r>
        <w:t xml:space="preserve">   výsledků</w:t>
      </w:r>
    </w:p>
    <w:p w14:paraId="5BBFCB74" w14:textId="77777777" w:rsidR="00F345BD" w:rsidRDefault="00F345BD" w:rsidP="00832AA1">
      <w:pPr>
        <w:ind w:left="360"/>
      </w:pPr>
      <w:r>
        <w:t> </w:t>
      </w:r>
    </w:p>
    <w:p w14:paraId="67ECF9C7" w14:textId="77777777" w:rsidR="00F345BD" w:rsidRDefault="00F345BD" w:rsidP="00832AA1">
      <w:pPr>
        <w:rPr>
          <w:rStyle w:val="Siln"/>
        </w:rPr>
      </w:pPr>
      <w:r>
        <w:rPr>
          <w:rStyle w:val="Siln"/>
        </w:rPr>
        <w:t xml:space="preserve">Kompetence pracovní </w:t>
      </w:r>
    </w:p>
    <w:p w14:paraId="093742EE" w14:textId="77777777" w:rsidR="00F345BD" w:rsidRDefault="00F345BD" w:rsidP="00832AA1">
      <w:r>
        <w:t xml:space="preserve">- </w:t>
      </w:r>
      <w:proofErr w:type="gramStart"/>
      <w:r>
        <w:t>využíváme  jednoduché</w:t>
      </w:r>
      <w:proofErr w:type="gramEnd"/>
      <w:r>
        <w:t xml:space="preserve"> hudební nástroje k doprovodné hře</w:t>
      </w:r>
    </w:p>
    <w:p w14:paraId="280F4CB3" w14:textId="77777777" w:rsidR="00F345BD" w:rsidRPr="00B13070" w:rsidRDefault="00F345BD" w:rsidP="00832AA1"/>
    <w:p w14:paraId="6DFE3741" w14:textId="77777777" w:rsidR="00F345BD" w:rsidRDefault="00F345BD" w:rsidP="00832AA1"/>
    <w:p w14:paraId="4C9ABCB6" w14:textId="77777777" w:rsidR="00F345BD" w:rsidRDefault="00F345BD" w:rsidP="00832AA1"/>
    <w:p w14:paraId="674674F2" w14:textId="77777777" w:rsidR="00F345BD" w:rsidRDefault="00F345BD" w:rsidP="00832AA1"/>
    <w:p w14:paraId="15015829" w14:textId="77777777" w:rsidR="00F345BD" w:rsidRDefault="00F345BD" w:rsidP="00832AA1"/>
    <w:p w14:paraId="6F9FD41D" w14:textId="77777777" w:rsidR="00F345BD" w:rsidRDefault="00F345BD" w:rsidP="00832AA1"/>
    <w:p w14:paraId="619957B7" w14:textId="77777777" w:rsidR="00F345BD" w:rsidRDefault="00F345BD" w:rsidP="00832AA1"/>
    <w:p w14:paraId="52C6F8FF" w14:textId="77777777" w:rsidR="00F345BD" w:rsidRPr="00B13070" w:rsidRDefault="00F345BD" w:rsidP="00832AA1"/>
    <w:p w14:paraId="364B2F98" w14:textId="77777777" w:rsidR="00F345BD" w:rsidRPr="0022177E" w:rsidRDefault="00F345BD" w:rsidP="00832AA1">
      <w:pPr>
        <w:spacing w:line="360" w:lineRule="auto"/>
        <w:rPr>
          <w:lang w:eastAsia="en-US"/>
        </w:rPr>
      </w:pPr>
      <w:r w:rsidRPr="0022177E">
        <w:rPr>
          <w:b/>
          <w:bCs/>
          <w:lang w:eastAsia="en-US"/>
        </w:rPr>
        <w:t xml:space="preserve">Vzdělávací oblast: </w:t>
      </w:r>
      <w:r w:rsidRPr="0022177E">
        <w:rPr>
          <w:lang w:eastAsia="en-US"/>
        </w:rPr>
        <w:t>Umění a kultura</w:t>
      </w:r>
    </w:p>
    <w:p w14:paraId="7D6DB5B4" w14:textId="77777777" w:rsidR="00F345BD" w:rsidRPr="0022177E" w:rsidRDefault="00F345BD" w:rsidP="00832AA1">
      <w:pPr>
        <w:spacing w:line="360" w:lineRule="auto"/>
        <w:rPr>
          <w:b/>
          <w:bCs/>
          <w:lang w:eastAsia="en-US"/>
        </w:rPr>
      </w:pPr>
      <w:r w:rsidRPr="0022177E">
        <w:rPr>
          <w:b/>
          <w:bCs/>
          <w:lang w:eastAsia="en-US"/>
        </w:rPr>
        <w:t xml:space="preserve">Vzdělávací obor: </w:t>
      </w:r>
      <w:r w:rsidRPr="0022177E">
        <w:rPr>
          <w:lang w:eastAsia="en-US"/>
        </w:rPr>
        <w:t>Hudební výchova</w:t>
      </w:r>
    </w:p>
    <w:p w14:paraId="74E0B246" w14:textId="77777777" w:rsidR="00F345BD" w:rsidRPr="0022177E" w:rsidRDefault="00F345BD" w:rsidP="00832AA1">
      <w:pPr>
        <w:spacing w:line="360" w:lineRule="auto"/>
        <w:rPr>
          <w:b/>
          <w:bCs/>
          <w:lang w:eastAsia="en-US"/>
        </w:rPr>
      </w:pPr>
      <w:r w:rsidRPr="0022177E">
        <w:rPr>
          <w:b/>
          <w:bCs/>
          <w:lang w:eastAsia="en-US"/>
        </w:rPr>
        <w:t xml:space="preserve">Vyučovací předmět: </w:t>
      </w:r>
      <w:r w:rsidRPr="0022177E">
        <w:rPr>
          <w:lang w:eastAsia="en-US"/>
        </w:rPr>
        <w:t>Hudební výchova</w:t>
      </w:r>
    </w:p>
    <w:p w14:paraId="6B24193E" w14:textId="77777777" w:rsidR="00F345BD" w:rsidRPr="006A14C4" w:rsidRDefault="00F345BD" w:rsidP="00832AA1">
      <w:pPr>
        <w:spacing w:after="120" w:line="360" w:lineRule="auto"/>
        <w:outlineLvl w:val="2"/>
        <w:rPr>
          <w:lang w:eastAsia="en-US"/>
        </w:rPr>
      </w:pPr>
      <w:r w:rsidRPr="0022177E">
        <w:rPr>
          <w:b/>
          <w:bCs/>
          <w:lang w:eastAsia="en-US"/>
        </w:rPr>
        <w:t xml:space="preserve">Období: </w:t>
      </w:r>
      <w:r w:rsidRPr="0022177E">
        <w:rPr>
          <w:lang w:eastAsia="en-US"/>
        </w:rPr>
        <w:t xml:space="preserve">1. </w:t>
      </w:r>
      <w:r w:rsidRPr="006A14C4">
        <w:rPr>
          <w:lang w:eastAsia="en-US"/>
        </w:rPr>
        <w:t>(1.ročník,2.ročník,3.ročník)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344"/>
        <w:gridCol w:w="3333"/>
        <w:gridCol w:w="2379"/>
        <w:gridCol w:w="1154"/>
      </w:tblGrid>
      <w:tr w:rsidR="00F345BD" w:rsidRPr="00871BFB" w14:paraId="06DBBD86" w14:textId="77777777">
        <w:tc>
          <w:tcPr>
            <w:tcW w:w="1750" w:type="pct"/>
            <w:vAlign w:val="center"/>
          </w:tcPr>
          <w:p w14:paraId="62E95C6D"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2D8BBA02"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646BB498" w14:textId="77777777" w:rsidR="00F345BD" w:rsidRPr="00871BFB" w:rsidRDefault="00F345BD" w:rsidP="00832AA1">
            <w:pPr>
              <w:ind w:firstLine="360"/>
              <w:jc w:val="center"/>
              <w:rPr>
                <w:lang w:val="en-US" w:eastAsia="en-US"/>
              </w:rPr>
            </w:pPr>
          </w:p>
          <w:p w14:paraId="12FC0B34"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6A469784" w14:textId="77777777" w:rsidR="00F345BD" w:rsidRPr="00871BFB" w:rsidRDefault="00F345BD" w:rsidP="00832AA1">
            <w:pPr>
              <w:ind w:firstLine="360"/>
              <w:jc w:val="center"/>
              <w:rPr>
                <w:lang w:val="en-US" w:eastAsia="en-US"/>
              </w:rPr>
            </w:pPr>
          </w:p>
        </w:tc>
        <w:tc>
          <w:tcPr>
            <w:tcW w:w="450" w:type="pct"/>
            <w:vAlign w:val="center"/>
          </w:tcPr>
          <w:p w14:paraId="312F83B0"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644146CB" w14:textId="77777777">
        <w:tc>
          <w:tcPr>
            <w:tcW w:w="1750" w:type="pct"/>
          </w:tcPr>
          <w:p w14:paraId="37027534" w14:textId="77777777" w:rsidR="00F345BD" w:rsidRPr="00871BFB" w:rsidRDefault="00F345BD" w:rsidP="00832AA1">
            <w:pPr>
              <w:ind w:firstLine="360"/>
              <w:rPr>
                <w:lang w:eastAsia="en-US"/>
              </w:rPr>
            </w:pPr>
            <w:r w:rsidRPr="00871BFB">
              <w:rPr>
                <w:lang w:eastAsia="en-US"/>
              </w:rPr>
              <w:t>Učí se zpívat na základě svých dispozic intonačně čistě a rytmicky přesně v jednohlase</w:t>
            </w:r>
          </w:p>
          <w:p w14:paraId="74571637" w14:textId="77777777" w:rsidR="00F345BD" w:rsidRPr="00871BFB" w:rsidRDefault="00F345BD" w:rsidP="00C538B0">
            <w:pPr>
              <w:rPr>
                <w:lang w:eastAsia="en-US"/>
              </w:rPr>
            </w:pPr>
          </w:p>
          <w:p w14:paraId="4BFC4360" w14:textId="77777777" w:rsidR="00F345BD" w:rsidRPr="00871BFB" w:rsidRDefault="00F345BD" w:rsidP="00832AA1">
            <w:pPr>
              <w:ind w:firstLine="360"/>
              <w:rPr>
                <w:lang w:eastAsia="en-US"/>
              </w:rPr>
            </w:pPr>
          </w:p>
          <w:p w14:paraId="27B19C68" w14:textId="77777777" w:rsidR="00F345BD" w:rsidRPr="00871BFB" w:rsidRDefault="00F345BD" w:rsidP="00832AA1">
            <w:pPr>
              <w:ind w:firstLine="360"/>
              <w:rPr>
                <w:lang w:eastAsia="en-US"/>
              </w:rPr>
            </w:pPr>
            <w:r w:rsidRPr="00871BFB">
              <w:rPr>
                <w:lang w:eastAsia="en-US"/>
              </w:rPr>
              <w:t>Rytmizuje a melodizuje jednoduché texty, improvizuje v rámci nejjednodušších hudebních forem</w:t>
            </w:r>
          </w:p>
          <w:p w14:paraId="63CA1626" w14:textId="77777777" w:rsidR="00F345BD" w:rsidRPr="00871BFB" w:rsidRDefault="00F345BD" w:rsidP="00C538B0">
            <w:pPr>
              <w:rPr>
                <w:lang w:eastAsia="en-US"/>
              </w:rPr>
            </w:pPr>
          </w:p>
          <w:p w14:paraId="5AC09DDF" w14:textId="77777777" w:rsidR="00F345BD" w:rsidRPr="00871BFB" w:rsidRDefault="00F345BD" w:rsidP="00832AA1">
            <w:pPr>
              <w:ind w:firstLine="360"/>
              <w:rPr>
                <w:lang w:eastAsia="en-US"/>
              </w:rPr>
            </w:pPr>
            <w:r w:rsidRPr="00871BFB">
              <w:rPr>
                <w:lang w:eastAsia="en-US"/>
              </w:rPr>
              <w:t>Dokáže využívat jednoduché hudební nástroje k doprovodné hře</w:t>
            </w:r>
          </w:p>
          <w:p w14:paraId="2A756DB2" w14:textId="77777777" w:rsidR="00F345BD" w:rsidRPr="00871BFB" w:rsidRDefault="00F345BD" w:rsidP="00C538B0">
            <w:pPr>
              <w:rPr>
                <w:lang w:eastAsia="en-US"/>
              </w:rPr>
            </w:pPr>
          </w:p>
          <w:p w14:paraId="75FE1EE7" w14:textId="77777777" w:rsidR="00F345BD" w:rsidRPr="00871BFB" w:rsidRDefault="00F345BD" w:rsidP="00832AA1">
            <w:pPr>
              <w:ind w:firstLine="360"/>
              <w:rPr>
                <w:lang w:eastAsia="en-US"/>
              </w:rPr>
            </w:pPr>
            <w:r w:rsidRPr="00871BFB">
              <w:rPr>
                <w:lang w:eastAsia="en-US"/>
              </w:rPr>
              <w:t>Dokáže reagovat pohybem na znějící hudbu, pohybem vyjádřit metrum, tempo, dynamiku, směr melodie</w:t>
            </w:r>
          </w:p>
          <w:p w14:paraId="30F46A92" w14:textId="77777777" w:rsidR="00F345BD" w:rsidRPr="00871BFB" w:rsidRDefault="00F345BD" w:rsidP="00832AA1">
            <w:pPr>
              <w:ind w:firstLine="360"/>
              <w:rPr>
                <w:lang w:eastAsia="en-US"/>
              </w:rPr>
            </w:pPr>
          </w:p>
          <w:p w14:paraId="2BA9372F" w14:textId="77777777" w:rsidR="00F345BD" w:rsidRPr="00871BFB" w:rsidRDefault="00F345BD" w:rsidP="00832AA1">
            <w:pPr>
              <w:ind w:firstLine="360"/>
              <w:rPr>
                <w:lang w:eastAsia="en-US"/>
              </w:rPr>
            </w:pPr>
          </w:p>
          <w:p w14:paraId="15B6DF3E" w14:textId="77777777" w:rsidR="00F345BD" w:rsidRPr="00871BFB" w:rsidRDefault="00F345BD" w:rsidP="00832AA1">
            <w:pPr>
              <w:ind w:firstLine="360"/>
              <w:rPr>
                <w:lang w:eastAsia="en-US"/>
              </w:rPr>
            </w:pPr>
            <w:r w:rsidRPr="00871BFB">
              <w:rPr>
                <w:lang w:eastAsia="en-US"/>
              </w:rPr>
              <w:t>Dokáže rozlišit jednotlivé kvality tónů, rozpozná výrazné tempové a dynamické změny v proudu znějící hudby</w:t>
            </w:r>
          </w:p>
          <w:p w14:paraId="239F06D8" w14:textId="77777777" w:rsidR="00F345BD" w:rsidRPr="00871BFB" w:rsidRDefault="00F345BD" w:rsidP="00832AA1">
            <w:pPr>
              <w:ind w:firstLine="360"/>
              <w:rPr>
                <w:lang w:eastAsia="en-US"/>
              </w:rPr>
            </w:pPr>
          </w:p>
          <w:p w14:paraId="26D66496" w14:textId="77777777" w:rsidR="00F345BD" w:rsidRPr="00871BFB" w:rsidRDefault="00F345BD" w:rsidP="00832AA1">
            <w:pPr>
              <w:ind w:firstLine="360"/>
              <w:rPr>
                <w:lang w:eastAsia="en-US"/>
              </w:rPr>
            </w:pPr>
          </w:p>
          <w:p w14:paraId="09DD9959" w14:textId="77777777" w:rsidR="00F345BD" w:rsidRPr="00871BFB" w:rsidRDefault="00F345BD" w:rsidP="00832AA1">
            <w:pPr>
              <w:ind w:firstLine="360"/>
              <w:rPr>
                <w:lang w:eastAsia="en-US"/>
              </w:rPr>
            </w:pPr>
          </w:p>
          <w:p w14:paraId="1550B06B" w14:textId="77777777" w:rsidR="00F345BD" w:rsidRPr="00871BFB" w:rsidRDefault="00F345BD" w:rsidP="00832AA1">
            <w:pPr>
              <w:ind w:firstLine="360"/>
              <w:rPr>
                <w:lang w:eastAsia="en-US"/>
              </w:rPr>
            </w:pPr>
          </w:p>
          <w:p w14:paraId="538CBE7B" w14:textId="77777777" w:rsidR="00F345BD" w:rsidRPr="00871BFB" w:rsidRDefault="00F345BD" w:rsidP="00832AA1">
            <w:pPr>
              <w:ind w:firstLine="360"/>
              <w:rPr>
                <w:lang w:eastAsia="en-US"/>
              </w:rPr>
            </w:pPr>
          </w:p>
          <w:p w14:paraId="597444B5" w14:textId="77777777" w:rsidR="00F345BD" w:rsidRPr="00871BFB" w:rsidRDefault="00F345BD" w:rsidP="00832AA1">
            <w:pPr>
              <w:ind w:firstLine="360"/>
              <w:rPr>
                <w:lang w:eastAsia="en-US"/>
              </w:rPr>
            </w:pPr>
          </w:p>
          <w:p w14:paraId="5C7CAD4B" w14:textId="77777777" w:rsidR="00F345BD" w:rsidRPr="00871BFB" w:rsidRDefault="00F345BD" w:rsidP="00832AA1">
            <w:pPr>
              <w:ind w:firstLine="360"/>
              <w:rPr>
                <w:lang w:eastAsia="en-US"/>
              </w:rPr>
            </w:pPr>
          </w:p>
          <w:p w14:paraId="3610F269" w14:textId="77777777" w:rsidR="00F345BD" w:rsidRPr="00871BFB" w:rsidRDefault="00F345BD" w:rsidP="00832AA1">
            <w:pPr>
              <w:ind w:firstLine="360"/>
              <w:rPr>
                <w:lang w:eastAsia="en-US"/>
              </w:rPr>
            </w:pPr>
          </w:p>
          <w:p w14:paraId="433069A8" w14:textId="77777777" w:rsidR="00F345BD" w:rsidRPr="00871BFB" w:rsidRDefault="00F345BD" w:rsidP="00832AA1">
            <w:pPr>
              <w:ind w:firstLine="360"/>
              <w:rPr>
                <w:lang w:eastAsia="en-US"/>
              </w:rPr>
            </w:pPr>
          </w:p>
          <w:p w14:paraId="33521EC2" w14:textId="77777777" w:rsidR="00F345BD" w:rsidRPr="00871BFB" w:rsidRDefault="00F345BD" w:rsidP="00832AA1">
            <w:pPr>
              <w:ind w:firstLine="360"/>
              <w:rPr>
                <w:lang w:eastAsia="en-US"/>
              </w:rPr>
            </w:pPr>
          </w:p>
          <w:p w14:paraId="7072D250" w14:textId="77777777" w:rsidR="00F345BD" w:rsidRPr="00871BFB" w:rsidRDefault="00F345BD" w:rsidP="00C538B0">
            <w:pPr>
              <w:ind w:firstLine="360"/>
              <w:rPr>
                <w:lang w:eastAsia="en-US"/>
              </w:rPr>
            </w:pPr>
            <w:r w:rsidRPr="00871BFB">
              <w:rPr>
                <w:lang w:eastAsia="en-US"/>
              </w:rPr>
              <w:t>Učí se rozpoznávat v proudu znějící hudby některé hudební nástroje, odliší hudbu vokální, instrumentální a vokálně instrumentální, učí se poslouchat hudbu</w:t>
            </w:r>
          </w:p>
          <w:p w14:paraId="7FFB3F18" w14:textId="77777777" w:rsidR="00F345BD" w:rsidRPr="00871BFB" w:rsidRDefault="00F345BD" w:rsidP="00832AA1">
            <w:pPr>
              <w:ind w:firstLine="360"/>
              <w:rPr>
                <w:lang w:eastAsia="en-US"/>
              </w:rPr>
            </w:pPr>
          </w:p>
          <w:p w14:paraId="64B07B9F" w14:textId="77777777" w:rsidR="00F345BD" w:rsidRPr="00871BFB" w:rsidRDefault="00F345BD" w:rsidP="00832AA1">
            <w:pPr>
              <w:ind w:firstLine="360"/>
              <w:rPr>
                <w:lang w:eastAsia="en-US"/>
              </w:rPr>
            </w:pPr>
            <w:r w:rsidRPr="00871BFB">
              <w:rPr>
                <w:lang w:eastAsia="en-US"/>
              </w:rPr>
              <w:t>Učí se pojmenovat a rozeznat základní hudební pojmy</w:t>
            </w:r>
          </w:p>
        </w:tc>
        <w:tc>
          <w:tcPr>
            <w:tcW w:w="1850" w:type="pct"/>
          </w:tcPr>
          <w:p w14:paraId="61835EFF" w14:textId="77777777" w:rsidR="00F345BD" w:rsidRPr="00871BFB" w:rsidRDefault="00F345BD">
            <w:pPr>
              <w:numPr>
                <w:ilvl w:val="0"/>
                <w:numId w:val="25"/>
              </w:numPr>
              <w:rPr>
                <w:lang w:eastAsia="en-US"/>
              </w:rPr>
            </w:pPr>
            <w:r w:rsidRPr="00871BFB">
              <w:rPr>
                <w:lang w:eastAsia="en-US"/>
              </w:rPr>
              <w:lastRenderedPageBreak/>
              <w:t>Dýchání (v pauze, mezi frázemi)</w:t>
            </w:r>
          </w:p>
          <w:p w14:paraId="07E04D7C" w14:textId="77777777" w:rsidR="00F345BD" w:rsidRPr="00871BFB" w:rsidRDefault="00F345BD">
            <w:pPr>
              <w:numPr>
                <w:ilvl w:val="0"/>
                <w:numId w:val="25"/>
              </w:numPr>
              <w:rPr>
                <w:lang w:val="en-US" w:eastAsia="en-US"/>
              </w:rPr>
            </w:pPr>
            <w:proofErr w:type="spellStart"/>
            <w:r w:rsidRPr="00871BFB">
              <w:rPr>
                <w:lang w:val="en-US" w:eastAsia="en-US"/>
              </w:rPr>
              <w:t>Hlasovýrozsah</w:t>
            </w:r>
            <w:proofErr w:type="spellEnd"/>
            <w:r w:rsidRPr="00871BFB">
              <w:rPr>
                <w:lang w:val="en-US" w:eastAsia="en-US"/>
              </w:rPr>
              <w:t xml:space="preserve"> C1 – C2</w:t>
            </w:r>
          </w:p>
          <w:p w14:paraId="4309304A" w14:textId="77777777" w:rsidR="00F345BD" w:rsidRPr="00871BFB" w:rsidRDefault="00F345BD">
            <w:pPr>
              <w:numPr>
                <w:ilvl w:val="0"/>
                <w:numId w:val="25"/>
              </w:numPr>
              <w:rPr>
                <w:lang w:val="en-US" w:eastAsia="en-US"/>
              </w:rPr>
            </w:pPr>
            <w:r w:rsidRPr="00871BFB">
              <w:rPr>
                <w:lang w:val="en-US" w:eastAsia="en-US"/>
              </w:rPr>
              <w:t xml:space="preserve">30 </w:t>
            </w:r>
            <w:proofErr w:type="spellStart"/>
            <w:r w:rsidRPr="00871BFB">
              <w:rPr>
                <w:lang w:val="en-US" w:eastAsia="en-US"/>
              </w:rPr>
              <w:t>lidovýchpísní</w:t>
            </w:r>
            <w:proofErr w:type="spellEnd"/>
          </w:p>
          <w:p w14:paraId="528E6118" w14:textId="77777777" w:rsidR="00F345BD" w:rsidRPr="00871BFB" w:rsidRDefault="00F345BD" w:rsidP="00832AA1">
            <w:pPr>
              <w:ind w:firstLine="360"/>
              <w:rPr>
                <w:lang w:val="en-US" w:eastAsia="en-US"/>
              </w:rPr>
            </w:pPr>
          </w:p>
          <w:p w14:paraId="3B2FCA3C" w14:textId="77777777" w:rsidR="00F345BD" w:rsidRPr="00871BFB" w:rsidRDefault="00F345BD" w:rsidP="00832AA1">
            <w:pPr>
              <w:ind w:firstLine="360"/>
              <w:rPr>
                <w:lang w:val="en-US" w:eastAsia="en-US"/>
              </w:rPr>
            </w:pPr>
          </w:p>
          <w:p w14:paraId="336E2495" w14:textId="77777777" w:rsidR="00F345BD" w:rsidRPr="00871BFB" w:rsidRDefault="00F345BD">
            <w:pPr>
              <w:numPr>
                <w:ilvl w:val="0"/>
                <w:numId w:val="25"/>
              </w:numPr>
              <w:rPr>
                <w:lang w:val="en-US" w:eastAsia="en-US"/>
              </w:rPr>
            </w:pPr>
            <w:proofErr w:type="spellStart"/>
            <w:r w:rsidRPr="00871BFB">
              <w:rPr>
                <w:lang w:val="en-US" w:eastAsia="en-US"/>
              </w:rPr>
              <w:t>Rytmizování</w:t>
            </w:r>
            <w:proofErr w:type="spellEnd"/>
            <w:r w:rsidRPr="00871BFB">
              <w:rPr>
                <w:lang w:val="en-US" w:eastAsia="en-US"/>
              </w:rPr>
              <w:t xml:space="preserve"> a </w:t>
            </w:r>
            <w:proofErr w:type="spellStart"/>
            <w:r w:rsidRPr="00871BFB">
              <w:rPr>
                <w:lang w:val="en-US" w:eastAsia="en-US"/>
              </w:rPr>
              <w:t>melodizováníjednoduchýchtextů</w:t>
            </w:r>
            <w:proofErr w:type="spellEnd"/>
            <w:r w:rsidRPr="00871BFB">
              <w:rPr>
                <w:lang w:val="en-US" w:eastAsia="en-US"/>
              </w:rPr>
              <w:t xml:space="preserve">, </w:t>
            </w:r>
            <w:proofErr w:type="spellStart"/>
            <w:r w:rsidRPr="00871BFB">
              <w:rPr>
                <w:lang w:val="en-US" w:eastAsia="en-US"/>
              </w:rPr>
              <w:t>kánon</w:t>
            </w:r>
            <w:proofErr w:type="spellEnd"/>
          </w:p>
          <w:p w14:paraId="237E383B" w14:textId="77777777" w:rsidR="00F345BD" w:rsidRPr="00871BFB" w:rsidRDefault="00F345BD" w:rsidP="00832AA1">
            <w:pPr>
              <w:ind w:firstLine="360"/>
              <w:rPr>
                <w:lang w:val="en-US" w:eastAsia="en-US"/>
              </w:rPr>
            </w:pPr>
          </w:p>
          <w:p w14:paraId="3C3FE994" w14:textId="77777777" w:rsidR="00F345BD" w:rsidRPr="00871BFB" w:rsidRDefault="00F345BD" w:rsidP="00832AA1">
            <w:pPr>
              <w:ind w:firstLine="360"/>
              <w:rPr>
                <w:lang w:val="en-US" w:eastAsia="en-US"/>
              </w:rPr>
            </w:pPr>
          </w:p>
          <w:p w14:paraId="7AF0AACE" w14:textId="77777777" w:rsidR="00F345BD" w:rsidRPr="00871BFB" w:rsidRDefault="00F345BD">
            <w:pPr>
              <w:numPr>
                <w:ilvl w:val="0"/>
                <w:numId w:val="25"/>
              </w:numPr>
              <w:rPr>
                <w:lang w:val="en-US" w:eastAsia="en-US"/>
              </w:rPr>
            </w:pPr>
            <w:proofErr w:type="spellStart"/>
            <w:r w:rsidRPr="00871BFB">
              <w:rPr>
                <w:lang w:val="en-US" w:eastAsia="en-US"/>
              </w:rPr>
              <w:t>Orffovynástroje</w:t>
            </w:r>
            <w:proofErr w:type="spellEnd"/>
          </w:p>
          <w:p w14:paraId="7DD58B15" w14:textId="77777777" w:rsidR="00F345BD" w:rsidRPr="00871BFB" w:rsidRDefault="00F345BD" w:rsidP="00832AA1">
            <w:pPr>
              <w:ind w:firstLine="360"/>
              <w:rPr>
                <w:lang w:val="en-US" w:eastAsia="en-US"/>
              </w:rPr>
            </w:pPr>
          </w:p>
          <w:p w14:paraId="0445945A" w14:textId="77777777" w:rsidR="00F345BD" w:rsidRPr="00871BFB" w:rsidRDefault="00F345BD" w:rsidP="00832AA1">
            <w:pPr>
              <w:ind w:firstLine="360"/>
              <w:rPr>
                <w:lang w:val="en-US" w:eastAsia="en-US"/>
              </w:rPr>
            </w:pPr>
          </w:p>
          <w:p w14:paraId="7C58ED93" w14:textId="77777777" w:rsidR="00F345BD" w:rsidRPr="00871BFB" w:rsidRDefault="00F345BD" w:rsidP="00832AA1">
            <w:pPr>
              <w:ind w:firstLine="360"/>
              <w:rPr>
                <w:lang w:val="en-US" w:eastAsia="en-US"/>
              </w:rPr>
            </w:pPr>
          </w:p>
          <w:p w14:paraId="7A9F1909" w14:textId="77777777" w:rsidR="00F345BD" w:rsidRPr="00871BFB" w:rsidRDefault="00F345BD">
            <w:pPr>
              <w:numPr>
                <w:ilvl w:val="0"/>
                <w:numId w:val="25"/>
              </w:numPr>
              <w:rPr>
                <w:lang w:val="en-US" w:eastAsia="en-US"/>
              </w:rPr>
            </w:pPr>
            <w:proofErr w:type="spellStart"/>
            <w:r w:rsidRPr="00871BFB">
              <w:rPr>
                <w:lang w:val="en-US" w:eastAsia="en-US"/>
              </w:rPr>
              <w:t>Hudebněpohybovéhry</w:t>
            </w:r>
            <w:proofErr w:type="spellEnd"/>
            <w:r w:rsidRPr="00871BFB">
              <w:rPr>
                <w:lang w:val="en-US" w:eastAsia="en-US"/>
              </w:rPr>
              <w:t xml:space="preserve">, </w:t>
            </w:r>
            <w:proofErr w:type="spellStart"/>
            <w:r w:rsidRPr="00871BFB">
              <w:rPr>
                <w:lang w:val="en-US" w:eastAsia="en-US"/>
              </w:rPr>
              <w:t>hranatělo</w:t>
            </w:r>
            <w:proofErr w:type="spellEnd"/>
            <w:r w:rsidRPr="00871BFB">
              <w:rPr>
                <w:lang w:val="en-US" w:eastAsia="en-US"/>
              </w:rPr>
              <w:t xml:space="preserve">, </w:t>
            </w:r>
            <w:proofErr w:type="spellStart"/>
            <w:r w:rsidRPr="00871BFB">
              <w:rPr>
                <w:lang w:val="en-US" w:eastAsia="en-US"/>
              </w:rPr>
              <w:t>hudba</w:t>
            </w:r>
            <w:proofErr w:type="spellEnd"/>
            <w:r w:rsidRPr="00871BFB">
              <w:rPr>
                <w:lang w:val="en-US" w:eastAsia="en-US"/>
              </w:rPr>
              <w:t xml:space="preserve"> k </w:t>
            </w:r>
            <w:proofErr w:type="spellStart"/>
            <w:r w:rsidRPr="00871BFB">
              <w:rPr>
                <w:lang w:val="en-US" w:eastAsia="en-US"/>
              </w:rPr>
              <w:t>tanci</w:t>
            </w:r>
            <w:proofErr w:type="spellEnd"/>
          </w:p>
          <w:p w14:paraId="44905931" w14:textId="77777777" w:rsidR="00F345BD" w:rsidRPr="00871BFB" w:rsidRDefault="00F345BD" w:rsidP="00832AA1">
            <w:pPr>
              <w:ind w:firstLine="360"/>
              <w:rPr>
                <w:lang w:val="en-US" w:eastAsia="en-US"/>
              </w:rPr>
            </w:pPr>
          </w:p>
          <w:p w14:paraId="70BA8E6E" w14:textId="77777777" w:rsidR="00F345BD" w:rsidRPr="00871BFB" w:rsidRDefault="00F345BD" w:rsidP="00832AA1">
            <w:pPr>
              <w:ind w:firstLine="360"/>
              <w:rPr>
                <w:lang w:val="en-US" w:eastAsia="en-US"/>
              </w:rPr>
            </w:pPr>
          </w:p>
          <w:p w14:paraId="3FF705CD" w14:textId="77777777" w:rsidR="00F345BD" w:rsidRPr="00871BFB" w:rsidRDefault="00F345BD" w:rsidP="00832AA1">
            <w:pPr>
              <w:ind w:firstLine="360"/>
              <w:rPr>
                <w:lang w:val="en-US" w:eastAsia="en-US"/>
              </w:rPr>
            </w:pPr>
          </w:p>
          <w:p w14:paraId="02A65C6C" w14:textId="77777777" w:rsidR="00F345BD" w:rsidRPr="00871BFB" w:rsidRDefault="00F345BD" w:rsidP="00832AA1">
            <w:pPr>
              <w:ind w:firstLine="360"/>
              <w:rPr>
                <w:lang w:val="en-US" w:eastAsia="en-US"/>
              </w:rPr>
            </w:pPr>
          </w:p>
          <w:p w14:paraId="433451A2" w14:textId="77777777" w:rsidR="00F345BD" w:rsidRPr="00871BFB" w:rsidRDefault="00F345BD" w:rsidP="00832AA1">
            <w:pPr>
              <w:ind w:firstLine="360"/>
              <w:rPr>
                <w:lang w:val="en-US" w:eastAsia="en-US"/>
              </w:rPr>
            </w:pPr>
          </w:p>
          <w:p w14:paraId="492C88BF" w14:textId="77777777" w:rsidR="00F345BD" w:rsidRPr="00871BFB" w:rsidRDefault="00F345BD">
            <w:pPr>
              <w:numPr>
                <w:ilvl w:val="0"/>
                <w:numId w:val="25"/>
              </w:numPr>
              <w:rPr>
                <w:lang w:val="en-US" w:eastAsia="en-US"/>
              </w:rPr>
            </w:pPr>
            <w:proofErr w:type="spellStart"/>
            <w:r w:rsidRPr="00871BFB">
              <w:rPr>
                <w:lang w:val="en-US" w:eastAsia="en-US"/>
              </w:rPr>
              <w:t>Zvuk</w:t>
            </w:r>
            <w:proofErr w:type="spellEnd"/>
            <w:r w:rsidRPr="00871BFB">
              <w:rPr>
                <w:lang w:val="en-US" w:eastAsia="en-US"/>
              </w:rPr>
              <w:t xml:space="preserve"> – </w:t>
            </w:r>
            <w:proofErr w:type="spellStart"/>
            <w:r w:rsidRPr="00871BFB">
              <w:rPr>
                <w:lang w:val="en-US" w:eastAsia="en-US"/>
              </w:rPr>
              <w:t>tón</w:t>
            </w:r>
            <w:proofErr w:type="spellEnd"/>
            <w:r w:rsidRPr="00871BFB">
              <w:rPr>
                <w:lang w:val="en-US" w:eastAsia="en-US"/>
              </w:rPr>
              <w:t xml:space="preserve">, </w:t>
            </w:r>
            <w:proofErr w:type="spellStart"/>
            <w:r w:rsidRPr="00871BFB">
              <w:rPr>
                <w:lang w:val="en-US" w:eastAsia="en-US"/>
              </w:rPr>
              <w:t>řeč</w:t>
            </w:r>
            <w:proofErr w:type="spellEnd"/>
            <w:r w:rsidRPr="00871BFB">
              <w:rPr>
                <w:lang w:val="en-US" w:eastAsia="en-US"/>
              </w:rPr>
              <w:t xml:space="preserve"> – </w:t>
            </w:r>
            <w:proofErr w:type="spellStart"/>
            <w:r w:rsidRPr="00871BFB">
              <w:rPr>
                <w:lang w:val="en-US" w:eastAsia="en-US"/>
              </w:rPr>
              <w:t>zpěv</w:t>
            </w:r>
            <w:proofErr w:type="spellEnd"/>
            <w:r w:rsidRPr="00871BFB">
              <w:rPr>
                <w:lang w:val="en-US" w:eastAsia="en-US"/>
              </w:rPr>
              <w:t xml:space="preserve">, </w:t>
            </w:r>
            <w:proofErr w:type="spellStart"/>
            <w:r w:rsidRPr="00871BFB">
              <w:rPr>
                <w:lang w:val="en-US" w:eastAsia="en-US"/>
              </w:rPr>
              <w:t>tónkrátký</w:t>
            </w:r>
            <w:proofErr w:type="spellEnd"/>
            <w:r w:rsidRPr="00871BFB">
              <w:rPr>
                <w:lang w:val="en-US" w:eastAsia="en-US"/>
              </w:rPr>
              <w:t xml:space="preserve"> – </w:t>
            </w:r>
            <w:proofErr w:type="spellStart"/>
            <w:r w:rsidRPr="00871BFB">
              <w:rPr>
                <w:lang w:val="en-US" w:eastAsia="en-US"/>
              </w:rPr>
              <w:t>dlouhý</w:t>
            </w:r>
            <w:proofErr w:type="spellEnd"/>
            <w:r w:rsidRPr="00871BFB">
              <w:rPr>
                <w:lang w:val="en-US" w:eastAsia="en-US"/>
              </w:rPr>
              <w:t xml:space="preserve">, </w:t>
            </w:r>
            <w:proofErr w:type="spellStart"/>
            <w:r w:rsidRPr="00871BFB">
              <w:rPr>
                <w:lang w:val="en-US" w:eastAsia="en-US"/>
              </w:rPr>
              <w:t>hluboko</w:t>
            </w:r>
            <w:proofErr w:type="spellEnd"/>
            <w:r w:rsidRPr="00871BFB">
              <w:rPr>
                <w:lang w:val="en-US" w:eastAsia="en-US"/>
              </w:rPr>
              <w:t xml:space="preserve"> – </w:t>
            </w:r>
            <w:proofErr w:type="spellStart"/>
            <w:r w:rsidRPr="00871BFB">
              <w:rPr>
                <w:lang w:val="en-US" w:eastAsia="en-US"/>
              </w:rPr>
              <w:t>vysoko</w:t>
            </w:r>
            <w:proofErr w:type="spellEnd"/>
            <w:r w:rsidRPr="00871BFB">
              <w:rPr>
                <w:lang w:val="en-US" w:eastAsia="en-US"/>
              </w:rPr>
              <w:t xml:space="preserve">, </w:t>
            </w:r>
            <w:proofErr w:type="spellStart"/>
            <w:r w:rsidRPr="00871BFB">
              <w:rPr>
                <w:lang w:val="en-US" w:eastAsia="en-US"/>
              </w:rPr>
              <w:t>silně</w:t>
            </w:r>
            <w:proofErr w:type="spellEnd"/>
            <w:r w:rsidRPr="00871BFB">
              <w:rPr>
                <w:lang w:val="en-US" w:eastAsia="en-US"/>
              </w:rPr>
              <w:t xml:space="preserve"> – </w:t>
            </w:r>
            <w:proofErr w:type="spellStart"/>
            <w:r w:rsidRPr="00871BFB">
              <w:rPr>
                <w:lang w:val="en-US" w:eastAsia="en-US"/>
              </w:rPr>
              <w:t>slabě</w:t>
            </w:r>
            <w:proofErr w:type="spellEnd"/>
            <w:r w:rsidRPr="00871BFB">
              <w:rPr>
                <w:lang w:val="en-US" w:eastAsia="en-US"/>
              </w:rPr>
              <w:t xml:space="preserve">, </w:t>
            </w:r>
            <w:proofErr w:type="spellStart"/>
            <w:r w:rsidRPr="00871BFB">
              <w:rPr>
                <w:lang w:val="en-US" w:eastAsia="en-US"/>
              </w:rPr>
              <w:lastRenderedPageBreak/>
              <w:t>pomalu</w:t>
            </w:r>
            <w:proofErr w:type="spellEnd"/>
            <w:r w:rsidRPr="00871BFB">
              <w:rPr>
                <w:lang w:val="en-US" w:eastAsia="en-US"/>
              </w:rPr>
              <w:t xml:space="preserve"> – </w:t>
            </w:r>
            <w:proofErr w:type="spellStart"/>
            <w:r w:rsidRPr="00871BFB">
              <w:rPr>
                <w:lang w:val="en-US" w:eastAsia="en-US"/>
              </w:rPr>
              <w:t>rychle</w:t>
            </w:r>
            <w:proofErr w:type="spellEnd"/>
            <w:r w:rsidRPr="00871BFB">
              <w:rPr>
                <w:lang w:val="en-US" w:eastAsia="en-US"/>
              </w:rPr>
              <w:t xml:space="preserve">, </w:t>
            </w:r>
            <w:proofErr w:type="spellStart"/>
            <w:r w:rsidRPr="00871BFB">
              <w:rPr>
                <w:lang w:val="en-US" w:eastAsia="en-US"/>
              </w:rPr>
              <w:t>vesele</w:t>
            </w:r>
            <w:proofErr w:type="spellEnd"/>
            <w:r w:rsidRPr="00871BFB">
              <w:rPr>
                <w:lang w:val="en-US" w:eastAsia="en-US"/>
              </w:rPr>
              <w:t xml:space="preserve"> – </w:t>
            </w:r>
            <w:proofErr w:type="spellStart"/>
            <w:r w:rsidRPr="00871BFB">
              <w:rPr>
                <w:lang w:val="en-US" w:eastAsia="en-US"/>
              </w:rPr>
              <w:t>smutně</w:t>
            </w:r>
            <w:proofErr w:type="spellEnd"/>
          </w:p>
          <w:p w14:paraId="4C86F083" w14:textId="77777777" w:rsidR="00F345BD" w:rsidRPr="00871BFB" w:rsidRDefault="00F345BD">
            <w:pPr>
              <w:numPr>
                <w:ilvl w:val="0"/>
                <w:numId w:val="25"/>
              </w:numPr>
              <w:rPr>
                <w:lang w:val="en-US" w:eastAsia="en-US"/>
              </w:rPr>
            </w:pPr>
            <w:proofErr w:type="spellStart"/>
            <w:r w:rsidRPr="00871BFB">
              <w:rPr>
                <w:lang w:val="en-US" w:eastAsia="en-US"/>
              </w:rPr>
              <w:t>Ukolébavka</w:t>
            </w:r>
            <w:proofErr w:type="spellEnd"/>
            <w:r w:rsidRPr="00871BFB">
              <w:rPr>
                <w:lang w:val="en-US" w:eastAsia="en-US"/>
              </w:rPr>
              <w:t xml:space="preserve">, </w:t>
            </w:r>
            <w:proofErr w:type="spellStart"/>
            <w:r w:rsidRPr="00871BFB">
              <w:rPr>
                <w:lang w:val="en-US" w:eastAsia="en-US"/>
              </w:rPr>
              <w:t>pochod</w:t>
            </w:r>
            <w:proofErr w:type="spellEnd"/>
          </w:p>
          <w:p w14:paraId="6FC5A55B" w14:textId="77777777" w:rsidR="00F345BD" w:rsidRPr="00871BFB" w:rsidRDefault="00F345BD">
            <w:pPr>
              <w:numPr>
                <w:ilvl w:val="0"/>
                <w:numId w:val="25"/>
              </w:numPr>
              <w:rPr>
                <w:lang w:val="en-US" w:eastAsia="en-US"/>
              </w:rPr>
            </w:pPr>
            <w:proofErr w:type="spellStart"/>
            <w:r w:rsidRPr="00871BFB">
              <w:rPr>
                <w:lang w:val="en-US" w:eastAsia="en-US"/>
              </w:rPr>
              <w:t>Melodiestoupavá</w:t>
            </w:r>
            <w:proofErr w:type="spellEnd"/>
            <w:r w:rsidRPr="00871BFB">
              <w:rPr>
                <w:lang w:val="en-US" w:eastAsia="en-US"/>
              </w:rPr>
              <w:t xml:space="preserve"> – </w:t>
            </w:r>
            <w:proofErr w:type="spellStart"/>
            <w:r w:rsidRPr="00871BFB">
              <w:rPr>
                <w:lang w:val="en-US" w:eastAsia="en-US"/>
              </w:rPr>
              <w:t>klesavá</w:t>
            </w:r>
            <w:proofErr w:type="spellEnd"/>
            <w:r w:rsidRPr="00871BFB">
              <w:rPr>
                <w:lang w:val="en-US" w:eastAsia="en-US"/>
              </w:rPr>
              <w:t xml:space="preserve">, </w:t>
            </w:r>
            <w:proofErr w:type="spellStart"/>
            <w:r w:rsidRPr="00871BFB">
              <w:rPr>
                <w:lang w:val="en-US" w:eastAsia="en-US"/>
              </w:rPr>
              <w:t>doprovod</w:t>
            </w:r>
            <w:proofErr w:type="spellEnd"/>
          </w:p>
          <w:p w14:paraId="0C65971D" w14:textId="77777777" w:rsidR="00F345BD" w:rsidRPr="00871BFB" w:rsidRDefault="00F345BD">
            <w:pPr>
              <w:numPr>
                <w:ilvl w:val="0"/>
                <w:numId w:val="25"/>
              </w:numPr>
              <w:rPr>
                <w:lang w:val="en-US" w:eastAsia="en-US"/>
              </w:rPr>
            </w:pPr>
            <w:proofErr w:type="spellStart"/>
            <w:r w:rsidRPr="00871BFB">
              <w:rPr>
                <w:lang w:val="en-US" w:eastAsia="en-US"/>
              </w:rPr>
              <w:t>Zesilování</w:t>
            </w:r>
            <w:proofErr w:type="spellEnd"/>
            <w:r w:rsidRPr="00871BFB">
              <w:rPr>
                <w:lang w:val="en-US" w:eastAsia="en-US"/>
              </w:rPr>
              <w:t xml:space="preserve">, </w:t>
            </w:r>
            <w:proofErr w:type="spellStart"/>
            <w:r w:rsidRPr="00871BFB">
              <w:rPr>
                <w:lang w:val="en-US" w:eastAsia="en-US"/>
              </w:rPr>
              <w:t>zeslabování</w:t>
            </w:r>
            <w:proofErr w:type="spellEnd"/>
            <w:r w:rsidRPr="00871BFB">
              <w:rPr>
                <w:lang w:val="en-US" w:eastAsia="en-US"/>
              </w:rPr>
              <w:t xml:space="preserve">, </w:t>
            </w:r>
            <w:proofErr w:type="spellStart"/>
            <w:r w:rsidRPr="00871BFB">
              <w:rPr>
                <w:lang w:val="en-US" w:eastAsia="en-US"/>
              </w:rPr>
              <w:t>zrychlování</w:t>
            </w:r>
            <w:proofErr w:type="spellEnd"/>
            <w:r w:rsidRPr="00871BFB">
              <w:rPr>
                <w:lang w:val="en-US" w:eastAsia="en-US"/>
              </w:rPr>
              <w:t xml:space="preserve">, </w:t>
            </w:r>
            <w:proofErr w:type="spellStart"/>
            <w:r w:rsidRPr="00871BFB">
              <w:rPr>
                <w:lang w:val="en-US" w:eastAsia="en-US"/>
              </w:rPr>
              <w:t>zpomalování</w:t>
            </w:r>
            <w:proofErr w:type="spellEnd"/>
          </w:p>
          <w:p w14:paraId="3062DB2C" w14:textId="77777777" w:rsidR="00F345BD" w:rsidRPr="00871BFB" w:rsidRDefault="00F345BD">
            <w:pPr>
              <w:numPr>
                <w:ilvl w:val="0"/>
                <w:numId w:val="25"/>
              </w:numPr>
              <w:rPr>
                <w:lang w:val="en-US" w:eastAsia="en-US"/>
              </w:rPr>
            </w:pPr>
            <w:proofErr w:type="spellStart"/>
            <w:r w:rsidRPr="00871BFB">
              <w:rPr>
                <w:lang w:val="en-US" w:eastAsia="en-US"/>
              </w:rPr>
              <w:t>Melodiepostupující</w:t>
            </w:r>
            <w:proofErr w:type="spellEnd"/>
            <w:r w:rsidRPr="00871BFB">
              <w:rPr>
                <w:lang w:val="en-US" w:eastAsia="en-US"/>
              </w:rPr>
              <w:t xml:space="preserve"> v </w:t>
            </w:r>
            <w:proofErr w:type="spellStart"/>
            <w:r w:rsidRPr="00871BFB">
              <w:rPr>
                <w:lang w:val="en-US" w:eastAsia="en-US"/>
              </w:rPr>
              <w:t>krocích</w:t>
            </w:r>
            <w:proofErr w:type="spellEnd"/>
            <w:r w:rsidRPr="00871BFB">
              <w:rPr>
                <w:lang w:val="en-US" w:eastAsia="en-US"/>
              </w:rPr>
              <w:t xml:space="preserve">, </w:t>
            </w:r>
            <w:proofErr w:type="spellStart"/>
            <w:r w:rsidRPr="00871BFB">
              <w:rPr>
                <w:lang w:val="en-US" w:eastAsia="en-US"/>
              </w:rPr>
              <w:t>skocích</w:t>
            </w:r>
            <w:proofErr w:type="spellEnd"/>
          </w:p>
          <w:p w14:paraId="5B7F0432" w14:textId="77777777" w:rsidR="00F345BD" w:rsidRPr="00871BFB" w:rsidRDefault="00F345BD" w:rsidP="00832AA1">
            <w:pPr>
              <w:ind w:firstLine="360"/>
              <w:rPr>
                <w:lang w:val="en-US" w:eastAsia="en-US"/>
              </w:rPr>
            </w:pPr>
          </w:p>
          <w:p w14:paraId="32D0CA81" w14:textId="77777777" w:rsidR="00F345BD" w:rsidRPr="00871BFB" w:rsidRDefault="00F345BD" w:rsidP="00832AA1">
            <w:pPr>
              <w:ind w:firstLine="360"/>
              <w:rPr>
                <w:lang w:val="en-US" w:eastAsia="en-US"/>
              </w:rPr>
            </w:pPr>
          </w:p>
          <w:p w14:paraId="0EF596A0" w14:textId="77777777" w:rsidR="00F345BD" w:rsidRPr="00871BFB" w:rsidRDefault="00F345BD">
            <w:pPr>
              <w:numPr>
                <w:ilvl w:val="0"/>
                <w:numId w:val="25"/>
              </w:numPr>
              <w:rPr>
                <w:lang w:val="en-US" w:eastAsia="en-US"/>
              </w:rPr>
            </w:pPr>
            <w:proofErr w:type="spellStart"/>
            <w:r w:rsidRPr="00871BFB">
              <w:rPr>
                <w:lang w:val="en-US" w:eastAsia="en-US"/>
              </w:rPr>
              <w:t>Hudbavokální</w:t>
            </w:r>
            <w:proofErr w:type="spellEnd"/>
            <w:r w:rsidRPr="00871BFB">
              <w:rPr>
                <w:lang w:val="en-US" w:eastAsia="en-US"/>
              </w:rPr>
              <w:t xml:space="preserve">, </w:t>
            </w:r>
            <w:proofErr w:type="spellStart"/>
            <w:r w:rsidRPr="00871BFB">
              <w:rPr>
                <w:lang w:val="en-US" w:eastAsia="en-US"/>
              </w:rPr>
              <w:t>instrumentální</w:t>
            </w:r>
            <w:proofErr w:type="spellEnd"/>
          </w:p>
          <w:p w14:paraId="7EA030D8" w14:textId="77777777" w:rsidR="00F345BD" w:rsidRPr="00871BFB" w:rsidRDefault="00F345BD">
            <w:pPr>
              <w:numPr>
                <w:ilvl w:val="0"/>
                <w:numId w:val="25"/>
              </w:numPr>
              <w:rPr>
                <w:lang w:val="en-US" w:eastAsia="en-US"/>
              </w:rPr>
            </w:pPr>
            <w:r w:rsidRPr="00871BFB">
              <w:rPr>
                <w:lang w:val="en-US" w:eastAsia="en-US"/>
              </w:rPr>
              <w:t xml:space="preserve">12 </w:t>
            </w:r>
            <w:proofErr w:type="spellStart"/>
            <w:r w:rsidRPr="00871BFB">
              <w:rPr>
                <w:lang w:val="en-US" w:eastAsia="en-US"/>
              </w:rPr>
              <w:t>poslechovýchskladeb</w:t>
            </w:r>
            <w:proofErr w:type="spellEnd"/>
          </w:p>
          <w:p w14:paraId="627EBB90" w14:textId="77777777" w:rsidR="00F345BD" w:rsidRPr="00871BFB" w:rsidRDefault="00F345BD">
            <w:pPr>
              <w:numPr>
                <w:ilvl w:val="0"/>
                <w:numId w:val="25"/>
              </w:numPr>
              <w:rPr>
                <w:lang w:val="en-US" w:eastAsia="en-US"/>
              </w:rPr>
            </w:pPr>
            <w:proofErr w:type="spellStart"/>
            <w:r w:rsidRPr="00871BFB">
              <w:rPr>
                <w:lang w:val="en-US" w:eastAsia="en-US"/>
              </w:rPr>
              <w:t>Hudba</w:t>
            </w:r>
            <w:proofErr w:type="spellEnd"/>
            <w:r w:rsidRPr="00871BFB">
              <w:rPr>
                <w:lang w:val="en-US" w:eastAsia="en-US"/>
              </w:rPr>
              <w:t xml:space="preserve"> k </w:t>
            </w:r>
            <w:proofErr w:type="spellStart"/>
            <w:r w:rsidRPr="00871BFB">
              <w:rPr>
                <w:lang w:val="en-US" w:eastAsia="en-US"/>
              </w:rPr>
              <w:t>slavnostnímpříležitostem</w:t>
            </w:r>
            <w:proofErr w:type="spellEnd"/>
          </w:p>
          <w:p w14:paraId="32EE6F23" w14:textId="77777777" w:rsidR="00F345BD" w:rsidRPr="00871BFB" w:rsidRDefault="00F345BD">
            <w:pPr>
              <w:numPr>
                <w:ilvl w:val="0"/>
                <w:numId w:val="25"/>
              </w:numPr>
              <w:rPr>
                <w:lang w:val="en-US" w:eastAsia="en-US"/>
              </w:rPr>
            </w:pPr>
            <w:proofErr w:type="spellStart"/>
            <w:r w:rsidRPr="00871BFB">
              <w:rPr>
                <w:lang w:val="en-US" w:eastAsia="en-US"/>
              </w:rPr>
              <w:t>Orchestr</w:t>
            </w:r>
            <w:proofErr w:type="spellEnd"/>
            <w:r w:rsidRPr="00871BFB">
              <w:rPr>
                <w:lang w:val="en-US" w:eastAsia="en-US"/>
              </w:rPr>
              <w:t xml:space="preserve">, </w:t>
            </w:r>
            <w:proofErr w:type="spellStart"/>
            <w:r w:rsidRPr="00871BFB">
              <w:rPr>
                <w:lang w:val="en-US" w:eastAsia="en-US"/>
              </w:rPr>
              <w:t>sólo</w:t>
            </w:r>
            <w:proofErr w:type="spellEnd"/>
          </w:p>
          <w:p w14:paraId="002A53CE" w14:textId="77777777" w:rsidR="00F345BD" w:rsidRPr="00871BFB" w:rsidRDefault="00F345BD" w:rsidP="00832AA1">
            <w:pPr>
              <w:ind w:firstLine="360"/>
              <w:rPr>
                <w:lang w:val="en-US" w:eastAsia="en-US"/>
              </w:rPr>
            </w:pPr>
          </w:p>
          <w:p w14:paraId="72DDC140" w14:textId="77777777" w:rsidR="00F345BD" w:rsidRPr="00871BFB" w:rsidRDefault="00F345BD" w:rsidP="00832AA1">
            <w:pPr>
              <w:ind w:firstLine="360"/>
              <w:rPr>
                <w:lang w:val="en-US" w:eastAsia="en-US"/>
              </w:rPr>
            </w:pPr>
          </w:p>
          <w:p w14:paraId="404BB607" w14:textId="77777777" w:rsidR="00F345BD" w:rsidRPr="00871BFB" w:rsidRDefault="00F345BD">
            <w:pPr>
              <w:numPr>
                <w:ilvl w:val="0"/>
                <w:numId w:val="25"/>
              </w:numPr>
              <w:rPr>
                <w:lang w:val="en-US" w:eastAsia="en-US"/>
              </w:rPr>
            </w:pPr>
            <w:proofErr w:type="spellStart"/>
            <w:r w:rsidRPr="00871BFB">
              <w:rPr>
                <w:lang w:val="en-US" w:eastAsia="en-US"/>
              </w:rPr>
              <w:t>Notováosnova</w:t>
            </w:r>
            <w:proofErr w:type="spellEnd"/>
            <w:r w:rsidRPr="00871BFB">
              <w:rPr>
                <w:lang w:val="en-US" w:eastAsia="en-US"/>
              </w:rPr>
              <w:t xml:space="preserve">, </w:t>
            </w:r>
            <w:proofErr w:type="spellStart"/>
            <w:r w:rsidRPr="00871BFB">
              <w:rPr>
                <w:lang w:val="en-US" w:eastAsia="en-US"/>
              </w:rPr>
              <w:t>taktováčára</w:t>
            </w:r>
            <w:proofErr w:type="spellEnd"/>
            <w:r w:rsidRPr="00871BFB">
              <w:rPr>
                <w:lang w:val="en-US" w:eastAsia="en-US"/>
              </w:rPr>
              <w:t xml:space="preserve">, </w:t>
            </w:r>
            <w:proofErr w:type="spellStart"/>
            <w:r w:rsidRPr="00871BFB">
              <w:rPr>
                <w:lang w:val="en-US" w:eastAsia="en-US"/>
              </w:rPr>
              <w:t>houslovýklíč</w:t>
            </w:r>
            <w:proofErr w:type="spellEnd"/>
            <w:r w:rsidRPr="00871BFB">
              <w:rPr>
                <w:lang w:val="en-US" w:eastAsia="en-US"/>
              </w:rPr>
              <w:t xml:space="preserve">, nota </w:t>
            </w:r>
            <w:proofErr w:type="spellStart"/>
            <w:r w:rsidRPr="00871BFB">
              <w:rPr>
                <w:lang w:val="en-US" w:eastAsia="en-US"/>
              </w:rPr>
              <w:t>celá</w:t>
            </w:r>
            <w:proofErr w:type="spellEnd"/>
            <w:r w:rsidRPr="00871BFB">
              <w:rPr>
                <w:lang w:val="en-US" w:eastAsia="en-US"/>
              </w:rPr>
              <w:t xml:space="preserve">, </w:t>
            </w:r>
            <w:proofErr w:type="spellStart"/>
            <w:r w:rsidRPr="00871BFB">
              <w:rPr>
                <w:lang w:val="en-US" w:eastAsia="en-US"/>
              </w:rPr>
              <w:t>půlová</w:t>
            </w:r>
            <w:proofErr w:type="spellEnd"/>
            <w:r w:rsidRPr="00871BFB">
              <w:rPr>
                <w:lang w:val="en-US" w:eastAsia="en-US"/>
              </w:rPr>
              <w:t xml:space="preserve">, </w:t>
            </w:r>
            <w:proofErr w:type="spellStart"/>
            <w:r w:rsidRPr="00871BFB">
              <w:rPr>
                <w:lang w:val="en-US" w:eastAsia="en-US"/>
              </w:rPr>
              <w:t>pomlkacelá</w:t>
            </w:r>
            <w:proofErr w:type="spellEnd"/>
            <w:r w:rsidRPr="00871BFB">
              <w:rPr>
                <w:lang w:val="en-US" w:eastAsia="en-US"/>
              </w:rPr>
              <w:t xml:space="preserve">, </w:t>
            </w:r>
            <w:proofErr w:type="spellStart"/>
            <w:r w:rsidRPr="00871BFB">
              <w:rPr>
                <w:lang w:val="en-US" w:eastAsia="en-US"/>
              </w:rPr>
              <w:t>půlová</w:t>
            </w:r>
            <w:proofErr w:type="spellEnd"/>
          </w:p>
        </w:tc>
        <w:tc>
          <w:tcPr>
            <w:tcW w:w="950" w:type="pct"/>
          </w:tcPr>
          <w:p w14:paraId="3393037C" w14:textId="77777777" w:rsidR="00F345BD" w:rsidRPr="00871BFB" w:rsidRDefault="00F345BD" w:rsidP="00832AA1">
            <w:pPr>
              <w:ind w:left="57"/>
            </w:pPr>
            <w:proofErr w:type="spellStart"/>
            <w:r w:rsidRPr="00871BFB">
              <w:lastRenderedPageBreak/>
              <w:t>Čj</w:t>
            </w:r>
            <w:proofErr w:type="spellEnd"/>
            <w:proofErr w:type="gramStart"/>
            <w:r w:rsidRPr="00871BFB">
              <w:t>-  výslovnost</w:t>
            </w:r>
            <w:proofErr w:type="gramEnd"/>
            <w:r w:rsidRPr="00871BFB">
              <w:t xml:space="preserve">, cvičení dechu, čtení textu </w:t>
            </w:r>
          </w:p>
          <w:p w14:paraId="29F976D4" w14:textId="77777777" w:rsidR="00F345BD" w:rsidRPr="00871BFB" w:rsidRDefault="00F345BD" w:rsidP="00832AA1">
            <w:pPr>
              <w:ind w:left="57"/>
            </w:pPr>
          </w:p>
          <w:p w14:paraId="62506121" w14:textId="77777777" w:rsidR="00F345BD" w:rsidRPr="00871BFB" w:rsidRDefault="00F345BD" w:rsidP="00832AA1">
            <w:pPr>
              <w:ind w:left="57"/>
            </w:pPr>
            <w:proofErr w:type="spellStart"/>
            <w:r w:rsidRPr="00871BFB">
              <w:t>Čj</w:t>
            </w:r>
            <w:proofErr w:type="spellEnd"/>
            <w:r w:rsidRPr="00871BFB">
              <w:t xml:space="preserve"> a </w:t>
            </w:r>
            <w:proofErr w:type="spellStart"/>
            <w:proofErr w:type="gramStart"/>
            <w:r w:rsidRPr="00871BFB">
              <w:t>Prv</w:t>
            </w:r>
            <w:proofErr w:type="spellEnd"/>
            <w:r w:rsidRPr="00871BFB">
              <w:t xml:space="preserve">  -</w:t>
            </w:r>
            <w:proofErr w:type="gramEnd"/>
            <w:r w:rsidRPr="00871BFB">
              <w:t xml:space="preserve"> písně </w:t>
            </w:r>
            <w:r w:rsidRPr="00871BFB">
              <w:br/>
              <w:t xml:space="preserve">k probíranému učivu </w:t>
            </w:r>
          </w:p>
          <w:p w14:paraId="40AB1F15" w14:textId="77777777" w:rsidR="00F345BD" w:rsidRPr="00871BFB" w:rsidRDefault="00F345BD" w:rsidP="00832AA1">
            <w:pPr>
              <w:ind w:left="57"/>
            </w:pPr>
          </w:p>
          <w:p w14:paraId="7FD43846" w14:textId="77777777" w:rsidR="00F345BD" w:rsidRPr="00871BFB" w:rsidRDefault="00F345BD" w:rsidP="00832AA1">
            <w:pPr>
              <w:ind w:left="57"/>
            </w:pPr>
            <w:proofErr w:type="spellStart"/>
            <w:proofErr w:type="gramStart"/>
            <w:r w:rsidRPr="00871BFB">
              <w:t>Tv</w:t>
            </w:r>
            <w:proofErr w:type="spellEnd"/>
            <w:r w:rsidRPr="00871BFB">
              <w:t xml:space="preserve"> - držení</w:t>
            </w:r>
            <w:proofErr w:type="gramEnd"/>
            <w:r w:rsidRPr="00871BFB">
              <w:t xml:space="preserve"> těla </w:t>
            </w:r>
          </w:p>
          <w:p w14:paraId="0B7FD8DC" w14:textId="77777777" w:rsidR="00F345BD" w:rsidRPr="00871BFB" w:rsidRDefault="00F345BD" w:rsidP="00832AA1">
            <w:pPr>
              <w:ind w:left="57"/>
            </w:pPr>
          </w:p>
          <w:p w14:paraId="42AF141D" w14:textId="77777777" w:rsidR="00F345BD" w:rsidRPr="00871BFB" w:rsidRDefault="00F345BD" w:rsidP="00832AA1">
            <w:pPr>
              <w:ind w:left="57"/>
            </w:pPr>
            <w:proofErr w:type="spellStart"/>
            <w:proofErr w:type="gramStart"/>
            <w:r w:rsidRPr="00871BFB">
              <w:t>Vv</w:t>
            </w:r>
            <w:proofErr w:type="spellEnd"/>
            <w:r w:rsidRPr="00871BFB">
              <w:t xml:space="preserve"> - výtvarné</w:t>
            </w:r>
            <w:proofErr w:type="gramEnd"/>
            <w:r w:rsidRPr="00871BFB">
              <w:t xml:space="preserve"> zpracování písniček         </w:t>
            </w:r>
          </w:p>
          <w:p w14:paraId="51A36C1C" w14:textId="77777777" w:rsidR="00F345BD" w:rsidRPr="00871BFB" w:rsidRDefault="00F345BD" w:rsidP="00832AA1">
            <w:pPr>
              <w:ind w:left="57"/>
            </w:pPr>
          </w:p>
          <w:p w14:paraId="05774445" w14:textId="77777777" w:rsidR="00F345BD" w:rsidRPr="00871BFB" w:rsidRDefault="00F345BD" w:rsidP="00832AA1">
            <w:proofErr w:type="gramStart"/>
            <w:r w:rsidRPr="00871BFB">
              <w:t>MV- písně</w:t>
            </w:r>
            <w:proofErr w:type="gramEnd"/>
            <w:r w:rsidRPr="00871BFB">
              <w:t xml:space="preserve"> a tance v Evropě</w:t>
            </w:r>
          </w:p>
          <w:p w14:paraId="4B82B33A" w14:textId="77777777" w:rsidR="00F345BD" w:rsidRPr="00871BFB" w:rsidRDefault="00F345BD" w:rsidP="00832AA1"/>
          <w:p w14:paraId="70229FB2" w14:textId="77777777" w:rsidR="00F345BD" w:rsidRPr="00871BFB" w:rsidRDefault="00F345BD" w:rsidP="00832AA1"/>
          <w:p w14:paraId="7B555184" w14:textId="77777777" w:rsidR="00F345BD" w:rsidRPr="00871BFB" w:rsidRDefault="00F345BD" w:rsidP="00832AA1"/>
          <w:p w14:paraId="13253DDA" w14:textId="77777777" w:rsidR="00F345BD" w:rsidRPr="00871BFB" w:rsidRDefault="00F345BD" w:rsidP="00832AA1"/>
          <w:p w14:paraId="16C28247" w14:textId="77777777" w:rsidR="00F345BD" w:rsidRPr="00871BFB" w:rsidRDefault="00F345BD" w:rsidP="00832AA1">
            <w:pPr>
              <w:rPr>
                <w:lang w:eastAsia="en-US"/>
              </w:rPr>
            </w:pPr>
            <w:proofErr w:type="spellStart"/>
            <w:proofErr w:type="gramStart"/>
            <w:r w:rsidRPr="00871BFB">
              <w:t>Tv</w:t>
            </w:r>
            <w:proofErr w:type="spellEnd"/>
            <w:r w:rsidRPr="00871BFB">
              <w:t xml:space="preserve">  -</w:t>
            </w:r>
            <w:proofErr w:type="gramEnd"/>
            <w:r w:rsidRPr="00871BFB">
              <w:t xml:space="preserve"> pohybové tvořivé činnosti, cvičení s hudbou, držení těla</w:t>
            </w:r>
          </w:p>
        </w:tc>
        <w:tc>
          <w:tcPr>
            <w:tcW w:w="450" w:type="pct"/>
          </w:tcPr>
          <w:p w14:paraId="3F0CAC78" w14:textId="77777777" w:rsidR="00F345BD" w:rsidRPr="00871BFB" w:rsidRDefault="00F345BD" w:rsidP="00832AA1">
            <w:pPr>
              <w:ind w:firstLine="360"/>
              <w:rPr>
                <w:lang w:eastAsia="en-US"/>
              </w:rPr>
            </w:pPr>
          </w:p>
        </w:tc>
      </w:tr>
    </w:tbl>
    <w:p w14:paraId="3745B35C" w14:textId="77777777" w:rsidR="00F345BD" w:rsidRDefault="00F345BD" w:rsidP="00832AA1">
      <w:pPr>
        <w:spacing w:line="360" w:lineRule="auto"/>
        <w:rPr>
          <w:lang w:eastAsia="en-US"/>
        </w:rPr>
      </w:pPr>
    </w:p>
    <w:p w14:paraId="07FEB38E" w14:textId="77777777" w:rsidR="00F345BD" w:rsidRDefault="00F345BD" w:rsidP="00832AA1">
      <w:pPr>
        <w:spacing w:line="360" w:lineRule="auto"/>
        <w:rPr>
          <w:lang w:eastAsia="en-US"/>
        </w:rPr>
      </w:pPr>
    </w:p>
    <w:p w14:paraId="513B0DF9" w14:textId="77777777" w:rsidR="00F345BD" w:rsidRDefault="00F345BD" w:rsidP="00832AA1">
      <w:pPr>
        <w:spacing w:line="360" w:lineRule="auto"/>
        <w:rPr>
          <w:lang w:eastAsia="en-US"/>
        </w:rPr>
      </w:pPr>
    </w:p>
    <w:p w14:paraId="6193FCEB" w14:textId="77777777" w:rsidR="00F345BD" w:rsidRPr="007119D5" w:rsidRDefault="00F345BD" w:rsidP="00832AA1">
      <w:pPr>
        <w:spacing w:line="360" w:lineRule="auto"/>
        <w:rPr>
          <w:lang w:eastAsia="en-US"/>
        </w:rPr>
      </w:pPr>
    </w:p>
    <w:p w14:paraId="055AC00E" w14:textId="77777777" w:rsidR="00F345BD" w:rsidRPr="0025743F" w:rsidRDefault="00F345BD" w:rsidP="00832AA1">
      <w:pPr>
        <w:spacing w:line="360" w:lineRule="auto"/>
        <w:rPr>
          <w:lang w:eastAsia="en-US"/>
        </w:rPr>
      </w:pPr>
      <w:r w:rsidRPr="0025743F">
        <w:rPr>
          <w:b/>
          <w:bCs/>
          <w:lang w:eastAsia="en-US"/>
        </w:rPr>
        <w:t xml:space="preserve">Vzdělávací oblast: </w:t>
      </w:r>
      <w:r w:rsidRPr="0025743F">
        <w:rPr>
          <w:lang w:eastAsia="en-US"/>
        </w:rPr>
        <w:t>Umění a kultura</w:t>
      </w:r>
    </w:p>
    <w:p w14:paraId="05869628" w14:textId="77777777" w:rsidR="00F345BD" w:rsidRPr="0025743F" w:rsidRDefault="00F345BD" w:rsidP="00832AA1">
      <w:pPr>
        <w:spacing w:line="360" w:lineRule="auto"/>
        <w:rPr>
          <w:b/>
          <w:bCs/>
          <w:lang w:eastAsia="en-US"/>
        </w:rPr>
      </w:pPr>
      <w:r w:rsidRPr="0025743F">
        <w:rPr>
          <w:b/>
          <w:bCs/>
          <w:lang w:eastAsia="en-US"/>
        </w:rPr>
        <w:t xml:space="preserve">Vzdělávací obor: </w:t>
      </w:r>
      <w:r w:rsidRPr="0025743F">
        <w:rPr>
          <w:lang w:eastAsia="en-US"/>
        </w:rPr>
        <w:t>Hudební výchova</w:t>
      </w:r>
    </w:p>
    <w:p w14:paraId="173B316F" w14:textId="77777777" w:rsidR="00F345BD" w:rsidRPr="0025743F" w:rsidRDefault="00F345BD" w:rsidP="00832AA1">
      <w:pPr>
        <w:spacing w:line="360" w:lineRule="auto"/>
        <w:rPr>
          <w:b/>
          <w:bCs/>
          <w:lang w:eastAsia="en-US"/>
        </w:rPr>
      </w:pPr>
      <w:r w:rsidRPr="0025743F">
        <w:rPr>
          <w:b/>
          <w:bCs/>
          <w:lang w:eastAsia="en-US"/>
        </w:rPr>
        <w:t xml:space="preserve">Vyučovací předmět: </w:t>
      </w:r>
      <w:r w:rsidRPr="0025743F">
        <w:rPr>
          <w:lang w:eastAsia="en-US"/>
        </w:rPr>
        <w:t>Hudební výchova</w:t>
      </w:r>
    </w:p>
    <w:p w14:paraId="54E42BF1" w14:textId="77777777" w:rsidR="00F345BD" w:rsidRPr="001726CC" w:rsidRDefault="00F345BD" w:rsidP="00832AA1">
      <w:pPr>
        <w:spacing w:after="120" w:line="360" w:lineRule="auto"/>
        <w:outlineLvl w:val="2"/>
        <w:rPr>
          <w:lang w:eastAsia="en-US"/>
        </w:rPr>
      </w:pPr>
      <w:r w:rsidRPr="0025743F">
        <w:rPr>
          <w:b/>
          <w:bCs/>
          <w:lang w:eastAsia="en-US"/>
        </w:rPr>
        <w:t xml:space="preserve">Období: </w:t>
      </w:r>
      <w:r w:rsidRPr="0025743F">
        <w:rPr>
          <w:lang w:eastAsia="en-US"/>
        </w:rPr>
        <w:t xml:space="preserve">2. </w:t>
      </w:r>
      <w:r w:rsidRPr="001726CC">
        <w:rPr>
          <w:lang w:eastAsia="en-US"/>
        </w:rPr>
        <w:t>(4.ročník,5.ročník)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317"/>
        <w:gridCol w:w="3360"/>
        <w:gridCol w:w="2379"/>
        <w:gridCol w:w="1154"/>
      </w:tblGrid>
      <w:tr w:rsidR="00F345BD" w:rsidRPr="00871BFB" w14:paraId="3EF5543F" w14:textId="77777777">
        <w:tc>
          <w:tcPr>
            <w:tcW w:w="1750" w:type="pct"/>
            <w:vAlign w:val="center"/>
          </w:tcPr>
          <w:p w14:paraId="5076945E"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7026AF7D"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17274A58" w14:textId="77777777" w:rsidR="00F345BD" w:rsidRPr="00871BFB" w:rsidRDefault="00F345BD" w:rsidP="00832AA1">
            <w:pPr>
              <w:ind w:firstLine="360"/>
              <w:jc w:val="center"/>
              <w:rPr>
                <w:lang w:val="en-US" w:eastAsia="en-US"/>
              </w:rPr>
            </w:pPr>
          </w:p>
          <w:p w14:paraId="595BD63A"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33365B1E" w14:textId="77777777" w:rsidR="00F345BD" w:rsidRPr="00871BFB" w:rsidRDefault="00F345BD" w:rsidP="00832AA1">
            <w:pPr>
              <w:ind w:firstLine="360"/>
              <w:jc w:val="center"/>
              <w:rPr>
                <w:lang w:val="en-US" w:eastAsia="en-US"/>
              </w:rPr>
            </w:pPr>
          </w:p>
        </w:tc>
        <w:tc>
          <w:tcPr>
            <w:tcW w:w="450" w:type="pct"/>
            <w:vAlign w:val="center"/>
          </w:tcPr>
          <w:p w14:paraId="475264E4"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54C4D183" w14:textId="77777777">
        <w:tc>
          <w:tcPr>
            <w:tcW w:w="1750" w:type="pct"/>
          </w:tcPr>
          <w:p w14:paraId="64ADD16C" w14:textId="77777777" w:rsidR="00F345BD" w:rsidRPr="00871BFB" w:rsidRDefault="00F345BD" w:rsidP="00832AA1">
            <w:pPr>
              <w:ind w:firstLine="360"/>
              <w:rPr>
                <w:lang w:eastAsia="en-US"/>
              </w:rPr>
            </w:pPr>
            <w:r w:rsidRPr="00871BFB">
              <w:rPr>
                <w:lang w:eastAsia="en-US"/>
              </w:rPr>
              <w:t xml:space="preserve">Zvládá zpěv na základě svých </w:t>
            </w:r>
            <w:r w:rsidRPr="00871BFB">
              <w:rPr>
                <w:lang w:eastAsia="en-US"/>
              </w:rPr>
              <w:lastRenderedPageBreak/>
              <w:t>dispozic intonačně čistě a rytmicky přesně v jednohlase či dvojhlase v durových i mollových tóninách a při zpěvu využívá získané pěvecké dovednosti</w:t>
            </w:r>
          </w:p>
          <w:p w14:paraId="7B480295" w14:textId="77777777" w:rsidR="00F345BD" w:rsidRPr="00871BFB" w:rsidRDefault="00F345BD" w:rsidP="00832AA1">
            <w:pPr>
              <w:ind w:firstLine="360"/>
              <w:rPr>
                <w:lang w:eastAsia="en-US"/>
              </w:rPr>
            </w:pPr>
          </w:p>
          <w:p w14:paraId="149812FB" w14:textId="77777777" w:rsidR="00F345BD" w:rsidRPr="00871BFB" w:rsidRDefault="00F345BD" w:rsidP="00832AA1">
            <w:pPr>
              <w:ind w:firstLine="360"/>
              <w:rPr>
                <w:lang w:eastAsia="en-US"/>
              </w:rPr>
            </w:pPr>
          </w:p>
          <w:p w14:paraId="291CDC9C" w14:textId="77777777" w:rsidR="00F345BD" w:rsidRPr="00871BFB" w:rsidRDefault="00F345BD" w:rsidP="00832AA1">
            <w:pPr>
              <w:ind w:firstLine="360"/>
              <w:rPr>
                <w:lang w:eastAsia="en-US"/>
              </w:rPr>
            </w:pPr>
            <w:r w:rsidRPr="00871BFB">
              <w:rPr>
                <w:lang w:eastAsia="en-US"/>
              </w:rPr>
              <w:t xml:space="preserve">Zvládá realizaci podle svých individuálních schopností a dovedností (zpěvem, hrou, tancem, doprovodnou hrou) jednoduchou melodii </w:t>
            </w:r>
          </w:p>
          <w:p w14:paraId="534813B4" w14:textId="77777777" w:rsidR="00F345BD" w:rsidRPr="00871BFB" w:rsidRDefault="00F345BD" w:rsidP="00832AA1">
            <w:pPr>
              <w:ind w:firstLine="360"/>
              <w:rPr>
                <w:lang w:eastAsia="en-US"/>
              </w:rPr>
            </w:pPr>
          </w:p>
          <w:p w14:paraId="0F28C1BA" w14:textId="77777777" w:rsidR="00F345BD" w:rsidRPr="00871BFB" w:rsidRDefault="00F345BD" w:rsidP="00832AA1">
            <w:pPr>
              <w:ind w:firstLine="360"/>
              <w:rPr>
                <w:lang w:eastAsia="en-US"/>
              </w:rPr>
            </w:pPr>
          </w:p>
          <w:p w14:paraId="299CAE2D" w14:textId="77777777" w:rsidR="00F345BD" w:rsidRPr="00871BFB" w:rsidRDefault="00F345BD" w:rsidP="00832AA1">
            <w:pPr>
              <w:ind w:firstLine="360"/>
              <w:rPr>
                <w:lang w:eastAsia="en-US"/>
              </w:rPr>
            </w:pPr>
            <w:r w:rsidRPr="00871BFB">
              <w:rPr>
                <w:lang w:eastAsia="en-US"/>
              </w:rPr>
              <w:t>Využívá na základě svých hudebních schopností a dovedností jednoduché, popřípadě složitější hudební nástroje k doprovodné hře i k reprodukci jednoduchých motivů skladeb a písní</w:t>
            </w:r>
          </w:p>
          <w:p w14:paraId="7AD2B143" w14:textId="77777777" w:rsidR="00F345BD" w:rsidRPr="00871BFB" w:rsidRDefault="00F345BD" w:rsidP="00832AA1">
            <w:pPr>
              <w:ind w:firstLine="360"/>
              <w:rPr>
                <w:lang w:eastAsia="en-US"/>
              </w:rPr>
            </w:pPr>
          </w:p>
          <w:p w14:paraId="7FE74B07" w14:textId="77777777" w:rsidR="00F345BD" w:rsidRPr="00871BFB" w:rsidRDefault="00F345BD" w:rsidP="00832AA1">
            <w:pPr>
              <w:ind w:firstLine="360"/>
              <w:rPr>
                <w:lang w:eastAsia="en-US"/>
              </w:rPr>
            </w:pPr>
          </w:p>
          <w:p w14:paraId="673636C3" w14:textId="77777777" w:rsidR="00F345BD" w:rsidRPr="00871BFB" w:rsidRDefault="00F345BD" w:rsidP="00832AA1">
            <w:pPr>
              <w:ind w:firstLine="360"/>
              <w:rPr>
                <w:lang w:eastAsia="en-US"/>
              </w:rPr>
            </w:pPr>
            <w:r w:rsidRPr="00871BFB">
              <w:rPr>
                <w:lang w:eastAsia="en-US"/>
              </w:rPr>
              <w:t xml:space="preserve">Rozpozná hudební formu </w:t>
            </w:r>
            <w:r>
              <w:rPr>
                <w:lang w:eastAsia="en-US"/>
              </w:rPr>
              <w:t>jednoduché hudební improvizace,</w:t>
            </w:r>
            <w:r w:rsidRPr="00871BFB">
              <w:rPr>
                <w:lang w:eastAsia="en-US"/>
              </w:rPr>
              <w:t xml:space="preserve"> učí se poslouchat hudbu</w:t>
            </w:r>
          </w:p>
          <w:p w14:paraId="25DFD459" w14:textId="77777777" w:rsidR="00F345BD" w:rsidRPr="00871BFB" w:rsidRDefault="00F345BD" w:rsidP="00832AA1">
            <w:pPr>
              <w:ind w:firstLine="360"/>
              <w:rPr>
                <w:lang w:eastAsia="en-US"/>
              </w:rPr>
            </w:pPr>
          </w:p>
          <w:p w14:paraId="16E21754" w14:textId="77777777" w:rsidR="00F345BD" w:rsidRPr="00871BFB" w:rsidRDefault="00F345BD" w:rsidP="00832AA1">
            <w:pPr>
              <w:ind w:firstLine="360"/>
              <w:rPr>
                <w:lang w:eastAsia="en-US"/>
              </w:rPr>
            </w:pPr>
          </w:p>
          <w:p w14:paraId="7AA59F72" w14:textId="77777777" w:rsidR="00F345BD" w:rsidRPr="00871BFB" w:rsidRDefault="00F345BD" w:rsidP="00832AA1">
            <w:pPr>
              <w:ind w:firstLine="360"/>
              <w:rPr>
                <w:lang w:eastAsia="en-US"/>
              </w:rPr>
            </w:pPr>
            <w:r w:rsidRPr="00871BFB">
              <w:rPr>
                <w:lang w:eastAsia="en-US"/>
              </w:rPr>
              <w:t xml:space="preserve">Učí se rozpoznávat v proudu znějící hudby některé z užitých hudebních výrazových prostředků, upozorní na metrorytmické, tempové, dynamické i zřetelné harmonické změny, seznamuje se </w:t>
            </w:r>
            <w:r w:rsidRPr="00871BFB">
              <w:rPr>
                <w:lang w:eastAsia="en-US"/>
              </w:rPr>
              <w:lastRenderedPageBreak/>
              <w:t xml:space="preserve">s </w:t>
            </w:r>
            <w:proofErr w:type="spellStart"/>
            <w:r w:rsidRPr="00871BFB">
              <w:rPr>
                <w:lang w:eastAsia="en-US"/>
              </w:rPr>
              <w:t>nejznámnějšími</w:t>
            </w:r>
            <w:proofErr w:type="spellEnd"/>
            <w:r w:rsidRPr="00871BFB">
              <w:rPr>
                <w:lang w:eastAsia="en-US"/>
              </w:rPr>
              <w:t xml:space="preserve"> hudebními skladateli</w:t>
            </w:r>
          </w:p>
          <w:p w14:paraId="3EE2BF84" w14:textId="77777777" w:rsidR="00F345BD" w:rsidRPr="00871BFB" w:rsidRDefault="00F345BD" w:rsidP="00832AA1">
            <w:pPr>
              <w:ind w:firstLine="360"/>
              <w:rPr>
                <w:lang w:eastAsia="en-US"/>
              </w:rPr>
            </w:pPr>
          </w:p>
          <w:p w14:paraId="1BDA0266" w14:textId="77777777" w:rsidR="00F345BD" w:rsidRPr="00871BFB" w:rsidRDefault="00F345BD" w:rsidP="00832AA1">
            <w:pPr>
              <w:ind w:firstLine="360"/>
              <w:rPr>
                <w:lang w:eastAsia="en-US"/>
              </w:rPr>
            </w:pPr>
          </w:p>
          <w:p w14:paraId="159AB58F" w14:textId="77777777" w:rsidR="00F345BD" w:rsidRPr="00871BFB" w:rsidRDefault="00F345BD" w:rsidP="00832AA1">
            <w:pPr>
              <w:ind w:firstLine="360"/>
              <w:rPr>
                <w:lang w:eastAsia="en-US"/>
              </w:rPr>
            </w:pPr>
            <w:r w:rsidRPr="00871BFB">
              <w:rPr>
                <w:lang w:eastAsia="en-US"/>
              </w:rPr>
              <w:t>Dokáže ztvárnit hudbu pohybem s využitím tanečních kroků, na základě individuálních schopností a dovedností vytváří pohybové improvizace</w:t>
            </w:r>
          </w:p>
          <w:p w14:paraId="6B33F2C2" w14:textId="77777777" w:rsidR="00F345BD" w:rsidRPr="00871BFB" w:rsidRDefault="00F345BD" w:rsidP="00832AA1">
            <w:pPr>
              <w:ind w:firstLine="360"/>
              <w:rPr>
                <w:lang w:eastAsia="en-US"/>
              </w:rPr>
            </w:pPr>
          </w:p>
          <w:p w14:paraId="42F4E514" w14:textId="77777777" w:rsidR="00F345BD" w:rsidRPr="00871BFB" w:rsidRDefault="00F345BD" w:rsidP="00832AA1">
            <w:pPr>
              <w:ind w:firstLine="360"/>
              <w:rPr>
                <w:lang w:eastAsia="en-US"/>
              </w:rPr>
            </w:pPr>
          </w:p>
          <w:p w14:paraId="4804F99F" w14:textId="77777777" w:rsidR="00F345BD" w:rsidRPr="00871BFB" w:rsidRDefault="00F345BD" w:rsidP="00832AA1">
            <w:pPr>
              <w:ind w:firstLine="360"/>
              <w:rPr>
                <w:lang w:eastAsia="en-US"/>
              </w:rPr>
            </w:pPr>
            <w:r w:rsidRPr="00871BFB">
              <w:rPr>
                <w:lang w:eastAsia="en-US"/>
              </w:rPr>
              <w:t>Seznamuje se se základními hudebními pojmy</w:t>
            </w:r>
          </w:p>
        </w:tc>
        <w:tc>
          <w:tcPr>
            <w:tcW w:w="1850" w:type="pct"/>
          </w:tcPr>
          <w:p w14:paraId="01E91BF0" w14:textId="77777777" w:rsidR="00F345BD" w:rsidRPr="00871BFB" w:rsidRDefault="00F345BD">
            <w:pPr>
              <w:numPr>
                <w:ilvl w:val="0"/>
                <w:numId w:val="25"/>
              </w:numPr>
              <w:rPr>
                <w:lang w:val="en-US" w:eastAsia="en-US"/>
              </w:rPr>
            </w:pPr>
            <w:proofErr w:type="spellStart"/>
            <w:r w:rsidRPr="00871BFB">
              <w:rPr>
                <w:lang w:val="en-US" w:eastAsia="en-US"/>
              </w:rPr>
              <w:lastRenderedPageBreak/>
              <w:t>Prodlužovánívýdechu</w:t>
            </w:r>
            <w:proofErr w:type="spellEnd"/>
            <w:r w:rsidRPr="00871BFB">
              <w:rPr>
                <w:lang w:val="en-US" w:eastAsia="en-US"/>
              </w:rPr>
              <w:t xml:space="preserve">, </w:t>
            </w:r>
            <w:proofErr w:type="spellStart"/>
            <w:r w:rsidRPr="00871BFB">
              <w:rPr>
                <w:lang w:val="en-US" w:eastAsia="en-US"/>
              </w:rPr>
              <w:t>vázánítónů</w:t>
            </w:r>
            <w:proofErr w:type="spellEnd"/>
          </w:p>
          <w:p w14:paraId="66E16B20" w14:textId="77777777" w:rsidR="00F345BD" w:rsidRPr="00871BFB" w:rsidRDefault="00F345BD">
            <w:pPr>
              <w:numPr>
                <w:ilvl w:val="0"/>
                <w:numId w:val="25"/>
              </w:numPr>
              <w:rPr>
                <w:lang w:val="en-US" w:eastAsia="en-US"/>
              </w:rPr>
            </w:pPr>
            <w:proofErr w:type="spellStart"/>
            <w:r w:rsidRPr="00871BFB">
              <w:rPr>
                <w:lang w:val="en-US" w:eastAsia="en-US"/>
              </w:rPr>
              <w:lastRenderedPageBreak/>
              <w:t>Dvojhlas</w:t>
            </w:r>
            <w:proofErr w:type="spellEnd"/>
          </w:p>
          <w:p w14:paraId="70D79985" w14:textId="77777777" w:rsidR="00F345BD" w:rsidRPr="00871BFB" w:rsidRDefault="00F345BD">
            <w:pPr>
              <w:numPr>
                <w:ilvl w:val="0"/>
                <w:numId w:val="25"/>
              </w:numPr>
              <w:rPr>
                <w:lang w:val="en-US" w:eastAsia="en-US"/>
              </w:rPr>
            </w:pPr>
            <w:proofErr w:type="spellStart"/>
            <w:r w:rsidRPr="00871BFB">
              <w:rPr>
                <w:lang w:val="en-US" w:eastAsia="en-US"/>
              </w:rPr>
              <w:t>Hudebnívýraz</w:t>
            </w:r>
            <w:proofErr w:type="spellEnd"/>
          </w:p>
          <w:p w14:paraId="1A296D91" w14:textId="77777777" w:rsidR="00F345BD" w:rsidRPr="00871BFB" w:rsidRDefault="00F345BD">
            <w:pPr>
              <w:numPr>
                <w:ilvl w:val="0"/>
                <w:numId w:val="25"/>
              </w:numPr>
              <w:rPr>
                <w:lang w:val="en-US" w:eastAsia="en-US"/>
              </w:rPr>
            </w:pPr>
            <w:r w:rsidRPr="00871BFB">
              <w:rPr>
                <w:lang w:val="en-US" w:eastAsia="en-US"/>
              </w:rPr>
              <w:t xml:space="preserve">20 </w:t>
            </w:r>
            <w:proofErr w:type="spellStart"/>
            <w:r w:rsidRPr="00871BFB">
              <w:rPr>
                <w:lang w:val="en-US" w:eastAsia="en-US"/>
              </w:rPr>
              <w:t>lidovýchpísní</w:t>
            </w:r>
            <w:proofErr w:type="spellEnd"/>
          </w:p>
          <w:p w14:paraId="425D1D08" w14:textId="77777777" w:rsidR="00F345BD" w:rsidRPr="00871BFB" w:rsidRDefault="00F345BD" w:rsidP="00832AA1">
            <w:pPr>
              <w:ind w:firstLine="360"/>
              <w:rPr>
                <w:lang w:val="en-US" w:eastAsia="en-US"/>
              </w:rPr>
            </w:pPr>
          </w:p>
          <w:p w14:paraId="092F8F15" w14:textId="77777777" w:rsidR="00F345BD" w:rsidRPr="00871BFB" w:rsidRDefault="00F345BD" w:rsidP="00832AA1">
            <w:pPr>
              <w:ind w:firstLine="360"/>
              <w:rPr>
                <w:lang w:val="en-US" w:eastAsia="en-US"/>
              </w:rPr>
            </w:pPr>
          </w:p>
          <w:p w14:paraId="0090BD93" w14:textId="77777777" w:rsidR="00F345BD" w:rsidRPr="00871BFB" w:rsidRDefault="00F345BD">
            <w:pPr>
              <w:numPr>
                <w:ilvl w:val="0"/>
                <w:numId w:val="25"/>
              </w:numPr>
              <w:rPr>
                <w:lang w:val="en-US" w:eastAsia="en-US"/>
              </w:rPr>
            </w:pPr>
            <w:proofErr w:type="spellStart"/>
            <w:r w:rsidRPr="00871BFB">
              <w:rPr>
                <w:lang w:val="en-US" w:eastAsia="en-US"/>
              </w:rPr>
              <w:t>Skupinovépohybovévyjádření</w:t>
            </w:r>
            <w:proofErr w:type="spellEnd"/>
            <w:r w:rsidRPr="00871BFB">
              <w:rPr>
                <w:lang w:val="en-US" w:eastAsia="en-US"/>
              </w:rPr>
              <w:t xml:space="preserve"> (</w:t>
            </w:r>
            <w:proofErr w:type="spellStart"/>
            <w:r w:rsidRPr="00871BFB">
              <w:rPr>
                <w:lang w:val="en-US" w:eastAsia="en-US"/>
              </w:rPr>
              <w:t>lidovétanceregionu</w:t>
            </w:r>
            <w:proofErr w:type="spellEnd"/>
            <w:r w:rsidRPr="00871BFB">
              <w:rPr>
                <w:lang w:val="en-US" w:eastAsia="en-US"/>
              </w:rPr>
              <w:t>)</w:t>
            </w:r>
          </w:p>
          <w:p w14:paraId="4BC55292" w14:textId="77777777" w:rsidR="00F345BD" w:rsidRPr="00871BFB" w:rsidRDefault="00F345BD" w:rsidP="00832AA1">
            <w:pPr>
              <w:ind w:firstLine="360"/>
              <w:rPr>
                <w:lang w:val="en-US" w:eastAsia="en-US"/>
              </w:rPr>
            </w:pPr>
          </w:p>
          <w:p w14:paraId="6BFD7E49" w14:textId="77777777" w:rsidR="00F345BD" w:rsidRPr="00871BFB" w:rsidRDefault="00F345BD" w:rsidP="00832AA1">
            <w:pPr>
              <w:ind w:firstLine="360"/>
              <w:rPr>
                <w:lang w:val="en-US" w:eastAsia="en-US"/>
              </w:rPr>
            </w:pPr>
          </w:p>
          <w:p w14:paraId="76E29440" w14:textId="77777777" w:rsidR="00F345BD" w:rsidRPr="00871BFB" w:rsidRDefault="00F345BD" w:rsidP="00832AA1">
            <w:pPr>
              <w:ind w:firstLine="360"/>
              <w:rPr>
                <w:lang w:val="en-US" w:eastAsia="en-US"/>
              </w:rPr>
            </w:pPr>
          </w:p>
          <w:p w14:paraId="6D5E6471" w14:textId="77777777" w:rsidR="00F345BD" w:rsidRPr="00871BFB" w:rsidRDefault="00F345BD">
            <w:pPr>
              <w:numPr>
                <w:ilvl w:val="0"/>
                <w:numId w:val="25"/>
              </w:numPr>
              <w:rPr>
                <w:lang w:val="en-US" w:eastAsia="en-US"/>
              </w:rPr>
            </w:pPr>
            <w:proofErr w:type="spellStart"/>
            <w:r w:rsidRPr="00871BFB">
              <w:rPr>
                <w:lang w:val="en-US" w:eastAsia="en-US"/>
              </w:rPr>
              <w:t>Orffovynástroje</w:t>
            </w:r>
            <w:proofErr w:type="spellEnd"/>
            <w:r w:rsidRPr="00871BFB">
              <w:rPr>
                <w:lang w:val="en-US" w:eastAsia="en-US"/>
              </w:rPr>
              <w:t xml:space="preserve"> – </w:t>
            </w:r>
            <w:proofErr w:type="spellStart"/>
            <w:r w:rsidRPr="00871BFB">
              <w:rPr>
                <w:lang w:val="en-US" w:eastAsia="en-US"/>
              </w:rPr>
              <w:t>lidovépísně</w:t>
            </w:r>
            <w:proofErr w:type="spellEnd"/>
          </w:p>
          <w:p w14:paraId="5940335E" w14:textId="77777777" w:rsidR="00F345BD" w:rsidRPr="00871BFB" w:rsidRDefault="00F345BD" w:rsidP="00832AA1">
            <w:pPr>
              <w:ind w:firstLine="360"/>
              <w:rPr>
                <w:lang w:val="en-US" w:eastAsia="en-US"/>
              </w:rPr>
            </w:pPr>
          </w:p>
          <w:p w14:paraId="0EFF81C8" w14:textId="77777777" w:rsidR="00F345BD" w:rsidRPr="00871BFB" w:rsidRDefault="00F345BD" w:rsidP="00832AA1">
            <w:pPr>
              <w:ind w:firstLine="360"/>
              <w:rPr>
                <w:lang w:val="en-US" w:eastAsia="en-US"/>
              </w:rPr>
            </w:pPr>
          </w:p>
          <w:p w14:paraId="7B2286F5" w14:textId="77777777" w:rsidR="00F345BD" w:rsidRDefault="00F345BD" w:rsidP="00832AA1">
            <w:pPr>
              <w:ind w:firstLine="360"/>
              <w:rPr>
                <w:lang w:val="en-US" w:eastAsia="en-US"/>
              </w:rPr>
            </w:pPr>
          </w:p>
          <w:p w14:paraId="76A052C5" w14:textId="77777777" w:rsidR="00F345BD" w:rsidRDefault="00F345BD" w:rsidP="00832AA1">
            <w:pPr>
              <w:ind w:firstLine="360"/>
              <w:rPr>
                <w:lang w:val="en-US" w:eastAsia="en-US"/>
              </w:rPr>
            </w:pPr>
          </w:p>
          <w:p w14:paraId="7F9453D0" w14:textId="77777777" w:rsidR="00F345BD" w:rsidRDefault="00F345BD" w:rsidP="00832AA1">
            <w:pPr>
              <w:ind w:firstLine="360"/>
              <w:rPr>
                <w:lang w:val="en-US" w:eastAsia="en-US"/>
              </w:rPr>
            </w:pPr>
          </w:p>
          <w:p w14:paraId="78604354" w14:textId="77777777" w:rsidR="00F345BD" w:rsidRDefault="00F345BD" w:rsidP="00832AA1">
            <w:pPr>
              <w:ind w:firstLine="360"/>
              <w:rPr>
                <w:lang w:val="en-US" w:eastAsia="en-US"/>
              </w:rPr>
            </w:pPr>
          </w:p>
          <w:p w14:paraId="2003D598" w14:textId="77777777" w:rsidR="00F345BD" w:rsidRDefault="00F345BD" w:rsidP="00832AA1">
            <w:pPr>
              <w:ind w:firstLine="360"/>
              <w:rPr>
                <w:lang w:val="en-US" w:eastAsia="en-US"/>
              </w:rPr>
            </w:pPr>
          </w:p>
          <w:p w14:paraId="4E25E73C" w14:textId="77777777" w:rsidR="00F345BD" w:rsidRDefault="00F345BD" w:rsidP="00832AA1">
            <w:pPr>
              <w:ind w:firstLine="360"/>
              <w:rPr>
                <w:lang w:val="en-US" w:eastAsia="en-US"/>
              </w:rPr>
            </w:pPr>
          </w:p>
          <w:p w14:paraId="1F24B96C" w14:textId="77777777" w:rsidR="00F345BD" w:rsidRDefault="00F345BD" w:rsidP="00832AA1">
            <w:pPr>
              <w:ind w:firstLine="360"/>
              <w:rPr>
                <w:lang w:val="en-US" w:eastAsia="en-US"/>
              </w:rPr>
            </w:pPr>
          </w:p>
          <w:p w14:paraId="5EEA28CB" w14:textId="77777777" w:rsidR="00F345BD" w:rsidRDefault="00F345BD" w:rsidP="00832AA1">
            <w:pPr>
              <w:ind w:firstLine="360"/>
              <w:rPr>
                <w:lang w:val="en-US" w:eastAsia="en-US"/>
              </w:rPr>
            </w:pPr>
          </w:p>
          <w:p w14:paraId="582BD54D" w14:textId="77777777" w:rsidR="00F345BD" w:rsidRPr="00871BFB" w:rsidRDefault="00F345BD" w:rsidP="00832AA1">
            <w:pPr>
              <w:ind w:firstLine="360"/>
              <w:rPr>
                <w:lang w:val="en-US" w:eastAsia="en-US"/>
              </w:rPr>
            </w:pPr>
          </w:p>
          <w:p w14:paraId="24A2D7D8" w14:textId="77777777" w:rsidR="00F345BD" w:rsidRPr="00871BFB" w:rsidRDefault="00F345BD">
            <w:pPr>
              <w:numPr>
                <w:ilvl w:val="0"/>
                <w:numId w:val="25"/>
              </w:numPr>
              <w:rPr>
                <w:lang w:val="en-US" w:eastAsia="en-US"/>
              </w:rPr>
            </w:pPr>
            <w:proofErr w:type="spellStart"/>
            <w:r w:rsidRPr="00871BFB">
              <w:rPr>
                <w:lang w:val="en-US" w:eastAsia="en-US"/>
              </w:rPr>
              <w:t>Poslech</w:t>
            </w:r>
            <w:proofErr w:type="spellEnd"/>
          </w:p>
          <w:p w14:paraId="163F5063" w14:textId="77777777" w:rsidR="00F345BD" w:rsidRDefault="00F345BD" w:rsidP="00013659">
            <w:pPr>
              <w:rPr>
                <w:lang w:val="en-US" w:eastAsia="en-US"/>
              </w:rPr>
            </w:pPr>
          </w:p>
          <w:p w14:paraId="15FBB46B" w14:textId="77777777" w:rsidR="00F345BD" w:rsidRDefault="00F345BD" w:rsidP="00832AA1">
            <w:pPr>
              <w:ind w:firstLine="360"/>
              <w:rPr>
                <w:lang w:val="en-US" w:eastAsia="en-US"/>
              </w:rPr>
            </w:pPr>
          </w:p>
          <w:p w14:paraId="7445272A" w14:textId="77777777" w:rsidR="00F345BD" w:rsidRPr="00871BFB" w:rsidRDefault="00F345BD" w:rsidP="00832AA1">
            <w:pPr>
              <w:ind w:firstLine="360"/>
              <w:rPr>
                <w:lang w:val="en-US" w:eastAsia="en-US"/>
              </w:rPr>
            </w:pPr>
          </w:p>
          <w:p w14:paraId="1BFC5C3D" w14:textId="77777777" w:rsidR="00F345BD" w:rsidRPr="00871BFB" w:rsidRDefault="00F345BD">
            <w:pPr>
              <w:numPr>
                <w:ilvl w:val="0"/>
                <w:numId w:val="25"/>
              </w:numPr>
              <w:rPr>
                <w:lang w:val="en-US" w:eastAsia="en-US"/>
              </w:rPr>
            </w:pPr>
            <w:r w:rsidRPr="00871BFB">
              <w:rPr>
                <w:lang w:val="en-US" w:eastAsia="en-US"/>
              </w:rPr>
              <w:t xml:space="preserve">16 </w:t>
            </w:r>
            <w:proofErr w:type="spellStart"/>
            <w:r w:rsidRPr="00871BFB">
              <w:rPr>
                <w:lang w:val="en-US" w:eastAsia="en-US"/>
              </w:rPr>
              <w:t>poslechovýchskladeb</w:t>
            </w:r>
            <w:proofErr w:type="spellEnd"/>
          </w:p>
          <w:p w14:paraId="3B6B4BE1" w14:textId="77777777" w:rsidR="00F345BD" w:rsidRPr="00871BFB" w:rsidRDefault="00F345BD">
            <w:pPr>
              <w:numPr>
                <w:ilvl w:val="0"/>
                <w:numId w:val="25"/>
              </w:numPr>
              <w:rPr>
                <w:lang w:val="en-US" w:eastAsia="en-US"/>
              </w:rPr>
            </w:pPr>
            <w:proofErr w:type="spellStart"/>
            <w:r w:rsidRPr="00871BFB">
              <w:rPr>
                <w:lang w:val="en-US" w:eastAsia="en-US"/>
              </w:rPr>
              <w:t>povědomí</w:t>
            </w:r>
            <w:proofErr w:type="spellEnd"/>
            <w:r w:rsidRPr="00871BFB">
              <w:rPr>
                <w:lang w:val="en-US" w:eastAsia="en-US"/>
              </w:rPr>
              <w:t xml:space="preserve"> o </w:t>
            </w:r>
            <w:proofErr w:type="spellStart"/>
            <w:r w:rsidRPr="00871BFB">
              <w:rPr>
                <w:lang w:val="en-US" w:eastAsia="en-US"/>
              </w:rPr>
              <w:t>hudebníchskladatelích</w:t>
            </w:r>
            <w:proofErr w:type="spellEnd"/>
            <w:r w:rsidRPr="00871BFB">
              <w:rPr>
                <w:lang w:val="en-US" w:eastAsia="en-US"/>
              </w:rPr>
              <w:t xml:space="preserve"> (B. Smetana, A. </w:t>
            </w:r>
            <w:proofErr w:type="spellStart"/>
            <w:r w:rsidRPr="00871BFB">
              <w:rPr>
                <w:lang w:val="en-US" w:eastAsia="en-US"/>
              </w:rPr>
              <w:t>Dvořák</w:t>
            </w:r>
            <w:proofErr w:type="spellEnd"/>
            <w:r w:rsidRPr="00871BFB">
              <w:rPr>
                <w:lang w:val="en-US" w:eastAsia="en-US"/>
              </w:rPr>
              <w:t xml:space="preserve">, L. </w:t>
            </w:r>
            <w:proofErr w:type="spellStart"/>
            <w:r w:rsidRPr="00871BFB">
              <w:rPr>
                <w:lang w:val="en-US" w:eastAsia="en-US"/>
              </w:rPr>
              <w:t>Janáček</w:t>
            </w:r>
            <w:proofErr w:type="spellEnd"/>
            <w:r w:rsidRPr="00871BFB">
              <w:rPr>
                <w:lang w:val="en-US" w:eastAsia="en-US"/>
              </w:rPr>
              <w:t>, J. S. Bach, W. A. Mozart)</w:t>
            </w:r>
          </w:p>
          <w:p w14:paraId="1E4AC7AA" w14:textId="77777777" w:rsidR="00F345BD" w:rsidRPr="00871BFB" w:rsidRDefault="00F345BD" w:rsidP="00832AA1">
            <w:pPr>
              <w:ind w:firstLine="360"/>
              <w:rPr>
                <w:lang w:val="en-US" w:eastAsia="en-US"/>
              </w:rPr>
            </w:pPr>
          </w:p>
          <w:p w14:paraId="35DA7ED4" w14:textId="77777777" w:rsidR="00F345BD" w:rsidRPr="00871BFB" w:rsidRDefault="00F345BD" w:rsidP="00832AA1">
            <w:pPr>
              <w:ind w:firstLine="360"/>
              <w:rPr>
                <w:lang w:val="en-US" w:eastAsia="en-US"/>
              </w:rPr>
            </w:pPr>
          </w:p>
          <w:p w14:paraId="1A405C17" w14:textId="77777777" w:rsidR="00F345BD" w:rsidRDefault="00F345BD" w:rsidP="00832AA1">
            <w:pPr>
              <w:ind w:firstLine="360"/>
              <w:rPr>
                <w:lang w:val="en-US" w:eastAsia="en-US"/>
              </w:rPr>
            </w:pPr>
          </w:p>
          <w:p w14:paraId="3219A65D" w14:textId="77777777" w:rsidR="00F345BD" w:rsidRDefault="00F345BD" w:rsidP="00832AA1">
            <w:pPr>
              <w:ind w:firstLine="360"/>
              <w:rPr>
                <w:lang w:val="en-US" w:eastAsia="en-US"/>
              </w:rPr>
            </w:pPr>
          </w:p>
          <w:p w14:paraId="1D10069E" w14:textId="77777777" w:rsidR="00F345BD" w:rsidRDefault="00F345BD" w:rsidP="00832AA1">
            <w:pPr>
              <w:ind w:firstLine="360"/>
              <w:rPr>
                <w:lang w:val="en-US" w:eastAsia="en-US"/>
              </w:rPr>
            </w:pPr>
          </w:p>
          <w:p w14:paraId="0ADAA428" w14:textId="77777777" w:rsidR="00F345BD" w:rsidRDefault="00F345BD" w:rsidP="00832AA1">
            <w:pPr>
              <w:ind w:firstLine="360"/>
              <w:rPr>
                <w:lang w:val="en-US" w:eastAsia="en-US"/>
              </w:rPr>
            </w:pPr>
          </w:p>
          <w:p w14:paraId="00D85453" w14:textId="77777777" w:rsidR="00F345BD" w:rsidRDefault="00F345BD" w:rsidP="00832AA1">
            <w:pPr>
              <w:ind w:firstLine="360"/>
              <w:rPr>
                <w:lang w:val="en-US" w:eastAsia="en-US"/>
              </w:rPr>
            </w:pPr>
          </w:p>
          <w:p w14:paraId="062793B3" w14:textId="77777777" w:rsidR="00F345BD" w:rsidRDefault="00F345BD" w:rsidP="00013659">
            <w:pPr>
              <w:rPr>
                <w:lang w:val="en-US" w:eastAsia="en-US"/>
              </w:rPr>
            </w:pPr>
          </w:p>
          <w:p w14:paraId="3759FF90" w14:textId="77777777" w:rsidR="00F345BD" w:rsidRPr="00871BFB" w:rsidRDefault="00F345BD" w:rsidP="00832AA1">
            <w:pPr>
              <w:ind w:firstLine="360"/>
              <w:rPr>
                <w:lang w:val="en-US" w:eastAsia="en-US"/>
              </w:rPr>
            </w:pPr>
          </w:p>
          <w:p w14:paraId="12AE0BDE" w14:textId="77777777" w:rsidR="00F345BD" w:rsidRPr="00871BFB" w:rsidRDefault="00F345BD">
            <w:pPr>
              <w:numPr>
                <w:ilvl w:val="0"/>
                <w:numId w:val="25"/>
              </w:numPr>
              <w:rPr>
                <w:lang w:val="en-US" w:eastAsia="en-US"/>
              </w:rPr>
            </w:pPr>
            <w:r w:rsidRPr="00871BFB">
              <w:rPr>
                <w:lang w:val="en-US" w:eastAsia="en-US"/>
              </w:rPr>
              <w:t xml:space="preserve">Polka, menuet, mazurka a </w:t>
            </w:r>
            <w:proofErr w:type="spellStart"/>
            <w:r w:rsidRPr="00871BFB">
              <w:rPr>
                <w:lang w:val="en-US" w:eastAsia="en-US"/>
              </w:rPr>
              <w:t>dalšítance</w:t>
            </w:r>
            <w:proofErr w:type="spellEnd"/>
          </w:p>
          <w:p w14:paraId="3A0A01FD" w14:textId="77777777" w:rsidR="00F345BD" w:rsidRPr="00871BFB" w:rsidRDefault="00F345BD" w:rsidP="00832AA1">
            <w:pPr>
              <w:ind w:firstLine="360"/>
              <w:rPr>
                <w:lang w:val="en-US" w:eastAsia="en-US"/>
              </w:rPr>
            </w:pPr>
          </w:p>
          <w:p w14:paraId="2CFB258C" w14:textId="77777777" w:rsidR="00F345BD" w:rsidRPr="00871BFB" w:rsidRDefault="00F345BD" w:rsidP="00832AA1">
            <w:pPr>
              <w:ind w:firstLine="360"/>
              <w:rPr>
                <w:lang w:val="en-US" w:eastAsia="en-US"/>
              </w:rPr>
            </w:pPr>
          </w:p>
          <w:p w14:paraId="39DC2F25" w14:textId="77777777" w:rsidR="00F345BD" w:rsidRPr="00871BFB" w:rsidRDefault="00F345BD" w:rsidP="00832AA1">
            <w:pPr>
              <w:ind w:firstLine="360"/>
              <w:rPr>
                <w:lang w:val="en-US" w:eastAsia="en-US"/>
              </w:rPr>
            </w:pPr>
          </w:p>
          <w:p w14:paraId="4F097CA0" w14:textId="77777777" w:rsidR="00F345BD" w:rsidRPr="00871BFB" w:rsidRDefault="00F345BD">
            <w:pPr>
              <w:numPr>
                <w:ilvl w:val="0"/>
                <w:numId w:val="25"/>
              </w:numPr>
              <w:rPr>
                <w:lang w:val="en-US" w:eastAsia="en-US"/>
              </w:rPr>
            </w:pPr>
            <w:proofErr w:type="spellStart"/>
            <w:r w:rsidRPr="00871BFB">
              <w:rPr>
                <w:lang w:val="en-US" w:eastAsia="en-US"/>
              </w:rPr>
              <w:t>Stupnice</w:t>
            </w:r>
            <w:proofErr w:type="spellEnd"/>
            <w:r w:rsidRPr="00871BFB">
              <w:rPr>
                <w:lang w:val="en-US" w:eastAsia="en-US"/>
              </w:rPr>
              <w:t xml:space="preserve"> dur a moll, nota </w:t>
            </w:r>
            <w:proofErr w:type="spellStart"/>
            <w:r w:rsidRPr="00871BFB">
              <w:rPr>
                <w:lang w:val="en-US" w:eastAsia="en-US"/>
              </w:rPr>
              <w:t>čtvrťová</w:t>
            </w:r>
            <w:proofErr w:type="spellEnd"/>
            <w:r w:rsidRPr="00871BFB">
              <w:rPr>
                <w:lang w:val="en-US" w:eastAsia="en-US"/>
              </w:rPr>
              <w:t xml:space="preserve">, </w:t>
            </w:r>
            <w:proofErr w:type="spellStart"/>
            <w:r w:rsidRPr="00871BFB">
              <w:rPr>
                <w:lang w:val="en-US" w:eastAsia="en-US"/>
              </w:rPr>
              <w:t>osminová</w:t>
            </w:r>
            <w:proofErr w:type="spellEnd"/>
            <w:r w:rsidRPr="00871BFB">
              <w:rPr>
                <w:lang w:val="en-US" w:eastAsia="en-US"/>
              </w:rPr>
              <w:t xml:space="preserve">, </w:t>
            </w:r>
            <w:proofErr w:type="spellStart"/>
            <w:r w:rsidRPr="00871BFB">
              <w:rPr>
                <w:lang w:val="en-US" w:eastAsia="en-US"/>
              </w:rPr>
              <w:t>pomlkačtvrťová</w:t>
            </w:r>
            <w:proofErr w:type="spellEnd"/>
            <w:r w:rsidRPr="00871BFB">
              <w:rPr>
                <w:lang w:val="en-US" w:eastAsia="en-US"/>
              </w:rPr>
              <w:t xml:space="preserve">, </w:t>
            </w:r>
            <w:proofErr w:type="spellStart"/>
            <w:r w:rsidRPr="00871BFB">
              <w:rPr>
                <w:lang w:val="en-US" w:eastAsia="en-US"/>
              </w:rPr>
              <w:t>osminová</w:t>
            </w:r>
            <w:proofErr w:type="spellEnd"/>
            <w:r w:rsidRPr="00871BFB">
              <w:rPr>
                <w:lang w:val="en-US" w:eastAsia="en-US"/>
              </w:rPr>
              <w:t xml:space="preserve">, nota </w:t>
            </w:r>
            <w:proofErr w:type="spellStart"/>
            <w:r w:rsidRPr="00871BFB">
              <w:rPr>
                <w:lang w:val="en-US" w:eastAsia="en-US"/>
              </w:rPr>
              <w:t>osminová</w:t>
            </w:r>
            <w:proofErr w:type="spellEnd"/>
            <w:r w:rsidRPr="00871BFB">
              <w:rPr>
                <w:lang w:val="en-US" w:eastAsia="en-US"/>
              </w:rPr>
              <w:t xml:space="preserve"> s </w:t>
            </w:r>
            <w:proofErr w:type="spellStart"/>
            <w:r w:rsidRPr="00871BFB">
              <w:rPr>
                <w:lang w:val="en-US" w:eastAsia="en-US"/>
              </w:rPr>
              <w:t>tečkou</w:t>
            </w:r>
            <w:proofErr w:type="spellEnd"/>
            <w:r w:rsidRPr="00871BFB">
              <w:rPr>
                <w:lang w:val="en-US" w:eastAsia="en-US"/>
              </w:rPr>
              <w:t xml:space="preserve">, </w:t>
            </w:r>
            <w:proofErr w:type="spellStart"/>
            <w:r w:rsidRPr="00871BFB">
              <w:rPr>
                <w:lang w:val="en-US" w:eastAsia="en-US"/>
              </w:rPr>
              <w:lastRenderedPageBreak/>
              <w:t>předvětí</w:t>
            </w:r>
            <w:proofErr w:type="spellEnd"/>
            <w:r w:rsidRPr="00871BFB">
              <w:rPr>
                <w:lang w:val="en-US" w:eastAsia="en-US"/>
              </w:rPr>
              <w:t xml:space="preserve">, </w:t>
            </w:r>
            <w:proofErr w:type="spellStart"/>
            <w:r w:rsidRPr="00871BFB">
              <w:rPr>
                <w:lang w:val="en-US" w:eastAsia="en-US"/>
              </w:rPr>
              <w:t>závětí</w:t>
            </w:r>
            <w:proofErr w:type="spellEnd"/>
            <w:r w:rsidRPr="00871BFB">
              <w:rPr>
                <w:lang w:val="en-US" w:eastAsia="en-US"/>
              </w:rPr>
              <w:t xml:space="preserve">, </w:t>
            </w:r>
            <w:proofErr w:type="spellStart"/>
            <w:r w:rsidRPr="00871BFB">
              <w:rPr>
                <w:lang w:val="en-US" w:eastAsia="en-US"/>
              </w:rPr>
              <w:t>synkopa</w:t>
            </w:r>
            <w:proofErr w:type="spellEnd"/>
          </w:p>
        </w:tc>
        <w:tc>
          <w:tcPr>
            <w:tcW w:w="950" w:type="pct"/>
          </w:tcPr>
          <w:p w14:paraId="39FEEC54" w14:textId="77777777" w:rsidR="00F345BD" w:rsidRPr="00871BFB" w:rsidRDefault="00F345BD" w:rsidP="00832AA1">
            <w:pPr>
              <w:ind w:left="57"/>
            </w:pPr>
            <w:proofErr w:type="spellStart"/>
            <w:r w:rsidRPr="00871BFB">
              <w:lastRenderedPageBreak/>
              <w:t>Čj</w:t>
            </w:r>
            <w:proofErr w:type="spellEnd"/>
            <w:r w:rsidRPr="00871BFB">
              <w:t xml:space="preserve">, </w:t>
            </w:r>
            <w:proofErr w:type="spellStart"/>
            <w:proofErr w:type="gramStart"/>
            <w:r w:rsidRPr="00871BFB">
              <w:t>Prv</w:t>
            </w:r>
            <w:proofErr w:type="spellEnd"/>
            <w:r w:rsidRPr="00871BFB">
              <w:t xml:space="preserve"> - písně</w:t>
            </w:r>
            <w:proofErr w:type="gramEnd"/>
            <w:r w:rsidRPr="00871BFB">
              <w:br/>
              <w:t xml:space="preserve">k probíranému tématu </w:t>
            </w:r>
          </w:p>
          <w:p w14:paraId="03BD2311" w14:textId="77777777" w:rsidR="00F345BD" w:rsidRPr="00871BFB" w:rsidRDefault="00F345BD" w:rsidP="00832AA1">
            <w:pPr>
              <w:ind w:left="57"/>
            </w:pPr>
          </w:p>
          <w:p w14:paraId="09F700C5" w14:textId="77777777" w:rsidR="00F345BD" w:rsidRPr="00871BFB" w:rsidRDefault="00F345BD" w:rsidP="00832AA1">
            <w:pPr>
              <w:ind w:left="57"/>
            </w:pPr>
            <w:proofErr w:type="spellStart"/>
            <w:proofErr w:type="gramStart"/>
            <w:r w:rsidRPr="00871BFB">
              <w:t>Čj</w:t>
            </w:r>
            <w:proofErr w:type="spellEnd"/>
            <w:r w:rsidRPr="00871BFB">
              <w:t xml:space="preserve"> - čte</w:t>
            </w:r>
            <w:proofErr w:type="gramEnd"/>
            <w:r w:rsidRPr="00871BFB">
              <w:t xml:space="preserve"> texty písní</w:t>
            </w:r>
          </w:p>
          <w:p w14:paraId="63E544E1" w14:textId="77777777" w:rsidR="00F345BD" w:rsidRPr="00871BFB" w:rsidRDefault="00F345BD" w:rsidP="00832AA1">
            <w:pPr>
              <w:ind w:left="57"/>
            </w:pPr>
          </w:p>
          <w:p w14:paraId="6D90583B" w14:textId="77777777" w:rsidR="00F345BD" w:rsidRPr="00871BFB" w:rsidRDefault="00F345BD" w:rsidP="00832AA1">
            <w:pPr>
              <w:ind w:left="57"/>
            </w:pPr>
            <w:proofErr w:type="spellStart"/>
            <w:proofErr w:type="gramStart"/>
            <w:r w:rsidRPr="00871BFB">
              <w:t>Vv</w:t>
            </w:r>
            <w:proofErr w:type="spellEnd"/>
            <w:r w:rsidRPr="00871BFB">
              <w:t xml:space="preserve"> - výtvarné</w:t>
            </w:r>
            <w:proofErr w:type="gramEnd"/>
            <w:r w:rsidRPr="00871BFB">
              <w:t xml:space="preserve"> zpracování písní.                                                    </w:t>
            </w:r>
          </w:p>
          <w:p w14:paraId="5595D03C" w14:textId="77777777" w:rsidR="00F345BD" w:rsidRPr="00871BFB" w:rsidRDefault="00F345BD" w:rsidP="00832AA1">
            <w:pPr>
              <w:ind w:left="57"/>
            </w:pPr>
          </w:p>
          <w:p w14:paraId="6F6270ED" w14:textId="77777777" w:rsidR="00F345BD" w:rsidRPr="00871BFB" w:rsidRDefault="00F345BD" w:rsidP="00832AA1">
            <w:proofErr w:type="gramStart"/>
            <w:r w:rsidRPr="00871BFB">
              <w:t>MV - písně</w:t>
            </w:r>
            <w:proofErr w:type="gramEnd"/>
            <w:r w:rsidRPr="00871BFB">
              <w:br/>
              <w:t>a tance v Evropě</w:t>
            </w:r>
          </w:p>
          <w:p w14:paraId="2E9319DA" w14:textId="77777777" w:rsidR="00F345BD" w:rsidRPr="00871BFB" w:rsidRDefault="00F345BD" w:rsidP="00832AA1"/>
          <w:p w14:paraId="5C538D72" w14:textId="77777777" w:rsidR="00F345BD" w:rsidRPr="00871BFB" w:rsidRDefault="00F345BD" w:rsidP="00832AA1"/>
          <w:p w14:paraId="0C6632AC" w14:textId="77777777" w:rsidR="00F345BD" w:rsidRPr="00871BFB" w:rsidRDefault="00F345BD" w:rsidP="00832AA1"/>
          <w:p w14:paraId="47B2A54F" w14:textId="77777777" w:rsidR="00F345BD" w:rsidRPr="00871BFB" w:rsidRDefault="00F345BD" w:rsidP="00832AA1"/>
          <w:p w14:paraId="2B7CA3B6" w14:textId="77777777" w:rsidR="00F345BD" w:rsidRPr="00871BFB" w:rsidRDefault="00F345BD" w:rsidP="00832AA1"/>
          <w:p w14:paraId="67A1590D" w14:textId="77777777" w:rsidR="00F345BD" w:rsidRPr="00871BFB" w:rsidRDefault="00F345BD" w:rsidP="00832AA1"/>
          <w:p w14:paraId="33E2430E" w14:textId="77777777" w:rsidR="00F345BD" w:rsidRPr="00871BFB" w:rsidRDefault="00F345BD" w:rsidP="00832AA1"/>
          <w:p w14:paraId="0A33492E" w14:textId="77777777" w:rsidR="00F345BD" w:rsidRPr="00871BFB" w:rsidRDefault="00F345BD" w:rsidP="00832AA1"/>
          <w:p w14:paraId="6C8B1C0F" w14:textId="77777777" w:rsidR="00F345BD" w:rsidRPr="00871BFB" w:rsidRDefault="00F345BD" w:rsidP="00832AA1"/>
          <w:p w14:paraId="2FC06E0D" w14:textId="77777777" w:rsidR="00F345BD" w:rsidRPr="00871BFB" w:rsidRDefault="00F345BD" w:rsidP="00832AA1"/>
          <w:p w14:paraId="044AB348" w14:textId="77777777" w:rsidR="00F345BD" w:rsidRPr="00871BFB" w:rsidRDefault="00F345BD" w:rsidP="00832AA1"/>
          <w:p w14:paraId="40CC7A5E" w14:textId="77777777" w:rsidR="00F345BD" w:rsidRPr="00871BFB" w:rsidRDefault="00F345BD" w:rsidP="00832AA1"/>
          <w:p w14:paraId="7F7F3E3D" w14:textId="77777777" w:rsidR="00F345BD" w:rsidRPr="00871BFB" w:rsidRDefault="00F345BD" w:rsidP="00832AA1"/>
          <w:p w14:paraId="4F839F0C" w14:textId="77777777" w:rsidR="00F345BD" w:rsidRPr="00871BFB" w:rsidRDefault="00F345BD" w:rsidP="00832AA1"/>
          <w:p w14:paraId="077976FD" w14:textId="77777777" w:rsidR="00F345BD" w:rsidRPr="00871BFB" w:rsidRDefault="00F345BD" w:rsidP="00832AA1"/>
          <w:p w14:paraId="59D68367" w14:textId="77777777" w:rsidR="00F345BD" w:rsidRPr="00871BFB" w:rsidRDefault="00F345BD" w:rsidP="00832AA1"/>
          <w:p w14:paraId="157BE8CD" w14:textId="77777777" w:rsidR="00F345BD" w:rsidRPr="00871BFB" w:rsidRDefault="00F345BD" w:rsidP="00832AA1"/>
          <w:p w14:paraId="4D9EC6E8" w14:textId="77777777" w:rsidR="00F345BD" w:rsidRPr="00871BFB" w:rsidRDefault="00F345BD" w:rsidP="00832AA1"/>
          <w:p w14:paraId="5F41823A" w14:textId="77777777" w:rsidR="00F345BD" w:rsidRPr="00871BFB" w:rsidRDefault="00F345BD" w:rsidP="00832AA1"/>
          <w:p w14:paraId="6F2DE401" w14:textId="77777777" w:rsidR="00F345BD" w:rsidRPr="00871BFB" w:rsidRDefault="00F345BD" w:rsidP="00832AA1"/>
          <w:p w14:paraId="4E90DAA5" w14:textId="77777777" w:rsidR="00F345BD" w:rsidRPr="00871BFB" w:rsidRDefault="00F345BD" w:rsidP="00832AA1"/>
          <w:p w14:paraId="2620D584" w14:textId="77777777" w:rsidR="00F345BD" w:rsidRPr="00871BFB" w:rsidRDefault="00F345BD" w:rsidP="00832AA1"/>
          <w:p w14:paraId="54AC002B" w14:textId="77777777" w:rsidR="00F345BD" w:rsidRPr="00871BFB" w:rsidRDefault="00F345BD" w:rsidP="00832AA1"/>
          <w:p w14:paraId="658F5BF1" w14:textId="77777777" w:rsidR="00F345BD" w:rsidRPr="00871BFB" w:rsidRDefault="00F345BD" w:rsidP="00832AA1"/>
          <w:p w14:paraId="47C72316" w14:textId="77777777" w:rsidR="00F345BD" w:rsidRPr="00871BFB" w:rsidRDefault="00F345BD" w:rsidP="00832AA1">
            <w:pPr>
              <w:rPr>
                <w:lang w:val="en-US" w:eastAsia="en-US"/>
              </w:rPr>
            </w:pPr>
            <w:proofErr w:type="spellStart"/>
            <w:proofErr w:type="gramStart"/>
            <w:r w:rsidRPr="00871BFB">
              <w:t>Tv</w:t>
            </w:r>
            <w:proofErr w:type="spellEnd"/>
            <w:r w:rsidRPr="00871BFB">
              <w:t xml:space="preserve"> - rytmická</w:t>
            </w:r>
            <w:proofErr w:type="gramEnd"/>
            <w:r w:rsidRPr="00871BFB">
              <w:br/>
              <w:t>a kondiční cvičení</w:t>
            </w:r>
          </w:p>
        </w:tc>
        <w:tc>
          <w:tcPr>
            <w:tcW w:w="450" w:type="pct"/>
          </w:tcPr>
          <w:p w14:paraId="3D99EA78" w14:textId="77777777" w:rsidR="00F345BD" w:rsidRPr="00871BFB" w:rsidRDefault="00F345BD" w:rsidP="00832AA1">
            <w:pPr>
              <w:ind w:firstLine="360"/>
              <w:rPr>
                <w:lang w:val="en-US" w:eastAsia="en-US"/>
              </w:rPr>
            </w:pPr>
          </w:p>
        </w:tc>
      </w:tr>
    </w:tbl>
    <w:p w14:paraId="1DA67937" w14:textId="77777777" w:rsidR="00F345BD" w:rsidRPr="00B13070" w:rsidRDefault="00F345BD" w:rsidP="00832AA1">
      <w:pPr>
        <w:spacing w:line="360" w:lineRule="auto"/>
        <w:ind w:firstLine="360"/>
        <w:rPr>
          <w:b/>
          <w:bCs/>
          <w:lang w:eastAsia="en-US"/>
        </w:rPr>
      </w:pPr>
    </w:p>
    <w:p w14:paraId="1684F8AB" w14:textId="77777777" w:rsidR="00F345BD" w:rsidRPr="00B13070" w:rsidRDefault="00F345BD" w:rsidP="00832AA1">
      <w:pPr>
        <w:spacing w:line="360" w:lineRule="auto"/>
        <w:ind w:firstLine="360"/>
        <w:rPr>
          <w:b/>
          <w:bCs/>
          <w:lang w:eastAsia="en-US"/>
        </w:rPr>
      </w:pPr>
    </w:p>
    <w:p w14:paraId="064468C1" w14:textId="77777777" w:rsidR="00F345BD" w:rsidRDefault="00F345BD" w:rsidP="00832AA1">
      <w:pPr>
        <w:spacing w:line="360" w:lineRule="auto"/>
        <w:rPr>
          <w:b/>
          <w:bCs/>
          <w:lang w:eastAsia="en-US"/>
        </w:rPr>
      </w:pPr>
    </w:p>
    <w:p w14:paraId="0973632C" w14:textId="77777777" w:rsidR="00F345BD" w:rsidRDefault="00F345BD" w:rsidP="00C67DFC">
      <w:r>
        <w:rPr>
          <w:rStyle w:val="Siln"/>
          <w:sz w:val="28"/>
          <w:szCs w:val="28"/>
        </w:rPr>
        <w:t xml:space="preserve"> VYUČOVACÍ   PŘEDMĚT </w:t>
      </w:r>
      <w:proofErr w:type="gramStart"/>
      <w:r>
        <w:rPr>
          <w:rStyle w:val="Siln"/>
          <w:sz w:val="28"/>
          <w:szCs w:val="28"/>
        </w:rPr>
        <w:t>-  VÝTVARNÁ</w:t>
      </w:r>
      <w:proofErr w:type="gramEnd"/>
      <w:r>
        <w:rPr>
          <w:rStyle w:val="Siln"/>
          <w:sz w:val="28"/>
          <w:szCs w:val="28"/>
        </w:rPr>
        <w:t xml:space="preserve"> VÝCHOVA</w:t>
      </w:r>
    </w:p>
    <w:p w14:paraId="2AB04529" w14:textId="77777777" w:rsidR="00F345BD" w:rsidRDefault="00F345BD" w:rsidP="00832AA1">
      <w:pPr>
        <w:jc w:val="center"/>
      </w:pPr>
      <w:r>
        <w:rPr>
          <w:rStyle w:val="Siln"/>
          <w:sz w:val="28"/>
          <w:szCs w:val="28"/>
        </w:rPr>
        <w:t> </w:t>
      </w:r>
    </w:p>
    <w:p w14:paraId="4759F5E2" w14:textId="77777777" w:rsidR="00F345BD" w:rsidRDefault="00F345BD" w:rsidP="00832AA1">
      <w:proofErr w:type="spellStart"/>
      <w:proofErr w:type="gramStart"/>
      <w:r>
        <w:rPr>
          <w:rStyle w:val="Siln"/>
        </w:rPr>
        <w:t>Obsahové,časové</w:t>
      </w:r>
      <w:proofErr w:type="spellEnd"/>
      <w:proofErr w:type="gramEnd"/>
      <w:r>
        <w:rPr>
          <w:rStyle w:val="Siln"/>
        </w:rPr>
        <w:t xml:space="preserve"> a organizační  vymezení </w:t>
      </w:r>
    </w:p>
    <w:p w14:paraId="613ABD96" w14:textId="77777777" w:rsidR="00F345BD" w:rsidRDefault="00F345BD" w:rsidP="00832AA1"/>
    <w:p w14:paraId="2587FF35" w14:textId="77777777" w:rsidR="00F345BD" w:rsidRDefault="00F345BD" w:rsidP="00832AA1">
      <w:r>
        <w:rPr>
          <w:rStyle w:val="Siln"/>
        </w:rPr>
        <w:t> </w:t>
      </w:r>
    </w:p>
    <w:p w14:paraId="6D565451" w14:textId="77777777" w:rsidR="00F345BD" w:rsidRDefault="00F345BD" w:rsidP="00832AA1">
      <w:r>
        <w:t xml:space="preserve">Výtvarná výchova se vyučuje v 1. až 3. ročníku </w:t>
      </w:r>
      <w:proofErr w:type="gramStart"/>
      <w:r>
        <w:t xml:space="preserve">1  </w:t>
      </w:r>
      <w:proofErr w:type="spellStart"/>
      <w:r>
        <w:t>hodinutýdně</w:t>
      </w:r>
      <w:proofErr w:type="gramEnd"/>
      <w:r>
        <w:t>,ve</w:t>
      </w:r>
      <w:proofErr w:type="spellEnd"/>
      <w:r>
        <w:t xml:space="preserve"> 4.a5.ročníku 2 hodiny týdně</w:t>
      </w:r>
    </w:p>
    <w:p w14:paraId="23ED8CE1" w14:textId="77777777" w:rsidR="00F345BD" w:rsidRDefault="00F345BD" w:rsidP="00832AA1"/>
    <w:p w14:paraId="6B426B7A" w14:textId="77777777" w:rsidR="00F345BD" w:rsidRDefault="00F345BD" w:rsidP="00832AA1">
      <w:r>
        <w:t xml:space="preserve"> Žáci jsou soustavně vedeni k dodržování zásad bezpečnosti a hygieny při práci.</w:t>
      </w:r>
    </w:p>
    <w:p w14:paraId="6E221C0E" w14:textId="77777777" w:rsidR="00F345BD" w:rsidRDefault="00F345BD" w:rsidP="00832AA1"/>
    <w:p w14:paraId="2D9B454A" w14:textId="77777777" w:rsidR="00F345BD" w:rsidRDefault="00F345BD" w:rsidP="00832AA1">
      <w:pPr>
        <w:spacing w:line="360" w:lineRule="auto"/>
      </w:pPr>
      <w:r>
        <w:t>V hodinách výtvarné výchovy umožňujeme žákům jiné než racionální poznávání světa. Výtvarná výchova přispívá ke kultivaci žáka, dává prostor pro uplatnění jeho tvořivých schopností, učí ho citlivě vnímat, prožívat a objevovat estetické hodnoty a zprostředkovávat mu umělecké zážitky prostřednictvím vlastní tvorby.</w:t>
      </w:r>
    </w:p>
    <w:p w14:paraId="38BDF9A1" w14:textId="77777777" w:rsidR="00F345BD" w:rsidRDefault="00F345BD" w:rsidP="00832AA1">
      <w:pPr>
        <w:spacing w:line="360" w:lineRule="auto"/>
        <w:ind w:firstLine="709"/>
      </w:pPr>
    </w:p>
    <w:p w14:paraId="6B1E75D8" w14:textId="77777777" w:rsidR="00F345BD" w:rsidRDefault="00F345BD" w:rsidP="00832AA1">
      <w:pPr>
        <w:spacing w:line="360" w:lineRule="auto"/>
        <w:rPr>
          <w:b/>
          <w:bCs/>
        </w:rPr>
      </w:pPr>
      <w:r>
        <w:rPr>
          <w:b/>
          <w:bCs/>
        </w:rPr>
        <w:t>Kompetence k učení:</w:t>
      </w:r>
    </w:p>
    <w:p w14:paraId="0A9BCFF1" w14:textId="77777777" w:rsidR="00F345BD" w:rsidRDefault="00F345BD">
      <w:pPr>
        <w:numPr>
          <w:ilvl w:val="0"/>
          <w:numId w:val="32"/>
        </w:numPr>
        <w:spacing w:line="360" w:lineRule="auto"/>
      </w:pPr>
      <w:r>
        <w:t>Vedeme žáky k aktivnímu vizuálně obraznému vyjádření.</w:t>
      </w:r>
    </w:p>
    <w:p w14:paraId="1684F664" w14:textId="77777777" w:rsidR="00F345BD" w:rsidRDefault="00F345BD">
      <w:pPr>
        <w:numPr>
          <w:ilvl w:val="0"/>
          <w:numId w:val="32"/>
        </w:numPr>
        <w:spacing w:line="360" w:lineRule="auto"/>
      </w:pPr>
      <w:r>
        <w:t>Učíme žáky využívat poznatků z reálného života ve výtvarných činnostech.</w:t>
      </w:r>
    </w:p>
    <w:p w14:paraId="05ED29C2" w14:textId="77777777" w:rsidR="00F345BD" w:rsidRDefault="00F345BD" w:rsidP="00832AA1">
      <w:pPr>
        <w:spacing w:line="360" w:lineRule="auto"/>
        <w:rPr>
          <w:b/>
          <w:bCs/>
        </w:rPr>
      </w:pPr>
      <w:r>
        <w:rPr>
          <w:b/>
          <w:bCs/>
        </w:rPr>
        <w:t>Kompetence k řešení problému:</w:t>
      </w:r>
    </w:p>
    <w:p w14:paraId="76679944" w14:textId="77777777" w:rsidR="00F345BD" w:rsidRDefault="00F345BD">
      <w:pPr>
        <w:numPr>
          <w:ilvl w:val="0"/>
          <w:numId w:val="32"/>
        </w:numPr>
        <w:spacing w:line="360" w:lineRule="auto"/>
      </w:pPr>
      <w:r>
        <w:t>Vedeme žáky k tvořivému přístupu při řešení výtvarných úkolů.</w:t>
      </w:r>
    </w:p>
    <w:p w14:paraId="7F6FC2D4" w14:textId="77777777" w:rsidR="00F345BD" w:rsidRDefault="00F345BD">
      <w:pPr>
        <w:numPr>
          <w:ilvl w:val="0"/>
          <w:numId w:val="32"/>
        </w:numPr>
        <w:spacing w:line="360" w:lineRule="auto"/>
      </w:pPr>
      <w:r>
        <w:t>Učíme žáky zaujímat osobitý postoj k interpretaci téhož vizuálně obrazného vyjádření.</w:t>
      </w:r>
    </w:p>
    <w:p w14:paraId="7D924C67" w14:textId="77777777" w:rsidR="00F345BD" w:rsidRDefault="00F345BD" w:rsidP="00832AA1">
      <w:pPr>
        <w:spacing w:line="360" w:lineRule="auto"/>
        <w:rPr>
          <w:b/>
          <w:bCs/>
        </w:rPr>
      </w:pPr>
      <w:r>
        <w:rPr>
          <w:b/>
          <w:bCs/>
        </w:rPr>
        <w:lastRenderedPageBreak/>
        <w:t>Kompetence komunikativní:</w:t>
      </w:r>
    </w:p>
    <w:p w14:paraId="708A0254" w14:textId="77777777" w:rsidR="00F345BD" w:rsidRDefault="00F345BD">
      <w:pPr>
        <w:numPr>
          <w:ilvl w:val="0"/>
          <w:numId w:val="32"/>
        </w:numPr>
        <w:spacing w:line="360" w:lineRule="auto"/>
      </w:pPr>
      <w:r>
        <w:t>Učíme žáky zapojovat se do diskuze a respektovat názory jiných.</w:t>
      </w:r>
    </w:p>
    <w:p w14:paraId="7988348B" w14:textId="77777777" w:rsidR="00F345BD" w:rsidRDefault="00F345BD" w:rsidP="00832AA1">
      <w:pPr>
        <w:spacing w:line="360" w:lineRule="auto"/>
        <w:rPr>
          <w:b/>
          <w:bCs/>
        </w:rPr>
      </w:pPr>
      <w:r>
        <w:rPr>
          <w:b/>
          <w:bCs/>
        </w:rPr>
        <w:t>Kompetence personální a sociální:</w:t>
      </w:r>
    </w:p>
    <w:p w14:paraId="7954A537" w14:textId="77777777" w:rsidR="00F345BD" w:rsidRDefault="00F345BD">
      <w:pPr>
        <w:numPr>
          <w:ilvl w:val="0"/>
          <w:numId w:val="32"/>
        </w:numPr>
        <w:spacing w:line="360" w:lineRule="auto"/>
      </w:pPr>
      <w:r>
        <w:t>Vedeme žáky k tvořivé práci ve skupině a ke kolegiální pomoci.</w:t>
      </w:r>
    </w:p>
    <w:p w14:paraId="3F531E66" w14:textId="77777777" w:rsidR="00F345BD" w:rsidRDefault="00F345BD" w:rsidP="00832AA1">
      <w:pPr>
        <w:spacing w:line="360" w:lineRule="auto"/>
        <w:rPr>
          <w:b/>
          <w:bCs/>
        </w:rPr>
      </w:pPr>
      <w:r>
        <w:rPr>
          <w:b/>
          <w:bCs/>
        </w:rPr>
        <w:t>Kompetence pracovní:</w:t>
      </w:r>
    </w:p>
    <w:p w14:paraId="72C20CCA" w14:textId="77777777" w:rsidR="00F345BD" w:rsidRDefault="00F345BD">
      <w:pPr>
        <w:numPr>
          <w:ilvl w:val="0"/>
          <w:numId w:val="32"/>
        </w:numPr>
        <w:spacing w:line="360" w:lineRule="auto"/>
      </w:pPr>
      <w:r>
        <w:t>Vedeme žáky k dodržování hygienických a bezpečnostních pravidel.</w:t>
      </w:r>
    </w:p>
    <w:p w14:paraId="19718424" w14:textId="77777777" w:rsidR="00F345BD" w:rsidRDefault="00F345BD" w:rsidP="00832AA1">
      <w:pPr>
        <w:spacing w:line="360" w:lineRule="auto"/>
        <w:rPr>
          <w:b/>
          <w:bCs/>
        </w:rPr>
      </w:pPr>
      <w:r>
        <w:rPr>
          <w:b/>
          <w:bCs/>
        </w:rPr>
        <w:t>Kompetence občanská:</w:t>
      </w:r>
    </w:p>
    <w:p w14:paraId="32E71C24" w14:textId="77777777" w:rsidR="00F345BD" w:rsidRDefault="00F345BD">
      <w:pPr>
        <w:numPr>
          <w:ilvl w:val="0"/>
          <w:numId w:val="32"/>
        </w:numPr>
        <w:spacing w:line="360" w:lineRule="auto"/>
      </w:pPr>
      <w:r>
        <w:t>Vedeme žáky k chápání a respektování estetických požadavků na životní prostředí.</w:t>
      </w:r>
    </w:p>
    <w:p w14:paraId="672F5A5B" w14:textId="77777777" w:rsidR="00F345BD" w:rsidRDefault="00F345BD" w:rsidP="00832AA1">
      <w:r>
        <w:t>Prezentujeme práce žáků při výzdobě školy, obce a při různých soutěžích.</w:t>
      </w:r>
    </w:p>
    <w:p w14:paraId="1EAA47A0" w14:textId="77777777" w:rsidR="00F345BD" w:rsidRPr="004527B8" w:rsidRDefault="00F345BD" w:rsidP="00832AA1"/>
    <w:p w14:paraId="058A948E" w14:textId="77777777" w:rsidR="00F345BD" w:rsidRDefault="00F345BD" w:rsidP="00832AA1">
      <w:pPr>
        <w:spacing w:line="360" w:lineRule="auto"/>
        <w:ind w:firstLine="360"/>
        <w:rPr>
          <w:b/>
          <w:bCs/>
          <w:lang w:eastAsia="en-US"/>
        </w:rPr>
      </w:pPr>
    </w:p>
    <w:p w14:paraId="3071AD61" w14:textId="77777777" w:rsidR="00C007CE" w:rsidRDefault="00C007CE" w:rsidP="00832AA1">
      <w:pPr>
        <w:spacing w:line="360" w:lineRule="auto"/>
        <w:ind w:firstLine="360"/>
        <w:rPr>
          <w:b/>
          <w:bCs/>
          <w:lang w:eastAsia="en-US"/>
        </w:rPr>
      </w:pPr>
    </w:p>
    <w:p w14:paraId="14153902" w14:textId="77777777" w:rsidR="00C007CE" w:rsidRDefault="00C007CE" w:rsidP="00832AA1">
      <w:pPr>
        <w:spacing w:line="360" w:lineRule="auto"/>
        <w:ind w:firstLine="360"/>
        <w:rPr>
          <w:b/>
          <w:bCs/>
          <w:lang w:eastAsia="en-US"/>
        </w:rPr>
      </w:pPr>
    </w:p>
    <w:p w14:paraId="0D38C23E" w14:textId="77777777" w:rsidR="00C007CE" w:rsidRDefault="00C007CE" w:rsidP="00832AA1">
      <w:pPr>
        <w:spacing w:line="360" w:lineRule="auto"/>
        <w:ind w:firstLine="360"/>
        <w:rPr>
          <w:b/>
          <w:bCs/>
          <w:lang w:eastAsia="en-US"/>
        </w:rPr>
      </w:pPr>
    </w:p>
    <w:p w14:paraId="5580870F" w14:textId="77777777" w:rsidR="00F345BD" w:rsidRPr="004527B8" w:rsidRDefault="00F345BD" w:rsidP="00832AA1">
      <w:pPr>
        <w:spacing w:line="360" w:lineRule="auto"/>
        <w:ind w:firstLine="360"/>
        <w:rPr>
          <w:lang w:eastAsia="en-US"/>
        </w:rPr>
      </w:pPr>
      <w:r w:rsidRPr="004527B8">
        <w:rPr>
          <w:b/>
          <w:bCs/>
          <w:lang w:eastAsia="en-US"/>
        </w:rPr>
        <w:t xml:space="preserve">Vzdělávací oblast: </w:t>
      </w:r>
      <w:r w:rsidRPr="004527B8">
        <w:rPr>
          <w:lang w:eastAsia="en-US"/>
        </w:rPr>
        <w:t>Umění a kultura</w:t>
      </w:r>
    </w:p>
    <w:p w14:paraId="3ECA2FAE" w14:textId="77777777" w:rsidR="00F345BD" w:rsidRPr="004527B8" w:rsidRDefault="00F345BD" w:rsidP="00832AA1">
      <w:pPr>
        <w:spacing w:line="360" w:lineRule="auto"/>
        <w:ind w:firstLine="360"/>
        <w:rPr>
          <w:b/>
          <w:bCs/>
          <w:lang w:eastAsia="en-US"/>
        </w:rPr>
      </w:pPr>
      <w:r w:rsidRPr="004527B8">
        <w:rPr>
          <w:b/>
          <w:bCs/>
          <w:lang w:eastAsia="en-US"/>
        </w:rPr>
        <w:t xml:space="preserve">Vzdělávací obor: </w:t>
      </w:r>
      <w:r w:rsidRPr="004527B8">
        <w:rPr>
          <w:lang w:eastAsia="en-US"/>
        </w:rPr>
        <w:t>Výtvarná výchova</w:t>
      </w:r>
    </w:p>
    <w:p w14:paraId="6D93E8E5" w14:textId="77777777" w:rsidR="00F345BD" w:rsidRPr="004527B8" w:rsidRDefault="00F345BD" w:rsidP="00832AA1">
      <w:pPr>
        <w:spacing w:line="360" w:lineRule="auto"/>
        <w:ind w:firstLine="360"/>
        <w:rPr>
          <w:b/>
          <w:bCs/>
          <w:lang w:eastAsia="en-US"/>
        </w:rPr>
      </w:pPr>
      <w:r w:rsidRPr="004527B8">
        <w:rPr>
          <w:b/>
          <w:bCs/>
          <w:lang w:eastAsia="en-US"/>
        </w:rPr>
        <w:t xml:space="preserve">Vyučovací předmět: </w:t>
      </w:r>
      <w:r w:rsidRPr="004527B8">
        <w:rPr>
          <w:lang w:eastAsia="en-US"/>
        </w:rPr>
        <w:t>Výtvarná výchova</w:t>
      </w:r>
    </w:p>
    <w:p w14:paraId="5E5A8C5B" w14:textId="77777777" w:rsidR="00F345BD" w:rsidRPr="006A14C4" w:rsidRDefault="00F345BD" w:rsidP="00832AA1">
      <w:pPr>
        <w:spacing w:after="120" w:line="360" w:lineRule="auto"/>
        <w:ind w:firstLine="360"/>
        <w:outlineLvl w:val="2"/>
        <w:rPr>
          <w:lang w:eastAsia="en-US"/>
        </w:rPr>
      </w:pPr>
      <w:r w:rsidRPr="004527B8">
        <w:rPr>
          <w:b/>
          <w:bCs/>
          <w:lang w:eastAsia="en-US"/>
        </w:rPr>
        <w:t xml:space="preserve">Období: </w:t>
      </w:r>
      <w:r w:rsidRPr="004527B8">
        <w:rPr>
          <w:lang w:eastAsia="en-US"/>
        </w:rPr>
        <w:t xml:space="preserve">1. </w:t>
      </w:r>
      <w:r w:rsidRPr="006A14C4">
        <w:rPr>
          <w:lang w:eastAsia="en-US"/>
        </w:rPr>
        <w:t>(1.ročník,2.ročník,3.ročník)</w:t>
      </w:r>
    </w:p>
    <w:p w14:paraId="52C75FF1" w14:textId="77777777" w:rsidR="00F345BD" w:rsidRPr="006A14C4" w:rsidRDefault="00F345BD" w:rsidP="00832AA1">
      <w:pPr>
        <w:spacing w:after="120" w:line="360" w:lineRule="auto"/>
        <w:ind w:firstLine="360"/>
        <w:outlineLvl w:val="2"/>
        <w:rPr>
          <w:lang w:eastAsia="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57"/>
        <w:gridCol w:w="3720"/>
        <w:gridCol w:w="2379"/>
        <w:gridCol w:w="1154"/>
      </w:tblGrid>
      <w:tr w:rsidR="00F345BD" w:rsidRPr="00871BFB" w14:paraId="6FC43ACE" w14:textId="77777777">
        <w:tc>
          <w:tcPr>
            <w:tcW w:w="1750" w:type="pct"/>
            <w:vAlign w:val="center"/>
          </w:tcPr>
          <w:p w14:paraId="45B87512"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5070092E"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751D1B26" w14:textId="77777777" w:rsidR="00F345BD" w:rsidRPr="00871BFB" w:rsidRDefault="00F345BD" w:rsidP="00832AA1">
            <w:pPr>
              <w:ind w:firstLine="360"/>
              <w:jc w:val="center"/>
              <w:rPr>
                <w:lang w:val="en-US" w:eastAsia="en-US"/>
              </w:rPr>
            </w:pPr>
          </w:p>
          <w:p w14:paraId="78A78127"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D12BB37" w14:textId="77777777" w:rsidR="00F345BD" w:rsidRPr="00871BFB" w:rsidRDefault="00F345BD" w:rsidP="00832AA1">
            <w:pPr>
              <w:ind w:firstLine="360"/>
              <w:jc w:val="center"/>
              <w:rPr>
                <w:lang w:val="en-US" w:eastAsia="en-US"/>
              </w:rPr>
            </w:pPr>
          </w:p>
        </w:tc>
        <w:tc>
          <w:tcPr>
            <w:tcW w:w="450" w:type="pct"/>
            <w:vAlign w:val="center"/>
          </w:tcPr>
          <w:p w14:paraId="62A5052B"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0B79448A" w14:textId="77777777">
        <w:tc>
          <w:tcPr>
            <w:tcW w:w="1750" w:type="pct"/>
          </w:tcPr>
          <w:p w14:paraId="5610D829" w14:textId="77777777" w:rsidR="00F345BD" w:rsidRPr="00871BFB" w:rsidRDefault="00F345BD" w:rsidP="00832AA1">
            <w:pPr>
              <w:rPr>
                <w:lang w:eastAsia="en-US"/>
              </w:rPr>
            </w:pPr>
            <w:r w:rsidRPr="00871BFB">
              <w:rPr>
                <w:lang w:eastAsia="en-US"/>
              </w:rPr>
              <w:t>Rozpoznává a pojmenovává prvky vizuálně obrazného vyjádření (linie, tvary, objemy, barvy, objekty)</w:t>
            </w:r>
          </w:p>
          <w:p w14:paraId="5F418950" w14:textId="77777777" w:rsidR="00F345BD" w:rsidRPr="00871BFB" w:rsidRDefault="00F345BD" w:rsidP="00832AA1">
            <w:pPr>
              <w:ind w:firstLine="360"/>
              <w:rPr>
                <w:lang w:eastAsia="en-US"/>
              </w:rPr>
            </w:pPr>
          </w:p>
          <w:p w14:paraId="703DBBE5" w14:textId="77777777" w:rsidR="00F345BD" w:rsidRPr="00871BFB" w:rsidRDefault="00F345BD" w:rsidP="00832AA1">
            <w:pPr>
              <w:ind w:firstLine="360"/>
              <w:rPr>
                <w:lang w:eastAsia="en-US"/>
              </w:rPr>
            </w:pPr>
          </w:p>
          <w:p w14:paraId="0B5E275F" w14:textId="77777777" w:rsidR="00F345BD" w:rsidRPr="00871BFB" w:rsidRDefault="00F345BD" w:rsidP="00832AA1">
            <w:pPr>
              <w:ind w:firstLine="360"/>
              <w:rPr>
                <w:lang w:eastAsia="en-US"/>
              </w:rPr>
            </w:pPr>
          </w:p>
          <w:p w14:paraId="36191FA2" w14:textId="77777777" w:rsidR="00F345BD" w:rsidRPr="00871BFB" w:rsidRDefault="00F345BD" w:rsidP="00832AA1">
            <w:pPr>
              <w:ind w:firstLine="360"/>
              <w:rPr>
                <w:lang w:eastAsia="en-US"/>
              </w:rPr>
            </w:pPr>
          </w:p>
          <w:p w14:paraId="7CDF658F" w14:textId="77777777" w:rsidR="00F345BD" w:rsidRPr="00871BFB" w:rsidRDefault="00F345BD" w:rsidP="00832AA1">
            <w:pPr>
              <w:ind w:firstLine="360"/>
              <w:rPr>
                <w:lang w:eastAsia="en-US"/>
              </w:rPr>
            </w:pPr>
          </w:p>
          <w:p w14:paraId="21482BBE" w14:textId="77777777" w:rsidR="00F345BD" w:rsidRPr="00871BFB" w:rsidRDefault="00F345BD" w:rsidP="00832AA1">
            <w:pPr>
              <w:ind w:firstLine="360"/>
              <w:rPr>
                <w:lang w:eastAsia="en-US"/>
              </w:rPr>
            </w:pPr>
          </w:p>
          <w:p w14:paraId="68C2D730" w14:textId="77777777" w:rsidR="00F345BD" w:rsidRPr="00871BFB" w:rsidRDefault="00F345BD" w:rsidP="00832AA1">
            <w:pPr>
              <w:ind w:firstLine="360"/>
              <w:rPr>
                <w:lang w:eastAsia="en-US"/>
              </w:rPr>
            </w:pPr>
          </w:p>
          <w:p w14:paraId="15C62B00" w14:textId="77777777" w:rsidR="00F345BD" w:rsidRPr="00871BFB" w:rsidRDefault="00F345BD" w:rsidP="00832AA1">
            <w:pPr>
              <w:ind w:firstLine="360"/>
              <w:rPr>
                <w:lang w:eastAsia="en-US"/>
              </w:rPr>
            </w:pPr>
          </w:p>
          <w:p w14:paraId="6E6C5B51" w14:textId="77777777" w:rsidR="00F345BD" w:rsidRPr="00871BFB" w:rsidRDefault="00F345BD" w:rsidP="00832AA1">
            <w:pPr>
              <w:ind w:firstLine="360"/>
              <w:rPr>
                <w:lang w:eastAsia="en-US"/>
              </w:rPr>
            </w:pPr>
          </w:p>
          <w:p w14:paraId="4DF814BB" w14:textId="77777777" w:rsidR="00F345BD" w:rsidRPr="00871BFB" w:rsidRDefault="00F345BD" w:rsidP="00832AA1">
            <w:pPr>
              <w:rPr>
                <w:lang w:eastAsia="en-US"/>
              </w:rPr>
            </w:pPr>
            <w:r w:rsidRPr="00871BFB">
              <w:rPr>
                <w:lang w:eastAsia="en-US"/>
              </w:rPr>
              <w:t xml:space="preserve">V tvorbě projevuje své vlastní životní </w:t>
            </w:r>
            <w:r w:rsidRPr="00871BFB">
              <w:rPr>
                <w:lang w:eastAsia="en-US"/>
              </w:rPr>
              <w:lastRenderedPageBreak/>
              <w:t>zkušenosti</w:t>
            </w:r>
          </w:p>
          <w:p w14:paraId="41402FC3" w14:textId="77777777" w:rsidR="00F345BD" w:rsidRPr="00871BFB" w:rsidRDefault="00F345BD" w:rsidP="00832AA1">
            <w:pPr>
              <w:ind w:firstLine="360"/>
              <w:rPr>
                <w:lang w:eastAsia="en-US"/>
              </w:rPr>
            </w:pPr>
          </w:p>
          <w:p w14:paraId="56751FE9" w14:textId="77777777" w:rsidR="00F345BD" w:rsidRPr="00871BFB" w:rsidRDefault="00F345BD" w:rsidP="00832AA1">
            <w:pPr>
              <w:ind w:firstLine="360"/>
              <w:rPr>
                <w:lang w:eastAsia="en-US"/>
              </w:rPr>
            </w:pPr>
            <w:r w:rsidRPr="00871BFB">
              <w:rPr>
                <w:lang w:eastAsia="en-US"/>
              </w:rPr>
              <w:t>Vyjadřuje rozdíly při vnímání události různými smysly a pro jejich vizuálně obrazné vyjádření volí vhodné prostředky</w:t>
            </w:r>
          </w:p>
          <w:p w14:paraId="6655FFD7" w14:textId="77777777" w:rsidR="00F345BD" w:rsidRPr="00871BFB" w:rsidRDefault="00F345BD" w:rsidP="00832AA1">
            <w:pPr>
              <w:ind w:firstLine="360"/>
              <w:rPr>
                <w:lang w:eastAsia="en-US"/>
              </w:rPr>
            </w:pPr>
          </w:p>
          <w:p w14:paraId="0C44BEEA" w14:textId="77777777" w:rsidR="00F345BD" w:rsidRPr="00871BFB" w:rsidRDefault="00F345BD" w:rsidP="00832AA1">
            <w:pPr>
              <w:ind w:firstLine="360"/>
              <w:rPr>
                <w:lang w:eastAsia="en-US"/>
              </w:rPr>
            </w:pPr>
          </w:p>
          <w:p w14:paraId="445CC863" w14:textId="77777777" w:rsidR="00F345BD" w:rsidRPr="00871BFB" w:rsidRDefault="00F345BD" w:rsidP="00832AA1">
            <w:pPr>
              <w:ind w:firstLine="360"/>
              <w:rPr>
                <w:lang w:eastAsia="en-US"/>
              </w:rPr>
            </w:pPr>
          </w:p>
          <w:p w14:paraId="36804C57" w14:textId="77777777" w:rsidR="00F345BD" w:rsidRPr="00871BFB" w:rsidRDefault="00F345BD" w:rsidP="00832AA1">
            <w:pPr>
              <w:ind w:firstLine="360"/>
              <w:rPr>
                <w:lang w:eastAsia="en-US"/>
              </w:rPr>
            </w:pPr>
            <w:r w:rsidRPr="00871BFB">
              <w:rPr>
                <w:lang w:eastAsia="en-US"/>
              </w:rPr>
              <w:t>Interpretuje podle svých schopností různá vizuálně obrazná vyjádření, odlišné interpretace porovnává se svou vlastní zkušeností</w:t>
            </w:r>
          </w:p>
          <w:p w14:paraId="72FD7F4B" w14:textId="77777777" w:rsidR="00F345BD" w:rsidRPr="00871BFB" w:rsidRDefault="00F345BD" w:rsidP="00832AA1">
            <w:pPr>
              <w:ind w:firstLine="360"/>
              <w:rPr>
                <w:lang w:eastAsia="en-US"/>
              </w:rPr>
            </w:pPr>
          </w:p>
          <w:p w14:paraId="02094A59" w14:textId="77777777" w:rsidR="00F345BD" w:rsidRPr="00871BFB" w:rsidRDefault="00F345BD" w:rsidP="00832AA1">
            <w:pPr>
              <w:ind w:firstLine="360"/>
              <w:rPr>
                <w:lang w:eastAsia="en-US"/>
              </w:rPr>
            </w:pPr>
          </w:p>
          <w:p w14:paraId="3975F39A" w14:textId="77777777" w:rsidR="00F345BD" w:rsidRPr="00871BFB" w:rsidRDefault="00F345BD" w:rsidP="00832AA1">
            <w:pPr>
              <w:ind w:firstLine="360"/>
              <w:rPr>
                <w:lang w:eastAsia="en-US"/>
              </w:rPr>
            </w:pPr>
          </w:p>
          <w:p w14:paraId="7D0F286C" w14:textId="77777777" w:rsidR="00F345BD" w:rsidRPr="00871BFB" w:rsidRDefault="00F345BD" w:rsidP="00832AA1">
            <w:pPr>
              <w:ind w:firstLine="360"/>
              <w:rPr>
                <w:lang w:eastAsia="en-US"/>
              </w:rPr>
            </w:pPr>
          </w:p>
          <w:p w14:paraId="498EA108" w14:textId="77777777" w:rsidR="00F345BD" w:rsidRPr="00871BFB" w:rsidRDefault="00F345BD" w:rsidP="00832AA1">
            <w:pPr>
              <w:ind w:firstLine="360"/>
              <w:rPr>
                <w:lang w:eastAsia="en-US"/>
              </w:rPr>
            </w:pPr>
            <w:r w:rsidRPr="00871BFB">
              <w:rPr>
                <w:lang w:eastAsia="en-US"/>
              </w:rPr>
              <w:t>Na základě vlastních zkušeností samostatně tvoří svá vlastní výtvarná vyjádření</w:t>
            </w:r>
          </w:p>
          <w:p w14:paraId="7FC49C06" w14:textId="77777777" w:rsidR="00F345BD" w:rsidRPr="00871BFB" w:rsidRDefault="00F345BD" w:rsidP="00832AA1">
            <w:pPr>
              <w:ind w:firstLine="360"/>
              <w:rPr>
                <w:lang w:eastAsia="en-US"/>
              </w:rPr>
            </w:pPr>
          </w:p>
          <w:p w14:paraId="34A29681" w14:textId="77777777" w:rsidR="00F345BD" w:rsidRPr="00871BFB" w:rsidRDefault="00F345BD" w:rsidP="00832AA1">
            <w:pPr>
              <w:ind w:firstLine="360"/>
              <w:rPr>
                <w:lang w:eastAsia="en-US"/>
              </w:rPr>
            </w:pPr>
          </w:p>
          <w:p w14:paraId="5C74A44F" w14:textId="77777777" w:rsidR="00F345BD" w:rsidRPr="00871BFB" w:rsidRDefault="00F345BD" w:rsidP="00832AA1">
            <w:pPr>
              <w:ind w:firstLine="360"/>
              <w:rPr>
                <w:lang w:eastAsia="en-US"/>
              </w:rPr>
            </w:pPr>
            <w:r w:rsidRPr="00871BFB">
              <w:rPr>
                <w:lang w:eastAsia="en-US"/>
              </w:rPr>
              <w:t>Seznámí se s druhy výtvarného umění, s některými aspekty kultury bydlení a odívání</w:t>
            </w:r>
          </w:p>
        </w:tc>
        <w:tc>
          <w:tcPr>
            <w:tcW w:w="1850" w:type="pct"/>
          </w:tcPr>
          <w:p w14:paraId="01D0558D" w14:textId="77777777" w:rsidR="00F345BD" w:rsidRPr="00871BFB" w:rsidRDefault="00F345BD">
            <w:pPr>
              <w:numPr>
                <w:ilvl w:val="0"/>
                <w:numId w:val="20"/>
              </w:numPr>
              <w:rPr>
                <w:lang w:val="en-US" w:eastAsia="en-US"/>
              </w:rPr>
            </w:pPr>
            <w:proofErr w:type="spellStart"/>
            <w:r w:rsidRPr="00871BFB">
              <w:rPr>
                <w:lang w:val="en-US" w:eastAsia="en-US"/>
              </w:rPr>
              <w:lastRenderedPageBreak/>
              <w:t>Barvyzákladní</w:t>
            </w:r>
            <w:proofErr w:type="spellEnd"/>
            <w:r w:rsidRPr="00871BFB">
              <w:rPr>
                <w:lang w:val="en-US" w:eastAsia="en-US"/>
              </w:rPr>
              <w:t xml:space="preserve"> a </w:t>
            </w:r>
            <w:proofErr w:type="spellStart"/>
            <w:r w:rsidRPr="00871BFB">
              <w:rPr>
                <w:lang w:val="en-US" w:eastAsia="en-US"/>
              </w:rPr>
              <w:t>podvojné</w:t>
            </w:r>
            <w:proofErr w:type="spellEnd"/>
            <w:r w:rsidRPr="00871BFB">
              <w:rPr>
                <w:lang w:val="en-US" w:eastAsia="en-US"/>
              </w:rPr>
              <w:t xml:space="preserve">, </w:t>
            </w:r>
            <w:proofErr w:type="spellStart"/>
            <w:r w:rsidRPr="00871BFB">
              <w:rPr>
                <w:lang w:val="en-US" w:eastAsia="en-US"/>
              </w:rPr>
              <w:t>kontrastní</w:t>
            </w:r>
            <w:proofErr w:type="spellEnd"/>
            <w:r w:rsidRPr="00871BFB">
              <w:rPr>
                <w:lang w:val="en-US" w:eastAsia="en-US"/>
              </w:rPr>
              <w:t xml:space="preserve"> a </w:t>
            </w:r>
            <w:proofErr w:type="spellStart"/>
            <w:r w:rsidRPr="00871BFB">
              <w:rPr>
                <w:lang w:val="en-US" w:eastAsia="en-US"/>
              </w:rPr>
              <w:t>harmonické</w:t>
            </w:r>
            <w:proofErr w:type="spellEnd"/>
          </w:p>
          <w:p w14:paraId="306EB673" w14:textId="77777777" w:rsidR="00F345BD" w:rsidRPr="00871BFB" w:rsidRDefault="00F345BD">
            <w:pPr>
              <w:numPr>
                <w:ilvl w:val="0"/>
                <w:numId w:val="20"/>
              </w:numPr>
              <w:rPr>
                <w:lang w:val="en-US" w:eastAsia="en-US"/>
              </w:rPr>
            </w:pPr>
            <w:proofErr w:type="spellStart"/>
            <w:r w:rsidRPr="00871BFB">
              <w:rPr>
                <w:lang w:val="en-US" w:eastAsia="en-US"/>
              </w:rPr>
              <w:t>Hra</w:t>
            </w:r>
            <w:proofErr w:type="spellEnd"/>
            <w:r w:rsidRPr="00871BFB">
              <w:rPr>
                <w:lang w:val="en-US" w:eastAsia="en-US"/>
              </w:rPr>
              <w:t xml:space="preserve"> s </w:t>
            </w:r>
            <w:proofErr w:type="spellStart"/>
            <w:r w:rsidRPr="00871BFB">
              <w:rPr>
                <w:lang w:val="en-US" w:eastAsia="en-US"/>
              </w:rPr>
              <w:t>barvou</w:t>
            </w:r>
            <w:proofErr w:type="spellEnd"/>
            <w:r w:rsidRPr="00871BFB">
              <w:rPr>
                <w:lang w:val="en-US" w:eastAsia="en-US"/>
              </w:rPr>
              <w:t xml:space="preserve"> (</w:t>
            </w:r>
            <w:proofErr w:type="spellStart"/>
            <w:r w:rsidRPr="00871BFB">
              <w:rPr>
                <w:lang w:val="en-US" w:eastAsia="en-US"/>
              </w:rPr>
              <w:t>vlastnosti</w:t>
            </w:r>
            <w:proofErr w:type="spellEnd"/>
            <w:r w:rsidRPr="00871BFB">
              <w:rPr>
                <w:lang w:val="en-US" w:eastAsia="en-US"/>
              </w:rPr>
              <w:t xml:space="preserve">, </w:t>
            </w:r>
            <w:proofErr w:type="spellStart"/>
            <w:r w:rsidRPr="00871BFB">
              <w:rPr>
                <w:lang w:val="en-US" w:eastAsia="en-US"/>
              </w:rPr>
              <w:t>barvyzákladní</w:t>
            </w:r>
            <w:proofErr w:type="spellEnd"/>
            <w:r w:rsidRPr="00871BFB">
              <w:rPr>
                <w:lang w:val="en-US" w:eastAsia="en-US"/>
              </w:rPr>
              <w:t xml:space="preserve"> a </w:t>
            </w:r>
            <w:proofErr w:type="spellStart"/>
            <w:r w:rsidRPr="00871BFB">
              <w:rPr>
                <w:lang w:val="en-US" w:eastAsia="en-US"/>
              </w:rPr>
              <w:t>doplňkové</w:t>
            </w:r>
            <w:proofErr w:type="spellEnd"/>
            <w:r w:rsidRPr="00871BFB">
              <w:rPr>
                <w:lang w:val="en-US" w:eastAsia="en-US"/>
              </w:rPr>
              <w:t xml:space="preserve">, </w:t>
            </w:r>
            <w:proofErr w:type="spellStart"/>
            <w:r w:rsidRPr="00871BFB">
              <w:rPr>
                <w:lang w:val="en-US" w:eastAsia="en-US"/>
              </w:rPr>
              <w:t>symbolickéfunkcebarev</w:t>
            </w:r>
            <w:proofErr w:type="spellEnd"/>
            <w:r w:rsidRPr="00871BFB">
              <w:rPr>
                <w:lang w:val="en-US" w:eastAsia="en-US"/>
              </w:rPr>
              <w:t>)</w:t>
            </w:r>
          </w:p>
          <w:p w14:paraId="225A2469" w14:textId="77777777" w:rsidR="00F345BD" w:rsidRPr="00871BFB" w:rsidRDefault="00F345BD">
            <w:pPr>
              <w:numPr>
                <w:ilvl w:val="0"/>
                <w:numId w:val="20"/>
              </w:numPr>
              <w:rPr>
                <w:lang w:val="en-US" w:eastAsia="en-US"/>
              </w:rPr>
            </w:pPr>
            <w:proofErr w:type="spellStart"/>
            <w:r w:rsidRPr="00871BFB">
              <w:rPr>
                <w:lang w:val="en-US" w:eastAsia="en-US"/>
              </w:rPr>
              <w:t>Funkce</w:t>
            </w:r>
            <w:proofErr w:type="spellEnd"/>
            <w:r w:rsidRPr="00871BFB">
              <w:rPr>
                <w:lang w:val="en-US" w:eastAsia="en-US"/>
              </w:rPr>
              <w:t xml:space="preserve"> a </w:t>
            </w:r>
            <w:proofErr w:type="spellStart"/>
            <w:r w:rsidRPr="00871BFB">
              <w:rPr>
                <w:lang w:val="en-US" w:eastAsia="en-US"/>
              </w:rPr>
              <w:t>výrazovéprostředkyilustrace</w:t>
            </w:r>
            <w:proofErr w:type="spellEnd"/>
            <w:r w:rsidRPr="00871BFB">
              <w:rPr>
                <w:lang w:val="en-US" w:eastAsia="en-US"/>
              </w:rPr>
              <w:t xml:space="preserve"> (</w:t>
            </w:r>
            <w:proofErr w:type="spellStart"/>
            <w:r w:rsidRPr="00871BFB">
              <w:rPr>
                <w:lang w:val="en-US" w:eastAsia="en-US"/>
              </w:rPr>
              <w:t>barva</w:t>
            </w:r>
            <w:proofErr w:type="spellEnd"/>
            <w:r w:rsidRPr="00871BFB">
              <w:rPr>
                <w:lang w:val="en-US" w:eastAsia="en-US"/>
              </w:rPr>
              <w:t xml:space="preserve">, </w:t>
            </w:r>
            <w:proofErr w:type="spellStart"/>
            <w:r w:rsidRPr="00871BFB">
              <w:rPr>
                <w:lang w:val="en-US" w:eastAsia="en-US"/>
              </w:rPr>
              <w:t>linie</w:t>
            </w:r>
            <w:proofErr w:type="spellEnd"/>
            <w:r w:rsidRPr="00871BFB">
              <w:rPr>
                <w:lang w:val="en-US" w:eastAsia="en-US"/>
              </w:rPr>
              <w:t xml:space="preserve">, </w:t>
            </w:r>
            <w:proofErr w:type="spellStart"/>
            <w:r w:rsidRPr="00871BFB">
              <w:rPr>
                <w:lang w:val="en-US" w:eastAsia="en-US"/>
              </w:rPr>
              <w:t>prostor</w:t>
            </w:r>
            <w:proofErr w:type="spellEnd"/>
            <w:r w:rsidRPr="00871BFB">
              <w:rPr>
                <w:lang w:val="en-US" w:eastAsia="en-US"/>
              </w:rPr>
              <w:t>)</w:t>
            </w:r>
          </w:p>
          <w:p w14:paraId="77339753" w14:textId="77777777" w:rsidR="00F345BD" w:rsidRPr="00871BFB" w:rsidRDefault="00F345BD">
            <w:pPr>
              <w:numPr>
                <w:ilvl w:val="0"/>
                <w:numId w:val="20"/>
              </w:numPr>
              <w:rPr>
                <w:lang w:val="en-US" w:eastAsia="en-US"/>
              </w:rPr>
            </w:pPr>
            <w:proofErr w:type="spellStart"/>
            <w:r w:rsidRPr="00871BFB">
              <w:rPr>
                <w:lang w:val="en-US" w:eastAsia="en-US"/>
              </w:rPr>
              <w:t>Sledování</w:t>
            </w:r>
            <w:proofErr w:type="spellEnd"/>
            <w:r w:rsidRPr="00871BFB">
              <w:rPr>
                <w:lang w:val="en-US" w:eastAsia="en-US"/>
              </w:rPr>
              <w:t xml:space="preserve"> a </w:t>
            </w:r>
            <w:proofErr w:type="spellStart"/>
            <w:r w:rsidRPr="00871BFB">
              <w:rPr>
                <w:lang w:val="en-US" w:eastAsia="en-US"/>
              </w:rPr>
              <w:t>srovnávánítvarůpředmětů</w:t>
            </w:r>
            <w:proofErr w:type="spellEnd"/>
            <w:r w:rsidRPr="00871BFB">
              <w:rPr>
                <w:lang w:val="en-US" w:eastAsia="en-US"/>
              </w:rPr>
              <w:t xml:space="preserve"> a </w:t>
            </w:r>
            <w:proofErr w:type="spellStart"/>
            <w:r w:rsidRPr="00871BFB">
              <w:rPr>
                <w:lang w:val="en-US" w:eastAsia="en-US"/>
              </w:rPr>
              <w:t>vystiženíproporcí</w:t>
            </w:r>
            <w:proofErr w:type="spellEnd"/>
          </w:p>
          <w:p w14:paraId="11413A6D" w14:textId="77777777" w:rsidR="00F345BD" w:rsidRPr="00871BFB" w:rsidRDefault="00F345BD">
            <w:pPr>
              <w:numPr>
                <w:ilvl w:val="0"/>
                <w:numId w:val="20"/>
              </w:numPr>
              <w:rPr>
                <w:lang w:val="en-US" w:eastAsia="en-US"/>
              </w:rPr>
            </w:pPr>
            <w:proofErr w:type="spellStart"/>
            <w:r w:rsidRPr="00871BFB">
              <w:rPr>
                <w:lang w:val="en-US" w:eastAsia="en-US"/>
              </w:rPr>
              <w:t>Hra</w:t>
            </w:r>
            <w:proofErr w:type="spellEnd"/>
            <w:r w:rsidRPr="00871BFB">
              <w:rPr>
                <w:lang w:val="en-US" w:eastAsia="en-US"/>
              </w:rPr>
              <w:t xml:space="preserve"> s </w:t>
            </w:r>
            <w:proofErr w:type="spellStart"/>
            <w:r w:rsidRPr="00871BFB">
              <w:rPr>
                <w:lang w:val="en-US" w:eastAsia="en-US"/>
              </w:rPr>
              <w:t>linií</w:t>
            </w:r>
            <w:proofErr w:type="spellEnd"/>
            <w:r w:rsidRPr="00871BFB">
              <w:rPr>
                <w:lang w:val="en-US" w:eastAsia="en-US"/>
              </w:rPr>
              <w:t xml:space="preserve"> (</w:t>
            </w:r>
            <w:proofErr w:type="spellStart"/>
            <w:r w:rsidRPr="00871BFB">
              <w:rPr>
                <w:lang w:val="en-US" w:eastAsia="en-US"/>
              </w:rPr>
              <w:t>druhylinií</w:t>
            </w:r>
            <w:proofErr w:type="spellEnd"/>
            <w:r w:rsidRPr="00871BFB">
              <w:rPr>
                <w:lang w:val="en-US" w:eastAsia="en-US"/>
              </w:rPr>
              <w:t xml:space="preserve"> a </w:t>
            </w:r>
            <w:proofErr w:type="spellStart"/>
            <w:r w:rsidRPr="00871BFB">
              <w:rPr>
                <w:lang w:val="en-US" w:eastAsia="en-US"/>
              </w:rPr>
              <w:t>jejichvýrazovémožnosti</w:t>
            </w:r>
            <w:proofErr w:type="spellEnd"/>
            <w:r w:rsidRPr="00871BFB">
              <w:rPr>
                <w:lang w:val="en-US" w:eastAsia="en-US"/>
              </w:rPr>
              <w:t>)</w:t>
            </w:r>
          </w:p>
          <w:p w14:paraId="0E6B1109" w14:textId="77777777" w:rsidR="00F345BD" w:rsidRPr="00871BFB" w:rsidRDefault="00F345BD" w:rsidP="00832AA1">
            <w:pPr>
              <w:ind w:firstLine="360"/>
              <w:rPr>
                <w:lang w:val="en-US" w:eastAsia="en-US"/>
              </w:rPr>
            </w:pPr>
          </w:p>
          <w:p w14:paraId="3C794AE8" w14:textId="77777777" w:rsidR="00F345BD" w:rsidRPr="00871BFB" w:rsidRDefault="00F345BD" w:rsidP="00832AA1">
            <w:pPr>
              <w:ind w:firstLine="360"/>
              <w:rPr>
                <w:lang w:val="en-US" w:eastAsia="en-US"/>
              </w:rPr>
            </w:pPr>
          </w:p>
          <w:p w14:paraId="143B6872" w14:textId="77777777" w:rsidR="00F345BD" w:rsidRPr="00871BFB" w:rsidRDefault="00F345BD" w:rsidP="00013659">
            <w:pPr>
              <w:rPr>
                <w:lang w:val="en-US" w:eastAsia="en-US"/>
              </w:rPr>
            </w:pPr>
          </w:p>
          <w:p w14:paraId="46229FCD" w14:textId="77777777" w:rsidR="00F345BD" w:rsidRPr="00871BFB" w:rsidRDefault="00F345BD">
            <w:pPr>
              <w:numPr>
                <w:ilvl w:val="0"/>
                <w:numId w:val="20"/>
              </w:numPr>
              <w:rPr>
                <w:lang w:val="en-US" w:eastAsia="en-US"/>
              </w:rPr>
            </w:pPr>
            <w:proofErr w:type="spellStart"/>
            <w:r w:rsidRPr="00871BFB">
              <w:rPr>
                <w:lang w:val="en-US" w:eastAsia="en-US"/>
              </w:rPr>
              <w:t>Výtvarnévyjádřenívjemů</w:t>
            </w:r>
            <w:proofErr w:type="spellEnd"/>
            <w:r w:rsidRPr="00871BFB">
              <w:rPr>
                <w:lang w:val="en-US" w:eastAsia="en-US"/>
              </w:rPr>
              <w:t xml:space="preserve"> a </w:t>
            </w:r>
            <w:proofErr w:type="spellStart"/>
            <w:proofErr w:type="gramStart"/>
            <w:r w:rsidRPr="00871BFB">
              <w:rPr>
                <w:lang w:val="en-US" w:eastAsia="en-US"/>
              </w:rPr>
              <w:t>postojůkeskutečnosti</w:t>
            </w:r>
            <w:proofErr w:type="spellEnd"/>
            <w:r w:rsidRPr="00871BFB">
              <w:rPr>
                <w:lang w:val="en-US" w:eastAsia="en-US"/>
              </w:rPr>
              <w:t>(</w:t>
            </w:r>
            <w:proofErr w:type="spellStart"/>
            <w:proofErr w:type="gramEnd"/>
            <w:r w:rsidRPr="00871BFB">
              <w:rPr>
                <w:lang w:val="en-US" w:eastAsia="en-US"/>
              </w:rPr>
              <w:t>vlastníproži</w:t>
            </w:r>
            <w:r w:rsidRPr="00871BFB">
              <w:rPr>
                <w:lang w:val="en-US" w:eastAsia="en-US"/>
              </w:rPr>
              <w:lastRenderedPageBreak/>
              <w:t>tek</w:t>
            </w:r>
            <w:proofErr w:type="spellEnd"/>
            <w:r w:rsidRPr="00871BFB">
              <w:rPr>
                <w:lang w:val="en-US" w:eastAsia="en-US"/>
              </w:rPr>
              <w:t xml:space="preserve">, </w:t>
            </w:r>
            <w:proofErr w:type="spellStart"/>
            <w:r w:rsidRPr="00871BFB">
              <w:rPr>
                <w:lang w:val="en-US" w:eastAsia="en-US"/>
              </w:rPr>
              <w:t>vyprávění</w:t>
            </w:r>
            <w:proofErr w:type="spellEnd"/>
            <w:r w:rsidRPr="00871BFB">
              <w:rPr>
                <w:lang w:val="en-US" w:eastAsia="en-US"/>
              </w:rPr>
              <w:t xml:space="preserve">, </w:t>
            </w:r>
            <w:proofErr w:type="spellStart"/>
            <w:r w:rsidRPr="00871BFB">
              <w:rPr>
                <w:lang w:val="en-US" w:eastAsia="en-US"/>
              </w:rPr>
              <w:t>četba</w:t>
            </w:r>
            <w:proofErr w:type="spellEnd"/>
            <w:r w:rsidRPr="00871BFB">
              <w:rPr>
                <w:lang w:val="en-US" w:eastAsia="en-US"/>
              </w:rPr>
              <w:t xml:space="preserve">, film, </w:t>
            </w:r>
            <w:proofErr w:type="spellStart"/>
            <w:r w:rsidRPr="00871BFB">
              <w:rPr>
                <w:lang w:val="en-US" w:eastAsia="en-US"/>
              </w:rPr>
              <w:t>pohádka</w:t>
            </w:r>
            <w:proofErr w:type="spellEnd"/>
            <w:r w:rsidRPr="00871BFB">
              <w:rPr>
                <w:lang w:val="en-US" w:eastAsia="en-US"/>
              </w:rPr>
              <w:t xml:space="preserve">, </w:t>
            </w:r>
            <w:proofErr w:type="spellStart"/>
            <w:r w:rsidRPr="00871BFB">
              <w:rPr>
                <w:lang w:val="en-US" w:eastAsia="en-US"/>
              </w:rPr>
              <w:t>pozorování</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činnostilidí</w:t>
            </w:r>
            <w:proofErr w:type="spellEnd"/>
            <w:r w:rsidRPr="00871BFB">
              <w:rPr>
                <w:lang w:val="en-US" w:eastAsia="en-US"/>
              </w:rPr>
              <w:t xml:space="preserve">, </w:t>
            </w:r>
            <w:proofErr w:type="spellStart"/>
            <w:r w:rsidRPr="00871BFB">
              <w:rPr>
                <w:lang w:val="en-US" w:eastAsia="en-US"/>
              </w:rPr>
              <w:t>vztahpostavy</w:t>
            </w:r>
            <w:proofErr w:type="spellEnd"/>
            <w:r w:rsidRPr="00871BFB">
              <w:rPr>
                <w:lang w:val="en-US" w:eastAsia="en-US"/>
              </w:rPr>
              <w:t xml:space="preserve"> a </w:t>
            </w:r>
            <w:proofErr w:type="spellStart"/>
            <w:r w:rsidRPr="00871BFB">
              <w:rPr>
                <w:lang w:val="en-US" w:eastAsia="en-US"/>
              </w:rPr>
              <w:t>prostředíaj</w:t>
            </w:r>
            <w:proofErr w:type="spellEnd"/>
            <w:r w:rsidRPr="00871BFB">
              <w:rPr>
                <w:lang w:val="en-US" w:eastAsia="en-US"/>
              </w:rPr>
              <w:t>.)</w:t>
            </w:r>
          </w:p>
          <w:p w14:paraId="395952C4" w14:textId="77777777" w:rsidR="00F345BD" w:rsidRPr="00871BFB" w:rsidRDefault="00F345BD" w:rsidP="00832AA1">
            <w:pPr>
              <w:ind w:firstLine="360"/>
              <w:rPr>
                <w:lang w:val="en-US" w:eastAsia="en-US"/>
              </w:rPr>
            </w:pPr>
          </w:p>
          <w:p w14:paraId="32C8F422" w14:textId="77777777" w:rsidR="00F345BD" w:rsidRPr="00871BFB" w:rsidRDefault="00F345BD" w:rsidP="00832AA1">
            <w:pPr>
              <w:ind w:firstLine="360"/>
              <w:rPr>
                <w:lang w:val="en-US" w:eastAsia="en-US"/>
              </w:rPr>
            </w:pPr>
          </w:p>
          <w:p w14:paraId="624A8867" w14:textId="77777777" w:rsidR="00F345BD" w:rsidRPr="00871BFB" w:rsidRDefault="00F345BD" w:rsidP="00832AA1">
            <w:pPr>
              <w:ind w:firstLine="360"/>
              <w:rPr>
                <w:lang w:val="en-US" w:eastAsia="en-US"/>
              </w:rPr>
            </w:pPr>
          </w:p>
          <w:p w14:paraId="605FBF44" w14:textId="77777777" w:rsidR="00F345BD" w:rsidRPr="00871BFB" w:rsidRDefault="00F345BD" w:rsidP="00832AA1">
            <w:pPr>
              <w:ind w:firstLine="360"/>
              <w:rPr>
                <w:lang w:val="en-US" w:eastAsia="en-US"/>
              </w:rPr>
            </w:pPr>
          </w:p>
          <w:p w14:paraId="54398A77" w14:textId="77777777" w:rsidR="00F345BD" w:rsidRPr="00871BFB" w:rsidRDefault="00F345BD">
            <w:pPr>
              <w:numPr>
                <w:ilvl w:val="0"/>
                <w:numId w:val="20"/>
              </w:numPr>
              <w:rPr>
                <w:lang w:val="en-US" w:eastAsia="en-US"/>
              </w:rPr>
            </w:pPr>
            <w:proofErr w:type="spellStart"/>
            <w:r w:rsidRPr="00871BFB">
              <w:rPr>
                <w:lang w:val="en-US" w:eastAsia="en-US"/>
              </w:rPr>
              <w:t>Plastickémateriály</w:t>
            </w:r>
            <w:proofErr w:type="spellEnd"/>
            <w:r w:rsidRPr="00871BFB">
              <w:rPr>
                <w:lang w:val="en-US" w:eastAsia="en-US"/>
              </w:rPr>
              <w:t xml:space="preserve"> (</w:t>
            </w:r>
            <w:proofErr w:type="spellStart"/>
            <w:r w:rsidRPr="00871BFB">
              <w:rPr>
                <w:lang w:val="en-US" w:eastAsia="en-US"/>
              </w:rPr>
              <w:t>modelování</w:t>
            </w:r>
            <w:proofErr w:type="spellEnd"/>
            <w:r w:rsidRPr="00871BFB">
              <w:rPr>
                <w:lang w:val="en-US" w:eastAsia="en-US"/>
              </w:rPr>
              <w:t xml:space="preserve">, </w:t>
            </w:r>
            <w:proofErr w:type="spellStart"/>
            <w:r w:rsidRPr="00871BFB">
              <w:rPr>
                <w:lang w:val="en-US" w:eastAsia="en-US"/>
              </w:rPr>
              <w:t>poznávání</w:t>
            </w:r>
            <w:proofErr w:type="spellEnd"/>
            <w:r w:rsidRPr="00871BFB">
              <w:rPr>
                <w:lang w:val="en-US" w:eastAsia="en-US"/>
              </w:rPr>
              <w:t xml:space="preserve"> a </w:t>
            </w:r>
            <w:proofErr w:type="spellStart"/>
            <w:r w:rsidRPr="00871BFB">
              <w:rPr>
                <w:lang w:val="en-US" w:eastAsia="en-US"/>
              </w:rPr>
              <w:t>zkoušenívlastnostímateriálu</w:t>
            </w:r>
            <w:proofErr w:type="spellEnd"/>
            <w:r w:rsidRPr="00871BFB">
              <w:rPr>
                <w:lang w:val="en-US" w:eastAsia="en-US"/>
              </w:rPr>
              <w:t>)</w:t>
            </w:r>
          </w:p>
          <w:p w14:paraId="3E81CD40" w14:textId="77777777" w:rsidR="00F345BD" w:rsidRPr="00871BFB" w:rsidRDefault="00F345BD">
            <w:pPr>
              <w:numPr>
                <w:ilvl w:val="0"/>
                <w:numId w:val="20"/>
              </w:numPr>
              <w:rPr>
                <w:lang w:val="en-US" w:eastAsia="en-US"/>
              </w:rPr>
            </w:pPr>
            <w:proofErr w:type="spellStart"/>
            <w:r w:rsidRPr="00871BFB">
              <w:rPr>
                <w:lang w:val="en-US" w:eastAsia="en-US"/>
              </w:rPr>
              <w:t>Rozvíjeníprostorovéhovnímání</w:t>
            </w:r>
            <w:proofErr w:type="spellEnd"/>
            <w:r w:rsidRPr="00871BFB">
              <w:rPr>
                <w:lang w:val="en-US" w:eastAsia="en-US"/>
              </w:rPr>
              <w:t xml:space="preserve"> (</w:t>
            </w:r>
            <w:proofErr w:type="spellStart"/>
            <w:r w:rsidRPr="00871BFB">
              <w:rPr>
                <w:lang w:val="en-US" w:eastAsia="en-US"/>
              </w:rPr>
              <w:t>modelovánípodleskutečnosti</w:t>
            </w:r>
            <w:proofErr w:type="spellEnd"/>
            <w:r w:rsidRPr="00871BFB">
              <w:rPr>
                <w:lang w:val="en-US" w:eastAsia="en-US"/>
              </w:rPr>
              <w:t xml:space="preserve">, </w:t>
            </w:r>
            <w:proofErr w:type="spellStart"/>
            <w:r w:rsidRPr="00871BFB">
              <w:rPr>
                <w:lang w:val="en-US" w:eastAsia="en-US"/>
              </w:rPr>
              <w:t>reliéfy</w:t>
            </w:r>
            <w:proofErr w:type="spellEnd"/>
            <w:r w:rsidRPr="00871BFB">
              <w:rPr>
                <w:lang w:val="en-US" w:eastAsia="en-US"/>
              </w:rPr>
              <w:t>)</w:t>
            </w:r>
          </w:p>
          <w:p w14:paraId="14ABD7CF" w14:textId="77777777" w:rsidR="00F345BD" w:rsidRPr="00871BFB" w:rsidRDefault="00F345BD" w:rsidP="00832AA1">
            <w:pPr>
              <w:ind w:firstLine="360"/>
              <w:rPr>
                <w:lang w:val="en-US" w:eastAsia="en-US"/>
              </w:rPr>
            </w:pPr>
          </w:p>
          <w:p w14:paraId="1F82E596" w14:textId="77777777" w:rsidR="00F345BD" w:rsidRPr="00871BFB" w:rsidRDefault="00F345BD" w:rsidP="00832AA1">
            <w:pPr>
              <w:ind w:firstLine="360"/>
              <w:rPr>
                <w:lang w:val="en-US" w:eastAsia="en-US"/>
              </w:rPr>
            </w:pPr>
          </w:p>
          <w:p w14:paraId="7BAE669B" w14:textId="77777777" w:rsidR="00F345BD" w:rsidRPr="00871BFB" w:rsidRDefault="00F345BD">
            <w:pPr>
              <w:numPr>
                <w:ilvl w:val="0"/>
                <w:numId w:val="20"/>
              </w:numPr>
              <w:rPr>
                <w:lang w:val="en-US" w:eastAsia="en-US"/>
              </w:rPr>
            </w:pPr>
            <w:proofErr w:type="spellStart"/>
            <w:r w:rsidRPr="00871BFB">
              <w:rPr>
                <w:lang w:val="en-US" w:eastAsia="en-US"/>
              </w:rPr>
              <w:t>Pozorovánípřírodníchútvarů</w:t>
            </w:r>
            <w:proofErr w:type="spellEnd"/>
            <w:r w:rsidRPr="00871BFB">
              <w:rPr>
                <w:lang w:val="en-US" w:eastAsia="en-US"/>
              </w:rPr>
              <w:t xml:space="preserve"> (</w:t>
            </w:r>
            <w:proofErr w:type="spellStart"/>
            <w:r w:rsidRPr="00871BFB">
              <w:rPr>
                <w:lang w:val="en-US" w:eastAsia="en-US"/>
              </w:rPr>
              <w:t>otiskování</w:t>
            </w:r>
            <w:proofErr w:type="spellEnd"/>
            <w:r w:rsidRPr="00871BFB">
              <w:rPr>
                <w:lang w:val="en-US" w:eastAsia="en-US"/>
              </w:rPr>
              <w:t xml:space="preserve"> v </w:t>
            </w:r>
            <w:proofErr w:type="spellStart"/>
            <w:r w:rsidRPr="00871BFB">
              <w:rPr>
                <w:lang w:val="en-US" w:eastAsia="en-US"/>
              </w:rPr>
              <w:t>barvě</w:t>
            </w:r>
            <w:proofErr w:type="spellEnd"/>
            <w:r w:rsidRPr="00871BFB">
              <w:rPr>
                <w:lang w:val="en-US" w:eastAsia="en-US"/>
              </w:rPr>
              <w:t xml:space="preserve">, </w:t>
            </w:r>
            <w:proofErr w:type="spellStart"/>
            <w:r w:rsidRPr="00871BFB">
              <w:rPr>
                <w:lang w:val="en-US" w:eastAsia="en-US"/>
              </w:rPr>
              <w:t>frotáž</w:t>
            </w:r>
            <w:proofErr w:type="spellEnd"/>
            <w:r w:rsidRPr="00871BFB">
              <w:rPr>
                <w:lang w:val="en-US" w:eastAsia="en-US"/>
              </w:rPr>
              <w:t xml:space="preserve">, </w:t>
            </w:r>
            <w:proofErr w:type="spellStart"/>
            <w:r w:rsidRPr="00871BFB">
              <w:rPr>
                <w:lang w:val="en-US" w:eastAsia="en-US"/>
              </w:rPr>
              <w:t>kresba</w:t>
            </w:r>
            <w:proofErr w:type="spellEnd"/>
            <w:r w:rsidRPr="00871BFB">
              <w:rPr>
                <w:lang w:val="en-US" w:eastAsia="en-US"/>
              </w:rPr>
              <w:t xml:space="preserve">, </w:t>
            </w:r>
            <w:proofErr w:type="spellStart"/>
            <w:r w:rsidRPr="00871BFB">
              <w:rPr>
                <w:lang w:val="en-US" w:eastAsia="en-US"/>
              </w:rPr>
              <w:t>vrypy</w:t>
            </w:r>
            <w:proofErr w:type="spellEnd"/>
            <w:r w:rsidRPr="00871BFB">
              <w:rPr>
                <w:lang w:val="en-US" w:eastAsia="en-US"/>
              </w:rPr>
              <w:t xml:space="preserve">, </w:t>
            </w:r>
            <w:proofErr w:type="spellStart"/>
            <w:r w:rsidRPr="00871BFB">
              <w:rPr>
                <w:lang w:val="en-US" w:eastAsia="en-US"/>
              </w:rPr>
              <w:t>dotváření</w:t>
            </w:r>
            <w:proofErr w:type="spellEnd"/>
            <w:r w:rsidRPr="00871BFB">
              <w:rPr>
                <w:lang w:val="en-US" w:eastAsia="en-US"/>
              </w:rPr>
              <w:t xml:space="preserve"> a </w:t>
            </w:r>
            <w:proofErr w:type="spellStart"/>
            <w:r w:rsidRPr="00871BFB">
              <w:rPr>
                <w:lang w:val="en-US" w:eastAsia="en-US"/>
              </w:rPr>
              <w:t>kombinacepřírodníchmateriálů</w:t>
            </w:r>
            <w:proofErr w:type="spellEnd"/>
            <w:r w:rsidRPr="00871BFB">
              <w:rPr>
                <w:lang w:val="en-US" w:eastAsia="en-US"/>
              </w:rPr>
              <w:t>)</w:t>
            </w:r>
          </w:p>
          <w:p w14:paraId="6CA35492" w14:textId="77777777" w:rsidR="00F345BD" w:rsidRPr="00871BFB" w:rsidRDefault="00F345BD" w:rsidP="00013659">
            <w:pPr>
              <w:rPr>
                <w:lang w:val="en-US" w:eastAsia="en-US"/>
              </w:rPr>
            </w:pPr>
          </w:p>
          <w:p w14:paraId="50F06671" w14:textId="77777777" w:rsidR="00F345BD" w:rsidRPr="00871BFB" w:rsidRDefault="00F345BD" w:rsidP="00832AA1">
            <w:pPr>
              <w:ind w:left="340"/>
              <w:rPr>
                <w:lang w:val="en-US" w:eastAsia="en-US"/>
              </w:rPr>
            </w:pPr>
          </w:p>
          <w:p w14:paraId="3196CB34" w14:textId="77777777" w:rsidR="00F345BD" w:rsidRPr="00871BFB" w:rsidRDefault="00F345BD">
            <w:pPr>
              <w:numPr>
                <w:ilvl w:val="0"/>
                <w:numId w:val="20"/>
              </w:numPr>
              <w:rPr>
                <w:lang w:val="en-US" w:eastAsia="en-US"/>
              </w:rPr>
            </w:pPr>
            <w:proofErr w:type="spellStart"/>
            <w:r w:rsidRPr="00871BFB">
              <w:rPr>
                <w:lang w:val="en-US" w:eastAsia="en-US"/>
              </w:rPr>
              <w:t>Poznávání</w:t>
            </w:r>
            <w:proofErr w:type="spellEnd"/>
            <w:r w:rsidRPr="00871BFB">
              <w:rPr>
                <w:lang w:val="en-US" w:eastAsia="en-US"/>
              </w:rPr>
              <w:t xml:space="preserve"> a </w:t>
            </w:r>
            <w:proofErr w:type="spellStart"/>
            <w:r w:rsidRPr="00871BFB">
              <w:rPr>
                <w:lang w:val="en-US" w:eastAsia="en-US"/>
              </w:rPr>
              <w:t>zobrazovánílidskýchvýtvorů</w:t>
            </w:r>
            <w:proofErr w:type="spellEnd"/>
            <w:r w:rsidRPr="00871BFB">
              <w:rPr>
                <w:lang w:val="en-US" w:eastAsia="en-US"/>
              </w:rPr>
              <w:t xml:space="preserve"> (</w:t>
            </w:r>
            <w:proofErr w:type="spellStart"/>
            <w:r w:rsidRPr="00871BFB">
              <w:rPr>
                <w:lang w:val="en-US" w:eastAsia="en-US"/>
              </w:rPr>
              <w:t>tvar</w:t>
            </w:r>
            <w:proofErr w:type="spellEnd"/>
            <w:r w:rsidRPr="00871BFB">
              <w:rPr>
                <w:lang w:val="en-US" w:eastAsia="en-US"/>
              </w:rPr>
              <w:t xml:space="preserve">, </w:t>
            </w:r>
            <w:proofErr w:type="spellStart"/>
            <w:r w:rsidRPr="00871BFB">
              <w:rPr>
                <w:lang w:val="en-US" w:eastAsia="en-US"/>
              </w:rPr>
              <w:t>funkce</w:t>
            </w:r>
            <w:proofErr w:type="spellEnd"/>
            <w:r w:rsidRPr="00871BFB">
              <w:rPr>
                <w:lang w:val="en-US" w:eastAsia="en-US"/>
              </w:rPr>
              <w:t xml:space="preserve">, </w:t>
            </w:r>
            <w:proofErr w:type="spellStart"/>
            <w:r w:rsidRPr="00871BFB">
              <w:rPr>
                <w:lang w:val="en-US" w:eastAsia="en-US"/>
              </w:rPr>
              <w:t>materiál</w:t>
            </w:r>
            <w:proofErr w:type="spellEnd"/>
          </w:p>
          <w:p w14:paraId="00FE4EAE" w14:textId="77777777" w:rsidR="00F345BD" w:rsidRPr="00871BFB" w:rsidRDefault="00F345BD">
            <w:pPr>
              <w:numPr>
                <w:ilvl w:val="0"/>
                <w:numId w:val="20"/>
              </w:numPr>
              <w:rPr>
                <w:lang w:val="en-US" w:eastAsia="en-US"/>
              </w:rPr>
            </w:pPr>
            <w:proofErr w:type="spellStart"/>
            <w:r w:rsidRPr="00871BFB">
              <w:rPr>
                <w:lang w:val="en-US" w:eastAsia="en-US"/>
              </w:rPr>
              <w:t>Ilustrace</w:t>
            </w:r>
            <w:proofErr w:type="spellEnd"/>
            <w:r w:rsidRPr="00871BFB">
              <w:rPr>
                <w:lang w:val="en-US" w:eastAsia="en-US"/>
              </w:rPr>
              <w:t xml:space="preserve"> (</w:t>
            </w:r>
            <w:proofErr w:type="spellStart"/>
            <w:r w:rsidRPr="00871BFB">
              <w:rPr>
                <w:lang w:val="en-US" w:eastAsia="en-US"/>
              </w:rPr>
              <w:t>využitímezipředmětovýchvztahů</w:t>
            </w:r>
            <w:proofErr w:type="spellEnd"/>
            <w:r w:rsidRPr="00871BFB">
              <w:rPr>
                <w:lang w:val="en-US" w:eastAsia="en-US"/>
              </w:rPr>
              <w:t xml:space="preserve"> s </w:t>
            </w:r>
            <w:proofErr w:type="spellStart"/>
            <w:r w:rsidRPr="00871BFB">
              <w:rPr>
                <w:lang w:val="en-US" w:eastAsia="en-US"/>
              </w:rPr>
              <w:t>literárnívýchovou</w:t>
            </w:r>
            <w:proofErr w:type="spellEnd"/>
            <w:r w:rsidRPr="00871BFB">
              <w:rPr>
                <w:lang w:val="en-US" w:eastAsia="en-US"/>
              </w:rPr>
              <w:t>)</w:t>
            </w:r>
          </w:p>
          <w:p w14:paraId="371D12F2" w14:textId="77777777" w:rsidR="00F345BD" w:rsidRPr="00871BFB" w:rsidRDefault="00F345BD" w:rsidP="00832AA1">
            <w:pPr>
              <w:ind w:firstLine="360"/>
              <w:rPr>
                <w:lang w:val="en-US" w:eastAsia="en-US"/>
              </w:rPr>
            </w:pPr>
          </w:p>
          <w:p w14:paraId="716CAE6C" w14:textId="77777777" w:rsidR="00F345BD" w:rsidRPr="00871BFB" w:rsidRDefault="00F345BD" w:rsidP="00832AA1">
            <w:pPr>
              <w:ind w:firstLine="360"/>
              <w:rPr>
                <w:lang w:val="en-US" w:eastAsia="en-US"/>
              </w:rPr>
            </w:pPr>
          </w:p>
          <w:p w14:paraId="716C48BD" w14:textId="77777777" w:rsidR="00F345BD" w:rsidRPr="00871BFB" w:rsidRDefault="00F345BD">
            <w:pPr>
              <w:numPr>
                <w:ilvl w:val="0"/>
                <w:numId w:val="20"/>
              </w:numPr>
              <w:rPr>
                <w:lang w:val="en-US" w:eastAsia="en-US"/>
              </w:rPr>
            </w:pPr>
            <w:proofErr w:type="spellStart"/>
            <w:r w:rsidRPr="00871BFB">
              <w:rPr>
                <w:lang w:val="en-US" w:eastAsia="en-US"/>
              </w:rPr>
              <w:t>Druhyvýtvarnéhoumění</w:t>
            </w:r>
            <w:proofErr w:type="spellEnd"/>
            <w:r w:rsidRPr="00871BFB">
              <w:rPr>
                <w:lang w:val="en-US" w:eastAsia="en-US"/>
              </w:rPr>
              <w:t xml:space="preserve"> (</w:t>
            </w:r>
            <w:proofErr w:type="spellStart"/>
            <w:r w:rsidRPr="00871BFB">
              <w:rPr>
                <w:lang w:val="en-US" w:eastAsia="en-US"/>
              </w:rPr>
              <w:t>malířství</w:t>
            </w:r>
            <w:proofErr w:type="spellEnd"/>
            <w:r w:rsidRPr="00871BFB">
              <w:rPr>
                <w:lang w:val="en-US" w:eastAsia="en-US"/>
              </w:rPr>
              <w:t xml:space="preserve">, </w:t>
            </w:r>
            <w:proofErr w:type="spellStart"/>
            <w:r w:rsidRPr="00871BFB">
              <w:rPr>
                <w:lang w:val="en-US" w:eastAsia="en-US"/>
              </w:rPr>
              <w:t>sochařství</w:t>
            </w:r>
            <w:proofErr w:type="spellEnd"/>
            <w:r w:rsidRPr="00871BFB">
              <w:rPr>
                <w:lang w:val="en-US" w:eastAsia="en-US"/>
              </w:rPr>
              <w:t xml:space="preserve">, </w:t>
            </w:r>
            <w:proofErr w:type="spellStart"/>
            <w:r w:rsidRPr="00871BFB">
              <w:rPr>
                <w:lang w:val="en-US" w:eastAsia="en-US"/>
              </w:rPr>
              <w:t>grafika</w:t>
            </w:r>
            <w:proofErr w:type="spellEnd"/>
            <w:r w:rsidRPr="00871BFB">
              <w:rPr>
                <w:lang w:val="en-US" w:eastAsia="en-US"/>
              </w:rPr>
              <w:t xml:space="preserve">, </w:t>
            </w:r>
            <w:proofErr w:type="spellStart"/>
            <w:r w:rsidRPr="00871BFB">
              <w:rPr>
                <w:lang w:val="en-US" w:eastAsia="en-US"/>
              </w:rPr>
              <w:t>architektura</w:t>
            </w:r>
            <w:proofErr w:type="spellEnd"/>
            <w:r w:rsidRPr="00871BFB">
              <w:rPr>
                <w:lang w:val="en-US" w:eastAsia="en-US"/>
              </w:rPr>
              <w:t>)</w:t>
            </w:r>
          </w:p>
          <w:p w14:paraId="622F5CE4" w14:textId="77777777" w:rsidR="00F345BD" w:rsidRPr="00871BFB" w:rsidRDefault="00F345BD">
            <w:pPr>
              <w:numPr>
                <w:ilvl w:val="0"/>
                <w:numId w:val="20"/>
              </w:numPr>
              <w:rPr>
                <w:lang w:val="en-US" w:eastAsia="en-US"/>
              </w:rPr>
            </w:pPr>
            <w:proofErr w:type="spellStart"/>
            <w:r w:rsidRPr="00871BFB">
              <w:rPr>
                <w:lang w:val="en-US" w:eastAsia="en-US"/>
              </w:rPr>
              <w:t>Některéaspektykulturybydlení</w:t>
            </w:r>
            <w:proofErr w:type="spellEnd"/>
            <w:r w:rsidRPr="00871BFB">
              <w:rPr>
                <w:lang w:val="en-US" w:eastAsia="en-US"/>
              </w:rPr>
              <w:t xml:space="preserve"> a </w:t>
            </w:r>
            <w:proofErr w:type="spellStart"/>
            <w:r w:rsidRPr="00871BFB">
              <w:rPr>
                <w:lang w:val="en-US" w:eastAsia="en-US"/>
              </w:rPr>
              <w:t>kulturyodívání</w:t>
            </w:r>
            <w:proofErr w:type="spellEnd"/>
          </w:p>
          <w:p w14:paraId="4E0B75C3" w14:textId="77777777" w:rsidR="00F345BD" w:rsidRPr="00871BFB" w:rsidRDefault="00F345BD">
            <w:pPr>
              <w:numPr>
                <w:ilvl w:val="0"/>
                <w:numId w:val="20"/>
              </w:numPr>
              <w:rPr>
                <w:lang w:val="en-US" w:eastAsia="en-US"/>
              </w:rPr>
            </w:pPr>
            <w:proofErr w:type="spellStart"/>
            <w:r w:rsidRPr="00871BFB">
              <w:rPr>
                <w:lang w:val="en-US" w:eastAsia="en-US"/>
              </w:rPr>
              <w:t>Smysl</w:t>
            </w:r>
            <w:proofErr w:type="spellEnd"/>
            <w:r w:rsidRPr="00871BFB">
              <w:rPr>
                <w:lang w:val="en-US" w:eastAsia="en-US"/>
              </w:rPr>
              <w:t xml:space="preserve"> pro </w:t>
            </w:r>
            <w:proofErr w:type="spellStart"/>
            <w:r w:rsidRPr="00871BFB">
              <w:rPr>
                <w:lang w:val="en-US" w:eastAsia="en-US"/>
              </w:rPr>
              <w:t>estetiku</w:t>
            </w:r>
            <w:proofErr w:type="spellEnd"/>
          </w:p>
          <w:p w14:paraId="28B19900" w14:textId="77777777" w:rsidR="00F345BD" w:rsidRPr="00871BFB" w:rsidRDefault="00F345BD">
            <w:pPr>
              <w:numPr>
                <w:ilvl w:val="0"/>
                <w:numId w:val="20"/>
              </w:numPr>
              <w:rPr>
                <w:lang w:val="en-US" w:eastAsia="en-US"/>
              </w:rPr>
            </w:pPr>
            <w:proofErr w:type="spellStart"/>
            <w:r w:rsidRPr="00871BFB">
              <w:rPr>
                <w:lang w:val="en-US" w:eastAsia="en-US"/>
              </w:rPr>
              <w:t>Vztah</w:t>
            </w:r>
            <w:proofErr w:type="spellEnd"/>
            <w:r w:rsidRPr="00871BFB">
              <w:rPr>
                <w:lang w:val="en-US" w:eastAsia="en-US"/>
              </w:rPr>
              <w:t xml:space="preserve"> k </w:t>
            </w:r>
            <w:proofErr w:type="spellStart"/>
            <w:r w:rsidRPr="00871BFB">
              <w:rPr>
                <w:lang w:val="en-US" w:eastAsia="en-US"/>
              </w:rPr>
              <w:t>životnímuprostředí</w:t>
            </w:r>
            <w:proofErr w:type="spellEnd"/>
          </w:p>
        </w:tc>
        <w:tc>
          <w:tcPr>
            <w:tcW w:w="950" w:type="pct"/>
          </w:tcPr>
          <w:p w14:paraId="404762B3" w14:textId="77777777" w:rsidR="00F345BD" w:rsidRPr="00871BFB" w:rsidRDefault="00F345BD" w:rsidP="00832AA1">
            <w:proofErr w:type="spellStart"/>
            <w:proofErr w:type="gramStart"/>
            <w:r w:rsidRPr="00871BFB">
              <w:lastRenderedPageBreak/>
              <w:t>Pč</w:t>
            </w:r>
            <w:proofErr w:type="spellEnd"/>
            <w:r w:rsidRPr="00871BFB">
              <w:t xml:space="preserve"> - práce</w:t>
            </w:r>
            <w:proofErr w:type="gramEnd"/>
            <w:r w:rsidRPr="00871BFB">
              <w:t xml:space="preserve"> s drobným materiálem</w:t>
            </w:r>
          </w:p>
          <w:p w14:paraId="0DA254BB" w14:textId="77777777" w:rsidR="00F345BD" w:rsidRPr="00871BFB" w:rsidRDefault="00F345BD" w:rsidP="00832AA1"/>
          <w:p w14:paraId="27994C66" w14:textId="77777777" w:rsidR="00F345BD" w:rsidRPr="00871BFB" w:rsidRDefault="00F345BD" w:rsidP="00832AA1"/>
          <w:p w14:paraId="3F149CF4" w14:textId="77777777" w:rsidR="00F345BD" w:rsidRPr="00871BFB" w:rsidRDefault="00F345BD" w:rsidP="00832AA1"/>
          <w:p w14:paraId="14D60373" w14:textId="77777777" w:rsidR="00F345BD" w:rsidRPr="00871BFB" w:rsidRDefault="00F345BD" w:rsidP="00832AA1"/>
          <w:p w14:paraId="714F1F34" w14:textId="77777777" w:rsidR="00F345BD" w:rsidRPr="00871BFB" w:rsidRDefault="00F345BD" w:rsidP="00832AA1"/>
          <w:p w14:paraId="036CF239" w14:textId="77777777" w:rsidR="00F345BD" w:rsidRPr="00871BFB" w:rsidRDefault="00F345BD" w:rsidP="00832AA1"/>
          <w:p w14:paraId="05953094" w14:textId="77777777" w:rsidR="00F345BD" w:rsidRPr="00871BFB" w:rsidRDefault="00F345BD" w:rsidP="00832AA1"/>
          <w:p w14:paraId="47755643" w14:textId="77777777" w:rsidR="00F345BD" w:rsidRPr="00871BFB" w:rsidRDefault="00F345BD" w:rsidP="00832AA1"/>
          <w:p w14:paraId="7B7B2087" w14:textId="77777777" w:rsidR="00F345BD" w:rsidRPr="00871BFB" w:rsidRDefault="00F345BD" w:rsidP="00832AA1"/>
          <w:p w14:paraId="3D9BD33A" w14:textId="77777777" w:rsidR="00F345BD" w:rsidRPr="00871BFB" w:rsidRDefault="00F345BD" w:rsidP="00832AA1"/>
          <w:p w14:paraId="1E033F66" w14:textId="77777777" w:rsidR="00F345BD" w:rsidRPr="00871BFB" w:rsidRDefault="00F345BD" w:rsidP="00832AA1"/>
          <w:p w14:paraId="7DA3F209" w14:textId="77777777" w:rsidR="00F345BD" w:rsidRPr="00871BFB" w:rsidRDefault="00F345BD" w:rsidP="00832AA1">
            <w:pPr>
              <w:ind w:left="57"/>
            </w:pPr>
            <w:proofErr w:type="spellStart"/>
            <w:proofErr w:type="gramStart"/>
            <w:r w:rsidRPr="00871BFB">
              <w:t>Prv</w:t>
            </w:r>
            <w:proofErr w:type="spellEnd"/>
            <w:r w:rsidRPr="00871BFB">
              <w:t xml:space="preserve"> - semafor</w:t>
            </w:r>
            <w:proofErr w:type="gramEnd"/>
          </w:p>
          <w:p w14:paraId="15893623" w14:textId="77777777" w:rsidR="00F345BD" w:rsidRPr="00871BFB" w:rsidRDefault="00F345BD" w:rsidP="00832AA1">
            <w:pPr>
              <w:ind w:left="57"/>
            </w:pPr>
          </w:p>
          <w:p w14:paraId="4BEEA1B9" w14:textId="77777777" w:rsidR="00F345BD" w:rsidRPr="00871BFB" w:rsidRDefault="00F345BD" w:rsidP="00832AA1">
            <w:proofErr w:type="spellStart"/>
            <w:proofErr w:type="gramStart"/>
            <w:r w:rsidRPr="00871BFB">
              <w:t>Čj</w:t>
            </w:r>
            <w:proofErr w:type="spellEnd"/>
            <w:r w:rsidRPr="00871BFB">
              <w:t xml:space="preserve"> - čtení</w:t>
            </w:r>
            <w:proofErr w:type="gramEnd"/>
            <w:r w:rsidRPr="00871BFB">
              <w:t xml:space="preserve"> textu</w:t>
            </w:r>
          </w:p>
          <w:p w14:paraId="1CBF1B36" w14:textId="77777777" w:rsidR="00F345BD" w:rsidRPr="00871BFB" w:rsidRDefault="00F345BD" w:rsidP="00832AA1"/>
          <w:p w14:paraId="6A83BAC2" w14:textId="77777777" w:rsidR="00F345BD" w:rsidRPr="00871BFB" w:rsidRDefault="00F345BD" w:rsidP="00832AA1"/>
          <w:p w14:paraId="5AA0A401" w14:textId="77777777" w:rsidR="00F345BD" w:rsidRPr="00871BFB" w:rsidRDefault="00F345BD" w:rsidP="00832AA1"/>
          <w:p w14:paraId="5FC09A0C" w14:textId="77777777" w:rsidR="00F345BD" w:rsidRPr="00871BFB" w:rsidRDefault="00F345BD" w:rsidP="00832AA1"/>
          <w:p w14:paraId="7AE29679" w14:textId="77777777" w:rsidR="00F345BD" w:rsidRPr="00871BFB" w:rsidRDefault="00F345BD" w:rsidP="00832AA1"/>
          <w:p w14:paraId="61B3912C" w14:textId="77777777" w:rsidR="00F345BD" w:rsidRPr="00871BFB" w:rsidRDefault="00F345BD" w:rsidP="00832AA1"/>
          <w:p w14:paraId="40D53082" w14:textId="77777777" w:rsidR="00F345BD" w:rsidRPr="00871BFB" w:rsidRDefault="00F345BD" w:rsidP="00832AA1"/>
          <w:p w14:paraId="4DB2B7CE" w14:textId="77777777" w:rsidR="00F345BD" w:rsidRPr="00871BFB" w:rsidRDefault="00F345BD" w:rsidP="00832AA1"/>
          <w:p w14:paraId="5C4225BD" w14:textId="77777777" w:rsidR="00F345BD" w:rsidRPr="00871BFB" w:rsidRDefault="00F345BD" w:rsidP="00832AA1"/>
          <w:p w14:paraId="70AE9D92" w14:textId="77777777" w:rsidR="00F345BD" w:rsidRPr="00871BFB" w:rsidRDefault="00F345BD" w:rsidP="00832AA1"/>
          <w:p w14:paraId="75DFE90A" w14:textId="77777777" w:rsidR="00F345BD" w:rsidRPr="00871BFB" w:rsidRDefault="00F345BD" w:rsidP="00832AA1"/>
          <w:p w14:paraId="29FC2057" w14:textId="77777777" w:rsidR="00F345BD" w:rsidRPr="00871BFB" w:rsidRDefault="00F345BD" w:rsidP="00832AA1"/>
          <w:p w14:paraId="48717F40" w14:textId="77777777" w:rsidR="00F345BD" w:rsidRPr="00871BFB" w:rsidRDefault="00F345BD" w:rsidP="00832AA1"/>
          <w:p w14:paraId="452B8554" w14:textId="77777777" w:rsidR="00F345BD" w:rsidRPr="00871BFB" w:rsidRDefault="00F345BD" w:rsidP="00832AA1"/>
          <w:p w14:paraId="31A6C181" w14:textId="77777777" w:rsidR="00F345BD" w:rsidRPr="00871BFB" w:rsidRDefault="00F345BD" w:rsidP="00832AA1"/>
          <w:p w14:paraId="655A5178" w14:textId="77777777" w:rsidR="00F345BD" w:rsidRPr="00871BFB" w:rsidRDefault="00F345BD" w:rsidP="00832AA1">
            <w:r w:rsidRPr="00871BFB">
              <w:t xml:space="preserve">EV-zákl. </w:t>
            </w:r>
            <w:proofErr w:type="spellStart"/>
            <w:proofErr w:type="gramStart"/>
            <w:r w:rsidRPr="00871BFB">
              <w:t>podm.života</w:t>
            </w:r>
            <w:proofErr w:type="spellEnd"/>
            <w:proofErr w:type="gramEnd"/>
            <w:r w:rsidRPr="00871BFB">
              <w:t>, neživá příroda</w:t>
            </w:r>
          </w:p>
          <w:p w14:paraId="54F4601A" w14:textId="77777777" w:rsidR="00F345BD" w:rsidRPr="00871BFB" w:rsidRDefault="00F345BD" w:rsidP="00832AA1"/>
          <w:p w14:paraId="3E17BAC9" w14:textId="77777777" w:rsidR="00F345BD" w:rsidRPr="00871BFB" w:rsidRDefault="00F345BD" w:rsidP="00832AA1"/>
          <w:p w14:paraId="2F6575BB" w14:textId="77777777" w:rsidR="00F345BD" w:rsidRPr="00871BFB" w:rsidRDefault="00F345BD" w:rsidP="00832AA1">
            <w:pPr>
              <w:ind w:left="57"/>
            </w:pPr>
            <w:proofErr w:type="spellStart"/>
            <w:proofErr w:type="gramStart"/>
            <w:r w:rsidRPr="00871BFB">
              <w:t>Prv</w:t>
            </w:r>
            <w:proofErr w:type="spellEnd"/>
            <w:r w:rsidRPr="00871BFB">
              <w:t xml:space="preserve"> - výtvarné</w:t>
            </w:r>
            <w:proofErr w:type="gramEnd"/>
            <w:r w:rsidRPr="00871BFB">
              <w:t xml:space="preserve"> zpracování skutečnosti  </w:t>
            </w:r>
          </w:p>
          <w:p w14:paraId="62625010" w14:textId="77777777" w:rsidR="00F345BD" w:rsidRPr="00871BFB" w:rsidRDefault="00F345BD" w:rsidP="00832AA1">
            <w:pPr>
              <w:ind w:left="57"/>
            </w:pPr>
          </w:p>
          <w:p w14:paraId="70A65A70" w14:textId="77777777" w:rsidR="00F345BD" w:rsidRPr="00871BFB" w:rsidRDefault="00F345BD" w:rsidP="00832AA1">
            <w:pPr>
              <w:ind w:left="57"/>
            </w:pPr>
            <w:proofErr w:type="gramStart"/>
            <w:r w:rsidRPr="00871BFB">
              <w:t>MUV- tradice</w:t>
            </w:r>
            <w:proofErr w:type="gramEnd"/>
            <w:r w:rsidRPr="00871BFB">
              <w:br/>
              <w:t xml:space="preserve">a zvyky v Evropě               </w:t>
            </w:r>
          </w:p>
          <w:p w14:paraId="38E878B8" w14:textId="77777777" w:rsidR="00F345BD" w:rsidRPr="00871BFB" w:rsidRDefault="00F345BD" w:rsidP="00832AA1">
            <w:pPr>
              <w:ind w:left="57"/>
            </w:pPr>
          </w:p>
          <w:p w14:paraId="496BF266" w14:textId="77777777" w:rsidR="00F345BD" w:rsidRPr="00871BFB" w:rsidRDefault="00F345BD" w:rsidP="00832AA1">
            <w:pPr>
              <w:ind w:left="57"/>
            </w:pPr>
            <w:proofErr w:type="gramStart"/>
            <w:r w:rsidRPr="00871BFB">
              <w:t>EV - přírodnina</w:t>
            </w:r>
            <w:proofErr w:type="gramEnd"/>
            <w:r w:rsidRPr="00871BFB">
              <w:t xml:space="preserve">, surovina, výrobek, ekosystémy                           </w:t>
            </w:r>
          </w:p>
          <w:p w14:paraId="4D3F1ECD" w14:textId="77777777" w:rsidR="00F345BD" w:rsidRPr="00871BFB" w:rsidRDefault="00F345BD" w:rsidP="00832AA1">
            <w:pPr>
              <w:ind w:left="57"/>
            </w:pPr>
          </w:p>
          <w:p w14:paraId="098D7FF5" w14:textId="77777777" w:rsidR="00F345BD" w:rsidRPr="00871BFB" w:rsidRDefault="00F345BD" w:rsidP="00832AA1">
            <w:pPr>
              <w:rPr>
                <w:lang w:eastAsia="en-US"/>
              </w:rPr>
            </w:pPr>
          </w:p>
        </w:tc>
        <w:tc>
          <w:tcPr>
            <w:tcW w:w="450" w:type="pct"/>
          </w:tcPr>
          <w:p w14:paraId="1472998C" w14:textId="77777777" w:rsidR="00F345BD" w:rsidRPr="00871BFB" w:rsidRDefault="00F345BD" w:rsidP="00832AA1">
            <w:pPr>
              <w:ind w:firstLine="360"/>
              <w:rPr>
                <w:lang w:eastAsia="en-US"/>
              </w:rPr>
            </w:pPr>
          </w:p>
        </w:tc>
      </w:tr>
    </w:tbl>
    <w:p w14:paraId="464709D8" w14:textId="77777777" w:rsidR="00F345BD" w:rsidRPr="000635C5" w:rsidRDefault="00F345BD" w:rsidP="00832AA1">
      <w:pPr>
        <w:spacing w:line="360" w:lineRule="auto"/>
        <w:ind w:firstLine="360"/>
        <w:rPr>
          <w:lang w:eastAsia="en-US"/>
        </w:rPr>
      </w:pPr>
    </w:p>
    <w:p w14:paraId="2E5187A6" w14:textId="77777777" w:rsidR="00F345BD" w:rsidRPr="004527B8" w:rsidRDefault="00F345BD" w:rsidP="00832AA1">
      <w:pPr>
        <w:spacing w:line="360" w:lineRule="auto"/>
        <w:ind w:firstLine="360"/>
        <w:rPr>
          <w:b/>
          <w:bCs/>
          <w:lang w:val="en-US" w:eastAsia="en-US"/>
        </w:rPr>
      </w:pPr>
      <w:proofErr w:type="spellStart"/>
      <w:r w:rsidRPr="004527B8">
        <w:rPr>
          <w:b/>
          <w:bCs/>
          <w:lang w:val="en-US" w:eastAsia="en-US"/>
        </w:rPr>
        <w:t>Doporučenévýtvarnéprostředky</w:t>
      </w:r>
      <w:proofErr w:type="spellEnd"/>
      <w:r w:rsidRPr="004527B8">
        <w:rPr>
          <w:b/>
          <w:bCs/>
          <w:lang w:val="en-US" w:eastAsia="en-US"/>
        </w:rPr>
        <w:t xml:space="preserve"> a </w:t>
      </w:r>
      <w:proofErr w:type="spellStart"/>
      <w:r w:rsidRPr="004527B8">
        <w:rPr>
          <w:b/>
          <w:bCs/>
          <w:lang w:val="en-US" w:eastAsia="en-US"/>
        </w:rPr>
        <w:t>materiály</w:t>
      </w:r>
      <w:proofErr w:type="spellEnd"/>
      <w:r w:rsidRPr="004527B8">
        <w:rPr>
          <w:b/>
          <w:bCs/>
          <w:lang w:val="en-US" w:eastAsia="en-US"/>
        </w:rPr>
        <w:t>:</w:t>
      </w:r>
    </w:p>
    <w:p w14:paraId="08CDBF87"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kresba</w:t>
      </w:r>
      <w:proofErr w:type="spellEnd"/>
      <w:r w:rsidRPr="004527B8">
        <w:rPr>
          <w:lang w:val="en-US" w:eastAsia="en-US"/>
        </w:rPr>
        <w:t xml:space="preserve"> (</w:t>
      </w:r>
      <w:proofErr w:type="spellStart"/>
      <w:r w:rsidRPr="004527B8">
        <w:rPr>
          <w:lang w:val="en-US" w:eastAsia="en-US"/>
        </w:rPr>
        <w:t>uhel</w:t>
      </w:r>
      <w:proofErr w:type="spellEnd"/>
      <w:r w:rsidRPr="004527B8">
        <w:rPr>
          <w:lang w:val="en-US" w:eastAsia="en-US"/>
        </w:rPr>
        <w:t xml:space="preserve">, </w:t>
      </w:r>
      <w:proofErr w:type="spellStart"/>
      <w:r w:rsidRPr="004527B8">
        <w:rPr>
          <w:lang w:val="en-US" w:eastAsia="en-US"/>
        </w:rPr>
        <w:t>rudka</w:t>
      </w:r>
      <w:proofErr w:type="spellEnd"/>
      <w:r w:rsidRPr="004527B8">
        <w:rPr>
          <w:lang w:val="en-US" w:eastAsia="en-US"/>
        </w:rPr>
        <w:t xml:space="preserve">, </w:t>
      </w:r>
      <w:proofErr w:type="spellStart"/>
      <w:r w:rsidRPr="004527B8">
        <w:rPr>
          <w:lang w:val="en-US" w:eastAsia="en-US"/>
        </w:rPr>
        <w:t>tužka</w:t>
      </w:r>
      <w:proofErr w:type="spellEnd"/>
      <w:r w:rsidRPr="004527B8">
        <w:rPr>
          <w:lang w:val="en-US" w:eastAsia="en-US"/>
        </w:rPr>
        <w:t xml:space="preserve">, </w:t>
      </w:r>
      <w:proofErr w:type="spellStart"/>
      <w:r w:rsidRPr="004527B8">
        <w:rPr>
          <w:lang w:val="en-US" w:eastAsia="en-US"/>
        </w:rPr>
        <w:t>dřívko</w:t>
      </w:r>
      <w:proofErr w:type="spellEnd"/>
      <w:r w:rsidRPr="004527B8">
        <w:rPr>
          <w:lang w:val="en-US" w:eastAsia="en-US"/>
        </w:rPr>
        <w:t xml:space="preserve">, </w:t>
      </w:r>
      <w:proofErr w:type="spellStart"/>
      <w:r w:rsidRPr="004527B8">
        <w:rPr>
          <w:lang w:val="en-US" w:eastAsia="en-US"/>
        </w:rPr>
        <w:t>tuš</w:t>
      </w:r>
      <w:proofErr w:type="spellEnd"/>
      <w:r w:rsidRPr="004527B8">
        <w:rPr>
          <w:lang w:val="en-US" w:eastAsia="en-US"/>
        </w:rPr>
        <w:t xml:space="preserve">, </w:t>
      </w:r>
      <w:proofErr w:type="spellStart"/>
      <w:r w:rsidRPr="004527B8">
        <w:rPr>
          <w:lang w:val="en-US" w:eastAsia="en-US"/>
        </w:rPr>
        <w:t>špejle</w:t>
      </w:r>
      <w:proofErr w:type="spellEnd"/>
      <w:r w:rsidRPr="004527B8">
        <w:rPr>
          <w:lang w:val="en-US" w:eastAsia="en-US"/>
        </w:rPr>
        <w:t>)</w:t>
      </w:r>
    </w:p>
    <w:p w14:paraId="583957D0"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malba</w:t>
      </w:r>
      <w:proofErr w:type="spellEnd"/>
      <w:r w:rsidRPr="004527B8">
        <w:rPr>
          <w:lang w:val="en-US" w:eastAsia="en-US"/>
        </w:rPr>
        <w:t xml:space="preserve"> (</w:t>
      </w:r>
      <w:proofErr w:type="spellStart"/>
      <w:r w:rsidRPr="004527B8">
        <w:rPr>
          <w:lang w:val="en-US" w:eastAsia="en-US"/>
        </w:rPr>
        <w:t>temperové</w:t>
      </w:r>
      <w:proofErr w:type="spellEnd"/>
      <w:r w:rsidRPr="004527B8">
        <w:rPr>
          <w:lang w:val="en-US" w:eastAsia="en-US"/>
        </w:rPr>
        <w:t xml:space="preserve"> a </w:t>
      </w:r>
      <w:proofErr w:type="spellStart"/>
      <w:r w:rsidRPr="004527B8">
        <w:rPr>
          <w:lang w:val="en-US" w:eastAsia="en-US"/>
        </w:rPr>
        <w:t>vodovébarvy</w:t>
      </w:r>
      <w:proofErr w:type="spellEnd"/>
      <w:r w:rsidRPr="004527B8">
        <w:rPr>
          <w:lang w:val="en-US" w:eastAsia="en-US"/>
        </w:rPr>
        <w:t xml:space="preserve">, pastel, </w:t>
      </w:r>
      <w:proofErr w:type="spellStart"/>
      <w:r w:rsidRPr="004527B8">
        <w:rPr>
          <w:lang w:val="en-US" w:eastAsia="en-US"/>
        </w:rPr>
        <w:t>voskový</w:t>
      </w:r>
      <w:proofErr w:type="spellEnd"/>
      <w:r w:rsidRPr="004527B8">
        <w:rPr>
          <w:lang w:val="en-US" w:eastAsia="en-US"/>
        </w:rPr>
        <w:t xml:space="preserve"> pastel)</w:t>
      </w:r>
    </w:p>
    <w:p w14:paraId="2AEAA220"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kombinovanétechniky</w:t>
      </w:r>
      <w:proofErr w:type="spellEnd"/>
      <w:r w:rsidRPr="004527B8">
        <w:rPr>
          <w:lang w:val="en-US" w:eastAsia="en-US"/>
        </w:rPr>
        <w:t xml:space="preserve"> (</w:t>
      </w:r>
      <w:proofErr w:type="spellStart"/>
      <w:r w:rsidRPr="004527B8">
        <w:rPr>
          <w:lang w:val="en-US" w:eastAsia="en-US"/>
        </w:rPr>
        <w:t>koláž</w:t>
      </w:r>
      <w:proofErr w:type="spellEnd"/>
      <w:r w:rsidRPr="004527B8">
        <w:rPr>
          <w:lang w:val="en-US" w:eastAsia="en-US"/>
        </w:rPr>
        <w:t xml:space="preserve">, </w:t>
      </w:r>
      <w:proofErr w:type="spellStart"/>
      <w:r w:rsidRPr="004527B8">
        <w:rPr>
          <w:lang w:val="en-US" w:eastAsia="en-US"/>
        </w:rPr>
        <w:t>frotáž</w:t>
      </w:r>
      <w:proofErr w:type="spellEnd"/>
      <w:r w:rsidRPr="004527B8">
        <w:rPr>
          <w:lang w:val="en-US" w:eastAsia="en-US"/>
        </w:rPr>
        <w:t xml:space="preserve">, </w:t>
      </w:r>
      <w:proofErr w:type="spellStart"/>
      <w:r w:rsidRPr="004527B8">
        <w:rPr>
          <w:lang w:val="en-US" w:eastAsia="en-US"/>
        </w:rPr>
        <w:t>tiskátka</w:t>
      </w:r>
      <w:proofErr w:type="spellEnd"/>
      <w:r w:rsidRPr="004527B8">
        <w:rPr>
          <w:lang w:val="en-US" w:eastAsia="en-US"/>
        </w:rPr>
        <w:t xml:space="preserve">, </w:t>
      </w:r>
      <w:proofErr w:type="spellStart"/>
      <w:r w:rsidRPr="004527B8">
        <w:rPr>
          <w:lang w:val="en-US" w:eastAsia="en-US"/>
        </w:rPr>
        <w:t>dotvářenívrypy</w:t>
      </w:r>
      <w:proofErr w:type="spellEnd"/>
      <w:r w:rsidRPr="004527B8">
        <w:rPr>
          <w:lang w:val="en-US" w:eastAsia="en-US"/>
        </w:rPr>
        <w:t xml:space="preserve">, </w:t>
      </w:r>
      <w:proofErr w:type="spellStart"/>
      <w:r w:rsidRPr="004527B8">
        <w:rPr>
          <w:lang w:val="en-US" w:eastAsia="en-US"/>
        </w:rPr>
        <w:t>kombinacepřírodníchmateriálůaj</w:t>
      </w:r>
      <w:proofErr w:type="spellEnd"/>
      <w:r w:rsidRPr="004527B8">
        <w:rPr>
          <w:lang w:val="en-US" w:eastAsia="en-US"/>
        </w:rPr>
        <w:t>.)</w:t>
      </w:r>
    </w:p>
    <w:p w14:paraId="065A7E1F"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modelovacíhmoty</w:t>
      </w:r>
      <w:proofErr w:type="spellEnd"/>
      <w:r w:rsidRPr="004527B8">
        <w:rPr>
          <w:lang w:val="en-US" w:eastAsia="en-US"/>
        </w:rPr>
        <w:t xml:space="preserve"> (</w:t>
      </w:r>
      <w:proofErr w:type="spellStart"/>
      <w:r w:rsidRPr="004527B8">
        <w:rPr>
          <w:lang w:val="en-US" w:eastAsia="en-US"/>
        </w:rPr>
        <w:t>hlína</w:t>
      </w:r>
      <w:proofErr w:type="spellEnd"/>
      <w:r w:rsidRPr="004527B8">
        <w:rPr>
          <w:lang w:val="en-US" w:eastAsia="en-US"/>
        </w:rPr>
        <w:t xml:space="preserve">, </w:t>
      </w:r>
      <w:proofErr w:type="spellStart"/>
      <w:r w:rsidRPr="004527B8">
        <w:rPr>
          <w:lang w:val="en-US" w:eastAsia="en-US"/>
        </w:rPr>
        <w:t>modurit</w:t>
      </w:r>
      <w:proofErr w:type="spellEnd"/>
      <w:r w:rsidRPr="004527B8">
        <w:rPr>
          <w:lang w:val="en-US" w:eastAsia="en-US"/>
        </w:rPr>
        <w:t xml:space="preserve">, </w:t>
      </w:r>
      <w:proofErr w:type="spellStart"/>
      <w:r w:rsidRPr="004527B8">
        <w:rPr>
          <w:lang w:val="en-US" w:eastAsia="en-US"/>
        </w:rPr>
        <w:t>těsto</w:t>
      </w:r>
      <w:proofErr w:type="spellEnd"/>
      <w:r w:rsidRPr="004527B8">
        <w:rPr>
          <w:lang w:val="en-US" w:eastAsia="en-US"/>
        </w:rPr>
        <w:t xml:space="preserve"> a </w:t>
      </w:r>
      <w:proofErr w:type="spellStart"/>
      <w:r w:rsidRPr="004527B8">
        <w:rPr>
          <w:lang w:val="en-US" w:eastAsia="en-US"/>
        </w:rPr>
        <w:t>přírodnímateriály</w:t>
      </w:r>
      <w:proofErr w:type="spellEnd"/>
      <w:r w:rsidRPr="004527B8">
        <w:rPr>
          <w:lang w:val="en-US" w:eastAsia="en-US"/>
        </w:rPr>
        <w:t>)</w:t>
      </w:r>
    </w:p>
    <w:p w14:paraId="58A50C3B"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práce</w:t>
      </w:r>
      <w:proofErr w:type="spellEnd"/>
      <w:r w:rsidRPr="004527B8">
        <w:rPr>
          <w:lang w:val="en-US" w:eastAsia="en-US"/>
        </w:rPr>
        <w:t xml:space="preserve"> s </w:t>
      </w:r>
      <w:proofErr w:type="spellStart"/>
      <w:r w:rsidRPr="004527B8">
        <w:rPr>
          <w:lang w:val="en-US" w:eastAsia="en-US"/>
        </w:rPr>
        <w:t>papírem</w:t>
      </w:r>
      <w:proofErr w:type="spellEnd"/>
      <w:r w:rsidRPr="004527B8">
        <w:rPr>
          <w:lang w:val="en-US" w:eastAsia="en-US"/>
        </w:rPr>
        <w:t xml:space="preserve"> a </w:t>
      </w:r>
      <w:proofErr w:type="spellStart"/>
      <w:r w:rsidRPr="004527B8">
        <w:rPr>
          <w:lang w:val="en-US" w:eastAsia="en-US"/>
        </w:rPr>
        <w:t>dřevěnýmipolotovary</w:t>
      </w:r>
      <w:proofErr w:type="spellEnd"/>
    </w:p>
    <w:p w14:paraId="4ED30A46"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lastRenderedPageBreak/>
        <w:t>jednoduchégrafickétechniky</w:t>
      </w:r>
      <w:proofErr w:type="spellEnd"/>
    </w:p>
    <w:p w14:paraId="113E0D47"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panelovéstavebnice</w:t>
      </w:r>
      <w:proofErr w:type="spellEnd"/>
      <w:r w:rsidRPr="004527B8">
        <w:rPr>
          <w:lang w:val="en-US" w:eastAsia="en-US"/>
        </w:rPr>
        <w:t xml:space="preserve">, </w:t>
      </w:r>
      <w:proofErr w:type="spellStart"/>
      <w:r w:rsidRPr="004527B8">
        <w:rPr>
          <w:lang w:val="en-US" w:eastAsia="en-US"/>
        </w:rPr>
        <w:t>maketydomů</w:t>
      </w:r>
      <w:proofErr w:type="spellEnd"/>
      <w:r w:rsidRPr="004527B8">
        <w:rPr>
          <w:lang w:val="en-US" w:eastAsia="en-US"/>
        </w:rPr>
        <w:t xml:space="preserve">, </w:t>
      </w:r>
      <w:proofErr w:type="spellStart"/>
      <w:r w:rsidRPr="004527B8">
        <w:rPr>
          <w:lang w:val="en-US" w:eastAsia="en-US"/>
        </w:rPr>
        <w:t>stromů</w:t>
      </w:r>
      <w:proofErr w:type="spellEnd"/>
      <w:r w:rsidRPr="004527B8">
        <w:rPr>
          <w:lang w:val="en-US" w:eastAsia="en-US"/>
        </w:rPr>
        <w:t xml:space="preserve">, </w:t>
      </w:r>
      <w:proofErr w:type="spellStart"/>
      <w:r w:rsidRPr="004527B8">
        <w:rPr>
          <w:lang w:val="en-US" w:eastAsia="en-US"/>
        </w:rPr>
        <w:t>obytnýprostor</w:t>
      </w:r>
      <w:proofErr w:type="spellEnd"/>
    </w:p>
    <w:p w14:paraId="14901B36" w14:textId="77777777" w:rsidR="00F345BD" w:rsidRDefault="00F345BD" w:rsidP="00832AA1">
      <w:pPr>
        <w:spacing w:line="360" w:lineRule="auto"/>
      </w:pPr>
    </w:p>
    <w:p w14:paraId="7770A5DB" w14:textId="77777777" w:rsidR="00C007CE" w:rsidRDefault="00C007CE" w:rsidP="00832AA1">
      <w:pPr>
        <w:spacing w:line="360" w:lineRule="auto"/>
        <w:rPr>
          <w:b/>
          <w:bCs/>
          <w:lang w:eastAsia="en-US"/>
        </w:rPr>
      </w:pPr>
    </w:p>
    <w:p w14:paraId="3797A816" w14:textId="77777777" w:rsidR="00C007CE" w:rsidRDefault="00C007CE" w:rsidP="00832AA1">
      <w:pPr>
        <w:spacing w:line="360" w:lineRule="auto"/>
        <w:rPr>
          <w:b/>
          <w:bCs/>
          <w:lang w:eastAsia="en-US"/>
        </w:rPr>
      </w:pPr>
    </w:p>
    <w:p w14:paraId="501832A0" w14:textId="77777777" w:rsidR="00C007CE" w:rsidRDefault="00C007CE" w:rsidP="00832AA1">
      <w:pPr>
        <w:spacing w:line="360" w:lineRule="auto"/>
        <w:rPr>
          <w:b/>
          <w:bCs/>
          <w:lang w:eastAsia="en-US"/>
        </w:rPr>
      </w:pPr>
    </w:p>
    <w:p w14:paraId="4B5B0DC6" w14:textId="77777777" w:rsidR="00C007CE" w:rsidRDefault="00C007CE" w:rsidP="00832AA1">
      <w:pPr>
        <w:spacing w:line="360" w:lineRule="auto"/>
        <w:rPr>
          <w:b/>
          <w:bCs/>
          <w:lang w:eastAsia="en-US"/>
        </w:rPr>
      </w:pPr>
    </w:p>
    <w:p w14:paraId="7F2C431C" w14:textId="77777777" w:rsidR="00C007CE" w:rsidRDefault="00C007CE" w:rsidP="00832AA1">
      <w:pPr>
        <w:spacing w:line="360" w:lineRule="auto"/>
        <w:rPr>
          <w:b/>
          <w:bCs/>
          <w:lang w:eastAsia="en-US"/>
        </w:rPr>
      </w:pPr>
    </w:p>
    <w:p w14:paraId="601795BC" w14:textId="77777777" w:rsidR="00C007CE" w:rsidRDefault="00C007CE" w:rsidP="00832AA1">
      <w:pPr>
        <w:spacing w:line="360" w:lineRule="auto"/>
        <w:rPr>
          <w:b/>
          <w:bCs/>
          <w:lang w:eastAsia="en-US"/>
        </w:rPr>
      </w:pPr>
    </w:p>
    <w:p w14:paraId="03D84436" w14:textId="77777777" w:rsidR="00C007CE" w:rsidRDefault="00C007CE" w:rsidP="00832AA1">
      <w:pPr>
        <w:spacing w:line="360" w:lineRule="auto"/>
        <w:rPr>
          <w:b/>
          <w:bCs/>
          <w:lang w:eastAsia="en-US"/>
        </w:rPr>
      </w:pPr>
    </w:p>
    <w:p w14:paraId="1ABD8936" w14:textId="77777777" w:rsidR="00C007CE" w:rsidRDefault="00C007CE" w:rsidP="00832AA1">
      <w:pPr>
        <w:spacing w:line="360" w:lineRule="auto"/>
        <w:rPr>
          <w:b/>
          <w:bCs/>
          <w:lang w:eastAsia="en-US"/>
        </w:rPr>
      </w:pPr>
    </w:p>
    <w:p w14:paraId="74459BEE" w14:textId="77777777" w:rsidR="00F345BD" w:rsidRPr="003C0298" w:rsidRDefault="00F345BD" w:rsidP="00832AA1">
      <w:pPr>
        <w:spacing w:line="360" w:lineRule="auto"/>
        <w:rPr>
          <w:lang w:eastAsia="en-US"/>
        </w:rPr>
      </w:pPr>
      <w:r w:rsidRPr="003C0298">
        <w:rPr>
          <w:b/>
          <w:bCs/>
          <w:lang w:eastAsia="en-US"/>
        </w:rPr>
        <w:t xml:space="preserve">Vzdělávací oblast: </w:t>
      </w:r>
      <w:r w:rsidRPr="003C0298">
        <w:rPr>
          <w:lang w:eastAsia="en-US"/>
        </w:rPr>
        <w:t>Umění a kultura</w:t>
      </w:r>
    </w:p>
    <w:p w14:paraId="2D7BE5F5" w14:textId="77777777" w:rsidR="00F345BD" w:rsidRPr="003C0298" w:rsidRDefault="00F345BD" w:rsidP="00832AA1">
      <w:pPr>
        <w:spacing w:line="360" w:lineRule="auto"/>
        <w:rPr>
          <w:b/>
          <w:bCs/>
          <w:lang w:eastAsia="en-US"/>
        </w:rPr>
      </w:pPr>
      <w:r w:rsidRPr="003C0298">
        <w:rPr>
          <w:b/>
          <w:bCs/>
          <w:lang w:eastAsia="en-US"/>
        </w:rPr>
        <w:t xml:space="preserve">Vzdělávací obor: </w:t>
      </w:r>
      <w:r w:rsidRPr="003C0298">
        <w:rPr>
          <w:lang w:eastAsia="en-US"/>
        </w:rPr>
        <w:t>Výtvarná výchova</w:t>
      </w:r>
    </w:p>
    <w:p w14:paraId="0531C272" w14:textId="77777777" w:rsidR="00F345BD" w:rsidRPr="003C0298" w:rsidRDefault="00F345BD" w:rsidP="00832AA1">
      <w:pPr>
        <w:spacing w:line="360" w:lineRule="auto"/>
        <w:rPr>
          <w:b/>
          <w:bCs/>
          <w:lang w:eastAsia="en-US"/>
        </w:rPr>
      </w:pPr>
      <w:r w:rsidRPr="003C0298">
        <w:rPr>
          <w:b/>
          <w:bCs/>
          <w:lang w:eastAsia="en-US"/>
        </w:rPr>
        <w:t xml:space="preserve">Vyučovací předmět: </w:t>
      </w:r>
      <w:r w:rsidRPr="003C0298">
        <w:rPr>
          <w:lang w:eastAsia="en-US"/>
        </w:rPr>
        <w:t>Výtvarná výchova</w:t>
      </w:r>
    </w:p>
    <w:p w14:paraId="60FD4C1B" w14:textId="77777777" w:rsidR="00F345BD" w:rsidRPr="006A14C4" w:rsidRDefault="00F345BD" w:rsidP="00832AA1">
      <w:pPr>
        <w:spacing w:after="120" w:line="360" w:lineRule="auto"/>
        <w:outlineLvl w:val="2"/>
        <w:rPr>
          <w:lang w:eastAsia="en-US"/>
        </w:rPr>
      </w:pPr>
      <w:r w:rsidRPr="003C0298">
        <w:rPr>
          <w:b/>
          <w:bCs/>
          <w:lang w:eastAsia="en-US"/>
        </w:rPr>
        <w:t xml:space="preserve">Období: </w:t>
      </w:r>
      <w:r w:rsidRPr="003C0298">
        <w:rPr>
          <w:lang w:eastAsia="en-US"/>
        </w:rPr>
        <w:t xml:space="preserve">2. </w:t>
      </w:r>
      <w:proofErr w:type="gramStart"/>
      <w:r w:rsidRPr="006A14C4">
        <w:rPr>
          <w:lang w:eastAsia="en-US"/>
        </w:rPr>
        <w:t>( 4.</w:t>
      </w:r>
      <w:proofErr w:type="gramEnd"/>
      <w:r w:rsidRPr="006A14C4">
        <w:rPr>
          <w:lang w:eastAsia="en-US"/>
        </w:rPr>
        <w:t>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34"/>
        <w:gridCol w:w="7447"/>
        <w:gridCol w:w="2379"/>
        <w:gridCol w:w="1154"/>
      </w:tblGrid>
      <w:tr w:rsidR="00F345BD" w:rsidRPr="00871BFB" w14:paraId="596FEF6E" w14:textId="77777777">
        <w:tc>
          <w:tcPr>
            <w:tcW w:w="1750" w:type="pct"/>
            <w:vAlign w:val="center"/>
          </w:tcPr>
          <w:p w14:paraId="705D8697"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4F014671"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7EF832FD" w14:textId="77777777" w:rsidR="00F345BD" w:rsidRPr="00871BFB" w:rsidRDefault="00F345BD" w:rsidP="00832AA1">
            <w:pPr>
              <w:ind w:firstLine="360"/>
              <w:jc w:val="center"/>
              <w:rPr>
                <w:lang w:val="en-US" w:eastAsia="en-US"/>
              </w:rPr>
            </w:pPr>
          </w:p>
          <w:p w14:paraId="12C9213A" w14:textId="77777777" w:rsidR="00F345BD" w:rsidRPr="00871BFB" w:rsidRDefault="00F345BD" w:rsidP="00832AA1">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90C77B9" w14:textId="77777777" w:rsidR="00F345BD" w:rsidRPr="00871BFB" w:rsidRDefault="00F345BD" w:rsidP="00832AA1">
            <w:pPr>
              <w:ind w:firstLine="360"/>
              <w:jc w:val="center"/>
              <w:rPr>
                <w:lang w:val="en-US" w:eastAsia="en-US"/>
              </w:rPr>
            </w:pPr>
          </w:p>
        </w:tc>
        <w:tc>
          <w:tcPr>
            <w:tcW w:w="450" w:type="pct"/>
            <w:vAlign w:val="center"/>
          </w:tcPr>
          <w:p w14:paraId="7E59E33F"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1A96D490" w14:textId="77777777">
        <w:tc>
          <w:tcPr>
            <w:tcW w:w="1750" w:type="pct"/>
          </w:tcPr>
          <w:p w14:paraId="36413F6E" w14:textId="77777777" w:rsidR="00F345BD" w:rsidRPr="00871BFB" w:rsidRDefault="00F345BD" w:rsidP="00832AA1">
            <w:pPr>
              <w:ind w:firstLine="360"/>
              <w:rPr>
                <w:lang w:eastAsia="en-US"/>
              </w:rPr>
            </w:pPr>
            <w:r w:rsidRPr="00871BFB">
              <w:rPr>
                <w:lang w:eastAsia="en-US"/>
              </w:rPr>
              <w:t>Při vlastních tvůrčích činnostech pojmenovává prvky vizuálně obrazného vyjádření, porovnává je na základě vztahů (</w:t>
            </w:r>
            <w:proofErr w:type="spellStart"/>
            <w:r w:rsidRPr="00871BFB">
              <w:rPr>
                <w:lang w:eastAsia="en-US"/>
              </w:rPr>
              <w:t>světlostní</w:t>
            </w:r>
            <w:proofErr w:type="spellEnd"/>
            <w:r w:rsidRPr="00871BFB">
              <w:rPr>
                <w:lang w:eastAsia="en-US"/>
              </w:rPr>
              <w:t xml:space="preserve"> poměry, barevné kontrasty, proporční vztahy a jiné)</w:t>
            </w:r>
          </w:p>
          <w:p w14:paraId="002B2B18" w14:textId="77777777" w:rsidR="00F345BD" w:rsidRPr="00871BFB" w:rsidRDefault="00F345BD" w:rsidP="00832AA1">
            <w:pPr>
              <w:ind w:firstLine="360"/>
              <w:rPr>
                <w:lang w:eastAsia="en-US"/>
              </w:rPr>
            </w:pPr>
          </w:p>
          <w:p w14:paraId="1320D9D0" w14:textId="77777777" w:rsidR="00F345BD" w:rsidRPr="00871BFB" w:rsidRDefault="00F345BD" w:rsidP="00832AA1">
            <w:pPr>
              <w:ind w:firstLine="360"/>
              <w:rPr>
                <w:lang w:eastAsia="en-US"/>
              </w:rPr>
            </w:pPr>
          </w:p>
          <w:p w14:paraId="6E50CCD7" w14:textId="77777777" w:rsidR="00F345BD" w:rsidRPr="00871BFB" w:rsidRDefault="00F345BD" w:rsidP="00832AA1">
            <w:pPr>
              <w:ind w:firstLine="360"/>
              <w:rPr>
                <w:lang w:eastAsia="en-US"/>
              </w:rPr>
            </w:pPr>
          </w:p>
          <w:p w14:paraId="2CCF38DE" w14:textId="77777777" w:rsidR="00F345BD" w:rsidRPr="00871BFB" w:rsidRDefault="00F345BD" w:rsidP="00832AA1">
            <w:pPr>
              <w:ind w:firstLine="360"/>
              <w:rPr>
                <w:lang w:eastAsia="en-US"/>
              </w:rPr>
            </w:pPr>
          </w:p>
          <w:p w14:paraId="24C563C2" w14:textId="77777777" w:rsidR="00F345BD" w:rsidRPr="00871BFB" w:rsidRDefault="00F345BD" w:rsidP="00832AA1">
            <w:pPr>
              <w:ind w:firstLine="360"/>
              <w:rPr>
                <w:lang w:eastAsia="en-US"/>
              </w:rPr>
            </w:pPr>
          </w:p>
          <w:p w14:paraId="4390CB6A" w14:textId="77777777" w:rsidR="00F345BD" w:rsidRPr="00871BFB" w:rsidRDefault="00F345BD" w:rsidP="00832AA1">
            <w:pPr>
              <w:ind w:firstLine="360"/>
              <w:rPr>
                <w:lang w:eastAsia="en-US"/>
              </w:rPr>
            </w:pPr>
          </w:p>
          <w:p w14:paraId="24D8755B" w14:textId="77777777" w:rsidR="00F345BD" w:rsidRPr="00871BFB" w:rsidRDefault="00F345BD" w:rsidP="00832AA1">
            <w:pPr>
              <w:ind w:firstLine="360"/>
              <w:rPr>
                <w:lang w:eastAsia="en-US"/>
              </w:rPr>
            </w:pPr>
          </w:p>
          <w:p w14:paraId="1F1AE15A" w14:textId="77777777" w:rsidR="00F345BD" w:rsidRPr="00871BFB" w:rsidRDefault="00F345BD" w:rsidP="00832AA1">
            <w:pPr>
              <w:ind w:firstLine="360"/>
              <w:rPr>
                <w:lang w:eastAsia="en-US"/>
              </w:rPr>
            </w:pPr>
          </w:p>
          <w:p w14:paraId="6544037F" w14:textId="77777777" w:rsidR="00F345BD" w:rsidRPr="00871BFB" w:rsidRDefault="00F345BD" w:rsidP="00832AA1">
            <w:pPr>
              <w:ind w:firstLine="360"/>
              <w:rPr>
                <w:lang w:eastAsia="en-US"/>
              </w:rPr>
            </w:pPr>
          </w:p>
          <w:p w14:paraId="7D471C1D" w14:textId="77777777" w:rsidR="00F345BD" w:rsidRPr="00871BFB" w:rsidRDefault="00F345BD" w:rsidP="00832AA1">
            <w:pPr>
              <w:ind w:firstLine="360"/>
              <w:rPr>
                <w:lang w:eastAsia="en-US"/>
              </w:rPr>
            </w:pPr>
          </w:p>
          <w:p w14:paraId="2C0E83D7" w14:textId="77777777" w:rsidR="00F345BD" w:rsidRPr="00871BFB" w:rsidRDefault="00F345BD" w:rsidP="00832AA1">
            <w:pPr>
              <w:ind w:firstLine="360"/>
              <w:rPr>
                <w:lang w:eastAsia="en-US"/>
              </w:rPr>
            </w:pPr>
          </w:p>
          <w:p w14:paraId="43E499F5" w14:textId="77777777" w:rsidR="00F345BD" w:rsidRPr="00871BFB" w:rsidRDefault="00F345BD" w:rsidP="00832AA1">
            <w:pPr>
              <w:ind w:firstLine="360"/>
              <w:rPr>
                <w:lang w:eastAsia="en-US"/>
              </w:rPr>
            </w:pPr>
          </w:p>
          <w:p w14:paraId="33F33774" w14:textId="77777777" w:rsidR="00F345BD" w:rsidRPr="00871BFB" w:rsidRDefault="00F345BD" w:rsidP="00832AA1">
            <w:pPr>
              <w:ind w:firstLine="360"/>
              <w:rPr>
                <w:lang w:eastAsia="en-US"/>
              </w:rPr>
            </w:pPr>
            <w:r w:rsidRPr="00871BFB">
              <w:rPr>
                <w:lang w:eastAsia="en-US"/>
              </w:rPr>
              <w:t>Užívá a kombinuje prvky vizuálně obrazného vyjádření ve vztahu k celku, v plošném vyjádření linie a barevné plochy, v objemovém vyjádření modelování a skulpturální postup, v prostorovém</w:t>
            </w:r>
          </w:p>
          <w:p w14:paraId="14A322C1" w14:textId="77777777" w:rsidR="00F345BD" w:rsidRPr="00871BFB" w:rsidRDefault="00F345BD" w:rsidP="00832AA1">
            <w:pPr>
              <w:ind w:firstLine="360"/>
              <w:rPr>
                <w:lang w:eastAsia="en-US"/>
              </w:rPr>
            </w:pPr>
            <w:r w:rsidRPr="00871BFB">
              <w:rPr>
                <w:lang w:eastAsia="en-US"/>
              </w:rPr>
              <w:t>vyjádření uspořádání prvků ve vztahu k vlastnímu tělu i jako nezávislý model</w:t>
            </w:r>
          </w:p>
          <w:p w14:paraId="5178EFC6" w14:textId="77777777" w:rsidR="00F345BD" w:rsidRPr="00871BFB" w:rsidRDefault="00F345BD" w:rsidP="00832AA1">
            <w:pPr>
              <w:ind w:firstLine="360"/>
              <w:rPr>
                <w:lang w:eastAsia="en-US"/>
              </w:rPr>
            </w:pPr>
          </w:p>
          <w:p w14:paraId="27935879" w14:textId="77777777" w:rsidR="00F345BD" w:rsidRPr="00871BFB" w:rsidRDefault="00F345BD" w:rsidP="00832AA1">
            <w:pPr>
              <w:ind w:firstLine="360"/>
              <w:rPr>
                <w:lang w:eastAsia="en-US"/>
              </w:rPr>
            </w:pPr>
          </w:p>
          <w:p w14:paraId="5AB5CFC1" w14:textId="77777777" w:rsidR="00F345BD" w:rsidRPr="00871BFB" w:rsidRDefault="00F345BD" w:rsidP="00832AA1">
            <w:pPr>
              <w:ind w:firstLine="360"/>
              <w:rPr>
                <w:lang w:eastAsia="en-US"/>
              </w:rPr>
            </w:pPr>
            <w:r w:rsidRPr="00871BFB">
              <w:rPr>
                <w:lang w:eastAsia="en-US"/>
              </w:rPr>
              <w:t xml:space="preserve">Při tvorbě vizuálně obrazných vyjádření se vědomě zaměřuje na projevení vlastních životních zkušeností i na tvorbu vyjádření, která mají komunikační účinky pro </w:t>
            </w:r>
            <w:r w:rsidRPr="00871BFB">
              <w:rPr>
                <w:lang w:eastAsia="en-US"/>
              </w:rPr>
              <w:lastRenderedPageBreak/>
              <w:t>jeho nejbližší sociální vztahy</w:t>
            </w:r>
          </w:p>
          <w:p w14:paraId="0BF008FE" w14:textId="77777777" w:rsidR="00F345BD" w:rsidRPr="00871BFB" w:rsidRDefault="00F345BD" w:rsidP="00832AA1">
            <w:pPr>
              <w:ind w:firstLine="360"/>
              <w:rPr>
                <w:lang w:eastAsia="en-US"/>
              </w:rPr>
            </w:pPr>
          </w:p>
          <w:p w14:paraId="12959EA4" w14:textId="77777777" w:rsidR="00F345BD" w:rsidRPr="00871BFB" w:rsidRDefault="00F345BD" w:rsidP="00832AA1">
            <w:pPr>
              <w:ind w:firstLine="360"/>
              <w:rPr>
                <w:lang w:eastAsia="en-US"/>
              </w:rPr>
            </w:pPr>
          </w:p>
          <w:p w14:paraId="10F3AD0F" w14:textId="77777777" w:rsidR="00F345BD" w:rsidRPr="00871BFB" w:rsidRDefault="00F345BD" w:rsidP="00832AA1">
            <w:pPr>
              <w:ind w:firstLine="360"/>
              <w:rPr>
                <w:lang w:eastAsia="en-US"/>
              </w:rPr>
            </w:pPr>
            <w:r w:rsidRPr="00871BFB">
              <w:rPr>
                <w:lang w:eastAsia="en-US"/>
              </w:rPr>
              <w:t>Nalézá vhodné prostředky pro vizuálně obrazná vyjádření vzniklá na základě vztahu zrakového vnímání k vnímání dalšími smysly, uplatňuje je v plošné, objemové i prostorové tvorbě</w:t>
            </w:r>
          </w:p>
          <w:p w14:paraId="6F42C3C1" w14:textId="77777777" w:rsidR="00F345BD" w:rsidRPr="00871BFB" w:rsidRDefault="00F345BD" w:rsidP="00832AA1">
            <w:pPr>
              <w:ind w:firstLine="360"/>
              <w:rPr>
                <w:lang w:eastAsia="en-US"/>
              </w:rPr>
            </w:pPr>
          </w:p>
          <w:p w14:paraId="6F5CC2DD" w14:textId="77777777" w:rsidR="00F345BD" w:rsidRPr="00871BFB" w:rsidRDefault="00F345BD" w:rsidP="00832AA1">
            <w:pPr>
              <w:ind w:firstLine="360"/>
              <w:rPr>
                <w:lang w:eastAsia="en-US"/>
              </w:rPr>
            </w:pPr>
          </w:p>
          <w:p w14:paraId="54AC8CF3" w14:textId="77777777" w:rsidR="00F345BD" w:rsidRPr="00871BFB" w:rsidRDefault="00F345BD" w:rsidP="00832AA1">
            <w:pPr>
              <w:ind w:firstLine="360"/>
              <w:rPr>
                <w:lang w:eastAsia="en-US"/>
              </w:rPr>
            </w:pPr>
            <w:r w:rsidRPr="00871BFB">
              <w:rPr>
                <w:lang w:eastAsia="en-US"/>
              </w:rPr>
              <w:t>Seznámí se se základními poznatky o výtvarných žánrech</w:t>
            </w:r>
          </w:p>
          <w:p w14:paraId="7AA81912" w14:textId="77777777" w:rsidR="00F345BD" w:rsidRPr="00871BFB" w:rsidRDefault="00F345BD" w:rsidP="00832AA1">
            <w:pPr>
              <w:ind w:firstLine="360"/>
              <w:rPr>
                <w:lang w:eastAsia="en-US"/>
              </w:rPr>
            </w:pPr>
          </w:p>
          <w:p w14:paraId="1DD6BCBB" w14:textId="77777777" w:rsidR="00F345BD" w:rsidRPr="00871BFB" w:rsidRDefault="00F345BD" w:rsidP="00832AA1">
            <w:pPr>
              <w:ind w:firstLine="360"/>
              <w:rPr>
                <w:lang w:eastAsia="en-US"/>
              </w:rPr>
            </w:pPr>
          </w:p>
          <w:p w14:paraId="521308B5" w14:textId="77777777" w:rsidR="00F345BD" w:rsidRPr="00871BFB" w:rsidRDefault="00F345BD" w:rsidP="00832AA1">
            <w:pPr>
              <w:ind w:firstLine="360"/>
              <w:rPr>
                <w:lang w:eastAsia="en-US"/>
              </w:rPr>
            </w:pPr>
            <w:r w:rsidRPr="00871BFB">
              <w:rPr>
                <w:lang w:eastAsia="en-US"/>
              </w:rPr>
              <w:t xml:space="preserve">Osobitost svého vnímání uplatňuje v přístupu k realitě, k tvorbě a interpretaci vizuálně obrazného vyjádření, pro vyjádření nových i neobvyklých pocitů a prožitků </w:t>
            </w:r>
            <w:r w:rsidRPr="00871BFB">
              <w:rPr>
                <w:lang w:eastAsia="en-US"/>
              </w:rPr>
              <w:lastRenderedPageBreak/>
              <w:t>svobodně volí a kombinuje prostředky</w:t>
            </w:r>
          </w:p>
          <w:p w14:paraId="3F41D920" w14:textId="77777777" w:rsidR="00F345BD" w:rsidRPr="00871BFB" w:rsidRDefault="00F345BD" w:rsidP="00832AA1">
            <w:pPr>
              <w:ind w:firstLine="360"/>
              <w:rPr>
                <w:lang w:eastAsia="en-US"/>
              </w:rPr>
            </w:pPr>
          </w:p>
          <w:p w14:paraId="5C338481" w14:textId="77777777" w:rsidR="00F345BD" w:rsidRPr="00871BFB" w:rsidRDefault="00F345BD" w:rsidP="00832AA1">
            <w:pPr>
              <w:ind w:firstLine="360"/>
              <w:rPr>
                <w:lang w:eastAsia="en-US"/>
              </w:rPr>
            </w:pPr>
            <w:r w:rsidRPr="00871BFB">
              <w:rPr>
                <w:lang w:eastAsia="en-US"/>
              </w:rPr>
              <w:t>Porovnává různé interpretace vizuálně obrazného vyjádření a přistupuje k nim jako ke zdroji inspirace</w:t>
            </w:r>
          </w:p>
          <w:p w14:paraId="3F6F2793" w14:textId="77777777" w:rsidR="00F345BD" w:rsidRPr="00871BFB" w:rsidRDefault="00F345BD" w:rsidP="00832AA1">
            <w:pPr>
              <w:ind w:firstLine="360"/>
              <w:rPr>
                <w:lang w:eastAsia="en-US"/>
              </w:rPr>
            </w:pPr>
          </w:p>
          <w:p w14:paraId="264DFCA8" w14:textId="77777777" w:rsidR="00F345BD" w:rsidRPr="00871BFB" w:rsidRDefault="00F345BD" w:rsidP="00832AA1">
            <w:pPr>
              <w:ind w:firstLine="360"/>
              <w:rPr>
                <w:lang w:eastAsia="en-US"/>
              </w:rPr>
            </w:pPr>
          </w:p>
          <w:p w14:paraId="18E29319" w14:textId="77777777" w:rsidR="00F345BD" w:rsidRPr="00871BFB" w:rsidRDefault="00F345BD" w:rsidP="00832AA1">
            <w:pPr>
              <w:ind w:firstLine="360"/>
              <w:rPr>
                <w:lang w:eastAsia="en-US"/>
              </w:rPr>
            </w:pPr>
            <w:r w:rsidRPr="00871BFB">
              <w:rPr>
                <w:lang w:eastAsia="en-US"/>
              </w:rPr>
              <w:t>Nalézá a do komunikace v sociálních vztazích zapojuje obsah vizuálně obrazných vyjádření, která samostatně vytvořil, vybral či upravil</w:t>
            </w:r>
          </w:p>
        </w:tc>
        <w:tc>
          <w:tcPr>
            <w:tcW w:w="1850" w:type="pct"/>
          </w:tcPr>
          <w:p w14:paraId="4731E64C" w14:textId="77777777" w:rsidR="00F345BD" w:rsidRPr="00871BFB" w:rsidRDefault="00F345BD">
            <w:pPr>
              <w:numPr>
                <w:ilvl w:val="0"/>
                <w:numId w:val="22"/>
              </w:numPr>
              <w:rPr>
                <w:lang w:val="en-US" w:eastAsia="en-US"/>
              </w:rPr>
            </w:pPr>
            <w:proofErr w:type="spellStart"/>
            <w:r w:rsidRPr="00871BFB">
              <w:rPr>
                <w:lang w:val="en-US" w:eastAsia="en-US"/>
              </w:rPr>
              <w:lastRenderedPageBreak/>
              <w:t>Výtvarnévyjádřenískutečnosti</w:t>
            </w:r>
            <w:proofErr w:type="spellEnd"/>
            <w:r w:rsidRPr="00871BFB">
              <w:rPr>
                <w:lang w:val="en-US" w:eastAsia="en-US"/>
              </w:rPr>
              <w:t>:</w:t>
            </w:r>
          </w:p>
          <w:p w14:paraId="605CBEA2" w14:textId="77777777" w:rsidR="00F345BD" w:rsidRPr="00871BFB" w:rsidRDefault="00F345BD">
            <w:pPr>
              <w:numPr>
                <w:ilvl w:val="0"/>
                <w:numId w:val="23"/>
              </w:numPr>
              <w:rPr>
                <w:lang w:val="en-US" w:eastAsia="en-US"/>
              </w:rPr>
            </w:pPr>
            <w:proofErr w:type="spellStart"/>
            <w:r w:rsidRPr="00871BFB">
              <w:rPr>
                <w:lang w:val="en-US" w:eastAsia="en-US"/>
              </w:rPr>
              <w:t>expresivnívýtvarnýprojevdoplňovanýpozorovánímskutečnosti</w:t>
            </w:r>
            <w:proofErr w:type="spellEnd"/>
            <w:r w:rsidRPr="00871BFB">
              <w:rPr>
                <w:lang w:val="en-US" w:eastAsia="en-US"/>
              </w:rPr>
              <w:t xml:space="preserve"> (</w:t>
            </w:r>
            <w:proofErr w:type="spellStart"/>
            <w:r w:rsidRPr="00871BFB">
              <w:rPr>
                <w:lang w:val="en-US" w:eastAsia="en-US"/>
              </w:rPr>
              <w:t>kontrasty</w:t>
            </w:r>
            <w:proofErr w:type="spellEnd"/>
            <w:r w:rsidRPr="00871BFB">
              <w:rPr>
                <w:lang w:val="en-US" w:eastAsia="en-US"/>
              </w:rPr>
              <w:t xml:space="preserve">, </w:t>
            </w:r>
            <w:proofErr w:type="spellStart"/>
            <w:r w:rsidRPr="00871BFB">
              <w:rPr>
                <w:lang w:val="en-US" w:eastAsia="en-US"/>
              </w:rPr>
              <w:t>formy</w:t>
            </w:r>
            <w:proofErr w:type="spellEnd"/>
            <w:r w:rsidRPr="00871BFB">
              <w:rPr>
                <w:lang w:val="en-US" w:eastAsia="en-US"/>
              </w:rPr>
              <w:t xml:space="preserve">, </w:t>
            </w:r>
            <w:proofErr w:type="spellStart"/>
            <w:r w:rsidRPr="00871BFB">
              <w:rPr>
                <w:lang w:val="en-US" w:eastAsia="en-US"/>
              </w:rPr>
              <w:t>pozadí</w:t>
            </w:r>
            <w:proofErr w:type="spellEnd"/>
            <w:r w:rsidRPr="00871BFB">
              <w:rPr>
                <w:lang w:val="en-US" w:eastAsia="en-US"/>
              </w:rPr>
              <w:t xml:space="preserve"> a </w:t>
            </w:r>
            <w:proofErr w:type="spellStart"/>
            <w:r w:rsidRPr="00871BFB">
              <w:rPr>
                <w:lang w:val="en-US" w:eastAsia="en-US"/>
              </w:rPr>
              <w:t>kompozičníprincipy</w:t>
            </w:r>
            <w:proofErr w:type="spellEnd"/>
            <w:r w:rsidRPr="00871BFB">
              <w:rPr>
                <w:lang w:val="en-US" w:eastAsia="en-US"/>
              </w:rPr>
              <w:t>)</w:t>
            </w:r>
          </w:p>
          <w:p w14:paraId="610A4290" w14:textId="77777777" w:rsidR="00F345BD" w:rsidRPr="00871BFB" w:rsidRDefault="00F345BD">
            <w:pPr>
              <w:numPr>
                <w:ilvl w:val="0"/>
                <w:numId w:val="23"/>
              </w:numPr>
              <w:rPr>
                <w:lang w:val="en-US" w:eastAsia="en-US"/>
              </w:rPr>
            </w:pPr>
            <w:proofErr w:type="spellStart"/>
            <w:r w:rsidRPr="00871BFB">
              <w:rPr>
                <w:lang w:val="en-US" w:eastAsia="en-US"/>
              </w:rPr>
              <w:t>zpřesňovánívyjádřeníproporcílidsképostavy</w:t>
            </w:r>
            <w:proofErr w:type="spellEnd"/>
            <w:r w:rsidRPr="00871BFB">
              <w:rPr>
                <w:lang w:val="en-US" w:eastAsia="en-US"/>
              </w:rPr>
              <w:t xml:space="preserve"> a </w:t>
            </w:r>
            <w:proofErr w:type="spellStart"/>
            <w:r w:rsidRPr="00871BFB">
              <w:rPr>
                <w:lang w:val="en-US" w:eastAsia="en-US"/>
              </w:rPr>
              <w:t>hlavy</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r w:rsidRPr="00871BFB">
              <w:rPr>
                <w:lang w:val="en-US" w:eastAsia="en-US"/>
              </w:rPr>
              <w:t>pohádkovébytosti</w:t>
            </w:r>
            <w:proofErr w:type="spellEnd"/>
            <w:r w:rsidRPr="00871BFB">
              <w:rPr>
                <w:lang w:val="en-US" w:eastAsia="en-US"/>
              </w:rPr>
              <w:t>)</w:t>
            </w:r>
          </w:p>
          <w:p w14:paraId="61A875DD" w14:textId="77777777" w:rsidR="00F345BD" w:rsidRPr="00871BFB" w:rsidRDefault="00F345BD">
            <w:pPr>
              <w:numPr>
                <w:ilvl w:val="0"/>
                <w:numId w:val="22"/>
              </w:numPr>
              <w:rPr>
                <w:lang w:val="en-US" w:eastAsia="en-US"/>
              </w:rPr>
            </w:pPr>
            <w:proofErr w:type="spellStart"/>
            <w:r w:rsidRPr="00871BFB">
              <w:rPr>
                <w:lang w:val="en-US" w:eastAsia="en-US"/>
              </w:rPr>
              <w:t>Užitéprácedekorativní</w:t>
            </w:r>
            <w:proofErr w:type="spellEnd"/>
            <w:r w:rsidRPr="00871BFB">
              <w:rPr>
                <w:lang w:val="en-US" w:eastAsia="en-US"/>
              </w:rPr>
              <w:t xml:space="preserve"> a </w:t>
            </w:r>
            <w:proofErr w:type="spellStart"/>
            <w:r w:rsidRPr="00871BFB">
              <w:rPr>
                <w:lang w:val="en-US" w:eastAsia="en-US"/>
              </w:rPr>
              <w:t>prostorové</w:t>
            </w:r>
            <w:proofErr w:type="spellEnd"/>
            <w:r w:rsidRPr="00871BFB">
              <w:rPr>
                <w:lang w:val="en-US" w:eastAsia="en-US"/>
              </w:rPr>
              <w:t>:</w:t>
            </w:r>
          </w:p>
          <w:p w14:paraId="16BE7A2D" w14:textId="77777777" w:rsidR="00F345BD" w:rsidRPr="00871BFB" w:rsidRDefault="00F345BD">
            <w:pPr>
              <w:numPr>
                <w:ilvl w:val="0"/>
                <w:numId w:val="24"/>
              </w:numPr>
              <w:rPr>
                <w:lang w:val="en-US" w:eastAsia="en-US"/>
              </w:rPr>
            </w:pPr>
            <w:proofErr w:type="spellStart"/>
            <w:r w:rsidRPr="00871BFB">
              <w:rPr>
                <w:lang w:val="en-US" w:eastAsia="en-US"/>
              </w:rPr>
              <w:t>využitívlastnostíbarev</w:t>
            </w:r>
            <w:proofErr w:type="spellEnd"/>
            <w:r w:rsidRPr="00871BFB">
              <w:rPr>
                <w:lang w:val="en-US" w:eastAsia="en-US"/>
              </w:rPr>
              <w:t xml:space="preserve"> (</w:t>
            </w:r>
            <w:proofErr w:type="spellStart"/>
            <w:r w:rsidRPr="00871BFB">
              <w:rPr>
                <w:lang w:val="en-US" w:eastAsia="en-US"/>
              </w:rPr>
              <w:t>použití</w:t>
            </w:r>
            <w:proofErr w:type="spellEnd"/>
            <w:r w:rsidRPr="00871BFB">
              <w:rPr>
                <w:lang w:val="en-US" w:eastAsia="en-US"/>
              </w:rPr>
              <w:t xml:space="preserve"> v </w:t>
            </w:r>
            <w:proofErr w:type="spellStart"/>
            <w:r w:rsidRPr="00871BFB">
              <w:rPr>
                <w:lang w:val="en-US" w:eastAsia="en-US"/>
              </w:rPr>
              <w:t>ploše</w:t>
            </w:r>
            <w:proofErr w:type="spellEnd"/>
            <w:r w:rsidRPr="00871BFB">
              <w:rPr>
                <w:lang w:val="en-US" w:eastAsia="en-US"/>
              </w:rPr>
              <w:t xml:space="preserve">, </w:t>
            </w:r>
            <w:proofErr w:type="spellStart"/>
            <w:r w:rsidRPr="00871BFB">
              <w:rPr>
                <w:lang w:val="en-US" w:eastAsia="en-US"/>
              </w:rPr>
              <w:t>řazenítvarové</w:t>
            </w:r>
            <w:proofErr w:type="spellEnd"/>
            <w:r w:rsidRPr="00871BFB">
              <w:rPr>
                <w:lang w:val="en-US" w:eastAsia="en-US"/>
              </w:rPr>
              <w:t xml:space="preserve"> a </w:t>
            </w:r>
            <w:proofErr w:type="spellStart"/>
            <w:r w:rsidRPr="00871BFB">
              <w:rPr>
                <w:lang w:val="en-US" w:eastAsia="en-US"/>
              </w:rPr>
              <w:t>barevnékompozice</w:t>
            </w:r>
            <w:proofErr w:type="spellEnd"/>
            <w:r w:rsidRPr="00871BFB">
              <w:rPr>
                <w:lang w:val="en-US" w:eastAsia="en-US"/>
              </w:rPr>
              <w:t xml:space="preserve">, </w:t>
            </w:r>
            <w:proofErr w:type="spellStart"/>
            <w:r w:rsidRPr="00871BFB">
              <w:rPr>
                <w:lang w:val="en-US" w:eastAsia="en-US"/>
              </w:rPr>
              <w:t>symetrickáaasymetrickářešení</w:t>
            </w:r>
            <w:proofErr w:type="spellEnd"/>
            <w:r w:rsidRPr="00871BFB">
              <w:rPr>
                <w:lang w:val="en-US" w:eastAsia="en-US"/>
              </w:rPr>
              <w:t>)</w:t>
            </w:r>
          </w:p>
          <w:p w14:paraId="2461D07D" w14:textId="77777777" w:rsidR="00F345BD" w:rsidRPr="00871BFB" w:rsidRDefault="00F345BD">
            <w:pPr>
              <w:numPr>
                <w:ilvl w:val="0"/>
                <w:numId w:val="24"/>
              </w:numPr>
              <w:rPr>
                <w:lang w:val="en-US" w:eastAsia="en-US"/>
              </w:rPr>
            </w:pPr>
            <w:proofErr w:type="spellStart"/>
            <w:r w:rsidRPr="00871BFB">
              <w:rPr>
                <w:lang w:val="en-US" w:eastAsia="en-US"/>
              </w:rPr>
              <w:t>seznámení</w:t>
            </w:r>
            <w:proofErr w:type="spellEnd"/>
            <w:r w:rsidRPr="00871BFB">
              <w:rPr>
                <w:lang w:val="en-US" w:eastAsia="en-US"/>
              </w:rPr>
              <w:t xml:space="preserve"> s </w:t>
            </w:r>
            <w:proofErr w:type="spellStart"/>
            <w:r w:rsidRPr="00871BFB">
              <w:rPr>
                <w:lang w:val="en-US" w:eastAsia="en-US"/>
              </w:rPr>
              <w:t>funkcípísma</w:t>
            </w:r>
            <w:proofErr w:type="spellEnd"/>
            <w:r w:rsidRPr="00871BFB">
              <w:rPr>
                <w:lang w:val="en-US" w:eastAsia="en-US"/>
              </w:rPr>
              <w:t xml:space="preserve"> – </w:t>
            </w:r>
            <w:proofErr w:type="spellStart"/>
            <w:r w:rsidRPr="00871BFB">
              <w:rPr>
                <w:lang w:val="en-US" w:eastAsia="en-US"/>
              </w:rPr>
              <w:t>písmenojakodekorativníprvek</w:t>
            </w:r>
            <w:proofErr w:type="spellEnd"/>
          </w:p>
          <w:p w14:paraId="57881178" w14:textId="77777777" w:rsidR="00F345BD" w:rsidRPr="00871BFB" w:rsidRDefault="00F345BD">
            <w:pPr>
              <w:numPr>
                <w:ilvl w:val="0"/>
                <w:numId w:val="24"/>
              </w:numPr>
              <w:rPr>
                <w:lang w:val="en-US" w:eastAsia="en-US"/>
              </w:rPr>
            </w:pPr>
            <w:proofErr w:type="spellStart"/>
            <w:r w:rsidRPr="00871BFB">
              <w:rPr>
                <w:lang w:val="en-US" w:eastAsia="en-US"/>
              </w:rPr>
              <w:t>funkcebarevsvětlých</w:t>
            </w:r>
            <w:proofErr w:type="spellEnd"/>
            <w:r w:rsidRPr="00871BFB">
              <w:rPr>
                <w:lang w:val="en-US" w:eastAsia="en-US"/>
              </w:rPr>
              <w:t xml:space="preserve"> a </w:t>
            </w:r>
            <w:proofErr w:type="spellStart"/>
            <w:r w:rsidRPr="00871BFB">
              <w:rPr>
                <w:lang w:val="en-US" w:eastAsia="en-US"/>
              </w:rPr>
              <w:t>tmavých</w:t>
            </w:r>
            <w:proofErr w:type="spellEnd"/>
            <w:r w:rsidRPr="00871BFB">
              <w:rPr>
                <w:lang w:val="en-US" w:eastAsia="en-US"/>
              </w:rPr>
              <w:t xml:space="preserve">, </w:t>
            </w:r>
            <w:proofErr w:type="spellStart"/>
            <w:r w:rsidRPr="00871BFB">
              <w:rPr>
                <w:lang w:val="en-US" w:eastAsia="en-US"/>
              </w:rPr>
              <w:t>teplých</w:t>
            </w:r>
            <w:proofErr w:type="spellEnd"/>
            <w:r w:rsidRPr="00871BFB">
              <w:rPr>
                <w:lang w:val="en-US" w:eastAsia="en-US"/>
              </w:rPr>
              <w:t xml:space="preserve"> a </w:t>
            </w:r>
            <w:proofErr w:type="spellStart"/>
            <w:r w:rsidRPr="00871BFB">
              <w:rPr>
                <w:lang w:val="en-US" w:eastAsia="en-US"/>
              </w:rPr>
              <w:t>studených</w:t>
            </w:r>
            <w:proofErr w:type="spellEnd"/>
          </w:p>
          <w:p w14:paraId="1A12FC11" w14:textId="77777777" w:rsidR="00F345BD" w:rsidRPr="00871BFB" w:rsidRDefault="00F345BD" w:rsidP="00832AA1">
            <w:pPr>
              <w:ind w:firstLine="360"/>
              <w:rPr>
                <w:lang w:val="en-US" w:eastAsia="en-US"/>
              </w:rPr>
            </w:pPr>
          </w:p>
          <w:p w14:paraId="655CD8FD" w14:textId="77777777" w:rsidR="00F345BD" w:rsidRPr="00871BFB" w:rsidRDefault="00F345BD" w:rsidP="00832AA1">
            <w:pPr>
              <w:ind w:firstLine="360"/>
              <w:rPr>
                <w:lang w:val="en-US" w:eastAsia="en-US"/>
              </w:rPr>
            </w:pPr>
          </w:p>
          <w:p w14:paraId="35FD4052" w14:textId="77777777" w:rsidR="00F345BD" w:rsidRPr="00871BFB" w:rsidRDefault="00F345BD" w:rsidP="00832AA1">
            <w:pPr>
              <w:ind w:firstLine="360"/>
              <w:rPr>
                <w:lang w:val="en-US" w:eastAsia="en-US"/>
              </w:rPr>
            </w:pPr>
          </w:p>
          <w:p w14:paraId="4F995E88" w14:textId="77777777" w:rsidR="00F345BD" w:rsidRPr="00871BFB" w:rsidRDefault="00F345BD">
            <w:pPr>
              <w:numPr>
                <w:ilvl w:val="0"/>
                <w:numId w:val="22"/>
              </w:numPr>
              <w:rPr>
                <w:lang w:val="en-US" w:eastAsia="en-US"/>
              </w:rPr>
            </w:pPr>
            <w:proofErr w:type="spellStart"/>
            <w:r w:rsidRPr="00871BFB">
              <w:rPr>
                <w:lang w:val="en-US" w:eastAsia="en-US"/>
              </w:rPr>
              <w:t>Rozvíjeníprostorovéhovidění</w:t>
            </w:r>
            <w:proofErr w:type="spellEnd"/>
            <w:r w:rsidRPr="00871BFB">
              <w:rPr>
                <w:lang w:val="en-US" w:eastAsia="en-US"/>
              </w:rPr>
              <w:t xml:space="preserve"> a </w:t>
            </w:r>
            <w:proofErr w:type="spellStart"/>
            <w:r w:rsidRPr="00871BFB">
              <w:rPr>
                <w:lang w:val="en-US" w:eastAsia="en-US"/>
              </w:rPr>
              <w:t>cítění</w:t>
            </w:r>
            <w:proofErr w:type="spellEnd"/>
          </w:p>
          <w:p w14:paraId="49CC71F4" w14:textId="77777777" w:rsidR="00F345BD" w:rsidRPr="00871BFB" w:rsidRDefault="00F345BD">
            <w:pPr>
              <w:numPr>
                <w:ilvl w:val="0"/>
                <w:numId w:val="22"/>
              </w:numPr>
              <w:rPr>
                <w:lang w:val="en-US" w:eastAsia="en-US"/>
              </w:rPr>
            </w:pPr>
            <w:proofErr w:type="spellStart"/>
            <w:r w:rsidRPr="00871BFB">
              <w:rPr>
                <w:lang w:val="en-US" w:eastAsia="en-US"/>
              </w:rPr>
              <w:t>Uplatňovánílinievytvářenérůznýminástroji</w:t>
            </w:r>
            <w:proofErr w:type="spellEnd"/>
            <w:r w:rsidRPr="00871BFB">
              <w:rPr>
                <w:lang w:val="en-US" w:eastAsia="en-US"/>
              </w:rPr>
              <w:t xml:space="preserve"> v </w:t>
            </w:r>
            <w:proofErr w:type="spellStart"/>
            <w:r w:rsidRPr="00871BFB">
              <w:rPr>
                <w:lang w:val="en-US" w:eastAsia="en-US"/>
              </w:rPr>
              <w:t>různýchmateriálech</w:t>
            </w:r>
            <w:proofErr w:type="spellEnd"/>
          </w:p>
          <w:p w14:paraId="433C82B8" w14:textId="77777777" w:rsidR="00F345BD" w:rsidRPr="00871BFB" w:rsidRDefault="00F345BD" w:rsidP="00832AA1">
            <w:pPr>
              <w:ind w:firstLine="360"/>
              <w:rPr>
                <w:lang w:val="en-US" w:eastAsia="en-US"/>
              </w:rPr>
            </w:pPr>
          </w:p>
          <w:p w14:paraId="036FA7F6" w14:textId="77777777" w:rsidR="00F345BD" w:rsidRPr="00871BFB" w:rsidRDefault="00F345BD" w:rsidP="00832AA1">
            <w:pPr>
              <w:ind w:firstLine="360"/>
              <w:rPr>
                <w:lang w:val="en-US" w:eastAsia="en-US"/>
              </w:rPr>
            </w:pPr>
          </w:p>
          <w:p w14:paraId="6D8B370C" w14:textId="77777777" w:rsidR="00F345BD" w:rsidRPr="00871BFB" w:rsidRDefault="00F345BD" w:rsidP="00832AA1">
            <w:pPr>
              <w:ind w:firstLine="360"/>
              <w:rPr>
                <w:lang w:val="en-US" w:eastAsia="en-US"/>
              </w:rPr>
            </w:pPr>
          </w:p>
          <w:p w14:paraId="10CBA76C" w14:textId="77777777" w:rsidR="00F345BD" w:rsidRPr="00871BFB" w:rsidRDefault="00F345BD" w:rsidP="00832AA1">
            <w:pPr>
              <w:ind w:firstLine="360"/>
              <w:rPr>
                <w:lang w:val="en-US" w:eastAsia="en-US"/>
              </w:rPr>
            </w:pPr>
          </w:p>
          <w:p w14:paraId="6FE2889D" w14:textId="77777777" w:rsidR="00F345BD" w:rsidRPr="00871BFB" w:rsidRDefault="00F345BD" w:rsidP="00832AA1">
            <w:pPr>
              <w:ind w:firstLine="360"/>
              <w:rPr>
                <w:lang w:val="en-US" w:eastAsia="en-US"/>
              </w:rPr>
            </w:pPr>
          </w:p>
          <w:p w14:paraId="609FD995" w14:textId="77777777" w:rsidR="00F345BD" w:rsidRPr="00871BFB" w:rsidRDefault="00F345BD">
            <w:pPr>
              <w:numPr>
                <w:ilvl w:val="0"/>
                <w:numId w:val="22"/>
              </w:numPr>
              <w:rPr>
                <w:lang w:val="en-US" w:eastAsia="en-US"/>
              </w:rPr>
            </w:pPr>
            <w:proofErr w:type="spellStart"/>
            <w:r w:rsidRPr="00871BFB">
              <w:rPr>
                <w:lang w:val="en-US" w:eastAsia="en-US"/>
              </w:rPr>
              <w:t>Volnétéma</w:t>
            </w:r>
            <w:proofErr w:type="spellEnd"/>
          </w:p>
          <w:p w14:paraId="6F6B0E5B" w14:textId="77777777" w:rsidR="00F345BD" w:rsidRPr="00871BFB" w:rsidRDefault="00F345BD">
            <w:pPr>
              <w:numPr>
                <w:ilvl w:val="0"/>
                <w:numId w:val="22"/>
              </w:numPr>
              <w:rPr>
                <w:lang w:val="en-US" w:eastAsia="en-US"/>
              </w:rPr>
            </w:pPr>
            <w:proofErr w:type="spellStart"/>
            <w:r w:rsidRPr="00871BFB">
              <w:rPr>
                <w:lang w:val="en-US" w:eastAsia="en-US"/>
              </w:rPr>
              <w:t>Účastnarůznýchvýtvarnýchsoutěžíchdle</w:t>
            </w:r>
            <w:proofErr w:type="spellEnd"/>
            <w:r w:rsidRPr="00871BFB">
              <w:rPr>
                <w:lang w:val="en-US" w:eastAsia="en-US"/>
              </w:rPr>
              <w:t> </w:t>
            </w:r>
            <w:proofErr w:type="spellStart"/>
            <w:r w:rsidRPr="00871BFB">
              <w:rPr>
                <w:lang w:val="en-US" w:eastAsia="en-US"/>
              </w:rPr>
              <w:t>zadánípořadatelů</w:t>
            </w:r>
            <w:proofErr w:type="spellEnd"/>
          </w:p>
          <w:p w14:paraId="7912A21B" w14:textId="77777777" w:rsidR="00F345BD" w:rsidRPr="00871BFB" w:rsidRDefault="00F345BD" w:rsidP="00832AA1">
            <w:pPr>
              <w:ind w:firstLine="360"/>
              <w:rPr>
                <w:lang w:val="en-US" w:eastAsia="en-US"/>
              </w:rPr>
            </w:pPr>
          </w:p>
          <w:p w14:paraId="5AE1D91F" w14:textId="77777777" w:rsidR="00F345BD" w:rsidRPr="00871BFB" w:rsidRDefault="00F345BD">
            <w:pPr>
              <w:numPr>
                <w:ilvl w:val="0"/>
                <w:numId w:val="22"/>
              </w:numPr>
              <w:rPr>
                <w:lang w:val="en-US" w:eastAsia="en-US"/>
              </w:rPr>
            </w:pPr>
            <w:proofErr w:type="spellStart"/>
            <w:r w:rsidRPr="00871BFB">
              <w:rPr>
                <w:lang w:val="en-US" w:eastAsia="en-US"/>
              </w:rPr>
              <w:lastRenderedPageBreak/>
              <w:t>Vytvářeníjednoduchýchprostorovýchobjektů</w:t>
            </w:r>
            <w:proofErr w:type="spellEnd"/>
          </w:p>
          <w:p w14:paraId="25536915" w14:textId="77777777" w:rsidR="00F345BD" w:rsidRPr="00871BFB" w:rsidRDefault="00F345BD" w:rsidP="00832AA1">
            <w:pPr>
              <w:ind w:firstLine="360"/>
              <w:rPr>
                <w:lang w:val="en-US" w:eastAsia="en-US"/>
              </w:rPr>
            </w:pPr>
          </w:p>
          <w:p w14:paraId="0BF316E9" w14:textId="77777777" w:rsidR="00F345BD" w:rsidRPr="00871BFB" w:rsidRDefault="00F345BD" w:rsidP="00832AA1">
            <w:pPr>
              <w:ind w:firstLine="360"/>
              <w:rPr>
                <w:lang w:val="en-US" w:eastAsia="en-US"/>
              </w:rPr>
            </w:pPr>
          </w:p>
          <w:p w14:paraId="07C298AD" w14:textId="77777777" w:rsidR="00F345BD" w:rsidRPr="00871BFB" w:rsidRDefault="00F345BD" w:rsidP="00832AA1">
            <w:pPr>
              <w:ind w:firstLine="360"/>
              <w:rPr>
                <w:lang w:val="en-US" w:eastAsia="en-US"/>
              </w:rPr>
            </w:pPr>
          </w:p>
          <w:p w14:paraId="4F67E8E2" w14:textId="77777777" w:rsidR="00F345BD" w:rsidRPr="00871BFB" w:rsidRDefault="00F345BD" w:rsidP="00832AA1">
            <w:pPr>
              <w:ind w:firstLine="360"/>
              <w:rPr>
                <w:lang w:val="en-US" w:eastAsia="en-US"/>
              </w:rPr>
            </w:pPr>
          </w:p>
          <w:p w14:paraId="605DFD3E" w14:textId="77777777" w:rsidR="00F345BD" w:rsidRPr="00871BFB" w:rsidRDefault="00F345BD" w:rsidP="00832AA1">
            <w:pPr>
              <w:ind w:firstLine="360"/>
              <w:rPr>
                <w:lang w:val="en-US" w:eastAsia="en-US"/>
              </w:rPr>
            </w:pPr>
          </w:p>
          <w:p w14:paraId="10C916E2" w14:textId="77777777" w:rsidR="00F345BD" w:rsidRPr="00871BFB" w:rsidRDefault="00F345BD" w:rsidP="00832AA1">
            <w:pPr>
              <w:ind w:firstLine="360"/>
              <w:rPr>
                <w:lang w:val="en-US" w:eastAsia="en-US"/>
              </w:rPr>
            </w:pPr>
          </w:p>
          <w:p w14:paraId="0D7F8A09" w14:textId="77777777" w:rsidR="00F345BD" w:rsidRPr="00871BFB" w:rsidRDefault="00F345BD">
            <w:pPr>
              <w:numPr>
                <w:ilvl w:val="0"/>
                <w:numId w:val="22"/>
              </w:numPr>
              <w:rPr>
                <w:lang w:val="en-US" w:eastAsia="en-US"/>
              </w:rPr>
            </w:pPr>
            <w:proofErr w:type="spellStart"/>
            <w:r w:rsidRPr="00871BFB">
              <w:rPr>
                <w:lang w:val="en-US" w:eastAsia="en-US"/>
              </w:rPr>
              <w:t>Rozšířenípoznatků</w:t>
            </w:r>
            <w:proofErr w:type="spellEnd"/>
            <w:r w:rsidRPr="00871BFB">
              <w:rPr>
                <w:lang w:val="en-US" w:eastAsia="en-US"/>
              </w:rPr>
              <w:t xml:space="preserve"> o </w:t>
            </w:r>
            <w:proofErr w:type="spellStart"/>
            <w:r w:rsidRPr="00871BFB">
              <w:rPr>
                <w:lang w:val="en-US" w:eastAsia="en-US"/>
              </w:rPr>
              <w:t>výtvarnýchžánrech</w:t>
            </w:r>
            <w:proofErr w:type="spellEnd"/>
            <w:r w:rsidRPr="00871BFB">
              <w:rPr>
                <w:lang w:val="en-US" w:eastAsia="en-US"/>
              </w:rPr>
              <w:t xml:space="preserve"> (</w:t>
            </w:r>
            <w:proofErr w:type="spellStart"/>
            <w:r w:rsidRPr="00871BFB">
              <w:rPr>
                <w:lang w:val="en-US" w:eastAsia="en-US"/>
              </w:rPr>
              <w:t>figura</w:t>
            </w:r>
            <w:proofErr w:type="spellEnd"/>
            <w:r w:rsidRPr="00871BFB">
              <w:rPr>
                <w:lang w:val="en-US" w:eastAsia="en-US"/>
              </w:rPr>
              <w:t xml:space="preserve">, </w:t>
            </w:r>
            <w:proofErr w:type="spellStart"/>
            <w:r w:rsidRPr="00871BFB">
              <w:rPr>
                <w:lang w:val="en-US" w:eastAsia="en-US"/>
              </w:rPr>
              <w:t>krajina</w:t>
            </w:r>
            <w:proofErr w:type="spellEnd"/>
            <w:r w:rsidRPr="00871BFB">
              <w:rPr>
                <w:lang w:val="en-US" w:eastAsia="en-US"/>
              </w:rPr>
              <w:t xml:space="preserve">, </w:t>
            </w:r>
            <w:proofErr w:type="spellStart"/>
            <w:r w:rsidRPr="00871BFB">
              <w:rPr>
                <w:lang w:val="en-US" w:eastAsia="en-US"/>
              </w:rPr>
              <w:t>zátiší</w:t>
            </w:r>
            <w:proofErr w:type="spellEnd"/>
            <w:r w:rsidRPr="00871BFB">
              <w:rPr>
                <w:lang w:val="en-US" w:eastAsia="en-US"/>
              </w:rPr>
              <w:t xml:space="preserve">, </w:t>
            </w:r>
            <w:proofErr w:type="spellStart"/>
            <w:r w:rsidRPr="00871BFB">
              <w:rPr>
                <w:lang w:val="en-US" w:eastAsia="en-US"/>
              </w:rPr>
              <w:t>busta</w:t>
            </w:r>
            <w:proofErr w:type="spellEnd"/>
            <w:r w:rsidRPr="00871BFB">
              <w:rPr>
                <w:lang w:val="en-US" w:eastAsia="en-US"/>
              </w:rPr>
              <w:t xml:space="preserve">, </w:t>
            </w:r>
            <w:proofErr w:type="spellStart"/>
            <w:r w:rsidRPr="00871BFB">
              <w:rPr>
                <w:lang w:val="en-US" w:eastAsia="en-US"/>
              </w:rPr>
              <w:t>sousoší</w:t>
            </w:r>
            <w:proofErr w:type="spellEnd"/>
            <w:r w:rsidRPr="00871BFB">
              <w:rPr>
                <w:lang w:val="en-US" w:eastAsia="en-US"/>
              </w:rPr>
              <w:t>)</w:t>
            </w:r>
          </w:p>
          <w:p w14:paraId="70DF3C01" w14:textId="77777777" w:rsidR="00F345BD" w:rsidRPr="00871BFB" w:rsidRDefault="00F345BD" w:rsidP="00832AA1">
            <w:pPr>
              <w:ind w:firstLine="360"/>
              <w:rPr>
                <w:lang w:val="en-US" w:eastAsia="en-US"/>
              </w:rPr>
            </w:pPr>
          </w:p>
          <w:p w14:paraId="3F0DF02B" w14:textId="77777777" w:rsidR="00F345BD" w:rsidRPr="00871BFB" w:rsidRDefault="00F345BD" w:rsidP="00832AA1">
            <w:pPr>
              <w:ind w:firstLine="360"/>
              <w:rPr>
                <w:lang w:val="en-US" w:eastAsia="en-US"/>
              </w:rPr>
            </w:pPr>
          </w:p>
          <w:p w14:paraId="14C37A90" w14:textId="77777777" w:rsidR="00F345BD" w:rsidRPr="00871BFB" w:rsidRDefault="00F345BD">
            <w:pPr>
              <w:numPr>
                <w:ilvl w:val="0"/>
                <w:numId w:val="22"/>
              </w:numPr>
              <w:rPr>
                <w:lang w:val="en-US" w:eastAsia="en-US"/>
              </w:rPr>
            </w:pPr>
            <w:r w:rsidRPr="00871BFB">
              <w:rPr>
                <w:lang w:val="en-US" w:eastAsia="en-US"/>
              </w:rPr>
              <w:t xml:space="preserve">Design </w:t>
            </w:r>
            <w:proofErr w:type="spellStart"/>
            <w:r w:rsidRPr="00871BFB">
              <w:rPr>
                <w:lang w:val="en-US" w:eastAsia="en-US"/>
              </w:rPr>
              <w:t>předmětůdennípotřeby</w:t>
            </w:r>
            <w:proofErr w:type="spellEnd"/>
          </w:p>
          <w:p w14:paraId="2A41B118" w14:textId="77777777" w:rsidR="00F345BD" w:rsidRPr="00871BFB" w:rsidRDefault="00F345BD">
            <w:pPr>
              <w:numPr>
                <w:ilvl w:val="0"/>
                <w:numId w:val="22"/>
              </w:numPr>
              <w:rPr>
                <w:lang w:val="en-US" w:eastAsia="en-US"/>
              </w:rPr>
            </w:pPr>
            <w:proofErr w:type="spellStart"/>
            <w:r w:rsidRPr="00871BFB">
              <w:rPr>
                <w:lang w:val="en-US" w:eastAsia="en-US"/>
              </w:rPr>
              <w:t>Estetikaoděvníkultury</w:t>
            </w:r>
            <w:proofErr w:type="spellEnd"/>
          </w:p>
          <w:p w14:paraId="3533A3D6" w14:textId="77777777" w:rsidR="00F345BD" w:rsidRPr="00871BFB" w:rsidRDefault="00F345BD" w:rsidP="00832AA1">
            <w:pPr>
              <w:ind w:left="340"/>
              <w:rPr>
                <w:lang w:val="en-US" w:eastAsia="en-US"/>
              </w:rPr>
            </w:pPr>
          </w:p>
          <w:p w14:paraId="19211279" w14:textId="77777777" w:rsidR="00F345BD" w:rsidRPr="00871BFB" w:rsidRDefault="00F345BD">
            <w:pPr>
              <w:numPr>
                <w:ilvl w:val="0"/>
                <w:numId w:val="22"/>
              </w:numPr>
              <w:rPr>
                <w:lang w:val="en-US" w:eastAsia="en-US"/>
              </w:rPr>
            </w:pPr>
            <w:proofErr w:type="spellStart"/>
            <w:r w:rsidRPr="00871BFB">
              <w:rPr>
                <w:lang w:val="en-US" w:eastAsia="en-US"/>
              </w:rPr>
              <w:t>Architekturakulturabydlení</w:t>
            </w:r>
            <w:proofErr w:type="spellEnd"/>
          </w:p>
          <w:p w14:paraId="24CE7B9C" w14:textId="77777777" w:rsidR="00F345BD" w:rsidRPr="00871BFB" w:rsidRDefault="00F345BD">
            <w:pPr>
              <w:numPr>
                <w:ilvl w:val="0"/>
                <w:numId w:val="22"/>
              </w:numPr>
              <w:rPr>
                <w:lang w:val="en-US" w:eastAsia="en-US"/>
              </w:rPr>
            </w:pPr>
            <w:proofErr w:type="spellStart"/>
            <w:r w:rsidRPr="00871BFB">
              <w:rPr>
                <w:lang w:val="en-US" w:eastAsia="en-US"/>
              </w:rPr>
              <w:t>Krásypřírody</w:t>
            </w:r>
            <w:proofErr w:type="spellEnd"/>
            <w:r w:rsidRPr="00871BFB">
              <w:rPr>
                <w:lang w:val="en-US" w:eastAsia="en-US"/>
              </w:rPr>
              <w:t xml:space="preserve"> a </w:t>
            </w:r>
            <w:proofErr w:type="spellStart"/>
            <w:r w:rsidRPr="00871BFB">
              <w:rPr>
                <w:lang w:val="en-US" w:eastAsia="en-US"/>
              </w:rPr>
              <w:t>vztah</w:t>
            </w:r>
            <w:proofErr w:type="spellEnd"/>
            <w:r w:rsidRPr="00871BFB">
              <w:rPr>
                <w:lang w:val="en-US" w:eastAsia="en-US"/>
              </w:rPr>
              <w:t xml:space="preserve"> k </w:t>
            </w:r>
            <w:proofErr w:type="spellStart"/>
            <w:r w:rsidRPr="00871BFB">
              <w:rPr>
                <w:lang w:val="en-US" w:eastAsia="en-US"/>
              </w:rPr>
              <w:t>životnímuprostředí</w:t>
            </w:r>
            <w:proofErr w:type="spellEnd"/>
          </w:p>
          <w:p w14:paraId="2068C65F" w14:textId="77777777" w:rsidR="00F345BD" w:rsidRPr="00871BFB" w:rsidRDefault="00F345BD" w:rsidP="00832AA1">
            <w:pPr>
              <w:ind w:firstLine="360"/>
              <w:rPr>
                <w:lang w:val="en-US" w:eastAsia="en-US"/>
              </w:rPr>
            </w:pPr>
          </w:p>
          <w:p w14:paraId="6E8EF4EA" w14:textId="77777777" w:rsidR="00F345BD" w:rsidRPr="00871BFB" w:rsidRDefault="00F345BD" w:rsidP="00832AA1">
            <w:pPr>
              <w:ind w:firstLine="360"/>
              <w:rPr>
                <w:lang w:val="en-US" w:eastAsia="en-US"/>
              </w:rPr>
            </w:pPr>
          </w:p>
          <w:p w14:paraId="7D569D01" w14:textId="77777777" w:rsidR="00F345BD" w:rsidRPr="00871BFB" w:rsidRDefault="00F345BD">
            <w:pPr>
              <w:numPr>
                <w:ilvl w:val="0"/>
                <w:numId w:val="22"/>
              </w:numPr>
              <w:rPr>
                <w:lang w:val="en-US" w:eastAsia="en-US"/>
              </w:rPr>
            </w:pPr>
            <w:proofErr w:type="spellStart"/>
            <w:r w:rsidRPr="00871BFB">
              <w:rPr>
                <w:lang w:val="en-US" w:eastAsia="en-US"/>
              </w:rPr>
              <w:t>Lidovéumění</w:t>
            </w:r>
            <w:proofErr w:type="spellEnd"/>
          </w:p>
          <w:p w14:paraId="7ED2340F" w14:textId="77777777" w:rsidR="00F345BD" w:rsidRPr="00871BFB" w:rsidRDefault="00F345BD">
            <w:pPr>
              <w:numPr>
                <w:ilvl w:val="0"/>
                <w:numId w:val="22"/>
              </w:numPr>
              <w:rPr>
                <w:lang w:val="en-US" w:eastAsia="en-US"/>
              </w:rPr>
            </w:pPr>
            <w:proofErr w:type="spellStart"/>
            <w:r w:rsidRPr="00871BFB">
              <w:rPr>
                <w:lang w:val="en-US" w:eastAsia="en-US"/>
              </w:rPr>
              <w:t>Výtvarnáúpravaknih</w:t>
            </w:r>
            <w:proofErr w:type="spellEnd"/>
          </w:p>
          <w:p w14:paraId="612417A9" w14:textId="77777777" w:rsidR="00F345BD" w:rsidRPr="00871BFB" w:rsidRDefault="00F345BD">
            <w:pPr>
              <w:numPr>
                <w:ilvl w:val="0"/>
                <w:numId w:val="22"/>
              </w:numPr>
              <w:rPr>
                <w:lang w:val="en-US" w:eastAsia="en-US"/>
              </w:rPr>
            </w:pPr>
            <w:proofErr w:type="spellStart"/>
            <w:r w:rsidRPr="00871BFB">
              <w:rPr>
                <w:lang w:val="en-US" w:eastAsia="en-US"/>
              </w:rPr>
              <w:t>Volnágrafika</w:t>
            </w:r>
            <w:proofErr w:type="spellEnd"/>
          </w:p>
          <w:p w14:paraId="40ACA41B" w14:textId="77777777" w:rsidR="00F345BD" w:rsidRPr="00871BFB" w:rsidRDefault="00F345BD" w:rsidP="00832AA1">
            <w:pPr>
              <w:ind w:firstLine="360"/>
              <w:rPr>
                <w:lang w:val="en-US" w:eastAsia="en-US"/>
              </w:rPr>
            </w:pPr>
          </w:p>
          <w:p w14:paraId="3A20875C" w14:textId="77777777" w:rsidR="00F345BD" w:rsidRPr="00871BFB" w:rsidRDefault="00F345BD" w:rsidP="00832AA1">
            <w:pPr>
              <w:ind w:firstLine="360"/>
              <w:rPr>
                <w:lang w:val="en-US" w:eastAsia="en-US"/>
              </w:rPr>
            </w:pPr>
          </w:p>
          <w:p w14:paraId="0CF5AF50" w14:textId="77777777" w:rsidR="00F345BD" w:rsidRPr="00871BFB" w:rsidRDefault="00F345BD">
            <w:pPr>
              <w:numPr>
                <w:ilvl w:val="0"/>
                <w:numId w:val="22"/>
              </w:numPr>
              <w:rPr>
                <w:lang w:val="en-US" w:eastAsia="en-US"/>
              </w:rPr>
            </w:pPr>
            <w:proofErr w:type="spellStart"/>
            <w:r w:rsidRPr="00871BFB">
              <w:rPr>
                <w:lang w:val="en-US" w:eastAsia="en-US"/>
              </w:rPr>
              <w:t>Tématickyzaměřenévýtvarnésoutěže</w:t>
            </w:r>
            <w:proofErr w:type="spellEnd"/>
          </w:p>
          <w:p w14:paraId="48535033" w14:textId="77777777" w:rsidR="00F345BD" w:rsidRPr="00871BFB" w:rsidRDefault="00F345BD">
            <w:pPr>
              <w:numPr>
                <w:ilvl w:val="0"/>
                <w:numId w:val="22"/>
              </w:numPr>
              <w:rPr>
                <w:lang w:val="en-US" w:eastAsia="en-US"/>
              </w:rPr>
            </w:pPr>
            <w:proofErr w:type="spellStart"/>
            <w:r w:rsidRPr="00871BFB">
              <w:rPr>
                <w:lang w:val="en-US" w:eastAsia="en-US"/>
              </w:rPr>
              <w:t>Výtvarnépráce</w:t>
            </w:r>
            <w:proofErr w:type="spellEnd"/>
            <w:r w:rsidRPr="00871BFB">
              <w:rPr>
                <w:lang w:val="en-US" w:eastAsia="en-US"/>
              </w:rPr>
              <w:t xml:space="preserve"> pro </w:t>
            </w:r>
            <w:proofErr w:type="spellStart"/>
            <w:r w:rsidRPr="00871BFB">
              <w:rPr>
                <w:lang w:val="en-US" w:eastAsia="en-US"/>
              </w:rPr>
              <w:t>výzdobuškoly</w:t>
            </w:r>
            <w:proofErr w:type="spellEnd"/>
            <w:r w:rsidRPr="00871BFB">
              <w:rPr>
                <w:lang w:val="en-US" w:eastAsia="en-US"/>
              </w:rPr>
              <w:t xml:space="preserve">, </w:t>
            </w:r>
            <w:proofErr w:type="spellStart"/>
            <w:r w:rsidRPr="00871BFB">
              <w:rPr>
                <w:lang w:val="en-US" w:eastAsia="en-US"/>
              </w:rPr>
              <w:t>případněobce</w:t>
            </w:r>
            <w:proofErr w:type="spellEnd"/>
          </w:p>
        </w:tc>
        <w:tc>
          <w:tcPr>
            <w:tcW w:w="950" w:type="pct"/>
          </w:tcPr>
          <w:p w14:paraId="3F38A0F3" w14:textId="77777777" w:rsidR="00F345BD" w:rsidRPr="00871BFB" w:rsidRDefault="00F345BD" w:rsidP="00832AA1">
            <w:proofErr w:type="gramStart"/>
            <w:r w:rsidRPr="00871BFB">
              <w:lastRenderedPageBreak/>
              <w:t>Př - lidské</w:t>
            </w:r>
            <w:proofErr w:type="gramEnd"/>
            <w:r w:rsidRPr="00871BFB">
              <w:t xml:space="preserve"> tělo</w:t>
            </w:r>
          </w:p>
          <w:p w14:paraId="7A835DBF" w14:textId="77777777" w:rsidR="00F345BD" w:rsidRPr="00871BFB" w:rsidRDefault="00F345BD" w:rsidP="00832AA1"/>
          <w:p w14:paraId="1CB04F91" w14:textId="77777777" w:rsidR="00F345BD" w:rsidRPr="00871BFB" w:rsidRDefault="00F345BD" w:rsidP="00832AA1"/>
          <w:p w14:paraId="32E925CC" w14:textId="77777777" w:rsidR="00F345BD" w:rsidRPr="00871BFB" w:rsidRDefault="00F345BD" w:rsidP="00832AA1"/>
          <w:p w14:paraId="355BDED3" w14:textId="77777777" w:rsidR="00F345BD" w:rsidRPr="00871BFB" w:rsidRDefault="00F345BD" w:rsidP="00832AA1"/>
          <w:p w14:paraId="208004B8" w14:textId="77777777" w:rsidR="00F345BD" w:rsidRPr="00871BFB" w:rsidRDefault="00F345BD" w:rsidP="00832AA1"/>
          <w:p w14:paraId="6A41C5EE" w14:textId="77777777" w:rsidR="00F345BD" w:rsidRPr="00871BFB" w:rsidRDefault="00F345BD" w:rsidP="00832AA1"/>
          <w:p w14:paraId="7853396A" w14:textId="77777777" w:rsidR="00F345BD" w:rsidRPr="00871BFB" w:rsidRDefault="00F345BD" w:rsidP="00832AA1"/>
          <w:p w14:paraId="2BCE7E50" w14:textId="77777777" w:rsidR="00F345BD" w:rsidRPr="00871BFB" w:rsidRDefault="00F345BD" w:rsidP="00832AA1"/>
          <w:p w14:paraId="2BD07EA2" w14:textId="77777777" w:rsidR="00F345BD" w:rsidRPr="00871BFB" w:rsidRDefault="00F345BD" w:rsidP="00832AA1"/>
          <w:p w14:paraId="7896CFD6" w14:textId="77777777" w:rsidR="00F345BD" w:rsidRPr="00871BFB" w:rsidRDefault="00F345BD" w:rsidP="00832AA1"/>
          <w:p w14:paraId="4CB02D6B" w14:textId="77777777" w:rsidR="00F345BD" w:rsidRPr="00871BFB" w:rsidRDefault="00F345BD" w:rsidP="00832AA1"/>
          <w:p w14:paraId="1DCB3246" w14:textId="77777777" w:rsidR="00F345BD" w:rsidRPr="00871BFB" w:rsidRDefault="00F345BD" w:rsidP="00832AA1"/>
          <w:p w14:paraId="17545716" w14:textId="77777777" w:rsidR="00F345BD" w:rsidRPr="00871BFB" w:rsidRDefault="00F345BD" w:rsidP="00832AA1"/>
          <w:p w14:paraId="199DAE8D" w14:textId="77777777" w:rsidR="00F345BD" w:rsidRPr="00871BFB" w:rsidRDefault="00F345BD" w:rsidP="00832AA1"/>
          <w:p w14:paraId="513E1C9B" w14:textId="77777777" w:rsidR="00F345BD" w:rsidRPr="00871BFB" w:rsidRDefault="00F345BD" w:rsidP="00832AA1"/>
          <w:p w14:paraId="56DC47CA" w14:textId="77777777" w:rsidR="00F345BD" w:rsidRPr="00871BFB" w:rsidRDefault="00F345BD" w:rsidP="00832AA1"/>
          <w:p w14:paraId="5BBAF649" w14:textId="77777777" w:rsidR="00F345BD" w:rsidRPr="00871BFB" w:rsidRDefault="00F345BD" w:rsidP="00832AA1"/>
          <w:p w14:paraId="2E87298F" w14:textId="77777777" w:rsidR="00F345BD" w:rsidRPr="00871BFB" w:rsidRDefault="00F345BD" w:rsidP="00832AA1"/>
          <w:p w14:paraId="12522107" w14:textId="77777777" w:rsidR="00F345BD" w:rsidRPr="00871BFB" w:rsidRDefault="00F345BD" w:rsidP="00832AA1"/>
          <w:p w14:paraId="73C9C75B" w14:textId="77777777" w:rsidR="00F345BD" w:rsidRPr="00871BFB" w:rsidRDefault="00F345BD" w:rsidP="00832AA1"/>
          <w:p w14:paraId="1EF1E8A5" w14:textId="77777777" w:rsidR="00F345BD" w:rsidRPr="00871BFB" w:rsidRDefault="00F345BD" w:rsidP="00832AA1"/>
          <w:p w14:paraId="4176BBB6" w14:textId="77777777" w:rsidR="00F345BD" w:rsidRPr="00871BFB" w:rsidRDefault="00F345BD" w:rsidP="00832AA1"/>
          <w:p w14:paraId="030C10AF" w14:textId="77777777" w:rsidR="00F345BD" w:rsidRPr="00871BFB" w:rsidRDefault="00F345BD" w:rsidP="00832AA1"/>
          <w:p w14:paraId="00E8BBB5" w14:textId="77777777" w:rsidR="00F345BD" w:rsidRPr="00871BFB" w:rsidRDefault="00F345BD" w:rsidP="00832AA1"/>
          <w:p w14:paraId="7B75AFB9" w14:textId="77777777" w:rsidR="00F345BD" w:rsidRPr="00871BFB" w:rsidRDefault="00F345BD" w:rsidP="00832AA1"/>
          <w:p w14:paraId="6CE33A0B" w14:textId="77777777" w:rsidR="00F345BD" w:rsidRPr="00871BFB" w:rsidRDefault="00F345BD" w:rsidP="00832AA1"/>
          <w:p w14:paraId="6436B01B" w14:textId="77777777" w:rsidR="00F345BD" w:rsidRPr="00871BFB" w:rsidRDefault="00F345BD" w:rsidP="00832AA1"/>
          <w:p w14:paraId="210EDC3E" w14:textId="77777777" w:rsidR="00F345BD" w:rsidRPr="00871BFB" w:rsidRDefault="00F345BD" w:rsidP="00832AA1"/>
          <w:p w14:paraId="52240798" w14:textId="77777777" w:rsidR="00F345BD" w:rsidRPr="00871BFB" w:rsidRDefault="00F345BD" w:rsidP="00832AA1"/>
          <w:p w14:paraId="4B444096" w14:textId="77777777" w:rsidR="00F345BD" w:rsidRPr="00871BFB" w:rsidRDefault="00F345BD" w:rsidP="00832AA1"/>
          <w:p w14:paraId="146EA9B0" w14:textId="77777777" w:rsidR="00F345BD" w:rsidRPr="00871BFB" w:rsidRDefault="00F345BD" w:rsidP="00832AA1">
            <w:proofErr w:type="spellStart"/>
            <w:proofErr w:type="gramStart"/>
            <w:r w:rsidRPr="00871BFB">
              <w:t>Čj</w:t>
            </w:r>
            <w:proofErr w:type="spellEnd"/>
            <w:r w:rsidRPr="00871BFB">
              <w:t xml:space="preserve"> - vytváření</w:t>
            </w:r>
            <w:proofErr w:type="gramEnd"/>
            <w:r w:rsidRPr="00871BFB">
              <w:t xml:space="preserve"> krátkých sdělení</w:t>
            </w:r>
          </w:p>
          <w:p w14:paraId="74708DB1" w14:textId="77777777" w:rsidR="00F345BD" w:rsidRPr="00871BFB" w:rsidRDefault="00F345BD" w:rsidP="00832AA1"/>
          <w:p w14:paraId="1CF8A774" w14:textId="77777777" w:rsidR="00F345BD" w:rsidRPr="00871BFB" w:rsidRDefault="00F345BD" w:rsidP="00832AA1"/>
          <w:p w14:paraId="0A3CD334" w14:textId="77777777" w:rsidR="00F345BD" w:rsidRPr="00871BFB" w:rsidRDefault="00F345BD" w:rsidP="00832AA1"/>
          <w:p w14:paraId="5A7F1EFF" w14:textId="77777777" w:rsidR="00F345BD" w:rsidRPr="00871BFB" w:rsidRDefault="00F345BD" w:rsidP="00832AA1"/>
          <w:p w14:paraId="59D503D0" w14:textId="77777777" w:rsidR="00F345BD" w:rsidRPr="00871BFB" w:rsidRDefault="00F345BD" w:rsidP="00832AA1"/>
          <w:p w14:paraId="5C0020F9" w14:textId="77777777" w:rsidR="00F345BD" w:rsidRPr="00871BFB" w:rsidRDefault="00F345BD" w:rsidP="00832AA1"/>
          <w:p w14:paraId="0BFDC534" w14:textId="77777777" w:rsidR="00F345BD" w:rsidRPr="00871BFB" w:rsidRDefault="00F345BD" w:rsidP="00832AA1"/>
          <w:p w14:paraId="21832014" w14:textId="77777777" w:rsidR="00F345BD" w:rsidRPr="00871BFB" w:rsidRDefault="00F345BD" w:rsidP="00832AA1"/>
          <w:p w14:paraId="3E725DFB" w14:textId="77777777" w:rsidR="00F345BD" w:rsidRPr="00871BFB" w:rsidRDefault="00F345BD" w:rsidP="00832AA1"/>
          <w:p w14:paraId="448C414C" w14:textId="77777777" w:rsidR="00F345BD" w:rsidRPr="00871BFB" w:rsidRDefault="00F345BD" w:rsidP="00832AA1"/>
          <w:p w14:paraId="53B1D5A7" w14:textId="77777777" w:rsidR="00F345BD" w:rsidRPr="00871BFB" w:rsidRDefault="00F345BD" w:rsidP="00832AA1"/>
          <w:p w14:paraId="685E47B9" w14:textId="77777777" w:rsidR="00F345BD" w:rsidRPr="00871BFB" w:rsidRDefault="00F345BD" w:rsidP="00832AA1"/>
          <w:p w14:paraId="03F27F2B" w14:textId="77777777" w:rsidR="00F345BD" w:rsidRPr="00871BFB" w:rsidRDefault="00F345BD" w:rsidP="00832AA1"/>
          <w:p w14:paraId="09054ADF" w14:textId="77777777" w:rsidR="00F345BD" w:rsidRPr="00871BFB" w:rsidRDefault="00F345BD" w:rsidP="00832AA1"/>
          <w:p w14:paraId="2B1613F8" w14:textId="77777777" w:rsidR="00F345BD" w:rsidRPr="00871BFB" w:rsidRDefault="00F345BD" w:rsidP="00832AA1"/>
          <w:p w14:paraId="0908EB76" w14:textId="77777777" w:rsidR="00F345BD" w:rsidRPr="00871BFB" w:rsidRDefault="00F345BD" w:rsidP="00832AA1">
            <w:pPr>
              <w:ind w:left="57"/>
            </w:pPr>
            <w:proofErr w:type="spellStart"/>
            <w:proofErr w:type="gramStart"/>
            <w:r w:rsidRPr="00871BFB">
              <w:t>Čj</w:t>
            </w:r>
            <w:proofErr w:type="spellEnd"/>
            <w:r w:rsidRPr="00871BFB">
              <w:t xml:space="preserve"> - dojmy</w:t>
            </w:r>
            <w:proofErr w:type="gramEnd"/>
            <w:r w:rsidRPr="00871BFB">
              <w:t xml:space="preserve"> z četby </w:t>
            </w:r>
          </w:p>
          <w:p w14:paraId="363DC397" w14:textId="77777777" w:rsidR="00F345BD" w:rsidRPr="00871BFB" w:rsidRDefault="00F345BD" w:rsidP="00832AA1">
            <w:pPr>
              <w:ind w:left="57"/>
            </w:pPr>
          </w:p>
          <w:p w14:paraId="7A855AC2" w14:textId="77777777" w:rsidR="00F345BD" w:rsidRPr="00871BFB" w:rsidRDefault="00F345BD" w:rsidP="00832AA1">
            <w:pPr>
              <w:ind w:left="57"/>
            </w:pPr>
            <w:r w:rsidRPr="00871BFB">
              <w:t xml:space="preserve">Př a </w:t>
            </w:r>
            <w:proofErr w:type="spellStart"/>
            <w:proofErr w:type="gramStart"/>
            <w:r w:rsidRPr="00871BFB">
              <w:t>Vl</w:t>
            </w:r>
            <w:proofErr w:type="spellEnd"/>
            <w:r w:rsidRPr="00871BFB">
              <w:t xml:space="preserve"> - výtvarné</w:t>
            </w:r>
            <w:proofErr w:type="gramEnd"/>
            <w:r w:rsidRPr="00871BFB">
              <w:t xml:space="preserve"> zpracování tématu                    </w:t>
            </w:r>
          </w:p>
          <w:p w14:paraId="68F7BBAF" w14:textId="77777777" w:rsidR="00F345BD" w:rsidRPr="00871BFB" w:rsidRDefault="00F345BD" w:rsidP="00832AA1">
            <w:pPr>
              <w:ind w:left="57"/>
            </w:pPr>
          </w:p>
          <w:p w14:paraId="02E8287B" w14:textId="77777777" w:rsidR="00F345BD" w:rsidRPr="00871BFB" w:rsidRDefault="00F345BD" w:rsidP="00832AA1">
            <w:pPr>
              <w:rPr>
                <w:lang w:val="en-US" w:eastAsia="en-US"/>
              </w:rPr>
            </w:pPr>
            <w:proofErr w:type="gramStart"/>
            <w:r w:rsidRPr="00871BFB">
              <w:t>MV - tradice</w:t>
            </w:r>
            <w:proofErr w:type="gramEnd"/>
            <w:r w:rsidRPr="00871BFB">
              <w:br/>
              <w:t>a zvyky v Evropě</w:t>
            </w:r>
          </w:p>
        </w:tc>
        <w:tc>
          <w:tcPr>
            <w:tcW w:w="450" w:type="pct"/>
          </w:tcPr>
          <w:p w14:paraId="1F65AC7C" w14:textId="77777777" w:rsidR="00F345BD" w:rsidRPr="00871BFB" w:rsidRDefault="00F345BD" w:rsidP="00832AA1">
            <w:pPr>
              <w:ind w:firstLine="360"/>
              <w:rPr>
                <w:lang w:val="en-US" w:eastAsia="en-US"/>
              </w:rPr>
            </w:pPr>
          </w:p>
        </w:tc>
      </w:tr>
    </w:tbl>
    <w:p w14:paraId="276555AE" w14:textId="77777777" w:rsidR="00F345BD" w:rsidRDefault="00F345BD" w:rsidP="00832AA1">
      <w:pPr>
        <w:spacing w:line="360" w:lineRule="auto"/>
        <w:ind w:firstLine="360"/>
        <w:rPr>
          <w:b/>
          <w:bCs/>
          <w:lang w:val="en-US" w:eastAsia="en-US"/>
        </w:rPr>
      </w:pPr>
    </w:p>
    <w:p w14:paraId="7594C4FB" w14:textId="77777777" w:rsidR="00F345BD" w:rsidRDefault="00F345BD" w:rsidP="00832AA1">
      <w:pPr>
        <w:spacing w:line="360" w:lineRule="auto"/>
        <w:ind w:firstLine="360"/>
        <w:rPr>
          <w:b/>
          <w:bCs/>
          <w:lang w:val="en-US" w:eastAsia="en-US"/>
        </w:rPr>
      </w:pPr>
    </w:p>
    <w:p w14:paraId="6755CA0A" w14:textId="77777777" w:rsidR="00F345BD" w:rsidRPr="004527B8" w:rsidRDefault="00F345BD" w:rsidP="00832AA1">
      <w:pPr>
        <w:spacing w:line="360" w:lineRule="auto"/>
        <w:ind w:firstLine="360"/>
        <w:rPr>
          <w:b/>
          <w:bCs/>
          <w:lang w:val="en-US" w:eastAsia="en-US"/>
        </w:rPr>
      </w:pPr>
      <w:proofErr w:type="spellStart"/>
      <w:r w:rsidRPr="004527B8">
        <w:rPr>
          <w:b/>
          <w:bCs/>
          <w:lang w:val="en-US" w:eastAsia="en-US"/>
        </w:rPr>
        <w:t>výtvarnéprostředky</w:t>
      </w:r>
      <w:proofErr w:type="spellEnd"/>
      <w:r w:rsidRPr="004527B8">
        <w:rPr>
          <w:b/>
          <w:bCs/>
          <w:lang w:val="en-US" w:eastAsia="en-US"/>
        </w:rPr>
        <w:t xml:space="preserve"> a </w:t>
      </w:r>
      <w:proofErr w:type="spellStart"/>
      <w:r w:rsidRPr="004527B8">
        <w:rPr>
          <w:b/>
          <w:bCs/>
          <w:lang w:val="en-US" w:eastAsia="en-US"/>
        </w:rPr>
        <w:t>materiály</w:t>
      </w:r>
      <w:proofErr w:type="spellEnd"/>
      <w:r w:rsidRPr="004527B8">
        <w:rPr>
          <w:b/>
          <w:bCs/>
          <w:lang w:val="en-US" w:eastAsia="en-US"/>
        </w:rPr>
        <w:t>:</w:t>
      </w:r>
    </w:p>
    <w:p w14:paraId="6134E162"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kresba</w:t>
      </w:r>
      <w:proofErr w:type="spellEnd"/>
      <w:r w:rsidRPr="004527B8">
        <w:rPr>
          <w:lang w:val="en-US" w:eastAsia="en-US"/>
        </w:rPr>
        <w:t xml:space="preserve"> (</w:t>
      </w:r>
      <w:proofErr w:type="spellStart"/>
      <w:r w:rsidRPr="004527B8">
        <w:rPr>
          <w:lang w:val="en-US" w:eastAsia="en-US"/>
        </w:rPr>
        <w:t>pero</w:t>
      </w:r>
      <w:proofErr w:type="spellEnd"/>
      <w:r w:rsidRPr="004527B8">
        <w:rPr>
          <w:lang w:val="en-US" w:eastAsia="en-US"/>
        </w:rPr>
        <w:t xml:space="preserve">, </w:t>
      </w:r>
      <w:proofErr w:type="spellStart"/>
      <w:r w:rsidRPr="004527B8">
        <w:rPr>
          <w:lang w:val="en-US" w:eastAsia="en-US"/>
        </w:rPr>
        <w:t>dřívko</w:t>
      </w:r>
      <w:proofErr w:type="spellEnd"/>
      <w:r w:rsidRPr="004527B8">
        <w:rPr>
          <w:lang w:val="en-US" w:eastAsia="en-US"/>
        </w:rPr>
        <w:t xml:space="preserve">, </w:t>
      </w:r>
      <w:proofErr w:type="spellStart"/>
      <w:r w:rsidRPr="004527B8">
        <w:rPr>
          <w:lang w:val="en-US" w:eastAsia="en-US"/>
        </w:rPr>
        <w:t>štětec</w:t>
      </w:r>
      <w:proofErr w:type="spellEnd"/>
      <w:r w:rsidRPr="004527B8">
        <w:rPr>
          <w:lang w:val="en-US" w:eastAsia="en-US"/>
        </w:rPr>
        <w:t xml:space="preserve">, </w:t>
      </w:r>
      <w:proofErr w:type="spellStart"/>
      <w:r w:rsidRPr="004527B8">
        <w:rPr>
          <w:lang w:val="en-US" w:eastAsia="en-US"/>
        </w:rPr>
        <w:t>tužka</w:t>
      </w:r>
      <w:proofErr w:type="spellEnd"/>
      <w:r w:rsidRPr="004527B8">
        <w:rPr>
          <w:lang w:val="en-US" w:eastAsia="en-US"/>
        </w:rPr>
        <w:t xml:space="preserve">, </w:t>
      </w:r>
      <w:proofErr w:type="spellStart"/>
      <w:r w:rsidRPr="004527B8">
        <w:rPr>
          <w:lang w:val="en-US" w:eastAsia="en-US"/>
        </w:rPr>
        <w:t>uhel</w:t>
      </w:r>
      <w:proofErr w:type="spellEnd"/>
      <w:r w:rsidRPr="004527B8">
        <w:rPr>
          <w:lang w:val="en-US" w:eastAsia="en-US"/>
        </w:rPr>
        <w:t xml:space="preserve">, </w:t>
      </w:r>
      <w:proofErr w:type="spellStart"/>
      <w:r w:rsidRPr="004527B8">
        <w:rPr>
          <w:lang w:val="en-US" w:eastAsia="en-US"/>
        </w:rPr>
        <w:t>rudka</w:t>
      </w:r>
      <w:proofErr w:type="spellEnd"/>
      <w:r w:rsidRPr="004527B8">
        <w:rPr>
          <w:lang w:val="en-US" w:eastAsia="en-US"/>
        </w:rPr>
        <w:t>)</w:t>
      </w:r>
    </w:p>
    <w:p w14:paraId="44B76131" w14:textId="77777777" w:rsidR="00F345BD" w:rsidRPr="004527B8" w:rsidRDefault="00F345BD">
      <w:pPr>
        <w:numPr>
          <w:ilvl w:val="0"/>
          <w:numId w:val="21"/>
        </w:numPr>
        <w:spacing w:line="360" w:lineRule="auto"/>
        <w:rPr>
          <w:lang w:val="en-US" w:eastAsia="en-US"/>
        </w:rPr>
      </w:pPr>
      <w:proofErr w:type="spellStart"/>
      <w:r w:rsidRPr="004527B8">
        <w:rPr>
          <w:lang w:val="en-US" w:eastAsia="en-US"/>
        </w:rPr>
        <w:t>malba</w:t>
      </w:r>
      <w:proofErr w:type="spellEnd"/>
      <w:r w:rsidRPr="004527B8">
        <w:rPr>
          <w:lang w:val="en-US" w:eastAsia="en-US"/>
        </w:rPr>
        <w:t xml:space="preserve"> (tempera, </w:t>
      </w:r>
      <w:proofErr w:type="spellStart"/>
      <w:r w:rsidRPr="004527B8">
        <w:rPr>
          <w:lang w:val="en-US" w:eastAsia="en-US"/>
        </w:rPr>
        <w:t>krycíbarva</w:t>
      </w:r>
      <w:proofErr w:type="spellEnd"/>
      <w:r w:rsidRPr="004527B8">
        <w:rPr>
          <w:lang w:val="en-US" w:eastAsia="en-US"/>
        </w:rPr>
        <w:t xml:space="preserve">, </w:t>
      </w:r>
      <w:proofErr w:type="spellStart"/>
      <w:r w:rsidRPr="004527B8">
        <w:rPr>
          <w:lang w:val="en-US" w:eastAsia="en-US"/>
        </w:rPr>
        <w:t>akvarel</w:t>
      </w:r>
      <w:proofErr w:type="spellEnd"/>
      <w:r w:rsidRPr="004527B8">
        <w:rPr>
          <w:lang w:val="en-US" w:eastAsia="en-US"/>
        </w:rPr>
        <w:t>)</w:t>
      </w:r>
    </w:p>
    <w:p w14:paraId="4A18608E" w14:textId="77777777" w:rsidR="00F345BD" w:rsidRPr="004527B8" w:rsidRDefault="00F345BD" w:rsidP="00832AA1">
      <w:pPr>
        <w:rPr>
          <w:lang w:val="en-US" w:eastAsia="en-US"/>
        </w:rPr>
      </w:pPr>
      <w:proofErr w:type="spellStart"/>
      <w:r w:rsidRPr="004527B8">
        <w:rPr>
          <w:lang w:val="en-US" w:eastAsia="en-US"/>
        </w:rPr>
        <w:t>kombinovanétechniky</w:t>
      </w:r>
      <w:proofErr w:type="spellEnd"/>
      <w:r w:rsidRPr="004527B8">
        <w:rPr>
          <w:lang w:val="en-US" w:eastAsia="en-US"/>
        </w:rPr>
        <w:t xml:space="preserve"> (</w:t>
      </w:r>
      <w:proofErr w:type="spellStart"/>
      <w:r w:rsidRPr="004527B8">
        <w:rPr>
          <w:lang w:val="en-US" w:eastAsia="en-US"/>
        </w:rPr>
        <w:t>koláž</w:t>
      </w:r>
      <w:proofErr w:type="spellEnd"/>
      <w:r w:rsidRPr="004527B8">
        <w:rPr>
          <w:lang w:val="en-US" w:eastAsia="en-US"/>
        </w:rPr>
        <w:t xml:space="preserve">, </w:t>
      </w:r>
      <w:proofErr w:type="spellStart"/>
      <w:r w:rsidRPr="004527B8">
        <w:rPr>
          <w:lang w:val="en-US" w:eastAsia="en-US"/>
        </w:rPr>
        <w:t>kašírování</w:t>
      </w:r>
      <w:proofErr w:type="spellEnd"/>
      <w:r w:rsidRPr="004527B8">
        <w:rPr>
          <w:lang w:val="en-US" w:eastAsia="en-US"/>
        </w:rPr>
        <w:t xml:space="preserve">, </w:t>
      </w:r>
      <w:proofErr w:type="spellStart"/>
      <w:r w:rsidRPr="004527B8">
        <w:rPr>
          <w:lang w:val="en-US" w:eastAsia="en-US"/>
        </w:rPr>
        <w:t>modelování</w:t>
      </w:r>
      <w:proofErr w:type="spellEnd"/>
      <w:r w:rsidRPr="004527B8">
        <w:rPr>
          <w:lang w:val="en-US" w:eastAsia="en-US"/>
        </w:rPr>
        <w:t xml:space="preserve">, </w:t>
      </w:r>
      <w:proofErr w:type="spellStart"/>
      <w:r w:rsidRPr="004527B8">
        <w:rPr>
          <w:lang w:val="en-US" w:eastAsia="en-US"/>
        </w:rPr>
        <w:t>textilnítechniky</w:t>
      </w:r>
      <w:proofErr w:type="spellEnd"/>
      <w:r w:rsidRPr="004527B8">
        <w:rPr>
          <w:lang w:val="en-US" w:eastAsia="en-US"/>
        </w:rPr>
        <w:t>)</w:t>
      </w:r>
    </w:p>
    <w:p w14:paraId="243CF391" w14:textId="77777777" w:rsidR="00F345BD" w:rsidRDefault="00F345BD" w:rsidP="00832AA1">
      <w:pPr>
        <w:rPr>
          <w:lang w:val="en-US" w:eastAsia="en-US"/>
        </w:rPr>
      </w:pPr>
    </w:p>
    <w:p w14:paraId="5158BC32" w14:textId="77777777" w:rsidR="00F345BD" w:rsidRDefault="00F345BD" w:rsidP="00C67DFC">
      <w:pPr>
        <w:spacing w:line="360" w:lineRule="auto"/>
        <w:ind w:firstLine="360"/>
        <w:rPr>
          <w:b/>
          <w:bCs/>
          <w:lang w:eastAsia="en-US"/>
        </w:rPr>
      </w:pPr>
    </w:p>
    <w:p w14:paraId="54389EAF" w14:textId="77777777" w:rsidR="00F345BD" w:rsidRPr="005A43A0" w:rsidRDefault="00F345BD" w:rsidP="00C67DFC">
      <w:pPr>
        <w:rPr>
          <w:b/>
          <w:bCs/>
          <w:sz w:val="28"/>
          <w:szCs w:val="28"/>
        </w:rPr>
      </w:pPr>
      <w:r>
        <w:rPr>
          <w:b/>
          <w:bCs/>
          <w:sz w:val="28"/>
          <w:szCs w:val="28"/>
        </w:rPr>
        <w:t xml:space="preserve">5.5. </w:t>
      </w:r>
      <w:r w:rsidRPr="005A43A0">
        <w:rPr>
          <w:b/>
          <w:bCs/>
          <w:sz w:val="28"/>
          <w:szCs w:val="28"/>
        </w:rPr>
        <w:t xml:space="preserve">ČLOVĚK   </w:t>
      </w:r>
      <w:proofErr w:type="gramStart"/>
      <w:r w:rsidRPr="005A43A0">
        <w:rPr>
          <w:b/>
          <w:bCs/>
          <w:sz w:val="28"/>
          <w:szCs w:val="28"/>
        </w:rPr>
        <w:t>A  SVĚT</w:t>
      </w:r>
      <w:proofErr w:type="gramEnd"/>
      <w:r w:rsidRPr="005A43A0">
        <w:rPr>
          <w:b/>
          <w:bCs/>
          <w:sz w:val="28"/>
          <w:szCs w:val="28"/>
        </w:rPr>
        <w:t xml:space="preserve"> PRÁCE</w:t>
      </w:r>
    </w:p>
    <w:p w14:paraId="1B2C7538" w14:textId="77777777" w:rsidR="00F345BD" w:rsidRDefault="00F345BD" w:rsidP="00C67DFC">
      <w:pPr>
        <w:jc w:val="center"/>
      </w:pPr>
      <w:r>
        <w:rPr>
          <w:rStyle w:val="Siln"/>
          <w:sz w:val="28"/>
          <w:szCs w:val="28"/>
        </w:rPr>
        <w:t> </w:t>
      </w:r>
    </w:p>
    <w:p w14:paraId="1399B06D" w14:textId="77777777" w:rsidR="00F345BD" w:rsidRDefault="00F345BD" w:rsidP="00C67DFC">
      <w:pPr>
        <w:jc w:val="center"/>
      </w:pPr>
      <w:r>
        <w:rPr>
          <w:rStyle w:val="Siln"/>
          <w:sz w:val="28"/>
          <w:szCs w:val="28"/>
        </w:rPr>
        <w:t> </w:t>
      </w:r>
    </w:p>
    <w:p w14:paraId="0A11F93A" w14:textId="77777777" w:rsidR="00F345BD" w:rsidRDefault="00F345BD" w:rsidP="00C67DFC">
      <w:proofErr w:type="gramStart"/>
      <w:r>
        <w:rPr>
          <w:rStyle w:val="Siln"/>
          <w:sz w:val="28"/>
          <w:szCs w:val="28"/>
        </w:rPr>
        <w:t>VYUČOVACÍ  PŘEDMĚT</w:t>
      </w:r>
      <w:proofErr w:type="gramEnd"/>
      <w:r>
        <w:rPr>
          <w:rStyle w:val="Siln"/>
          <w:sz w:val="28"/>
          <w:szCs w:val="28"/>
        </w:rPr>
        <w:t>-  PRACOVNÍ  ČINNOSTI</w:t>
      </w:r>
    </w:p>
    <w:p w14:paraId="6E92DF50" w14:textId="77777777" w:rsidR="00F345BD" w:rsidRDefault="00F345BD" w:rsidP="00C67DFC">
      <w:pPr>
        <w:jc w:val="center"/>
      </w:pPr>
      <w:r>
        <w:rPr>
          <w:rStyle w:val="Siln"/>
          <w:sz w:val="28"/>
          <w:szCs w:val="28"/>
        </w:rPr>
        <w:t> </w:t>
      </w:r>
    </w:p>
    <w:p w14:paraId="138DF793" w14:textId="77777777" w:rsidR="00F345BD" w:rsidRDefault="00F345BD" w:rsidP="00C67DFC">
      <w:proofErr w:type="spellStart"/>
      <w:proofErr w:type="gramStart"/>
      <w:r>
        <w:rPr>
          <w:rStyle w:val="Siln"/>
        </w:rPr>
        <w:t>Obsahové,časové</w:t>
      </w:r>
      <w:proofErr w:type="spellEnd"/>
      <w:proofErr w:type="gramEnd"/>
      <w:r>
        <w:rPr>
          <w:rStyle w:val="Siln"/>
        </w:rPr>
        <w:t xml:space="preserve"> a organizační  vymezení </w:t>
      </w:r>
    </w:p>
    <w:p w14:paraId="485F9174" w14:textId="77777777" w:rsidR="00F345BD" w:rsidRDefault="00F345BD" w:rsidP="00C67DFC"/>
    <w:p w14:paraId="155BDAD2" w14:textId="77777777" w:rsidR="00F345BD" w:rsidRDefault="00F345BD" w:rsidP="00C67DFC">
      <w:r>
        <w:rPr>
          <w:rStyle w:val="Siln"/>
        </w:rPr>
        <w:lastRenderedPageBreak/>
        <w:t> </w:t>
      </w:r>
    </w:p>
    <w:p w14:paraId="7FE66F4B" w14:textId="77777777" w:rsidR="00F345BD" w:rsidRDefault="00F345BD" w:rsidP="00C67DFC">
      <w:r>
        <w:t xml:space="preserve"> Pracovní činnosti se vyučují v 1. Až 5. Ročníku </w:t>
      </w:r>
      <w:proofErr w:type="gramStart"/>
      <w:r>
        <w:t>1  hodinu</w:t>
      </w:r>
      <w:proofErr w:type="gramEnd"/>
      <w:r>
        <w:t xml:space="preserve"> týdně. </w:t>
      </w:r>
    </w:p>
    <w:p w14:paraId="46489B9D" w14:textId="77777777" w:rsidR="00F345BD" w:rsidRDefault="00F345BD" w:rsidP="00C67DFC">
      <w:r>
        <w:t xml:space="preserve"> Žáci se učí pracovat s různými materiály a osvojují si základní pracovní dovednosti a návyky.   </w:t>
      </w:r>
    </w:p>
    <w:p w14:paraId="6A86AA2D" w14:textId="77777777" w:rsidR="00F345BD" w:rsidRDefault="00F345BD" w:rsidP="00C67DFC">
      <w:r>
        <w:t xml:space="preserve"> Žáci jsou soustavně vedeni k dodržování zásad bezpečnosti a hygieny při práci.</w:t>
      </w:r>
    </w:p>
    <w:p w14:paraId="4B3B7FE0" w14:textId="77777777" w:rsidR="00F345BD" w:rsidRDefault="00F345BD" w:rsidP="00C67DFC">
      <w:r>
        <w:t> </w:t>
      </w:r>
    </w:p>
    <w:p w14:paraId="44A5940F" w14:textId="77777777" w:rsidR="00F345BD" w:rsidRDefault="00F345BD" w:rsidP="00C67DFC">
      <w:pPr>
        <w:ind w:left="180"/>
      </w:pPr>
      <w:r>
        <w:t> </w:t>
      </w:r>
    </w:p>
    <w:p w14:paraId="1F2DDB91" w14:textId="77777777" w:rsidR="00F345BD" w:rsidRDefault="00F345BD" w:rsidP="00C67DFC">
      <w:r>
        <w:t xml:space="preserve">  Pracovní </w:t>
      </w:r>
      <w:proofErr w:type="gramStart"/>
      <w:r>
        <w:t>činnosti  dělíme</w:t>
      </w:r>
      <w:proofErr w:type="gramEnd"/>
      <w:r>
        <w:t>:</w:t>
      </w:r>
    </w:p>
    <w:p w14:paraId="3D4D1488" w14:textId="77777777" w:rsidR="00F345BD" w:rsidRDefault="00F345BD" w:rsidP="00C67DFC">
      <w:pPr>
        <w:ind w:left="180"/>
      </w:pPr>
      <w:r>
        <w:t> </w:t>
      </w:r>
    </w:p>
    <w:p w14:paraId="51196A7D" w14:textId="77777777" w:rsidR="00F345BD" w:rsidRPr="000C5D8D" w:rsidRDefault="00F345BD" w:rsidP="00C67DFC">
      <w:r w:rsidRPr="000C5D8D">
        <w:rPr>
          <w:b/>
          <w:bCs/>
        </w:rPr>
        <w:t>1.</w:t>
      </w:r>
      <w:r w:rsidRPr="000C5D8D">
        <w:rPr>
          <w:b/>
          <w:bCs/>
          <w:sz w:val="14"/>
          <w:szCs w:val="14"/>
        </w:rPr>
        <w:t xml:space="preserve">      </w:t>
      </w:r>
      <w:r w:rsidRPr="000C5D8D">
        <w:rPr>
          <w:b/>
          <w:bCs/>
        </w:rPr>
        <w:t>Práce s</w:t>
      </w:r>
      <w:r>
        <w:rPr>
          <w:b/>
          <w:bCs/>
        </w:rPr>
        <w:t> </w:t>
      </w:r>
      <w:r w:rsidRPr="000C5D8D">
        <w:rPr>
          <w:b/>
          <w:bCs/>
        </w:rPr>
        <w:t>drobným materiálem</w:t>
      </w:r>
    </w:p>
    <w:p w14:paraId="57172961" w14:textId="77777777" w:rsidR="00F345BD" w:rsidRDefault="00F345BD" w:rsidP="00C67DFC">
      <w:pPr>
        <w:tabs>
          <w:tab w:val="num" w:pos="1260"/>
        </w:tabs>
      </w:pPr>
      <w:r>
        <w:t>-</w:t>
      </w:r>
      <w:r>
        <w:rPr>
          <w:sz w:val="14"/>
          <w:szCs w:val="14"/>
        </w:rPr>
        <w:t xml:space="preserve">         </w:t>
      </w:r>
      <w:r>
        <w:t xml:space="preserve">vytváření předmětů z tradičních i netradičních materiálů, poznávání vlastností                </w:t>
      </w:r>
    </w:p>
    <w:p w14:paraId="2E9B64A0" w14:textId="77777777" w:rsidR="00F345BD" w:rsidRDefault="00F345BD" w:rsidP="00C67DFC">
      <w:r>
        <w:t xml:space="preserve">       materiálů</w:t>
      </w:r>
    </w:p>
    <w:p w14:paraId="1A7027AB" w14:textId="77777777" w:rsidR="00F345BD" w:rsidRDefault="00F345BD" w:rsidP="00C67DFC">
      <w:pPr>
        <w:tabs>
          <w:tab w:val="num" w:pos="1260"/>
        </w:tabs>
      </w:pPr>
      <w:r>
        <w:t>-</w:t>
      </w:r>
      <w:r>
        <w:rPr>
          <w:sz w:val="14"/>
          <w:szCs w:val="14"/>
        </w:rPr>
        <w:t xml:space="preserve">         </w:t>
      </w:r>
      <w:r>
        <w:t>funkce a využití pracovních pomůcek a materiálů</w:t>
      </w:r>
    </w:p>
    <w:p w14:paraId="5BAE80EB" w14:textId="77777777" w:rsidR="00F345BD" w:rsidRDefault="00F345BD" w:rsidP="00C67DFC">
      <w:pPr>
        <w:tabs>
          <w:tab w:val="num" w:pos="1260"/>
        </w:tabs>
      </w:pPr>
      <w:r>
        <w:t>-</w:t>
      </w:r>
      <w:r>
        <w:rPr>
          <w:sz w:val="14"/>
          <w:szCs w:val="14"/>
        </w:rPr>
        <w:t xml:space="preserve">         </w:t>
      </w:r>
      <w:r>
        <w:t>jednoduché pracovní postupy a organizace práce</w:t>
      </w:r>
    </w:p>
    <w:p w14:paraId="5094A13E" w14:textId="77777777" w:rsidR="00F345BD" w:rsidRDefault="00F345BD" w:rsidP="00C67DFC">
      <w:pPr>
        <w:tabs>
          <w:tab w:val="num" w:pos="1260"/>
        </w:tabs>
      </w:pPr>
      <w:r>
        <w:t>-</w:t>
      </w:r>
      <w:r>
        <w:rPr>
          <w:sz w:val="14"/>
          <w:szCs w:val="14"/>
        </w:rPr>
        <w:t xml:space="preserve">         </w:t>
      </w:r>
      <w:r>
        <w:t>lidové zvyky, tradice, řemesla</w:t>
      </w:r>
    </w:p>
    <w:p w14:paraId="70FABA9C" w14:textId="77777777" w:rsidR="00F345BD" w:rsidRDefault="00F345BD" w:rsidP="00C67DFC">
      <w:r>
        <w:t> </w:t>
      </w:r>
    </w:p>
    <w:p w14:paraId="5DD5F2DF" w14:textId="77777777" w:rsidR="00F345BD" w:rsidRDefault="00F345BD" w:rsidP="00C67DFC">
      <w:r>
        <w:t> </w:t>
      </w:r>
    </w:p>
    <w:p w14:paraId="73D34D1E" w14:textId="77777777" w:rsidR="00F345BD" w:rsidRPr="000C5D8D" w:rsidRDefault="00F345BD" w:rsidP="00C67DFC">
      <w:pPr>
        <w:tabs>
          <w:tab w:val="num" w:pos="540"/>
        </w:tabs>
        <w:ind w:left="540" w:hanging="360"/>
        <w:rPr>
          <w:b/>
          <w:bCs/>
        </w:rPr>
      </w:pPr>
      <w:r w:rsidRPr="000C5D8D">
        <w:rPr>
          <w:b/>
          <w:bCs/>
        </w:rPr>
        <w:t>2.</w:t>
      </w:r>
      <w:r w:rsidRPr="000C5D8D">
        <w:rPr>
          <w:b/>
          <w:bCs/>
          <w:sz w:val="14"/>
          <w:szCs w:val="14"/>
        </w:rPr>
        <w:t xml:space="preserve">      </w:t>
      </w:r>
      <w:r w:rsidRPr="000C5D8D">
        <w:rPr>
          <w:b/>
          <w:bCs/>
        </w:rPr>
        <w:t>Konstrukční činnosti</w:t>
      </w:r>
    </w:p>
    <w:p w14:paraId="0C427E9F" w14:textId="77777777" w:rsidR="00F345BD" w:rsidRDefault="00F345BD" w:rsidP="00C67DFC">
      <w:pPr>
        <w:tabs>
          <w:tab w:val="num" w:pos="1260"/>
        </w:tabs>
      </w:pPr>
      <w:r>
        <w:t>-</w:t>
      </w:r>
      <w:r>
        <w:rPr>
          <w:sz w:val="14"/>
          <w:szCs w:val="14"/>
        </w:rPr>
        <w:t xml:space="preserve">         </w:t>
      </w:r>
      <w:r>
        <w:t>práce se stavebnicemi (plošné, prostorové, konstrukční)</w:t>
      </w:r>
    </w:p>
    <w:p w14:paraId="6E006403" w14:textId="77777777" w:rsidR="00F345BD" w:rsidRDefault="00F345BD" w:rsidP="00C67DFC">
      <w:pPr>
        <w:tabs>
          <w:tab w:val="num" w:pos="1260"/>
        </w:tabs>
      </w:pPr>
      <w:r>
        <w:t>-</w:t>
      </w:r>
      <w:r>
        <w:rPr>
          <w:sz w:val="14"/>
          <w:szCs w:val="14"/>
        </w:rPr>
        <w:t xml:space="preserve">         </w:t>
      </w:r>
      <w:r>
        <w:t>sestavování modelů</w:t>
      </w:r>
    </w:p>
    <w:p w14:paraId="2009C785" w14:textId="77777777" w:rsidR="00F345BD" w:rsidRDefault="00F345BD" w:rsidP="00C67DFC">
      <w:pPr>
        <w:tabs>
          <w:tab w:val="num" w:pos="1260"/>
        </w:tabs>
      </w:pPr>
      <w:r>
        <w:t>-</w:t>
      </w:r>
      <w:r>
        <w:rPr>
          <w:sz w:val="14"/>
          <w:szCs w:val="14"/>
        </w:rPr>
        <w:t xml:space="preserve">         </w:t>
      </w:r>
      <w:r>
        <w:t>práce s návodem, předlohou, jednoduchým náčrtem</w:t>
      </w:r>
    </w:p>
    <w:p w14:paraId="3237F9AE" w14:textId="77777777" w:rsidR="00F345BD" w:rsidRDefault="00F345BD" w:rsidP="00C67DFC">
      <w:r>
        <w:t> </w:t>
      </w:r>
    </w:p>
    <w:p w14:paraId="2872632D" w14:textId="77777777" w:rsidR="00F345BD" w:rsidRDefault="00F345BD" w:rsidP="00C67DFC">
      <w:r>
        <w:t> </w:t>
      </w:r>
    </w:p>
    <w:p w14:paraId="47537C74" w14:textId="77777777" w:rsidR="00F345BD" w:rsidRPr="000C5D8D" w:rsidRDefault="00F345BD" w:rsidP="00C67DFC">
      <w:pPr>
        <w:tabs>
          <w:tab w:val="num" w:pos="540"/>
        </w:tabs>
        <w:ind w:left="540" w:hanging="360"/>
        <w:rPr>
          <w:b/>
          <w:bCs/>
        </w:rPr>
      </w:pPr>
      <w:r w:rsidRPr="000C5D8D">
        <w:rPr>
          <w:b/>
          <w:bCs/>
        </w:rPr>
        <w:t>3.</w:t>
      </w:r>
      <w:r w:rsidRPr="000C5D8D">
        <w:rPr>
          <w:b/>
          <w:bCs/>
          <w:sz w:val="14"/>
          <w:szCs w:val="14"/>
        </w:rPr>
        <w:t xml:space="preserve">      </w:t>
      </w:r>
      <w:r w:rsidRPr="000C5D8D">
        <w:rPr>
          <w:b/>
          <w:bCs/>
        </w:rPr>
        <w:t>Pěstitelské práce</w:t>
      </w:r>
    </w:p>
    <w:p w14:paraId="68DA5670" w14:textId="77777777" w:rsidR="00F345BD" w:rsidRDefault="00F345BD" w:rsidP="00C67DFC">
      <w:pPr>
        <w:tabs>
          <w:tab w:val="num" w:pos="1260"/>
        </w:tabs>
      </w:pPr>
      <w:r>
        <w:t>-</w:t>
      </w:r>
      <w:r>
        <w:rPr>
          <w:sz w:val="14"/>
          <w:szCs w:val="14"/>
        </w:rPr>
        <w:t xml:space="preserve">         </w:t>
      </w:r>
      <w:r>
        <w:t>základní podmínky pro pěstování rostlin</w:t>
      </w:r>
    </w:p>
    <w:p w14:paraId="1B3300E6" w14:textId="77777777" w:rsidR="00F345BD" w:rsidRDefault="00F345BD" w:rsidP="00C67DFC">
      <w:pPr>
        <w:tabs>
          <w:tab w:val="num" w:pos="1260"/>
        </w:tabs>
      </w:pPr>
      <w:r>
        <w:t>-</w:t>
      </w:r>
      <w:r>
        <w:rPr>
          <w:sz w:val="14"/>
          <w:szCs w:val="14"/>
        </w:rPr>
        <w:t xml:space="preserve">         </w:t>
      </w:r>
      <w:r>
        <w:t>péče o nenáročné rostliny</w:t>
      </w:r>
    </w:p>
    <w:p w14:paraId="0EB634D9" w14:textId="77777777" w:rsidR="00F345BD" w:rsidRDefault="00F345BD" w:rsidP="00C67DFC">
      <w:pPr>
        <w:tabs>
          <w:tab w:val="num" w:pos="1260"/>
        </w:tabs>
      </w:pPr>
      <w:r>
        <w:t>-</w:t>
      </w:r>
      <w:r>
        <w:rPr>
          <w:sz w:val="14"/>
          <w:szCs w:val="14"/>
        </w:rPr>
        <w:t xml:space="preserve">         </w:t>
      </w:r>
      <w:r>
        <w:t>pěstování rostlin ze semen</w:t>
      </w:r>
    </w:p>
    <w:p w14:paraId="7F1632A2" w14:textId="77777777" w:rsidR="00F345BD" w:rsidRDefault="00F345BD" w:rsidP="00C67DFC">
      <w:pPr>
        <w:tabs>
          <w:tab w:val="num" w:pos="1260"/>
        </w:tabs>
      </w:pPr>
      <w:r>
        <w:t>-</w:t>
      </w:r>
      <w:r>
        <w:rPr>
          <w:sz w:val="14"/>
          <w:szCs w:val="14"/>
        </w:rPr>
        <w:t xml:space="preserve">         </w:t>
      </w:r>
      <w:r>
        <w:t>pozorování přírody, zaznamenávání a hodnocení výsledků pozorování</w:t>
      </w:r>
    </w:p>
    <w:p w14:paraId="11A16DD6" w14:textId="77777777" w:rsidR="00F345BD" w:rsidRDefault="00F345BD" w:rsidP="00C67DFC">
      <w:r>
        <w:t> </w:t>
      </w:r>
    </w:p>
    <w:p w14:paraId="78FF5D51" w14:textId="77777777" w:rsidR="00F345BD" w:rsidRDefault="00F345BD" w:rsidP="00C67DFC">
      <w:r>
        <w:t> </w:t>
      </w:r>
    </w:p>
    <w:p w14:paraId="77ABDD90" w14:textId="77777777" w:rsidR="00F345BD" w:rsidRPr="000C5D8D" w:rsidRDefault="00F345BD" w:rsidP="00C67DFC">
      <w:pPr>
        <w:tabs>
          <w:tab w:val="num" w:pos="540"/>
        </w:tabs>
        <w:ind w:left="540" w:hanging="360"/>
        <w:rPr>
          <w:b/>
          <w:bCs/>
        </w:rPr>
      </w:pPr>
      <w:r w:rsidRPr="000C5D8D">
        <w:rPr>
          <w:b/>
          <w:bCs/>
        </w:rPr>
        <w:t>4.</w:t>
      </w:r>
      <w:r w:rsidRPr="000C5D8D">
        <w:rPr>
          <w:b/>
          <w:bCs/>
          <w:sz w:val="14"/>
          <w:szCs w:val="14"/>
        </w:rPr>
        <w:t xml:space="preserve">      </w:t>
      </w:r>
      <w:r w:rsidRPr="000C5D8D">
        <w:rPr>
          <w:b/>
          <w:bCs/>
        </w:rPr>
        <w:t>Příprava pokrmů</w:t>
      </w:r>
    </w:p>
    <w:p w14:paraId="175FE84F" w14:textId="77777777" w:rsidR="00F345BD" w:rsidRDefault="00F345BD" w:rsidP="00C67DFC">
      <w:pPr>
        <w:tabs>
          <w:tab w:val="num" w:pos="1260"/>
        </w:tabs>
      </w:pPr>
      <w:r>
        <w:t>-</w:t>
      </w:r>
      <w:r>
        <w:rPr>
          <w:sz w:val="14"/>
          <w:szCs w:val="14"/>
        </w:rPr>
        <w:t>      </w:t>
      </w:r>
      <w:r>
        <w:t>seznamujeme s pravidly správného stolování</w:t>
      </w:r>
    </w:p>
    <w:p w14:paraId="555FD013" w14:textId="77777777" w:rsidR="00F345BD" w:rsidRDefault="00F345BD" w:rsidP="00C67DFC">
      <w:pPr>
        <w:tabs>
          <w:tab w:val="num" w:pos="1260"/>
        </w:tabs>
      </w:pPr>
      <w:r>
        <w:t>-</w:t>
      </w:r>
      <w:r>
        <w:rPr>
          <w:sz w:val="14"/>
          <w:szCs w:val="14"/>
        </w:rPr>
        <w:t xml:space="preserve">         </w:t>
      </w:r>
      <w:r>
        <w:t>příprava tabule pro jednoduché stolování</w:t>
      </w:r>
    </w:p>
    <w:p w14:paraId="57BE5DA4" w14:textId="77777777" w:rsidR="00F345BD" w:rsidRDefault="00F345BD" w:rsidP="00C67DFC">
      <w:r>
        <w:t> </w:t>
      </w:r>
    </w:p>
    <w:p w14:paraId="3D1B3645" w14:textId="77777777" w:rsidR="00F345BD" w:rsidRDefault="00F345BD" w:rsidP="00C67DFC">
      <w:r>
        <w:t> </w:t>
      </w:r>
    </w:p>
    <w:p w14:paraId="57FDB8CD" w14:textId="77777777" w:rsidR="00F345BD" w:rsidRDefault="00F345BD" w:rsidP="00C67DFC">
      <w:r>
        <w:rPr>
          <w:b/>
          <w:bCs/>
        </w:rPr>
        <w:t>Výchovné a vzdělávací strategie pro rozvoj klíčových kompetencí žáků</w:t>
      </w:r>
    </w:p>
    <w:p w14:paraId="3BA7721B" w14:textId="77777777" w:rsidR="00F345BD" w:rsidRDefault="00F345BD" w:rsidP="00C67DFC">
      <w:r>
        <w:t> </w:t>
      </w:r>
    </w:p>
    <w:p w14:paraId="21D14349" w14:textId="77777777" w:rsidR="00F345BD" w:rsidRDefault="00F345BD" w:rsidP="00C67DFC">
      <w:r>
        <w:rPr>
          <w:rStyle w:val="Siln"/>
        </w:rPr>
        <w:t>Kompetence k učení</w:t>
      </w:r>
    </w:p>
    <w:p w14:paraId="740F1A50" w14:textId="77777777" w:rsidR="00F345BD" w:rsidRDefault="00F345BD" w:rsidP="00C67DFC">
      <w:r>
        <w:t xml:space="preserve">-   žáci si osvojují základní pracovní dovednosti a návyky z různých pracovních oblastí, </w:t>
      </w:r>
    </w:p>
    <w:p w14:paraId="02716441" w14:textId="77777777" w:rsidR="00F345BD" w:rsidRDefault="00F345BD" w:rsidP="00C67DFC">
      <w:r>
        <w:t xml:space="preserve">      učí se používat vhodné nástroje, nářadí a pomůcky při práci i v běžném životě  </w:t>
      </w:r>
    </w:p>
    <w:p w14:paraId="531FC863" w14:textId="77777777" w:rsidR="00F345BD" w:rsidRDefault="00F345BD" w:rsidP="00C67DFC">
      <w:pPr>
        <w:tabs>
          <w:tab w:val="num" w:pos="1260"/>
        </w:tabs>
      </w:pPr>
      <w:r>
        <w:t>-</w:t>
      </w:r>
      <w:r>
        <w:rPr>
          <w:sz w:val="14"/>
          <w:szCs w:val="14"/>
        </w:rPr>
        <w:t>      </w:t>
      </w:r>
      <w:r>
        <w:t>umožňujeme žákům používat různé materiály, vhodné nástroje a nářadí</w:t>
      </w:r>
    </w:p>
    <w:p w14:paraId="05574F58" w14:textId="77777777" w:rsidR="00F345BD" w:rsidRDefault="00F345BD" w:rsidP="00C67DFC">
      <w:pPr>
        <w:tabs>
          <w:tab w:val="num" w:pos="1260"/>
        </w:tabs>
      </w:pPr>
      <w:r>
        <w:t>-</w:t>
      </w:r>
      <w:r>
        <w:rPr>
          <w:sz w:val="14"/>
          <w:szCs w:val="14"/>
        </w:rPr>
        <w:t>       </w:t>
      </w:r>
      <w:r>
        <w:t>pozorujeme pokrok u všech žáků</w:t>
      </w:r>
    </w:p>
    <w:p w14:paraId="018B9121" w14:textId="77777777" w:rsidR="00F345BD" w:rsidRDefault="00F345BD" w:rsidP="00C67DFC">
      <w:r>
        <w:t> </w:t>
      </w:r>
    </w:p>
    <w:p w14:paraId="624B4E44" w14:textId="77777777" w:rsidR="00F345BD" w:rsidRDefault="00F345BD" w:rsidP="00C67DFC">
      <w:r>
        <w:rPr>
          <w:rStyle w:val="Siln"/>
        </w:rPr>
        <w:t>Kompetence k řešení problémů</w:t>
      </w:r>
    </w:p>
    <w:p w14:paraId="7E067824" w14:textId="77777777" w:rsidR="00F345BD" w:rsidRDefault="00F345BD" w:rsidP="00C67DFC">
      <w:r>
        <w:rPr>
          <w:rStyle w:val="Siln"/>
        </w:rPr>
        <w:t> </w:t>
      </w:r>
      <w:r>
        <w:t>-</w:t>
      </w:r>
      <w:r>
        <w:rPr>
          <w:sz w:val="14"/>
          <w:szCs w:val="14"/>
        </w:rPr>
        <w:t> </w:t>
      </w:r>
      <w:r>
        <w:t xml:space="preserve"> zadáváme úkoly způsobem, který umožňuje volbu různých postupů</w:t>
      </w:r>
    </w:p>
    <w:p w14:paraId="593C08E5" w14:textId="77777777" w:rsidR="00F345BD" w:rsidRDefault="00F345BD" w:rsidP="00C67DFC">
      <w:pPr>
        <w:tabs>
          <w:tab w:val="num" w:pos="1260"/>
        </w:tabs>
      </w:pPr>
      <w:r>
        <w:t xml:space="preserve"> -</w:t>
      </w:r>
      <w:r>
        <w:rPr>
          <w:sz w:val="14"/>
          <w:szCs w:val="14"/>
        </w:rPr>
        <w:t xml:space="preserve">     </w:t>
      </w:r>
      <w:r>
        <w:t>žáci promýšlejí pracovní postupy při plnění zadaných úkolů</w:t>
      </w:r>
    </w:p>
    <w:p w14:paraId="6F2E10EE" w14:textId="77777777" w:rsidR="00F345BD" w:rsidRDefault="00F345BD" w:rsidP="00C67DFC">
      <w:pPr>
        <w:tabs>
          <w:tab w:val="num" w:pos="1260"/>
        </w:tabs>
      </w:pPr>
      <w:r>
        <w:t xml:space="preserve"> -</w:t>
      </w:r>
      <w:r>
        <w:rPr>
          <w:sz w:val="14"/>
          <w:szCs w:val="14"/>
        </w:rPr>
        <w:t>     </w:t>
      </w:r>
      <w:r>
        <w:t>rozvíjíme u žáků tvořivost, vedeme je k uplatňování vlastních nápadů</w:t>
      </w:r>
    </w:p>
    <w:p w14:paraId="554C6F33" w14:textId="77777777" w:rsidR="00F345BD" w:rsidRDefault="00F345BD" w:rsidP="00C67DFC">
      <w:r>
        <w:t> </w:t>
      </w:r>
    </w:p>
    <w:p w14:paraId="7052D15D" w14:textId="77777777" w:rsidR="00F345BD" w:rsidRDefault="00F345BD" w:rsidP="00C67DFC">
      <w:r>
        <w:rPr>
          <w:rStyle w:val="Siln"/>
        </w:rPr>
        <w:t>Kompetence komutativní</w:t>
      </w:r>
    </w:p>
    <w:p w14:paraId="3436D4D2" w14:textId="77777777" w:rsidR="00F345BD" w:rsidRDefault="00F345BD" w:rsidP="00C67DFC">
      <w:r>
        <w:rPr>
          <w:rStyle w:val="Siln"/>
        </w:rPr>
        <w:t> </w:t>
      </w:r>
      <w:r>
        <w:t>-</w:t>
      </w:r>
      <w:r>
        <w:rPr>
          <w:sz w:val="14"/>
          <w:szCs w:val="14"/>
        </w:rPr>
        <w:t xml:space="preserve">     </w:t>
      </w:r>
      <w:r>
        <w:t xml:space="preserve">žáci si rozšiřují slovní zásobu v oblasti pracovních nástrojů, nářadí a pomůcek, </w:t>
      </w:r>
    </w:p>
    <w:p w14:paraId="368F55D4" w14:textId="77777777" w:rsidR="00F345BD" w:rsidRDefault="00F345BD" w:rsidP="00C67DFC">
      <w:r>
        <w:t xml:space="preserve">       učí se popsat postup práce</w:t>
      </w:r>
    </w:p>
    <w:p w14:paraId="33DC822E" w14:textId="77777777" w:rsidR="00F345BD" w:rsidRDefault="00F345BD" w:rsidP="00C67DFC">
      <w:pPr>
        <w:tabs>
          <w:tab w:val="num" w:pos="1260"/>
        </w:tabs>
      </w:pPr>
      <w:r>
        <w:lastRenderedPageBreak/>
        <w:t>-</w:t>
      </w:r>
      <w:r>
        <w:rPr>
          <w:sz w:val="14"/>
          <w:szCs w:val="14"/>
        </w:rPr>
        <w:t xml:space="preserve">     </w:t>
      </w:r>
      <w:r>
        <w:t>učitel vede žáky k užívání správné terminologie</w:t>
      </w:r>
    </w:p>
    <w:p w14:paraId="2D7AE239" w14:textId="77777777" w:rsidR="00F345BD" w:rsidRDefault="00F345BD" w:rsidP="00C67DFC">
      <w:r>
        <w:t> </w:t>
      </w:r>
    </w:p>
    <w:p w14:paraId="5E45716F" w14:textId="77777777" w:rsidR="00F345BD" w:rsidRDefault="00F345BD" w:rsidP="00C67DFC">
      <w:r>
        <w:rPr>
          <w:rStyle w:val="Siln"/>
        </w:rPr>
        <w:t>Kompetence sociální a personální</w:t>
      </w:r>
    </w:p>
    <w:p w14:paraId="291D892A" w14:textId="77777777" w:rsidR="00F345BD" w:rsidRDefault="00F345BD" w:rsidP="00C67DFC">
      <w:r>
        <w:rPr>
          <w:rStyle w:val="Siln"/>
        </w:rPr>
        <w:t> </w:t>
      </w:r>
      <w:r>
        <w:t>-</w:t>
      </w:r>
      <w:r>
        <w:rPr>
          <w:sz w:val="14"/>
          <w:szCs w:val="14"/>
        </w:rPr>
        <w:t xml:space="preserve">     </w:t>
      </w:r>
      <w:r>
        <w:t>učitel vede žáky ke spolupráci a vzájemné pomoci</w:t>
      </w:r>
    </w:p>
    <w:p w14:paraId="6D23E1ED" w14:textId="77777777" w:rsidR="00F345BD" w:rsidRDefault="00F345BD" w:rsidP="00C67DFC">
      <w:pPr>
        <w:tabs>
          <w:tab w:val="num" w:pos="1260"/>
        </w:tabs>
      </w:pPr>
      <w:r>
        <w:t xml:space="preserve"> -</w:t>
      </w:r>
      <w:r>
        <w:rPr>
          <w:sz w:val="14"/>
          <w:szCs w:val="14"/>
        </w:rPr>
        <w:t xml:space="preserve">      </w:t>
      </w:r>
      <w:r>
        <w:t xml:space="preserve">žáci pracují ve skupině, vytvářejí společné práce, při kterých se učí spolupracovat </w:t>
      </w:r>
    </w:p>
    <w:p w14:paraId="149F40DA" w14:textId="77777777" w:rsidR="00F345BD" w:rsidRDefault="00F345BD" w:rsidP="00C67DFC">
      <w:pPr>
        <w:tabs>
          <w:tab w:val="num" w:pos="1260"/>
        </w:tabs>
      </w:pPr>
      <w:r>
        <w:t xml:space="preserve">      a   respektovat nápady druhých, společně se snaží o dosažení kvalitního výsledku</w:t>
      </w:r>
    </w:p>
    <w:p w14:paraId="3C87B97F" w14:textId="77777777" w:rsidR="00F345BD" w:rsidRDefault="00F345BD" w:rsidP="00C67DFC">
      <w:r>
        <w:t> </w:t>
      </w:r>
    </w:p>
    <w:p w14:paraId="3DE40FDC" w14:textId="77777777" w:rsidR="00F345BD" w:rsidRDefault="00F345BD" w:rsidP="00C67DFC">
      <w:r>
        <w:rPr>
          <w:rStyle w:val="Siln"/>
        </w:rPr>
        <w:t>Kompetence občanské</w:t>
      </w:r>
    </w:p>
    <w:p w14:paraId="714132C7" w14:textId="77777777" w:rsidR="00F345BD" w:rsidRDefault="00F345BD" w:rsidP="00C67DFC">
      <w:r>
        <w:t>-</w:t>
      </w:r>
      <w:r>
        <w:rPr>
          <w:sz w:val="14"/>
          <w:szCs w:val="14"/>
        </w:rPr>
        <w:t>    </w:t>
      </w:r>
      <w:r>
        <w:t xml:space="preserve">vytváříme u žáků pozitivní vztah k práci a vedeme je k odpovědnosti za kvalitu </w:t>
      </w:r>
    </w:p>
    <w:p w14:paraId="6D45DD8C" w14:textId="77777777" w:rsidR="00F345BD" w:rsidRDefault="00F345BD" w:rsidP="00C67DFC">
      <w:r>
        <w:t xml:space="preserve">      svých i společných výsledků práce</w:t>
      </w:r>
    </w:p>
    <w:p w14:paraId="2C513B5F" w14:textId="77777777" w:rsidR="00F345BD" w:rsidRDefault="00F345BD" w:rsidP="00C67DFC">
      <w:pPr>
        <w:tabs>
          <w:tab w:val="num" w:pos="1260"/>
        </w:tabs>
      </w:pPr>
      <w:r>
        <w:t>-</w:t>
      </w:r>
      <w:r>
        <w:rPr>
          <w:sz w:val="14"/>
          <w:szCs w:val="14"/>
        </w:rPr>
        <w:t>     </w:t>
      </w:r>
      <w:r>
        <w:t xml:space="preserve"> umožňujeme žákům, aby na základě jasných kritérií hodnotili své činnosti </w:t>
      </w:r>
    </w:p>
    <w:p w14:paraId="435F7A90" w14:textId="77777777" w:rsidR="00F345BD" w:rsidRDefault="00F345BD" w:rsidP="00C67DFC">
      <w:r>
        <w:t>-</w:t>
      </w:r>
      <w:r>
        <w:rPr>
          <w:sz w:val="14"/>
          <w:szCs w:val="14"/>
        </w:rPr>
        <w:t>    </w:t>
      </w:r>
      <w:r>
        <w:t>umožňuje každému žákovi zažít úspěch</w:t>
      </w:r>
    </w:p>
    <w:p w14:paraId="40EDB1FE" w14:textId="77777777" w:rsidR="00F345BD" w:rsidRDefault="00F345BD" w:rsidP="00C67DFC">
      <w:r>
        <w:t> </w:t>
      </w:r>
    </w:p>
    <w:p w14:paraId="79D22247" w14:textId="77777777" w:rsidR="00F345BD" w:rsidRDefault="00F345BD" w:rsidP="00C67DFC">
      <w:r>
        <w:rPr>
          <w:rStyle w:val="Siln"/>
        </w:rPr>
        <w:t>Kompetence pracovní</w:t>
      </w:r>
    </w:p>
    <w:p w14:paraId="0D7A092A" w14:textId="77777777" w:rsidR="00F345BD" w:rsidRDefault="00F345BD" w:rsidP="00C67DFC">
      <w:r>
        <w:rPr>
          <w:rStyle w:val="Siln"/>
        </w:rPr>
        <w:t> </w:t>
      </w:r>
      <w:r>
        <w:t>-</w:t>
      </w:r>
      <w:r>
        <w:rPr>
          <w:sz w:val="14"/>
          <w:szCs w:val="14"/>
        </w:rPr>
        <w:t>   </w:t>
      </w:r>
      <w:r>
        <w:t>učitel vede žáky k </w:t>
      </w:r>
      <w:proofErr w:type="gramStart"/>
      <w:r>
        <w:t>dodržování  pravidel</w:t>
      </w:r>
      <w:proofErr w:type="gramEnd"/>
      <w:r>
        <w:t xml:space="preserve"> bezpečnosti a hygieny včetně</w:t>
      </w:r>
    </w:p>
    <w:p w14:paraId="1DBE3E0B" w14:textId="77777777" w:rsidR="00F345BD" w:rsidRDefault="00F345BD" w:rsidP="00C67DFC">
      <w:r>
        <w:t xml:space="preserve">        používání ochranných pracovních prostředků</w:t>
      </w:r>
    </w:p>
    <w:p w14:paraId="265EDECD" w14:textId="77777777" w:rsidR="00F345BD" w:rsidRDefault="00F345BD" w:rsidP="00C67DFC">
      <w:pPr>
        <w:tabs>
          <w:tab w:val="num" w:pos="1260"/>
        </w:tabs>
      </w:pPr>
      <w:r>
        <w:t>-</w:t>
      </w:r>
      <w:r>
        <w:rPr>
          <w:sz w:val="14"/>
          <w:szCs w:val="14"/>
        </w:rPr>
        <w:t>    </w:t>
      </w:r>
      <w:r>
        <w:t>vedeme žáky ke správným způsobům užití materiálu a pracovních nástrojů</w:t>
      </w:r>
    </w:p>
    <w:p w14:paraId="209617CC" w14:textId="77777777" w:rsidR="00F345BD" w:rsidRDefault="00F345BD" w:rsidP="00C67DFC">
      <w:pPr>
        <w:tabs>
          <w:tab w:val="num" w:pos="1260"/>
        </w:tabs>
      </w:pPr>
      <w:r>
        <w:t>-</w:t>
      </w:r>
      <w:r>
        <w:rPr>
          <w:sz w:val="14"/>
          <w:szCs w:val="14"/>
        </w:rPr>
        <w:t xml:space="preserve">     </w:t>
      </w:r>
      <w:r>
        <w:t xml:space="preserve">zohledňujeme rozdíly v pracovním tempu jednotlivých žáků   </w:t>
      </w:r>
    </w:p>
    <w:p w14:paraId="391B9EDD" w14:textId="77777777" w:rsidR="00F345BD" w:rsidRDefault="00F345BD" w:rsidP="00C67DFC">
      <w:pPr>
        <w:rPr>
          <w:sz w:val="28"/>
          <w:szCs w:val="28"/>
        </w:rPr>
      </w:pPr>
    </w:p>
    <w:p w14:paraId="73AA4F23" w14:textId="77777777" w:rsidR="00F345BD" w:rsidRDefault="00F345BD" w:rsidP="00C67DFC">
      <w:pPr>
        <w:rPr>
          <w:sz w:val="28"/>
          <w:szCs w:val="28"/>
        </w:rPr>
      </w:pPr>
    </w:p>
    <w:p w14:paraId="67AADD29" w14:textId="77777777" w:rsidR="00F345BD" w:rsidRDefault="00F345BD" w:rsidP="00C67DFC">
      <w:pPr>
        <w:rPr>
          <w:sz w:val="28"/>
          <w:szCs w:val="28"/>
        </w:rPr>
      </w:pPr>
    </w:p>
    <w:p w14:paraId="20F35A05" w14:textId="77777777" w:rsidR="00F345BD" w:rsidRDefault="00F345BD" w:rsidP="00C67DFC">
      <w:pPr>
        <w:rPr>
          <w:sz w:val="28"/>
          <w:szCs w:val="28"/>
        </w:rPr>
      </w:pPr>
    </w:p>
    <w:p w14:paraId="32D1296A" w14:textId="77777777" w:rsidR="00F345BD" w:rsidRDefault="00F345BD" w:rsidP="00C67DFC">
      <w:pPr>
        <w:rPr>
          <w:sz w:val="28"/>
          <w:szCs w:val="28"/>
        </w:rPr>
      </w:pPr>
    </w:p>
    <w:p w14:paraId="1D2E98CF" w14:textId="77777777" w:rsidR="00F345BD" w:rsidRDefault="00F345BD" w:rsidP="00C67DFC">
      <w:pPr>
        <w:rPr>
          <w:sz w:val="28"/>
          <w:szCs w:val="28"/>
        </w:rPr>
      </w:pPr>
    </w:p>
    <w:p w14:paraId="1FA8F3C0" w14:textId="77777777" w:rsidR="00F345BD" w:rsidRDefault="00F345BD" w:rsidP="00C67DFC">
      <w:pPr>
        <w:rPr>
          <w:sz w:val="28"/>
          <w:szCs w:val="28"/>
        </w:rPr>
      </w:pPr>
    </w:p>
    <w:p w14:paraId="2F9BC938" w14:textId="77777777" w:rsidR="00F345BD" w:rsidRDefault="00F345BD" w:rsidP="00C67DFC">
      <w:pPr>
        <w:rPr>
          <w:sz w:val="28"/>
          <w:szCs w:val="28"/>
        </w:rPr>
      </w:pPr>
    </w:p>
    <w:p w14:paraId="0683333A" w14:textId="77777777" w:rsidR="00F345BD" w:rsidRDefault="00F345BD" w:rsidP="00C67DFC">
      <w:pPr>
        <w:rPr>
          <w:sz w:val="28"/>
          <w:szCs w:val="28"/>
        </w:rPr>
      </w:pPr>
    </w:p>
    <w:p w14:paraId="7250EF4A" w14:textId="77777777" w:rsidR="00F345BD" w:rsidRDefault="00F345BD" w:rsidP="00C67DFC">
      <w:pPr>
        <w:rPr>
          <w:sz w:val="28"/>
          <w:szCs w:val="28"/>
        </w:rPr>
      </w:pPr>
    </w:p>
    <w:p w14:paraId="25F8E511" w14:textId="77777777" w:rsidR="00F345BD" w:rsidRDefault="00F345BD" w:rsidP="00C67DFC">
      <w:pPr>
        <w:rPr>
          <w:sz w:val="28"/>
          <w:szCs w:val="28"/>
        </w:rPr>
      </w:pPr>
    </w:p>
    <w:p w14:paraId="58788854" w14:textId="77777777" w:rsidR="00F345BD" w:rsidRDefault="00F345BD" w:rsidP="00C67DFC">
      <w:pPr>
        <w:rPr>
          <w:sz w:val="28"/>
          <w:szCs w:val="28"/>
        </w:rPr>
      </w:pPr>
    </w:p>
    <w:p w14:paraId="2312DF7A" w14:textId="77777777" w:rsidR="00F345BD" w:rsidRDefault="00F345BD" w:rsidP="00C67DFC">
      <w:pPr>
        <w:rPr>
          <w:sz w:val="28"/>
          <w:szCs w:val="28"/>
        </w:rPr>
      </w:pPr>
    </w:p>
    <w:p w14:paraId="26140072" w14:textId="77777777" w:rsidR="00F345BD" w:rsidRDefault="00F345BD" w:rsidP="00C67DFC">
      <w:pPr>
        <w:rPr>
          <w:sz w:val="28"/>
          <w:szCs w:val="28"/>
        </w:rPr>
      </w:pPr>
    </w:p>
    <w:p w14:paraId="6861E6EF" w14:textId="77777777" w:rsidR="00F345BD" w:rsidRDefault="00F345BD" w:rsidP="00C67DFC">
      <w:pPr>
        <w:rPr>
          <w:sz w:val="28"/>
          <w:szCs w:val="28"/>
        </w:rPr>
      </w:pPr>
    </w:p>
    <w:p w14:paraId="0EE550A5" w14:textId="77777777" w:rsidR="00F345BD" w:rsidRDefault="00F345BD" w:rsidP="00C67DFC">
      <w:pPr>
        <w:rPr>
          <w:sz w:val="28"/>
          <w:szCs w:val="28"/>
        </w:rPr>
      </w:pPr>
    </w:p>
    <w:p w14:paraId="0E537A0C" w14:textId="77777777" w:rsidR="00F345BD" w:rsidRDefault="00F345BD" w:rsidP="00C67DFC">
      <w:pPr>
        <w:rPr>
          <w:sz w:val="28"/>
          <w:szCs w:val="28"/>
        </w:rPr>
      </w:pPr>
    </w:p>
    <w:p w14:paraId="337DE95D" w14:textId="77777777" w:rsidR="00F345BD" w:rsidRDefault="00F345BD" w:rsidP="00C67DFC">
      <w:pPr>
        <w:rPr>
          <w:sz w:val="28"/>
          <w:szCs w:val="28"/>
        </w:rPr>
      </w:pPr>
    </w:p>
    <w:p w14:paraId="006E67CF" w14:textId="77777777" w:rsidR="00C007CE" w:rsidRDefault="00C007CE" w:rsidP="00C67DFC">
      <w:pPr>
        <w:rPr>
          <w:sz w:val="28"/>
          <w:szCs w:val="28"/>
        </w:rPr>
      </w:pPr>
    </w:p>
    <w:p w14:paraId="26912D91" w14:textId="77777777" w:rsidR="00F345BD" w:rsidRDefault="00F345BD" w:rsidP="00C67DFC">
      <w:pPr>
        <w:rPr>
          <w:sz w:val="28"/>
          <w:szCs w:val="28"/>
        </w:rPr>
      </w:pPr>
    </w:p>
    <w:p w14:paraId="2A8DE474" w14:textId="77777777" w:rsidR="00F345BD" w:rsidRDefault="00F345BD" w:rsidP="00C67DFC">
      <w:pPr>
        <w:rPr>
          <w:sz w:val="28"/>
          <w:szCs w:val="28"/>
        </w:rPr>
      </w:pPr>
    </w:p>
    <w:p w14:paraId="2081EDC7" w14:textId="77777777" w:rsidR="00F345BD" w:rsidRPr="002F503B" w:rsidRDefault="00F345BD" w:rsidP="00C67DFC">
      <w:pPr>
        <w:spacing w:line="360" w:lineRule="auto"/>
        <w:rPr>
          <w:lang w:eastAsia="en-US"/>
        </w:rPr>
      </w:pPr>
      <w:r w:rsidRPr="002F503B">
        <w:rPr>
          <w:b/>
          <w:bCs/>
          <w:lang w:eastAsia="en-US"/>
        </w:rPr>
        <w:t xml:space="preserve">Vzdělávací oblast: </w:t>
      </w:r>
      <w:r w:rsidRPr="002F503B">
        <w:rPr>
          <w:lang w:eastAsia="en-US"/>
        </w:rPr>
        <w:t>Člověk a svět práce</w:t>
      </w:r>
    </w:p>
    <w:p w14:paraId="338BACE5" w14:textId="77777777" w:rsidR="00F345BD" w:rsidRPr="002F503B" w:rsidRDefault="00F345BD" w:rsidP="00C67DFC">
      <w:pPr>
        <w:spacing w:line="360" w:lineRule="auto"/>
        <w:rPr>
          <w:b/>
          <w:bCs/>
          <w:lang w:eastAsia="en-US"/>
        </w:rPr>
      </w:pPr>
      <w:r w:rsidRPr="002F503B">
        <w:rPr>
          <w:b/>
          <w:bCs/>
          <w:lang w:eastAsia="en-US"/>
        </w:rPr>
        <w:t xml:space="preserve">Vzdělávací obor: </w:t>
      </w:r>
      <w:r w:rsidRPr="002F503B">
        <w:rPr>
          <w:lang w:eastAsia="en-US"/>
        </w:rPr>
        <w:t>Člověk a svět práce</w:t>
      </w:r>
    </w:p>
    <w:p w14:paraId="107494DD" w14:textId="77777777" w:rsidR="00F345BD" w:rsidRPr="002F503B" w:rsidRDefault="00F345BD" w:rsidP="00C67DFC">
      <w:pPr>
        <w:spacing w:line="360" w:lineRule="auto"/>
        <w:rPr>
          <w:b/>
          <w:bCs/>
          <w:lang w:eastAsia="en-US"/>
        </w:rPr>
      </w:pPr>
      <w:r w:rsidRPr="002F503B">
        <w:rPr>
          <w:b/>
          <w:bCs/>
          <w:lang w:eastAsia="en-US"/>
        </w:rPr>
        <w:t xml:space="preserve">Vyučovací předmět: </w:t>
      </w:r>
      <w:r w:rsidRPr="002F503B">
        <w:rPr>
          <w:lang w:eastAsia="en-US"/>
        </w:rPr>
        <w:t>Pracovní činnosti</w:t>
      </w:r>
    </w:p>
    <w:p w14:paraId="637F9EF0" w14:textId="77777777" w:rsidR="00F345BD" w:rsidRPr="002F503B" w:rsidRDefault="00F345BD" w:rsidP="00C67DFC">
      <w:pPr>
        <w:spacing w:after="120" w:line="360" w:lineRule="auto"/>
        <w:outlineLvl w:val="2"/>
        <w:rPr>
          <w:rFonts w:ascii="Verdana" w:hAnsi="Verdana" w:cs="Verdana"/>
          <w:sz w:val="22"/>
          <w:szCs w:val="22"/>
          <w:lang w:eastAsia="en-US"/>
        </w:rPr>
      </w:pPr>
      <w:r w:rsidRPr="002F503B">
        <w:rPr>
          <w:b/>
          <w:bCs/>
          <w:lang w:eastAsia="en-US"/>
        </w:rPr>
        <w:t xml:space="preserve">Období: </w:t>
      </w:r>
      <w:r w:rsidRPr="002F503B">
        <w:rPr>
          <w:lang w:eastAsia="en-US"/>
        </w:rPr>
        <w:t xml:space="preserve">1. </w:t>
      </w:r>
      <w:proofErr w:type="gramStart"/>
      <w:r>
        <w:rPr>
          <w:lang w:eastAsia="en-US"/>
        </w:rPr>
        <w:t>( 1.</w:t>
      </w:r>
      <w:proofErr w:type="gramEnd"/>
      <w:r>
        <w:rPr>
          <w:lang w:eastAsia="en-US"/>
        </w:rPr>
        <w:t>ročník, 2. Ročník ,3.ročník)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514"/>
        <w:gridCol w:w="5172"/>
        <w:gridCol w:w="1740"/>
        <w:gridCol w:w="2087"/>
      </w:tblGrid>
      <w:tr w:rsidR="00F345BD" w:rsidRPr="00871BFB" w14:paraId="164AE0F0" w14:textId="77777777">
        <w:tc>
          <w:tcPr>
            <w:tcW w:w="1750" w:type="pct"/>
            <w:shd w:val="clear" w:color="auto" w:fill="FFFFFF"/>
            <w:vAlign w:val="center"/>
          </w:tcPr>
          <w:p w14:paraId="32014BAC" w14:textId="77777777" w:rsidR="00F345BD" w:rsidRPr="00871BFB" w:rsidRDefault="00F345BD" w:rsidP="009E7E42">
            <w:pPr>
              <w:ind w:firstLine="360"/>
              <w:jc w:val="center"/>
              <w:rPr>
                <w:lang w:eastAsia="en-US"/>
              </w:rPr>
            </w:pPr>
            <w:r w:rsidRPr="00871BFB">
              <w:rPr>
                <w:lang w:eastAsia="en-US"/>
              </w:rPr>
              <w:t>Výstup</w:t>
            </w:r>
          </w:p>
        </w:tc>
        <w:tc>
          <w:tcPr>
            <w:tcW w:w="1850" w:type="pct"/>
            <w:shd w:val="clear" w:color="auto" w:fill="FFFFFF"/>
            <w:vAlign w:val="center"/>
          </w:tcPr>
          <w:p w14:paraId="76C0C59F" w14:textId="77777777" w:rsidR="00F345BD" w:rsidRPr="00871BFB" w:rsidRDefault="00F345BD" w:rsidP="009E7E42">
            <w:pPr>
              <w:ind w:firstLine="360"/>
              <w:jc w:val="center"/>
              <w:rPr>
                <w:lang w:eastAsia="en-US"/>
              </w:rPr>
            </w:pPr>
            <w:r w:rsidRPr="00871BFB">
              <w:rPr>
                <w:lang w:eastAsia="en-US"/>
              </w:rPr>
              <w:t>Učivo</w:t>
            </w:r>
          </w:p>
        </w:tc>
        <w:tc>
          <w:tcPr>
            <w:tcW w:w="950" w:type="pct"/>
            <w:shd w:val="clear" w:color="auto" w:fill="FFFFFF"/>
            <w:vAlign w:val="center"/>
          </w:tcPr>
          <w:p w14:paraId="5C6A512E" w14:textId="77777777" w:rsidR="00F345BD" w:rsidRPr="00871BFB" w:rsidRDefault="00F345BD" w:rsidP="009E7E42">
            <w:pPr>
              <w:ind w:firstLine="360"/>
              <w:jc w:val="center"/>
              <w:rPr>
                <w:lang w:eastAsia="en-US"/>
              </w:rPr>
            </w:pPr>
          </w:p>
          <w:p w14:paraId="75B94B9E" w14:textId="77777777" w:rsidR="00F345BD" w:rsidRPr="00871BFB" w:rsidRDefault="00F345BD" w:rsidP="009E7E42">
            <w:pPr>
              <w:ind w:firstLine="360"/>
              <w:jc w:val="center"/>
              <w:rPr>
                <w:lang w:eastAsia="en-US"/>
              </w:rPr>
            </w:pPr>
            <w:r w:rsidRPr="00871BFB">
              <w:rPr>
                <w:lang w:eastAsia="en-US"/>
              </w:rPr>
              <w:lastRenderedPageBreak/>
              <w:t xml:space="preserve">Průřezová témata, mezipředmětové vztahy, </w:t>
            </w:r>
          </w:p>
        </w:tc>
        <w:tc>
          <w:tcPr>
            <w:tcW w:w="450" w:type="pct"/>
            <w:shd w:val="clear" w:color="auto" w:fill="FFFFFF"/>
            <w:vAlign w:val="center"/>
          </w:tcPr>
          <w:p w14:paraId="6096DA8B" w14:textId="77777777" w:rsidR="00F345BD" w:rsidRPr="00871BFB" w:rsidRDefault="00F345BD" w:rsidP="009E7E42">
            <w:pPr>
              <w:rPr>
                <w:lang w:eastAsia="en-US"/>
              </w:rPr>
            </w:pPr>
            <w:r w:rsidRPr="00871BFB">
              <w:rPr>
                <w:lang w:eastAsia="en-US"/>
              </w:rPr>
              <w:lastRenderedPageBreak/>
              <w:t>Poznámky</w:t>
            </w:r>
          </w:p>
        </w:tc>
      </w:tr>
      <w:tr w:rsidR="00F345BD" w:rsidRPr="00871BFB" w14:paraId="3A210DCB" w14:textId="77777777">
        <w:tc>
          <w:tcPr>
            <w:tcW w:w="1750" w:type="pct"/>
          </w:tcPr>
          <w:p w14:paraId="51A413E1" w14:textId="77777777" w:rsidR="00F345BD" w:rsidRPr="00871BFB" w:rsidRDefault="00F345BD" w:rsidP="009E7E42">
            <w:pPr>
              <w:rPr>
                <w:lang w:eastAsia="en-US"/>
              </w:rPr>
            </w:pPr>
            <w:r w:rsidRPr="00871BFB">
              <w:rPr>
                <w:lang w:eastAsia="en-US"/>
              </w:rPr>
              <w:t>Vytváří jednoduchými postupy různé předměty z tradičních i netradičních materiálů. Pracuje podle slovního návodu a předlohy</w:t>
            </w:r>
          </w:p>
          <w:p w14:paraId="1E9B7D86" w14:textId="77777777" w:rsidR="00F345BD" w:rsidRPr="00871BFB" w:rsidRDefault="00F345BD" w:rsidP="009E7E42">
            <w:pPr>
              <w:ind w:firstLine="360"/>
              <w:rPr>
                <w:lang w:eastAsia="en-US"/>
              </w:rPr>
            </w:pPr>
          </w:p>
          <w:p w14:paraId="4E2B4EE7" w14:textId="77777777" w:rsidR="00F345BD" w:rsidRPr="00871BFB" w:rsidRDefault="00F345BD" w:rsidP="009E7E42">
            <w:pPr>
              <w:ind w:firstLine="360"/>
              <w:rPr>
                <w:lang w:eastAsia="en-US"/>
              </w:rPr>
            </w:pPr>
          </w:p>
          <w:p w14:paraId="6E7EC9DC" w14:textId="77777777" w:rsidR="00F345BD" w:rsidRPr="00871BFB" w:rsidRDefault="00F345BD" w:rsidP="009E7E42">
            <w:pPr>
              <w:ind w:firstLine="360"/>
              <w:rPr>
                <w:lang w:eastAsia="en-US"/>
              </w:rPr>
            </w:pPr>
          </w:p>
          <w:p w14:paraId="1112E3E0" w14:textId="77777777" w:rsidR="00F345BD" w:rsidRPr="00871BFB" w:rsidRDefault="00F345BD" w:rsidP="009E7E42">
            <w:pPr>
              <w:ind w:firstLine="360"/>
              <w:rPr>
                <w:lang w:eastAsia="en-US"/>
              </w:rPr>
            </w:pPr>
          </w:p>
          <w:p w14:paraId="1CBCD208" w14:textId="77777777" w:rsidR="00F345BD" w:rsidRPr="00871BFB" w:rsidRDefault="00F345BD" w:rsidP="009E7E42">
            <w:pPr>
              <w:ind w:firstLine="360"/>
              <w:rPr>
                <w:lang w:eastAsia="en-US"/>
              </w:rPr>
            </w:pPr>
          </w:p>
          <w:p w14:paraId="12D24597" w14:textId="77777777" w:rsidR="00F345BD" w:rsidRPr="00871BFB" w:rsidRDefault="00F345BD" w:rsidP="009E7E42">
            <w:pPr>
              <w:ind w:firstLine="360"/>
              <w:rPr>
                <w:lang w:eastAsia="en-US"/>
              </w:rPr>
            </w:pPr>
          </w:p>
          <w:p w14:paraId="27C46CAD" w14:textId="77777777" w:rsidR="00F345BD" w:rsidRPr="00871BFB" w:rsidRDefault="00F345BD" w:rsidP="009E7E42">
            <w:pPr>
              <w:ind w:firstLine="360"/>
              <w:rPr>
                <w:lang w:eastAsia="en-US"/>
              </w:rPr>
            </w:pPr>
          </w:p>
          <w:p w14:paraId="3589F2E1" w14:textId="77777777" w:rsidR="00F345BD" w:rsidRPr="00871BFB" w:rsidRDefault="00F345BD" w:rsidP="009E7E42">
            <w:pPr>
              <w:ind w:firstLine="360"/>
              <w:rPr>
                <w:lang w:eastAsia="en-US"/>
              </w:rPr>
            </w:pPr>
          </w:p>
          <w:p w14:paraId="083766E7" w14:textId="77777777" w:rsidR="00F345BD" w:rsidRPr="00871BFB" w:rsidRDefault="00F345BD" w:rsidP="009E7E42">
            <w:pPr>
              <w:ind w:firstLine="360"/>
              <w:rPr>
                <w:lang w:eastAsia="en-US"/>
              </w:rPr>
            </w:pPr>
          </w:p>
          <w:p w14:paraId="50735221" w14:textId="77777777" w:rsidR="00F345BD" w:rsidRPr="00871BFB" w:rsidRDefault="00F345BD" w:rsidP="009E7E42">
            <w:pPr>
              <w:ind w:firstLine="360"/>
              <w:rPr>
                <w:lang w:eastAsia="en-US"/>
              </w:rPr>
            </w:pPr>
          </w:p>
          <w:p w14:paraId="7322AE40" w14:textId="77777777" w:rsidR="00F345BD" w:rsidRPr="00871BFB" w:rsidRDefault="00F345BD" w:rsidP="009E7E42">
            <w:pPr>
              <w:ind w:firstLine="360"/>
              <w:rPr>
                <w:lang w:eastAsia="en-US"/>
              </w:rPr>
            </w:pPr>
          </w:p>
          <w:p w14:paraId="1483CD88" w14:textId="77777777" w:rsidR="00F345BD" w:rsidRDefault="00F345BD" w:rsidP="009E7E42">
            <w:pPr>
              <w:ind w:firstLine="360"/>
              <w:rPr>
                <w:lang w:eastAsia="en-US"/>
              </w:rPr>
            </w:pPr>
          </w:p>
          <w:p w14:paraId="1F708CAF" w14:textId="77777777" w:rsidR="00F345BD" w:rsidRDefault="00F345BD" w:rsidP="009E7E42">
            <w:pPr>
              <w:ind w:firstLine="360"/>
              <w:rPr>
                <w:lang w:eastAsia="en-US"/>
              </w:rPr>
            </w:pPr>
          </w:p>
          <w:p w14:paraId="3BD1EAD8" w14:textId="77777777" w:rsidR="00F345BD" w:rsidRDefault="00F345BD" w:rsidP="009E7E42">
            <w:pPr>
              <w:ind w:firstLine="360"/>
              <w:rPr>
                <w:lang w:eastAsia="en-US"/>
              </w:rPr>
            </w:pPr>
          </w:p>
          <w:p w14:paraId="7F2B2F11" w14:textId="77777777" w:rsidR="00F345BD" w:rsidRDefault="00F345BD" w:rsidP="009E7E42">
            <w:pPr>
              <w:ind w:firstLine="360"/>
              <w:rPr>
                <w:lang w:eastAsia="en-US"/>
              </w:rPr>
            </w:pPr>
          </w:p>
          <w:p w14:paraId="36B98DC5" w14:textId="77777777" w:rsidR="00F345BD" w:rsidRDefault="00F345BD" w:rsidP="009E7E42">
            <w:pPr>
              <w:ind w:firstLine="360"/>
              <w:rPr>
                <w:lang w:eastAsia="en-US"/>
              </w:rPr>
            </w:pPr>
          </w:p>
          <w:p w14:paraId="07809C4E" w14:textId="77777777" w:rsidR="00F345BD" w:rsidRDefault="00F345BD" w:rsidP="009E7E42">
            <w:pPr>
              <w:ind w:firstLine="360"/>
              <w:rPr>
                <w:lang w:eastAsia="en-US"/>
              </w:rPr>
            </w:pPr>
          </w:p>
          <w:p w14:paraId="6BF918BA" w14:textId="77777777" w:rsidR="00F345BD" w:rsidRDefault="00F345BD" w:rsidP="009E7E42">
            <w:pPr>
              <w:ind w:firstLine="360"/>
              <w:rPr>
                <w:lang w:eastAsia="en-US"/>
              </w:rPr>
            </w:pPr>
          </w:p>
          <w:p w14:paraId="4E3680D8" w14:textId="77777777" w:rsidR="00F345BD" w:rsidRDefault="00F345BD" w:rsidP="009E7E42">
            <w:pPr>
              <w:ind w:firstLine="360"/>
              <w:rPr>
                <w:lang w:eastAsia="en-US"/>
              </w:rPr>
            </w:pPr>
          </w:p>
          <w:p w14:paraId="1BF9C041" w14:textId="77777777" w:rsidR="00F345BD" w:rsidRDefault="00F345BD" w:rsidP="009E7E42">
            <w:pPr>
              <w:ind w:firstLine="360"/>
              <w:rPr>
                <w:lang w:eastAsia="en-US"/>
              </w:rPr>
            </w:pPr>
          </w:p>
          <w:p w14:paraId="575132A9" w14:textId="77777777" w:rsidR="00F345BD" w:rsidRPr="00871BFB" w:rsidRDefault="00F345BD" w:rsidP="009E7E42">
            <w:pPr>
              <w:ind w:firstLine="360"/>
              <w:rPr>
                <w:lang w:eastAsia="en-US"/>
              </w:rPr>
            </w:pPr>
          </w:p>
          <w:p w14:paraId="61116E4F" w14:textId="77777777" w:rsidR="00F345BD" w:rsidRPr="00871BFB" w:rsidRDefault="00F345BD" w:rsidP="009E7E42">
            <w:pPr>
              <w:ind w:firstLine="360"/>
              <w:rPr>
                <w:lang w:eastAsia="en-US"/>
              </w:rPr>
            </w:pPr>
          </w:p>
          <w:p w14:paraId="74C1C2A2" w14:textId="77777777" w:rsidR="00F345BD" w:rsidRPr="00871BFB" w:rsidRDefault="00F345BD" w:rsidP="009E7E42">
            <w:pPr>
              <w:rPr>
                <w:lang w:eastAsia="en-US"/>
              </w:rPr>
            </w:pPr>
            <w:r w:rsidRPr="00871BFB">
              <w:rPr>
                <w:lang w:eastAsia="en-US"/>
              </w:rPr>
              <w:t>Osvojuje si základy bezpečnosti a hygieny práce při všech činnostech</w:t>
            </w:r>
          </w:p>
          <w:p w14:paraId="4854BD4F" w14:textId="77777777" w:rsidR="00F345BD" w:rsidRPr="00871BFB" w:rsidRDefault="00F345BD" w:rsidP="009E7E42">
            <w:pPr>
              <w:ind w:firstLine="360"/>
              <w:rPr>
                <w:lang w:eastAsia="en-US"/>
              </w:rPr>
            </w:pPr>
          </w:p>
          <w:p w14:paraId="75EF4E4C" w14:textId="77777777" w:rsidR="00F345BD" w:rsidRDefault="00F345BD" w:rsidP="009E7E42">
            <w:pPr>
              <w:ind w:firstLine="360"/>
              <w:rPr>
                <w:lang w:eastAsia="en-US"/>
              </w:rPr>
            </w:pPr>
          </w:p>
          <w:p w14:paraId="789BA833" w14:textId="77777777" w:rsidR="00F345BD" w:rsidRDefault="00F345BD" w:rsidP="00013659">
            <w:pPr>
              <w:rPr>
                <w:lang w:eastAsia="en-US"/>
              </w:rPr>
            </w:pPr>
          </w:p>
          <w:p w14:paraId="0690B0A1" w14:textId="77777777" w:rsidR="00F345BD" w:rsidRPr="00871BFB" w:rsidRDefault="00F345BD" w:rsidP="009E7E42">
            <w:pPr>
              <w:ind w:firstLine="360"/>
              <w:rPr>
                <w:lang w:eastAsia="en-US"/>
              </w:rPr>
            </w:pPr>
          </w:p>
          <w:p w14:paraId="77D4CCF4" w14:textId="77777777" w:rsidR="00F345BD" w:rsidRPr="00871BFB" w:rsidRDefault="00F345BD" w:rsidP="009E7E42">
            <w:pPr>
              <w:rPr>
                <w:lang w:eastAsia="en-US"/>
              </w:rPr>
            </w:pPr>
            <w:r w:rsidRPr="00871BFB">
              <w:rPr>
                <w:lang w:eastAsia="en-US"/>
              </w:rPr>
              <w:t xml:space="preserve">Seznamuje se se základními nástroji </w:t>
            </w:r>
            <w:r w:rsidRPr="00871BFB">
              <w:rPr>
                <w:lang w:eastAsia="en-US"/>
              </w:rPr>
              <w:lastRenderedPageBreak/>
              <w:t>a pomůckami pro předmět pracovní činnosti</w:t>
            </w:r>
          </w:p>
          <w:p w14:paraId="39C79CE2" w14:textId="77777777" w:rsidR="00F345BD" w:rsidRDefault="00F345BD" w:rsidP="00013659">
            <w:pPr>
              <w:rPr>
                <w:lang w:eastAsia="en-US"/>
              </w:rPr>
            </w:pPr>
          </w:p>
          <w:p w14:paraId="39DA67D6" w14:textId="77777777" w:rsidR="00F345BD" w:rsidRDefault="00F345BD" w:rsidP="009E7E42">
            <w:pPr>
              <w:ind w:firstLine="360"/>
              <w:rPr>
                <w:lang w:eastAsia="en-US"/>
              </w:rPr>
            </w:pPr>
          </w:p>
          <w:p w14:paraId="0ACE5F80" w14:textId="77777777" w:rsidR="00F345BD" w:rsidRPr="00871BFB" w:rsidRDefault="00F345BD" w:rsidP="009E7E42">
            <w:pPr>
              <w:ind w:firstLine="360"/>
              <w:rPr>
                <w:lang w:eastAsia="en-US"/>
              </w:rPr>
            </w:pPr>
          </w:p>
          <w:p w14:paraId="2A32746A" w14:textId="77777777" w:rsidR="00F345BD" w:rsidRPr="00871BFB" w:rsidRDefault="00F345BD" w:rsidP="009E7E42">
            <w:pPr>
              <w:rPr>
                <w:lang w:eastAsia="en-US"/>
              </w:rPr>
            </w:pPr>
            <w:r w:rsidRPr="00871BFB">
              <w:rPr>
                <w:lang w:eastAsia="en-US"/>
              </w:rPr>
              <w:t>Zvládá elementární dovednosti a činnosti při práci se stavebnicemi</w:t>
            </w:r>
          </w:p>
          <w:p w14:paraId="6CA8C1D9" w14:textId="77777777" w:rsidR="00F345BD" w:rsidRPr="00871BFB" w:rsidRDefault="00F345BD" w:rsidP="009E7E42">
            <w:pPr>
              <w:ind w:firstLine="360"/>
              <w:rPr>
                <w:lang w:eastAsia="en-US"/>
              </w:rPr>
            </w:pPr>
          </w:p>
          <w:p w14:paraId="21219CA4" w14:textId="77777777" w:rsidR="00F345BD" w:rsidRPr="00871BFB" w:rsidRDefault="00F345BD" w:rsidP="009E7E42">
            <w:pPr>
              <w:ind w:firstLine="360"/>
              <w:rPr>
                <w:lang w:eastAsia="en-US"/>
              </w:rPr>
            </w:pPr>
          </w:p>
          <w:p w14:paraId="21830E54" w14:textId="77777777" w:rsidR="00F345BD" w:rsidRPr="00871BFB" w:rsidRDefault="00F345BD" w:rsidP="009E7E42">
            <w:pPr>
              <w:ind w:firstLine="360"/>
              <w:rPr>
                <w:lang w:eastAsia="en-US"/>
              </w:rPr>
            </w:pPr>
          </w:p>
          <w:p w14:paraId="3BC982AF" w14:textId="77777777" w:rsidR="00F345BD" w:rsidRPr="00871BFB" w:rsidRDefault="00F345BD" w:rsidP="009E7E42">
            <w:pPr>
              <w:ind w:firstLine="360"/>
              <w:rPr>
                <w:lang w:eastAsia="en-US"/>
              </w:rPr>
            </w:pPr>
          </w:p>
          <w:p w14:paraId="3CA74911" w14:textId="77777777" w:rsidR="00F345BD" w:rsidRPr="00871BFB" w:rsidRDefault="00F345BD" w:rsidP="009E7E42">
            <w:pPr>
              <w:ind w:firstLine="360"/>
              <w:rPr>
                <w:lang w:eastAsia="en-US"/>
              </w:rPr>
            </w:pPr>
          </w:p>
          <w:p w14:paraId="78AAF4AD" w14:textId="77777777" w:rsidR="00F345BD" w:rsidRPr="00871BFB" w:rsidRDefault="00F345BD" w:rsidP="009E7E42">
            <w:pPr>
              <w:ind w:firstLine="360"/>
              <w:rPr>
                <w:lang w:eastAsia="en-US"/>
              </w:rPr>
            </w:pPr>
          </w:p>
          <w:p w14:paraId="51799971" w14:textId="77777777" w:rsidR="00F345BD" w:rsidRPr="000F7BCB" w:rsidRDefault="00F345BD" w:rsidP="009E7E42">
            <w:pPr>
              <w:rPr>
                <w:lang w:eastAsia="en-US"/>
              </w:rPr>
            </w:pPr>
          </w:p>
          <w:p w14:paraId="410062FC" w14:textId="77777777" w:rsidR="00F345BD" w:rsidRPr="000F7BCB" w:rsidRDefault="00F345BD" w:rsidP="009E7E42">
            <w:pPr>
              <w:rPr>
                <w:lang w:eastAsia="en-US"/>
              </w:rPr>
            </w:pPr>
          </w:p>
          <w:p w14:paraId="46E23CB5" w14:textId="77777777" w:rsidR="00F345BD" w:rsidRPr="000F7BCB" w:rsidRDefault="00F345BD" w:rsidP="009E7E42">
            <w:pPr>
              <w:rPr>
                <w:lang w:eastAsia="en-US"/>
              </w:rPr>
            </w:pPr>
          </w:p>
          <w:p w14:paraId="703FB974" w14:textId="77777777" w:rsidR="00F345BD" w:rsidRPr="000F7BCB" w:rsidRDefault="00F345BD" w:rsidP="009E7E42">
            <w:pPr>
              <w:rPr>
                <w:lang w:eastAsia="en-US"/>
              </w:rPr>
            </w:pPr>
          </w:p>
          <w:p w14:paraId="57BA7ED7" w14:textId="77777777" w:rsidR="00F345BD" w:rsidRPr="000F7BCB" w:rsidRDefault="00F345BD" w:rsidP="009E7E42">
            <w:pPr>
              <w:rPr>
                <w:lang w:eastAsia="en-US"/>
              </w:rPr>
            </w:pPr>
          </w:p>
          <w:p w14:paraId="28A0E6EF" w14:textId="77777777" w:rsidR="00F345BD" w:rsidRPr="000F7BCB" w:rsidRDefault="00F345BD" w:rsidP="00013659">
            <w:pPr>
              <w:rPr>
                <w:lang w:eastAsia="en-US"/>
              </w:rPr>
            </w:pPr>
          </w:p>
          <w:p w14:paraId="3FC816B9" w14:textId="77777777" w:rsidR="00F345BD" w:rsidRPr="000F7BCB" w:rsidRDefault="00F345BD" w:rsidP="009E7E42">
            <w:pPr>
              <w:rPr>
                <w:lang w:eastAsia="en-US"/>
              </w:rPr>
            </w:pPr>
            <w:r w:rsidRPr="000F7BCB">
              <w:rPr>
                <w:lang w:eastAsia="en-US"/>
              </w:rPr>
              <w:t>Provádí pozorování přírody, zaznamenává a zhodnotí výsledky pozorování</w:t>
            </w:r>
          </w:p>
          <w:p w14:paraId="7A1C7E03" w14:textId="77777777" w:rsidR="00F345BD" w:rsidRPr="000F7BCB" w:rsidRDefault="00F345BD" w:rsidP="009E7E42">
            <w:pPr>
              <w:ind w:firstLine="360"/>
              <w:rPr>
                <w:lang w:eastAsia="en-US"/>
              </w:rPr>
            </w:pPr>
          </w:p>
          <w:p w14:paraId="321B2BE2" w14:textId="77777777" w:rsidR="00F345BD" w:rsidRPr="000F7BCB" w:rsidRDefault="00F345BD" w:rsidP="009E7E42">
            <w:pPr>
              <w:ind w:firstLine="360"/>
              <w:rPr>
                <w:lang w:eastAsia="en-US"/>
              </w:rPr>
            </w:pPr>
          </w:p>
          <w:p w14:paraId="576F3B11" w14:textId="77777777" w:rsidR="00F345BD" w:rsidRPr="000F7BCB" w:rsidRDefault="00F345BD" w:rsidP="009E7E42">
            <w:pPr>
              <w:ind w:firstLine="360"/>
              <w:rPr>
                <w:lang w:eastAsia="en-US"/>
              </w:rPr>
            </w:pPr>
          </w:p>
          <w:p w14:paraId="6139DD55" w14:textId="77777777" w:rsidR="00F345BD" w:rsidRPr="000F7BCB" w:rsidRDefault="00F345BD" w:rsidP="009E7E42">
            <w:pPr>
              <w:ind w:firstLine="360"/>
              <w:rPr>
                <w:lang w:eastAsia="en-US"/>
              </w:rPr>
            </w:pPr>
          </w:p>
          <w:p w14:paraId="03ECDDC6" w14:textId="77777777" w:rsidR="00F345BD" w:rsidRPr="000F7BCB" w:rsidRDefault="00F345BD" w:rsidP="009E7E42">
            <w:pPr>
              <w:ind w:firstLine="360"/>
              <w:rPr>
                <w:lang w:eastAsia="en-US"/>
              </w:rPr>
            </w:pPr>
          </w:p>
          <w:p w14:paraId="3104AAE1" w14:textId="77777777" w:rsidR="00F345BD" w:rsidRPr="000F7BCB" w:rsidRDefault="00F345BD" w:rsidP="009E7E42">
            <w:pPr>
              <w:ind w:firstLine="360"/>
              <w:rPr>
                <w:lang w:eastAsia="en-US"/>
              </w:rPr>
            </w:pPr>
          </w:p>
          <w:p w14:paraId="1B1C4B30" w14:textId="77777777" w:rsidR="00F345BD" w:rsidRPr="000F7BCB" w:rsidRDefault="00F345BD" w:rsidP="009E7E42">
            <w:pPr>
              <w:ind w:firstLine="360"/>
              <w:rPr>
                <w:lang w:eastAsia="en-US"/>
              </w:rPr>
            </w:pPr>
          </w:p>
          <w:p w14:paraId="277D34EC" w14:textId="77777777" w:rsidR="00F345BD" w:rsidRPr="000F7BCB" w:rsidRDefault="00F345BD" w:rsidP="009E7E42">
            <w:pPr>
              <w:rPr>
                <w:lang w:eastAsia="en-US"/>
              </w:rPr>
            </w:pPr>
            <w:r w:rsidRPr="000F7BCB">
              <w:rPr>
                <w:lang w:eastAsia="en-US"/>
              </w:rPr>
              <w:t>Pečuje o nenáročné rostliny</w:t>
            </w:r>
          </w:p>
          <w:p w14:paraId="09641C54" w14:textId="77777777" w:rsidR="00F345BD" w:rsidRPr="000F7BCB" w:rsidRDefault="00F345BD" w:rsidP="009E7E42">
            <w:pPr>
              <w:ind w:firstLine="360"/>
              <w:rPr>
                <w:lang w:eastAsia="en-US"/>
              </w:rPr>
            </w:pPr>
          </w:p>
          <w:p w14:paraId="609F66C7" w14:textId="77777777" w:rsidR="00F345BD" w:rsidRPr="000F7BCB" w:rsidRDefault="00F345BD" w:rsidP="009E7E42">
            <w:pPr>
              <w:ind w:firstLine="360"/>
              <w:rPr>
                <w:lang w:eastAsia="en-US"/>
              </w:rPr>
            </w:pPr>
          </w:p>
          <w:p w14:paraId="5E36DD32" w14:textId="77777777" w:rsidR="00F345BD" w:rsidRPr="000F7BCB" w:rsidRDefault="00F345BD" w:rsidP="009E7E42">
            <w:pPr>
              <w:ind w:firstLine="360"/>
              <w:rPr>
                <w:lang w:eastAsia="en-US"/>
              </w:rPr>
            </w:pPr>
          </w:p>
          <w:p w14:paraId="79D0BF7F" w14:textId="77777777" w:rsidR="00F345BD" w:rsidRPr="000F7BCB" w:rsidRDefault="00F345BD" w:rsidP="009E7E42">
            <w:pPr>
              <w:ind w:firstLine="360"/>
              <w:rPr>
                <w:lang w:eastAsia="en-US"/>
              </w:rPr>
            </w:pPr>
          </w:p>
          <w:p w14:paraId="584F6066" w14:textId="77777777" w:rsidR="00F345BD" w:rsidRPr="000F7BCB" w:rsidRDefault="00F345BD" w:rsidP="009E7E42">
            <w:pPr>
              <w:ind w:firstLine="360"/>
              <w:rPr>
                <w:lang w:eastAsia="en-US"/>
              </w:rPr>
            </w:pPr>
          </w:p>
          <w:p w14:paraId="78320D3B" w14:textId="77777777" w:rsidR="00F345BD" w:rsidRPr="000F7BCB" w:rsidRDefault="00F345BD" w:rsidP="009E7E42">
            <w:pPr>
              <w:rPr>
                <w:lang w:eastAsia="en-US"/>
              </w:rPr>
            </w:pPr>
            <w:r w:rsidRPr="000F7BCB">
              <w:rPr>
                <w:lang w:eastAsia="en-US"/>
              </w:rPr>
              <w:t xml:space="preserve">Připraví tabuli pro jednoduché </w:t>
            </w:r>
            <w:r w:rsidRPr="000F7BCB">
              <w:rPr>
                <w:lang w:eastAsia="en-US"/>
              </w:rPr>
              <w:lastRenderedPageBreak/>
              <w:t>stolování</w:t>
            </w:r>
          </w:p>
          <w:p w14:paraId="33328B04" w14:textId="77777777" w:rsidR="00F345BD" w:rsidRPr="000F7BCB" w:rsidRDefault="00F345BD" w:rsidP="009E7E42">
            <w:pPr>
              <w:ind w:firstLine="360"/>
              <w:rPr>
                <w:lang w:eastAsia="en-US"/>
              </w:rPr>
            </w:pPr>
          </w:p>
          <w:p w14:paraId="350BF896" w14:textId="77777777" w:rsidR="00F345BD" w:rsidRPr="000F7BCB" w:rsidRDefault="00F345BD" w:rsidP="009E7E42">
            <w:pPr>
              <w:ind w:firstLine="360"/>
              <w:rPr>
                <w:lang w:eastAsia="en-US"/>
              </w:rPr>
            </w:pPr>
          </w:p>
          <w:p w14:paraId="274C6E0E" w14:textId="77777777" w:rsidR="00F345BD" w:rsidRPr="000F7BCB" w:rsidRDefault="00F345BD" w:rsidP="009E7E42">
            <w:pPr>
              <w:ind w:firstLine="360"/>
              <w:rPr>
                <w:lang w:eastAsia="en-US"/>
              </w:rPr>
            </w:pPr>
          </w:p>
          <w:p w14:paraId="3A26E794" w14:textId="77777777" w:rsidR="00F345BD" w:rsidRPr="000F7BCB" w:rsidRDefault="00F345BD" w:rsidP="009E7E42">
            <w:pPr>
              <w:rPr>
                <w:lang w:eastAsia="en-US"/>
              </w:rPr>
            </w:pPr>
            <w:r w:rsidRPr="000F7BCB">
              <w:rPr>
                <w:lang w:eastAsia="en-US"/>
              </w:rPr>
              <w:t>Chová se vhodně při stolování</w:t>
            </w:r>
          </w:p>
        </w:tc>
        <w:tc>
          <w:tcPr>
            <w:tcW w:w="1850" w:type="pct"/>
          </w:tcPr>
          <w:p w14:paraId="018EE01A" w14:textId="77777777" w:rsidR="00F345BD" w:rsidRPr="000F7BCB" w:rsidRDefault="00F345BD">
            <w:pPr>
              <w:numPr>
                <w:ilvl w:val="0"/>
                <w:numId w:val="18"/>
              </w:numPr>
              <w:rPr>
                <w:lang w:eastAsia="en-US"/>
              </w:rPr>
            </w:pPr>
            <w:r w:rsidRPr="000F7BCB">
              <w:rPr>
                <w:lang w:eastAsia="en-US"/>
              </w:rPr>
              <w:lastRenderedPageBreak/>
              <w:t>Práce s drobným materiálem: stříhání, ohýbání, propichování, navlékání, svazování, slepování, lisování</w:t>
            </w:r>
          </w:p>
          <w:p w14:paraId="6137F5EC" w14:textId="77777777" w:rsidR="00F345BD" w:rsidRPr="000F7BCB" w:rsidRDefault="00F345BD">
            <w:pPr>
              <w:numPr>
                <w:ilvl w:val="0"/>
                <w:numId w:val="18"/>
              </w:numPr>
              <w:rPr>
                <w:lang w:eastAsia="en-US"/>
              </w:rPr>
            </w:pPr>
            <w:r w:rsidRPr="000F7BCB">
              <w:rPr>
                <w:lang w:eastAsia="en-US"/>
              </w:rPr>
              <w:t>Práce s modelovací hmotou: hnětení, válení, stlačování, přidávání, ubírání, ohýbání, sušení, vaření, dělení na části</w:t>
            </w:r>
          </w:p>
          <w:p w14:paraId="3AE24C95" w14:textId="77777777" w:rsidR="00F345BD" w:rsidRPr="000F7BCB" w:rsidRDefault="00F345BD">
            <w:pPr>
              <w:numPr>
                <w:ilvl w:val="0"/>
                <w:numId w:val="18"/>
              </w:numPr>
              <w:rPr>
                <w:lang w:eastAsia="en-US"/>
              </w:rPr>
            </w:pPr>
            <w:r w:rsidRPr="000F7BCB">
              <w:rPr>
                <w:lang w:eastAsia="en-US"/>
              </w:rPr>
              <w:t>Práce s papírem a kartonem: sešívání, odměřování, překládání, stříhání, skládání, trhání, vystřihování, nalepování, slepování, odměřování, sešívání</w:t>
            </w:r>
          </w:p>
          <w:p w14:paraId="16A0BA03" w14:textId="77777777" w:rsidR="00F345BD" w:rsidRPr="000F7BCB" w:rsidRDefault="00F345BD">
            <w:pPr>
              <w:numPr>
                <w:ilvl w:val="0"/>
                <w:numId w:val="18"/>
              </w:numPr>
              <w:rPr>
                <w:lang w:eastAsia="en-US"/>
              </w:rPr>
            </w:pPr>
            <w:r w:rsidRPr="000F7BCB">
              <w:rPr>
                <w:lang w:eastAsia="en-US"/>
              </w:rPr>
              <w:t>Vystřihování jednoduchých tvarů, obkreslování a stříhání podle šablon</w:t>
            </w:r>
          </w:p>
          <w:p w14:paraId="2F0CBC50" w14:textId="77777777" w:rsidR="00F345BD" w:rsidRPr="000F7BCB" w:rsidRDefault="00F345BD">
            <w:pPr>
              <w:numPr>
                <w:ilvl w:val="0"/>
                <w:numId w:val="18"/>
              </w:numPr>
              <w:rPr>
                <w:lang w:eastAsia="en-US"/>
              </w:rPr>
            </w:pPr>
            <w:r w:rsidRPr="000F7BCB">
              <w:rPr>
                <w:lang w:eastAsia="en-US"/>
              </w:rPr>
              <w:t>Práce s materiálem: navlékání nitě, uzlík, šití předním stehem, přišívání knoflíků</w:t>
            </w:r>
          </w:p>
          <w:p w14:paraId="16A11DE2" w14:textId="77777777" w:rsidR="00F345BD" w:rsidRPr="000F7BCB" w:rsidRDefault="00F345BD" w:rsidP="009E7E42">
            <w:pPr>
              <w:ind w:firstLine="360"/>
              <w:rPr>
                <w:lang w:eastAsia="en-US"/>
              </w:rPr>
            </w:pPr>
          </w:p>
          <w:p w14:paraId="3E043241" w14:textId="77777777" w:rsidR="00F345BD" w:rsidRPr="000F7BCB" w:rsidRDefault="00F345BD" w:rsidP="009E7E42">
            <w:pPr>
              <w:ind w:firstLine="360"/>
              <w:rPr>
                <w:lang w:eastAsia="en-US"/>
              </w:rPr>
            </w:pPr>
          </w:p>
          <w:p w14:paraId="4208C892" w14:textId="77777777" w:rsidR="00F345BD" w:rsidRPr="000F7BCB" w:rsidRDefault="00F345BD" w:rsidP="009E7E42">
            <w:pPr>
              <w:ind w:firstLine="360"/>
              <w:rPr>
                <w:lang w:eastAsia="en-US"/>
              </w:rPr>
            </w:pPr>
          </w:p>
          <w:p w14:paraId="66036486" w14:textId="77777777" w:rsidR="00F345BD" w:rsidRPr="000F7BCB" w:rsidRDefault="00F345BD">
            <w:pPr>
              <w:numPr>
                <w:ilvl w:val="0"/>
                <w:numId w:val="18"/>
              </w:numPr>
              <w:rPr>
                <w:lang w:eastAsia="en-US"/>
              </w:rPr>
            </w:pPr>
            <w:r w:rsidRPr="000F7BCB">
              <w:rPr>
                <w:lang w:eastAsia="en-US"/>
              </w:rPr>
              <w:t>Osvojování si základů bezpečnosti a hygieny práce a vytváření si návyku organizace a plánování práce</w:t>
            </w:r>
          </w:p>
          <w:p w14:paraId="2B346091" w14:textId="77777777" w:rsidR="00F345BD" w:rsidRPr="000F7BCB" w:rsidRDefault="00F345BD" w:rsidP="009E7E42">
            <w:pPr>
              <w:ind w:firstLine="360"/>
              <w:rPr>
                <w:lang w:eastAsia="en-US"/>
              </w:rPr>
            </w:pPr>
          </w:p>
          <w:p w14:paraId="13696622" w14:textId="77777777" w:rsidR="00F345BD" w:rsidRPr="000F7BCB" w:rsidRDefault="00F345BD" w:rsidP="009E7E42">
            <w:pPr>
              <w:ind w:firstLine="360"/>
              <w:rPr>
                <w:lang w:eastAsia="en-US"/>
              </w:rPr>
            </w:pPr>
          </w:p>
          <w:p w14:paraId="4D7FD674" w14:textId="77777777" w:rsidR="00F345BD" w:rsidRPr="000F7BCB" w:rsidRDefault="00F345BD">
            <w:pPr>
              <w:numPr>
                <w:ilvl w:val="0"/>
                <w:numId w:val="18"/>
              </w:numPr>
              <w:rPr>
                <w:lang w:eastAsia="en-US"/>
              </w:rPr>
            </w:pPr>
            <w:r w:rsidRPr="000F7BCB">
              <w:rPr>
                <w:lang w:eastAsia="en-US"/>
              </w:rPr>
              <w:t>Základní nástroje a pomůcky (účel, využití)</w:t>
            </w:r>
          </w:p>
          <w:p w14:paraId="3C531182" w14:textId="77777777" w:rsidR="00F345BD" w:rsidRPr="00871BFB" w:rsidRDefault="00F345BD">
            <w:pPr>
              <w:numPr>
                <w:ilvl w:val="0"/>
                <w:numId w:val="18"/>
              </w:numPr>
              <w:rPr>
                <w:lang w:val="en-US" w:eastAsia="en-US"/>
              </w:rPr>
            </w:pPr>
            <w:proofErr w:type="spellStart"/>
            <w:r w:rsidRPr="00871BFB">
              <w:rPr>
                <w:lang w:val="en-US" w:eastAsia="en-US"/>
              </w:rPr>
              <w:t>Vlastnostimateriálu</w:t>
            </w:r>
            <w:proofErr w:type="spellEnd"/>
            <w:r w:rsidRPr="00871BFB">
              <w:rPr>
                <w:lang w:val="en-US" w:eastAsia="en-US"/>
              </w:rPr>
              <w:t xml:space="preserve">: </w:t>
            </w:r>
            <w:proofErr w:type="spellStart"/>
            <w:r w:rsidRPr="00871BFB">
              <w:rPr>
                <w:lang w:val="en-US" w:eastAsia="en-US"/>
              </w:rPr>
              <w:t>tvar</w:t>
            </w:r>
            <w:proofErr w:type="spellEnd"/>
            <w:r w:rsidRPr="00871BFB">
              <w:rPr>
                <w:lang w:val="en-US" w:eastAsia="en-US"/>
              </w:rPr>
              <w:t xml:space="preserve">, </w:t>
            </w:r>
            <w:proofErr w:type="spellStart"/>
            <w:r w:rsidRPr="00871BFB">
              <w:rPr>
                <w:lang w:val="en-US" w:eastAsia="en-US"/>
              </w:rPr>
              <w:t>barva</w:t>
            </w:r>
            <w:proofErr w:type="spellEnd"/>
            <w:r w:rsidRPr="00871BFB">
              <w:rPr>
                <w:lang w:val="en-US" w:eastAsia="en-US"/>
              </w:rPr>
              <w:t xml:space="preserve">, </w:t>
            </w:r>
            <w:proofErr w:type="spellStart"/>
            <w:r w:rsidRPr="00871BFB">
              <w:rPr>
                <w:lang w:val="en-US" w:eastAsia="en-US"/>
              </w:rPr>
              <w:t>povrch</w:t>
            </w:r>
            <w:proofErr w:type="spellEnd"/>
            <w:r w:rsidRPr="00871BFB">
              <w:rPr>
                <w:lang w:val="en-US" w:eastAsia="en-US"/>
              </w:rPr>
              <w:t xml:space="preserve">, </w:t>
            </w:r>
            <w:proofErr w:type="spellStart"/>
            <w:r w:rsidRPr="00871BFB">
              <w:rPr>
                <w:lang w:val="en-US" w:eastAsia="en-US"/>
              </w:rPr>
              <w:t>tvrdost</w:t>
            </w:r>
            <w:proofErr w:type="spellEnd"/>
          </w:p>
          <w:p w14:paraId="59D37B3F" w14:textId="77777777" w:rsidR="00F345BD" w:rsidRPr="00871BFB" w:rsidRDefault="00F345BD" w:rsidP="009E7E42">
            <w:pPr>
              <w:ind w:firstLine="360"/>
              <w:rPr>
                <w:lang w:val="en-US" w:eastAsia="en-US"/>
              </w:rPr>
            </w:pPr>
          </w:p>
          <w:p w14:paraId="212C039E" w14:textId="77777777" w:rsidR="00F345BD" w:rsidRPr="00871BFB" w:rsidRDefault="00F345BD" w:rsidP="009E7E42">
            <w:pPr>
              <w:rPr>
                <w:lang w:val="en-US" w:eastAsia="en-US"/>
              </w:rPr>
            </w:pPr>
          </w:p>
          <w:p w14:paraId="3093952C" w14:textId="77777777" w:rsidR="00F345BD" w:rsidRPr="00871BFB" w:rsidRDefault="00F345BD" w:rsidP="009E7E42">
            <w:pPr>
              <w:ind w:left="340"/>
              <w:rPr>
                <w:lang w:val="en-US" w:eastAsia="en-US"/>
              </w:rPr>
            </w:pPr>
            <w:proofErr w:type="spellStart"/>
            <w:r w:rsidRPr="00871BFB">
              <w:rPr>
                <w:lang w:val="en-US" w:eastAsia="en-US"/>
              </w:rPr>
              <w:t>Práce</w:t>
            </w:r>
            <w:proofErr w:type="spellEnd"/>
            <w:r w:rsidRPr="00871BFB">
              <w:rPr>
                <w:lang w:val="en-US" w:eastAsia="en-US"/>
              </w:rPr>
              <w:t xml:space="preserve"> se </w:t>
            </w:r>
            <w:proofErr w:type="spellStart"/>
            <w:r w:rsidRPr="00871BFB">
              <w:rPr>
                <w:lang w:val="en-US" w:eastAsia="en-US"/>
              </w:rPr>
              <w:t>stavebnicemi</w:t>
            </w:r>
            <w:proofErr w:type="spellEnd"/>
            <w:r w:rsidRPr="00871BFB">
              <w:rPr>
                <w:lang w:val="en-US" w:eastAsia="en-US"/>
              </w:rPr>
              <w:t xml:space="preserve">, </w:t>
            </w: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návodem</w:t>
            </w:r>
            <w:proofErr w:type="spellEnd"/>
            <w:r w:rsidRPr="00871BFB">
              <w:rPr>
                <w:lang w:val="en-US" w:eastAsia="en-US"/>
              </w:rPr>
              <w:t>, s </w:t>
            </w:r>
            <w:proofErr w:type="spellStart"/>
            <w:r w:rsidRPr="00871BFB">
              <w:rPr>
                <w:lang w:val="en-US" w:eastAsia="en-US"/>
              </w:rPr>
              <w:t>předlohou</w:t>
            </w:r>
            <w:proofErr w:type="spellEnd"/>
          </w:p>
          <w:p w14:paraId="28CE8B7B" w14:textId="77777777" w:rsidR="00F345BD" w:rsidRPr="00871BFB" w:rsidRDefault="00F345BD">
            <w:pPr>
              <w:numPr>
                <w:ilvl w:val="0"/>
                <w:numId w:val="18"/>
              </w:numPr>
              <w:rPr>
                <w:lang w:val="en-US" w:eastAsia="en-US"/>
              </w:rPr>
            </w:pPr>
            <w:proofErr w:type="spellStart"/>
            <w:r w:rsidRPr="00871BFB">
              <w:rPr>
                <w:lang w:val="en-US" w:eastAsia="en-US"/>
              </w:rPr>
              <w:t>Sestavovánímodelůodjednoduchých</w:t>
            </w:r>
            <w:proofErr w:type="spellEnd"/>
            <w:r w:rsidRPr="00871BFB">
              <w:rPr>
                <w:lang w:val="en-US" w:eastAsia="en-US"/>
              </w:rPr>
              <w:t xml:space="preserve"> po </w:t>
            </w:r>
            <w:proofErr w:type="spellStart"/>
            <w:r w:rsidRPr="00871BFB">
              <w:rPr>
                <w:lang w:val="en-US" w:eastAsia="en-US"/>
              </w:rPr>
              <w:t>složitější</w:t>
            </w:r>
            <w:proofErr w:type="spellEnd"/>
          </w:p>
          <w:p w14:paraId="16C9C700" w14:textId="77777777" w:rsidR="00F345BD" w:rsidRPr="00871BFB" w:rsidRDefault="00F345BD">
            <w:pPr>
              <w:numPr>
                <w:ilvl w:val="0"/>
                <w:numId w:val="18"/>
              </w:numPr>
              <w:rPr>
                <w:lang w:val="en-US" w:eastAsia="en-US"/>
              </w:rPr>
            </w:pPr>
            <w:proofErr w:type="spellStart"/>
            <w:r w:rsidRPr="00871BFB">
              <w:rPr>
                <w:lang w:val="en-US" w:eastAsia="en-US"/>
              </w:rPr>
              <w:t>Stavebniceprostorové</w:t>
            </w:r>
            <w:proofErr w:type="spellEnd"/>
            <w:r w:rsidRPr="00871BFB">
              <w:rPr>
                <w:lang w:val="en-US" w:eastAsia="en-US"/>
              </w:rPr>
              <w:t xml:space="preserve">, </w:t>
            </w:r>
            <w:proofErr w:type="spellStart"/>
            <w:r w:rsidRPr="00871BFB">
              <w:rPr>
                <w:lang w:val="en-US" w:eastAsia="en-US"/>
              </w:rPr>
              <w:t>konstrukční</w:t>
            </w:r>
            <w:proofErr w:type="spellEnd"/>
            <w:r w:rsidRPr="00871BFB">
              <w:rPr>
                <w:lang w:val="en-US" w:eastAsia="en-US"/>
              </w:rPr>
              <w:t xml:space="preserve">, </w:t>
            </w:r>
            <w:proofErr w:type="spellStart"/>
            <w:r w:rsidRPr="00871BFB">
              <w:rPr>
                <w:lang w:val="en-US" w:eastAsia="en-US"/>
              </w:rPr>
              <w:t>pohyblivé</w:t>
            </w:r>
            <w:proofErr w:type="spellEnd"/>
          </w:p>
          <w:p w14:paraId="55E41241" w14:textId="77777777" w:rsidR="00F345BD" w:rsidRPr="00871BFB" w:rsidRDefault="00F345BD">
            <w:pPr>
              <w:numPr>
                <w:ilvl w:val="0"/>
                <w:numId w:val="18"/>
              </w:numPr>
              <w:rPr>
                <w:lang w:val="en-US" w:eastAsia="en-US"/>
              </w:rPr>
            </w:pPr>
            <w:proofErr w:type="spellStart"/>
            <w:r w:rsidRPr="00871BFB">
              <w:rPr>
                <w:lang w:val="en-US" w:eastAsia="en-US"/>
              </w:rPr>
              <w:t>Montáž</w:t>
            </w:r>
            <w:proofErr w:type="spellEnd"/>
            <w:r w:rsidRPr="00871BFB">
              <w:rPr>
                <w:lang w:val="en-US" w:eastAsia="en-US"/>
              </w:rPr>
              <w:t xml:space="preserve">, </w:t>
            </w:r>
            <w:proofErr w:type="spellStart"/>
            <w:r w:rsidRPr="00871BFB">
              <w:rPr>
                <w:lang w:val="en-US" w:eastAsia="en-US"/>
              </w:rPr>
              <w:t>demontáž</w:t>
            </w:r>
            <w:proofErr w:type="spellEnd"/>
            <w:r w:rsidRPr="00871BFB">
              <w:rPr>
                <w:lang w:val="en-US" w:eastAsia="en-US"/>
              </w:rPr>
              <w:t xml:space="preserve">, </w:t>
            </w:r>
            <w:proofErr w:type="spellStart"/>
            <w:r w:rsidRPr="00871BFB">
              <w:rPr>
                <w:lang w:val="en-US" w:eastAsia="en-US"/>
              </w:rPr>
              <w:t>údržba</w:t>
            </w:r>
            <w:proofErr w:type="spellEnd"/>
          </w:p>
          <w:p w14:paraId="299D3DDA" w14:textId="77777777" w:rsidR="00F345BD" w:rsidRPr="00871BFB" w:rsidRDefault="00F345BD">
            <w:pPr>
              <w:numPr>
                <w:ilvl w:val="0"/>
                <w:numId w:val="18"/>
              </w:numPr>
              <w:rPr>
                <w:lang w:val="en-US" w:eastAsia="en-US"/>
              </w:rPr>
            </w:pPr>
            <w:proofErr w:type="spellStart"/>
            <w:r w:rsidRPr="00871BFB">
              <w:rPr>
                <w:lang w:val="en-US" w:eastAsia="en-US"/>
              </w:rPr>
              <w:t>Ztvárněnívýrobkůrůznýmipracovnímitechnikami</w:t>
            </w:r>
            <w:proofErr w:type="spellEnd"/>
            <w:r w:rsidRPr="00871BFB">
              <w:rPr>
                <w:lang w:val="en-US" w:eastAsia="en-US"/>
              </w:rPr>
              <w:t xml:space="preserve"> s </w:t>
            </w:r>
            <w:proofErr w:type="spellStart"/>
            <w:r w:rsidRPr="00871BFB">
              <w:rPr>
                <w:lang w:val="en-US" w:eastAsia="en-US"/>
              </w:rPr>
              <w:t>využitímvhodnýchmateriálů</w:t>
            </w:r>
            <w:proofErr w:type="spellEnd"/>
          </w:p>
          <w:p w14:paraId="105A9FCD" w14:textId="77777777" w:rsidR="00F345BD" w:rsidRPr="00871BFB" w:rsidRDefault="00F345BD" w:rsidP="009E7E42">
            <w:pPr>
              <w:ind w:firstLine="360"/>
              <w:rPr>
                <w:lang w:val="en-US" w:eastAsia="en-US"/>
              </w:rPr>
            </w:pPr>
          </w:p>
          <w:p w14:paraId="7FB13982" w14:textId="77777777" w:rsidR="00F345BD" w:rsidRPr="00871BFB" w:rsidRDefault="00F345BD" w:rsidP="009E7E42">
            <w:pPr>
              <w:tabs>
                <w:tab w:val="left" w:pos="825"/>
              </w:tabs>
              <w:rPr>
                <w:lang w:val="en-US" w:eastAsia="en-US"/>
              </w:rPr>
            </w:pPr>
          </w:p>
          <w:p w14:paraId="4CF83FB7" w14:textId="77777777" w:rsidR="00F345BD" w:rsidRPr="00871BFB" w:rsidRDefault="00F345BD" w:rsidP="009E7E42">
            <w:pPr>
              <w:ind w:firstLine="360"/>
              <w:rPr>
                <w:lang w:val="en-US" w:eastAsia="en-US"/>
              </w:rPr>
            </w:pPr>
          </w:p>
          <w:p w14:paraId="6AB12353" w14:textId="77777777" w:rsidR="00F345BD" w:rsidRPr="00871BFB" w:rsidRDefault="00F345BD">
            <w:pPr>
              <w:numPr>
                <w:ilvl w:val="0"/>
                <w:numId w:val="18"/>
              </w:numPr>
              <w:rPr>
                <w:lang w:val="en-US" w:eastAsia="en-US"/>
              </w:rPr>
            </w:pPr>
            <w:proofErr w:type="spellStart"/>
            <w:r w:rsidRPr="00871BFB">
              <w:rPr>
                <w:lang w:val="en-US" w:eastAsia="en-US"/>
              </w:rPr>
              <w:t>Klíčení</w:t>
            </w:r>
            <w:proofErr w:type="spellEnd"/>
            <w:r w:rsidRPr="00871BFB">
              <w:rPr>
                <w:lang w:val="en-US" w:eastAsia="en-US"/>
              </w:rPr>
              <w:t xml:space="preserve"> semen</w:t>
            </w:r>
          </w:p>
          <w:p w14:paraId="28A50ACF" w14:textId="77777777" w:rsidR="00F345BD" w:rsidRPr="00871BFB" w:rsidRDefault="00F345BD">
            <w:pPr>
              <w:numPr>
                <w:ilvl w:val="0"/>
                <w:numId w:val="18"/>
              </w:numPr>
              <w:rPr>
                <w:lang w:val="en-US" w:eastAsia="en-US"/>
              </w:rPr>
            </w:pPr>
            <w:proofErr w:type="spellStart"/>
            <w:r w:rsidRPr="00871BFB">
              <w:rPr>
                <w:lang w:val="en-US" w:eastAsia="en-US"/>
              </w:rPr>
              <w:t>Rozmnožovánírostlin</w:t>
            </w:r>
            <w:proofErr w:type="spellEnd"/>
          </w:p>
          <w:p w14:paraId="5E9C7101" w14:textId="77777777" w:rsidR="00F345BD" w:rsidRPr="00871BFB" w:rsidRDefault="00F345BD">
            <w:pPr>
              <w:numPr>
                <w:ilvl w:val="0"/>
                <w:numId w:val="18"/>
              </w:numPr>
              <w:rPr>
                <w:lang w:val="en-US" w:eastAsia="en-US"/>
              </w:rPr>
            </w:pPr>
            <w:proofErr w:type="spellStart"/>
            <w:r w:rsidRPr="00871BFB">
              <w:rPr>
                <w:lang w:val="en-US" w:eastAsia="en-US"/>
              </w:rPr>
              <w:t>Exkurze</w:t>
            </w:r>
            <w:proofErr w:type="spellEnd"/>
            <w:r w:rsidRPr="00871BFB">
              <w:rPr>
                <w:lang w:val="en-US" w:eastAsia="en-US"/>
              </w:rPr>
              <w:t xml:space="preserve"> do </w:t>
            </w:r>
            <w:proofErr w:type="spellStart"/>
            <w:r w:rsidRPr="00871BFB">
              <w:rPr>
                <w:lang w:val="en-US" w:eastAsia="en-US"/>
              </w:rPr>
              <w:t>sadu</w:t>
            </w:r>
            <w:proofErr w:type="spellEnd"/>
          </w:p>
          <w:p w14:paraId="32A809FB" w14:textId="77777777" w:rsidR="00F345BD" w:rsidRPr="00871BFB" w:rsidRDefault="00F345BD">
            <w:pPr>
              <w:numPr>
                <w:ilvl w:val="0"/>
                <w:numId w:val="18"/>
              </w:numPr>
              <w:rPr>
                <w:lang w:val="en-US" w:eastAsia="en-US"/>
              </w:rPr>
            </w:pPr>
            <w:proofErr w:type="spellStart"/>
            <w:r w:rsidRPr="00871BFB">
              <w:rPr>
                <w:lang w:val="en-US" w:eastAsia="en-US"/>
              </w:rPr>
              <w:t>Pozorovánípřírody</w:t>
            </w:r>
            <w:proofErr w:type="spellEnd"/>
            <w:r w:rsidRPr="00871BFB">
              <w:rPr>
                <w:lang w:val="en-US" w:eastAsia="en-US"/>
              </w:rPr>
              <w:t xml:space="preserve"> v </w:t>
            </w:r>
            <w:proofErr w:type="spellStart"/>
            <w:r w:rsidRPr="00871BFB">
              <w:rPr>
                <w:lang w:val="en-US" w:eastAsia="en-US"/>
              </w:rPr>
              <w:t>jednotlivýchročníchobdobích</w:t>
            </w:r>
            <w:proofErr w:type="spellEnd"/>
          </w:p>
          <w:p w14:paraId="7393BB1F" w14:textId="77777777" w:rsidR="00F345BD" w:rsidRPr="00871BFB" w:rsidRDefault="00F345BD" w:rsidP="009E7E42">
            <w:pPr>
              <w:ind w:firstLine="360"/>
              <w:rPr>
                <w:lang w:val="en-US" w:eastAsia="en-US"/>
              </w:rPr>
            </w:pPr>
          </w:p>
          <w:p w14:paraId="057E8568" w14:textId="77777777" w:rsidR="00F345BD" w:rsidRPr="00871BFB" w:rsidRDefault="00F345BD" w:rsidP="009E7E42">
            <w:pPr>
              <w:ind w:firstLine="360"/>
              <w:rPr>
                <w:lang w:val="en-US" w:eastAsia="en-US"/>
              </w:rPr>
            </w:pPr>
          </w:p>
          <w:p w14:paraId="61D0A50C" w14:textId="77777777" w:rsidR="00F345BD" w:rsidRPr="00871BFB" w:rsidRDefault="00F345BD" w:rsidP="009E7E42">
            <w:pPr>
              <w:ind w:firstLine="360"/>
              <w:rPr>
                <w:lang w:val="en-US" w:eastAsia="en-US"/>
              </w:rPr>
            </w:pPr>
          </w:p>
          <w:p w14:paraId="1C589507" w14:textId="77777777" w:rsidR="00F345BD" w:rsidRPr="00871BFB" w:rsidRDefault="00F345BD">
            <w:pPr>
              <w:numPr>
                <w:ilvl w:val="0"/>
                <w:numId w:val="18"/>
              </w:numPr>
              <w:rPr>
                <w:lang w:val="en-US" w:eastAsia="en-US"/>
              </w:rPr>
            </w:pPr>
            <w:proofErr w:type="spellStart"/>
            <w:r w:rsidRPr="00871BFB">
              <w:rPr>
                <w:lang w:val="en-US" w:eastAsia="en-US"/>
              </w:rPr>
              <w:t>Pěstování</w:t>
            </w:r>
            <w:proofErr w:type="spellEnd"/>
            <w:r w:rsidRPr="00871BFB">
              <w:rPr>
                <w:lang w:val="en-US" w:eastAsia="en-US"/>
              </w:rPr>
              <w:t xml:space="preserve"> a </w:t>
            </w:r>
            <w:proofErr w:type="spellStart"/>
            <w:r w:rsidRPr="00871BFB">
              <w:rPr>
                <w:lang w:val="en-US" w:eastAsia="en-US"/>
              </w:rPr>
              <w:t>ošetřovánípokojovýchrostlin</w:t>
            </w:r>
            <w:proofErr w:type="spellEnd"/>
          </w:p>
          <w:p w14:paraId="0D59F4F4" w14:textId="77777777" w:rsidR="00F345BD" w:rsidRDefault="00F345BD" w:rsidP="009E7E42">
            <w:pPr>
              <w:rPr>
                <w:lang w:val="en-US" w:eastAsia="en-US"/>
              </w:rPr>
            </w:pPr>
          </w:p>
          <w:p w14:paraId="4F16EC16" w14:textId="77777777" w:rsidR="00F345BD" w:rsidRDefault="00F345BD" w:rsidP="009E7E42">
            <w:pPr>
              <w:rPr>
                <w:lang w:val="en-US" w:eastAsia="en-US"/>
              </w:rPr>
            </w:pPr>
          </w:p>
          <w:p w14:paraId="3D6BF1B7" w14:textId="77777777" w:rsidR="00F345BD" w:rsidRDefault="00F345BD" w:rsidP="009E7E42">
            <w:pPr>
              <w:rPr>
                <w:lang w:val="en-US" w:eastAsia="en-US"/>
              </w:rPr>
            </w:pPr>
          </w:p>
          <w:p w14:paraId="7124DEA2" w14:textId="77777777" w:rsidR="00F345BD" w:rsidRDefault="00F345BD" w:rsidP="009E7E42">
            <w:pPr>
              <w:rPr>
                <w:lang w:val="en-US" w:eastAsia="en-US"/>
              </w:rPr>
            </w:pPr>
          </w:p>
          <w:p w14:paraId="2E7DCEEF" w14:textId="77777777" w:rsidR="00F345BD" w:rsidRPr="00871BFB" w:rsidRDefault="00F345BD" w:rsidP="009E7E42">
            <w:pPr>
              <w:rPr>
                <w:lang w:val="en-US" w:eastAsia="en-US"/>
              </w:rPr>
            </w:pPr>
          </w:p>
          <w:p w14:paraId="2B7877D3" w14:textId="77777777" w:rsidR="00F345BD" w:rsidRPr="00871BFB" w:rsidRDefault="00F345BD">
            <w:pPr>
              <w:numPr>
                <w:ilvl w:val="0"/>
                <w:numId w:val="18"/>
              </w:numPr>
              <w:rPr>
                <w:lang w:val="en-US" w:eastAsia="en-US"/>
              </w:rPr>
            </w:pPr>
            <w:proofErr w:type="spellStart"/>
            <w:r w:rsidRPr="00871BFB">
              <w:rPr>
                <w:lang w:val="en-US" w:eastAsia="en-US"/>
              </w:rPr>
              <w:t>Úpravastolu</w:t>
            </w:r>
            <w:proofErr w:type="spellEnd"/>
            <w:r w:rsidRPr="00871BFB">
              <w:rPr>
                <w:lang w:val="en-US" w:eastAsia="en-US"/>
              </w:rPr>
              <w:t xml:space="preserve"> pro </w:t>
            </w:r>
            <w:proofErr w:type="spellStart"/>
            <w:r w:rsidRPr="00871BFB">
              <w:rPr>
                <w:lang w:val="en-US" w:eastAsia="en-US"/>
              </w:rPr>
              <w:t>jednoduchéstolování</w:t>
            </w:r>
            <w:proofErr w:type="spellEnd"/>
          </w:p>
          <w:p w14:paraId="47999AB1" w14:textId="77777777" w:rsidR="00F345BD" w:rsidRPr="00871BFB" w:rsidRDefault="00F345BD" w:rsidP="00C67DFC">
            <w:pPr>
              <w:pStyle w:val="Odstavecseseznamem"/>
              <w:rPr>
                <w:lang w:val="en-US" w:eastAsia="en-US"/>
              </w:rPr>
            </w:pPr>
          </w:p>
          <w:p w14:paraId="6AD04540" w14:textId="77777777" w:rsidR="00F345BD" w:rsidRPr="00871BFB" w:rsidRDefault="00F345BD">
            <w:pPr>
              <w:numPr>
                <w:ilvl w:val="0"/>
                <w:numId w:val="18"/>
              </w:numPr>
              <w:rPr>
                <w:lang w:val="en-US" w:eastAsia="en-US"/>
              </w:rPr>
            </w:pPr>
            <w:proofErr w:type="spellStart"/>
            <w:r w:rsidRPr="00871BFB">
              <w:rPr>
                <w:lang w:val="en-US" w:eastAsia="en-US"/>
              </w:rPr>
              <w:t>Udržováníčistoty</w:t>
            </w:r>
            <w:proofErr w:type="spellEnd"/>
            <w:r w:rsidRPr="00871BFB">
              <w:rPr>
                <w:lang w:val="en-US" w:eastAsia="en-US"/>
              </w:rPr>
              <w:t xml:space="preserve"> a </w:t>
            </w:r>
            <w:proofErr w:type="spellStart"/>
            <w:r w:rsidRPr="00871BFB">
              <w:rPr>
                <w:lang w:val="en-US" w:eastAsia="en-US"/>
              </w:rPr>
              <w:t>pořádkupracovníchploch</w:t>
            </w:r>
            <w:proofErr w:type="spellEnd"/>
          </w:p>
          <w:p w14:paraId="52FD96FE" w14:textId="77777777" w:rsidR="00F345BD" w:rsidRPr="00871BFB" w:rsidRDefault="00F345BD" w:rsidP="009E7E42">
            <w:pPr>
              <w:ind w:firstLine="360"/>
              <w:rPr>
                <w:lang w:val="en-US" w:eastAsia="en-US"/>
              </w:rPr>
            </w:pPr>
          </w:p>
          <w:p w14:paraId="65967A18" w14:textId="77777777" w:rsidR="00F345BD" w:rsidRPr="00871BFB" w:rsidRDefault="00F345BD" w:rsidP="009E7E42">
            <w:pPr>
              <w:ind w:firstLine="360"/>
              <w:rPr>
                <w:lang w:val="en-US" w:eastAsia="en-US"/>
              </w:rPr>
            </w:pPr>
          </w:p>
          <w:p w14:paraId="58D6D32B" w14:textId="77777777" w:rsidR="00F345BD" w:rsidRPr="00871BFB" w:rsidRDefault="00F345BD">
            <w:pPr>
              <w:numPr>
                <w:ilvl w:val="0"/>
                <w:numId w:val="18"/>
              </w:numPr>
              <w:rPr>
                <w:lang w:val="en-US" w:eastAsia="en-US"/>
              </w:rPr>
            </w:pPr>
            <w:proofErr w:type="spellStart"/>
            <w:r w:rsidRPr="00871BFB">
              <w:rPr>
                <w:lang w:val="en-US" w:eastAsia="en-US"/>
              </w:rPr>
              <w:t>Vhodnéchovánípřistolování</w:t>
            </w:r>
            <w:proofErr w:type="spellEnd"/>
          </w:p>
        </w:tc>
        <w:tc>
          <w:tcPr>
            <w:tcW w:w="950" w:type="pct"/>
          </w:tcPr>
          <w:p w14:paraId="446FFA67" w14:textId="77777777" w:rsidR="00F345BD" w:rsidRPr="00871BFB" w:rsidRDefault="00F345BD" w:rsidP="009E7E42">
            <w:pPr>
              <w:ind w:firstLine="360"/>
              <w:rPr>
                <w:lang w:val="en-US" w:eastAsia="en-US"/>
              </w:rPr>
            </w:pPr>
          </w:p>
        </w:tc>
        <w:tc>
          <w:tcPr>
            <w:tcW w:w="450" w:type="pct"/>
          </w:tcPr>
          <w:p w14:paraId="16E61CD5" w14:textId="77777777" w:rsidR="00F345BD" w:rsidRPr="00871BFB" w:rsidRDefault="00F345BD" w:rsidP="009E7E42">
            <w:pPr>
              <w:ind w:firstLine="360"/>
              <w:rPr>
                <w:lang w:val="en-US" w:eastAsia="en-US"/>
              </w:rPr>
            </w:pPr>
          </w:p>
          <w:p w14:paraId="14ECE1EF" w14:textId="77777777" w:rsidR="00F345BD" w:rsidRPr="00871BFB" w:rsidRDefault="00F345BD" w:rsidP="009E7E42">
            <w:pPr>
              <w:rPr>
                <w:lang w:val="en-US" w:eastAsia="en-US"/>
              </w:rPr>
            </w:pP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drobnýmmateriálem</w:t>
            </w:r>
            <w:proofErr w:type="spellEnd"/>
          </w:p>
          <w:p w14:paraId="5EA45D66" w14:textId="77777777" w:rsidR="00F345BD" w:rsidRPr="00871BFB" w:rsidRDefault="00F345BD" w:rsidP="009E7E42">
            <w:pPr>
              <w:rPr>
                <w:lang w:val="en-US" w:eastAsia="en-US"/>
              </w:rPr>
            </w:pPr>
          </w:p>
          <w:p w14:paraId="629FE825" w14:textId="77777777" w:rsidR="00F345BD" w:rsidRPr="00871BFB" w:rsidRDefault="00F345BD" w:rsidP="009E7E42">
            <w:pPr>
              <w:rPr>
                <w:lang w:val="en-US" w:eastAsia="en-US"/>
              </w:rPr>
            </w:pPr>
          </w:p>
          <w:p w14:paraId="2B99C855" w14:textId="77777777" w:rsidR="00F345BD" w:rsidRPr="00871BFB" w:rsidRDefault="00F345BD" w:rsidP="009E7E42">
            <w:pPr>
              <w:rPr>
                <w:lang w:val="en-US" w:eastAsia="en-US"/>
              </w:rPr>
            </w:pPr>
          </w:p>
          <w:p w14:paraId="45A72624" w14:textId="77777777" w:rsidR="00F345BD" w:rsidRPr="00871BFB" w:rsidRDefault="00F345BD" w:rsidP="009E7E42">
            <w:pPr>
              <w:rPr>
                <w:lang w:val="en-US" w:eastAsia="en-US"/>
              </w:rPr>
            </w:pPr>
          </w:p>
          <w:p w14:paraId="386F14EF" w14:textId="77777777" w:rsidR="00F345BD" w:rsidRPr="00871BFB" w:rsidRDefault="00F345BD" w:rsidP="009E7E42">
            <w:pPr>
              <w:rPr>
                <w:lang w:val="en-US" w:eastAsia="en-US"/>
              </w:rPr>
            </w:pPr>
          </w:p>
          <w:p w14:paraId="1882F735" w14:textId="77777777" w:rsidR="00F345BD" w:rsidRPr="00871BFB" w:rsidRDefault="00F345BD" w:rsidP="009E7E42">
            <w:pPr>
              <w:rPr>
                <w:lang w:val="en-US" w:eastAsia="en-US"/>
              </w:rPr>
            </w:pPr>
          </w:p>
          <w:p w14:paraId="735272AF" w14:textId="77777777" w:rsidR="00F345BD" w:rsidRPr="00871BFB" w:rsidRDefault="00F345BD" w:rsidP="009E7E42">
            <w:pPr>
              <w:rPr>
                <w:lang w:val="en-US" w:eastAsia="en-US"/>
              </w:rPr>
            </w:pPr>
          </w:p>
          <w:p w14:paraId="3D0699E3" w14:textId="77777777" w:rsidR="00F345BD" w:rsidRPr="00871BFB" w:rsidRDefault="00F345BD" w:rsidP="009E7E42">
            <w:pPr>
              <w:rPr>
                <w:lang w:val="en-US" w:eastAsia="en-US"/>
              </w:rPr>
            </w:pPr>
          </w:p>
          <w:p w14:paraId="414A6C1C" w14:textId="77777777" w:rsidR="00F345BD" w:rsidRPr="00871BFB" w:rsidRDefault="00F345BD" w:rsidP="009E7E42">
            <w:pPr>
              <w:rPr>
                <w:lang w:val="en-US" w:eastAsia="en-US"/>
              </w:rPr>
            </w:pPr>
          </w:p>
          <w:p w14:paraId="5F22556C" w14:textId="77777777" w:rsidR="00F345BD" w:rsidRPr="00871BFB" w:rsidRDefault="00F345BD" w:rsidP="009E7E42">
            <w:pPr>
              <w:rPr>
                <w:lang w:val="en-US" w:eastAsia="en-US"/>
              </w:rPr>
            </w:pPr>
          </w:p>
          <w:p w14:paraId="4333F59D" w14:textId="77777777" w:rsidR="00F345BD" w:rsidRPr="00871BFB" w:rsidRDefault="00F345BD" w:rsidP="009E7E42">
            <w:pPr>
              <w:rPr>
                <w:lang w:val="en-US" w:eastAsia="en-US"/>
              </w:rPr>
            </w:pPr>
          </w:p>
          <w:p w14:paraId="3B6258A9" w14:textId="77777777" w:rsidR="00F345BD" w:rsidRPr="00871BFB" w:rsidRDefault="00F345BD" w:rsidP="009E7E42">
            <w:pPr>
              <w:rPr>
                <w:lang w:val="en-US" w:eastAsia="en-US"/>
              </w:rPr>
            </w:pPr>
          </w:p>
          <w:p w14:paraId="46F00FF4" w14:textId="77777777" w:rsidR="00F345BD" w:rsidRPr="00871BFB" w:rsidRDefault="00F345BD" w:rsidP="009E7E42">
            <w:pPr>
              <w:rPr>
                <w:lang w:val="en-US" w:eastAsia="en-US"/>
              </w:rPr>
            </w:pPr>
          </w:p>
          <w:p w14:paraId="02A0E534" w14:textId="77777777" w:rsidR="00F345BD" w:rsidRPr="00871BFB" w:rsidRDefault="00F345BD" w:rsidP="009E7E42">
            <w:pPr>
              <w:rPr>
                <w:lang w:val="en-US" w:eastAsia="en-US"/>
              </w:rPr>
            </w:pPr>
          </w:p>
          <w:p w14:paraId="71859C08" w14:textId="77777777" w:rsidR="00F345BD" w:rsidRPr="00871BFB" w:rsidRDefault="00F345BD" w:rsidP="009E7E42">
            <w:pPr>
              <w:rPr>
                <w:lang w:val="en-US" w:eastAsia="en-US"/>
              </w:rPr>
            </w:pPr>
          </w:p>
          <w:p w14:paraId="2DBFDC31" w14:textId="77777777" w:rsidR="00F345BD" w:rsidRPr="00871BFB" w:rsidRDefault="00F345BD" w:rsidP="009E7E42">
            <w:pPr>
              <w:rPr>
                <w:lang w:val="en-US" w:eastAsia="en-US"/>
              </w:rPr>
            </w:pPr>
          </w:p>
          <w:p w14:paraId="346F02F7" w14:textId="77777777" w:rsidR="00F345BD" w:rsidRPr="00871BFB" w:rsidRDefault="00F345BD" w:rsidP="009E7E42">
            <w:pPr>
              <w:rPr>
                <w:lang w:val="en-US" w:eastAsia="en-US"/>
              </w:rPr>
            </w:pPr>
          </w:p>
          <w:p w14:paraId="21D19C4B" w14:textId="77777777" w:rsidR="00F345BD" w:rsidRPr="00871BFB" w:rsidRDefault="00F345BD" w:rsidP="009E7E42">
            <w:pPr>
              <w:rPr>
                <w:lang w:val="en-US" w:eastAsia="en-US"/>
              </w:rPr>
            </w:pPr>
          </w:p>
          <w:p w14:paraId="0165A591" w14:textId="77777777" w:rsidR="00F345BD" w:rsidRPr="00871BFB" w:rsidRDefault="00F345BD" w:rsidP="009E7E42">
            <w:pPr>
              <w:rPr>
                <w:lang w:val="en-US" w:eastAsia="en-US"/>
              </w:rPr>
            </w:pPr>
          </w:p>
          <w:p w14:paraId="338D679F" w14:textId="77777777" w:rsidR="00F345BD" w:rsidRPr="00871BFB" w:rsidRDefault="00F345BD" w:rsidP="009E7E42">
            <w:pPr>
              <w:rPr>
                <w:lang w:val="en-US" w:eastAsia="en-US"/>
              </w:rPr>
            </w:pPr>
          </w:p>
          <w:p w14:paraId="52CCFE3A" w14:textId="77777777" w:rsidR="00F345BD" w:rsidRPr="00871BFB" w:rsidRDefault="00F345BD" w:rsidP="009E7E42">
            <w:pPr>
              <w:rPr>
                <w:lang w:val="en-US" w:eastAsia="en-US"/>
              </w:rPr>
            </w:pPr>
          </w:p>
          <w:p w14:paraId="1D41D6A5" w14:textId="77777777" w:rsidR="00F345BD" w:rsidRDefault="00F345BD" w:rsidP="009E7E42">
            <w:pPr>
              <w:rPr>
                <w:lang w:val="en-US" w:eastAsia="en-US"/>
              </w:rPr>
            </w:pPr>
          </w:p>
          <w:p w14:paraId="01D43264" w14:textId="77777777" w:rsidR="00F345BD" w:rsidRDefault="00F345BD" w:rsidP="009E7E42">
            <w:pPr>
              <w:rPr>
                <w:lang w:val="en-US" w:eastAsia="en-US"/>
              </w:rPr>
            </w:pPr>
          </w:p>
          <w:p w14:paraId="449DCD84" w14:textId="77777777" w:rsidR="00F345BD" w:rsidRDefault="00F345BD" w:rsidP="009E7E42">
            <w:pPr>
              <w:rPr>
                <w:lang w:val="en-US" w:eastAsia="en-US"/>
              </w:rPr>
            </w:pPr>
          </w:p>
          <w:p w14:paraId="74E21AB7" w14:textId="77777777" w:rsidR="00F345BD" w:rsidRDefault="00F345BD" w:rsidP="009E7E42">
            <w:pPr>
              <w:rPr>
                <w:lang w:val="en-US" w:eastAsia="en-US"/>
              </w:rPr>
            </w:pPr>
          </w:p>
          <w:p w14:paraId="2127E68D" w14:textId="77777777" w:rsidR="00F345BD" w:rsidRDefault="00F345BD" w:rsidP="009E7E42">
            <w:pPr>
              <w:rPr>
                <w:lang w:val="en-US" w:eastAsia="en-US"/>
              </w:rPr>
            </w:pPr>
          </w:p>
          <w:p w14:paraId="12C483AC" w14:textId="77777777" w:rsidR="00F345BD" w:rsidRDefault="00F345BD" w:rsidP="009E7E42">
            <w:pPr>
              <w:rPr>
                <w:lang w:val="en-US" w:eastAsia="en-US"/>
              </w:rPr>
            </w:pPr>
          </w:p>
          <w:p w14:paraId="17FC05CC" w14:textId="77777777" w:rsidR="00F345BD" w:rsidRDefault="00F345BD" w:rsidP="009E7E42">
            <w:pPr>
              <w:rPr>
                <w:lang w:val="en-US" w:eastAsia="en-US"/>
              </w:rPr>
            </w:pPr>
          </w:p>
          <w:p w14:paraId="3A77324F" w14:textId="77777777" w:rsidR="00F345BD" w:rsidRDefault="00F345BD" w:rsidP="009E7E42">
            <w:pPr>
              <w:rPr>
                <w:lang w:val="en-US" w:eastAsia="en-US"/>
              </w:rPr>
            </w:pPr>
          </w:p>
          <w:p w14:paraId="09D1DA51" w14:textId="77777777" w:rsidR="00F345BD" w:rsidRDefault="00F345BD" w:rsidP="009E7E42">
            <w:pPr>
              <w:rPr>
                <w:lang w:val="en-US" w:eastAsia="en-US"/>
              </w:rPr>
            </w:pPr>
          </w:p>
          <w:p w14:paraId="52B11231" w14:textId="77777777" w:rsidR="00F345BD" w:rsidRDefault="00F345BD" w:rsidP="009E7E42">
            <w:pPr>
              <w:rPr>
                <w:lang w:val="en-US" w:eastAsia="en-US"/>
              </w:rPr>
            </w:pPr>
          </w:p>
          <w:p w14:paraId="6E13C78D" w14:textId="77777777" w:rsidR="00F345BD" w:rsidRDefault="00F345BD" w:rsidP="009E7E42">
            <w:pPr>
              <w:rPr>
                <w:lang w:val="en-US" w:eastAsia="en-US"/>
              </w:rPr>
            </w:pPr>
          </w:p>
          <w:p w14:paraId="07DB5FB1" w14:textId="77777777" w:rsidR="00F345BD" w:rsidRDefault="00F345BD" w:rsidP="009E7E42">
            <w:pPr>
              <w:rPr>
                <w:lang w:val="en-US" w:eastAsia="en-US"/>
              </w:rPr>
            </w:pPr>
          </w:p>
          <w:p w14:paraId="05F2B955" w14:textId="77777777" w:rsidR="00F345BD" w:rsidRDefault="00F345BD" w:rsidP="009E7E42">
            <w:pPr>
              <w:rPr>
                <w:lang w:val="en-US" w:eastAsia="en-US"/>
              </w:rPr>
            </w:pPr>
          </w:p>
          <w:p w14:paraId="4BBCB5EA" w14:textId="77777777" w:rsidR="00F345BD" w:rsidRPr="00871BFB" w:rsidRDefault="00F345BD" w:rsidP="009E7E42">
            <w:pPr>
              <w:rPr>
                <w:lang w:val="en-US" w:eastAsia="en-US"/>
              </w:rPr>
            </w:pPr>
          </w:p>
          <w:p w14:paraId="219BA927" w14:textId="77777777" w:rsidR="00F345BD" w:rsidRPr="00871BFB" w:rsidRDefault="00F345BD" w:rsidP="009E7E42">
            <w:pPr>
              <w:rPr>
                <w:lang w:val="en-US" w:eastAsia="en-US"/>
              </w:rPr>
            </w:pPr>
          </w:p>
          <w:p w14:paraId="6BB4FA28" w14:textId="77777777" w:rsidR="00F345BD" w:rsidRPr="00871BFB" w:rsidRDefault="00F345BD" w:rsidP="009E7E42">
            <w:pPr>
              <w:rPr>
                <w:lang w:val="en-US" w:eastAsia="en-US"/>
              </w:rPr>
            </w:pPr>
            <w:proofErr w:type="spellStart"/>
            <w:r w:rsidRPr="00871BFB">
              <w:rPr>
                <w:lang w:val="en-US" w:eastAsia="en-US"/>
              </w:rPr>
              <w:t>Konstrukčníčinnosti</w:t>
            </w:r>
            <w:proofErr w:type="spellEnd"/>
          </w:p>
          <w:p w14:paraId="18EDCB31" w14:textId="77777777" w:rsidR="00F345BD" w:rsidRPr="00871BFB" w:rsidRDefault="00F345BD" w:rsidP="009E7E42">
            <w:pPr>
              <w:rPr>
                <w:lang w:val="en-US" w:eastAsia="en-US"/>
              </w:rPr>
            </w:pPr>
          </w:p>
          <w:p w14:paraId="7598D79C" w14:textId="77777777" w:rsidR="00F345BD" w:rsidRPr="00871BFB" w:rsidRDefault="00F345BD" w:rsidP="009E7E42">
            <w:pPr>
              <w:rPr>
                <w:lang w:val="en-US" w:eastAsia="en-US"/>
              </w:rPr>
            </w:pPr>
          </w:p>
          <w:p w14:paraId="03948073" w14:textId="77777777" w:rsidR="00F345BD" w:rsidRPr="00871BFB" w:rsidRDefault="00F345BD" w:rsidP="009E7E42">
            <w:pPr>
              <w:rPr>
                <w:lang w:val="en-US" w:eastAsia="en-US"/>
              </w:rPr>
            </w:pPr>
          </w:p>
          <w:p w14:paraId="73106A28" w14:textId="77777777" w:rsidR="00F345BD" w:rsidRPr="00871BFB" w:rsidRDefault="00F345BD" w:rsidP="009E7E42">
            <w:pPr>
              <w:rPr>
                <w:lang w:val="en-US" w:eastAsia="en-US"/>
              </w:rPr>
            </w:pPr>
          </w:p>
          <w:p w14:paraId="57C56B14" w14:textId="77777777" w:rsidR="00F345BD" w:rsidRPr="00871BFB" w:rsidRDefault="00F345BD" w:rsidP="009E7E42">
            <w:pPr>
              <w:rPr>
                <w:lang w:val="en-US" w:eastAsia="en-US"/>
              </w:rPr>
            </w:pPr>
          </w:p>
          <w:p w14:paraId="4BA9C37E" w14:textId="77777777" w:rsidR="00F345BD" w:rsidRPr="00871BFB" w:rsidRDefault="00F345BD" w:rsidP="009E7E42">
            <w:pPr>
              <w:rPr>
                <w:lang w:val="en-US" w:eastAsia="en-US"/>
              </w:rPr>
            </w:pPr>
          </w:p>
          <w:p w14:paraId="4ABDA1D3" w14:textId="77777777" w:rsidR="00F345BD" w:rsidRPr="00871BFB" w:rsidRDefault="00F345BD" w:rsidP="009E7E42">
            <w:pPr>
              <w:rPr>
                <w:lang w:val="en-US" w:eastAsia="en-US"/>
              </w:rPr>
            </w:pPr>
          </w:p>
          <w:p w14:paraId="67F5E874" w14:textId="77777777" w:rsidR="00F345BD" w:rsidRPr="00871BFB" w:rsidRDefault="00F345BD" w:rsidP="009E7E42">
            <w:pPr>
              <w:rPr>
                <w:lang w:val="en-US" w:eastAsia="en-US"/>
              </w:rPr>
            </w:pPr>
          </w:p>
          <w:p w14:paraId="5FE38AF2" w14:textId="77777777" w:rsidR="00F345BD" w:rsidRPr="00871BFB" w:rsidRDefault="00F345BD" w:rsidP="009E7E42">
            <w:pPr>
              <w:rPr>
                <w:lang w:val="en-US" w:eastAsia="en-US"/>
              </w:rPr>
            </w:pPr>
          </w:p>
          <w:p w14:paraId="375659D4" w14:textId="77777777" w:rsidR="00F345BD" w:rsidRPr="00871BFB" w:rsidRDefault="00F345BD" w:rsidP="009E7E42">
            <w:pPr>
              <w:rPr>
                <w:lang w:val="en-US" w:eastAsia="en-US"/>
              </w:rPr>
            </w:pPr>
          </w:p>
          <w:p w14:paraId="06C0F3C9" w14:textId="77777777" w:rsidR="00F345BD" w:rsidRPr="00871BFB" w:rsidRDefault="00F345BD" w:rsidP="009E7E42">
            <w:pPr>
              <w:rPr>
                <w:lang w:val="en-US" w:eastAsia="en-US"/>
              </w:rPr>
            </w:pPr>
          </w:p>
          <w:p w14:paraId="33550A5C" w14:textId="77777777" w:rsidR="00F345BD" w:rsidRPr="00871BFB" w:rsidRDefault="00F345BD" w:rsidP="009E7E42">
            <w:pPr>
              <w:rPr>
                <w:lang w:val="en-US" w:eastAsia="en-US"/>
              </w:rPr>
            </w:pPr>
          </w:p>
          <w:p w14:paraId="607B48EE" w14:textId="77777777" w:rsidR="00F345BD" w:rsidRPr="00871BFB" w:rsidRDefault="00F345BD" w:rsidP="009E7E42">
            <w:pPr>
              <w:rPr>
                <w:lang w:val="en-US" w:eastAsia="en-US"/>
              </w:rPr>
            </w:pPr>
          </w:p>
          <w:p w14:paraId="74A9C6AC" w14:textId="77777777" w:rsidR="00F345BD" w:rsidRPr="00871BFB" w:rsidRDefault="00F345BD" w:rsidP="009E7E42">
            <w:pPr>
              <w:rPr>
                <w:lang w:val="en-US" w:eastAsia="en-US"/>
              </w:rPr>
            </w:pPr>
            <w:proofErr w:type="spellStart"/>
            <w:r w:rsidRPr="00871BFB">
              <w:rPr>
                <w:lang w:val="en-US" w:eastAsia="en-US"/>
              </w:rPr>
              <w:t>Pěstitelsképráce</w:t>
            </w:r>
            <w:proofErr w:type="spellEnd"/>
          </w:p>
          <w:p w14:paraId="3037AA20" w14:textId="77777777" w:rsidR="00F345BD" w:rsidRPr="00871BFB" w:rsidRDefault="00F345BD" w:rsidP="009E7E42">
            <w:pPr>
              <w:rPr>
                <w:lang w:val="en-US" w:eastAsia="en-US"/>
              </w:rPr>
            </w:pPr>
          </w:p>
          <w:p w14:paraId="628647FE" w14:textId="77777777" w:rsidR="00F345BD" w:rsidRPr="00871BFB" w:rsidRDefault="00F345BD" w:rsidP="009E7E42">
            <w:pPr>
              <w:rPr>
                <w:lang w:val="en-US" w:eastAsia="en-US"/>
              </w:rPr>
            </w:pPr>
          </w:p>
          <w:p w14:paraId="5484C838" w14:textId="77777777" w:rsidR="00F345BD" w:rsidRPr="00871BFB" w:rsidRDefault="00F345BD" w:rsidP="009E7E42">
            <w:pPr>
              <w:rPr>
                <w:lang w:val="en-US" w:eastAsia="en-US"/>
              </w:rPr>
            </w:pPr>
          </w:p>
          <w:p w14:paraId="0501EA3C" w14:textId="77777777" w:rsidR="00F345BD" w:rsidRPr="00871BFB" w:rsidRDefault="00F345BD" w:rsidP="009E7E42">
            <w:pPr>
              <w:rPr>
                <w:lang w:val="en-US" w:eastAsia="en-US"/>
              </w:rPr>
            </w:pPr>
          </w:p>
          <w:p w14:paraId="3583A3C3" w14:textId="77777777" w:rsidR="00F345BD" w:rsidRPr="00871BFB" w:rsidRDefault="00F345BD" w:rsidP="009E7E42">
            <w:pPr>
              <w:rPr>
                <w:lang w:val="en-US" w:eastAsia="en-US"/>
              </w:rPr>
            </w:pPr>
          </w:p>
          <w:p w14:paraId="162E50E0" w14:textId="77777777" w:rsidR="00F345BD" w:rsidRPr="00871BFB" w:rsidRDefault="00F345BD" w:rsidP="009E7E42">
            <w:pPr>
              <w:rPr>
                <w:lang w:val="en-US" w:eastAsia="en-US"/>
              </w:rPr>
            </w:pPr>
          </w:p>
          <w:p w14:paraId="09E15D79" w14:textId="77777777" w:rsidR="00F345BD" w:rsidRPr="00871BFB" w:rsidRDefault="00F345BD" w:rsidP="009E7E42">
            <w:pPr>
              <w:rPr>
                <w:lang w:val="en-US" w:eastAsia="en-US"/>
              </w:rPr>
            </w:pPr>
          </w:p>
          <w:p w14:paraId="25CB91FF" w14:textId="77777777" w:rsidR="00F345BD" w:rsidRPr="00871BFB" w:rsidRDefault="00F345BD" w:rsidP="009E7E42">
            <w:pPr>
              <w:rPr>
                <w:lang w:val="en-US" w:eastAsia="en-US"/>
              </w:rPr>
            </w:pPr>
          </w:p>
          <w:p w14:paraId="0DACAF78" w14:textId="77777777" w:rsidR="00F345BD" w:rsidRPr="00871BFB" w:rsidRDefault="00F345BD" w:rsidP="009E7E42">
            <w:pPr>
              <w:rPr>
                <w:lang w:val="en-US" w:eastAsia="en-US"/>
              </w:rPr>
            </w:pPr>
          </w:p>
          <w:p w14:paraId="34D43B2D" w14:textId="77777777" w:rsidR="00F345BD" w:rsidRPr="00871BFB" w:rsidRDefault="00F345BD" w:rsidP="009E7E42">
            <w:pPr>
              <w:rPr>
                <w:lang w:val="en-US" w:eastAsia="en-US"/>
              </w:rPr>
            </w:pPr>
          </w:p>
          <w:p w14:paraId="4CEF0A1C" w14:textId="77777777" w:rsidR="00F345BD" w:rsidRPr="00871BFB" w:rsidRDefault="00F345BD" w:rsidP="009E7E42">
            <w:pPr>
              <w:rPr>
                <w:lang w:val="en-US" w:eastAsia="en-US"/>
              </w:rPr>
            </w:pPr>
          </w:p>
          <w:p w14:paraId="0963A912" w14:textId="77777777" w:rsidR="00F345BD" w:rsidRDefault="00F345BD" w:rsidP="009E7E42">
            <w:pPr>
              <w:rPr>
                <w:lang w:val="en-US" w:eastAsia="en-US"/>
              </w:rPr>
            </w:pPr>
          </w:p>
          <w:p w14:paraId="4F59C34C" w14:textId="77777777" w:rsidR="00F345BD" w:rsidRPr="00871BFB" w:rsidRDefault="00F345BD" w:rsidP="009E7E42">
            <w:pPr>
              <w:rPr>
                <w:lang w:val="en-US" w:eastAsia="en-US"/>
              </w:rPr>
            </w:pPr>
          </w:p>
          <w:p w14:paraId="41A61772" w14:textId="77777777" w:rsidR="00F345BD" w:rsidRPr="00871BFB" w:rsidRDefault="00F345BD" w:rsidP="009E7E42">
            <w:pPr>
              <w:rPr>
                <w:lang w:val="en-US" w:eastAsia="en-US"/>
              </w:rPr>
            </w:pPr>
          </w:p>
          <w:p w14:paraId="1BDE4C47" w14:textId="77777777" w:rsidR="00F345BD" w:rsidRPr="00871BFB" w:rsidRDefault="00F345BD" w:rsidP="009E7E42">
            <w:pPr>
              <w:rPr>
                <w:lang w:val="en-US" w:eastAsia="en-US"/>
              </w:rPr>
            </w:pPr>
            <w:proofErr w:type="spellStart"/>
            <w:r w:rsidRPr="00871BFB">
              <w:rPr>
                <w:lang w:val="en-US" w:eastAsia="en-US"/>
              </w:rPr>
              <w:t>Přípravapokrmů</w:t>
            </w:r>
            <w:proofErr w:type="spellEnd"/>
          </w:p>
        </w:tc>
      </w:tr>
    </w:tbl>
    <w:p w14:paraId="211B01F6" w14:textId="77777777" w:rsidR="00F345BD" w:rsidRDefault="00F345BD" w:rsidP="00C67DFC">
      <w:pPr>
        <w:spacing w:line="360" w:lineRule="auto"/>
        <w:rPr>
          <w:lang w:val="en-US" w:eastAsia="en-US"/>
        </w:rPr>
      </w:pPr>
    </w:p>
    <w:p w14:paraId="2426EC59" w14:textId="77777777" w:rsidR="00F345BD" w:rsidRDefault="00F345BD" w:rsidP="00C67DFC">
      <w:pPr>
        <w:spacing w:line="360" w:lineRule="auto"/>
        <w:rPr>
          <w:lang w:val="en-US" w:eastAsia="en-US"/>
        </w:rPr>
      </w:pPr>
    </w:p>
    <w:p w14:paraId="0445CBBB" w14:textId="77777777" w:rsidR="00F345BD" w:rsidRDefault="00F345BD" w:rsidP="00C67DFC">
      <w:pPr>
        <w:spacing w:line="360" w:lineRule="auto"/>
        <w:rPr>
          <w:lang w:val="en-US" w:eastAsia="en-US"/>
        </w:rPr>
      </w:pPr>
    </w:p>
    <w:p w14:paraId="04A57DA9" w14:textId="77777777" w:rsidR="00F345BD" w:rsidRDefault="00F345BD" w:rsidP="00C67DFC">
      <w:pPr>
        <w:spacing w:line="360" w:lineRule="auto"/>
        <w:rPr>
          <w:lang w:val="en-US" w:eastAsia="en-US"/>
        </w:rPr>
      </w:pPr>
    </w:p>
    <w:p w14:paraId="5BD25CC3" w14:textId="77777777" w:rsidR="00F345BD" w:rsidRDefault="00F345BD" w:rsidP="00C67DFC">
      <w:pPr>
        <w:spacing w:line="360" w:lineRule="auto"/>
        <w:rPr>
          <w:lang w:val="en-US" w:eastAsia="en-US"/>
        </w:rPr>
      </w:pPr>
    </w:p>
    <w:p w14:paraId="303D90AA" w14:textId="77777777" w:rsidR="00F345BD" w:rsidRDefault="00F345BD" w:rsidP="00C67DFC">
      <w:pPr>
        <w:spacing w:line="360" w:lineRule="auto"/>
        <w:rPr>
          <w:lang w:val="en-US" w:eastAsia="en-US"/>
        </w:rPr>
      </w:pPr>
    </w:p>
    <w:p w14:paraId="44E38BD8" w14:textId="77777777" w:rsidR="00F345BD" w:rsidRPr="002F503B" w:rsidRDefault="00F345BD" w:rsidP="00C67DFC">
      <w:pPr>
        <w:spacing w:line="360" w:lineRule="auto"/>
        <w:rPr>
          <w:lang w:val="en-US" w:eastAsia="en-US"/>
        </w:rPr>
      </w:pPr>
      <w:proofErr w:type="spellStart"/>
      <w:r w:rsidRPr="002F503B">
        <w:rPr>
          <w:b/>
          <w:bCs/>
          <w:lang w:val="en-US" w:eastAsia="en-US"/>
        </w:rPr>
        <w:t>Vzdělávací</w:t>
      </w:r>
      <w:proofErr w:type="spellEnd"/>
      <w:r w:rsidRPr="002F503B">
        <w:rPr>
          <w:b/>
          <w:bCs/>
          <w:lang w:val="en-US" w:eastAsia="en-US"/>
        </w:rPr>
        <w:t xml:space="preserve"> oblast: </w:t>
      </w:r>
      <w:proofErr w:type="spellStart"/>
      <w:r w:rsidRPr="002F503B">
        <w:rPr>
          <w:lang w:val="en-US" w:eastAsia="en-US"/>
        </w:rPr>
        <w:t>Člověk</w:t>
      </w:r>
      <w:proofErr w:type="spellEnd"/>
      <w:r w:rsidRPr="002F503B">
        <w:rPr>
          <w:lang w:val="en-US" w:eastAsia="en-US"/>
        </w:rPr>
        <w:t xml:space="preserve"> a </w:t>
      </w:r>
      <w:proofErr w:type="spellStart"/>
      <w:r w:rsidRPr="002F503B">
        <w:rPr>
          <w:lang w:val="en-US" w:eastAsia="en-US"/>
        </w:rPr>
        <w:t>světpráce</w:t>
      </w:r>
      <w:proofErr w:type="spellEnd"/>
    </w:p>
    <w:p w14:paraId="6878BF3F" w14:textId="77777777" w:rsidR="00F345BD" w:rsidRPr="002F503B" w:rsidRDefault="00F345BD" w:rsidP="00C67DFC">
      <w:pPr>
        <w:spacing w:line="360" w:lineRule="auto"/>
        <w:rPr>
          <w:b/>
          <w:bCs/>
          <w:lang w:val="en-US" w:eastAsia="en-US"/>
        </w:rPr>
      </w:pPr>
      <w:proofErr w:type="spellStart"/>
      <w:r w:rsidRPr="002F503B">
        <w:rPr>
          <w:b/>
          <w:bCs/>
          <w:lang w:val="en-US" w:eastAsia="en-US"/>
        </w:rPr>
        <w:t>Vzdělávacíobor</w:t>
      </w:r>
      <w:proofErr w:type="spellEnd"/>
      <w:r w:rsidRPr="002F503B">
        <w:rPr>
          <w:b/>
          <w:bCs/>
          <w:lang w:val="en-US" w:eastAsia="en-US"/>
        </w:rPr>
        <w:t xml:space="preserve">: </w:t>
      </w:r>
      <w:proofErr w:type="spellStart"/>
      <w:r w:rsidRPr="002F503B">
        <w:rPr>
          <w:lang w:val="en-US" w:eastAsia="en-US"/>
        </w:rPr>
        <w:t>Člověk</w:t>
      </w:r>
      <w:proofErr w:type="spellEnd"/>
      <w:r w:rsidRPr="002F503B">
        <w:rPr>
          <w:lang w:val="en-US" w:eastAsia="en-US"/>
        </w:rPr>
        <w:t xml:space="preserve"> a </w:t>
      </w:r>
      <w:proofErr w:type="spellStart"/>
      <w:r w:rsidRPr="002F503B">
        <w:rPr>
          <w:lang w:val="en-US" w:eastAsia="en-US"/>
        </w:rPr>
        <w:t>světpráce</w:t>
      </w:r>
      <w:proofErr w:type="spellEnd"/>
    </w:p>
    <w:p w14:paraId="7B4DD5A9" w14:textId="77777777" w:rsidR="00F345BD" w:rsidRPr="002F503B" w:rsidRDefault="00F345BD" w:rsidP="00C67DFC">
      <w:pPr>
        <w:spacing w:line="360" w:lineRule="auto"/>
        <w:rPr>
          <w:b/>
          <w:bCs/>
          <w:lang w:val="en-US" w:eastAsia="en-US"/>
        </w:rPr>
      </w:pPr>
      <w:proofErr w:type="spellStart"/>
      <w:r w:rsidRPr="002F503B">
        <w:rPr>
          <w:b/>
          <w:bCs/>
          <w:lang w:val="en-US" w:eastAsia="en-US"/>
        </w:rPr>
        <w:t>Vyučovacípředmět</w:t>
      </w:r>
      <w:proofErr w:type="spellEnd"/>
      <w:r w:rsidRPr="002F503B">
        <w:rPr>
          <w:b/>
          <w:bCs/>
          <w:lang w:val="en-US" w:eastAsia="en-US"/>
        </w:rPr>
        <w:t xml:space="preserve">: </w:t>
      </w:r>
      <w:proofErr w:type="spellStart"/>
      <w:r w:rsidRPr="002F503B">
        <w:rPr>
          <w:lang w:val="en-US" w:eastAsia="en-US"/>
        </w:rPr>
        <w:t>Pracovníčinnosti</w:t>
      </w:r>
      <w:proofErr w:type="spellEnd"/>
    </w:p>
    <w:p w14:paraId="740AA54F" w14:textId="77777777" w:rsidR="00F345BD" w:rsidRPr="002F503B" w:rsidRDefault="00F345BD" w:rsidP="00C67DFC">
      <w:pPr>
        <w:spacing w:after="120" w:line="360" w:lineRule="auto"/>
        <w:outlineLvl w:val="2"/>
        <w:rPr>
          <w:lang w:val="en-US" w:eastAsia="en-US"/>
        </w:rPr>
      </w:pPr>
      <w:proofErr w:type="spellStart"/>
      <w:r w:rsidRPr="002F503B">
        <w:rPr>
          <w:b/>
          <w:bCs/>
          <w:lang w:val="en-US" w:eastAsia="en-US"/>
        </w:rPr>
        <w:t>Období</w:t>
      </w:r>
      <w:proofErr w:type="spellEnd"/>
      <w:r w:rsidRPr="002F503B">
        <w:rPr>
          <w:b/>
          <w:bCs/>
          <w:lang w:val="en-US" w:eastAsia="en-US"/>
        </w:rPr>
        <w:t xml:space="preserve">: </w:t>
      </w:r>
      <w:r>
        <w:rPr>
          <w:lang w:val="en-US" w:eastAsia="en-US"/>
        </w:rPr>
        <w:t xml:space="preserve">2. </w:t>
      </w:r>
      <w:proofErr w:type="gramStart"/>
      <w:r>
        <w:rPr>
          <w:lang w:val="en-US" w:eastAsia="en-US"/>
        </w:rPr>
        <w:t>( 4</w:t>
      </w:r>
      <w:proofErr w:type="gramEnd"/>
      <w:r>
        <w:rPr>
          <w:lang w:val="en-US" w:eastAsia="en-US"/>
        </w:rPr>
        <w:t>.ročník,5.ročník)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07"/>
        <w:gridCol w:w="3946"/>
        <w:gridCol w:w="2379"/>
        <w:gridCol w:w="2087"/>
      </w:tblGrid>
      <w:tr w:rsidR="00F345BD" w:rsidRPr="00871BFB" w14:paraId="6D096BB4" w14:textId="77777777">
        <w:tc>
          <w:tcPr>
            <w:tcW w:w="1750" w:type="pct"/>
            <w:shd w:val="clear" w:color="auto" w:fill="FFFFFF"/>
            <w:vAlign w:val="center"/>
          </w:tcPr>
          <w:p w14:paraId="5774BDB6" w14:textId="77777777" w:rsidR="00F345BD" w:rsidRPr="00871BFB" w:rsidRDefault="00F345BD" w:rsidP="009E7E42">
            <w:pPr>
              <w:ind w:firstLine="360"/>
              <w:jc w:val="center"/>
              <w:rPr>
                <w:lang w:val="en-US" w:eastAsia="en-US"/>
              </w:rPr>
            </w:pPr>
            <w:proofErr w:type="spellStart"/>
            <w:r w:rsidRPr="00871BFB">
              <w:rPr>
                <w:lang w:val="en-US" w:eastAsia="en-US"/>
              </w:rPr>
              <w:t>Výstup</w:t>
            </w:r>
            <w:proofErr w:type="spellEnd"/>
          </w:p>
        </w:tc>
        <w:tc>
          <w:tcPr>
            <w:tcW w:w="1850" w:type="pct"/>
            <w:shd w:val="clear" w:color="auto" w:fill="FFFFFF"/>
            <w:vAlign w:val="center"/>
          </w:tcPr>
          <w:p w14:paraId="349ECC41" w14:textId="77777777" w:rsidR="00F345BD" w:rsidRPr="00871BFB" w:rsidRDefault="00F345BD" w:rsidP="009E7E42">
            <w:pPr>
              <w:ind w:firstLine="360"/>
              <w:jc w:val="center"/>
              <w:rPr>
                <w:lang w:val="en-US" w:eastAsia="en-US"/>
              </w:rPr>
            </w:pPr>
            <w:proofErr w:type="spellStart"/>
            <w:r w:rsidRPr="00871BFB">
              <w:rPr>
                <w:lang w:val="en-US" w:eastAsia="en-US"/>
              </w:rPr>
              <w:t>Učivo</w:t>
            </w:r>
            <w:proofErr w:type="spellEnd"/>
          </w:p>
        </w:tc>
        <w:tc>
          <w:tcPr>
            <w:tcW w:w="950" w:type="pct"/>
            <w:shd w:val="clear" w:color="auto" w:fill="FFFFFF"/>
            <w:vAlign w:val="center"/>
          </w:tcPr>
          <w:p w14:paraId="4B0EAAFC" w14:textId="77777777" w:rsidR="00F345BD" w:rsidRPr="00871BFB" w:rsidRDefault="00F345BD" w:rsidP="009E7E42">
            <w:pPr>
              <w:ind w:firstLine="360"/>
              <w:jc w:val="center"/>
              <w:rPr>
                <w:lang w:val="en-US" w:eastAsia="en-US"/>
              </w:rPr>
            </w:pPr>
          </w:p>
          <w:p w14:paraId="0CC2696E" w14:textId="77777777" w:rsidR="00F345BD" w:rsidRPr="00871BFB" w:rsidRDefault="00F345BD" w:rsidP="009E7E42">
            <w:pP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1953594F" w14:textId="77777777" w:rsidR="00F345BD" w:rsidRPr="00871BFB" w:rsidRDefault="00F345BD" w:rsidP="009E7E42">
            <w:pPr>
              <w:ind w:firstLine="360"/>
              <w:jc w:val="center"/>
              <w:rPr>
                <w:lang w:val="en-US" w:eastAsia="en-US"/>
              </w:rPr>
            </w:pPr>
          </w:p>
        </w:tc>
        <w:tc>
          <w:tcPr>
            <w:tcW w:w="450" w:type="pct"/>
            <w:shd w:val="clear" w:color="auto" w:fill="FFFFFF"/>
            <w:vAlign w:val="center"/>
          </w:tcPr>
          <w:p w14:paraId="2D95F5F4" w14:textId="77777777" w:rsidR="00F345BD" w:rsidRPr="00871BFB" w:rsidRDefault="00F345BD" w:rsidP="009E7E42">
            <w:pPr>
              <w:rPr>
                <w:lang w:val="en-US" w:eastAsia="en-US"/>
              </w:rPr>
            </w:pPr>
            <w:proofErr w:type="spellStart"/>
            <w:r w:rsidRPr="00871BFB">
              <w:rPr>
                <w:lang w:val="en-US" w:eastAsia="en-US"/>
              </w:rPr>
              <w:t>Poznámky</w:t>
            </w:r>
            <w:proofErr w:type="spellEnd"/>
          </w:p>
        </w:tc>
      </w:tr>
      <w:tr w:rsidR="00F345BD" w:rsidRPr="00871BFB" w14:paraId="5850527F" w14:textId="77777777">
        <w:tc>
          <w:tcPr>
            <w:tcW w:w="1750" w:type="pct"/>
          </w:tcPr>
          <w:p w14:paraId="1D75BEF8" w14:textId="77777777" w:rsidR="00F345BD" w:rsidRPr="00871BFB" w:rsidRDefault="00F345BD" w:rsidP="009E7E42">
            <w:pPr>
              <w:rPr>
                <w:lang w:eastAsia="en-US"/>
              </w:rPr>
            </w:pPr>
            <w:r w:rsidRPr="00871BFB">
              <w:rPr>
                <w:lang w:eastAsia="en-US"/>
              </w:rPr>
              <w:t>Vytváří přiměřenými pracovními operacemi a postupy na základě své představivosti výrobky z daného materiálu</w:t>
            </w:r>
          </w:p>
          <w:p w14:paraId="492BFD32" w14:textId="77777777" w:rsidR="00F345BD" w:rsidRPr="00871BFB" w:rsidRDefault="00F345BD" w:rsidP="009E7E42">
            <w:pPr>
              <w:ind w:firstLine="360"/>
              <w:rPr>
                <w:lang w:eastAsia="en-US"/>
              </w:rPr>
            </w:pPr>
          </w:p>
          <w:p w14:paraId="379D3D7B" w14:textId="77777777" w:rsidR="00F345BD" w:rsidRPr="00871BFB" w:rsidRDefault="00F345BD" w:rsidP="009E7E42">
            <w:pPr>
              <w:ind w:firstLine="360"/>
              <w:rPr>
                <w:lang w:eastAsia="en-US"/>
              </w:rPr>
            </w:pPr>
          </w:p>
          <w:p w14:paraId="264C7B1E" w14:textId="77777777" w:rsidR="00F345BD" w:rsidRPr="00871BFB" w:rsidRDefault="00F345BD" w:rsidP="009E7E42">
            <w:pPr>
              <w:ind w:firstLine="360"/>
              <w:rPr>
                <w:lang w:eastAsia="en-US"/>
              </w:rPr>
            </w:pPr>
          </w:p>
          <w:p w14:paraId="5F1BE2CC" w14:textId="77777777" w:rsidR="00F345BD" w:rsidRPr="00871BFB" w:rsidRDefault="00F345BD" w:rsidP="009E7E42">
            <w:pPr>
              <w:ind w:firstLine="360"/>
              <w:rPr>
                <w:lang w:eastAsia="en-US"/>
              </w:rPr>
            </w:pPr>
          </w:p>
          <w:p w14:paraId="4BD88F17" w14:textId="77777777" w:rsidR="00F345BD" w:rsidRPr="00871BFB" w:rsidRDefault="00F345BD" w:rsidP="009E7E42">
            <w:pPr>
              <w:ind w:firstLine="360"/>
              <w:rPr>
                <w:lang w:eastAsia="en-US"/>
              </w:rPr>
            </w:pPr>
          </w:p>
          <w:p w14:paraId="4DF63D2C" w14:textId="77777777" w:rsidR="00F345BD" w:rsidRPr="00871BFB" w:rsidRDefault="00F345BD" w:rsidP="009E7E42">
            <w:pPr>
              <w:ind w:firstLine="360"/>
              <w:rPr>
                <w:lang w:eastAsia="en-US"/>
              </w:rPr>
            </w:pPr>
          </w:p>
          <w:p w14:paraId="7A959653" w14:textId="77777777" w:rsidR="00F345BD" w:rsidRPr="00871BFB" w:rsidRDefault="00F345BD" w:rsidP="009E7E42">
            <w:pPr>
              <w:ind w:firstLine="360"/>
              <w:rPr>
                <w:lang w:eastAsia="en-US"/>
              </w:rPr>
            </w:pPr>
          </w:p>
          <w:p w14:paraId="57B4EA15" w14:textId="77777777" w:rsidR="00F345BD" w:rsidRPr="00871BFB" w:rsidRDefault="00F345BD" w:rsidP="009E7E42">
            <w:pPr>
              <w:ind w:firstLine="360"/>
              <w:rPr>
                <w:lang w:eastAsia="en-US"/>
              </w:rPr>
            </w:pPr>
          </w:p>
          <w:p w14:paraId="52851240" w14:textId="77777777" w:rsidR="00F345BD" w:rsidRPr="00871BFB" w:rsidRDefault="00F345BD" w:rsidP="009E7E42">
            <w:pPr>
              <w:ind w:firstLine="360"/>
              <w:rPr>
                <w:lang w:eastAsia="en-US"/>
              </w:rPr>
            </w:pPr>
          </w:p>
          <w:p w14:paraId="561A0D4C" w14:textId="77777777" w:rsidR="00F345BD" w:rsidRPr="00871BFB" w:rsidRDefault="00F345BD" w:rsidP="009E7E42">
            <w:pPr>
              <w:ind w:firstLine="360"/>
              <w:rPr>
                <w:lang w:eastAsia="en-US"/>
              </w:rPr>
            </w:pPr>
          </w:p>
          <w:p w14:paraId="407CF39A" w14:textId="77777777" w:rsidR="00F345BD" w:rsidRPr="00871BFB" w:rsidRDefault="00F345BD" w:rsidP="009E7E42">
            <w:pPr>
              <w:ind w:firstLine="360"/>
              <w:rPr>
                <w:lang w:eastAsia="en-US"/>
              </w:rPr>
            </w:pPr>
          </w:p>
          <w:p w14:paraId="149A305E" w14:textId="77777777" w:rsidR="00F345BD" w:rsidRPr="00871BFB" w:rsidRDefault="00F345BD" w:rsidP="009E7E42">
            <w:pPr>
              <w:ind w:firstLine="360"/>
              <w:rPr>
                <w:lang w:eastAsia="en-US"/>
              </w:rPr>
            </w:pPr>
          </w:p>
          <w:p w14:paraId="7A3E3C52" w14:textId="77777777" w:rsidR="00F345BD" w:rsidRPr="00871BFB" w:rsidRDefault="00F345BD" w:rsidP="009E7E42">
            <w:pPr>
              <w:rPr>
                <w:lang w:eastAsia="en-US"/>
              </w:rPr>
            </w:pPr>
            <w:r w:rsidRPr="00871BFB">
              <w:rPr>
                <w:lang w:eastAsia="en-US"/>
              </w:rPr>
              <w:t xml:space="preserve">Seznamuje se s vlastnostmi </w:t>
            </w:r>
            <w:r w:rsidRPr="00871BFB">
              <w:rPr>
                <w:lang w:eastAsia="en-US"/>
              </w:rPr>
              <w:lastRenderedPageBreak/>
              <w:t>materiálů</w:t>
            </w:r>
          </w:p>
          <w:p w14:paraId="409CFC24" w14:textId="77777777" w:rsidR="00F345BD" w:rsidRPr="00871BFB" w:rsidRDefault="00F345BD" w:rsidP="009E7E42">
            <w:pPr>
              <w:ind w:firstLine="360"/>
              <w:rPr>
                <w:lang w:eastAsia="en-US"/>
              </w:rPr>
            </w:pPr>
          </w:p>
          <w:p w14:paraId="6181CFB6" w14:textId="77777777" w:rsidR="00F345BD" w:rsidRPr="00871BFB" w:rsidRDefault="00F345BD" w:rsidP="009E7E42">
            <w:pPr>
              <w:ind w:firstLine="360"/>
              <w:rPr>
                <w:lang w:eastAsia="en-US"/>
              </w:rPr>
            </w:pPr>
          </w:p>
          <w:p w14:paraId="4C0A62C4" w14:textId="77777777" w:rsidR="00F345BD" w:rsidRPr="00871BFB" w:rsidRDefault="00F345BD" w:rsidP="009E7E42">
            <w:pPr>
              <w:ind w:firstLine="360"/>
              <w:rPr>
                <w:lang w:eastAsia="en-US"/>
              </w:rPr>
            </w:pPr>
          </w:p>
          <w:p w14:paraId="457BD763" w14:textId="77777777" w:rsidR="00F345BD" w:rsidRPr="00871BFB" w:rsidRDefault="00F345BD" w:rsidP="009E7E42">
            <w:pPr>
              <w:rPr>
                <w:lang w:eastAsia="en-US"/>
              </w:rPr>
            </w:pPr>
            <w:r w:rsidRPr="00871BFB">
              <w:rPr>
                <w:lang w:eastAsia="en-US"/>
              </w:rPr>
              <w:t>Volí vhodné pracovní pomůcky, nástroje a náčiní vzhledem k použitému materiálu</w:t>
            </w:r>
          </w:p>
          <w:p w14:paraId="3B02D72B" w14:textId="77777777" w:rsidR="00F345BD" w:rsidRPr="00871BFB" w:rsidRDefault="00F345BD" w:rsidP="009E7E42">
            <w:pPr>
              <w:ind w:firstLine="360"/>
              <w:rPr>
                <w:lang w:eastAsia="en-US"/>
              </w:rPr>
            </w:pPr>
          </w:p>
          <w:p w14:paraId="77055D2A" w14:textId="77777777" w:rsidR="00F345BD" w:rsidRPr="00871BFB" w:rsidRDefault="00F345BD" w:rsidP="009E7E42">
            <w:pPr>
              <w:ind w:firstLine="360"/>
              <w:rPr>
                <w:lang w:eastAsia="en-US"/>
              </w:rPr>
            </w:pPr>
          </w:p>
          <w:p w14:paraId="23D41E94" w14:textId="77777777" w:rsidR="00F345BD" w:rsidRPr="00871BFB" w:rsidRDefault="00F345BD" w:rsidP="00AD5F7D">
            <w:pPr>
              <w:rPr>
                <w:lang w:eastAsia="en-US"/>
              </w:rPr>
            </w:pPr>
            <w:r w:rsidRPr="00871BFB">
              <w:rPr>
                <w:lang w:eastAsia="en-US"/>
              </w:rPr>
              <w:t>Udržuje pořádek na pracovním místě a dodržuje zásady hygieny a bezpečnosti práce</w:t>
            </w:r>
          </w:p>
          <w:p w14:paraId="1BA5D33C" w14:textId="77777777" w:rsidR="00F345BD" w:rsidRPr="00871BFB" w:rsidRDefault="00F345BD" w:rsidP="009E7E42">
            <w:pPr>
              <w:rPr>
                <w:lang w:eastAsia="en-US"/>
              </w:rPr>
            </w:pPr>
            <w:r w:rsidRPr="00871BFB">
              <w:rPr>
                <w:lang w:eastAsia="en-US"/>
              </w:rPr>
              <w:t>Využívá při tvořivých činnostech s různým materiálem prvky lidových tradic</w:t>
            </w:r>
          </w:p>
          <w:p w14:paraId="43A55281" w14:textId="77777777" w:rsidR="00F345BD" w:rsidRPr="00871BFB" w:rsidRDefault="00F345BD" w:rsidP="009E7E42">
            <w:pPr>
              <w:ind w:firstLine="360"/>
              <w:rPr>
                <w:lang w:eastAsia="en-US"/>
              </w:rPr>
            </w:pPr>
          </w:p>
          <w:p w14:paraId="385AF10F" w14:textId="77777777" w:rsidR="00F345BD" w:rsidRPr="00871BFB" w:rsidRDefault="00F345BD" w:rsidP="009E7E42">
            <w:pPr>
              <w:rPr>
                <w:lang w:eastAsia="en-US"/>
              </w:rPr>
            </w:pPr>
          </w:p>
          <w:p w14:paraId="13DEB042" w14:textId="77777777" w:rsidR="00F345BD" w:rsidRPr="00871BFB" w:rsidRDefault="00F345BD" w:rsidP="009E7E42">
            <w:pPr>
              <w:rPr>
                <w:lang w:eastAsia="en-US"/>
              </w:rPr>
            </w:pPr>
            <w:r w:rsidRPr="00871BFB">
              <w:rPr>
                <w:lang w:eastAsia="en-US"/>
              </w:rPr>
              <w:t>Provádí při práci se stavebnicemi jednoduchou montáž a demontáž</w:t>
            </w:r>
          </w:p>
          <w:p w14:paraId="611C855A" w14:textId="77777777" w:rsidR="00F345BD" w:rsidRPr="00871BFB" w:rsidRDefault="00F345BD" w:rsidP="009E7E42">
            <w:pPr>
              <w:ind w:firstLine="360"/>
              <w:rPr>
                <w:lang w:eastAsia="en-US"/>
              </w:rPr>
            </w:pPr>
          </w:p>
          <w:p w14:paraId="1E34C270" w14:textId="77777777" w:rsidR="00F345BD" w:rsidRPr="00871BFB" w:rsidRDefault="00F345BD" w:rsidP="009E7E42">
            <w:pPr>
              <w:ind w:firstLine="360"/>
              <w:rPr>
                <w:lang w:eastAsia="en-US"/>
              </w:rPr>
            </w:pPr>
          </w:p>
          <w:p w14:paraId="6913F603" w14:textId="77777777" w:rsidR="00F345BD" w:rsidRPr="00871BFB" w:rsidRDefault="00F345BD" w:rsidP="009E7E42">
            <w:pPr>
              <w:rPr>
                <w:lang w:eastAsia="en-US"/>
              </w:rPr>
            </w:pPr>
            <w:r w:rsidRPr="00871BFB">
              <w:rPr>
                <w:lang w:eastAsia="en-US"/>
              </w:rPr>
              <w:t>Pracuje podle slovního návodu, předlohy, jednoduchého náčrtu</w:t>
            </w:r>
          </w:p>
          <w:p w14:paraId="3DD1BB30" w14:textId="77777777" w:rsidR="00F345BD" w:rsidRPr="00871BFB" w:rsidRDefault="00F345BD" w:rsidP="009E7E42">
            <w:pPr>
              <w:rPr>
                <w:lang w:eastAsia="en-US"/>
              </w:rPr>
            </w:pPr>
            <w:r w:rsidRPr="00871BFB">
              <w:rPr>
                <w:lang w:eastAsia="en-US"/>
              </w:rPr>
              <w:t xml:space="preserve">Dodržuje zásady hygieny a bezpečnosti </w:t>
            </w:r>
            <w:proofErr w:type="spellStart"/>
            <w:proofErr w:type="gramStart"/>
            <w:r w:rsidRPr="00871BFB">
              <w:rPr>
                <w:lang w:eastAsia="en-US"/>
              </w:rPr>
              <w:t>práce,poskytne</w:t>
            </w:r>
            <w:proofErr w:type="spellEnd"/>
            <w:proofErr w:type="gramEnd"/>
            <w:r w:rsidRPr="00871BFB">
              <w:rPr>
                <w:lang w:eastAsia="en-US"/>
              </w:rPr>
              <w:t xml:space="preserve"> první pomoc při </w:t>
            </w:r>
            <w:r w:rsidRPr="00871BFB">
              <w:rPr>
                <w:lang w:eastAsia="en-US"/>
              </w:rPr>
              <w:lastRenderedPageBreak/>
              <w:t>úrazu</w:t>
            </w:r>
          </w:p>
          <w:p w14:paraId="32070212" w14:textId="77777777" w:rsidR="00F345BD" w:rsidRPr="00871BFB" w:rsidRDefault="00F345BD" w:rsidP="009E7E42">
            <w:pPr>
              <w:ind w:firstLine="360"/>
              <w:rPr>
                <w:lang w:eastAsia="en-US"/>
              </w:rPr>
            </w:pPr>
          </w:p>
          <w:p w14:paraId="51E73A04" w14:textId="77777777" w:rsidR="00F345BD" w:rsidRPr="00871BFB" w:rsidRDefault="00F345BD" w:rsidP="009E7E42">
            <w:pPr>
              <w:ind w:firstLine="360"/>
              <w:rPr>
                <w:lang w:eastAsia="en-US"/>
              </w:rPr>
            </w:pPr>
          </w:p>
          <w:p w14:paraId="2EA97E40" w14:textId="77777777" w:rsidR="00F345BD" w:rsidRPr="00871BFB" w:rsidRDefault="00F345BD" w:rsidP="009E7E42">
            <w:pPr>
              <w:ind w:firstLine="360"/>
              <w:rPr>
                <w:lang w:eastAsia="en-US"/>
              </w:rPr>
            </w:pPr>
          </w:p>
          <w:p w14:paraId="375D2C13" w14:textId="77777777" w:rsidR="00F345BD" w:rsidRPr="00871BFB" w:rsidRDefault="00F345BD" w:rsidP="009E7E42">
            <w:pPr>
              <w:ind w:firstLine="360"/>
              <w:rPr>
                <w:lang w:eastAsia="en-US"/>
              </w:rPr>
            </w:pPr>
          </w:p>
          <w:p w14:paraId="0C70B20B" w14:textId="77777777" w:rsidR="00F345BD" w:rsidRPr="00871BFB" w:rsidRDefault="00F345BD" w:rsidP="009E7E42">
            <w:pPr>
              <w:ind w:firstLine="360"/>
              <w:rPr>
                <w:lang w:eastAsia="en-US"/>
              </w:rPr>
            </w:pPr>
          </w:p>
          <w:p w14:paraId="5A6AFB01" w14:textId="77777777" w:rsidR="00F345BD" w:rsidRPr="00871BFB" w:rsidRDefault="00F345BD" w:rsidP="009E7E42">
            <w:pPr>
              <w:ind w:firstLine="360"/>
              <w:rPr>
                <w:lang w:eastAsia="en-US"/>
              </w:rPr>
            </w:pPr>
          </w:p>
          <w:p w14:paraId="552C393E" w14:textId="77777777" w:rsidR="00F345BD" w:rsidRPr="00871BFB" w:rsidRDefault="00F345BD" w:rsidP="009E7E42">
            <w:pPr>
              <w:ind w:firstLine="360"/>
              <w:rPr>
                <w:lang w:eastAsia="en-US"/>
              </w:rPr>
            </w:pPr>
          </w:p>
          <w:p w14:paraId="1C9CDE3C" w14:textId="77777777" w:rsidR="00F345BD" w:rsidRPr="00871BFB" w:rsidRDefault="00F345BD" w:rsidP="009E7E42">
            <w:pPr>
              <w:ind w:firstLine="360"/>
              <w:rPr>
                <w:lang w:eastAsia="en-US"/>
              </w:rPr>
            </w:pPr>
          </w:p>
          <w:p w14:paraId="49066E0D" w14:textId="77777777" w:rsidR="00F345BD" w:rsidRPr="00871BFB" w:rsidRDefault="00F345BD" w:rsidP="009E7E42">
            <w:pPr>
              <w:ind w:firstLine="360"/>
              <w:rPr>
                <w:lang w:eastAsia="en-US"/>
              </w:rPr>
            </w:pPr>
          </w:p>
          <w:p w14:paraId="16B8C2CA" w14:textId="77777777" w:rsidR="00F345BD" w:rsidRPr="00871BFB" w:rsidRDefault="00F345BD" w:rsidP="009E7E42">
            <w:pPr>
              <w:ind w:firstLine="360"/>
              <w:rPr>
                <w:lang w:eastAsia="en-US"/>
              </w:rPr>
            </w:pPr>
          </w:p>
          <w:p w14:paraId="49157F99" w14:textId="77777777" w:rsidR="00F345BD" w:rsidRPr="00871BFB" w:rsidRDefault="00F345BD" w:rsidP="009E7E42">
            <w:pPr>
              <w:ind w:firstLine="360"/>
              <w:rPr>
                <w:lang w:eastAsia="en-US"/>
              </w:rPr>
            </w:pPr>
          </w:p>
          <w:p w14:paraId="58CCDD9B" w14:textId="77777777" w:rsidR="00F345BD" w:rsidRPr="00871BFB" w:rsidRDefault="00F345BD" w:rsidP="009E7E42">
            <w:pPr>
              <w:ind w:firstLine="360"/>
              <w:rPr>
                <w:lang w:eastAsia="en-US"/>
              </w:rPr>
            </w:pPr>
          </w:p>
          <w:p w14:paraId="465E7905" w14:textId="77777777" w:rsidR="00F345BD" w:rsidRPr="00871BFB" w:rsidRDefault="00F345BD" w:rsidP="009E7E42">
            <w:pPr>
              <w:ind w:firstLine="360"/>
              <w:rPr>
                <w:lang w:eastAsia="en-US"/>
              </w:rPr>
            </w:pPr>
          </w:p>
          <w:p w14:paraId="31559C5E" w14:textId="77777777" w:rsidR="00F345BD" w:rsidRPr="00871BFB" w:rsidRDefault="00F345BD" w:rsidP="00AD5F7D">
            <w:pPr>
              <w:rPr>
                <w:lang w:eastAsia="en-US"/>
              </w:rPr>
            </w:pPr>
            <w:r w:rsidRPr="00871BFB">
              <w:rPr>
                <w:lang w:eastAsia="en-US"/>
              </w:rPr>
              <w:t>Provádí jednoduché pěstitelské činnosti</w:t>
            </w:r>
          </w:p>
          <w:p w14:paraId="3C5C9D09" w14:textId="77777777" w:rsidR="00F345BD" w:rsidRPr="00871BFB" w:rsidRDefault="00F345BD" w:rsidP="009E7E42">
            <w:pPr>
              <w:ind w:firstLine="360"/>
              <w:rPr>
                <w:lang w:eastAsia="en-US"/>
              </w:rPr>
            </w:pPr>
          </w:p>
          <w:p w14:paraId="480148C5" w14:textId="77777777" w:rsidR="00F345BD" w:rsidRPr="00871BFB" w:rsidRDefault="00F345BD" w:rsidP="009E7E42">
            <w:pPr>
              <w:rPr>
                <w:lang w:eastAsia="en-US"/>
              </w:rPr>
            </w:pPr>
            <w:r w:rsidRPr="00871BFB">
              <w:rPr>
                <w:lang w:eastAsia="en-US"/>
              </w:rPr>
              <w:t>Ošetřuje a pěstuje podle daných zásad pokojové i jiné rostliny</w:t>
            </w:r>
          </w:p>
          <w:p w14:paraId="745199FC" w14:textId="77777777" w:rsidR="00F345BD" w:rsidRPr="00871BFB" w:rsidRDefault="00F345BD" w:rsidP="009E7E42">
            <w:pPr>
              <w:ind w:firstLine="360"/>
              <w:rPr>
                <w:lang w:eastAsia="en-US"/>
              </w:rPr>
            </w:pPr>
          </w:p>
          <w:p w14:paraId="798D5261" w14:textId="77777777" w:rsidR="00F345BD" w:rsidRPr="00871BFB" w:rsidRDefault="00F345BD" w:rsidP="009E7E42">
            <w:pPr>
              <w:ind w:firstLine="360"/>
              <w:rPr>
                <w:lang w:eastAsia="en-US"/>
              </w:rPr>
            </w:pPr>
          </w:p>
          <w:p w14:paraId="3D9E3A91" w14:textId="77777777" w:rsidR="00F345BD" w:rsidRPr="00871BFB" w:rsidRDefault="00F345BD" w:rsidP="009E7E42">
            <w:pPr>
              <w:rPr>
                <w:lang w:eastAsia="en-US"/>
              </w:rPr>
            </w:pPr>
            <w:r w:rsidRPr="00871BFB">
              <w:rPr>
                <w:lang w:eastAsia="en-US"/>
              </w:rPr>
              <w:t>Volí podle druhu pěstitelských činností správné pomůcky, nástroje a náčiní</w:t>
            </w:r>
          </w:p>
          <w:p w14:paraId="7A3992BB" w14:textId="77777777" w:rsidR="00F345BD" w:rsidRPr="00871BFB" w:rsidRDefault="00F345BD" w:rsidP="009E7E42">
            <w:pPr>
              <w:ind w:firstLine="360"/>
              <w:rPr>
                <w:lang w:eastAsia="en-US"/>
              </w:rPr>
            </w:pPr>
          </w:p>
          <w:p w14:paraId="0DBF09C5" w14:textId="77777777" w:rsidR="00F345BD" w:rsidRPr="00871BFB" w:rsidRDefault="00F345BD" w:rsidP="009E7E42">
            <w:pPr>
              <w:ind w:firstLine="360"/>
              <w:rPr>
                <w:lang w:eastAsia="en-US"/>
              </w:rPr>
            </w:pPr>
          </w:p>
          <w:p w14:paraId="74E68B87" w14:textId="77777777" w:rsidR="00F345BD" w:rsidRPr="00871BFB" w:rsidRDefault="00F345BD" w:rsidP="009E7E42">
            <w:pPr>
              <w:rPr>
                <w:lang w:eastAsia="en-US"/>
              </w:rPr>
            </w:pPr>
            <w:r w:rsidRPr="00871BFB">
              <w:rPr>
                <w:lang w:eastAsia="en-US"/>
              </w:rPr>
              <w:t>Orientuje se v základním vybavení kuchyně</w:t>
            </w:r>
          </w:p>
          <w:p w14:paraId="4B83A664" w14:textId="77777777" w:rsidR="00F345BD" w:rsidRPr="00871BFB" w:rsidRDefault="00F345BD" w:rsidP="00013659">
            <w:pPr>
              <w:rPr>
                <w:lang w:eastAsia="en-US"/>
              </w:rPr>
            </w:pPr>
          </w:p>
          <w:p w14:paraId="149316FC" w14:textId="77777777" w:rsidR="00F345BD" w:rsidRPr="00871BFB" w:rsidRDefault="00F345BD" w:rsidP="009E7E42">
            <w:pPr>
              <w:rPr>
                <w:lang w:eastAsia="en-US"/>
              </w:rPr>
            </w:pPr>
            <w:r w:rsidRPr="00871BFB">
              <w:rPr>
                <w:lang w:eastAsia="en-US"/>
              </w:rPr>
              <w:t>Připraví samostatně jednoduchý pokrm</w:t>
            </w:r>
          </w:p>
          <w:p w14:paraId="69E56E0D" w14:textId="77777777" w:rsidR="00F345BD" w:rsidRPr="00871BFB" w:rsidRDefault="00F345BD" w:rsidP="00013659">
            <w:pPr>
              <w:rPr>
                <w:lang w:eastAsia="en-US"/>
              </w:rPr>
            </w:pPr>
          </w:p>
          <w:p w14:paraId="21BBE4E2" w14:textId="77777777" w:rsidR="00F345BD" w:rsidRPr="00871BFB" w:rsidRDefault="00F345BD" w:rsidP="009E7E42">
            <w:pPr>
              <w:rPr>
                <w:lang w:eastAsia="en-US"/>
              </w:rPr>
            </w:pPr>
            <w:r w:rsidRPr="00871BFB">
              <w:rPr>
                <w:lang w:eastAsia="en-US"/>
              </w:rPr>
              <w:t xml:space="preserve">Dodržuje pravidla správného stolování a společenského </w:t>
            </w:r>
            <w:r w:rsidRPr="00871BFB">
              <w:rPr>
                <w:lang w:eastAsia="en-US"/>
              </w:rPr>
              <w:lastRenderedPageBreak/>
              <w:t>chování</w:t>
            </w:r>
          </w:p>
          <w:p w14:paraId="404864C1" w14:textId="77777777" w:rsidR="00F345BD" w:rsidRPr="00871BFB" w:rsidRDefault="00F345BD" w:rsidP="00013659">
            <w:pPr>
              <w:rPr>
                <w:lang w:eastAsia="en-US"/>
              </w:rPr>
            </w:pPr>
          </w:p>
          <w:p w14:paraId="344E11DC" w14:textId="77777777" w:rsidR="00F345BD" w:rsidRPr="00871BFB" w:rsidRDefault="00F345BD" w:rsidP="009E7E42">
            <w:pPr>
              <w:rPr>
                <w:lang w:eastAsia="en-US"/>
              </w:rPr>
            </w:pPr>
            <w:r w:rsidRPr="00871BFB">
              <w:rPr>
                <w:lang w:eastAsia="en-US"/>
              </w:rPr>
              <w:t>Udržuje čistotu a pořádek pracovních ploch</w:t>
            </w:r>
          </w:p>
        </w:tc>
        <w:tc>
          <w:tcPr>
            <w:tcW w:w="1850" w:type="pct"/>
          </w:tcPr>
          <w:p w14:paraId="32100548" w14:textId="77777777" w:rsidR="00F345BD" w:rsidRPr="00871BFB" w:rsidRDefault="00F345BD">
            <w:pPr>
              <w:numPr>
                <w:ilvl w:val="0"/>
                <w:numId w:val="19"/>
              </w:numPr>
              <w:rPr>
                <w:lang w:eastAsia="en-US"/>
              </w:rPr>
            </w:pPr>
            <w:r w:rsidRPr="00871BFB">
              <w:rPr>
                <w:lang w:eastAsia="en-US"/>
              </w:rPr>
              <w:lastRenderedPageBreak/>
              <w:t>Práce s drobným materiálem: stříhání, ohýbání, spojování, propichování, navlékání, svazování, slepování, lisování</w:t>
            </w:r>
          </w:p>
          <w:p w14:paraId="2BA76543" w14:textId="77777777" w:rsidR="00F345BD" w:rsidRPr="00871BFB" w:rsidRDefault="00F345BD">
            <w:pPr>
              <w:numPr>
                <w:ilvl w:val="0"/>
                <w:numId w:val="19"/>
              </w:numPr>
              <w:rPr>
                <w:lang w:eastAsia="en-US"/>
              </w:rPr>
            </w:pPr>
            <w:r w:rsidRPr="00871BFB">
              <w:rPr>
                <w:lang w:eastAsia="en-US"/>
              </w:rPr>
              <w:t>Práce s modelovací hmotou: hnětení, válení, stlačování, přidávání, ubírání, ohýbání, sušení, vaření, dělení na části</w:t>
            </w:r>
          </w:p>
          <w:p w14:paraId="4FE48777" w14:textId="77777777" w:rsidR="00F345BD" w:rsidRPr="00871BFB" w:rsidRDefault="00F345BD">
            <w:pPr>
              <w:numPr>
                <w:ilvl w:val="0"/>
                <w:numId w:val="19"/>
              </w:numPr>
              <w:rPr>
                <w:lang w:eastAsia="en-US"/>
              </w:rPr>
            </w:pPr>
            <w:r w:rsidRPr="00871BFB">
              <w:rPr>
                <w:lang w:eastAsia="en-US"/>
              </w:rPr>
              <w:t>Práce s papírem a kartonem: sešívání, odměřování, překládání, stříhání, skládání, trhání, vystřihování, nalepování, slepování, rozřezávání, sešívání, vystřihování jednoduchých tvarů, obkreslování a stříhání podle šablon</w:t>
            </w:r>
          </w:p>
          <w:p w14:paraId="0D2DCF0E" w14:textId="77777777" w:rsidR="00F345BD" w:rsidRPr="00871BFB" w:rsidRDefault="00F345BD">
            <w:pPr>
              <w:numPr>
                <w:ilvl w:val="0"/>
                <w:numId w:val="19"/>
              </w:numPr>
              <w:rPr>
                <w:lang w:eastAsia="en-US"/>
              </w:rPr>
            </w:pPr>
            <w:r w:rsidRPr="00871BFB">
              <w:rPr>
                <w:lang w:eastAsia="en-US"/>
              </w:rPr>
              <w:t>Práce s textilem: šití předním stehem, přišívání knoflíků</w:t>
            </w:r>
          </w:p>
          <w:p w14:paraId="316CF200" w14:textId="77777777" w:rsidR="00F345BD" w:rsidRPr="00871BFB" w:rsidRDefault="00F345BD" w:rsidP="009E7E42">
            <w:pPr>
              <w:rPr>
                <w:lang w:eastAsia="en-US"/>
              </w:rPr>
            </w:pPr>
          </w:p>
          <w:p w14:paraId="3B8CC065" w14:textId="77777777" w:rsidR="00F345BD" w:rsidRPr="00871BFB" w:rsidRDefault="00F345BD">
            <w:pPr>
              <w:numPr>
                <w:ilvl w:val="0"/>
                <w:numId w:val="19"/>
              </w:numPr>
              <w:rPr>
                <w:lang w:eastAsia="en-US"/>
              </w:rPr>
            </w:pPr>
            <w:r w:rsidRPr="00871BFB">
              <w:rPr>
                <w:lang w:eastAsia="en-US"/>
              </w:rPr>
              <w:t>Vlastnosti drobného materiálu, modelovací hmoty, papíru a kartonu, textilií</w:t>
            </w:r>
          </w:p>
          <w:p w14:paraId="21BDA6BA" w14:textId="77777777" w:rsidR="00F345BD" w:rsidRPr="00871BFB" w:rsidRDefault="00F345BD" w:rsidP="00C67DFC">
            <w:pPr>
              <w:pStyle w:val="Odstavecseseznamem"/>
              <w:rPr>
                <w:lang w:eastAsia="en-US"/>
              </w:rPr>
            </w:pPr>
          </w:p>
          <w:p w14:paraId="03B204B7" w14:textId="77777777" w:rsidR="00F345BD" w:rsidRPr="00871BFB" w:rsidRDefault="00F345BD" w:rsidP="009E7E42">
            <w:pPr>
              <w:rPr>
                <w:lang w:eastAsia="en-US"/>
              </w:rPr>
            </w:pPr>
          </w:p>
          <w:p w14:paraId="5F6B9D78" w14:textId="77777777" w:rsidR="00F345BD" w:rsidRPr="00871BFB" w:rsidRDefault="00F345BD" w:rsidP="009E7E42">
            <w:pPr>
              <w:rPr>
                <w:lang w:eastAsia="en-US"/>
              </w:rPr>
            </w:pPr>
          </w:p>
          <w:p w14:paraId="3E84FF40" w14:textId="77777777" w:rsidR="00F345BD" w:rsidRPr="00871BFB" w:rsidRDefault="00F345BD" w:rsidP="009E7E42">
            <w:pPr>
              <w:rPr>
                <w:lang w:eastAsia="en-US"/>
              </w:rPr>
            </w:pPr>
          </w:p>
          <w:p w14:paraId="0F41215B" w14:textId="77777777" w:rsidR="00F345BD" w:rsidRPr="00871BFB" w:rsidRDefault="00F345BD">
            <w:pPr>
              <w:numPr>
                <w:ilvl w:val="0"/>
                <w:numId w:val="19"/>
              </w:numPr>
              <w:rPr>
                <w:lang w:eastAsia="en-US"/>
              </w:rPr>
            </w:pPr>
            <w:r w:rsidRPr="00871BFB">
              <w:rPr>
                <w:lang w:eastAsia="en-US"/>
              </w:rPr>
              <w:t>Základní nástroje a pomůcky (účel, využití, vlastnosti)</w:t>
            </w:r>
          </w:p>
          <w:p w14:paraId="50A95123" w14:textId="77777777" w:rsidR="00F345BD" w:rsidRPr="00871BFB" w:rsidRDefault="00F345BD" w:rsidP="009E7E42">
            <w:pPr>
              <w:ind w:firstLine="360"/>
              <w:rPr>
                <w:lang w:eastAsia="en-US"/>
              </w:rPr>
            </w:pPr>
          </w:p>
          <w:p w14:paraId="0A9A8495" w14:textId="77777777" w:rsidR="00F345BD" w:rsidRPr="00871BFB" w:rsidRDefault="00F345BD" w:rsidP="00AD5F7D">
            <w:pPr>
              <w:rPr>
                <w:lang w:eastAsia="en-US"/>
              </w:rPr>
            </w:pPr>
          </w:p>
          <w:p w14:paraId="64DD0BF0" w14:textId="77777777" w:rsidR="00F345BD" w:rsidRPr="00871BFB" w:rsidRDefault="00F345BD">
            <w:pPr>
              <w:numPr>
                <w:ilvl w:val="0"/>
                <w:numId w:val="19"/>
              </w:numPr>
              <w:rPr>
                <w:lang w:eastAsia="en-US"/>
              </w:rPr>
            </w:pPr>
            <w:r w:rsidRPr="00871BFB">
              <w:rPr>
                <w:lang w:eastAsia="en-US"/>
              </w:rPr>
              <w:t>Osvojování si základů bezpečnosti a hygieny práce a vytváření návyku organizace a plánování práce</w:t>
            </w:r>
          </w:p>
          <w:p w14:paraId="0F1FDECA" w14:textId="77777777" w:rsidR="00F345BD" w:rsidRPr="00871BFB" w:rsidRDefault="00F345BD" w:rsidP="009E7E42">
            <w:pPr>
              <w:rPr>
                <w:lang w:eastAsia="en-US"/>
              </w:rPr>
            </w:pPr>
          </w:p>
          <w:p w14:paraId="54B2B4BD" w14:textId="77777777" w:rsidR="00F345BD" w:rsidRDefault="00F345BD">
            <w:pPr>
              <w:numPr>
                <w:ilvl w:val="0"/>
                <w:numId w:val="19"/>
              </w:numPr>
              <w:rPr>
                <w:lang w:eastAsia="en-US"/>
              </w:rPr>
            </w:pPr>
            <w:r w:rsidRPr="00871BFB">
              <w:rPr>
                <w:lang w:eastAsia="en-US"/>
              </w:rPr>
              <w:t>Lidové zvyky a tradice jako náměty ke ztvárnění výrobků různými pracovními technikami s využitím vhodných materiálů</w:t>
            </w:r>
          </w:p>
          <w:p w14:paraId="66CC89D4" w14:textId="77777777" w:rsidR="00F345BD" w:rsidRDefault="00F345BD" w:rsidP="00013659">
            <w:pPr>
              <w:rPr>
                <w:lang w:eastAsia="en-US"/>
              </w:rPr>
            </w:pPr>
          </w:p>
          <w:p w14:paraId="4FD07BAE" w14:textId="77777777" w:rsidR="00F345BD" w:rsidRPr="00871BFB" w:rsidRDefault="00F345BD">
            <w:pPr>
              <w:numPr>
                <w:ilvl w:val="0"/>
                <w:numId w:val="19"/>
              </w:numPr>
              <w:rPr>
                <w:lang w:eastAsia="en-US"/>
              </w:rPr>
            </w:pPr>
          </w:p>
          <w:p w14:paraId="0C25B11C" w14:textId="77777777" w:rsidR="00F345BD" w:rsidRPr="00871BFB" w:rsidRDefault="00F345BD">
            <w:pPr>
              <w:numPr>
                <w:ilvl w:val="0"/>
                <w:numId w:val="19"/>
              </w:numPr>
              <w:rPr>
                <w:lang w:val="en-US" w:eastAsia="en-US"/>
              </w:rPr>
            </w:pPr>
            <w:proofErr w:type="spellStart"/>
            <w:r w:rsidRPr="00871BFB">
              <w:rPr>
                <w:lang w:val="en-US" w:eastAsia="en-US"/>
              </w:rPr>
              <w:t>Práce</w:t>
            </w:r>
            <w:proofErr w:type="spellEnd"/>
            <w:r w:rsidRPr="00871BFB">
              <w:rPr>
                <w:lang w:val="en-US" w:eastAsia="en-US"/>
              </w:rPr>
              <w:t xml:space="preserve"> se </w:t>
            </w:r>
            <w:proofErr w:type="spellStart"/>
            <w:r w:rsidRPr="00871BFB">
              <w:rPr>
                <w:lang w:val="en-US" w:eastAsia="en-US"/>
              </w:rPr>
              <w:t>stavebnicemi</w:t>
            </w:r>
            <w:proofErr w:type="spellEnd"/>
            <w:r w:rsidRPr="00871BFB">
              <w:rPr>
                <w:lang w:val="en-US" w:eastAsia="en-US"/>
              </w:rPr>
              <w:t xml:space="preserve">, </w:t>
            </w:r>
            <w:proofErr w:type="spellStart"/>
            <w:r w:rsidRPr="00871BFB">
              <w:rPr>
                <w:lang w:val="en-US" w:eastAsia="en-US"/>
              </w:rPr>
              <w:t>práce</w:t>
            </w:r>
            <w:proofErr w:type="spellEnd"/>
            <w:r w:rsidRPr="00871BFB">
              <w:rPr>
                <w:lang w:val="en-US" w:eastAsia="en-US"/>
              </w:rPr>
              <w:t xml:space="preserve"> s </w:t>
            </w:r>
            <w:proofErr w:type="spellStart"/>
            <w:r w:rsidRPr="00871BFB">
              <w:rPr>
                <w:lang w:val="en-US" w:eastAsia="en-US"/>
              </w:rPr>
              <w:t>návodem</w:t>
            </w:r>
            <w:proofErr w:type="spellEnd"/>
            <w:r w:rsidRPr="00871BFB">
              <w:rPr>
                <w:lang w:val="en-US" w:eastAsia="en-US"/>
              </w:rPr>
              <w:t>, s </w:t>
            </w:r>
            <w:proofErr w:type="spellStart"/>
            <w:r w:rsidRPr="00871BFB">
              <w:rPr>
                <w:lang w:val="en-US" w:eastAsia="en-US"/>
              </w:rPr>
              <w:t>předlohou</w:t>
            </w:r>
            <w:proofErr w:type="spellEnd"/>
          </w:p>
          <w:p w14:paraId="1D082C0E" w14:textId="77777777" w:rsidR="00F345BD" w:rsidRPr="00871BFB" w:rsidRDefault="00F345BD" w:rsidP="00013659">
            <w:pPr>
              <w:rPr>
                <w:lang w:val="en-US" w:eastAsia="en-US"/>
              </w:rPr>
            </w:pPr>
          </w:p>
          <w:p w14:paraId="5D8EE75B" w14:textId="77777777" w:rsidR="00F345BD" w:rsidRPr="00871BFB" w:rsidRDefault="00F345BD">
            <w:pPr>
              <w:numPr>
                <w:ilvl w:val="0"/>
                <w:numId w:val="19"/>
              </w:numPr>
              <w:rPr>
                <w:lang w:val="en-US" w:eastAsia="en-US"/>
              </w:rPr>
            </w:pPr>
            <w:proofErr w:type="spellStart"/>
            <w:r w:rsidRPr="00871BFB">
              <w:rPr>
                <w:lang w:val="en-US" w:eastAsia="en-US"/>
              </w:rPr>
              <w:t>Sestavovánímodelůodjednoduchých</w:t>
            </w:r>
            <w:proofErr w:type="spellEnd"/>
            <w:r w:rsidRPr="00871BFB">
              <w:rPr>
                <w:lang w:val="en-US" w:eastAsia="en-US"/>
              </w:rPr>
              <w:t xml:space="preserve"> po </w:t>
            </w:r>
            <w:proofErr w:type="spellStart"/>
            <w:r w:rsidRPr="00871BFB">
              <w:rPr>
                <w:lang w:val="en-US" w:eastAsia="en-US"/>
              </w:rPr>
              <w:t>složitější</w:t>
            </w:r>
            <w:proofErr w:type="spellEnd"/>
          </w:p>
          <w:p w14:paraId="4E4E78D5" w14:textId="77777777" w:rsidR="00F345BD" w:rsidRPr="00871BFB" w:rsidRDefault="00F345BD">
            <w:pPr>
              <w:numPr>
                <w:ilvl w:val="0"/>
                <w:numId w:val="19"/>
              </w:numPr>
              <w:rPr>
                <w:lang w:val="en-US" w:eastAsia="en-US"/>
              </w:rPr>
            </w:pPr>
            <w:proofErr w:type="spellStart"/>
            <w:r w:rsidRPr="00871BFB">
              <w:rPr>
                <w:lang w:val="en-US" w:eastAsia="en-US"/>
              </w:rPr>
              <w:t>Stavebnice</w:t>
            </w:r>
            <w:proofErr w:type="spellEnd"/>
            <w:r w:rsidRPr="00871BFB">
              <w:rPr>
                <w:lang w:val="en-US" w:eastAsia="en-US"/>
              </w:rPr>
              <w:t xml:space="preserve">: </w:t>
            </w:r>
            <w:proofErr w:type="spellStart"/>
            <w:r w:rsidRPr="00871BFB">
              <w:rPr>
                <w:lang w:val="en-US" w:eastAsia="en-US"/>
              </w:rPr>
              <w:t>prostorové</w:t>
            </w:r>
            <w:proofErr w:type="spellEnd"/>
            <w:r w:rsidRPr="00871BFB">
              <w:rPr>
                <w:lang w:val="en-US" w:eastAsia="en-US"/>
              </w:rPr>
              <w:t xml:space="preserve">, </w:t>
            </w:r>
            <w:proofErr w:type="spellStart"/>
            <w:r w:rsidRPr="00871BFB">
              <w:rPr>
                <w:lang w:val="en-US" w:eastAsia="en-US"/>
              </w:rPr>
              <w:t>konstrukční</w:t>
            </w:r>
            <w:proofErr w:type="spellEnd"/>
            <w:r w:rsidRPr="00871BFB">
              <w:rPr>
                <w:lang w:val="en-US" w:eastAsia="en-US"/>
              </w:rPr>
              <w:t xml:space="preserve">, </w:t>
            </w:r>
            <w:proofErr w:type="spellStart"/>
            <w:r w:rsidRPr="00871BFB">
              <w:rPr>
                <w:lang w:val="en-US" w:eastAsia="en-US"/>
              </w:rPr>
              <w:t>pohyblivé</w:t>
            </w:r>
            <w:proofErr w:type="spellEnd"/>
          </w:p>
          <w:p w14:paraId="337E5700" w14:textId="77777777" w:rsidR="00F345BD" w:rsidRDefault="00F345BD" w:rsidP="00AD5F7D">
            <w:pPr>
              <w:rPr>
                <w:lang w:val="en-US" w:eastAsia="en-US"/>
              </w:rPr>
            </w:pPr>
          </w:p>
          <w:p w14:paraId="10DC69C1" w14:textId="77777777" w:rsidR="00F345BD" w:rsidRPr="00871BFB" w:rsidRDefault="00F345BD" w:rsidP="00AD5F7D">
            <w:pPr>
              <w:rPr>
                <w:lang w:val="en-US" w:eastAsia="en-US"/>
              </w:rPr>
            </w:pPr>
          </w:p>
          <w:p w14:paraId="72D1C0EA" w14:textId="77777777" w:rsidR="00F345BD" w:rsidRPr="00871BFB" w:rsidRDefault="00F345BD">
            <w:pPr>
              <w:numPr>
                <w:ilvl w:val="0"/>
                <w:numId w:val="19"/>
              </w:numPr>
              <w:rPr>
                <w:lang w:val="en-US" w:eastAsia="en-US"/>
              </w:rPr>
            </w:pPr>
            <w:proofErr w:type="spellStart"/>
            <w:r w:rsidRPr="00871BFB">
              <w:rPr>
                <w:lang w:val="en-US" w:eastAsia="en-US"/>
              </w:rPr>
              <w:t>Klíčení</w:t>
            </w:r>
            <w:proofErr w:type="spellEnd"/>
            <w:r w:rsidRPr="00871BFB">
              <w:rPr>
                <w:lang w:val="en-US" w:eastAsia="en-US"/>
              </w:rPr>
              <w:t xml:space="preserve"> semen</w:t>
            </w:r>
          </w:p>
          <w:p w14:paraId="73E2CCDD" w14:textId="77777777" w:rsidR="00F345BD" w:rsidRPr="00871BFB" w:rsidRDefault="00F345BD">
            <w:pPr>
              <w:numPr>
                <w:ilvl w:val="0"/>
                <w:numId w:val="19"/>
              </w:numPr>
              <w:rPr>
                <w:lang w:val="en-US" w:eastAsia="en-US"/>
              </w:rPr>
            </w:pPr>
            <w:proofErr w:type="spellStart"/>
            <w:r w:rsidRPr="00871BFB">
              <w:rPr>
                <w:lang w:val="en-US" w:eastAsia="en-US"/>
              </w:rPr>
              <w:t>Rozmnožovánírostlin</w:t>
            </w:r>
            <w:proofErr w:type="spellEnd"/>
          </w:p>
          <w:p w14:paraId="5EDA1DDD" w14:textId="77777777" w:rsidR="00F345BD" w:rsidRPr="00871BFB" w:rsidRDefault="00F345BD" w:rsidP="009E7E42">
            <w:pPr>
              <w:ind w:firstLine="360"/>
              <w:rPr>
                <w:lang w:val="en-US" w:eastAsia="en-US"/>
              </w:rPr>
            </w:pPr>
          </w:p>
          <w:p w14:paraId="70B8908F" w14:textId="77777777" w:rsidR="00F345BD" w:rsidRPr="00871BFB" w:rsidRDefault="00F345BD">
            <w:pPr>
              <w:numPr>
                <w:ilvl w:val="0"/>
                <w:numId w:val="19"/>
              </w:numPr>
              <w:rPr>
                <w:lang w:val="en-US" w:eastAsia="en-US"/>
              </w:rPr>
            </w:pPr>
            <w:proofErr w:type="spellStart"/>
            <w:r w:rsidRPr="00871BFB">
              <w:rPr>
                <w:lang w:val="en-US" w:eastAsia="en-US"/>
              </w:rPr>
              <w:t>Pěstování</w:t>
            </w:r>
            <w:proofErr w:type="spellEnd"/>
            <w:r w:rsidRPr="00871BFB">
              <w:rPr>
                <w:lang w:val="en-US" w:eastAsia="en-US"/>
              </w:rPr>
              <w:t xml:space="preserve"> a </w:t>
            </w:r>
            <w:proofErr w:type="spellStart"/>
            <w:r w:rsidRPr="00871BFB">
              <w:rPr>
                <w:lang w:val="en-US" w:eastAsia="en-US"/>
              </w:rPr>
              <w:t>ošetřovánípokojovýchrostlin</w:t>
            </w:r>
            <w:proofErr w:type="spellEnd"/>
          </w:p>
          <w:p w14:paraId="738E9FA7" w14:textId="77777777" w:rsidR="00F345BD" w:rsidRPr="00871BFB" w:rsidRDefault="00F345BD" w:rsidP="00C67DFC">
            <w:pPr>
              <w:pStyle w:val="Odstavecseseznamem"/>
              <w:rPr>
                <w:lang w:val="en-US" w:eastAsia="en-US"/>
              </w:rPr>
            </w:pPr>
          </w:p>
          <w:p w14:paraId="418FC47A" w14:textId="77777777" w:rsidR="00F345BD" w:rsidRPr="00871BFB" w:rsidRDefault="00F345BD" w:rsidP="009E7E42">
            <w:pPr>
              <w:ind w:firstLine="360"/>
              <w:rPr>
                <w:lang w:val="en-US" w:eastAsia="en-US"/>
              </w:rPr>
            </w:pPr>
          </w:p>
          <w:p w14:paraId="43714B12" w14:textId="77777777" w:rsidR="00F345BD" w:rsidRPr="00871BFB" w:rsidRDefault="00F345BD" w:rsidP="009E7E42">
            <w:pPr>
              <w:ind w:firstLine="360"/>
              <w:rPr>
                <w:lang w:val="en-US" w:eastAsia="en-US"/>
              </w:rPr>
            </w:pPr>
          </w:p>
          <w:p w14:paraId="6C59C7B4" w14:textId="77777777" w:rsidR="00F345BD" w:rsidRPr="00871BFB" w:rsidRDefault="00F345BD" w:rsidP="009E7E42">
            <w:pPr>
              <w:ind w:firstLine="360"/>
              <w:rPr>
                <w:lang w:val="en-US" w:eastAsia="en-US"/>
              </w:rPr>
            </w:pPr>
          </w:p>
          <w:p w14:paraId="4B4F403F" w14:textId="77777777" w:rsidR="00F345BD" w:rsidRPr="00871BFB" w:rsidRDefault="00F345BD">
            <w:pPr>
              <w:numPr>
                <w:ilvl w:val="0"/>
                <w:numId w:val="19"/>
              </w:numPr>
              <w:rPr>
                <w:lang w:val="en-US" w:eastAsia="en-US"/>
              </w:rPr>
            </w:pPr>
            <w:proofErr w:type="spellStart"/>
            <w:r w:rsidRPr="00871BFB">
              <w:rPr>
                <w:lang w:val="en-US" w:eastAsia="en-US"/>
              </w:rPr>
              <w:t>Pomocpřiúdržbězahradyškoly</w:t>
            </w:r>
            <w:proofErr w:type="spellEnd"/>
            <w:r w:rsidRPr="00871BFB">
              <w:rPr>
                <w:lang w:val="en-US" w:eastAsia="en-US"/>
              </w:rPr>
              <w:t xml:space="preserve"> (</w:t>
            </w:r>
            <w:proofErr w:type="spellStart"/>
            <w:r w:rsidRPr="00871BFB">
              <w:rPr>
                <w:lang w:val="en-US" w:eastAsia="en-US"/>
              </w:rPr>
              <w:t>vyhrabování</w:t>
            </w:r>
            <w:proofErr w:type="spellEnd"/>
            <w:r w:rsidRPr="00871BFB">
              <w:rPr>
                <w:lang w:val="en-US" w:eastAsia="en-US"/>
              </w:rPr>
              <w:t xml:space="preserve">, </w:t>
            </w:r>
            <w:proofErr w:type="spellStart"/>
            <w:r w:rsidRPr="00871BFB">
              <w:rPr>
                <w:lang w:val="en-US" w:eastAsia="en-US"/>
              </w:rPr>
              <w:t>zametání</w:t>
            </w:r>
            <w:proofErr w:type="spellEnd"/>
            <w:r w:rsidRPr="00871BFB">
              <w:rPr>
                <w:lang w:val="en-US" w:eastAsia="en-US"/>
              </w:rPr>
              <w:t>)</w:t>
            </w:r>
          </w:p>
          <w:p w14:paraId="3A609478" w14:textId="77777777" w:rsidR="00F345BD" w:rsidRPr="00871BFB" w:rsidRDefault="00F345BD" w:rsidP="009E7E42">
            <w:pPr>
              <w:ind w:firstLine="360"/>
              <w:rPr>
                <w:lang w:val="en-US" w:eastAsia="en-US"/>
              </w:rPr>
            </w:pPr>
          </w:p>
          <w:p w14:paraId="262C826F" w14:textId="77777777" w:rsidR="00F345BD" w:rsidRPr="00871BFB" w:rsidRDefault="00F345BD" w:rsidP="009E7E42">
            <w:pPr>
              <w:ind w:firstLine="360"/>
              <w:rPr>
                <w:lang w:val="en-US" w:eastAsia="en-US"/>
              </w:rPr>
            </w:pPr>
          </w:p>
          <w:p w14:paraId="149490B4" w14:textId="77777777" w:rsidR="00F345BD" w:rsidRPr="00871BFB" w:rsidRDefault="00F345BD">
            <w:pPr>
              <w:numPr>
                <w:ilvl w:val="0"/>
                <w:numId w:val="19"/>
              </w:numPr>
              <w:rPr>
                <w:lang w:val="en-US" w:eastAsia="en-US"/>
              </w:rPr>
            </w:pPr>
            <w:proofErr w:type="spellStart"/>
            <w:r w:rsidRPr="00871BFB">
              <w:rPr>
                <w:lang w:val="en-US" w:eastAsia="en-US"/>
              </w:rPr>
              <w:t>Základnívybaveníkuchyně</w:t>
            </w:r>
            <w:proofErr w:type="spellEnd"/>
          </w:p>
          <w:p w14:paraId="227FFB98" w14:textId="77777777" w:rsidR="00F345BD" w:rsidRPr="00871BFB" w:rsidRDefault="00F345BD" w:rsidP="00013659">
            <w:pPr>
              <w:rPr>
                <w:lang w:val="en-US" w:eastAsia="en-US"/>
              </w:rPr>
            </w:pPr>
          </w:p>
          <w:p w14:paraId="22E3C485" w14:textId="77777777" w:rsidR="00F345BD" w:rsidRPr="00871BFB" w:rsidRDefault="00F345BD">
            <w:pPr>
              <w:numPr>
                <w:ilvl w:val="0"/>
                <w:numId w:val="19"/>
              </w:numPr>
              <w:rPr>
                <w:lang w:val="en-US" w:eastAsia="en-US"/>
              </w:rPr>
            </w:pPr>
            <w:proofErr w:type="spellStart"/>
            <w:r w:rsidRPr="00871BFB">
              <w:rPr>
                <w:lang w:val="en-US" w:eastAsia="en-US"/>
              </w:rPr>
              <w:t>Přípravajednoduchéhopokrmu</w:t>
            </w:r>
            <w:proofErr w:type="spellEnd"/>
          </w:p>
          <w:p w14:paraId="16F6F50A" w14:textId="77777777" w:rsidR="00F345BD" w:rsidRPr="00871BFB" w:rsidRDefault="00F345BD">
            <w:pPr>
              <w:numPr>
                <w:ilvl w:val="0"/>
                <w:numId w:val="19"/>
              </w:numPr>
              <w:rPr>
                <w:lang w:val="en-US" w:eastAsia="en-US"/>
              </w:rPr>
            </w:pPr>
            <w:proofErr w:type="spellStart"/>
            <w:r w:rsidRPr="00871BFB">
              <w:rPr>
                <w:lang w:val="en-US" w:eastAsia="en-US"/>
              </w:rPr>
              <w:t>Úpravastolu</w:t>
            </w:r>
            <w:proofErr w:type="spellEnd"/>
            <w:r w:rsidRPr="00871BFB">
              <w:rPr>
                <w:lang w:val="en-US" w:eastAsia="en-US"/>
              </w:rPr>
              <w:t xml:space="preserve"> pro </w:t>
            </w:r>
            <w:proofErr w:type="spellStart"/>
            <w:r w:rsidRPr="00871BFB">
              <w:rPr>
                <w:lang w:val="en-US" w:eastAsia="en-US"/>
              </w:rPr>
              <w:t>jednoduchéstolování</w:t>
            </w:r>
            <w:proofErr w:type="spellEnd"/>
          </w:p>
          <w:p w14:paraId="1B23487E" w14:textId="77777777" w:rsidR="00F345BD" w:rsidRPr="00871BFB" w:rsidRDefault="00F345BD">
            <w:pPr>
              <w:numPr>
                <w:ilvl w:val="0"/>
                <w:numId w:val="19"/>
              </w:numPr>
              <w:rPr>
                <w:lang w:val="en-US" w:eastAsia="en-US"/>
              </w:rPr>
            </w:pPr>
            <w:proofErr w:type="spellStart"/>
            <w:r w:rsidRPr="00871BFB">
              <w:rPr>
                <w:lang w:val="en-US" w:eastAsia="en-US"/>
              </w:rPr>
              <w:t>Vhodnéchovánípřistolování</w:t>
            </w:r>
            <w:proofErr w:type="spellEnd"/>
          </w:p>
          <w:p w14:paraId="33A0C4AB" w14:textId="77777777" w:rsidR="00F345BD" w:rsidRPr="00871BFB" w:rsidRDefault="00F345BD" w:rsidP="009E7E42">
            <w:pPr>
              <w:rPr>
                <w:lang w:val="en-US" w:eastAsia="en-US"/>
              </w:rPr>
            </w:pPr>
          </w:p>
          <w:p w14:paraId="39A5A51F" w14:textId="77777777" w:rsidR="00F345BD" w:rsidRPr="00871BFB" w:rsidRDefault="00F345BD">
            <w:pPr>
              <w:numPr>
                <w:ilvl w:val="0"/>
                <w:numId w:val="19"/>
              </w:numPr>
              <w:rPr>
                <w:lang w:val="en-US" w:eastAsia="en-US"/>
              </w:rPr>
            </w:pPr>
            <w:proofErr w:type="spellStart"/>
            <w:r w:rsidRPr="00871BFB">
              <w:rPr>
                <w:lang w:val="en-US" w:eastAsia="en-US"/>
              </w:rPr>
              <w:t>Udržovánípořádku</w:t>
            </w:r>
            <w:proofErr w:type="spellEnd"/>
            <w:r w:rsidRPr="00871BFB">
              <w:rPr>
                <w:lang w:val="en-US" w:eastAsia="en-US"/>
              </w:rPr>
              <w:t xml:space="preserve"> a </w:t>
            </w:r>
            <w:proofErr w:type="spellStart"/>
            <w:r w:rsidRPr="00871BFB">
              <w:rPr>
                <w:lang w:val="en-US" w:eastAsia="en-US"/>
              </w:rPr>
              <w:t>čistotypracovníchploch</w:t>
            </w:r>
            <w:proofErr w:type="spellEnd"/>
          </w:p>
        </w:tc>
        <w:tc>
          <w:tcPr>
            <w:tcW w:w="950" w:type="pct"/>
          </w:tcPr>
          <w:p w14:paraId="22BC574D" w14:textId="77777777" w:rsidR="00F345BD" w:rsidRPr="00871BFB" w:rsidRDefault="00F345BD" w:rsidP="009E7E42">
            <w:pPr>
              <w:ind w:firstLine="360"/>
              <w:rPr>
                <w:lang w:val="en-US" w:eastAsia="en-US"/>
              </w:rPr>
            </w:pPr>
          </w:p>
        </w:tc>
        <w:tc>
          <w:tcPr>
            <w:tcW w:w="450" w:type="pct"/>
          </w:tcPr>
          <w:p w14:paraId="2E6DF1ED" w14:textId="77777777" w:rsidR="00F345BD" w:rsidRPr="00871BFB" w:rsidRDefault="00F345BD" w:rsidP="009E7E42">
            <w:pPr>
              <w:rPr>
                <w:lang w:val="en-US" w:eastAsia="en-US"/>
              </w:rPr>
            </w:pPr>
          </w:p>
          <w:p w14:paraId="4AE6D97A" w14:textId="77777777" w:rsidR="00F345BD" w:rsidRPr="00871BFB" w:rsidRDefault="00F345BD" w:rsidP="009E7E42">
            <w:pPr>
              <w:rPr>
                <w:lang w:val="de-DE" w:eastAsia="en-US"/>
              </w:rPr>
            </w:pPr>
            <w:proofErr w:type="spellStart"/>
            <w:r w:rsidRPr="00871BFB">
              <w:rPr>
                <w:lang w:val="de-DE" w:eastAsia="en-US"/>
              </w:rPr>
              <w:t>Práce</w:t>
            </w:r>
            <w:proofErr w:type="spellEnd"/>
            <w:r w:rsidRPr="00871BFB">
              <w:rPr>
                <w:lang w:val="de-DE" w:eastAsia="en-US"/>
              </w:rPr>
              <w:t xml:space="preserve"> s </w:t>
            </w:r>
            <w:proofErr w:type="spellStart"/>
            <w:r w:rsidRPr="00871BFB">
              <w:rPr>
                <w:lang w:val="de-DE" w:eastAsia="en-US"/>
              </w:rPr>
              <w:t>drobnýmmateriálem</w:t>
            </w:r>
            <w:proofErr w:type="spellEnd"/>
          </w:p>
          <w:p w14:paraId="153208FF" w14:textId="77777777" w:rsidR="00F345BD" w:rsidRPr="00871BFB" w:rsidRDefault="00F345BD" w:rsidP="009E7E42">
            <w:pPr>
              <w:rPr>
                <w:lang w:val="de-DE" w:eastAsia="en-US"/>
              </w:rPr>
            </w:pPr>
          </w:p>
          <w:p w14:paraId="3B8FD2CA" w14:textId="77777777" w:rsidR="00F345BD" w:rsidRPr="00871BFB" w:rsidRDefault="00F345BD" w:rsidP="009E7E42">
            <w:pPr>
              <w:rPr>
                <w:lang w:val="de-DE" w:eastAsia="en-US"/>
              </w:rPr>
            </w:pPr>
          </w:p>
          <w:p w14:paraId="1796530C" w14:textId="77777777" w:rsidR="00F345BD" w:rsidRPr="00871BFB" w:rsidRDefault="00F345BD" w:rsidP="009E7E42">
            <w:pPr>
              <w:rPr>
                <w:lang w:val="de-DE" w:eastAsia="en-US"/>
              </w:rPr>
            </w:pPr>
          </w:p>
          <w:p w14:paraId="7CFCA7A8" w14:textId="77777777" w:rsidR="00F345BD" w:rsidRPr="00871BFB" w:rsidRDefault="00F345BD" w:rsidP="009E7E42">
            <w:pPr>
              <w:rPr>
                <w:lang w:val="de-DE" w:eastAsia="en-US"/>
              </w:rPr>
            </w:pPr>
          </w:p>
          <w:p w14:paraId="03B8CFFF" w14:textId="77777777" w:rsidR="00F345BD" w:rsidRPr="00871BFB" w:rsidRDefault="00F345BD" w:rsidP="009E7E42">
            <w:pPr>
              <w:rPr>
                <w:lang w:val="de-DE" w:eastAsia="en-US"/>
              </w:rPr>
            </w:pPr>
          </w:p>
          <w:p w14:paraId="641015C5" w14:textId="77777777" w:rsidR="00F345BD" w:rsidRPr="00871BFB" w:rsidRDefault="00F345BD" w:rsidP="009E7E42">
            <w:pPr>
              <w:rPr>
                <w:lang w:val="de-DE" w:eastAsia="en-US"/>
              </w:rPr>
            </w:pPr>
          </w:p>
          <w:p w14:paraId="581FFFE1" w14:textId="77777777" w:rsidR="00F345BD" w:rsidRPr="00871BFB" w:rsidRDefault="00F345BD" w:rsidP="009E7E42">
            <w:pPr>
              <w:rPr>
                <w:lang w:val="de-DE" w:eastAsia="en-US"/>
              </w:rPr>
            </w:pPr>
          </w:p>
          <w:p w14:paraId="5EA8485B" w14:textId="77777777" w:rsidR="00F345BD" w:rsidRPr="00871BFB" w:rsidRDefault="00F345BD" w:rsidP="009E7E42">
            <w:pPr>
              <w:rPr>
                <w:lang w:val="de-DE" w:eastAsia="en-US"/>
              </w:rPr>
            </w:pPr>
          </w:p>
          <w:p w14:paraId="78ECC14B" w14:textId="77777777" w:rsidR="00F345BD" w:rsidRPr="00871BFB" w:rsidRDefault="00F345BD" w:rsidP="009E7E42">
            <w:pPr>
              <w:rPr>
                <w:lang w:val="de-DE" w:eastAsia="en-US"/>
              </w:rPr>
            </w:pPr>
          </w:p>
          <w:p w14:paraId="2DC04C37" w14:textId="77777777" w:rsidR="00F345BD" w:rsidRPr="00871BFB" w:rsidRDefault="00F345BD" w:rsidP="009E7E42">
            <w:pPr>
              <w:rPr>
                <w:lang w:val="de-DE" w:eastAsia="en-US"/>
              </w:rPr>
            </w:pPr>
          </w:p>
          <w:p w14:paraId="45389819" w14:textId="77777777" w:rsidR="00F345BD" w:rsidRPr="00871BFB" w:rsidRDefault="00F345BD" w:rsidP="009E7E42">
            <w:pPr>
              <w:rPr>
                <w:lang w:val="de-DE" w:eastAsia="en-US"/>
              </w:rPr>
            </w:pPr>
          </w:p>
          <w:p w14:paraId="272FC0D0" w14:textId="77777777" w:rsidR="00F345BD" w:rsidRPr="00871BFB" w:rsidRDefault="00F345BD" w:rsidP="009E7E42">
            <w:pPr>
              <w:rPr>
                <w:lang w:val="de-DE" w:eastAsia="en-US"/>
              </w:rPr>
            </w:pPr>
          </w:p>
          <w:p w14:paraId="6E04BB35" w14:textId="77777777" w:rsidR="00F345BD" w:rsidRPr="00871BFB" w:rsidRDefault="00F345BD" w:rsidP="009E7E42">
            <w:pPr>
              <w:rPr>
                <w:lang w:val="de-DE" w:eastAsia="en-US"/>
              </w:rPr>
            </w:pPr>
          </w:p>
          <w:p w14:paraId="468EE3AE" w14:textId="77777777" w:rsidR="00F345BD" w:rsidRPr="00871BFB" w:rsidRDefault="00F345BD" w:rsidP="009E7E42">
            <w:pPr>
              <w:rPr>
                <w:lang w:val="de-DE" w:eastAsia="en-US"/>
              </w:rPr>
            </w:pPr>
          </w:p>
          <w:p w14:paraId="72C154C3" w14:textId="77777777" w:rsidR="00F345BD" w:rsidRPr="00871BFB" w:rsidRDefault="00F345BD" w:rsidP="009E7E42">
            <w:pPr>
              <w:rPr>
                <w:lang w:val="de-DE" w:eastAsia="en-US"/>
              </w:rPr>
            </w:pPr>
          </w:p>
          <w:p w14:paraId="7DDDB2C6" w14:textId="77777777" w:rsidR="00F345BD" w:rsidRPr="00871BFB" w:rsidRDefault="00F345BD" w:rsidP="009E7E42">
            <w:pPr>
              <w:rPr>
                <w:lang w:val="de-DE" w:eastAsia="en-US"/>
              </w:rPr>
            </w:pPr>
          </w:p>
          <w:p w14:paraId="3D205289" w14:textId="77777777" w:rsidR="00F345BD" w:rsidRPr="00871BFB" w:rsidRDefault="00F345BD" w:rsidP="009E7E42">
            <w:pPr>
              <w:rPr>
                <w:lang w:val="de-DE" w:eastAsia="en-US"/>
              </w:rPr>
            </w:pPr>
          </w:p>
          <w:p w14:paraId="1C0B2E4F" w14:textId="77777777" w:rsidR="00F345BD" w:rsidRPr="00871BFB" w:rsidRDefault="00F345BD" w:rsidP="009E7E42">
            <w:pPr>
              <w:rPr>
                <w:lang w:val="de-DE" w:eastAsia="en-US"/>
              </w:rPr>
            </w:pPr>
          </w:p>
          <w:p w14:paraId="73FC4CAF" w14:textId="77777777" w:rsidR="00F345BD" w:rsidRPr="00871BFB" w:rsidRDefault="00F345BD" w:rsidP="009E7E42">
            <w:pPr>
              <w:rPr>
                <w:lang w:val="de-DE" w:eastAsia="en-US"/>
              </w:rPr>
            </w:pPr>
          </w:p>
          <w:p w14:paraId="3116DA6C" w14:textId="77777777" w:rsidR="00F345BD" w:rsidRPr="00871BFB" w:rsidRDefault="00F345BD" w:rsidP="009E7E42">
            <w:pPr>
              <w:rPr>
                <w:lang w:val="de-DE" w:eastAsia="en-US"/>
              </w:rPr>
            </w:pPr>
          </w:p>
          <w:p w14:paraId="54C63D05" w14:textId="77777777" w:rsidR="00F345BD" w:rsidRPr="00871BFB" w:rsidRDefault="00F345BD" w:rsidP="009E7E42">
            <w:pPr>
              <w:rPr>
                <w:lang w:val="de-DE" w:eastAsia="en-US"/>
              </w:rPr>
            </w:pPr>
          </w:p>
          <w:p w14:paraId="541FD636" w14:textId="77777777" w:rsidR="00F345BD" w:rsidRPr="00871BFB" w:rsidRDefault="00F345BD" w:rsidP="009E7E42">
            <w:pPr>
              <w:rPr>
                <w:lang w:val="de-DE" w:eastAsia="en-US"/>
              </w:rPr>
            </w:pPr>
          </w:p>
          <w:p w14:paraId="6469B6F2" w14:textId="77777777" w:rsidR="00F345BD" w:rsidRPr="00871BFB" w:rsidRDefault="00F345BD" w:rsidP="009E7E42">
            <w:pPr>
              <w:rPr>
                <w:lang w:val="de-DE" w:eastAsia="en-US"/>
              </w:rPr>
            </w:pPr>
          </w:p>
          <w:p w14:paraId="469C603E" w14:textId="77777777" w:rsidR="00F345BD" w:rsidRPr="00871BFB" w:rsidRDefault="00F345BD" w:rsidP="009E7E42">
            <w:pPr>
              <w:rPr>
                <w:lang w:val="de-DE" w:eastAsia="en-US"/>
              </w:rPr>
            </w:pPr>
          </w:p>
          <w:p w14:paraId="78250DCD" w14:textId="77777777" w:rsidR="00F345BD" w:rsidRPr="00871BFB" w:rsidRDefault="00F345BD" w:rsidP="009E7E42">
            <w:pPr>
              <w:rPr>
                <w:lang w:val="de-DE" w:eastAsia="en-US"/>
              </w:rPr>
            </w:pPr>
          </w:p>
          <w:p w14:paraId="408F652A" w14:textId="77777777" w:rsidR="00F345BD" w:rsidRPr="00871BFB" w:rsidRDefault="00F345BD" w:rsidP="009E7E42">
            <w:pPr>
              <w:rPr>
                <w:lang w:val="de-DE" w:eastAsia="en-US"/>
              </w:rPr>
            </w:pPr>
          </w:p>
          <w:p w14:paraId="5828C11E" w14:textId="77777777" w:rsidR="00F345BD" w:rsidRPr="00871BFB" w:rsidRDefault="00F345BD" w:rsidP="009E7E42">
            <w:pPr>
              <w:rPr>
                <w:lang w:val="de-DE" w:eastAsia="en-US"/>
              </w:rPr>
            </w:pPr>
          </w:p>
          <w:p w14:paraId="2E8572F7" w14:textId="77777777" w:rsidR="00F345BD" w:rsidRPr="00871BFB" w:rsidRDefault="00F345BD" w:rsidP="009E7E42">
            <w:pPr>
              <w:rPr>
                <w:lang w:val="de-DE" w:eastAsia="en-US"/>
              </w:rPr>
            </w:pPr>
          </w:p>
          <w:p w14:paraId="50984A1E" w14:textId="77777777" w:rsidR="00F345BD" w:rsidRPr="00871BFB" w:rsidRDefault="00F345BD" w:rsidP="009E7E42">
            <w:pPr>
              <w:rPr>
                <w:lang w:val="de-DE" w:eastAsia="en-US"/>
              </w:rPr>
            </w:pPr>
          </w:p>
          <w:p w14:paraId="7D60394F" w14:textId="77777777" w:rsidR="00F345BD" w:rsidRPr="00871BFB" w:rsidRDefault="00F345BD" w:rsidP="009E7E42">
            <w:pPr>
              <w:rPr>
                <w:lang w:val="de-DE" w:eastAsia="en-US"/>
              </w:rPr>
            </w:pPr>
          </w:p>
          <w:p w14:paraId="6F8398C9" w14:textId="77777777" w:rsidR="00F345BD" w:rsidRPr="00871BFB" w:rsidRDefault="00F345BD" w:rsidP="009E7E42">
            <w:pPr>
              <w:rPr>
                <w:lang w:val="de-DE" w:eastAsia="en-US"/>
              </w:rPr>
            </w:pPr>
          </w:p>
          <w:p w14:paraId="2689586C" w14:textId="77777777" w:rsidR="00F345BD" w:rsidRPr="00871BFB" w:rsidRDefault="00F345BD" w:rsidP="009E7E42">
            <w:pPr>
              <w:rPr>
                <w:lang w:val="de-DE" w:eastAsia="en-US"/>
              </w:rPr>
            </w:pPr>
          </w:p>
          <w:p w14:paraId="7E11F562" w14:textId="77777777" w:rsidR="00F345BD" w:rsidRPr="00871BFB" w:rsidRDefault="00F345BD" w:rsidP="009E7E42">
            <w:pPr>
              <w:rPr>
                <w:lang w:val="de-DE" w:eastAsia="en-US"/>
              </w:rPr>
            </w:pPr>
          </w:p>
          <w:p w14:paraId="11FF9BC1" w14:textId="77777777" w:rsidR="00F345BD" w:rsidRPr="00871BFB" w:rsidRDefault="00F345BD" w:rsidP="009E7E42">
            <w:pPr>
              <w:rPr>
                <w:lang w:val="de-DE" w:eastAsia="en-US"/>
              </w:rPr>
            </w:pPr>
          </w:p>
          <w:p w14:paraId="1606E500" w14:textId="77777777" w:rsidR="00F345BD" w:rsidRPr="00871BFB" w:rsidRDefault="00F345BD" w:rsidP="009E7E42">
            <w:pPr>
              <w:rPr>
                <w:lang w:val="de-DE" w:eastAsia="en-US"/>
              </w:rPr>
            </w:pPr>
            <w:proofErr w:type="spellStart"/>
            <w:r w:rsidRPr="00871BFB">
              <w:rPr>
                <w:lang w:val="de-DE" w:eastAsia="en-US"/>
              </w:rPr>
              <w:t>Konstrukčníčinnosti</w:t>
            </w:r>
            <w:proofErr w:type="spellEnd"/>
          </w:p>
          <w:p w14:paraId="218BF915" w14:textId="77777777" w:rsidR="00F345BD" w:rsidRPr="00871BFB" w:rsidRDefault="00F345BD" w:rsidP="009E7E42">
            <w:pPr>
              <w:rPr>
                <w:lang w:val="de-DE" w:eastAsia="en-US"/>
              </w:rPr>
            </w:pPr>
          </w:p>
          <w:p w14:paraId="11DF6A6E" w14:textId="77777777" w:rsidR="00F345BD" w:rsidRPr="00871BFB" w:rsidRDefault="00F345BD" w:rsidP="009E7E42">
            <w:pPr>
              <w:rPr>
                <w:lang w:val="de-DE" w:eastAsia="en-US"/>
              </w:rPr>
            </w:pPr>
          </w:p>
          <w:p w14:paraId="4302C298" w14:textId="77777777" w:rsidR="00F345BD" w:rsidRPr="00871BFB" w:rsidRDefault="00F345BD" w:rsidP="009E7E42">
            <w:pPr>
              <w:rPr>
                <w:lang w:val="de-DE" w:eastAsia="en-US"/>
              </w:rPr>
            </w:pPr>
          </w:p>
          <w:p w14:paraId="5BF029BE" w14:textId="77777777" w:rsidR="00F345BD" w:rsidRPr="00871BFB" w:rsidRDefault="00F345BD" w:rsidP="009E7E42">
            <w:pPr>
              <w:rPr>
                <w:lang w:val="de-DE" w:eastAsia="en-US"/>
              </w:rPr>
            </w:pPr>
          </w:p>
          <w:p w14:paraId="277E46C6" w14:textId="77777777" w:rsidR="00F345BD" w:rsidRPr="00871BFB" w:rsidRDefault="00F345BD" w:rsidP="009E7E42">
            <w:pPr>
              <w:rPr>
                <w:lang w:val="de-DE" w:eastAsia="en-US"/>
              </w:rPr>
            </w:pPr>
          </w:p>
          <w:p w14:paraId="326DF139" w14:textId="77777777" w:rsidR="00F345BD" w:rsidRPr="00871BFB" w:rsidRDefault="00F345BD" w:rsidP="009E7E42">
            <w:pPr>
              <w:rPr>
                <w:lang w:val="de-DE" w:eastAsia="en-US"/>
              </w:rPr>
            </w:pPr>
          </w:p>
          <w:p w14:paraId="3ECBE2A3" w14:textId="77777777" w:rsidR="00F345BD" w:rsidRPr="00871BFB" w:rsidRDefault="00F345BD" w:rsidP="009E7E42">
            <w:pPr>
              <w:rPr>
                <w:lang w:val="de-DE" w:eastAsia="en-US"/>
              </w:rPr>
            </w:pPr>
          </w:p>
          <w:p w14:paraId="2EC25345" w14:textId="77777777" w:rsidR="00F345BD" w:rsidRPr="00871BFB" w:rsidRDefault="00F345BD" w:rsidP="009E7E42">
            <w:pPr>
              <w:rPr>
                <w:lang w:val="de-DE" w:eastAsia="en-US"/>
              </w:rPr>
            </w:pPr>
          </w:p>
          <w:p w14:paraId="70013F8D" w14:textId="77777777" w:rsidR="00F345BD" w:rsidRPr="00871BFB" w:rsidRDefault="00F345BD" w:rsidP="009E7E42">
            <w:pPr>
              <w:rPr>
                <w:lang w:val="de-DE" w:eastAsia="en-US"/>
              </w:rPr>
            </w:pPr>
          </w:p>
          <w:p w14:paraId="7AEFFAFB" w14:textId="77777777" w:rsidR="00F345BD" w:rsidRPr="00871BFB" w:rsidRDefault="00F345BD" w:rsidP="009E7E42">
            <w:pPr>
              <w:rPr>
                <w:lang w:val="de-DE" w:eastAsia="en-US"/>
              </w:rPr>
            </w:pPr>
          </w:p>
          <w:p w14:paraId="637C6BA3" w14:textId="77777777" w:rsidR="00F345BD" w:rsidRPr="00871BFB" w:rsidRDefault="00F345BD" w:rsidP="009E7E42">
            <w:pPr>
              <w:rPr>
                <w:lang w:val="de-DE" w:eastAsia="en-US"/>
              </w:rPr>
            </w:pPr>
          </w:p>
          <w:p w14:paraId="373A412E" w14:textId="77777777" w:rsidR="00F345BD" w:rsidRPr="00871BFB" w:rsidRDefault="00F345BD" w:rsidP="009E7E42">
            <w:pPr>
              <w:rPr>
                <w:lang w:val="de-DE" w:eastAsia="en-US"/>
              </w:rPr>
            </w:pPr>
          </w:p>
          <w:p w14:paraId="50E349F1" w14:textId="77777777" w:rsidR="00F345BD" w:rsidRPr="00871BFB" w:rsidRDefault="00F345BD" w:rsidP="009E7E42">
            <w:pPr>
              <w:rPr>
                <w:lang w:val="de-DE" w:eastAsia="en-US"/>
              </w:rPr>
            </w:pPr>
          </w:p>
          <w:p w14:paraId="3A988049" w14:textId="77777777" w:rsidR="00F345BD" w:rsidRPr="00871BFB" w:rsidRDefault="00F345BD" w:rsidP="009E7E42">
            <w:pPr>
              <w:rPr>
                <w:lang w:val="de-DE" w:eastAsia="en-US"/>
              </w:rPr>
            </w:pPr>
          </w:p>
          <w:p w14:paraId="077E5347" w14:textId="77777777" w:rsidR="00F345BD" w:rsidRPr="00871BFB" w:rsidRDefault="00F345BD" w:rsidP="009E7E42">
            <w:pPr>
              <w:rPr>
                <w:lang w:val="de-DE" w:eastAsia="en-US"/>
              </w:rPr>
            </w:pPr>
          </w:p>
          <w:p w14:paraId="144D8DB5" w14:textId="77777777" w:rsidR="00F345BD" w:rsidRPr="00871BFB" w:rsidRDefault="00F345BD" w:rsidP="009E7E42">
            <w:pPr>
              <w:rPr>
                <w:lang w:val="de-DE" w:eastAsia="en-US"/>
              </w:rPr>
            </w:pPr>
          </w:p>
          <w:p w14:paraId="7E421418" w14:textId="77777777" w:rsidR="00F345BD" w:rsidRPr="00871BFB" w:rsidRDefault="00F345BD" w:rsidP="009E7E42">
            <w:pPr>
              <w:rPr>
                <w:lang w:val="de-DE" w:eastAsia="en-US"/>
              </w:rPr>
            </w:pPr>
          </w:p>
          <w:p w14:paraId="4809D787" w14:textId="77777777" w:rsidR="00F345BD" w:rsidRPr="00871BFB" w:rsidRDefault="00F345BD" w:rsidP="009E7E42">
            <w:pPr>
              <w:rPr>
                <w:lang w:val="de-DE" w:eastAsia="en-US"/>
              </w:rPr>
            </w:pPr>
          </w:p>
          <w:p w14:paraId="3C9E24CB" w14:textId="77777777" w:rsidR="00F345BD" w:rsidRPr="00871BFB" w:rsidRDefault="00F345BD" w:rsidP="009E7E42">
            <w:pPr>
              <w:rPr>
                <w:lang w:val="de-DE" w:eastAsia="en-US"/>
              </w:rPr>
            </w:pPr>
          </w:p>
          <w:p w14:paraId="19F655EB" w14:textId="77777777" w:rsidR="00F345BD" w:rsidRPr="00871BFB" w:rsidRDefault="00F345BD" w:rsidP="009E7E42">
            <w:pPr>
              <w:rPr>
                <w:lang w:val="de-DE" w:eastAsia="en-US"/>
              </w:rPr>
            </w:pPr>
          </w:p>
          <w:p w14:paraId="1A4AC781" w14:textId="77777777" w:rsidR="00F345BD" w:rsidRPr="00871BFB" w:rsidRDefault="00F345BD" w:rsidP="009E7E42">
            <w:pPr>
              <w:rPr>
                <w:lang w:val="de-DE" w:eastAsia="en-US"/>
              </w:rPr>
            </w:pPr>
          </w:p>
          <w:p w14:paraId="41D45D01" w14:textId="77777777" w:rsidR="00F345BD" w:rsidRPr="00871BFB" w:rsidRDefault="00F345BD" w:rsidP="009E7E42">
            <w:pPr>
              <w:rPr>
                <w:lang w:val="de-DE" w:eastAsia="en-US"/>
              </w:rPr>
            </w:pPr>
          </w:p>
          <w:p w14:paraId="0B00D199" w14:textId="77777777" w:rsidR="00F345BD" w:rsidRPr="00871BFB" w:rsidRDefault="00F345BD" w:rsidP="009E7E42">
            <w:pPr>
              <w:rPr>
                <w:lang w:val="en-US" w:eastAsia="en-US"/>
              </w:rPr>
            </w:pPr>
            <w:proofErr w:type="spellStart"/>
            <w:r w:rsidRPr="00871BFB">
              <w:rPr>
                <w:lang w:val="en-US" w:eastAsia="en-US"/>
              </w:rPr>
              <w:t>Pěstitelsképráce</w:t>
            </w:r>
            <w:proofErr w:type="spellEnd"/>
          </w:p>
          <w:p w14:paraId="39759314" w14:textId="77777777" w:rsidR="00F345BD" w:rsidRPr="00871BFB" w:rsidRDefault="00F345BD" w:rsidP="009E7E42">
            <w:pPr>
              <w:rPr>
                <w:lang w:val="en-US" w:eastAsia="en-US"/>
              </w:rPr>
            </w:pPr>
          </w:p>
          <w:p w14:paraId="6E983E74" w14:textId="77777777" w:rsidR="00F345BD" w:rsidRPr="00871BFB" w:rsidRDefault="00F345BD" w:rsidP="009E7E42">
            <w:pPr>
              <w:rPr>
                <w:lang w:val="en-US" w:eastAsia="en-US"/>
              </w:rPr>
            </w:pPr>
          </w:p>
          <w:p w14:paraId="61A0E053" w14:textId="77777777" w:rsidR="00F345BD" w:rsidRPr="00871BFB" w:rsidRDefault="00F345BD" w:rsidP="009E7E42">
            <w:pPr>
              <w:rPr>
                <w:lang w:val="en-US" w:eastAsia="en-US"/>
              </w:rPr>
            </w:pPr>
          </w:p>
          <w:p w14:paraId="73CAB77A" w14:textId="77777777" w:rsidR="00F345BD" w:rsidRPr="00871BFB" w:rsidRDefault="00F345BD" w:rsidP="009E7E42">
            <w:pPr>
              <w:rPr>
                <w:lang w:val="en-US" w:eastAsia="en-US"/>
              </w:rPr>
            </w:pPr>
          </w:p>
          <w:p w14:paraId="42EDAFAB" w14:textId="77777777" w:rsidR="00F345BD" w:rsidRPr="00871BFB" w:rsidRDefault="00F345BD" w:rsidP="009E7E42">
            <w:pPr>
              <w:rPr>
                <w:lang w:val="en-US" w:eastAsia="en-US"/>
              </w:rPr>
            </w:pPr>
          </w:p>
          <w:p w14:paraId="3378FFC6" w14:textId="77777777" w:rsidR="00F345BD" w:rsidRPr="00871BFB" w:rsidRDefault="00F345BD" w:rsidP="009E7E42">
            <w:pPr>
              <w:rPr>
                <w:lang w:val="en-US" w:eastAsia="en-US"/>
              </w:rPr>
            </w:pPr>
          </w:p>
          <w:p w14:paraId="43F921CD" w14:textId="77777777" w:rsidR="00F345BD" w:rsidRPr="00871BFB" w:rsidRDefault="00F345BD" w:rsidP="009E7E42">
            <w:pPr>
              <w:rPr>
                <w:lang w:val="en-US" w:eastAsia="en-US"/>
              </w:rPr>
            </w:pPr>
          </w:p>
          <w:p w14:paraId="47928B44" w14:textId="77777777" w:rsidR="00F345BD" w:rsidRPr="00871BFB" w:rsidRDefault="00F345BD" w:rsidP="009E7E42">
            <w:pPr>
              <w:rPr>
                <w:lang w:val="en-US" w:eastAsia="en-US"/>
              </w:rPr>
            </w:pPr>
          </w:p>
          <w:p w14:paraId="5BF588B7" w14:textId="77777777" w:rsidR="00F345BD" w:rsidRPr="00871BFB" w:rsidRDefault="00F345BD" w:rsidP="009E7E42">
            <w:pPr>
              <w:rPr>
                <w:lang w:val="en-US" w:eastAsia="en-US"/>
              </w:rPr>
            </w:pPr>
          </w:p>
          <w:p w14:paraId="758ACC96" w14:textId="77777777" w:rsidR="00F345BD" w:rsidRPr="00871BFB" w:rsidRDefault="00F345BD" w:rsidP="009E7E42">
            <w:pPr>
              <w:rPr>
                <w:lang w:val="en-US" w:eastAsia="en-US"/>
              </w:rPr>
            </w:pPr>
          </w:p>
          <w:p w14:paraId="68D79D36" w14:textId="77777777" w:rsidR="00F345BD" w:rsidRPr="00871BFB" w:rsidRDefault="00F345BD" w:rsidP="009E7E42">
            <w:pPr>
              <w:rPr>
                <w:lang w:val="en-US" w:eastAsia="en-US"/>
              </w:rPr>
            </w:pPr>
          </w:p>
          <w:p w14:paraId="32B7113C" w14:textId="77777777" w:rsidR="00F345BD" w:rsidRPr="00871BFB" w:rsidRDefault="00F345BD" w:rsidP="009E7E42">
            <w:pPr>
              <w:rPr>
                <w:lang w:val="en-US" w:eastAsia="en-US"/>
              </w:rPr>
            </w:pPr>
          </w:p>
          <w:p w14:paraId="341D04DD" w14:textId="77777777" w:rsidR="00F345BD" w:rsidRPr="00871BFB" w:rsidRDefault="00F345BD" w:rsidP="009E7E42">
            <w:pPr>
              <w:rPr>
                <w:lang w:val="en-US" w:eastAsia="en-US"/>
              </w:rPr>
            </w:pPr>
            <w:proofErr w:type="spellStart"/>
            <w:r w:rsidRPr="00871BFB">
              <w:rPr>
                <w:lang w:val="en-US" w:eastAsia="en-US"/>
              </w:rPr>
              <w:t>Přípravapokrmů</w:t>
            </w:r>
            <w:proofErr w:type="spellEnd"/>
          </w:p>
        </w:tc>
      </w:tr>
    </w:tbl>
    <w:p w14:paraId="1C79C587" w14:textId="77777777" w:rsidR="00F345BD" w:rsidRDefault="00F345BD" w:rsidP="00832AA1">
      <w:pPr>
        <w:rPr>
          <w:lang w:val="en-US" w:eastAsia="en-US"/>
        </w:rPr>
      </w:pPr>
    </w:p>
    <w:p w14:paraId="069B9B65" w14:textId="77777777" w:rsidR="00F345BD" w:rsidRDefault="00F345BD" w:rsidP="00832AA1">
      <w:pPr>
        <w:rPr>
          <w:lang w:val="en-US" w:eastAsia="en-US"/>
        </w:rPr>
      </w:pPr>
    </w:p>
    <w:p w14:paraId="1AA532E2" w14:textId="77777777" w:rsidR="00F345BD" w:rsidRPr="00E424C7" w:rsidRDefault="00F345BD" w:rsidP="00C67DFC">
      <w:pPr>
        <w:rPr>
          <w:b/>
          <w:bCs/>
          <w:sz w:val="28"/>
          <w:szCs w:val="28"/>
        </w:rPr>
      </w:pPr>
      <w:r>
        <w:rPr>
          <w:b/>
          <w:bCs/>
          <w:sz w:val="28"/>
          <w:szCs w:val="28"/>
        </w:rPr>
        <w:t>5.6.ČLOVĚK A ZDRAVÍ</w:t>
      </w:r>
    </w:p>
    <w:p w14:paraId="4E9DBCA0" w14:textId="77777777" w:rsidR="00F345BD" w:rsidRDefault="00F345BD" w:rsidP="00832AA1">
      <w:pPr>
        <w:jc w:val="center"/>
      </w:pPr>
      <w:r>
        <w:rPr>
          <w:rStyle w:val="Siln"/>
        </w:rPr>
        <w:t> </w:t>
      </w:r>
    </w:p>
    <w:p w14:paraId="145A2CA1" w14:textId="77777777" w:rsidR="00F345BD" w:rsidRPr="00A51C51" w:rsidRDefault="00F345BD" w:rsidP="00C67DFC">
      <w:pPr>
        <w:rPr>
          <w:sz w:val="28"/>
          <w:szCs w:val="28"/>
        </w:rPr>
      </w:pPr>
      <w:proofErr w:type="gramStart"/>
      <w:r>
        <w:rPr>
          <w:rStyle w:val="Siln"/>
          <w:sz w:val="28"/>
          <w:szCs w:val="28"/>
        </w:rPr>
        <w:t xml:space="preserve">Vyučovací </w:t>
      </w:r>
      <w:r w:rsidRPr="00A51C51">
        <w:rPr>
          <w:rStyle w:val="Siln"/>
          <w:sz w:val="28"/>
          <w:szCs w:val="28"/>
        </w:rPr>
        <w:t xml:space="preserve"> předmět</w:t>
      </w:r>
      <w:proofErr w:type="gramEnd"/>
      <w:r>
        <w:rPr>
          <w:rStyle w:val="Siln"/>
          <w:sz w:val="28"/>
          <w:szCs w:val="28"/>
        </w:rPr>
        <w:t xml:space="preserve"> – TĚLESNÁ  VÝCHOVA</w:t>
      </w:r>
    </w:p>
    <w:p w14:paraId="626EE28B" w14:textId="77777777" w:rsidR="00F345BD" w:rsidRPr="00A51C51" w:rsidRDefault="00F345BD" w:rsidP="00832AA1">
      <w:pPr>
        <w:jc w:val="center"/>
        <w:rPr>
          <w:sz w:val="28"/>
          <w:szCs w:val="28"/>
        </w:rPr>
      </w:pPr>
      <w:r w:rsidRPr="00A51C51">
        <w:rPr>
          <w:rStyle w:val="Siln"/>
          <w:sz w:val="28"/>
          <w:szCs w:val="28"/>
        </w:rPr>
        <w:t> </w:t>
      </w:r>
    </w:p>
    <w:p w14:paraId="52F5E854" w14:textId="77777777" w:rsidR="00F345BD" w:rsidRDefault="00F345BD" w:rsidP="00832AA1">
      <w:r>
        <w:rPr>
          <w:rStyle w:val="Siln"/>
        </w:rPr>
        <w:t> </w:t>
      </w:r>
    </w:p>
    <w:p w14:paraId="3EDEC5B1" w14:textId="77777777" w:rsidR="00F345BD" w:rsidRDefault="00F345BD" w:rsidP="00832AA1">
      <w:r>
        <w:rPr>
          <w:rStyle w:val="Siln"/>
        </w:rPr>
        <w:t> </w:t>
      </w:r>
    </w:p>
    <w:p w14:paraId="0352F5B7" w14:textId="77777777" w:rsidR="00F345BD" w:rsidRDefault="00F345BD" w:rsidP="00832AA1">
      <w:r>
        <w:rPr>
          <w:rStyle w:val="Siln"/>
        </w:rPr>
        <w:t>Obsahové, časové a organizační vymezení</w:t>
      </w:r>
    </w:p>
    <w:p w14:paraId="20A91BDD" w14:textId="77777777" w:rsidR="00F345BD" w:rsidRDefault="00F345BD" w:rsidP="00832AA1">
      <w:r>
        <w:rPr>
          <w:rStyle w:val="Siln"/>
        </w:rPr>
        <w:t> </w:t>
      </w:r>
    </w:p>
    <w:p w14:paraId="129EB17A" w14:textId="77777777" w:rsidR="00F345BD" w:rsidRDefault="00F345BD" w:rsidP="00832AA1">
      <w:r>
        <w:t xml:space="preserve">Vyučuje se v 1. – 5. </w:t>
      </w:r>
      <w:proofErr w:type="gramStart"/>
      <w:r>
        <w:t>ročníku  2</w:t>
      </w:r>
      <w:proofErr w:type="gramEnd"/>
      <w:r>
        <w:t xml:space="preserve"> hodiny týdně. </w:t>
      </w:r>
    </w:p>
    <w:p w14:paraId="6D0B44AC" w14:textId="77777777" w:rsidR="00F345BD" w:rsidRDefault="00F345BD" w:rsidP="00832AA1">
      <w:r>
        <w:t xml:space="preserve">Žáci cvičí v tělocvičně, na hřišti nebo ve volné přírodě. Hodina je členěna na rušnou část, průpravná cvičení, hlavní část (obsahuje nácvik, výcvik a kondiční část) a závěrečnou část. Žáci cvičí ve vhodném sportovním oblečení a vhodné obuvi. </w:t>
      </w:r>
      <w:proofErr w:type="gramStart"/>
      <w:r>
        <w:t>Učitel  využívá</w:t>
      </w:r>
      <w:proofErr w:type="gramEnd"/>
      <w:r>
        <w:t xml:space="preserve"> různé metody a formy práce, používá veškeré dostupné nářadí a náčiní. Přitom </w:t>
      </w:r>
      <w:proofErr w:type="gramStart"/>
      <w:r>
        <w:t>dbá  obzvláště</w:t>
      </w:r>
      <w:proofErr w:type="gramEnd"/>
      <w:r>
        <w:t xml:space="preserve"> na bezpečnost.</w:t>
      </w:r>
    </w:p>
    <w:p w14:paraId="645672E4" w14:textId="77777777" w:rsidR="00F345BD" w:rsidRDefault="00F345BD" w:rsidP="00832AA1">
      <w:r>
        <w:t xml:space="preserve">Vzdělávací obsah je rozdělen na tři </w:t>
      </w:r>
      <w:proofErr w:type="spellStart"/>
      <w:r>
        <w:t>tématické</w:t>
      </w:r>
      <w:proofErr w:type="spellEnd"/>
      <w:r>
        <w:t xml:space="preserve"> okruhy:</w:t>
      </w:r>
      <w:r w:rsidR="00F739A7">
        <w:t xml:space="preserve"> Žáci se zúčastní </w:t>
      </w:r>
      <w:r w:rsidR="00E53EDF">
        <w:t>plaveckého výcviku</w:t>
      </w:r>
    </w:p>
    <w:p w14:paraId="63829122" w14:textId="77777777" w:rsidR="00E53EDF" w:rsidRDefault="00E53EDF" w:rsidP="00832AA1">
      <w:r>
        <w:t xml:space="preserve">Vedené plaveckou školu ve </w:t>
      </w:r>
      <w:proofErr w:type="spellStart"/>
      <w:proofErr w:type="gramStart"/>
      <w:r>
        <w:t>Znojmě,absolvují</w:t>
      </w:r>
      <w:proofErr w:type="spellEnd"/>
      <w:proofErr w:type="gramEnd"/>
      <w:r>
        <w:t xml:space="preserve"> se dopravní výchovu na dopravním hřišti. </w:t>
      </w:r>
    </w:p>
    <w:p w14:paraId="2306AC4E" w14:textId="77777777" w:rsidR="00F345BD" w:rsidRDefault="00F345BD" w:rsidP="00832AA1">
      <w:r>
        <w:t> </w:t>
      </w:r>
    </w:p>
    <w:p w14:paraId="520CF5D7" w14:textId="77777777" w:rsidR="00F345BD" w:rsidRPr="0022177E" w:rsidRDefault="00F345BD" w:rsidP="00832AA1">
      <w:pPr>
        <w:pStyle w:val="Nadpis2"/>
        <w:tabs>
          <w:tab w:val="left" w:pos="3405"/>
        </w:tabs>
        <w:rPr>
          <w:rFonts w:cs="Times New Roman"/>
          <w:i w:val="0"/>
          <w:iCs w:val="0"/>
        </w:rPr>
      </w:pPr>
      <w:r w:rsidRPr="0022177E">
        <w:rPr>
          <w:i w:val="0"/>
          <w:iCs w:val="0"/>
          <w:sz w:val="24"/>
          <w:szCs w:val="24"/>
        </w:rPr>
        <w:t>1.Činnost ovlivňující zdraví</w:t>
      </w:r>
      <w:r w:rsidRPr="0022177E">
        <w:rPr>
          <w:i w:val="0"/>
          <w:iCs w:val="0"/>
          <w:sz w:val="24"/>
          <w:szCs w:val="24"/>
        </w:rPr>
        <w:tab/>
      </w:r>
    </w:p>
    <w:p w14:paraId="56401A36" w14:textId="77777777" w:rsidR="00F345BD" w:rsidRDefault="00F345BD" w:rsidP="00832AA1"/>
    <w:p w14:paraId="743A730A" w14:textId="77777777" w:rsidR="00F345BD" w:rsidRDefault="00F345BD" w:rsidP="00832AA1">
      <w:pPr>
        <w:tabs>
          <w:tab w:val="num" w:pos="420"/>
        </w:tabs>
        <w:ind w:left="420" w:hanging="360"/>
      </w:pPr>
      <w:r>
        <w:t>-</w:t>
      </w:r>
      <w:r>
        <w:rPr>
          <w:sz w:val="14"/>
          <w:szCs w:val="14"/>
        </w:rPr>
        <w:t xml:space="preserve">         </w:t>
      </w:r>
      <w:r>
        <w:t>význam pohybu pro zdraví, zdravotně zaměřené činnosti</w:t>
      </w:r>
    </w:p>
    <w:p w14:paraId="015C3648" w14:textId="77777777" w:rsidR="00F345BD" w:rsidRDefault="00F345BD" w:rsidP="00832AA1">
      <w:pPr>
        <w:tabs>
          <w:tab w:val="num" w:pos="420"/>
        </w:tabs>
        <w:ind w:left="420" w:hanging="360"/>
      </w:pPr>
      <w:r>
        <w:t>-</w:t>
      </w:r>
      <w:r>
        <w:rPr>
          <w:sz w:val="14"/>
          <w:szCs w:val="14"/>
        </w:rPr>
        <w:t xml:space="preserve">         </w:t>
      </w:r>
      <w:r>
        <w:t>rozvíjení rychlosti, vytrvalosti, síly a obratnosti</w:t>
      </w:r>
    </w:p>
    <w:p w14:paraId="499B0E25" w14:textId="77777777" w:rsidR="00F345BD" w:rsidRDefault="00F345BD" w:rsidP="00832AA1">
      <w:pPr>
        <w:tabs>
          <w:tab w:val="num" w:pos="420"/>
        </w:tabs>
        <w:ind w:left="420" w:hanging="360"/>
      </w:pPr>
      <w:r>
        <w:t>-</w:t>
      </w:r>
      <w:r>
        <w:rPr>
          <w:sz w:val="14"/>
          <w:szCs w:val="14"/>
        </w:rPr>
        <w:t xml:space="preserve">         </w:t>
      </w:r>
      <w:r>
        <w:t>bezpečnost při pohybových činnostech</w:t>
      </w:r>
    </w:p>
    <w:p w14:paraId="5C7A7ECD" w14:textId="77777777" w:rsidR="00F345BD" w:rsidRDefault="00F345BD" w:rsidP="00832AA1">
      <w:r>
        <w:t> </w:t>
      </w:r>
    </w:p>
    <w:p w14:paraId="625F7036" w14:textId="77777777" w:rsidR="00F345BD" w:rsidRPr="0022177E" w:rsidRDefault="00F345BD" w:rsidP="00832AA1">
      <w:pPr>
        <w:pStyle w:val="Nadpis2"/>
        <w:rPr>
          <w:rFonts w:cs="Times New Roman"/>
          <w:i w:val="0"/>
          <w:iCs w:val="0"/>
        </w:rPr>
      </w:pPr>
      <w:r w:rsidRPr="0022177E">
        <w:rPr>
          <w:i w:val="0"/>
          <w:iCs w:val="0"/>
          <w:sz w:val="24"/>
          <w:szCs w:val="24"/>
        </w:rPr>
        <w:t>2.Činnosti ovlivňující úroveň pohybových dovedností</w:t>
      </w:r>
    </w:p>
    <w:p w14:paraId="0260BD7C" w14:textId="77777777" w:rsidR="00F345BD" w:rsidRPr="0022177E" w:rsidRDefault="00F345BD" w:rsidP="00832AA1">
      <w:r w:rsidRPr="0022177E">
        <w:t> </w:t>
      </w:r>
    </w:p>
    <w:p w14:paraId="5451E6CF" w14:textId="77777777" w:rsidR="00F345BD" w:rsidRDefault="00F345BD" w:rsidP="00832AA1">
      <w:pPr>
        <w:tabs>
          <w:tab w:val="num" w:pos="420"/>
        </w:tabs>
        <w:ind w:left="420" w:hanging="360"/>
      </w:pPr>
      <w:r>
        <w:t>-</w:t>
      </w:r>
      <w:r>
        <w:rPr>
          <w:sz w:val="14"/>
          <w:szCs w:val="14"/>
        </w:rPr>
        <w:t xml:space="preserve">      </w:t>
      </w:r>
      <w:r>
        <w:t>základy sportovních a pohybových her</w:t>
      </w:r>
    </w:p>
    <w:p w14:paraId="651065D8" w14:textId="77777777" w:rsidR="00F345BD" w:rsidRDefault="00F345BD" w:rsidP="00832AA1">
      <w:pPr>
        <w:tabs>
          <w:tab w:val="num" w:pos="420"/>
        </w:tabs>
        <w:ind w:left="420" w:hanging="360"/>
      </w:pPr>
      <w:r>
        <w:t>-</w:t>
      </w:r>
      <w:r>
        <w:rPr>
          <w:sz w:val="14"/>
          <w:szCs w:val="14"/>
        </w:rPr>
        <w:t xml:space="preserve">         </w:t>
      </w:r>
      <w:r>
        <w:t>základy gymnastiky</w:t>
      </w:r>
    </w:p>
    <w:p w14:paraId="41200DB9" w14:textId="77777777" w:rsidR="00F345BD" w:rsidRDefault="00F345BD" w:rsidP="00832AA1">
      <w:pPr>
        <w:tabs>
          <w:tab w:val="num" w:pos="420"/>
        </w:tabs>
        <w:ind w:left="420" w:hanging="360"/>
      </w:pPr>
      <w:r>
        <w:t>-</w:t>
      </w:r>
      <w:r>
        <w:rPr>
          <w:sz w:val="14"/>
          <w:szCs w:val="14"/>
        </w:rPr>
        <w:t xml:space="preserve">         </w:t>
      </w:r>
      <w:r>
        <w:t>základy atletiky</w:t>
      </w:r>
    </w:p>
    <w:p w14:paraId="05BB4E86" w14:textId="77777777" w:rsidR="00F345BD" w:rsidRDefault="00F345BD" w:rsidP="00832AA1">
      <w:pPr>
        <w:tabs>
          <w:tab w:val="num" w:pos="420"/>
        </w:tabs>
        <w:ind w:left="420" w:hanging="360"/>
      </w:pPr>
      <w:r>
        <w:t>-</w:t>
      </w:r>
      <w:r>
        <w:rPr>
          <w:sz w:val="14"/>
          <w:szCs w:val="14"/>
        </w:rPr>
        <w:t xml:space="preserve">         </w:t>
      </w:r>
      <w:r>
        <w:t>rytmické a kondiční cvičení a další pohybové činnosti</w:t>
      </w:r>
    </w:p>
    <w:p w14:paraId="7DC015C3" w14:textId="77777777" w:rsidR="00F345BD" w:rsidRDefault="00F345BD" w:rsidP="00832AA1">
      <w:r>
        <w:t> </w:t>
      </w:r>
    </w:p>
    <w:p w14:paraId="4D0FC4B0" w14:textId="77777777" w:rsidR="00F345BD" w:rsidRPr="0022177E" w:rsidRDefault="00F345BD" w:rsidP="00832AA1">
      <w:pPr>
        <w:pStyle w:val="Nadpis2"/>
        <w:rPr>
          <w:rFonts w:cs="Times New Roman"/>
          <w:i w:val="0"/>
          <w:iCs w:val="0"/>
        </w:rPr>
      </w:pPr>
      <w:r w:rsidRPr="0022177E">
        <w:rPr>
          <w:i w:val="0"/>
          <w:iCs w:val="0"/>
          <w:sz w:val="24"/>
          <w:szCs w:val="24"/>
        </w:rPr>
        <w:t>3.Činnosti podporující pohybové učení</w:t>
      </w:r>
    </w:p>
    <w:p w14:paraId="70F96EAC" w14:textId="77777777" w:rsidR="00F345BD" w:rsidRPr="0022177E" w:rsidRDefault="00F345BD" w:rsidP="00832AA1"/>
    <w:p w14:paraId="2C17BB6A" w14:textId="77777777" w:rsidR="00F345BD" w:rsidRDefault="00F345BD" w:rsidP="00832AA1">
      <w:pPr>
        <w:tabs>
          <w:tab w:val="num" w:pos="420"/>
        </w:tabs>
        <w:ind w:left="420" w:hanging="360"/>
      </w:pPr>
      <w:r>
        <w:t>-</w:t>
      </w:r>
      <w:r>
        <w:rPr>
          <w:sz w:val="14"/>
          <w:szCs w:val="14"/>
        </w:rPr>
        <w:t xml:space="preserve">    </w:t>
      </w:r>
      <w:r>
        <w:t xml:space="preserve">komunikace a organizace při </w:t>
      </w:r>
      <w:proofErr w:type="spellStart"/>
      <w:r>
        <w:t>Tv</w:t>
      </w:r>
      <w:proofErr w:type="spellEnd"/>
    </w:p>
    <w:p w14:paraId="257D9FF6" w14:textId="77777777" w:rsidR="00F345BD" w:rsidRDefault="00F345BD" w:rsidP="00832AA1">
      <w:pPr>
        <w:tabs>
          <w:tab w:val="num" w:pos="420"/>
        </w:tabs>
        <w:ind w:left="420" w:hanging="360"/>
      </w:pPr>
      <w:r>
        <w:t>-</w:t>
      </w:r>
      <w:r>
        <w:rPr>
          <w:sz w:val="14"/>
          <w:szCs w:val="14"/>
        </w:rPr>
        <w:t xml:space="preserve">      </w:t>
      </w:r>
      <w:r>
        <w:t>zásady jednání a chování, měření a posuzování pohybových dovedností</w:t>
      </w:r>
    </w:p>
    <w:p w14:paraId="5F6E5AA9" w14:textId="77777777" w:rsidR="00F345BD" w:rsidRDefault="00F345BD" w:rsidP="00832AA1">
      <w:r>
        <w:t> </w:t>
      </w:r>
    </w:p>
    <w:p w14:paraId="2798EB60" w14:textId="77777777" w:rsidR="00F345BD" w:rsidRDefault="00F345BD" w:rsidP="00832AA1">
      <w:r>
        <w:t> </w:t>
      </w:r>
    </w:p>
    <w:p w14:paraId="308A7D85" w14:textId="77777777" w:rsidR="00F345BD" w:rsidRDefault="00F345BD" w:rsidP="00832AA1">
      <w:r>
        <w:t> </w:t>
      </w:r>
    </w:p>
    <w:p w14:paraId="4BFE2145" w14:textId="77777777" w:rsidR="00F345BD" w:rsidRDefault="00F345BD" w:rsidP="00832AA1">
      <w:r>
        <w:rPr>
          <w:rStyle w:val="Siln"/>
        </w:rPr>
        <w:t>Výchovné a vzdělávací strategie pro rozvoj klíčových kompetencí žáků</w:t>
      </w:r>
    </w:p>
    <w:p w14:paraId="6F4F389E" w14:textId="77777777" w:rsidR="00F345BD" w:rsidRDefault="00F345BD" w:rsidP="00832AA1">
      <w:r>
        <w:rPr>
          <w:rStyle w:val="Siln"/>
        </w:rPr>
        <w:t> </w:t>
      </w:r>
    </w:p>
    <w:p w14:paraId="4D3BFC76" w14:textId="77777777" w:rsidR="00F345BD" w:rsidRPr="0022177E" w:rsidRDefault="00F345BD" w:rsidP="00832AA1">
      <w:pPr>
        <w:pStyle w:val="Nadpis2"/>
        <w:rPr>
          <w:rFonts w:cs="Times New Roman"/>
          <w:i w:val="0"/>
          <w:iCs w:val="0"/>
        </w:rPr>
      </w:pPr>
      <w:r w:rsidRPr="0022177E">
        <w:rPr>
          <w:i w:val="0"/>
          <w:iCs w:val="0"/>
          <w:sz w:val="24"/>
          <w:szCs w:val="24"/>
        </w:rPr>
        <w:lastRenderedPageBreak/>
        <w:t>Kompetence k učení</w:t>
      </w:r>
    </w:p>
    <w:p w14:paraId="11510679" w14:textId="77777777" w:rsidR="00F345BD" w:rsidRPr="00A51C51" w:rsidRDefault="00F345BD" w:rsidP="00832AA1"/>
    <w:p w14:paraId="6C720DFF" w14:textId="77777777" w:rsidR="00F345BD" w:rsidRDefault="00F345BD" w:rsidP="00832AA1">
      <w:pPr>
        <w:tabs>
          <w:tab w:val="num" w:pos="420"/>
        </w:tabs>
        <w:ind w:left="420" w:hanging="360"/>
      </w:pPr>
      <w:r>
        <w:t>-</w:t>
      </w:r>
      <w:r>
        <w:rPr>
          <w:sz w:val="14"/>
          <w:szCs w:val="14"/>
        </w:rPr>
        <w:t xml:space="preserve">      </w:t>
      </w:r>
      <w:r>
        <w:t>žáci získávají informace o tělocvičném názvosloví</w:t>
      </w:r>
    </w:p>
    <w:p w14:paraId="6E8FD8C2" w14:textId="77777777" w:rsidR="00F345BD" w:rsidRDefault="00F345BD" w:rsidP="00832AA1">
      <w:pPr>
        <w:tabs>
          <w:tab w:val="num" w:pos="420"/>
        </w:tabs>
        <w:ind w:left="420" w:hanging="360"/>
      </w:pPr>
      <w:r>
        <w:t>-</w:t>
      </w:r>
      <w:r>
        <w:rPr>
          <w:sz w:val="14"/>
          <w:szCs w:val="14"/>
        </w:rPr>
        <w:t xml:space="preserve">      </w:t>
      </w:r>
      <w:r>
        <w:t>učí se cvičit podle popisu cvičení</w:t>
      </w:r>
    </w:p>
    <w:p w14:paraId="1F7B84B0" w14:textId="77777777" w:rsidR="00F345BD" w:rsidRDefault="00F345BD" w:rsidP="00832AA1">
      <w:pPr>
        <w:tabs>
          <w:tab w:val="num" w:pos="420"/>
        </w:tabs>
        <w:ind w:left="420" w:hanging="360"/>
      </w:pPr>
      <w:r>
        <w:t>-</w:t>
      </w:r>
      <w:r>
        <w:rPr>
          <w:sz w:val="14"/>
          <w:szCs w:val="14"/>
        </w:rPr>
        <w:t xml:space="preserve">      </w:t>
      </w:r>
      <w:r>
        <w:t>učitel umožňuje žákům hodnotit své činnosti a výsledky na základě daných kritérií</w:t>
      </w:r>
    </w:p>
    <w:p w14:paraId="609E114D" w14:textId="77777777" w:rsidR="00F345BD" w:rsidRDefault="00F345BD" w:rsidP="00832AA1">
      <w:r>
        <w:t> </w:t>
      </w:r>
    </w:p>
    <w:p w14:paraId="2B0AAE1C" w14:textId="77777777" w:rsidR="00F345BD" w:rsidRPr="0022177E" w:rsidRDefault="00F345BD" w:rsidP="00832AA1">
      <w:pPr>
        <w:pStyle w:val="Nadpis2"/>
        <w:rPr>
          <w:rFonts w:cs="Times New Roman"/>
          <w:i w:val="0"/>
          <w:iCs w:val="0"/>
        </w:rPr>
      </w:pPr>
      <w:r w:rsidRPr="0022177E">
        <w:rPr>
          <w:i w:val="0"/>
          <w:iCs w:val="0"/>
          <w:sz w:val="24"/>
          <w:szCs w:val="24"/>
        </w:rPr>
        <w:t>Kompetence k řešení problémů</w:t>
      </w:r>
    </w:p>
    <w:p w14:paraId="53C63AAB" w14:textId="77777777" w:rsidR="00F345BD" w:rsidRDefault="00F345BD" w:rsidP="00832AA1"/>
    <w:p w14:paraId="76C58B6F" w14:textId="77777777" w:rsidR="00F345BD" w:rsidRDefault="00F345BD" w:rsidP="00832AA1">
      <w:pPr>
        <w:tabs>
          <w:tab w:val="num" w:pos="420"/>
        </w:tabs>
        <w:ind w:left="420" w:hanging="360"/>
      </w:pPr>
      <w:r>
        <w:t>-</w:t>
      </w:r>
      <w:r>
        <w:rPr>
          <w:sz w:val="14"/>
          <w:szCs w:val="14"/>
        </w:rPr>
        <w:t>   </w:t>
      </w:r>
      <w:r>
        <w:t xml:space="preserve"> učíme žáky řešit zadané úkoly a uplatňovat zásady bezpečného chování</w:t>
      </w:r>
    </w:p>
    <w:p w14:paraId="13830EF3" w14:textId="77777777" w:rsidR="00F345BD" w:rsidRDefault="00F345BD" w:rsidP="00832AA1">
      <w:pPr>
        <w:tabs>
          <w:tab w:val="num" w:pos="420"/>
        </w:tabs>
        <w:ind w:left="420" w:hanging="360"/>
      </w:pPr>
      <w:r>
        <w:t>-</w:t>
      </w:r>
      <w:r>
        <w:rPr>
          <w:sz w:val="14"/>
          <w:szCs w:val="14"/>
        </w:rPr>
        <w:t xml:space="preserve">     </w:t>
      </w:r>
      <w:r>
        <w:t>řešíme problémy nesportovního chování</w:t>
      </w:r>
    </w:p>
    <w:p w14:paraId="25E129DD" w14:textId="77777777" w:rsidR="00F345BD" w:rsidRDefault="00F345BD" w:rsidP="00832AA1">
      <w:pPr>
        <w:tabs>
          <w:tab w:val="num" w:pos="420"/>
        </w:tabs>
        <w:ind w:left="420" w:hanging="360"/>
      </w:pPr>
      <w:r>
        <w:t>-</w:t>
      </w:r>
      <w:r>
        <w:rPr>
          <w:sz w:val="14"/>
          <w:szCs w:val="14"/>
        </w:rPr>
        <w:t>    </w:t>
      </w:r>
      <w:r>
        <w:t xml:space="preserve"> zařazujeme metody a formy, při kterých žáci docházejí k řešení sami</w:t>
      </w:r>
    </w:p>
    <w:p w14:paraId="4A0FD5DB" w14:textId="77777777" w:rsidR="00F345BD" w:rsidRDefault="00F345BD" w:rsidP="00832AA1">
      <w:r>
        <w:t> </w:t>
      </w:r>
    </w:p>
    <w:p w14:paraId="5C8C12D7" w14:textId="77777777" w:rsidR="00F345BD" w:rsidRPr="0022177E" w:rsidRDefault="00F345BD" w:rsidP="00832AA1">
      <w:pPr>
        <w:pStyle w:val="Nadpis2"/>
        <w:rPr>
          <w:rFonts w:cs="Times New Roman"/>
          <w:i w:val="0"/>
          <w:iCs w:val="0"/>
        </w:rPr>
      </w:pPr>
      <w:r w:rsidRPr="0022177E">
        <w:rPr>
          <w:i w:val="0"/>
          <w:iCs w:val="0"/>
          <w:sz w:val="24"/>
          <w:szCs w:val="24"/>
        </w:rPr>
        <w:t>Kompetence komunikativní</w:t>
      </w:r>
    </w:p>
    <w:p w14:paraId="04BBAB9C" w14:textId="77777777" w:rsidR="00F345BD" w:rsidRDefault="00F345BD" w:rsidP="00832AA1"/>
    <w:p w14:paraId="2EB3298F" w14:textId="77777777" w:rsidR="00F345BD" w:rsidRDefault="00F345BD" w:rsidP="00832AA1">
      <w:pPr>
        <w:tabs>
          <w:tab w:val="num" w:pos="420"/>
        </w:tabs>
        <w:ind w:left="420" w:hanging="360"/>
      </w:pPr>
      <w:r>
        <w:t>-</w:t>
      </w:r>
      <w:r>
        <w:rPr>
          <w:sz w:val="14"/>
          <w:szCs w:val="14"/>
        </w:rPr>
        <w:t>   </w:t>
      </w:r>
      <w:r>
        <w:t>vedeme ke spolupráci při týmových pohybových činnostech a soutěžích</w:t>
      </w:r>
    </w:p>
    <w:p w14:paraId="2A4E1B08" w14:textId="77777777" w:rsidR="00F345BD" w:rsidRDefault="00F345BD" w:rsidP="00832AA1">
      <w:pPr>
        <w:tabs>
          <w:tab w:val="num" w:pos="420"/>
        </w:tabs>
        <w:ind w:left="420" w:hanging="360"/>
      </w:pPr>
      <w:r>
        <w:t>-</w:t>
      </w:r>
      <w:r>
        <w:rPr>
          <w:sz w:val="14"/>
          <w:szCs w:val="14"/>
        </w:rPr>
        <w:t xml:space="preserve">    </w:t>
      </w:r>
      <w:r>
        <w:t>žáci si rozšiřují slovní zásobu v osvojovaných tématech</w:t>
      </w:r>
    </w:p>
    <w:p w14:paraId="116FD1B5" w14:textId="77777777" w:rsidR="00F345BD" w:rsidRDefault="00F345BD" w:rsidP="00832AA1">
      <w:pPr>
        <w:tabs>
          <w:tab w:val="num" w:pos="420"/>
        </w:tabs>
        <w:ind w:left="420" w:hanging="360"/>
      </w:pPr>
    </w:p>
    <w:p w14:paraId="09CCD164" w14:textId="77777777" w:rsidR="00F345BD" w:rsidRDefault="00F345BD" w:rsidP="00832AA1">
      <w:r>
        <w:t> </w:t>
      </w:r>
    </w:p>
    <w:p w14:paraId="1189AB7E" w14:textId="77777777" w:rsidR="00F345BD" w:rsidRPr="0022177E" w:rsidRDefault="00F345BD" w:rsidP="00832AA1">
      <w:pPr>
        <w:pStyle w:val="Nadpis2"/>
        <w:rPr>
          <w:rFonts w:cs="Times New Roman"/>
          <w:i w:val="0"/>
          <w:iCs w:val="0"/>
        </w:rPr>
      </w:pPr>
      <w:r w:rsidRPr="0022177E">
        <w:rPr>
          <w:i w:val="0"/>
          <w:iCs w:val="0"/>
          <w:sz w:val="24"/>
          <w:szCs w:val="24"/>
        </w:rPr>
        <w:t>Kompetence sociální a personální</w:t>
      </w:r>
    </w:p>
    <w:p w14:paraId="6984C328" w14:textId="77777777" w:rsidR="00F345BD" w:rsidRDefault="00F345BD" w:rsidP="00832AA1"/>
    <w:p w14:paraId="253FD330" w14:textId="77777777" w:rsidR="00F345BD" w:rsidRDefault="00F345BD" w:rsidP="00832AA1">
      <w:pPr>
        <w:tabs>
          <w:tab w:val="num" w:pos="420"/>
        </w:tabs>
        <w:ind w:left="420" w:hanging="360"/>
      </w:pPr>
      <w:r>
        <w:t>-</w:t>
      </w:r>
      <w:r>
        <w:rPr>
          <w:sz w:val="14"/>
          <w:szCs w:val="14"/>
        </w:rPr>
        <w:t xml:space="preserve">   </w:t>
      </w:r>
      <w:r>
        <w:t>vedeme ke sportovnímu chování, dodržování pravidel</w:t>
      </w:r>
    </w:p>
    <w:p w14:paraId="1C95A35E" w14:textId="77777777" w:rsidR="00F345BD" w:rsidRDefault="00F345BD" w:rsidP="00832AA1">
      <w:pPr>
        <w:tabs>
          <w:tab w:val="num" w:pos="420"/>
        </w:tabs>
        <w:ind w:left="420" w:hanging="360"/>
      </w:pPr>
      <w:r>
        <w:t>-</w:t>
      </w:r>
      <w:r>
        <w:rPr>
          <w:sz w:val="14"/>
          <w:szCs w:val="14"/>
        </w:rPr>
        <w:t>   </w:t>
      </w:r>
      <w:r>
        <w:t>učíme se spolupracovat se spoluhráči</w:t>
      </w:r>
    </w:p>
    <w:p w14:paraId="33A91934" w14:textId="77777777" w:rsidR="00F345BD" w:rsidRDefault="00F345BD" w:rsidP="00832AA1">
      <w:pPr>
        <w:tabs>
          <w:tab w:val="num" w:pos="420"/>
        </w:tabs>
      </w:pPr>
    </w:p>
    <w:p w14:paraId="7938A160" w14:textId="77777777" w:rsidR="00F345BD" w:rsidRDefault="00F345BD" w:rsidP="00832AA1">
      <w:r>
        <w:t> </w:t>
      </w:r>
    </w:p>
    <w:p w14:paraId="0C93D6A4" w14:textId="77777777" w:rsidR="00F345BD" w:rsidRPr="0022177E" w:rsidRDefault="00F345BD" w:rsidP="00832AA1">
      <w:pPr>
        <w:pStyle w:val="Nadpis2"/>
        <w:rPr>
          <w:rFonts w:cs="Times New Roman"/>
          <w:i w:val="0"/>
          <w:iCs w:val="0"/>
        </w:rPr>
      </w:pPr>
      <w:r w:rsidRPr="0022177E">
        <w:rPr>
          <w:i w:val="0"/>
          <w:iCs w:val="0"/>
          <w:sz w:val="24"/>
          <w:szCs w:val="24"/>
        </w:rPr>
        <w:t>Kompetence občanské</w:t>
      </w:r>
    </w:p>
    <w:p w14:paraId="1E9E014F" w14:textId="77777777" w:rsidR="00F345BD" w:rsidRPr="0022177E" w:rsidRDefault="00F345BD" w:rsidP="00832AA1"/>
    <w:p w14:paraId="2EA5023A" w14:textId="77777777" w:rsidR="00F345BD" w:rsidRDefault="00F345BD" w:rsidP="00832AA1">
      <w:pPr>
        <w:tabs>
          <w:tab w:val="num" w:pos="420"/>
        </w:tabs>
        <w:ind w:left="420" w:hanging="360"/>
      </w:pPr>
      <w:r>
        <w:t>-</w:t>
      </w:r>
      <w:r>
        <w:rPr>
          <w:sz w:val="14"/>
          <w:szCs w:val="14"/>
        </w:rPr>
        <w:t xml:space="preserve">    </w:t>
      </w:r>
      <w:r>
        <w:t>žáci se podílí na realizaci pravidelného pohybového režimu</w:t>
      </w:r>
    </w:p>
    <w:p w14:paraId="0B532C56" w14:textId="77777777" w:rsidR="00F345BD" w:rsidRDefault="00F345BD" w:rsidP="00832AA1">
      <w:pPr>
        <w:tabs>
          <w:tab w:val="num" w:pos="420"/>
        </w:tabs>
        <w:ind w:left="420" w:hanging="360"/>
      </w:pPr>
      <w:r>
        <w:t>-</w:t>
      </w:r>
      <w:r>
        <w:rPr>
          <w:sz w:val="14"/>
          <w:szCs w:val="14"/>
        </w:rPr>
        <w:t>    </w:t>
      </w:r>
      <w:r>
        <w:t>jsou vedeni ke zlepšování své zdatnosti, učí se být ohleduplní a taktní</w:t>
      </w:r>
    </w:p>
    <w:p w14:paraId="10D89ABD" w14:textId="77777777" w:rsidR="00F345BD" w:rsidRDefault="00F345BD" w:rsidP="00832AA1">
      <w:pPr>
        <w:tabs>
          <w:tab w:val="num" w:pos="420"/>
        </w:tabs>
        <w:ind w:left="420" w:hanging="360"/>
      </w:pPr>
    </w:p>
    <w:p w14:paraId="60B500AD" w14:textId="77777777" w:rsidR="00F345BD" w:rsidRDefault="00F345BD" w:rsidP="00832AA1">
      <w:pPr>
        <w:tabs>
          <w:tab w:val="num" w:pos="420"/>
        </w:tabs>
        <w:ind w:left="420" w:hanging="360"/>
      </w:pPr>
    </w:p>
    <w:p w14:paraId="1AE7D9A5" w14:textId="77777777" w:rsidR="00F345BD" w:rsidRDefault="00F345BD" w:rsidP="00832AA1">
      <w:r>
        <w:t> </w:t>
      </w:r>
    </w:p>
    <w:p w14:paraId="4B955EE4" w14:textId="77777777" w:rsidR="00F345BD" w:rsidRPr="0022177E" w:rsidRDefault="00F345BD" w:rsidP="00832AA1">
      <w:pPr>
        <w:pStyle w:val="Nadpis2"/>
        <w:rPr>
          <w:rFonts w:cs="Times New Roman"/>
          <w:i w:val="0"/>
          <w:iCs w:val="0"/>
        </w:rPr>
      </w:pPr>
      <w:r w:rsidRPr="0022177E">
        <w:rPr>
          <w:i w:val="0"/>
          <w:iCs w:val="0"/>
          <w:sz w:val="24"/>
          <w:szCs w:val="24"/>
        </w:rPr>
        <w:t>Kompetence pracovní</w:t>
      </w:r>
    </w:p>
    <w:p w14:paraId="3C662366" w14:textId="77777777" w:rsidR="00F345BD" w:rsidRDefault="00F345BD" w:rsidP="00832AA1"/>
    <w:p w14:paraId="3568E057" w14:textId="77777777" w:rsidR="00F345BD" w:rsidRDefault="00F345BD" w:rsidP="00832AA1">
      <w:pPr>
        <w:tabs>
          <w:tab w:val="num" w:pos="420"/>
        </w:tabs>
        <w:ind w:left="420" w:hanging="360"/>
      </w:pPr>
      <w:r>
        <w:t>-</w:t>
      </w:r>
      <w:r>
        <w:rPr>
          <w:sz w:val="14"/>
          <w:szCs w:val="14"/>
        </w:rPr>
        <w:t>   </w:t>
      </w:r>
      <w:r>
        <w:t xml:space="preserve"> utváříme u žáků pracovní návyky při pohybových činnostech a dodržovat vymezená   pravidla</w:t>
      </w:r>
    </w:p>
    <w:p w14:paraId="13732CBF" w14:textId="77777777" w:rsidR="00F345BD" w:rsidRDefault="00F345BD" w:rsidP="00832AA1">
      <w:pPr>
        <w:tabs>
          <w:tab w:val="num" w:pos="420"/>
        </w:tabs>
        <w:ind w:left="420" w:hanging="360"/>
      </w:pPr>
      <w:r>
        <w:t>-</w:t>
      </w:r>
      <w:r>
        <w:rPr>
          <w:sz w:val="14"/>
          <w:szCs w:val="14"/>
        </w:rPr>
        <w:t>     </w:t>
      </w:r>
      <w:r>
        <w:t>vedeme žáky k uplatňování hygieny a bezpečnosti při pohybových činnostech</w:t>
      </w:r>
    </w:p>
    <w:p w14:paraId="44884546" w14:textId="77777777" w:rsidR="00F345BD" w:rsidRDefault="00F345BD" w:rsidP="00832AA1">
      <w:pPr>
        <w:tabs>
          <w:tab w:val="num" w:pos="420"/>
        </w:tabs>
        <w:ind w:left="420" w:hanging="360"/>
      </w:pPr>
      <w:r>
        <w:t> </w:t>
      </w:r>
    </w:p>
    <w:p w14:paraId="3AD65683" w14:textId="77777777" w:rsidR="00F345BD" w:rsidRPr="005A43A0" w:rsidRDefault="00F345BD" w:rsidP="00832AA1">
      <w:pPr>
        <w:rPr>
          <w:lang w:eastAsia="en-US"/>
        </w:rPr>
      </w:pPr>
    </w:p>
    <w:p w14:paraId="4BC1AF63" w14:textId="77777777" w:rsidR="00F345BD" w:rsidRPr="005A43A0" w:rsidRDefault="00F345BD" w:rsidP="00832AA1">
      <w:pPr>
        <w:rPr>
          <w:lang w:eastAsia="en-US"/>
        </w:rPr>
      </w:pPr>
    </w:p>
    <w:p w14:paraId="607253F6" w14:textId="77777777" w:rsidR="00F345BD" w:rsidRPr="005A43A0" w:rsidRDefault="00F345BD" w:rsidP="00832AA1">
      <w:pPr>
        <w:rPr>
          <w:lang w:eastAsia="en-US"/>
        </w:rPr>
      </w:pPr>
    </w:p>
    <w:p w14:paraId="1D0BECE5" w14:textId="77777777" w:rsidR="00F345BD" w:rsidRPr="005A43A0" w:rsidRDefault="00F345BD" w:rsidP="00832AA1">
      <w:pPr>
        <w:rPr>
          <w:lang w:eastAsia="en-US"/>
        </w:rPr>
      </w:pPr>
    </w:p>
    <w:p w14:paraId="6D8BCF93" w14:textId="77777777" w:rsidR="00F345BD" w:rsidRDefault="00F345BD" w:rsidP="00832AA1">
      <w:pPr>
        <w:rPr>
          <w:lang w:eastAsia="en-US"/>
        </w:rPr>
      </w:pPr>
    </w:p>
    <w:p w14:paraId="27A7380F" w14:textId="77777777" w:rsidR="00F345BD" w:rsidRDefault="00F345BD" w:rsidP="00832AA1">
      <w:pPr>
        <w:rPr>
          <w:lang w:eastAsia="en-US"/>
        </w:rPr>
      </w:pPr>
    </w:p>
    <w:p w14:paraId="551E6274" w14:textId="77777777" w:rsidR="00F345BD" w:rsidRDefault="00F345BD" w:rsidP="00832AA1">
      <w:pPr>
        <w:rPr>
          <w:lang w:eastAsia="en-US"/>
        </w:rPr>
      </w:pPr>
    </w:p>
    <w:p w14:paraId="09B3CF2A" w14:textId="77777777" w:rsidR="00F345BD" w:rsidRDefault="00F345BD" w:rsidP="00832AA1">
      <w:pPr>
        <w:rPr>
          <w:lang w:eastAsia="en-US"/>
        </w:rPr>
      </w:pPr>
    </w:p>
    <w:p w14:paraId="521F3BA0" w14:textId="77777777" w:rsidR="00F345BD" w:rsidRDefault="00F345BD" w:rsidP="00832AA1">
      <w:pPr>
        <w:rPr>
          <w:lang w:eastAsia="en-US"/>
        </w:rPr>
      </w:pPr>
    </w:p>
    <w:p w14:paraId="133F39E7" w14:textId="77777777" w:rsidR="00F345BD" w:rsidRDefault="00F345BD" w:rsidP="00832AA1">
      <w:pPr>
        <w:rPr>
          <w:lang w:eastAsia="en-US"/>
        </w:rPr>
      </w:pPr>
    </w:p>
    <w:p w14:paraId="7B9CFF0C" w14:textId="77777777" w:rsidR="00F345BD" w:rsidRDefault="00F345BD" w:rsidP="00832AA1">
      <w:pPr>
        <w:rPr>
          <w:lang w:eastAsia="en-US"/>
        </w:rPr>
      </w:pPr>
    </w:p>
    <w:p w14:paraId="50F16F09" w14:textId="77777777" w:rsidR="00F345BD" w:rsidRDefault="00F345BD" w:rsidP="00832AA1">
      <w:pPr>
        <w:rPr>
          <w:lang w:eastAsia="en-US"/>
        </w:rPr>
      </w:pPr>
    </w:p>
    <w:p w14:paraId="593D99E3" w14:textId="77777777" w:rsidR="00F345BD" w:rsidRDefault="00F345BD" w:rsidP="00832AA1">
      <w:pPr>
        <w:rPr>
          <w:lang w:eastAsia="en-US"/>
        </w:rPr>
      </w:pPr>
    </w:p>
    <w:p w14:paraId="2B458FB4" w14:textId="77777777" w:rsidR="00F345BD" w:rsidRDefault="00F345BD" w:rsidP="00832AA1">
      <w:pPr>
        <w:rPr>
          <w:lang w:eastAsia="en-US"/>
        </w:rPr>
      </w:pPr>
    </w:p>
    <w:p w14:paraId="26A6B7FF" w14:textId="77777777" w:rsidR="00F345BD" w:rsidRPr="005A43A0" w:rsidRDefault="00F345BD" w:rsidP="00832AA1">
      <w:pPr>
        <w:rPr>
          <w:lang w:eastAsia="en-US"/>
        </w:rPr>
      </w:pPr>
    </w:p>
    <w:p w14:paraId="64ED6FAD" w14:textId="77777777" w:rsidR="00F345BD" w:rsidRPr="003C0298" w:rsidRDefault="00F345BD" w:rsidP="00832AA1">
      <w:pPr>
        <w:spacing w:line="360" w:lineRule="auto"/>
        <w:ind w:firstLine="360"/>
        <w:rPr>
          <w:lang w:eastAsia="en-US"/>
        </w:rPr>
      </w:pPr>
      <w:r w:rsidRPr="003C0298">
        <w:rPr>
          <w:b/>
          <w:bCs/>
          <w:lang w:eastAsia="en-US"/>
        </w:rPr>
        <w:t xml:space="preserve">Vzdělávací oblast: </w:t>
      </w:r>
      <w:r w:rsidRPr="003C0298">
        <w:rPr>
          <w:lang w:eastAsia="en-US"/>
        </w:rPr>
        <w:t>Člověk a zdraví</w:t>
      </w:r>
    </w:p>
    <w:p w14:paraId="03E228FA" w14:textId="77777777" w:rsidR="00F345BD" w:rsidRPr="003C0298" w:rsidRDefault="00F345BD" w:rsidP="00832AA1">
      <w:pPr>
        <w:spacing w:line="360" w:lineRule="auto"/>
        <w:ind w:firstLine="360"/>
        <w:rPr>
          <w:b/>
          <w:bCs/>
          <w:lang w:eastAsia="en-US"/>
        </w:rPr>
      </w:pPr>
      <w:r w:rsidRPr="003C0298">
        <w:rPr>
          <w:b/>
          <w:bCs/>
          <w:lang w:eastAsia="en-US"/>
        </w:rPr>
        <w:t xml:space="preserve">Vzdělávací obor: </w:t>
      </w:r>
      <w:r w:rsidRPr="003C0298">
        <w:rPr>
          <w:lang w:eastAsia="en-US"/>
        </w:rPr>
        <w:t>Tělesná výchova</w:t>
      </w:r>
    </w:p>
    <w:p w14:paraId="164AAC3B" w14:textId="77777777" w:rsidR="00F345BD" w:rsidRPr="003C0298" w:rsidRDefault="00F345BD" w:rsidP="00832AA1">
      <w:pPr>
        <w:spacing w:line="360" w:lineRule="auto"/>
        <w:ind w:firstLine="360"/>
        <w:rPr>
          <w:b/>
          <w:bCs/>
          <w:lang w:eastAsia="en-US"/>
        </w:rPr>
      </w:pPr>
      <w:r w:rsidRPr="003C0298">
        <w:rPr>
          <w:b/>
          <w:bCs/>
          <w:lang w:eastAsia="en-US"/>
        </w:rPr>
        <w:t xml:space="preserve">Vyučovací předmět: </w:t>
      </w:r>
      <w:r w:rsidRPr="003C0298">
        <w:rPr>
          <w:lang w:eastAsia="en-US"/>
        </w:rPr>
        <w:t>Tělesná výchova</w:t>
      </w:r>
    </w:p>
    <w:p w14:paraId="49BE09C2" w14:textId="77777777" w:rsidR="00F345BD" w:rsidRPr="006A14C4" w:rsidRDefault="00F345BD" w:rsidP="00832AA1">
      <w:pPr>
        <w:spacing w:after="120" w:line="360" w:lineRule="auto"/>
        <w:ind w:firstLine="360"/>
        <w:outlineLvl w:val="2"/>
        <w:rPr>
          <w:lang w:eastAsia="en-US"/>
        </w:rPr>
      </w:pPr>
      <w:r w:rsidRPr="003C0298">
        <w:rPr>
          <w:b/>
          <w:bCs/>
          <w:lang w:eastAsia="en-US"/>
        </w:rPr>
        <w:t xml:space="preserve">Období: </w:t>
      </w:r>
      <w:r w:rsidRPr="003C0298">
        <w:rPr>
          <w:lang w:eastAsia="en-US"/>
        </w:rPr>
        <w:t xml:space="preserve">1. </w:t>
      </w:r>
      <w:r w:rsidRPr="006A14C4">
        <w:rPr>
          <w:lang w:eastAsia="en-US"/>
        </w:rPr>
        <w:t>(1.ročník,2.ročník,3.ročník)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39"/>
        <w:gridCol w:w="5525"/>
        <w:gridCol w:w="2379"/>
        <w:gridCol w:w="1854"/>
      </w:tblGrid>
      <w:tr w:rsidR="00F345BD" w:rsidRPr="00871BFB" w14:paraId="747C5098" w14:textId="77777777">
        <w:tc>
          <w:tcPr>
            <w:tcW w:w="1750" w:type="pct"/>
            <w:vAlign w:val="center"/>
          </w:tcPr>
          <w:p w14:paraId="1A892568"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1A6CB6AA"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57A84DDB" w14:textId="77777777" w:rsidR="00F345BD" w:rsidRPr="00871BFB" w:rsidRDefault="00F345BD" w:rsidP="00832AA1">
            <w:pPr>
              <w:ind w:firstLine="360"/>
              <w:jc w:val="center"/>
              <w:rPr>
                <w:lang w:val="en-US" w:eastAsia="en-US"/>
              </w:rPr>
            </w:pPr>
          </w:p>
          <w:p w14:paraId="6EBFA9F1"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49E76528" w14:textId="77777777" w:rsidR="00F345BD" w:rsidRPr="00871BFB" w:rsidRDefault="00F345BD" w:rsidP="00832AA1">
            <w:pPr>
              <w:ind w:firstLine="360"/>
              <w:jc w:val="center"/>
              <w:rPr>
                <w:lang w:val="en-US" w:eastAsia="en-US"/>
              </w:rPr>
            </w:pPr>
          </w:p>
        </w:tc>
        <w:tc>
          <w:tcPr>
            <w:tcW w:w="450" w:type="pct"/>
            <w:vAlign w:val="center"/>
          </w:tcPr>
          <w:p w14:paraId="4D208ADE"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47351372" w14:textId="77777777">
        <w:tc>
          <w:tcPr>
            <w:tcW w:w="1750" w:type="pct"/>
          </w:tcPr>
          <w:p w14:paraId="602CD146" w14:textId="77777777" w:rsidR="00F345BD" w:rsidRPr="00871BFB" w:rsidRDefault="00F345BD" w:rsidP="00832AA1">
            <w:pPr>
              <w:rPr>
                <w:lang w:eastAsia="en-US"/>
              </w:rPr>
            </w:pPr>
            <w:r w:rsidRPr="00871BFB">
              <w:rPr>
                <w:lang w:eastAsia="en-US"/>
              </w:rPr>
              <w:t>Učí se spojovat pravidelnou každodenní pohybovou činnost se zdravím a využívat nabízené příležitosti</w:t>
            </w:r>
          </w:p>
          <w:p w14:paraId="32656696" w14:textId="77777777" w:rsidR="00F345BD" w:rsidRPr="00871BFB" w:rsidRDefault="00F345BD" w:rsidP="00832AA1">
            <w:pPr>
              <w:ind w:firstLine="360"/>
              <w:rPr>
                <w:lang w:eastAsia="en-US"/>
              </w:rPr>
            </w:pPr>
          </w:p>
          <w:p w14:paraId="771D6181" w14:textId="77777777" w:rsidR="00F345BD" w:rsidRPr="00871BFB" w:rsidRDefault="00F345BD" w:rsidP="00832AA1">
            <w:pPr>
              <w:ind w:firstLine="360"/>
              <w:rPr>
                <w:lang w:eastAsia="en-US"/>
              </w:rPr>
            </w:pPr>
          </w:p>
          <w:p w14:paraId="3D3289F9" w14:textId="77777777" w:rsidR="00F345BD" w:rsidRPr="00871BFB" w:rsidRDefault="00F345BD" w:rsidP="00832AA1">
            <w:pPr>
              <w:ind w:firstLine="360"/>
              <w:rPr>
                <w:lang w:eastAsia="en-US"/>
              </w:rPr>
            </w:pPr>
          </w:p>
          <w:p w14:paraId="56E3F5E3" w14:textId="77777777" w:rsidR="00F345BD" w:rsidRPr="00871BFB" w:rsidRDefault="00F345BD" w:rsidP="00832AA1">
            <w:pPr>
              <w:rPr>
                <w:lang w:eastAsia="en-US"/>
              </w:rPr>
            </w:pPr>
          </w:p>
          <w:p w14:paraId="025CFCE8" w14:textId="77777777" w:rsidR="00F345BD" w:rsidRPr="00871BFB" w:rsidRDefault="00F345BD" w:rsidP="00832AA1">
            <w:pPr>
              <w:rPr>
                <w:lang w:eastAsia="en-US"/>
              </w:rPr>
            </w:pPr>
            <w:r w:rsidRPr="00871BFB">
              <w:rPr>
                <w:lang w:eastAsia="en-US"/>
              </w:rPr>
              <w:t>Zvládá v souladu s individuálními předpoklady jednoduché pohybové činnosti jednotlivce nebo činnosti prováděné ve skupině, usiluje o jejich zlepšení</w:t>
            </w:r>
          </w:p>
          <w:p w14:paraId="445EF1ED" w14:textId="77777777" w:rsidR="00F345BD" w:rsidRPr="00871BFB" w:rsidRDefault="00F345BD" w:rsidP="00832AA1">
            <w:pPr>
              <w:ind w:firstLine="360"/>
              <w:rPr>
                <w:lang w:eastAsia="en-US"/>
              </w:rPr>
            </w:pPr>
          </w:p>
          <w:p w14:paraId="0973D9EF" w14:textId="77777777" w:rsidR="00F345BD" w:rsidRPr="00871BFB" w:rsidRDefault="00F345BD" w:rsidP="00832AA1">
            <w:pPr>
              <w:ind w:firstLine="360"/>
              <w:rPr>
                <w:lang w:eastAsia="en-US"/>
              </w:rPr>
            </w:pPr>
          </w:p>
          <w:p w14:paraId="3C7C5F38" w14:textId="77777777" w:rsidR="00F345BD" w:rsidRPr="00871BFB" w:rsidRDefault="00F345BD" w:rsidP="00832AA1">
            <w:pPr>
              <w:rPr>
                <w:lang w:eastAsia="en-US"/>
              </w:rPr>
            </w:pPr>
            <w:r w:rsidRPr="00871BFB">
              <w:rPr>
                <w:lang w:eastAsia="en-US"/>
              </w:rPr>
              <w:t>Učí se spolupracovat při jednoduchých týmových pohybových činnostech a soutěžích</w:t>
            </w:r>
          </w:p>
          <w:p w14:paraId="0A5DC66E" w14:textId="77777777" w:rsidR="00F345BD" w:rsidRPr="00871BFB" w:rsidRDefault="00F345BD" w:rsidP="00832AA1">
            <w:pPr>
              <w:ind w:firstLine="360"/>
              <w:rPr>
                <w:lang w:eastAsia="en-US"/>
              </w:rPr>
            </w:pPr>
          </w:p>
          <w:p w14:paraId="4A9230B1" w14:textId="77777777" w:rsidR="00F345BD" w:rsidRPr="00871BFB" w:rsidRDefault="00F345BD" w:rsidP="00832AA1">
            <w:pPr>
              <w:ind w:firstLine="360"/>
              <w:rPr>
                <w:lang w:eastAsia="en-US"/>
              </w:rPr>
            </w:pPr>
          </w:p>
          <w:p w14:paraId="6562E21F" w14:textId="77777777" w:rsidR="00F345BD" w:rsidRPr="00871BFB" w:rsidRDefault="00F345BD" w:rsidP="00832AA1">
            <w:pPr>
              <w:rPr>
                <w:lang w:eastAsia="en-US"/>
              </w:rPr>
            </w:pPr>
            <w:r w:rsidRPr="00871BFB">
              <w:rPr>
                <w:lang w:eastAsia="en-US"/>
              </w:rPr>
              <w:t>Uplatňuje hlavní zásady hygieny a bezpečnosti při pohybových činnostech ve známých prostorách školy</w:t>
            </w:r>
          </w:p>
          <w:p w14:paraId="1D89A7B7" w14:textId="77777777" w:rsidR="00F345BD" w:rsidRPr="00871BFB" w:rsidRDefault="00F345BD" w:rsidP="00832AA1">
            <w:pPr>
              <w:ind w:firstLine="360"/>
              <w:rPr>
                <w:lang w:eastAsia="en-US"/>
              </w:rPr>
            </w:pPr>
          </w:p>
          <w:p w14:paraId="44F3D2E6" w14:textId="77777777" w:rsidR="00F345BD" w:rsidRPr="00871BFB" w:rsidRDefault="00F345BD" w:rsidP="00832AA1">
            <w:pPr>
              <w:ind w:firstLine="360"/>
              <w:rPr>
                <w:lang w:eastAsia="en-US"/>
              </w:rPr>
            </w:pPr>
          </w:p>
          <w:p w14:paraId="58EE9CF7" w14:textId="77777777" w:rsidR="00F345BD" w:rsidRPr="00871BFB" w:rsidRDefault="00F345BD" w:rsidP="00832AA1">
            <w:pPr>
              <w:ind w:firstLine="360"/>
              <w:rPr>
                <w:lang w:eastAsia="en-US"/>
              </w:rPr>
            </w:pPr>
          </w:p>
          <w:p w14:paraId="5508A0A5" w14:textId="77777777" w:rsidR="00F345BD" w:rsidRPr="00871BFB" w:rsidRDefault="00F345BD" w:rsidP="00832AA1">
            <w:pPr>
              <w:ind w:firstLine="360"/>
              <w:rPr>
                <w:lang w:eastAsia="en-US"/>
              </w:rPr>
            </w:pPr>
          </w:p>
          <w:p w14:paraId="4707CFE1" w14:textId="77777777" w:rsidR="00F345BD" w:rsidRPr="00871BFB" w:rsidRDefault="00F345BD" w:rsidP="00832AA1">
            <w:pPr>
              <w:rPr>
                <w:lang w:eastAsia="en-US"/>
              </w:rPr>
            </w:pPr>
            <w:r w:rsidRPr="00871BFB">
              <w:rPr>
                <w:lang w:eastAsia="en-US"/>
              </w:rPr>
              <w:t>Učí se reagovat na základní pokyny a povely k osvojované činnosti a její organizaci</w:t>
            </w:r>
          </w:p>
          <w:p w14:paraId="11BEC0D6" w14:textId="77777777" w:rsidR="00F345BD" w:rsidRPr="00871BFB" w:rsidRDefault="00F345BD" w:rsidP="00832AA1">
            <w:pPr>
              <w:ind w:firstLine="360"/>
              <w:rPr>
                <w:lang w:eastAsia="en-US"/>
              </w:rPr>
            </w:pPr>
          </w:p>
          <w:p w14:paraId="5DF879E7" w14:textId="77777777" w:rsidR="00F345BD" w:rsidRPr="00871BFB" w:rsidRDefault="00F345BD" w:rsidP="00E730B5">
            <w:pPr>
              <w:rPr>
                <w:lang w:eastAsia="en-US"/>
              </w:rPr>
            </w:pPr>
          </w:p>
          <w:p w14:paraId="20697A8C" w14:textId="77777777" w:rsidR="00F345BD" w:rsidRPr="00871BFB" w:rsidRDefault="00F345BD" w:rsidP="00832AA1">
            <w:pPr>
              <w:rPr>
                <w:lang w:eastAsia="en-US"/>
              </w:rPr>
            </w:pPr>
            <w:r w:rsidRPr="00871BFB">
              <w:rPr>
                <w:lang w:eastAsia="en-US"/>
              </w:rPr>
              <w:t>Uplatňuje správné zásady držení těla v různých polohách a pracovních činnostech, zaujímá správné základní cvičební polohy</w:t>
            </w:r>
          </w:p>
          <w:p w14:paraId="098F085B" w14:textId="77777777" w:rsidR="00F345BD" w:rsidRPr="00871BFB" w:rsidRDefault="00F345BD" w:rsidP="00832AA1">
            <w:pPr>
              <w:ind w:firstLine="360"/>
              <w:rPr>
                <w:lang w:eastAsia="en-US"/>
              </w:rPr>
            </w:pPr>
          </w:p>
          <w:p w14:paraId="4F404713" w14:textId="77777777" w:rsidR="00F345BD" w:rsidRPr="00871BFB" w:rsidRDefault="00F345BD" w:rsidP="00832AA1">
            <w:pPr>
              <w:ind w:firstLine="360"/>
              <w:rPr>
                <w:lang w:eastAsia="en-US"/>
              </w:rPr>
            </w:pPr>
          </w:p>
          <w:p w14:paraId="6FF390B2" w14:textId="77777777" w:rsidR="00F345BD" w:rsidRPr="00871BFB" w:rsidRDefault="00F345BD" w:rsidP="00832AA1">
            <w:pPr>
              <w:ind w:firstLine="360"/>
              <w:rPr>
                <w:lang w:eastAsia="en-US"/>
              </w:rPr>
            </w:pPr>
          </w:p>
          <w:p w14:paraId="6E02F2F9" w14:textId="77777777" w:rsidR="00F345BD" w:rsidRPr="00871BFB" w:rsidRDefault="00F345BD" w:rsidP="00832AA1">
            <w:pPr>
              <w:ind w:firstLine="360"/>
              <w:rPr>
                <w:lang w:eastAsia="en-US"/>
              </w:rPr>
            </w:pPr>
            <w:r w:rsidRPr="00871BFB">
              <w:rPr>
                <w:lang w:eastAsia="en-US"/>
              </w:rPr>
              <w:t xml:space="preserve">Dokáže zvládnout jednoduchá speciální cvičení </w:t>
            </w:r>
            <w:r w:rsidRPr="00871BFB">
              <w:rPr>
                <w:lang w:eastAsia="en-US"/>
              </w:rPr>
              <w:lastRenderedPageBreak/>
              <w:t>související s vlastním oslabením</w:t>
            </w:r>
          </w:p>
          <w:p w14:paraId="02303378" w14:textId="77777777" w:rsidR="00F345BD" w:rsidRPr="00871BFB" w:rsidRDefault="00F345BD" w:rsidP="00832AA1">
            <w:pPr>
              <w:ind w:firstLine="360"/>
              <w:rPr>
                <w:lang w:eastAsia="en-US"/>
              </w:rPr>
            </w:pPr>
          </w:p>
          <w:p w14:paraId="0E33438F" w14:textId="77777777" w:rsidR="00F345BD" w:rsidRPr="00871BFB" w:rsidRDefault="00F345BD" w:rsidP="00832AA1">
            <w:pPr>
              <w:ind w:firstLine="360"/>
              <w:rPr>
                <w:lang w:eastAsia="en-US"/>
              </w:rPr>
            </w:pPr>
          </w:p>
          <w:p w14:paraId="5FB38AEF" w14:textId="77777777" w:rsidR="00F345BD" w:rsidRPr="00871BFB" w:rsidRDefault="00F345BD" w:rsidP="00832AA1">
            <w:pPr>
              <w:ind w:firstLine="360"/>
              <w:rPr>
                <w:lang w:val="en-US" w:eastAsia="en-US"/>
              </w:rPr>
            </w:pPr>
            <w:proofErr w:type="spellStart"/>
            <w:r w:rsidRPr="00871BFB">
              <w:rPr>
                <w:lang w:val="en-US" w:eastAsia="en-US"/>
              </w:rPr>
              <w:t>Učí</w:t>
            </w:r>
            <w:proofErr w:type="spellEnd"/>
            <w:r w:rsidRPr="00871BFB">
              <w:rPr>
                <w:lang w:val="en-US" w:eastAsia="en-US"/>
              </w:rPr>
              <w:t xml:space="preserve"> se </w:t>
            </w:r>
            <w:proofErr w:type="spellStart"/>
            <w:r w:rsidRPr="00871BFB">
              <w:rPr>
                <w:lang w:val="en-US" w:eastAsia="en-US"/>
              </w:rPr>
              <w:t>uplatňovat</w:t>
            </w:r>
            <w:proofErr w:type="spellEnd"/>
            <w:r w:rsidRPr="00871BFB">
              <w:rPr>
                <w:lang w:val="en-US" w:eastAsia="en-US"/>
              </w:rPr>
              <w:t xml:space="preserve"> fair-play, </w:t>
            </w:r>
            <w:proofErr w:type="spellStart"/>
            <w:r w:rsidRPr="00871BFB">
              <w:rPr>
                <w:lang w:val="en-US" w:eastAsia="en-US"/>
              </w:rPr>
              <w:t>chovánína</w:t>
            </w:r>
            <w:proofErr w:type="spellEnd"/>
            <w:r w:rsidRPr="00871BFB">
              <w:rPr>
                <w:lang w:val="en-US" w:eastAsia="en-US"/>
              </w:rPr>
              <w:t> </w:t>
            </w:r>
            <w:proofErr w:type="spellStart"/>
            <w:r w:rsidRPr="00871BFB">
              <w:rPr>
                <w:lang w:val="en-US" w:eastAsia="en-US"/>
              </w:rPr>
              <w:t>sportovištích</w:t>
            </w:r>
            <w:proofErr w:type="spellEnd"/>
          </w:p>
          <w:p w14:paraId="05E5D655" w14:textId="77777777" w:rsidR="00F345BD" w:rsidRPr="00871BFB" w:rsidRDefault="00F345BD" w:rsidP="00832AA1">
            <w:pPr>
              <w:ind w:firstLine="360"/>
              <w:rPr>
                <w:lang w:val="en-US" w:eastAsia="en-US"/>
              </w:rPr>
            </w:pPr>
          </w:p>
          <w:p w14:paraId="5D5C36BF" w14:textId="77777777" w:rsidR="00F345BD" w:rsidRPr="00871BFB" w:rsidRDefault="00F345BD" w:rsidP="00832AA1">
            <w:pPr>
              <w:ind w:firstLine="360"/>
              <w:rPr>
                <w:lang w:val="en-US" w:eastAsia="en-US"/>
              </w:rPr>
            </w:pPr>
          </w:p>
          <w:p w14:paraId="35AD1C3F" w14:textId="77777777" w:rsidR="00F345BD" w:rsidRPr="00871BFB" w:rsidRDefault="00F345BD" w:rsidP="00832AA1">
            <w:pPr>
              <w:ind w:firstLine="360"/>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sezákladnímipravidlysportovních</w:t>
            </w:r>
            <w:proofErr w:type="spellEnd"/>
            <w:r w:rsidRPr="00871BFB">
              <w:rPr>
                <w:lang w:val="en-US" w:eastAsia="en-US"/>
              </w:rPr>
              <w:t xml:space="preserve"> her</w:t>
            </w:r>
          </w:p>
          <w:p w14:paraId="4D217514" w14:textId="77777777" w:rsidR="00F345BD" w:rsidRPr="00871BFB" w:rsidRDefault="00F345BD" w:rsidP="00832AA1">
            <w:pPr>
              <w:ind w:firstLine="360"/>
              <w:rPr>
                <w:lang w:val="en-US" w:eastAsia="en-US"/>
              </w:rPr>
            </w:pPr>
          </w:p>
          <w:p w14:paraId="17955217" w14:textId="77777777" w:rsidR="00F345BD" w:rsidRPr="00871BFB" w:rsidRDefault="00F345BD" w:rsidP="00832AA1">
            <w:pPr>
              <w:ind w:firstLine="360"/>
              <w:rPr>
                <w:lang w:val="en-US" w:eastAsia="en-US"/>
              </w:rPr>
            </w:pPr>
          </w:p>
          <w:p w14:paraId="567AFD51" w14:textId="77777777" w:rsidR="00F345BD" w:rsidRPr="00871BFB" w:rsidRDefault="00F345BD" w:rsidP="00832AA1">
            <w:pPr>
              <w:ind w:firstLine="360"/>
              <w:rPr>
                <w:lang w:val="en-US" w:eastAsia="en-US"/>
              </w:rPr>
            </w:pPr>
          </w:p>
          <w:p w14:paraId="4754F8C6" w14:textId="77777777" w:rsidR="00F345BD" w:rsidRPr="00871BFB" w:rsidRDefault="00F345BD" w:rsidP="00832AA1">
            <w:pPr>
              <w:ind w:firstLine="360"/>
              <w:rPr>
                <w:lang w:val="en-US" w:eastAsia="en-US"/>
              </w:rPr>
            </w:pPr>
          </w:p>
          <w:p w14:paraId="21D8906F" w14:textId="77777777" w:rsidR="00F345BD" w:rsidRPr="00871BFB" w:rsidRDefault="00F345BD" w:rsidP="00832AA1">
            <w:pPr>
              <w:ind w:firstLine="360"/>
              <w:rPr>
                <w:lang w:val="en-US" w:eastAsia="en-US"/>
              </w:rPr>
            </w:pPr>
          </w:p>
          <w:p w14:paraId="0C29B743" w14:textId="77777777" w:rsidR="00F345BD" w:rsidRPr="00871BFB" w:rsidRDefault="00F345BD" w:rsidP="00832AA1">
            <w:pPr>
              <w:ind w:firstLine="360"/>
              <w:rPr>
                <w:lang w:val="en-US" w:eastAsia="en-US"/>
              </w:rPr>
            </w:pPr>
          </w:p>
          <w:p w14:paraId="37683D03" w14:textId="77777777" w:rsidR="00F345BD" w:rsidRPr="00871BFB" w:rsidRDefault="00F345BD" w:rsidP="00832AA1">
            <w:pPr>
              <w:ind w:firstLine="360"/>
              <w:rPr>
                <w:lang w:val="en-US" w:eastAsia="en-US"/>
              </w:rPr>
            </w:pPr>
          </w:p>
          <w:p w14:paraId="34F9745B" w14:textId="77777777" w:rsidR="00F345BD" w:rsidRPr="00871BFB" w:rsidRDefault="00F345BD" w:rsidP="00832AA1">
            <w:pPr>
              <w:ind w:firstLine="360"/>
              <w:rPr>
                <w:lang w:val="en-US" w:eastAsia="en-US"/>
              </w:rPr>
            </w:pPr>
          </w:p>
          <w:p w14:paraId="60F19FD9" w14:textId="77777777" w:rsidR="00F345BD" w:rsidRPr="00871BFB" w:rsidRDefault="00F345BD" w:rsidP="00832AA1">
            <w:pPr>
              <w:ind w:firstLine="360"/>
              <w:rPr>
                <w:lang w:val="en-US" w:eastAsia="en-US"/>
              </w:rPr>
            </w:pPr>
          </w:p>
          <w:p w14:paraId="308E2B0A" w14:textId="77777777" w:rsidR="00F345BD" w:rsidRPr="00871BFB" w:rsidRDefault="00F345BD" w:rsidP="00832AA1">
            <w:pPr>
              <w:ind w:firstLine="360"/>
              <w:rPr>
                <w:lang w:val="en-US" w:eastAsia="en-US"/>
              </w:rPr>
            </w:pPr>
          </w:p>
          <w:p w14:paraId="5915E4FD" w14:textId="77777777" w:rsidR="00F345BD" w:rsidRPr="00871BFB" w:rsidRDefault="00F345BD" w:rsidP="00832AA1">
            <w:pPr>
              <w:ind w:firstLine="360"/>
              <w:rPr>
                <w:lang w:val="en-US" w:eastAsia="en-US"/>
              </w:rPr>
            </w:pPr>
          </w:p>
          <w:p w14:paraId="37FEAD41" w14:textId="77777777" w:rsidR="00F345BD" w:rsidRPr="00871BFB" w:rsidRDefault="00F345BD" w:rsidP="00832AA1">
            <w:pPr>
              <w:ind w:firstLine="360"/>
              <w:rPr>
                <w:lang w:val="en-US" w:eastAsia="en-US"/>
              </w:rPr>
            </w:pPr>
          </w:p>
          <w:p w14:paraId="40496D4E" w14:textId="77777777" w:rsidR="00F345BD" w:rsidRPr="00871BFB" w:rsidRDefault="00F345BD" w:rsidP="00832AA1">
            <w:pPr>
              <w:ind w:firstLine="360"/>
              <w:rPr>
                <w:lang w:val="en-US" w:eastAsia="en-US"/>
              </w:rPr>
            </w:pPr>
          </w:p>
          <w:p w14:paraId="5BF3293E" w14:textId="77777777" w:rsidR="00F345BD" w:rsidRPr="00871BFB" w:rsidRDefault="00F345BD" w:rsidP="00832AA1">
            <w:pPr>
              <w:ind w:firstLine="360"/>
              <w:rPr>
                <w:lang w:val="en-US" w:eastAsia="en-US"/>
              </w:rPr>
            </w:pPr>
          </w:p>
          <w:p w14:paraId="1A821C8C" w14:textId="77777777" w:rsidR="00F345BD" w:rsidRDefault="00F345BD" w:rsidP="00832AA1">
            <w:pPr>
              <w:ind w:firstLine="360"/>
              <w:rPr>
                <w:lang w:val="en-US" w:eastAsia="en-US"/>
              </w:rPr>
            </w:pPr>
          </w:p>
          <w:p w14:paraId="0C8DE55A" w14:textId="77777777" w:rsidR="00F345BD" w:rsidRDefault="00F345BD" w:rsidP="00832AA1">
            <w:pPr>
              <w:ind w:firstLine="360"/>
              <w:rPr>
                <w:lang w:val="en-US" w:eastAsia="en-US"/>
              </w:rPr>
            </w:pPr>
          </w:p>
          <w:p w14:paraId="3AA473E7" w14:textId="77777777" w:rsidR="00F345BD" w:rsidRDefault="00F345BD" w:rsidP="00832AA1">
            <w:pPr>
              <w:ind w:firstLine="360"/>
              <w:rPr>
                <w:lang w:val="en-US" w:eastAsia="en-US"/>
              </w:rPr>
            </w:pPr>
          </w:p>
          <w:p w14:paraId="51FF4653" w14:textId="77777777" w:rsidR="00F345BD" w:rsidRDefault="00F345BD" w:rsidP="00832AA1">
            <w:pPr>
              <w:ind w:firstLine="360"/>
              <w:rPr>
                <w:lang w:val="en-US" w:eastAsia="en-US"/>
              </w:rPr>
            </w:pPr>
          </w:p>
          <w:p w14:paraId="4939BD16" w14:textId="77777777" w:rsidR="00F345BD" w:rsidRDefault="00F345BD" w:rsidP="00832AA1">
            <w:pPr>
              <w:ind w:firstLine="360"/>
              <w:rPr>
                <w:lang w:val="en-US" w:eastAsia="en-US"/>
              </w:rPr>
            </w:pPr>
          </w:p>
          <w:p w14:paraId="4717D427" w14:textId="77777777" w:rsidR="00F345BD" w:rsidRDefault="00F345BD" w:rsidP="00832AA1">
            <w:pPr>
              <w:ind w:firstLine="360"/>
              <w:rPr>
                <w:lang w:val="en-US" w:eastAsia="en-US"/>
              </w:rPr>
            </w:pPr>
          </w:p>
          <w:p w14:paraId="7832A9DE" w14:textId="77777777" w:rsidR="00F345BD" w:rsidRDefault="00F345BD" w:rsidP="00832AA1">
            <w:pPr>
              <w:ind w:firstLine="360"/>
              <w:rPr>
                <w:lang w:val="en-US" w:eastAsia="en-US"/>
              </w:rPr>
            </w:pPr>
          </w:p>
          <w:p w14:paraId="4AAB9159" w14:textId="77777777" w:rsidR="00F345BD" w:rsidRDefault="00F345BD" w:rsidP="00832AA1">
            <w:pPr>
              <w:ind w:firstLine="360"/>
              <w:rPr>
                <w:lang w:val="en-US" w:eastAsia="en-US"/>
              </w:rPr>
            </w:pPr>
          </w:p>
          <w:p w14:paraId="32F3EC28" w14:textId="77777777" w:rsidR="00F345BD" w:rsidRPr="00871BFB" w:rsidRDefault="00F345BD" w:rsidP="00832AA1">
            <w:pPr>
              <w:ind w:firstLine="360"/>
              <w:rPr>
                <w:lang w:val="en-US" w:eastAsia="en-US"/>
              </w:rPr>
            </w:pPr>
          </w:p>
          <w:p w14:paraId="52B798CA" w14:textId="77777777" w:rsidR="00F345BD" w:rsidRPr="00871BFB" w:rsidRDefault="00F345BD" w:rsidP="00832AA1">
            <w:pPr>
              <w:ind w:firstLine="360"/>
              <w:rPr>
                <w:lang w:val="en-US" w:eastAsia="en-US"/>
              </w:rPr>
            </w:pPr>
          </w:p>
          <w:p w14:paraId="686D6A8D" w14:textId="77777777" w:rsidR="00F345BD" w:rsidRPr="00871BFB" w:rsidRDefault="00F345BD" w:rsidP="00E730B5">
            <w:pPr>
              <w:ind w:firstLine="360"/>
              <w:rPr>
                <w:lang w:val="en-US" w:eastAsia="en-US"/>
              </w:rPr>
            </w:pPr>
            <w:proofErr w:type="spellStart"/>
            <w:r w:rsidRPr="00871BFB">
              <w:rPr>
                <w:lang w:val="en-US" w:eastAsia="en-US"/>
              </w:rPr>
              <w:t>Seznamuje</w:t>
            </w:r>
            <w:proofErr w:type="spellEnd"/>
            <w:r w:rsidRPr="00871BFB">
              <w:rPr>
                <w:lang w:val="en-US" w:eastAsia="en-US"/>
              </w:rPr>
              <w:t xml:space="preserve"> se </w:t>
            </w:r>
            <w:proofErr w:type="spellStart"/>
            <w:r w:rsidRPr="00871BFB">
              <w:rPr>
                <w:lang w:val="en-US" w:eastAsia="en-US"/>
              </w:rPr>
              <w:t>sezákladyatletiky</w:t>
            </w:r>
            <w:proofErr w:type="spellEnd"/>
            <w:r w:rsidRPr="00871BFB">
              <w:rPr>
                <w:lang w:val="en-US" w:eastAsia="en-US"/>
              </w:rPr>
              <w:t xml:space="preserve">, </w:t>
            </w:r>
            <w:proofErr w:type="spellStart"/>
            <w:r w:rsidRPr="00871BFB">
              <w:rPr>
                <w:lang w:val="en-US" w:eastAsia="en-US"/>
              </w:rPr>
              <w:t>skáče</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a </w:t>
            </w:r>
            <w:r>
              <w:rPr>
                <w:lang w:val="en-US" w:eastAsia="en-US"/>
              </w:rPr>
              <w:t xml:space="preserve">do </w:t>
            </w:r>
            <w:proofErr w:type="spellStart"/>
            <w:r>
              <w:rPr>
                <w:lang w:val="en-US" w:eastAsia="en-US"/>
              </w:rPr>
              <w:t>dálky</w:t>
            </w:r>
            <w:proofErr w:type="spellEnd"/>
            <w:r>
              <w:rPr>
                <w:lang w:val="en-US" w:eastAsia="en-US"/>
              </w:rPr>
              <w:t xml:space="preserve">, </w:t>
            </w:r>
            <w:proofErr w:type="spellStart"/>
            <w:r>
              <w:rPr>
                <w:lang w:val="en-US" w:eastAsia="en-US"/>
              </w:rPr>
              <w:t>háženacíl</w:t>
            </w:r>
            <w:proofErr w:type="spellEnd"/>
            <w:r>
              <w:rPr>
                <w:lang w:val="en-US" w:eastAsia="en-US"/>
              </w:rPr>
              <w:t xml:space="preserve"> I do </w:t>
            </w:r>
            <w:proofErr w:type="spellStart"/>
            <w:r>
              <w:rPr>
                <w:lang w:val="en-US" w:eastAsia="en-US"/>
              </w:rPr>
              <w:t>dálky</w:t>
            </w:r>
            <w:proofErr w:type="spellEnd"/>
          </w:p>
          <w:p w14:paraId="489D9603" w14:textId="77777777" w:rsidR="00F345BD" w:rsidRDefault="00F345BD" w:rsidP="00832AA1">
            <w:pPr>
              <w:rPr>
                <w:lang w:val="en-US" w:eastAsia="en-US"/>
              </w:rPr>
            </w:pPr>
          </w:p>
          <w:p w14:paraId="6090D56B" w14:textId="77777777" w:rsidR="00F345BD" w:rsidRDefault="00F345BD" w:rsidP="00832AA1">
            <w:pPr>
              <w:rPr>
                <w:lang w:val="en-US" w:eastAsia="en-US"/>
              </w:rPr>
            </w:pPr>
          </w:p>
          <w:p w14:paraId="2F584C07" w14:textId="77777777" w:rsidR="00F345BD" w:rsidRDefault="00F345BD" w:rsidP="00832AA1">
            <w:pPr>
              <w:rPr>
                <w:lang w:val="en-US" w:eastAsia="en-US"/>
              </w:rPr>
            </w:pPr>
          </w:p>
          <w:p w14:paraId="6969806F" w14:textId="77777777" w:rsidR="00F345BD" w:rsidRDefault="00F345BD" w:rsidP="00832AA1">
            <w:pPr>
              <w:rPr>
                <w:lang w:val="en-US" w:eastAsia="en-US"/>
              </w:rPr>
            </w:pPr>
          </w:p>
          <w:p w14:paraId="0F70FEA4" w14:textId="77777777" w:rsidR="00F345BD" w:rsidRDefault="00F345BD" w:rsidP="00832AA1">
            <w:pPr>
              <w:rPr>
                <w:lang w:val="en-US" w:eastAsia="en-US"/>
              </w:rPr>
            </w:pPr>
          </w:p>
          <w:p w14:paraId="7CE584A9" w14:textId="77777777" w:rsidR="00F345BD" w:rsidRPr="00871BFB" w:rsidRDefault="00F345BD" w:rsidP="00832AA1">
            <w:pPr>
              <w:rPr>
                <w:lang w:val="en-US" w:eastAsia="en-US"/>
              </w:rPr>
            </w:pPr>
          </w:p>
          <w:p w14:paraId="0C1F323F" w14:textId="77777777" w:rsidR="00F345BD" w:rsidRPr="00871BFB" w:rsidRDefault="00F345BD" w:rsidP="00832AA1">
            <w:pPr>
              <w:ind w:firstLine="360"/>
              <w:rPr>
                <w:lang w:val="en-US" w:eastAsia="en-US"/>
              </w:rPr>
            </w:pPr>
            <w:proofErr w:type="spellStart"/>
            <w:r w:rsidRPr="00871BFB">
              <w:rPr>
                <w:lang w:val="en-US" w:eastAsia="en-US"/>
              </w:rPr>
              <w:t>Seznamuje</w:t>
            </w:r>
            <w:proofErr w:type="spellEnd"/>
            <w:r w:rsidRPr="00871BFB">
              <w:rPr>
                <w:lang w:val="en-US" w:eastAsia="en-US"/>
              </w:rPr>
              <w:t xml:space="preserve"> se s </w:t>
            </w:r>
            <w:proofErr w:type="spellStart"/>
            <w:r w:rsidRPr="00871BFB">
              <w:rPr>
                <w:lang w:val="en-US" w:eastAsia="en-US"/>
              </w:rPr>
              <w:t>gymnastickýmicvičeními</w:t>
            </w:r>
            <w:proofErr w:type="spellEnd"/>
            <w:r w:rsidRPr="00871BFB">
              <w:rPr>
                <w:lang w:val="en-US" w:eastAsia="en-US"/>
              </w:rPr>
              <w:t xml:space="preserve"> a </w:t>
            </w:r>
            <w:proofErr w:type="spellStart"/>
            <w:r w:rsidRPr="00871BFB">
              <w:rPr>
                <w:lang w:val="en-US" w:eastAsia="en-US"/>
              </w:rPr>
              <w:t>dokážekotoulvpřed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w:t>
            </w:r>
            <w:proofErr w:type="spellStart"/>
            <w:r w:rsidRPr="00871BFB">
              <w:rPr>
                <w:lang w:val="en-US" w:eastAsia="en-US"/>
              </w:rPr>
              <w:t>stojnahlavě</w:t>
            </w:r>
            <w:proofErr w:type="spellEnd"/>
          </w:p>
          <w:p w14:paraId="23D74F43" w14:textId="77777777" w:rsidR="00F345BD" w:rsidRPr="00871BFB" w:rsidRDefault="00F345BD" w:rsidP="00832AA1">
            <w:pPr>
              <w:ind w:firstLine="360"/>
              <w:rPr>
                <w:lang w:val="en-US" w:eastAsia="en-US"/>
              </w:rPr>
            </w:pPr>
          </w:p>
          <w:p w14:paraId="160895E8" w14:textId="77777777" w:rsidR="00F345BD" w:rsidRPr="00871BFB" w:rsidRDefault="00F345BD" w:rsidP="00832AA1">
            <w:pPr>
              <w:ind w:firstLine="360"/>
              <w:rPr>
                <w:lang w:val="en-US" w:eastAsia="en-US"/>
              </w:rPr>
            </w:pPr>
          </w:p>
          <w:p w14:paraId="626BB394" w14:textId="77777777" w:rsidR="00F345BD" w:rsidRPr="00871BFB" w:rsidRDefault="00F345BD" w:rsidP="00832AA1">
            <w:pPr>
              <w:ind w:firstLine="360"/>
              <w:rPr>
                <w:lang w:val="en-US" w:eastAsia="en-US"/>
              </w:rPr>
            </w:pPr>
          </w:p>
          <w:p w14:paraId="58D52DD9" w14:textId="77777777" w:rsidR="00F345BD" w:rsidRPr="00871BFB" w:rsidRDefault="00F345BD" w:rsidP="00832AA1">
            <w:pPr>
              <w:rPr>
                <w:lang w:val="en-US" w:eastAsia="en-US"/>
              </w:rPr>
            </w:pPr>
          </w:p>
          <w:p w14:paraId="054CCC0E" w14:textId="77777777" w:rsidR="00F345BD" w:rsidRPr="00871BFB" w:rsidRDefault="00F345BD" w:rsidP="00832AA1">
            <w:pPr>
              <w:ind w:firstLine="360"/>
              <w:rPr>
                <w:lang w:val="en-US" w:eastAsia="en-US"/>
              </w:rPr>
            </w:pPr>
            <w:proofErr w:type="spellStart"/>
            <w:r w:rsidRPr="00871BFB">
              <w:rPr>
                <w:lang w:val="en-US" w:eastAsia="en-US"/>
              </w:rPr>
              <w:t>Učí</w:t>
            </w:r>
            <w:proofErr w:type="spellEnd"/>
            <w:r w:rsidRPr="00871BFB">
              <w:rPr>
                <w:lang w:val="en-US" w:eastAsia="en-US"/>
              </w:rPr>
              <w:t xml:space="preserve"> se </w:t>
            </w:r>
            <w:proofErr w:type="spellStart"/>
            <w:r w:rsidRPr="00871BFB">
              <w:rPr>
                <w:lang w:val="en-US" w:eastAsia="en-US"/>
              </w:rPr>
              <w:t>základůmturistiky</w:t>
            </w:r>
            <w:proofErr w:type="spellEnd"/>
            <w:r w:rsidRPr="00871BFB">
              <w:rPr>
                <w:lang w:val="en-US" w:eastAsia="en-US"/>
              </w:rPr>
              <w:t xml:space="preserve"> a </w:t>
            </w:r>
            <w:proofErr w:type="spellStart"/>
            <w:r w:rsidRPr="00871BFB">
              <w:rPr>
                <w:lang w:val="en-US" w:eastAsia="en-US"/>
              </w:rPr>
              <w:t>pohybu</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umí</w:t>
            </w:r>
            <w:proofErr w:type="spellEnd"/>
            <w:r w:rsidRPr="00871BFB">
              <w:rPr>
                <w:lang w:val="en-US" w:eastAsia="en-US"/>
              </w:rPr>
              <w:t xml:space="preserve"> se </w:t>
            </w:r>
            <w:proofErr w:type="spellStart"/>
            <w:r w:rsidRPr="00871BFB">
              <w:rPr>
                <w:lang w:val="en-US" w:eastAsia="en-US"/>
              </w:rPr>
              <w:t>chovat</w:t>
            </w:r>
            <w:proofErr w:type="spellEnd"/>
            <w:r w:rsidRPr="00871BFB">
              <w:rPr>
                <w:lang w:val="en-US" w:eastAsia="en-US"/>
              </w:rPr>
              <w:t xml:space="preserve"> v </w:t>
            </w:r>
            <w:proofErr w:type="spellStart"/>
            <w:r w:rsidRPr="00871BFB">
              <w:rPr>
                <w:lang w:val="en-US" w:eastAsia="en-US"/>
              </w:rPr>
              <w:t>dopravníchprostředcích</w:t>
            </w:r>
            <w:proofErr w:type="spellEnd"/>
            <w:r w:rsidRPr="00871BFB">
              <w:rPr>
                <w:lang w:val="en-US" w:eastAsia="en-US"/>
              </w:rPr>
              <w:t xml:space="preserve">, </w:t>
            </w:r>
            <w:proofErr w:type="spellStart"/>
            <w:r w:rsidRPr="00871BFB">
              <w:rPr>
                <w:lang w:val="en-US" w:eastAsia="en-US"/>
              </w:rPr>
              <w:t>dokážeuplatnitzákladnípravidlapřipobytuvevolnépřírodě</w:t>
            </w:r>
            <w:proofErr w:type="spellEnd"/>
          </w:p>
        </w:tc>
        <w:tc>
          <w:tcPr>
            <w:tcW w:w="1850" w:type="pct"/>
          </w:tcPr>
          <w:p w14:paraId="6E3CEFFA" w14:textId="77777777" w:rsidR="00F345BD" w:rsidRPr="00871BFB" w:rsidRDefault="00F345BD">
            <w:pPr>
              <w:numPr>
                <w:ilvl w:val="0"/>
                <w:numId w:val="25"/>
              </w:numPr>
              <w:rPr>
                <w:lang w:val="en-US" w:eastAsia="en-US"/>
              </w:rPr>
            </w:pPr>
            <w:proofErr w:type="spellStart"/>
            <w:r w:rsidRPr="00871BFB">
              <w:rPr>
                <w:lang w:val="en-US" w:eastAsia="en-US"/>
              </w:rPr>
              <w:lastRenderedPageBreak/>
              <w:t>Význampohybu</w:t>
            </w:r>
            <w:proofErr w:type="spellEnd"/>
            <w:r w:rsidRPr="00871BFB">
              <w:rPr>
                <w:lang w:val="en-US" w:eastAsia="en-US"/>
              </w:rPr>
              <w:t xml:space="preserve"> pro </w:t>
            </w:r>
            <w:proofErr w:type="spellStart"/>
            <w:r w:rsidRPr="00871BFB">
              <w:rPr>
                <w:lang w:val="en-US" w:eastAsia="en-US"/>
              </w:rPr>
              <w:t>zdraví</w:t>
            </w:r>
            <w:proofErr w:type="spellEnd"/>
            <w:r w:rsidRPr="00871BFB">
              <w:rPr>
                <w:lang w:val="en-US" w:eastAsia="en-US"/>
              </w:rPr>
              <w:t xml:space="preserve"> (</w:t>
            </w:r>
            <w:proofErr w:type="spellStart"/>
            <w:r w:rsidRPr="00871BFB">
              <w:rPr>
                <w:lang w:val="en-US" w:eastAsia="en-US"/>
              </w:rPr>
              <w:t>různéfunkcepohybuvezdravémprostředídleúrovněžáků</w:t>
            </w:r>
            <w:proofErr w:type="spellEnd"/>
            <w:r w:rsidRPr="00871BFB">
              <w:rPr>
                <w:lang w:val="en-US" w:eastAsia="en-US"/>
              </w:rPr>
              <w:t>)</w:t>
            </w:r>
          </w:p>
          <w:p w14:paraId="32CF412F" w14:textId="77777777" w:rsidR="00F345BD" w:rsidRPr="00871BFB" w:rsidRDefault="00F345BD">
            <w:pPr>
              <w:numPr>
                <w:ilvl w:val="0"/>
                <w:numId w:val="25"/>
              </w:numPr>
              <w:rPr>
                <w:lang w:val="en-US" w:eastAsia="en-US"/>
              </w:rPr>
            </w:pPr>
            <w:proofErr w:type="spellStart"/>
            <w:r w:rsidRPr="00871BFB">
              <w:rPr>
                <w:lang w:val="en-US" w:eastAsia="en-US"/>
              </w:rPr>
              <w:t>Cvičení</w:t>
            </w:r>
            <w:proofErr w:type="spellEnd"/>
            <w:r w:rsidRPr="00871BFB">
              <w:rPr>
                <w:lang w:val="en-US" w:eastAsia="en-US"/>
              </w:rPr>
              <w:t xml:space="preserve"> pro </w:t>
            </w:r>
            <w:proofErr w:type="spellStart"/>
            <w:r w:rsidRPr="00871BFB">
              <w:rPr>
                <w:lang w:val="en-US" w:eastAsia="en-US"/>
              </w:rPr>
              <w:t>rozvojkloubnípohyblivostia</w:t>
            </w:r>
            <w:proofErr w:type="spellEnd"/>
            <w:r w:rsidRPr="00871BFB">
              <w:rPr>
                <w:lang w:val="en-US" w:eastAsia="en-US"/>
              </w:rPr>
              <w:t> </w:t>
            </w:r>
            <w:proofErr w:type="spellStart"/>
            <w:r w:rsidRPr="00871BFB">
              <w:rPr>
                <w:lang w:val="en-US" w:eastAsia="en-US"/>
              </w:rPr>
              <w:t>obratnosti</w:t>
            </w:r>
            <w:proofErr w:type="spellEnd"/>
            <w:r w:rsidRPr="00871BFB">
              <w:rPr>
                <w:lang w:val="en-US" w:eastAsia="en-US"/>
              </w:rPr>
              <w:t xml:space="preserve">, </w:t>
            </w:r>
            <w:proofErr w:type="spellStart"/>
            <w:r w:rsidRPr="00871BFB">
              <w:rPr>
                <w:lang w:val="en-US" w:eastAsia="en-US"/>
              </w:rPr>
              <w:t>dechovácvičení</w:t>
            </w:r>
            <w:proofErr w:type="spellEnd"/>
            <w:r w:rsidRPr="00871BFB">
              <w:rPr>
                <w:lang w:val="en-US" w:eastAsia="en-US"/>
              </w:rPr>
              <w:t xml:space="preserve">, </w:t>
            </w:r>
            <w:proofErr w:type="spellStart"/>
            <w:r w:rsidRPr="00871BFB">
              <w:rPr>
                <w:lang w:val="en-US" w:eastAsia="en-US"/>
              </w:rPr>
              <w:t>vyrovnávacícvičení</w:t>
            </w:r>
            <w:proofErr w:type="spellEnd"/>
            <w:r w:rsidRPr="00871BFB">
              <w:rPr>
                <w:lang w:val="en-US" w:eastAsia="en-US"/>
              </w:rPr>
              <w:t xml:space="preserve">, </w:t>
            </w:r>
            <w:proofErr w:type="spellStart"/>
            <w:r w:rsidRPr="00871BFB">
              <w:rPr>
                <w:lang w:val="en-US" w:eastAsia="en-US"/>
              </w:rPr>
              <w:t>psychomotorickácvičení</w:t>
            </w:r>
            <w:proofErr w:type="spellEnd"/>
            <w:r w:rsidRPr="00871BFB">
              <w:rPr>
                <w:lang w:val="en-US" w:eastAsia="en-US"/>
              </w:rPr>
              <w:t xml:space="preserve">, </w:t>
            </w:r>
            <w:proofErr w:type="spellStart"/>
            <w:r w:rsidRPr="00871BFB">
              <w:rPr>
                <w:lang w:val="en-US" w:eastAsia="en-US"/>
              </w:rPr>
              <w:t>motivačnícvičení</w:t>
            </w:r>
            <w:proofErr w:type="spellEnd"/>
            <w:r w:rsidRPr="00871BFB">
              <w:rPr>
                <w:lang w:val="en-US" w:eastAsia="en-US"/>
              </w:rPr>
              <w:t xml:space="preserve">, </w:t>
            </w:r>
            <w:proofErr w:type="spellStart"/>
            <w:r w:rsidRPr="00871BFB">
              <w:rPr>
                <w:lang w:val="en-US" w:eastAsia="en-US"/>
              </w:rPr>
              <w:t>tvořivácvičení</w:t>
            </w:r>
            <w:proofErr w:type="spellEnd"/>
            <w:r w:rsidRPr="00871BFB">
              <w:rPr>
                <w:lang w:val="en-US" w:eastAsia="en-US"/>
              </w:rPr>
              <w:t xml:space="preserve">, </w:t>
            </w:r>
            <w:proofErr w:type="spellStart"/>
            <w:r w:rsidRPr="00871BFB">
              <w:rPr>
                <w:lang w:val="en-US" w:eastAsia="en-US"/>
              </w:rPr>
              <w:t>cvičení</w:t>
            </w:r>
            <w:proofErr w:type="spellEnd"/>
            <w:r w:rsidRPr="00871BFB">
              <w:rPr>
                <w:lang w:val="en-US" w:eastAsia="en-US"/>
              </w:rPr>
              <w:t xml:space="preserve"> pro </w:t>
            </w:r>
            <w:proofErr w:type="spellStart"/>
            <w:r w:rsidRPr="00871BFB">
              <w:rPr>
                <w:lang w:val="en-US" w:eastAsia="en-US"/>
              </w:rPr>
              <w:t>každý</w:t>
            </w:r>
            <w:proofErr w:type="spellEnd"/>
            <w:r w:rsidRPr="00871BFB">
              <w:rPr>
                <w:lang w:val="en-US" w:eastAsia="en-US"/>
              </w:rPr>
              <w:t xml:space="preserve"> den</w:t>
            </w:r>
          </w:p>
          <w:p w14:paraId="54046930" w14:textId="77777777" w:rsidR="00F345BD" w:rsidRPr="00871BFB" w:rsidRDefault="00F345BD" w:rsidP="00832AA1">
            <w:pPr>
              <w:rPr>
                <w:lang w:val="en-US" w:eastAsia="en-US"/>
              </w:rPr>
            </w:pPr>
          </w:p>
          <w:p w14:paraId="48442A5B" w14:textId="77777777" w:rsidR="00F345BD" w:rsidRPr="00871BFB" w:rsidRDefault="00F345BD" w:rsidP="00832AA1">
            <w:pPr>
              <w:rPr>
                <w:lang w:val="en-US" w:eastAsia="en-US"/>
              </w:rPr>
            </w:pPr>
          </w:p>
          <w:p w14:paraId="7A19CFAE" w14:textId="77777777" w:rsidR="00F345BD" w:rsidRPr="00871BFB" w:rsidRDefault="00F345BD" w:rsidP="00832AA1">
            <w:pPr>
              <w:rPr>
                <w:lang w:val="en-US" w:eastAsia="en-US"/>
              </w:rPr>
            </w:pPr>
          </w:p>
          <w:p w14:paraId="4B413242" w14:textId="77777777" w:rsidR="00F345BD" w:rsidRPr="00871BFB" w:rsidRDefault="00F345BD" w:rsidP="00832AA1">
            <w:pPr>
              <w:rPr>
                <w:lang w:val="en-US" w:eastAsia="en-US"/>
              </w:rPr>
            </w:pPr>
          </w:p>
          <w:p w14:paraId="1F31E51F" w14:textId="77777777" w:rsidR="00F345BD" w:rsidRPr="00871BFB" w:rsidRDefault="00F345BD">
            <w:pPr>
              <w:numPr>
                <w:ilvl w:val="0"/>
                <w:numId w:val="25"/>
              </w:numPr>
              <w:rPr>
                <w:lang w:val="en-US" w:eastAsia="en-US"/>
              </w:rPr>
            </w:pPr>
            <w:proofErr w:type="spellStart"/>
            <w:r w:rsidRPr="00871BFB">
              <w:rPr>
                <w:lang w:val="en-US" w:eastAsia="en-US"/>
              </w:rPr>
              <w:t>Pohybovéhry</w:t>
            </w:r>
            <w:proofErr w:type="spellEnd"/>
            <w:r w:rsidRPr="00871BFB">
              <w:rPr>
                <w:lang w:val="en-US" w:eastAsia="en-US"/>
              </w:rPr>
              <w:t xml:space="preserve"> – s </w:t>
            </w:r>
            <w:proofErr w:type="spellStart"/>
            <w:r w:rsidRPr="00871BFB">
              <w:rPr>
                <w:lang w:val="en-US" w:eastAsia="en-US"/>
              </w:rPr>
              <w:t>různýmzaměřením</w:t>
            </w:r>
            <w:proofErr w:type="spellEnd"/>
            <w:r w:rsidRPr="00871BFB">
              <w:rPr>
                <w:lang w:val="en-US" w:eastAsia="en-US"/>
              </w:rPr>
              <w:t xml:space="preserve">, </w:t>
            </w:r>
            <w:proofErr w:type="spellStart"/>
            <w:r w:rsidRPr="00871BFB">
              <w:rPr>
                <w:lang w:val="en-US" w:eastAsia="en-US"/>
              </w:rPr>
              <w:t>netradičnípohybovéhryaaktivity</w:t>
            </w:r>
            <w:proofErr w:type="spellEnd"/>
            <w:r w:rsidRPr="00871BFB">
              <w:rPr>
                <w:lang w:val="en-US" w:eastAsia="en-US"/>
              </w:rPr>
              <w:t xml:space="preserve">, </w:t>
            </w:r>
            <w:proofErr w:type="spellStart"/>
            <w:r w:rsidRPr="00871BFB">
              <w:rPr>
                <w:lang w:val="en-US" w:eastAsia="en-US"/>
              </w:rPr>
              <w:t>využitínetradičníhonáčinípřicvičení</w:t>
            </w:r>
            <w:proofErr w:type="spellEnd"/>
            <w:r w:rsidRPr="00871BFB">
              <w:rPr>
                <w:lang w:val="en-US" w:eastAsia="en-US"/>
              </w:rPr>
              <w:t xml:space="preserve">, </w:t>
            </w:r>
            <w:proofErr w:type="spellStart"/>
            <w:r w:rsidRPr="00871BFB">
              <w:rPr>
                <w:lang w:val="en-US" w:eastAsia="en-US"/>
              </w:rPr>
              <w:t>pohybovátvořivost</w:t>
            </w:r>
            <w:proofErr w:type="spellEnd"/>
          </w:p>
          <w:p w14:paraId="582F9341" w14:textId="77777777" w:rsidR="00F345BD" w:rsidRPr="00871BFB" w:rsidRDefault="00F345BD">
            <w:pPr>
              <w:numPr>
                <w:ilvl w:val="0"/>
                <w:numId w:val="25"/>
              </w:numPr>
              <w:rPr>
                <w:lang w:val="en-US" w:eastAsia="en-US"/>
              </w:rPr>
            </w:pPr>
            <w:proofErr w:type="spellStart"/>
            <w:r w:rsidRPr="00871BFB">
              <w:rPr>
                <w:lang w:val="en-US" w:eastAsia="en-US"/>
              </w:rPr>
              <w:t>Rytmické</w:t>
            </w:r>
            <w:proofErr w:type="spellEnd"/>
            <w:r w:rsidRPr="00871BFB">
              <w:rPr>
                <w:lang w:val="en-US" w:eastAsia="en-US"/>
              </w:rPr>
              <w:t xml:space="preserve"> a </w:t>
            </w:r>
            <w:proofErr w:type="spellStart"/>
            <w:r w:rsidRPr="00871BFB">
              <w:rPr>
                <w:lang w:val="en-US" w:eastAsia="en-US"/>
              </w:rPr>
              <w:t>kondičníformycvičení</w:t>
            </w:r>
            <w:proofErr w:type="spellEnd"/>
            <w:r w:rsidRPr="00871BFB">
              <w:rPr>
                <w:lang w:val="en-US" w:eastAsia="en-US"/>
              </w:rPr>
              <w:t xml:space="preserve">: </w:t>
            </w:r>
            <w:proofErr w:type="spellStart"/>
            <w:r w:rsidRPr="00871BFB">
              <w:rPr>
                <w:lang w:val="en-US" w:eastAsia="en-US"/>
              </w:rPr>
              <w:t>rytmizovanýpohyb</w:t>
            </w:r>
            <w:proofErr w:type="spellEnd"/>
            <w:r w:rsidRPr="00871BFB">
              <w:rPr>
                <w:lang w:val="en-US" w:eastAsia="en-US"/>
              </w:rPr>
              <w:t xml:space="preserve">, </w:t>
            </w:r>
            <w:proofErr w:type="spellStart"/>
            <w:r w:rsidRPr="00871BFB">
              <w:rPr>
                <w:lang w:val="en-US" w:eastAsia="en-US"/>
              </w:rPr>
              <w:t>nápodobapohybem</w:t>
            </w:r>
            <w:proofErr w:type="spellEnd"/>
            <w:r w:rsidRPr="00871BFB">
              <w:rPr>
                <w:lang w:val="en-US" w:eastAsia="en-US"/>
              </w:rPr>
              <w:t xml:space="preserve">, </w:t>
            </w:r>
            <w:proofErr w:type="spellStart"/>
            <w:r w:rsidRPr="00871BFB">
              <w:rPr>
                <w:lang w:val="en-US" w:eastAsia="en-US"/>
              </w:rPr>
              <w:t>jednoduchétanečníkroky</w:t>
            </w:r>
            <w:proofErr w:type="spellEnd"/>
            <w:r w:rsidRPr="00871BFB">
              <w:rPr>
                <w:lang w:val="en-US" w:eastAsia="en-US"/>
              </w:rPr>
              <w:t xml:space="preserve">, </w:t>
            </w:r>
            <w:proofErr w:type="spellStart"/>
            <w:r w:rsidRPr="00871BFB">
              <w:rPr>
                <w:lang w:val="en-US" w:eastAsia="en-US"/>
              </w:rPr>
              <w:t>estetickýpohyb</w:t>
            </w:r>
            <w:proofErr w:type="spellEnd"/>
          </w:p>
          <w:p w14:paraId="3430F8E9" w14:textId="77777777" w:rsidR="00F345BD" w:rsidRPr="00871BFB" w:rsidRDefault="00F345BD" w:rsidP="00013659">
            <w:pPr>
              <w:rPr>
                <w:lang w:val="en-US" w:eastAsia="en-US"/>
              </w:rPr>
            </w:pPr>
          </w:p>
          <w:p w14:paraId="55C9C362" w14:textId="77777777" w:rsidR="00F345BD" w:rsidRPr="00871BFB" w:rsidRDefault="00F345BD">
            <w:pPr>
              <w:numPr>
                <w:ilvl w:val="0"/>
                <w:numId w:val="25"/>
              </w:numPr>
              <w:rPr>
                <w:lang w:val="en-US" w:eastAsia="en-US"/>
              </w:rPr>
            </w:pPr>
            <w:proofErr w:type="spellStart"/>
            <w:r w:rsidRPr="00871BFB">
              <w:rPr>
                <w:lang w:val="en-US" w:eastAsia="en-US"/>
              </w:rPr>
              <w:t>Přípravaorganismu</w:t>
            </w:r>
            <w:proofErr w:type="spellEnd"/>
            <w:r w:rsidRPr="00871BFB">
              <w:rPr>
                <w:lang w:val="en-US" w:eastAsia="en-US"/>
              </w:rPr>
              <w:t xml:space="preserve"> – </w:t>
            </w:r>
            <w:proofErr w:type="spellStart"/>
            <w:r w:rsidRPr="00871BFB">
              <w:rPr>
                <w:lang w:val="en-US" w:eastAsia="en-US"/>
              </w:rPr>
              <w:t>přípravaorganismupředpohybovoučinností</w:t>
            </w:r>
            <w:proofErr w:type="spellEnd"/>
            <w:r w:rsidRPr="00871BFB">
              <w:rPr>
                <w:lang w:val="en-US" w:eastAsia="en-US"/>
              </w:rPr>
              <w:t xml:space="preserve">, </w:t>
            </w:r>
            <w:proofErr w:type="spellStart"/>
            <w:r w:rsidRPr="00871BFB">
              <w:rPr>
                <w:lang w:val="en-US" w:eastAsia="en-US"/>
              </w:rPr>
              <w:t>částzklidňující</w:t>
            </w:r>
            <w:proofErr w:type="spellEnd"/>
            <w:r w:rsidRPr="00871BFB">
              <w:rPr>
                <w:lang w:val="en-US" w:eastAsia="en-US"/>
              </w:rPr>
              <w:t xml:space="preserve"> po </w:t>
            </w:r>
            <w:proofErr w:type="spellStart"/>
            <w:r w:rsidRPr="00871BFB">
              <w:rPr>
                <w:lang w:val="en-US" w:eastAsia="en-US"/>
              </w:rPr>
              <w:t>zátěži</w:t>
            </w:r>
            <w:proofErr w:type="spellEnd"/>
            <w:r w:rsidRPr="00871BFB">
              <w:rPr>
                <w:lang w:val="en-US" w:eastAsia="en-US"/>
              </w:rPr>
              <w:t xml:space="preserve">, </w:t>
            </w:r>
            <w:proofErr w:type="spellStart"/>
            <w:r w:rsidRPr="00871BFB">
              <w:rPr>
                <w:lang w:val="en-US" w:eastAsia="en-US"/>
              </w:rPr>
              <w:t>strečink</w:t>
            </w:r>
            <w:proofErr w:type="spellEnd"/>
          </w:p>
          <w:p w14:paraId="38595E0B" w14:textId="77777777" w:rsidR="00F345BD" w:rsidRPr="00871BFB" w:rsidRDefault="00F345BD" w:rsidP="00832AA1">
            <w:pPr>
              <w:ind w:firstLine="360"/>
              <w:rPr>
                <w:lang w:val="en-US" w:eastAsia="en-US"/>
              </w:rPr>
            </w:pPr>
          </w:p>
          <w:p w14:paraId="5779A4DC" w14:textId="77777777" w:rsidR="00F345BD" w:rsidRPr="00871BFB" w:rsidRDefault="00F345BD">
            <w:pPr>
              <w:numPr>
                <w:ilvl w:val="0"/>
                <w:numId w:val="25"/>
              </w:numPr>
              <w:rPr>
                <w:lang w:val="en-US" w:eastAsia="en-US"/>
              </w:rPr>
            </w:pPr>
            <w:proofErr w:type="spellStart"/>
            <w:r w:rsidRPr="00871BFB">
              <w:rPr>
                <w:lang w:val="en-US" w:eastAsia="en-US"/>
              </w:rPr>
              <w:t>Rozvojrůznýchforemrychlosti</w:t>
            </w:r>
            <w:proofErr w:type="spellEnd"/>
            <w:r w:rsidRPr="00871BFB">
              <w:rPr>
                <w:lang w:val="en-US" w:eastAsia="en-US"/>
              </w:rPr>
              <w:t xml:space="preserve">, </w:t>
            </w:r>
            <w:proofErr w:type="spellStart"/>
            <w:r w:rsidRPr="00871BFB">
              <w:rPr>
                <w:lang w:val="en-US" w:eastAsia="en-US"/>
              </w:rPr>
              <w:t>vytrvalosti</w:t>
            </w:r>
            <w:proofErr w:type="spellEnd"/>
            <w:r w:rsidRPr="00871BFB">
              <w:rPr>
                <w:lang w:val="en-US" w:eastAsia="en-US"/>
              </w:rPr>
              <w:t xml:space="preserve">, </w:t>
            </w:r>
            <w:proofErr w:type="spellStart"/>
            <w:r w:rsidRPr="00871BFB">
              <w:rPr>
                <w:lang w:val="en-US" w:eastAsia="en-US"/>
              </w:rPr>
              <w:t>síly</w:t>
            </w:r>
            <w:proofErr w:type="spellEnd"/>
            <w:r w:rsidRPr="00871BFB">
              <w:rPr>
                <w:lang w:val="en-US" w:eastAsia="en-US"/>
              </w:rPr>
              <w:t xml:space="preserve">, </w:t>
            </w:r>
            <w:proofErr w:type="spellStart"/>
            <w:r w:rsidRPr="00871BFB">
              <w:rPr>
                <w:lang w:val="en-US" w:eastAsia="en-US"/>
              </w:rPr>
              <w:t>pohyblivosti</w:t>
            </w:r>
            <w:proofErr w:type="spellEnd"/>
            <w:r w:rsidRPr="00871BFB">
              <w:rPr>
                <w:lang w:val="en-US" w:eastAsia="en-US"/>
              </w:rPr>
              <w:t xml:space="preserve">, </w:t>
            </w:r>
            <w:proofErr w:type="spellStart"/>
            <w:r w:rsidRPr="00871BFB">
              <w:rPr>
                <w:lang w:val="en-US" w:eastAsia="en-US"/>
              </w:rPr>
              <w:t>koordinacepohybu</w:t>
            </w:r>
            <w:proofErr w:type="spellEnd"/>
          </w:p>
          <w:p w14:paraId="70B67618" w14:textId="77777777" w:rsidR="00F345BD" w:rsidRPr="00871BFB" w:rsidRDefault="00F345BD" w:rsidP="00832AA1">
            <w:pPr>
              <w:ind w:firstLine="360"/>
              <w:rPr>
                <w:lang w:val="en-US" w:eastAsia="en-US"/>
              </w:rPr>
            </w:pPr>
          </w:p>
          <w:p w14:paraId="22DD5F52" w14:textId="77777777" w:rsidR="00F345BD" w:rsidRDefault="00F345BD" w:rsidP="00832AA1">
            <w:pPr>
              <w:ind w:firstLine="360"/>
              <w:rPr>
                <w:lang w:val="en-US" w:eastAsia="en-US"/>
              </w:rPr>
            </w:pPr>
          </w:p>
          <w:p w14:paraId="219E9625" w14:textId="77777777" w:rsidR="00F345BD" w:rsidRDefault="00F345BD" w:rsidP="00832AA1">
            <w:pPr>
              <w:ind w:firstLine="360"/>
              <w:rPr>
                <w:lang w:val="en-US" w:eastAsia="en-US"/>
              </w:rPr>
            </w:pPr>
          </w:p>
          <w:p w14:paraId="5BF2DC9C" w14:textId="77777777" w:rsidR="00F345BD" w:rsidRDefault="00F345BD" w:rsidP="00832AA1">
            <w:pPr>
              <w:ind w:firstLine="360"/>
              <w:rPr>
                <w:lang w:val="en-US" w:eastAsia="en-US"/>
              </w:rPr>
            </w:pPr>
          </w:p>
          <w:p w14:paraId="0F063E57" w14:textId="77777777" w:rsidR="00F345BD" w:rsidRPr="00871BFB" w:rsidRDefault="00F345BD" w:rsidP="00832AA1">
            <w:pPr>
              <w:ind w:firstLine="360"/>
              <w:rPr>
                <w:lang w:val="en-US" w:eastAsia="en-US"/>
              </w:rPr>
            </w:pPr>
          </w:p>
          <w:p w14:paraId="7D925822" w14:textId="77777777" w:rsidR="00F345BD" w:rsidRPr="00871BFB" w:rsidRDefault="00F345BD">
            <w:pPr>
              <w:numPr>
                <w:ilvl w:val="0"/>
                <w:numId w:val="25"/>
              </w:numPr>
              <w:rPr>
                <w:lang w:val="en-US" w:eastAsia="en-US"/>
              </w:rPr>
            </w:pPr>
            <w:proofErr w:type="spellStart"/>
            <w:r w:rsidRPr="00871BFB">
              <w:rPr>
                <w:lang w:val="en-US" w:eastAsia="en-US"/>
              </w:rPr>
              <w:t>Hygienapřitělesnévýchově</w:t>
            </w:r>
            <w:proofErr w:type="spellEnd"/>
            <w:r w:rsidRPr="00871BFB">
              <w:rPr>
                <w:lang w:val="en-US" w:eastAsia="en-US"/>
              </w:rPr>
              <w:t xml:space="preserve"> – </w:t>
            </w:r>
            <w:proofErr w:type="spellStart"/>
            <w:r w:rsidRPr="00871BFB">
              <w:rPr>
                <w:lang w:val="en-US" w:eastAsia="en-US"/>
              </w:rPr>
              <w:t>hygienapohybovýchčinností</w:t>
            </w:r>
            <w:proofErr w:type="spellEnd"/>
            <w:r w:rsidRPr="00871BFB">
              <w:rPr>
                <w:lang w:val="en-US" w:eastAsia="en-US"/>
              </w:rPr>
              <w:t xml:space="preserve"> a </w:t>
            </w:r>
            <w:proofErr w:type="spellStart"/>
            <w:r w:rsidRPr="00871BFB">
              <w:rPr>
                <w:lang w:val="en-US" w:eastAsia="en-US"/>
              </w:rPr>
              <w:t>cvičebníhoprostředí</w:t>
            </w:r>
            <w:proofErr w:type="spellEnd"/>
            <w:r w:rsidRPr="00871BFB">
              <w:rPr>
                <w:lang w:val="en-US" w:eastAsia="en-US"/>
              </w:rPr>
              <w:t xml:space="preserve">, </w:t>
            </w:r>
            <w:proofErr w:type="spellStart"/>
            <w:r w:rsidRPr="00871BFB">
              <w:rPr>
                <w:lang w:val="en-US" w:eastAsia="en-US"/>
              </w:rPr>
              <w:lastRenderedPageBreak/>
              <w:t>vhodnéoblečeníaobutí</w:t>
            </w:r>
            <w:proofErr w:type="spellEnd"/>
            <w:r w:rsidRPr="00871BFB">
              <w:rPr>
                <w:lang w:val="en-US" w:eastAsia="en-US"/>
              </w:rPr>
              <w:t xml:space="preserve">, </w:t>
            </w:r>
            <w:proofErr w:type="spellStart"/>
            <w:r w:rsidRPr="00871BFB">
              <w:rPr>
                <w:lang w:val="en-US" w:eastAsia="en-US"/>
              </w:rPr>
              <w:t>zásadybezpečnéhopohybu</w:t>
            </w:r>
            <w:proofErr w:type="spellEnd"/>
            <w:r w:rsidRPr="00871BFB">
              <w:rPr>
                <w:lang w:val="en-US" w:eastAsia="en-US"/>
              </w:rPr>
              <w:t xml:space="preserve"> a </w:t>
            </w:r>
            <w:proofErr w:type="spellStart"/>
            <w:r w:rsidRPr="00871BFB">
              <w:rPr>
                <w:lang w:val="en-US" w:eastAsia="en-US"/>
              </w:rPr>
              <w:t>chovánípři</w:t>
            </w:r>
            <w:proofErr w:type="spellEnd"/>
            <w:r w:rsidRPr="00871BFB">
              <w:rPr>
                <w:lang w:val="en-US" w:eastAsia="en-US"/>
              </w:rPr>
              <w:t xml:space="preserve"> Tv, </w:t>
            </w:r>
            <w:proofErr w:type="spellStart"/>
            <w:r w:rsidRPr="00871BFB">
              <w:rPr>
                <w:lang w:val="en-US" w:eastAsia="en-US"/>
              </w:rPr>
              <w:t>prvnípomocpřidrobnýchporaněních</w:t>
            </w:r>
            <w:proofErr w:type="spellEnd"/>
          </w:p>
          <w:p w14:paraId="724C09F5" w14:textId="77777777" w:rsidR="00F345BD" w:rsidRPr="00871BFB" w:rsidRDefault="00F345BD" w:rsidP="00E730B5">
            <w:pPr>
              <w:rPr>
                <w:lang w:val="en-US" w:eastAsia="en-US"/>
              </w:rPr>
            </w:pPr>
          </w:p>
          <w:p w14:paraId="6A26F4B6" w14:textId="77777777" w:rsidR="00F345BD" w:rsidRPr="00871BFB" w:rsidRDefault="00F345BD">
            <w:pPr>
              <w:numPr>
                <w:ilvl w:val="0"/>
                <w:numId w:val="25"/>
              </w:numPr>
              <w:rPr>
                <w:lang w:val="en-US" w:eastAsia="en-US"/>
              </w:rPr>
            </w:pPr>
            <w:proofErr w:type="spellStart"/>
            <w:r w:rsidRPr="00871BFB">
              <w:rPr>
                <w:lang w:val="en-US" w:eastAsia="en-US"/>
              </w:rPr>
              <w:t>Smluvenépovely</w:t>
            </w:r>
            <w:proofErr w:type="spellEnd"/>
            <w:r w:rsidRPr="00871BFB">
              <w:rPr>
                <w:lang w:val="en-US" w:eastAsia="en-US"/>
              </w:rPr>
              <w:t xml:space="preserve"> a </w:t>
            </w:r>
            <w:proofErr w:type="spellStart"/>
            <w:r w:rsidRPr="00871BFB">
              <w:rPr>
                <w:lang w:val="en-US" w:eastAsia="en-US"/>
              </w:rPr>
              <w:t>signály</w:t>
            </w:r>
            <w:proofErr w:type="spellEnd"/>
          </w:p>
          <w:p w14:paraId="7386DBEE" w14:textId="77777777" w:rsidR="00F345BD" w:rsidRPr="00871BFB" w:rsidRDefault="00F345BD">
            <w:pPr>
              <w:numPr>
                <w:ilvl w:val="0"/>
                <w:numId w:val="25"/>
              </w:numPr>
              <w:rPr>
                <w:lang w:val="en-US" w:eastAsia="en-US"/>
              </w:rPr>
            </w:pPr>
            <w:proofErr w:type="spellStart"/>
            <w:r w:rsidRPr="00871BFB">
              <w:rPr>
                <w:lang w:val="en-US" w:eastAsia="en-US"/>
              </w:rPr>
              <w:t>Organizacepři</w:t>
            </w:r>
            <w:proofErr w:type="spellEnd"/>
            <w:r w:rsidRPr="00871BFB">
              <w:rPr>
                <w:lang w:val="en-US" w:eastAsia="en-US"/>
              </w:rPr>
              <w:t xml:space="preserve"> Tv</w:t>
            </w:r>
          </w:p>
          <w:p w14:paraId="17B0364B" w14:textId="77777777" w:rsidR="00F345BD" w:rsidRPr="00871BFB" w:rsidRDefault="00F345BD" w:rsidP="00E730B5">
            <w:pPr>
              <w:rPr>
                <w:lang w:val="en-US" w:eastAsia="en-US"/>
              </w:rPr>
            </w:pPr>
          </w:p>
          <w:p w14:paraId="5E1FA666" w14:textId="77777777" w:rsidR="00F345BD" w:rsidRPr="00871BFB" w:rsidRDefault="00F345BD">
            <w:pPr>
              <w:numPr>
                <w:ilvl w:val="0"/>
                <w:numId w:val="25"/>
              </w:numPr>
              <w:rPr>
                <w:lang w:val="en-US" w:eastAsia="en-US"/>
              </w:rPr>
            </w:pPr>
            <w:proofErr w:type="spellStart"/>
            <w:r w:rsidRPr="00871BFB">
              <w:rPr>
                <w:lang w:val="en-US" w:eastAsia="en-US"/>
              </w:rPr>
              <w:t>Zdravotnězaměřenéčinnosti</w:t>
            </w:r>
            <w:proofErr w:type="spellEnd"/>
            <w:r w:rsidRPr="00871BFB">
              <w:rPr>
                <w:lang w:val="en-US" w:eastAsia="en-US"/>
              </w:rPr>
              <w:t xml:space="preserve"> – </w:t>
            </w:r>
            <w:proofErr w:type="spellStart"/>
            <w:r w:rsidRPr="00871BFB">
              <w:rPr>
                <w:lang w:val="en-US" w:eastAsia="en-US"/>
              </w:rPr>
              <w:t>správnédrženítěla</w:t>
            </w:r>
            <w:proofErr w:type="spellEnd"/>
            <w:r w:rsidRPr="00871BFB">
              <w:rPr>
                <w:lang w:val="en-US" w:eastAsia="en-US"/>
              </w:rPr>
              <w:t xml:space="preserve"> /</w:t>
            </w:r>
            <w:proofErr w:type="spellStart"/>
            <w:r w:rsidRPr="00871BFB">
              <w:rPr>
                <w:lang w:val="en-US" w:eastAsia="en-US"/>
              </w:rPr>
              <w:t>vsedě</w:t>
            </w:r>
            <w:proofErr w:type="spellEnd"/>
            <w:r w:rsidRPr="00871BFB">
              <w:rPr>
                <w:lang w:val="en-US" w:eastAsia="en-US"/>
              </w:rPr>
              <w:t xml:space="preserve">, </w:t>
            </w:r>
            <w:proofErr w:type="spellStart"/>
            <w:r w:rsidRPr="00871BFB">
              <w:rPr>
                <w:lang w:val="en-US" w:eastAsia="en-US"/>
              </w:rPr>
              <w:t>vestoje</w:t>
            </w:r>
            <w:proofErr w:type="spellEnd"/>
            <w:r w:rsidRPr="00871BFB">
              <w:rPr>
                <w:lang w:val="en-US" w:eastAsia="en-US"/>
              </w:rPr>
              <w:t xml:space="preserve">, </w:t>
            </w:r>
            <w:proofErr w:type="spellStart"/>
            <w:r w:rsidRPr="00871BFB">
              <w:rPr>
                <w:lang w:val="en-US" w:eastAsia="en-US"/>
              </w:rPr>
              <w:t>přizvedáníbřemen</w:t>
            </w:r>
            <w:proofErr w:type="spellEnd"/>
            <w:r w:rsidRPr="00871BFB">
              <w:rPr>
                <w:lang w:val="en-US" w:eastAsia="en-US"/>
              </w:rPr>
              <w:t xml:space="preserve">, </w:t>
            </w:r>
            <w:proofErr w:type="spellStart"/>
            <w:r w:rsidRPr="00871BFB">
              <w:rPr>
                <w:lang w:val="en-US" w:eastAsia="en-US"/>
              </w:rPr>
              <w:t>průpravná</w:t>
            </w:r>
            <w:proofErr w:type="spellEnd"/>
            <w:r w:rsidRPr="00871BFB">
              <w:rPr>
                <w:lang w:val="en-US" w:eastAsia="en-US"/>
              </w:rPr>
              <w:t xml:space="preserve"> a </w:t>
            </w:r>
            <w:proofErr w:type="spellStart"/>
            <w:r w:rsidRPr="00871BFB">
              <w:rPr>
                <w:lang w:val="en-US" w:eastAsia="en-US"/>
              </w:rPr>
              <w:t>kompenzační</w:t>
            </w:r>
            <w:proofErr w:type="spellEnd"/>
            <w:r w:rsidRPr="00871BFB">
              <w:rPr>
                <w:lang w:val="en-US" w:eastAsia="en-US"/>
              </w:rPr>
              <w:t xml:space="preserve">, </w:t>
            </w:r>
            <w:proofErr w:type="spellStart"/>
            <w:r w:rsidRPr="00871BFB">
              <w:rPr>
                <w:lang w:val="en-US" w:eastAsia="en-US"/>
              </w:rPr>
              <w:t>relaxační</w:t>
            </w:r>
            <w:proofErr w:type="spellEnd"/>
            <w:r w:rsidRPr="00871BFB">
              <w:rPr>
                <w:lang w:val="en-US" w:eastAsia="en-US"/>
              </w:rPr>
              <w:t xml:space="preserve"> a </w:t>
            </w:r>
            <w:proofErr w:type="spellStart"/>
            <w:r w:rsidRPr="00871BFB">
              <w:rPr>
                <w:lang w:val="en-US" w:eastAsia="en-US"/>
              </w:rPr>
              <w:t>jinácvičení</w:t>
            </w:r>
            <w:proofErr w:type="spellEnd"/>
          </w:p>
          <w:p w14:paraId="7F3F7802" w14:textId="77777777" w:rsidR="00F345BD" w:rsidRPr="00871BFB" w:rsidRDefault="00F345BD" w:rsidP="00832AA1">
            <w:pPr>
              <w:ind w:firstLine="360"/>
              <w:rPr>
                <w:lang w:val="en-US" w:eastAsia="en-US"/>
              </w:rPr>
            </w:pPr>
          </w:p>
          <w:p w14:paraId="40EBE694" w14:textId="77777777" w:rsidR="00F345BD" w:rsidRPr="00871BFB" w:rsidRDefault="00F345BD">
            <w:pPr>
              <w:numPr>
                <w:ilvl w:val="0"/>
                <w:numId w:val="25"/>
              </w:numPr>
              <w:rPr>
                <w:lang w:val="en-US" w:eastAsia="en-US"/>
              </w:rPr>
            </w:pPr>
            <w:proofErr w:type="spellStart"/>
            <w:r w:rsidRPr="00871BFB">
              <w:rPr>
                <w:lang w:val="en-US" w:eastAsia="en-US"/>
              </w:rPr>
              <w:t>Jednoducháspeciálnícvičení</w:t>
            </w:r>
            <w:proofErr w:type="spellEnd"/>
          </w:p>
          <w:p w14:paraId="34F98D5D" w14:textId="77777777" w:rsidR="00F345BD" w:rsidRPr="00871BFB" w:rsidRDefault="00F345BD" w:rsidP="00832AA1">
            <w:pPr>
              <w:ind w:firstLine="360"/>
              <w:rPr>
                <w:lang w:val="en-US" w:eastAsia="en-US"/>
              </w:rPr>
            </w:pPr>
          </w:p>
          <w:p w14:paraId="64B0FB34" w14:textId="77777777" w:rsidR="00F345BD" w:rsidRPr="00871BFB" w:rsidRDefault="00F345BD">
            <w:pPr>
              <w:numPr>
                <w:ilvl w:val="0"/>
                <w:numId w:val="25"/>
              </w:numPr>
              <w:rPr>
                <w:lang w:val="en-US" w:eastAsia="en-US"/>
              </w:rPr>
            </w:pPr>
            <w:r w:rsidRPr="00871BFB">
              <w:rPr>
                <w:lang w:val="en-US" w:eastAsia="en-US"/>
              </w:rPr>
              <w:t xml:space="preserve">Fair-play </w:t>
            </w:r>
            <w:proofErr w:type="spellStart"/>
            <w:r w:rsidRPr="00871BFB">
              <w:rPr>
                <w:lang w:val="en-US" w:eastAsia="en-US"/>
              </w:rPr>
              <w:t>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w:t>
            </w:r>
            <w:proofErr w:type="spellStart"/>
            <w:r w:rsidRPr="00871BFB">
              <w:rPr>
                <w:lang w:val="en-US" w:eastAsia="en-US"/>
              </w:rPr>
              <w:t>ekologickéchovánípři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v </w:t>
            </w:r>
            <w:proofErr w:type="spellStart"/>
            <w:r w:rsidRPr="00871BFB">
              <w:rPr>
                <w:lang w:val="en-US" w:eastAsia="en-US"/>
              </w:rPr>
              <w:t>přírodě</w:t>
            </w:r>
            <w:proofErr w:type="spellEnd"/>
          </w:p>
          <w:p w14:paraId="74A1F299" w14:textId="77777777" w:rsidR="00F345BD" w:rsidRPr="00871BFB" w:rsidRDefault="00F345BD" w:rsidP="00832AA1">
            <w:pPr>
              <w:ind w:firstLine="360"/>
              <w:rPr>
                <w:lang w:val="en-US" w:eastAsia="en-US"/>
              </w:rPr>
            </w:pPr>
          </w:p>
          <w:p w14:paraId="03E4C954" w14:textId="77777777" w:rsidR="00F345BD" w:rsidRPr="00871BFB" w:rsidRDefault="00F345BD">
            <w:pPr>
              <w:numPr>
                <w:ilvl w:val="0"/>
                <w:numId w:val="25"/>
              </w:numPr>
              <w:rPr>
                <w:lang w:val="en-US" w:eastAsia="en-US"/>
              </w:rPr>
            </w:pPr>
            <w:proofErr w:type="spellStart"/>
            <w:r w:rsidRPr="00871BFB">
              <w:rPr>
                <w:lang w:val="en-US" w:eastAsia="en-US"/>
              </w:rPr>
              <w:t>Základysportovních</w:t>
            </w:r>
            <w:proofErr w:type="spellEnd"/>
            <w:r w:rsidRPr="00871BFB">
              <w:rPr>
                <w:lang w:val="en-US" w:eastAsia="en-US"/>
              </w:rPr>
              <w:t xml:space="preserve"> her – </w:t>
            </w: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fotbal</w:t>
            </w:r>
            <w:proofErr w:type="spellEnd"/>
            <w:r w:rsidRPr="00871BFB">
              <w:rPr>
                <w:lang w:val="en-US" w:eastAsia="en-US"/>
              </w:rPr>
              <w:t xml:space="preserve">, </w:t>
            </w:r>
            <w:proofErr w:type="spellStart"/>
            <w:r w:rsidRPr="00871BFB">
              <w:rPr>
                <w:lang w:val="en-US" w:eastAsia="en-US"/>
              </w:rPr>
              <w:t>florbal</w:t>
            </w:r>
            <w:proofErr w:type="spellEnd"/>
            <w:r w:rsidRPr="00871BFB">
              <w:rPr>
                <w:lang w:val="en-US" w:eastAsia="en-US"/>
              </w:rPr>
              <w:t xml:space="preserve">, </w:t>
            </w: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manipulace</w:t>
            </w:r>
            <w:proofErr w:type="spellEnd"/>
            <w:r w:rsidRPr="00871BFB">
              <w:rPr>
                <w:lang w:val="en-US" w:eastAsia="en-US"/>
              </w:rPr>
              <w:t xml:space="preserve"> s </w:t>
            </w:r>
            <w:proofErr w:type="spellStart"/>
            <w:r w:rsidRPr="00871BFB">
              <w:rPr>
                <w:lang w:val="en-US" w:eastAsia="en-US"/>
              </w:rPr>
              <w:t>míčem</w:t>
            </w:r>
            <w:proofErr w:type="spellEnd"/>
            <w:r w:rsidRPr="00871BFB">
              <w:rPr>
                <w:lang w:val="en-US" w:eastAsia="en-US"/>
              </w:rPr>
              <w:t xml:space="preserve">, </w:t>
            </w:r>
            <w:proofErr w:type="spellStart"/>
            <w:r w:rsidRPr="00871BFB">
              <w:rPr>
                <w:lang w:val="en-US" w:eastAsia="en-US"/>
              </w:rPr>
              <w:t>hernímnáčiním</w:t>
            </w:r>
            <w:proofErr w:type="spellEnd"/>
            <w:r w:rsidRPr="00871BFB">
              <w:rPr>
                <w:lang w:val="en-US" w:eastAsia="en-US"/>
              </w:rPr>
              <w:t xml:space="preserve">, </w:t>
            </w:r>
            <w:proofErr w:type="spellStart"/>
            <w:r w:rsidRPr="00871BFB">
              <w:rPr>
                <w:lang w:val="en-US" w:eastAsia="en-US"/>
              </w:rPr>
              <w:t>spoluprácevehře</w:t>
            </w:r>
            <w:proofErr w:type="spellEnd"/>
            <w:r w:rsidRPr="00871BFB">
              <w:rPr>
                <w:lang w:val="en-US" w:eastAsia="en-US"/>
              </w:rPr>
              <w:t xml:space="preserve">, </w:t>
            </w:r>
            <w:proofErr w:type="spellStart"/>
            <w:r w:rsidRPr="00871BFB">
              <w:rPr>
                <w:lang w:val="en-US" w:eastAsia="en-US"/>
              </w:rPr>
              <w:t>herníčinnostjednotlivce</w:t>
            </w:r>
            <w:proofErr w:type="spellEnd"/>
            <w:r w:rsidRPr="00871BFB">
              <w:rPr>
                <w:lang w:val="en-US" w:eastAsia="en-US"/>
              </w:rPr>
              <w:t xml:space="preserve">, </w:t>
            </w:r>
            <w:proofErr w:type="spellStart"/>
            <w:r w:rsidRPr="00871BFB">
              <w:rPr>
                <w:lang w:val="en-US" w:eastAsia="en-US"/>
              </w:rPr>
              <w:t>utkání</w:t>
            </w:r>
            <w:proofErr w:type="spellEnd"/>
            <w:r w:rsidRPr="00871BFB">
              <w:rPr>
                <w:lang w:val="en-US" w:eastAsia="en-US"/>
              </w:rPr>
              <w:t xml:space="preserve">, </w:t>
            </w:r>
            <w:proofErr w:type="spellStart"/>
            <w:r w:rsidRPr="00871BFB">
              <w:rPr>
                <w:lang w:val="en-US" w:eastAsia="en-US"/>
              </w:rPr>
              <w:t>turnaje</w:t>
            </w:r>
            <w:proofErr w:type="spellEnd"/>
            <w:r w:rsidRPr="00871BFB">
              <w:rPr>
                <w:lang w:val="en-US" w:eastAsia="en-US"/>
              </w:rPr>
              <w:t>)</w:t>
            </w:r>
          </w:p>
          <w:p w14:paraId="7B0C44CC" w14:textId="77777777" w:rsidR="00F345BD" w:rsidRPr="00871BFB" w:rsidRDefault="00F345BD" w:rsidP="00E730B5">
            <w:pPr>
              <w:rPr>
                <w:lang w:val="en-US" w:eastAsia="en-US"/>
              </w:rPr>
            </w:pPr>
          </w:p>
          <w:p w14:paraId="20B84989" w14:textId="77777777" w:rsidR="00F345BD" w:rsidRPr="00871BFB" w:rsidRDefault="00F345BD">
            <w:pPr>
              <w:numPr>
                <w:ilvl w:val="0"/>
                <w:numId w:val="25"/>
              </w:numPr>
              <w:rPr>
                <w:lang w:val="en-US" w:eastAsia="en-US"/>
              </w:rPr>
            </w:pPr>
            <w:proofErr w:type="spellStart"/>
            <w:r w:rsidRPr="00871BFB">
              <w:rPr>
                <w:lang w:val="en-US" w:eastAsia="en-US"/>
              </w:rPr>
              <w:t>Základyatletiky</w:t>
            </w:r>
            <w:proofErr w:type="spellEnd"/>
            <w:r w:rsidRPr="00871BFB">
              <w:rPr>
                <w:lang w:val="en-US" w:eastAsia="en-US"/>
              </w:rPr>
              <w:t xml:space="preserve"> – </w:t>
            </w:r>
            <w:proofErr w:type="spellStart"/>
            <w:r w:rsidRPr="00871BFB">
              <w:rPr>
                <w:lang w:val="en-US" w:eastAsia="en-US"/>
              </w:rPr>
              <w:t>běhy</w:t>
            </w:r>
            <w:proofErr w:type="spellEnd"/>
            <w:r w:rsidRPr="00871BFB">
              <w:rPr>
                <w:lang w:val="en-US" w:eastAsia="en-US"/>
              </w:rPr>
              <w:t xml:space="preserve"> (</w:t>
            </w:r>
            <w:proofErr w:type="spellStart"/>
            <w:r w:rsidRPr="00871BFB">
              <w:rPr>
                <w:lang w:val="en-US" w:eastAsia="en-US"/>
              </w:rPr>
              <w:t>sprinty</w:t>
            </w:r>
            <w:proofErr w:type="spellEnd"/>
            <w:r w:rsidRPr="00871BFB">
              <w:rPr>
                <w:lang w:val="en-US" w:eastAsia="en-US"/>
              </w:rPr>
              <w:t xml:space="preserve"> a </w:t>
            </w:r>
            <w:proofErr w:type="spellStart"/>
            <w:r w:rsidRPr="00871BFB">
              <w:rPr>
                <w:lang w:val="en-US" w:eastAsia="en-US"/>
              </w:rPr>
              <w:t>vytrvalostní</w:t>
            </w:r>
            <w:proofErr w:type="spellEnd"/>
            <w:r w:rsidRPr="00871BFB">
              <w:rPr>
                <w:lang w:val="en-US" w:eastAsia="en-US"/>
              </w:rPr>
              <w:t xml:space="preserve">), </w:t>
            </w:r>
            <w:proofErr w:type="spellStart"/>
            <w:r w:rsidRPr="00871BFB">
              <w:rPr>
                <w:lang w:val="en-US" w:eastAsia="en-US"/>
              </w:rPr>
              <w:t>starty</w:t>
            </w:r>
            <w:proofErr w:type="spellEnd"/>
          </w:p>
          <w:p w14:paraId="58E9D752" w14:textId="77777777" w:rsidR="00F345BD" w:rsidRPr="00871BFB" w:rsidRDefault="00F345BD">
            <w:pPr>
              <w:numPr>
                <w:ilvl w:val="0"/>
                <w:numId w:val="25"/>
              </w:numPr>
              <w:rPr>
                <w:lang w:val="en-US" w:eastAsia="en-US"/>
              </w:rPr>
            </w:pPr>
            <w:proofErr w:type="spellStart"/>
            <w:r w:rsidRPr="00871BFB">
              <w:rPr>
                <w:lang w:val="en-US" w:eastAsia="en-US"/>
              </w:rPr>
              <w:t>Skoky</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do </w:t>
            </w:r>
            <w:proofErr w:type="spellStart"/>
            <w:r w:rsidRPr="00871BFB">
              <w:rPr>
                <w:lang w:val="en-US" w:eastAsia="en-US"/>
              </w:rPr>
              <w:t>dálky</w:t>
            </w:r>
            <w:proofErr w:type="spellEnd"/>
            <w:r w:rsidRPr="00871BFB">
              <w:rPr>
                <w:lang w:val="en-US" w:eastAsia="en-US"/>
              </w:rPr>
              <w:t xml:space="preserve">), </w:t>
            </w:r>
            <w:proofErr w:type="spellStart"/>
            <w:r w:rsidRPr="00871BFB">
              <w:rPr>
                <w:lang w:val="en-US" w:eastAsia="en-US"/>
              </w:rPr>
              <w:t>hody</w:t>
            </w:r>
            <w:proofErr w:type="spellEnd"/>
            <w:r w:rsidRPr="00871BFB">
              <w:rPr>
                <w:lang w:val="en-US" w:eastAsia="en-US"/>
              </w:rPr>
              <w:t xml:space="preserve"> (</w:t>
            </w:r>
            <w:proofErr w:type="spellStart"/>
            <w:r w:rsidRPr="00871BFB">
              <w:rPr>
                <w:lang w:val="en-US" w:eastAsia="en-US"/>
              </w:rPr>
              <w:t>nacíl</w:t>
            </w:r>
            <w:proofErr w:type="spellEnd"/>
            <w:r w:rsidRPr="00871BFB">
              <w:rPr>
                <w:lang w:val="en-US" w:eastAsia="en-US"/>
              </w:rPr>
              <w:t xml:space="preserve"> a do </w:t>
            </w:r>
            <w:proofErr w:type="spellStart"/>
            <w:r w:rsidRPr="00871BFB">
              <w:rPr>
                <w:lang w:val="en-US" w:eastAsia="en-US"/>
              </w:rPr>
              <w:t>dálky</w:t>
            </w:r>
            <w:proofErr w:type="spellEnd"/>
            <w:r w:rsidRPr="00871BFB">
              <w:rPr>
                <w:lang w:val="en-US" w:eastAsia="en-US"/>
              </w:rPr>
              <w:t>, z </w:t>
            </w:r>
            <w:proofErr w:type="spellStart"/>
            <w:r w:rsidRPr="00871BFB">
              <w:rPr>
                <w:lang w:val="en-US" w:eastAsia="en-US"/>
              </w:rPr>
              <w:t>místa</w:t>
            </w:r>
            <w:proofErr w:type="spellEnd"/>
            <w:r w:rsidRPr="00871BFB">
              <w:rPr>
                <w:lang w:val="en-US" w:eastAsia="en-US"/>
              </w:rPr>
              <w:t xml:space="preserve"> a s </w:t>
            </w:r>
            <w:proofErr w:type="spellStart"/>
            <w:r w:rsidRPr="00871BFB">
              <w:rPr>
                <w:lang w:val="en-US" w:eastAsia="en-US"/>
              </w:rPr>
              <w:t>rozběhem</w:t>
            </w:r>
            <w:proofErr w:type="spellEnd"/>
            <w:r w:rsidRPr="00871BFB">
              <w:rPr>
                <w:lang w:val="en-US" w:eastAsia="en-US"/>
              </w:rPr>
              <w:t>)</w:t>
            </w:r>
          </w:p>
          <w:p w14:paraId="1DF65ABB" w14:textId="77777777" w:rsidR="00F345BD" w:rsidRPr="00871BFB" w:rsidRDefault="00F345BD" w:rsidP="00832AA1">
            <w:pPr>
              <w:ind w:firstLine="360"/>
              <w:rPr>
                <w:lang w:val="en-US" w:eastAsia="en-US"/>
              </w:rPr>
            </w:pPr>
          </w:p>
          <w:p w14:paraId="0F0367AB" w14:textId="77777777" w:rsidR="00F345BD" w:rsidRPr="00871BFB" w:rsidRDefault="00F345BD" w:rsidP="00832AA1">
            <w:pPr>
              <w:ind w:firstLine="360"/>
              <w:rPr>
                <w:lang w:val="en-US" w:eastAsia="en-US"/>
              </w:rPr>
            </w:pPr>
          </w:p>
          <w:p w14:paraId="10ACB349" w14:textId="77777777" w:rsidR="00F345BD" w:rsidRPr="00871BFB" w:rsidRDefault="00F345BD" w:rsidP="00832AA1">
            <w:pPr>
              <w:ind w:firstLine="360"/>
              <w:rPr>
                <w:lang w:val="en-US" w:eastAsia="en-US"/>
              </w:rPr>
            </w:pPr>
          </w:p>
          <w:p w14:paraId="4C66B8C8" w14:textId="77777777" w:rsidR="00F345BD" w:rsidRPr="00871BFB" w:rsidRDefault="00F345BD">
            <w:pPr>
              <w:numPr>
                <w:ilvl w:val="0"/>
                <w:numId w:val="25"/>
              </w:numPr>
              <w:rPr>
                <w:lang w:val="en-US" w:eastAsia="en-US"/>
              </w:rPr>
            </w:pPr>
            <w:proofErr w:type="spellStart"/>
            <w:r w:rsidRPr="00871BFB">
              <w:rPr>
                <w:lang w:val="en-US" w:eastAsia="en-US"/>
              </w:rPr>
              <w:t>Gymnastika</w:t>
            </w:r>
            <w:proofErr w:type="spellEnd"/>
            <w:r w:rsidRPr="00871BFB">
              <w:rPr>
                <w:lang w:val="en-US" w:eastAsia="en-US"/>
              </w:rPr>
              <w:t xml:space="preserve"> – </w:t>
            </w:r>
            <w:proofErr w:type="spellStart"/>
            <w:r w:rsidRPr="00871BFB">
              <w:rPr>
                <w:lang w:val="en-US" w:eastAsia="en-US"/>
              </w:rPr>
              <w:t>průpravnácvičení</w:t>
            </w:r>
            <w:proofErr w:type="spellEnd"/>
            <w:r w:rsidRPr="00871BFB">
              <w:rPr>
                <w:lang w:val="en-US" w:eastAsia="en-US"/>
              </w:rPr>
              <w:t xml:space="preserve">, </w:t>
            </w:r>
            <w:proofErr w:type="spellStart"/>
            <w:r w:rsidRPr="00871BFB">
              <w:rPr>
                <w:lang w:val="en-US" w:eastAsia="en-US"/>
              </w:rPr>
              <w:t>akrobacie</w:t>
            </w:r>
            <w:proofErr w:type="spellEnd"/>
            <w:r w:rsidRPr="00871BFB">
              <w:rPr>
                <w:lang w:val="en-US" w:eastAsia="en-US"/>
              </w:rPr>
              <w:t xml:space="preserve"> (</w:t>
            </w:r>
            <w:proofErr w:type="spellStart"/>
            <w:r w:rsidRPr="00871BFB">
              <w:rPr>
                <w:lang w:val="en-US" w:eastAsia="en-US"/>
              </w:rPr>
              <w:t>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a </w:t>
            </w:r>
            <w:proofErr w:type="spellStart"/>
            <w:r w:rsidRPr="00871BFB">
              <w:rPr>
                <w:lang w:val="en-US" w:eastAsia="en-US"/>
              </w:rPr>
              <w:t>jehomodifikace</w:t>
            </w:r>
            <w:proofErr w:type="spellEnd"/>
            <w:r w:rsidRPr="00871BFB">
              <w:rPr>
                <w:lang w:val="en-US" w:eastAsia="en-US"/>
              </w:rPr>
              <w:t xml:space="preserve">, </w:t>
            </w:r>
            <w:proofErr w:type="spellStart"/>
            <w:r w:rsidRPr="00871BFB">
              <w:rPr>
                <w:lang w:val="en-US" w:eastAsia="en-US"/>
              </w:rPr>
              <w:t>stojnahlavě</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stojnarukou</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svíčka</w:t>
            </w:r>
            <w:proofErr w:type="spellEnd"/>
            <w:r w:rsidRPr="00871BFB">
              <w:rPr>
                <w:lang w:val="en-US" w:eastAsia="en-US"/>
              </w:rPr>
              <w:t>)</w:t>
            </w:r>
          </w:p>
          <w:p w14:paraId="1BCBB284" w14:textId="77777777" w:rsidR="00F345BD" w:rsidRPr="00871BFB" w:rsidRDefault="00F345BD" w:rsidP="00832AA1">
            <w:pPr>
              <w:ind w:firstLine="360"/>
              <w:rPr>
                <w:lang w:val="en-US" w:eastAsia="en-US"/>
              </w:rPr>
            </w:pPr>
          </w:p>
          <w:p w14:paraId="708C2DF8" w14:textId="77777777" w:rsidR="00F345BD" w:rsidRPr="00871BFB" w:rsidRDefault="00F345BD">
            <w:pPr>
              <w:numPr>
                <w:ilvl w:val="0"/>
                <w:numId w:val="25"/>
              </w:numPr>
              <w:rPr>
                <w:lang w:val="en-US" w:eastAsia="en-US"/>
              </w:rPr>
            </w:pPr>
            <w:proofErr w:type="spellStart"/>
            <w:r w:rsidRPr="00871BFB">
              <w:rPr>
                <w:lang w:val="en-US" w:eastAsia="en-US"/>
              </w:rPr>
              <w:t>Turistika</w:t>
            </w:r>
            <w:proofErr w:type="spellEnd"/>
            <w:r w:rsidRPr="00871BFB">
              <w:rPr>
                <w:lang w:val="en-US" w:eastAsia="en-US"/>
              </w:rPr>
              <w:t xml:space="preserve">, </w:t>
            </w:r>
            <w:proofErr w:type="spellStart"/>
            <w:r w:rsidRPr="00871BFB">
              <w:rPr>
                <w:lang w:val="en-US" w:eastAsia="en-US"/>
              </w:rPr>
              <w:t>pohyb</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základnípojmyspojené</w:t>
            </w:r>
            <w:proofErr w:type="spellEnd"/>
            <w:r w:rsidRPr="00871BFB">
              <w:rPr>
                <w:lang w:val="en-US" w:eastAsia="en-US"/>
              </w:rPr>
              <w:t xml:space="preserve"> s </w:t>
            </w:r>
            <w:proofErr w:type="spellStart"/>
            <w:r w:rsidRPr="00871BFB">
              <w:rPr>
                <w:lang w:val="en-US" w:eastAsia="en-US"/>
              </w:rPr>
              <w:t>vycházkami</w:t>
            </w:r>
            <w:proofErr w:type="spellEnd"/>
            <w:r w:rsidRPr="00871BFB">
              <w:rPr>
                <w:lang w:val="en-US" w:eastAsia="en-US"/>
              </w:rPr>
              <w:t xml:space="preserve">, </w:t>
            </w:r>
            <w:proofErr w:type="spellStart"/>
            <w:r w:rsidRPr="00871BFB">
              <w:rPr>
                <w:lang w:val="en-US" w:eastAsia="en-US"/>
              </w:rPr>
              <w:t>výlety</w:t>
            </w:r>
            <w:proofErr w:type="spellEnd"/>
            <w:r w:rsidRPr="00871BFB">
              <w:rPr>
                <w:lang w:val="en-US" w:eastAsia="en-US"/>
              </w:rPr>
              <w:t xml:space="preserve"> do </w:t>
            </w:r>
            <w:proofErr w:type="spellStart"/>
            <w:r w:rsidRPr="00871BFB">
              <w:rPr>
                <w:lang w:val="en-US" w:eastAsia="en-US"/>
              </w:rPr>
              <w:t>přírody</w:t>
            </w:r>
            <w:proofErr w:type="spellEnd"/>
            <w:r w:rsidRPr="00871BFB">
              <w:rPr>
                <w:lang w:val="en-US" w:eastAsia="en-US"/>
              </w:rPr>
              <w:t>, s </w:t>
            </w:r>
            <w:proofErr w:type="spellStart"/>
            <w:r w:rsidRPr="00871BFB">
              <w:rPr>
                <w:lang w:val="en-US" w:eastAsia="en-US"/>
              </w:rPr>
              <w:t>používanýmipomůckami</w:t>
            </w:r>
            <w:proofErr w:type="spellEnd"/>
            <w:r w:rsidRPr="00871BFB">
              <w:rPr>
                <w:lang w:val="en-US" w:eastAsia="en-US"/>
              </w:rPr>
              <w:t xml:space="preserve">, </w:t>
            </w:r>
            <w:proofErr w:type="spellStart"/>
            <w:r w:rsidRPr="00871BFB">
              <w:rPr>
                <w:lang w:val="en-US" w:eastAsia="en-US"/>
              </w:rPr>
              <w:t>orientací</w:t>
            </w:r>
            <w:proofErr w:type="spellEnd"/>
            <w:r w:rsidRPr="00871BFB">
              <w:rPr>
                <w:lang w:val="en-US" w:eastAsia="en-US"/>
              </w:rPr>
              <w:t xml:space="preserve">, </w:t>
            </w:r>
            <w:proofErr w:type="spellStart"/>
            <w:r w:rsidRPr="00871BFB">
              <w:rPr>
                <w:lang w:val="en-US" w:eastAsia="en-US"/>
              </w:rPr>
              <w:t>chování</w:t>
            </w:r>
            <w:proofErr w:type="spellEnd"/>
            <w:r w:rsidRPr="00871BFB">
              <w:rPr>
                <w:lang w:val="en-US" w:eastAsia="en-US"/>
              </w:rPr>
              <w:t xml:space="preserve"> v </w:t>
            </w:r>
            <w:proofErr w:type="spellStart"/>
            <w:r w:rsidRPr="00871BFB">
              <w:rPr>
                <w:lang w:val="en-US" w:eastAsia="en-US"/>
              </w:rPr>
              <w:t>dopravníchprostředcíchpřipřesunu</w:t>
            </w:r>
            <w:proofErr w:type="spellEnd"/>
            <w:r w:rsidRPr="00871BFB">
              <w:rPr>
                <w:lang w:val="en-US" w:eastAsia="en-US"/>
              </w:rPr>
              <w:t xml:space="preserve">, </w:t>
            </w:r>
            <w:proofErr w:type="spellStart"/>
            <w:r w:rsidRPr="00871BFB">
              <w:rPr>
                <w:lang w:val="en-US" w:eastAsia="en-US"/>
              </w:rPr>
              <w:t>základnípravidlapřitáboření</w:t>
            </w:r>
            <w:proofErr w:type="spellEnd"/>
            <w:r w:rsidRPr="00871BFB">
              <w:rPr>
                <w:lang w:val="en-US" w:eastAsia="en-US"/>
              </w:rPr>
              <w:t xml:space="preserve"> a </w:t>
            </w:r>
            <w:proofErr w:type="spellStart"/>
            <w:r w:rsidRPr="00871BFB">
              <w:rPr>
                <w:lang w:val="en-US" w:eastAsia="en-US"/>
              </w:rPr>
              <w:t>připobytuvevolnépřírodě</w:t>
            </w:r>
            <w:proofErr w:type="spellEnd"/>
            <w:r w:rsidRPr="00871BFB">
              <w:rPr>
                <w:lang w:val="en-US" w:eastAsia="en-US"/>
              </w:rPr>
              <w:t>)</w:t>
            </w:r>
          </w:p>
          <w:p w14:paraId="4CCC6FE4" w14:textId="77777777" w:rsidR="00F345BD" w:rsidRPr="00871BFB" w:rsidRDefault="00F345BD" w:rsidP="00E730B5">
            <w:pPr>
              <w:rPr>
                <w:lang w:val="en-US" w:eastAsia="en-US"/>
              </w:rPr>
            </w:pPr>
          </w:p>
          <w:p w14:paraId="59ED4DC6" w14:textId="77777777" w:rsidR="00F345BD" w:rsidRPr="00871BFB" w:rsidRDefault="00F345BD">
            <w:pPr>
              <w:numPr>
                <w:ilvl w:val="0"/>
                <w:numId w:val="25"/>
              </w:numPr>
              <w:rPr>
                <w:lang w:val="en-US" w:eastAsia="en-US"/>
              </w:rPr>
            </w:pPr>
            <w:proofErr w:type="spellStart"/>
            <w:r w:rsidRPr="00871BFB">
              <w:rPr>
                <w:lang w:val="en-US" w:eastAsia="en-US"/>
              </w:rPr>
              <w:t>Plavání</w:t>
            </w:r>
            <w:proofErr w:type="spellEnd"/>
            <w:r w:rsidRPr="00871BFB">
              <w:rPr>
                <w:lang w:val="en-US" w:eastAsia="en-US"/>
              </w:rPr>
              <w:t xml:space="preserve"> (</w:t>
            </w:r>
            <w:proofErr w:type="spellStart"/>
            <w:r w:rsidRPr="00871BFB">
              <w:rPr>
                <w:lang w:val="en-US" w:eastAsia="en-US"/>
              </w:rPr>
              <w:t>výuka</w:t>
            </w:r>
            <w:proofErr w:type="spellEnd"/>
            <w:r w:rsidRPr="00871BFB">
              <w:rPr>
                <w:lang w:val="en-US" w:eastAsia="en-US"/>
              </w:rPr>
              <w:t xml:space="preserve"> je </w:t>
            </w:r>
            <w:proofErr w:type="spellStart"/>
            <w:r w:rsidRPr="00871BFB">
              <w:rPr>
                <w:lang w:val="en-US" w:eastAsia="en-US"/>
              </w:rPr>
              <w:t>vedenaPlaveckouškolouve</w:t>
            </w:r>
            <w:proofErr w:type="spellEnd"/>
            <w:r w:rsidRPr="00871BFB">
              <w:rPr>
                <w:lang w:val="en-US" w:eastAsia="en-US"/>
              </w:rPr>
              <w:t> </w:t>
            </w:r>
            <w:proofErr w:type="spellStart"/>
            <w:r w:rsidRPr="00871BFB">
              <w:rPr>
                <w:lang w:val="en-US" w:eastAsia="en-US"/>
              </w:rPr>
              <w:t>Znojmě</w:t>
            </w:r>
            <w:proofErr w:type="spellEnd"/>
            <w:r w:rsidRPr="00871BFB">
              <w:rPr>
                <w:lang w:val="en-US" w:eastAsia="en-US"/>
              </w:rPr>
              <w:t>)</w:t>
            </w:r>
          </w:p>
          <w:p w14:paraId="7FCD9DDC" w14:textId="77777777" w:rsidR="00F345BD" w:rsidRPr="00871BFB" w:rsidRDefault="00F345BD" w:rsidP="00E730B5">
            <w:pPr>
              <w:rPr>
                <w:lang w:val="en-US" w:eastAsia="en-US"/>
              </w:rPr>
            </w:pPr>
          </w:p>
          <w:p w14:paraId="0E2E0792" w14:textId="77777777" w:rsidR="00F345BD" w:rsidRPr="00871BFB" w:rsidRDefault="00F345BD">
            <w:pPr>
              <w:numPr>
                <w:ilvl w:val="0"/>
                <w:numId w:val="25"/>
              </w:numPr>
              <w:rPr>
                <w:lang w:val="en-US" w:eastAsia="en-US"/>
              </w:rPr>
            </w:pPr>
            <w:proofErr w:type="spellStart"/>
            <w:r w:rsidRPr="00871BFB">
              <w:rPr>
                <w:lang w:val="en-US" w:eastAsia="en-US"/>
              </w:rPr>
              <w:t>Dalšípohybovéčinnostidlepodmínekškoly</w:t>
            </w:r>
            <w:proofErr w:type="spellEnd"/>
            <w:r w:rsidRPr="00871BFB">
              <w:rPr>
                <w:lang w:val="en-US" w:eastAsia="en-US"/>
              </w:rPr>
              <w:t xml:space="preserve"> (</w:t>
            </w:r>
            <w:proofErr w:type="spellStart"/>
            <w:r w:rsidRPr="00871BFB">
              <w:rPr>
                <w:lang w:val="en-US" w:eastAsia="en-US"/>
              </w:rPr>
              <w:t>např</w:t>
            </w:r>
            <w:proofErr w:type="spellEnd"/>
            <w:r w:rsidRPr="00871BFB">
              <w:rPr>
                <w:lang w:val="en-US" w:eastAsia="en-US"/>
              </w:rPr>
              <w:t xml:space="preserve">. </w:t>
            </w:r>
            <w:proofErr w:type="spellStart"/>
            <w:r w:rsidRPr="00871BFB">
              <w:rPr>
                <w:lang w:val="en-US" w:eastAsia="en-US"/>
              </w:rPr>
              <w:t>zimní</w:t>
            </w:r>
            <w:proofErr w:type="spellEnd"/>
            <w:r w:rsidRPr="00871BFB">
              <w:rPr>
                <w:lang w:val="en-US" w:eastAsia="en-US"/>
              </w:rPr>
              <w:t xml:space="preserve"> sporty)</w:t>
            </w:r>
          </w:p>
        </w:tc>
        <w:tc>
          <w:tcPr>
            <w:tcW w:w="950" w:type="pct"/>
          </w:tcPr>
          <w:p w14:paraId="16E52F41" w14:textId="77777777" w:rsidR="00F345BD" w:rsidRPr="00871BFB" w:rsidRDefault="00F345BD" w:rsidP="00832AA1">
            <w:pPr>
              <w:ind w:left="57"/>
            </w:pPr>
            <w:proofErr w:type="spellStart"/>
            <w:proofErr w:type="gramStart"/>
            <w:r w:rsidRPr="00871BFB">
              <w:lastRenderedPageBreak/>
              <w:t>Hv</w:t>
            </w:r>
            <w:proofErr w:type="spellEnd"/>
            <w:r w:rsidRPr="00871BFB">
              <w:t xml:space="preserve"> - držení</w:t>
            </w:r>
            <w:proofErr w:type="gramEnd"/>
            <w:r w:rsidRPr="00871BFB">
              <w:t xml:space="preserve"> těla při zpěvu, tanci, hlasové rozcvičky                      </w:t>
            </w:r>
          </w:p>
          <w:p w14:paraId="71528177" w14:textId="77777777" w:rsidR="00F345BD" w:rsidRPr="00871BFB" w:rsidRDefault="00F345BD" w:rsidP="00832AA1">
            <w:pPr>
              <w:ind w:left="57"/>
            </w:pPr>
          </w:p>
          <w:p w14:paraId="053D9C8F" w14:textId="77777777" w:rsidR="00F345BD" w:rsidRPr="00871BFB" w:rsidRDefault="00F345BD" w:rsidP="00832AA1">
            <w:pPr>
              <w:ind w:left="57"/>
            </w:pPr>
            <w:proofErr w:type="spellStart"/>
            <w:proofErr w:type="gramStart"/>
            <w:r w:rsidRPr="00871BFB">
              <w:t>Prv</w:t>
            </w:r>
            <w:proofErr w:type="spellEnd"/>
            <w:r w:rsidRPr="00871BFB">
              <w:t xml:space="preserve"> - režim</w:t>
            </w:r>
            <w:proofErr w:type="gramEnd"/>
            <w:r w:rsidRPr="00871BFB">
              <w:t xml:space="preserve"> dne                Čtení, psaní - správné sezení                   </w:t>
            </w:r>
          </w:p>
          <w:p w14:paraId="27ABC3D6" w14:textId="77777777" w:rsidR="00F345BD" w:rsidRPr="00871BFB" w:rsidRDefault="00F345BD" w:rsidP="00832AA1">
            <w:pPr>
              <w:ind w:left="57"/>
            </w:pPr>
          </w:p>
          <w:p w14:paraId="0384B0D4" w14:textId="77777777" w:rsidR="00F345BD" w:rsidRPr="00871BFB" w:rsidRDefault="00F345BD" w:rsidP="00832AA1">
            <w:r w:rsidRPr="00871BFB">
              <w:t>OSV-</w:t>
            </w:r>
            <w:proofErr w:type="spellStart"/>
            <w:r w:rsidRPr="00871BFB">
              <w:t>Tv</w:t>
            </w:r>
            <w:proofErr w:type="spellEnd"/>
            <w:r w:rsidRPr="00871BFB">
              <w:t xml:space="preserve"> chvilky</w:t>
            </w:r>
          </w:p>
          <w:p w14:paraId="14805E74" w14:textId="77777777" w:rsidR="00F345BD" w:rsidRPr="00871BFB" w:rsidRDefault="00F345BD" w:rsidP="00832AA1"/>
          <w:p w14:paraId="1BB44CC7" w14:textId="77777777" w:rsidR="00F345BD" w:rsidRPr="00871BFB" w:rsidRDefault="00F345BD" w:rsidP="00832AA1"/>
          <w:p w14:paraId="6EF23074" w14:textId="77777777" w:rsidR="00F345BD" w:rsidRPr="00871BFB" w:rsidRDefault="00F345BD" w:rsidP="00832AA1"/>
          <w:p w14:paraId="5C39BAE4" w14:textId="77777777" w:rsidR="00F345BD" w:rsidRPr="00871BFB" w:rsidRDefault="00F345BD" w:rsidP="00832AA1"/>
          <w:p w14:paraId="2DC39445" w14:textId="77777777" w:rsidR="00F345BD" w:rsidRDefault="00F345BD" w:rsidP="00832AA1"/>
          <w:p w14:paraId="431BF3EE" w14:textId="77777777" w:rsidR="00F345BD" w:rsidRDefault="00F345BD" w:rsidP="00832AA1"/>
          <w:p w14:paraId="2269DBA3" w14:textId="77777777" w:rsidR="00F345BD" w:rsidRPr="00871BFB" w:rsidRDefault="00F345BD" w:rsidP="00832AA1"/>
          <w:p w14:paraId="521BBE73" w14:textId="77777777" w:rsidR="00F345BD" w:rsidRPr="00871BFB" w:rsidRDefault="00F345BD" w:rsidP="00832AA1">
            <w:proofErr w:type="spellStart"/>
            <w:proofErr w:type="gramStart"/>
            <w:r w:rsidRPr="00871BFB">
              <w:t>Hv</w:t>
            </w:r>
            <w:proofErr w:type="spellEnd"/>
            <w:r w:rsidRPr="00871BFB">
              <w:t xml:space="preserve"> - jednoduché</w:t>
            </w:r>
            <w:proofErr w:type="gramEnd"/>
            <w:r w:rsidRPr="00871BFB">
              <w:t xml:space="preserve"> taneční a pohybové hry</w:t>
            </w:r>
          </w:p>
          <w:p w14:paraId="0D663180" w14:textId="77777777" w:rsidR="00F345BD" w:rsidRPr="00871BFB" w:rsidRDefault="00F345BD" w:rsidP="00832AA1">
            <w:pPr>
              <w:rPr>
                <w:lang w:eastAsia="en-US"/>
              </w:rPr>
            </w:pPr>
          </w:p>
          <w:p w14:paraId="2485A84F" w14:textId="77777777" w:rsidR="00F345BD" w:rsidRPr="00871BFB" w:rsidRDefault="00F345BD" w:rsidP="00832AA1">
            <w:pPr>
              <w:rPr>
                <w:lang w:eastAsia="en-US"/>
              </w:rPr>
            </w:pPr>
          </w:p>
          <w:p w14:paraId="3696AA01" w14:textId="77777777" w:rsidR="00F345BD" w:rsidRPr="00871BFB" w:rsidRDefault="00F345BD" w:rsidP="00832AA1">
            <w:pPr>
              <w:rPr>
                <w:lang w:eastAsia="en-US"/>
              </w:rPr>
            </w:pPr>
          </w:p>
          <w:p w14:paraId="4D04B0E5" w14:textId="77777777" w:rsidR="00F345BD" w:rsidRPr="00871BFB" w:rsidRDefault="00F345BD" w:rsidP="00832AA1">
            <w:pPr>
              <w:rPr>
                <w:lang w:eastAsia="en-US"/>
              </w:rPr>
            </w:pPr>
          </w:p>
          <w:p w14:paraId="48031470" w14:textId="77777777" w:rsidR="00F345BD" w:rsidRPr="00871BFB" w:rsidRDefault="00F345BD" w:rsidP="00832AA1">
            <w:proofErr w:type="gramStart"/>
            <w:r w:rsidRPr="00871BFB">
              <w:t>M - tabulky</w:t>
            </w:r>
            <w:proofErr w:type="gramEnd"/>
            <w:r w:rsidRPr="00871BFB">
              <w:t>, grafy</w:t>
            </w:r>
          </w:p>
          <w:p w14:paraId="3933DEF6" w14:textId="77777777" w:rsidR="00F345BD" w:rsidRPr="00871BFB" w:rsidRDefault="00F345BD" w:rsidP="00832AA1"/>
          <w:p w14:paraId="15FD47C8" w14:textId="77777777" w:rsidR="00F345BD" w:rsidRPr="00871BFB" w:rsidRDefault="00F345BD" w:rsidP="00832AA1"/>
          <w:p w14:paraId="30B770EA" w14:textId="77777777" w:rsidR="00F345BD" w:rsidRPr="00871BFB" w:rsidRDefault="00F345BD" w:rsidP="00832AA1"/>
          <w:p w14:paraId="08738FC3" w14:textId="77777777" w:rsidR="00F345BD" w:rsidRPr="00871BFB" w:rsidRDefault="00F345BD" w:rsidP="00832AA1"/>
          <w:p w14:paraId="545EDBA5" w14:textId="77777777" w:rsidR="00F345BD" w:rsidRPr="00871BFB" w:rsidRDefault="00F345BD" w:rsidP="00832AA1"/>
          <w:p w14:paraId="561D1E6F" w14:textId="77777777" w:rsidR="00F345BD" w:rsidRPr="00871BFB" w:rsidRDefault="00F345BD" w:rsidP="00832AA1"/>
          <w:p w14:paraId="36256BD4" w14:textId="77777777" w:rsidR="00F345BD" w:rsidRPr="00871BFB" w:rsidRDefault="00F345BD" w:rsidP="00832AA1"/>
          <w:p w14:paraId="54A6863F" w14:textId="77777777" w:rsidR="00F345BD" w:rsidRPr="00871BFB" w:rsidRDefault="00F345BD" w:rsidP="00832AA1"/>
          <w:p w14:paraId="1378FDC0" w14:textId="77777777" w:rsidR="00F345BD" w:rsidRPr="00871BFB" w:rsidRDefault="00F345BD" w:rsidP="00832AA1"/>
          <w:p w14:paraId="23AB6094" w14:textId="77777777" w:rsidR="00F345BD" w:rsidRPr="00871BFB" w:rsidRDefault="00F345BD" w:rsidP="00832AA1"/>
          <w:p w14:paraId="00A4DF97" w14:textId="77777777" w:rsidR="00F345BD" w:rsidRPr="00871BFB" w:rsidRDefault="00F345BD" w:rsidP="00832AA1"/>
          <w:p w14:paraId="502264D1" w14:textId="77777777" w:rsidR="00F345BD" w:rsidRPr="00871BFB" w:rsidRDefault="00F345BD" w:rsidP="00832AA1"/>
          <w:p w14:paraId="52829246" w14:textId="77777777" w:rsidR="00F345BD" w:rsidRPr="00871BFB" w:rsidRDefault="00F345BD" w:rsidP="00832AA1"/>
          <w:p w14:paraId="76325F64" w14:textId="77777777" w:rsidR="00F345BD" w:rsidRPr="00871BFB" w:rsidRDefault="00F345BD" w:rsidP="00832AA1"/>
          <w:p w14:paraId="058288FA" w14:textId="77777777" w:rsidR="00F345BD" w:rsidRDefault="00F345BD" w:rsidP="00832AA1"/>
          <w:p w14:paraId="7BCD85DB" w14:textId="77777777" w:rsidR="00F345BD" w:rsidRDefault="00F345BD" w:rsidP="00832AA1"/>
          <w:p w14:paraId="169514C1" w14:textId="77777777" w:rsidR="00F345BD" w:rsidRDefault="00F345BD" w:rsidP="00832AA1"/>
          <w:p w14:paraId="7049DCB1" w14:textId="77777777" w:rsidR="00F345BD" w:rsidRPr="00871BFB" w:rsidRDefault="00F345BD" w:rsidP="00832AA1"/>
          <w:p w14:paraId="5CA4756D" w14:textId="77777777" w:rsidR="00F345BD" w:rsidRPr="00871BFB" w:rsidRDefault="00F345BD" w:rsidP="00832AA1"/>
          <w:p w14:paraId="2C39ABA5" w14:textId="77777777" w:rsidR="00F345BD" w:rsidRPr="00871BFB" w:rsidRDefault="00F345BD" w:rsidP="00832AA1">
            <w:proofErr w:type="spellStart"/>
            <w:proofErr w:type="gramStart"/>
            <w:r w:rsidRPr="00871BFB">
              <w:t>Prv</w:t>
            </w:r>
            <w:proofErr w:type="spellEnd"/>
            <w:r w:rsidRPr="00871BFB">
              <w:t xml:space="preserve"> - první</w:t>
            </w:r>
            <w:proofErr w:type="gramEnd"/>
            <w:r w:rsidRPr="00871BFB">
              <w:t xml:space="preserve"> pomoc, pozorování přírody, ochrana přírody, mezilidské vztahy</w:t>
            </w:r>
          </w:p>
          <w:p w14:paraId="3B7A92A3" w14:textId="77777777" w:rsidR="00F345BD" w:rsidRPr="00871BFB" w:rsidRDefault="00F345BD" w:rsidP="00832AA1"/>
          <w:p w14:paraId="68584BCF" w14:textId="77777777" w:rsidR="00F345BD" w:rsidRPr="00871BFB" w:rsidRDefault="00F345BD" w:rsidP="00832AA1"/>
          <w:p w14:paraId="1E6120D0" w14:textId="77777777" w:rsidR="00F345BD" w:rsidRPr="00871BFB" w:rsidRDefault="00F345BD" w:rsidP="00832AA1">
            <w:pPr>
              <w:rPr>
                <w:lang w:eastAsia="en-US"/>
              </w:rPr>
            </w:pPr>
            <w:proofErr w:type="spellStart"/>
            <w:proofErr w:type="gramStart"/>
            <w:r w:rsidRPr="00871BFB">
              <w:t>Čj</w:t>
            </w:r>
            <w:proofErr w:type="spellEnd"/>
            <w:r w:rsidRPr="00871BFB">
              <w:t xml:space="preserve"> - porozumění</w:t>
            </w:r>
            <w:proofErr w:type="gramEnd"/>
            <w:r w:rsidRPr="00871BFB">
              <w:t xml:space="preserve"> mluveným pokynům přiměřené složitosti</w:t>
            </w:r>
          </w:p>
        </w:tc>
        <w:tc>
          <w:tcPr>
            <w:tcW w:w="450" w:type="pct"/>
          </w:tcPr>
          <w:p w14:paraId="0F349286" w14:textId="77777777" w:rsidR="00F345BD" w:rsidRPr="00871BFB" w:rsidRDefault="00F345BD" w:rsidP="00832AA1">
            <w:pPr>
              <w:rPr>
                <w:lang w:eastAsia="en-US"/>
              </w:rPr>
            </w:pPr>
            <w:r w:rsidRPr="00871BFB">
              <w:rPr>
                <w:lang w:eastAsia="en-US"/>
              </w:rPr>
              <w:lastRenderedPageBreak/>
              <w:t>Činnosti ovlivňující zdraví</w:t>
            </w:r>
          </w:p>
          <w:p w14:paraId="6EE5D2AD" w14:textId="77777777" w:rsidR="00F345BD" w:rsidRPr="00871BFB" w:rsidRDefault="00F345BD" w:rsidP="00832AA1">
            <w:pPr>
              <w:rPr>
                <w:lang w:eastAsia="en-US"/>
              </w:rPr>
            </w:pPr>
          </w:p>
          <w:p w14:paraId="01D0394D" w14:textId="77777777" w:rsidR="00F345BD" w:rsidRPr="00871BFB" w:rsidRDefault="00F345BD" w:rsidP="00832AA1">
            <w:pPr>
              <w:rPr>
                <w:lang w:eastAsia="en-US"/>
              </w:rPr>
            </w:pPr>
          </w:p>
          <w:p w14:paraId="2C32FB97" w14:textId="77777777" w:rsidR="00F345BD" w:rsidRPr="00871BFB" w:rsidRDefault="00F345BD" w:rsidP="00832AA1">
            <w:pPr>
              <w:rPr>
                <w:lang w:eastAsia="en-US"/>
              </w:rPr>
            </w:pPr>
          </w:p>
          <w:p w14:paraId="3AEAA7AD" w14:textId="77777777" w:rsidR="00F345BD" w:rsidRPr="00871BFB" w:rsidRDefault="00F345BD" w:rsidP="00832AA1">
            <w:pPr>
              <w:rPr>
                <w:lang w:eastAsia="en-US"/>
              </w:rPr>
            </w:pPr>
          </w:p>
          <w:p w14:paraId="572F5DD4" w14:textId="77777777" w:rsidR="00F345BD" w:rsidRPr="00871BFB" w:rsidRDefault="00F345BD" w:rsidP="00832AA1">
            <w:pPr>
              <w:rPr>
                <w:lang w:eastAsia="en-US"/>
              </w:rPr>
            </w:pPr>
          </w:p>
          <w:p w14:paraId="4F2F80E1" w14:textId="77777777" w:rsidR="00F345BD" w:rsidRPr="00871BFB" w:rsidRDefault="00F345BD" w:rsidP="00832AA1">
            <w:pPr>
              <w:rPr>
                <w:lang w:eastAsia="en-US"/>
              </w:rPr>
            </w:pPr>
          </w:p>
          <w:p w14:paraId="6C702309" w14:textId="77777777" w:rsidR="00F345BD" w:rsidRPr="00871BFB" w:rsidRDefault="00F345BD" w:rsidP="00832AA1">
            <w:pPr>
              <w:rPr>
                <w:lang w:eastAsia="en-US"/>
              </w:rPr>
            </w:pPr>
          </w:p>
          <w:p w14:paraId="24FCEE4E" w14:textId="77777777" w:rsidR="00F345BD" w:rsidRPr="00871BFB" w:rsidRDefault="00F345BD" w:rsidP="00832AA1">
            <w:pPr>
              <w:rPr>
                <w:lang w:eastAsia="en-US"/>
              </w:rPr>
            </w:pPr>
          </w:p>
          <w:p w14:paraId="164EFEAE" w14:textId="77777777" w:rsidR="00F345BD" w:rsidRPr="00871BFB" w:rsidRDefault="00F345BD" w:rsidP="00832AA1">
            <w:pPr>
              <w:rPr>
                <w:lang w:eastAsia="en-US"/>
              </w:rPr>
            </w:pPr>
          </w:p>
          <w:p w14:paraId="6F8D129A" w14:textId="77777777" w:rsidR="00F345BD" w:rsidRPr="00871BFB" w:rsidRDefault="00F345BD" w:rsidP="00832AA1">
            <w:pPr>
              <w:rPr>
                <w:lang w:eastAsia="en-US"/>
              </w:rPr>
            </w:pPr>
          </w:p>
          <w:p w14:paraId="120FA365" w14:textId="77777777" w:rsidR="00F345BD" w:rsidRDefault="00F345BD" w:rsidP="00832AA1">
            <w:pPr>
              <w:rPr>
                <w:lang w:eastAsia="en-US"/>
              </w:rPr>
            </w:pPr>
          </w:p>
          <w:p w14:paraId="7CFC207F" w14:textId="77777777" w:rsidR="00F345BD" w:rsidRDefault="00F345BD" w:rsidP="00832AA1">
            <w:pPr>
              <w:rPr>
                <w:lang w:eastAsia="en-US"/>
              </w:rPr>
            </w:pPr>
          </w:p>
          <w:p w14:paraId="6F779AED" w14:textId="77777777" w:rsidR="00F345BD" w:rsidRDefault="00F345BD" w:rsidP="00832AA1">
            <w:pPr>
              <w:rPr>
                <w:lang w:eastAsia="en-US"/>
              </w:rPr>
            </w:pPr>
          </w:p>
          <w:p w14:paraId="5A7F5A6D" w14:textId="77777777" w:rsidR="00F345BD" w:rsidRDefault="00F345BD" w:rsidP="00832AA1">
            <w:pPr>
              <w:rPr>
                <w:lang w:eastAsia="en-US"/>
              </w:rPr>
            </w:pPr>
          </w:p>
          <w:p w14:paraId="62BCE9D4" w14:textId="77777777" w:rsidR="00F345BD" w:rsidRDefault="00F345BD" w:rsidP="00832AA1">
            <w:pPr>
              <w:rPr>
                <w:lang w:eastAsia="en-US"/>
              </w:rPr>
            </w:pPr>
          </w:p>
          <w:p w14:paraId="046348E1" w14:textId="77777777" w:rsidR="00F345BD" w:rsidRDefault="00F345BD" w:rsidP="00832AA1">
            <w:pPr>
              <w:rPr>
                <w:lang w:eastAsia="en-US"/>
              </w:rPr>
            </w:pPr>
          </w:p>
          <w:p w14:paraId="6FEF9190" w14:textId="77777777" w:rsidR="00F345BD" w:rsidRPr="00871BFB" w:rsidRDefault="00F345BD" w:rsidP="00832AA1">
            <w:pPr>
              <w:rPr>
                <w:lang w:eastAsia="en-US"/>
              </w:rPr>
            </w:pPr>
          </w:p>
          <w:p w14:paraId="54B0397F" w14:textId="77777777" w:rsidR="00F345BD" w:rsidRPr="00871BFB" w:rsidRDefault="00F345BD" w:rsidP="00832AA1">
            <w:pPr>
              <w:rPr>
                <w:lang w:eastAsia="en-US"/>
              </w:rPr>
            </w:pPr>
            <w:r w:rsidRPr="00871BFB">
              <w:rPr>
                <w:lang w:eastAsia="en-US"/>
              </w:rPr>
              <w:t xml:space="preserve">Činnosti ovlivňující úroveň </w:t>
            </w:r>
            <w:proofErr w:type="spellStart"/>
            <w:proofErr w:type="gramStart"/>
            <w:r w:rsidRPr="00871BFB">
              <w:rPr>
                <w:lang w:eastAsia="en-US"/>
              </w:rPr>
              <w:t>pohyb.dovedností</w:t>
            </w:r>
            <w:proofErr w:type="spellEnd"/>
            <w:proofErr w:type="gramEnd"/>
          </w:p>
          <w:p w14:paraId="079AA477" w14:textId="77777777" w:rsidR="00F345BD" w:rsidRPr="00871BFB" w:rsidRDefault="00F345BD" w:rsidP="00832AA1">
            <w:pPr>
              <w:rPr>
                <w:lang w:eastAsia="en-US"/>
              </w:rPr>
            </w:pPr>
          </w:p>
          <w:p w14:paraId="52A42F36" w14:textId="77777777" w:rsidR="00F345BD" w:rsidRPr="00871BFB" w:rsidRDefault="00F345BD" w:rsidP="00832AA1">
            <w:pPr>
              <w:rPr>
                <w:lang w:eastAsia="en-US"/>
              </w:rPr>
            </w:pPr>
          </w:p>
          <w:p w14:paraId="7FB41D7B" w14:textId="77777777" w:rsidR="00F345BD" w:rsidRPr="00871BFB" w:rsidRDefault="00F345BD" w:rsidP="00832AA1">
            <w:pPr>
              <w:rPr>
                <w:lang w:eastAsia="en-US"/>
              </w:rPr>
            </w:pPr>
          </w:p>
          <w:p w14:paraId="3BDBE2FB" w14:textId="77777777" w:rsidR="00F345BD" w:rsidRPr="00871BFB" w:rsidRDefault="00F345BD" w:rsidP="00832AA1">
            <w:pPr>
              <w:rPr>
                <w:lang w:eastAsia="en-US"/>
              </w:rPr>
            </w:pPr>
          </w:p>
          <w:p w14:paraId="7D9F9537" w14:textId="77777777" w:rsidR="00F345BD" w:rsidRPr="00871BFB" w:rsidRDefault="00F345BD" w:rsidP="00832AA1">
            <w:pPr>
              <w:rPr>
                <w:lang w:eastAsia="en-US"/>
              </w:rPr>
            </w:pPr>
          </w:p>
          <w:p w14:paraId="6E2C5D9B" w14:textId="77777777" w:rsidR="00F345BD" w:rsidRPr="00871BFB" w:rsidRDefault="00F345BD" w:rsidP="00832AA1">
            <w:pPr>
              <w:rPr>
                <w:lang w:eastAsia="en-US"/>
              </w:rPr>
            </w:pPr>
          </w:p>
          <w:p w14:paraId="3710029D" w14:textId="77777777" w:rsidR="00F345BD" w:rsidRPr="00871BFB" w:rsidRDefault="00F345BD" w:rsidP="00832AA1">
            <w:pPr>
              <w:rPr>
                <w:lang w:eastAsia="en-US"/>
              </w:rPr>
            </w:pPr>
          </w:p>
          <w:p w14:paraId="7C410BE3" w14:textId="77777777" w:rsidR="00F345BD" w:rsidRPr="00871BFB" w:rsidRDefault="00F345BD" w:rsidP="00832AA1">
            <w:pPr>
              <w:rPr>
                <w:lang w:eastAsia="en-US"/>
              </w:rPr>
            </w:pPr>
          </w:p>
          <w:p w14:paraId="6671EEE9" w14:textId="77777777" w:rsidR="00F345BD" w:rsidRPr="00871BFB" w:rsidRDefault="00F345BD" w:rsidP="00832AA1">
            <w:pPr>
              <w:rPr>
                <w:lang w:eastAsia="en-US"/>
              </w:rPr>
            </w:pPr>
          </w:p>
          <w:p w14:paraId="3BE74CC4" w14:textId="77777777" w:rsidR="00F345BD" w:rsidRPr="00871BFB" w:rsidRDefault="00F345BD" w:rsidP="00832AA1">
            <w:pPr>
              <w:rPr>
                <w:lang w:eastAsia="en-US"/>
              </w:rPr>
            </w:pPr>
          </w:p>
          <w:p w14:paraId="3378D92A" w14:textId="77777777" w:rsidR="00F345BD" w:rsidRPr="00871BFB" w:rsidRDefault="00F345BD" w:rsidP="00832AA1">
            <w:pPr>
              <w:rPr>
                <w:lang w:eastAsia="en-US"/>
              </w:rPr>
            </w:pPr>
          </w:p>
          <w:p w14:paraId="3E2FF18E" w14:textId="77777777" w:rsidR="00F345BD" w:rsidRPr="00871BFB" w:rsidRDefault="00F345BD" w:rsidP="00832AA1">
            <w:pPr>
              <w:rPr>
                <w:lang w:eastAsia="en-US"/>
              </w:rPr>
            </w:pPr>
          </w:p>
          <w:p w14:paraId="5052B17F" w14:textId="77777777" w:rsidR="00F345BD" w:rsidRPr="00871BFB" w:rsidRDefault="00F345BD" w:rsidP="00832AA1">
            <w:pPr>
              <w:rPr>
                <w:lang w:eastAsia="en-US"/>
              </w:rPr>
            </w:pPr>
          </w:p>
          <w:p w14:paraId="0F7037F8" w14:textId="77777777" w:rsidR="00F345BD" w:rsidRPr="00871BFB" w:rsidRDefault="00F345BD" w:rsidP="00832AA1">
            <w:pPr>
              <w:rPr>
                <w:lang w:eastAsia="en-US"/>
              </w:rPr>
            </w:pPr>
          </w:p>
          <w:p w14:paraId="5F1FEEF9" w14:textId="77777777" w:rsidR="00F345BD" w:rsidRPr="00871BFB" w:rsidRDefault="00F345BD" w:rsidP="00832AA1">
            <w:pPr>
              <w:rPr>
                <w:lang w:eastAsia="en-US"/>
              </w:rPr>
            </w:pPr>
          </w:p>
          <w:p w14:paraId="671FA40A" w14:textId="77777777" w:rsidR="00F345BD" w:rsidRPr="00871BFB" w:rsidRDefault="00F345BD" w:rsidP="00832AA1">
            <w:pPr>
              <w:rPr>
                <w:lang w:eastAsia="en-US"/>
              </w:rPr>
            </w:pPr>
          </w:p>
          <w:p w14:paraId="43E50ED1" w14:textId="77777777" w:rsidR="00F345BD" w:rsidRPr="00871BFB" w:rsidRDefault="00F345BD" w:rsidP="00832AA1">
            <w:pPr>
              <w:rPr>
                <w:lang w:eastAsia="en-US"/>
              </w:rPr>
            </w:pPr>
          </w:p>
          <w:p w14:paraId="45763314" w14:textId="77777777" w:rsidR="00F345BD" w:rsidRPr="00871BFB" w:rsidRDefault="00F345BD" w:rsidP="00832AA1">
            <w:pPr>
              <w:rPr>
                <w:lang w:eastAsia="en-US"/>
              </w:rPr>
            </w:pPr>
          </w:p>
          <w:p w14:paraId="62926739" w14:textId="77777777" w:rsidR="00F345BD" w:rsidRPr="00871BFB" w:rsidRDefault="00F345BD" w:rsidP="00832AA1">
            <w:pPr>
              <w:rPr>
                <w:lang w:eastAsia="en-US"/>
              </w:rPr>
            </w:pPr>
          </w:p>
          <w:p w14:paraId="258ED132" w14:textId="77777777" w:rsidR="00F345BD" w:rsidRPr="00871BFB" w:rsidRDefault="00F345BD" w:rsidP="00832AA1">
            <w:pPr>
              <w:rPr>
                <w:lang w:eastAsia="en-US"/>
              </w:rPr>
            </w:pPr>
          </w:p>
          <w:p w14:paraId="72FC3CAF" w14:textId="77777777" w:rsidR="00F345BD" w:rsidRPr="00871BFB" w:rsidRDefault="00F345BD" w:rsidP="00832AA1">
            <w:pPr>
              <w:rPr>
                <w:lang w:eastAsia="en-US"/>
              </w:rPr>
            </w:pPr>
          </w:p>
          <w:p w14:paraId="51B0F764" w14:textId="77777777" w:rsidR="00F345BD" w:rsidRPr="00871BFB" w:rsidRDefault="00F345BD" w:rsidP="00832AA1">
            <w:pPr>
              <w:rPr>
                <w:lang w:eastAsia="en-US"/>
              </w:rPr>
            </w:pPr>
          </w:p>
          <w:p w14:paraId="0D0F8DE0" w14:textId="77777777" w:rsidR="00F345BD" w:rsidRPr="00871BFB" w:rsidRDefault="00F345BD" w:rsidP="00832AA1">
            <w:pPr>
              <w:rPr>
                <w:lang w:eastAsia="en-US"/>
              </w:rPr>
            </w:pPr>
          </w:p>
          <w:p w14:paraId="28C275FC" w14:textId="77777777" w:rsidR="00F345BD" w:rsidRPr="00871BFB" w:rsidRDefault="00F345BD" w:rsidP="00832AA1">
            <w:pPr>
              <w:rPr>
                <w:lang w:eastAsia="en-US"/>
              </w:rPr>
            </w:pPr>
            <w:r w:rsidRPr="00871BFB">
              <w:rPr>
                <w:lang w:eastAsia="en-US"/>
              </w:rPr>
              <w:t xml:space="preserve">Činnosti podporující </w:t>
            </w:r>
            <w:proofErr w:type="spellStart"/>
            <w:proofErr w:type="gramStart"/>
            <w:r w:rsidRPr="00871BFB">
              <w:rPr>
                <w:lang w:eastAsia="en-US"/>
              </w:rPr>
              <w:t>pohyb.učení</w:t>
            </w:r>
            <w:proofErr w:type="spellEnd"/>
            <w:proofErr w:type="gramEnd"/>
          </w:p>
        </w:tc>
      </w:tr>
    </w:tbl>
    <w:p w14:paraId="5A37E084" w14:textId="77777777" w:rsidR="00F345BD" w:rsidRDefault="00F345BD" w:rsidP="00832AA1">
      <w:pPr>
        <w:spacing w:line="360" w:lineRule="auto"/>
        <w:ind w:firstLine="360"/>
        <w:rPr>
          <w:lang w:eastAsia="en-US"/>
        </w:rPr>
      </w:pPr>
    </w:p>
    <w:p w14:paraId="2CAD1B92" w14:textId="77777777" w:rsidR="00F345BD" w:rsidRDefault="00F345BD" w:rsidP="00832AA1">
      <w:pPr>
        <w:spacing w:line="360" w:lineRule="auto"/>
        <w:ind w:firstLine="360"/>
        <w:rPr>
          <w:lang w:eastAsia="en-US"/>
        </w:rPr>
      </w:pPr>
    </w:p>
    <w:p w14:paraId="08076DEF" w14:textId="77777777" w:rsidR="00F345BD" w:rsidRDefault="00F345BD" w:rsidP="00832AA1">
      <w:pPr>
        <w:spacing w:line="360" w:lineRule="auto"/>
        <w:ind w:firstLine="360"/>
        <w:rPr>
          <w:lang w:eastAsia="en-US"/>
        </w:rPr>
      </w:pPr>
    </w:p>
    <w:p w14:paraId="20111EA7" w14:textId="77777777" w:rsidR="00F345BD" w:rsidRDefault="00F345BD" w:rsidP="00832AA1">
      <w:pPr>
        <w:spacing w:line="360" w:lineRule="auto"/>
        <w:ind w:firstLine="360"/>
        <w:rPr>
          <w:lang w:eastAsia="en-US"/>
        </w:rPr>
      </w:pPr>
    </w:p>
    <w:p w14:paraId="4BD1A251" w14:textId="77777777" w:rsidR="00F345BD" w:rsidRDefault="00F345BD" w:rsidP="00832AA1">
      <w:pPr>
        <w:spacing w:line="360" w:lineRule="auto"/>
        <w:ind w:firstLine="360"/>
        <w:rPr>
          <w:lang w:eastAsia="en-US"/>
        </w:rPr>
      </w:pPr>
    </w:p>
    <w:p w14:paraId="444CD95D" w14:textId="77777777" w:rsidR="00F345BD" w:rsidRDefault="00F345BD" w:rsidP="00832AA1">
      <w:pPr>
        <w:spacing w:line="360" w:lineRule="auto"/>
        <w:ind w:firstLine="360"/>
        <w:rPr>
          <w:lang w:eastAsia="en-US"/>
        </w:rPr>
      </w:pPr>
    </w:p>
    <w:p w14:paraId="533B99C1" w14:textId="77777777" w:rsidR="00F345BD" w:rsidRDefault="00F345BD" w:rsidP="00832AA1">
      <w:pPr>
        <w:spacing w:line="360" w:lineRule="auto"/>
        <w:ind w:firstLine="360"/>
        <w:rPr>
          <w:lang w:eastAsia="en-US"/>
        </w:rPr>
      </w:pPr>
    </w:p>
    <w:p w14:paraId="30865A34" w14:textId="77777777" w:rsidR="00F345BD" w:rsidRDefault="00F345BD" w:rsidP="00832AA1">
      <w:pPr>
        <w:spacing w:line="360" w:lineRule="auto"/>
        <w:ind w:firstLine="360"/>
        <w:rPr>
          <w:lang w:eastAsia="en-US"/>
        </w:rPr>
      </w:pPr>
    </w:p>
    <w:p w14:paraId="2D3F559B" w14:textId="77777777" w:rsidR="00F345BD" w:rsidRDefault="00F345BD" w:rsidP="00832AA1">
      <w:pPr>
        <w:spacing w:line="360" w:lineRule="auto"/>
        <w:ind w:firstLine="360"/>
        <w:rPr>
          <w:lang w:eastAsia="en-US"/>
        </w:rPr>
      </w:pPr>
    </w:p>
    <w:p w14:paraId="71C3F78B" w14:textId="77777777" w:rsidR="00F345BD" w:rsidRDefault="00F345BD" w:rsidP="00832AA1">
      <w:pPr>
        <w:spacing w:line="360" w:lineRule="auto"/>
        <w:ind w:firstLine="360"/>
        <w:rPr>
          <w:lang w:eastAsia="en-US"/>
        </w:rPr>
      </w:pPr>
    </w:p>
    <w:p w14:paraId="05FC8058" w14:textId="77777777" w:rsidR="00F345BD" w:rsidRPr="001726CC" w:rsidRDefault="00F345BD" w:rsidP="00832AA1">
      <w:pPr>
        <w:spacing w:line="360" w:lineRule="auto"/>
        <w:ind w:firstLine="360"/>
        <w:rPr>
          <w:lang w:eastAsia="en-US"/>
        </w:rPr>
      </w:pPr>
    </w:p>
    <w:p w14:paraId="42D4525C" w14:textId="77777777" w:rsidR="00F345BD" w:rsidRPr="001726CC" w:rsidRDefault="00F345BD" w:rsidP="00832AA1">
      <w:pPr>
        <w:spacing w:line="360" w:lineRule="auto"/>
        <w:rPr>
          <w:lang w:eastAsia="en-US"/>
        </w:rPr>
      </w:pPr>
      <w:r w:rsidRPr="001726CC">
        <w:rPr>
          <w:b/>
          <w:bCs/>
          <w:lang w:eastAsia="en-US"/>
        </w:rPr>
        <w:t xml:space="preserve">Vzdělávací oblast: </w:t>
      </w:r>
      <w:r w:rsidRPr="001726CC">
        <w:rPr>
          <w:lang w:eastAsia="en-US"/>
        </w:rPr>
        <w:t>Člověk a zdraví</w:t>
      </w:r>
    </w:p>
    <w:p w14:paraId="66687B92" w14:textId="77777777" w:rsidR="00F345BD" w:rsidRPr="001726CC" w:rsidRDefault="00F345BD" w:rsidP="00832AA1">
      <w:pPr>
        <w:spacing w:line="360" w:lineRule="auto"/>
        <w:rPr>
          <w:b/>
          <w:bCs/>
          <w:lang w:eastAsia="en-US"/>
        </w:rPr>
      </w:pPr>
      <w:r w:rsidRPr="001726CC">
        <w:rPr>
          <w:b/>
          <w:bCs/>
          <w:lang w:eastAsia="en-US"/>
        </w:rPr>
        <w:t xml:space="preserve">Vzdělávací obor: </w:t>
      </w:r>
      <w:r w:rsidRPr="001726CC">
        <w:rPr>
          <w:lang w:eastAsia="en-US"/>
        </w:rPr>
        <w:t>Tělesná výchova</w:t>
      </w:r>
    </w:p>
    <w:p w14:paraId="51597C4F" w14:textId="77777777" w:rsidR="00F345BD" w:rsidRPr="001726CC" w:rsidRDefault="00F345BD" w:rsidP="00832AA1">
      <w:pPr>
        <w:spacing w:line="360" w:lineRule="auto"/>
        <w:rPr>
          <w:b/>
          <w:bCs/>
          <w:lang w:eastAsia="en-US"/>
        </w:rPr>
      </w:pPr>
      <w:r w:rsidRPr="001726CC">
        <w:rPr>
          <w:b/>
          <w:bCs/>
          <w:lang w:eastAsia="en-US"/>
        </w:rPr>
        <w:t xml:space="preserve">Vyučovací předmět: </w:t>
      </w:r>
      <w:r w:rsidRPr="001726CC">
        <w:rPr>
          <w:lang w:eastAsia="en-US"/>
        </w:rPr>
        <w:t>Tělesná výchova</w:t>
      </w:r>
    </w:p>
    <w:p w14:paraId="7102CE98" w14:textId="77777777" w:rsidR="00F345BD" w:rsidRPr="001726CC" w:rsidRDefault="00F345BD" w:rsidP="00832AA1">
      <w:pPr>
        <w:spacing w:after="120" w:line="360" w:lineRule="auto"/>
        <w:outlineLvl w:val="2"/>
        <w:rPr>
          <w:lang w:eastAsia="en-US"/>
        </w:rPr>
      </w:pPr>
      <w:r w:rsidRPr="001726CC">
        <w:rPr>
          <w:b/>
          <w:bCs/>
          <w:lang w:eastAsia="en-US"/>
        </w:rPr>
        <w:t xml:space="preserve">Období: </w:t>
      </w:r>
      <w:r w:rsidRPr="001726CC">
        <w:rPr>
          <w:lang w:eastAsia="en-US"/>
        </w:rPr>
        <w:t>2. (4.ročník,5.ročník)</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07"/>
        <w:gridCol w:w="4073"/>
        <w:gridCol w:w="2379"/>
        <w:gridCol w:w="1247"/>
      </w:tblGrid>
      <w:tr w:rsidR="00F345BD" w:rsidRPr="00871BFB" w14:paraId="4880481A" w14:textId="77777777">
        <w:tc>
          <w:tcPr>
            <w:tcW w:w="1750" w:type="pct"/>
            <w:vAlign w:val="center"/>
          </w:tcPr>
          <w:p w14:paraId="13BC8CA4" w14:textId="77777777" w:rsidR="00F345BD" w:rsidRPr="00871BFB" w:rsidRDefault="00F345BD" w:rsidP="00832AA1">
            <w:pPr>
              <w:ind w:firstLine="360"/>
              <w:jc w:val="center"/>
              <w:rPr>
                <w:lang w:val="en-US" w:eastAsia="en-US"/>
              </w:rPr>
            </w:pPr>
            <w:proofErr w:type="spellStart"/>
            <w:r w:rsidRPr="00871BFB">
              <w:rPr>
                <w:lang w:val="en-US" w:eastAsia="en-US"/>
              </w:rPr>
              <w:t>Výstup</w:t>
            </w:r>
            <w:proofErr w:type="spellEnd"/>
          </w:p>
        </w:tc>
        <w:tc>
          <w:tcPr>
            <w:tcW w:w="1850" w:type="pct"/>
            <w:vAlign w:val="center"/>
          </w:tcPr>
          <w:p w14:paraId="436C26F3" w14:textId="77777777" w:rsidR="00F345BD" w:rsidRPr="00871BFB" w:rsidRDefault="00F345BD" w:rsidP="00832AA1">
            <w:pPr>
              <w:ind w:firstLine="360"/>
              <w:jc w:val="center"/>
              <w:rPr>
                <w:lang w:val="en-US" w:eastAsia="en-US"/>
              </w:rPr>
            </w:pPr>
            <w:proofErr w:type="spellStart"/>
            <w:r w:rsidRPr="00871BFB">
              <w:rPr>
                <w:lang w:val="en-US" w:eastAsia="en-US"/>
              </w:rPr>
              <w:t>Učivo</w:t>
            </w:r>
            <w:proofErr w:type="spellEnd"/>
          </w:p>
        </w:tc>
        <w:tc>
          <w:tcPr>
            <w:tcW w:w="950" w:type="pct"/>
            <w:vAlign w:val="center"/>
          </w:tcPr>
          <w:p w14:paraId="271F1B09" w14:textId="77777777" w:rsidR="00F345BD" w:rsidRPr="00871BFB" w:rsidRDefault="00F345BD" w:rsidP="00832AA1">
            <w:pPr>
              <w:ind w:firstLine="360"/>
              <w:jc w:val="center"/>
              <w:rPr>
                <w:lang w:val="en-US" w:eastAsia="en-US"/>
              </w:rPr>
            </w:pPr>
          </w:p>
          <w:p w14:paraId="6F5CEB2E" w14:textId="77777777" w:rsidR="00F345BD" w:rsidRPr="00871BFB" w:rsidRDefault="00F345BD" w:rsidP="00832AA1">
            <w:pPr>
              <w:ind w:firstLine="360"/>
              <w:jc w:val="center"/>
              <w:rPr>
                <w:lang w:val="en-US" w:eastAsia="en-US"/>
              </w:rPr>
            </w:pPr>
            <w:proofErr w:type="spellStart"/>
            <w:r w:rsidRPr="00871BFB">
              <w:rPr>
                <w:lang w:val="en-US" w:eastAsia="en-US"/>
              </w:rPr>
              <w:t>Průřezovátémata</w:t>
            </w:r>
            <w:proofErr w:type="spellEnd"/>
            <w:r w:rsidRPr="00871BFB">
              <w:rPr>
                <w:lang w:val="en-US" w:eastAsia="en-US"/>
              </w:rPr>
              <w:t xml:space="preserve">, </w:t>
            </w:r>
            <w:proofErr w:type="spellStart"/>
            <w:r w:rsidRPr="00871BFB">
              <w:rPr>
                <w:lang w:val="en-US" w:eastAsia="en-US"/>
              </w:rPr>
              <w:t>mezipředmětovévztahy</w:t>
            </w:r>
            <w:proofErr w:type="spellEnd"/>
          </w:p>
          <w:p w14:paraId="5AB7256B" w14:textId="77777777" w:rsidR="00F345BD" w:rsidRPr="00871BFB" w:rsidRDefault="00F345BD" w:rsidP="00832AA1">
            <w:pPr>
              <w:ind w:firstLine="360"/>
              <w:jc w:val="center"/>
              <w:rPr>
                <w:lang w:val="en-US" w:eastAsia="en-US"/>
              </w:rPr>
            </w:pPr>
          </w:p>
        </w:tc>
        <w:tc>
          <w:tcPr>
            <w:tcW w:w="450" w:type="pct"/>
            <w:vAlign w:val="center"/>
          </w:tcPr>
          <w:p w14:paraId="3F234E51" w14:textId="77777777" w:rsidR="00F345BD" w:rsidRPr="00871BFB" w:rsidRDefault="00F345BD" w:rsidP="00832AA1">
            <w:pPr>
              <w:rPr>
                <w:lang w:val="en-US" w:eastAsia="en-US"/>
              </w:rPr>
            </w:pPr>
            <w:proofErr w:type="spellStart"/>
            <w:r w:rsidRPr="00871BFB">
              <w:rPr>
                <w:lang w:val="en-US" w:eastAsia="en-US"/>
              </w:rPr>
              <w:t>Poznámky</w:t>
            </w:r>
            <w:proofErr w:type="spellEnd"/>
          </w:p>
        </w:tc>
      </w:tr>
      <w:tr w:rsidR="00F345BD" w:rsidRPr="00871BFB" w14:paraId="24A034BA" w14:textId="77777777">
        <w:tc>
          <w:tcPr>
            <w:tcW w:w="1750" w:type="pct"/>
          </w:tcPr>
          <w:p w14:paraId="7C5ADCA4" w14:textId="77777777" w:rsidR="00F345BD" w:rsidRPr="00871BFB" w:rsidRDefault="00F345BD" w:rsidP="00832AA1">
            <w:pPr>
              <w:ind w:firstLine="360"/>
              <w:rPr>
                <w:lang w:eastAsia="en-US"/>
              </w:rPr>
            </w:pPr>
            <w:r w:rsidRPr="00871BFB">
              <w:rPr>
                <w:lang w:eastAsia="en-US"/>
              </w:rPr>
              <w:t>Podílí se na realizaci pravidelného pohybového režimu, uplatňuje kondičně zaměřené činnosti, projevuje přiměřenou samostatnost a vůli pro zlepšení úrovně své zdatnosti,</w:t>
            </w:r>
          </w:p>
          <w:p w14:paraId="44CF7F8E" w14:textId="77777777" w:rsidR="00F345BD" w:rsidRPr="00871BFB" w:rsidRDefault="00F345BD" w:rsidP="00832AA1">
            <w:pPr>
              <w:ind w:firstLine="360"/>
              <w:rPr>
                <w:lang w:eastAsia="en-US"/>
              </w:rPr>
            </w:pPr>
          </w:p>
          <w:p w14:paraId="675D4DB7" w14:textId="77777777" w:rsidR="00F345BD" w:rsidRPr="00871BFB" w:rsidRDefault="00F345BD" w:rsidP="00832AA1">
            <w:pPr>
              <w:ind w:firstLine="360"/>
              <w:rPr>
                <w:lang w:eastAsia="en-US"/>
              </w:rPr>
            </w:pPr>
          </w:p>
          <w:p w14:paraId="017B4B3D" w14:textId="77777777" w:rsidR="00F345BD" w:rsidRPr="00871BFB" w:rsidRDefault="00F345BD" w:rsidP="00832AA1">
            <w:pPr>
              <w:ind w:firstLine="360"/>
              <w:rPr>
                <w:lang w:eastAsia="en-US"/>
              </w:rPr>
            </w:pPr>
          </w:p>
          <w:p w14:paraId="720209E5" w14:textId="77777777" w:rsidR="00F345BD" w:rsidRPr="00871BFB" w:rsidRDefault="00F345BD" w:rsidP="00832AA1">
            <w:pPr>
              <w:ind w:firstLine="360"/>
              <w:rPr>
                <w:lang w:eastAsia="en-US"/>
              </w:rPr>
            </w:pPr>
          </w:p>
          <w:p w14:paraId="534292DF" w14:textId="77777777" w:rsidR="00F345BD" w:rsidRPr="00871BFB" w:rsidRDefault="00F345BD" w:rsidP="00832AA1">
            <w:pPr>
              <w:ind w:firstLine="360"/>
              <w:rPr>
                <w:lang w:eastAsia="en-US"/>
              </w:rPr>
            </w:pPr>
          </w:p>
          <w:p w14:paraId="3C0963FB" w14:textId="77777777" w:rsidR="00F345BD" w:rsidRPr="00871BFB" w:rsidRDefault="00F345BD" w:rsidP="00832AA1">
            <w:pPr>
              <w:ind w:firstLine="360"/>
              <w:rPr>
                <w:lang w:eastAsia="en-US"/>
              </w:rPr>
            </w:pPr>
          </w:p>
          <w:p w14:paraId="4F4D6E66" w14:textId="77777777" w:rsidR="00F345BD" w:rsidRPr="00871BFB" w:rsidRDefault="00F345BD" w:rsidP="00832AA1">
            <w:pPr>
              <w:ind w:firstLine="360"/>
              <w:rPr>
                <w:lang w:eastAsia="en-US"/>
              </w:rPr>
            </w:pPr>
          </w:p>
          <w:p w14:paraId="68910D34" w14:textId="77777777" w:rsidR="00F345BD" w:rsidRPr="00871BFB" w:rsidRDefault="00F345BD" w:rsidP="00832AA1">
            <w:pPr>
              <w:ind w:firstLine="360"/>
              <w:rPr>
                <w:lang w:eastAsia="en-US"/>
              </w:rPr>
            </w:pPr>
          </w:p>
          <w:p w14:paraId="1FB46F0A" w14:textId="77777777" w:rsidR="00F345BD" w:rsidRPr="00871BFB" w:rsidRDefault="00F345BD" w:rsidP="00832AA1">
            <w:pPr>
              <w:ind w:firstLine="360"/>
              <w:rPr>
                <w:lang w:eastAsia="en-US"/>
              </w:rPr>
            </w:pPr>
          </w:p>
          <w:p w14:paraId="6814A2BB" w14:textId="77777777" w:rsidR="00F345BD" w:rsidRPr="00871BFB" w:rsidRDefault="00F345BD" w:rsidP="00832AA1">
            <w:pPr>
              <w:ind w:firstLine="360"/>
              <w:rPr>
                <w:lang w:eastAsia="en-US"/>
              </w:rPr>
            </w:pPr>
            <w:r w:rsidRPr="00871BFB">
              <w:rPr>
                <w:lang w:eastAsia="en-US"/>
              </w:rPr>
              <w:t xml:space="preserve">Zvládá v souladu </w:t>
            </w:r>
            <w:r w:rsidRPr="00871BFB">
              <w:rPr>
                <w:lang w:eastAsia="en-US"/>
              </w:rPr>
              <w:lastRenderedPageBreak/>
              <w:t>s individuálními předpoklady osvojované pohybové dovednosti, vytváří varianty osvojených pohybových her, využívá hračky a netradiční náčiní při cvičení</w:t>
            </w:r>
          </w:p>
          <w:p w14:paraId="7AB3C070" w14:textId="77777777" w:rsidR="00F345BD" w:rsidRPr="00871BFB" w:rsidRDefault="00F345BD" w:rsidP="00832AA1">
            <w:pPr>
              <w:ind w:firstLine="360"/>
              <w:rPr>
                <w:lang w:eastAsia="en-US"/>
              </w:rPr>
            </w:pPr>
          </w:p>
          <w:p w14:paraId="5CEA8717" w14:textId="77777777" w:rsidR="00F345BD" w:rsidRPr="00871BFB" w:rsidRDefault="00F345BD" w:rsidP="00832AA1">
            <w:pPr>
              <w:ind w:firstLine="360"/>
              <w:rPr>
                <w:lang w:eastAsia="en-US"/>
              </w:rPr>
            </w:pPr>
          </w:p>
          <w:p w14:paraId="2C4D67AE" w14:textId="77777777" w:rsidR="00F345BD" w:rsidRPr="00871BFB" w:rsidRDefault="00F345BD" w:rsidP="00832AA1">
            <w:pPr>
              <w:ind w:firstLine="360"/>
              <w:rPr>
                <w:lang w:eastAsia="en-US"/>
              </w:rPr>
            </w:pPr>
          </w:p>
          <w:p w14:paraId="308F4E63" w14:textId="77777777" w:rsidR="00F345BD" w:rsidRPr="00871BFB" w:rsidRDefault="00F345BD" w:rsidP="00832AA1">
            <w:pPr>
              <w:ind w:firstLine="360"/>
              <w:rPr>
                <w:lang w:eastAsia="en-US"/>
              </w:rPr>
            </w:pPr>
            <w:r w:rsidRPr="00871BFB">
              <w:rPr>
                <w:lang w:eastAsia="en-US"/>
              </w:rPr>
              <w:t>Zorganizuje nenáročné pohybové činnosti a soutěže na úrovni třídy, manipuluje s míčem a herním nářadím</w:t>
            </w:r>
          </w:p>
          <w:p w14:paraId="04BEED15" w14:textId="77777777" w:rsidR="00F345BD" w:rsidRPr="00871BFB" w:rsidRDefault="00F345BD" w:rsidP="00832AA1">
            <w:pPr>
              <w:ind w:firstLine="360"/>
              <w:rPr>
                <w:lang w:eastAsia="en-US"/>
              </w:rPr>
            </w:pPr>
          </w:p>
          <w:p w14:paraId="2B99EC30" w14:textId="77777777" w:rsidR="00F345BD" w:rsidRPr="00871BFB" w:rsidRDefault="00F345BD" w:rsidP="00832AA1">
            <w:pPr>
              <w:ind w:firstLine="360"/>
              <w:rPr>
                <w:lang w:eastAsia="en-US"/>
              </w:rPr>
            </w:pPr>
          </w:p>
          <w:p w14:paraId="4B06B1B2" w14:textId="77777777" w:rsidR="00F345BD" w:rsidRPr="00871BFB" w:rsidRDefault="00F345BD" w:rsidP="00832AA1">
            <w:pPr>
              <w:ind w:firstLine="360"/>
              <w:rPr>
                <w:lang w:eastAsia="en-US"/>
              </w:rPr>
            </w:pPr>
          </w:p>
          <w:p w14:paraId="5ADBE5B6" w14:textId="77777777" w:rsidR="00F345BD" w:rsidRPr="00871BFB" w:rsidRDefault="00F345BD" w:rsidP="00832AA1">
            <w:pPr>
              <w:ind w:firstLine="360"/>
              <w:rPr>
                <w:lang w:eastAsia="en-US"/>
              </w:rPr>
            </w:pPr>
            <w:r w:rsidRPr="00871BFB">
              <w:rPr>
                <w:lang w:eastAsia="en-US"/>
              </w:rPr>
              <w:t xml:space="preserve">Ovládá základy sportovních </w:t>
            </w:r>
            <w:proofErr w:type="gramStart"/>
            <w:r w:rsidRPr="00871BFB">
              <w:rPr>
                <w:lang w:eastAsia="en-US"/>
              </w:rPr>
              <w:t>her ,</w:t>
            </w:r>
            <w:proofErr w:type="gramEnd"/>
            <w:r w:rsidRPr="00871BFB">
              <w:rPr>
                <w:lang w:eastAsia="en-US"/>
              </w:rPr>
              <w:t xml:space="preserve"> hraje v </w:t>
            </w:r>
            <w:proofErr w:type="spellStart"/>
            <w:r w:rsidRPr="00871BFB">
              <w:rPr>
                <w:lang w:eastAsia="en-US"/>
              </w:rPr>
              <w:t>olektivu</w:t>
            </w:r>
            <w:proofErr w:type="spellEnd"/>
            <w:r w:rsidRPr="00871BFB">
              <w:rPr>
                <w:lang w:eastAsia="en-US"/>
              </w:rPr>
              <w:t xml:space="preserve"> vybíjenou, fotbal, florbal</w:t>
            </w:r>
          </w:p>
          <w:p w14:paraId="41084E1C" w14:textId="77777777" w:rsidR="00F345BD" w:rsidRPr="00871BFB" w:rsidRDefault="00F345BD" w:rsidP="00832AA1">
            <w:pPr>
              <w:ind w:firstLine="360"/>
              <w:rPr>
                <w:lang w:eastAsia="en-US"/>
              </w:rPr>
            </w:pPr>
          </w:p>
          <w:p w14:paraId="76A95D96" w14:textId="77777777" w:rsidR="00F345BD" w:rsidRPr="00871BFB" w:rsidRDefault="00F345BD" w:rsidP="00832AA1">
            <w:pPr>
              <w:ind w:firstLine="360"/>
              <w:rPr>
                <w:lang w:eastAsia="en-US"/>
              </w:rPr>
            </w:pPr>
          </w:p>
          <w:p w14:paraId="5A784664" w14:textId="77777777" w:rsidR="00F345BD" w:rsidRDefault="00F345BD" w:rsidP="00832AA1">
            <w:pPr>
              <w:ind w:firstLine="360"/>
              <w:rPr>
                <w:lang w:eastAsia="en-US"/>
              </w:rPr>
            </w:pPr>
          </w:p>
          <w:p w14:paraId="533150C1" w14:textId="77777777" w:rsidR="00F345BD" w:rsidRDefault="00F345BD" w:rsidP="00832AA1">
            <w:pPr>
              <w:ind w:firstLine="360"/>
              <w:rPr>
                <w:lang w:eastAsia="en-US"/>
              </w:rPr>
            </w:pPr>
          </w:p>
          <w:p w14:paraId="25F3E191" w14:textId="77777777" w:rsidR="00F345BD" w:rsidRDefault="00F345BD" w:rsidP="00832AA1">
            <w:pPr>
              <w:ind w:firstLine="360"/>
              <w:rPr>
                <w:lang w:eastAsia="en-US"/>
              </w:rPr>
            </w:pPr>
          </w:p>
          <w:p w14:paraId="18214F45" w14:textId="77777777" w:rsidR="00F345BD" w:rsidRDefault="00F345BD" w:rsidP="00832AA1">
            <w:pPr>
              <w:ind w:firstLine="360"/>
              <w:rPr>
                <w:lang w:eastAsia="en-US"/>
              </w:rPr>
            </w:pPr>
          </w:p>
          <w:p w14:paraId="50EACA81" w14:textId="77777777" w:rsidR="00F345BD" w:rsidRDefault="00F345BD" w:rsidP="00E730B5">
            <w:pPr>
              <w:rPr>
                <w:lang w:eastAsia="en-US"/>
              </w:rPr>
            </w:pPr>
          </w:p>
          <w:p w14:paraId="5A6798CB" w14:textId="77777777" w:rsidR="00F345BD" w:rsidRPr="00871BFB" w:rsidRDefault="00F345BD" w:rsidP="00832AA1">
            <w:pPr>
              <w:ind w:firstLine="360"/>
              <w:rPr>
                <w:lang w:eastAsia="en-US"/>
              </w:rPr>
            </w:pPr>
          </w:p>
          <w:p w14:paraId="535D8D18" w14:textId="77777777" w:rsidR="00F345BD" w:rsidRPr="00871BFB" w:rsidRDefault="00F345BD" w:rsidP="0001392C">
            <w:pPr>
              <w:rPr>
                <w:lang w:eastAsia="en-US"/>
              </w:rPr>
            </w:pPr>
            <w:r w:rsidRPr="00871BFB">
              <w:rPr>
                <w:lang w:eastAsia="en-US"/>
              </w:rPr>
              <w:t xml:space="preserve">Ovládá základy atletiky, </w:t>
            </w:r>
            <w:proofErr w:type="spellStart"/>
            <w:r w:rsidRPr="00871BFB">
              <w:rPr>
                <w:lang w:eastAsia="en-US"/>
              </w:rPr>
              <w:t>háže</w:t>
            </w:r>
            <w:proofErr w:type="spellEnd"/>
            <w:r w:rsidRPr="00871BFB">
              <w:rPr>
                <w:lang w:eastAsia="en-US"/>
              </w:rPr>
              <w:t xml:space="preserve"> na cíl I do dálky, běhá vytrvalostní běhy, skáče z místa I do dálky</w:t>
            </w:r>
          </w:p>
          <w:p w14:paraId="46FABA65" w14:textId="77777777" w:rsidR="00F345BD" w:rsidRPr="00871BFB" w:rsidRDefault="00F345BD" w:rsidP="00832AA1">
            <w:pPr>
              <w:ind w:firstLine="360"/>
              <w:rPr>
                <w:lang w:eastAsia="en-US"/>
              </w:rPr>
            </w:pPr>
          </w:p>
          <w:p w14:paraId="1BCD8504" w14:textId="77777777" w:rsidR="00F345BD" w:rsidRPr="00871BFB" w:rsidRDefault="00F345BD" w:rsidP="00832AA1">
            <w:pPr>
              <w:ind w:firstLine="360"/>
              <w:rPr>
                <w:lang w:eastAsia="en-US"/>
              </w:rPr>
            </w:pPr>
          </w:p>
          <w:p w14:paraId="3674B981" w14:textId="77777777" w:rsidR="00F345BD" w:rsidRPr="00871BFB" w:rsidRDefault="00F345BD" w:rsidP="00832AA1">
            <w:pPr>
              <w:ind w:firstLine="360"/>
              <w:rPr>
                <w:lang w:eastAsia="en-US"/>
              </w:rPr>
            </w:pPr>
          </w:p>
          <w:p w14:paraId="36FD558B" w14:textId="77777777" w:rsidR="00F345BD" w:rsidRPr="00871BFB" w:rsidRDefault="00F345BD" w:rsidP="00832AA1">
            <w:pPr>
              <w:ind w:firstLine="360"/>
              <w:rPr>
                <w:lang w:eastAsia="en-US"/>
              </w:rPr>
            </w:pPr>
          </w:p>
          <w:p w14:paraId="2FC77A82" w14:textId="77777777" w:rsidR="00F345BD" w:rsidRPr="00871BFB" w:rsidRDefault="00F345BD" w:rsidP="0001392C">
            <w:pPr>
              <w:rPr>
                <w:lang w:eastAsia="en-US"/>
              </w:rPr>
            </w:pPr>
            <w:r w:rsidRPr="00871BFB">
              <w:rPr>
                <w:lang w:eastAsia="en-US"/>
              </w:rPr>
              <w:t>Ovládá základy gymnastiky</w:t>
            </w:r>
          </w:p>
          <w:p w14:paraId="12B38BDF" w14:textId="77777777" w:rsidR="00F345BD" w:rsidRPr="00871BFB" w:rsidRDefault="00F345BD" w:rsidP="00832AA1">
            <w:pPr>
              <w:ind w:firstLine="360"/>
              <w:rPr>
                <w:lang w:eastAsia="en-US"/>
              </w:rPr>
            </w:pPr>
          </w:p>
          <w:p w14:paraId="0D0997CC" w14:textId="77777777" w:rsidR="00F345BD" w:rsidRPr="00871BFB" w:rsidRDefault="00F345BD" w:rsidP="00832AA1">
            <w:pPr>
              <w:ind w:firstLine="360"/>
              <w:rPr>
                <w:lang w:eastAsia="en-US"/>
              </w:rPr>
            </w:pPr>
          </w:p>
          <w:p w14:paraId="44111FE9" w14:textId="77777777" w:rsidR="00F345BD" w:rsidRPr="00871BFB" w:rsidRDefault="00F345BD" w:rsidP="00832AA1">
            <w:pPr>
              <w:ind w:firstLine="360"/>
              <w:rPr>
                <w:lang w:eastAsia="en-US"/>
              </w:rPr>
            </w:pPr>
          </w:p>
          <w:p w14:paraId="60020D54" w14:textId="77777777" w:rsidR="00F345BD" w:rsidRPr="00871BFB" w:rsidRDefault="00F345BD" w:rsidP="00832AA1">
            <w:pPr>
              <w:ind w:firstLine="360"/>
              <w:rPr>
                <w:lang w:eastAsia="en-US"/>
              </w:rPr>
            </w:pPr>
          </w:p>
          <w:p w14:paraId="49C627A2" w14:textId="77777777" w:rsidR="00F345BD" w:rsidRPr="00871BFB" w:rsidRDefault="00F345BD" w:rsidP="00832AA1">
            <w:pPr>
              <w:ind w:firstLine="360"/>
              <w:rPr>
                <w:lang w:eastAsia="en-US"/>
              </w:rPr>
            </w:pPr>
          </w:p>
          <w:p w14:paraId="51EB3CB4" w14:textId="77777777" w:rsidR="00F345BD" w:rsidRPr="00871BFB" w:rsidRDefault="00F345BD" w:rsidP="009E7E42">
            <w:pPr>
              <w:rPr>
                <w:lang w:eastAsia="en-US"/>
              </w:rPr>
            </w:pPr>
            <w:r w:rsidRPr="00871BFB">
              <w:rPr>
                <w:lang w:eastAsia="en-US"/>
              </w:rPr>
              <w:t>Učí se základy turistiky a pobytu v </w:t>
            </w:r>
            <w:proofErr w:type="gramStart"/>
            <w:r w:rsidRPr="00871BFB">
              <w:rPr>
                <w:lang w:eastAsia="en-US"/>
              </w:rPr>
              <w:t>přírodě,  procvičuje</w:t>
            </w:r>
            <w:proofErr w:type="gramEnd"/>
            <w:r w:rsidRPr="00871BFB">
              <w:rPr>
                <w:lang w:eastAsia="en-US"/>
              </w:rPr>
              <w:t xml:space="preserve"> chování  v dopravních prostředcích při přesunu, využívá základní pravidla pře volné </w:t>
            </w:r>
            <w:proofErr w:type="spellStart"/>
            <w:r w:rsidRPr="00871BFB">
              <w:rPr>
                <w:lang w:eastAsia="en-US"/>
              </w:rPr>
              <w:t>příroděi</w:t>
            </w:r>
            <w:proofErr w:type="spellEnd"/>
            <w:r w:rsidRPr="00871BFB">
              <w:rPr>
                <w:lang w:eastAsia="en-US"/>
              </w:rPr>
              <w:t xml:space="preserve"> táboření a při pobytu v</w:t>
            </w:r>
          </w:p>
          <w:p w14:paraId="4884B0D6" w14:textId="77777777" w:rsidR="00F345BD" w:rsidRPr="00871BFB" w:rsidRDefault="00F345BD" w:rsidP="00832AA1">
            <w:pPr>
              <w:rPr>
                <w:lang w:eastAsia="en-US"/>
              </w:rPr>
            </w:pPr>
          </w:p>
          <w:p w14:paraId="2580EDB7" w14:textId="77777777" w:rsidR="00F345BD" w:rsidRPr="00871BFB" w:rsidRDefault="00F345BD" w:rsidP="00832AA1">
            <w:pPr>
              <w:ind w:firstLine="360"/>
              <w:rPr>
                <w:lang w:eastAsia="en-US"/>
              </w:rPr>
            </w:pPr>
            <w:r w:rsidRPr="00871BFB">
              <w:rPr>
                <w:lang w:eastAsia="en-US"/>
              </w:rPr>
              <w:t>Zařazuje do pohybového režimu korektivní cvičení, především v souvislosti s jednostrannou zátěží nebo vlastním svalovým oslabením</w:t>
            </w:r>
          </w:p>
          <w:p w14:paraId="5E2C5581" w14:textId="77777777" w:rsidR="00F345BD" w:rsidRPr="00871BFB" w:rsidRDefault="00F345BD" w:rsidP="00832AA1">
            <w:pPr>
              <w:ind w:firstLine="360"/>
              <w:rPr>
                <w:lang w:eastAsia="en-US"/>
              </w:rPr>
            </w:pPr>
          </w:p>
          <w:p w14:paraId="65D90F67" w14:textId="77777777" w:rsidR="00F345BD" w:rsidRPr="00871BFB" w:rsidRDefault="00F345BD" w:rsidP="00832AA1">
            <w:pPr>
              <w:ind w:firstLine="360"/>
              <w:rPr>
                <w:lang w:eastAsia="en-US"/>
              </w:rPr>
            </w:pPr>
          </w:p>
          <w:p w14:paraId="5330BE94" w14:textId="77777777" w:rsidR="00F345BD" w:rsidRPr="00871BFB" w:rsidRDefault="00F345BD" w:rsidP="00832AA1">
            <w:pPr>
              <w:ind w:firstLine="360"/>
              <w:rPr>
                <w:lang w:eastAsia="en-US"/>
              </w:rPr>
            </w:pPr>
          </w:p>
          <w:p w14:paraId="100C1DA4" w14:textId="77777777" w:rsidR="00F345BD" w:rsidRPr="00871BFB" w:rsidRDefault="00F345BD" w:rsidP="00832AA1">
            <w:pPr>
              <w:ind w:firstLine="360"/>
              <w:rPr>
                <w:lang w:eastAsia="en-US"/>
              </w:rPr>
            </w:pPr>
          </w:p>
          <w:p w14:paraId="3BD9E94E" w14:textId="77777777" w:rsidR="00F345BD" w:rsidRPr="00871BFB" w:rsidRDefault="00F345BD" w:rsidP="00832AA1">
            <w:pPr>
              <w:ind w:firstLine="360"/>
              <w:rPr>
                <w:lang w:eastAsia="en-US"/>
              </w:rPr>
            </w:pPr>
          </w:p>
          <w:p w14:paraId="31D82F2D" w14:textId="77777777" w:rsidR="00F345BD" w:rsidRPr="00871BFB" w:rsidRDefault="00F345BD" w:rsidP="00832AA1">
            <w:pPr>
              <w:ind w:firstLine="360"/>
              <w:rPr>
                <w:lang w:eastAsia="en-US"/>
              </w:rPr>
            </w:pPr>
            <w:r w:rsidRPr="00871BFB">
              <w:rPr>
                <w:lang w:eastAsia="en-US"/>
              </w:rPr>
              <w:t xml:space="preserve">Jedná v duchu fair-play, dodržuje pravidla her a soutěží, pozná a označí zjevné </w:t>
            </w:r>
            <w:r w:rsidRPr="00871BFB">
              <w:rPr>
                <w:lang w:eastAsia="en-US"/>
              </w:rPr>
              <w:lastRenderedPageBreak/>
              <w:t>přestupky proti pravidlům a adekvátně na ně reaguje, respektuje při pohybových činnostech opačné pohlaví</w:t>
            </w:r>
          </w:p>
          <w:p w14:paraId="4D96A305" w14:textId="77777777" w:rsidR="00F345BD" w:rsidRPr="00871BFB" w:rsidRDefault="00F345BD" w:rsidP="00832AA1">
            <w:pPr>
              <w:ind w:firstLine="360"/>
              <w:rPr>
                <w:lang w:eastAsia="en-US"/>
              </w:rPr>
            </w:pPr>
          </w:p>
          <w:p w14:paraId="26F8D035" w14:textId="77777777" w:rsidR="00F345BD" w:rsidRPr="00871BFB" w:rsidRDefault="00F345BD" w:rsidP="00832AA1">
            <w:pPr>
              <w:ind w:firstLine="360"/>
              <w:rPr>
                <w:lang w:eastAsia="en-US"/>
              </w:rPr>
            </w:pPr>
          </w:p>
          <w:p w14:paraId="32584F7B" w14:textId="77777777" w:rsidR="00F345BD" w:rsidRPr="00871BFB" w:rsidRDefault="00F345BD" w:rsidP="00832AA1">
            <w:pPr>
              <w:ind w:firstLine="360"/>
              <w:rPr>
                <w:lang w:eastAsia="en-US"/>
              </w:rPr>
            </w:pPr>
            <w:r w:rsidRPr="00871BFB">
              <w:rPr>
                <w:lang w:eastAsia="en-US"/>
              </w:rPr>
              <w:t>Změří základní pohybové výkony a porovná je s předchozími výsledky</w:t>
            </w:r>
          </w:p>
          <w:p w14:paraId="00EDED71" w14:textId="77777777" w:rsidR="00F345BD" w:rsidRPr="00871BFB" w:rsidRDefault="00F345BD" w:rsidP="00832AA1">
            <w:pPr>
              <w:ind w:firstLine="360"/>
              <w:rPr>
                <w:lang w:eastAsia="en-US"/>
              </w:rPr>
            </w:pPr>
          </w:p>
          <w:p w14:paraId="42BAADAA" w14:textId="77777777" w:rsidR="00F345BD" w:rsidRDefault="00F345BD" w:rsidP="00832AA1">
            <w:pPr>
              <w:ind w:firstLine="360"/>
              <w:rPr>
                <w:lang w:eastAsia="en-US"/>
              </w:rPr>
            </w:pPr>
          </w:p>
          <w:p w14:paraId="0EA533A5" w14:textId="77777777" w:rsidR="00F345BD" w:rsidRDefault="00F345BD" w:rsidP="00832AA1">
            <w:pPr>
              <w:ind w:firstLine="360"/>
              <w:rPr>
                <w:lang w:eastAsia="en-US"/>
              </w:rPr>
            </w:pPr>
          </w:p>
          <w:p w14:paraId="72BAFA8F" w14:textId="77777777" w:rsidR="00F345BD" w:rsidRPr="00871BFB" w:rsidRDefault="00F345BD" w:rsidP="00E730B5">
            <w:pPr>
              <w:rPr>
                <w:lang w:eastAsia="en-US"/>
              </w:rPr>
            </w:pPr>
          </w:p>
          <w:p w14:paraId="0A2B33F1" w14:textId="77777777" w:rsidR="00F345BD" w:rsidRPr="00871BFB" w:rsidRDefault="00F345BD" w:rsidP="00832AA1">
            <w:pPr>
              <w:ind w:firstLine="360"/>
              <w:rPr>
                <w:lang w:eastAsia="en-US"/>
              </w:rPr>
            </w:pPr>
            <w:r w:rsidRPr="00871BFB">
              <w:rPr>
                <w:lang w:eastAsia="en-US"/>
              </w:rPr>
              <w:t>Užívá při pohybové činnosti základní osvojované tělocvičné názvosloví, cvičí podle jednoduchého nákresu, popisu cvičení</w:t>
            </w:r>
          </w:p>
          <w:p w14:paraId="36745EEC" w14:textId="77777777" w:rsidR="00F345BD" w:rsidRPr="00871BFB" w:rsidRDefault="00F345BD" w:rsidP="00832AA1">
            <w:pPr>
              <w:ind w:firstLine="360"/>
              <w:rPr>
                <w:lang w:eastAsia="en-US"/>
              </w:rPr>
            </w:pPr>
          </w:p>
          <w:p w14:paraId="296A4A52" w14:textId="77777777" w:rsidR="00F345BD" w:rsidRPr="00871BFB" w:rsidRDefault="00F345BD" w:rsidP="00832AA1">
            <w:pPr>
              <w:ind w:firstLine="360"/>
              <w:rPr>
                <w:lang w:eastAsia="en-US"/>
              </w:rPr>
            </w:pPr>
          </w:p>
          <w:p w14:paraId="6DB1E34F" w14:textId="77777777" w:rsidR="00F345BD" w:rsidRPr="00871BFB" w:rsidRDefault="00F345BD" w:rsidP="00832AA1">
            <w:pPr>
              <w:ind w:firstLine="360"/>
              <w:rPr>
                <w:lang w:eastAsia="en-US"/>
              </w:rPr>
            </w:pPr>
            <w:r w:rsidRPr="00871BFB">
              <w:rPr>
                <w:lang w:eastAsia="en-US"/>
              </w:rPr>
              <w:t>Jednoduše zhodnotí kvalitu pohybové činnosti spolužáka a reaguje na pokyny k vlastnímu provedení pohybové činnosti</w:t>
            </w:r>
          </w:p>
        </w:tc>
        <w:tc>
          <w:tcPr>
            <w:tcW w:w="1850" w:type="pct"/>
          </w:tcPr>
          <w:p w14:paraId="5C6A3E64" w14:textId="77777777" w:rsidR="00F345BD" w:rsidRPr="00871BFB" w:rsidRDefault="00F345BD">
            <w:pPr>
              <w:numPr>
                <w:ilvl w:val="0"/>
                <w:numId w:val="26"/>
              </w:numPr>
              <w:rPr>
                <w:lang w:eastAsia="en-US"/>
              </w:rPr>
            </w:pPr>
            <w:r w:rsidRPr="00871BFB">
              <w:rPr>
                <w:lang w:eastAsia="en-US"/>
              </w:rPr>
              <w:lastRenderedPageBreak/>
              <w:t>Význam pohybu pro zdraví (různé funkce pohybu ve zdravém prostředí dle úrovně žáků)</w:t>
            </w:r>
          </w:p>
          <w:p w14:paraId="72E8635C" w14:textId="77777777" w:rsidR="00F345BD" w:rsidRPr="00871BFB" w:rsidRDefault="00F345BD">
            <w:pPr>
              <w:numPr>
                <w:ilvl w:val="0"/>
                <w:numId w:val="26"/>
              </w:numPr>
              <w:rPr>
                <w:lang w:eastAsia="en-US"/>
              </w:rPr>
            </w:pPr>
            <w:r w:rsidRPr="00871BFB">
              <w:rPr>
                <w:lang w:eastAsia="en-US"/>
              </w:rPr>
              <w:t>Cvičení pro rozvoj kloubní pohyblivosti a obratnosti, dechová cvičení, vyrovnávací cvičení, psychomotorická cvičení, motivační cvičení, tvořivá cvičení, cvičení pro každý den</w:t>
            </w:r>
          </w:p>
          <w:p w14:paraId="5838A2E0" w14:textId="77777777" w:rsidR="00F345BD" w:rsidRPr="00871BFB" w:rsidRDefault="00F345BD">
            <w:pPr>
              <w:numPr>
                <w:ilvl w:val="0"/>
                <w:numId w:val="26"/>
              </w:numPr>
              <w:rPr>
                <w:lang w:eastAsia="en-US"/>
              </w:rPr>
            </w:pPr>
            <w:r w:rsidRPr="00871BFB">
              <w:rPr>
                <w:lang w:eastAsia="en-US"/>
              </w:rPr>
              <w:t>Rytmické a kondiční formy cvičení: rytmizovaný pohyb, nápodoba pohybem, tvořivé vyjádření rytmu a melodie pohybem, jednoduché taneční kroky, estetický pohyb</w:t>
            </w:r>
          </w:p>
          <w:p w14:paraId="0FCD5F4B" w14:textId="77777777" w:rsidR="00F345BD" w:rsidRPr="00871BFB" w:rsidRDefault="00F345BD">
            <w:pPr>
              <w:numPr>
                <w:ilvl w:val="0"/>
                <w:numId w:val="26"/>
              </w:numPr>
              <w:rPr>
                <w:lang w:val="en-US" w:eastAsia="en-US"/>
              </w:rPr>
            </w:pPr>
            <w:proofErr w:type="spellStart"/>
            <w:r w:rsidRPr="00871BFB">
              <w:rPr>
                <w:lang w:val="en-US" w:eastAsia="en-US"/>
              </w:rPr>
              <w:t>Průpravnéúpoly</w:t>
            </w:r>
            <w:proofErr w:type="spellEnd"/>
            <w:r w:rsidRPr="00871BFB">
              <w:rPr>
                <w:lang w:val="en-US" w:eastAsia="en-US"/>
              </w:rPr>
              <w:t xml:space="preserve"> – </w:t>
            </w:r>
            <w:proofErr w:type="spellStart"/>
            <w:r w:rsidRPr="00871BFB">
              <w:rPr>
                <w:lang w:val="en-US" w:eastAsia="en-US"/>
              </w:rPr>
              <w:t>přetahy</w:t>
            </w:r>
            <w:proofErr w:type="spellEnd"/>
            <w:r w:rsidRPr="00871BFB">
              <w:rPr>
                <w:lang w:val="en-US" w:eastAsia="en-US"/>
              </w:rPr>
              <w:t xml:space="preserve"> a </w:t>
            </w:r>
            <w:proofErr w:type="spellStart"/>
            <w:r w:rsidRPr="00871BFB">
              <w:rPr>
                <w:lang w:val="en-US" w:eastAsia="en-US"/>
              </w:rPr>
              <w:t>přetlaky</w:t>
            </w:r>
            <w:proofErr w:type="spellEnd"/>
          </w:p>
          <w:p w14:paraId="54CD73A5" w14:textId="77777777" w:rsidR="00F345BD" w:rsidRPr="00871BFB" w:rsidRDefault="00F345BD" w:rsidP="00832AA1">
            <w:pPr>
              <w:ind w:firstLine="360"/>
              <w:rPr>
                <w:lang w:val="en-US" w:eastAsia="en-US"/>
              </w:rPr>
            </w:pPr>
          </w:p>
          <w:p w14:paraId="68DA7202" w14:textId="77777777" w:rsidR="00F345BD" w:rsidRPr="00871BFB" w:rsidRDefault="00F345BD" w:rsidP="00832AA1">
            <w:pPr>
              <w:ind w:firstLine="360"/>
              <w:rPr>
                <w:lang w:val="en-US" w:eastAsia="en-US"/>
              </w:rPr>
            </w:pPr>
          </w:p>
          <w:p w14:paraId="1F54943D" w14:textId="77777777" w:rsidR="00F345BD" w:rsidRPr="00871BFB" w:rsidRDefault="00F345BD">
            <w:pPr>
              <w:numPr>
                <w:ilvl w:val="0"/>
                <w:numId w:val="26"/>
              </w:numPr>
              <w:rPr>
                <w:lang w:val="en-US" w:eastAsia="en-US"/>
              </w:rPr>
            </w:pPr>
            <w:proofErr w:type="spellStart"/>
            <w:r w:rsidRPr="00871BFB">
              <w:rPr>
                <w:lang w:val="en-US" w:eastAsia="en-US"/>
              </w:rPr>
              <w:t>Pohybovéhry</w:t>
            </w:r>
            <w:proofErr w:type="spellEnd"/>
            <w:r w:rsidRPr="00871BFB">
              <w:rPr>
                <w:lang w:val="en-US" w:eastAsia="en-US"/>
              </w:rPr>
              <w:t xml:space="preserve"> – s </w:t>
            </w:r>
            <w:proofErr w:type="spellStart"/>
            <w:r w:rsidRPr="00871BFB">
              <w:rPr>
                <w:lang w:val="en-US" w:eastAsia="en-US"/>
              </w:rPr>
              <w:t>různýmzaměřením</w:t>
            </w:r>
            <w:proofErr w:type="spellEnd"/>
            <w:r w:rsidRPr="00871BFB">
              <w:rPr>
                <w:lang w:val="en-US" w:eastAsia="en-US"/>
              </w:rPr>
              <w:t xml:space="preserve">, </w:t>
            </w:r>
            <w:proofErr w:type="spellStart"/>
            <w:r w:rsidRPr="00871BFB">
              <w:rPr>
                <w:lang w:val="en-US" w:eastAsia="en-US"/>
              </w:rPr>
              <w:t>netradičnípohybovéhryaaktivity</w:t>
            </w:r>
            <w:proofErr w:type="spellEnd"/>
            <w:r w:rsidRPr="00871BFB">
              <w:rPr>
                <w:lang w:val="en-US" w:eastAsia="en-US"/>
              </w:rPr>
              <w:t xml:space="preserve">, </w:t>
            </w:r>
            <w:proofErr w:type="spellStart"/>
            <w:r w:rsidRPr="00871BFB">
              <w:rPr>
                <w:lang w:val="en-US" w:eastAsia="en-US"/>
              </w:rPr>
              <w:t>využitíhraček</w:t>
            </w:r>
            <w:proofErr w:type="spellEnd"/>
            <w:r w:rsidRPr="00871BFB">
              <w:rPr>
                <w:lang w:val="en-US" w:eastAsia="en-US"/>
              </w:rPr>
              <w:t xml:space="preserve"> a </w:t>
            </w:r>
            <w:proofErr w:type="spellStart"/>
            <w:r w:rsidRPr="00871BFB">
              <w:rPr>
                <w:lang w:val="en-US" w:eastAsia="en-US"/>
              </w:rPr>
              <w:t>netradičníhonáčinípřicvičení</w:t>
            </w:r>
            <w:proofErr w:type="spellEnd"/>
            <w:r w:rsidRPr="00871BFB">
              <w:rPr>
                <w:lang w:val="en-US" w:eastAsia="en-US"/>
              </w:rPr>
              <w:t xml:space="preserve">, </w:t>
            </w:r>
            <w:proofErr w:type="spellStart"/>
            <w:r w:rsidRPr="00871BFB">
              <w:rPr>
                <w:lang w:val="en-US" w:eastAsia="en-US"/>
              </w:rPr>
              <w:t>pohybovátvořivost</w:t>
            </w:r>
            <w:proofErr w:type="spellEnd"/>
          </w:p>
          <w:p w14:paraId="0AC7B604" w14:textId="77777777" w:rsidR="00F345BD" w:rsidRPr="00871BFB" w:rsidRDefault="00F345BD" w:rsidP="00832AA1">
            <w:pPr>
              <w:ind w:firstLine="360"/>
              <w:rPr>
                <w:lang w:val="en-US" w:eastAsia="en-US"/>
              </w:rPr>
            </w:pPr>
          </w:p>
          <w:p w14:paraId="2A9E605E" w14:textId="77777777" w:rsidR="00F345BD" w:rsidRPr="00871BFB" w:rsidRDefault="00F345BD" w:rsidP="00832AA1">
            <w:pPr>
              <w:ind w:firstLine="360"/>
              <w:rPr>
                <w:lang w:val="en-US" w:eastAsia="en-US"/>
              </w:rPr>
            </w:pPr>
          </w:p>
          <w:p w14:paraId="18E3B05F" w14:textId="77777777" w:rsidR="00F345BD" w:rsidRPr="00871BFB" w:rsidRDefault="00F345BD" w:rsidP="00832AA1">
            <w:pPr>
              <w:ind w:firstLine="360"/>
              <w:rPr>
                <w:lang w:val="en-US" w:eastAsia="en-US"/>
              </w:rPr>
            </w:pPr>
          </w:p>
          <w:p w14:paraId="71F1E528" w14:textId="77777777" w:rsidR="00F345BD" w:rsidRPr="00871BFB" w:rsidRDefault="00F345BD" w:rsidP="00832AA1">
            <w:pPr>
              <w:ind w:firstLine="360"/>
              <w:rPr>
                <w:lang w:val="en-US" w:eastAsia="en-US"/>
              </w:rPr>
            </w:pPr>
          </w:p>
          <w:p w14:paraId="67F115A8" w14:textId="77777777" w:rsidR="00F345BD" w:rsidRPr="00871BFB" w:rsidRDefault="00F345BD">
            <w:pPr>
              <w:numPr>
                <w:ilvl w:val="0"/>
                <w:numId w:val="26"/>
              </w:numPr>
              <w:rPr>
                <w:lang w:val="en-US" w:eastAsia="en-US"/>
              </w:rPr>
            </w:pPr>
            <w:proofErr w:type="spellStart"/>
            <w:r w:rsidRPr="00871BFB">
              <w:rPr>
                <w:lang w:val="en-US" w:eastAsia="en-US"/>
              </w:rPr>
              <w:lastRenderedPageBreak/>
              <w:t>Základysportovních</w:t>
            </w:r>
            <w:proofErr w:type="spellEnd"/>
            <w:r w:rsidRPr="00871BFB">
              <w:rPr>
                <w:lang w:val="en-US" w:eastAsia="en-US"/>
              </w:rPr>
              <w:t xml:space="preserve"> her – </w:t>
            </w:r>
            <w:proofErr w:type="spellStart"/>
            <w:r w:rsidRPr="00871BFB">
              <w:rPr>
                <w:lang w:val="en-US" w:eastAsia="en-US"/>
              </w:rPr>
              <w:t>manipulace</w:t>
            </w:r>
            <w:proofErr w:type="spellEnd"/>
            <w:r w:rsidRPr="00871BFB">
              <w:rPr>
                <w:lang w:val="en-US" w:eastAsia="en-US"/>
              </w:rPr>
              <w:t xml:space="preserve"> s </w:t>
            </w:r>
            <w:proofErr w:type="spellStart"/>
            <w:r w:rsidRPr="00871BFB">
              <w:rPr>
                <w:lang w:val="en-US" w:eastAsia="en-US"/>
              </w:rPr>
              <w:t>míčem</w:t>
            </w:r>
            <w:proofErr w:type="spellEnd"/>
            <w:r w:rsidRPr="00871BFB">
              <w:rPr>
                <w:lang w:val="en-US" w:eastAsia="en-US"/>
              </w:rPr>
              <w:t>, s </w:t>
            </w:r>
            <w:proofErr w:type="spellStart"/>
            <w:r w:rsidRPr="00871BFB">
              <w:rPr>
                <w:lang w:val="en-US" w:eastAsia="en-US"/>
              </w:rPr>
              <w:t>hernímnáčiním</w:t>
            </w:r>
            <w:proofErr w:type="spellEnd"/>
            <w:r w:rsidRPr="00871BFB">
              <w:rPr>
                <w:lang w:val="en-US" w:eastAsia="en-US"/>
              </w:rPr>
              <w:t xml:space="preserve">, </w:t>
            </w:r>
            <w:proofErr w:type="spellStart"/>
            <w:r w:rsidRPr="00871BFB">
              <w:rPr>
                <w:lang w:val="en-US" w:eastAsia="en-US"/>
              </w:rPr>
              <w:t>spoluprácevehře</w:t>
            </w:r>
            <w:proofErr w:type="spellEnd"/>
            <w:r w:rsidRPr="00871BFB">
              <w:rPr>
                <w:lang w:val="en-US" w:eastAsia="en-US"/>
              </w:rPr>
              <w:t xml:space="preserve">, </w:t>
            </w:r>
            <w:proofErr w:type="spellStart"/>
            <w:r w:rsidRPr="00871BFB">
              <w:rPr>
                <w:lang w:val="en-US" w:eastAsia="en-US"/>
              </w:rPr>
              <w:t>herníčinnostjednotlivce</w:t>
            </w:r>
            <w:proofErr w:type="spellEnd"/>
            <w:r w:rsidRPr="00871BFB">
              <w:rPr>
                <w:lang w:val="en-US" w:eastAsia="en-US"/>
              </w:rPr>
              <w:t xml:space="preserve">, </w:t>
            </w:r>
            <w:proofErr w:type="spellStart"/>
            <w:r w:rsidRPr="00871BFB">
              <w:rPr>
                <w:lang w:val="en-US" w:eastAsia="en-US"/>
              </w:rPr>
              <w:t>utkání</w:t>
            </w:r>
            <w:proofErr w:type="spellEnd"/>
          </w:p>
          <w:p w14:paraId="26D8BE0D" w14:textId="77777777" w:rsidR="00F345BD" w:rsidRPr="00871BFB" w:rsidRDefault="00F345BD" w:rsidP="00832AA1">
            <w:pPr>
              <w:ind w:firstLine="360"/>
              <w:rPr>
                <w:lang w:val="en-US" w:eastAsia="en-US"/>
              </w:rPr>
            </w:pPr>
          </w:p>
          <w:p w14:paraId="63FFC167" w14:textId="77777777" w:rsidR="00F345BD" w:rsidRPr="00871BFB" w:rsidRDefault="00F345BD">
            <w:pPr>
              <w:numPr>
                <w:ilvl w:val="0"/>
                <w:numId w:val="26"/>
              </w:numPr>
              <w:rPr>
                <w:lang w:val="en-US" w:eastAsia="en-US"/>
              </w:rPr>
            </w:pPr>
            <w:proofErr w:type="spellStart"/>
            <w:r w:rsidRPr="00871BFB">
              <w:rPr>
                <w:lang w:val="en-US" w:eastAsia="en-US"/>
              </w:rPr>
              <w:t>Vybíjená</w:t>
            </w:r>
            <w:proofErr w:type="spellEnd"/>
            <w:r w:rsidRPr="00871BFB">
              <w:rPr>
                <w:lang w:val="en-US" w:eastAsia="en-US"/>
              </w:rPr>
              <w:t xml:space="preserve">, </w:t>
            </w:r>
            <w:proofErr w:type="spellStart"/>
            <w:r w:rsidRPr="00871BFB">
              <w:rPr>
                <w:lang w:val="en-US" w:eastAsia="en-US"/>
              </w:rPr>
              <w:t>fotbal</w:t>
            </w:r>
            <w:proofErr w:type="spellEnd"/>
            <w:r w:rsidRPr="00871BFB">
              <w:rPr>
                <w:lang w:val="en-US" w:eastAsia="en-US"/>
              </w:rPr>
              <w:t xml:space="preserve">, </w:t>
            </w:r>
            <w:proofErr w:type="spellStart"/>
            <w:r w:rsidRPr="00871BFB">
              <w:rPr>
                <w:lang w:val="en-US" w:eastAsia="en-US"/>
              </w:rPr>
              <w:t>florbal</w:t>
            </w:r>
            <w:proofErr w:type="spellEnd"/>
            <w:r w:rsidRPr="00871BFB">
              <w:rPr>
                <w:lang w:val="en-US" w:eastAsia="en-US"/>
              </w:rPr>
              <w:t xml:space="preserve">, </w:t>
            </w:r>
            <w:proofErr w:type="spellStart"/>
            <w:r w:rsidRPr="00871BFB">
              <w:rPr>
                <w:lang w:val="en-US" w:eastAsia="en-US"/>
              </w:rPr>
              <w:t>házená</w:t>
            </w:r>
            <w:proofErr w:type="spellEnd"/>
            <w:r w:rsidRPr="00871BFB">
              <w:rPr>
                <w:lang w:val="en-US" w:eastAsia="en-US"/>
              </w:rPr>
              <w:t xml:space="preserve">, </w:t>
            </w:r>
            <w:proofErr w:type="spellStart"/>
            <w:r w:rsidRPr="00871BFB">
              <w:rPr>
                <w:lang w:val="en-US" w:eastAsia="en-US"/>
              </w:rPr>
              <w:t>basketbal</w:t>
            </w:r>
            <w:proofErr w:type="spellEnd"/>
          </w:p>
          <w:p w14:paraId="65AB6D99" w14:textId="77777777" w:rsidR="00F345BD" w:rsidRPr="00871BFB" w:rsidRDefault="00F345BD">
            <w:pPr>
              <w:numPr>
                <w:ilvl w:val="0"/>
                <w:numId w:val="26"/>
              </w:numPr>
              <w:rPr>
                <w:lang w:val="en-US" w:eastAsia="en-US"/>
              </w:rPr>
            </w:pPr>
            <w:proofErr w:type="spellStart"/>
            <w:r w:rsidRPr="00871BFB">
              <w:rPr>
                <w:lang w:val="en-US" w:eastAsia="en-US"/>
              </w:rPr>
              <w:t>Utkání</w:t>
            </w:r>
            <w:proofErr w:type="spellEnd"/>
            <w:r w:rsidRPr="00871BFB">
              <w:rPr>
                <w:lang w:val="en-US" w:eastAsia="en-US"/>
              </w:rPr>
              <w:t xml:space="preserve">, </w:t>
            </w:r>
            <w:proofErr w:type="spellStart"/>
            <w:r w:rsidRPr="00871BFB">
              <w:rPr>
                <w:lang w:val="en-US" w:eastAsia="en-US"/>
              </w:rPr>
              <w:t>turnaje</w:t>
            </w:r>
            <w:proofErr w:type="spellEnd"/>
          </w:p>
          <w:p w14:paraId="7C9876F9" w14:textId="77777777" w:rsidR="00F345BD" w:rsidRPr="00871BFB" w:rsidRDefault="00F345BD" w:rsidP="00832AA1">
            <w:pPr>
              <w:ind w:firstLine="360"/>
              <w:rPr>
                <w:lang w:val="en-US" w:eastAsia="en-US"/>
              </w:rPr>
            </w:pPr>
          </w:p>
          <w:p w14:paraId="001919FC" w14:textId="77777777" w:rsidR="00F345BD" w:rsidRPr="00871BFB" w:rsidRDefault="00F345BD" w:rsidP="00832AA1">
            <w:pPr>
              <w:ind w:firstLine="360"/>
              <w:rPr>
                <w:lang w:val="en-US" w:eastAsia="en-US"/>
              </w:rPr>
            </w:pPr>
          </w:p>
          <w:p w14:paraId="5E067ED5" w14:textId="77777777" w:rsidR="00F345BD" w:rsidRPr="00871BFB" w:rsidRDefault="00F345BD" w:rsidP="00832AA1">
            <w:pPr>
              <w:ind w:firstLine="360"/>
              <w:rPr>
                <w:lang w:val="en-US" w:eastAsia="en-US"/>
              </w:rPr>
            </w:pPr>
          </w:p>
          <w:p w14:paraId="3A3CAA9D" w14:textId="77777777" w:rsidR="00F345BD" w:rsidRPr="00871BFB" w:rsidRDefault="00F345BD">
            <w:pPr>
              <w:numPr>
                <w:ilvl w:val="0"/>
                <w:numId w:val="26"/>
              </w:numPr>
              <w:rPr>
                <w:lang w:val="en-US" w:eastAsia="en-US"/>
              </w:rPr>
            </w:pPr>
            <w:proofErr w:type="spellStart"/>
            <w:r w:rsidRPr="00871BFB">
              <w:rPr>
                <w:lang w:val="en-US" w:eastAsia="en-US"/>
              </w:rPr>
              <w:t>Základyatletiky</w:t>
            </w:r>
            <w:proofErr w:type="spellEnd"/>
            <w:r w:rsidRPr="00871BFB">
              <w:rPr>
                <w:lang w:val="en-US" w:eastAsia="en-US"/>
              </w:rPr>
              <w:t xml:space="preserve"> – </w:t>
            </w:r>
            <w:proofErr w:type="spellStart"/>
            <w:r w:rsidRPr="00871BFB">
              <w:rPr>
                <w:lang w:val="en-US" w:eastAsia="en-US"/>
              </w:rPr>
              <w:t>běhy</w:t>
            </w:r>
            <w:proofErr w:type="spellEnd"/>
            <w:r w:rsidRPr="00871BFB">
              <w:rPr>
                <w:lang w:val="en-US" w:eastAsia="en-US"/>
              </w:rPr>
              <w:t xml:space="preserve"> (</w:t>
            </w:r>
            <w:proofErr w:type="spellStart"/>
            <w:r w:rsidRPr="00871BFB">
              <w:rPr>
                <w:lang w:val="en-US" w:eastAsia="en-US"/>
              </w:rPr>
              <w:t>sprinty</w:t>
            </w:r>
            <w:proofErr w:type="spellEnd"/>
            <w:r w:rsidRPr="00871BFB">
              <w:rPr>
                <w:lang w:val="en-US" w:eastAsia="en-US"/>
              </w:rPr>
              <w:t xml:space="preserve"> a </w:t>
            </w:r>
            <w:proofErr w:type="spellStart"/>
            <w:r w:rsidRPr="00871BFB">
              <w:rPr>
                <w:lang w:val="en-US" w:eastAsia="en-US"/>
              </w:rPr>
              <w:t>vytrvalostníběhy</w:t>
            </w:r>
            <w:proofErr w:type="spellEnd"/>
            <w:r w:rsidRPr="00871BFB">
              <w:rPr>
                <w:lang w:val="en-US" w:eastAsia="en-US"/>
              </w:rPr>
              <w:t xml:space="preserve">, </w:t>
            </w:r>
            <w:proofErr w:type="spellStart"/>
            <w:r w:rsidRPr="00871BFB">
              <w:rPr>
                <w:lang w:val="en-US" w:eastAsia="en-US"/>
              </w:rPr>
              <w:t>starty</w:t>
            </w:r>
            <w:proofErr w:type="spellEnd"/>
            <w:r w:rsidRPr="00871BFB">
              <w:rPr>
                <w:lang w:val="en-US" w:eastAsia="en-US"/>
              </w:rPr>
              <w:t xml:space="preserve">), </w:t>
            </w:r>
            <w:proofErr w:type="spellStart"/>
            <w:r w:rsidRPr="00871BFB">
              <w:rPr>
                <w:lang w:val="en-US" w:eastAsia="en-US"/>
              </w:rPr>
              <w:t>skoky</w:t>
            </w:r>
            <w:proofErr w:type="spellEnd"/>
            <w:r w:rsidRPr="00871BFB">
              <w:rPr>
                <w:lang w:val="en-US" w:eastAsia="en-US"/>
              </w:rPr>
              <w:t xml:space="preserve"> (z </w:t>
            </w:r>
            <w:proofErr w:type="spellStart"/>
            <w:r w:rsidRPr="00871BFB">
              <w:rPr>
                <w:lang w:val="en-US" w:eastAsia="en-US"/>
              </w:rPr>
              <w:t>místa</w:t>
            </w:r>
            <w:proofErr w:type="spellEnd"/>
            <w:r w:rsidRPr="00871BFB">
              <w:rPr>
                <w:lang w:val="en-US" w:eastAsia="en-US"/>
              </w:rPr>
              <w:t xml:space="preserve">, do </w:t>
            </w:r>
            <w:proofErr w:type="spellStart"/>
            <w:r w:rsidRPr="00871BFB">
              <w:rPr>
                <w:lang w:val="en-US" w:eastAsia="en-US"/>
              </w:rPr>
              <w:t>dálky</w:t>
            </w:r>
            <w:proofErr w:type="spellEnd"/>
            <w:r w:rsidRPr="00871BFB">
              <w:rPr>
                <w:lang w:val="en-US" w:eastAsia="en-US"/>
              </w:rPr>
              <w:t xml:space="preserve">), </w:t>
            </w:r>
            <w:proofErr w:type="spellStart"/>
            <w:r w:rsidRPr="00871BFB">
              <w:rPr>
                <w:lang w:val="en-US" w:eastAsia="en-US"/>
              </w:rPr>
              <w:t>hody</w:t>
            </w:r>
            <w:proofErr w:type="spellEnd"/>
            <w:r w:rsidRPr="00871BFB">
              <w:rPr>
                <w:lang w:val="en-US" w:eastAsia="en-US"/>
              </w:rPr>
              <w:t xml:space="preserve"> (</w:t>
            </w:r>
            <w:proofErr w:type="spellStart"/>
            <w:r w:rsidRPr="00871BFB">
              <w:rPr>
                <w:lang w:val="en-US" w:eastAsia="en-US"/>
              </w:rPr>
              <w:t>na</w:t>
            </w:r>
            <w:proofErr w:type="spellEnd"/>
            <w:r w:rsidRPr="00871BFB">
              <w:rPr>
                <w:lang w:val="en-US" w:eastAsia="en-US"/>
              </w:rPr>
              <w:t> </w:t>
            </w:r>
            <w:proofErr w:type="spellStart"/>
            <w:r w:rsidRPr="00871BFB">
              <w:rPr>
                <w:lang w:val="en-US" w:eastAsia="en-US"/>
              </w:rPr>
              <w:t>cíl</w:t>
            </w:r>
            <w:proofErr w:type="spellEnd"/>
            <w:r w:rsidRPr="00871BFB">
              <w:rPr>
                <w:lang w:val="en-US" w:eastAsia="en-US"/>
              </w:rPr>
              <w:t xml:space="preserve"> a do </w:t>
            </w:r>
            <w:proofErr w:type="spellStart"/>
            <w:r w:rsidRPr="00871BFB">
              <w:rPr>
                <w:lang w:val="en-US" w:eastAsia="en-US"/>
              </w:rPr>
              <w:t>dálky</w:t>
            </w:r>
            <w:proofErr w:type="spellEnd"/>
            <w:r w:rsidRPr="00871BFB">
              <w:rPr>
                <w:lang w:val="en-US" w:eastAsia="en-US"/>
              </w:rPr>
              <w:t>, z </w:t>
            </w:r>
            <w:proofErr w:type="spellStart"/>
            <w:r w:rsidRPr="00871BFB">
              <w:rPr>
                <w:lang w:val="en-US" w:eastAsia="en-US"/>
              </w:rPr>
              <w:t>místa</w:t>
            </w:r>
            <w:proofErr w:type="spellEnd"/>
            <w:r w:rsidRPr="00871BFB">
              <w:rPr>
                <w:lang w:val="en-US" w:eastAsia="en-US"/>
              </w:rPr>
              <w:t xml:space="preserve"> a s </w:t>
            </w:r>
            <w:proofErr w:type="spellStart"/>
            <w:r w:rsidRPr="00871BFB">
              <w:rPr>
                <w:lang w:val="en-US" w:eastAsia="en-US"/>
              </w:rPr>
              <w:t>rozběhem</w:t>
            </w:r>
            <w:proofErr w:type="spellEnd"/>
            <w:r w:rsidRPr="00871BFB">
              <w:rPr>
                <w:lang w:val="en-US" w:eastAsia="en-US"/>
              </w:rPr>
              <w:t>)</w:t>
            </w:r>
          </w:p>
          <w:p w14:paraId="446A2C77" w14:textId="77777777" w:rsidR="00F345BD" w:rsidRPr="00871BFB" w:rsidRDefault="00F345BD" w:rsidP="00832AA1">
            <w:pPr>
              <w:ind w:firstLine="360"/>
              <w:rPr>
                <w:lang w:val="en-US" w:eastAsia="en-US"/>
              </w:rPr>
            </w:pPr>
          </w:p>
          <w:p w14:paraId="3838AC7E" w14:textId="77777777" w:rsidR="00F345BD" w:rsidRPr="00871BFB" w:rsidRDefault="00F345BD" w:rsidP="00832AA1">
            <w:pPr>
              <w:ind w:firstLine="360"/>
              <w:rPr>
                <w:lang w:val="en-US" w:eastAsia="en-US"/>
              </w:rPr>
            </w:pPr>
          </w:p>
          <w:p w14:paraId="713E40C0" w14:textId="77777777" w:rsidR="00F345BD" w:rsidRPr="00871BFB" w:rsidRDefault="00F345BD">
            <w:pPr>
              <w:numPr>
                <w:ilvl w:val="0"/>
                <w:numId w:val="26"/>
              </w:numPr>
              <w:rPr>
                <w:lang w:val="en-US" w:eastAsia="en-US"/>
              </w:rPr>
            </w:pPr>
            <w:proofErr w:type="spellStart"/>
            <w:r w:rsidRPr="00871BFB">
              <w:rPr>
                <w:lang w:val="en-US" w:eastAsia="en-US"/>
              </w:rPr>
              <w:t>Gymnastika</w:t>
            </w:r>
            <w:proofErr w:type="spellEnd"/>
            <w:r w:rsidRPr="00871BFB">
              <w:rPr>
                <w:lang w:val="en-US" w:eastAsia="en-US"/>
              </w:rPr>
              <w:t xml:space="preserve"> – </w:t>
            </w:r>
            <w:proofErr w:type="spellStart"/>
            <w:r w:rsidRPr="00871BFB">
              <w:rPr>
                <w:lang w:val="en-US" w:eastAsia="en-US"/>
              </w:rPr>
              <w:t>průpravnácvičení</w:t>
            </w:r>
            <w:proofErr w:type="spellEnd"/>
            <w:r w:rsidRPr="00871BFB">
              <w:rPr>
                <w:lang w:val="en-US" w:eastAsia="en-US"/>
              </w:rPr>
              <w:t xml:space="preserve">, </w:t>
            </w:r>
            <w:proofErr w:type="spellStart"/>
            <w:r w:rsidRPr="00871BFB">
              <w:rPr>
                <w:lang w:val="en-US" w:eastAsia="en-US"/>
              </w:rPr>
              <w:t>akrobacie</w:t>
            </w:r>
            <w:proofErr w:type="spellEnd"/>
            <w:r w:rsidRPr="00871BFB">
              <w:rPr>
                <w:lang w:val="en-US" w:eastAsia="en-US"/>
              </w:rPr>
              <w:t xml:space="preserve"> (</w:t>
            </w:r>
            <w:proofErr w:type="spellStart"/>
            <w:r w:rsidRPr="00871BFB">
              <w:rPr>
                <w:lang w:val="en-US" w:eastAsia="en-US"/>
              </w:rPr>
              <w:t>kotoulvpřed</w:t>
            </w:r>
            <w:proofErr w:type="spellEnd"/>
            <w:r w:rsidRPr="00871BFB">
              <w:rPr>
                <w:lang w:val="en-US" w:eastAsia="en-US"/>
              </w:rPr>
              <w:t xml:space="preserve">, </w:t>
            </w:r>
            <w:proofErr w:type="spellStart"/>
            <w:r w:rsidRPr="00871BFB">
              <w:rPr>
                <w:lang w:val="en-US" w:eastAsia="en-US"/>
              </w:rPr>
              <w:t>kotoulvzad</w:t>
            </w:r>
            <w:proofErr w:type="spellEnd"/>
            <w:r w:rsidRPr="00871BFB">
              <w:rPr>
                <w:lang w:val="en-US" w:eastAsia="en-US"/>
              </w:rPr>
              <w:t xml:space="preserve"> a </w:t>
            </w:r>
            <w:proofErr w:type="spellStart"/>
            <w:r w:rsidRPr="00871BFB">
              <w:rPr>
                <w:lang w:val="en-US" w:eastAsia="en-US"/>
              </w:rPr>
              <w:t>jehomodifikace</w:t>
            </w:r>
            <w:proofErr w:type="spellEnd"/>
            <w:r w:rsidRPr="00871BFB">
              <w:rPr>
                <w:lang w:val="en-US" w:eastAsia="en-US"/>
              </w:rPr>
              <w:t xml:space="preserve">, </w:t>
            </w:r>
            <w:proofErr w:type="spellStart"/>
            <w:r w:rsidRPr="00871BFB">
              <w:rPr>
                <w:lang w:val="en-US" w:eastAsia="en-US"/>
              </w:rPr>
              <w:t>stojnahlavěs</w:t>
            </w:r>
            <w:proofErr w:type="spellEnd"/>
            <w:r w:rsidRPr="00871BFB">
              <w:rPr>
                <w:lang w:val="en-US" w:eastAsia="en-US"/>
              </w:rPr>
              <w:t>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stojnarukou</w:t>
            </w:r>
            <w:proofErr w:type="spellEnd"/>
            <w:r w:rsidRPr="00871BFB">
              <w:rPr>
                <w:lang w:val="en-US" w:eastAsia="en-US"/>
              </w:rPr>
              <w:t xml:space="preserve"> s </w:t>
            </w:r>
            <w:proofErr w:type="spellStart"/>
            <w:r w:rsidRPr="00871BFB">
              <w:rPr>
                <w:lang w:val="en-US" w:eastAsia="en-US"/>
              </w:rPr>
              <w:t>dopomocí</w:t>
            </w:r>
            <w:proofErr w:type="spellEnd"/>
            <w:r w:rsidRPr="00871BFB">
              <w:rPr>
                <w:lang w:val="en-US" w:eastAsia="en-US"/>
              </w:rPr>
              <w:t xml:space="preserve">, </w:t>
            </w:r>
            <w:proofErr w:type="spellStart"/>
            <w:r w:rsidRPr="00871BFB">
              <w:rPr>
                <w:lang w:val="en-US" w:eastAsia="en-US"/>
              </w:rPr>
              <w:t>svíčka</w:t>
            </w:r>
            <w:proofErr w:type="spellEnd"/>
            <w:r w:rsidRPr="00871BFB">
              <w:rPr>
                <w:lang w:val="en-US" w:eastAsia="en-US"/>
              </w:rPr>
              <w:t xml:space="preserve">), </w:t>
            </w:r>
          </w:p>
          <w:p w14:paraId="7C4703ED" w14:textId="77777777" w:rsidR="00F345BD" w:rsidRPr="00871BFB" w:rsidRDefault="00F345BD" w:rsidP="009E7E42">
            <w:pPr>
              <w:rPr>
                <w:lang w:val="en-US" w:eastAsia="en-US"/>
              </w:rPr>
            </w:pPr>
          </w:p>
          <w:p w14:paraId="4B6E96CE" w14:textId="77777777" w:rsidR="00F345BD" w:rsidRPr="00871BFB" w:rsidRDefault="00F345BD" w:rsidP="00832AA1">
            <w:pPr>
              <w:ind w:firstLine="360"/>
              <w:rPr>
                <w:lang w:val="en-US" w:eastAsia="en-US"/>
              </w:rPr>
            </w:pPr>
          </w:p>
          <w:p w14:paraId="6C9C327A" w14:textId="77777777" w:rsidR="00F345BD" w:rsidRPr="00871BFB" w:rsidRDefault="00F345BD">
            <w:pPr>
              <w:numPr>
                <w:ilvl w:val="0"/>
                <w:numId w:val="26"/>
              </w:numPr>
              <w:rPr>
                <w:lang w:val="en-US" w:eastAsia="en-US"/>
              </w:rPr>
            </w:pPr>
            <w:proofErr w:type="spellStart"/>
            <w:r w:rsidRPr="00871BFB">
              <w:rPr>
                <w:lang w:val="en-US" w:eastAsia="en-US"/>
              </w:rPr>
              <w:t>Turistika</w:t>
            </w:r>
            <w:proofErr w:type="spellEnd"/>
            <w:r w:rsidRPr="00871BFB">
              <w:rPr>
                <w:lang w:val="en-US" w:eastAsia="en-US"/>
              </w:rPr>
              <w:t xml:space="preserve">, </w:t>
            </w:r>
            <w:proofErr w:type="spellStart"/>
            <w:r w:rsidRPr="00871BFB">
              <w:rPr>
                <w:lang w:val="en-US" w:eastAsia="en-US"/>
              </w:rPr>
              <w:t>pohyb</w:t>
            </w:r>
            <w:proofErr w:type="spellEnd"/>
            <w:r w:rsidRPr="00871BFB">
              <w:rPr>
                <w:lang w:val="en-US" w:eastAsia="en-US"/>
              </w:rPr>
              <w:t xml:space="preserve"> v </w:t>
            </w:r>
            <w:proofErr w:type="spellStart"/>
            <w:r w:rsidRPr="00871BFB">
              <w:rPr>
                <w:lang w:val="en-US" w:eastAsia="en-US"/>
              </w:rPr>
              <w:t>přírodě</w:t>
            </w:r>
            <w:proofErr w:type="spellEnd"/>
            <w:r w:rsidRPr="00871BFB">
              <w:rPr>
                <w:lang w:val="en-US" w:eastAsia="en-US"/>
              </w:rPr>
              <w:t xml:space="preserve"> (</w:t>
            </w:r>
            <w:proofErr w:type="spellStart"/>
            <w:r w:rsidRPr="00871BFB">
              <w:rPr>
                <w:lang w:val="en-US" w:eastAsia="en-US"/>
              </w:rPr>
              <w:t>základnípojmyspojené</w:t>
            </w:r>
            <w:proofErr w:type="spellEnd"/>
            <w:r w:rsidRPr="00871BFB">
              <w:rPr>
                <w:lang w:val="en-US" w:eastAsia="en-US"/>
              </w:rPr>
              <w:t xml:space="preserve"> s </w:t>
            </w:r>
            <w:proofErr w:type="spellStart"/>
            <w:r w:rsidRPr="00871BFB">
              <w:rPr>
                <w:lang w:val="en-US" w:eastAsia="en-US"/>
              </w:rPr>
              <w:t>vycházkami</w:t>
            </w:r>
            <w:proofErr w:type="spellEnd"/>
            <w:r w:rsidRPr="00871BFB">
              <w:rPr>
                <w:lang w:val="en-US" w:eastAsia="en-US"/>
              </w:rPr>
              <w:t xml:space="preserve">, </w:t>
            </w:r>
            <w:proofErr w:type="spellStart"/>
            <w:r w:rsidRPr="00871BFB">
              <w:rPr>
                <w:lang w:val="en-US" w:eastAsia="en-US"/>
              </w:rPr>
              <w:t>výlety</w:t>
            </w:r>
            <w:proofErr w:type="spellEnd"/>
            <w:r w:rsidRPr="00871BFB">
              <w:rPr>
                <w:lang w:val="en-US" w:eastAsia="en-US"/>
              </w:rPr>
              <w:t xml:space="preserve"> do </w:t>
            </w:r>
            <w:proofErr w:type="spellStart"/>
            <w:r w:rsidRPr="00871BFB">
              <w:rPr>
                <w:lang w:val="en-US" w:eastAsia="en-US"/>
              </w:rPr>
              <w:t>přírody</w:t>
            </w:r>
            <w:proofErr w:type="spellEnd"/>
            <w:r w:rsidRPr="00871BFB">
              <w:rPr>
                <w:lang w:val="en-US" w:eastAsia="en-US"/>
              </w:rPr>
              <w:t xml:space="preserve"> s </w:t>
            </w:r>
            <w:proofErr w:type="spellStart"/>
            <w:r w:rsidRPr="00871BFB">
              <w:rPr>
                <w:lang w:val="en-US" w:eastAsia="en-US"/>
              </w:rPr>
              <w:t>používanýmipomůckami</w:t>
            </w:r>
            <w:proofErr w:type="spellEnd"/>
            <w:r w:rsidRPr="00871BFB">
              <w:rPr>
                <w:lang w:val="en-US" w:eastAsia="en-US"/>
              </w:rPr>
              <w:t xml:space="preserve">, </w:t>
            </w:r>
            <w:proofErr w:type="spellStart"/>
            <w:r w:rsidRPr="00871BFB">
              <w:rPr>
                <w:lang w:val="en-US" w:eastAsia="en-US"/>
              </w:rPr>
              <w:t>orientací</w:t>
            </w:r>
            <w:proofErr w:type="spellEnd"/>
            <w:r w:rsidRPr="00871BFB">
              <w:rPr>
                <w:lang w:val="en-US" w:eastAsia="en-US"/>
              </w:rPr>
              <w:t xml:space="preserve">, </w:t>
            </w:r>
            <w:proofErr w:type="spellStart"/>
            <w:r w:rsidRPr="00871BFB">
              <w:rPr>
                <w:lang w:val="en-US" w:eastAsia="en-US"/>
              </w:rPr>
              <w:t>chování</w:t>
            </w:r>
            <w:proofErr w:type="spellEnd"/>
            <w:r w:rsidRPr="00871BFB">
              <w:rPr>
                <w:lang w:val="en-US" w:eastAsia="en-US"/>
              </w:rPr>
              <w:t xml:space="preserve"> v </w:t>
            </w:r>
            <w:proofErr w:type="spellStart"/>
            <w:r w:rsidRPr="00871BFB">
              <w:rPr>
                <w:lang w:val="en-US" w:eastAsia="en-US"/>
              </w:rPr>
              <w:t>dopravníchprostředcíchpřipřesunu</w:t>
            </w:r>
            <w:proofErr w:type="spellEnd"/>
            <w:r w:rsidRPr="00871BFB">
              <w:rPr>
                <w:lang w:val="en-US" w:eastAsia="en-US"/>
              </w:rPr>
              <w:t xml:space="preserve">, </w:t>
            </w:r>
            <w:proofErr w:type="spellStart"/>
            <w:r w:rsidRPr="00871BFB">
              <w:rPr>
                <w:lang w:val="en-US" w:eastAsia="en-US"/>
              </w:rPr>
              <w:t>základnípravidlapřitáboření</w:t>
            </w:r>
            <w:proofErr w:type="spellEnd"/>
            <w:r w:rsidRPr="00871BFB">
              <w:rPr>
                <w:lang w:val="en-US" w:eastAsia="en-US"/>
              </w:rPr>
              <w:t xml:space="preserve"> a </w:t>
            </w:r>
            <w:proofErr w:type="spellStart"/>
            <w:r w:rsidRPr="00871BFB">
              <w:rPr>
                <w:lang w:val="en-US" w:eastAsia="en-US"/>
              </w:rPr>
              <w:t>připobytuvevolnépřírodě</w:t>
            </w:r>
            <w:proofErr w:type="spellEnd"/>
            <w:r w:rsidRPr="00871BFB">
              <w:rPr>
                <w:lang w:val="en-US" w:eastAsia="en-US"/>
              </w:rPr>
              <w:t>)</w:t>
            </w:r>
          </w:p>
          <w:p w14:paraId="3F4963C3" w14:textId="77777777" w:rsidR="00F345BD" w:rsidRPr="00871BFB" w:rsidRDefault="00F345BD" w:rsidP="00832AA1">
            <w:pPr>
              <w:ind w:firstLine="360"/>
              <w:rPr>
                <w:lang w:val="en-US" w:eastAsia="en-US"/>
              </w:rPr>
            </w:pPr>
          </w:p>
          <w:p w14:paraId="7D8509FA" w14:textId="77777777" w:rsidR="00F345BD" w:rsidRPr="00871BFB" w:rsidRDefault="00F345BD" w:rsidP="00832AA1">
            <w:pPr>
              <w:ind w:firstLine="360"/>
              <w:rPr>
                <w:lang w:val="en-US" w:eastAsia="en-US"/>
              </w:rPr>
            </w:pPr>
          </w:p>
          <w:p w14:paraId="73DCA95D" w14:textId="77777777" w:rsidR="00F345BD" w:rsidRPr="00871BFB" w:rsidRDefault="00F345BD">
            <w:pPr>
              <w:numPr>
                <w:ilvl w:val="0"/>
                <w:numId w:val="26"/>
              </w:numPr>
              <w:rPr>
                <w:lang w:val="en-US" w:eastAsia="en-US"/>
              </w:rPr>
            </w:pPr>
            <w:proofErr w:type="spellStart"/>
            <w:r w:rsidRPr="00871BFB">
              <w:rPr>
                <w:lang w:val="en-US" w:eastAsia="en-US"/>
              </w:rPr>
              <w:t>Bruslení</w:t>
            </w:r>
            <w:proofErr w:type="spellEnd"/>
            <w:r w:rsidRPr="00871BFB">
              <w:rPr>
                <w:lang w:val="en-US" w:eastAsia="en-US"/>
              </w:rPr>
              <w:t xml:space="preserve"> a </w:t>
            </w:r>
            <w:proofErr w:type="spellStart"/>
            <w:r w:rsidRPr="00871BFB">
              <w:rPr>
                <w:lang w:val="en-US" w:eastAsia="en-US"/>
              </w:rPr>
              <w:t>dalšípohybovéčinnostidlepodmínekškoly</w:t>
            </w:r>
            <w:proofErr w:type="spellEnd"/>
          </w:p>
          <w:p w14:paraId="735A4433" w14:textId="77777777" w:rsidR="00F345BD" w:rsidRPr="00871BFB" w:rsidRDefault="00F345BD" w:rsidP="00832AA1">
            <w:pPr>
              <w:ind w:firstLine="360"/>
              <w:rPr>
                <w:lang w:val="en-US" w:eastAsia="en-US"/>
              </w:rPr>
            </w:pPr>
          </w:p>
          <w:p w14:paraId="68F75CA0" w14:textId="77777777" w:rsidR="00F345BD" w:rsidRPr="00871BFB" w:rsidRDefault="00F345BD" w:rsidP="00832AA1">
            <w:pPr>
              <w:ind w:firstLine="360"/>
              <w:rPr>
                <w:lang w:val="en-US" w:eastAsia="en-US"/>
              </w:rPr>
            </w:pPr>
          </w:p>
          <w:p w14:paraId="74A948F4" w14:textId="77777777" w:rsidR="00F345BD" w:rsidRPr="00871BFB" w:rsidRDefault="00F345BD">
            <w:pPr>
              <w:numPr>
                <w:ilvl w:val="0"/>
                <w:numId w:val="26"/>
              </w:numPr>
              <w:rPr>
                <w:lang w:val="en-US" w:eastAsia="en-US"/>
              </w:rPr>
            </w:pPr>
            <w:proofErr w:type="spellStart"/>
            <w:r w:rsidRPr="00871BFB">
              <w:rPr>
                <w:lang w:val="en-US" w:eastAsia="en-US"/>
              </w:rPr>
              <w:t>Zdravotnězaměřenéčinnosti</w:t>
            </w:r>
            <w:proofErr w:type="spellEnd"/>
            <w:r w:rsidRPr="00871BFB">
              <w:rPr>
                <w:lang w:val="en-US" w:eastAsia="en-US"/>
              </w:rPr>
              <w:t xml:space="preserve"> – </w:t>
            </w:r>
            <w:proofErr w:type="spellStart"/>
            <w:r w:rsidRPr="00871BFB">
              <w:rPr>
                <w:lang w:val="en-US" w:eastAsia="en-US"/>
              </w:rPr>
              <w:t>správnédrženítěla</w:t>
            </w:r>
            <w:proofErr w:type="spellEnd"/>
            <w:r w:rsidRPr="00871BFB">
              <w:rPr>
                <w:lang w:val="en-US" w:eastAsia="en-US"/>
              </w:rPr>
              <w:t xml:space="preserve"> (</w:t>
            </w:r>
            <w:proofErr w:type="spellStart"/>
            <w:r w:rsidRPr="00871BFB">
              <w:rPr>
                <w:lang w:val="en-US" w:eastAsia="en-US"/>
              </w:rPr>
              <w:t>vsedě</w:t>
            </w:r>
            <w:proofErr w:type="spellEnd"/>
            <w:r w:rsidRPr="00871BFB">
              <w:rPr>
                <w:lang w:val="en-US" w:eastAsia="en-US"/>
              </w:rPr>
              <w:t xml:space="preserve">, </w:t>
            </w:r>
            <w:proofErr w:type="spellStart"/>
            <w:r w:rsidRPr="00871BFB">
              <w:rPr>
                <w:lang w:val="en-US" w:eastAsia="en-US"/>
              </w:rPr>
              <w:t>vestoje</w:t>
            </w:r>
            <w:proofErr w:type="spellEnd"/>
            <w:r w:rsidRPr="00871BFB">
              <w:rPr>
                <w:lang w:val="en-US" w:eastAsia="en-US"/>
              </w:rPr>
              <w:t xml:space="preserve">, </w:t>
            </w:r>
            <w:proofErr w:type="spellStart"/>
            <w:r w:rsidRPr="00871BFB">
              <w:rPr>
                <w:lang w:val="en-US" w:eastAsia="en-US"/>
              </w:rPr>
              <w:t>přizvedáníbřemen</w:t>
            </w:r>
            <w:proofErr w:type="spellEnd"/>
            <w:r w:rsidRPr="00871BFB">
              <w:rPr>
                <w:lang w:val="en-US" w:eastAsia="en-US"/>
              </w:rPr>
              <w:t xml:space="preserve">), </w:t>
            </w:r>
            <w:proofErr w:type="spellStart"/>
            <w:r w:rsidRPr="00871BFB">
              <w:rPr>
                <w:lang w:val="en-US" w:eastAsia="en-US"/>
              </w:rPr>
              <w:t>průpravná</w:t>
            </w:r>
            <w:proofErr w:type="spellEnd"/>
            <w:r w:rsidRPr="00871BFB">
              <w:rPr>
                <w:lang w:val="en-US" w:eastAsia="en-US"/>
              </w:rPr>
              <w:t xml:space="preserve"> a </w:t>
            </w:r>
            <w:proofErr w:type="spellStart"/>
            <w:r w:rsidRPr="00871BFB">
              <w:rPr>
                <w:lang w:val="en-US" w:eastAsia="en-US"/>
              </w:rPr>
              <w:t>kompenzační</w:t>
            </w:r>
            <w:proofErr w:type="spellEnd"/>
            <w:r w:rsidRPr="00871BFB">
              <w:rPr>
                <w:lang w:val="en-US" w:eastAsia="en-US"/>
              </w:rPr>
              <w:t xml:space="preserve">, </w:t>
            </w:r>
            <w:proofErr w:type="spellStart"/>
            <w:r w:rsidRPr="00871BFB">
              <w:rPr>
                <w:lang w:val="en-US" w:eastAsia="en-US"/>
              </w:rPr>
              <w:t>relaxační</w:t>
            </w:r>
            <w:proofErr w:type="spellEnd"/>
            <w:r w:rsidRPr="00871BFB">
              <w:rPr>
                <w:lang w:val="en-US" w:eastAsia="en-US"/>
              </w:rPr>
              <w:t xml:space="preserve"> a </w:t>
            </w:r>
            <w:proofErr w:type="spellStart"/>
            <w:r w:rsidRPr="00871BFB">
              <w:rPr>
                <w:lang w:val="en-US" w:eastAsia="en-US"/>
              </w:rPr>
              <w:t>jinácvičení</w:t>
            </w:r>
            <w:proofErr w:type="spellEnd"/>
          </w:p>
          <w:p w14:paraId="1D60A8E3" w14:textId="77777777" w:rsidR="00F345BD" w:rsidRPr="00871BFB" w:rsidRDefault="00F345BD" w:rsidP="00832AA1">
            <w:pPr>
              <w:ind w:firstLine="360"/>
              <w:rPr>
                <w:lang w:val="en-US" w:eastAsia="en-US"/>
              </w:rPr>
            </w:pPr>
          </w:p>
          <w:p w14:paraId="203BC3D7" w14:textId="77777777" w:rsidR="00F345BD" w:rsidRPr="00871BFB" w:rsidRDefault="00F345BD" w:rsidP="00832AA1">
            <w:pPr>
              <w:ind w:firstLine="360"/>
              <w:rPr>
                <w:lang w:val="en-US" w:eastAsia="en-US"/>
              </w:rPr>
            </w:pPr>
          </w:p>
          <w:p w14:paraId="2FD4CB80" w14:textId="77777777" w:rsidR="00F345BD" w:rsidRPr="00871BFB" w:rsidRDefault="00F345BD" w:rsidP="00832AA1">
            <w:pPr>
              <w:ind w:firstLine="360"/>
              <w:rPr>
                <w:lang w:val="en-US" w:eastAsia="en-US"/>
              </w:rPr>
            </w:pPr>
          </w:p>
          <w:p w14:paraId="118FB06A" w14:textId="77777777" w:rsidR="00F345BD" w:rsidRPr="00871BFB" w:rsidRDefault="00F345BD" w:rsidP="00832AA1">
            <w:pPr>
              <w:rPr>
                <w:lang w:val="en-US" w:eastAsia="en-US"/>
              </w:rPr>
            </w:pPr>
          </w:p>
          <w:p w14:paraId="506F8DDA" w14:textId="77777777" w:rsidR="00F345BD" w:rsidRPr="00871BFB" w:rsidRDefault="00F345BD" w:rsidP="00832AA1">
            <w:pPr>
              <w:ind w:firstLine="360"/>
              <w:rPr>
                <w:lang w:val="en-US" w:eastAsia="en-US"/>
              </w:rPr>
            </w:pPr>
          </w:p>
          <w:p w14:paraId="62A1B8A3" w14:textId="77777777" w:rsidR="00F345BD" w:rsidRPr="00871BFB" w:rsidRDefault="00F345BD">
            <w:pPr>
              <w:numPr>
                <w:ilvl w:val="0"/>
                <w:numId w:val="26"/>
              </w:numPr>
              <w:rPr>
                <w:lang w:val="en-US" w:eastAsia="en-US"/>
              </w:rPr>
            </w:pPr>
            <w:r w:rsidRPr="00871BFB">
              <w:rPr>
                <w:lang w:val="en-US" w:eastAsia="en-US"/>
              </w:rPr>
              <w:t xml:space="preserve">Fair-play </w:t>
            </w:r>
            <w:proofErr w:type="spellStart"/>
            <w:r w:rsidRPr="00871BFB">
              <w:rPr>
                <w:lang w:val="en-US" w:eastAsia="en-US"/>
              </w:rPr>
              <w:t>při</w:t>
            </w:r>
            <w:proofErr w:type="spellEnd"/>
            <w:r w:rsidRPr="00871BFB">
              <w:rPr>
                <w:lang w:val="en-US" w:eastAsia="en-US"/>
              </w:rPr>
              <w:t xml:space="preserve"> Tv a </w:t>
            </w:r>
            <w:proofErr w:type="spellStart"/>
            <w:r w:rsidRPr="00871BFB">
              <w:rPr>
                <w:lang w:val="en-US" w:eastAsia="en-US"/>
              </w:rPr>
              <w:t>sportu</w:t>
            </w:r>
            <w:proofErr w:type="spellEnd"/>
            <w:r w:rsidRPr="00871BFB">
              <w:rPr>
                <w:lang w:val="en-US" w:eastAsia="en-US"/>
              </w:rPr>
              <w:t xml:space="preserve">, </w:t>
            </w:r>
            <w:proofErr w:type="spellStart"/>
            <w:r w:rsidRPr="00871BFB">
              <w:rPr>
                <w:lang w:val="en-US" w:eastAsia="en-US"/>
              </w:rPr>
              <w:t>ekologickéchovánípři</w:t>
            </w:r>
            <w:proofErr w:type="spellEnd"/>
            <w:r w:rsidRPr="00871BFB">
              <w:rPr>
                <w:lang w:val="en-US" w:eastAsia="en-US"/>
              </w:rPr>
              <w:t xml:space="preserve"> Tv a </w:t>
            </w:r>
            <w:proofErr w:type="spellStart"/>
            <w:r w:rsidRPr="00871BFB">
              <w:rPr>
                <w:lang w:val="en-US" w:eastAsia="en-US"/>
              </w:rPr>
              <w:lastRenderedPageBreak/>
              <w:t>sportuv</w:t>
            </w:r>
            <w:proofErr w:type="spellEnd"/>
            <w:r w:rsidRPr="00871BFB">
              <w:rPr>
                <w:lang w:val="en-US" w:eastAsia="en-US"/>
              </w:rPr>
              <w:t> </w:t>
            </w:r>
            <w:proofErr w:type="spellStart"/>
            <w:r w:rsidRPr="00871BFB">
              <w:rPr>
                <w:lang w:val="en-US" w:eastAsia="en-US"/>
              </w:rPr>
              <w:t>přírodě</w:t>
            </w:r>
            <w:proofErr w:type="spellEnd"/>
          </w:p>
          <w:p w14:paraId="71353A40" w14:textId="77777777" w:rsidR="00F345BD" w:rsidRPr="00871BFB" w:rsidRDefault="00F345BD" w:rsidP="00832AA1">
            <w:pPr>
              <w:ind w:firstLine="360"/>
              <w:rPr>
                <w:lang w:val="en-US" w:eastAsia="en-US"/>
              </w:rPr>
            </w:pPr>
          </w:p>
          <w:p w14:paraId="22089ED1" w14:textId="77777777" w:rsidR="00F345BD" w:rsidRPr="00871BFB" w:rsidRDefault="00F345BD">
            <w:pPr>
              <w:numPr>
                <w:ilvl w:val="0"/>
                <w:numId w:val="26"/>
              </w:numPr>
              <w:rPr>
                <w:lang w:val="en-US" w:eastAsia="en-US"/>
              </w:rPr>
            </w:pPr>
            <w:proofErr w:type="spellStart"/>
            <w:r w:rsidRPr="00871BFB">
              <w:rPr>
                <w:lang w:val="en-US" w:eastAsia="en-US"/>
              </w:rPr>
              <w:t>Sledovánízákladníchvýkonů</w:t>
            </w:r>
            <w:proofErr w:type="spellEnd"/>
            <w:r w:rsidRPr="00871BFB">
              <w:rPr>
                <w:lang w:val="en-US" w:eastAsia="en-US"/>
              </w:rPr>
              <w:t xml:space="preserve"> a </w:t>
            </w:r>
            <w:proofErr w:type="spellStart"/>
            <w:r w:rsidRPr="00871BFB">
              <w:rPr>
                <w:lang w:val="en-US" w:eastAsia="en-US"/>
              </w:rPr>
              <w:t>jejichzáznam</w:t>
            </w:r>
            <w:proofErr w:type="spellEnd"/>
          </w:p>
          <w:p w14:paraId="3FC16B41" w14:textId="77777777" w:rsidR="00F345BD" w:rsidRPr="00871BFB" w:rsidRDefault="00F345BD" w:rsidP="00832AA1">
            <w:pPr>
              <w:ind w:firstLine="360"/>
              <w:rPr>
                <w:lang w:val="en-US" w:eastAsia="en-US"/>
              </w:rPr>
            </w:pPr>
          </w:p>
          <w:p w14:paraId="7A3C6058" w14:textId="77777777" w:rsidR="00F345BD" w:rsidRPr="00871BFB" w:rsidRDefault="00F345BD">
            <w:pPr>
              <w:numPr>
                <w:ilvl w:val="0"/>
                <w:numId w:val="26"/>
              </w:numPr>
              <w:rPr>
                <w:lang w:val="en-US" w:eastAsia="en-US"/>
              </w:rPr>
            </w:pPr>
            <w:proofErr w:type="spellStart"/>
            <w:r w:rsidRPr="00871BFB">
              <w:rPr>
                <w:lang w:val="en-US" w:eastAsia="en-US"/>
              </w:rPr>
              <w:t>Komunikace</w:t>
            </w:r>
            <w:proofErr w:type="spellEnd"/>
            <w:r w:rsidRPr="00871BFB">
              <w:rPr>
                <w:lang w:val="en-US" w:eastAsia="en-US"/>
              </w:rPr>
              <w:t xml:space="preserve"> v Tv (</w:t>
            </w:r>
            <w:proofErr w:type="spellStart"/>
            <w:r w:rsidRPr="00871BFB">
              <w:rPr>
                <w:lang w:val="en-US" w:eastAsia="en-US"/>
              </w:rPr>
              <w:t>názvosloví</w:t>
            </w:r>
            <w:proofErr w:type="spellEnd"/>
            <w:r w:rsidRPr="00871BFB">
              <w:rPr>
                <w:lang w:val="en-US" w:eastAsia="en-US"/>
              </w:rPr>
              <w:t xml:space="preserve">, </w:t>
            </w:r>
            <w:proofErr w:type="spellStart"/>
            <w:r w:rsidRPr="00871BFB">
              <w:rPr>
                <w:lang w:val="en-US" w:eastAsia="en-US"/>
              </w:rPr>
              <w:t>povely</w:t>
            </w:r>
            <w:proofErr w:type="spellEnd"/>
            <w:r w:rsidRPr="00871BFB">
              <w:rPr>
                <w:lang w:val="en-US" w:eastAsia="en-US"/>
              </w:rPr>
              <w:t xml:space="preserve">, </w:t>
            </w:r>
            <w:proofErr w:type="spellStart"/>
            <w:r w:rsidRPr="00871BFB">
              <w:rPr>
                <w:lang w:val="en-US" w:eastAsia="en-US"/>
              </w:rPr>
              <w:t>signály</w:t>
            </w:r>
            <w:proofErr w:type="spellEnd"/>
            <w:r w:rsidRPr="00871BFB">
              <w:rPr>
                <w:lang w:val="en-US" w:eastAsia="en-US"/>
              </w:rPr>
              <w:t>)</w:t>
            </w:r>
          </w:p>
          <w:p w14:paraId="794917F6" w14:textId="77777777" w:rsidR="00F345BD" w:rsidRDefault="00F345BD" w:rsidP="00832AA1">
            <w:pPr>
              <w:ind w:firstLine="360"/>
              <w:rPr>
                <w:lang w:val="en-US" w:eastAsia="en-US"/>
              </w:rPr>
            </w:pPr>
          </w:p>
          <w:p w14:paraId="04292C49" w14:textId="77777777" w:rsidR="00F345BD" w:rsidRDefault="00F345BD" w:rsidP="0001392C">
            <w:pPr>
              <w:rPr>
                <w:lang w:val="en-US" w:eastAsia="en-US"/>
              </w:rPr>
            </w:pPr>
          </w:p>
          <w:p w14:paraId="3A949FFF" w14:textId="77777777" w:rsidR="00F345BD" w:rsidRPr="00871BFB" w:rsidRDefault="00F345BD" w:rsidP="00832AA1">
            <w:pPr>
              <w:ind w:firstLine="360"/>
              <w:rPr>
                <w:lang w:val="en-US" w:eastAsia="en-US"/>
              </w:rPr>
            </w:pPr>
          </w:p>
          <w:p w14:paraId="72CACB4E" w14:textId="77777777" w:rsidR="0001392C" w:rsidRDefault="00F345BD">
            <w:pPr>
              <w:numPr>
                <w:ilvl w:val="0"/>
                <w:numId w:val="25"/>
              </w:numPr>
              <w:rPr>
                <w:lang w:val="en-US" w:eastAsia="en-US"/>
              </w:rPr>
            </w:pPr>
            <w:proofErr w:type="spellStart"/>
            <w:r w:rsidRPr="00871BFB">
              <w:rPr>
                <w:lang w:val="en-US" w:eastAsia="en-US"/>
              </w:rPr>
              <w:t>Kvalitavšechpohybovýchčinnostípři</w:t>
            </w:r>
            <w:proofErr w:type="spellEnd"/>
            <w:r w:rsidRPr="00871BFB">
              <w:rPr>
                <w:lang w:val="en-US" w:eastAsia="en-US"/>
              </w:rPr>
              <w:t xml:space="preserve"> Tv, </w:t>
            </w:r>
            <w:proofErr w:type="spellStart"/>
            <w:r w:rsidRPr="00871BFB">
              <w:rPr>
                <w:lang w:val="en-US" w:eastAsia="en-US"/>
              </w:rPr>
              <w:t>sportuivevolnépřírodě</w:t>
            </w:r>
            <w:proofErr w:type="spellEnd"/>
          </w:p>
          <w:p w14:paraId="68E66F16" w14:textId="77777777" w:rsidR="0001392C" w:rsidRPr="00871BFB" w:rsidRDefault="0001392C">
            <w:pPr>
              <w:numPr>
                <w:ilvl w:val="0"/>
                <w:numId w:val="25"/>
              </w:numPr>
              <w:rPr>
                <w:lang w:val="en-US" w:eastAsia="en-US"/>
              </w:rPr>
            </w:pPr>
            <w:proofErr w:type="spellStart"/>
            <w:r w:rsidRPr="00871BFB">
              <w:rPr>
                <w:lang w:val="en-US" w:eastAsia="en-US"/>
              </w:rPr>
              <w:t>Plavání</w:t>
            </w:r>
            <w:proofErr w:type="spellEnd"/>
            <w:r w:rsidRPr="00871BFB">
              <w:rPr>
                <w:lang w:val="en-US" w:eastAsia="en-US"/>
              </w:rPr>
              <w:t xml:space="preserve"> (</w:t>
            </w:r>
            <w:proofErr w:type="spellStart"/>
            <w:r w:rsidRPr="00871BFB">
              <w:rPr>
                <w:lang w:val="en-US" w:eastAsia="en-US"/>
              </w:rPr>
              <w:t>výuka</w:t>
            </w:r>
            <w:proofErr w:type="spellEnd"/>
            <w:r w:rsidRPr="00871BFB">
              <w:rPr>
                <w:lang w:val="en-US" w:eastAsia="en-US"/>
              </w:rPr>
              <w:t xml:space="preserve"> je </w:t>
            </w:r>
            <w:proofErr w:type="spellStart"/>
            <w:r w:rsidRPr="00871BFB">
              <w:rPr>
                <w:lang w:val="en-US" w:eastAsia="en-US"/>
              </w:rPr>
              <w:t>vedenaPlaveckouškolouve</w:t>
            </w:r>
            <w:proofErr w:type="spellEnd"/>
            <w:r w:rsidRPr="00871BFB">
              <w:rPr>
                <w:lang w:val="en-US" w:eastAsia="en-US"/>
              </w:rPr>
              <w:t> </w:t>
            </w:r>
            <w:proofErr w:type="spellStart"/>
            <w:r w:rsidRPr="00871BFB">
              <w:rPr>
                <w:lang w:val="en-US" w:eastAsia="en-US"/>
              </w:rPr>
              <w:t>Znojmě</w:t>
            </w:r>
            <w:proofErr w:type="spellEnd"/>
            <w:r w:rsidRPr="00871BFB">
              <w:rPr>
                <w:lang w:val="en-US" w:eastAsia="en-US"/>
              </w:rPr>
              <w:t>)</w:t>
            </w:r>
          </w:p>
          <w:p w14:paraId="6B4093A7" w14:textId="77777777" w:rsidR="00F345BD" w:rsidRDefault="00F345BD" w:rsidP="0001392C">
            <w:pPr>
              <w:ind w:left="340"/>
              <w:rPr>
                <w:lang w:val="en-US" w:eastAsia="en-US"/>
              </w:rPr>
            </w:pPr>
          </w:p>
          <w:p w14:paraId="276D66C1" w14:textId="77777777" w:rsidR="0001392C" w:rsidRPr="00871BFB" w:rsidRDefault="0001392C" w:rsidP="0001392C">
            <w:pPr>
              <w:ind w:left="340"/>
              <w:rPr>
                <w:lang w:val="en-US" w:eastAsia="en-US"/>
              </w:rPr>
            </w:pPr>
          </w:p>
        </w:tc>
        <w:tc>
          <w:tcPr>
            <w:tcW w:w="950" w:type="pct"/>
          </w:tcPr>
          <w:p w14:paraId="2B0BC1F9" w14:textId="77777777" w:rsidR="00F345BD" w:rsidRPr="00871BFB" w:rsidRDefault="00F345BD" w:rsidP="00832AA1">
            <w:proofErr w:type="spellStart"/>
            <w:proofErr w:type="gramStart"/>
            <w:r w:rsidRPr="00871BFB">
              <w:lastRenderedPageBreak/>
              <w:t>Hv</w:t>
            </w:r>
            <w:proofErr w:type="spellEnd"/>
            <w:r w:rsidRPr="00871BFB">
              <w:t xml:space="preserve"> - pohybový</w:t>
            </w:r>
            <w:proofErr w:type="gramEnd"/>
            <w:r w:rsidRPr="00871BFB">
              <w:t xml:space="preserve"> doprovod</w:t>
            </w:r>
          </w:p>
          <w:p w14:paraId="7D1D2859" w14:textId="77777777" w:rsidR="00F345BD" w:rsidRPr="00871BFB" w:rsidRDefault="00F345BD" w:rsidP="00832AA1"/>
          <w:p w14:paraId="62A1D5B1" w14:textId="77777777" w:rsidR="00F345BD" w:rsidRPr="00871BFB" w:rsidRDefault="00F345BD" w:rsidP="00832AA1"/>
          <w:p w14:paraId="758FCEC6" w14:textId="77777777" w:rsidR="00F345BD" w:rsidRPr="00871BFB" w:rsidRDefault="00F345BD" w:rsidP="00832AA1"/>
          <w:p w14:paraId="28FC7C37" w14:textId="77777777" w:rsidR="00F345BD" w:rsidRPr="00871BFB" w:rsidRDefault="00F345BD" w:rsidP="00832AA1">
            <w:pPr>
              <w:ind w:left="57"/>
            </w:pPr>
            <w:proofErr w:type="gramStart"/>
            <w:r w:rsidRPr="00871BFB">
              <w:t>Př - člověk</w:t>
            </w:r>
            <w:proofErr w:type="gramEnd"/>
          </w:p>
          <w:p w14:paraId="79360E3D" w14:textId="77777777" w:rsidR="00F345BD" w:rsidRPr="00871BFB" w:rsidRDefault="00F345BD" w:rsidP="00832AA1">
            <w:pPr>
              <w:ind w:left="57"/>
            </w:pPr>
            <w:proofErr w:type="gramStart"/>
            <w:r w:rsidRPr="00871BFB">
              <w:t>( správné</w:t>
            </w:r>
            <w:proofErr w:type="gramEnd"/>
            <w:r w:rsidRPr="00871BFB">
              <w:t xml:space="preserve"> držení těla )   </w:t>
            </w:r>
          </w:p>
          <w:p w14:paraId="29CD2635" w14:textId="77777777" w:rsidR="00F345BD" w:rsidRPr="00871BFB" w:rsidRDefault="00F345BD" w:rsidP="00832AA1">
            <w:pPr>
              <w:ind w:left="57"/>
            </w:pPr>
          </w:p>
          <w:p w14:paraId="3E3F9665" w14:textId="77777777" w:rsidR="00F345BD" w:rsidRPr="00871BFB" w:rsidRDefault="00F345BD" w:rsidP="00832AA1"/>
          <w:p w14:paraId="2879840C" w14:textId="77777777" w:rsidR="00F345BD" w:rsidRPr="00871BFB" w:rsidRDefault="00F345BD" w:rsidP="00832AA1">
            <w:proofErr w:type="gramStart"/>
            <w:r w:rsidRPr="00871BFB">
              <w:t xml:space="preserve">OSV - </w:t>
            </w:r>
            <w:proofErr w:type="spellStart"/>
            <w:r w:rsidRPr="00871BFB">
              <w:t>Tv</w:t>
            </w:r>
            <w:proofErr w:type="spellEnd"/>
            <w:proofErr w:type="gramEnd"/>
            <w:r w:rsidRPr="00871BFB">
              <w:t xml:space="preserve"> chvilky</w:t>
            </w:r>
          </w:p>
          <w:p w14:paraId="58CB94A7" w14:textId="77777777" w:rsidR="00F345BD" w:rsidRPr="00871BFB" w:rsidRDefault="00F345BD" w:rsidP="00832AA1"/>
          <w:p w14:paraId="1512B1C6" w14:textId="77777777" w:rsidR="00F345BD" w:rsidRPr="00871BFB" w:rsidRDefault="00F345BD" w:rsidP="00832AA1"/>
          <w:p w14:paraId="093AAA03" w14:textId="77777777" w:rsidR="00F345BD" w:rsidRPr="00871BFB" w:rsidRDefault="00F345BD" w:rsidP="00832AA1">
            <w:pPr>
              <w:rPr>
                <w:lang w:eastAsia="en-US"/>
              </w:rPr>
            </w:pPr>
          </w:p>
          <w:p w14:paraId="2A98E798" w14:textId="77777777" w:rsidR="00F345BD" w:rsidRPr="00871BFB" w:rsidRDefault="00F345BD" w:rsidP="00832AA1">
            <w:pPr>
              <w:rPr>
                <w:lang w:eastAsia="en-US"/>
              </w:rPr>
            </w:pPr>
          </w:p>
          <w:p w14:paraId="46F97607" w14:textId="77777777" w:rsidR="00F345BD" w:rsidRPr="00871BFB" w:rsidRDefault="00F345BD" w:rsidP="00832AA1">
            <w:pPr>
              <w:rPr>
                <w:lang w:eastAsia="en-US"/>
              </w:rPr>
            </w:pPr>
          </w:p>
          <w:p w14:paraId="6B31D324" w14:textId="77777777" w:rsidR="00F345BD" w:rsidRPr="00871BFB" w:rsidRDefault="00F345BD" w:rsidP="00832AA1">
            <w:pPr>
              <w:rPr>
                <w:lang w:eastAsia="en-US"/>
              </w:rPr>
            </w:pPr>
          </w:p>
          <w:p w14:paraId="717DFBCB" w14:textId="77777777" w:rsidR="00F345BD" w:rsidRPr="00871BFB" w:rsidRDefault="00F345BD" w:rsidP="00832AA1">
            <w:pPr>
              <w:rPr>
                <w:lang w:eastAsia="en-US"/>
              </w:rPr>
            </w:pPr>
          </w:p>
          <w:p w14:paraId="0931945C" w14:textId="77777777" w:rsidR="00F345BD" w:rsidRPr="00871BFB" w:rsidRDefault="00F345BD" w:rsidP="00832AA1">
            <w:pPr>
              <w:rPr>
                <w:lang w:eastAsia="en-US"/>
              </w:rPr>
            </w:pPr>
          </w:p>
          <w:p w14:paraId="4E153967" w14:textId="77777777" w:rsidR="00F345BD" w:rsidRPr="00871BFB" w:rsidRDefault="00F345BD" w:rsidP="00832AA1">
            <w:pPr>
              <w:rPr>
                <w:lang w:eastAsia="en-US"/>
              </w:rPr>
            </w:pPr>
          </w:p>
          <w:p w14:paraId="1F481629" w14:textId="77777777" w:rsidR="00F345BD" w:rsidRPr="00871BFB" w:rsidRDefault="00F345BD" w:rsidP="00832AA1">
            <w:pPr>
              <w:rPr>
                <w:lang w:eastAsia="en-US"/>
              </w:rPr>
            </w:pPr>
          </w:p>
          <w:p w14:paraId="2B86F265" w14:textId="77777777" w:rsidR="00F345BD" w:rsidRPr="00871BFB" w:rsidRDefault="00F345BD" w:rsidP="00832AA1">
            <w:pPr>
              <w:rPr>
                <w:lang w:eastAsia="en-US"/>
              </w:rPr>
            </w:pPr>
          </w:p>
          <w:p w14:paraId="730DDBD0" w14:textId="77777777" w:rsidR="00F345BD" w:rsidRPr="00871BFB" w:rsidRDefault="00F345BD" w:rsidP="00832AA1">
            <w:pPr>
              <w:rPr>
                <w:lang w:eastAsia="en-US"/>
              </w:rPr>
            </w:pPr>
          </w:p>
          <w:p w14:paraId="75B6B392" w14:textId="77777777" w:rsidR="00F345BD" w:rsidRPr="00871BFB" w:rsidRDefault="00F345BD" w:rsidP="00832AA1">
            <w:pPr>
              <w:rPr>
                <w:lang w:eastAsia="en-US"/>
              </w:rPr>
            </w:pPr>
          </w:p>
          <w:p w14:paraId="7D13CF5D" w14:textId="77777777" w:rsidR="00F345BD" w:rsidRPr="00871BFB" w:rsidRDefault="00F345BD" w:rsidP="00832AA1">
            <w:pPr>
              <w:rPr>
                <w:lang w:eastAsia="en-US"/>
              </w:rPr>
            </w:pPr>
          </w:p>
          <w:p w14:paraId="7C070F34" w14:textId="77777777" w:rsidR="00F345BD" w:rsidRPr="00871BFB" w:rsidRDefault="00F345BD" w:rsidP="00832AA1">
            <w:pPr>
              <w:rPr>
                <w:lang w:eastAsia="en-US"/>
              </w:rPr>
            </w:pPr>
          </w:p>
          <w:p w14:paraId="35DF37CD" w14:textId="77777777" w:rsidR="00F345BD" w:rsidRPr="00871BFB" w:rsidRDefault="00F345BD" w:rsidP="00832AA1">
            <w:pPr>
              <w:rPr>
                <w:lang w:eastAsia="en-US"/>
              </w:rPr>
            </w:pPr>
          </w:p>
          <w:p w14:paraId="4F6C7B54" w14:textId="77777777" w:rsidR="00F345BD" w:rsidRPr="00871BFB" w:rsidRDefault="00F345BD" w:rsidP="00832AA1">
            <w:pPr>
              <w:rPr>
                <w:lang w:eastAsia="en-US"/>
              </w:rPr>
            </w:pPr>
          </w:p>
          <w:p w14:paraId="0FC426C7" w14:textId="77777777" w:rsidR="00F345BD" w:rsidRPr="00871BFB" w:rsidRDefault="00F345BD" w:rsidP="00832AA1">
            <w:pPr>
              <w:rPr>
                <w:lang w:eastAsia="en-US"/>
              </w:rPr>
            </w:pPr>
          </w:p>
          <w:p w14:paraId="73104AED" w14:textId="77777777" w:rsidR="00F345BD" w:rsidRPr="00871BFB" w:rsidRDefault="00F345BD" w:rsidP="00832AA1">
            <w:pPr>
              <w:rPr>
                <w:lang w:eastAsia="en-US"/>
              </w:rPr>
            </w:pPr>
          </w:p>
          <w:p w14:paraId="53174D7F" w14:textId="77777777" w:rsidR="00F345BD" w:rsidRPr="00871BFB" w:rsidRDefault="00F345BD" w:rsidP="00832AA1">
            <w:pPr>
              <w:rPr>
                <w:lang w:eastAsia="en-US"/>
              </w:rPr>
            </w:pPr>
          </w:p>
          <w:p w14:paraId="4004F474" w14:textId="77777777" w:rsidR="00F345BD" w:rsidRPr="00871BFB" w:rsidRDefault="00F345BD" w:rsidP="00832AA1">
            <w:pPr>
              <w:rPr>
                <w:lang w:eastAsia="en-US"/>
              </w:rPr>
            </w:pPr>
          </w:p>
          <w:p w14:paraId="1922CE86" w14:textId="77777777" w:rsidR="00F345BD" w:rsidRPr="00871BFB" w:rsidRDefault="00F345BD" w:rsidP="00832AA1">
            <w:pPr>
              <w:rPr>
                <w:lang w:eastAsia="en-US"/>
              </w:rPr>
            </w:pPr>
          </w:p>
          <w:p w14:paraId="6759AFFC" w14:textId="77777777" w:rsidR="00F345BD" w:rsidRPr="00871BFB" w:rsidRDefault="00F345BD" w:rsidP="00832AA1">
            <w:pPr>
              <w:rPr>
                <w:lang w:eastAsia="en-US"/>
              </w:rPr>
            </w:pPr>
          </w:p>
          <w:p w14:paraId="76C1576C" w14:textId="77777777" w:rsidR="00F345BD" w:rsidRPr="00871BFB" w:rsidRDefault="00F345BD" w:rsidP="00832AA1">
            <w:pPr>
              <w:rPr>
                <w:lang w:eastAsia="en-US"/>
              </w:rPr>
            </w:pPr>
          </w:p>
          <w:p w14:paraId="7243B441" w14:textId="77777777" w:rsidR="00F345BD" w:rsidRPr="00871BFB" w:rsidRDefault="00F345BD" w:rsidP="00832AA1">
            <w:pPr>
              <w:rPr>
                <w:lang w:eastAsia="en-US"/>
              </w:rPr>
            </w:pPr>
          </w:p>
          <w:p w14:paraId="2A6722B7" w14:textId="77777777" w:rsidR="00F345BD" w:rsidRPr="00871BFB" w:rsidRDefault="00F345BD" w:rsidP="00832AA1">
            <w:pPr>
              <w:rPr>
                <w:lang w:eastAsia="en-US"/>
              </w:rPr>
            </w:pPr>
          </w:p>
          <w:p w14:paraId="51AB9F1F" w14:textId="77777777" w:rsidR="00F345BD" w:rsidRPr="00871BFB" w:rsidRDefault="00F345BD" w:rsidP="00832AA1">
            <w:pPr>
              <w:rPr>
                <w:lang w:eastAsia="en-US"/>
              </w:rPr>
            </w:pPr>
          </w:p>
          <w:p w14:paraId="40043D88" w14:textId="77777777" w:rsidR="00F345BD" w:rsidRPr="00871BFB" w:rsidRDefault="00F345BD" w:rsidP="00832AA1">
            <w:pPr>
              <w:rPr>
                <w:lang w:eastAsia="en-US"/>
              </w:rPr>
            </w:pPr>
          </w:p>
          <w:p w14:paraId="7DB95901" w14:textId="77777777" w:rsidR="00F345BD" w:rsidRPr="00871BFB" w:rsidRDefault="00F345BD" w:rsidP="00832AA1">
            <w:pPr>
              <w:rPr>
                <w:lang w:eastAsia="en-US"/>
              </w:rPr>
            </w:pPr>
          </w:p>
          <w:p w14:paraId="4A9869F5" w14:textId="77777777" w:rsidR="00F345BD" w:rsidRPr="00871BFB" w:rsidRDefault="00F345BD" w:rsidP="00832AA1">
            <w:pPr>
              <w:rPr>
                <w:lang w:eastAsia="en-US"/>
              </w:rPr>
            </w:pPr>
          </w:p>
          <w:p w14:paraId="5425B9BD" w14:textId="77777777" w:rsidR="00F345BD" w:rsidRPr="00871BFB" w:rsidRDefault="00F345BD" w:rsidP="00832AA1">
            <w:pPr>
              <w:rPr>
                <w:lang w:eastAsia="en-US"/>
              </w:rPr>
            </w:pPr>
          </w:p>
          <w:p w14:paraId="46536A6A" w14:textId="77777777" w:rsidR="00F345BD" w:rsidRPr="00871BFB" w:rsidRDefault="00F345BD" w:rsidP="00832AA1">
            <w:pPr>
              <w:rPr>
                <w:lang w:eastAsia="en-US"/>
              </w:rPr>
            </w:pPr>
          </w:p>
          <w:p w14:paraId="09264DC9" w14:textId="77777777" w:rsidR="00F345BD" w:rsidRPr="00871BFB" w:rsidRDefault="00F345BD" w:rsidP="00832AA1">
            <w:pPr>
              <w:rPr>
                <w:lang w:eastAsia="en-US"/>
              </w:rPr>
            </w:pPr>
          </w:p>
          <w:p w14:paraId="1D82D35D" w14:textId="77777777" w:rsidR="00F345BD" w:rsidRPr="00871BFB" w:rsidRDefault="00F345BD" w:rsidP="00832AA1">
            <w:pPr>
              <w:rPr>
                <w:lang w:eastAsia="en-US"/>
              </w:rPr>
            </w:pPr>
          </w:p>
          <w:p w14:paraId="3EF36B3B" w14:textId="77777777" w:rsidR="00F345BD" w:rsidRPr="00871BFB" w:rsidRDefault="00F345BD" w:rsidP="00832AA1">
            <w:pPr>
              <w:rPr>
                <w:lang w:eastAsia="en-US"/>
              </w:rPr>
            </w:pPr>
          </w:p>
          <w:p w14:paraId="1B65851C" w14:textId="77777777" w:rsidR="00F345BD" w:rsidRPr="00871BFB" w:rsidRDefault="00F345BD" w:rsidP="00832AA1">
            <w:pPr>
              <w:rPr>
                <w:lang w:eastAsia="en-US"/>
              </w:rPr>
            </w:pPr>
          </w:p>
          <w:p w14:paraId="20B05260" w14:textId="77777777" w:rsidR="00F345BD" w:rsidRPr="00871BFB" w:rsidRDefault="00F345BD" w:rsidP="00832AA1">
            <w:pPr>
              <w:rPr>
                <w:lang w:eastAsia="en-US"/>
              </w:rPr>
            </w:pPr>
          </w:p>
          <w:p w14:paraId="2754E021" w14:textId="77777777" w:rsidR="00F345BD" w:rsidRPr="00871BFB" w:rsidRDefault="00F345BD" w:rsidP="00832AA1">
            <w:pPr>
              <w:rPr>
                <w:lang w:eastAsia="en-US"/>
              </w:rPr>
            </w:pPr>
          </w:p>
          <w:p w14:paraId="7E270EC0" w14:textId="77777777" w:rsidR="00F345BD" w:rsidRPr="00871BFB" w:rsidRDefault="00F345BD" w:rsidP="00832AA1">
            <w:pPr>
              <w:rPr>
                <w:lang w:eastAsia="en-US"/>
              </w:rPr>
            </w:pPr>
          </w:p>
          <w:p w14:paraId="3B6DE7DE" w14:textId="77777777" w:rsidR="00F345BD" w:rsidRPr="00871BFB" w:rsidRDefault="00F345BD" w:rsidP="00832AA1">
            <w:pPr>
              <w:rPr>
                <w:lang w:eastAsia="en-US"/>
              </w:rPr>
            </w:pPr>
          </w:p>
          <w:p w14:paraId="0264FCE7" w14:textId="77777777" w:rsidR="00F345BD" w:rsidRPr="00871BFB" w:rsidRDefault="00F345BD" w:rsidP="00832AA1">
            <w:pPr>
              <w:rPr>
                <w:lang w:eastAsia="en-US"/>
              </w:rPr>
            </w:pPr>
          </w:p>
          <w:p w14:paraId="7746E7CE" w14:textId="77777777" w:rsidR="00F345BD" w:rsidRPr="00871BFB" w:rsidRDefault="00F345BD" w:rsidP="00832AA1">
            <w:pPr>
              <w:rPr>
                <w:lang w:eastAsia="en-US"/>
              </w:rPr>
            </w:pPr>
          </w:p>
          <w:p w14:paraId="7637CB63" w14:textId="77777777" w:rsidR="00F345BD" w:rsidRPr="00871BFB" w:rsidRDefault="00F345BD" w:rsidP="00832AA1">
            <w:pPr>
              <w:rPr>
                <w:lang w:eastAsia="en-US"/>
              </w:rPr>
            </w:pPr>
            <w:proofErr w:type="gramStart"/>
            <w:r w:rsidRPr="00871BFB">
              <w:t>Př - člověk</w:t>
            </w:r>
            <w:proofErr w:type="gramEnd"/>
            <w:r w:rsidRPr="00871BFB">
              <w:t xml:space="preserve"> a zdraví</w:t>
            </w:r>
          </w:p>
          <w:p w14:paraId="558287FB" w14:textId="77777777" w:rsidR="00F345BD" w:rsidRPr="00871BFB" w:rsidRDefault="00F345BD" w:rsidP="00832AA1">
            <w:pPr>
              <w:rPr>
                <w:lang w:eastAsia="en-US"/>
              </w:rPr>
            </w:pPr>
          </w:p>
          <w:p w14:paraId="0BA77B22" w14:textId="77777777" w:rsidR="00F345BD" w:rsidRPr="00871BFB" w:rsidRDefault="00F345BD" w:rsidP="00832AA1">
            <w:pPr>
              <w:rPr>
                <w:lang w:eastAsia="en-US"/>
              </w:rPr>
            </w:pPr>
          </w:p>
          <w:p w14:paraId="332B7DC0" w14:textId="77777777" w:rsidR="00F345BD" w:rsidRPr="00871BFB" w:rsidRDefault="00F345BD" w:rsidP="00832AA1">
            <w:pPr>
              <w:rPr>
                <w:lang w:eastAsia="en-US"/>
              </w:rPr>
            </w:pPr>
          </w:p>
          <w:p w14:paraId="268403A5" w14:textId="77777777" w:rsidR="00F345BD" w:rsidRPr="00871BFB" w:rsidRDefault="00F345BD" w:rsidP="00832AA1">
            <w:pPr>
              <w:rPr>
                <w:lang w:eastAsia="en-US"/>
              </w:rPr>
            </w:pPr>
          </w:p>
          <w:p w14:paraId="318CA310" w14:textId="77777777" w:rsidR="00F345BD" w:rsidRPr="00871BFB" w:rsidRDefault="00F345BD" w:rsidP="00832AA1">
            <w:pPr>
              <w:rPr>
                <w:lang w:eastAsia="en-US"/>
              </w:rPr>
            </w:pPr>
          </w:p>
          <w:p w14:paraId="7B5879A5" w14:textId="77777777" w:rsidR="00F345BD" w:rsidRPr="00871BFB" w:rsidRDefault="00F345BD" w:rsidP="00832AA1">
            <w:pPr>
              <w:rPr>
                <w:lang w:eastAsia="en-US"/>
              </w:rPr>
            </w:pPr>
          </w:p>
          <w:p w14:paraId="0C3FB12C" w14:textId="77777777" w:rsidR="00F345BD" w:rsidRPr="00871BFB" w:rsidRDefault="00F345BD" w:rsidP="00832AA1">
            <w:pPr>
              <w:rPr>
                <w:lang w:eastAsia="en-US"/>
              </w:rPr>
            </w:pPr>
          </w:p>
          <w:p w14:paraId="027C8CC6" w14:textId="77777777" w:rsidR="00F345BD" w:rsidRPr="00871BFB" w:rsidRDefault="00F345BD" w:rsidP="00832AA1">
            <w:pPr>
              <w:rPr>
                <w:lang w:eastAsia="en-US"/>
              </w:rPr>
            </w:pPr>
          </w:p>
          <w:p w14:paraId="7F314CB6" w14:textId="77777777" w:rsidR="00F345BD" w:rsidRPr="00871BFB" w:rsidRDefault="00F345BD" w:rsidP="00832AA1">
            <w:pPr>
              <w:rPr>
                <w:lang w:eastAsia="en-US"/>
              </w:rPr>
            </w:pPr>
          </w:p>
          <w:p w14:paraId="2158D895" w14:textId="77777777" w:rsidR="00F345BD" w:rsidRPr="00871BFB" w:rsidRDefault="00F345BD" w:rsidP="00832AA1">
            <w:pPr>
              <w:rPr>
                <w:lang w:eastAsia="en-US"/>
              </w:rPr>
            </w:pPr>
          </w:p>
          <w:p w14:paraId="68799D46" w14:textId="77777777" w:rsidR="00F345BD" w:rsidRPr="00871BFB" w:rsidRDefault="00F345BD" w:rsidP="00832AA1">
            <w:pPr>
              <w:rPr>
                <w:lang w:eastAsia="en-US"/>
              </w:rPr>
            </w:pPr>
          </w:p>
          <w:p w14:paraId="1C937BC5" w14:textId="77777777" w:rsidR="00F345BD" w:rsidRPr="00871BFB" w:rsidRDefault="00F345BD" w:rsidP="00832AA1">
            <w:pPr>
              <w:rPr>
                <w:lang w:eastAsia="en-US"/>
              </w:rPr>
            </w:pPr>
          </w:p>
          <w:p w14:paraId="60FFF946" w14:textId="77777777" w:rsidR="00F345BD" w:rsidRPr="00871BFB" w:rsidRDefault="00F345BD" w:rsidP="00832AA1">
            <w:pPr>
              <w:rPr>
                <w:lang w:eastAsia="en-US"/>
              </w:rPr>
            </w:pPr>
          </w:p>
          <w:p w14:paraId="570AE1EC" w14:textId="77777777" w:rsidR="00F345BD" w:rsidRPr="00871BFB" w:rsidRDefault="00F345BD" w:rsidP="00832AA1">
            <w:pPr>
              <w:rPr>
                <w:lang w:eastAsia="en-US"/>
              </w:rPr>
            </w:pPr>
          </w:p>
          <w:p w14:paraId="5789FF5D" w14:textId="77777777" w:rsidR="00F345BD" w:rsidRPr="00871BFB" w:rsidRDefault="00F345BD" w:rsidP="00832AA1">
            <w:pPr>
              <w:rPr>
                <w:lang w:eastAsia="en-US"/>
              </w:rPr>
            </w:pPr>
          </w:p>
          <w:p w14:paraId="64166A73" w14:textId="77777777" w:rsidR="00F345BD" w:rsidRPr="00871BFB" w:rsidRDefault="00F345BD" w:rsidP="00832AA1">
            <w:pPr>
              <w:rPr>
                <w:lang w:eastAsia="en-US"/>
              </w:rPr>
            </w:pPr>
          </w:p>
          <w:p w14:paraId="4AFEAB8C" w14:textId="77777777" w:rsidR="00F345BD" w:rsidRPr="00871BFB" w:rsidRDefault="00F345BD" w:rsidP="00832AA1">
            <w:pPr>
              <w:rPr>
                <w:lang w:eastAsia="en-US"/>
              </w:rPr>
            </w:pPr>
          </w:p>
          <w:p w14:paraId="2707F7AC" w14:textId="77777777" w:rsidR="00F345BD" w:rsidRPr="00871BFB" w:rsidRDefault="00F345BD" w:rsidP="00832AA1">
            <w:pPr>
              <w:rPr>
                <w:lang w:eastAsia="en-US"/>
              </w:rPr>
            </w:pPr>
          </w:p>
          <w:p w14:paraId="77B544D8" w14:textId="77777777" w:rsidR="00F345BD" w:rsidRPr="00871BFB" w:rsidRDefault="00F345BD" w:rsidP="00832AA1">
            <w:pPr>
              <w:rPr>
                <w:lang w:eastAsia="en-US"/>
              </w:rPr>
            </w:pPr>
          </w:p>
          <w:p w14:paraId="001EF7A0" w14:textId="77777777" w:rsidR="00F345BD" w:rsidRPr="00871BFB" w:rsidRDefault="00F345BD" w:rsidP="00832AA1">
            <w:pPr>
              <w:rPr>
                <w:lang w:eastAsia="en-US"/>
              </w:rPr>
            </w:pPr>
          </w:p>
          <w:p w14:paraId="3F0E70FE" w14:textId="77777777" w:rsidR="00F345BD" w:rsidRPr="00871BFB" w:rsidRDefault="00F345BD" w:rsidP="00832AA1">
            <w:pPr>
              <w:rPr>
                <w:lang w:eastAsia="en-US"/>
              </w:rPr>
            </w:pPr>
          </w:p>
          <w:p w14:paraId="28119F23" w14:textId="77777777" w:rsidR="00F345BD" w:rsidRPr="00871BFB" w:rsidRDefault="00F345BD" w:rsidP="00832AA1">
            <w:pPr>
              <w:rPr>
                <w:lang w:eastAsia="en-US"/>
              </w:rPr>
            </w:pPr>
          </w:p>
          <w:p w14:paraId="4712C1EE" w14:textId="77777777" w:rsidR="00F345BD" w:rsidRPr="00871BFB" w:rsidRDefault="00F345BD" w:rsidP="00832AA1">
            <w:pPr>
              <w:rPr>
                <w:lang w:eastAsia="en-US"/>
              </w:rPr>
            </w:pPr>
          </w:p>
          <w:p w14:paraId="35A6947D" w14:textId="77777777" w:rsidR="00F345BD" w:rsidRPr="00871BFB" w:rsidRDefault="00F345BD" w:rsidP="00832AA1">
            <w:pPr>
              <w:rPr>
                <w:lang w:eastAsia="en-US"/>
              </w:rPr>
            </w:pPr>
          </w:p>
          <w:p w14:paraId="529B4EC2" w14:textId="77777777" w:rsidR="00F345BD" w:rsidRPr="00871BFB" w:rsidRDefault="00F345BD" w:rsidP="00832AA1">
            <w:pPr>
              <w:rPr>
                <w:lang w:eastAsia="en-US"/>
              </w:rPr>
            </w:pPr>
          </w:p>
          <w:p w14:paraId="2B295007" w14:textId="77777777" w:rsidR="00F345BD" w:rsidRPr="00871BFB" w:rsidRDefault="00F345BD" w:rsidP="00832AA1">
            <w:pPr>
              <w:rPr>
                <w:lang w:eastAsia="en-US"/>
              </w:rPr>
            </w:pPr>
            <w:proofErr w:type="spellStart"/>
            <w:proofErr w:type="gramStart"/>
            <w:r w:rsidRPr="00871BFB">
              <w:t>Čj</w:t>
            </w:r>
            <w:proofErr w:type="spellEnd"/>
            <w:r w:rsidRPr="00871BFB">
              <w:t xml:space="preserve"> - pravidla</w:t>
            </w:r>
            <w:proofErr w:type="gramEnd"/>
            <w:r w:rsidRPr="00871BFB">
              <w:t xml:space="preserve"> slušného chování</w:t>
            </w:r>
          </w:p>
          <w:p w14:paraId="6AEFF76E" w14:textId="77777777" w:rsidR="00F345BD" w:rsidRPr="00871BFB" w:rsidRDefault="00F345BD" w:rsidP="00832AA1">
            <w:pPr>
              <w:rPr>
                <w:lang w:eastAsia="en-US"/>
              </w:rPr>
            </w:pPr>
          </w:p>
          <w:p w14:paraId="12F41D77" w14:textId="77777777" w:rsidR="00F345BD" w:rsidRPr="00871BFB" w:rsidRDefault="00F345BD" w:rsidP="00832AA1">
            <w:pPr>
              <w:rPr>
                <w:lang w:eastAsia="en-US"/>
              </w:rPr>
            </w:pPr>
          </w:p>
          <w:p w14:paraId="3A1B244A" w14:textId="77777777" w:rsidR="00F345BD" w:rsidRPr="00871BFB" w:rsidRDefault="00F345BD" w:rsidP="00832AA1">
            <w:pPr>
              <w:rPr>
                <w:lang w:eastAsia="en-US"/>
              </w:rPr>
            </w:pPr>
          </w:p>
          <w:p w14:paraId="3E4BFE5A" w14:textId="77777777" w:rsidR="00F345BD" w:rsidRDefault="00F345BD" w:rsidP="00832AA1">
            <w:pPr>
              <w:rPr>
                <w:lang w:eastAsia="en-US"/>
              </w:rPr>
            </w:pPr>
          </w:p>
          <w:p w14:paraId="0469A9E0" w14:textId="77777777" w:rsidR="00F345BD" w:rsidRDefault="00F345BD" w:rsidP="00832AA1">
            <w:pPr>
              <w:rPr>
                <w:lang w:eastAsia="en-US"/>
              </w:rPr>
            </w:pPr>
          </w:p>
          <w:p w14:paraId="64A6AE6B" w14:textId="77777777" w:rsidR="00F345BD" w:rsidRDefault="00F345BD" w:rsidP="00832AA1">
            <w:pPr>
              <w:rPr>
                <w:lang w:eastAsia="en-US"/>
              </w:rPr>
            </w:pPr>
          </w:p>
          <w:p w14:paraId="697E39FA" w14:textId="77777777" w:rsidR="00F345BD" w:rsidRDefault="00F345BD" w:rsidP="00832AA1">
            <w:pPr>
              <w:rPr>
                <w:lang w:eastAsia="en-US"/>
              </w:rPr>
            </w:pPr>
          </w:p>
          <w:p w14:paraId="2A83165F" w14:textId="77777777" w:rsidR="00F345BD" w:rsidRPr="00871BFB" w:rsidRDefault="00F345BD" w:rsidP="00832AA1">
            <w:pPr>
              <w:rPr>
                <w:lang w:eastAsia="en-US"/>
              </w:rPr>
            </w:pPr>
          </w:p>
          <w:p w14:paraId="01FDF93B" w14:textId="77777777" w:rsidR="00F345BD" w:rsidRPr="00871BFB" w:rsidRDefault="00F345BD" w:rsidP="00832AA1">
            <w:pPr>
              <w:rPr>
                <w:lang w:eastAsia="en-US"/>
              </w:rPr>
            </w:pPr>
            <w:proofErr w:type="gramStart"/>
            <w:r w:rsidRPr="00871BFB">
              <w:t>M - graf</w:t>
            </w:r>
            <w:proofErr w:type="gramEnd"/>
            <w:r w:rsidRPr="00871BFB">
              <w:t>, tabulka</w:t>
            </w:r>
          </w:p>
          <w:p w14:paraId="074F0130" w14:textId="77777777" w:rsidR="00F345BD" w:rsidRPr="00871BFB" w:rsidRDefault="00F345BD" w:rsidP="00832AA1">
            <w:pPr>
              <w:rPr>
                <w:lang w:eastAsia="en-US"/>
              </w:rPr>
            </w:pPr>
          </w:p>
          <w:p w14:paraId="7CED3D1E" w14:textId="77777777" w:rsidR="00F345BD" w:rsidRPr="00871BFB" w:rsidRDefault="00F345BD" w:rsidP="00832AA1">
            <w:pPr>
              <w:rPr>
                <w:lang w:eastAsia="en-US"/>
              </w:rPr>
            </w:pPr>
          </w:p>
        </w:tc>
        <w:tc>
          <w:tcPr>
            <w:tcW w:w="450" w:type="pct"/>
          </w:tcPr>
          <w:p w14:paraId="344E9EF3" w14:textId="77777777" w:rsidR="00F345BD" w:rsidRPr="00871BFB" w:rsidRDefault="00F345BD" w:rsidP="00832AA1">
            <w:pPr>
              <w:rPr>
                <w:lang w:eastAsia="en-US"/>
              </w:rPr>
            </w:pPr>
            <w:r w:rsidRPr="00871BFB">
              <w:rPr>
                <w:lang w:eastAsia="en-US"/>
              </w:rPr>
              <w:lastRenderedPageBreak/>
              <w:t>Činnosti ovlivňující zdraví</w:t>
            </w:r>
          </w:p>
          <w:p w14:paraId="4734B2F5" w14:textId="77777777" w:rsidR="00F345BD" w:rsidRPr="00871BFB" w:rsidRDefault="00F345BD" w:rsidP="00832AA1">
            <w:pPr>
              <w:ind w:firstLine="360"/>
              <w:rPr>
                <w:lang w:eastAsia="en-US"/>
              </w:rPr>
            </w:pPr>
          </w:p>
          <w:p w14:paraId="4BC2434F" w14:textId="77777777" w:rsidR="00F345BD" w:rsidRPr="00871BFB" w:rsidRDefault="00F345BD" w:rsidP="00832AA1">
            <w:pPr>
              <w:ind w:firstLine="360"/>
              <w:rPr>
                <w:lang w:eastAsia="en-US"/>
              </w:rPr>
            </w:pPr>
          </w:p>
          <w:p w14:paraId="769D1386" w14:textId="77777777" w:rsidR="00F345BD" w:rsidRPr="00871BFB" w:rsidRDefault="00F345BD" w:rsidP="00832AA1">
            <w:pPr>
              <w:ind w:firstLine="360"/>
              <w:rPr>
                <w:lang w:eastAsia="en-US"/>
              </w:rPr>
            </w:pPr>
          </w:p>
          <w:p w14:paraId="0302F61E" w14:textId="77777777" w:rsidR="00F345BD" w:rsidRPr="00871BFB" w:rsidRDefault="00F345BD" w:rsidP="00832AA1">
            <w:pPr>
              <w:rPr>
                <w:lang w:eastAsia="en-US"/>
              </w:rPr>
            </w:pPr>
          </w:p>
          <w:p w14:paraId="23A888E2" w14:textId="77777777" w:rsidR="00F345BD" w:rsidRPr="00871BFB" w:rsidRDefault="00F345BD" w:rsidP="00832AA1">
            <w:pPr>
              <w:rPr>
                <w:lang w:eastAsia="en-US"/>
              </w:rPr>
            </w:pPr>
          </w:p>
          <w:p w14:paraId="1398117C" w14:textId="77777777" w:rsidR="00F345BD" w:rsidRPr="00871BFB" w:rsidRDefault="00F345BD" w:rsidP="00832AA1">
            <w:pPr>
              <w:rPr>
                <w:lang w:eastAsia="en-US"/>
              </w:rPr>
            </w:pPr>
          </w:p>
          <w:p w14:paraId="4BE3822F" w14:textId="77777777" w:rsidR="00F345BD" w:rsidRPr="00871BFB" w:rsidRDefault="00F345BD" w:rsidP="00832AA1">
            <w:pPr>
              <w:rPr>
                <w:lang w:eastAsia="en-US"/>
              </w:rPr>
            </w:pPr>
          </w:p>
          <w:p w14:paraId="7206317E" w14:textId="77777777" w:rsidR="00F345BD" w:rsidRPr="00871BFB" w:rsidRDefault="00F345BD" w:rsidP="00832AA1">
            <w:pPr>
              <w:rPr>
                <w:lang w:eastAsia="en-US"/>
              </w:rPr>
            </w:pPr>
          </w:p>
          <w:p w14:paraId="72A5A89B" w14:textId="77777777" w:rsidR="00F345BD" w:rsidRPr="00871BFB" w:rsidRDefault="00F345BD" w:rsidP="00832AA1">
            <w:pPr>
              <w:rPr>
                <w:lang w:eastAsia="en-US"/>
              </w:rPr>
            </w:pPr>
          </w:p>
          <w:p w14:paraId="584229A2" w14:textId="77777777" w:rsidR="00F345BD" w:rsidRPr="00871BFB" w:rsidRDefault="00F345BD" w:rsidP="00832AA1">
            <w:pPr>
              <w:rPr>
                <w:lang w:eastAsia="en-US"/>
              </w:rPr>
            </w:pPr>
          </w:p>
          <w:p w14:paraId="7D441845" w14:textId="77777777" w:rsidR="00F345BD" w:rsidRPr="00871BFB" w:rsidRDefault="00F345BD" w:rsidP="00832AA1">
            <w:pPr>
              <w:rPr>
                <w:lang w:eastAsia="en-US"/>
              </w:rPr>
            </w:pPr>
            <w:r w:rsidRPr="00871BFB">
              <w:rPr>
                <w:lang w:eastAsia="en-US"/>
              </w:rPr>
              <w:t xml:space="preserve">Činnosti ovlivňující úroveň </w:t>
            </w:r>
            <w:proofErr w:type="spellStart"/>
            <w:r w:rsidRPr="00871BFB">
              <w:rPr>
                <w:lang w:eastAsia="en-US"/>
              </w:rPr>
              <w:t>pohybov</w:t>
            </w:r>
            <w:proofErr w:type="spellEnd"/>
            <w:r w:rsidRPr="00871BFB">
              <w:rPr>
                <w:lang w:eastAsia="en-US"/>
              </w:rPr>
              <w:t>. činností</w:t>
            </w:r>
          </w:p>
          <w:p w14:paraId="386408E7" w14:textId="77777777" w:rsidR="00F345BD" w:rsidRPr="00871BFB" w:rsidRDefault="00F345BD" w:rsidP="00832AA1">
            <w:pPr>
              <w:ind w:firstLine="360"/>
              <w:rPr>
                <w:lang w:eastAsia="en-US"/>
              </w:rPr>
            </w:pPr>
          </w:p>
          <w:p w14:paraId="70B646E1" w14:textId="77777777" w:rsidR="00F345BD" w:rsidRPr="00871BFB" w:rsidRDefault="00F345BD" w:rsidP="00832AA1">
            <w:pPr>
              <w:ind w:firstLine="360"/>
              <w:rPr>
                <w:lang w:eastAsia="en-US"/>
              </w:rPr>
            </w:pPr>
          </w:p>
          <w:p w14:paraId="1BCA1216" w14:textId="77777777" w:rsidR="00F345BD" w:rsidRPr="00871BFB" w:rsidRDefault="00F345BD" w:rsidP="00832AA1">
            <w:pPr>
              <w:ind w:firstLine="360"/>
              <w:rPr>
                <w:lang w:eastAsia="en-US"/>
              </w:rPr>
            </w:pPr>
          </w:p>
          <w:p w14:paraId="3224A2A5" w14:textId="77777777" w:rsidR="00F345BD" w:rsidRPr="00871BFB" w:rsidRDefault="00F345BD" w:rsidP="00832AA1">
            <w:pPr>
              <w:ind w:firstLine="360"/>
              <w:rPr>
                <w:lang w:eastAsia="en-US"/>
              </w:rPr>
            </w:pPr>
          </w:p>
          <w:p w14:paraId="428066D0" w14:textId="77777777" w:rsidR="00F345BD" w:rsidRPr="00871BFB" w:rsidRDefault="00F345BD" w:rsidP="00832AA1">
            <w:pPr>
              <w:ind w:firstLine="360"/>
              <w:rPr>
                <w:lang w:eastAsia="en-US"/>
              </w:rPr>
            </w:pPr>
          </w:p>
          <w:p w14:paraId="52F50F5B" w14:textId="77777777" w:rsidR="00F345BD" w:rsidRPr="00871BFB" w:rsidRDefault="00F345BD" w:rsidP="00832AA1">
            <w:pPr>
              <w:ind w:firstLine="360"/>
              <w:rPr>
                <w:lang w:eastAsia="en-US"/>
              </w:rPr>
            </w:pPr>
          </w:p>
          <w:p w14:paraId="1E5AEF13" w14:textId="77777777" w:rsidR="00F345BD" w:rsidRPr="00871BFB" w:rsidRDefault="00F345BD" w:rsidP="00832AA1">
            <w:pPr>
              <w:ind w:firstLine="360"/>
              <w:rPr>
                <w:lang w:eastAsia="en-US"/>
              </w:rPr>
            </w:pPr>
          </w:p>
          <w:p w14:paraId="21927DA7" w14:textId="77777777" w:rsidR="00F345BD" w:rsidRPr="00871BFB" w:rsidRDefault="00F345BD" w:rsidP="00832AA1">
            <w:pPr>
              <w:ind w:firstLine="360"/>
              <w:rPr>
                <w:lang w:eastAsia="en-US"/>
              </w:rPr>
            </w:pPr>
          </w:p>
          <w:p w14:paraId="0BEB29AA" w14:textId="77777777" w:rsidR="00F345BD" w:rsidRPr="00871BFB" w:rsidRDefault="00F345BD" w:rsidP="00832AA1">
            <w:pPr>
              <w:ind w:firstLine="360"/>
              <w:rPr>
                <w:lang w:eastAsia="en-US"/>
              </w:rPr>
            </w:pPr>
          </w:p>
          <w:p w14:paraId="57AA28DC" w14:textId="77777777" w:rsidR="00F345BD" w:rsidRPr="00871BFB" w:rsidRDefault="00F345BD" w:rsidP="00832AA1">
            <w:pPr>
              <w:ind w:firstLine="360"/>
              <w:rPr>
                <w:lang w:eastAsia="en-US"/>
              </w:rPr>
            </w:pPr>
          </w:p>
          <w:p w14:paraId="35EE726A" w14:textId="77777777" w:rsidR="00F345BD" w:rsidRPr="00871BFB" w:rsidRDefault="00F345BD" w:rsidP="00832AA1">
            <w:pPr>
              <w:ind w:firstLine="360"/>
              <w:rPr>
                <w:lang w:eastAsia="en-US"/>
              </w:rPr>
            </w:pPr>
          </w:p>
          <w:p w14:paraId="17A814F7" w14:textId="77777777" w:rsidR="00F345BD" w:rsidRPr="00871BFB" w:rsidRDefault="00F345BD" w:rsidP="00832AA1">
            <w:pPr>
              <w:ind w:firstLine="360"/>
              <w:rPr>
                <w:lang w:eastAsia="en-US"/>
              </w:rPr>
            </w:pPr>
          </w:p>
          <w:p w14:paraId="26391402" w14:textId="77777777" w:rsidR="00F345BD" w:rsidRPr="00871BFB" w:rsidRDefault="00F345BD" w:rsidP="00832AA1">
            <w:pPr>
              <w:ind w:firstLine="360"/>
              <w:rPr>
                <w:lang w:eastAsia="en-US"/>
              </w:rPr>
            </w:pPr>
          </w:p>
          <w:p w14:paraId="76C1671E" w14:textId="77777777" w:rsidR="00F345BD" w:rsidRPr="00871BFB" w:rsidRDefault="00F345BD" w:rsidP="00832AA1">
            <w:pPr>
              <w:ind w:firstLine="360"/>
              <w:rPr>
                <w:lang w:eastAsia="en-US"/>
              </w:rPr>
            </w:pPr>
          </w:p>
          <w:p w14:paraId="749DD44B" w14:textId="77777777" w:rsidR="00F345BD" w:rsidRPr="00871BFB" w:rsidRDefault="00F345BD" w:rsidP="00832AA1">
            <w:pPr>
              <w:ind w:firstLine="360"/>
              <w:rPr>
                <w:lang w:eastAsia="en-US"/>
              </w:rPr>
            </w:pPr>
          </w:p>
          <w:p w14:paraId="65E63EC0" w14:textId="77777777" w:rsidR="00F345BD" w:rsidRPr="00871BFB" w:rsidRDefault="00F345BD" w:rsidP="00832AA1">
            <w:pPr>
              <w:ind w:firstLine="360"/>
              <w:rPr>
                <w:lang w:eastAsia="en-US"/>
              </w:rPr>
            </w:pPr>
          </w:p>
          <w:p w14:paraId="4D022F2E" w14:textId="77777777" w:rsidR="00F345BD" w:rsidRPr="00871BFB" w:rsidRDefault="00F345BD" w:rsidP="00832AA1">
            <w:pPr>
              <w:ind w:firstLine="360"/>
              <w:rPr>
                <w:lang w:eastAsia="en-US"/>
              </w:rPr>
            </w:pPr>
          </w:p>
          <w:p w14:paraId="67D8D2F9" w14:textId="77777777" w:rsidR="00F345BD" w:rsidRPr="00871BFB" w:rsidRDefault="00F345BD" w:rsidP="00832AA1">
            <w:pPr>
              <w:ind w:firstLine="360"/>
              <w:rPr>
                <w:lang w:eastAsia="en-US"/>
              </w:rPr>
            </w:pPr>
          </w:p>
          <w:p w14:paraId="04227D71" w14:textId="77777777" w:rsidR="00F345BD" w:rsidRPr="00871BFB" w:rsidRDefault="00F345BD" w:rsidP="00832AA1">
            <w:pPr>
              <w:ind w:firstLine="360"/>
              <w:rPr>
                <w:lang w:eastAsia="en-US"/>
              </w:rPr>
            </w:pPr>
          </w:p>
          <w:p w14:paraId="3A330981" w14:textId="77777777" w:rsidR="00F345BD" w:rsidRPr="00871BFB" w:rsidRDefault="00F345BD" w:rsidP="00832AA1">
            <w:pPr>
              <w:ind w:firstLine="360"/>
              <w:rPr>
                <w:lang w:eastAsia="en-US"/>
              </w:rPr>
            </w:pPr>
          </w:p>
          <w:p w14:paraId="53006F35" w14:textId="77777777" w:rsidR="00F345BD" w:rsidRPr="00871BFB" w:rsidRDefault="00F345BD" w:rsidP="00832AA1">
            <w:pPr>
              <w:ind w:firstLine="360"/>
              <w:rPr>
                <w:lang w:eastAsia="en-US"/>
              </w:rPr>
            </w:pPr>
          </w:p>
          <w:p w14:paraId="52B719D2" w14:textId="77777777" w:rsidR="00F345BD" w:rsidRPr="00871BFB" w:rsidRDefault="00F345BD" w:rsidP="00832AA1">
            <w:pPr>
              <w:ind w:firstLine="360"/>
              <w:rPr>
                <w:lang w:eastAsia="en-US"/>
              </w:rPr>
            </w:pPr>
          </w:p>
          <w:p w14:paraId="556677C3" w14:textId="77777777" w:rsidR="00F345BD" w:rsidRPr="00871BFB" w:rsidRDefault="00F345BD" w:rsidP="00832AA1">
            <w:pPr>
              <w:ind w:firstLine="360"/>
              <w:rPr>
                <w:lang w:eastAsia="en-US"/>
              </w:rPr>
            </w:pPr>
          </w:p>
          <w:p w14:paraId="570D51F3" w14:textId="77777777" w:rsidR="00F345BD" w:rsidRPr="00871BFB" w:rsidRDefault="00F345BD" w:rsidP="00832AA1">
            <w:pPr>
              <w:ind w:firstLine="360"/>
              <w:rPr>
                <w:lang w:eastAsia="en-US"/>
              </w:rPr>
            </w:pPr>
          </w:p>
          <w:p w14:paraId="350DB683" w14:textId="77777777" w:rsidR="00F345BD" w:rsidRPr="00871BFB" w:rsidRDefault="00F345BD" w:rsidP="00832AA1">
            <w:pPr>
              <w:ind w:firstLine="360"/>
              <w:rPr>
                <w:lang w:eastAsia="en-US"/>
              </w:rPr>
            </w:pPr>
          </w:p>
          <w:p w14:paraId="6A1F9442" w14:textId="77777777" w:rsidR="00F345BD" w:rsidRPr="00871BFB" w:rsidRDefault="00F345BD" w:rsidP="00832AA1">
            <w:pPr>
              <w:ind w:firstLine="360"/>
              <w:rPr>
                <w:lang w:eastAsia="en-US"/>
              </w:rPr>
            </w:pPr>
          </w:p>
          <w:p w14:paraId="58878B8E" w14:textId="77777777" w:rsidR="00F345BD" w:rsidRPr="00871BFB" w:rsidRDefault="00F345BD" w:rsidP="00832AA1">
            <w:pPr>
              <w:ind w:firstLine="360"/>
              <w:rPr>
                <w:lang w:eastAsia="en-US"/>
              </w:rPr>
            </w:pPr>
          </w:p>
          <w:p w14:paraId="6301AFC9" w14:textId="77777777" w:rsidR="00F345BD" w:rsidRPr="00871BFB" w:rsidRDefault="00F345BD" w:rsidP="00832AA1">
            <w:pPr>
              <w:ind w:firstLine="360"/>
              <w:rPr>
                <w:lang w:eastAsia="en-US"/>
              </w:rPr>
            </w:pPr>
          </w:p>
          <w:p w14:paraId="52C18CC2" w14:textId="77777777" w:rsidR="00F345BD" w:rsidRPr="00871BFB" w:rsidRDefault="00F345BD" w:rsidP="00832AA1">
            <w:pPr>
              <w:ind w:firstLine="360"/>
              <w:rPr>
                <w:lang w:eastAsia="en-US"/>
              </w:rPr>
            </w:pPr>
          </w:p>
          <w:p w14:paraId="6641C70A" w14:textId="77777777" w:rsidR="00F345BD" w:rsidRPr="00871BFB" w:rsidRDefault="00F345BD" w:rsidP="00832AA1">
            <w:pPr>
              <w:ind w:firstLine="360"/>
              <w:rPr>
                <w:lang w:eastAsia="en-US"/>
              </w:rPr>
            </w:pPr>
          </w:p>
          <w:p w14:paraId="047DBF4D" w14:textId="77777777" w:rsidR="00F345BD" w:rsidRPr="00871BFB" w:rsidRDefault="00F345BD" w:rsidP="00832AA1">
            <w:pPr>
              <w:ind w:firstLine="360"/>
              <w:rPr>
                <w:lang w:eastAsia="en-US"/>
              </w:rPr>
            </w:pPr>
          </w:p>
          <w:p w14:paraId="67209954" w14:textId="77777777" w:rsidR="00F345BD" w:rsidRPr="00871BFB" w:rsidRDefault="00F345BD" w:rsidP="00832AA1">
            <w:pPr>
              <w:ind w:firstLine="360"/>
              <w:rPr>
                <w:lang w:eastAsia="en-US"/>
              </w:rPr>
            </w:pPr>
          </w:p>
          <w:p w14:paraId="68A719BC" w14:textId="77777777" w:rsidR="00F345BD" w:rsidRPr="00871BFB" w:rsidRDefault="00F345BD" w:rsidP="00832AA1">
            <w:pPr>
              <w:ind w:firstLine="360"/>
              <w:rPr>
                <w:lang w:eastAsia="en-US"/>
              </w:rPr>
            </w:pPr>
          </w:p>
          <w:p w14:paraId="6D93228D" w14:textId="77777777" w:rsidR="00F345BD" w:rsidRPr="00871BFB" w:rsidRDefault="00F345BD" w:rsidP="00832AA1">
            <w:pPr>
              <w:ind w:firstLine="360"/>
              <w:rPr>
                <w:lang w:eastAsia="en-US"/>
              </w:rPr>
            </w:pPr>
          </w:p>
          <w:p w14:paraId="40A17295" w14:textId="77777777" w:rsidR="00F345BD" w:rsidRPr="00871BFB" w:rsidRDefault="00F345BD" w:rsidP="00832AA1">
            <w:pPr>
              <w:ind w:firstLine="360"/>
              <w:rPr>
                <w:lang w:eastAsia="en-US"/>
              </w:rPr>
            </w:pPr>
          </w:p>
          <w:p w14:paraId="0CB5A59C" w14:textId="77777777" w:rsidR="00F345BD" w:rsidRPr="00871BFB" w:rsidRDefault="00F345BD" w:rsidP="00832AA1">
            <w:pPr>
              <w:ind w:firstLine="360"/>
              <w:rPr>
                <w:lang w:eastAsia="en-US"/>
              </w:rPr>
            </w:pPr>
          </w:p>
          <w:p w14:paraId="2F9EFF3B" w14:textId="77777777" w:rsidR="00F345BD" w:rsidRPr="00871BFB" w:rsidRDefault="00F345BD" w:rsidP="00832AA1">
            <w:pPr>
              <w:ind w:firstLine="360"/>
              <w:rPr>
                <w:lang w:eastAsia="en-US"/>
              </w:rPr>
            </w:pPr>
          </w:p>
          <w:p w14:paraId="01B23EB3" w14:textId="77777777" w:rsidR="00F345BD" w:rsidRPr="00871BFB" w:rsidRDefault="00F345BD" w:rsidP="00832AA1">
            <w:pPr>
              <w:ind w:firstLine="360"/>
              <w:rPr>
                <w:lang w:eastAsia="en-US"/>
              </w:rPr>
            </w:pPr>
          </w:p>
          <w:p w14:paraId="2E1BF859" w14:textId="77777777" w:rsidR="00F345BD" w:rsidRPr="00871BFB" w:rsidRDefault="00F345BD" w:rsidP="00832AA1">
            <w:pPr>
              <w:ind w:firstLine="360"/>
              <w:rPr>
                <w:lang w:eastAsia="en-US"/>
              </w:rPr>
            </w:pPr>
          </w:p>
          <w:p w14:paraId="02134555" w14:textId="77777777" w:rsidR="00F345BD" w:rsidRPr="00871BFB" w:rsidRDefault="00F345BD" w:rsidP="00832AA1">
            <w:pPr>
              <w:ind w:firstLine="360"/>
              <w:rPr>
                <w:lang w:eastAsia="en-US"/>
              </w:rPr>
            </w:pPr>
          </w:p>
          <w:p w14:paraId="38576D93" w14:textId="77777777" w:rsidR="00F345BD" w:rsidRPr="00871BFB" w:rsidRDefault="00F345BD" w:rsidP="00832AA1">
            <w:pPr>
              <w:ind w:firstLine="360"/>
              <w:rPr>
                <w:lang w:eastAsia="en-US"/>
              </w:rPr>
            </w:pPr>
          </w:p>
          <w:p w14:paraId="0D1373E1" w14:textId="77777777" w:rsidR="00F345BD" w:rsidRPr="00871BFB" w:rsidRDefault="00F345BD" w:rsidP="00832AA1">
            <w:pPr>
              <w:ind w:firstLine="360"/>
              <w:rPr>
                <w:lang w:eastAsia="en-US"/>
              </w:rPr>
            </w:pPr>
          </w:p>
          <w:p w14:paraId="3E513031" w14:textId="77777777" w:rsidR="00F345BD" w:rsidRPr="00871BFB" w:rsidRDefault="00F345BD" w:rsidP="00832AA1">
            <w:pPr>
              <w:ind w:firstLine="360"/>
              <w:rPr>
                <w:lang w:eastAsia="en-US"/>
              </w:rPr>
            </w:pPr>
          </w:p>
          <w:p w14:paraId="4BB29D25" w14:textId="77777777" w:rsidR="00F345BD" w:rsidRPr="00871BFB" w:rsidRDefault="00F345BD" w:rsidP="00832AA1">
            <w:pPr>
              <w:ind w:firstLine="360"/>
              <w:rPr>
                <w:lang w:eastAsia="en-US"/>
              </w:rPr>
            </w:pPr>
          </w:p>
          <w:p w14:paraId="1E436A03" w14:textId="77777777" w:rsidR="00F345BD" w:rsidRPr="00871BFB" w:rsidRDefault="00F345BD" w:rsidP="00832AA1">
            <w:pPr>
              <w:rPr>
                <w:lang w:eastAsia="en-US"/>
              </w:rPr>
            </w:pPr>
            <w:r w:rsidRPr="00871BFB">
              <w:rPr>
                <w:lang w:eastAsia="en-US"/>
              </w:rPr>
              <w:t>Činnosti ovlivňující zdraví</w:t>
            </w:r>
          </w:p>
          <w:p w14:paraId="1B46B934" w14:textId="77777777" w:rsidR="00F345BD" w:rsidRPr="00871BFB" w:rsidRDefault="00F345BD" w:rsidP="00832AA1">
            <w:pPr>
              <w:ind w:firstLine="360"/>
              <w:rPr>
                <w:lang w:eastAsia="en-US"/>
              </w:rPr>
            </w:pPr>
          </w:p>
          <w:p w14:paraId="033BB7A4" w14:textId="77777777" w:rsidR="00F345BD" w:rsidRPr="00871BFB" w:rsidRDefault="00F345BD" w:rsidP="00832AA1">
            <w:pPr>
              <w:ind w:firstLine="360"/>
              <w:rPr>
                <w:lang w:eastAsia="en-US"/>
              </w:rPr>
            </w:pPr>
          </w:p>
          <w:p w14:paraId="2500C773" w14:textId="77777777" w:rsidR="00F345BD" w:rsidRPr="00871BFB" w:rsidRDefault="00F345BD" w:rsidP="00832AA1">
            <w:pPr>
              <w:ind w:firstLine="360"/>
              <w:rPr>
                <w:lang w:eastAsia="en-US"/>
              </w:rPr>
            </w:pPr>
          </w:p>
          <w:p w14:paraId="29F05B73" w14:textId="77777777" w:rsidR="00F345BD" w:rsidRPr="00871BFB" w:rsidRDefault="00F345BD" w:rsidP="00832AA1">
            <w:pPr>
              <w:ind w:firstLine="360"/>
              <w:rPr>
                <w:lang w:eastAsia="en-US"/>
              </w:rPr>
            </w:pPr>
          </w:p>
          <w:p w14:paraId="04F11F00" w14:textId="77777777" w:rsidR="00F345BD" w:rsidRPr="00871BFB" w:rsidRDefault="00F345BD" w:rsidP="00832AA1">
            <w:pPr>
              <w:ind w:firstLine="360"/>
              <w:rPr>
                <w:lang w:eastAsia="en-US"/>
              </w:rPr>
            </w:pPr>
          </w:p>
          <w:p w14:paraId="313EFCC5" w14:textId="77777777" w:rsidR="00F345BD" w:rsidRPr="00871BFB" w:rsidRDefault="00F345BD" w:rsidP="00832AA1">
            <w:pPr>
              <w:ind w:firstLine="360"/>
              <w:rPr>
                <w:lang w:eastAsia="en-US"/>
              </w:rPr>
            </w:pPr>
          </w:p>
          <w:p w14:paraId="5873ED21" w14:textId="77777777" w:rsidR="00F345BD" w:rsidRPr="00871BFB" w:rsidRDefault="00F345BD" w:rsidP="00832AA1">
            <w:pPr>
              <w:ind w:firstLine="360"/>
              <w:rPr>
                <w:lang w:eastAsia="en-US"/>
              </w:rPr>
            </w:pPr>
          </w:p>
          <w:p w14:paraId="725CE37A" w14:textId="77777777" w:rsidR="00F345BD" w:rsidRPr="00871BFB" w:rsidRDefault="00F345BD" w:rsidP="00832AA1">
            <w:pPr>
              <w:ind w:firstLine="360"/>
              <w:rPr>
                <w:lang w:eastAsia="en-US"/>
              </w:rPr>
            </w:pPr>
          </w:p>
          <w:p w14:paraId="708FAD03" w14:textId="77777777" w:rsidR="00F345BD" w:rsidRPr="00871BFB" w:rsidRDefault="00F345BD" w:rsidP="00832AA1">
            <w:pPr>
              <w:ind w:firstLine="360"/>
              <w:rPr>
                <w:lang w:eastAsia="en-US"/>
              </w:rPr>
            </w:pPr>
          </w:p>
          <w:p w14:paraId="52ED494B" w14:textId="77777777" w:rsidR="00F345BD" w:rsidRPr="00871BFB" w:rsidRDefault="00F345BD" w:rsidP="00832AA1">
            <w:pPr>
              <w:ind w:firstLine="360"/>
              <w:rPr>
                <w:lang w:eastAsia="en-US"/>
              </w:rPr>
            </w:pPr>
          </w:p>
          <w:p w14:paraId="7421B02A" w14:textId="77777777" w:rsidR="00F345BD" w:rsidRPr="00871BFB" w:rsidRDefault="00F345BD" w:rsidP="00832AA1">
            <w:pPr>
              <w:ind w:firstLine="360"/>
              <w:rPr>
                <w:lang w:eastAsia="en-US"/>
              </w:rPr>
            </w:pPr>
          </w:p>
          <w:p w14:paraId="4B702701" w14:textId="77777777" w:rsidR="00F345BD" w:rsidRPr="00871BFB" w:rsidRDefault="00F345BD" w:rsidP="00832AA1">
            <w:pPr>
              <w:ind w:firstLine="360"/>
              <w:rPr>
                <w:lang w:eastAsia="en-US"/>
              </w:rPr>
            </w:pPr>
          </w:p>
          <w:p w14:paraId="289532FF" w14:textId="77777777" w:rsidR="00F345BD" w:rsidRPr="00871BFB" w:rsidRDefault="00F345BD" w:rsidP="00832AA1">
            <w:pPr>
              <w:ind w:firstLine="360"/>
              <w:rPr>
                <w:lang w:eastAsia="en-US"/>
              </w:rPr>
            </w:pPr>
          </w:p>
          <w:p w14:paraId="7ED22E1C" w14:textId="77777777" w:rsidR="00F345BD" w:rsidRPr="00871BFB" w:rsidRDefault="00F345BD" w:rsidP="00832AA1">
            <w:pPr>
              <w:ind w:firstLine="360"/>
              <w:rPr>
                <w:lang w:eastAsia="en-US"/>
              </w:rPr>
            </w:pPr>
          </w:p>
          <w:p w14:paraId="603FE154" w14:textId="77777777" w:rsidR="00F345BD" w:rsidRPr="00871BFB" w:rsidRDefault="00F345BD" w:rsidP="00832AA1">
            <w:pPr>
              <w:ind w:firstLine="360"/>
              <w:rPr>
                <w:lang w:eastAsia="en-US"/>
              </w:rPr>
            </w:pPr>
          </w:p>
          <w:p w14:paraId="0DB448C8" w14:textId="77777777" w:rsidR="00F345BD" w:rsidRPr="00871BFB" w:rsidRDefault="00F345BD" w:rsidP="00832AA1">
            <w:pPr>
              <w:ind w:firstLine="360"/>
              <w:rPr>
                <w:lang w:eastAsia="en-US"/>
              </w:rPr>
            </w:pPr>
          </w:p>
          <w:p w14:paraId="5858DE65" w14:textId="77777777" w:rsidR="00F345BD" w:rsidRPr="00871BFB" w:rsidRDefault="00F345BD" w:rsidP="00832AA1">
            <w:pPr>
              <w:ind w:firstLine="360"/>
              <w:rPr>
                <w:lang w:eastAsia="en-US"/>
              </w:rPr>
            </w:pPr>
          </w:p>
          <w:p w14:paraId="6458BC4E" w14:textId="77777777" w:rsidR="00F345BD" w:rsidRPr="00871BFB" w:rsidRDefault="00F345BD" w:rsidP="00832AA1">
            <w:pPr>
              <w:ind w:firstLine="360"/>
              <w:rPr>
                <w:lang w:eastAsia="en-US"/>
              </w:rPr>
            </w:pPr>
          </w:p>
          <w:p w14:paraId="3B3CE097" w14:textId="77777777" w:rsidR="00F345BD" w:rsidRPr="00871BFB" w:rsidRDefault="00F345BD" w:rsidP="00832AA1">
            <w:pPr>
              <w:ind w:firstLine="360"/>
              <w:rPr>
                <w:lang w:eastAsia="en-US"/>
              </w:rPr>
            </w:pPr>
          </w:p>
          <w:p w14:paraId="2980DC0B" w14:textId="77777777" w:rsidR="00F345BD" w:rsidRPr="00871BFB" w:rsidRDefault="00F345BD" w:rsidP="00832AA1">
            <w:pPr>
              <w:ind w:firstLine="360"/>
              <w:rPr>
                <w:lang w:eastAsia="en-US"/>
              </w:rPr>
            </w:pPr>
          </w:p>
          <w:p w14:paraId="4F866E02" w14:textId="77777777" w:rsidR="00F345BD" w:rsidRPr="00871BFB" w:rsidRDefault="00F345BD" w:rsidP="00832AA1">
            <w:pPr>
              <w:ind w:firstLine="360"/>
              <w:rPr>
                <w:lang w:eastAsia="en-US"/>
              </w:rPr>
            </w:pPr>
          </w:p>
          <w:p w14:paraId="73371EA9" w14:textId="77777777" w:rsidR="00F345BD" w:rsidRPr="00871BFB" w:rsidRDefault="00F345BD" w:rsidP="00832AA1">
            <w:pPr>
              <w:rPr>
                <w:lang w:eastAsia="en-US"/>
              </w:rPr>
            </w:pPr>
            <w:r w:rsidRPr="00871BFB">
              <w:rPr>
                <w:lang w:eastAsia="en-US"/>
              </w:rPr>
              <w:t>Činnosti podporující pohybové učení</w:t>
            </w:r>
          </w:p>
        </w:tc>
      </w:tr>
    </w:tbl>
    <w:p w14:paraId="31139CD0" w14:textId="77777777" w:rsidR="00F345BD" w:rsidRDefault="00F345BD" w:rsidP="00B61274">
      <w:pPr>
        <w:rPr>
          <w:b/>
          <w:bCs/>
        </w:rPr>
      </w:pPr>
    </w:p>
    <w:p w14:paraId="587397DA" w14:textId="77777777" w:rsidR="00F345BD" w:rsidRPr="00E30DE0" w:rsidRDefault="00F345BD" w:rsidP="009E7E42">
      <w:pPr>
        <w:spacing w:line="360" w:lineRule="auto"/>
        <w:ind w:firstLine="360"/>
        <w:rPr>
          <w:b/>
          <w:bCs/>
          <w:lang w:eastAsia="en-US"/>
        </w:rPr>
      </w:pPr>
    </w:p>
    <w:p w14:paraId="65955A30" w14:textId="77777777" w:rsidR="00F345BD" w:rsidRPr="00E30DE0" w:rsidRDefault="00F345BD" w:rsidP="009E7E42">
      <w:pPr>
        <w:spacing w:line="360" w:lineRule="auto"/>
        <w:ind w:firstLine="360"/>
        <w:rPr>
          <w:b/>
          <w:bCs/>
          <w:lang w:eastAsia="en-US"/>
        </w:rPr>
      </w:pPr>
    </w:p>
    <w:p w14:paraId="2DB1D508" w14:textId="77777777" w:rsidR="00F345BD" w:rsidRPr="00E30DE0" w:rsidRDefault="00F345BD" w:rsidP="009E7E42">
      <w:pPr>
        <w:spacing w:line="360" w:lineRule="auto"/>
        <w:ind w:firstLine="360"/>
        <w:rPr>
          <w:b/>
          <w:bCs/>
          <w:lang w:eastAsia="en-US"/>
        </w:rPr>
      </w:pPr>
    </w:p>
    <w:p w14:paraId="1A465579" w14:textId="77777777" w:rsidR="00F345BD" w:rsidRDefault="00A84FB3" w:rsidP="009E7E42">
      <w:pPr>
        <w:spacing w:line="360" w:lineRule="auto"/>
        <w:ind w:firstLine="360"/>
        <w:rPr>
          <w:b/>
          <w:bCs/>
          <w:lang w:val="de-DE" w:eastAsia="en-US"/>
        </w:rPr>
      </w:pPr>
      <w:r>
        <w:rPr>
          <w:b/>
          <w:bCs/>
          <w:lang w:val="de-DE" w:eastAsia="en-US"/>
        </w:rPr>
        <w:lastRenderedPageBreak/>
        <w:t>5.7.INFORMATIKA</w:t>
      </w:r>
      <w:r w:rsidR="00BD57D5">
        <w:rPr>
          <w:b/>
          <w:bCs/>
          <w:lang w:val="de-DE" w:eastAsia="en-US"/>
        </w:rPr>
        <w:t xml:space="preserve"> </w:t>
      </w:r>
      <w:proofErr w:type="gramStart"/>
      <w:r w:rsidR="00BD57D5">
        <w:rPr>
          <w:b/>
          <w:bCs/>
          <w:lang w:val="de-DE" w:eastAsia="en-US"/>
        </w:rPr>
        <w:t xml:space="preserve">   „</w:t>
      </w:r>
      <w:proofErr w:type="gramEnd"/>
      <w:r w:rsidR="00BD57D5">
        <w:rPr>
          <w:b/>
          <w:bCs/>
          <w:lang w:val="de-DE" w:eastAsia="en-US"/>
        </w:rPr>
        <w:t xml:space="preserve">  OPATRNĚ VPŘED „</w:t>
      </w:r>
    </w:p>
    <w:p w14:paraId="1749B3F7" w14:textId="77777777" w:rsidR="00F345BD" w:rsidRDefault="00F345BD" w:rsidP="009E7E42">
      <w:pPr>
        <w:spacing w:line="360" w:lineRule="auto"/>
        <w:ind w:firstLine="360"/>
        <w:rPr>
          <w:b/>
          <w:bCs/>
          <w:lang w:val="de-DE" w:eastAsia="en-US"/>
        </w:rPr>
      </w:pPr>
    </w:p>
    <w:p w14:paraId="0189B645" w14:textId="77777777" w:rsidR="00BD57D5" w:rsidRPr="00BB7650" w:rsidRDefault="00BD57D5" w:rsidP="00BD57D5">
      <w:pPr>
        <w:rPr>
          <w:b/>
          <w:bCs/>
        </w:rPr>
      </w:pPr>
      <w:r w:rsidRPr="00BB7650">
        <w:rPr>
          <w:b/>
          <w:bCs/>
        </w:rPr>
        <w:t>charakteristika vyučovacího předmětu</w:t>
      </w:r>
    </w:p>
    <w:p w14:paraId="1B2216A3"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05CB2D15"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5E8D30A4" w14:textId="77777777" w:rsidR="00BD57D5" w:rsidRPr="002D33DB" w:rsidRDefault="00BD57D5" w:rsidP="00BD57D5">
      <w:pPr>
        <w:pStyle w:val="Standard"/>
        <w:spacing w:before="240" w:after="240" w:line="240" w:lineRule="auto"/>
        <w:rPr>
          <w:rFonts w:ascii="Times New Roman" w:hAnsi="Times New Roman" w:cs="Times New Roman"/>
          <w:sz w:val="24"/>
          <w:szCs w:val="24"/>
        </w:rPr>
      </w:pPr>
      <w:r w:rsidRPr="002D33DB">
        <w:rPr>
          <w:rFonts w:ascii="Times New Roman" w:hAnsi="Times New Roman" w:cs="Times New Roman"/>
          <w:sz w:val="24"/>
          <w:szCs w:val="24"/>
        </w:rPr>
        <w:t>Škola klade důraz na rozvíjení digitální gramotnosti v ostatních předmětech, k tomu přispívá informatika svým specifickým dílem.</w:t>
      </w:r>
    </w:p>
    <w:p w14:paraId="698FFA00" w14:textId="77777777" w:rsidR="00BD57D5" w:rsidRPr="00BB7650" w:rsidRDefault="00BD57D5" w:rsidP="00BD57D5">
      <w:pPr>
        <w:pStyle w:val="Nadpis1"/>
        <w:spacing w:before="240" w:after="240"/>
        <w:rPr>
          <w:rFonts w:ascii="Times New Roman" w:eastAsia="Arial" w:hAnsi="Times New Roman" w:cs="Times New Roman"/>
          <w:b/>
          <w:bCs/>
        </w:rPr>
      </w:pPr>
      <w:bookmarkStart w:id="13" w:name="_ih7ca1bp5q47"/>
      <w:bookmarkEnd w:id="13"/>
      <w:r w:rsidRPr="00BB7650">
        <w:rPr>
          <w:rFonts w:ascii="Times New Roman" w:eastAsia="Arial" w:hAnsi="Times New Roman" w:cs="Times New Roman"/>
          <w:b/>
          <w:bCs/>
        </w:rPr>
        <w:t>Organizační a obsahové vymezení vyučovacího předmětu</w:t>
      </w:r>
    </w:p>
    <w:p w14:paraId="5376C23E"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Výuka probíhá na počítačích či noteboocích s myší, buď v PC učebně, nebo v běžné učebně s přenosnými notebooky, s připojením k internetu. Některá témata probíhají bez počítače.</w:t>
      </w:r>
    </w:p>
    <w:p w14:paraId="0E06A21D"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 řadě činností preferujeme práci žáků ve dvojicích u jednoho počítače, aby docházelo k diskusi a spolupráci. Žák nebo dvojice pracuje individuálním tempem.</w:t>
      </w:r>
    </w:p>
    <w:p w14:paraId="2F85E0FE"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Výuka je orientována činnostně, s aktivním žákem, který objevuje, experimentuje, ověřuje své hypotézy, diskutuje, tvoří, řeší problémy, spolupracuje, pracuje projektově, konstruuje své poznání.</w:t>
      </w:r>
    </w:p>
    <w:p w14:paraId="3E153B6D" w14:textId="77777777" w:rsidR="00BD57D5" w:rsidRPr="002D33DB" w:rsidRDefault="00BD57D5" w:rsidP="00BD57D5">
      <w:pPr>
        <w:pStyle w:val="Standard"/>
        <w:rPr>
          <w:rFonts w:ascii="Times New Roman" w:hAnsi="Times New Roman" w:cs="Times New Roman"/>
          <w:sz w:val="24"/>
          <w:szCs w:val="24"/>
        </w:rPr>
      </w:pPr>
      <w:r w:rsidRPr="002D33DB">
        <w:rPr>
          <w:rFonts w:ascii="Times New Roman" w:hAnsi="Times New Roman" w:cs="Times New Roman"/>
          <w:sz w:val="24"/>
          <w:szCs w:val="24"/>
        </w:rPr>
        <w:t>Není kladen naprosto žádný důraz na pamětné učení a reprodukci. K realizaci výuky není třeba žádných nákupů pomůcek kromě běžných počítačů.</w:t>
      </w:r>
    </w:p>
    <w:p w14:paraId="4F95A58E" w14:textId="77777777" w:rsidR="00BD57D5" w:rsidRPr="002D33DB" w:rsidRDefault="00BD57D5" w:rsidP="00BD57D5">
      <w:pPr>
        <w:pStyle w:val="Standard"/>
        <w:rPr>
          <w:rFonts w:ascii="Times New Roman" w:hAnsi="Times New Roman" w:cs="Times New Roman"/>
          <w:sz w:val="24"/>
          <w:szCs w:val="24"/>
        </w:rPr>
      </w:pPr>
    </w:p>
    <w:p w14:paraId="3AFD1413" w14:textId="77777777" w:rsidR="00BD57D5" w:rsidRPr="002D33DB" w:rsidRDefault="00BD57D5" w:rsidP="00BD57D5">
      <w:pPr>
        <w:pStyle w:val="Nadpis1"/>
        <w:rPr>
          <w:rFonts w:ascii="Times New Roman" w:eastAsia="Arial" w:hAnsi="Times New Roman" w:cs="Times New Roman"/>
        </w:rPr>
      </w:pPr>
      <w:bookmarkStart w:id="14" w:name="_hp3rxr8z6b9h"/>
      <w:bookmarkEnd w:id="14"/>
    </w:p>
    <w:p w14:paraId="19F7EE6D" w14:textId="77777777" w:rsidR="00BD57D5" w:rsidRPr="00BB7650" w:rsidRDefault="00BD57D5" w:rsidP="00BD57D5">
      <w:bookmarkStart w:id="15" w:name="_suug6k8vlvu4"/>
      <w:bookmarkEnd w:id="15"/>
      <w:r w:rsidRPr="00BB7650">
        <w:t>Učební plán</w:t>
      </w:r>
    </w:p>
    <w:p w14:paraId="5782970D" w14:textId="77777777" w:rsidR="00BD57D5" w:rsidRDefault="00BD57D5" w:rsidP="00BD57D5">
      <w:pPr>
        <w:pStyle w:val="Standard"/>
        <w:rPr>
          <w:i/>
        </w:rPr>
      </w:pPr>
    </w:p>
    <w:tbl>
      <w:tblPr>
        <w:tblW w:w="9015" w:type="dxa"/>
        <w:tblLayout w:type="fixed"/>
        <w:tblCellMar>
          <w:left w:w="10" w:type="dxa"/>
          <w:right w:w="10" w:type="dxa"/>
        </w:tblCellMar>
        <w:tblLook w:val="04A0" w:firstRow="1" w:lastRow="0" w:firstColumn="1" w:lastColumn="0" w:noHBand="0" w:noVBand="1"/>
      </w:tblPr>
      <w:tblGrid>
        <w:gridCol w:w="930"/>
        <w:gridCol w:w="5578"/>
        <w:gridCol w:w="1254"/>
        <w:gridCol w:w="1253"/>
      </w:tblGrid>
      <w:tr w:rsidR="00BD57D5" w14:paraId="683B2FA7"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9A431" w14:textId="77777777" w:rsidR="00BD57D5" w:rsidRDefault="00BD57D5" w:rsidP="008F1EC1">
            <w:pPr>
              <w:pStyle w:val="Standard"/>
              <w:spacing w:line="240" w:lineRule="auto"/>
              <w:rPr>
                <w:b/>
                <w:sz w:val="20"/>
                <w:szCs w:val="20"/>
              </w:rPr>
            </w:pPr>
            <w:r>
              <w:rPr>
                <w:b/>
                <w:sz w:val="20"/>
                <w:szCs w:val="20"/>
              </w:rPr>
              <w:t>ročník</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CB6CD" w14:textId="77777777" w:rsidR="00BD57D5" w:rsidRDefault="00BD57D5" w:rsidP="008F1EC1">
            <w:pPr>
              <w:pStyle w:val="Standard"/>
              <w:spacing w:line="240" w:lineRule="auto"/>
              <w:rPr>
                <w:b/>
                <w:sz w:val="20"/>
                <w:szCs w:val="20"/>
              </w:rPr>
            </w:pPr>
            <w:r>
              <w:rPr>
                <w:b/>
                <w:sz w:val="20"/>
                <w:szCs w:val="20"/>
              </w:rPr>
              <w:t>téma</w:t>
            </w:r>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DCFDB" w14:textId="77777777" w:rsidR="00BD57D5" w:rsidRDefault="00BD57D5" w:rsidP="008F1EC1">
            <w:pPr>
              <w:pStyle w:val="Standard"/>
              <w:spacing w:line="240" w:lineRule="auto"/>
              <w:jc w:val="center"/>
              <w:rPr>
                <w:b/>
                <w:sz w:val="20"/>
                <w:szCs w:val="20"/>
              </w:rPr>
            </w:pPr>
            <w:r>
              <w:rPr>
                <w:b/>
                <w:sz w:val="20"/>
                <w:szCs w:val="20"/>
              </w:rPr>
              <w:t>hodiny</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E84B" w14:textId="77777777" w:rsidR="00BD57D5" w:rsidRDefault="00BD57D5" w:rsidP="008F1EC1">
            <w:pPr>
              <w:pStyle w:val="Standard"/>
              <w:spacing w:line="240" w:lineRule="auto"/>
              <w:jc w:val="center"/>
              <w:rPr>
                <w:b/>
                <w:sz w:val="20"/>
                <w:szCs w:val="20"/>
              </w:rPr>
            </w:pPr>
            <w:r>
              <w:rPr>
                <w:b/>
                <w:sz w:val="20"/>
                <w:szCs w:val="20"/>
              </w:rPr>
              <w:t>je třeba počítač</w:t>
            </w:r>
          </w:p>
        </w:tc>
      </w:tr>
      <w:tr w:rsidR="00BD57D5" w14:paraId="48C03E33"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01287" w14:textId="77777777" w:rsidR="00BD57D5" w:rsidRDefault="00000000" w:rsidP="008F1EC1">
            <w:pPr>
              <w:pStyle w:val="Standard"/>
              <w:spacing w:line="240" w:lineRule="auto"/>
              <w:jc w:val="center"/>
            </w:pPr>
            <w:hyperlink r:id="rId9" w:anchor="_w7bdv0nfd3pj" w:history="1">
              <w:r w:rsidR="00BD57D5">
                <w:rPr>
                  <w:rStyle w:val="Hypertextovodkaz"/>
                  <w:color w:val="1155CC"/>
                  <w:sz w:val="20"/>
                  <w:szCs w:val="20"/>
                </w:rPr>
                <w:t>4</w:t>
              </w:r>
            </w:hyperlink>
            <w:r w:rsidR="00BD57D5">
              <w:rPr>
                <w:sz w:val="20"/>
                <w:szCs w:val="20"/>
              </w:rPr>
              <w:t>.</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39E5C" w14:textId="77777777" w:rsidR="00BD57D5" w:rsidRDefault="00000000" w:rsidP="008F1EC1">
            <w:pPr>
              <w:pStyle w:val="Standard"/>
              <w:spacing w:line="240" w:lineRule="auto"/>
            </w:pPr>
            <w:hyperlink r:id="rId10" w:anchor="_4bbrwbayh006" w:history="1">
              <w:r w:rsidR="00BD57D5">
                <w:rPr>
                  <w:rStyle w:val="Hypertextovodkaz"/>
                  <w:color w:val="1155CC"/>
                  <w:sz w:val="20"/>
                  <w:szCs w:val="20"/>
                </w:rPr>
                <w:t>Ovládání digitálního zařízení</w:t>
              </w:r>
            </w:hyperlink>
          </w:p>
          <w:p w14:paraId="010EF6AF" w14:textId="77777777" w:rsidR="00BD57D5" w:rsidRDefault="00000000" w:rsidP="008F1EC1">
            <w:pPr>
              <w:pStyle w:val="Standard"/>
              <w:spacing w:line="240" w:lineRule="auto"/>
            </w:pPr>
            <w:hyperlink r:id="rId11" w:anchor="_t1hcwdj5xv1h" w:history="1">
              <w:r w:rsidR="00BD57D5">
                <w:rPr>
                  <w:rStyle w:val="Hypertextovodkaz"/>
                  <w:color w:val="1155CC"/>
                  <w:sz w:val="20"/>
                  <w:szCs w:val="20"/>
                </w:rPr>
                <w:t>Práce ve sdíleném prostředí</w:t>
              </w:r>
            </w:hyperlink>
          </w:p>
          <w:p w14:paraId="361A4116" w14:textId="77777777" w:rsidR="00BD57D5" w:rsidRDefault="00000000" w:rsidP="008F1EC1">
            <w:pPr>
              <w:pStyle w:val="Standard"/>
              <w:spacing w:line="240" w:lineRule="auto"/>
            </w:pPr>
            <w:hyperlink r:id="rId12" w:anchor="_qs7f6ih530ib" w:history="1">
              <w:r w:rsidR="00BD57D5">
                <w:rPr>
                  <w:rStyle w:val="Hypertextovodkaz"/>
                  <w:color w:val="1155CC"/>
                  <w:sz w:val="20"/>
                  <w:szCs w:val="20"/>
                </w:rPr>
                <w:t>Úvod do kódování a šifrování dat a informací</w:t>
              </w:r>
            </w:hyperlink>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FB499" w14:textId="77777777" w:rsidR="00BD57D5" w:rsidRDefault="00BD57D5" w:rsidP="008F1EC1">
            <w:pPr>
              <w:pStyle w:val="Standard"/>
              <w:spacing w:line="240" w:lineRule="auto"/>
              <w:jc w:val="center"/>
              <w:rPr>
                <w:sz w:val="20"/>
                <w:szCs w:val="20"/>
              </w:rPr>
            </w:pPr>
            <w:r>
              <w:rPr>
                <w:sz w:val="20"/>
                <w:szCs w:val="20"/>
              </w:rPr>
              <w:t>12</w:t>
            </w:r>
          </w:p>
          <w:p w14:paraId="2F001B17" w14:textId="77777777" w:rsidR="00BD57D5" w:rsidRDefault="00BD57D5" w:rsidP="008F1EC1">
            <w:pPr>
              <w:pStyle w:val="Standard"/>
              <w:spacing w:line="240" w:lineRule="auto"/>
              <w:jc w:val="center"/>
              <w:rPr>
                <w:sz w:val="20"/>
                <w:szCs w:val="20"/>
              </w:rPr>
            </w:pPr>
            <w:r>
              <w:rPr>
                <w:sz w:val="20"/>
                <w:szCs w:val="20"/>
              </w:rPr>
              <w:t>11</w:t>
            </w:r>
          </w:p>
          <w:p w14:paraId="321BFC1A" w14:textId="77777777" w:rsidR="00BD57D5" w:rsidRDefault="00BD57D5" w:rsidP="008F1EC1">
            <w:pPr>
              <w:pStyle w:val="Standard"/>
              <w:spacing w:line="240" w:lineRule="auto"/>
              <w:jc w:val="center"/>
              <w:rPr>
                <w:sz w:val="20"/>
                <w:szCs w:val="20"/>
              </w:rPr>
            </w:pPr>
            <w:r>
              <w:rPr>
                <w:sz w:val="20"/>
                <w:szCs w:val="20"/>
              </w:rPr>
              <w:t>10</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33481" w14:textId="77777777" w:rsidR="00BD57D5" w:rsidRDefault="00BD57D5" w:rsidP="008F1EC1">
            <w:pPr>
              <w:pStyle w:val="Standard"/>
              <w:spacing w:line="240" w:lineRule="auto"/>
              <w:jc w:val="center"/>
              <w:rPr>
                <w:sz w:val="20"/>
                <w:szCs w:val="20"/>
              </w:rPr>
            </w:pPr>
            <w:r>
              <w:rPr>
                <w:sz w:val="20"/>
                <w:szCs w:val="20"/>
              </w:rPr>
              <w:t>A</w:t>
            </w:r>
          </w:p>
          <w:p w14:paraId="6E222881" w14:textId="77777777" w:rsidR="00BD57D5" w:rsidRDefault="00BD57D5" w:rsidP="008F1EC1">
            <w:pPr>
              <w:pStyle w:val="Standard"/>
              <w:spacing w:line="240" w:lineRule="auto"/>
              <w:jc w:val="center"/>
              <w:rPr>
                <w:sz w:val="20"/>
                <w:szCs w:val="20"/>
              </w:rPr>
            </w:pPr>
            <w:r>
              <w:rPr>
                <w:sz w:val="20"/>
                <w:szCs w:val="20"/>
              </w:rPr>
              <w:t>A</w:t>
            </w:r>
          </w:p>
          <w:p w14:paraId="2F78CF94" w14:textId="77777777" w:rsidR="00BD57D5" w:rsidRDefault="00BD57D5" w:rsidP="008F1EC1">
            <w:pPr>
              <w:pStyle w:val="Standard"/>
              <w:spacing w:line="240" w:lineRule="auto"/>
              <w:jc w:val="center"/>
              <w:rPr>
                <w:sz w:val="20"/>
                <w:szCs w:val="20"/>
              </w:rPr>
            </w:pPr>
          </w:p>
        </w:tc>
      </w:tr>
      <w:tr w:rsidR="00BD57D5" w14:paraId="07C516EB" w14:textId="77777777" w:rsidTr="008F1EC1">
        <w:tc>
          <w:tcPr>
            <w:tcW w:w="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F17C7" w14:textId="77777777" w:rsidR="00BD57D5" w:rsidRDefault="00000000" w:rsidP="008F1EC1">
            <w:pPr>
              <w:pStyle w:val="Standard"/>
              <w:spacing w:line="240" w:lineRule="auto"/>
              <w:jc w:val="center"/>
            </w:pPr>
            <w:hyperlink r:id="rId13" w:anchor="_uaf5as8hte7" w:history="1">
              <w:r w:rsidR="00BD57D5">
                <w:rPr>
                  <w:rStyle w:val="Hypertextovodkaz"/>
                  <w:color w:val="1155CC"/>
                  <w:sz w:val="20"/>
                  <w:szCs w:val="20"/>
                </w:rPr>
                <w:t>5</w:t>
              </w:r>
            </w:hyperlink>
            <w:r w:rsidR="00BD57D5">
              <w:rPr>
                <w:sz w:val="20"/>
                <w:szCs w:val="20"/>
              </w:rPr>
              <w:t>.</w:t>
            </w:r>
          </w:p>
        </w:tc>
        <w:tc>
          <w:tcPr>
            <w:tcW w:w="55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FDA53" w14:textId="77777777" w:rsidR="00BD57D5" w:rsidRDefault="00000000" w:rsidP="008F1EC1">
            <w:pPr>
              <w:pStyle w:val="Standard"/>
              <w:spacing w:line="240" w:lineRule="auto"/>
            </w:pPr>
            <w:hyperlink r:id="rId14" w:anchor="_u9isugbqtdba" w:history="1">
              <w:r w:rsidR="00BD57D5">
                <w:rPr>
                  <w:rStyle w:val="Hypertextovodkaz"/>
                  <w:color w:val="1155CC"/>
                  <w:sz w:val="20"/>
                  <w:szCs w:val="20"/>
                </w:rPr>
                <w:t>Úvod do práce s daty</w:t>
              </w:r>
            </w:hyperlink>
          </w:p>
          <w:p w14:paraId="1FC7825D" w14:textId="77777777" w:rsidR="00BD57D5" w:rsidRDefault="00000000" w:rsidP="008F1EC1">
            <w:pPr>
              <w:pStyle w:val="Standard"/>
              <w:spacing w:line="240" w:lineRule="auto"/>
            </w:pPr>
            <w:hyperlink r:id="rId15" w:anchor="_63r1f29izsow" w:history="1">
              <w:r w:rsidR="00BD57D5">
                <w:rPr>
                  <w:rStyle w:val="Hypertextovodkaz"/>
                  <w:color w:val="1155CC"/>
                  <w:sz w:val="20"/>
                  <w:szCs w:val="20"/>
                </w:rPr>
                <w:t>Základy programování – příkazy, opakující se vzory</w:t>
              </w:r>
            </w:hyperlink>
          </w:p>
          <w:p w14:paraId="43E0E5F4" w14:textId="77777777" w:rsidR="00BD57D5" w:rsidRDefault="00000000" w:rsidP="008F1EC1">
            <w:pPr>
              <w:pStyle w:val="Standard"/>
              <w:spacing w:line="240" w:lineRule="auto"/>
            </w:pPr>
            <w:hyperlink r:id="rId16" w:anchor="_1jhcog4rz5xw" w:history="1">
              <w:r w:rsidR="00BD57D5">
                <w:rPr>
                  <w:rStyle w:val="Hypertextovodkaz"/>
                  <w:color w:val="1155CC"/>
                  <w:sz w:val="20"/>
                  <w:szCs w:val="20"/>
                </w:rPr>
                <w:t>Úvod do informačních systémů</w:t>
              </w:r>
            </w:hyperlink>
          </w:p>
          <w:p w14:paraId="25E29603" w14:textId="77777777" w:rsidR="00BD57D5" w:rsidRDefault="00000000" w:rsidP="008F1EC1">
            <w:pPr>
              <w:pStyle w:val="Standard"/>
              <w:spacing w:line="240" w:lineRule="auto"/>
            </w:pPr>
            <w:hyperlink r:id="rId17" w:anchor="_59ijstwlxbjb" w:history="1">
              <w:r w:rsidR="00BD57D5">
                <w:rPr>
                  <w:rStyle w:val="Hypertextovodkaz"/>
                  <w:color w:val="1155CC"/>
                  <w:sz w:val="20"/>
                  <w:szCs w:val="20"/>
                </w:rPr>
                <w:t>Základy programování – vlastní bloky, náhoda</w:t>
              </w:r>
            </w:hyperlink>
          </w:p>
          <w:p w14:paraId="00A1B8CD" w14:textId="77777777" w:rsidR="00BD57D5" w:rsidRDefault="00000000" w:rsidP="008F1EC1">
            <w:pPr>
              <w:pStyle w:val="Standard"/>
              <w:spacing w:line="240" w:lineRule="auto"/>
            </w:pPr>
            <w:hyperlink r:id="rId18" w:anchor="_ndh9kzmmwm3j" w:history="1">
              <w:r w:rsidR="00BD57D5">
                <w:rPr>
                  <w:rStyle w:val="Hypertextovodkaz"/>
                  <w:color w:val="1155CC"/>
                  <w:sz w:val="20"/>
                  <w:szCs w:val="20"/>
                </w:rPr>
                <w:t>Úvod do modelování pomocí grafů a schémat</w:t>
              </w:r>
            </w:hyperlink>
          </w:p>
          <w:p w14:paraId="573B3D6E" w14:textId="77777777" w:rsidR="00BD57D5" w:rsidRDefault="00000000" w:rsidP="008F1EC1">
            <w:pPr>
              <w:pStyle w:val="Standard"/>
              <w:spacing w:line="240" w:lineRule="auto"/>
            </w:pPr>
            <w:hyperlink r:id="rId19" w:anchor="_u6funubyv7ce" w:history="1">
              <w:r w:rsidR="00BD57D5">
                <w:rPr>
                  <w:rStyle w:val="Hypertextovodkaz"/>
                  <w:color w:val="1155CC"/>
                  <w:sz w:val="20"/>
                  <w:szCs w:val="20"/>
                </w:rPr>
                <w:t>Základy programování – postavy a události</w:t>
              </w:r>
            </w:hyperlink>
          </w:p>
        </w:tc>
        <w:tc>
          <w:tcPr>
            <w:tcW w:w="1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07E34" w14:textId="77777777" w:rsidR="00BD57D5" w:rsidRDefault="00BD57D5" w:rsidP="008F1EC1">
            <w:pPr>
              <w:pStyle w:val="Standard"/>
              <w:spacing w:line="240" w:lineRule="auto"/>
              <w:jc w:val="center"/>
              <w:rPr>
                <w:sz w:val="20"/>
                <w:szCs w:val="20"/>
              </w:rPr>
            </w:pPr>
            <w:r>
              <w:rPr>
                <w:sz w:val="20"/>
                <w:szCs w:val="20"/>
              </w:rPr>
              <w:t>4</w:t>
            </w:r>
          </w:p>
          <w:p w14:paraId="0BE65CA6" w14:textId="77777777" w:rsidR="00BD57D5" w:rsidRDefault="00BD57D5" w:rsidP="008F1EC1">
            <w:pPr>
              <w:pStyle w:val="Standard"/>
              <w:spacing w:line="240" w:lineRule="auto"/>
              <w:jc w:val="center"/>
              <w:rPr>
                <w:sz w:val="20"/>
                <w:szCs w:val="20"/>
              </w:rPr>
            </w:pPr>
            <w:r>
              <w:rPr>
                <w:sz w:val="20"/>
                <w:szCs w:val="20"/>
              </w:rPr>
              <w:t>6</w:t>
            </w:r>
          </w:p>
          <w:p w14:paraId="1F7CF1EC" w14:textId="77777777" w:rsidR="00BD57D5" w:rsidRDefault="00BD57D5" w:rsidP="008F1EC1">
            <w:pPr>
              <w:pStyle w:val="Standard"/>
              <w:spacing w:line="240" w:lineRule="auto"/>
              <w:jc w:val="center"/>
              <w:rPr>
                <w:sz w:val="20"/>
                <w:szCs w:val="20"/>
              </w:rPr>
            </w:pPr>
            <w:r>
              <w:rPr>
                <w:sz w:val="20"/>
                <w:szCs w:val="20"/>
              </w:rPr>
              <w:t>3</w:t>
            </w:r>
          </w:p>
          <w:p w14:paraId="1759A542" w14:textId="77777777" w:rsidR="00BD57D5" w:rsidRDefault="00BD57D5" w:rsidP="008F1EC1">
            <w:pPr>
              <w:pStyle w:val="Standard"/>
              <w:spacing w:line="240" w:lineRule="auto"/>
              <w:jc w:val="center"/>
              <w:rPr>
                <w:sz w:val="20"/>
                <w:szCs w:val="20"/>
              </w:rPr>
            </w:pPr>
            <w:r>
              <w:rPr>
                <w:sz w:val="20"/>
                <w:szCs w:val="20"/>
              </w:rPr>
              <w:t>7</w:t>
            </w:r>
          </w:p>
          <w:p w14:paraId="65258321" w14:textId="77777777" w:rsidR="00BD57D5" w:rsidRDefault="00BD57D5" w:rsidP="008F1EC1">
            <w:pPr>
              <w:pStyle w:val="Standard"/>
              <w:spacing w:line="240" w:lineRule="auto"/>
              <w:jc w:val="center"/>
              <w:rPr>
                <w:sz w:val="20"/>
                <w:szCs w:val="20"/>
              </w:rPr>
            </w:pPr>
            <w:r>
              <w:rPr>
                <w:sz w:val="20"/>
                <w:szCs w:val="20"/>
              </w:rPr>
              <w:t>7</w:t>
            </w:r>
          </w:p>
          <w:p w14:paraId="6B2484FE" w14:textId="77777777" w:rsidR="00BD57D5" w:rsidRDefault="00BD57D5" w:rsidP="008F1EC1">
            <w:pPr>
              <w:pStyle w:val="Standard"/>
              <w:spacing w:line="240" w:lineRule="auto"/>
              <w:jc w:val="center"/>
              <w:rPr>
                <w:sz w:val="20"/>
                <w:szCs w:val="20"/>
              </w:rPr>
            </w:pPr>
            <w:r>
              <w:rPr>
                <w:sz w:val="20"/>
                <w:szCs w:val="20"/>
              </w:rPr>
              <w:t>6</w:t>
            </w:r>
          </w:p>
        </w:tc>
        <w:tc>
          <w:tcPr>
            <w:tcW w:w="1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EF5B6" w14:textId="77777777" w:rsidR="00BD57D5" w:rsidRDefault="00BD57D5" w:rsidP="008F1EC1">
            <w:pPr>
              <w:pStyle w:val="Standard"/>
              <w:spacing w:line="240" w:lineRule="auto"/>
              <w:jc w:val="center"/>
              <w:rPr>
                <w:sz w:val="20"/>
                <w:szCs w:val="20"/>
              </w:rPr>
            </w:pPr>
            <w:r>
              <w:rPr>
                <w:sz w:val="20"/>
                <w:szCs w:val="20"/>
              </w:rPr>
              <w:t>A</w:t>
            </w:r>
          </w:p>
          <w:p w14:paraId="1FF5479F" w14:textId="77777777" w:rsidR="00BD57D5" w:rsidRDefault="00BD57D5" w:rsidP="008F1EC1">
            <w:pPr>
              <w:pStyle w:val="Standard"/>
              <w:spacing w:line="240" w:lineRule="auto"/>
              <w:jc w:val="center"/>
              <w:rPr>
                <w:sz w:val="20"/>
                <w:szCs w:val="20"/>
              </w:rPr>
            </w:pPr>
            <w:r>
              <w:rPr>
                <w:sz w:val="20"/>
                <w:szCs w:val="20"/>
              </w:rPr>
              <w:t>A</w:t>
            </w:r>
          </w:p>
          <w:p w14:paraId="1FC96605" w14:textId="77777777" w:rsidR="00BD57D5" w:rsidRDefault="00BD57D5" w:rsidP="008F1EC1">
            <w:pPr>
              <w:pStyle w:val="Standard"/>
              <w:spacing w:line="240" w:lineRule="auto"/>
              <w:jc w:val="center"/>
              <w:rPr>
                <w:sz w:val="20"/>
                <w:szCs w:val="20"/>
              </w:rPr>
            </w:pPr>
          </w:p>
          <w:p w14:paraId="0C5B9DB2" w14:textId="77777777" w:rsidR="00BD57D5" w:rsidRDefault="00BD57D5" w:rsidP="008F1EC1">
            <w:pPr>
              <w:pStyle w:val="Standard"/>
              <w:spacing w:line="240" w:lineRule="auto"/>
              <w:jc w:val="center"/>
              <w:rPr>
                <w:sz w:val="20"/>
                <w:szCs w:val="20"/>
              </w:rPr>
            </w:pPr>
            <w:r>
              <w:rPr>
                <w:sz w:val="20"/>
                <w:szCs w:val="20"/>
              </w:rPr>
              <w:t>A</w:t>
            </w:r>
          </w:p>
          <w:p w14:paraId="31BD5AE8" w14:textId="77777777" w:rsidR="00BD57D5" w:rsidRDefault="00BD57D5" w:rsidP="008F1EC1">
            <w:pPr>
              <w:pStyle w:val="Standard"/>
              <w:spacing w:line="240" w:lineRule="auto"/>
              <w:jc w:val="center"/>
              <w:rPr>
                <w:sz w:val="20"/>
                <w:szCs w:val="20"/>
              </w:rPr>
            </w:pPr>
          </w:p>
          <w:p w14:paraId="48553452" w14:textId="77777777" w:rsidR="00BD57D5" w:rsidRDefault="00BD57D5" w:rsidP="008F1EC1">
            <w:pPr>
              <w:pStyle w:val="Standard"/>
              <w:spacing w:line="240" w:lineRule="auto"/>
              <w:jc w:val="center"/>
              <w:rPr>
                <w:sz w:val="20"/>
                <w:szCs w:val="20"/>
              </w:rPr>
            </w:pPr>
            <w:r>
              <w:rPr>
                <w:sz w:val="20"/>
                <w:szCs w:val="20"/>
              </w:rPr>
              <w:t>A</w:t>
            </w:r>
          </w:p>
        </w:tc>
      </w:tr>
    </w:tbl>
    <w:p w14:paraId="2F0CE2C7" w14:textId="77777777" w:rsidR="00F345BD" w:rsidRPr="009E7E42" w:rsidRDefault="00F345BD" w:rsidP="009E7E42">
      <w:pPr>
        <w:spacing w:line="360" w:lineRule="auto"/>
        <w:ind w:firstLine="360"/>
        <w:rPr>
          <w:b/>
          <w:bCs/>
          <w:sz w:val="28"/>
          <w:szCs w:val="28"/>
          <w:lang w:val="de-DE" w:eastAsia="en-US"/>
        </w:rPr>
      </w:pPr>
    </w:p>
    <w:p w14:paraId="1C64C8FB" w14:textId="77777777" w:rsidR="00F345BD" w:rsidRPr="000B30AA" w:rsidRDefault="00F345BD" w:rsidP="005C4619">
      <w:pPr>
        <w:rPr>
          <w:sz w:val="28"/>
          <w:szCs w:val="28"/>
        </w:rPr>
      </w:pPr>
    </w:p>
    <w:p w14:paraId="617F131B" w14:textId="77777777" w:rsidR="00F345BD" w:rsidRPr="000B30AA" w:rsidRDefault="00F345BD" w:rsidP="00BD57D5">
      <w:pPr>
        <w:shd w:val="clear" w:color="auto" w:fill="FFFFFF"/>
        <w:spacing w:line="276" w:lineRule="auto"/>
      </w:pPr>
      <w:r w:rsidRPr="000B30AA">
        <w:rPr>
          <w:sz w:val="28"/>
          <w:szCs w:val="28"/>
        </w:rPr>
        <w:t> </w:t>
      </w:r>
    </w:p>
    <w:p w14:paraId="630CEF6A" w14:textId="77777777" w:rsidR="00F345BD" w:rsidRPr="000B30AA" w:rsidRDefault="00F345BD" w:rsidP="005C4619">
      <w:pPr>
        <w:pStyle w:val="Nadpis6"/>
        <w:ind w:firstLine="570"/>
        <w:rPr>
          <w:sz w:val="24"/>
          <w:szCs w:val="24"/>
        </w:rPr>
      </w:pPr>
      <w:r w:rsidRPr="000B30AA">
        <w:rPr>
          <w:sz w:val="24"/>
          <w:szCs w:val="24"/>
        </w:rPr>
        <w:t>Výchovné a vzdělávací strategie pro rozvoj klíčových kompetencí žáků</w:t>
      </w:r>
    </w:p>
    <w:p w14:paraId="024991F9" w14:textId="77777777" w:rsidR="00F345BD" w:rsidRPr="000B30AA" w:rsidRDefault="00F345BD" w:rsidP="005C4619">
      <w:pPr>
        <w:ind w:firstLine="171"/>
        <w:jc w:val="both"/>
      </w:pPr>
      <w:r w:rsidRPr="000B30AA">
        <w:t> </w:t>
      </w:r>
    </w:p>
    <w:p w14:paraId="5B71B67A" w14:textId="77777777" w:rsidR="00F345BD" w:rsidRPr="005C4619" w:rsidRDefault="00F345BD" w:rsidP="005C4619">
      <w:pPr>
        <w:pStyle w:val="Nadpis7"/>
        <w:spacing w:before="0" w:after="0"/>
        <w:rPr>
          <w:b/>
          <w:bCs/>
        </w:rPr>
      </w:pPr>
      <w:r w:rsidRPr="005C4619">
        <w:rPr>
          <w:b/>
          <w:bCs/>
        </w:rPr>
        <w:t>Kompetence k učení</w:t>
      </w:r>
    </w:p>
    <w:p w14:paraId="347248EE" w14:textId="77777777" w:rsidR="00F345BD" w:rsidRPr="000B30AA" w:rsidRDefault="00F345BD" w:rsidP="005C4619">
      <w:r w:rsidRPr="000B30AA">
        <w:t> </w:t>
      </w:r>
    </w:p>
    <w:p w14:paraId="1F649E71" w14:textId="77777777" w:rsidR="00F345BD" w:rsidRPr="000B30AA" w:rsidRDefault="00F345BD" w:rsidP="005C4619">
      <w:pPr>
        <w:tabs>
          <w:tab w:val="num" w:pos="-1440"/>
        </w:tabs>
        <w:ind w:left="567" w:hanging="283"/>
      </w:pPr>
      <w:r w:rsidRPr="000B30AA">
        <w:t>-       zadávanými úkoly jsou žáci vedeni k samostatnému objevování možností využití informačních a komunikačních technologií v praktickém životě, pro toto poznávání využívají zkušeností s jiným SW, spolupráci s ostatními žáky, nápovědu (</w:t>
      </w:r>
      <w:proofErr w:type="spellStart"/>
      <w:r w:rsidRPr="000B30AA">
        <w:t>help</w:t>
      </w:r>
      <w:proofErr w:type="spellEnd"/>
      <w:r w:rsidRPr="000B30AA">
        <w:t>) u jednotlivých programů, literaturu apod.</w:t>
      </w:r>
    </w:p>
    <w:p w14:paraId="721F0F91" w14:textId="77777777" w:rsidR="00F345BD" w:rsidRPr="000B30AA" w:rsidRDefault="00F345BD" w:rsidP="005C4619">
      <w:pPr>
        <w:tabs>
          <w:tab w:val="num" w:pos="-1440"/>
        </w:tabs>
        <w:ind w:left="567" w:hanging="283"/>
      </w:pPr>
      <w:r w:rsidRPr="000B30AA">
        <w:t>-       tím, že žáci mohou využívat svých poznámek při praktických úkolech, se žáci učí pořizovat si takové poznámky, které jim pak pomohou při praktické práci s technikou</w:t>
      </w:r>
    </w:p>
    <w:p w14:paraId="2CA5288F" w14:textId="77777777" w:rsidR="00F345BD" w:rsidRPr="000B30AA" w:rsidRDefault="00F345BD" w:rsidP="005C4619">
      <w:pPr>
        <w:pStyle w:val="Nadpis7"/>
        <w:spacing w:before="0" w:after="0"/>
        <w:ind w:firstLine="540"/>
      </w:pPr>
      <w:r w:rsidRPr="000B30AA">
        <w:t> </w:t>
      </w:r>
    </w:p>
    <w:p w14:paraId="5711CB97" w14:textId="77777777" w:rsidR="00F345BD" w:rsidRPr="005C4619" w:rsidRDefault="00F345BD" w:rsidP="005C4619">
      <w:pPr>
        <w:pStyle w:val="Nadpis7"/>
        <w:spacing w:before="0" w:after="0"/>
        <w:rPr>
          <w:b/>
          <w:bCs/>
        </w:rPr>
      </w:pPr>
      <w:r w:rsidRPr="005C4619">
        <w:rPr>
          <w:b/>
          <w:bCs/>
        </w:rPr>
        <w:t>Kompetence k řešení problémů</w:t>
      </w:r>
    </w:p>
    <w:p w14:paraId="60BC514C" w14:textId="77777777" w:rsidR="00F345BD" w:rsidRPr="000B30AA" w:rsidRDefault="00F345BD" w:rsidP="005C4619">
      <w:r w:rsidRPr="000B30AA">
        <w:t> </w:t>
      </w:r>
    </w:p>
    <w:p w14:paraId="3387AA99" w14:textId="77777777" w:rsidR="00F345BD" w:rsidRPr="000B30AA" w:rsidRDefault="00F345BD" w:rsidP="005C4619">
      <w:pPr>
        <w:tabs>
          <w:tab w:val="num" w:pos="-1440"/>
        </w:tabs>
        <w:ind w:left="567" w:hanging="283"/>
      </w:pPr>
      <w:r>
        <w:t>-    </w:t>
      </w:r>
      <w:r w:rsidRPr="000B30AA">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14:paraId="76A88F30" w14:textId="77777777" w:rsidR="00F345BD" w:rsidRPr="000B30AA" w:rsidRDefault="00F345BD" w:rsidP="005C4619">
      <w:pPr>
        <w:tabs>
          <w:tab w:val="num" w:pos="-1440"/>
        </w:tabs>
        <w:ind w:left="567" w:hanging="283"/>
      </w:pPr>
      <w:r>
        <w:t>-    </w:t>
      </w:r>
      <w:r w:rsidRPr="000B30AA">
        <w:t xml:space="preserve">vyučující v roli </w:t>
      </w:r>
      <w:proofErr w:type="gramStart"/>
      <w:r w:rsidRPr="000B30AA">
        <w:t>konzultanta - žáci</w:t>
      </w:r>
      <w:proofErr w:type="gramEnd"/>
      <w:r w:rsidRPr="000B30AA">
        <w:t xml:space="preserve"> jsou vedeni nejen k nalézání řešení, ale také k jeho praktickému provedení a dotažení do konce</w:t>
      </w:r>
    </w:p>
    <w:p w14:paraId="3B8A1BF3" w14:textId="77777777" w:rsidR="00F345BD" w:rsidRPr="000B30AA" w:rsidRDefault="00F345BD" w:rsidP="005C4619">
      <w:pPr>
        <w:pStyle w:val="Nadpis7"/>
        <w:spacing w:before="0" w:after="0"/>
        <w:ind w:firstLine="540"/>
      </w:pPr>
      <w:r w:rsidRPr="000B30AA">
        <w:t> </w:t>
      </w:r>
    </w:p>
    <w:p w14:paraId="3C5F0854" w14:textId="77777777" w:rsidR="00F345BD" w:rsidRPr="005C4619" w:rsidRDefault="00F345BD" w:rsidP="005C4619">
      <w:pPr>
        <w:pStyle w:val="Nadpis7"/>
        <w:spacing w:before="0" w:after="0"/>
        <w:rPr>
          <w:b/>
          <w:bCs/>
        </w:rPr>
      </w:pPr>
      <w:r w:rsidRPr="005C4619">
        <w:rPr>
          <w:b/>
          <w:bCs/>
        </w:rPr>
        <w:t>Kompetence komunikativní</w:t>
      </w:r>
    </w:p>
    <w:p w14:paraId="24CF4A32" w14:textId="77777777" w:rsidR="00F345BD" w:rsidRPr="005C4619" w:rsidRDefault="00F345BD" w:rsidP="005C4619">
      <w:pPr>
        <w:rPr>
          <w:b/>
          <w:bCs/>
        </w:rPr>
      </w:pPr>
      <w:r w:rsidRPr="005C4619">
        <w:rPr>
          <w:b/>
          <w:bCs/>
        </w:rPr>
        <w:t> </w:t>
      </w:r>
    </w:p>
    <w:p w14:paraId="3F5E252C" w14:textId="77777777" w:rsidR="00F345BD" w:rsidRPr="000B30AA" w:rsidRDefault="00F345BD" w:rsidP="005C4619">
      <w:pPr>
        <w:tabs>
          <w:tab w:val="num" w:pos="-1440"/>
        </w:tabs>
        <w:ind w:left="567" w:hanging="283"/>
      </w:pPr>
      <w:r>
        <w:t>-   </w:t>
      </w:r>
      <w:r w:rsidRPr="000B30AA">
        <w:t xml:space="preserve"> žáci se také učí pro komunikaci na dálku využívat vhodné technologie – některé práce odevzdávají prostřednictvím elektronické pošty</w:t>
      </w:r>
    </w:p>
    <w:p w14:paraId="19C4EDFE" w14:textId="77777777" w:rsidR="00F345BD" w:rsidRPr="000B30AA" w:rsidRDefault="00F345BD" w:rsidP="005C4619">
      <w:pPr>
        <w:tabs>
          <w:tab w:val="num" w:pos="-1440"/>
        </w:tabs>
        <w:ind w:left="567" w:hanging="283"/>
      </w:pPr>
      <w:r>
        <w:t>-    </w:t>
      </w:r>
      <w:r w:rsidRPr="000B30AA">
        <w:t>při komunikaci se učí dodržovat vžité konvence a pravidla (forma vhodná pro danou technologii, náležitosti apod.)</w:t>
      </w:r>
    </w:p>
    <w:p w14:paraId="32EAD70E" w14:textId="77777777" w:rsidR="00F345BD" w:rsidRPr="000B30AA" w:rsidRDefault="00F345BD" w:rsidP="005C4619">
      <w:pPr>
        <w:pStyle w:val="Nadpis7"/>
        <w:spacing w:before="0" w:after="0"/>
        <w:ind w:firstLine="540"/>
      </w:pPr>
      <w:r w:rsidRPr="000B30AA">
        <w:t> </w:t>
      </w:r>
    </w:p>
    <w:p w14:paraId="76490D3F" w14:textId="77777777" w:rsidR="00F345BD" w:rsidRPr="005C4619" w:rsidRDefault="00F345BD" w:rsidP="005C4619">
      <w:pPr>
        <w:pStyle w:val="Nadpis7"/>
        <w:spacing w:before="0" w:after="0"/>
        <w:rPr>
          <w:b/>
          <w:bCs/>
        </w:rPr>
      </w:pPr>
      <w:r w:rsidRPr="005C4619">
        <w:rPr>
          <w:b/>
          <w:bCs/>
        </w:rPr>
        <w:t>Kompetence sociální a personální</w:t>
      </w:r>
    </w:p>
    <w:p w14:paraId="6B8E2FEE" w14:textId="77777777" w:rsidR="00F345BD" w:rsidRPr="000B30AA" w:rsidRDefault="00F345BD" w:rsidP="005C4619">
      <w:r w:rsidRPr="000B30AA">
        <w:t> </w:t>
      </w:r>
    </w:p>
    <w:p w14:paraId="48D1BC04" w14:textId="77777777" w:rsidR="00F345BD" w:rsidRPr="000B30AA" w:rsidRDefault="00F345BD" w:rsidP="005C4619">
      <w:pPr>
        <w:tabs>
          <w:tab w:val="num" w:pos="-1440"/>
        </w:tabs>
        <w:ind w:left="567" w:hanging="283"/>
      </w:pPr>
      <w:r>
        <w:t>-   </w:t>
      </w:r>
      <w:r w:rsidRPr="000B30AA">
        <w:t xml:space="preserve"> při práci jsou žáci vedeni ke kolegiální radě či pomoci, případně při projektech se učí pracovat v týmu, rozdělit a naplánovat si práci, hlídat časový harmonogram apod.</w:t>
      </w:r>
    </w:p>
    <w:p w14:paraId="3126B75A" w14:textId="77777777" w:rsidR="00F345BD" w:rsidRPr="000B30AA" w:rsidRDefault="00F345BD" w:rsidP="005C4619">
      <w:pPr>
        <w:tabs>
          <w:tab w:val="num" w:pos="-1440"/>
        </w:tabs>
        <w:ind w:left="567" w:hanging="283"/>
      </w:pPr>
      <w:r>
        <w:t xml:space="preserve">-    </w:t>
      </w:r>
      <w:r w:rsidRPr="000B30AA">
        <w:t xml:space="preserve">žáci jsou přizváni k hodnocení </w:t>
      </w:r>
      <w:proofErr w:type="gramStart"/>
      <w:r w:rsidRPr="000B30AA">
        <w:t>prací - žák</w:t>
      </w:r>
      <w:proofErr w:type="gramEnd"/>
      <w:r w:rsidRPr="000B30AA">
        <w:t xml:space="preserve"> se učí hodnotit svoji práci i práci ostatních, při vzájemné komunikaci jsou žáci vedeni k ohleduplnosti a taktu, učí se chápat, že každý člověk je různě chápavý a zručný</w:t>
      </w:r>
    </w:p>
    <w:p w14:paraId="3554BFA1" w14:textId="77777777" w:rsidR="00F345BD" w:rsidRPr="000B30AA" w:rsidRDefault="00F345BD" w:rsidP="005C4619">
      <w:r w:rsidRPr="000B30AA">
        <w:t> </w:t>
      </w:r>
    </w:p>
    <w:p w14:paraId="0F48455B" w14:textId="77777777" w:rsidR="00F345BD" w:rsidRPr="000B30AA" w:rsidRDefault="00F345BD" w:rsidP="005C4619">
      <w:r w:rsidRPr="000B30AA">
        <w:t> </w:t>
      </w:r>
    </w:p>
    <w:p w14:paraId="62995A92" w14:textId="77777777" w:rsidR="00F345BD" w:rsidRPr="000B30AA" w:rsidRDefault="00F345BD" w:rsidP="005C4619">
      <w:r w:rsidRPr="000B30AA">
        <w:t> </w:t>
      </w:r>
    </w:p>
    <w:p w14:paraId="30347AD1" w14:textId="77777777" w:rsidR="00F345BD" w:rsidRPr="005C4619" w:rsidRDefault="00F345BD" w:rsidP="005C4619">
      <w:pPr>
        <w:pStyle w:val="Nadpis7"/>
        <w:spacing w:before="0" w:after="0"/>
        <w:rPr>
          <w:b/>
          <w:bCs/>
        </w:rPr>
      </w:pPr>
      <w:r w:rsidRPr="005C4619">
        <w:rPr>
          <w:b/>
          <w:bCs/>
        </w:rPr>
        <w:t>Kompetence občanské</w:t>
      </w:r>
    </w:p>
    <w:p w14:paraId="68586D5A" w14:textId="77777777" w:rsidR="00F345BD" w:rsidRPr="000B30AA" w:rsidRDefault="00F345BD" w:rsidP="005C4619">
      <w:r w:rsidRPr="000B30AA">
        <w:t> </w:t>
      </w:r>
    </w:p>
    <w:p w14:paraId="23681633" w14:textId="77777777" w:rsidR="00F345BD" w:rsidRPr="000B30AA" w:rsidRDefault="00F345BD" w:rsidP="005C4619">
      <w:pPr>
        <w:tabs>
          <w:tab w:val="num" w:pos="-1440"/>
        </w:tabs>
        <w:ind w:left="567" w:hanging="283"/>
      </w:pPr>
      <w:r>
        <w:t>-   </w:t>
      </w:r>
      <w:r w:rsidRPr="000B30AA">
        <w:t xml:space="preserve"> žáci jsou seznamování s vazbami na legislativu a obecné morální zákony (SW pirátství, autorský zákon, ochrana osobních údajů, bezpečnost, hesla …) tím, že je musí dodržovat (citace použitého pramene, ve škole není žádný nelegální SW, žáci si chrání své heslo …)</w:t>
      </w:r>
    </w:p>
    <w:p w14:paraId="6B2869B5" w14:textId="77777777" w:rsidR="00F345BD" w:rsidRPr="000B30AA" w:rsidRDefault="00F345BD" w:rsidP="005C4619">
      <w:pPr>
        <w:tabs>
          <w:tab w:val="num" w:pos="-1440"/>
        </w:tabs>
        <w:ind w:left="567" w:hanging="283"/>
      </w:pPr>
      <w:r>
        <w:t>-     </w:t>
      </w:r>
      <w:r w:rsidRPr="000B30AA">
        <w:t xml:space="preserve">při zpracovávání informací jsou žáci vedeni ke kritickému myšlení nad obsahy sdělení, ke kterým se mohou dostat prostřednictvím </w:t>
      </w:r>
      <w:proofErr w:type="gramStart"/>
      <w:r w:rsidRPr="000B30AA">
        <w:t>Internetu</w:t>
      </w:r>
      <w:proofErr w:type="gramEnd"/>
      <w:r w:rsidRPr="000B30AA">
        <w:t xml:space="preserve"> i jinými cestami</w:t>
      </w:r>
    </w:p>
    <w:p w14:paraId="086C3407" w14:textId="77777777" w:rsidR="00F345BD" w:rsidRPr="000B30AA" w:rsidRDefault="00F345BD" w:rsidP="005C4619">
      <w:pPr>
        <w:pStyle w:val="Nadpis7"/>
        <w:spacing w:before="0" w:after="0"/>
        <w:ind w:firstLine="540"/>
      </w:pPr>
      <w:r w:rsidRPr="000B30AA">
        <w:t> </w:t>
      </w:r>
    </w:p>
    <w:p w14:paraId="3A1499FB" w14:textId="77777777" w:rsidR="00E26A8E" w:rsidRDefault="00E26A8E" w:rsidP="005C4619">
      <w:pPr>
        <w:pStyle w:val="Nadpis7"/>
        <w:spacing w:before="0" w:after="0"/>
        <w:rPr>
          <w:b/>
          <w:bCs/>
        </w:rPr>
      </w:pPr>
    </w:p>
    <w:p w14:paraId="4363F6D1" w14:textId="77777777" w:rsidR="00F345BD" w:rsidRPr="005C4619" w:rsidRDefault="00F345BD" w:rsidP="005C4619">
      <w:pPr>
        <w:pStyle w:val="Nadpis7"/>
        <w:spacing w:before="0" w:after="0"/>
        <w:rPr>
          <w:b/>
          <w:bCs/>
        </w:rPr>
      </w:pPr>
      <w:r w:rsidRPr="005C4619">
        <w:rPr>
          <w:b/>
          <w:bCs/>
        </w:rPr>
        <w:lastRenderedPageBreak/>
        <w:t>Kompetence pracovní</w:t>
      </w:r>
    </w:p>
    <w:p w14:paraId="6D009873" w14:textId="77777777" w:rsidR="00F345BD" w:rsidRPr="005C4619" w:rsidRDefault="00F345BD" w:rsidP="005C4619">
      <w:pPr>
        <w:rPr>
          <w:b/>
          <w:bCs/>
        </w:rPr>
      </w:pPr>
      <w:r w:rsidRPr="005C4619">
        <w:rPr>
          <w:b/>
          <w:bCs/>
        </w:rPr>
        <w:t> </w:t>
      </w:r>
    </w:p>
    <w:p w14:paraId="4AE55C87" w14:textId="77777777" w:rsidR="00F345BD" w:rsidRPr="000B30AA" w:rsidRDefault="00F345BD" w:rsidP="005C4619">
      <w:pPr>
        <w:tabs>
          <w:tab w:val="num" w:pos="-1440"/>
        </w:tabs>
        <w:ind w:left="567" w:hanging="283"/>
      </w:pPr>
      <w:r>
        <w:t>-   </w:t>
      </w:r>
      <w:r w:rsidRPr="000B30AA">
        <w:t xml:space="preserve"> žáci dodržují bezpečnostní a hygienická pravidla pro práci s výpočetní technikou</w:t>
      </w:r>
    </w:p>
    <w:p w14:paraId="5C1B7E7C" w14:textId="77777777" w:rsidR="00F345BD" w:rsidRDefault="00F345BD" w:rsidP="005C4619">
      <w:pPr>
        <w:tabs>
          <w:tab w:val="num" w:pos="-1440"/>
        </w:tabs>
        <w:ind w:left="567" w:hanging="283"/>
      </w:pPr>
      <w:r>
        <w:t>-   </w:t>
      </w:r>
      <w:r w:rsidRPr="000B30AA">
        <w:t>žáci mohou využít ICT pro hledání informací důležitých pro svůj další profesní růst</w:t>
      </w:r>
    </w:p>
    <w:p w14:paraId="25D033EA" w14:textId="77777777" w:rsidR="00F345BD" w:rsidRDefault="00F345BD" w:rsidP="005C4619">
      <w:pPr>
        <w:tabs>
          <w:tab w:val="num" w:pos="-1440"/>
        </w:tabs>
        <w:ind w:left="567" w:hanging="283"/>
      </w:pPr>
    </w:p>
    <w:p w14:paraId="3F645BD1" w14:textId="77777777" w:rsidR="00F345BD" w:rsidRPr="005C4619" w:rsidRDefault="00F345BD" w:rsidP="009E7E42">
      <w:pPr>
        <w:spacing w:line="360" w:lineRule="auto"/>
        <w:ind w:firstLine="360"/>
        <w:rPr>
          <w:b/>
          <w:bCs/>
          <w:lang w:eastAsia="en-US"/>
        </w:rPr>
      </w:pPr>
    </w:p>
    <w:p w14:paraId="08234988" w14:textId="77777777" w:rsidR="00BD57D5" w:rsidRDefault="00BD57D5" w:rsidP="00BD57D5">
      <w:pPr>
        <w:pStyle w:val="Nadpis1"/>
        <w:pageBreakBefore/>
        <w:spacing w:after="200"/>
        <w:rPr>
          <w:rFonts w:eastAsia="Arial"/>
        </w:rPr>
      </w:pPr>
      <w:r>
        <w:rPr>
          <w:rFonts w:eastAsia="Arial"/>
        </w:rPr>
        <w:lastRenderedPageBreak/>
        <w:t>Tematické celky</w:t>
      </w:r>
      <w:bookmarkStart w:id="16" w:name="_dhcgif30f9ca"/>
      <w:bookmarkEnd w:id="16"/>
    </w:p>
    <w:p w14:paraId="4CC88966" w14:textId="77777777" w:rsidR="00BD57D5" w:rsidRDefault="00BD57D5" w:rsidP="00BD57D5">
      <w:pPr>
        <w:pStyle w:val="Nadpis3"/>
        <w:rPr>
          <w:rFonts w:eastAsia="Arial"/>
        </w:rPr>
      </w:pPr>
      <w:bookmarkStart w:id="17" w:name="_w7bdv0nfd3pj"/>
      <w:bookmarkEnd w:id="17"/>
      <w:r>
        <w:rPr>
          <w:rFonts w:eastAsia="Arial"/>
        </w:rPr>
        <w:t>4. ročník</w:t>
      </w:r>
    </w:p>
    <w:p w14:paraId="444BE13A" w14:textId="77777777" w:rsidR="00BD57D5" w:rsidRDefault="00BD57D5" w:rsidP="00BD57D5">
      <w:pPr>
        <w:pStyle w:val="Nadpis4"/>
        <w:widowControl w:val="0"/>
        <w:rPr>
          <w:rFonts w:eastAsia="Arial"/>
        </w:rPr>
      </w:pPr>
      <w:bookmarkStart w:id="18" w:name="_4bbrwbayh006"/>
      <w:bookmarkEnd w:id="18"/>
      <w:r>
        <w:rPr>
          <w:rFonts w:eastAsia="Arial"/>
        </w:rPr>
        <w:t>Ovládání digitálního zařízení</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310AC907" w14:textId="77777777" w:rsidTr="008F1EC1">
        <w:trPr>
          <w:trHeight w:val="37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0C3960" w14:textId="77777777" w:rsidR="00BD57D5" w:rsidRDefault="00BD57D5" w:rsidP="008F1EC1">
            <w:pPr>
              <w:pStyle w:val="Standard"/>
              <w:spacing w:line="240" w:lineRule="auto"/>
              <w:rPr>
                <w:b/>
              </w:rPr>
            </w:pPr>
            <w:r>
              <w:rPr>
                <w:b/>
              </w:rPr>
              <w:t>Tematický celek RVP</w:t>
            </w:r>
          </w:p>
          <w:p w14:paraId="2601E068" w14:textId="77777777" w:rsidR="00BD57D5" w:rsidRDefault="00BD57D5" w:rsidP="008F1EC1">
            <w:pPr>
              <w:pStyle w:val="Standard"/>
              <w:spacing w:line="240" w:lineRule="auto"/>
            </w:pPr>
            <w:r>
              <w:t>Digitální technologie</w:t>
            </w:r>
          </w:p>
        </w:tc>
      </w:tr>
      <w:tr w:rsidR="00BD57D5" w14:paraId="10E3E530" w14:textId="77777777" w:rsidTr="008F1EC1">
        <w:trPr>
          <w:trHeight w:val="346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CEE3D1" w14:textId="77777777" w:rsidR="00BD57D5" w:rsidRDefault="00BD57D5" w:rsidP="008F1EC1">
            <w:pPr>
              <w:pStyle w:val="Standard"/>
              <w:spacing w:line="240" w:lineRule="auto"/>
              <w:rPr>
                <w:b/>
              </w:rPr>
            </w:pPr>
            <w:r>
              <w:rPr>
                <w:b/>
              </w:rPr>
              <w:t>Očekávané výstupy RVP</w:t>
            </w:r>
          </w:p>
          <w:p w14:paraId="6D068D55" w14:textId="77777777" w:rsidR="00BD57D5" w:rsidRDefault="00BD57D5" w:rsidP="008F1EC1">
            <w:pPr>
              <w:pStyle w:val="Standard"/>
              <w:spacing w:line="240" w:lineRule="auto"/>
            </w:pPr>
            <w:r>
              <w:t>Žákyně/žák:</w:t>
            </w:r>
          </w:p>
          <w:p w14:paraId="2F68EFDD" w14:textId="77777777" w:rsidR="00BD57D5" w:rsidRDefault="00BD57D5">
            <w:pPr>
              <w:pStyle w:val="Standard"/>
              <w:numPr>
                <w:ilvl w:val="0"/>
                <w:numId w:val="42"/>
              </w:numPr>
              <w:spacing w:line="240" w:lineRule="auto"/>
            </w:pPr>
            <w:r>
              <w:t>najde a spustí aplikaci, pracuje s daty různého typu</w:t>
            </w:r>
          </w:p>
          <w:p w14:paraId="67C6C008" w14:textId="77777777" w:rsidR="00BD57D5" w:rsidRDefault="00BD57D5">
            <w:pPr>
              <w:pStyle w:val="Standard"/>
              <w:numPr>
                <w:ilvl w:val="0"/>
                <w:numId w:val="42"/>
              </w:numPr>
              <w:spacing w:line="240" w:lineRule="auto"/>
            </w:pPr>
            <w:r>
              <w:t>dodržuje bezpečnostní a jiná pravidla pro práci s digitálními technologiemi</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EC1EF70" w14:textId="77777777" w:rsidR="00BD57D5" w:rsidRDefault="00BD57D5" w:rsidP="008F1EC1">
            <w:pPr>
              <w:pStyle w:val="Standard"/>
              <w:spacing w:line="240" w:lineRule="auto"/>
              <w:rPr>
                <w:b/>
              </w:rPr>
            </w:pPr>
            <w:r>
              <w:rPr>
                <w:b/>
              </w:rPr>
              <w:t>Očekávané výstupy ŠVP</w:t>
            </w:r>
          </w:p>
          <w:p w14:paraId="010B712F" w14:textId="77777777" w:rsidR="00BD57D5" w:rsidRDefault="00BD57D5" w:rsidP="008F1EC1">
            <w:pPr>
              <w:pStyle w:val="Standard"/>
              <w:spacing w:line="240" w:lineRule="auto"/>
            </w:pPr>
            <w:r>
              <w:t>Žákyně/žák:</w:t>
            </w:r>
          </w:p>
          <w:p w14:paraId="2F01D538" w14:textId="77777777" w:rsidR="00BD57D5" w:rsidRDefault="00BD57D5">
            <w:pPr>
              <w:pStyle w:val="Standard"/>
              <w:numPr>
                <w:ilvl w:val="0"/>
                <w:numId w:val="43"/>
              </w:numPr>
              <w:spacing w:line="240" w:lineRule="auto"/>
            </w:pPr>
            <w:r>
              <w:t>pojmenuje jednotlivá digitální zařízení, se kterými pracuje, vysvětlí, k čemu slouží</w:t>
            </w:r>
          </w:p>
          <w:p w14:paraId="745D8136" w14:textId="77777777" w:rsidR="00BD57D5" w:rsidRDefault="00BD57D5">
            <w:pPr>
              <w:pStyle w:val="Standard"/>
              <w:numPr>
                <w:ilvl w:val="0"/>
                <w:numId w:val="43"/>
              </w:numPr>
              <w:spacing w:line="240" w:lineRule="auto"/>
            </w:pPr>
            <w:r>
              <w:t>vysvětlí, co je program a rozdíly mezi člověkem a počítačem</w:t>
            </w:r>
          </w:p>
          <w:p w14:paraId="4232DEFA" w14:textId="77777777" w:rsidR="00BD57D5" w:rsidRDefault="00BD57D5">
            <w:pPr>
              <w:pStyle w:val="Standard"/>
              <w:numPr>
                <w:ilvl w:val="0"/>
                <w:numId w:val="43"/>
              </w:numPr>
              <w:spacing w:line="240" w:lineRule="auto"/>
            </w:pPr>
            <w:r>
              <w:t>edituje digitální text, vytvoří obrázek</w:t>
            </w:r>
          </w:p>
          <w:p w14:paraId="34A103B3" w14:textId="77777777" w:rsidR="00BD57D5" w:rsidRDefault="00BD57D5">
            <w:pPr>
              <w:pStyle w:val="Standard"/>
              <w:numPr>
                <w:ilvl w:val="0"/>
                <w:numId w:val="43"/>
              </w:numPr>
              <w:spacing w:line="240" w:lineRule="auto"/>
            </w:pPr>
            <w:r>
              <w:t>přehraje zvuk či video</w:t>
            </w:r>
          </w:p>
          <w:p w14:paraId="2017AC91" w14:textId="77777777" w:rsidR="00BD57D5" w:rsidRDefault="00BD57D5">
            <w:pPr>
              <w:pStyle w:val="Standard"/>
              <w:numPr>
                <w:ilvl w:val="0"/>
                <w:numId w:val="43"/>
              </w:numPr>
              <w:spacing w:line="240" w:lineRule="auto"/>
            </w:pPr>
            <w:r>
              <w:t>uloží svoji práci do souboru, otevře soubor</w:t>
            </w:r>
          </w:p>
          <w:p w14:paraId="4743F58A" w14:textId="77777777" w:rsidR="00BD57D5" w:rsidRDefault="00BD57D5">
            <w:pPr>
              <w:pStyle w:val="Standard"/>
              <w:numPr>
                <w:ilvl w:val="0"/>
                <w:numId w:val="43"/>
              </w:numPr>
              <w:spacing w:line="240" w:lineRule="auto"/>
            </w:pPr>
            <w:r>
              <w:t>používá krok zpět, zoom</w:t>
            </w:r>
          </w:p>
          <w:p w14:paraId="152F982F" w14:textId="77777777" w:rsidR="00BD57D5" w:rsidRDefault="00BD57D5">
            <w:pPr>
              <w:pStyle w:val="Standard"/>
              <w:numPr>
                <w:ilvl w:val="0"/>
                <w:numId w:val="43"/>
              </w:numPr>
              <w:spacing w:line="240" w:lineRule="auto"/>
            </w:pPr>
            <w:r>
              <w:t>řeší úkol použitím schránky</w:t>
            </w:r>
          </w:p>
          <w:p w14:paraId="5DEE0FE0" w14:textId="77777777" w:rsidR="00BD57D5" w:rsidRDefault="00BD57D5">
            <w:pPr>
              <w:pStyle w:val="Standard"/>
              <w:numPr>
                <w:ilvl w:val="0"/>
                <w:numId w:val="43"/>
              </w:numPr>
              <w:spacing w:line="240" w:lineRule="auto"/>
            </w:pPr>
            <w:r>
              <w:t>dodržuje pravidla a pokyny při práci s digitálním zařízením</w:t>
            </w:r>
          </w:p>
        </w:tc>
      </w:tr>
      <w:tr w:rsidR="00BD57D5" w14:paraId="14B6684A" w14:textId="77777777" w:rsidTr="008F1EC1">
        <w:trPr>
          <w:trHeight w:val="139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C09A1" w14:textId="77777777" w:rsidR="00BD57D5" w:rsidRDefault="00BD57D5" w:rsidP="008F1EC1">
            <w:pPr>
              <w:pStyle w:val="Standard"/>
              <w:spacing w:line="240" w:lineRule="auto"/>
              <w:rPr>
                <w:b/>
              </w:rPr>
            </w:pPr>
            <w:r>
              <w:rPr>
                <w:b/>
              </w:rPr>
              <w:t>Zdroje</w:t>
            </w:r>
          </w:p>
          <w:p w14:paraId="416A18E4" w14:textId="77777777" w:rsidR="00BD57D5" w:rsidRDefault="00BD57D5" w:rsidP="008F1EC1">
            <w:pPr>
              <w:pStyle w:val="Standard"/>
              <w:spacing w:line="240" w:lineRule="auto"/>
            </w:pPr>
            <w:r>
              <w:t>A: metodika Základy informatiky pro 1. stupeň ZŠ</w:t>
            </w:r>
          </w:p>
          <w:p w14:paraId="1E49AD89" w14:textId="77777777" w:rsidR="00BD57D5" w:rsidRDefault="00BD57D5" w:rsidP="008F1EC1">
            <w:pPr>
              <w:pStyle w:val="Standard"/>
              <w:spacing w:line="240" w:lineRule="auto"/>
            </w:pPr>
            <w:r>
              <w:t>(</w:t>
            </w:r>
            <w:hyperlink r:id="rId20" w:history="1">
              <w:r>
                <w:rPr>
                  <w:rStyle w:val="Hypertextovodkaz"/>
                  <w:color w:val="1155CC"/>
                </w:rPr>
                <w:t>https://imysleni.cz/ucebnice/zaklady-informatiky-pro-1-stupen-zs</w:t>
              </w:r>
            </w:hyperlink>
            <w:r>
              <w:t>)</w:t>
            </w:r>
          </w:p>
          <w:p w14:paraId="0B9317EC" w14:textId="77777777" w:rsidR="00BD57D5" w:rsidRDefault="00BD57D5" w:rsidP="008F1EC1">
            <w:pPr>
              <w:pStyle w:val="Standard"/>
              <w:spacing w:line="240" w:lineRule="auto"/>
            </w:pPr>
            <w:r>
              <w:t>B: učebnice Informatika pro 1. stupeň základní školy</w:t>
            </w:r>
          </w:p>
          <w:p w14:paraId="25096039" w14:textId="77777777" w:rsidR="00BD57D5" w:rsidRDefault="00BD57D5" w:rsidP="008F1EC1">
            <w:pPr>
              <w:pStyle w:val="Standard"/>
              <w:spacing w:line="240" w:lineRule="auto"/>
            </w:pPr>
            <w:r>
              <w:t>(</w:t>
            </w:r>
            <w:hyperlink r:id="rId21" w:history="1">
              <w:r>
                <w:rPr>
                  <w:rStyle w:val="Hypertextovodkaz"/>
                  <w:color w:val="1155CC"/>
                </w:rPr>
                <w:t>https://www.albatrosmedia.cz/tituly/12848534/informatika-pro-1-stupen-zakladni-skoly/</w:t>
              </w:r>
            </w:hyperlink>
            <w:r>
              <w:t>)</w:t>
            </w:r>
          </w:p>
          <w:p w14:paraId="73BD39FA" w14:textId="77777777" w:rsidR="00BD57D5" w:rsidRDefault="00BD57D5" w:rsidP="008F1EC1">
            <w:pPr>
              <w:pStyle w:val="Standard"/>
              <w:spacing w:line="240" w:lineRule="auto"/>
            </w:pPr>
            <w:r>
              <w:t>C: Jednoduché ovládání počítače (</w:t>
            </w:r>
            <w:hyperlink r:id="rId22" w:history="1">
              <w:r>
                <w:rPr>
                  <w:rStyle w:val="Hypertextovodkaz"/>
                  <w:color w:val="1155CC"/>
                </w:rPr>
                <w:t>http://home.pf.jcu.cz/jop/</w:t>
              </w:r>
            </w:hyperlink>
            <w:r>
              <w:t>)</w:t>
            </w:r>
          </w:p>
          <w:p w14:paraId="3D6632C4" w14:textId="77777777" w:rsidR="00BD57D5" w:rsidRDefault="00BD57D5" w:rsidP="008F1EC1">
            <w:pPr>
              <w:pStyle w:val="Standard"/>
              <w:spacing w:line="240" w:lineRule="auto"/>
            </w:pPr>
            <w:r>
              <w:t>D: Datová Lhota (</w:t>
            </w:r>
            <w:hyperlink r:id="rId23" w:history="1">
              <w:r>
                <w:rPr>
                  <w:rStyle w:val="Hypertextovodkaz"/>
                </w:rPr>
                <w:t>https://decko.ceskatelevize.cz/datova-lhota/ve-skole</w:t>
              </w:r>
            </w:hyperlink>
            <w:r>
              <w:t>)</w:t>
            </w:r>
          </w:p>
        </w:tc>
      </w:tr>
      <w:tr w:rsidR="00BD57D5" w14:paraId="5EAB9371" w14:textId="77777777" w:rsidTr="008F1EC1">
        <w:trPr>
          <w:trHeight w:val="34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BA59E" w14:textId="77777777" w:rsidR="00BD57D5" w:rsidRDefault="00BD57D5" w:rsidP="008F1EC1">
            <w:pPr>
              <w:pStyle w:val="Standard"/>
              <w:spacing w:line="240" w:lineRule="auto"/>
              <w:rPr>
                <w:b/>
              </w:rPr>
            </w:pPr>
            <w:r>
              <w:rPr>
                <w:b/>
              </w:rPr>
              <w:t>Učivo</w:t>
            </w:r>
          </w:p>
          <w:p w14:paraId="039D63DC" w14:textId="77777777" w:rsidR="00BD57D5" w:rsidRDefault="00BD57D5" w:rsidP="008F1EC1">
            <w:pPr>
              <w:pStyle w:val="Standard"/>
              <w:spacing w:line="240" w:lineRule="auto"/>
            </w:pPr>
            <w:r>
              <w:t>Digitální zařízení</w:t>
            </w:r>
          </w:p>
          <w:p w14:paraId="480CB102" w14:textId="77777777" w:rsidR="00BD57D5" w:rsidRDefault="00BD57D5" w:rsidP="008F1EC1">
            <w:pPr>
              <w:pStyle w:val="Standard"/>
              <w:spacing w:line="240" w:lineRule="auto"/>
            </w:pPr>
            <w:r>
              <w:t>Zapnutí/vypnutí zařízení/aplikace</w:t>
            </w:r>
          </w:p>
          <w:p w14:paraId="29EF7B82" w14:textId="77777777" w:rsidR="00BD57D5" w:rsidRDefault="00BD57D5" w:rsidP="008F1EC1">
            <w:pPr>
              <w:pStyle w:val="Standard"/>
              <w:spacing w:line="240" w:lineRule="auto"/>
            </w:pPr>
            <w:r>
              <w:t>Ovládání myši</w:t>
            </w:r>
          </w:p>
          <w:p w14:paraId="636205A3" w14:textId="77777777" w:rsidR="00BD57D5" w:rsidRDefault="00BD57D5" w:rsidP="008F1EC1">
            <w:pPr>
              <w:pStyle w:val="Standard"/>
              <w:spacing w:line="240" w:lineRule="auto"/>
            </w:pPr>
            <w:r>
              <w:t>Kreslení čar, vybarvování</w:t>
            </w:r>
          </w:p>
          <w:p w14:paraId="427F2F22" w14:textId="77777777" w:rsidR="00BD57D5" w:rsidRDefault="00BD57D5" w:rsidP="008F1EC1">
            <w:pPr>
              <w:pStyle w:val="Standard"/>
              <w:spacing w:line="240" w:lineRule="auto"/>
            </w:pPr>
            <w:r>
              <w:t>Používání ovladačů</w:t>
            </w:r>
          </w:p>
          <w:p w14:paraId="243FFAED" w14:textId="77777777" w:rsidR="00BD57D5" w:rsidRDefault="00BD57D5" w:rsidP="008F1EC1">
            <w:pPr>
              <w:pStyle w:val="Standard"/>
              <w:spacing w:line="240" w:lineRule="auto"/>
            </w:pPr>
            <w:r>
              <w:t>Ovládání aplikací (schránka, krok zpět, zoom)</w:t>
            </w:r>
          </w:p>
          <w:p w14:paraId="458A2C31" w14:textId="77777777" w:rsidR="00BD57D5" w:rsidRDefault="00BD57D5" w:rsidP="008F1EC1">
            <w:pPr>
              <w:pStyle w:val="Standard"/>
              <w:spacing w:line="240" w:lineRule="auto"/>
            </w:pPr>
            <w:r>
              <w:t>Kreslení bitmapových obrázků</w:t>
            </w:r>
          </w:p>
          <w:p w14:paraId="60CE2253" w14:textId="77777777" w:rsidR="00BD57D5" w:rsidRDefault="00BD57D5" w:rsidP="008F1EC1">
            <w:pPr>
              <w:pStyle w:val="Standard"/>
              <w:spacing w:line="240" w:lineRule="auto"/>
            </w:pPr>
            <w:r>
              <w:t>Psaní slov na klávesnici</w:t>
            </w:r>
          </w:p>
          <w:p w14:paraId="5F07B1C7" w14:textId="77777777" w:rsidR="00BD57D5" w:rsidRDefault="00BD57D5" w:rsidP="008F1EC1">
            <w:pPr>
              <w:pStyle w:val="Standard"/>
              <w:spacing w:line="240" w:lineRule="auto"/>
            </w:pPr>
            <w:r>
              <w:t>Editace textu</w:t>
            </w:r>
          </w:p>
          <w:p w14:paraId="453C0126" w14:textId="77777777" w:rsidR="00BD57D5" w:rsidRDefault="00BD57D5" w:rsidP="008F1EC1">
            <w:pPr>
              <w:pStyle w:val="Standard"/>
              <w:spacing w:line="240" w:lineRule="auto"/>
            </w:pPr>
            <w:r>
              <w:t>Ukládání práce do souboru</w:t>
            </w:r>
          </w:p>
          <w:p w14:paraId="2A04F130" w14:textId="77777777" w:rsidR="00BD57D5" w:rsidRDefault="00BD57D5" w:rsidP="008F1EC1">
            <w:pPr>
              <w:pStyle w:val="Standard"/>
              <w:spacing w:line="240" w:lineRule="auto"/>
            </w:pPr>
            <w:r>
              <w:t>Otevírání souborů</w:t>
            </w:r>
          </w:p>
          <w:p w14:paraId="1AA584DF" w14:textId="77777777" w:rsidR="00BD57D5" w:rsidRDefault="00BD57D5" w:rsidP="008F1EC1">
            <w:pPr>
              <w:pStyle w:val="Standard"/>
              <w:spacing w:line="240" w:lineRule="auto"/>
            </w:pPr>
            <w:r>
              <w:t>Přehrávání zvuku</w:t>
            </w:r>
          </w:p>
          <w:p w14:paraId="5AE72EF5" w14:textId="77777777" w:rsidR="00BD57D5" w:rsidRDefault="00BD57D5" w:rsidP="008F1EC1">
            <w:pPr>
              <w:pStyle w:val="Standard"/>
              <w:spacing w:line="240" w:lineRule="auto"/>
            </w:pPr>
            <w:r>
              <w:t>Příkazy a program</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720165EF" w14:textId="77777777" w:rsidR="00BD57D5" w:rsidRDefault="00BD57D5" w:rsidP="008F1EC1">
            <w:pPr>
              <w:pStyle w:val="Standard"/>
              <w:spacing w:line="240" w:lineRule="auto"/>
              <w:rPr>
                <w:b/>
              </w:rPr>
            </w:pPr>
            <w:r>
              <w:rPr>
                <w:b/>
              </w:rPr>
              <w:t>Odkaz na učivo ve zdrojích</w:t>
            </w:r>
          </w:p>
          <w:p w14:paraId="3AB08879" w14:textId="77777777" w:rsidR="00BD57D5" w:rsidRDefault="00BD57D5" w:rsidP="008F1EC1">
            <w:pPr>
              <w:pStyle w:val="Standard"/>
              <w:spacing w:line="240" w:lineRule="auto"/>
            </w:pPr>
            <w:r>
              <w:t>A: Počítač a síť</w:t>
            </w:r>
          </w:p>
          <w:p w14:paraId="21704D2B" w14:textId="77777777" w:rsidR="00BD57D5" w:rsidRDefault="00BD57D5" w:rsidP="008F1EC1">
            <w:pPr>
              <w:pStyle w:val="Standard"/>
              <w:spacing w:line="240" w:lineRule="auto"/>
            </w:pPr>
            <w:r>
              <w:t>B: kap. 2</w:t>
            </w:r>
          </w:p>
          <w:p w14:paraId="6C4D41D6" w14:textId="77777777" w:rsidR="00BD57D5" w:rsidRDefault="00BD57D5" w:rsidP="008F1EC1">
            <w:pPr>
              <w:pStyle w:val="Standard"/>
              <w:spacing w:line="240" w:lineRule="auto"/>
            </w:pPr>
            <w:r>
              <w:t>C: klikání myší, tahání myší</w:t>
            </w:r>
          </w:p>
          <w:p w14:paraId="6AE39910" w14:textId="77777777" w:rsidR="00BD57D5" w:rsidRDefault="00BD57D5" w:rsidP="008F1EC1">
            <w:pPr>
              <w:pStyle w:val="Standard"/>
              <w:spacing w:line="240" w:lineRule="auto"/>
            </w:pPr>
            <w:r>
              <w:t>C: kreslení čáry a vybarvování</w:t>
            </w:r>
          </w:p>
          <w:p w14:paraId="3873F16D" w14:textId="77777777" w:rsidR="00BD57D5" w:rsidRDefault="00BD57D5" w:rsidP="008F1EC1">
            <w:pPr>
              <w:pStyle w:val="Standard"/>
              <w:spacing w:line="240" w:lineRule="auto"/>
            </w:pPr>
            <w:r>
              <w:t>C: ovladače</w:t>
            </w:r>
          </w:p>
          <w:p w14:paraId="5301AAC1" w14:textId="77777777" w:rsidR="00BD57D5" w:rsidRDefault="00BD57D5" w:rsidP="008F1EC1">
            <w:pPr>
              <w:pStyle w:val="Standard"/>
              <w:spacing w:line="240" w:lineRule="auto"/>
            </w:pPr>
            <w:r>
              <w:t>B: kap. 3, 5</w:t>
            </w:r>
          </w:p>
          <w:p w14:paraId="020084E2" w14:textId="77777777" w:rsidR="00BD57D5" w:rsidRDefault="00BD57D5" w:rsidP="008F1EC1">
            <w:pPr>
              <w:pStyle w:val="Standard"/>
              <w:spacing w:line="240" w:lineRule="auto"/>
            </w:pPr>
          </w:p>
          <w:p w14:paraId="68F6929D" w14:textId="77777777" w:rsidR="00BD57D5" w:rsidRDefault="00BD57D5" w:rsidP="008F1EC1">
            <w:pPr>
              <w:pStyle w:val="Standard"/>
              <w:spacing w:line="240" w:lineRule="auto"/>
            </w:pPr>
            <w:r>
              <w:t>B: kap. 3</w:t>
            </w:r>
          </w:p>
          <w:p w14:paraId="566379F0" w14:textId="77777777" w:rsidR="00BD57D5" w:rsidRDefault="00BD57D5" w:rsidP="008F1EC1">
            <w:pPr>
              <w:pStyle w:val="Standard"/>
              <w:spacing w:line="240" w:lineRule="auto"/>
            </w:pPr>
            <w:r>
              <w:t>C: psaní na klávesnici</w:t>
            </w:r>
          </w:p>
          <w:p w14:paraId="4149C20E" w14:textId="77777777" w:rsidR="00BD57D5" w:rsidRDefault="00BD57D5" w:rsidP="008F1EC1">
            <w:pPr>
              <w:pStyle w:val="Standard"/>
              <w:spacing w:line="240" w:lineRule="auto"/>
            </w:pPr>
            <w:r>
              <w:t xml:space="preserve">B: kap. </w:t>
            </w:r>
            <w:proofErr w:type="gramStart"/>
            <w:r>
              <w:t xml:space="preserve">5,   </w:t>
            </w:r>
            <w:proofErr w:type="gramEnd"/>
            <w:r>
              <w:t xml:space="preserve"> C: doplňování a úprava textu</w:t>
            </w:r>
          </w:p>
          <w:p w14:paraId="45A67312" w14:textId="77777777" w:rsidR="00BD57D5" w:rsidRDefault="00BD57D5" w:rsidP="008F1EC1">
            <w:pPr>
              <w:pStyle w:val="Standard"/>
              <w:spacing w:line="240" w:lineRule="auto"/>
            </w:pPr>
            <w:r>
              <w:t>B: kap. 3, 5</w:t>
            </w:r>
          </w:p>
          <w:p w14:paraId="1D99472B" w14:textId="77777777" w:rsidR="00BD57D5" w:rsidRDefault="00BD57D5" w:rsidP="008F1EC1">
            <w:pPr>
              <w:pStyle w:val="Standard"/>
              <w:spacing w:line="240" w:lineRule="auto"/>
            </w:pPr>
            <w:r>
              <w:t>B: kap. 3, 5</w:t>
            </w:r>
          </w:p>
          <w:p w14:paraId="1C4BF6FE" w14:textId="77777777" w:rsidR="00BD57D5" w:rsidRDefault="00BD57D5" w:rsidP="008F1EC1">
            <w:pPr>
              <w:pStyle w:val="Standard"/>
              <w:spacing w:line="240" w:lineRule="auto"/>
            </w:pPr>
            <w:r>
              <w:t>C: přehrávání zvuku</w:t>
            </w:r>
          </w:p>
          <w:p w14:paraId="294F34DC" w14:textId="77777777" w:rsidR="00BD57D5" w:rsidRDefault="00BD57D5" w:rsidP="008F1EC1">
            <w:pPr>
              <w:pStyle w:val="Standard"/>
              <w:spacing w:line="240" w:lineRule="auto"/>
            </w:pPr>
            <w:r>
              <w:t>D: Hodina „Co je počítačový program“</w:t>
            </w:r>
          </w:p>
        </w:tc>
      </w:tr>
      <w:tr w:rsidR="00BD57D5" w14:paraId="62B9A39D"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446BD" w14:textId="77777777" w:rsidR="00BD57D5" w:rsidRDefault="00BD57D5" w:rsidP="008F1EC1">
            <w:pPr>
              <w:pStyle w:val="Standard"/>
              <w:spacing w:line="240" w:lineRule="auto"/>
              <w:rPr>
                <w:b/>
              </w:rPr>
            </w:pPr>
            <w:r>
              <w:rPr>
                <w:b/>
              </w:rPr>
              <w:t>Výukové metody a formy</w:t>
            </w:r>
          </w:p>
          <w:p w14:paraId="115AC80F" w14:textId="77777777" w:rsidR="00BD57D5" w:rsidRDefault="00BD57D5" w:rsidP="008F1EC1">
            <w:pPr>
              <w:pStyle w:val="Standard"/>
              <w:spacing w:line="240" w:lineRule="auto"/>
            </w:pPr>
            <w:r>
              <w:t>Diskuse, práce ve skupinách, samostatná práce, praktické činnosti, objevování, experiment, použití videa</w:t>
            </w:r>
          </w:p>
        </w:tc>
      </w:tr>
    </w:tbl>
    <w:p w14:paraId="06C6B8C6" w14:textId="77777777" w:rsidR="00BD57D5" w:rsidRDefault="00BD57D5" w:rsidP="00BD57D5">
      <w:pPr>
        <w:pStyle w:val="Nadpis4"/>
        <w:widowControl w:val="0"/>
        <w:rPr>
          <w:rFonts w:ascii="Arial" w:eastAsia="Arial" w:hAnsi="Arial" w:cs="Arial"/>
          <w:lang w:eastAsia="zh-CN" w:bidi="hi-IN"/>
        </w:rPr>
      </w:pPr>
      <w:bookmarkStart w:id="19" w:name="_t1hcwdj5xv1h"/>
      <w:bookmarkEnd w:id="19"/>
      <w:r>
        <w:rPr>
          <w:rFonts w:eastAsia="Arial"/>
        </w:rPr>
        <w:lastRenderedPageBreak/>
        <w:t>Práce ve sdíleném prostředí</w:t>
      </w:r>
    </w:p>
    <w:tbl>
      <w:tblPr>
        <w:tblW w:w="8895" w:type="dxa"/>
        <w:tblLayout w:type="fixed"/>
        <w:tblCellMar>
          <w:left w:w="10" w:type="dxa"/>
          <w:right w:w="10" w:type="dxa"/>
        </w:tblCellMar>
        <w:tblLook w:val="04A0" w:firstRow="1" w:lastRow="0" w:firstColumn="1" w:lastColumn="0" w:noHBand="0" w:noVBand="1"/>
      </w:tblPr>
      <w:tblGrid>
        <w:gridCol w:w="4447"/>
        <w:gridCol w:w="4448"/>
      </w:tblGrid>
      <w:tr w:rsidR="00BD57D5" w14:paraId="7432BBFD" w14:textId="77777777" w:rsidTr="008F1EC1">
        <w:trPr>
          <w:trHeight w:val="540"/>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B2547" w14:textId="77777777" w:rsidR="00BD57D5" w:rsidRDefault="00BD57D5" w:rsidP="008F1EC1">
            <w:pPr>
              <w:pStyle w:val="Standard"/>
              <w:spacing w:line="240" w:lineRule="auto"/>
              <w:rPr>
                <w:b/>
              </w:rPr>
            </w:pPr>
            <w:r>
              <w:rPr>
                <w:b/>
              </w:rPr>
              <w:t>Tematický celek RVP</w:t>
            </w:r>
          </w:p>
          <w:p w14:paraId="10C1C1C1" w14:textId="77777777" w:rsidR="00BD57D5" w:rsidRDefault="00BD57D5" w:rsidP="008F1EC1">
            <w:pPr>
              <w:pStyle w:val="Standard"/>
              <w:spacing w:line="240" w:lineRule="auto"/>
            </w:pPr>
            <w:r>
              <w:t>Digitální technologie</w:t>
            </w:r>
          </w:p>
        </w:tc>
      </w:tr>
      <w:tr w:rsidR="00BD57D5" w14:paraId="6F763E36" w14:textId="77777777" w:rsidTr="008F1EC1">
        <w:trPr>
          <w:trHeight w:val="765"/>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62BF90" w14:textId="77777777" w:rsidR="00BD57D5" w:rsidRDefault="00BD57D5" w:rsidP="008F1EC1">
            <w:pPr>
              <w:pStyle w:val="Standard"/>
              <w:spacing w:line="240" w:lineRule="auto"/>
              <w:rPr>
                <w:b/>
              </w:rPr>
            </w:pPr>
            <w:r>
              <w:rPr>
                <w:b/>
              </w:rPr>
              <w:t>Očekávané výstupy RVP</w:t>
            </w:r>
          </w:p>
          <w:p w14:paraId="3C5BCB75" w14:textId="77777777" w:rsidR="00BD57D5" w:rsidRDefault="00BD57D5" w:rsidP="008F1EC1">
            <w:pPr>
              <w:pStyle w:val="Standard"/>
              <w:spacing w:line="240" w:lineRule="auto"/>
            </w:pPr>
            <w:r>
              <w:t>Žákyně/žák:</w:t>
            </w:r>
          </w:p>
          <w:p w14:paraId="289920AC" w14:textId="77777777" w:rsidR="00BD57D5" w:rsidRDefault="00BD57D5">
            <w:pPr>
              <w:pStyle w:val="Standard"/>
              <w:numPr>
                <w:ilvl w:val="0"/>
                <w:numId w:val="44"/>
              </w:numPr>
              <w:spacing w:line="240" w:lineRule="auto"/>
            </w:pPr>
            <w:r>
              <w:t>najde a spustí aplikaci, pracuje s daty různého typu</w:t>
            </w:r>
          </w:p>
          <w:p w14:paraId="15871FCF" w14:textId="77777777" w:rsidR="00BD57D5" w:rsidRDefault="00BD57D5">
            <w:pPr>
              <w:pStyle w:val="Standard"/>
              <w:numPr>
                <w:ilvl w:val="0"/>
                <w:numId w:val="44"/>
              </w:numPr>
              <w:spacing w:line="240" w:lineRule="auto"/>
            </w:pPr>
            <w:r>
              <w:t>propojí digitální zařízení, uvede možná rizika, která s takovým propojením souvisejí</w:t>
            </w:r>
          </w:p>
          <w:p w14:paraId="7BDBF9F3" w14:textId="77777777" w:rsidR="00BD57D5" w:rsidRDefault="00BD57D5">
            <w:pPr>
              <w:pStyle w:val="Standard"/>
              <w:numPr>
                <w:ilvl w:val="0"/>
                <w:numId w:val="44"/>
              </w:numPr>
              <w:spacing w:line="240" w:lineRule="auto"/>
            </w:pPr>
            <w:r>
              <w:t>dodržuje bezpečnostní a jiná pravidla pro práci s digitálními technologiemi</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110D07F" w14:textId="77777777" w:rsidR="00BD57D5" w:rsidRDefault="00BD57D5" w:rsidP="008F1EC1">
            <w:pPr>
              <w:pStyle w:val="Standard"/>
              <w:spacing w:line="240" w:lineRule="auto"/>
              <w:rPr>
                <w:b/>
              </w:rPr>
            </w:pPr>
            <w:r>
              <w:rPr>
                <w:b/>
              </w:rPr>
              <w:t>Očekávané výstupy ŠVP</w:t>
            </w:r>
          </w:p>
          <w:p w14:paraId="3D1B5D4C" w14:textId="77777777" w:rsidR="00BD57D5" w:rsidRDefault="00BD57D5" w:rsidP="008F1EC1">
            <w:pPr>
              <w:pStyle w:val="Standard"/>
              <w:spacing w:line="240" w:lineRule="auto"/>
            </w:pPr>
            <w:r>
              <w:t>Žákyně/žák:</w:t>
            </w:r>
          </w:p>
          <w:p w14:paraId="5DD6F92F" w14:textId="77777777" w:rsidR="00BD57D5" w:rsidRDefault="00BD57D5">
            <w:pPr>
              <w:pStyle w:val="Standard"/>
              <w:numPr>
                <w:ilvl w:val="0"/>
                <w:numId w:val="45"/>
              </w:numPr>
              <w:spacing w:line="240" w:lineRule="auto"/>
            </w:pPr>
            <w:r>
              <w:t>uvede různé příklady využití digitálních technologií v zaměstnání rodičů</w:t>
            </w:r>
          </w:p>
          <w:p w14:paraId="1B227258" w14:textId="77777777" w:rsidR="00BD57D5" w:rsidRDefault="00BD57D5">
            <w:pPr>
              <w:pStyle w:val="Standard"/>
              <w:numPr>
                <w:ilvl w:val="0"/>
                <w:numId w:val="45"/>
              </w:numPr>
              <w:spacing w:line="240" w:lineRule="auto"/>
            </w:pPr>
            <w:r>
              <w:t>najde a spustí aplikaci, kterou potřebuje k práci</w:t>
            </w:r>
          </w:p>
          <w:p w14:paraId="13894D86" w14:textId="77777777" w:rsidR="00BD57D5" w:rsidRDefault="00BD57D5">
            <w:pPr>
              <w:pStyle w:val="Standard"/>
              <w:numPr>
                <w:ilvl w:val="0"/>
                <w:numId w:val="45"/>
              </w:numPr>
              <w:spacing w:line="240" w:lineRule="auto"/>
            </w:pPr>
            <w:r>
              <w:t xml:space="preserve">propojí digitální zařízení </w:t>
            </w:r>
            <w:proofErr w:type="spellStart"/>
            <w:r>
              <w:t>auvede</w:t>
            </w:r>
            <w:proofErr w:type="spellEnd"/>
            <w:r>
              <w:t xml:space="preserve"> bezpečnostní rizika, která s takovým propojením souvisejí</w:t>
            </w:r>
          </w:p>
          <w:p w14:paraId="156FBFF6" w14:textId="77777777" w:rsidR="00BD57D5" w:rsidRDefault="00BD57D5">
            <w:pPr>
              <w:pStyle w:val="Standard"/>
              <w:numPr>
                <w:ilvl w:val="0"/>
                <w:numId w:val="45"/>
              </w:numPr>
              <w:spacing w:line="240" w:lineRule="auto"/>
            </w:pPr>
            <w:r>
              <w:t>pamatuje si a chrání své heslo, přihlásí se ke svému účtu a odhlásí se z něj</w:t>
            </w:r>
          </w:p>
          <w:p w14:paraId="7B23EF45" w14:textId="77777777" w:rsidR="00BD57D5" w:rsidRDefault="00BD57D5">
            <w:pPr>
              <w:pStyle w:val="Standard"/>
              <w:numPr>
                <w:ilvl w:val="0"/>
                <w:numId w:val="45"/>
              </w:numPr>
              <w:spacing w:line="240" w:lineRule="auto"/>
            </w:pPr>
            <w:r>
              <w:t>při práci s grafikou a textem přistupuje k datům i na vzdálených počítačích a spouští online aplikace</w:t>
            </w:r>
          </w:p>
          <w:p w14:paraId="2C9F1F08" w14:textId="77777777" w:rsidR="00BD57D5" w:rsidRDefault="00BD57D5">
            <w:pPr>
              <w:pStyle w:val="Standard"/>
              <w:numPr>
                <w:ilvl w:val="0"/>
                <w:numId w:val="45"/>
              </w:numPr>
              <w:spacing w:line="240" w:lineRule="auto"/>
            </w:pPr>
            <w:r>
              <w:t>rozpozná zvláštní chování počítače a případně přivolá pomoc dospělého</w:t>
            </w:r>
          </w:p>
        </w:tc>
      </w:tr>
      <w:tr w:rsidR="00BD57D5" w14:paraId="506F5DC1" w14:textId="77777777" w:rsidTr="008F1EC1">
        <w:trPr>
          <w:trHeight w:val="76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D8253" w14:textId="77777777" w:rsidR="00BD57D5" w:rsidRDefault="00BD57D5" w:rsidP="008F1EC1">
            <w:pPr>
              <w:pStyle w:val="Standard"/>
              <w:spacing w:line="240" w:lineRule="auto"/>
              <w:rPr>
                <w:b/>
              </w:rPr>
            </w:pPr>
            <w:r>
              <w:rPr>
                <w:b/>
              </w:rPr>
              <w:t>Zdroje</w:t>
            </w:r>
          </w:p>
          <w:p w14:paraId="20BD626D" w14:textId="77777777" w:rsidR="00BD57D5" w:rsidRDefault="00BD57D5" w:rsidP="008F1EC1">
            <w:pPr>
              <w:pStyle w:val="Standard"/>
              <w:spacing w:line="240" w:lineRule="auto"/>
            </w:pPr>
            <w:r>
              <w:t>A: učebnice Základy informatiky pro 1. stupeň ZŠ</w:t>
            </w:r>
          </w:p>
          <w:p w14:paraId="1C75B2E3" w14:textId="77777777" w:rsidR="00BD57D5" w:rsidRDefault="00BD57D5" w:rsidP="008F1EC1">
            <w:pPr>
              <w:pStyle w:val="Standard"/>
              <w:spacing w:line="240" w:lineRule="auto"/>
            </w:pPr>
            <w:r>
              <w:t>(</w:t>
            </w:r>
            <w:hyperlink r:id="rId24" w:history="1">
              <w:r>
                <w:rPr>
                  <w:rStyle w:val="Hypertextovodkaz"/>
                  <w:color w:val="1155CC"/>
                </w:rPr>
                <w:t>https://imysleni.cz/ucebnice/zaklady-informatiky-pro-1-stupen-zs</w:t>
              </w:r>
            </w:hyperlink>
            <w:r>
              <w:t>)</w:t>
            </w:r>
          </w:p>
          <w:p w14:paraId="6A5C6649" w14:textId="77777777" w:rsidR="00BD57D5" w:rsidRDefault="00BD57D5" w:rsidP="008F1EC1">
            <w:pPr>
              <w:pStyle w:val="Standard"/>
              <w:spacing w:line="240" w:lineRule="auto"/>
            </w:pPr>
            <w:r>
              <w:t>B: učebnice Informatika 2 (</w:t>
            </w:r>
            <w:hyperlink r:id="rId25" w:history="1">
              <w:r>
                <w:rPr>
                  <w:rStyle w:val="Hypertextovodkaz"/>
                </w:rPr>
                <w:t>https://www.informatika.fraus.cz/informatika-2</w:t>
              </w:r>
            </w:hyperlink>
            <w:r>
              <w:t>)</w:t>
            </w:r>
          </w:p>
          <w:p w14:paraId="75CCE4B8" w14:textId="77777777" w:rsidR="00BD57D5" w:rsidRDefault="00BD57D5" w:rsidP="008F1EC1">
            <w:pPr>
              <w:pStyle w:val="Standard"/>
              <w:spacing w:line="240" w:lineRule="auto"/>
            </w:pPr>
            <w:r>
              <w:t>C: Datová Lhota (</w:t>
            </w:r>
            <w:hyperlink r:id="rId26" w:history="1">
              <w:r>
                <w:rPr>
                  <w:rStyle w:val="Hypertextovodkaz"/>
                </w:rPr>
                <w:t>https://decko.ceskatelevize.cz/datova-lhota/ve-skole</w:t>
              </w:r>
            </w:hyperlink>
            <w:r>
              <w:t>)</w:t>
            </w:r>
          </w:p>
        </w:tc>
      </w:tr>
      <w:tr w:rsidR="00BD57D5" w14:paraId="0DAE7A9A" w14:textId="77777777" w:rsidTr="008F1EC1">
        <w:trPr>
          <w:trHeight w:val="345"/>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C9924" w14:textId="77777777" w:rsidR="00BD57D5" w:rsidRDefault="00BD57D5" w:rsidP="008F1EC1">
            <w:pPr>
              <w:pStyle w:val="Standard"/>
              <w:spacing w:line="240" w:lineRule="auto"/>
              <w:rPr>
                <w:b/>
              </w:rPr>
            </w:pPr>
            <w:r>
              <w:rPr>
                <w:b/>
              </w:rPr>
              <w:t>Učivo</w:t>
            </w:r>
          </w:p>
          <w:p w14:paraId="703BE6B9" w14:textId="77777777" w:rsidR="00BD57D5" w:rsidRDefault="00BD57D5" w:rsidP="008F1EC1">
            <w:pPr>
              <w:pStyle w:val="Standard"/>
              <w:spacing w:line="240" w:lineRule="auto"/>
            </w:pPr>
            <w:r>
              <w:t>Využití digitálních technologií v různých oborech</w:t>
            </w:r>
          </w:p>
          <w:p w14:paraId="450F2F95" w14:textId="77777777" w:rsidR="00BD57D5" w:rsidRDefault="00BD57D5" w:rsidP="008F1EC1">
            <w:pPr>
              <w:pStyle w:val="Standard"/>
              <w:spacing w:line="240" w:lineRule="auto"/>
            </w:pPr>
            <w:r>
              <w:t xml:space="preserve">Ergonomie, ochrana digitálního zařízení </w:t>
            </w:r>
            <w:proofErr w:type="gramStart"/>
            <w:r>
              <w:t>a  zdraví</w:t>
            </w:r>
            <w:proofErr w:type="gramEnd"/>
            <w:r>
              <w:t xml:space="preserve"> uživatele</w:t>
            </w:r>
          </w:p>
          <w:p w14:paraId="72A14204" w14:textId="77777777" w:rsidR="00BD57D5" w:rsidRDefault="00BD57D5" w:rsidP="008F1EC1">
            <w:pPr>
              <w:pStyle w:val="Standard"/>
              <w:spacing w:line="240" w:lineRule="auto"/>
            </w:pPr>
            <w:r>
              <w:t>Počítačová data, práce se soubory</w:t>
            </w:r>
          </w:p>
          <w:p w14:paraId="2F6E79F5" w14:textId="77777777" w:rsidR="00BD57D5" w:rsidRDefault="00BD57D5" w:rsidP="008F1EC1">
            <w:pPr>
              <w:pStyle w:val="Standard"/>
              <w:spacing w:line="240" w:lineRule="auto"/>
            </w:pPr>
            <w:r>
              <w:t>Propojení technologií, internet</w:t>
            </w:r>
          </w:p>
          <w:p w14:paraId="3C497210" w14:textId="77777777" w:rsidR="00BD57D5" w:rsidRDefault="00BD57D5" w:rsidP="008F1EC1">
            <w:pPr>
              <w:pStyle w:val="Standard"/>
              <w:spacing w:line="240" w:lineRule="auto"/>
            </w:pPr>
            <w:r>
              <w:t>Úložiště, sdílení dat, cloud, mazání dat, koš</w:t>
            </w:r>
          </w:p>
          <w:p w14:paraId="68A9A348" w14:textId="77777777" w:rsidR="00BD57D5" w:rsidRDefault="00BD57D5" w:rsidP="008F1EC1">
            <w:pPr>
              <w:pStyle w:val="Standard"/>
              <w:spacing w:line="240" w:lineRule="auto"/>
            </w:pPr>
            <w:r>
              <w:t>Technické problémy a přístupy k jejich řešení</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4EE9E855" w14:textId="77777777" w:rsidR="00BD57D5" w:rsidRDefault="00BD57D5" w:rsidP="008F1EC1">
            <w:pPr>
              <w:pStyle w:val="Standard"/>
              <w:spacing w:line="240" w:lineRule="auto"/>
              <w:rPr>
                <w:b/>
              </w:rPr>
            </w:pPr>
            <w:r>
              <w:rPr>
                <w:b/>
              </w:rPr>
              <w:t>Odkaz na učivo ve zdrojích</w:t>
            </w:r>
          </w:p>
          <w:p w14:paraId="7E82E349" w14:textId="77777777" w:rsidR="00BD57D5" w:rsidRDefault="00BD57D5" w:rsidP="008F1EC1">
            <w:pPr>
              <w:pStyle w:val="Standard"/>
              <w:spacing w:line="240" w:lineRule="auto"/>
            </w:pPr>
            <w:r>
              <w:t>A: Využití digitálních technologií</w:t>
            </w:r>
          </w:p>
          <w:p w14:paraId="7E5662A0" w14:textId="77777777" w:rsidR="00BD57D5" w:rsidRDefault="00BD57D5" w:rsidP="008F1EC1">
            <w:pPr>
              <w:pStyle w:val="Standard"/>
              <w:spacing w:line="240" w:lineRule="auto"/>
            </w:pPr>
            <w:r>
              <w:t>B: kap. 11</w:t>
            </w:r>
          </w:p>
          <w:p w14:paraId="53127EBF" w14:textId="77777777" w:rsidR="00BD57D5" w:rsidRDefault="00BD57D5" w:rsidP="008F1EC1">
            <w:pPr>
              <w:pStyle w:val="Standard"/>
              <w:spacing w:line="240" w:lineRule="auto"/>
            </w:pPr>
          </w:p>
          <w:p w14:paraId="07955183" w14:textId="77777777" w:rsidR="00BD57D5" w:rsidRDefault="00BD57D5" w:rsidP="008F1EC1">
            <w:pPr>
              <w:pStyle w:val="Standard"/>
              <w:spacing w:line="240" w:lineRule="auto"/>
            </w:pPr>
          </w:p>
          <w:p w14:paraId="0664C631" w14:textId="77777777" w:rsidR="00BD57D5" w:rsidRDefault="00BD57D5" w:rsidP="008F1EC1">
            <w:pPr>
              <w:pStyle w:val="Standard"/>
              <w:spacing w:line="240" w:lineRule="auto"/>
            </w:pPr>
            <w:r>
              <w:t>C: Hodina „Já a počítačový svět“, B: kap. 6</w:t>
            </w:r>
          </w:p>
          <w:p w14:paraId="6313F0BC" w14:textId="77777777" w:rsidR="00BD57D5" w:rsidRDefault="00BD57D5" w:rsidP="008F1EC1">
            <w:pPr>
              <w:pStyle w:val="Standard"/>
              <w:spacing w:line="240" w:lineRule="auto"/>
            </w:pPr>
            <w:r>
              <w:t>B: kap. 8</w:t>
            </w:r>
          </w:p>
          <w:p w14:paraId="0F073936" w14:textId="77777777" w:rsidR="00BD57D5" w:rsidRDefault="00BD57D5" w:rsidP="008F1EC1">
            <w:pPr>
              <w:pStyle w:val="Standard"/>
              <w:spacing w:line="240" w:lineRule="auto"/>
            </w:pPr>
            <w:r>
              <w:t>C: Hodina „Kam se schovají data“</w:t>
            </w:r>
          </w:p>
          <w:p w14:paraId="232A8916" w14:textId="77777777" w:rsidR="00BD57D5" w:rsidRDefault="00BD57D5" w:rsidP="008F1EC1">
            <w:pPr>
              <w:pStyle w:val="Standard"/>
              <w:spacing w:line="240" w:lineRule="auto"/>
            </w:pPr>
          </w:p>
          <w:p w14:paraId="31D9DADF" w14:textId="77777777" w:rsidR="00BD57D5" w:rsidRDefault="00BD57D5" w:rsidP="008F1EC1">
            <w:pPr>
              <w:pStyle w:val="Standard"/>
              <w:spacing w:line="240" w:lineRule="auto"/>
            </w:pPr>
          </w:p>
        </w:tc>
      </w:tr>
      <w:tr w:rsidR="00BD57D5" w14:paraId="3A058812" w14:textId="77777777" w:rsidTr="008F1EC1">
        <w:trPr>
          <w:trHeight w:val="76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21466" w14:textId="77777777" w:rsidR="00BD57D5" w:rsidRDefault="00BD57D5" w:rsidP="008F1EC1">
            <w:pPr>
              <w:pStyle w:val="Standard"/>
              <w:spacing w:line="240" w:lineRule="auto"/>
              <w:rPr>
                <w:b/>
              </w:rPr>
            </w:pPr>
            <w:r>
              <w:rPr>
                <w:b/>
              </w:rPr>
              <w:t>Výukové metody a formy</w:t>
            </w:r>
          </w:p>
          <w:p w14:paraId="59F57E92" w14:textId="77777777" w:rsidR="00BD57D5" w:rsidRDefault="00BD57D5" w:rsidP="008F1EC1">
            <w:pPr>
              <w:pStyle w:val="Standard"/>
              <w:spacing w:line="240" w:lineRule="auto"/>
            </w:pPr>
            <w:r>
              <w:t>Diskuse, práce ve skupinách, samostatná práce, praktické činnosti, objevování, experiment, použití videa</w:t>
            </w:r>
          </w:p>
        </w:tc>
      </w:tr>
    </w:tbl>
    <w:p w14:paraId="0141FD00" w14:textId="77777777" w:rsidR="00BD57D5" w:rsidRDefault="00BD57D5" w:rsidP="00BD57D5">
      <w:pPr>
        <w:pStyle w:val="Nadpis4"/>
        <w:widowControl w:val="0"/>
        <w:rPr>
          <w:rFonts w:ascii="Arial" w:eastAsia="Arial" w:hAnsi="Arial" w:cs="Arial"/>
          <w:lang w:eastAsia="zh-CN" w:bidi="hi-IN"/>
        </w:rPr>
      </w:pPr>
      <w:bookmarkStart w:id="20" w:name="_evcquek1x11d"/>
      <w:bookmarkEnd w:id="20"/>
    </w:p>
    <w:p w14:paraId="5B939009" w14:textId="77777777" w:rsidR="00BD57D5" w:rsidRDefault="00BD57D5" w:rsidP="00BD57D5">
      <w:pPr>
        <w:pStyle w:val="Nadpis4"/>
        <w:pageBreakBefore/>
        <w:widowControl w:val="0"/>
        <w:rPr>
          <w:rFonts w:eastAsia="Arial"/>
        </w:rPr>
      </w:pPr>
      <w:bookmarkStart w:id="21" w:name="_qs7f6ih530ib"/>
      <w:bookmarkEnd w:id="21"/>
      <w:r>
        <w:rPr>
          <w:rFonts w:eastAsia="Arial"/>
        </w:rPr>
        <w:lastRenderedPageBreak/>
        <w:t>Úvod do kódování a šifrování dat a informací</w:t>
      </w:r>
    </w:p>
    <w:tbl>
      <w:tblPr>
        <w:tblW w:w="9030" w:type="dxa"/>
        <w:tblLayout w:type="fixed"/>
        <w:tblCellMar>
          <w:left w:w="10" w:type="dxa"/>
          <w:right w:w="10" w:type="dxa"/>
        </w:tblCellMar>
        <w:tblLook w:val="04A0" w:firstRow="1" w:lastRow="0" w:firstColumn="1" w:lastColumn="0" w:noHBand="0" w:noVBand="1"/>
      </w:tblPr>
      <w:tblGrid>
        <w:gridCol w:w="4515"/>
        <w:gridCol w:w="4515"/>
      </w:tblGrid>
      <w:tr w:rsidR="00BD57D5" w14:paraId="0118648B" w14:textId="77777777" w:rsidTr="008F1EC1">
        <w:trPr>
          <w:trHeight w:val="585"/>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099B76" w14:textId="77777777" w:rsidR="00BD57D5" w:rsidRDefault="00BD57D5" w:rsidP="008F1EC1">
            <w:pPr>
              <w:pStyle w:val="Standard"/>
              <w:spacing w:line="240" w:lineRule="auto"/>
              <w:rPr>
                <w:b/>
              </w:rPr>
            </w:pPr>
            <w:r>
              <w:rPr>
                <w:b/>
              </w:rPr>
              <w:t>Tematický celek RVP</w:t>
            </w:r>
          </w:p>
          <w:p w14:paraId="569DDC47" w14:textId="77777777" w:rsidR="00BD57D5" w:rsidRDefault="00BD57D5" w:rsidP="008F1EC1">
            <w:pPr>
              <w:pStyle w:val="Standard"/>
              <w:spacing w:line="240" w:lineRule="auto"/>
            </w:pPr>
            <w:r>
              <w:t>Data, informace a modelování</w:t>
            </w:r>
          </w:p>
        </w:tc>
      </w:tr>
      <w:tr w:rsidR="00BD57D5" w14:paraId="105B8E9E" w14:textId="77777777" w:rsidTr="008F1EC1">
        <w:trPr>
          <w:trHeight w:val="930"/>
        </w:trPr>
        <w:tc>
          <w:tcPr>
            <w:tcW w:w="4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D5C652" w14:textId="77777777" w:rsidR="00BD57D5" w:rsidRDefault="00BD57D5" w:rsidP="008F1EC1">
            <w:pPr>
              <w:pStyle w:val="Standard"/>
              <w:spacing w:line="240" w:lineRule="auto"/>
              <w:rPr>
                <w:b/>
              </w:rPr>
            </w:pPr>
            <w:r>
              <w:rPr>
                <w:b/>
              </w:rPr>
              <w:t>Očekávané výstupy RVP</w:t>
            </w:r>
          </w:p>
          <w:p w14:paraId="6725F681" w14:textId="77777777" w:rsidR="00BD57D5" w:rsidRDefault="00BD57D5" w:rsidP="008F1EC1">
            <w:pPr>
              <w:pStyle w:val="Standard"/>
              <w:spacing w:line="240" w:lineRule="auto"/>
            </w:pPr>
            <w:r>
              <w:t>Žákyně/žák:</w:t>
            </w:r>
          </w:p>
          <w:p w14:paraId="366E997A" w14:textId="77777777" w:rsidR="00BD57D5" w:rsidRDefault="00BD57D5">
            <w:pPr>
              <w:pStyle w:val="Standard"/>
              <w:numPr>
                <w:ilvl w:val="0"/>
                <w:numId w:val="46"/>
              </w:numPr>
              <w:spacing w:line="240" w:lineRule="auto"/>
            </w:pPr>
            <w:r>
              <w:t>popíše konkrétní situaci, určí, co k ní již ví, a znázorní ji</w:t>
            </w:r>
          </w:p>
          <w:p w14:paraId="4C02C0F9" w14:textId="77777777" w:rsidR="00BD57D5" w:rsidRDefault="00BD57D5">
            <w:pPr>
              <w:pStyle w:val="Standard"/>
              <w:numPr>
                <w:ilvl w:val="0"/>
                <w:numId w:val="46"/>
              </w:numPr>
              <w:spacing w:line="240" w:lineRule="auto"/>
            </w:pPr>
            <w:r>
              <w:t>vyčte informace z daného modelu</w:t>
            </w:r>
          </w:p>
        </w:tc>
        <w:tc>
          <w:tcPr>
            <w:tcW w:w="451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20B200A0" w14:textId="77777777" w:rsidR="00BD57D5" w:rsidRDefault="00BD57D5" w:rsidP="008F1EC1">
            <w:pPr>
              <w:pStyle w:val="Standard"/>
              <w:spacing w:line="240" w:lineRule="auto"/>
              <w:rPr>
                <w:b/>
              </w:rPr>
            </w:pPr>
            <w:r>
              <w:rPr>
                <w:b/>
              </w:rPr>
              <w:t>Očekávané výstupy ŠVP</w:t>
            </w:r>
          </w:p>
          <w:p w14:paraId="67CED0BD" w14:textId="77777777" w:rsidR="00BD57D5" w:rsidRDefault="00BD57D5" w:rsidP="008F1EC1">
            <w:pPr>
              <w:pStyle w:val="Standard"/>
              <w:spacing w:line="240" w:lineRule="auto"/>
            </w:pPr>
            <w:r>
              <w:t>Žákyně/žák:</w:t>
            </w:r>
          </w:p>
          <w:p w14:paraId="042AE1F8" w14:textId="77777777" w:rsidR="00BD57D5" w:rsidRDefault="00BD57D5">
            <w:pPr>
              <w:pStyle w:val="Standard"/>
              <w:numPr>
                <w:ilvl w:val="0"/>
                <w:numId w:val="47"/>
              </w:numPr>
              <w:spacing w:line="240" w:lineRule="auto"/>
            </w:pPr>
            <w:r>
              <w:t>sdělí informaci obrázkem</w:t>
            </w:r>
          </w:p>
          <w:p w14:paraId="7C2B8B81" w14:textId="77777777" w:rsidR="00BD57D5" w:rsidRDefault="00BD57D5">
            <w:pPr>
              <w:pStyle w:val="Standard"/>
              <w:numPr>
                <w:ilvl w:val="0"/>
                <w:numId w:val="47"/>
              </w:numPr>
              <w:spacing w:line="240" w:lineRule="auto"/>
            </w:pPr>
            <w:r>
              <w:t>předá informaci zakódovanou pomocí textu či čísel</w:t>
            </w:r>
          </w:p>
          <w:p w14:paraId="2D93DEB5" w14:textId="77777777" w:rsidR="00BD57D5" w:rsidRDefault="00BD57D5">
            <w:pPr>
              <w:pStyle w:val="Standard"/>
              <w:numPr>
                <w:ilvl w:val="0"/>
                <w:numId w:val="47"/>
              </w:numPr>
              <w:spacing w:line="240" w:lineRule="auto"/>
            </w:pPr>
            <w:r>
              <w:t>zakóduje/zašifruje a dekóduje/dešifruje text</w:t>
            </w:r>
          </w:p>
          <w:p w14:paraId="1CD38F90" w14:textId="77777777" w:rsidR="00BD57D5" w:rsidRDefault="00BD57D5">
            <w:pPr>
              <w:pStyle w:val="Standard"/>
              <w:numPr>
                <w:ilvl w:val="0"/>
                <w:numId w:val="47"/>
              </w:numPr>
              <w:spacing w:line="240" w:lineRule="auto"/>
            </w:pPr>
            <w:r>
              <w:t>zakóduje a dekóduje jednoduchý obrázek pomocí mřížky</w:t>
            </w:r>
          </w:p>
          <w:p w14:paraId="7B373790" w14:textId="77777777" w:rsidR="00BD57D5" w:rsidRDefault="00BD57D5">
            <w:pPr>
              <w:pStyle w:val="Standard"/>
              <w:numPr>
                <w:ilvl w:val="0"/>
                <w:numId w:val="47"/>
              </w:numPr>
              <w:spacing w:line="240" w:lineRule="auto"/>
            </w:pPr>
            <w:r>
              <w:t>obrázek složí z daných geometrických tvarů či navazujících úseček</w:t>
            </w:r>
          </w:p>
        </w:tc>
      </w:tr>
      <w:tr w:rsidR="00BD57D5" w14:paraId="6C608D30" w14:textId="77777777" w:rsidTr="008F1EC1">
        <w:trPr>
          <w:trHeight w:val="600"/>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7B0E41" w14:textId="77777777" w:rsidR="00BD57D5" w:rsidRDefault="00BD57D5" w:rsidP="008F1EC1">
            <w:pPr>
              <w:pStyle w:val="Standard"/>
              <w:spacing w:line="240" w:lineRule="auto"/>
              <w:rPr>
                <w:b/>
              </w:rPr>
            </w:pPr>
            <w:r>
              <w:rPr>
                <w:b/>
              </w:rPr>
              <w:t>Zdroje</w:t>
            </w:r>
          </w:p>
          <w:p w14:paraId="42DE98B3" w14:textId="77777777" w:rsidR="00BD57D5" w:rsidRDefault="00BD57D5" w:rsidP="008F1EC1">
            <w:pPr>
              <w:pStyle w:val="Standard"/>
              <w:spacing w:line="240" w:lineRule="auto"/>
            </w:pPr>
            <w:r>
              <w:t>A: metodika Základy informatiky pro 1. stupeň ZŠ</w:t>
            </w:r>
          </w:p>
          <w:p w14:paraId="7094D0A2" w14:textId="77777777" w:rsidR="00BD57D5" w:rsidRDefault="00BD57D5" w:rsidP="008F1EC1">
            <w:pPr>
              <w:pStyle w:val="Standard"/>
              <w:spacing w:line="240" w:lineRule="auto"/>
            </w:pPr>
            <w:r>
              <w:t>(</w:t>
            </w:r>
            <w:hyperlink r:id="rId27" w:history="1">
              <w:r>
                <w:rPr>
                  <w:rStyle w:val="Hypertextovodkaz"/>
                  <w:color w:val="1155CC"/>
                </w:rPr>
                <w:t>https://imysleni.cz/ucebnice/zaklady-informatiky-pro-1-stupen-zs</w:t>
              </w:r>
            </w:hyperlink>
            <w:r>
              <w:t>)</w:t>
            </w:r>
          </w:p>
          <w:p w14:paraId="1814CD3E" w14:textId="77777777" w:rsidR="00BD57D5" w:rsidRDefault="00BD57D5" w:rsidP="008F1EC1">
            <w:pPr>
              <w:pStyle w:val="Standard"/>
              <w:spacing w:line="240" w:lineRule="auto"/>
            </w:pPr>
            <w:r>
              <w:t>B: učebnice Informatika 1 (</w:t>
            </w:r>
            <w:hyperlink r:id="rId28" w:history="1">
              <w:r>
                <w:rPr>
                  <w:rStyle w:val="Hypertextovodkaz"/>
                </w:rPr>
                <w:t>https://www.informatika.fraus.cz/informatika-1</w:t>
              </w:r>
            </w:hyperlink>
            <w:r>
              <w:t>)</w:t>
            </w:r>
          </w:p>
          <w:p w14:paraId="711276B2" w14:textId="77777777" w:rsidR="00BD57D5" w:rsidRDefault="00BD57D5" w:rsidP="008F1EC1">
            <w:pPr>
              <w:pStyle w:val="Standard"/>
              <w:spacing w:line="240" w:lineRule="auto"/>
            </w:pPr>
            <w:r>
              <w:t>C: učebnice Informatika 2 (</w:t>
            </w:r>
            <w:hyperlink r:id="rId29" w:history="1">
              <w:r>
                <w:rPr>
                  <w:rStyle w:val="Hypertextovodkaz"/>
                </w:rPr>
                <w:t>https://www.informatika.fraus.cz/informatika-2</w:t>
              </w:r>
            </w:hyperlink>
            <w:r>
              <w:t>)</w:t>
            </w:r>
          </w:p>
        </w:tc>
      </w:tr>
      <w:tr w:rsidR="00BD57D5" w14:paraId="7E4AD54A" w14:textId="77777777" w:rsidTr="008F1EC1">
        <w:trPr>
          <w:trHeight w:val="1545"/>
        </w:trPr>
        <w:tc>
          <w:tcPr>
            <w:tcW w:w="45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55476" w14:textId="77777777" w:rsidR="00BD57D5" w:rsidRDefault="00BD57D5" w:rsidP="008F1EC1">
            <w:pPr>
              <w:pStyle w:val="Standard"/>
              <w:spacing w:line="240" w:lineRule="auto"/>
              <w:rPr>
                <w:b/>
              </w:rPr>
            </w:pPr>
            <w:r>
              <w:rPr>
                <w:b/>
              </w:rPr>
              <w:t>Učivo</w:t>
            </w:r>
          </w:p>
          <w:p w14:paraId="00560D9C" w14:textId="77777777" w:rsidR="00BD57D5" w:rsidRDefault="00BD57D5" w:rsidP="008F1EC1">
            <w:pPr>
              <w:pStyle w:val="Standard"/>
              <w:spacing w:line="240" w:lineRule="auto"/>
            </w:pPr>
            <w:r>
              <w:t xml:space="preserve">Piktogramy, </w:t>
            </w:r>
            <w:proofErr w:type="spellStart"/>
            <w:r>
              <w:t>emodži</w:t>
            </w:r>
            <w:proofErr w:type="spellEnd"/>
          </w:p>
          <w:p w14:paraId="0054CBE1" w14:textId="77777777" w:rsidR="00BD57D5" w:rsidRDefault="00BD57D5" w:rsidP="008F1EC1">
            <w:pPr>
              <w:pStyle w:val="Standard"/>
              <w:spacing w:line="240" w:lineRule="auto"/>
            </w:pPr>
            <w:r>
              <w:t>Kód</w:t>
            </w:r>
          </w:p>
          <w:p w14:paraId="501E1EAD" w14:textId="77777777" w:rsidR="00BD57D5" w:rsidRDefault="00BD57D5" w:rsidP="008F1EC1">
            <w:pPr>
              <w:pStyle w:val="Standard"/>
              <w:spacing w:line="240" w:lineRule="auto"/>
            </w:pPr>
          </w:p>
          <w:p w14:paraId="2E8BB3F2" w14:textId="77777777" w:rsidR="00BD57D5" w:rsidRDefault="00BD57D5" w:rsidP="008F1EC1">
            <w:pPr>
              <w:pStyle w:val="Standard"/>
              <w:spacing w:line="240" w:lineRule="auto"/>
            </w:pPr>
            <w:r>
              <w:t>Přenos na dálku, šifra</w:t>
            </w:r>
          </w:p>
          <w:p w14:paraId="4083085B" w14:textId="77777777" w:rsidR="00BD57D5" w:rsidRDefault="00BD57D5" w:rsidP="008F1EC1">
            <w:pPr>
              <w:pStyle w:val="Standard"/>
              <w:spacing w:line="240" w:lineRule="auto"/>
            </w:pPr>
            <w:r>
              <w:t>Pixel, rastr, rozlišení</w:t>
            </w:r>
          </w:p>
          <w:p w14:paraId="7DE462CC" w14:textId="77777777" w:rsidR="00BD57D5" w:rsidRDefault="00BD57D5" w:rsidP="008F1EC1">
            <w:pPr>
              <w:pStyle w:val="Standard"/>
              <w:spacing w:line="240" w:lineRule="auto"/>
            </w:pPr>
            <w:r>
              <w:t>Tvary, skládání obrazce</w:t>
            </w:r>
          </w:p>
        </w:tc>
        <w:tc>
          <w:tcPr>
            <w:tcW w:w="4515"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3DAF20D9" w14:textId="77777777" w:rsidR="00BD57D5" w:rsidRDefault="00BD57D5" w:rsidP="008F1EC1">
            <w:pPr>
              <w:pStyle w:val="Standard"/>
              <w:spacing w:line="240" w:lineRule="auto"/>
              <w:rPr>
                <w:b/>
              </w:rPr>
            </w:pPr>
            <w:r>
              <w:rPr>
                <w:b/>
              </w:rPr>
              <w:t>Odkaz na učivo ve zdrojích</w:t>
            </w:r>
          </w:p>
          <w:p w14:paraId="028BFEAD" w14:textId="77777777" w:rsidR="00BD57D5" w:rsidRDefault="00BD57D5" w:rsidP="008F1EC1">
            <w:pPr>
              <w:pStyle w:val="Standard"/>
              <w:spacing w:line="240" w:lineRule="auto"/>
            </w:pPr>
            <w:r>
              <w:t>A: Kódování informace obrázkem</w:t>
            </w:r>
          </w:p>
          <w:p w14:paraId="4FB5DE28" w14:textId="77777777" w:rsidR="00BD57D5" w:rsidRDefault="00BD57D5" w:rsidP="008F1EC1">
            <w:pPr>
              <w:pStyle w:val="Standard"/>
              <w:spacing w:line="240" w:lineRule="auto"/>
            </w:pPr>
            <w:r>
              <w:t>A: Kódování informace textem</w:t>
            </w:r>
          </w:p>
          <w:p w14:paraId="0F187DED" w14:textId="77777777" w:rsidR="00BD57D5" w:rsidRDefault="00BD57D5" w:rsidP="008F1EC1">
            <w:pPr>
              <w:pStyle w:val="Standard"/>
              <w:spacing w:line="240" w:lineRule="auto"/>
            </w:pPr>
            <w:r>
              <w:t>A: Kódování informace číslem</w:t>
            </w:r>
          </w:p>
          <w:p w14:paraId="39A3ABF7" w14:textId="77777777" w:rsidR="00BD57D5" w:rsidRDefault="00BD57D5" w:rsidP="008F1EC1">
            <w:pPr>
              <w:pStyle w:val="Standard"/>
              <w:spacing w:line="240" w:lineRule="auto"/>
            </w:pPr>
            <w:r>
              <w:t xml:space="preserve">A: </w:t>
            </w:r>
            <w:proofErr w:type="spellStart"/>
            <w:r>
              <w:t>Kódovávání</w:t>
            </w:r>
            <w:proofErr w:type="spellEnd"/>
            <w:r>
              <w:t xml:space="preserve"> a šifrování textu</w:t>
            </w:r>
          </w:p>
          <w:p w14:paraId="5708E56A" w14:textId="77777777" w:rsidR="00BD57D5" w:rsidRDefault="00BD57D5" w:rsidP="008F1EC1">
            <w:pPr>
              <w:pStyle w:val="Standard"/>
              <w:spacing w:line="240" w:lineRule="auto"/>
            </w:pPr>
            <w:r>
              <w:t>A: Kódování rastrového obrázku</w:t>
            </w:r>
          </w:p>
          <w:p w14:paraId="0B5606AD" w14:textId="77777777" w:rsidR="00BD57D5" w:rsidRDefault="00BD57D5" w:rsidP="008F1EC1">
            <w:pPr>
              <w:pStyle w:val="Standard"/>
              <w:spacing w:line="240" w:lineRule="auto"/>
            </w:pPr>
            <w:r>
              <w:t>A: Kódování vektorového obrázku</w:t>
            </w:r>
          </w:p>
        </w:tc>
      </w:tr>
      <w:tr w:rsidR="00BD57D5" w14:paraId="63F91DF3" w14:textId="77777777" w:rsidTr="008F1EC1">
        <w:trPr>
          <w:trHeight w:val="765"/>
        </w:trPr>
        <w:tc>
          <w:tcPr>
            <w:tcW w:w="903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E56BCD" w14:textId="77777777" w:rsidR="00BD57D5" w:rsidRDefault="00BD57D5" w:rsidP="008F1EC1">
            <w:pPr>
              <w:pStyle w:val="Standard"/>
              <w:spacing w:line="240" w:lineRule="auto"/>
              <w:rPr>
                <w:b/>
              </w:rPr>
            </w:pPr>
            <w:r>
              <w:rPr>
                <w:b/>
              </w:rPr>
              <w:t>Výukové metody a formy</w:t>
            </w:r>
          </w:p>
          <w:p w14:paraId="57654AF3" w14:textId="77777777" w:rsidR="00BD57D5" w:rsidRDefault="00BD57D5" w:rsidP="008F1EC1">
            <w:pPr>
              <w:pStyle w:val="Standard"/>
              <w:spacing w:line="240" w:lineRule="auto"/>
            </w:pPr>
            <w:r>
              <w:t>Diskuse, badatelské aktivity, problémová výuka, samostatná práce ve dvojicích či skupinách</w:t>
            </w:r>
          </w:p>
        </w:tc>
      </w:tr>
    </w:tbl>
    <w:p w14:paraId="66FECCAA" w14:textId="77777777" w:rsidR="00BD57D5" w:rsidRDefault="00BD57D5" w:rsidP="00BD57D5">
      <w:pPr>
        <w:pStyle w:val="Nadpis3"/>
        <w:rPr>
          <w:rFonts w:eastAsia="Arial"/>
          <w:sz w:val="28"/>
          <w:szCs w:val="28"/>
          <w:lang w:eastAsia="zh-CN" w:bidi="hi-IN"/>
        </w:rPr>
      </w:pPr>
      <w:bookmarkStart w:id="22" w:name="_mstkw8i3c5i1"/>
      <w:bookmarkEnd w:id="22"/>
    </w:p>
    <w:p w14:paraId="57FE8A58" w14:textId="77777777" w:rsidR="00BD57D5" w:rsidRDefault="00BD57D5" w:rsidP="00BD57D5">
      <w:pPr>
        <w:pStyle w:val="Nadpis3"/>
        <w:pageBreakBefore/>
        <w:rPr>
          <w:rFonts w:eastAsia="Arial"/>
        </w:rPr>
      </w:pPr>
      <w:bookmarkStart w:id="23" w:name="_uaf5as8hte7"/>
      <w:bookmarkEnd w:id="23"/>
      <w:r>
        <w:rPr>
          <w:rFonts w:eastAsia="Arial"/>
        </w:rPr>
        <w:lastRenderedPageBreak/>
        <w:t>5. ročník</w:t>
      </w:r>
    </w:p>
    <w:p w14:paraId="5B0E4415" w14:textId="77777777" w:rsidR="00BD57D5" w:rsidRDefault="00BD57D5" w:rsidP="00BD57D5">
      <w:pPr>
        <w:pStyle w:val="Nadpis4"/>
        <w:widowControl w:val="0"/>
        <w:rPr>
          <w:rFonts w:eastAsia="Arial"/>
        </w:rPr>
      </w:pPr>
      <w:bookmarkStart w:id="24" w:name="_u9isugbqtdba"/>
      <w:bookmarkEnd w:id="24"/>
      <w:r>
        <w:rPr>
          <w:rFonts w:eastAsia="Arial"/>
        </w:rPr>
        <w:t>Úvod do práce s daty</w:t>
      </w:r>
    </w:p>
    <w:tbl>
      <w:tblPr>
        <w:tblW w:w="8895" w:type="dxa"/>
        <w:tblLayout w:type="fixed"/>
        <w:tblCellMar>
          <w:left w:w="10" w:type="dxa"/>
          <w:right w:w="10" w:type="dxa"/>
        </w:tblCellMar>
        <w:tblLook w:val="04A0" w:firstRow="1" w:lastRow="0" w:firstColumn="1" w:lastColumn="0" w:noHBand="0" w:noVBand="1"/>
      </w:tblPr>
      <w:tblGrid>
        <w:gridCol w:w="4447"/>
        <w:gridCol w:w="4448"/>
      </w:tblGrid>
      <w:tr w:rsidR="00BD57D5" w14:paraId="2BE05057" w14:textId="77777777" w:rsidTr="008F1EC1">
        <w:trPr>
          <w:trHeight w:val="64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6CBF8" w14:textId="77777777" w:rsidR="00BD57D5" w:rsidRDefault="00BD57D5" w:rsidP="008F1EC1">
            <w:pPr>
              <w:pStyle w:val="Standard"/>
              <w:spacing w:line="240" w:lineRule="auto"/>
              <w:rPr>
                <w:b/>
              </w:rPr>
            </w:pPr>
            <w:r>
              <w:rPr>
                <w:b/>
              </w:rPr>
              <w:t>Tematický celek RVP</w:t>
            </w:r>
          </w:p>
          <w:p w14:paraId="15DBC9FB" w14:textId="77777777" w:rsidR="00BD57D5" w:rsidRDefault="00BD57D5" w:rsidP="008F1EC1">
            <w:pPr>
              <w:pStyle w:val="Standard"/>
              <w:spacing w:line="240" w:lineRule="auto"/>
            </w:pPr>
            <w:r>
              <w:t>Informační systémy</w:t>
            </w:r>
          </w:p>
        </w:tc>
      </w:tr>
      <w:tr w:rsidR="00BD57D5" w14:paraId="69528F0F" w14:textId="77777777" w:rsidTr="008F1EC1">
        <w:trPr>
          <w:trHeight w:val="930"/>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6EF3F" w14:textId="77777777" w:rsidR="00BD57D5" w:rsidRDefault="00BD57D5" w:rsidP="008F1EC1">
            <w:pPr>
              <w:pStyle w:val="Standard"/>
              <w:spacing w:line="240" w:lineRule="auto"/>
              <w:rPr>
                <w:b/>
              </w:rPr>
            </w:pPr>
            <w:r>
              <w:rPr>
                <w:b/>
              </w:rPr>
              <w:t>Očekávané výstupy RVP</w:t>
            </w:r>
          </w:p>
          <w:p w14:paraId="08C53555" w14:textId="77777777" w:rsidR="00BD57D5" w:rsidRDefault="00BD57D5" w:rsidP="008F1EC1">
            <w:pPr>
              <w:pStyle w:val="Standard"/>
              <w:spacing w:line="240" w:lineRule="auto"/>
            </w:pPr>
            <w:r>
              <w:t>Žákyně/žák:</w:t>
            </w:r>
          </w:p>
          <w:p w14:paraId="109BB182" w14:textId="77777777" w:rsidR="00BD57D5" w:rsidRDefault="00BD57D5">
            <w:pPr>
              <w:pStyle w:val="Standard"/>
              <w:numPr>
                <w:ilvl w:val="0"/>
                <w:numId w:val="48"/>
              </w:numPr>
              <w:spacing w:line="240" w:lineRule="auto"/>
            </w:pPr>
            <w:r>
              <w:t>uvede příklady dat, která ho obklopují a která mu mohou pomoci lépe se rozhodnout; vyslovuje odpovědi na základě dat</w:t>
            </w:r>
          </w:p>
          <w:p w14:paraId="3FF58179" w14:textId="77777777" w:rsidR="00BD57D5" w:rsidRDefault="00BD57D5">
            <w:pPr>
              <w:pStyle w:val="Standard"/>
              <w:numPr>
                <w:ilvl w:val="0"/>
                <w:numId w:val="48"/>
              </w:numPr>
              <w:spacing w:line="240" w:lineRule="auto"/>
            </w:pPr>
            <w:r>
              <w:t>pro vymezený problém zaznamenává do existující tabulky nebo seznamu číselná i nečíselná data</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874D01B" w14:textId="77777777" w:rsidR="00BD57D5" w:rsidRDefault="00BD57D5" w:rsidP="008F1EC1">
            <w:pPr>
              <w:pStyle w:val="Standard"/>
              <w:spacing w:line="240" w:lineRule="auto"/>
              <w:rPr>
                <w:b/>
              </w:rPr>
            </w:pPr>
            <w:r>
              <w:rPr>
                <w:b/>
              </w:rPr>
              <w:t>Očekávané výstupy ŠVP</w:t>
            </w:r>
          </w:p>
          <w:p w14:paraId="44606AC8" w14:textId="77777777" w:rsidR="00BD57D5" w:rsidRDefault="00BD57D5" w:rsidP="008F1EC1">
            <w:pPr>
              <w:pStyle w:val="Standard"/>
              <w:spacing w:line="240" w:lineRule="auto"/>
            </w:pPr>
            <w:r>
              <w:t>Žákyně/žák:</w:t>
            </w:r>
          </w:p>
          <w:p w14:paraId="41ED65BB" w14:textId="77777777" w:rsidR="00BD57D5" w:rsidRDefault="00BD57D5">
            <w:pPr>
              <w:pStyle w:val="Standard"/>
              <w:numPr>
                <w:ilvl w:val="0"/>
                <w:numId w:val="48"/>
              </w:numPr>
              <w:spacing w:line="240" w:lineRule="auto"/>
            </w:pPr>
            <w:r>
              <w:t>pracuje s texty, obrázky a tabulkami v učebních materiálech</w:t>
            </w:r>
          </w:p>
          <w:p w14:paraId="4B648010" w14:textId="77777777" w:rsidR="00BD57D5" w:rsidRDefault="00BD57D5">
            <w:pPr>
              <w:pStyle w:val="Standard"/>
              <w:numPr>
                <w:ilvl w:val="0"/>
                <w:numId w:val="48"/>
              </w:numPr>
              <w:spacing w:line="240" w:lineRule="auto"/>
            </w:pPr>
            <w:r>
              <w:t>doplní posloupnost prvků</w:t>
            </w:r>
          </w:p>
          <w:p w14:paraId="6991CA70" w14:textId="77777777" w:rsidR="00BD57D5" w:rsidRDefault="00BD57D5">
            <w:pPr>
              <w:pStyle w:val="Standard"/>
              <w:numPr>
                <w:ilvl w:val="0"/>
                <w:numId w:val="48"/>
              </w:numPr>
              <w:spacing w:line="240" w:lineRule="auto"/>
            </w:pPr>
            <w:r>
              <w:t>umístí data správně do tabulky</w:t>
            </w:r>
          </w:p>
          <w:p w14:paraId="191028B8" w14:textId="77777777" w:rsidR="00BD57D5" w:rsidRDefault="00BD57D5">
            <w:pPr>
              <w:pStyle w:val="Standard"/>
              <w:numPr>
                <w:ilvl w:val="0"/>
                <w:numId w:val="48"/>
              </w:numPr>
              <w:spacing w:line="240" w:lineRule="auto"/>
            </w:pPr>
            <w:r>
              <w:t>doplní prvky v tabulce</w:t>
            </w:r>
          </w:p>
          <w:p w14:paraId="1BF6E241" w14:textId="77777777" w:rsidR="00BD57D5" w:rsidRDefault="00BD57D5">
            <w:pPr>
              <w:pStyle w:val="Standard"/>
              <w:numPr>
                <w:ilvl w:val="0"/>
                <w:numId w:val="48"/>
              </w:numPr>
              <w:spacing w:line="240" w:lineRule="auto"/>
            </w:pPr>
            <w:r>
              <w:t>v posloupnosti opakujících se prvků nahradí chybný za správný</w:t>
            </w:r>
          </w:p>
        </w:tc>
      </w:tr>
      <w:tr w:rsidR="00BD57D5" w14:paraId="485AB408" w14:textId="77777777" w:rsidTr="008F1EC1">
        <w:trPr>
          <w:trHeight w:val="61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471C2D" w14:textId="77777777" w:rsidR="00BD57D5" w:rsidRDefault="00BD57D5" w:rsidP="008F1EC1">
            <w:pPr>
              <w:pStyle w:val="Standard"/>
              <w:spacing w:line="240" w:lineRule="auto"/>
              <w:rPr>
                <w:b/>
              </w:rPr>
            </w:pPr>
            <w:r>
              <w:rPr>
                <w:b/>
              </w:rPr>
              <w:t>Zdroje</w:t>
            </w:r>
          </w:p>
          <w:p w14:paraId="0610A924" w14:textId="77777777" w:rsidR="00BD57D5" w:rsidRDefault="00BD57D5" w:rsidP="008F1EC1">
            <w:pPr>
              <w:pStyle w:val="Standard"/>
              <w:spacing w:line="240" w:lineRule="auto"/>
            </w:pPr>
            <w:r>
              <w:t>A: Práce s daty (</w:t>
            </w:r>
            <w:hyperlink r:id="rId30" w:history="1">
              <w:r>
                <w:rPr>
                  <w:rStyle w:val="Hypertextovodkaz"/>
                  <w:color w:val="1155CC"/>
                </w:rPr>
                <w:t>https://imysleni.cz/ucebnice/prace-s-daty-pro-5-az-7-tridu-zakladni-skoly</w:t>
              </w:r>
            </w:hyperlink>
            <w:r>
              <w:t>)</w:t>
            </w:r>
          </w:p>
          <w:p w14:paraId="483585CC" w14:textId="77777777" w:rsidR="00BD57D5" w:rsidRDefault="00BD57D5" w:rsidP="008F1EC1">
            <w:pPr>
              <w:pStyle w:val="Standard"/>
              <w:spacing w:line="240" w:lineRule="auto"/>
            </w:pPr>
            <w:r>
              <w:t xml:space="preserve">B: pracovní sešit Hledá se </w:t>
            </w:r>
            <w:proofErr w:type="spellStart"/>
            <w:r>
              <w:t>Puffy</w:t>
            </w:r>
            <w:proofErr w:type="spellEnd"/>
            <w:r>
              <w:t xml:space="preserve"> (</w:t>
            </w:r>
            <w:hyperlink r:id="rId31" w:history="1">
              <w:r>
                <w:rPr>
                  <w:rStyle w:val="Hypertextovodkaz"/>
                </w:rPr>
                <w:t>https://www.informatika.fraus.cz/hleda-se-puffy</w:t>
              </w:r>
            </w:hyperlink>
            <w:r>
              <w:t>)</w:t>
            </w:r>
          </w:p>
        </w:tc>
      </w:tr>
      <w:tr w:rsidR="00BD57D5" w14:paraId="553392C9" w14:textId="77777777" w:rsidTr="008F1EC1">
        <w:trPr>
          <w:trHeight w:val="510"/>
        </w:trPr>
        <w:tc>
          <w:tcPr>
            <w:tcW w:w="44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B97756" w14:textId="77777777" w:rsidR="00BD57D5" w:rsidRDefault="00BD57D5" w:rsidP="008F1EC1">
            <w:pPr>
              <w:pStyle w:val="Standard"/>
              <w:spacing w:line="240" w:lineRule="auto"/>
              <w:rPr>
                <w:b/>
              </w:rPr>
            </w:pPr>
            <w:r>
              <w:rPr>
                <w:b/>
              </w:rPr>
              <w:t>Učivo</w:t>
            </w:r>
          </w:p>
          <w:p w14:paraId="182415AE" w14:textId="77777777" w:rsidR="00BD57D5" w:rsidRDefault="00BD57D5" w:rsidP="008F1EC1">
            <w:pPr>
              <w:pStyle w:val="Standard"/>
              <w:spacing w:line="240" w:lineRule="auto"/>
            </w:pPr>
            <w:r>
              <w:t>Data, druhy dat</w:t>
            </w:r>
          </w:p>
          <w:p w14:paraId="3B607C38" w14:textId="77777777" w:rsidR="00BD57D5" w:rsidRDefault="00BD57D5" w:rsidP="008F1EC1">
            <w:pPr>
              <w:pStyle w:val="Standard"/>
              <w:spacing w:line="240" w:lineRule="auto"/>
            </w:pPr>
            <w:r>
              <w:t>Doplňování tabulky a datových řad</w:t>
            </w:r>
          </w:p>
          <w:p w14:paraId="7F8A392C" w14:textId="77777777" w:rsidR="00BD57D5" w:rsidRDefault="00BD57D5" w:rsidP="008F1EC1">
            <w:pPr>
              <w:pStyle w:val="Standard"/>
              <w:spacing w:line="240" w:lineRule="auto"/>
            </w:pPr>
            <w:r>
              <w:t>Kritéria kontroly dat</w:t>
            </w:r>
          </w:p>
          <w:p w14:paraId="74C03C1A" w14:textId="77777777" w:rsidR="00BD57D5" w:rsidRDefault="00BD57D5" w:rsidP="008F1EC1">
            <w:pPr>
              <w:pStyle w:val="Standard"/>
              <w:spacing w:line="240" w:lineRule="auto"/>
            </w:pPr>
            <w:r>
              <w:t>Řazení dat v tabulce</w:t>
            </w:r>
          </w:p>
          <w:p w14:paraId="0DCE99AD" w14:textId="77777777" w:rsidR="00BD57D5" w:rsidRDefault="00BD57D5" w:rsidP="008F1EC1">
            <w:pPr>
              <w:pStyle w:val="Standard"/>
              <w:spacing w:line="240" w:lineRule="auto"/>
            </w:pPr>
            <w:r>
              <w:t>Vizualizace dat v grafu</w:t>
            </w:r>
          </w:p>
        </w:tc>
        <w:tc>
          <w:tcPr>
            <w:tcW w:w="444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49EA286F" w14:textId="77777777" w:rsidR="00BD57D5" w:rsidRDefault="00BD57D5" w:rsidP="008F1EC1">
            <w:pPr>
              <w:pStyle w:val="Standard"/>
              <w:spacing w:line="240" w:lineRule="auto"/>
              <w:rPr>
                <w:b/>
              </w:rPr>
            </w:pPr>
            <w:r>
              <w:rPr>
                <w:b/>
              </w:rPr>
              <w:t>Odkaz na učivo ve zdrojích</w:t>
            </w:r>
          </w:p>
          <w:p w14:paraId="371E1912" w14:textId="77777777" w:rsidR="00BD57D5" w:rsidRDefault="00BD57D5" w:rsidP="008F1EC1">
            <w:pPr>
              <w:pStyle w:val="Standard"/>
              <w:spacing w:line="240" w:lineRule="auto"/>
            </w:pPr>
            <w:r>
              <w:t>A: Víme, co jsou data</w:t>
            </w:r>
          </w:p>
          <w:p w14:paraId="18B48CDA" w14:textId="77777777" w:rsidR="00BD57D5" w:rsidRDefault="00BD57D5" w:rsidP="008F1EC1">
            <w:pPr>
              <w:pStyle w:val="Standard"/>
              <w:spacing w:line="240" w:lineRule="auto"/>
            </w:pPr>
            <w:r>
              <w:t>A: Evidujeme data</w:t>
            </w:r>
          </w:p>
          <w:p w14:paraId="618C3B58" w14:textId="77777777" w:rsidR="00BD57D5" w:rsidRDefault="00BD57D5" w:rsidP="008F1EC1">
            <w:pPr>
              <w:pStyle w:val="Standard"/>
              <w:spacing w:line="240" w:lineRule="auto"/>
            </w:pPr>
            <w:r>
              <w:t>A: Kontrolujeme data</w:t>
            </w:r>
          </w:p>
          <w:p w14:paraId="5BCD88FE" w14:textId="77777777" w:rsidR="00BD57D5" w:rsidRDefault="00BD57D5" w:rsidP="008F1EC1">
            <w:pPr>
              <w:pStyle w:val="Standard"/>
              <w:spacing w:line="240" w:lineRule="auto"/>
            </w:pPr>
            <w:r>
              <w:t>A: Filtrujeme, třídíme a řadíme data</w:t>
            </w:r>
          </w:p>
          <w:p w14:paraId="770D52EF" w14:textId="77777777" w:rsidR="00BD57D5" w:rsidRDefault="00BD57D5" w:rsidP="008F1EC1">
            <w:pPr>
              <w:pStyle w:val="Standard"/>
              <w:spacing w:line="240" w:lineRule="auto"/>
            </w:pPr>
            <w:r>
              <w:t>A: Porovnáváme a prezentujeme data</w:t>
            </w:r>
          </w:p>
        </w:tc>
      </w:tr>
      <w:tr w:rsidR="00BD57D5" w14:paraId="6F8DAE52" w14:textId="77777777" w:rsidTr="008F1EC1">
        <w:trPr>
          <w:trHeight w:val="615"/>
        </w:trPr>
        <w:tc>
          <w:tcPr>
            <w:tcW w:w="889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2FB84" w14:textId="77777777" w:rsidR="00BD57D5" w:rsidRDefault="00BD57D5" w:rsidP="008F1EC1">
            <w:pPr>
              <w:pStyle w:val="Standard"/>
              <w:spacing w:line="240" w:lineRule="auto"/>
              <w:rPr>
                <w:b/>
              </w:rPr>
            </w:pPr>
            <w:r>
              <w:rPr>
                <w:b/>
              </w:rPr>
              <w:t>Výukové metody a formy</w:t>
            </w:r>
          </w:p>
          <w:p w14:paraId="3FC7D045" w14:textId="77777777" w:rsidR="00BD57D5" w:rsidRDefault="00BD57D5" w:rsidP="008F1EC1">
            <w:pPr>
              <w:pStyle w:val="Standard"/>
              <w:spacing w:line="240" w:lineRule="auto"/>
            </w:pPr>
            <w:r>
              <w:t>Praktické činnosti, experiment, samostatná práce, práce ve dvojici, diskuse</w:t>
            </w:r>
          </w:p>
        </w:tc>
      </w:tr>
    </w:tbl>
    <w:p w14:paraId="29657607" w14:textId="77777777" w:rsidR="00BD57D5" w:rsidRDefault="00BD57D5" w:rsidP="00BD57D5">
      <w:pPr>
        <w:pStyle w:val="Nadpis4"/>
        <w:widowControl w:val="0"/>
        <w:rPr>
          <w:rFonts w:ascii="Arial" w:eastAsia="Arial" w:hAnsi="Arial" w:cs="Arial"/>
          <w:lang w:eastAsia="zh-CN" w:bidi="hi-IN"/>
        </w:rPr>
      </w:pPr>
      <w:bookmarkStart w:id="25" w:name="_uusbemwsjlvm"/>
      <w:bookmarkEnd w:id="25"/>
    </w:p>
    <w:p w14:paraId="346DB64C" w14:textId="77777777" w:rsidR="00BD57D5" w:rsidRDefault="00BD57D5" w:rsidP="00BD57D5">
      <w:pPr>
        <w:pStyle w:val="Nadpis4"/>
        <w:pageBreakBefore/>
        <w:widowControl w:val="0"/>
        <w:rPr>
          <w:rFonts w:eastAsia="Arial"/>
        </w:rPr>
      </w:pPr>
      <w:bookmarkStart w:id="26" w:name="_63r1f29izsow"/>
      <w:bookmarkEnd w:id="26"/>
      <w:r>
        <w:rPr>
          <w:rFonts w:eastAsia="Arial"/>
        </w:rPr>
        <w:lastRenderedPageBreak/>
        <w:t>Základy programování – příkazy, opakující se vzory</w:t>
      </w:r>
    </w:p>
    <w:tbl>
      <w:tblPr>
        <w:tblW w:w="8880" w:type="dxa"/>
        <w:tblLayout w:type="fixed"/>
        <w:tblCellMar>
          <w:left w:w="10" w:type="dxa"/>
          <w:right w:w="10" w:type="dxa"/>
        </w:tblCellMar>
        <w:tblLook w:val="04A0" w:firstRow="1" w:lastRow="0" w:firstColumn="1" w:lastColumn="0" w:noHBand="0" w:noVBand="1"/>
      </w:tblPr>
      <w:tblGrid>
        <w:gridCol w:w="4440"/>
        <w:gridCol w:w="4440"/>
      </w:tblGrid>
      <w:tr w:rsidR="00BD57D5" w14:paraId="2679BB79" w14:textId="77777777" w:rsidTr="008F1EC1">
        <w:trPr>
          <w:trHeight w:val="58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74D96" w14:textId="77777777" w:rsidR="00BD57D5" w:rsidRDefault="00BD57D5" w:rsidP="008F1EC1">
            <w:pPr>
              <w:pStyle w:val="Standard"/>
              <w:spacing w:line="240" w:lineRule="auto"/>
              <w:rPr>
                <w:b/>
              </w:rPr>
            </w:pPr>
            <w:r>
              <w:rPr>
                <w:b/>
              </w:rPr>
              <w:t>Tematický celek RVP</w:t>
            </w:r>
          </w:p>
          <w:p w14:paraId="7D68545F" w14:textId="77777777" w:rsidR="00BD57D5" w:rsidRDefault="00BD57D5" w:rsidP="008F1EC1">
            <w:pPr>
              <w:pStyle w:val="Standard"/>
              <w:spacing w:line="240" w:lineRule="auto"/>
            </w:pPr>
            <w:r>
              <w:t>Algoritmizace a programování</w:t>
            </w:r>
          </w:p>
        </w:tc>
      </w:tr>
      <w:tr w:rsidR="00BD57D5" w14:paraId="7FEADB9E" w14:textId="77777777" w:rsidTr="008F1EC1">
        <w:trPr>
          <w:trHeight w:val="3815"/>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19C748" w14:textId="77777777" w:rsidR="00BD57D5" w:rsidRDefault="00BD57D5" w:rsidP="008F1EC1">
            <w:pPr>
              <w:pStyle w:val="Standard"/>
              <w:spacing w:line="240" w:lineRule="auto"/>
              <w:rPr>
                <w:b/>
              </w:rPr>
            </w:pPr>
            <w:r>
              <w:rPr>
                <w:b/>
              </w:rPr>
              <w:t>Očekávané výstupy RVP</w:t>
            </w:r>
          </w:p>
          <w:p w14:paraId="22FEE315" w14:textId="77777777" w:rsidR="00BD57D5" w:rsidRDefault="00BD57D5" w:rsidP="008F1EC1">
            <w:pPr>
              <w:pStyle w:val="Standard"/>
              <w:spacing w:line="240" w:lineRule="auto"/>
            </w:pPr>
            <w:r>
              <w:t>Žákyně/žák:</w:t>
            </w:r>
          </w:p>
          <w:p w14:paraId="275A72E0" w14:textId="77777777" w:rsidR="00BD57D5" w:rsidRDefault="00BD57D5">
            <w:pPr>
              <w:pStyle w:val="Standard"/>
              <w:numPr>
                <w:ilvl w:val="0"/>
                <w:numId w:val="49"/>
              </w:numPr>
              <w:spacing w:line="240" w:lineRule="auto"/>
            </w:pPr>
            <w:r>
              <w:t>sestavuje a testuje symbolické zápisy postupů</w:t>
            </w:r>
          </w:p>
          <w:p w14:paraId="53F5B179" w14:textId="77777777" w:rsidR="00BD57D5" w:rsidRDefault="00BD57D5">
            <w:pPr>
              <w:pStyle w:val="Standard"/>
              <w:numPr>
                <w:ilvl w:val="0"/>
                <w:numId w:val="49"/>
              </w:numPr>
              <w:spacing w:line="240" w:lineRule="auto"/>
            </w:pPr>
            <w:r>
              <w:t>popíše jednoduchý problém, navrhne a popíše jednotlivé kroky jeho řešení</w:t>
            </w:r>
          </w:p>
          <w:p w14:paraId="13A64E58" w14:textId="77777777" w:rsidR="00BD57D5" w:rsidRDefault="00BD57D5">
            <w:pPr>
              <w:pStyle w:val="Standard"/>
              <w:numPr>
                <w:ilvl w:val="0"/>
                <w:numId w:val="49"/>
              </w:numPr>
              <w:spacing w:line="240" w:lineRule="auto"/>
            </w:pPr>
            <w:r>
              <w:t>v blokově orientovaném programovacím jazyce sestaví program; rozpozná opakující se vzory, používá opakování a připravené podprogramy</w:t>
            </w:r>
          </w:p>
          <w:p w14:paraId="6E184235" w14:textId="77777777" w:rsidR="00BD57D5" w:rsidRDefault="00BD57D5">
            <w:pPr>
              <w:pStyle w:val="Standard"/>
              <w:numPr>
                <w:ilvl w:val="0"/>
                <w:numId w:val="49"/>
              </w:numPr>
              <w:spacing w:line="240" w:lineRule="auto"/>
            </w:pPr>
            <w:r>
              <w:t>ověří správnost jím navrženého postupu či programu, najde a opraví v něm případnou chybu</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33B0ECF5" w14:textId="77777777" w:rsidR="00BD57D5" w:rsidRDefault="00BD57D5" w:rsidP="008F1EC1">
            <w:pPr>
              <w:pStyle w:val="Standard"/>
              <w:spacing w:line="240" w:lineRule="auto"/>
              <w:rPr>
                <w:b/>
              </w:rPr>
            </w:pPr>
            <w:r>
              <w:rPr>
                <w:b/>
              </w:rPr>
              <w:t>Očekávané výstupy ŠVP</w:t>
            </w:r>
          </w:p>
          <w:p w14:paraId="257F36AB" w14:textId="77777777" w:rsidR="00BD57D5" w:rsidRDefault="00BD57D5" w:rsidP="008F1EC1">
            <w:pPr>
              <w:pStyle w:val="Standard"/>
              <w:spacing w:line="240" w:lineRule="auto"/>
            </w:pPr>
            <w:r>
              <w:t>Žákyně/žák:</w:t>
            </w:r>
          </w:p>
          <w:p w14:paraId="1C60F26C" w14:textId="77777777" w:rsidR="00BD57D5" w:rsidRDefault="00BD57D5">
            <w:pPr>
              <w:pStyle w:val="Standard"/>
              <w:numPr>
                <w:ilvl w:val="0"/>
                <w:numId w:val="50"/>
              </w:numPr>
              <w:spacing w:line="240" w:lineRule="auto"/>
            </w:pPr>
            <w:r>
              <w:t>v blokově orientovaném programovacím jazyce sestaví program pro ovládání postavy</w:t>
            </w:r>
          </w:p>
          <w:p w14:paraId="4E40EAD5" w14:textId="77777777" w:rsidR="00BD57D5" w:rsidRDefault="00BD57D5">
            <w:pPr>
              <w:pStyle w:val="Standard"/>
              <w:numPr>
                <w:ilvl w:val="0"/>
                <w:numId w:val="50"/>
              </w:numPr>
              <w:spacing w:line="240" w:lineRule="auto"/>
            </w:pPr>
            <w:r>
              <w:t>v programu najde a opraví chyby</w:t>
            </w:r>
          </w:p>
          <w:p w14:paraId="2B7DBFCD" w14:textId="77777777" w:rsidR="00BD57D5" w:rsidRDefault="00BD57D5">
            <w:pPr>
              <w:pStyle w:val="Standard"/>
              <w:numPr>
                <w:ilvl w:val="0"/>
                <w:numId w:val="50"/>
              </w:numPr>
              <w:spacing w:line="240" w:lineRule="auto"/>
            </w:pPr>
            <w:r>
              <w:t>rozpozná opakující se vzory, používá opakování, stanoví, co se bude opakovat a kolikrát</w:t>
            </w:r>
          </w:p>
          <w:p w14:paraId="1233EDD2" w14:textId="77777777" w:rsidR="00BD57D5" w:rsidRDefault="00BD57D5">
            <w:pPr>
              <w:pStyle w:val="Standard"/>
              <w:numPr>
                <w:ilvl w:val="0"/>
                <w:numId w:val="50"/>
              </w:numPr>
              <w:spacing w:line="240" w:lineRule="auto"/>
            </w:pPr>
            <w:r>
              <w:t>vytvoří a použije nový blok</w:t>
            </w:r>
          </w:p>
          <w:p w14:paraId="6D375CAA" w14:textId="77777777" w:rsidR="00BD57D5" w:rsidRDefault="00BD57D5">
            <w:pPr>
              <w:pStyle w:val="Standard"/>
              <w:numPr>
                <w:ilvl w:val="0"/>
                <w:numId w:val="50"/>
              </w:numPr>
              <w:spacing w:line="240" w:lineRule="auto"/>
            </w:pPr>
            <w:r>
              <w:t>upraví program pro obdobný problém</w:t>
            </w:r>
          </w:p>
        </w:tc>
      </w:tr>
      <w:tr w:rsidR="00BD57D5" w14:paraId="3A418794" w14:textId="77777777" w:rsidTr="008F1EC1">
        <w:trPr>
          <w:trHeight w:val="76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831F5" w14:textId="77777777" w:rsidR="00BD57D5" w:rsidRDefault="00BD57D5" w:rsidP="008F1EC1">
            <w:pPr>
              <w:pStyle w:val="Standard"/>
              <w:spacing w:line="240" w:lineRule="auto"/>
              <w:rPr>
                <w:b/>
              </w:rPr>
            </w:pPr>
            <w:r>
              <w:rPr>
                <w:b/>
              </w:rPr>
              <w:t>Zdroje</w:t>
            </w:r>
          </w:p>
          <w:p w14:paraId="1FA1840F"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1253F743" w14:textId="77777777" w:rsidR="00BD57D5" w:rsidRDefault="00BD57D5" w:rsidP="008F1EC1">
            <w:pPr>
              <w:pStyle w:val="Standard"/>
              <w:spacing w:line="240" w:lineRule="auto"/>
            </w:pPr>
            <w:r>
              <w:rPr>
                <w:sz w:val="20"/>
                <w:szCs w:val="20"/>
              </w:rPr>
              <w:t>(</w:t>
            </w:r>
            <w:hyperlink r:id="rId32" w:history="1">
              <w:r>
                <w:rPr>
                  <w:rStyle w:val="Hypertextovodkaz"/>
                  <w:color w:val="1155CC"/>
                  <w:sz w:val="20"/>
                  <w:szCs w:val="20"/>
                </w:rPr>
                <w:t>https://imysleni.cz/ucebnice/zaklady-programovani-ve-scratchi-pro-5-rocnik-zakladni-skoly</w:t>
              </w:r>
            </w:hyperlink>
            <w:r>
              <w:rPr>
                <w:sz w:val="20"/>
                <w:szCs w:val="20"/>
              </w:rPr>
              <w:t>)</w:t>
            </w:r>
          </w:p>
        </w:tc>
      </w:tr>
      <w:tr w:rsidR="00BD57D5" w14:paraId="2F6A4D1F" w14:textId="77777777" w:rsidTr="008F1EC1">
        <w:trPr>
          <w:trHeight w:val="1890"/>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B021E" w14:textId="77777777" w:rsidR="00BD57D5" w:rsidRDefault="00BD57D5" w:rsidP="008F1EC1">
            <w:pPr>
              <w:pStyle w:val="Standard"/>
              <w:spacing w:line="240" w:lineRule="auto"/>
              <w:rPr>
                <w:b/>
              </w:rPr>
            </w:pPr>
            <w:r>
              <w:rPr>
                <w:b/>
              </w:rPr>
              <w:t>Učivo</w:t>
            </w:r>
          </w:p>
          <w:p w14:paraId="7E8D326E" w14:textId="77777777" w:rsidR="00BD57D5" w:rsidRDefault="00BD57D5" w:rsidP="008F1EC1">
            <w:pPr>
              <w:pStyle w:val="Standard"/>
              <w:spacing w:line="240" w:lineRule="auto"/>
            </w:pPr>
            <w:r>
              <w:t>Příkazy a jejich spojování</w:t>
            </w:r>
          </w:p>
          <w:p w14:paraId="09D497C8" w14:textId="77777777" w:rsidR="00BD57D5" w:rsidRDefault="00BD57D5" w:rsidP="008F1EC1">
            <w:pPr>
              <w:pStyle w:val="Standard"/>
              <w:spacing w:line="240" w:lineRule="auto"/>
            </w:pPr>
            <w:r>
              <w:t>Opakování příkazů</w:t>
            </w:r>
          </w:p>
          <w:p w14:paraId="3BCF83D6" w14:textId="77777777" w:rsidR="00BD57D5" w:rsidRDefault="00BD57D5" w:rsidP="008F1EC1">
            <w:pPr>
              <w:pStyle w:val="Standard"/>
              <w:spacing w:line="240" w:lineRule="auto"/>
            </w:pPr>
            <w:r>
              <w:t>Pohyb a razítkování</w:t>
            </w:r>
          </w:p>
          <w:p w14:paraId="23017AB7" w14:textId="77777777" w:rsidR="00BD57D5" w:rsidRDefault="00BD57D5" w:rsidP="008F1EC1">
            <w:pPr>
              <w:pStyle w:val="Standard"/>
              <w:spacing w:line="240" w:lineRule="auto"/>
            </w:pPr>
            <w:r>
              <w:t>Ke stejnému cíli vedou různé algoritmy</w:t>
            </w:r>
          </w:p>
          <w:p w14:paraId="0ACD8D62" w14:textId="77777777" w:rsidR="00BD57D5" w:rsidRDefault="00BD57D5" w:rsidP="008F1EC1">
            <w:pPr>
              <w:pStyle w:val="Standard"/>
              <w:spacing w:line="240" w:lineRule="auto"/>
            </w:pPr>
            <w:r>
              <w:t>Vlastní bloky a jejich vytváření</w:t>
            </w:r>
          </w:p>
          <w:p w14:paraId="0AB5A659" w14:textId="77777777" w:rsidR="00BD57D5" w:rsidRDefault="00BD57D5" w:rsidP="008F1EC1">
            <w:pPr>
              <w:pStyle w:val="Standard"/>
              <w:spacing w:line="240" w:lineRule="auto"/>
            </w:pPr>
            <w:r>
              <w:t>Kombinace procedur</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75BB4B38" w14:textId="77777777" w:rsidR="00BD57D5" w:rsidRDefault="00BD57D5" w:rsidP="008F1EC1">
            <w:pPr>
              <w:pStyle w:val="Standard"/>
              <w:spacing w:line="240" w:lineRule="auto"/>
              <w:rPr>
                <w:b/>
              </w:rPr>
            </w:pPr>
            <w:r>
              <w:rPr>
                <w:b/>
              </w:rPr>
              <w:t>Odkaz na učivo ve zdrojích</w:t>
            </w:r>
          </w:p>
          <w:p w14:paraId="2D418799" w14:textId="77777777" w:rsidR="00BD57D5" w:rsidRDefault="00BD57D5" w:rsidP="008F1EC1">
            <w:pPr>
              <w:pStyle w:val="Standard"/>
              <w:spacing w:line="240" w:lineRule="auto"/>
            </w:pPr>
            <w:r>
              <w:t>Modul 1 Bádání 1,2</w:t>
            </w:r>
          </w:p>
          <w:p w14:paraId="45FBD3EB" w14:textId="77777777" w:rsidR="00BD57D5" w:rsidRDefault="00BD57D5" w:rsidP="008F1EC1">
            <w:pPr>
              <w:pStyle w:val="Standard"/>
              <w:spacing w:line="240" w:lineRule="auto"/>
            </w:pPr>
            <w:r>
              <w:t>Modul 1 Bádání 2,3</w:t>
            </w:r>
          </w:p>
          <w:p w14:paraId="68FDC851" w14:textId="77777777" w:rsidR="00BD57D5" w:rsidRDefault="00BD57D5" w:rsidP="008F1EC1">
            <w:pPr>
              <w:pStyle w:val="Standard"/>
              <w:spacing w:line="240" w:lineRule="auto"/>
            </w:pPr>
            <w:r>
              <w:t>Modul 1 Bádání 2,3</w:t>
            </w:r>
          </w:p>
          <w:p w14:paraId="6AFAC57B" w14:textId="77777777" w:rsidR="00BD57D5" w:rsidRDefault="00BD57D5" w:rsidP="008F1EC1">
            <w:pPr>
              <w:pStyle w:val="Standard"/>
              <w:spacing w:line="240" w:lineRule="auto"/>
            </w:pPr>
            <w:r>
              <w:t>Modul 1 Bádání 3</w:t>
            </w:r>
          </w:p>
          <w:p w14:paraId="3176FBC4" w14:textId="77777777" w:rsidR="00BD57D5" w:rsidRDefault="00BD57D5" w:rsidP="008F1EC1">
            <w:pPr>
              <w:pStyle w:val="Standard"/>
              <w:spacing w:line="240" w:lineRule="auto"/>
            </w:pPr>
            <w:r>
              <w:t>Modul 1 Bádání 4</w:t>
            </w:r>
          </w:p>
          <w:p w14:paraId="3CA56040" w14:textId="77777777" w:rsidR="00BD57D5" w:rsidRDefault="00BD57D5" w:rsidP="008F1EC1">
            <w:pPr>
              <w:pStyle w:val="Standard"/>
              <w:spacing w:line="240" w:lineRule="auto"/>
            </w:pPr>
            <w:r>
              <w:t>Modul 1 Bádání 4</w:t>
            </w:r>
          </w:p>
        </w:tc>
      </w:tr>
      <w:tr w:rsidR="00BD57D5" w14:paraId="0DC32E4E" w14:textId="77777777" w:rsidTr="008F1EC1">
        <w:trPr>
          <w:trHeight w:val="450"/>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1D57E2" w14:textId="77777777" w:rsidR="00BD57D5" w:rsidRDefault="00BD57D5" w:rsidP="008F1EC1">
            <w:pPr>
              <w:pStyle w:val="Standard"/>
              <w:keepNext/>
              <w:spacing w:line="240" w:lineRule="auto"/>
              <w:rPr>
                <w:b/>
              </w:rPr>
            </w:pPr>
            <w:r>
              <w:rPr>
                <w:b/>
              </w:rPr>
              <w:t>Výukové metody a formy</w:t>
            </w:r>
          </w:p>
          <w:p w14:paraId="2CC146BB" w14:textId="77777777" w:rsidR="00BD57D5" w:rsidRDefault="00BD57D5" w:rsidP="008F1EC1">
            <w:pPr>
              <w:pStyle w:val="Standard"/>
              <w:spacing w:line="240" w:lineRule="auto"/>
            </w:pPr>
            <w:r>
              <w:t>Samostatná práce ve dvojici, praktické činnosti, diskuse, objevování, experiment, problémová výuka</w:t>
            </w:r>
          </w:p>
        </w:tc>
      </w:tr>
    </w:tbl>
    <w:p w14:paraId="13D42CEC" w14:textId="77777777" w:rsidR="00BD57D5" w:rsidRDefault="00BD57D5" w:rsidP="00BD57D5">
      <w:pPr>
        <w:pStyle w:val="Nadpis4"/>
        <w:widowControl w:val="0"/>
        <w:rPr>
          <w:rFonts w:ascii="Arial" w:eastAsia="Arial" w:hAnsi="Arial" w:cs="Arial"/>
          <w:lang w:eastAsia="zh-CN" w:bidi="hi-IN"/>
        </w:rPr>
      </w:pPr>
      <w:bookmarkStart w:id="27" w:name="_2hbtl1dpo7fs"/>
      <w:bookmarkEnd w:id="27"/>
    </w:p>
    <w:p w14:paraId="4DCC1141" w14:textId="77777777" w:rsidR="00BD57D5" w:rsidRDefault="00BD57D5" w:rsidP="00BD57D5">
      <w:pPr>
        <w:pStyle w:val="Nadpis4"/>
        <w:pageBreakBefore/>
        <w:widowControl w:val="0"/>
        <w:rPr>
          <w:rFonts w:eastAsia="Arial"/>
        </w:rPr>
      </w:pPr>
      <w:bookmarkStart w:id="28" w:name="_1jhcog4rz5xw"/>
      <w:bookmarkEnd w:id="28"/>
      <w:r>
        <w:rPr>
          <w:rFonts w:eastAsia="Arial"/>
        </w:rPr>
        <w:lastRenderedPageBreak/>
        <w:t>Úvod do informačních systémů</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316989A"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EDB4F" w14:textId="77777777" w:rsidR="00BD57D5" w:rsidRDefault="00BD57D5" w:rsidP="008F1EC1">
            <w:pPr>
              <w:pStyle w:val="Standard"/>
              <w:spacing w:line="240" w:lineRule="auto"/>
              <w:rPr>
                <w:b/>
              </w:rPr>
            </w:pPr>
            <w:r>
              <w:rPr>
                <w:b/>
              </w:rPr>
              <w:t>Tematický celek RVP</w:t>
            </w:r>
          </w:p>
          <w:p w14:paraId="3CF0205E" w14:textId="77777777" w:rsidR="00BD57D5" w:rsidRDefault="00BD57D5" w:rsidP="008F1EC1">
            <w:pPr>
              <w:pStyle w:val="Standard"/>
              <w:spacing w:line="240" w:lineRule="auto"/>
            </w:pPr>
            <w:r>
              <w:t>Informační systémy</w:t>
            </w:r>
          </w:p>
        </w:tc>
      </w:tr>
      <w:tr w:rsidR="00BD57D5" w14:paraId="7301A5B1" w14:textId="77777777" w:rsidTr="008F1EC1">
        <w:trPr>
          <w:trHeight w:val="930"/>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E93FB5" w14:textId="77777777" w:rsidR="00BD57D5" w:rsidRDefault="00BD57D5" w:rsidP="008F1EC1">
            <w:pPr>
              <w:pStyle w:val="Standard"/>
              <w:spacing w:line="240" w:lineRule="auto"/>
              <w:rPr>
                <w:b/>
              </w:rPr>
            </w:pPr>
            <w:r>
              <w:rPr>
                <w:b/>
              </w:rPr>
              <w:t>Očekávané výstupy RVP</w:t>
            </w:r>
          </w:p>
          <w:p w14:paraId="333DF4F2" w14:textId="77777777" w:rsidR="00BD57D5" w:rsidRDefault="00BD57D5" w:rsidP="008F1EC1">
            <w:pPr>
              <w:pStyle w:val="Standard"/>
              <w:spacing w:line="240" w:lineRule="auto"/>
            </w:pPr>
            <w:r>
              <w:t>Žákyně/žák:</w:t>
            </w:r>
          </w:p>
          <w:p w14:paraId="6AEABADB" w14:textId="77777777" w:rsidR="00BD57D5" w:rsidRDefault="00BD57D5">
            <w:pPr>
              <w:pStyle w:val="Standard"/>
              <w:numPr>
                <w:ilvl w:val="0"/>
                <w:numId w:val="51"/>
              </w:numPr>
              <w:spacing w:line="240" w:lineRule="auto"/>
            </w:pPr>
            <w:r>
              <w:t>v systémech, které ho obklopují, rozezná jednotlivé prvky a vztahy mezi nimi</w:t>
            </w:r>
          </w:p>
        </w:tc>
        <w:tc>
          <w:tcPr>
            <w:tcW w:w="4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0F66AF" w14:textId="77777777" w:rsidR="00BD57D5" w:rsidRDefault="00BD57D5" w:rsidP="008F1EC1">
            <w:pPr>
              <w:pStyle w:val="Standard"/>
              <w:spacing w:line="240" w:lineRule="auto"/>
              <w:rPr>
                <w:b/>
              </w:rPr>
            </w:pPr>
            <w:r>
              <w:rPr>
                <w:b/>
              </w:rPr>
              <w:t>Očekávané výstupy ŠVP</w:t>
            </w:r>
          </w:p>
          <w:p w14:paraId="4BE31C9E" w14:textId="77777777" w:rsidR="00BD57D5" w:rsidRDefault="00BD57D5" w:rsidP="008F1EC1">
            <w:pPr>
              <w:pStyle w:val="Standard"/>
              <w:spacing w:line="240" w:lineRule="auto"/>
            </w:pPr>
            <w:r>
              <w:t>Žákyně/žák:</w:t>
            </w:r>
          </w:p>
          <w:p w14:paraId="62CDB974" w14:textId="77777777" w:rsidR="00BD57D5" w:rsidRDefault="00BD57D5">
            <w:pPr>
              <w:pStyle w:val="Standard"/>
              <w:numPr>
                <w:ilvl w:val="0"/>
                <w:numId w:val="52"/>
              </w:numPr>
              <w:spacing w:line="240" w:lineRule="auto"/>
            </w:pPr>
            <w:r>
              <w:t>nalezne ve svém okolí systém a určí jeho prvky</w:t>
            </w:r>
          </w:p>
          <w:p w14:paraId="0950921A" w14:textId="77777777" w:rsidR="00BD57D5" w:rsidRDefault="00BD57D5">
            <w:pPr>
              <w:pStyle w:val="Standard"/>
              <w:numPr>
                <w:ilvl w:val="0"/>
                <w:numId w:val="52"/>
              </w:numPr>
              <w:spacing w:line="240" w:lineRule="auto"/>
            </w:pPr>
            <w:r>
              <w:t>určí, jak spolu prvky souvisí</w:t>
            </w:r>
          </w:p>
        </w:tc>
      </w:tr>
      <w:tr w:rsidR="00BD57D5" w14:paraId="043CD011" w14:textId="77777777" w:rsidTr="008F1EC1">
        <w:trPr>
          <w:trHeight w:val="60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3E64A0" w14:textId="77777777" w:rsidR="00BD57D5" w:rsidRDefault="00BD57D5" w:rsidP="008F1EC1">
            <w:pPr>
              <w:pStyle w:val="Standard"/>
              <w:spacing w:line="240" w:lineRule="auto"/>
              <w:rPr>
                <w:b/>
              </w:rPr>
            </w:pPr>
            <w:r>
              <w:rPr>
                <w:b/>
              </w:rPr>
              <w:t>Zdroje</w:t>
            </w:r>
          </w:p>
          <w:p w14:paraId="71A70233" w14:textId="77777777" w:rsidR="00BD57D5" w:rsidRDefault="00BD57D5" w:rsidP="008F1EC1">
            <w:pPr>
              <w:pStyle w:val="Standard"/>
              <w:spacing w:line="240" w:lineRule="auto"/>
            </w:pPr>
            <w:r>
              <w:t>metodika Základy informatiky pro 1. stupeň ZŠ</w:t>
            </w:r>
          </w:p>
          <w:p w14:paraId="2F0C4195" w14:textId="77777777" w:rsidR="00BD57D5" w:rsidRDefault="00BD57D5" w:rsidP="008F1EC1">
            <w:pPr>
              <w:pStyle w:val="Standard"/>
              <w:spacing w:line="240" w:lineRule="auto"/>
            </w:pPr>
            <w:r>
              <w:t>(</w:t>
            </w:r>
            <w:hyperlink r:id="rId33" w:history="1">
              <w:r>
                <w:rPr>
                  <w:rStyle w:val="Hypertextovodkaz"/>
                  <w:color w:val="1155CC"/>
                </w:rPr>
                <w:t>https://imysleni.cz/ucebnice/zaklady-informatiky-pro-1-stupen-zs</w:t>
              </w:r>
            </w:hyperlink>
            <w:r>
              <w:t>)</w:t>
            </w:r>
          </w:p>
        </w:tc>
      </w:tr>
      <w:tr w:rsidR="00BD57D5" w14:paraId="166BC23D" w14:textId="77777777" w:rsidTr="008F1EC1">
        <w:trPr>
          <w:trHeight w:val="37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06D4F9" w14:textId="77777777" w:rsidR="00BD57D5" w:rsidRDefault="00BD57D5" w:rsidP="008F1EC1">
            <w:pPr>
              <w:pStyle w:val="Standard"/>
              <w:spacing w:line="240" w:lineRule="auto"/>
              <w:rPr>
                <w:b/>
              </w:rPr>
            </w:pPr>
            <w:r>
              <w:rPr>
                <w:b/>
              </w:rPr>
              <w:t>Učivo</w:t>
            </w:r>
          </w:p>
          <w:p w14:paraId="1D252229" w14:textId="77777777" w:rsidR="00BD57D5" w:rsidRDefault="00BD57D5" w:rsidP="008F1EC1">
            <w:pPr>
              <w:pStyle w:val="Standard"/>
              <w:spacing w:line="240" w:lineRule="auto"/>
            </w:pPr>
            <w:r>
              <w:t>Systém, struktura, prvky, vztahy</w:t>
            </w:r>
          </w:p>
        </w:tc>
        <w:tc>
          <w:tcPr>
            <w:tcW w:w="443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9C403C" w14:textId="77777777" w:rsidR="00BD57D5" w:rsidRDefault="00BD57D5" w:rsidP="008F1EC1">
            <w:pPr>
              <w:pStyle w:val="Standard"/>
              <w:spacing w:line="240" w:lineRule="auto"/>
              <w:rPr>
                <w:b/>
              </w:rPr>
            </w:pPr>
            <w:r>
              <w:rPr>
                <w:b/>
              </w:rPr>
              <w:t>Odkaz na učivo ve zdrojích</w:t>
            </w:r>
          </w:p>
          <w:p w14:paraId="69590042" w14:textId="77777777" w:rsidR="00BD57D5" w:rsidRDefault="00BD57D5" w:rsidP="008F1EC1">
            <w:pPr>
              <w:pStyle w:val="Standard"/>
              <w:spacing w:line="240" w:lineRule="auto"/>
            </w:pPr>
            <w:r>
              <w:t>Systémy kolem nás</w:t>
            </w:r>
          </w:p>
        </w:tc>
      </w:tr>
      <w:tr w:rsidR="00BD57D5" w14:paraId="746CB4A4"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764F8" w14:textId="77777777" w:rsidR="00BD57D5" w:rsidRDefault="00BD57D5" w:rsidP="008F1EC1">
            <w:pPr>
              <w:pStyle w:val="Standard"/>
              <w:spacing w:line="240" w:lineRule="auto"/>
              <w:rPr>
                <w:b/>
              </w:rPr>
            </w:pPr>
            <w:r>
              <w:rPr>
                <w:b/>
              </w:rPr>
              <w:t>Výukové metody a formy</w:t>
            </w:r>
          </w:p>
          <w:p w14:paraId="19B94A86" w14:textId="77777777" w:rsidR="00BD57D5" w:rsidRDefault="00BD57D5" w:rsidP="008F1EC1">
            <w:pPr>
              <w:pStyle w:val="Standard"/>
              <w:spacing w:line="240" w:lineRule="auto"/>
            </w:pPr>
            <w:r>
              <w:t>Diskuse, badatelské aktivity, samostatná práce, heuristický rozhovor</w:t>
            </w:r>
          </w:p>
        </w:tc>
      </w:tr>
    </w:tbl>
    <w:p w14:paraId="095B001A" w14:textId="77777777" w:rsidR="00BD57D5" w:rsidRDefault="00BD57D5" w:rsidP="00BD57D5">
      <w:pPr>
        <w:pStyle w:val="Nadpis4"/>
        <w:widowControl w:val="0"/>
        <w:rPr>
          <w:rFonts w:ascii="Arial" w:eastAsia="Arial" w:hAnsi="Arial" w:cs="Arial"/>
          <w:lang w:eastAsia="zh-CN" w:bidi="hi-IN"/>
        </w:rPr>
      </w:pPr>
      <w:bookmarkStart w:id="29" w:name="_tznrqhm3jpzl"/>
      <w:bookmarkEnd w:id="29"/>
    </w:p>
    <w:p w14:paraId="031F9720" w14:textId="77777777" w:rsidR="00BD57D5" w:rsidRDefault="00BD57D5" w:rsidP="00BD57D5">
      <w:pPr>
        <w:pStyle w:val="Nadpis4"/>
        <w:pageBreakBefore/>
        <w:widowControl w:val="0"/>
        <w:rPr>
          <w:rFonts w:eastAsia="Arial"/>
        </w:rPr>
      </w:pPr>
      <w:bookmarkStart w:id="30" w:name="_59ijstwlxbjb"/>
      <w:bookmarkEnd w:id="30"/>
      <w:r>
        <w:rPr>
          <w:rFonts w:eastAsia="Arial"/>
        </w:rPr>
        <w:lastRenderedPageBreak/>
        <w:t>Základy programování – vlastní bloky, náhoda</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0A02A58"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F56A82" w14:textId="77777777" w:rsidR="00BD57D5" w:rsidRDefault="00BD57D5" w:rsidP="008F1EC1">
            <w:pPr>
              <w:pStyle w:val="Standard"/>
              <w:spacing w:line="240" w:lineRule="auto"/>
              <w:rPr>
                <w:b/>
              </w:rPr>
            </w:pPr>
            <w:r>
              <w:rPr>
                <w:b/>
              </w:rPr>
              <w:t>Tematický celek RVP</w:t>
            </w:r>
          </w:p>
          <w:p w14:paraId="7B03ECCB" w14:textId="77777777" w:rsidR="00BD57D5" w:rsidRDefault="00BD57D5" w:rsidP="008F1EC1">
            <w:pPr>
              <w:pStyle w:val="Standard"/>
              <w:spacing w:line="240" w:lineRule="auto"/>
            </w:pPr>
            <w:r>
              <w:t>Algoritmizace a programování</w:t>
            </w:r>
          </w:p>
        </w:tc>
      </w:tr>
      <w:tr w:rsidR="00BD57D5" w14:paraId="618B9F5E" w14:textId="77777777" w:rsidTr="008F1E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8562E2" w14:textId="77777777" w:rsidR="00BD57D5" w:rsidRDefault="00BD57D5" w:rsidP="008F1EC1">
            <w:pPr>
              <w:pStyle w:val="Standard"/>
              <w:spacing w:line="240" w:lineRule="auto"/>
              <w:rPr>
                <w:b/>
              </w:rPr>
            </w:pPr>
            <w:r>
              <w:rPr>
                <w:b/>
              </w:rPr>
              <w:t>Očekávané výstupy RVP</w:t>
            </w:r>
          </w:p>
          <w:p w14:paraId="472F6E0A" w14:textId="77777777" w:rsidR="00BD57D5" w:rsidRDefault="00BD57D5" w:rsidP="008F1EC1">
            <w:pPr>
              <w:pStyle w:val="Standard"/>
              <w:spacing w:line="240" w:lineRule="auto"/>
            </w:pPr>
            <w:r>
              <w:t>Žákyně/žák:</w:t>
            </w:r>
          </w:p>
          <w:p w14:paraId="019D4BE1" w14:textId="77777777" w:rsidR="00BD57D5" w:rsidRDefault="00BD57D5">
            <w:pPr>
              <w:pStyle w:val="Standard"/>
              <w:numPr>
                <w:ilvl w:val="0"/>
                <w:numId w:val="53"/>
              </w:numPr>
              <w:spacing w:line="240" w:lineRule="auto"/>
            </w:pPr>
            <w:r>
              <w:t>sestavuje a testuje symbolické zápisy postupů</w:t>
            </w:r>
          </w:p>
          <w:p w14:paraId="0A74ACD7" w14:textId="77777777" w:rsidR="00BD57D5" w:rsidRDefault="00BD57D5">
            <w:pPr>
              <w:pStyle w:val="Standard"/>
              <w:numPr>
                <w:ilvl w:val="0"/>
                <w:numId w:val="53"/>
              </w:numPr>
              <w:spacing w:line="240" w:lineRule="auto"/>
            </w:pPr>
            <w:r>
              <w:t>popíše jednoduchý problém, navrhne a popíše jednotlivé kroky jeho řešení</w:t>
            </w:r>
          </w:p>
          <w:p w14:paraId="39176D21" w14:textId="77777777" w:rsidR="00BD57D5" w:rsidRDefault="00BD57D5">
            <w:pPr>
              <w:pStyle w:val="Standard"/>
              <w:numPr>
                <w:ilvl w:val="0"/>
                <w:numId w:val="53"/>
              </w:numPr>
              <w:spacing w:line="240" w:lineRule="auto"/>
            </w:pPr>
            <w:r>
              <w:t>v blokově orientovaném programovacím jazyce sestaví program; rozpozná opakující se vzory, používá opakování a připravené podprogramy</w:t>
            </w:r>
          </w:p>
          <w:p w14:paraId="52C252BB" w14:textId="77777777" w:rsidR="00BD57D5" w:rsidRDefault="00BD57D5">
            <w:pPr>
              <w:pStyle w:val="Standard"/>
              <w:numPr>
                <w:ilvl w:val="0"/>
                <w:numId w:val="53"/>
              </w:numPr>
              <w:spacing w:line="240" w:lineRule="auto"/>
            </w:pPr>
            <w:r>
              <w:t>ověří správnost jím navrženého postupu či programu, najde a opraví v něm případnou chybu</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03ECB9E3" w14:textId="77777777" w:rsidR="00BD57D5" w:rsidRDefault="00BD57D5" w:rsidP="008F1EC1">
            <w:pPr>
              <w:pStyle w:val="Standard"/>
              <w:spacing w:line="240" w:lineRule="auto"/>
              <w:rPr>
                <w:b/>
              </w:rPr>
            </w:pPr>
            <w:r>
              <w:rPr>
                <w:b/>
              </w:rPr>
              <w:t>Očekávané výstupy ŠVP</w:t>
            </w:r>
          </w:p>
          <w:p w14:paraId="2BA3E6CC" w14:textId="77777777" w:rsidR="00BD57D5" w:rsidRDefault="00BD57D5" w:rsidP="008F1EC1">
            <w:pPr>
              <w:pStyle w:val="Standard"/>
              <w:spacing w:line="240" w:lineRule="auto"/>
            </w:pPr>
            <w:r>
              <w:t>Žákyně/žák:</w:t>
            </w:r>
          </w:p>
          <w:p w14:paraId="49D9F5D4" w14:textId="77777777" w:rsidR="00BD57D5" w:rsidRDefault="00BD57D5">
            <w:pPr>
              <w:pStyle w:val="Standard"/>
              <w:numPr>
                <w:ilvl w:val="0"/>
                <w:numId w:val="54"/>
              </w:numPr>
              <w:spacing w:line="240" w:lineRule="auto"/>
            </w:pPr>
            <w:r>
              <w:t>v blokově orientovaném programovacím jazyce sestaví program řídící chování postavy</w:t>
            </w:r>
          </w:p>
          <w:p w14:paraId="49B89810" w14:textId="77777777" w:rsidR="00BD57D5" w:rsidRDefault="00BD57D5">
            <w:pPr>
              <w:pStyle w:val="Standard"/>
              <w:numPr>
                <w:ilvl w:val="0"/>
                <w:numId w:val="54"/>
              </w:numPr>
              <w:spacing w:line="240" w:lineRule="auto"/>
            </w:pPr>
            <w:r>
              <w:t>v programu najde a opraví chyby</w:t>
            </w:r>
          </w:p>
          <w:p w14:paraId="49AE73AE" w14:textId="77777777" w:rsidR="00BD57D5" w:rsidRDefault="00BD57D5">
            <w:pPr>
              <w:pStyle w:val="Standard"/>
              <w:numPr>
                <w:ilvl w:val="0"/>
                <w:numId w:val="54"/>
              </w:numPr>
              <w:spacing w:line="240" w:lineRule="auto"/>
            </w:pPr>
            <w:r>
              <w:t>rozpozná opakující se vzory, používá opakování, stanoví, co se bude opakovat a kolikrát</w:t>
            </w:r>
          </w:p>
          <w:p w14:paraId="4498BA32" w14:textId="77777777" w:rsidR="00BD57D5" w:rsidRDefault="00BD57D5">
            <w:pPr>
              <w:pStyle w:val="Standard"/>
              <w:numPr>
                <w:ilvl w:val="0"/>
                <w:numId w:val="54"/>
              </w:numPr>
              <w:spacing w:line="240" w:lineRule="auto"/>
            </w:pPr>
            <w:r>
              <w:t>rozpozná, jestli se příkaz umístí dovnitř opakování, před nebo za něj</w:t>
            </w:r>
          </w:p>
          <w:p w14:paraId="322BDDCA" w14:textId="77777777" w:rsidR="00BD57D5" w:rsidRDefault="00BD57D5">
            <w:pPr>
              <w:pStyle w:val="Standard"/>
              <w:numPr>
                <w:ilvl w:val="0"/>
                <w:numId w:val="54"/>
              </w:numPr>
              <w:spacing w:line="240" w:lineRule="auto"/>
            </w:pPr>
            <w:r>
              <w:t>vytváří, používá a kombinuje vlastní bloky</w:t>
            </w:r>
          </w:p>
          <w:p w14:paraId="57E86F1D" w14:textId="77777777" w:rsidR="00BD57D5" w:rsidRDefault="00BD57D5">
            <w:pPr>
              <w:pStyle w:val="Standard"/>
              <w:numPr>
                <w:ilvl w:val="0"/>
                <w:numId w:val="54"/>
              </w:numPr>
              <w:spacing w:line="240" w:lineRule="auto"/>
            </w:pPr>
            <w:r>
              <w:t>přečte zápis programu a vysvětlí jeho jednotlivé kroky</w:t>
            </w:r>
          </w:p>
          <w:p w14:paraId="0AFB987C" w14:textId="77777777" w:rsidR="00BD57D5" w:rsidRDefault="00BD57D5">
            <w:pPr>
              <w:pStyle w:val="Standard"/>
              <w:numPr>
                <w:ilvl w:val="0"/>
                <w:numId w:val="54"/>
              </w:numPr>
              <w:spacing w:line="240" w:lineRule="auto"/>
            </w:pPr>
            <w:r>
              <w:t>rozhodne, jestli a jak lze zapsaný program nebo postup zjednodušit</w:t>
            </w:r>
          </w:p>
          <w:p w14:paraId="71158491" w14:textId="77777777" w:rsidR="00BD57D5" w:rsidRDefault="00BD57D5">
            <w:pPr>
              <w:pStyle w:val="Standard"/>
              <w:numPr>
                <w:ilvl w:val="0"/>
                <w:numId w:val="54"/>
              </w:numPr>
              <w:spacing w:line="240" w:lineRule="auto"/>
            </w:pPr>
            <w:r>
              <w:t>cíleně využívá náhodu při volbě vstupních hodnot příkazů</w:t>
            </w:r>
          </w:p>
        </w:tc>
      </w:tr>
      <w:tr w:rsidR="00BD57D5" w14:paraId="7F4C7601"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DBA2E" w14:textId="77777777" w:rsidR="00BD57D5" w:rsidRDefault="00BD57D5" w:rsidP="008F1EC1">
            <w:pPr>
              <w:pStyle w:val="Standard"/>
              <w:spacing w:line="240" w:lineRule="auto"/>
              <w:rPr>
                <w:b/>
              </w:rPr>
            </w:pPr>
            <w:r>
              <w:rPr>
                <w:b/>
              </w:rPr>
              <w:t>Zdroje</w:t>
            </w:r>
          </w:p>
          <w:p w14:paraId="408C592B"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63459405" w14:textId="77777777" w:rsidR="00BD57D5" w:rsidRDefault="00BD57D5" w:rsidP="008F1EC1">
            <w:pPr>
              <w:pStyle w:val="Standard"/>
              <w:spacing w:line="240" w:lineRule="auto"/>
            </w:pPr>
            <w:r>
              <w:rPr>
                <w:sz w:val="20"/>
                <w:szCs w:val="20"/>
              </w:rPr>
              <w:t>(</w:t>
            </w:r>
            <w:hyperlink r:id="rId34" w:history="1">
              <w:r>
                <w:rPr>
                  <w:rStyle w:val="Hypertextovodkaz"/>
                  <w:color w:val="1155CC"/>
                  <w:sz w:val="20"/>
                  <w:szCs w:val="20"/>
                </w:rPr>
                <w:t>https://imysleni.cz/ucebnice/zaklady-programovani-ve-scratchi-pro-5-rocnik-zakladni-skoly</w:t>
              </w:r>
            </w:hyperlink>
            <w:r>
              <w:rPr>
                <w:sz w:val="20"/>
                <w:szCs w:val="20"/>
              </w:rPr>
              <w:t>)</w:t>
            </w:r>
          </w:p>
        </w:tc>
      </w:tr>
      <w:tr w:rsidR="00BD57D5" w14:paraId="5BE5191D" w14:textId="77777777" w:rsidTr="008F1EC1">
        <w:trPr>
          <w:trHeight w:val="247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7FDAC" w14:textId="77777777" w:rsidR="00BD57D5" w:rsidRDefault="00BD57D5" w:rsidP="008F1EC1">
            <w:pPr>
              <w:pStyle w:val="Standard"/>
              <w:spacing w:line="240" w:lineRule="auto"/>
              <w:rPr>
                <w:b/>
              </w:rPr>
            </w:pPr>
            <w:r>
              <w:rPr>
                <w:b/>
              </w:rPr>
              <w:t>Učivo</w:t>
            </w:r>
          </w:p>
          <w:p w14:paraId="51AB8C52" w14:textId="77777777" w:rsidR="00BD57D5" w:rsidRDefault="00BD57D5" w:rsidP="008F1EC1">
            <w:pPr>
              <w:pStyle w:val="Standard"/>
              <w:spacing w:line="240" w:lineRule="auto"/>
            </w:pPr>
            <w:r>
              <w:t>Kreslení čar</w:t>
            </w:r>
          </w:p>
          <w:p w14:paraId="3D3301A7" w14:textId="77777777" w:rsidR="00BD57D5" w:rsidRDefault="00BD57D5" w:rsidP="008F1EC1">
            <w:pPr>
              <w:pStyle w:val="Standard"/>
              <w:spacing w:line="240" w:lineRule="auto"/>
            </w:pPr>
            <w:r>
              <w:t>Pevný počet opakování</w:t>
            </w:r>
          </w:p>
          <w:p w14:paraId="68D331AB" w14:textId="77777777" w:rsidR="00BD57D5" w:rsidRDefault="00BD57D5" w:rsidP="008F1EC1">
            <w:pPr>
              <w:pStyle w:val="Standard"/>
              <w:spacing w:line="240" w:lineRule="auto"/>
            </w:pPr>
            <w:r>
              <w:t>Ladění, hledání chyb</w:t>
            </w:r>
          </w:p>
          <w:p w14:paraId="09254A56" w14:textId="77777777" w:rsidR="00BD57D5" w:rsidRDefault="00BD57D5" w:rsidP="008F1EC1">
            <w:pPr>
              <w:pStyle w:val="Standard"/>
              <w:spacing w:line="240" w:lineRule="auto"/>
            </w:pPr>
            <w:r>
              <w:t>Vlastní bloky a jejich vytváření</w:t>
            </w:r>
          </w:p>
          <w:p w14:paraId="76A17737" w14:textId="77777777" w:rsidR="00BD57D5" w:rsidRDefault="00BD57D5" w:rsidP="008F1EC1">
            <w:pPr>
              <w:pStyle w:val="Standard"/>
              <w:spacing w:line="240" w:lineRule="auto"/>
            </w:pPr>
            <w:r>
              <w:t>Změna vlastností postavy pomocí příkazu</w:t>
            </w:r>
          </w:p>
          <w:p w14:paraId="2B677F1B" w14:textId="77777777" w:rsidR="00BD57D5" w:rsidRDefault="00BD57D5" w:rsidP="008F1EC1">
            <w:pPr>
              <w:pStyle w:val="Standard"/>
              <w:spacing w:line="240" w:lineRule="auto"/>
            </w:pPr>
            <w:r>
              <w:t>Náhodné hodnoty</w:t>
            </w:r>
          </w:p>
          <w:p w14:paraId="3C83E7AE" w14:textId="77777777" w:rsidR="00BD57D5" w:rsidRDefault="00BD57D5" w:rsidP="008F1EC1">
            <w:pPr>
              <w:pStyle w:val="Standard"/>
              <w:spacing w:line="240" w:lineRule="auto"/>
            </w:pPr>
            <w:r>
              <w:t>Čtení programů</w:t>
            </w:r>
          </w:p>
          <w:p w14:paraId="2B5BD2E2" w14:textId="77777777" w:rsidR="00BD57D5" w:rsidRDefault="00BD57D5" w:rsidP="008F1EC1">
            <w:pPr>
              <w:pStyle w:val="Standard"/>
              <w:spacing w:line="240" w:lineRule="auto"/>
            </w:pPr>
            <w:r>
              <w:t>Programovací projekt</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7CB5E551" w14:textId="77777777" w:rsidR="00BD57D5" w:rsidRDefault="00BD57D5" w:rsidP="008F1EC1">
            <w:pPr>
              <w:pStyle w:val="Standard"/>
              <w:spacing w:line="240" w:lineRule="auto"/>
              <w:rPr>
                <w:b/>
              </w:rPr>
            </w:pPr>
            <w:r>
              <w:rPr>
                <w:b/>
              </w:rPr>
              <w:t>Odkaz na učivo ve zdrojích</w:t>
            </w:r>
          </w:p>
          <w:p w14:paraId="692B3D9F" w14:textId="77777777" w:rsidR="00BD57D5" w:rsidRDefault="00BD57D5" w:rsidP="008F1EC1">
            <w:pPr>
              <w:pStyle w:val="Standard"/>
              <w:spacing w:line="240" w:lineRule="auto"/>
            </w:pPr>
            <w:r>
              <w:t>Modul 2 Bádání 1,2</w:t>
            </w:r>
          </w:p>
          <w:p w14:paraId="3AE7FDDD" w14:textId="77777777" w:rsidR="00BD57D5" w:rsidRDefault="00BD57D5" w:rsidP="008F1EC1">
            <w:pPr>
              <w:pStyle w:val="Standard"/>
              <w:spacing w:line="240" w:lineRule="auto"/>
            </w:pPr>
            <w:r>
              <w:t>Modul 2 Bádání 2</w:t>
            </w:r>
          </w:p>
          <w:p w14:paraId="7102DFD9" w14:textId="77777777" w:rsidR="00BD57D5" w:rsidRDefault="00BD57D5" w:rsidP="008F1EC1">
            <w:pPr>
              <w:pStyle w:val="Standard"/>
              <w:spacing w:line="240" w:lineRule="auto"/>
            </w:pPr>
            <w:r>
              <w:t>Modul 2 Bádání 1,2,3</w:t>
            </w:r>
          </w:p>
          <w:p w14:paraId="16527C80" w14:textId="77777777" w:rsidR="00BD57D5" w:rsidRDefault="00BD57D5" w:rsidP="008F1EC1">
            <w:pPr>
              <w:pStyle w:val="Standard"/>
              <w:spacing w:line="240" w:lineRule="auto"/>
            </w:pPr>
            <w:r>
              <w:t>Modul 2 Bádání 2</w:t>
            </w:r>
          </w:p>
          <w:p w14:paraId="757EE6EE" w14:textId="77777777" w:rsidR="00BD57D5" w:rsidRDefault="00BD57D5" w:rsidP="008F1EC1">
            <w:pPr>
              <w:pStyle w:val="Standard"/>
              <w:spacing w:line="240" w:lineRule="auto"/>
            </w:pPr>
            <w:r>
              <w:t>Modul 2 Bádání 3</w:t>
            </w:r>
          </w:p>
          <w:p w14:paraId="206E2DA7" w14:textId="77777777" w:rsidR="00BD57D5" w:rsidRDefault="00BD57D5" w:rsidP="008F1EC1">
            <w:pPr>
              <w:pStyle w:val="Standard"/>
              <w:spacing w:line="240" w:lineRule="auto"/>
            </w:pPr>
            <w:r>
              <w:t>Modul 2 Bádání 3</w:t>
            </w:r>
          </w:p>
          <w:p w14:paraId="3DDA1671" w14:textId="77777777" w:rsidR="00BD57D5" w:rsidRDefault="00BD57D5" w:rsidP="008F1EC1">
            <w:pPr>
              <w:pStyle w:val="Standard"/>
              <w:spacing w:line="240" w:lineRule="auto"/>
            </w:pPr>
            <w:r>
              <w:t>Modul 2 Bádání 3,4</w:t>
            </w:r>
          </w:p>
          <w:p w14:paraId="729BBE6C" w14:textId="77777777" w:rsidR="00BD57D5" w:rsidRDefault="00BD57D5" w:rsidP="008F1EC1">
            <w:pPr>
              <w:pStyle w:val="Standard"/>
              <w:spacing w:line="240" w:lineRule="auto"/>
            </w:pPr>
            <w:r>
              <w:t>Modul 2 Bádání 4</w:t>
            </w:r>
          </w:p>
        </w:tc>
      </w:tr>
      <w:tr w:rsidR="00BD57D5" w14:paraId="0E4EC409" w14:textId="77777777" w:rsidTr="008F1EC1">
        <w:trPr>
          <w:trHeight w:val="45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014C51" w14:textId="77777777" w:rsidR="00BD57D5" w:rsidRDefault="00BD57D5" w:rsidP="008F1EC1">
            <w:pPr>
              <w:pStyle w:val="Standard"/>
              <w:spacing w:line="240" w:lineRule="auto"/>
              <w:rPr>
                <w:b/>
              </w:rPr>
            </w:pPr>
            <w:r>
              <w:rPr>
                <w:b/>
              </w:rPr>
              <w:t>Výukové metody a formy</w:t>
            </w:r>
          </w:p>
          <w:p w14:paraId="6FD9B702" w14:textId="77777777" w:rsidR="00BD57D5" w:rsidRDefault="00BD57D5" w:rsidP="008F1EC1">
            <w:pPr>
              <w:pStyle w:val="Standard"/>
              <w:spacing w:line="240" w:lineRule="auto"/>
            </w:pPr>
            <w:r>
              <w:t>Samostatná práce ve dvojici, praktické činnosti, diskuse, objevování, experiment, problémová výuka</w:t>
            </w:r>
          </w:p>
        </w:tc>
      </w:tr>
    </w:tbl>
    <w:p w14:paraId="7EC34DEE" w14:textId="77777777" w:rsidR="00BD57D5" w:rsidRDefault="00BD57D5" w:rsidP="00BD57D5">
      <w:pPr>
        <w:pStyle w:val="Nadpis4"/>
        <w:widowControl w:val="0"/>
        <w:rPr>
          <w:rFonts w:ascii="Arial" w:eastAsia="Arial" w:hAnsi="Arial" w:cs="Arial"/>
          <w:lang w:eastAsia="zh-CN" w:bidi="hi-IN"/>
        </w:rPr>
      </w:pPr>
      <w:bookmarkStart w:id="31" w:name="_duj0pg86l8yc"/>
      <w:bookmarkEnd w:id="31"/>
    </w:p>
    <w:p w14:paraId="25919A4D" w14:textId="77777777" w:rsidR="00BD57D5" w:rsidRDefault="00BD57D5" w:rsidP="00BD57D5">
      <w:pPr>
        <w:pStyle w:val="Nadpis4"/>
        <w:pageBreakBefore/>
        <w:widowControl w:val="0"/>
        <w:rPr>
          <w:rFonts w:eastAsia="Arial"/>
        </w:rPr>
      </w:pPr>
      <w:bookmarkStart w:id="32" w:name="_ndh9kzmmwm3j"/>
      <w:bookmarkEnd w:id="32"/>
      <w:r>
        <w:rPr>
          <w:rFonts w:eastAsia="Arial"/>
        </w:rPr>
        <w:lastRenderedPageBreak/>
        <w:t>Úvod do modelování pomocí grafů a schémat</w:t>
      </w:r>
    </w:p>
    <w:tbl>
      <w:tblPr>
        <w:tblW w:w="8880" w:type="dxa"/>
        <w:tblLayout w:type="fixed"/>
        <w:tblCellMar>
          <w:left w:w="10" w:type="dxa"/>
          <w:right w:w="10" w:type="dxa"/>
        </w:tblCellMar>
        <w:tblLook w:val="04A0" w:firstRow="1" w:lastRow="0" w:firstColumn="1" w:lastColumn="0" w:noHBand="0" w:noVBand="1"/>
      </w:tblPr>
      <w:tblGrid>
        <w:gridCol w:w="4440"/>
        <w:gridCol w:w="4440"/>
      </w:tblGrid>
      <w:tr w:rsidR="00BD57D5" w14:paraId="7749E85A" w14:textId="77777777" w:rsidTr="008F1EC1">
        <w:trPr>
          <w:trHeight w:val="600"/>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932BE" w14:textId="77777777" w:rsidR="00BD57D5" w:rsidRDefault="00BD57D5" w:rsidP="008F1EC1">
            <w:pPr>
              <w:pStyle w:val="Standard"/>
              <w:spacing w:line="240" w:lineRule="auto"/>
              <w:rPr>
                <w:b/>
              </w:rPr>
            </w:pPr>
            <w:r>
              <w:rPr>
                <w:b/>
              </w:rPr>
              <w:t>Tematický celek RVP</w:t>
            </w:r>
          </w:p>
          <w:p w14:paraId="707C9AC2" w14:textId="77777777" w:rsidR="00BD57D5" w:rsidRDefault="00BD57D5" w:rsidP="008F1EC1">
            <w:pPr>
              <w:pStyle w:val="Standard"/>
              <w:spacing w:line="240" w:lineRule="auto"/>
            </w:pPr>
            <w:r>
              <w:t>Data, informace a modelování</w:t>
            </w:r>
          </w:p>
        </w:tc>
      </w:tr>
      <w:tr w:rsidR="00BD57D5" w14:paraId="1027A629" w14:textId="77777777" w:rsidTr="008F1EC1">
        <w:trPr>
          <w:trHeight w:val="2085"/>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63C9D7" w14:textId="77777777" w:rsidR="00BD57D5" w:rsidRDefault="00BD57D5" w:rsidP="008F1EC1">
            <w:pPr>
              <w:pStyle w:val="Standard"/>
              <w:spacing w:line="240" w:lineRule="auto"/>
              <w:rPr>
                <w:b/>
              </w:rPr>
            </w:pPr>
            <w:r>
              <w:rPr>
                <w:b/>
              </w:rPr>
              <w:t>Očekávané výstupy RVP</w:t>
            </w:r>
          </w:p>
          <w:p w14:paraId="344334C4" w14:textId="77777777" w:rsidR="00BD57D5" w:rsidRDefault="00BD57D5" w:rsidP="008F1EC1">
            <w:pPr>
              <w:pStyle w:val="Standard"/>
              <w:spacing w:line="240" w:lineRule="auto"/>
            </w:pPr>
            <w:r>
              <w:t>Žákyně/žák:</w:t>
            </w:r>
          </w:p>
          <w:p w14:paraId="114C201E" w14:textId="77777777" w:rsidR="00BD57D5" w:rsidRDefault="00BD57D5">
            <w:pPr>
              <w:pStyle w:val="Standard"/>
              <w:numPr>
                <w:ilvl w:val="0"/>
                <w:numId w:val="55"/>
              </w:numPr>
              <w:spacing w:line="240" w:lineRule="auto"/>
            </w:pPr>
            <w:r>
              <w:t>popíše konkrétní situaci, určí, co k ní již ví, a znázorní ji</w:t>
            </w:r>
          </w:p>
          <w:p w14:paraId="3078DB5E" w14:textId="77777777" w:rsidR="00BD57D5" w:rsidRDefault="00BD57D5">
            <w:pPr>
              <w:pStyle w:val="Standard"/>
              <w:numPr>
                <w:ilvl w:val="0"/>
                <w:numId w:val="55"/>
              </w:numPr>
              <w:spacing w:line="240" w:lineRule="auto"/>
            </w:pPr>
            <w:r>
              <w:t>vyčte informace z daného modelu</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27846F08" w14:textId="77777777" w:rsidR="00BD57D5" w:rsidRDefault="00BD57D5" w:rsidP="008F1EC1">
            <w:pPr>
              <w:pStyle w:val="Standard"/>
              <w:spacing w:line="240" w:lineRule="auto"/>
              <w:rPr>
                <w:b/>
              </w:rPr>
            </w:pPr>
            <w:r>
              <w:rPr>
                <w:b/>
              </w:rPr>
              <w:t>Očekávané výstupy ŠVP</w:t>
            </w:r>
          </w:p>
          <w:p w14:paraId="1EA43D21" w14:textId="77777777" w:rsidR="00BD57D5" w:rsidRDefault="00BD57D5" w:rsidP="008F1EC1">
            <w:pPr>
              <w:pStyle w:val="Standard"/>
              <w:spacing w:line="240" w:lineRule="auto"/>
            </w:pPr>
            <w:r>
              <w:t>Žákyně/žák:</w:t>
            </w:r>
          </w:p>
          <w:p w14:paraId="1DC9EFCF" w14:textId="77777777" w:rsidR="00BD57D5" w:rsidRDefault="00BD57D5">
            <w:pPr>
              <w:pStyle w:val="Standard"/>
              <w:numPr>
                <w:ilvl w:val="0"/>
                <w:numId w:val="56"/>
              </w:numPr>
              <w:spacing w:line="240" w:lineRule="auto"/>
            </w:pPr>
            <w:r>
              <w:t>pomocí grafu znázorní vztahy mezi objekty</w:t>
            </w:r>
          </w:p>
          <w:p w14:paraId="6701A35A" w14:textId="77777777" w:rsidR="00BD57D5" w:rsidRDefault="00BD57D5">
            <w:pPr>
              <w:pStyle w:val="Standard"/>
              <w:numPr>
                <w:ilvl w:val="0"/>
                <w:numId w:val="56"/>
              </w:numPr>
              <w:spacing w:line="240" w:lineRule="auto"/>
            </w:pPr>
            <w:r>
              <w:t>pomocí obrázku znázorní jev</w:t>
            </w:r>
          </w:p>
          <w:p w14:paraId="44E494A7" w14:textId="77777777" w:rsidR="00BD57D5" w:rsidRDefault="00BD57D5">
            <w:pPr>
              <w:pStyle w:val="Standard"/>
              <w:numPr>
                <w:ilvl w:val="0"/>
                <w:numId w:val="56"/>
              </w:numPr>
              <w:spacing w:line="240" w:lineRule="auto"/>
            </w:pPr>
            <w:r>
              <w:t>pomocí obrázkových modelů řeší zadané problémy</w:t>
            </w:r>
          </w:p>
        </w:tc>
      </w:tr>
      <w:tr w:rsidR="00BD57D5" w14:paraId="7A04794B" w14:textId="77777777" w:rsidTr="008F1EC1">
        <w:trPr>
          <w:trHeight w:val="49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1E1E0D" w14:textId="77777777" w:rsidR="00BD57D5" w:rsidRDefault="00BD57D5" w:rsidP="008F1EC1">
            <w:pPr>
              <w:pStyle w:val="Standard"/>
              <w:spacing w:line="240" w:lineRule="auto"/>
              <w:rPr>
                <w:b/>
              </w:rPr>
            </w:pPr>
            <w:r>
              <w:rPr>
                <w:b/>
              </w:rPr>
              <w:t>Zdroje</w:t>
            </w:r>
          </w:p>
          <w:p w14:paraId="0A73CA8B" w14:textId="77777777" w:rsidR="00BD57D5" w:rsidRDefault="00BD57D5" w:rsidP="008F1EC1">
            <w:pPr>
              <w:pStyle w:val="Standard"/>
              <w:spacing w:line="240" w:lineRule="auto"/>
            </w:pPr>
            <w:r>
              <w:t>A: metodika Základy informatiky pro 1. stupeň ZŠ</w:t>
            </w:r>
          </w:p>
          <w:p w14:paraId="172DE69A" w14:textId="77777777" w:rsidR="00BD57D5" w:rsidRDefault="00BD57D5" w:rsidP="008F1EC1">
            <w:pPr>
              <w:pStyle w:val="Standard"/>
              <w:spacing w:line="240" w:lineRule="auto"/>
            </w:pPr>
            <w:r>
              <w:t>(</w:t>
            </w:r>
            <w:hyperlink r:id="rId35" w:history="1">
              <w:r>
                <w:rPr>
                  <w:rStyle w:val="Hypertextovodkaz"/>
                  <w:color w:val="1155CC"/>
                </w:rPr>
                <w:t>https://imysleni.cz/ucebnice/zaklady-informatiky-pro-1-stupen-zs</w:t>
              </w:r>
            </w:hyperlink>
            <w:r>
              <w:t>)</w:t>
            </w:r>
          </w:p>
          <w:p w14:paraId="56F46CF3" w14:textId="77777777" w:rsidR="00BD57D5" w:rsidRDefault="00BD57D5" w:rsidP="008F1EC1">
            <w:pPr>
              <w:pStyle w:val="Standard"/>
              <w:spacing w:line="240" w:lineRule="auto"/>
            </w:pPr>
            <w:r>
              <w:t>B: učebnice Informatika 2 (</w:t>
            </w:r>
            <w:hyperlink r:id="rId36" w:history="1">
              <w:r>
                <w:rPr>
                  <w:rStyle w:val="Hypertextovodkaz"/>
                </w:rPr>
                <w:t>https://www.informatika.fraus.cz/informatika-2</w:t>
              </w:r>
            </w:hyperlink>
            <w:r>
              <w:t>)</w:t>
            </w:r>
          </w:p>
        </w:tc>
      </w:tr>
      <w:tr w:rsidR="00BD57D5" w14:paraId="50E736CC" w14:textId="77777777" w:rsidTr="008F1EC1">
        <w:trPr>
          <w:trHeight w:val="930"/>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AE3C57" w14:textId="77777777" w:rsidR="00BD57D5" w:rsidRDefault="00BD57D5" w:rsidP="008F1EC1">
            <w:pPr>
              <w:pStyle w:val="Standard"/>
              <w:spacing w:line="240" w:lineRule="auto"/>
              <w:rPr>
                <w:b/>
              </w:rPr>
            </w:pPr>
            <w:r>
              <w:rPr>
                <w:b/>
              </w:rPr>
              <w:t>Učivo</w:t>
            </w:r>
          </w:p>
          <w:p w14:paraId="6F4DA673" w14:textId="77777777" w:rsidR="00BD57D5" w:rsidRDefault="00BD57D5" w:rsidP="008F1EC1">
            <w:pPr>
              <w:pStyle w:val="Standard"/>
              <w:spacing w:line="240" w:lineRule="auto"/>
            </w:pPr>
            <w:r>
              <w:t>Graf, hledání cesty</w:t>
            </w:r>
          </w:p>
          <w:p w14:paraId="10F7899C" w14:textId="77777777" w:rsidR="00BD57D5" w:rsidRDefault="00BD57D5" w:rsidP="008F1EC1">
            <w:pPr>
              <w:pStyle w:val="Standard"/>
              <w:spacing w:line="240" w:lineRule="auto"/>
            </w:pPr>
            <w:r>
              <w:t>Schémata, obrázkové modely</w:t>
            </w:r>
          </w:p>
          <w:p w14:paraId="0366D4A8" w14:textId="77777777" w:rsidR="00BD57D5" w:rsidRDefault="00BD57D5" w:rsidP="008F1EC1">
            <w:pPr>
              <w:pStyle w:val="Standard"/>
              <w:spacing w:line="240" w:lineRule="auto"/>
            </w:pPr>
            <w:r>
              <w:t>Model</w:t>
            </w:r>
          </w:p>
        </w:tc>
        <w:tc>
          <w:tcPr>
            <w:tcW w:w="4440"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1AF8E03D" w14:textId="77777777" w:rsidR="00BD57D5" w:rsidRDefault="00BD57D5" w:rsidP="008F1EC1">
            <w:pPr>
              <w:pStyle w:val="Standard"/>
              <w:spacing w:line="240" w:lineRule="auto"/>
              <w:rPr>
                <w:b/>
              </w:rPr>
            </w:pPr>
            <w:r>
              <w:rPr>
                <w:b/>
              </w:rPr>
              <w:t>Odkaz na učivo ve zdrojích</w:t>
            </w:r>
          </w:p>
          <w:p w14:paraId="58BF4845" w14:textId="77777777" w:rsidR="00BD57D5" w:rsidRDefault="00BD57D5" w:rsidP="008F1EC1">
            <w:pPr>
              <w:pStyle w:val="Standard"/>
              <w:spacing w:line="240" w:lineRule="auto"/>
            </w:pPr>
            <w:r>
              <w:t>A: Grafové modely</w:t>
            </w:r>
          </w:p>
          <w:p w14:paraId="3D445D2D" w14:textId="77777777" w:rsidR="00BD57D5" w:rsidRDefault="00BD57D5" w:rsidP="008F1EC1">
            <w:pPr>
              <w:pStyle w:val="Standard"/>
              <w:spacing w:line="240" w:lineRule="auto"/>
            </w:pPr>
            <w:r>
              <w:t>A: Další grafové modely</w:t>
            </w:r>
          </w:p>
          <w:p w14:paraId="02B76696" w14:textId="77777777" w:rsidR="00BD57D5" w:rsidRDefault="00BD57D5" w:rsidP="008F1EC1">
            <w:pPr>
              <w:pStyle w:val="Standard"/>
              <w:spacing w:line="240" w:lineRule="auto"/>
            </w:pPr>
            <w:r>
              <w:t>A: Řešení problémů pomocí modelů</w:t>
            </w:r>
          </w:p>
        </w:tc>
      </w:tr>
      <w:tr w:rsidR="00BD57D5" w14:paraId="3ED401C0" w14:textId="77777777" w:rsidTr="008F1EC1">
        <w:trPr>
          <w:trHeight w:val="495"/>
        </w:trPr>
        <w:tc>
          <w:tcPr>
            <w:tcW w:w="888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2E13B1" w14:textId="77777777" w:rsidR="00BD57D5" w:rsidRDefault="00BD57D5" w:rsidP="008F1EC1">
            <w:pPr>
              <w:pStyle w:val="Standard"/>
              <w:spacing w:line="240" w:lineRule="auto"/>
              <w:rPr>
                <w:b/>
              </w:rPr>
            </w:pPr>
            <w:r>
              <w:rPr>
                <w:b/>
              </w:rPr>
              <w:t>Výukové metody a formy</w:t>
            </w:r>
          </w:p>
          <w:p w14:paraId="6FB64723" w14:textId="77777777" w:rsidR="00BD57D5" w:rsidRDefault="00BD57D5" w:rsidP="008F1EC1">
            <w:pPr>
              <w:pStyle w:val="Standard"/>
              <w:spacing w:line="240" w:lineRule="auto"/>
            </w:pPr>
            <w:r>
              <w:t>Diskuse, badatelské aktivity, problémová výuka, práce ve dvojicích či skupinách</w:t>
            </w:r>
          </w:p>
        </w:tc>
      </w:tr>
    </w:tbl>
    <w:p w14:paraId="6653FC4A" w14:textId="77777777" w:rsidR="00BD57D5" w:rsidRDefault="00BD57D5" w:rsidP="00BD57D5">
      <w:pPr>
        <w:pStyle w:val="Nadpis4"/>
        <w:widowControl w:val="0"/>
        <w:rPr>
          <w:rFonts w:ascii="Arial" w:eastAsia="Arial" w:hAnsi="Arial" w:cs="Arial"/>
          <w:lang w:eastAsia="zh-CN" w:bidi="hi-IN"/>
        </w:rPr>
      </w:pPr>
      <w:bookmarkStart w:id="33" w:name="_2ywxzxizaiby"/>
      <w:bookmarkEnd w:id="33"/>
    </w:p>
    <w:p w14:paraId="3F027F0C" w14:textId="77777777" w:rsidR="00BD57D5" w:rsidRDefault="00BD57D5" w:rsidP="00BD57D5">
      <w:pPr>
        <w:pStyle w:val="Nadpis4"/>
        <w:pageBreakBefore/>
        <w:widowControl w:val="0"/>
        <w:rPr>
          <w:rFonts w:eastAsia="Arial"/>
        </w:rPr>
      </w:pPr>
      <w:bookmarkStart w:id="34" w:name="_u6funubyv7ce"/>
      <w:bookmarkEnd w:id="34"/>
      <w:r>
        <w:rPr>
          <w:rFonts w:eastAsia="Arial"/>
        </w:rPr>
        <w:lastRenderedPageBreak/>
        <w:t>Základy programování – postavy a události</w:t>
      </w:r>
    </w:p>
    <w:tbl>
      <w:tblPr>
        <w:tblW w:w="8865" w:type="dxa"/>
        <w:tblLayout w:type="fixed"/>
        <w:tblCellMar>
          <w:left w:w="10" w:type="dxa"/>
          <w:right w:w="10" w:type="dxa"/>
        </w:tblCellMar>
        <w:tblLook w:val="04A0" w:firstRow="1" w:lastRow="0" w:firstColumn="1" w:lastColumn="0" w:noHBand="0" w:noVBand="1"/>
      </w:tblPr>
      <w:tblGrid>
        <w:gridCol w:w="4432"/>
        <w:gridCol w:w="4433"/>
      </w:tblGrid>
      <w:tr w:rsidR="00BD57D5" w14:paraId="6162E97F" w14:textId="77777777" w:rsidTr="008F1EC1">
        <w:trPr>
          <w:trHeight w:val="58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0B2DE" w14:textId="77777777" w:rsidR="00BD57D5" w:rsidRDefault="00BD57D5" w:rsidP="008F1EC1">
            <w:pPr>
              <w:pStyle w:val="Standard"/>
              <w:spacing w:line="240" w:lineRule="auto"/>
              <w:rPr>
                <w:b/>
              </w:rPr>
            </w:pPr>
            <w:r>
              <w:rPr>
                <w:b/>
              </w:rPr>
              <w:t>Tematický celek RVP</w:t>
            </w:r>
          </w:p>
          <w:p w14:paraId="2A6AE1BD" w14:textId="77777777" w:rsidR="00BD57D5" w:rsidRDefault="00BD57D5" w:rsidP="008F1EC1">
            <w:pPr>
              <w:pStyle w:val="Standard"/>
              <w:spacing w:line="240" w:lineRule="auto"/>
            </w:pPr>
            <w:r>
              <w:t>Algoritmizace a programování</w:t>
            </w:r>
          </w:p>
        </w:tc>
      </w:tr>
      <w:tr w:rsidR="00BD57D5" w14:paraId="06499044" w14:textId="77777777" w:rsidTr="008F1E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A4A52C" w14:textId="77777777" w:rsidR="00BD57D5" w:rsidRDefault="00BD57D5" w:rsidP="008F1EC1">
            <w:pPr>
              <w:pStyle w:val="Standard"/>
              <w:spacing w:line="240" w:lineRule="auto"/>
              <w:rPr>
                <w:b/>
              </w:rPr>
            </w:pPr>
            <w:r>
              <w:rPr>
                <w:b/>
              </w:rPr>
              <w:t>Očekávané výstupy RVP</w:t>
            </w:r>
          </w:p>
          <w:p w14:paraId="09616261" w14:textId="77777777" w:rsidR="00BD57D5" w:rsidRDefault="00BD57D5" w:rsidP="008F1EC1">
            <w:pPr>
              <w:pStyle w:val="Standard"/>
              <w:spacing w:line="240" w:lineRule="auto"/>
            </w:pPr>
            <w:r>
              <w:t>Žákyně/žák:</w:t>
            </w:r>
          </w:p>
          <w:p w14:paraId="7807CB19" w14:textId="77777777" w:rsidR="00BD57D5" w:rsidRDefault="00BD57D5">
            <w:pPr>
              <w:pStyle w:val="Standard"/>
              <w:numPr>
                <w:ilvl w:val="0"/>
                <w:numId w:val="57"/>
              </w:numPr>
              <w:spacing w:line="240" w:lineRule="auto"/>
            </w:pPr>
            <w:r>
              <w:t>sestavuje a testuje symbolické zápisy postupů</w:t>
            </w:r>
          </w:p>
          <w:p w14:paraId="5E077032" w14:textId="77777777" w:rsidR="00BD57D5" w:rsidRDefault="00BD57D5">
            <w:pPr>
              <w:pStyle w:val="Standard"/>
              <w:numPr>
                <w:ilvl w:val="0"/>
                <w:numId w:val="57"/>
              </w:numPr>
              <w:spacing w:line="240" w:lineRule="auto"/>
            </w:pPr>
            <w:r>
              <w:t>popíše jednoduchý problém, navrhne a popíše jednotlivé kroky jeho řešení</w:t>
            </w:r>
          </w:p>
          <w:p w14:paraId="5E682094" w14:textId="77777777" w:rsidR="00BD57D5" w:rsidRDefault="00BD57D5">
            <w:pPr>
              <w:pStyle w:val="Standard"/>
              <w:numPr>
                <w:ilvl w:val="0"/>
                <w:numId w:val="57"/>
              </w:numPr>
              <w:spacing w:line="240" w:lineRule="auto"/>
            </w:pPr>
            <w:r>
              <w:t>v blokově orientovaném programovacím jazyce sestaví program; rozpozná opakující se vzory, používá opakování a připravené podprogramy</w:t>
            </w:r>
          </w:p>
          <w:p w14:paraId="5BB6B59D" w14:textId="77777777" w:rsidR="00BD57D5" w:rsidRDefault="00BD57D5">
            <w:pPr>
              <w:pStyle w:val="Standard"/>
              <w:numPr>
                <w:ilvl w:val="0"/>
                <w:numId w:val="57"/>
              </w:numPr>
              <w:spacing w:line="240" w:lineRule="auto"/>
            </w:pPr>
            <w:r>
              <w:t>ověří správnost jím navrženého postupu či programu, najde a opraví v něm případnou chybu</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0B623ECD" w14:textId="77777777" w:rsidR="00BD57D5" w:rsidRDefault="00BD57D5" w:rsidP="008F1EC1">
            <w:pPr>
              <w:pStyle w:val="Standard"/>
              <w:spacing w:line="240" w:lineRule="auto"/>
              <w:rPr>
                <w:b/>
              </w:rPr>
            </w:pPr>
            <w:r>
              <w:rPr>
                <w:b/>
              </w:rPr>
              <w:t>Očekávané výstupy ŠVP</w:t>
            </w:r>
          </w:p>
          <w:p w14:paraId="530FEE20" w14:textId="77777777" w:rsidR="00BD57D5" w:rsidRDefault="00BD57D5" w:rsidP="008F1EC1">
            <w:pPr>
              <w:pStyle w:val="Standard"/>
              <w:spacing w:line="240" w:lineRule="auto"/>
            </w:pPr>
            <w:r>
              <w:t>Žákyně/žák:</w:t>
            </w:r>
          </w:p>
          <w:p w14:paraId="252F2F8C" w14:textId="77777777" w:rsidR="00BD57D5" w:rsidRDefault="00BD57D5">
            <w:pPr>
              <w:pStyle w:val="Standard"/>
              <w:numPr>
                <w:ilvl w:val="0"/>
                <w:numId w:val="58"/>
              </w:numPr>
              <w:spacing w:line="240" w:lineRule="auto"/>
            </w:pPr>
            <w:r>
              <w:t xml:space="preserve">v blokově orientovaném programovacím jazyce sestaví program pro </w:t>
            </w:r>
            <w:proofErr w:type="gramStart"/>
            <w:r>
              <w:t>řízení  pohybu</w:t>
            </w:r>
            <w:proofErr w:type="gramEnd"/>
            <w:r>
              <w:t xml:space="preserve"> a reakcí postav</w:t>
            </w:r>
          </w:p>
          <w:p w14:paraId="1E3FD33F" w14:textId="77777777" w:rsidR="00BD57D5" w:rsidRDefault="00BD57D5">
            <w:pPr>
              <w:pStyle w:val="Standard"/>
              <w:numPr>
                <w:ilvl w:val="0"/>
                <w:numId w:val="58"/>
              </w:numPr>
              <w:spacing w:line="240" w:lineRule="auto"/>
            </w:pPr>
            <w:r>
              <w:t>v programu najde a opraví chyby</w:t>
            </w:r>
          </w:p>
          <w:p w14:paraId="1197D302" w14:textId="77777777" w:rsidR="00BD57D5" w:rsidRDefault="00BD57D5">
            <w:pPr>
              <w:pStyle w:val="Standard"/>
              <w:numPr>
                <w:ilvl w:val="0"/>
                <w:numId w:val="58"/>
              </w:numPr>
              <w:spacing w:line="240" w:lineRule="auto"/>
            </w:pPr>
            <w:r>
              <w:t>používá události ke spuštění činnosti postav</w:t>
            </w:r>
          </w:p>
          <w:p w14:paraId="0886B345" w14:textId="77777777" w:rsidR="00BD57D5" w:rsidRDefault="00BD57D5">
            <w:pPr>
              <w:pStyle w:val="Standard"/>
              <w:numPr>
                <w:ilvl w:val="0"/>
                <w:numId w:val="58"/>
              </w:numPr>
              <w:spacing w:line="240" w:lineRule="auto"/>
            </w:pPr>
            <w:r>
              <w:t>přečte zápis programu a vysvětlí jeho jednotlivé kroky</w:t>
            </w:r>
          </w:p>
          <w:p w14:paraId="329812BE" w14:textId="77777777" w:rsidR="00BD57D5" w:rsidRDefault="00BD57D5">
            <w:pPr>
              <w:pStyle w:val="Standard"/>
              <w:numPr>
                <w:ilvl w:val="0"/>
                <w:numId w:val="58"/>
              </w:numPr>
              <w:spacing w:line="240" w:lineRule="auto"/>
            </w:pPr>
            <w:r>
              <w:t>upraví program pro obdobný problém</w:t>
            </w:r>
          </w:p>
          <w:p w14:paraId="0F13D11A" w14:textId="77777777" w:rsidR="00BD57D5" w:rsidRDefault="00BD57D5">
            <w:pPr>
              <w:pStyle w:val="Standard"/>
              <w:numPr>
                <w:ilvl w:val="0"/>
                <w:numId w:val="58"/>
              </w:numPr>
              <w:spacing w:line="240" w:lineRule="auto"/>
            </w:pPr>
            <w:r>
              <w:t>ovládá více postav pomocí zpráv</w:t>
            </w:r>
          </w:p>
        </w:tc>
      </w:tr>
      <w:tr w:rsidR="00BD57D5" w14:paraId="3D70B14B" w14:textId="77777777" w:rsidTr="008F1EC1">
        <w:trPr>
          <w:trHeight w:val="765"/>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302E8F" w14:textId="77777777" w:rsidR="00BD57D5" w:rsidRDefault="00BD57D5" w:rsidP="008F1EC1">
            <w:pPr>
              <w:pStyle w:val="Standard"/>
              <w:spacing w:line="240" w:lineRule="auto"/>
              <w:rPr>
                <w:b/>
              </w:rPr>
            </w:pPr>
            <w:r>
              <w:rPr>
                <w:b/>
              </w:rPr>
              <w:t>Zdroje</w:t>
            </w:r>
          </w:p>
          <w:p w14:paraId="06770416" w14:textId="77777777" w:rsidR="00BD57D5" w:rsidRDefault="00BD57D5" w:rsidP="008F1EC1">
            <w:pPr>
              <w:pStyle w:val="Standard"/>
              <w:spacing w:line="240" w:lineRule="auto"/>
            </w:pPr>
            <w:r>
              <w:t xml:space="preserve">učebnice Základy programování ve </w:t>
            </w:r>
            <w:proofErr w:type="spellStart"/>
            <w:r>
              <w:t>Scratch</w:t>
            </w:r>
            <w:proofErr w:type="spellEnd"/>
            <w:r>
              <w:t xml:space="preserve"> pro 5. ročník základní školy</w:t>
            </w:r>
          </w:p>
          <w:p w14:paraId="1EE47532" w14:textId="77777777" w:rsidR="00BD57D5" w:rsidRDefault="00BD57D5" w:rsidP="008F1EC1">
            <w:pPr>
              <w:pStyle w:val="Standard"/>
              <w:spacing w:line="240" w:lineRule="auto"/>
            </w:pPr>
            <w:r>
              <w:rPr>
                <w:sz w:val="20"/>
                <w:szCs w:val="20"/>
              </w:rPr>
              <w:t>(</w:t>
            </w:r>
            <w:hyperlink r:id="rId37" w:history="1">
              <w:r>
                <w:rPr>
                  <w:rStyle w:val="Hypertextovodkaz"/>
                  <w:color w:val="1155CC"/>
                  <w:sz w:val="20"/>
                  <w:szCs w:val="20"/>
                </w:rPr>
                <w:t>https://imysleni.cz/ucebnice/zaklady-programovani-ve-scratchi-pro-5-rocnik-zakladni-skoly</w:t>
              </w:r>
            </w:hyperlink>
            <w:r>
              <w:rPr>
                <w:sz w:val="20"/>
                <w:szCs w:val="20"/>
              </w:rPr>
              <w:t>)</w:t>
            </w:r>
          </w:p>
        </w:tc>
      </w:tr>
      <w:tr w:rsidR="00BD57D5" w14:paraId="7474ED6D" w14:textId="77777777" w:rsidTr="008F1EC1">
        <w:trPr>
          <w:trHeight w:val="2220"/>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E5194" w14:textId="77777777" w:rsidR="00BD57D5" w:rsidRDefault="00BD57D5" w:rsidP="008F1EC1">
            <w:pPr>
              <w:pStyle w:val="Standard"/>
              <w:spacing w:line="240" w:lineRule="auto"/>
              <w:rPr>
                <w:b/>
              </w:rPr>
            </w:pPr>
            <w:r>
              <w:rPr>
                <w:b/>
              </w:rPr>
              <w:t>Učivo</w:t>
            </w:r>
          </w:p>
          <w:p w14:paraId="029C719D" w14:textId="77777777" w:rsidR="00BD57D5" w:rsidRDefault="00BD57D5" w:rsidP="008F1EC1">
            <w:pPr>
              <w:pStyle w:val="Standard"/>
              <w:spacing w:line="240" w:lineRule="auto"/>
            </w:pPr>
            <w:r>
              <w:t>Ovládání pohybu postav</w:t>
            </w:r>
          </w:p>
          <w:p w14:paraId="46BF3527" w14:textId="77777777" w:rsidR="00BD57D5" w:rsidRDefault="00BD57D5" w:rsidP="008F1EC1">
            <w:pPr>
              <w:pStyle w:val="Standard"/>
              <w:spacing w:line="240" w:lineRule="auto"/>
            </w:pPr>
            <w:r>
              <w:t>Násobné postavy a souběžné reakce</w:t>
            </w:r>
          </w:p>
          <w:p w14:paraId="3066FDF3" w14:textId="77777777" w:rsidR="00BD57D5" w:rsidRDefault="00BD57D5" w:rsidP="008F1EC1">
            <w:pPr>
              <w:pStyle w:val="Standard"/>
              <w:spacing w:line="240" w:lineRule="auto"/>
            </w:pPr>
            <w:r>
              <w:t>Modifikace programu</w:t>
            </w:r>
          </w:p>
          <w:p w14:paraId="7A292984" w14:textId="77777777" w:rsidR="00BD57D5" w:rsidRDefault="00BD57D5" w:rsidP="008F1EC1">
            <w:pPr>
              <w:pStyle w:val="Standard"/>
              <w:spacing w:line="240" w:lineRule="auto"/>
            </w:pPr>
            <w:r>
              <w:t>Animace střídáním obrázků</w:t>
            </w:r>
          </w:p>
          <w:p w14:paraId="182AAFC8" w14:textId="77777777" w:rsidR="00BD57D5" w:rsidRDefault="00BD57D5" w:rsidP="008F1EC1">
            <w:pPr>
              <w:pStyle w:val="Standard"/>
              <w:spacing w:line="240" w:lineRule="auto"/>
            </w:pPr>
            <w:r>
              <w:t>Spouštění pomocí událostí</w:t>
            </w:r>
          </w:p>
          <w:p w14:paraId="38A644D4" w14:textId="77777777" w:rsidR="00BD57D5" w:rsidRDefault="00BD57D5" w:rsidP="008F1EC1">
            <w:pPr>
              <w:pStyle w:val="Standard"/>
              <w:spacing w:line="240" w:lineRule="auto"/>
            </w:pPr>
            <w:r>
              <w:t>Vysílání zpráv mezi postavami</w:t>
            </w:r>
          </w:p>
          <w:p w14:paraId="5DAB4331" w14:textId="77777777" w:rsidR="00BD57D5" w:rsidRDefault="00BD57D5" w:rsidP="008F1EC1">
            <w:pPr>
              <w:pStyle w:val="Standard"/>
              <w:spacing w:line="240" w:lineRule="auto"/>
            </w:pPr>
            <w:r>
              <w:t>Čtení programů</w:t>
            </w:r>
          </w:p>
          <w:p w14:paraId="0E3DA843" w14:textId="77777777" w:rsidR="00BD57D5" w:rsidRDefault="00BD57D5" w:rsidP="008F1EC1">
            <w:pPr>
              <w:pStyle w:val="Standard"/>
              <w:spacing w:line="240" w:lineRule="auto"/>
            </w:pPr>
            <w:r>
              <w:t>Programovací projekt</w:t>
            </w:r>
          </w:p>
        </w:tc>
        <w:tc>
          <w:tcPr>
            <w:tcW w:w="443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hideMark/>
          </w:tcPr>
          <w:p w14:paraId="6E6CD6AC" w14:textId="77777777" w:rsidR="00BD57D5" w:rsidRDefault="00BD57D5" w:rsidP="008F1EC1">
            <w:pPr>
              <w:pStyle w:val="Standard"/>
              <w:spacing w:line="240" w:lineRule="auto"/>
              <w:rPr>
                <w:b/>
              </w:rPr>
            </w:pPr>
            <w:r>
              <w:rPr>
                <w:b/>
              </w:rPr>
              <w:t>Odkaz na učivo ve zdrojích</w:t>
            </w:r>
          </w:p>
          <w:p w14:paraId="6074777F" w14:textId="77777777" w:rsidR="00BD57D5" w:rsidRDefault="00BD57D5" w:rsidP="008F1EC1">
            <w:pPr>
              <w:pStyle w:val="Standard"/>
              <w:spacing w:line="240" w:lineRule="auto"/>
            </w:pPr>
            <w:r>
              <w:t>Modul 3 Bádání 1</w:t>
            </w:r>
          </w:p>
          <w:p w14:paraId="6F193C71" w14:textId="77777777" w:rsidR="00BD57D5" w:rsidRDefault="00BD57D5" w:rsidP="008F1EC1">
            <w:pPr>
              <w:pStyle w:val="Standard"/>
              <w:spacing w:line="240" w:lineRule="auto"/>
            </w:pPr>
            <w:r>
              <w:t>Modul 3 Bádání 1</w:t>
            </w:r>
          </w:p>
          <w:p w14:paraId="3630BE2D" w14:textId="77777777" w:rsidR="00BD57D5" w:rsidRDefault="00BD57D5" w:rsidP="008F1EC1">
            <w:pPr>
              <w:pStyle w:val="Standard"/>
              <w:spacing w:line="240" w:lineRule="auto"/>
            </w:pPr>
            <w:r>
              <w:t>Modul 3 Bádání 1</w:t>
            </w:r>
          </w:p>
          <w:p w14:paraId="06FC9965" w14:textId="77777777" w:rsidR="00BD57D5" w:rsidRDefault="00BD57D5" w:rsidP="008F1EC1">
            <w:pPr>
              <w:pStyle w:val="Standard"/>
              <w:spacing w:line="240" w:lineRule="auto"/>
            </w:pPr>
            <w:r>
              <w:t>Modul 3 Bádání 1,2</w:t>
            </w:r>
          </w:p>
          <w:p w14:paraId="23957163" w14:textId="77777777" w:rsidR="00BD57D5" w:rsidRDefault="00BD57D5" w:rsidP="008F1EC1">
            <w:pPr>
              <w:pStyle w:val="Standard"/>
              <w:spacing w:line="240" w:lineRule="auto"/>
            </w:pPr>
            <w:r>
              <w:t>Modul 3 Bádání 2</w:t>
            </w:r>
          </w:p>
          <w:p w14:paraId="372BB78F" w14:textId="77777777" w:rsidR="00BD57D5" w:rsidRDefault="00BD57D5" w:rsidP="008F1EC1">
            <w:pPr>
              <w:pStyle w:val="Standard"/>
              <w:spacing w:line="240" w:lineRule="auto"/>
            </w:pPr>
            <w:r>
              <w:t>Modul 3 Bádání 3</w:t>
            </w:r>
          </w:p>
          <w:p w14:paraId="232DC590" w14:textId="77777777" w:rsidR="00BD57D5" w:rsidRDefault="00BD57D5" w:rsidP="008F1EC1">
            <w:pPr>
              <w:pStyle w:val="Standard"/>
              <w:spacing w:line="240" w:lineRule="auto"/>
            </w:pPr>
            <w:r>
              <w:t>Modul 3 Bádání 4</w:t>
            </w:r>
          </w:p>
          <w:p w14:paraId="2E00EC45" w14:textId="77777777" w:rsidR="00BD57D5" w:rsidRDefault="00BD57D5" w:rsidP="008F1EC1">
            <w:pPr>
              <w:pStyle w:val="Standard"/>
              <w:spacing w:line="240" w:lineRule="auto"/>
            </w:pPr>
            <w:r>
              <w:t>Modul 3 Bádání 4</w:t>
            </w:r>
          </w:p>
        </w:tc>
      </w:tr>
      <w:tr w:rsidR="00BD57D5" w14:paraId="2FDC2D6C" w14:textId="77777777" w:rsidTr="008F1EC1">
        <w:trPr>
          <w:trHeight w:val="450"/>
        </w:trPr>
        <w:tc>
          <w:tcPr>
            <w:tcW w:w="8865"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C5710C" w14:textId="77777777" w:rsidR="00BD57D5" w:rsidRDefault="00BD57D5" w:rsidP="008F1EC1">
            <w:pPr>
              <w:pStyle w:val="Standard"/>
              <w:spacing w:line="240" w:lineRule="auto"/>
              <w:rPr>
                <w:b/>
              </w:rPr>
            </w:pPr>
            <w:r>
              <w:rPr>
                <w:b/>
              </w:rPr>
              <w:t>Výukové metody a formy</w:t>
            </w:r>
          </w:p>
          <w:p w14:paraId="658EBC56" w14:textId="77777777" w:rsidR="00BD57D5" w:rsidRDefault="00BD57D5" w:rsidP="008F1EC1">
            <w:pPr>
              <w:pStyle w:val="Standard"/>
              <w:spacing w:line="240" w:lineRule="auto"/>
            </w:pPr>
            <w:r>
              <w:t>Samostatná práce ve dvojici, praktické činnosti, diskuse, objevování, experiment, problémová výuka</w:t>
            </w:r>
          </w:p>
        </w:tc>
      </w:tr>
    </w:tbl>
    <w:p w14:paraId="2CC75D94" w14:textId="77777777" w:rsidR="00BD57D5" w:rsidRDefault="00BD57D5" w:rsidP="00BD57D5">
      <w:pPr>
        <w:pStyle w:val="Nadpis2"/>
        <w:rPr>
          <w:rFonts w:ascii="Arial" w:eastAsia="Arial" w:hAnsi="Arial" w:cs="Arial"/>
          <w:sz w:val="32"/>
          <w:szCs w:val="32"/>
          <w:lang w:eastAsia="zh-CN" w:bidi="hi-IN"/>
        </w:rPr>
      </w:pPr>
      <w:bookmarkStart w:id="35" w:name="_xglcyy8f8uqu"/>
      <w:bookmarkEnd w:id="35"/>
    </w:p>
    <w:p w14:paraId="775DCC55" w14:textId="77777777" w:rsidR="006351D8" w:rsidRDefault="006351D8" w:rsidP="002432CC">
      <w:pPr>
        <w:spacing w:line="360" w:lineRule="auto"/>
        <w:rPr>
          <w:b/>
          <w:bCs/>
        </w:rPr>
      </w:pPr>
    </w:p>
    <w:p w14:paraId="6474C35A" w14:textId="77777777" w:rsidR="006351D8" w:rsidRDefault="006351D8" w:rsidP="002432CC">
      <w:pPr>
        <w:spacing w:line="360" w:lineRule="auto"/>
        <w:rPr>
          <w:b/>
          <w:bCs/>
        </w:rPr>
      </w:pPr>
    </w:p>
    <w:p w14:paraId="6E7731E1" w14:textId="77777777" w:rsidR="006351D8" w:rsidRPr="00C84670" w:rsidRDefault="006351D8" w:rsidP="00C84670">
      <w:pPr>
        <w:autoSpaceDE w:val="0"/>
        <w:autoSpaceDN w:val="0"/>
        <w:adjustRightInd w:val="0"/>
        <w:rPr>
          <w:b/>
          <w:bCs/>
          <w:sz w:val="28"/>
          <w:szCs w:val="28"/>
        </w:rPr>
      </w:pPr>
      <w:r w:rsidRPr="00C84670">
        <w:rPr>
          <w:b/>
          <w:bCs/>
          <w:sz w:val="28"/>
          <w:szCs w:val="28"/>
        </w:rPr>
        <w:t>Pravidla pro hodnocení a sebehodnocení žáka</w:t>
      </w:r>
    </w:p>
    <w:p w14:paraId="6DC16AF0" w14:textId="77777777" w:rsidR="006351D8" w:rsidRPr="006351D8" w:rsidRDefault="006351D8" w:rsidP="006351D8">
      <w:pPr>
        <w:autoSpaceDE w:val="0"/>
        <w:autoSpaceDN w:val="0"/>
        <w:adjustRightInd w:val="0"/>
        <w:rPr>
          <w:b/>
          <w:bCs/>
        </w:rPr>
      </w:pPr>
    </w:p>
    <w:p w14:paraId="3030701A" w14:textId="77777777" w:rsidR="006351D8" w:rsidRPr="006351D8" w:rsidRDefault="006351D8" w:rsidP="006351D8">
      <w:pPr>
        <w:autoSpaceDE w:val="0"/>
        <w:autoSpaceDN w:val="0"/>
        <w:adjustRightInd w:val="0"/>
        <w:jc w:val="both"/>
      </w:pPr>
      <w:r w:rsidRPr="006351D8">
        <w:rPr>
          <w:b/>
        </w:rPr>
        <w:t>1)</w:t>
      </w:r>
      <w:r w:rsidRPr="006351D8">
        <w:t xml:space="preserve"> Cílem hodnocení je poskytnout žákovi zpětnou vazbu, při které získává informace</w:t>
      </w:r>
    </w:p>
    <w:p w14:paraId="4D49531C" w14:textId="77777777" w:rsidR="006351D8" w:rsidRPr="006351D8" w:rsidRDefault="006351D8" w:rsidP="006351D8">
      <w:pPr>
        <w:autoSpaceDE w:val="0"/>
        <w:autoSpaceDN w:val="0"/>
        <w:adjustRightInd w:val="0"/>
        <w:jc w:val="both"/>
      </w:pPr>
      <w:r w:rsidRPr="006351D8">
        <w:t>o tom, jak danou problematiku zvládá, jak dovede zacházet s tím, co se naučil, v</w:t>
      </w:r>
    </w:p>
    <w:p w14:paraId="110645D2" w14:textId="77777777" w:rsidR="006351D8" w:rsidRPr="006351D8" w:rsidRDefault="006351D8" w:rsidP="006351D8">
      <w:pPr>
        <w:autoSpaceDE w:val="0"/>
        <w:autoSpaceDN w:val="0"/>
        <w:adjustRightInd w:val="0"/>
        <w:jc w:val="both"/>
      </w:pPr>
      <w:r w:rsidRPr="006351D8">
        <w:t>čem se zlepšil a v čem chybuje. V rámci hodnocení je třeba dát žáku návod, jakým</w:t>
      </w:r>
    </w:p>
    <w:p w14:paraId="38B14B4D" w14:textId="77777777" w:rsidR="006351D8" w:rsidRPr="006351D8" w:rsidRDefault="006351D8" w:rsidP="006351D8">
      <w:pPr>
        <w:autoSpaceDE w:val="0"/>
        <w:autoSpaceDN w:val="0"/>
        <w:adjustRightInd w:val="0"/>
        <w:jc w:val="both"/>
      </w:pPr>
      <w:r w:rsidRPr="006351D8">
        <w:t>způsobem přetrvávající nedostatky odstranit. Je velmi důležité, sledovat jeho</w:t>
      </w:r>
    </w:p>
    <w:p w14:paraId="04A2A3CA" w14:textId="77777777" w:rsidR="006351D8" w:rsidRPr="006351D8" w:rsidRDefault="006351D8" w:rsidP="006351D8">
      <w:pPr>
        <w:autoSpaceDE w:val="0"/>
        <w:autoSpaceDN w:val="0"/>
        <w:adjustRightInd w:val="0"/>
        <w:jc w:val="both"/>
      </w:pPr>
      <w:r w:rsidRPr="006351D8">
        <w:t>individuální pokroky, nejen srovnávat jeho výkon s ostatními spolužáky. Při</w:t>
      </w:r>
    </w:p>
    <w:p w14:paraId="6E72358D" w14:textId="77777777" w:rsidR="006351D8" w:rsidRPr="006351D8" w:rsidRDefault="006351D8" w:rsidP="006351D8">
      <w:pPr>
        <w:autoSpaceDE w:val="0"/>
        <w:autoSpaceDN w:val="0"/>
        <w:adjustRightInd w:val="0"/>
        <w:jc w:val="both"/>
      </w:pPr>
      <w:r w:rsidRPr="006351D8">
        <w:t>hodnocení a při průběžné i celkové klasifikaci uplatňuje učitel vůči žákovi</w:t>
      </w:r>
    </w:p>
    <w:p w14:paraId="2E7D52C4" w14:textId="77777777" w:rsidR="006351D8" w:rsidRPr="006351D8" w:rsidRDefault="006351D8" w:rsidP="006351D8">
      <w:pPr>
        <w:autoSpaceDE w:val="0"/>
        <w:autoSpaceDN w:val="0"/>
        <w:adjustRightInd w:val="0"/>
        <w:jc w:val="both"/>
      </w:pPr>
      <w:r w:rsidRPr="006351D8">
        <w:t>přiměřenou náročnost a pedagogický takt. Informuje ho o správnosti postupu a</w:t>
      </w:r>
    </w:p>
    <w:p w14:paraId="18DCFC74" w14:textId="77777777" w:rsidR="006351D8" w:rsidRPr="006351D8" w:rsidRDefault="006351D8" w:rsidP="006351D8">
      <w:pPr>
        <w:autoSpaceDE w:val="0"/>
        <w:autoSpaceDN w:val="0"/>
        <w:adjustRightInd w:val="0"/>
        <w:jc w:val="both"/>
      </w:pPr>
      <w:r w:rsidRPr="006351D8">
        <w:lastRenderedPageBreak/>
        <w:t>výsledku (správně, nesprávně atd.) nikoliv o jeho kvalitách (šikovný, líný atd.).</w:t>
      </w:r>
    </w:p>
    <w:p w14:paraId="70CD9A0C" w14:textId="77777777" w:rsidR="006351D8" w:rsidRPr="006351D8" w:rsidRDefault="006351D8" w:rsidP="006351D8">
      <w:pPr>
        <w:autoSpaceDE w:val="0"/>
        <w:autoSpaceDN w:val="0"/>
        <w:adjustRightInd w:val="0"/>
        <w:jc w:val="both"/>
      </w:pPr>
      <w:r w:rsidRPr="006351D8">
        <w:t>Před každým hodnocením musí být žák seznámen s cíli vzdělávání a kritérii</w:t>
      </w:r>
    </w:p>
    <w:p w14:paraId="1A9BA923" w14:textId="77777777" w:rsidR="006351D8" w:rsidRPr="006351D8" w:rsidRDefault="006351D8" w:rsidP="006351D8">
      <w:pPr>
        <w:autoSpaceDE w:val="0"/>
        <w:autoSpaceDN w:val="0"/>
        <w:adjustRightInd w:val="0"/>
        <w:jc w:val="both"/>
      </w:pPr>
      <w:r w:rsidRPr="006351D8">
        <w:t>hodnocení. Žák má právo vědět v čem a proč bude vzděláván, kdy a podle jakých</w:t>
      </w:r>
    </w:p>
    <w:p w14:paraId="60B4510B" w14:textId="77777777" w:rsidR="006351D8" w:rsidRPr="006351D8" w:rsidRDefault="006351D8" w:rsidP="006351D8">
      <w:pPr>
        <w:autoSpaceDE w:val="0"/>
        <w:autoSpaceDN w:val="0"/>
        <w:adjustRightInd w:val="0"/>
        <w:jc w:val="both"/>
      </w:pPr>
      <w:r w:rsidRPr="006351D8">
        <w:t>pravidel bude hodnocen. Během výchovně vzdělávacího procesu vedeme žáka k</w:t>
      </w:r>
    </w:p>
    <w:p w14:paraId="00960F15" w14:textId="77777777" w:rsidR="006351D8" w:rsidRPr="006351D8" w:rsidRDefault="006351D8" w:rsidP="006351D8">
      <w:pPr>
        <w:autoSpaceDE w:val="0"/>
        <w:autoSpaceDN w:val="0"/>
        <w:adjustRightInd w:val="0"/>
        <w:jc w:val="both"/>
      </w:pPr>
      <w:r w:rsidRPr="006351D8">
        <w:t>umění sebehodnocení, což je v současné době považováno za jednu z významných</w:t>
      </w:r>
    </w:p>
    <w:p w14:paraId="17CD4451" w14:textId="77777777" w:rsidR="006351D8" w:rsidRPr="006351D8" w:rsidRDefault="006351D8" w:rsidP="006351D8">
      <w:pPr>
        <w:autoSpaceDE w:val="0"/>
        <w:autoSpaceDN w:val="0"/>
        <w:adjustRightInd w:val="0"/>
        <w:jc w:val="both"/>
      </w:pPr>
      <w:r w:rsidRPr="006351D8">
        <w:t>kompetencí. Žák je tedy přibrán k diskusi o známce, aby se dál posilovala dovednost</w:t>
      </w:r>
    </w:p>
    <w:p w14:paraId="38C286EF" w14:textId="77777777" w:rsidR="006351D8" w:rsidRPr="006351D8" w:rsidRDefault="006351D8" w:rsidP="006351D8">
      <w:pPr>
        <w:autoSpaceDE w:val="0"/>
        <w:autoSpaceDN w:val="0"/>
        <w:adjustRightInd w:val="0"/>
        <w:jc w:val="both"/>
      </w:pPr>
      <w:r w:rsidRPr="006351D8">
        <w:t>sebehodnocení, i když konečné rozhodnutí je na učiteli. Pro přípravu na souhrnnější</w:t>
      </w:r>
    </w:p>
    <w:p w14:paraId="19BF43F3" w14:textId="77777777" w:rsidR="006351D8" w:rsidRPr="006351D8" w:rsidRDefault="006351D8" w:rsidP="006351D8">
      <w:pPr>
        <w:autoSpaceDE w:val="0"/>
        <w:autoSpaceDN w:val="0"/>
        <w:adjustRightInd w:val="0"/>
        <w:jc w:val="both"/>
      </w:pPr>
      <w:r w:rsidRPr="006351D8">
        <w:t xml:space="preserve">    písemné práce je vhodné využívat kooperativní vyučování.    </w:t>
      </w:r>
    </w:p>
    <w:p w14:paraId="599E7739" w14:textId="77777777" w:rsidR="006351D8" w:rsidRPr="006351D8" w:rsidRDefault="006351D8" w:rsidP="006351D8">
      <w:pPr>
        <w:autoSpaceDE w:val="0"/>
        <w:autoSpaceDN w:val="0"/>
        <w:adjustRightInd w:val="0"/>
        <w:jc w:val="both"/>
      </w:pPr>
      <w:r w:rsidRPr="006351D8">
        <w:rPr>
          <w:b/>
        </w:rPr>
        <w:t>2)</w:t>
      </w:r>
      <w:r w:rsidRPr="006351D8">
        <w:t xml:space="preserve"> Zásady hodnocení průběhu a výsledků vzdělávání a sebehodnocení žáků</w:t>
      </w:r>
    </w:p>
    <w:p w14:paraId="2F50BD85" w14:textId="77777777" w:rsidR="006351D8" w:rsidRPr="006351D8" w:rsidRDefault="006351D8" w:rsidP="006351D8">
      <w:pPr>
        <w:autoSpaceDE w:val="0"/>
        <w:autoSpaceDN w:val="0"/>
        <w:adjustRightInd w:val="0"/>
        <w:jc w:val="both"/>
      </w:pPr>
      <w:r w:rsidRPr="006351D8">
        <w:t xml:space="preserve">a) Při hodnocení a při průběžné i celkové klasifikaci uplatňuje učitel vůči žáku     ¨    </w:t>
      </w:r>
    </w:p>
    <w:p w14:paraId="47835BCD" w14:textId="77777777" w:rsidR="006351D8" w:rsidRPr="006351D8" w:rsidRDefault="006351D8" w:rsidP="006351D8">
      <w:pPr>
        <w:autoSpaceDE w:val="0"/>
        <w:autoSpaceDN w:val="0"/>
        <w:adjustRightInd w:val="0"/>
        <w:jc w:val="both"/>
      </w:pPr>
      <w:r w:rsidRPr="006351D8">
        <w:t xml:space="preserve">    přiměřenou náročnost a pedagogický takt.</w:t>
      </w:r>
    </w:p>
    <w:p w14:paraId="1565A210" w14:textId="77777777" w:rsidR="006351D8" w:rsidRPr="006351D8" w:rsidRDefault="006351D8" w:rsidP="006351D8">
      <w:pPr>
        <w:autoSpaceDE w:val="0"/>
        <w:autoSpaceDN w:val="0"/>
        <w:adjustRightInd w:val="0"/>
        <w:jc w:val="both"/>
      </w:pPr>
      <w:r w:rsidRPr="006351D8">
        <w:t xml:space="preserve">b) Při celkové klasifikaci přihlíží vyučující k věku žáka i k tomu, že žák mohl v průběhu   </w:t>
      </w:r>
    </w:p>
    <w:p w14:paraId="77070A70" w14:textId="77777777" w:rsidR="006351D8" w:rsidRPr="006351D8" w:rsidRDefault="006351D8" w:rsidP="006351D8">
      <w:pPr>
        <w:autoSpaceDE w:val="0"/>
        <w:autoSpaceDN w:val="0"/>
        <w:adjustRightInd w:val="0"/>
        <w:jc w:val="both"/>
      </w:pPr>
      <w:r w:rsidRPr="006351D8">
        <w:t xml:space="preserve">    klasifikačního období zakolísat v učebních výkonech z důvodu určité indispozice.</w:t>
      </w:r>
    </w:p>
    <w:p w14:paraId="64286797" w14:textId="77777777" w:rsidR="006351D8" w:rsidRPr="006351D8" w:rsidRDefault="006351D8" w:rsidP="006351D8">
      <w:pPr>
        <w:autoSpaceDE w:val="0"/>
        <w:autoSpaceDN w:val="0"/>
        <w:adjustRightInd w:val="0"/>
        <w:jc w:val="both"/>
      </w:pPr>
      <w:r w:rsidRPr="006351D8">
        <w:t xml:space="preserve">c) Kritéria pro jednotlivé klasifikační stupně jsou formulována především pro celkovou   </w:t>
      </w:r>
    </w:p>
    <w:p w14:paraId="7D1B0443" w14:textId="77777777" w:rsidR="006351D8" w:rsidRPr="006351D8" w:rsidRDefault="006351D8" w:rsidP="006351D8">
      <w:pPr>
        <w:autoSpaceDE w:val="0"/>
        <w:autoSpaceDN w:val="0"/>
        <w:adjustRightInd w:val="0"/>
        <w:jc w:val="both"/>
      </w:pPr>
      <w:r w:rsidRPr="006351D8">
        <w:t xml:space="preserve">    klasifikaci. Vyučující však nepřeceňuje žádné z uvedených kritérií, posuzuje   </w:t>
      </w:r>
    </w:p>
    <w:p w14:paraId="107F7A93" w14:textId="77777777" w:rsidR="006351D8" w:rsidRPr="006351D8" w:rsidRDefault="006351D8" w:rsidP="006351D8">
      <w:pPr>
        <w:autoSpaceDE w:val="0"/>
        <w:autoSpaceDN w:val="0"/>
        <w:adjustRightInd w:val="0"/>
        <w:jc w:val="both"/>
      </w:pPr>
      <w:r w:rsidRPr="006351D8">
        <w:t xml:space="preserve">    žákovy výkony komplexně, v souladu se specifikou předmětu.</w:t>
      </w:r>
    </w:p>
    <w:p w14:paraId="058E132D" w14:textId="77777777" w:rsidR="006351D8" w:rsidRPr="006351D8" w:rsidRDefault="006351D8" w:rsidP="006351D8">
      <w:pPr>
        <w:autoSpaceDE w:val="0"/>
        <w:autoSpaceDN w:val="0"/>
        <w:adjustRightInd w:val="0"/>
        <w:jc w:val="both"/>
      </w:pPr>
      <w:r w:rsidRPr="006351D8">
        <w:rPr>
          <w:b/>
        </w:rPr>
        <w:t>3)</w:t>
      </w:r>
      <w:r w:rsidRPr="006351D8">
        <w:t xml:space="preserve"> Kritéria hodnocení a sebehodnocení žáků</w:t>
      </w:r>
    </w:p>
    <w:p w14:paraId="36825A8C" w14:textId="77777777" w:rsidR="006351D8" w:rsidRPr="006351D8" w:rsidRDefault="006351D8" w:rsidP="006351D8">
      <w:pPr>
        <w:autoSpaceDE w:val="0"/>
        <w:autoSpaceDN w:val="0"/>
        <w:adjustRightInd w:val="0"/>
        <w:jc w:val="both"/>
      </w:pPr>
      <w:r w:rsidRPr="006351D8">
        <w:t>a) Sledovaná kritéria</w:t>
      </w:r>
    </w:p>
    <w:p w14:paraId="41D8855A" w14:textId="77777777" w:rsidR="006351D8" w:rsidRPr="006351D8" w:rsidRDefault="006351D8" w:rsidP="006351D8">
      <w:pPr>
        <w:autoSpaceDE w:val="0"/>
        <w:autoSpaceDN w:val="0"/>
        <w:adjustRightInd w:val="0"/>
        <w:jc w:val="both"/>
      </w:pPr>
      <w:r w:rsidRPr="006351D8">
        <w:t xml:space="preserve">- schopnost uplatňovat osvojené poznatky při řešení teoretických i praktických úkolů,    </w:t>
      </w:r>
    </w:p>
    <w:p w14:paraId="2A809507" w14:textId="77777777" w:rsidR="006351D8" w:rsidRPr="006351D8" w:rsidRDefault="006351D8" w:rsidP="006351D8">
      <w:pPr>
        <w:autoSpaceDE w:val="0"/>
        <w:autoSpaceDN w:val="0"/>
        <w:adjustRightInd w:val="0"/>
        <w:jc w:val="both"/>
      </w:pPr>
      <w:r w:rsidRPr="006351D8">
        <w:t xml:space="preserve">  aplikovat je v širších souvislostech</w:t>
      </w:r>
    </w:p>
    <w:p w14:paraId="21E20463" w14:textId="77777777" w:rsidR="006351D8" w:rsidRPr="006351D8" w:rsidRDefault="006351D8" w:rsidP="006351D8">
      <w:pPr>
        <w:autoSpaceDE w:val="0"/>
        <w:autoSpaceDN w:val="0"/>
        <w:adjustRightInd w:val="0"/>
        <w:jc w:val="both"/>
      </w:pPr>
      <w:r w:rsidRPr="006351D8">
        <w:t>- samostatnost, tvořivost</w:t>
      </w:r>
    </w:p>
    <w:p w14:paraId="76CF1172" w14:textId="77777777" w:rsidR="006351D8" w:rsidRPr="006351D8" w:rsidRDefault="006351D8" w:rsidP="006351D8">
      <w:pPr>
        <w:autoSpaceDE w:val="0"/>
        <w:autoSpaceDN w:val="0"/>
        <w:adjustRightInd w:val="0"/>
        <w:jc w:val="both"/>
      </w:pPr>
      <w:r w:rsidRPr="006351D8">
        <w:t xml:space="preserve">- přesnost, ucelenost a trvalost osvojení nejzákladnějších poznatků při aplikaci   </w:t>
      </w:r>
    </w:p>
    <w:p w14:paraId="00DD2732" w14:textId="77777777" w:rsidR="006351D8" w:rsidRPr="006351D8" w:rsidRDefault="006351D8" w:rsidP="006351D8">
      <w:pPr>
        <w:autoSpaceDE w:val="0"/>
        <w:autoSpaceDN w:val="0"/>
        <w:adjustRightInd w:val="0"/>
        <w:jc w:val="both"/>
      </w:pPr>
      <w:r w:rsidRPr="006351D8">
        <w:t xml:space="preserve">  intelektuální a motorické činnosti</w:t>
      </w:r>
    </w:p>
    <w:p w14:paraId="3F35687B" w14:textId="77777777" w:rsidR="006351D8" w:rsidRPr="006351D8" w:rsidRDefault="006351D8" w:rsidP="006351D8">
      <w:pPr>
        <w:autoSpaceDE w:val="0"/>
        <w:autoSpaceDN w:val="0"/>
        <w:adjustRightInd w:val="0"/>
        <w:jc w:val="both"/>
      </w:pPr>
      <w:r w:rsidRPr="006351D8">
        <w:t>- aktivita v přístupu k plnění školních povinnosti, zájem o ně</w:t>
      </w:r>
    </w:p>
    <w:p w14:paraId="7EF5FCD0" w14:textId="77777777" w:rsidR="006351D8" w:rsidRPr="006351D8" w:rsidRDefault="006351D8" w:rsidP="006351D8">
      <w:pPr>
        <w:autoSpaceDE w:val="0"/>
        <w:autoSpaceDN w:val="0"/>
        <w:adjustRightInd w:val="0"/>
        <w:jc w:val="both"/>
      </w:pPr>
      <w:r w:rsidRPr="006351D8">
        <w:t>- přesnost, výstižnost a odborná správnost ústního i písemného projevu</w:t>
      </w:r>
    </w:p>
    <w:p w14:paraId="3DF0C3D4" w14:textId="77777777" w:rsidR="006351D8" w:rsidRPr="006351D8" w:rsidRDefault="006351D8" w:rsidP="006351D8">
      <w:pPr>
        <w:autoSpaceDE w:val="0"/>
        <w:autoSpaceDN w:val="0"/>
        <w:adjustRightInd w:val="0"/>
        <w:jc w:val="both"/>
      </w:pPr>
      <w:r w:rsidRPr="006351D8">
        <w:t>- kvalita výsledků činností, včetně domácích úkolů a domácí přípravy</w:t>
      </w:r>
    </w:p>
    <w:p w14:paraId="5895770D" w14:textId="77777777" w:rsidR="006351D8" w:rsidRPr="006351D8" w:rsidRDefault="006351D8" w:rsidP="006351D8">
      <w:pPr>
        <w:autoSpaceDE w:val="0"/>
        <w:autoSpaceDN w:val="0"/>
        <w:adjustRightInd w:val="0"/>
        <w:jc w:val="both"/>
      </w:pPr>
      <w:r w:rsidRPr="006351D8">
        <w:t>- osvojení účinných metod samostatného studia</w:t>
      </w:r>
    </w:p>
    <w:p w14:paraId="79052228" w14:textId="77777777" w:rsidR="006351D8" w:rsidRPr="006351D8" w:rsidRDefault="006351D8" w:rsidP="006351D8">
      <w:pPr>
        <w:autoSpaceDE w:val="0"/>
        <w:autoSpaceDN w:val="0"/>
        <w:adjustRightInd w:val="0"/>
        <w:jc w:val="both"/>
      </w:pPr>
      <w:r w:rsidRPr="006351D8">
        <w:t>b) Stupně hodnocení výsledků vzdělávání</w:t>
      </w:r>
    </w:p>
    <w:p w14:paraId="54FC6313" w14:textId="77777777" w:rsidR="006351D8" w:rsidRPr="006351D8" w:rsidRDefault="006351D8" w:rsidP="006351D8">
      <w:pPr>
        <w:autoSpaceDE w:val="0"/>
        <w:autoSpaceDN w:val="0"/>
        <w:adjustRightInd w:val="0"/>
        <w:jc w:val="both"/>
      </w:pPr>
      <w:r w:rsidRPr="006351D8">
        <w:rPr>
          <w:b/>
        </w:rPr>
        <w:t>Stupeň 1 (výborný)</w:t>
      </w:r>
      <w:r w:rsidRPr="006351D8">
        <w:t xml:space="preserve">: Žák samostatně a tvořivě uplatňuje a interpretuje osvojené   </w:t>
      </w:r>
    </w:p>
    <w:p w14:paraId="7171A432" w14:textId="77777777" w:rsidR="006351D8" w:rsidRPr="006351D8" w:rsidRDefault="006351D8" w:rsidP="006351D8">
      <w:pPr>
        <w:autoSpaceDE w:val="0"/>
        <w:autoSpaceDN w:val="0"/>
        <w:adjustRightInd w:val="0"/>
        <w:jc w:val="both"/>
      </w:pPr>
      <w:r w:rsidRPr="006351D8">
        <w:t xml:space="preserve">   poznatky a dovednosti při řešení úkolů (zejména praktických). Jeho ústní i písemný     </w:t>
      </w:r>
    </w:p>
    <w:p w14:paraId="2FB4F944" w14:textId="77777777" w:rsidR="006351D8" w:rsidRPr="006351D8" w:rsidRDefault="006351D8" w:rsidP="006351D8">
      <w:pPr>
        <w:autoSpaceDE w:val="0"/>
        <w:autoSpaceDN w:val="0"/>
        <w:adjustRightInd w:val="0"/>
        <w:jc w:val="both"/>
      </w:pPr>
      <w:r w:rsidRPr="006351D8">
        <w:t xml:space="preserve">   projev je samostatný, přesný a výstižný. Výsledky jeho činnosti jsou kvalitní, pouze   </w:t>
      </w:r>
    </w:p>
    <w:p w14:paraId="4CCB7D25" w14:textId="77777777" w:rsidR="006351D8" w:rsidRPr="006351D8" w:rsidRDefault="006351D8" w:rsidP="006351D8">
      <w:pPr>
        <w:autoSpaceDE w:val="0"/>
        <w:autoSpaceDN w:val="0"/>
        <w:adjustRightInd w:val="0"/>
        <w:jc w:val="both"/>
      </w:pPr>
      <w:r w:rsidRPr="006351D8">
        <w:t xml:space="preserve">   s nepodstatnými nedostatky. Žák je aktivní a projevuje zájem o daná témata.</w:t>
      </w:r>
    </w:p>
    <w:p w14:paraId="358CCD4F" w14:textId="77777777" w:rsidR="006351D8" w:rsidRPr="006351D8" w:rsidRDefault="006351D8" w:rsidP="006351D8">
      <w:pPr>
        <w:autoSpaceDE w:val="0"/>
        <w:autoSpaceDN w:val="0"/>
        <w:adjustRightInd w:val="0"/>
        <w:jc w:val="both"/>
      </w:pPr>
      <w:r w:rsidRPr="006351D8">
        <w:t xml:space="preserve">   V předmětech s převahou výchovného zaměření je žák velmi aktivní, projevuje   </w:t>
      </w:r>
    </w:p>
    <w:p w14:paraId="75AD1382" w14:textId="77777777" w:rsidR="006351D8" w:rsidRPr="006351D8" w:rsidRDefault="006351D8" w:rsidP="006351D8">
      <w:pPr>
        <w:autoSpaceDE w:val="0"/>
        <w:autoSpaceDN w:val="0"/>
        <w:adjustRightInd w:val="0"/>
        <w:jc w:val="both"/>
      </w:pPr>
      <w:r w:rsidRPr="006351D8">
        <w:t xml:space="preserve">   zájem o daný předmět. Pracuje tvořivě a velmi úspěšně rozvíjí své osobní předpoklady.</w:t>
      </w:r>
    </w:p>
    <w:p w14:paraId="0BD24AD4" w14:textId="77777777" w:rsidR="006351D8" w:rsidRPr="006351D8" w:rsidRDefault="006351D8" w:rsidP="006351D8">
      <w:pPr>
        <w:autoSpaceDE w:val="0"/>
        <w:autoSpaceDN w:val="0"/>
        <w:adjustRightInd w:val="0"/>
        <w:jc w:val="both"/>
      </w:pPr>
      <w:r w:rsidRPr="006351D8">
        <w:rPr>
          <w:b/>
        </w:rPr>
        <w:t>Stupeň 2 (chvalitebný)</w:t>
      </w:r>
      <w:r w:rsidRPr="006351D8">
        <w:t xml:space="preserve">: Žák samostatně a tvořivě, ale s menším podnětem vyučujícího,      </w:t>
      </w:r>
    </w:p>
    <w:p w14:paraId="1D8D705F" w14:textId="77777777" w:rsidR="006351D8" w:rsidRPr="006351D8" w:rsidRDefault="006351D8" w:rsidP="006351D8">
      <w:pPr>
        <w:autoSpaceDE w:val="0"/>
        <w:autoSpaceDN w:val="0"/>
        <w:adjustRightInd w:val="0"/>
        <w:jc w:val="both"/>
      </w:pPr>
      <w:r w:rsidRPr="006351D8">
        <w:t xml:space="preserve">   uplatňuje a interpretuje získané poznatky a dovednosti při řešení úkolů. Ústní a písemný   </w:t>
      </w:r>
    </w:p>
    <w:p w14:paraId="561CBFAE" w14:textId="77777777" w:rsidR="006351D8" w:rsidRPr="006351D8" w:rsidRDefault="006351D8" w:rsidP="006351D8">
      <w:pPr>
        <w:autoSpaceDE w:val="0"/>
        <w:autoSpaceDN w:val="0"/>
        <w:adjustRightInd w:val="0"/>
        <w:jc w:val="both"/>
      </w:pPr>
      <w:r w:rsidRPr="006351D8">
        <w:t xml:space="preserve">   projev má menší nepřesnosti ve správnosti a výstižnosti. Kvalita výsledků jeho činnosti je    </w:t>
      </w:r>
    </w:p>
    <w:p w14:paraId="27F267E1" w14:textId="77777777" w:rsidR="006351D8" w:rsidRPr="006351D8" w:rsidRDefault="006351D8" w:rsidP="006351D8">
      <w:pPr>
        <w:autoSpaceDE w:val="0"/>
        <w:autoSpaceDN w:val="0"/>
        <w:adjustRightInd w:val="0"/>
        <w:jc w:val="both"/>
      </w:pPr>
      <w:r w:rsidRPr="006351D8">
        <w:t xml:space="preserve">   bez podstatných nedostatků. Žák je aktivní, jeho aktivita však nemá trvalý charakter. V    </w:t>
      </w:r>
    </w:p>
    <w:p w14:paraId="1987EB46" w14:textId="77777777" w:rsidR="006351D8" w:rsidRPr="006351D8" w:rsidRDefault="006351D8" w:rsidP="006351D8">
      <w:pPr>
        <w:autoSpaceDE w:val="0"/>
        <w:autoSpaceDN w:val="0"/>
        <w:adjustRightInd w:val="0"/>
        <w:jc w:val="both"/>
      </w:pPr>
      <w:r w:rsidRPr="006351D8">
        <w:t xml:space="preserve">   předmětech s převahou výchovného zaměření je žák aktivní a samostatný, projevuje zájem    </w:t>
      </w:r>
    </w:p>
    <w:p w14:paraId="0E598951" w14:textId="77777777" w:rsidR="006351D8" w:rsidRPr="006351D8" w:rsidRDefault="006351D8" w:rsidP="006351D8">
      <w:pPr>
        <w:autoSpaceDE w:val="0"/>
        <w:autoSpaceDN w:val="0"/>
        <w:adjustRightInd w:val="0"/>
      </w:pPr>
      <w:r w:rsidRPr="006351D8">
        <w:t xml:space="preserve">   o daný předmět. Pracuje tvořivě a úspěšně rozvíjí své osobní předpoklady.</w:t>
      </w:r>
    </w:p>
    <w:p w14:paraId="1BF59456" w14:textId="77777777" w:rsidR="006351D8" w:rsidRPr="006351D8" w:rsidRDefault="006351D8" w:rsidP="006351D8">
      <w:pPr>
        <w:autoSpaceDE w:val="0"/>
        <w:autoSpaceDN w:val="0"/>
        <w:adjustRightInd w:val="0"/>
      </w:pPr>
      <w:r w:rsidRPr="006351D8">
        <w:rPr>
          <w:b/>
        </w:rPr>
        <w:t>Stupeň 3 (dobrý)</w:t>
      </w:r>
      <w:r w:rsidRPr="006351D8">
        <w:t xml:space="preserve">: Žák při uplatňování a interpretaci osvojených poznatků a dovedností je    </w:t>
      </w:r>
    </w:p>
    <w:p w14:paraId="37486BA7" w14:textId="77777777" w:rsidR="006351D8" w:rsidRPr="006351D8" w:rsidRDefault="006351D8" w:rsidP="006351D8">
      <w:pPr>
        <w:autoSpaceDE w:val="0"/>
        <w:autoSpaceDN w:val="0"/>
        <w:adjustRightInd w:val="0"/>
      </w:pPr>
      <w:r w:rsidRPr="006351D8">
        <w:t xml:space="preserve">  částečně veden vyučujícím, ale dokáže sám dojít k cíli. V ústním i písemném projevu se </w:t>
      </w:r>
    </w:p>
    <w:p w14:paraId="7056B949" w14:textId="77777777" w:rsidR="006351D8" w:rsidRPr="006351D8" w:rsidRDefault="006351D8" w:rsidP="006351D8">
      <w:pPr>
        <w:autoSpaceDE w:val="0"/>
        <w:autoSpaceDN w:val="0"/>
        <w:adjustRightInd w:val="0"/>
      </w:pPr>
      <w:r w:rsidRPr="006351D8">
        <w:t xml:space="preserve">  objevují nedostatky ve správnosti, přesnosti a výstižnosti, ale celkový výsledek je stále ještě    </w:t>
      </w:r>
    </w:p>
    <w:p w14:paraId="4A0F1AA2" w14:textId="77777777" w:rsidR="006351D8" w:rsidRPr="006351D8" w:rsidRDefault="006351D8" w:rsidP="006351D8">
      <w:pPr>
        <w:autoSpaceDE w:val="0"/>
        <w:autoSpaceDN w:val="0"/>
        <w:adjustRightInd w:val="0"/>
      </w:pPr>
      <w:r w:rsidRPr="006351D8">
        <w:t xml:space="preserve">  v souladu s očekávanými výstupy. V předmětech s převahou výchovného zaměření je žák </w:t>
      </w:r>
    </w:p>
    <w:p w14:paraId="407D8F18" w14:textId="77777777" w:rsidR="006351D8" w:rsidRPr="006351D8" w:rsidRDefault="006351D8" w:rsidP="006351D8">
      <w:pPr>
        <w:autoSpaceDE w:val="0"/>
        <w:autoSpaceDN w:val="0"/>
        <w:adjustRightInd w:val="0"/>
      </w:pPr>
      <w:r w:rsidRPr="006351D8">
        <w:t xml:space="preserve">  méně aktivní a samostatný, má malý zájem rozvíjet své schopnosti.</w:t>
      </w:r>
    </w:p>
    <w:p w14:paraId="2BE7682F" w14:textId="77777777" w:rsidR="006351D8" w:rsidRPr="006351D8" w:rsidRDefault="006351D8" w:rsidP="006351D8">
      <w:pPr>
        <w:autoSpaceDE w:val="0"/>
        <w:autoSpaceDN w:val="0"/>
        <w:adjustRightInd w:val="0"/>
      </w:pPr>
      <w:r w:rsidRPr="006351D8">
        <w:rPr>
          <w:b/>
        </w:rPr>
        <w:t>Stupeň 4 (dostatečný)</w:t>
      </w:r>
      <w:r w:rsidRPr="006351D8">
        <w:t>: Žák dokáže jen s obtížemi a se značnou pomocí vyučujícího</w:t>
      </w:r>
    </w:p>
    <w:p w14:paraId="67948C18" w14:textId="77777777" w:rsidR="006351D8" w:rsidRPr="006351D8" w:rsidRDefault="006351D8" w:rsidP="006351D8">
      <w:pPr>
        <w:autoSpaceDE w:val="0"/>
        <w:autoSpaceDN w:val="0"/>
        <w:adjustRightInd w:val="0"/>
      </w:pPr>
      <w:r w:rsidRPr="006351D8">
        <w:t xml:space="preserve">   uplatňovat a interpretovat osvojené poznatky a dovednosti v praxi. V logice myšlení   </w:t>
      </w:r>
    </w:p>
    <w:p w14:paraId="48CF5753" w14:textId="77777777" w:rsidR="006351D8" w:rsidRPr="006351D8" w:rsidRDefault="006351D8" w:rsidP="006351D8">
      <w:pPr>
        <w:autoSpaceDE w:val="0"/>
        <w:autoSpaceDN w:val="0"/>
        <w:adjustRightInd w:val="0"/>
      </w:pPr>
      <w:r w:rsidRPr="006351D8">
        <w:t xml:space="preserve">   se vyskytují závažné chyby, myšlení není tvořivé. Závažné nedostatky a chyby dokáže </w:t>
      </w:r>
    </w:p>
    <w:p w14:paraId="5555E67D" w14:textId="77777777" w:rsidR="006351D8" w:rsidRPr="006351D8" w:rsidRDefault="006351D8" w:rsidP="006351D8">
      <w:pPr>
        <w:autoSpaceDE w:val="0"/>
        <w:autoSpaceDN w:val="0"/>
        <w:adjustRightInd w:val="0"/>
      </w:pPr>
      <w:r w:rsidRPr="006351D8">
        <w:t xml:space="preserve">   v určité míře s pomocí opravit, ale často nepřesně. V předmětech s převahou výchovného </w:t>
      </w:r>
    </w:p>
    <w:p w14:paraId="5B78335B" w14:textId="77777777" w:rsidR="006351D8" w:rsidRPr="006351D8" w:rsidRDefault="006351D8" w:rsidP="006351D8">
      <w:pPr>
        <w:autoSpaceDE w:val="0"/>
        <w:autoSpaceDN w:val="0"/>
        <w:adjustRightInd w:val="0"/>
      </w:pPr>
      <w:r w:rsidRPr="006351D8">
        <w:t xml:space="preserve">   zaměření žák neprojevuje téměř žádnou snahu, není aktivní, nerozvíjí </w:t>
      </w:r>
      <w:proofErr w:type="gramStart"/>
      <w:r w:rsidRPr="006351D8">
        <w:t>dovednosti</w:t>
      </w:r>
      <w:proofErr w:type="gramEnd"/>
      <w:r w:rsidRPr="006351D8">
        <w:t xml:space="preserve"> a to ani s </w:t>
      </w:r>
    </w:p>
    <w:p w14:paraId="2D57241E" w14:textId="77777777" w:rsidR="006351D8" w:rsidRPr="006351D8" w:rsidRDefault="006351D8" w:rsidP="006351D8">
      <w:pPr>
        <w:autoSpaceDE w:val="0"/>
        <w:autoSpaceDN w:val="0"/>
        <w:adjustRightInd w:val="0"/>
      </w:pPr>
      <w:r w:rsidRPr="006351D8">
        <w:lastRenderedPageBreak/>
        <w:t xml:space="preserve">   pomocí vyučujícího.</w:t>
      </w:r>
    </w:p>
    <w:p w14:paraId="0311689F" w14:textId="77777777" w:rsidR="006351D8" w:rsidRPr="006351D8" w:rsidRDefault="006351D8" w:rsidP="006351D8">
      <w:pPr>
        <w:autoSpaceDE w:val="0"/>
        <w:autoSpaceDN w:val="0"/>
        <w:adjustRightInd w:val="0"/>
      </w:pPr>
      <w:r w:rsidRPr="006351D8">
        <w:rPr>
          <w:b/>
        </w:rPr>
        <w:t>Stupeň 5 (nedostatečný)</w:t>
      </w:r>
      <w:r w:rsidRPr="006351D8">
        <w:t xml:space="preserve">: Žák není schopen ani kusé poznatky a dovednosti uplatnit    </w:t>
      </w:r>
    </w:p>
    <w:p w14:paraId="4DE74772" w14:textId="77777777" w:rsidR="006351D8" w:rsidRPr="006351D8" w:rsidRDefault="006351D8" w:rsidP="006351D8">
      <w:pPr>
        <w:autoSpaceDE w:val="0"/>
        <w:autoSpaceDN w:val="0"/>
        <w:adjustRightInd w:val="0"/>
      </w:pPr>
      <w:r w:rsidRPr="006351D8">
        <w:t xml:space="preserve">   a interpretovat při řešení teoretických a praktických úkolů, je nesamostatný, v ústním a </w:t>
      </w:r>
    </w:p>
    <w:p w14:paraId="3CACB649" w14:textId="77777777" w:rsidR="006351D8" w:rsidRPr="006351D8" w:rsidRDefault="006351D8" w:rsidP="006351D8">
      <w:pPr>
        <w:autoSpaceDE w:val="0"/>
        <w:autoSpaceDN w:val="0"/>
        <w:adjustRightInd w:val="0"/>
      </w:pPr>
      <w:r w:rsidRPr="006351D8">
        <w:t xml:space="preserve">   písemném projevu má podstatné nedostatky, nevyjadřuje se srozumitelně, nejeví zájem o  </w:t>
      </w:r>
    </w:p>
    <w:p w14:paraId="48D9DF24" w14:textId="77777777" w:rsidR="006351D8" w:rsidRPr="006351D8" w:rsidRDefault="006351D8" w:rsidP="006351D8">
      <w:pPr>
        <w:autoSpaceDE w:val="0"/>
        <w:autoSpaceDN w:val="0"/>
        <w:adjustRightInd w:val="0"/>
      </w:pPr>
      <w:r w:rsidRPr="006351D8">
        <w:t xml:space="preserve">   zlepšení. V předmětech s převahou výchovného zaměření je pasivní, bez zájmu, není </w:t>
      </w:r>
    </w:p>
    <w:p w14:paraId="69525300" w14:textId="77777777" w:rsidR="006351D8" w:rsidRPr="006351D8" w:rsidRDefault="006351D8" w:rsidP="006351D8">
      <w:pPr>
        <w:autoSpaceDE w:val="0"/>
        <w:autoSpaceDN w:val="0"/>
        <w:adjustRightInd w:val="0"/>
      </w:pPr>
      <w:r w:rsidRPr="006351D8">
        <w:t xml:space="preserve">   schopen ani minimální dovednosti aplikovat.</w:t>
      </w:r>
    </w:p>
    <w:p w14:paraId="1647088F" w14:textId="77777777" w:rsidR="006351D8" w:rsidRPr="006351D8" w:rsidRDefault="006351D8" w:rsidP="006351D8">
      <w:pPr>
        <w:autoSpaceDE w:val="0"/>
        <w:autoSpaceDN w:val="0"/>
        <w:adjustRightInd w:val="0"/>
      </w:pPr>
      <w:r w:rsidRPr="006351D8">
        <w:rPr>
          <w:b/>
        </w:rPr>
        <w:t>4)</w:t>
      </w:r>
      <w:r w:rsidRPr="006351D8">
        <w:t xml:space="preserve"> Metody, formy a prostředky k získávání podkladů pro hodnocení a klasifikaci</w:t>
      </w:r>
    </w:p>
    <w:p w14:paraId="3E201C75" w14:textId="77777777" w:rsidR="006351D8" w:rsidRPr="006351D8" w:rsidRDefault="006351D8" w:rsidP="006351D8">
      <w:pPr>
        <w:autoSpaceDE w:val="0"/>
        <w:autoSpaceDN w:val="0"/>
        <w:adjustRightInd w:val="0"/>
      </w:pPr>
      <w:r w:rsidRPr="006351D8">
        <w:t>a) soustavné, diagnostické pozorování žáka</w:t>
      </w:r>
    </w:p>
    <w:p w14:paraId="70F08B6B" w14:textId="77777777" w:rsidR="006351D8" w:rsidRPr="006351D8" w:rsidRDefault="006351D8" w:rsidP="006351D8">
      <w:pPr>
        <w:autoSpaceDE w:val="0"/>
        <w:autoSpaceDN w:val="0"/>
        <w:adjustRightInd w:val="0"/>
      </w:pPr>
      <w:r w:rsidRPr="006351D8">
        <w:t>b) soustavné sledování výkonů žáka a jeho připravenosti na vyučování</w:t>
      </w:r>
    </w:p>
    <w:p w14:paraId="57217CAF" w14:textId="77777777" w:rsidR="006351D8" w:rsidRPr="006351D8" w:rsidRDefault="006351D8" w:rsidP="006351D8">
      <w:pPr>
        <w:autoSpaceDE w:val="0"/>
        <w:autoSpaceDN w:val="0"/>
        <w:adjustRightInd w:val="0"/>
      </w:pPr>
      <w:r w:rsidRPr="006351D8">
        <w:t xml:space="preserve">c) různé druhy zkoušek (písemné, ústní, pohybové), </w:t>
      </w:r>
    </w:p>
    <w:p w14:paraId="3AB9264F" w14:textId="77777777" w:rsidR="006351D8" w:rsidRPr="006351D8" w:rsidRDefault="006351D8" w:rsidP="006351D8">
      <w:pPr>
        <w:autoSpaceDE w:val="0"/>
        <w:autoSpaceDN w:val="0"/>
        <w:adjustRightInd w:val="0"/>
      </w:pPr>
      <w:r w:rsidRPr="006351D8">
        <w:t>d) kontrolní písemné práce</w:t>
      </w:r>
    </w:p>
    <w:p w14:paraId="6BFF6B48" w14:textId="77777777" w:rsidR="006351D8" w:rsidRPr="006351D8" w:rsidRDefault="006351D8" w:rsidP="006351D8">
      <w:pPr>
        <w:autoSpaceDE w:val="0"/>
        <w:autoSpaceDN w:val="0"/>
        <w:adjustRightInd w:val="0"/>
      </w:pPr>
      <w:r w:rsidRPr="006351D8">
        <w:t>e) konzultacemi s ostatními vyučujícími a podle potřeby i s pracovníky školského</w:t>
      </w:r>
    </w:p>
    <w:p w14:paraId="40C3870B" w14:textId="77777777" w:rsidR="006351D8" w:rsidRPr="006351D8" w:rsidRDefault="006351D8" w:rsidP="006351D8">
      <w:pPr>
        <w:autoSpaceDE w:val="0"/>
        <w:autoSpaceDN w:val="0"/>
        <w:adjustRightInd w:val="0"/>
      </w:pPr>
      <w:r w:rsidRPr="006351D8">
        <w:t xml:space="preserve">   poradenského zařízení a zdravotnických služeb, zejména u žáků s trvalejšími psychickými a        </w:t>
      </w:r>
    </w:p>
    <w:p w14:paraId="28207B67" w14:textId="77777777" w:rsidR="006351D8" w:rsidRPr="006351D8" w:rsidRDefault="006351D8" w:rsidP="006351D8">
      <w:pPr>
        <w:autoSpaceDE w:val="0"/>
        <w:autoSpaceDN w:val="0"/>
        <w:adjustRightInd w:val="0"/>
      </w:pPr>
      <w:r w:rsidRPr="006351D8">
        <w:t xml:space="preserve">   zdravotními potížemi a poruchami</w:t>
      </w:r>
    </w:p>
    <w:p w14:paraId="012AE00F" w14:textId="77777777" w:rsidR="006351D8" w:rsidRPr="006351D8" w:rsidRDefault="006351D8" w:rsidP="006351D8">
      <w:pPr>
        <w:autoSpaceDE w:val="0"/>
        <w:autoSpaceDN w:val="0"/>
        <w:adjustRightInd w:val="0"/>
      </w:pPr>
      <w:r w:rsidRPr="006351D8">
        <w:t>f) rozhovory se žáky a zákonnými zástupci žáků.</w:t>
      </w:r>
    </w:p>
    <w:p w14:paraId="64E2576B" w14:textId="77777777" w:rsidR="006351D8" w:rsidRPr="006351D8" w:rsidRDefault="006351D8" w:rsidP="006351D8">
      <w:pPr>
        <w:autoSpaceDE w:val="0"/>
        <w:autoSpaceDN w:val="0"/>
        <w:adjustRightInd w:val="0"/>
      </w:pPr>
      <w:r w:rsidRPr="006351D8">
        <w:rPr>
          <w:b/>
        </w:rPr>
        <w:t>5)</w:t>
      </w:r>
      <w:r w:rsidRPr="006351D8">
        <w:t xml:space="preserve"> Pravidla pro sebehodnocení žáků:</w:t>
      </w:r>
    </w:p>
    <w:p w14:paraId="5A409803" w14:textId="77777777" w:rsidR="006351D8" w:rsidRPr="006351D8" w:rsidRDefault="006351D8" w:rsidP="006351D8">
      <w:pPr>
        <w:autoSpaceDE w:val="0"/>
        <w:autoSpaceDN w:val="0"/>
        <w:adjustRightInd w:val="0"/>
      </w:pPr>
      <w:r w:rsidRPr="006351D8">
        <w:t>a) pravidelné zařazování do procesu vzdělávání způsobem přiměřeným věku žáků</w:t>
      </w:r>
    </w:p>
    <w:p w14:paraId="7B147EDB" w14:textId="77777777" w:rsidR="006351D8" w:rsidRPr="006351D8" w:rsidRDefault="006351D8" w:rsidP="006351D8">
      <w:pPr>
        <w:autoSpaceDE w:val="0"/>
        <w:autoSpaceDN w:val="0"/>
        <w:adjustRightInd w:val="0"/>
      </w:pPr>
      <w:r w:rsidRPr="006351D8">
        <w:t xml:space="preserve">b) hodnocení žákova výkonu nelze provádět jen klasifikací, musí být doprovázeno    </w:t>
      </w:r>
    </w:p>
    <w:p w14:paraId="5C539A9B" w14:textId="77777777" w:rsidR="006351D8" w:rsidRPr="006351D8" w:rsidRDefault="006351D8" w:rsidP="006351D8">
      <w:pPr>
        <w:autoSpaceDE w:val="0"/>
        <w:autoSpaceDN w:val="0"/>
        <w:adjustRightInd w:val="0"/>
      </w:pPr>
      <w:r w:rsidRPr="006351D8">
        <w:t xml:space="preserve">    rozborem chyb žáka</w:t>
      </w:r>
    </w:p>
    <w:p w14:paraId="0E5F20AD" w14:textId="77777777" w:rsidR="006351D8" w:rsidRPr="006351D8" w:rsidRDefault="006351D8" w:rsidP="006351D8">
      <w:pPr>
        <w:autoSpaceDE w:val="0"/>
        <w:autoSpaceDN w:val="0"/>
        <w:adjustRightInd w:val="0"/>
      </w:pPr>
      <w:r w:rsidRPr="006351D8">
        <w:t>c) při sebehodnocení se žák snaží vyjádřit:</w:t>
      </w:r>
    </w:p>
    <w:p w14:paraId="727543B1" w14:textId="77777777" w:rsidR="006351D8" w:rsidRPr="006351D8" w:rsidRDefault="006351D8" w:rsidP="006351D8">
      <w:pPr>
        <w:autoSpaceDE w:val="0"/>
        <w:autoSpaceDN w:val="0"/>
        <w:adjustRightInd w:val="0"/>
      </w:pPr>
      <w:r w:rsidRPr="006351D8">
        <w:t>- co se mu daří</w:t>
      </w:r>
    </w:p>
    <w:p w14:paraId="17B2DC02" w14:textId="77777777" w:rsidR="006351D8" w:rsidRPr="006351D8" w:rsidRDefault="006351D8" w:rsidP="006351D8">
      <w:pPr>
        <w:autoSpaceDE w:val="0"/>
        <w:autoSpaceDN w:val="0"/>
        <w:adjustRightInd w:val="0"/>
      </w:pPr>
      <w:r w:rsidRPr="006351D8">
        <w:t>- co mu nejde, jaké má rezervy</w:t>
      </w:r>
    </w:p>
    <w:p w14:paraId="43AEF232" w14:textId="77777777" w:rsidR="006351D8" w:rsidRPr="006351D8" w:rsidRDefault="006351D8" w:rsidP="006351D8">
      <w:pPr>
        <w:autoSpaceDE w:val="0"/>
        <w:autoSpaceDN w:val="0"/>
        <w:adjustRightInd w:val="0"/>
      </w:pPr>
      <w:r w:rsidRPr="006351D8">
        <w:t>- jak bude pokračovat dál</w:t>
      </w:r>
    </w:p>
    <w:p w14:paraId="298E4E38" w14:textId="77777777" w:rsidR="006351D8" w:rsidRPr="006351D8" w:rsidRDefault="006351D8" w:rsidP="006351D8">
      <w:pPr>
        <w:autoSpaceDE w:val="0"/>
        <w:autoSpaceDN w:val="0"/>
        <w:adjustRightInd w:val="0"/>
      </w:pPr>
      <w:r w:rsidRPr="006351D8">
        <w:t>d) vedení žáka k tomu, aby komentoval svoje výkony a výsledky</w:t>
      </w:r>
    </w:p>
    <w:p w14:paraId="535B7CF4" w14:textId="77777777" w:rsidR="006351D8" w:rsidRPr="006351D8" w:rsidRDefault="006351D8" w:rsidP="006351D8">
      <w:pPr>
        <w:autoSpaceDE w:val="0"/>
        <w:autoSpaceDN w:val="0"/>
        <w:adjustRightInd w:val="0"/>
      </w:pPr>
      <w:r w:rsidRPr="006351D8">
        <w:t xml:space="preserve">e) sebehodnocení žáků nenahrazuje klasické hodnocení pedagogem, ale pouze doplňuje a </w:t>
      </w:r>
    </w:p>
    <w:p w14:paraId="77D588D6" w14:textId="77777777" w:rsidR="006351D8" w:rsidRPr="006351D8" w:rsidRDefault="006351D8" w:rsidP="006351D8">
      <w:pPr>
        <w:autoSpaceDE w:val="0"/>
        <w:autoSpaceDN w:val="0"/>
        <w:adjustRightInd w:val="0"/>
      </w:pPr>
      <w:r w:rsidRPr="006351D8">
        <w:t xml:space="preserve">   rozšiřuje evaluační procesy a více aktivizuje žáka</w:t>
      </w:r>
    </w:p>
    <w:p w14:paraId="55EF5EAB" w14:textId="77777777" w:rsidR="006351D8" w:rsidRPr="006351D8" w:rsidRDefault="006351D8" w:rsidP="006351D8">
      <w:pPr>
        <w:autoSpaceDE w:val="0"/>
        <w:autoSpaceDN w:val="0"/>
        <w:adjustRightInd w:val="0"/>
      </w:pPr>
      <w:r w:rsidRPr="006351D8">
        <w:rPr>
          <w:b/>
        </w:rPr>
        <w:t>6)</w:t>
      </w:r>
      <w:r w:rsidRPr="006351D8">
        <w:t xml:space="preserve"> Chování žáka je klasifikováno těmito stupni:</w:t>
      </w:r>
    </w:p>
    <w:p w14:paraId="5B0FB9BC" w14:textId="77777777" w:rsidR="006351D8" w:rsidRPr="006351D8" w:rsidRDefault="006351D8" w:rsidP="006351D8">
      <w:pPr>
        <w:autoSpaceDE w:val="0"/>
        <w:autoSpaceDN w:val="0"/>
        <w:adjustRightInd w:val="0"/>
      </w:pPr>
      <w:r w:rsidRPr="006351D8">
        <w:t>1 - velmi dobré</w:t>
      </w:r>
    </w:p>
    <w:p w14:paraId="0555458E" w14:textId="77777777" w:rsidR="006351D8" w:rsidRPr="006351D8" w:rsidRDefault="006351D8" w:rsidP="006351D8">
      <w:pPr>
        <w:autoSpaceDE w:val="0"/>
        <w:autoSpaceDN w:val="0"/>
        <w:adjustRightInd w:val="0"/>
      </w:pPr>
      <w:r w:rsidRPr="006351D8">
        <w:t>2 - uspokojivé</w:t>
      </w:r>
    </w:p>
    <w:p w14:paraId="335A0D69" w14:textId="77777777" w:rsidR="006351D8" w:rsidRPr="006351D8" w:rsidRDefault="006351D8" w:rsidP="006351D8">
      <w:pPr>
        <w:autoSpaceDE w:val="0"/>
        <w:autoSpaceDN w:val="0"/>
        <w:adjustRightInd w:val="0"/>
      </w:pPr>
      <w:r w:rsidRPr="006351D8">
        <w:t>3 - neuspokojivé.</w:t>
      </w:r>
    </w:p>
    <w:p w14:paraId="20C15129" w14:textId="77777777" w:rsidR="006351D8" w:rsidRPr="006351D8" w:rsidRDefault="006351D8" w:rsidP="006351D8">
      <w:pPr>
        <w:autoSpaceDE w:val="0"/>
        <w:autoSpaceDN w:val="0"/>
        <w:adjustRightInd w:val="0"/>
      </w:pPr>
      <w:r w:rsidRPr="006351D8">
        <w:rPr>
          <w:b/>
        </w:rPr>
        <w:t>7)</w:t>
      </w:r>
      <w:r w:rsidRPr="006351D8">
        <w:t xml:space="preserve"> Celkový prospěch žáka se na vysvědčení vyznačuje stupni:</w:t>
      </w:r>
    </w:p>
    <w:p w14:paraId="33534778" w14:textId="77777777" w:rsidR="006351D8" w:rsidRPr="006351D8" w:rsidRDefault="006351D8" w:rsidP="006351D8">
      <w:pPr>
        <w:autoSpaceDE w:val="0"/>
        <w:autoSpaceDN w:val="0"/>
        <w:adjustRightInd w:val="0"/>
      </w:pPr>
      <w:r w:rsidRPr="006351D8">
        <w:t>a) prospěl(a) s vyznamenáním</w:t>
      </w:r>
    </w:p>
    <w:p w14:paraId="1CE99B91" w14:textId="77777777" w:rsidR="006351D8" w:rsidRPr="006351D8" w:rsidRDefault="006351D8" w:rsidP="006351D8">
      <w:pPr>
        <w:autoSpaceDE w:val="0"/>
        <w:autoSpaceDN w:val="0"/>
        <w:adjustRightInd w:val="0"/>
      </w:pPr>
      <w:r w:rsidRPr="006351D8">
        <w:t>b) prospěl(a)</w:t>
      </w:r>
    </w:p>
    <w:p w14:paraId="4901BC67" w14:textId="77777777" w:rsidR="006351D8" w:rsidRPr="006351D8" w:rsidRDefault="006351D8" w:rsidP="006351D8">
      <w:pPr>
        <w:autoSpaceDE w:val="0"/>
        <w:autoSpaceDN w:val="0"/>
        <w:adjustRightInd w:val="0"/>
      </w:pPr>
      <w:r w:rsidRPr="006351D8">
        <w:t>c) neprospěl(a)</w:t>
      </w:r>
    </w:p>
    <w:p w14:paraId="62A59422" w14:textId="77777777" w:rsidR="006351D8" w:rsidRPr="006351D8" w:rsidRDefault="006351D8" w:rsidP="006351D8">
      <w:pPr>
        <w:autoSpaceDE w:val="0"/>
        <w:autoSpaceDN w:val="0"/>
        <w:adjustRightInd w:val="0"/>
      </w:pPr>
      <w:r w:rsidRPr="006351D8">
        <w:t>d) nehodnocen(a)</w:t>
      </w:r>
    </w:p>
    <w:p w14:paraId="0530B898" w14:textId="77777777" w:rsidR="006351D8" w:rsidRPr="006351D8" w:rsidRDefault="006351D8" w:rsidP="006351D8">
      <w:pPr>
        <w:autoSpaceDE w:val="0"/>
        <w:autoSpaceDN w:val="0"/>
        <w:adjustRightInd w:val="0"/>
      </w:pPr>
      <w:r w:rsidRPr="006351D8">
        <w:rPr>
          <w:b/>
        </w:rPr>
        <w:t>8)</w:t>
      </w:r>
      <w:r w:rsidRPr="006351D8">
        <w:t xml:space="preserve"> Žák je hodnocen stupněm</w:t>
      </w:r>
    </w:p>
    <w:p w14:paraId="39264356" w14:textId="77777777" w:rsidR="006351D8" w:rsidRPr="006351D8" w:rsidRDefault="006351D8" w:rsidP="006351D8">
      <w:pPr>
        <w:autoSpaceDE w:val="0"/>
        <w:autoSpaceDN w:val="0"/>
        <w:adjustRightInd w:val="0"/>
      </w:pPr>
      <w:r w:rsidRPr="006351D8">
        <w:t xml:space="preserve">a)"prospěl s vyznamenáním", není-li v žádném povinném předmětu stanoveném školním  </w:t>
      </w:r>
    </w:p>
    <w:p w14:paraId="0BF202DA" w14:textId="77777777" w:rsidR="006351D8" w:rsidRPr="006351D8" w:rsidRDefault="006351D8" w:rsidP="006351D8">
      <w:pPr>
        <w:autoSpaceDE w:val="0"/>
        <w:autoSpaceDN w:val="0"/>
        <w:adjustRightInd w:val="0"/>
      </w:pPr>
      <w:r w:rsidRPr="006351D8">
        <w:t xml:space="preserve">   vzdělávacím programem hodnocen při celkové klasifikaci stupněm horším než   </w:t>
      </w:r>
    </w:p>
    <w:p w14:paraId="5E64190B" w14:textId="77777777" w:rsidR="006351D8" w:rsidRPr="006351D8" w:rsidRDefault="006351D8" w:rsidP="006351D8">
      <w:pPr>
        <w:autoSpaceDE w:val="0"/>
        <w:autoSpaceDN w:val="0"/>
        <w:adjustRightInd w:val="0"/>
      </w:pPr>
      <w:r w:rsidRPr="006351D8">
        <w:t xml:space="preserve">  "chvalitebný", průměr z povinných předmětů nemá horší než 1,5 a jeho chování je velmi</w:t>
      </w:r>
    </w:p>
    <w:p w14:paraId="4121AF83" w14:textId="77777777" w:rsidR="006351D8" w:rsidRPr="006351D8" w:rsidRDefault="006351D8" w:rsidP="006351D8">
      <w:pPr>
        <w:autoSpaceDE w:val="0"/>
        <w:autoSpaceDN w:val="0"/>
        <w:adjustRightInd w:val="0"/>
      </w:pPr>
      <w:r w:rsidRPr="006351D8">
        <w:t xml:space="preserve">   dobré</w:t>
      </w:r>
    </w:p>
    <w:p w14:paraId="4456F960" w14:textId="77777777" w:rsidR="006351D8" w:rsidRPr="006351D8" w:rsidRDefault="006351D8" w:rsidP="006351D8">
      <w:pPr>
        <w:autoSpaceDE w:val="0"/>
        <w:autoSpaceDN w:val="0"/>
        <w:adjustRightInd w:val="0"/>
      </w:pPr>
      <w:r w:rsidRPr="006351D8">
        <w:t xml:space="preserve">b)"prospěl", není-li v žádném z povinných předmětů hodnocen při celkové klasifikaci </w:t>
      </w:r>
    </w:p>
    <w:p w14:paraId="57A9A7F9" w14:textId="77777777" w:rsidR="006351D8" w:rsidRPr="006351D8" w:rsidRDefault="006351D8" w:rsidP="006351D8">
      <w:pPr>
        <w:autoSpaceDE w:val="0"/>
        <w:autoSpaceDN w:val="0"/>
        <w:adjustRightInd w:val="0"/>
      </w:pPr>
      <w:r w:rsidRPr="006351D8">
        <w:t xml:space="preserve">   stupněm "nedostatečný" nebo odpovídajícím slovním hodnocením</w:t>
      </w:r>
    </w:p>
    <w:p w14:paraId="229DDBF7" w14:textId="77777777" w:rsidR="006351D8" w:rsidRPr="006351D8" w:rsidRDefault="006351D8" w:rsidP="006351D8">
      <w:pPr>
        <w:autoSpaceDE w:val="0"/>
        <w:autoSpaceDN w:val="0"/>
        <w:adjustRightInd w:val="0"/>
      </w:pPr>
      <w:r w:rsidRPr="006351D8">
        <w:t xml:space="preserve">c)"neprospěl", je-li v některém povinném předmětu hodnocen při celkové klasifikaci stupněm </w:t>
      </w:r>
    </w:p>
    <w:p w14:paraId="1D0C6AC6" w14:textId="77777777" w:rsidR="006351D8" w:rsidRPr="006351D8" w:rsidRDefault="006351D8" w:rsidP="006351D8">
      <w:pPr>
        <w:autoSpaceDE w:val="0"/>
        <w:autoSpaceDN w:val="0"/>
        <w:adjustRightInd w:val="0"/>
      </w:pPr>
      <w:r w:rsidRPr="006351D8">
        <w:t xml:space="preserve">   "nedostatečný" nebo odpovídajícím slovním hodnocením nebo není-li z něho hodnocen na  </w:t>
      </w:r>
    </w:p>
    <w:p w14:paraId="0068F1D2" w14:textId="77777777" w:rsidR="006351D8" w:rsidRPr="006351D8" w:rsidRDefault="006351D8" w:rsidP="006351D8">
      <w:pPr>
        <w:autoSpaceDE w:val="0"/>
        <w:autoSpaceDN w:val="0"/>
        <w:adjustRightInd w:val="0"/>
      </w:pPr>
      <w:r w:rsidRPr="006351D8">
        <w:t xml:space="preserve">    konci druhého pololetí</w:t>
      </w:r>
    </w:p>
    <w:p w14:paraId="5511A821" w14:textId="77777777" w:rsidR="006351D8" w:rsidRPr="006351D8" w:rsidRDefault="006351D8" w:rsidP="006351D8">
      <w:pPr>
        <w:autoSpaceDE w:val="0"/>
        <w:autoSpaceDN w:val="0"/>
        <w:adjustRightInd w:val="0"/>
      </w:pPr>
      <w:r w:rsidRPr="006351D8">
        <w:t xml:space="preserve">d) „nehodnocen“, není-li možné žáka hodnotit z některých povinných předmětů na konci </w:t>
      </w:r>
    </w:p>
    <w:p w14:paraId="216BE597" w14:textId="77777777" w:rsidR="006351D8" w:rsidRPr="006351D8" w:rsidRDefault="006351D8" w:rsidP="006351D8">
      <w:pPr>
        <w:autoSpaceDE w:val="0"/>
        <w:autoSpaceDN w:val="0"/>
        <w:adjustRightInd w:val="0"/>
      </w:pPr>
      <w:r w:rsidRPr="006351D8">
        <w:t xml:space="preserve">    prvního pololetí.</w:t>
      </w:r>
    </w:p>
    <w:p w14:paraId="43538D6C" w14:textId="77777777" w:rsidR="006351D8" w:rsidRPr="006351D8" w:rsidRDefault="006351D8" w:rsidP="006351D8">
      <w:pPr>
        <w:autoSpaceDE w:val="0"/>
        <w:autoSpaceDN w:val="0"/>
        <w:adjustRightInd w:val="0"/>
      </w:pPr>
      <w:r w:rsidRPr="006351D8">
        <w:rPr>
          <w:b/>
        </w:rPr>
        <w:t>9)</w:t>
      </w:r>
      <w:r w:rsidRPr="006351D8">
        <w:t xml:space="preserve"> Výsledky práce v zájmových útvarech organizovaných školou se hodnotí těmito stupni:</w:t>
      </w:r>
    </w:p>
    <w:p w14:paraId="77655195" w14:textId="77777777" w:rsidR="006351D8" w:rsidRPr="006351D8" w:rsidRDefault="006351D8" w:rsidP="006351D8">
      <w:pPr>
        <w:autoSpaceDE w:val="0"/>
        <w:autoSpaceDN w:val="0"/>
        <w:adjustRightInd w:val="0"/>
      </w:pPr>
      <w:r w:rsidRPr="006351D8">
        <w:t>a) pracoval(a) úspěšně</w:t>
      </w:r>
    </w:p>
    <w:p w14:paraId="04F7A9CF" w14:textId="77777777" w:rsidR="006351D8" w:rsidRPr="006351D8" w:rsidRDefault="006351D8" w:rsidP="006351D8">
      <w:pPr>
        <w:autoSpaceDE w:val="0"/>
        <w:autoSpaceDN w:val="0"/>
        <w:adjustRightInd w:val="0"/>
      </w:pPr>
      <w:r w:rsidRPr="006351D8">
        <w:t>b) pracoval(a)</w:t>
      </w:r>
    </w:p>
    <w:p w14:paraId="2C3A143C" w14:textId="77777777" w:rsidR="006351D8" w:rsidRPr="006351D8" w:rsidRDefault="006351D8" w:rsidP="006351D8">
      <w:pPr>
        <w:autoSpaceDE w:val="0"/>
        <w:autoSpaceDN w:val="0"/>
        <w:adjustRightInd w:val="0"/>
      </w:pPr>
      <w:r w:rsidRPr="006351D8">
        <w:rPr>
          <w:b/>
        </w:rPr>
        <w:lastRenderedPageBreak/>
        <w:t>10)</w:t>
      </w:r>
      <w:r w:rsidRPr="006351D8">
        <w:t xml:space="preserve"> U žáka se smyslovou nebo tělesnou vadou, vadou řeči, prokázanou specifickou vývojovou </w:t>
      </w:r>
    </w:p>
    <w:p w14:paraId="4B2717D0" w14:textId="77777777" w:rsidR="006351D8" w:rsidRPr="006351D8" w:rsidRDefault="006351D8" w:rsidP="006351D8">
      <w:pPr>
        <w:autoSpaceDE w:val="0"/>
        <w:autoSpaceDN w:val="0"/>
        <w:adjustRightInd w:val="0"/>
      </w:pPr>
      <w:r w:rsidRPr="006351D8">
        <w:t xml:space="preserve">   poruchou učení nebo chování se při jeho hodnocení a klasifikaci přihlédne k charakteru </w:t>
      </w:r>
    </w:p>
    <w:p w14:paraId="35C9747C" w14:textId="77777777" w:rsidR="006351D8" w:rsidRPr="006351D8" w:rsidRDefault="006351D8" w:rsidP="006351D8">
      <w:pPr>
        <w:autoSpaceDE w:val="0"/>
        <w:autoSpaceDN w:val="0"/>
        <w:adjustRightInd w:val="0"/>
      </w:pPr>
      <w:r w:rsidRPr="006351D8">
        <w:t xml:space="preserve">   postižení. </w:t>
      </w:r>
    </w:p>
    <w:p w14:paraId="0C867E6F" w14:textId="77777777" w:rsidR="006351D8" w:rsidRPr="006351D8" w:rsidRDefault="006351D8" w:rsidP="006351D8">
      <w:pPr>
        <w:autoSpaceDE w:val="0"/>
        <w:autoSpaceDN w:val="0"/>
        <w:adjustRightInd w:val="0"/>
        <w:jc w:val="both"/>
      </w:pPr>
      <w:r w:rsidRPr="006351D8">
        <w:rPr>
          <w:b/>
        </w:rPr>
        <w:t>11)</w:t>
      </w:r>
      <w:r w:rsidRPr="006351D8">
        <w:t xml:space="preserve"> Do vyššího ročníku postupuje žák, který na konci druhého pololetí prospěl ze všech </w:t>
      </w:r>
    </w:p>
    <w:p w14:paraId="1EAD2372" w14:textId="77777777" w:rsidR="006351D8" w:rsidRPr="006351D8" w:rsidRDefault="006351D8" w:rsidP="006351D8">
      <w:pPr>
        <w:autoSpaceDE w:val="0"/>
        <w:autoSpaceDN w:val="0"/>
        <w:adjustRightInd w:val="0"/>
        <w:jc w:val="both"/>
      </w:pPr>
      <w:r w:rsidRPr="006351D8">
        <w:t xml:space="preserve">   povinných předmětů s výjimkou předmětů výchovného zaměření a předmětů, z nichž byl     </w:t>
      </w:r>
    </w:p>
    <w:p w14:paraId="73358BF3" w14:textId="77777777" w:rsidR="006351D8" w:rsidRPr="006351D8" w:rsidRDefault="006351D8" w:rsidP="006351D8">
      <w:pPr>
        <w:autoSpaceDE w:val="0"/>
        <w:autoSpaceDN w:val="0"/>
        <w:adjustRightInd w:val="0"/>
        <w:jc w:val="both"/>
      </w:pPr>
      <w:r w:rsidRPr="006351D8">
        <w:t xml:space="preserve">   uvolněn. Do vyššího ročníku postupuje i žák prvního stupně základní školy, který již v </w:t>
      </w:r>
    </w:p>
    <w:p w14:paraId="6846EAAD" w14:textId="77777777" w:rsidR="006351D8" w:rsidRPr="006351D8" w:rsidRDefault="006351D8" w:rsidP="006351D8">
      <w:pPr>
        <w:autoSpaceDE w:val="0"/>
        <w:autoSpaceDN w:val="0"/>
        <w:adjustRightInd w:val="0"/>
        <w:jc w:val="both"/>
      </w:pPr>
      <w:r w:rsidRPr="006351D8">
        <w:t xml:space="preserve">   rámci prvního stupně opakoval </w:t>
      </w:r>
      <w:proofErr w:type="gramStart"/>
      <w:r w:rsidRPr="006351D8">
        <w:t>ročník</w:t>
      </w:r>
      <w:proofErr w:type="gramEnd"/>
      <w:r w:rsidRPr="006351D8">
        <w:t xml:space="preserve"> a to bez ohledu na prospěch tohoto žáka.</w:t>
      </w:r>
    </w:p>
    <w:p w14:paraId="03A5E35D" w14:textId="77777777" w:rsidR="006351D8" w:rsidRPr="006351D8" w:rsidRDefault="006351D8" w:rsidP="006351D8">
      <w:pPr>
        <w:autoSpaceDE w:val="0"/>
        <w:autoSpaceDN w:val="0"/>
        <w:adjustRightInd w:val="0"/>
      </w:pPr>
      <w:r w:rsidRPr="006351D8">
        <w:rPr>
          <w:b/>
        </w:rPr>
        <w:t>12)</w:t>
      </w:r>
      <w:r w:rsidRPr="006351D8">
        <w:t xml:space="preserve"> Nelze-li žáka hodnotit na konci prvního pololetí, určí ředitel školy pro jeho hodnocení    </w:t>
      </w:r>
    </w:p>
    <w:p w14:paraId="0E102B93" w14:textId="77777777" w:rsidR="006351D8" w:rsidRPr="006351D8" w:rsidRDefault="006351D8" w:rsidP="006351D8">
      <w:pPr>
        <w:autoSpaceDE w:val="0"/>
        <w:autoSpaceDN w:val="0"/>
        <w:adjustRightInd w:val="0"/>
      </w:pPr>
      <w:r w:rsidRPr="006351D8">
        <w:t xml:space="preserve">   náhradní termín, a to tak, aby hodnocení žáka za první pololetí bylo provedeno nejpozději </w:t>
      </w:r>
    </w:p>
    <w:p w14:paraId="1D645024" w14:textId="77777777" w:rsidR="006351D8" w:rsidRPr="006351D8" w:rsidRDefault="006351D8" w:rsidP="006351D8">
      <w:pPr>
        <w:autoSpaceDE w:val="0"/>
        <w:autoSpaceDN w:val="0"/>
        <w:adjustRightInd w:val="0"/>
      </w:pPr>
      <w:r w:rsidRPr="006351D8">
        <w:t xml:space="preserve">   do dvou měsíců po skončení prvního pololetí. Není-li možné hodnotit ani v náhradním </w:t>
      </w:r>
    </w:p>
    <w:p w14:paraId="2C632F39" w14:textId="77777777" w:rsidR="006351D8" w:rsidRPr="006351D8" w:rsidRDefault="006351D8" w:rsidP="006351D8">
      <w:pPr>
        <w:autoSpaceDE w:val="0"/>
        <w:autoSpaceDN w:val="0"/>
        <w:adjustRightInd w:val="0"/>
      </w:pPr>
      <w:r w:rsidRPr="006351D8">
        <w:t xml:space="preserve">   termínu, žák se za první pololetí nehodnotí.</w:t>
      </w:r>
    </w:p>
    <w:p w14:paraId="741775BF" w14:textId="77777777" w:rsidR="006351D8" w:rsidRPr="006351D8" w:rsidRDefault="006351D8" w:rsidP="006351D8">
      <w:pPr>
        <w:autoSpaceDE w:val="0"/>
        <w:autoSpaceDN w:val="0"/>
        <w:adjustRightInd w:val="0"/>
      </w:pPr>
      <w:r w:rsidRPr="006351D8">
        <w:rPr>
          <w:b/>
        </w:rPr>
        <w:t>13)</w:t>
      </w:r>
      <w:r w:rsidRPr="006351D8">
        <w:t xml:space="preserve"> Nelze-li žáka hodnotit na konci druhého pololetí, určí ředitel školy pro jeho hodnocení </w:t>
      </w:r>
    </w:p>
    <w:p w14:paraId="430D0AA3" w14:textId="77777777" w:rsidR="006351D8" w:rsidRPr="006351D8" w:rsidRDefault="006351D8" w:rsidP="006351D8">
      <w:pPr>
        <w:autoSpaceDE w:val="0"/>
        <w:autoSpaceDN w:val="0"/>
        <w:adjustRightInd w:val="0"/>
      </w:pPr>
      <w:r w:rsidRPr="006351D8">
        <w:t xml:space="preserve">   náhradní termín, a to tak, aby hodnocení za druhé pololetí bylo provedeno nejpozději do </w:t>
      </w:r>
    </w:p>
    <w:p w14:paraId="665DD891" w14:textId="77777777" w:rsidR="006351D8" w:rsidRPr="006351D8" w:rsidRDefault="006351D8" w:rsidP="006351D8">
      <w:pPr>
        <w:autoSpaceDE w:val="0"/>
        <w:autoSpaceDN w:val="0"/>
        <w:adjustRightInd w:val="0"/>
      </w:pPr>
      <w:r w:rsidRPr="006351D8">
        <w:t xml:space="preserve">   konce září následujícího školního roku. Do té doby žák navštěvuje podmíněně nejbližší </w:t>
      </w:r>
    </w:p>
    <w:p w14:paraId="394A2C36" w14:textId="77777777" w:rsidR="006351D8" w:rsidRPr="006351D8" w:rsidRDefault="006351D8" w:rsidP="006351D8">
      <w:pPr>
        <w:autoSpaceDE w:val="0"/>
        <w:autoSpaceDN w:val="0"/>
        <w:adjustRightInd w:val="0"/>
      </w:pPr>
      <w:r w:rsidRPr="006351D8">
        <w:t xml:space="preserve">   vyšší ročník. Žák, který nemohl být ze závažných objektivních, zejména zdravotních </w:t>
      </w:r>
    </w:p>
    <w:p w14:paraId="6D8EDEEB" w14:textId="77777777" w:rsidR="006351D8" w:rsidRPr="006351D8" w:rsidRDefault="006351D8" w:rsidP="006351D8">
      <w:pPr>
        <w:autoSpaceDE w:val="0"/>
        <w:autoSpaceDN w:val="0"/>
        <w:adjustRightInd w:val="0"/>
      </w:pPr>
      <w:r w:rsidRPr="006351D8">
        <w:t xml:space="preserve">   důvodů hodnocen ani v náhradním termínu, opakuje ročník.</w:t>
      </w:r>
    </w:p>
    <w:p w14:paraId="1D0ACC44" w14:textId="77777777" w:rsidR="006351D8" w:rsidRPr="006351D8" w:rsidRDefault="006351D8" w:rsidP="006351D8">
      <w:pPr>
        <w:autoSpaceDE w:val="0"/>
        <w:autoSpaceDN w:val="0"/>
        <w:adjustRightInd w:val="0"/>
      </w:pPr>
      <w:r w:rsidRPr="006351D8">
        <w:rPr>
          <w:b/>
        </w:rPr>
        <w:t>14)</w:t>
      </w:r>
      <w:r w:rsidRPr="006351D8">
        <w:t xml:space="preserve"> Má-li zákonný zástupce žáka pochybnosti o správnosti hodnocení v jednotlivých </w:t>
      </w:r>
    </w:p>
    <w:p w14:paraId="424B1FF3" w14:textId="77777777" w:rsidR="006351D8" w:rsidRPr="006351D8" w:rsidRDefault="006351D8" w:rsidP="006351D8">
      <w:pPr>
        <w:autoSpaceDE w:val="0"/>
        <w:autoSpaceDN w:val="0"/>
        <w:adjustRightInd w:val="0"/>
      </w:pPr>
      <w:r w:rsidRPr="006351D8">
        <w:t xml:space="preserve">   předmětech na konci prvního nebo druhého pololetí, může nejpozději do 3 pracovních dnů </w:t>
      </w:r>
    </w:p>
    <w:p w14:paraId="57157F8C" w14:textId="77777777" w:rsidR="006351D8" w:rsidRPr="006351D8" w:rsidRDefault="006351D8" w:rsidP="006351D8">
      <w:pPr>
        <w:autoSpaceDE w:val="0"/>
        <w:autoSpaceDN w:val="0"/>
        <w:adjustRightInd w:val="0"/>
      </w:pPr>
      <w:r w:rsidRPr="006351D8">
        <w:t xml:space="preserve">   od vydání vysvědčení, požádat </w:t>
      </w:r>
      <w:proofErr w:type="gramStart"/>
      <w:r w:rsidRPr="006351D8">
        <w:t>ř</w:t>
      </w:r>
      <w:r w:rsidR="00CA3872">
        <w:t xml:space="preserve">editelce </w:t>
      </w:r>
      <w:r w:rsidRPr="006351D8">
        <w:t xml:space="preserve"> školy</w:t>
      </w:r>
      <w:proofErr w:type="gramEnd"/>
      <w:r w:rsidRPr="006351D8">
        <w:t xml:space="preserve"> o jeho komisionální přezkoušení,  je-li </w:t>
      </w:r>
    </w:p>
    <w:p w14:paraId="6ECB08A1" w14:textId="77777777" w:rsidR="006351D8" w:rsidRPr="006351D8" w:rsidRDefault="006351D8" w:rsidP="006351D8">
      <w:pPr>
        <w:autoSpaceDE w:val="0"/>
        <w:autoSpaceDN w:val="0"/>
        <w:adjustRightInd w:val="0"/>
      </w:pPr>
      <w:r w:rsidRPr="006351D8">
        <w:t xml:space="preserve">   vyučujícím daného předmětu ředitel</w:t>
      </w:r>
      <w:r w:rsidR="0069033A">
        <w:t>ka</w:t>
      </w:r>
      <w:r w:rsidRPr="006351D8">
        <w:t xml:space="preserve"> školy, může zákonný zástupce žáka požádat o </w:t>
      </w:r>
    </w:p>
    <w:p w14:paraId="7E170278" w14:textId="77777777" w:rsidR="006351D8" w:rsidRDefault="006351D8" w:rsidP="006351D8">
      <w:pPr>
        <w:autoSpaceDE w:val="0"/>
        <w:autoSpaceDN w:val="0"/>
        <w:adjustRightInd w:val="0"/>
      </w:pPr>
      <w:r w:rsidRPr="006351D8">
        <w:t xml:space="preserve">   komisionální přezkoušení krajský úřad. Ředitel</w:t>
      </w:r>
      <w:r w:rsidR="008B029D">
        <w:t>ka</w:t>
      </w:r>
      <w:r w:rsidRPr="006351D8">
        <w:t xml:space="preserve"> školy nebo krajský úřad oprávněnost </w:t>
      </w:r>
    </w:p>
    <w:p w14:paraId="53C6AAB5" w14:textId="77777777" w:rsidR="006351D8" w:rsidRPr="006351D8" w:rsidRDefault="008A632D" w:rsidP="006351D8">
      <w:pPr>
        <w:autoSpaceDE w:val="0"/>
        <w:autoSpaceDN w:val="0"/>
        <w:adjustRightInd w:val="0"/>
      </w:pPr>
      <w:r>
        <w:t xml:space="preserve">   žádosti </w:t>
      </w:r>
      <w:r w:rsidR="006351D8" w:rsidRPr="006351D8">
        <w:t>posoudí a neprodleně zástupci žáka sdělí, zda bude žák přezkoušen.</w:t>
      </w:r>
    </w:p>
    <w:p w14:paraId="078FB800" w14:textId="77777777" w:rsidR="00FA71A9" w:rsidRDefault="006351D8" w:rsidP="006351D8">
      <w:pPr>
        <w:autoSpaceDE w:val="0"/>
        <w:autoSpaceDN w:val="0"/>
        <w:adjustRightInd w:val="0"/>
      </w:pPr>
      <w:r w:rsidRPr="006351D8">
        <w:rPr>
          <w:b/>
        </w:rPr>
        <w:t>15)</w:t>
      </w:r>
      <w:r w:rsidRPr="006351D8">
        <w:t xml:space="preserve"> Komisi pro přezkoušení žáka jmenuje ředitel</w:t>
      </w:r>
      <w:r w:rsidR="004E01D1">
        <w:t>ka</w:t>
      </w:r>
      <w:r w:rsidRPr="006351D8">
        <w:t xml:space="preserve"> školy, v případě, že je vyučujícím </w:t>
      </w:r>
    </w:p>
    <w:p w14:paraId="2F928E19" w14:textId="77777777" w:rsidR="006351D8" w:rsidRDefault="00FA71A9" w:rsidP="006351D8">
      <w:pPr>
        <w:autoSpaceDE w:val="0"/>
        <w:autoSpaceDN w:val="0"/>
        <w:adjustRightInd w:val="0"/>
      </w:pPr>
      <w:proofErr w:type="gramStart"/>
      <w:r>
        <w:t>ředitelka</w:t>
      </w:r>
      <w:r w:rsidR="006351D8" w:rsidRPr="006351D8">
        <w:t xml:space="preserve">,   </w:t>
      </w:r>
      <w:proofErr w:type="gramEnd"/>
      <w:r w:rsidR="006351D8" w:rsidRPr="006351D8">
        <w:t>jmenuje komisi krajský úřad. Komise je tříčlenná, tvoří ji př</w:t>
      </w:r>
      <w:r w:rsidR="00217328">
        <w:t xml:space="preserve">edseda, kterým je  </w:t>
      </w:r>
    </w:p>
    <w:p w14:paraId="24623478" w14:textId="77777777" w:rsidR="007F4AB5" w:rsidRDefault="00217328" w:rsidP="006351D8">
      <w:pPr>
        <w:autoSpaceDE w:val="0"/>
        <w:autoSpaceDN w:val="0"/>
        <w:adjustRightInd w:val="0"/>
      </w:pPr>
      <w:r>
        <w:t xml:space="preserve">    zpravidla</w:t>
      </w:r>
      <w:r w:rsidR="006351D8" w:rsidRPr="006351D8">
        <w:t xml:space="preserve"> ředitel</w:t>
      </w:r>
      <w:r>
        <w:t>ka</w:t>
      </w:r>
      <w:r w:rsidR="006351D8" w:rsidRPr="006351D8">
        <w:t xml:space="preserve"> školy nebo jím pověřený učitel, zkoušející uč</w:t>
      </w:r>
      <w:r w:rsidR="007F4AB5">
        <w:t xml:space="preserve">itel, jímž je zpravidla </w:t>
      </w:r>
    </w:p>
    <w:p w14:paraId="66839BD6" w14:textId="77777777" w:rsidR="006351D8" w:rsidRDefault="007F4AB5" w:rsidP="006351D8">
      <w:pPr>
        <w:autoSpaceDE w:val="0"/>
        <w:autoSpaceDN w:val="0"/>
        <w:adjustRightInd w:val="0"/>
      </w:pPr>
      <w:r>
        <w:t xml:space="preserve">    vyučující daného</w:t>
      </w:r>
      <w:r w:rsidR="006351D8" w:rsidRPr="006351D8">
        <w:t xml:space="preserve">    předmětu a přísedící, který má aprobaci pro týž nebo příbuzný předmět. </w:t>
      </w:r>
    </w:p>
    <w:p w14:paraId="61FE3C14" w14:textId="77777777" w:rsidR="006351D8" w:rsidRDefault="0001392C" w:rsidP="006351D8">
      <w:pPr>
        <w:autoSpaceDE w:val="0"/>
        <w:autoSpaceDN w:val="0"/>
        <w:adjustRightInd w:val="0"/>
      </w:pPr>
      <w:r>
        <w:t xml:space="preserve">    Klasifikační </w:t>
      </w:r>
      <w:proofErr w:type="gramStart"/>
      <w:r>
        <w:t xml:space="preserve">stupeň </w:t>
      </w:r>
      <w:r w:rsidR="006351D8" w:rsidRPr="006351D8">
        <w:t xml:space="preserve"> určí</w:t>
      </w:r>
      <w:proofErr w:type="gramEnd"/>
      <w:r w:rsidR="006351D8" w:rsidRPr="006351D8">
        <w:t xml:space="preserve"> komise většinou hlasů. O komisionální zkoušce se poř</w:t>
      </w:r>
      <w:r>
        <w:t xml:space="preserve">izuje </w:t>
      </w:r>
    </w:p>
    <w:p w14:paraId="7153B536" w14:textId="77777777" w:rsidR="0001392C" w:rsidRPr="006351D8" w:rsidRDefault="0001392C" w:rsidP="006351D8">
      <w:pPr>
        <w:autoSpaceDE w:val="0"/>
        <w:autoSpaceDN w:val="0"/>
        <w:adjustRightInd w:val="0"/>
      </w:pPr>
      <w:r>
        <w:t xml:space="preserve">    protokol.</w:t>
      </w:r>
    </w:p>
    <w:p w14:paraId="335BD2AD" w14:textId="77777777" w:rsidR="006351D8" w:rsidRPr="006351D8" w:rsidRDefault="006351D8" w:rsidP="006351D8">
      <w:pPr>
        <w:autoSpaceDE w:val="0"/>
        <w:autoSpaceDN w:val="0"/>
        <w:adjustRightInd w:val="0"/>
      </w:pPr>
      <w:r w:rsidRPr="006351D8">
        <w:rPr>
          <w:b/>
        </w:rPr>
        <w:t>16)</w:t>
      </w:r>
      <w:r w:rsidRPr="006351D8">
        <w:t xml:space="preserve"> Komise žáka přezkouší neprodleně, nejpozději do 14 dnů, není-li možné žáka pro jeho </w:t>
      </w:r>
    </w:p>
    <w:p w14:paraId="64AE0CA3" w14:textId="77777777" w:rsidR="006351D8" w:rsidRPr="006351D8" w:rsidRDefault="006351D8" w:rsidP="006351D8">
      <w:pPr>
        <w:autoSpaceDE w:val="0"/>
        <w:autoSpaceDN w:val="0"/>
        <w:adjustRightInd w:val="0"/>
      </w:pPr>
      <w:r w:rsidRPr="006351D8">
        <w:t xml:space="preserve">   nepřítomnost v tomto termínu přezkoušet, může ředitel školy nebo krajský úřad stanovit </w:t>
      </w:r>
    </w:p>
    <w:p w14:paraId="0427C899" w14:textId="77777777" w:rsidR="006351D8" w:rsidRPr="006351D8" w:rsidRDefault="006351D8" w:rsidP="006351D8">
      <w:pPr>
        <w:autoSpaceDE w:val="0"/>
        <w:autoSpaceDN w:val="0"/>
        <w:adjustRightInd w:val="0"/>
      </w:pPr>
      <w:r w:rsidRPr="006351D8">
        <w:t xml:space="preserve">   nový termín k přezkoušení pouze výjimečně, a to ze závažných důvodů. Výsledek  </w:t>
      </w:r>
    </w:p>
    <w:p w14:paraId="054740F8" w14:textId="77777777" w:rsidR="006351D8" w:rsidRPr="006351D8" w:rsidRDefault="006351D8" w:rsidP="006351D8">
      <w:pPr>
        <w:autoSpaceDE w:val="0"/>
        <w:autoSpaceDN w:val="0"/>
        <w:adjustRightInd w:val="0"/>
      </w:pPr>
      <w:r w:rsidRPr="006351D8">
        <w:t xml:space="preserve">   přezkoušení, který je konečný, sdělí ředitel</w:t>
      </w:r>
      <w:r w:rsidR="0001392C">
        <w:t>ka</w:t>
      </w:r>
      <w:r w:rsidRPr="006351D8">
        <w:t xml:space="preserve"> školy prokazatelným způsobem žákovi a </w:t>
      </w:r>
    </w:p>
    <w:p w14:paraId="19942417" w14:textId="77777777" w:rsidR="006351D8" w:rsidRPr="006351D8" w:rsidRDefault="006351D8" w:rsidP="006351D8">
      <w:pPr>
        <w:autoSpaceDE w:val="0"/>
        <w:autoSpaceDN w:val="0"/>
        <w:adjustRightInd w:val="0"/>
      </w:pPr>
      <w:r w:rsidRPr="006351D8">
        <w:t xml:space="preserve">   zástupci žáka, další přezkoušení žáka je nepřípustné.</w:t>
      </w:r>
    </w:p>
    <w:p w14:paraId="63395075" w14:textId="77777777" w:rsidR="006351D8" w:rsidRPr="006351D8" w:rsidRDefault="006351D8" w:rsidP="006351D8">
      <w:pPr>
        <w:autoSpaceDE w:val="0"/>
        <w:autoSpaceDN w:val="0"/>
        <w:adjustRightInd w:val="0"/>
      </w:pPr>
    </w:p>
    <w:p w14:paraId="28D08AFF" w14:textId="77777777" w:rsidR="006351D8" w:rsidRPr="006351D8" w:rsidRDefault="006351D8" w:rsidP="006351D8">
      <w:pPr>
        <w:autoSpaceDE w:val="0"/>
        <w:autoSpaceDN w:val="0"/>
        <w:adjustRightInd w:val="0"/>
      </w:pPr>
    </w:p>
    <w:p w14:paraId="63712117" w14:textId="77777777" w:rsidR="0086683A" w:rsidRDefault="0086683A" w:rsidP="006351D8">
      <w:pPr>
        <w:autoSpaceDE w:val="0"/>
        <w:autoSpaceDN w:val="0"/>
        <w:adjustRightInd w:val="0"/>
        <w:rPr>
          <w:b/>
          <w:bCs/>
        </w:rPr>
      </w:pPr>
    </w:p>
    <w:p w14:paraId="060F6200" w14:textId="77777777" w:rsidR="0086683A" w:rsidRDefault="0086683A" w:rsidP="006351D8">
      <w:pPr>
        <w:autoSpaceDE w:val="0"/>
        <w:autoSpaceDN w:val="0"/>
        <w:adjustRightInd w:val="0"/>
        <w:rPr>
          <w:b/>
          <w:bCs/>
        </w:rPr>
      </w:pPr>
    </w:p>
    <w:p w14:paraId="172F4A08" w14:textId="77777777" w:rsidR="0086683A" w:rsidRDefault="0086683A" w:rsidP="006351D8">
      <w:pPr>
        <w:autoSpaceDE w:val="0"/>
        <w:autoSpaceDN w:val="0"/>
        <w:adjustRightInd w:val="0"/>
        <w:rPr>
          <w:b/>
          <w:bCs/>
        </w:rPr>
      </w:pPr>
    </w:p>
    <w:p w14:paraId="0C37D8F2" w14:textId="77777777" w:rsidR="006351D8" w:rsidRPr="006351D8" w:rsidRDefault="006351D8" w:rsidP="006351D8">
      <w:pPr>
        <w:autoSpaceDE w:val="0"/>
        <w:autoSpaceDN w:val="0"/>
        <w:adjustRightInd w:val="0"/>
        <w:rPr>
          <w:b/>
          <w:bCs/>
        </w:rPr>
      </w:pPr>
      <w:r w:rsidRPr="006351D8">
        <w:rPr>
          <w:b/>
          <w:bCs/>
        </w:rPr>
        <w:t>Zásady pro používání slovního hodnocení včetně předem stanovených kritérií</w:t>
      </w:r>
    </w:p>
    <w:p w14:paraId="558A6CB1" w14:textId="77777777" w:rsidR="006351D8" w:rsidRPr="006351D8" w:rsidRDefault="006351D8" w:rsidP="006351D8">
      <w:pPr>
        <w:autoSpaceDE w:val="0"/>
        <w:autoSpaceDN w:val="0"/>
        <w:adjustRightInd w:val="0"/>
        <w:rPr>
          <w:b/>
          <w:bCs/>
        </w:rPr>
      </w:pPr>
    </w:p>
    <w:p w14:paraId="3A78A5A8" w14:textId="77777777" w:rsidR="006351D8" w:rsidRPr="006351D8" w:rsidRDefault="006351D8" w:rsidP="006351D8">
      <w:pPr>
        <w:autoSpaceDE w:val="0"/>
        <w:autoSpaceDN w:val="0"/>
        <w:adjustRightInd w:val="0"/>
        <w:jc w:val="both"/>
      </w:pPr>
      <w:r w:rsidRPr="006351D8">
        <w:rPr>
          <w:b/>
        </w:rPr>
        <w:t>1)</w:t>
      </w:r>
      <w:r w:rsidRPr="006351D8">
        <w:t xml:space="preserve"> O slovním hodnocení výsledků vzdělávání žáka na vysvědčení rozhoduje </w:t>
      </w:r>
      <w:proofErr w:type="gramStart"/>
      <w:r w:rsidRPr="006351D8">
        <w:t>ředitel</w:t>
      </w:r>
      <w:r w:rsidR="0001392C">
        <w:t>ka</w:t>
      </w:r>
      <w:r w:rsidRPr="006351D8">
        <w:t xml:space="preserve">  školy</w:t>
      </w:r>
      <w:proofErr w:type="gramEnd"/>
      <w:r w:rsidRPr="006351D8">
        <w:t xml:space="preserve"> a </w:t>
      </w:r>
    </w:p>
    <w:p w14:paraId="4177F253" w14:textId="77777777" w:rsidR="006351D8" w:rsidRPr="006351D8" w:rsidRDefault="006351D8" w:rsidP="006351D8">
      <w:pPr>
        <w:autoSpaceDE w:val="0"/>
        <w:autoSpaceDN w:val="0"/>
        <w:adjustRightInd w:val="0"/>
        <w:jc w:val="both"/>
      </w:pPr>
      <w:r w:rsidRPr="006351D8">
        <w:t xml:space="preserve">   po projednání v pedagogické radě.</w:t>
      </w:r>
    </w:p>
    <w:p w14:paraId="31984141" w14:textId="77777777" w:rsidR="006351D8" w:rsidRPr="006351D8" w:rsidRDefault="006351D8" w:rsidP="006351D8">
      <w:pPr>
        <w:autoSpaceDE w:val="0"/>
        <w:autoSpaceDN w:val="0"/>
        <w:adjustRightInd w:val="0"/>
      </w:pPr>
      <w:r w:rsidRPr="006351D8">
        <w:rPr>
          <w:b/>
        </w:rPr>
        <w:t>2)</w:t>
      </w:r>
      <w:r w:rsidRPr="006351D8">
        <w:t xml:space="preserve"> Třídní učitel po projednání s vyučujícími ostatních předmětů převede slovní hodnocení do </w:t>
      </w:r>
    </w:p>
    <w:p w14:paraId="390C320E" w14:textId="77777777" w:rsidR="006351D8" w:rsidRPr="006351D8" w:rsidRDefault="006351D8" w:rsidP="006351D8">
      <w:pPr>
        <w:autoSpaceDE w:val="0"/>
        <w:autoSpaceDN w:val="0"/>
        <w:adjustRightInd w:val="0"/>
      </w:pPr>
      <w:r w:rsidRPr="006351D8">
        <w:t xml:space="preserve">   klasifikace nebo klasifikaci do slovního hodnocení v případě přestupu žáka na školu, která </w:t>
      </w:r>
    </w:p>
    <w:p w14:paraId="23E91BF4" w14:textId="77777777" w:rsidR="006351D8" w:rsidRPr="006351D8" w:rsidRDefault="006351D8" w:rsidP="006351D8">
      <w:pPr>
        <w:autoSpaceDE w:val="0"/>
        <w:autoSpaceDN w:val="0"/>
        <w:adjustRightInd w:val="0"/>
      </w:pPr>
      <w:r w:rsidRPr="006351D8">
        <w:t xml:space="preserve">   hodnotí odlišným způsobem, a to na žádost této školy nebo zákonného zástupce žáka.</w:t>
      </w:r>
    </w:p>
    <w:p w14:paraId="40E22373" w14:textId="77777777" w:rsidR="006351D8" w:rsidRPr="006351D8" w:rsidRDefault="006351D8" w:rsidP="006351D8">
      <w:pPr>
        <w:autoSpaceDE w:val="0"/>
        <w:autoSpaceDN w:val="0"/>
        <w:adjustRightInd w:val="0"/>
      </w:pPr>
      <w:r w:rsidRPr="006351D8">
        <w:rPr>
          <w:b/>
        </w:rPr>
        <w:t>3)</w:t>
      </w:r>
      <w:r w:rsidRPr="006351D8">
        <w:t xml:space="preserve"> Je-li žák hodnocen slovně, převede třídní učitel po projednání s vyučujícími ostatních </w:t>
      </w:r>
    </w:p>
    <w:p w14:paraId="3E76DB61" w14:textId="77777777" w:rsidR="006351D8" w:rsidRPr="006351D8" w:rsidRDefault="006351D8" w:rsidP="006351D8">
      <w:pPr>
        <w:autoSpaceDE w:val="0"/>
        <w:autoSpaceDN w:val="0"/>
        <w:adjustRightInd w:val="0"/>
      </w:pPr>
      <w:r w:rsidRPr="006351D8">
        <w:t xml:space="preserve">   předmětů slovní hodnocení do klasifikace pro účely přijímacího řízení ke střednímu</w:t>
      </w:r>
    </w:p>
    <w:p w14:paraId="70CAE197" w14:textId="77777777" w:rsidR="006351D8" w:rsidRPr="006351D8" w:rsidRDefault="006351D8" w:rsidP="006351D8">
      <w:pPr>
        <w:autoSpaceDE w:val="0"/>
        <w:autoSpaceDN w:val="0"/>
        <w:adjustRightInd w:val="0"/>
      </w:pPr>
      <w:r w:rsidRPr="006351D8">
        <w:t xml:space="preserve">   vzdělávání.</w:t>
      </w:r>
    </w:p>
    <w:p w14:paraId="323D5764" w14:textId="77777777" w:rsidR="006351D8" w:rsidRPr="006351D8" w:rsidRDefault="006351D8" w:rsidP="006351D8">
      <w:pPr>
        <w:autoSpaceDE w:val="0"/>
        <w:autoSpaceDN w:val="0"/>
        <w:adjustRightInd w:val="0"/>
      </w:pPr>
      <w:r w:rsidRPr="006351D8">
        <w:rPr>
          <w:b/>
        </w:rPr>
        <w:t>4)</w:t>
      </w:r>
      <w:r w:rsidRPr="006351D8">
        <w:t xml:space="preserve"> U žáka s vývojovou poruchou učení rozhodne ředitel</w:t>
      </w:r>
      <w:r w:rsidR="0086683A">
        <w:t>ka</w:t>
      </w:r>
      <w:r w:rsidRPr="006351D8">
        <w:t xml:space="preserve"> školy o použití slovního hodnocení na </w:t>
      </w:r>
    </w:p>
    <w:p w14:paraId="764E62C7" w14:textId="77777777" w:rsidR="006351D8" w:rsidRPr="006351D8" w:rsidRDefault="006351D8" w:rsidP="006351D8">
      <w:pPr>
        <w:autoSpaceDE w:val="0"/>
        <w:autoSpaceDN w:val="0"/>
        <w:adjustRightInd w:val="0"/>
      </w:pPr>
      <w:r w:rsidRPr="006351D8">
        <w:lastRenderedPageBreak/>
        <w:t xml:space="preserve">   základě žádosti zákonného zástupce žáka.</w:t>
      </w:r>
    </w:p>
    <w:p w14:paraId="38306920" w14:textId="77777777" w:rsidR="006351D8" w:rsidRPr="006351D8" w:rsidRDefault="006351D8" w:rsidP="006351D8">
      <w:pPr>
        <w:autoSpaceDE w:val="0"/>
        <w:autoSpaceDN w:val="0"/>
        <w:adjustRightInd w:val="0"/>
      </w:pPr>
      <w:r w:rsidRPr="006351D8">
        <w:rPr>
          <w:b/>
        </w:rPr>
        <w:t>5)</w:t>
      </w:r>
      <w:r w:rsidRPr="006351D8">
        <w:t xml:space="preserve"> Výsledky vzdělávání žáka v jednotlivých povinných a nepovinných předmětech</w:t>
      </w:r>
    </w:p>
    <w:p w14:paraId="343DBBC7" w14:textId="77777777" w:rsidR="006351D8" w:rsidRPr="006351D8" w:rsidRDefault="006351D8" w:rsidP="006351D8">
      <w:pPr>
        <w:autoSpaceDE w:val="0"/>
        <w:autoSpaceDN w:val="0"/>
        <w:adjustRightInd w:val="0"/>
      </w:pPr>
      <w:r w:rsidRPr="006351D8">
        <w:t xml:space="preserve">   stanovených školním vzdělávacím programem a chování žáka ve škole a na akcích</w:t>
      </w:r>
    </w:p>
    <w:p w14:paraId="3F59A240" w14:textId="77777777" w:rsidR="006351D8" w:rsidRPr="006351D8" w:rsidRDefault="006351D8" w:rsidP="006351D8">
      <w:pPr>
        <w:autoSpaceDE w:val="0"/>
        <w:autoSpaceDN w:val="0"/>
        <w:adjustRightInd w:val="0"/>
      </w:pPr>
      <w:r w:rsidRPr="006351D8">
        <w:t xml:space="preserve">   pořádaných školou jsou v případě použití slovního hodnocení popsány tak, aby byla zřejmá   </w:t>
      </w:r>
    </w:p>
    <w:p w14:paraId="6CB24CBC" w14:textId="77777777" w:rsidR="006351D8" w:rsidRPr="006351D8" w:rsidRDefault="006351D8" w:rsidP="006351D8">
      <w:pPr>
        <w:autoSpaceDE w:val="0"/>
        <w:autoSpaceDN w:val="0"/>
        <w:adjustRightInd w:val="0"/>
      </w:pPr>
      <w:r w:rsidRPr="006351D8">
        <w:t xml:space="preserve">   úroveň vzdělání žáka, které dosáhl zejména ve vztahu k očekávaným výstupům    </w:t>
      </w:r>
    </w:p>
    <w:p w14:paraId="0F36C02F" w14:textId="77777777" w:rsidR="006351D8" w:rsidRPr="006351D8" w:rsidRDefault="006351D8" w:rsidP="006351D8">
      <w:pPr>
        <w:autoSpaceDE w:val="0"/>
        <w:autoSpaceDN w:val="0"/>
        <w:adjustRightInd w:val="0"/>
      </w:pPr>
      <w:r w:rsidRPr="006351D8">
        <w:t xml:space="preserve">   formulovaným v učebních osnovách jednotlivých předmětů školního vzdělávacího </w:t>
      </w:r>
    </w:p>
    <w:p w14:paraId="42779687" w14:textId="77777777" w:rsidR="006351D8" w:rsidRPr="006351D8" w:rsidRDefault="006351D8" w:rsidP="006351D8">
      <w:pPr>
        <w:autoSpaceDE w:val="0"/>
        <w:autoSpaceDN w:val="0"/>
        <w:adjustRightInd w:val="0"/>
      </w:pPr>
      <w:r w:rsidRPr="006351D8">
        <w:t xml:space="preserve">   programu, k jeho vzdělávacím a osobnostním předpokladům a k věku žáka. Slovní</w:t>
      </w:r>
    </w:p>
    <w:p w14:paraId="00D68F84" w14:textId="77777777" w:rsidR="006351D8" w:rsidRPr="006351D8" w:rsidRDefault="006351D8" w:rsidP="006351D8">
      <w:pPr>
        <w:autoSpaceDE w:val="0"/>
        <w:autoSpaceDN w:val="0"/>
        <w:adjustRightInd w:val="0"/>
      </w:pPr>
      <w:r w:rsidRPr="006351D8">
        <w:t xml:space="preserve">   hodnocení zahrnuje posouzení výsledků vzdělávání žáka v jejich vývoji, ohodnocení píle </w:t>
      </w:r>
    </w:p>
    <w:p w14:paraId="424C5F98" w14:textId="77777777" w:rsidR="006351D8" w:rsidRPr="006351D8" w:rsidRDefault="006351D8" w:rsidP="006351D8">
      <w:pPr>
        <w:autoSpaceDE w:val="0"/>
        <w:autoSpaceDN w:val="0"/>
        <w:adjustRightInd w:val="0"/>
      </w:pPr>
      <w:r w:rsidRPr="006351D8">
        <w:t xml:space="preserve">   žáka a jeho přístupu ke vzdělávání i v souvislostech, které ovlivňují jeho výkon, a naznačení </w:t>
      </w:r>
    </w:p>
    <w:p w14:paraId="06FC1D3F" w14:textId="77777777" w:rsidR="006351D8" w:rsidRPr="006351D8" w:rsidRDefault="006351D8" w:rsidP="006351D8">
      <w:pPr>
        <w:autoSpaceDE w:val="0"/>
        <w:autoSpaceDN w:val="0"/>
        <w:adjustRightInd w:val="0"/>
      </w:pPr>
      <w:r w:rsidRPr="006351D8">
        <w:t xml:space="preserve">   dalšího rozvoje žáka. Obsahuje také zdůvodnění hodnocení a doporučení, jak předcházet </w:t>
      </w:r>
    </w:p>
    <w:p w14:paraId="10FA9C5B" w14:textId="77777777" w:rsidR="006351D8" w:rsidRPr="006351D8" w:rsidRDefault="006351D8" w:rsidP="006351D8">
      <w:pPr>
        <w:autoSpaceDE w:val="0"/>
        <w:autoSpaceDN w:val="0"/>
        <w:adjustRightInd w:val="0"/>
      </w:pPr>
      <w:r w:rsidRPr="006351D8">
        <w:t xml:space="preserve">   případným neúspěchům žáka a jak je překonávat.</w:t>
      </w:r>
    </w:p>
    <w:p w14:paraId="794D17D0" w14:textId="77777777" w:rsidR="006351D8" w:rsidRPr="006351D8" w:rsidRDefault="006351D8" w:rsidP="006351D8">
      <w:pPr>
        <w:autoSpaceDE w:val="0"/>
        <w:autoSpaceDN w:val="0"/>
        <w:adjustRightInd w:val="0"/>
      </w:pPr>
      <w:r w:rsidRPr="006351D8">
        <w:rPr>
          <w:b/>
        </w:rPr>
        <w:t>6)</w:t>
      </w:r>
      <w:r w:rsidRPr="006351D8">
        <w:t xml:space="preserve"> Zásady pro vzájemné převedení klasifikace a slovního hodnocení</w:t>
      </w:r>
    </w:p>
    <w:p w14:paraId="1D976EB7" w14:textId="77777777" w:rsidR="006351D8" w:rsidRPr="006351D8" w:rsidRDefault="006351D8" w:rsidP="006351D8">
      <w:pPr>
        <w:autoSpaceDE w:val="0"/>
        <w:autoSpaceDN w:val="0"/>
        <w:adjustRightInd w:val="0"/>
      </w:pPr>
      <w:r w:rsidRPr="006351D8">
        <w:t>Prospěch</w:t>
      </w:r>
    </w:p>
    <w:p w14:paraId="557F288A" w14:textId="77777777" w:rsidR="006351D8" w:rsidRPr="006351D8" w:rsidRDefault="006351D8" w:rsidP="006351D8">
      <w:pPr>
        <w:autoSpaceDE w:val="0"/>
        <w:autoSpaceDN w:val="0"/>
        <w:adjustRightInd w:val="0"/>
        <w:rPr>
          <w:b/>
          <w:bCs/>
        </w:rPr>
      </w:pPr>
    </w:p>
    <w:p w14:paraId="0A43099B" w14:textId="77777777" w:rsidR="006351D8" w:rsidRPr="006351D8" w:rsidRDefault="006351D8" w:rsidP="006351D8">
      <w:pPr>
        <w:autoSpaceDE w:val="0"/>
        <w:autoSpaceDN w:val="0"/>
        <w:adjustRightInd w:val="0"/>
        <w:rPr>
          <w:b/>
          <w:bCs/>
        </w:rPr>
      </w:pPr>
      <w:r w:rsidRPr="006351D8">
        <w:rPr>
          <w:b/>
          <w:bCs/>
        </w:rPr>
        <w:t>Ovládnutí učiva</w:t>
      </w:r>
    </w:p>
    <w:p w14:paraId="48D4401F" w14:textId="77777777" w:rsidR="006351D8" w:rsidRPr="006351D8" w:rsidRDefault="006351D8" w:rsidP="006351D8">
      <w:pPr>
        <w:autoSpaceDE w:val="0"/>
        <w:autoSpaceDN w:val="0"/>
        <w:adjustRightInd w:val="0"/>
      </w:pPr>
      <w:r w:rsidRPr="006351D8">
        <w:t xml:space="preserve">1 – </w:t>
      </w:r>
      <w:proofErr w:type="gramStart"/>
      <w:r w:rsidRPr="006351D8">
        <w:t>výborný - ovládá</w:t>
      </w:r>
      <w:proofErr w:type="gramEnd"/>
      <w:r w:rsidRPr="006351D8">
        <w:t xml:space="preserve"> bezpečně</w:t>
      </w:r>
    </w:p>
    <w:p w14:paraId="11ACC3AD" w14:textId="77777777" w:rsidR="006351D8" w:rsidRPr="006351D8" w:rsidRDefault="006351D8" w:rsidP="006351D8">
      <w:pPr>
        <w:autoSpaceDE w:val="0"/>
        <w:autoSpaceDN w:val="0"/>
        <w:adjustRightInd w:val="0"/>
      </w:pPr>
      <w:r w:rsidRPr="006351D8">
        <w:t xml:space="preserve">2 – </w:t>
      </w:r>
      <w:proofErr w:type="gramStart"/>
      <w:r w:rsidRPr="006351D8">
        <w:t>chvalitebný - ovládá</w:t>
      </w:r>
      <w:proofErr w:type="gramEnd"/>
    </w:p>
    <w:p w14:paraId="2BDB723B" w14:textId="77777777" w:rsidR="006351D8" w:rsidRPr="006351D8" w:rsidRDefault="006351D8" w:rsidP="006351D8">
      <w:pPr>
        <w:autoSpaceDE w:val="0"/>
        <w:autoSpaceDN w:val="0"/>
        <w:adjustRightInd w:val="0"/>
      </w:pPr>
      <w:r w:rsidRPr="006351D8">
        <w:t xml:space="preserve">3 – </w:t>
      </w:r>
      <w:proofErr w:type="gramStart"/>
      <w:r w:rsidRPr="006351D8">
        <w:t>dobrý - v</w:t>
      </w:r>
      <w:proofErr w:type="gramEnd"/>
      <w:r w:rsidRPr="006351D8">
        <w:t xml:space="preserve"> podstatě ovládá</w:t>
      </w:r>
    </w:p>
    <w:p w14:paraId="1CBA059F" w14:textId="77777777" w:rsidR="006351D8" w:rsidRPr="006351D8" w:rsidRDefault="006351D8" w:rsidP="006351D8">
      <w:pPr>
        <w:autoSpaceDE w:val="0"/>
        <w:autoSpaceDN w:val="0"/>
        <w:adjustRightInd w:val="0"/>
      </w:pPr>
      <w:r w:rsidRPr="006351D8">
        <w:t xml:space="preserve">4 – </w:t>
      </w:r>
      <w:proofErr w:type="gramStart"/>
      <w:r w:rsidRPr="006351D8">
        <w:t>dostatečný - ovládá</w:t>
      </w:r>
      <w:proofErr w:type="gramEnd"/>
      <w:r w:rsidRPr="006351D8">
        <w:t xml:space="preserve"> se značnými mezerami</w:t>
      </w:r>
    </w:p>
    <w:p w14:paraId="2776637B" w14:textId="77777777" w:rsidR="006351D8" w:rsidRPr="006351D8" w:rsidRDefault="006351D8" w:rsidP="006351D8">
      <w:pPr>
        <w:autoSpaceDE w:val="0"/>
        <w:autoSpaceDN w:val="0"/>
        <w:adjustRightInd w:val="0"/>
      </w:pPr>
      <w:r w:rsidRPr="006351D8">
        <w:t xml:space="preserve">5 – </w:t>
      </w:r>
      <w:proofErr w:type="gramStart"/>
      <w:r w:rsidRPr="006351D8">
        <w:t>nedostatečný - neovládá</w:t>
      </w:r>
      <w:proofErr w:type="gramEnd"/>
    </w:p>
    <w:p w14:paraId="03D31A70" w14:textId="77777777" w:rsidR="006351D8" w:rsidRPr="006351D8" w:rsidRDefault="006351D8" w:rsidP="006351D8">
      <w:pPr>
        <w:autoSpaceDE w:val="0"/>
        <w:autoSpaceDN w:val="0"/>
        <w:adjustRightInd w:val="0"/>
        <w:rPr>
          <w:b/>
          <w:bCs/>
        </w:rPr>
      </w:pPr>
    </w:p>
    <w:p w14:paraId="54A9E95E" w14:textId="77777777" w:rsidR="006351D8" w:rsidRPr="006351D8" w:rsidRDefault="006351D8" w:rsidP="006351D8">
      <w:pPr>
        <w:autoSpaceDE w:val="0"/>
        <w:autoSpaceDN w:val="0"/>
        <w:adjustRightInd w:val="0"/>
        <w:rPr>
          <w:b/>
          <w:bCs/>
        </w:rPr>
      </w:pPr>
      <w:r w:rsidRPr="006351D8">
        <w:rPr>
          <w:b/>
          <w:bCs/>
        </w:rPr>
        <w:t>Myšlení</w:t>
      </w:r>
    </w:p>
    <w:p w14:paraId="156A9B36" w14:textId="77777777" w:rsidR="006351D8" w:rsidRPr="006351D8" w:rsidRDefault="006351D8" w:rsidP="006351D8">
      <w:pPr>
        <w:autoSpaceDE w:val="0"/>
        <w:autoSpaceDN w:val="0"/>
        <w:adjustRightInd w:val="0"/>
      </w:pPr>
      <w:r w:rsidRPr="006351D8">
        <w:t xml:space="preserve">1 – </w:t>
      </w:r>
      <w:proofErr w:type="gramStart"/>
      <w:r w:rsidRPr="006351D8">
        <w:t>výborný - pohotový</w:t>
      </w:r>
      <w:proofErr w:type="gramEnd"/>
      <w:r w:rsidRPr="006351D8">
        <w:t>, bystrý, dobře chápe souvislosti, samostatný</w:t>
      </w:r>
    </w:p>
    <w:p w14:paraId="35D114D9" w14:textId="77777777" w:rsidR="006351D8" w:rsidRPr="006351D8" w:rsidRDefault="006351D8" w:rsidP="006351D8">
      <w:pPr>
        <w:autoSpaceDE w:val="0"/>
        <w:autoSpaceDN w:val="0"/>
        <w:adjustRightInd w:val="0"/>
      </w:pPr>
      <w:r w:rsidRPr="006351D8">
        <w:t xml:space="preserve">2 – </w:t>
      </w:r>
      <w:proofErr w:type="gramStart"/>
      <w:r w:rsidRPr="006351D8">
        <w:t>chvalitebný - uvažuje</w:t>
      </w:r>
      <w:proofErr w:type="gramEnd"/>
      <w:r w:rsidRPr="006351D8">
        <w:t xml:space="preserve"> celkem samostatně</w:t>
      </w:r>
    </w:p>
    <w:p w14:paraId="3119A572" w14:textId="77777777" w:rsidR="006351D8" w:rsidRPr="006351D8" w:rsidRDefault="006351D8" w:rsidP="006351D8">
      <w:pPr>
        <w:autoSpaceDE w:val="0"/>
        <w:autoSpaceDN w:val="0"/>
        <w:adjustRightInd w:val="0"/>
      </w:pPr>
      <w:r w:rsidRPr="006351D8">
        <w:t xml:space="preserve">3 – </w:t>
      </w:r>
      <w:proofErr w:type="gramStart"/>
      <w:r w:rsidRPr="006351D8">
        <w:t>dobrý - menší</w:t>
      </w:r>
      <w:proofErr w:type="gramEnd"/>
      <w:r w:rsidRPr="006351D8">
        <w:t xml:space="preserve"> samostatnost v myšlení</w:t>
      </w:r>
    </w:p>
    <w:p w14:paraId="3FECCD5F" w14:textId="77777777" w:rsidR="006351D8" w:rsidRPr="006351D8" w:rsidRDefault="006351D8" w:rsidP="006351D8">
      <w:pPr>
        <w:autoSpaceDE w:val="0"/>
        <w:autoSpaceDN w:val="0"/>
        <w:adjustRightInd w:val="0"/>
      </w:pPr>
      <w:r w:rsidRPr="006351D8">
        <w:t xml:space="preserve">4 – </w:t>
      </w:r>
      <w:proofErr w:type="gramStart"/>
      <w:r w:rsidRPr="006351D8">
        <w:t>dostatečný - nesamostatné</w:t>
      </w:r>
      <w:proofErr w:type="gramEnd"/>
      <w:r w:rsidRPr="006351D8">
        <w:t xml:space="preserve"> myšlení, pouze s nápovědou</w:t>
      </w:r>
    </w:p>
    <w:p w14:paraId="7A8F8FDF" w14:textId="77777777" w:rsidR="006351D8" w:rsidRPr="006351D8" w:rsidRDefault="006351D8" w:rsidP="006351D8">
      <w:pPr>
        <w:autoSpaceDE w:val="0"/>
        <w:autoSpaceDN w:val="0"/>
        <w:adjustRightInd w:val="0"/>
      </w:pPr>
      <w:r w:rsidRPr="006351D8">
        <w:t xml:space="preserve">5 – </w:t>
      </w:r>
      <w:proofErr w:type="gramStart"/>
      <w:r w:rsidRPr="006351D8">
        <w:t>nedostatečný - odpovídá</w:t>
      </w:r>
      <w:proofErr w:type="gramEnd"/>
      <w:r w:rsidRPr="006351D8">
        <w:t xml:space="preserve"> nesprávně i na návodné otázky</w:t>
      </w:r>
    </w:p>
    <w:p w14:paraId="708F6076" w14:textId="77777777" w:rsidR="006351D8" w:rsidRPr="006351D8" w:rsidRDefault="006351D8" w:rsidP="006351D8">
      <w:pPr>
        <w:autoSpaceDE w:val="0"/>
        <w:autoSpaceDN w:val="0"/>
        <w:adjustRightInd w:val="0"/>
        <w:rPr>
          <w:b/>
          <w:bCs/>
        </w:rPr>
      </w:pPr>
    </w:p>
    <w:p w14:paraId="477471D9" w14:textId="77777777" w:rsidR="006351D8" w:rsidRPr="006351D8" w:rsidRDefault="006351D8" w:rsidP="006351D8">
      <w:pPr>
        <w:autoSpaceDE w:val="0"/>
        <w:autoSpaceDN w:val="0"/>
        <w:adjustRightInd w:val="0"/>
        <w:rPr>
          <w:b/>
          <w:bCs/>
        </w:rPr>
      </w:pPr>
      <w:r w:rsidRPr="006351D8">
        <w:rPr>
          <w:b/>
          <w:bCs/>
        </w:rPr>
        <w:t>Vyjadřování</w:t>
      </w:r>
    </w:p>
    <w:p w14:paraId="594069B9" w14:textId="77777777" w:rsidR="006351D8" w:rsidRPr="006351D8" w:rsidRDefault="006351D8" w:rsidP="006351D8">
      <w:pPr>
        <w:autoSpaceDE w:val="0"/>
        <w:autoSpaceDN w:val="0"/>
        <w:adjustRightInd w:val="0"/>
      </w:pPr>
      <w:r w:rsidRPr="006351D8">
        <w:t xml:space="preserve">1 – </w:t>
      </w:r>
      <w:proofErr w:type="gramStart"/>
      <w:r w:rsidRPr="006351D8">
        <w:t>výborný - výstižné</w:t>
      </w:r>
      <w:proofErr w:type="gramEnd"/>
      <w:r w:rsidRPr="006351D8">
        <w:t xml:space="preserve"> a poměrně přesné</w:t>
      </w:r>
    </w:p>
    <w:p w14:paraId="1724BA86" w14:textId="77777777" w:rsidR="006351D8" w:rsidRPr="006351D8" w:rsidRDefault="006351D8" w:rsidP="006351D8">
      <w:pPr>
        <w:autoSpaceDE w:val="0"/>
        <w:autoSpaceDN w:val="0"/>
        <w:adjustRightInd w:val="0"/>
      </w:pPr>
      <w:r w:rsidRPr="006351D8">
        <w:t xml:space="preserve">2 – </w:t>
      </w:r>
      <w:proofErr w:type="gramStart"/>
      <w:r w:rsidRPr="006351D8">
        <w:t>chvalitebný - celkem</w:t>
      </w:r>
      <w:proofErr w:type="gramEnd"/>
      <w:r w:rsidRPr="006351D8">
        <w:t xml:space="preserve"> výstižné</w:t>
      </w:r>
    </w:p>
    <w:p w14:paraId="771451C3" w14:textId="77777777" w:rsidR="006351D8" w:rsidRPr="006351D8" w:rsidRDefault="006351D8" w:rsidP="006351D8">
      <w:pPr>
        <w:autoSpaceDE w:val="0"/>
        <w:autoSpaceDN w:val="0"/>
        <w:adjustRightInd w:val="0"/>
      </w:pPr>
      <w:r w:rsidRPr="006351D8">
        <w:t xml:space="preserve">3 – </w:t>
      </w:r>
      <w:proofErr w:type="gramStart"/>
      <w:r w:rsidRPr="006351D8">
        <w:t>dobrý - myšlenky</w:t>
      </w:r>
      <w:proofErr w:type="gramEnd"/>
      <w:r w:rsidRPr="006351D8">
        <w:t xml:space="preserve"> vyjadřuje ne dost přesně</w:t>
      </w:r>
    </w:p>
    <w:p w14:paraId="619190B0" w14:textId="77777777" w:rsidR="006351D8" w:rsidRPr="006351D8" w:rsidRDefault="006351D8" w:rsidP="006351D8">
      <w:pPr>
        <w:autoSpaceDE w:val="0"/>
        <w:autoSpaceDN w:val="0"/>
        <w:adjustRightInd w:val="0"/>
      </w:pPr>
      <w:r w:rsidRPr="006351D8">
        <w:t xml:space="preserve">4 – </w:t>
      </w:r>
      <w:proofErr w:type="gramStart"/>
      <w:r w:rsidRPr="006351D8">
        <w:t>dostatečný - myšlenky</w:t>
      </w:r>
      <w:proofErr w:type="gramEnd"/>
      <w:r w:rsidRPr="006351D8">
        <w:t xml:space="preserve"> vyjadřuje se značnými obtížemi</w:t>
      </w:r>
    </w:p>
    <w:p w14:paraId="28688AAD" w14:textId="77777777" w:rsidR="006351D8" w:rsidRPr="006351D8" w:rsidRDefault="006351D8" w:rsidP="006351D8">
      <w:pPr>
        <w:autoSpaceDE w:val="0"/>
        <w:autoSpaceDN w:val="0"/>
        <w:adjustRightInd w:val="0"/>
      </w:pPr>
      <w:r w:rsidRPr="006351D8">
        <w:t xml:space="preserve">5 – </w:t>
      </w:r>
      <w:proofErr w:type="gramStart"/>
      <w:r w:rsidRPr="006351D8">
        <w:t>nedostatečný - nedokáže</w:t>
      </w:r>
      <w:proofErr w:type="gramEnd"/>
      <w:r w:rsidRPr="006351D8">
        <w:t xml:space="preserve"> se samostatně vyjádřit, i na návodné otázky odpovídá nesprávně</w:t>
      </w:r>
    </w:p>
    <w:p w14:paraId="4D9CE76A" w14:textId="77777777" w:rsidR="006351D8" w:rsidRPr="006351D8" w:rsidRDefault="006351D8" w:rsidP="006351D8">
      <w:pPr>
        <w:autoSpaceDE w:val="0"/>
        <w:autoSpaceDN w:val="0"/>
        <w:adjustRightInd w:val="0"/>
        <w:rPr>
          <w:b/>
          <w:bCs/>
        </w:rPr>
      </w:pPr>
    </w:p>
    <w:p w14:paraId="17669BD0" w14:textId="77777777" w:rsidR="006351D8" w:rsidRPr="006351D8" w:rsidRDefault="006351D8" w:rsidP="006351D8">
      <w:pPr>
        <w:autoSpaceDE w:val="0"/>
        <w:autoSpaceDN w:val="0"/>
        <w:adjustRightInd w:val="0"/>
        <w:rPr>
          <w:b/>
          <w:bCs/>
        </w:rPr>
      </w:pPr>
      <w:r w:rsidRPr="006351D8">
        <w:rPr>
          <w:b/>
          <w:bCs/>
        </w:rPr>
        <w:t>Celková aplikace vědomostí</w:t>
      </w:r>
    </w:p>
    <w:p w14:paraId="567426EB" w14:textId="77777777" w:rsidR="006351D8" w:rsidRPr="006351D8" w:rsidRDefault="006351D8" w:rsidP="006351D8">
      <w:pPr>
        <w:autoSpaceDE w:val="0"/>
        <w:autoSpaceDN w:val="0"/>
        <w:adjustRightInd w:val="0"/>
      </w:pPr>
      <w:r w:rsidRPr="006351D8">
        <w:t xml:space="preserve">1 – </w:t>
      </w:r>
      <w:proofErr w:type="gramStart"/>
      <w:r w:rsidRPr="006351D8">
        <w:t>výborný - užívá</w:t>
      </w:r>
      <w:proofErr w:type="gramEnd"/>
      <w:r w:rsidRPr="006351D8">
        <w:t xml:space="preserve"> vědomostí a spolehlivě a uvědoměle dovedností, pracuje samostatně, </w:t>
      </w:r>
    </w:p>
    <w:p w14:paraId="4105F397" w14:textId="77777777" w:rsidR="006351D8" w:rsidRPr="006351D8" w:rsidRDefault="006351D8" w:rsidP="006351D8">
      <w:pPr>
        <w:autoSpaceDE w:val="0"/>
        <w:autoSpaceDN w:val="0"/>
        <w:adjustRightInd w:val="0"/>
      </w:pPr>
      <w:r w:rsidRPr="006351D8">
        <w:t xml:space="preserve">   přesně a s jistotou</w:t>
      </w:r>
    </w:p>
    <w:p w14:paraId="1C5EC91D" w14:textId="77777777" w:rsidR="006351D8" w:rsidRPr="006351D8" w:rsidRDefault="006351D8" w:rsidP="006351D8">
      <w:pPr>
        <w:autoSpaceDE w:val="0"/>
        <w:autoSpaceDN w:val="0"/>
        <w:adjustRightInd w:val="0"/>
      </w:pPr>
      <w:r w:rsidRPr="006351D8">
        <w:t xml:space="preserve">2 – </w:t>
      </w:r>
      <w:proofErr w:type="gramStart"/>
      <w:r w:rsidRPr="006351D8">
        <w:t>chvalitebný - dovede</w:t>
      </w:r>
      <w:proofErr w:type="gramEnd"/>
      <w:r w:rsidRPr="006351D8">
        <w:t xml:space="preserve"> používat vědomosti a dovednosti při řešení úkolů, dopouští se jen  </w:t>
      </w:r>
    </w:p>
    <w:p w14:paraId="7B562E88" w14:textId="77777777" w:rsidR="006351D8" w:rsidRPr="006351D8" w:rsidRDefault="006351D8" w:rsidP="006351D8">
      <w:pPr>
        <w:autoSpaceDE w:val="0"/>
        <w:autoSpaceDN w:val="0"/>
        <w:adjustRightInd w:val="0"/>
      </w:pPr>
      <w:r w:rsidRPr="006351D8">
        <w:t xml:space="preserve">   menších chyb</w:t>
      </w:r>
    </w:p>
    <w:p w14:paraId="3443FECF" w14:textId="77777777" w:rsidR="006351D8" w:rsidRPr="006351D8" w:rsidRDefault="006351D8" w:rsidP="006351D8">
      <w:pPr>
        <w:autoSpaceDE w:val="0"/>
        <w:autoSpaceDN w:val="0"/>
        <w:adjustRightInd w:val="0"/>
      </w:pPr>
      <w:r w:rsidRPr="006351D8">
        <w:t xml:space="preserve">3 – </w:t>
      </w:r>
      <w:proofErr w:type="gramStart"/>
      <w:r w:rsidRPr="006351D8">
        <w:t>dobrý - řeší</w:t>
      </w:r>
      <w:proofErr w:type="gramEnd"/>
      <w:r w:rsidRPr="006351D8">
        <w:t xml:space="preserve"> úkoly s pomocí učitele a s touto pomocí snadno překonává potíže a odstraňuje </w:t>
      </w:r>
    </w:p>
    <w:p w14:paraId="2F931827" w14:textId="77777777" w:rsidR="006351D8" w:rsidRPr="006351D8" w:rsidRDefault="006351D8" w:rsidP="006351D8">
      <w:pPr>
        <w:autoSpaceDE w:val="0"/>
        <w:autoSpaceDN w:val="0"/>
        <w:adjustRightInd w:val="0"/>
      </w:pPr>
      <w:r w:rsidRPr="006351D8">
        <w:t xml:space="preserve">   chyby</w:t>
      </w:r>
    </w:p>
    <w:p w14:paraId="3912588D" w14:textId="77777777" w:rsidR="006351D8" w:rsidRPr="006351D8" w:rsidRDefault="006351D8" w:rsidP="006351D8">
      <w:pPr>
        <w:autoSpaceDE w:val="0"/>
        <w:autoSpaceDN w:val="0"/>
        <w:adjustRightInd w:val="0"/>
      </w:pPr>
      <w:r w:rsidRPr="006351D8">
        <w:t xml:space="preserve">4 – </w:t>
      </w:r>
      <w:proofErr w:type="gramStart"/>
      <w:r w:rsidRPr="006351D8">
        <w:t>dostatečný - dělá</w:t>
      </w:r>
      <w:proofErr w:type="gramEnd"/>
      <w:r w:rsidRPr="006351D8">
        <w:t xml:space="preserve"> podstatné chyby, nesnadno je překonává</w:t>
      </w:r>
    </w:p>
    <w:p w14:paraId="0FDBDE89" w14:textId="77777777" w:rsidR="006351D8" w:rsidRPr="006351D8" w:rsidRDefault="006351D8" w:rsidP="006351D8">
      <w:pPr>
        <w:autoSpaceDE w:val="0"/>
        <w:autoSpaceDN w:val="0"/>
        <w:adjustRightInd w:val="0"/>
      </w:pPr>
      <w:r w:rsidRPr="006351D8">
        <w:t xml:space="preserve">5 – </w:t>
      </w:r>
      <w:proofErr w:type="gramStart"/>
      <w:r w:rsidRPr="006351D8">
        <w:t>nedostatečný - praktické</w:t>
      </w:r>
      <w:proofErr w:type="gramEnd"/>
      <w:r w:rsidRPr="006351D8">
        <w:t xml:space="preserve"> úkoly nedokáže splnit ani s pomocí</w:t>
      </w:r>
    </w:p>
    <w:p w14:paraId="00F4E1EC" w14:textId="77777777" w:rsidR="006351D8" w:rsidRPr="006351D8" w:rsidRDefault="006351D8" w:rsidP="006351D8">
      <w:pPr>
        <w:autoSpaceDE w:val="0"/>
        <w:autoSpaceDN w:val="0"/>
        <w:adjustRightInd w:val="0"/>
        <w:rPr>
          <w:b/>
        </w:rPr>
      </w:pPr>
    </w:p>
    <w:p w14:paraId="4D8BDE65" w14:textId="77777777" w:rsidR="006351D8" w:rsidRPr="006351D8" w:rsidRDefault="006351D8" w:rsidP="006351D8">
      <w:pPr>
        <w:autoSpaceDE w:val="0"/>
        <w:autoSpaceDN w:val="0"/>
        <w:adjustRightInd w:val="0"/>
        <w:rPr>
          <w:b/>
        </w:rPr>
      </w:pPr>
      <w:r w:rsidRPr="006351D8">
        <w:rPr>
          <w:b/>
        </w:rPr>
        <w:t>Aktivita, zájem o učení</w:t>
      </w:r>
    </w:p>
    <w:p w14:paraId="09DFA35C" w14:textId="77777777" w:rsidR="006351D8" w:rsidRPr="006351D8" w:rsidRDefault="006351D8" w:rsidP="006351D8">
      <w:pPr>
        <w:autoSpaceDE w:val="0"/>
        <w:autoSpaceDN w:val="0"/>
        <w:adjustRightInd w:val="0"/>
      </w:pPr>
      <w:r w:rsidRPr="006351D8">
        <w:t xml:space="preserve">1 – </w:t>
      </w:r>
      <w:proofErr w:type="gramStart"/>
      <w:r w:rsidRPr="006351D8">
        <w:t>výborný - aktivní</w:t>
      </w:r>
      <w:proofErr w:type="gramEnd"/>
      <w:r w:rsidRPr="006351D8">
        <w:t>, učí se svědomitě a se zájmem</w:t>
      </w:r>
    </w:p>
    <w:p w14:paraId="638AB71E" w14:textId="77777777" w:rsidR="006351D8" w:rsidRPr="006351D8" w:rsidRDefault="006351D8" w:rsidP="006351D8">
      <w:pPr>
        <w:autoSpaceDE w:val="0"/>
        <w:autoSpaceDN w:val="0"/>
        <w:adjustRightInd w:val="0"/>
      </w:pPr>
      <w:r w:rsidRPr="006351D8">
        <w:t xml:space="preserve">2 – </w:t>
      </w:r>
      <w:proofErr w:type="gramStart"/>
      <w:r w:rsidRPr="006351D8">
        <w:t>chvalitebný - učí</w:t>
      </w:r>
      <w:proofErr w:type="gramEnd"/>
      <w:r w:rsidRPr="006351D8">
        <w:t xml:space="preserve"> se svědomitě</w:t>
      </w:r>
    </w:p>
    <w:p w14:paraId="5B9FEAAA" w14:textId="77777777" w:rsidR="006351D8" w:rsidRPr="006351D8" w:rsidRDefault="006351D8" w:rsidP="006351D8">
      <w:pPr>
        <w:autoSpaceDE w:val="0"/>
        <w:autoSpaceDN w:val="0"/>
        <w:adjustRightInd w:val="0"/>
      </w:pPr>
      <w:r w:rsidRPr="006351D8">
        <w:t xml:space="preserve">3 – </w:t>
      </w:r>
      <w:proofErr w:type="gramStart"/>
      <w:r w:rsidRPr="006351D8">
        <w:t>dobrý - k</w:t>
      </w:r>
      <w:proofErr w:type="gramEnd"/>
      <w:r w:rsidRPr="006351D8">
        <w:t xml:space="preserve"> učení a práci nepotřebuje větších podnětů</w:t>
      </w:r>
    </w:p>
    <w:p w14:paraId="20FA63C3" w14:textId="77777777" w:rsidR="006351D8" w:rsidRPr="006351D8" w:rsidRDefault="006351D8" w:rsidP="006351D8">
      <w:pPr>
        <w:autoSpaceDE w:val="0"/>
        <w:autoSpaceDN w:val="0"/>
        <w:adjustRightInd w:val="0"/>
      </w:pPr>
      <w:r w:rsidRPr="006351D8">
        <w:t xml:space="preserve">4 – </w:t>
      </w:r>
      <w:proofErr w:type="gramStart"/>
      <w:r w:rsidRPr="006351D8">
        <w:t>dostatečný - malý</w:t>
      </w:r>
      <w:proofErr w:type="gramEnd"/>
      <w:r w:rsidRPr="006351D8">
        <w:t xml:space="preserve"> zájem o učení, potřebuje stálé podněty</w:t>
      </w:r>
    </w:p>
    <w:p w14:paraId="40D1E7D0" w14:textId="77777777" w:rsidR="006351D8" w:rsidRPr="006351D8" w:rsidRDefault="006351D8" w:rsidP="006351D8">
      <w:pPr>
        <w:autoSpaceDE w:val="0"/>
        <w:autoSpaceDN w:val="0"/>
        <w:adjustRightInd w:val="0"/>
      </w:pPr>
      <w:r w:rsidRPr="006351D8">
        <w:lastRenderedPageBreak/>
        <w:t xml:space="preserve">5 – </w:t>
      </w:r>
      <w:proofErr w:type="gramStart"/>
      <w:r w:rsidRPr="006351D8">
        <w:t>nedostatečný - pomoc</w:t>
      </w:r>
      <w:proofErr w:type="gramEnd"/>
      <w:r w:rsidRPr="006351D8">
        <w:t xml:space="preserve"> a pobízení k učení jsou zatím neúčinné</w:t>
      </w:r>
    </w:p>
    <w:p w14:paraId="4FB6E456" w14:textId="77777777" w:rsidR="006351D8" w:rsidRPr="006351D8" w:rsidRDefault="006351D8" w:rsidP="006351D8">
      <w:pPr>
        <w:autoSpaceDE w:val="0"/>
        <w:autoSpaceDN w:val="0"/>
        <w:adjustRightInd w:val="0"/>
      </w:pPr>
    </w:p>
    <w:p w14:paraId="3662A5EA" w14:textId="77777777" w:rsidR="006351D8" w:rsidRPr="006351D8" w:rsidRDefault="006351D8" w:rsidP="006351D8">
      <w:pPr>
        <w:autoSpaceDE w:val="0"/>
        <w:autoSpaceDN w:val="0"/>
        <w:adjustRightInd w:val="0"/>
        <w:rPr>
          <w:b/>
        </w:rPr>
      </w:pPr>
      <w:r w:rsidRPr="006351D8">
        <w:rPr>
          <w:b/>
        </w:rPr>
        <w:t>Chování</w:t>
      </w:r>
    </w:p>
    <w:p w14:paraId="0183C05A" w14:textId="77777777" w:rsidR="006351D8" w:rsidRPr="006351D8" w:rsidRDefault="006351D8" w:rsidP="006351D8">
      <w:pPr>
        <w:autoSpaceDE w:val="0"/>
        <w:autoSpaceDN w:val="0"/>
        <w:adjustRightInd w:val="0"/>
      </w:pPr>
      <w:r w:rsidRPr="006351D8">
        <w:t xml:space="preserve">1 – velmi </w:t>
      </w:r>
      <w:proofErr w:type="gramStart"/>
      <w:r w:rsidRPr="006351D8">
        <w:t>dobré - Uvědoměle</w:t>
      </w:r>
      <w:proofErr w:type="gramEnd"/>
      <w:r w:rsidRPr="006351D8">
        <w:t xml:space="preserve"> dodržuje pravidla chování a ustanovení vnitřního řádu školy. </w:t>
      </w:r>
    </w:p>
    <w:p w14:paraId="3676F4F8" w14:textId="77777777" w:rsidR="006351D8" w:rsidRPr="006351D8" w:rsidRDefault="006351D8" w:rsidP="006351D8">
      <w:pPr>
        <w:autoSpaceDE w:val="0"/>
        <w:autoSpaceDN w:val="0"/>
        <w:adjustRightInd w:val="0"/>
      </w:pPr>
      <w:r w:rsidRPr="006351D8">
        <w:t xml:space="preserve">   Méně závažných přestupků se dopouští ojediněle. Žák je však přístupný výchovnému </w:t>
      </w:r>
    </w:p>
    <w:p w14:paraId="0CA09162" w14:textId="77777777" w:rsidR="006351D8" w:rsidRPr="006351D8" w:rsidRDefault="006351D8" w:rsidP="006351D8">
      <w:pPr>
        <w:autoSpaceDE w:val="0"/>
        <w:autoSpaceDN w:val="0"/>
        <w:adjustRightInd w:val="0"/>
      </w:pPr>
      <w:r w:rsidRPr="006351D8">
        <w:t xml:space="preserve">   působení a snaží se své chyby napravit.</w:t>
      </w:r>
    </w:p>
    <w:p w14:paraId="06F61FE4" w14:textId="77777777" w:rsidR="006351D8" w:rsidRPr="006351D8" w:rsidRDefault="006351D8" w:rsidP="006351D8">
      <w:pPr>
        <w:autoSpaceDE w:val="0"/>
        <w:autoSpaceDN w:val="0"/>
        <w:adjustRightInd w:val="0"/>
      </w:pPr>
      <w:r w:rsidRPr="006351D8">
        <w:t xml:space="preserve">2 – </w:t>
      </w:r>
      <w:proofErr w:type="gramStart"/>
      <w:r w:rsidRPr="006351D8">
        <w:t>uspokojivé - Chování</w:t>
      </w:r>
      <w:proofErr w:type="gramEnd"/>
      <w:r w:rsidRPr="006351D8">
        <w:t xml:space="preserve"> žáka je v rozporu s pravidly chování a s ustanoveními vnitřního </w:t>
      </w:r>
    </w:p>
    <w:p w14:paraId="2B3225A7" w14:textId="77777777" w:rsidR="006351D8" w:rsidRPr="006351D8" w:rsidRDefault="006351D8" w:rsidP="006351D8">
      <w:pPr>
        <w:autoSpaceDE w:val="0"/>
        <w:autoSpaceDN w:val="0"/>
        <w:adjustRightInd w:val="0"/>
      </w:pPr>
      <w:r w:rsidRPr="006351D8">
        <w:t xml:space="preserve">   řádu školy. Žák se dopustí závažného přestupku proti pravidlům slušného chování nebo </w:t>
      </w:r>
    </w:p>
    <w:p w14:paraId="3DDB3782" w14:textId="77777777" w:rsidR="006351D8" w:rsidRPr="006351D8" w:rsidRDefault="006351D8" w:rsidP="006351D8">
      <w:pPr>
        <w:autoSpaceDE w:val="0"/>
        <w:autoSpaceDN w:val="0"/>
        <w:adjustRightInd w:val="0"/>
      </w:pPr>
      <w:r w:rsidRPr="006351D8">
        <w:t xml:space="preserve">   vnitřnímu řádu školy nebo se opakovaně dopustí méně závažných přestupků. Zpravidla se </w:t>
      </w:r>
    </w:p>
    <w:p w14:paraId="1DED46C7" w14:textId="77777777" w:rsidR="006351D8" w:rsidRPr="006351D8" w:rsidRDefault="006351D8" w:rsidP="006351D8">
      <w:pPr>
        <w:autoSpaceDE w:val="0"/>
        <w:autoSpaceDN w:val="0"/>
        <w:adjustRightInd w:val="0"/>
      </w:pPr>
      <w:r w:rsidRPr="006351D8">
        <w:t xml:space="preserve">   přes důtku třídního učitele školy dopouští dalších přestupků, narušuje výchovně vzdělávací </w:t>
      </w:r>
    </w:p>
    <w:p w14:paraId="32C0FDE3" w14:textId="77777777" w:rsidR="006351D8" w:rsidRPr="006351D8" w:rsidRDefault="006351D8" w:rsidP="006351D8">
      <w:pPr>
        <w:autoSpaceDE w:val="0"/>
        <w:autoSpaceDN w:val="0"/>
        <w:adjustRightInd w:val="0"/>
      </w:pPr>
      <w:r w:rsidRPr="006351D8">
        <w:t xml:space="preserve">   činnost školy. Ohrožuje bezpečnost a zdraví svoje nebo jiných osob.</w:t>
      </w:r>
    </w:p>
    <w:p w14:paraId="30D8ACC8" w14:textId="77777777" w:rsidR="006351D8" w:rsidRPr="006351D8" w:rsidRDefault="006351D8" w:rsidP="006351D8">
      <w:pPr>
        <w:autoSpaceDE w:val="0"/>
        <w:autoSpaceDN w:val="0"/>
        <w:adjustRightInd w:val="0"/>
      </w:pPr>
      <w:r w:rsidRPr="006351D8">
        <w:t xml:space="preserve">3 – </w:t>
      </w:r>
      <w:proofErr w:type="gramStart"/>
      <w:r w:rsidRPr="006351D8">
        <w:t>neuspokojivé - Chování</w:t>
      </w:r>
      <w:proofErr w:type="gramEnd"/>
      <w:r w:rsidRPr="006351D8">
        <w:t xml:space="preserve"> žáka ve škole je v příkrém rozporu s pravidly slušného chování. </w:t>
      </w:r>
    </w:p>
    <w:p w14:paraId="03693ACB" w14:textId="77777777" w:rsidR="006351D8" w:rsidRPr="006351D8" w:rsidRDefault="006351D8" w:rsidP="006351D8">
      <w:pPr>
        <w:autoSpaceDE w:val="0"/>
        <w:autoSpaceDN w:val="0"/>
        <w:adjustRightInd w:val="0"/>
      </w:pPr>
      <w:r w:rsidRPr="006351D8">
        <w:t xml:space="preserve">   Dopustí se takových závažných přestupků proti školnímu řádu nebo provinění, že je jimi </w:t>
      </w:r>
    </w:p>
    <w:p w14:paraId="770131D1" w14:textId="77777777" w:rsidR="006351D8" w:rsidRPr="006351D8" w:rsidRDefault="006351D8" w:rsidP="006351D8">
      <w:pPr>
        <w:autoSpaceDE w:val="0"/>
        <w:autoSpaceDN w:val="0"/>
        <w:adjustRightInd w:val="0"/>
      </w:pPr>
      <w:r w:rsidRPr="006351D8">
        <w:t xml:space="preserve">   vážně ohrožena výchova nebo bezpečnost a zdraví jiných osob. Záměrně narušuje hrubým </w:t>
      </w:r>
    </w:p>
    <w:p w14:paraId="03E12859" w14:textId="77777777" w:rsidR="006351D8" w:rsidRPr="006351D8" w:rsidRDefault="006351D8" w:rsidP="006351D8">
      <w:pPr>
        <w:autoSpaceDE w:val="0"/>
        <w:autoSpaceDN w:val="0"/>
        <w:adjustRightInd w:val="0"/>
      </w:pPr>
      <w:r w:rsidRPr="006351D8">
        <w:t xml:space="preserve">   způsobem výchovně vzdělávací činnost školy. Zpravidla se přes důtku ředitele školy </w:t>
      </w:r>
    </w:p>
    <w:p w14:paraId="6FD596E6" w14:textId="77777777" w:rsidR="006351D8" w:rsidRPr="006351D8" w:rsidRDefault="006351D8" w:rsidP="006351D8">
      <w:pPr>
        <w:autoSpaceDE w:val="0"/>
        <w:autoSpaceDN w:val="0"/>
        <w:adjustRightInd w:val="0"/>
      </w:pPr>
      <w:r w:rsidRPr="006351D8">
        <w:t xml:space="preserve">   dopouští dalších přestupků.</w:t>
      </w:r>
    </w:p>
    <w:p w14:paraId="700AFB13" w14:textId="77777777" w:rsidR="006351D8" w:rsidRPr="006351D8" w:rsidRDefault="006351D8" w:rsidP="006351D8">
      <w:pPr>
        <w:autoSpaceDE w:val="0"/>
        <w:autoSpaceDN w:val="0"/>
        <w:adjustRightInd w:val="0"/>
      </w:pPr>
    </w:p>
    <w:p w14:paraId="704EFC1D" w14:textId="77777777" w:rsidR="006351D8" w:rsidRPr="006351D8" w:rsidRDefault="006351D8" w:rsidP="002432CC">
      <w:pPr>
        <w:spacing w:line="360" w:lineRule="auto"/>
        <w:rPr>
          <w:b/>
          <w:bCs/>
        </w:rPr>
      </w:pPr>
    </w:p>
    <w:p w14:paraId="212ADA40" w14:textId="77777777" w:rsidR="006351D8" w:rsidRDefault="006351D8" w:rsidP="002432CC">
      <w:pPr>
        <w:spacing w:line="360" w:lineRule="auto"/>
        <w:rPr>
          <w:b/>
          <w:bCs/>
        </w:rPr>
      </w:pPr>
    </w:p>
    <w:p w14:paraId="04038A84" w14:textId="77777777" w:rsidR="00F345BD" w:rsidRDefault="006351D8" w:rsidP="00832AA1">
      <w:pPr>
        <w:spacing w:line="360" w:lineRule="auto"/>
        <w:rPr>
          <w:b/>
          <w:bCs/>
        </w:rPr>
      </w:pPr>
      <w:r>
        <w:rPr>
          <w:b/>
          <w:bCs/>
        </w:rPr>
        <w:t>6.1</w:t>
      </w:r>
      <w:r w:rsidR="00F345BD">
        <w:rPr>
          <w:b/>
          <w:bCs/>
        </w:rPr>
        <w:t xml:space="preserve"> Vlastní hodnocení školy </w:t>
      </w:r>
    </w:p>
    <w:p w14:paraId="16E5A573" w14:textId="77777777" w:rsidR="00F345BD" w:rsidRDefault="00F345BD" w:rsidP="00832AA1">
      <w:pPr>
        <w:spacing w:line="360" w:lineRule="auto"/>
        <w:rPr>
          <w:b/>
          <w:bCs/>
        </w:rPr>
      </w:pPr>
    </w:p>
    <w:p w14:paraId="0308E8CD" w14:textId="77777777" w:rsidR="00F345BD" w:rsidRDefault="00F345BD" w:rsidP="00832AA1">
      <w:pPr>
        <w:spacing w:line="360" w:lineRule="auto"/>
        <w:jc w:val="both"/>
      </w:pPr>
      <w:r>
        <w:t xml:space="preserve">Vlastní hodnocení školy je zaměřeno na: </w:t>
      </w:r>
    </w:p>
    <w:p w14:paraId="07D7A08C" w14:textId="77777777" w:rsidR="00F345BD" w:rsidRDefault="00F345BD">
      <w:pPr>
        <w:numPr>
          <w:ilvl w:val="0"/>
          <w:numId w:val="35"/>
        </w:numPr>
        <w:spacing w:line="360" w:lineRule="auto"/>
        <w:jc w:val="both"/>
      </w:pPr>
      <w:r>
        <w:t xml:space="preserve">cíle, které si škola </w:t>
      </w:r>
      <w:proofErr w:type="gramStart"/>
      <w:r>
        <w:t>stanovil</w:t>
      </w:r>
      <w:r w:rsidR="00835DFA">
        <w:t xml:space="preserve">a </w:t>
      </w:r>
      <w:r w:rsidRPr="006A4624">
        <w:t xml:space="preserve"> ve</w:t>
      </w:r>
      <w:proofErr w:type="gramEnd"/>
      <w:r w:rsidRPr="006A4624">
        <w:t xml:space="preserve"> školním vzdělávacím programu</w:t>
      </w:r>
    </w:p>
    <w:p w14:paraId="7636C472" w14:textId="77777777" w:rsidR="00F345BD" w:rsidRDefault="00F345BD">
      <w:pPr>
        <w:numPr>
          <w:ilvl w:val="0"/>
          <w:numId w:val="35"/>
        </w:numPr>
        <w:spacing w:line="360" w:lineRule="auto"/>
        <w:jc w:val="both"/>
      </w:pPr>
      <w:r>
        <w:t xml:space="preserve">posouzení, jakým způsobem škola plní tyto cíle </w:t>
      </w:r>
    </w:p>
    <w:p w14:paraId="2E1B32FB" w14:textId="77777777" w:rsidR="00F345BD" w:rsidRDefault="00F345BD">
      <w:pPr>
        <w:numPr>
          <w:ilvl w:val="0"/>
          <w:numId w:val="35"/>
        </w:numPr>
        <w:spacing w:line="360" w:lineRule="auto"/>
        <w:jc w:val="both"/>
      </w:pPr>
      <w:r>
        <w:t>oblasti, ve kterých škola dosahuje dobrých výsledků, a oblasti, ve kterých je třeba úroveň vzdělávání zlepšit, včetně nástrojů vedoucích k dosažení těchto cílů</w:t>
      </w:r>
    </w:p>
    <w:p w14:paraId="647F8F30" w14:textId="77777777" w:rsidR="00F345BD" w:rsidRDefault="00F345BD">
      <w:pPr>
        <w:numPr>
          <w:ilvl w:val="0"/>
          <w:numId w:val="35"/>
        </w:numPr>
        <w:spacing w:line="360" w:lineRule="auto"/>
        <w:jc w:val="both"/>
      </w:pPr>
      <w:r>
        <w:t>účinnost těchto opatření obsažených v předchozím vlastním hodnocení</w:t>
      </w:r>
    </w:p>
    <w:p w14:paraId="0CA513A2" w14:textId="77777777" w:rsidR="00F345BD" w:rsidRPr="00FF3631" w:rsidRDefault="00F345BD" w:rsidP="00832AA1">
      <w:pPr>
        <w:spacing w:line="360" w:lineRule="auto"/>
        <w:jc w:val="both"/>
        <w:rPr>
          <w:sz w:val="20"/>
          <w:szCs w:val="20"/>
        </w:rPr>
      </w:pPr>
    </w:p>
    <w:p w14:paraId="33EEF69C" w14:textId="77777777" w:rsidR="00F345BD" w:rsidRDefault="00F345BD" w:rsidP="00832AA1">
      <w:pPr>
        <w:spacing w:line="360" w:lineRule="auto"/>
        <w:jc w:val="both"/>
      </w:pPr>
      <w:r>
        <w:t>Hlavními oblastmi vlastního hodnocení školy jsou:</w:t>
      </w:r>
    </w:p>
    <w:p w14:paraId="71778075" w14:textId="77777777" w:rsidR="00F345BD" w:rsidRDefault="00F345BD">
      <w:pPr>
        <w:numPr>
          <w:ilvl w:val="0"/>
          <w:numId w:val="36"/>
        </w:numPr>
        <w:tabs>
          <w:tab w:val="left" w:pos="3093"/>
        </w:tabs>
        <w:spacing w:line="360" w:lineRule="auto"/>
        <w:jc w:val="both"/>
      </w:pPr>
      <w:r>
        <w:t>podmínky ke vzdělávání,</w:t>
      </w:r>
    </w:p>
    <w:p w14:paraId="1087F4C7" w14:textId="77777777" w:rsidR="00F345BD" w:rsidRDefault="00F345BD">
      <w:pPr>
        <w:numPr>
          <w:ilvl w:val="0"/>
          <w:numId w:val="36"/>
        </w:numPr>
        <w:spacing w:line="360" w:lineRule="auto"/>
        <w:jc w:val="both"/>
      </w:pPr>
      <w:r>
        <w:t>průběh vzdělávání,</w:t>
      </w:r>
    </w:p>
    <w:p w14:paraId="4AC63BE7" w14:textId="77777777" w:rsidR="00F345BD" w:rsidRDefault="00F345BD">
      <w:pPr>
        <w:numPr>
          <w:ilvl w:val="0"/>
          <w:numId w:val="36"/>
        </w:numPr>
        <w:spacing w:line="360" w:lineRule="auto"/>
        <w:jc w:val="both"/>
      </w:pPr>
      <w:r>
        <w:t>podpora školy žákům a studentům, spolupráce s rodiči, vliv vzájemných vztahů školy, žáků, rodičů a dalších osob na vzdělávání,</w:t>
      </w:r>
    </w:p>
    <w:p w14:paraId="31F4DCF1" w14:textId="77777777" w:rsidR="00F345BD" w:rsidRDefault="00F345BD">
      <w:pPr>
        <w:numPr>
          <w:ilvl w:val="0"/>
          <w:numId w:val="36"/>
        </w:numPr>
        <w:spacing w:line="360" w:lineRule="auto"/>
        <w:jc w:val="both"/>
      </w:pPr>
      <w:r>
        <w:t>výsl</w:t>
      </w:r>
      <w:r w:rsidR="00835DFA">
        <w:t xml:space="preserve">edky vzdělávání žáků </w:t>
      </w:r>
    </w:p>
    <w:p w14:paraId="19CCE318" w14:textId="77777777" w:rsidR="00F345BD" w:rsidRDefault="00F345BD">
      <w:pPr>
        <w:numPr>
          <w:ilvl w:val="0"/>
          <w:numId w:val="36"/>
        </w:numPr>
        <w:spacing w:line="360" w:lineRule="auto"/>
        <w:jc w:val="both"/>
      </w:pPr>
      <w:r>
        <w:t>řízení školy, kvalita personální práce, kvalita dalšího vzdělávání pedagogických pracovníků,</w:t>
      </w:r>
    </w:p>
    <w:p w14:paraId="6430C584" w14:textId="77777777" w:rsidR="00F345BD" w:rsidRDefault="00F345BD">
      <w:pPr>
        <w:numPr>
          <w:ilvl w:val="0"/>
          <w:numId w:val="36"/>
        </w:numPr>
        <w:spacing w:line="360" w:lineRule="auto"/>
        <w:jc w:val="both"/>
      </w:pPr>
      <w:r>
        <w:t xml:space="preserve">úroveň výsledků práce školy, zejména vzhledem k podmínkám vzdělávání </w:t>
      </w:r>
      <w:r>
        <w:br/>
        <w:t>a ekonomickým zdrojům.</w:t>
      </w:r>
    </w:p>
    <w:p w14:paraId="3E1642D4" w14:textId="77777777" w:rsidR="00F345BD" w:rsidRPr="00FF3631" w:rsidRDefault="00F345BD" w:rsidP="00832AA1">
      <w:pPr>
        <w:spacing w:line="360" w:lineRule="auto"/>
        <w:jc w:val="both"/>
        <w:rPr>
          <w:sz w:val="20"/>
          <w:szCs w:val="20"/>
        </w:rPr>
      </w:pPr>
    </w:p>
    <w:p w14:paraId="770E8BBD" w14:textId="77777777" w:rsidR="00F345BD" w:rsidRDefault="00F345BD" w:rsidP="00832AA1"/>
    <w:p w14:paraId="0413D1DE" w14:textId="77777777" w:rsidR="00F345BD" w:rsidRDefault="00F345BD" w:rsidP="00832AA1"/>
    <w:p w14:paraId="0766DD09" w14:textId="77777777" w:rsidR="00F345BD" w:rsidRDefault="00F345BD" w:rsidP="00832AA1"/>
    <w:p w14:paraId="103A5C44" w14:textId="77777777" w:rsidR="00F345BD" w:rsidRDefault="00F345BD" w:rsidP="00832AA1"/>
    <w:p w14:paraId="29F266CF" w14:textId="77777777" w:rsidR="00F345BD" w:rsidRDefault="00F345BD" w:rsidP="00832AA1">
      <w:pPr>
        <w:spacing w:line="360" w:lineRule="auto"/>
        <w:jc w:val="both"/>
      </w:pPr>
      <w:r>
        <w:t>Hlavní cíle vlastního hodnoc</w:t>
      </w:r>
      <w:r w:rsidR="006351D8">
        <w:t xml:space="preserve">ení školy </w:t>
      </w:r>
      <w:r>
        <w:t>a kritéria jejich dosažení</w:t>
      </w:r>
    </w:p>
    <w:p w14:paraId="535EDF53" w14:textId="77777777" w:rsidR="00F345BD" w:rsidRDefault="00F345BD" w:rsidP="00832AA1">
      <w:pPr>
        <w:spacing w:line="360" w:lineRule="auto"/>
        <w:rPr>
          <w:b/>
          <w:bCs/>
          <w:sz w:val="20"/>
          <w:szCs w:val="20"/>
        </w:rPr>
      </w:pPr>
    </w:p>
    <w:p w14:paraId="79AA61F8" w14:textId="77777777" w:rsidR="00F345BD" w:rsidRPr="00153D57" w:rsidRDefault="00F345BD" w:rsidP="00832AA1">
      <w:pPr>
        <w:spacing w:line="360" w:lineRule="auto"/>
        <w:rPr>
          <w:b/>
          <w:bCs/>
        </w:rPr>
      </w:pPr>
      <w:r w:rsidRPr="001B0D05">
        <w:rPr>
          <w:b/>
          <w:bCs/>
        </w:rPr>
        <w:t>a</w:t>
      </w:r>
      <w:r w:rsidRPr="00153D57">
        <w:rPr>
          <w:b/>
          <w:bCs/>
        </w:rPr>
        <w:t>) podmínky ke vzdělávání</w:t>
      </w:r>
    </w:p>
    <w:p w14:paraId="187D59BD" w14:textId="77777777" w:rsidR="00F345BD" w:rsidRDefault="00F345BD" w:rsidP="00832AA1">
      <w:pPr>
        <w:pStyle w:val="Zhlav"/>
        <w:tabs>
          <w:tab w:val="clear" w:pos="4536"/>
          <w:tab w:val="clear" w:pos="9072"/>
        </w:tabs>
        <w:spacing w:line="360" w:lineRule="auto"/>
      </w:pPr>
      <w:r w:rsidRPr="00153D57">
        <w:tab/>
        <w:t xml:space="preserve">Cíl: </w:t>
      </w:r>
      <w:r w:rsidRPr="00153D57">
        <w:tab/>
        <w:t>Zlepšit prostředí ve škole s důrazem na jeho podně</w:t>
      </w:r>
      <w:r w:rsidR="0086683A">
        <w:t xml:space="preserve">tnost, estetičnost </w:t>
      </w:r>
    </w:p>
    <w:p w14:paraId="1BE857D7" w14:textId="77777777" w:rsidR="0086683A" w:rsidRDefault="0086683A" w:rsidP="00832AA1">
      <w:pPr>
        <w:pStyle w:val="Zhlav"/>
        <w:tabs>
          <w:tab w:val="clear" w:pos="4536"/>
          <w:tab w:val="clear" w:pos="9072"/>
        </w:tabs>
        <w:spacing w:line="360" w:lineRule="auto"/>
      </w:pPr>
      <w:r>
        <w:t xml:space="preserve">                        a bezpečnost</w:t>
      </w:r>
    </w:p>
    <w:p w14:paraId="3B7EA514" w14:textId="77777777" w:rsidR="00F345BD" w:rsidRPr="00153D57" w:rsidRDefault="00C84670" w:rsidP="00832AA1">
      <w:pPr>
        <w:pStyle w:val="Zhlav"/>
        <w:tabs>
          <w:tab w:val="clear" w:pos="4536"/>
          <w:tab w:val="clear" w:pos="9072"/>
        </w:tabs>
        <w:spacing w:line="360" w:lineRule="auto"/>
      </w:pPr>
      <w:r>
        <w:tab/>
      </w:r>
    </w:p>
    <w:p w14:paraId="048FBF2B" w14:textId="77777777" w:rsidR="00F345BD" w:rsidRPr="00153D57" w:rsidRDefault="00F345BD" w:rsidP="00832AA1">
      <w:pPr>
        <w:spacing w:line="360" w:lineRule="auto"/>
        <w:ind w:left="2160"/>
        <w:jc w:val="both"/>
      </w:pPr>
      <w:r w:rsidRPr="00153D57">
        <w:tab/>
      </w:r>
    </w:p>
    <w:p w14:paraId="19A5925D" w14:textId="77777777" w:rsidR="00F345BD" w:rsidRPr="00153D57" w:rsidRDefault="00F345BD" w:rsidP="00832AA1">
      <w:pPr>
        <w:spacing w:line="360" w:lineRule="auto"/>
        <w:jc w:val="both"/>
        <w:rPr>
          <w:b/>
          <w:bCs/>
        </w:rPr>
      </w:pPr>
      <w:r w:rsidRPr="00153D57">
        <w:rPr>
          <w:b/>
          <w:bCs/>
        </w:rPr>
        <w:t>b) průběh vzdělávání</w:t>
      </w:r>
    </w:p>
    <w:p w14:paraId="7FECC708" w14:textId="77777777" w:rsidR="00F345BD" w:rsidRDefault="00F345BD" w:rsidP="00832AA1">
      <w:pPr>
        <w:spacing w:line="360" w:lineRule="auto"/>
        <w:ind w:left="360" w:firstLine="348"/>
      </w:pPr>
      <w:r w:rsidRPr="00153D57">
        <w:t>Cíl</w:t>
      </w:r>
      <w:r>
        <w:t>e</w:t>
      </w:r>
      <w:r w:rsidRPr="00153D57">
        <w:t xml:space="preserve">: </w:t>
      </w:r>
      <w:r w:rsidRPr="00153D57">
        <w:tab/>
      </w:r>
      <w:r w:rsidRPr="00626D9D">
        <w:t>Vést žáky k tomu, jak se správně a samostatně učit, posilovat jejich vztah k celoživotnímu vzdělávání.</w:t>
      </w:r>
    </w:p>
    <w:p w14:paraId="399C8886" w14:textId="77777777" w:rsidR="00F345BD" w:rsidRDefault="00F345BD" w:rsidP="006351D8">
      <w:pPr>
        <w:spacing w:line="360" w:lineRule="auto"/>
      </w:pPr>
      <w:r w:rsidRPr="00626D9D">
        <w:t xml:space="preserve">Pokračovat v orientaci výuky na řešení problémů běžného života, užívat metody založené </w:t>
      </w:r>
    </w:p>
    <w:p w14:paraId="452E5804" w14:textId="77777777" w:rsidR="006351D8" w:rsidRPr="00626D9D" w:rsidRDefault="006351D8" w:rsidP="006351D8">
      <w:pPr>
        <w:spacing w:line="360" w:lineRule="auto"/>
      </w:pPr>
      <w:r>
        <w:t xml:space="preserve">      na aktivitě žáků</w:t>
      </w:r>
    </w:p>
    <w:p w14:paraId="1DF37B67" w14:textId="77777777" w:rsidR="00F345BD" w:rsidRPr="00153D57" w:rsidRDefault="00F345BD" w:rsidP="00832AA1">
      <w:pPr>
        <w:spacing w:line="360" w:lineRule="auto"/>
        <w:ind w:left="2160" w:hanging="1440"/>
        <w:jc w:val="both"/>
      </w:pPr>
      <w:r>
        <w:t>Kritéria:</w:t>
      </w:r>
      <w:r>
        <w:tab/>
        <w:t>Zlepšení</w:t>
      </w:r>
      <w:r w:rsidR="006351D8">
        <w:t xml:space="preserve"> oproti předchozímu stavu, získávání nových </w:t>
      </w:r>
      <w:proofErr w:type="spellStart"/>
      <w:r w:rsidR="006351D8">
        <w:t>poznatků</w:t>
      </w:r>
      <w:r w:rsidR="00835430">
        <w:t>z</w:t>
      </w:r>
      <w:r w:rsidR="008B0DC6">
        <w:t>DVPP</w:t>
      </w:r>
      <w:proofErr w:type="spellEnd"/>
      <w:r w:rsidR="00835430">
        <w:t>.</w:t>
      </w:r>
    </w:p>
    <w:p w14:paraId="20D1F21D" w14:textId="77777777" w:rsidR="00F345BD" w:rsidRPr="00153D57" w:rsidRDefault="00F345BD" w:rsidP="00832AA1">
      <w:pPr>
        <w:spacing w:line="360" w:lineRule="auto"/>
        <w:ind w:left="2160"/>
        <w:jc w:val="both"/>
      </w:pPr>
      <w:r w:rsidRPr="00153D57">
        <w:tab/>
      </w:r>
    </w:p>
    <w:p w14:paraId="31421841" w14:textId="77777777" w:rsidR="00F345BD" w:rsidRPr="00153D57" w:rsidRDefault="00F345BD" w:rsidP="00832AA1">
      <w:pPr>
        <w:spacing w:line="360" w:lineRule="auto"/>
        <w:jc w:val="both"/>
        <w:rPr>
          <w:b/>
          <w:bCs/>
        </w:rPr>
      </w:pPr>
      <w:r w:rsidRPr="00153D57">
        <w:rPr>
          <w:b/>
          <w:bCs/>
        </w:rPr>
        <w:t>c) spolupráce s rodiči</w:t>
      </w:r>
    </w:p>
    <w:p w14:paraId="4FA947A9" w14:textId="77777777" w:rsidR="00F345BD" w:rsidRPr="00153D57" w:rsidRDefault="00F345BD" w:rsidP="00832AA1">
      <w:pPr>
        <w:pStyle w:val="Zhlav"/>
        <w:tabs>
          <w:tab w:val="clear" w:pos="4536"/>
          <w:tab w:val="clear" w:pos="9072"/>
        </w:tabs>
        <w:spacing w:line="360" w:lineRule="auto"/>
        <w:ind w:firstLine="709"/>
      </w:pPr>
      <w:r w:rsidRPr="00153D57">
        <w:t xml:space="preserve">Cíl: </w:t>
      </w:r>
      <w:r w:rsidRPr="00153D57">
        <w:tab/>
        <w:t>Systematicky budovat partnerství mezi rodinou a školou</w:t>
      </w:r>
    </w:p>
    <w:p w14:paraId="2C2EF444" w14:textId="77777777" w:rsidR="00F345BD" w:rsidRDefault="00F345BD" w:rsidP="00832AA1">
      <w:pPr>
        <w:spacing w:line="360" w:lineRule="auto"/>
        <w:ind w:firstLine="708"/>
        <w:jc w:val="both"/>
      </w:pPr>
      <w:r>
        <w:t xml:space="preserve">Kritéria: </w:t>
      </w:r>
      <w:r>
        <w:tab/>
        <w:t>P</w:t>
      </w:r>
      <w:r w:rsidR="006351D8">
        <w:t>ořádání společných aktivit</w:t>
      </w:r>
    </w:p>
    <w:p w14:paraId="205D8E53" w14:textId="77777777" w:rsidR="00F345BD" w:rsidRDefault="00F345BD" w:rsidP="00832AA1">
      <w:pPr>
        <w:spacing w:line="360" w:lineRule="auto"/>
        <w:ind w:firstLine="708"/>
        <w:jc w:val="both"/>
      </w:pPr>
      <w:r>
        <w:tab/>
      </w:r>
      <w:r>
        <w:tab/>
      </w:r>
    </w:p>
    <w:p w14:paraId="4029D3C7" w14:textId="77777777" w:rsidR="00F345BD" w:rsidRPr="00153D57" w:rsidRDefault="00F345BD" w:rsidP="00832AA1">
      <w:pPr>
        <w:spacing w:line="360" w:lineRule="auto"/>
        <w:ind w:firstLine="708"/>
        <w:jc w:val="both"/>
      </w:pPr>
    </w:p>
    <w:p w14:paraId="1FAE5A07" w14:textId="77777777" w:rsidR="00F345BD" w:rsidRPr="00153D57" w:rsidRDefault="00F345BD" w:rsidP="00832AA1">
      <w:pPr>
        <w:spacing w:line="360" w:lineRule="auto"/>
        <w:jc w:val="both"/>
        <w:rPr>
          <w:b/>
          <w:bCs/>
        </w:rPr>
      </w:pPr>
      <w:r w:rsidRPr="00153D57">
        <w:rPr>
          <w:b/>
          <w:bCs/>
        </w:rPr>
        <w:t>d) výsledky vzdělávání</w:t>
      </w:r>
    </w:p>
    <w:p w14:paraId="7EC0851F" w14:textId="77777777" w:rsidR="00F345BD" w:rsidRDefault="00F345BD" w:rsidP="00832AA1">
      <w:pPr>
        <w:pStyle w:val="Zhlav"/>
        <w:tabs>
          <w:tab w:val="clear" w:pos="4536"/>
          <w:tab w:val="clear" w:pos="9072"/>
        </w:tabs>
        <w:spacing w:line="360" w:lineRule="auto"/>
        <w:ind w:left="1418" w:hanging="709"/>
      </w:pPr>
      <w:r w:rsidRPr="00153D57">
        <w:t xml:space="preserve">Cíl: </w:t>
      </w:r>
      <w:r w:rsidRPr="00153D57">
        <w:tab/>
        <w:t>Udrže</w:t>
      </w:r>
      <w:r>
        <w:t>t</w:t>
      </w:r>
      <w:r w:rsidRPr="00153D57">
        <w:t xml:space="preserve"> úrov</w:t>
      </w:r>
      <w:r>
        <w:t>eň</w:t>
      </w:r>
      <w:r w:rsidRPr="00153D57">
        <w:t xml:space="preserve"> školy ve výsledcích srovnávacích testů, </w:t>
      </w:r>
      <w:r>
        <w:t>bezproblémový přechod žáků na 2.st. ZŠ</w:t>
      </w:r>
    </w:p>
    <w:p w14:paraId="3ABFFA83" w14:textId="77777777" w:rsidR="00F345BD" w:rsidRPr="00E730B5" w:rsidRDefault="00F345BD" w:rsidP="00E730B5">
      <w:pPr>
        <w:pStyle w:val="Zhlav"/>
        <w:tabs>
          <w:tab w:val="clear" w:pos="4536"/>
          <w:tab w:val="clear" w:pos="9072"/>
        </w:tabs>
        <w:spacing w:line="360" w:lineRule="auto"/>
        <w:ind w:left="2040" w:hanging="1320"/>
      </w:pPr>
      <w:r>
        <w:t>Kritérium:</w:t>
      </w:r>
      <w:r>
        <w:tab/>
      </w:r>
      <w:r w:rsidRPr="00626D9D">
        <w:t>Výsledek školy bude srovnatelný s výsledky dosaženými v minulých letech</w:t>
      </w:r>
      <w:r>
        <w:t xml:space="preserve"> (srovnání v rámci ostatních škol).</w:t>
      </w:r>
    </w:p>
    <w:p w14:paraId="71FA3DFE" w14:textId="77777777" w:rsidR="00F345BD" w:rsidRPr="00153D57" w:rsidRDefault="00F345BD" w:rsidP="00832AA1">
      <w:pPr>
        <w:spacing w:line="360" w:lineRule="auto"/>
        <w:jc w:val="both"/>
        <w:rPr>
          <w:b/>
          <w:bCs/>
        </w:rPr>
      </w:pPr>
      <w:r w:rsidRPr="00153D57">
        <w:rPr>
          <w:b/>
          <w:bCs/>
        </w:rPr>
        <w:t>e) řízení školy</w:t>
      </w:r>
    </w:p>
    <w:p w14:paraId="28292147" w14:textId="77777777" w:rsidR="00F345BD" w:rsidRDefault="00F345BD" w:rsidP="00832AA1">
      <w:pPr>
        <w:pStyle w:val="Zhlav"/>
        <w:tabs>
          <w:tab w:val="clear" w:pos="4536"/>
          <w:tab w:val="clear" w:pos="9072"/>
        </w:tabs>
        <w:spacing w:line="360" w:lineRule="auto"/>
        <w:ind w:firstLine="709"/>
      </w:pPr>
      <w:r w:rsidRPr="00153D57">
        <w:t xml:space="preserve">Cíl: </w:t>
      </w:r>
      <w:r w:rsidRPr="00153D57">
        <w:tab/>
      </w:r>
      <w:r>
        <w:t>Zlepšit</w:t>
      </w:r>
      <w:r w:rsidRPr="00153D57">
        <w:t xml:space="preserve"> komunikac</w:t>
      </w:r>
      <w:r>
        <w:t>i</w:t>
      </w:r>
      <w:r w:rsidRPr="00153D57">
        <w:t xml:space="preserve"> na všech </w:t>
      </w:r>
      <w:proofErr w:type="spellStart"/>
      <w:r w:rsidRPr="00153D57">
        <w:t>úrovních</w:t>
      </w:r>
      <w:r w:rsidRPr="006A4624">
        <w:t>a</w:t>
      </w:r>
      <w:proofErr w:type="spellEnd"/>
      <w:r w:rsidRPr="006A4624">
        <w:t xml:space="preserve"> informovanost o dění ve škole</w:t>
      </w:r>
      <w:r>
        <w:t>.</w:t>
      </w:r>
    </w:p>
    <w:p w14:paraId="4CEE58C4" w14:textId="77777777" w:rsidR="00F345BD" w:rsidRPr="00153D57" w:rsidRDefault="00F345BD" w:rsidP="00832AA1">
      <w:pPr>
        <w:pStyle w:val="Zhlav"/>
        <w:tabs>
          <w:tab w:val="clear" w:pos="4536"/>
          <w:tab w:val="clear" w:pos="9072"/>
        </w:tabs>
        <w:spacing w:line="360" w:lineRule="auto"/>
        <w:ind w:left="2160" w:hanging="1440"/>
      </w:pPr>
      <w:r>
        <w:t>Kritérium:</w:t>
      </w:r>
      <w:r>
        <w:tab/>
        <w:t>Pravidelnost porad pracovníků.</w:t>
      </w:r>
    </w:p>
    <w:p w14:paraId="6ED024FA" w14:textId="77777777" w:rsidR="00F345BD" w:rsidRPr="00153D57" w:rsidRDefault="00F345BD" w:rsidP="00832AA1">
      <w:pPr>
        <w:spacing w:line="360" w:lineRule="auto"/>
        <w:ind w:left="2160"/>
        <w:jc w:val="both"/>
      </w:pPr>
    </w:p>
    <w:p w14:paraId="4227797D" w14:textId="77777777" w:rsidR="00F345BD" w:rsidRPr="00153D57" w:rsidRDefault="00F345BD" w:rsidP="00832AA1">
      <w:pPr>
        <w:spacing w:line="360" w:lineRule="auto"/>
        <w:jc w:val="both"/>
        <w:rPr>
          <w:b/>
          <w:bCs/>
        </w:rPr>
      </w:pPr>
      <w:r w:rsidRPr="00153D57">
        <w:rPr>
          <w:b/>
          <w:bCs/>
        </w:rPr>
        <w:t>f) využití potenciálu ke vzdělávání</w:t>
      </w:r>
    </w:p>
    <w:p w14:paraId="7F6C952F" w14:textId="77777777" w:rsidR="00F345BD" w:rsidRDefault="00F345BD" w:rsidP="00832AA1">
      <w:r>
        <w:t xml:space="preserve">Cíl: </w:t>
      </w:r>
      <w:r>
        <w:tab/>
        <w:t>Smysluplné a efektivní v</w:t>
      </w:r>
      <w:r w:rsidRPr="00153D57">
        <w:t xml:space="preserve">yužívání interaktivní </w:t>
      </w:r>
      <w:proofErr w:type="gramStart"/>
      <w:r w:rsidRPr="00153D57">
        <w:t xml:space="preserve">tabule </w:t>
      </w:r>
      <w:r w:rsidR="00C84670">
        <w:t xml:space="preserve"> a</w:t>
      </w:r>
      <w:proofErr w:type="gramEnd"/>
      <w:r w:rsidR="00C84670">
        <w:t xml:space="preserve"> </w:t>
      </w:r>
      <w:proofErr w:type="spellStart"/>
      <w:r w:rsidR="00C84670">
        <w:t>digitálníh</w:t>
      </w:r>
      <w:proofErr w:type="spellEnd"/>
      <w:r w:rsidR="00C84670">
        <w:t xml:space="preserve"> </w:t>
      </w:r>
      <w:proofErr w:type="spellStart"/>
      <w:r w:rsidR="00C84670">
        <w:t>zařízení</w:t>
      </w:r>
      <w:r w:rsidR="0086683A">
        <w:t>ve</w:t>
      </w:r>
      <w:proofErr w:type="spellEnd"/>
      <w:r w:rsidR="0086683A">
        <w:t xml:space="preserve"> </w:t>
      </w:r>
    </w:p>
    <w:p w14:paraId="03A4380B" w14:textId="77777777" w:rsidR="0086683A" w:rsidRDefault="0086683A" w:rsidP="00832AA1">
      <w:r>
        <w:t xml:space="preserve">            výuce</w:t>
      </w:r>
    </w:p>
    <w:p w14:paraId="4E06BD29" w14:textId="77777777" w:rsidR="00F345BD" w:rsidRDefault="00F345BD" w:rsidP="00832AA1"/>
    <w:p w14:paraId="7393AC74" w14:textId="77777777" w:rsidR="00F345BD" w:rsidRPr="00153D57" w:rsidRDefault="00F345BD" w:rsidP="00832AA1">
      <w:pPr>
        <w:tabs>
          <w:tab w:val="left" w:pos="2160"/>
        </w:tabs>
        <w:spacing w:line="360" w:lineRule="auto"/>
        <w:ind w:left="2160" w:hanging="1440"/>
        <w:jc w:val="both"/>
      </w:pPr>
      <w:r>
        <w:t xml:space="preserve">Kritérium: </w:t>
      </w:r>
      <w:r>
        <w:tab/>
        <w:t>Využívání výukov</w:t>
      </w:r>
      <w:r w:rsidR="00C84670">
        <w:t>ých materiálů</w:t>
      </w:r>
    </w:p>
    <w:p w14:paraId="034BC0D3" w14:textId="77777777" w:rsidR="00F345BD" w:rsidRPr="00FF3631" w:rsidRDefault="00F345BD" w:rsidP="00832AA1">
      <w:pPr>
        <w:spacing w:line="360" w:lineRule="auto"/>
        <w:rPr>
          <w:sz w:val="20"/>
          <w:szCs w:val="20"/>
        </w:rPr>
      </w:pPr>
      <w:r w:rsidRPr="00153D57">
        <w:lastRenderedPageBreak/>
        <w:tab/>
      </w:r>
      <w:r w:rsidRPr="00153D57">
        <w:tab/>
      </w:r>
      <w:r w:rsidRPr="00153D57">
        <w:tab/>
      </w:r>
      <w:r w:rsidRPr="00153D57">
        <w:tab/>
      </w:r>
      <w:r w:rsidRPr="00153D57">
        <w:tab/>
      </w:r>
      <w:r w:rsidRPr="00153D57">
        <w:tab/>
      </w:r>
    </w:p>
    <w:p w14:paraId="0C311AAC" w14:textId="77777777" w:rsidR="00F345BD" w:rsidRDefault="00F345BD" w:rsidP="00832AA1">
      <w:pPr>
        <w:spacing w:line="360" w:lineRule="auto"/>
        <w:jc w:val="both"/>
      </w:pPr>
      <w:r>
        <w:t xml:space="preserve">K hodnocení dosažení cílů stanovených ve vlastním hodnocení školy používá škola tyto </w:t>
      </w:r>
      <w:proofErr w:type="spellStart"/>
      <w:r>
        <w:t>autoevaluační</w:t>
      </w:r>
      <w:proofErr w:type="spellEnd"/>
      <w:r>
        <w:t xml:space="preserve"> metody: testy, dotazníky, analýzu výsledků výchovy a vzdělávání </w:t>
      </w:r>
      <w:r>
        <w:br/>
        <w:t xml:space="preserve">v jednotlivých čtvrtletích školního roku, hospitační činnost. </w:t>
      </w:r>
    </w:p>
    <w:p w14:paraId="52D8FEEB" w14:textId="77777777" w:rsidR="00F345BD" w:rsidRDefault="00F345BD" w:rsidP="00832AA1">
      <w:pPr>
        <w:spacing w:line="360" w:lineRule="auto"/>
        <w:rPr>
          <w:b/>
          <w:bCs/>
        </w:rPr>
      </w:pPr>
      <w:r>
        <w:t xml:space="preserve">Zjištěné skutečnosti využíváme při tvorbě celoročních plánů práce, stanovování cílů </w:t>
      </w:r>
      <w:r>
        <w:br/>
        <w:t>a přispívají tak ke zkvalitnění práce školy.</w:t>
      </w:r>
    </w:p>
    <w:p w14:paraId="69B86450" w14:textId="77777777" w:rsidR="00F345BD" w:rsidRDefault="00F345BD" w:rsidP="002432CC">
      <w:pPr>
        <w:spacing w:line="360" w:lineRule="auto"/>
        <w:rPr>
          <w:b/>
          <w:bCs/>
        </w:rPr>
        <w:sectPr w:rsidR="00F345BD" w:rsidSect="00B32EA1">
          <w:footerReference w:type="default" r:id="rId38"/>
          <w:pgSz w:w="11906" w:h="16838"/>
          <w:pgMar w:top="1418" w:right="1418" w:bottom="1418" w:left="1418" w:header="709" w:footer="709" w:gutter="0"/>
          <w:pgNumType w:start="0"/>
          <w:cols w:space="708"/>
          <w:titlePg/>
          <w:docGrid w:linePitch="326"/>
        </w:sectPr>
      </w:pPr>
      <w:r>
        <w:rPr>
          <w:b/>
          <w:bCs/>
        </w:rPr>
        <w:br w:type="page"/>
      </w:r>
    </w:p>
    <w:p w14:paraId="61ED31A5" w14:textId="77777777" w:rsidR="00F345BD" w:rsidRPr="005171BE" w:rsidRDefault="00F345BD" w:rsidP="002432CC">
      <w:pPr>
        <w:spacing w:line="360" w:lineRule="auto"/>
        <w:rPr>
          <w:lang w:eastAsia="en-US"/>
        </w:rPr>
      </w:pPr>
    </w:p>
    <w:p w14:paraId="639665F3" w14:textId="77777777" w:rsidR="00F345BD" w:rsidRPr="005171BE" w:rsidRDefault="00F345BD" w:rsidP="002432CC">
      <w:pPr>
        <w:spacing w:line="360" w:lineRule="auto"/>
        <w:rPr>
          <w:lang w:eastAsia="en-US"/>
        </w:rPr>
      </w:pPr>
    </w:p>
    <w:p w14:paraId="1BD20168" w14:textId="77777777" w:rsidR="00F345BD" w:rsidRPr="005171BE" w:rsidRDefault="00F345BD" w:rsidP="002432CC">
      <w:pPr>
        <w:spacing w:line="360" w:lineRule="auto"/>
        <w:rPr>
          <w:lang w:eastAsia="en-US"/>
        </w:rPr>
      </w:pPr>
    </w:p>
    <w:p w14:paraId="628CBC5C" w14:textId="77777777" w:rsidR="00F345BD" w:rsidRPr="005171BE" w:rsidRDefault="00F345BD" w:rsidP="002432CC">
      <w:pPr>
        <w:spacing w:line="360" w:lineRule="auto"/>
        <w:rPr>
          <w:lang w:eastAsia="en-US"/>
        </w:rPr>
      </w:pPr>
    </w:p>
    <w:p w14:paraId="4C22FD7F" w14:textId="77777777" w:rsidR="00F345BD" w:rsidRPr="005171BE" w:rsidRDefault="00F345BD" w:rsidP="005171BE">
      <w:pPr>
        <w:spacing w:line="360" w:lineRule="auto"/>
      </w:pPr>
    </w:p>
    <w:p w14:paraId="7563D670" w14:textId="77777777" w:rsidR="00F345BD" w:rsidRDefault="00F345BD" w:rsidP="002432CC"/>
    <w:p w14:paraId="122676B5" w14:textId="77777777" w:rsidR="00F345BD" w:rsidRDefault="00F345BD" w:rsidP="002432CC"/>
    <w:p w14:paraId="68A4C682" w14:textId="77777777" w:rsidR="00F345BD" w:rsidRDefault="00F345BD" w:rsidP="002432CC"/>
    <w:p w14:paraId="14605161" w14:textId="77777777" w:rsidR="00F345BD" w:rsidRDefault="00F345BD" w:rsidP="002432CC"/>
    <w:p w14:paraId="4E1EBC25" w14:textId="77777777" w:rsidR="00F345BD" w:rsidRDefault="00F345BD" w:rsidP="002432CC"/>
    <w:p w14:paraId="0C24C357" w14:textId="77777777" w:rsidR="00F345BD" w:rsidRDefault="00F345BD" w:rsidP="002432CC"/>
    <w:p w14:paraId="7966A9A8" w14:textId="77777777" w:rsidR="00F345BD" w:rsidRDefault="00F345BD" w:rsidP="002432CC"/>
    <w:p w14:paraId="7287960D" w14:textId="77777777" w:rsidR="00F345BD" w:rsidRDefault="00F345BD" w:rsidP="002432CC"/>
    <w:p w14:paraId="56947306" w14:textId="77777777" w:rsidR="00F345BD" w:rsidRDefault="00F345BD" w:rsidP="002432CC"/>
    <w:p w14:paraId="180D823A" w14:textId="77777777" w:rsidR="00F345BD" w:rsidRDefault="00F345BD" w:rsidP="002432CC"/>
    <w:p w14:paraId="5949A4C4" w14:textId="77777777" w:rsidR="00F345BD" w:rsidRDefault="00F345BD" w:rsidP="002432CC"/>
    <w:p w14:paraId="7942C7CB" w14:textId="77777777" w:rsidR="00F345BD" w:rsidRDefault="00F345BD" w:rsidP="002432CC"/>
    <w:p w14:paraId="11F7B9B9" w14:textId="77777777" w:rsidR="00F345BD" w:rsidRDefault="00F345BD" w:rsidP="002432CC"/>
    <w:p w14:paraId="679CB529" w14:textId="77777777" w:rsidR="00F345BD" w:rsidRDefault="00F345BD" w:rsidP="002432CC"/>
    <w:p w14:paraId="01DEE6A0" w14:textId="77777777" w:rsidR="00F345BD" w:rsidRDefault="00F345BD" w:rsidP="002432CC"/>
    <w:p w14:paraId="5F423DD9" w14:textId="77777777" w:rsidR="00F345BD" w:rsidRDefault="00F345BD" w:rsidP="002432CC"/>
    <w:p w14:paraId="0B4B90BE" w14:textId="77777777" w:rsidR="00F345BD" w:rsidRDefault="00F345BD" w:rsidP="002432CC"/>
    <w:p w14:paraId="6CFC8A82" w14:textId="77777777" w:rsidR="00F345BD" w:rsidRDefault="00F345BD" w:rsidP="002432CC"/>
    <w:p w14:paraId="2F5A93FD" w14:textId="77777777" w:rsidR="00F345BD" w:rsidRDefault="00F345BD" w:rsidP="002432CC"/>
    <w:p w14:paraId="40EC2701" w14:textId="77777777" w:rsidR="00F345BD" w:rsidRDefault="00F345BD" w:rsidP="002432CC"/>
    <w:p w14:paraId="3EA11FE3" w14:textId="77777777" w:rsidR="00F345BD" w:rsidRDefault="00F345BD" w:rsidP="00B61274"/>
    <w:sectPr w:rsidR="00F345BD" w:rsidSect="00FD07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BFD2" w14:textId="77777777" w:rsidR="00AD1427" w:rsidRDefault="00AD1427" w:rsidP="009C1773">
      <w:r>
        <w:separator/>
      </w:r>
    </w:p>
  </w:endnote>
  <w:endnote w:type="continuationSeparator" w:id="0">
    <w:p w14:paraId="553569B4" w14:textId="77777777" w:rsidR="00AD1427" w:rsidRDefault="00AD1427" w:rsidP="009C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TTE21F9458t00">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E886" w14:textId="77777777" w:rsidR="00935689" w:rsidRDefault="00F53B2F">
    <w:pPr>
      <w:pStyle w:val="Zpat"/>
      <w:jc w:val="center"/>
    </w:pPr>
    <w:r>
      <w:fldChar w:fldCharType="begin"/>
    </w:r>
    <w:r w:rsidR="00B36DE5">
      <w:instrText xml:space="preserve"> PAGE   \* MERGEFORMAT </w:instrText>
    </w:r>
    <w:r>
      <w:fldChar w:fldCharType="separate"/>
    </w:r>
    <w:r w:rsidR="00AF68A7">
      <w:rPr>
        <w:noProof/>
      </w:rPr>
      <w:t>3</w:t>
    </w:r>
    <w:r>
      <w:rPr>
        <w:noProof/>
      </w:rPr>
      <w:fldChar w:fldCharType="end"/>
    </w:r>
  </w:p>
  <w:p w14:paraId="42BE456E" w14:textId="77777777" w:rsidR="00935689" w:rsidRDefault="009356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6816" w14:textId="77777777" w:rsidR="00AD1427" w:rsidRDefault="00AD1427" w:rsidP="009C1773">
      <w:r>
        <w:separator/>
      </w:r>
    </w:p>
  </w:footnote>
  <w:footnote w:type="continuationSeparator" w:id="0">
    <w:p w14:paraId="253045F6" w14:textId="77777777" w:rsidR="00AD1427" w:rsidRDefault="00AD1427" w:rsidP="009C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997"/>
    <w:multiLevelType w:val="multilevel"/>
    <w:tmpl w:val="AC62C68E"/>
    <w:styleLink w:val="WWNum4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 w15:restartNumberingAfterBreak="0">
    <w:nsid w:val="0D3F5056"/>
    <w:multiLevelType w:val="hybridMultilevel"/>
    <w:tmpl w:val="CB52AB6E"/>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0EA0A5B"/>
    <w:multiLevelType w:val="hybridMultilevel"/>
    <w:tmpl w:val="D4927A26"/>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854865"/>
    <w:multiLevelType w:val="multilevel"/>
    <w:tmpl w:val="3AD8E134"/>
    <w:styleLink w:val="WWNum20"/>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 w15:restartNumberingAfterBreak="0">
    <w:nsid w:val="14A711F4"/>
    <w:multiLevelType w:val="multilevel"/>
    <w:tmpl w:val="C1D21D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26566C"/>
    <w:multiLevelType w:val="multilevel"/>
    <w:tmpl w:val="7E2C0540"/>
    <w:styleLink w:val="WWNum14"/>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6" w15:restartNumberingAfterBreak="0">
    <w:nsid w:val="19797C47"/>
    <w:multiLevelType w:val="hybridMultilevel"/>
    <w:tmpl w:val="E0CEC5B0"/>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A236CDA"/>
    <w:multiLevelType w:val="multilevel"/>
    <w:tmpl w:val="8F2C129E"/>
    <w:styleLink w:val="WWNum3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8" w15:restartNumberingAfterBreak="0">
    <w:nsid w:val="1EE44834"/>
    <w:multiLevelType w:val="multilevel"/>
    <w:tmpl w:val="4F90B7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E60BC3"/>
    <w:multiLevelType w:val="hybridMultilevel"/>
    <w:tmpl w:val="DDE2AF44"/>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F2F1266"/>
    <w:multiLevelType w:val="multilevel"/>
    <w:tmpl w:val="04708CFA"/>
    <w:styleLink w:val="WWNum2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1" w15:restartNumberingAfterBreak="0">
    <w:nsid w:val="1F720D2F"/>
    <w:multiLevelType w:val="multilevel"/>
    <w:tmpl w:val="CFFA6702"/>
    <w:styleLink w:val="WWNum2"/>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2" w15:restartNumberingAfterBreak="0">
    <w:nsid w:val="204F3D9B"/>
    <w:multiLevelType w:val="hybridMultilevel"/>
    <w:tmpl w:val="8A3E0346"/>
    <w:lvl w:ilvl="0" w:tplc="F2F8CEBC">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21270C49"/>
    <w:multiLevelType w:val="multilevel"/>
    <w:tmpl w:val="1072414A"/>
    <w:styleLink w:val="WWNum9"/>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4" w15:restartNumberingAfterBreak="0">
    <w:nsid w:val="232A380C"/>
    <w:multiLevelType w:val="multilevel"/>
    <w:tmpl w:val="B4D4A8C2"/>
    <w:styleLink w:val="WWNum1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15" w15:restartNumberingAfterBreak="0">
    <w:nsid w:val="24017225"/>
    <w:multiLevelType w:val="hybridMultilevel"/>
    <w:tmpl w:val="A26C7DB0"/>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54053F1"/>
    <w:multiLevelType w:val="multilevel"/>
    <w:tmpl w:val="0584F0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8107FE"/>
    <w:multiLevelType w:val="hybridMultilevel"/>
    <w:tmpl w:val="B4549DA0"/>
    <w:lvl w:ilvl="0" w:tplc="044C54D4">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2E844ACF"/>
    <w:multiLevelType w:val="hybridMultilevel"/>
    <w:tmpl w:val="61A6A608"/>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06840E7"/>
    <w:multiLevelType w:val="multilevel"/>
    <w:tmpl w:val="37C009B6"/>
    <w:styleLink w:val="WWNum27"/>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0" w15:restartNumberingAfterBreak="0">
    <w:nsid w:val="32BC21C5"/>
    <w:multiLevelType w:val="hybridMultilevel"/>
    <w:tmpl w:val="E0E094C6"/>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32F5C8D"/>
    <w:multiLevelType w:val="hybridMultilevel"/>
    <w:tmpl w:val="CF822D06"/>
    <w:lvl w:ilvl="0" w:tplc="92CAF4DC">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35D14E63"/>
    <w:multiLevelType w:val="hybridMultilevel"/>
    <w:tmpl w:val="D7D47598"/>
    <w:lvl w:ilvl="0" w:tplc="24DEB8F0">
      <w:start w:val="101"/>
      <w:numFmt w:val="bullet"/>
      <w:lvlText w:val="-"/>
      <w:lvlJc w:val="left"/>
      <w:pPr>
        <w:tabs>
          <w:tab w:val="num" w:pos="340"/>
        </w:tabs>
        <w:ind w:left="340" w:hanging="340"/>
      </w:pPr>
      <w:rPr>
        <w:rFonts w:ascii="Times New Roman" w:eastAsia="Times New Roman" w:hAnsi="Times New Roman" w:hint="default"/>
      </w:rPr>
    </w:lvl>
    <w:lvl w:ilvl="1" w:tplc="23D62196">
      <w:start w:val="1"/>
      <w:numFmt w:val="upperRoman"/>
      <w:lvlText w:val="%2."/>
      <w:lvlJc w:val="left"/>
      <w:pPr>
        <w:tabs>
          <w:tab w:val="num" w:pos="1800"/>
        </w:tabs>
        <w:ind w:left="1800" w:hanging="72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368D055C"/>
    <w:multiLevelType w:val="multilevel"/>
    <w:tmpl w:val="7F36CB20"/>
    <w:styleLink w:val="WWNum17"/>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4" w15:restartNumberingAfterBreak="0">
    <w:nsid w:val="38C51215"/>
    <w:multiLevelType w:val="hybridMultilevel"/>
    <w:tmpl w:val="B2E205F2"/>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3A6314BA"/>
    <w:multiLevelType w:val="multilevel"/>
    <w:tmpl w:val="B0BEF89C"/>
    <w:styleLink w:val="WWNum1"/>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26" w15:restartNumberingAfterBreak="0">
    <w:nsid w:val="3EB56663"/>
    <w:multiLevelType w:val="hybridMultilevel"/>
    <w:tmpl w:val="809456F4"/>
    <w:lvl w:ilvl="0" w:tplc="BAC80712">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17F5B4D"/>
    <w:multiLevelType w:val="hybridMultilevel"/>
    <w:tmpl w:val="E196E9E2"/>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24B7C7E"/>
    <w:multiLevelType w:val="hybridMultilevel"/>
    <w:tmpl w:val="67048694"/>
    <w:lvl w:ilvl="0" w:tplc="CBB8FD8E">
      <w:start w:val="671"/>
      <w:numFmt w:val="bullet"/>
      <w:lvlText w:val=""/>
      <w:lvlJc w:val="left"/>
      <w:pPr>
        <w:tabs>
          <w:tab w:val="num" w:pos="360"/>
        </w:tabs>
        <w:ind w:left="360"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5A339F5"/>
    <w:multiLevelType w:val="hybridMultilevel"/>
    <w:tmpl w:val="576AD60A"/>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9311CB9"/>
    <w:multiLevelType w:val="multilevel"/>
    <w:tmpl w:val="5E2E6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6604DA"/>
    <w:multiLevelType w:val="hybridMultilevel"/>
    <w:tmpl w:val="81D65068"/>
    <w:lvl w:ilvl="0" w:tplc="6386A43E">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4AD81041"/>
    <w:multiLevelType w:val="multilevel"/>
    <w:tmpl w:val="9D22B51A"/>
    <w:styleLink w:val="WWNum3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3" w15:restartNumberingAfterBreak="0">
    <w:nsid w:val="4C7146D8"/>
    <w:multiLevelType w:val="hybridMultilevel"/>
    <w:tmpl w:val="0AB872D0"/>
    <w:lvl w:ilvl="0" w:tplc="F3F0D0EC">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4EC77756"/>
    <w:multiLevelType w:val="multilevel"/>
    <w:tmpl w:val="CA501C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F400C1F"/>
    <w:multiLevelType w:val="hybridMultilevel"/>
    <w:tmpl w:val="5954430A"/>
    <w:lvl w:ilvl="0" w:tplc="6386A43E">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18C2F17"/>
    <w:multiLevelType w:val="hybridMultilevel"/>
    <w:tmpl w:val="6BC85B90"/>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27F10E6"/>
    <w:multiLevelType w:val="multilevel"/>
    <w:tmpl w:val="122C8E5A"/>
    <w:styleLink w:val="WWNum13"/>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8" w15:restartNumberingAfterBreak="0">
    <w:nsid w:val="53E54673"/>
    <w:multiLevelType w:val="multilevel"/>
    <w:tmpl w:val="DFCE92DA"/>
    <w:styleLink w:val="WWNum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39" w15:restartNumberingAfterBreak="0">
    <w:nsid w:val="5AAE1243"/>
    <w:multiLevelType w:val="hybridMultilevel"/>
    <w:tmpl w:val="AF7CD59C"/>
    <w:lvl w:ilvl="0" w:tplc="CBB8FD8E">
      <w:start w:val="671"/>
      <w:numFmt w:val="bullet"/>
      <w:lvlText w:val=""/>
      <w:lvlJc w:val="left"/>
      <w:pPr>
        <w:tabs>
          <w:tab w:val="num" w:pos="360"/>
        </w:tabs>
        <w:ind w:left="360" w:hanging="360"/>
      </w:pPr>
      <w:rPr>
        <w:rFonts w:ascii="Symbol" w:hAnsi="Symbol" w:cs="Symbo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C8C29A0"/>
    <w:multiLevelType w:val="hybridMultilevel"/>
    <w:tmpl w:val="20F24376"/>
    <w:lvl w:ilvl="0" w:tplc="77E4C6A4">
      <w:start w:val="1"/>
      <w:numFmt w:val="bullet"/>
      <w:lvlText w:val="-"/>
      <w:lvlJc w:val="left"/>
      <w:pPr>
        <w:tabs>
          <w:tab w:val="num" w:pos="907"/>
        </w:tabs>
        <w:ind w:left="907" w:hanging="34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5CD93C0C"/>
    <w:multiLevelType w:val="hybridMultilevel"/>
    <w:tmpl w:val="9B767980"/>
    <w:lvl w:ilvl="0" w:tplc="5FDA88E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616A6146"/>
    <w:multiLevelType w:val="hybridMultilevel"/>
    <w:tmpl w:val="38266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2329C6"/>
    <w:multiLevelType w:val="multilevel"/>
    <w:tmpl w:val="8432E1B6"/>
    <w:styleLink w:val="WWNum18"/>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4" w15:restartNumberingAfterBreak="0">
    <w:nsid w:val="66DF406E"/>
    <w:multiLevelType w:val="hybridMultilevel"/>
    <w:tmpl w:val="BBE862D6"/>
    <w:lvl w:ilvl="0" w:tplc="0640FDE6">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5" w15:restartNumberingAfterBreak="0">
    <w:nsid w:val="68BE7F32"/>
    <w:multiLevelType w:val="multilevel"/>
    <w:tmpl w:val="ECE218A4"/>
    <w:styleLink w:val="WWNum15"/>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abstractNum w:abstractNumId="46" w15:restartNumberingAfterBreak="0">
    <w:nsid w:val="69E72009"/>
    <w:multiLevelType w:val="hybridMultilevel"/>
    <w:tmpl w:val="40E4C22E"/>
    <w:lvl w:ilvl="0" w:tplc="044C54D4">
      <w:start w:val="101"/>
      <w:numFmt w:val="bullet"/>
      <w:lvlText w:val="-"/>
      <w:lvlJc w:val="left"/>
      <w:pPr>
        <w:tabs>
          <w:tab w:val="num" w:pos="340"/>
        </w:tabs>
        <w:ind w:left="340" w:hanging="34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15:restartNumberingAfterBreak="0">
    <w:nsid w:val="6B457E86"/>
    <w:multiLevelType w:val="hybridMultilevel"/>
    <w:tmpl w:val="6390E34E"/>
    <w:lvl w:ilvl="0" w:tplc="C5EA48CA">
      <w:start w:val="1"/>
      <w:numFmt w:val="upperLetter"/>
      <w:lvlText w:val="%1)"/>
      <w:lvlJc w:val="left"/>
      <w:pPr>
        <w:tabs>
          <w:tab w:val="num" w:pos="1429"/>
        </w:tabs>
        <w:ind w:left="1429"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BE0515B"/>
    <w:multiLevelType w:val="multilevel"/>
    <w:tmpl w:val="3F806A9C"/>
    <w:lvl w:ilvl="0">
      <w:start w:val="2"/>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C762A4C"/>
    <w:multiLevelType w:val="hybridMultilevel"/>
    <w:tmpl w:val="DF7C32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0" w15:restartNumberingAfterBreak="0">
    <w:nsid w:val="6D6D4D41"/>
    <w:multiLevelType w:val="hybridMultilevel"/>
    <w:tmpl w:val="11CC3E46"/>
    <w:lvl w:ilvl="0" w:tplc="88DCD362">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71D3003B"/>
    <w:multiLevelType w:val="hybridMultilevel"/>
    <w:tmpl w:val="F2D2142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15:restartNumberingAfterBreak="0">
    <w:nsid w:val="74FF1CCD"/>
    <w:multiLevelType w:val="hybridMultilevel"/>
    <w:tmpl w:val="934A1D54"/>
    <w:lvl w:ilvl="0" w:tplc="B422EDCE">
      <w:start w:val="1"/>
      <w:numFmt w:val="lowerLetter"/>
      <w:lvlText w:val="%1)"/>
      <w:lvlJc w:val="left"/>
      <w:pPr>
        <w:tabs>
          <w:tab w:val="num" w:pos="851"/>
        </w:tabs>
        <w:ind w:left="851" w:hanging="341"/>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75AA57F1"/>
    <w:multiLevelType w:val="hybridMultilevel"/>
    <w:tmpl w:val="58E00F1C"/>
    <w:lvl w:ilvl="0" w:tplc="FFFFFFFF">
      <w:start w:val="671"/>
      <w:numFmt w:val="bullet"/>
      <w:lvlText w:val=""/>
      <w:lvlJc w:val="left"/>
      <w:pPr>
        <w:tabs>
          <w:tab w:val="num" w:pos="360"/>
        </w:tabs>
        <w:ind w:left="360" w:hanging="360"/>
      </w:pPr>
      <w:rPr>
        <w:rFonts w:ascii="Symbol" w:hAnsi="Symbol" w:cs="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8994509"/>
    <w:multiLevelType w:val="hybridMultilevel"/>
    <w:tmpl w:val="25A0C6B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ADD37DC"/>
    <w:multiLevelType w:val="hybridMultilevel"/>
    <w:tmpl w:val="3D728FFE"/>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F204D33"/>
    <w:multiLevelType w:val="multilevel"/>
    <w:tmpl w:val="DA78DBA6"/>
    <w:styleLink w:val="WWNum16"/>
    <w:lvl w:ilvl="0">
      <w:numFmt w:val="bullet"/>
      <w:lvlText w:val="●"/>
      <w:lvlJc w:val="left"/>
      <w:pPr>
        <w:ind w:left="720" w:hanging="360"/>
      </w:pPr>
      <w:rPr>
        <w:strike w:val="0"/>
        <w:dstrike w:val="0"/>
        <w:u w:val="none" w:color="000000"/>
        <w:effect w:val="none"/>
      </w:rPr>
    </w:lvl>
    <w:lvl w:ilvl="1">
      <w:numFmt w:val="bullet"/>
      <w:lvlText w:val="○"/>
      <w:lvlJc w:val="left"/>
      <w:pPr>
        <w:ind w:left="1440" w:hanging="360"/>
      </w:pPr>
      <w:rPr>
        <w:strike w:val="0"/>
        <w:dstrike w:val="0"/>
        <w:u w:val="none" w:color="000000"/>
        <w:effect w:val="none"/>
      </w:rPr>
    </w:lvl>
    <w:lvl w:ilvl="2">
      <w:numFmt w:val="bullet"/>
      <w:lvlText w:val="■"/>
      <w:lvlJc w:val="left"/>
      <w:pPr>
        <w:ind w:left="2160" w:hanging="360"/>
      </w:pPr>
      <w:rPr>
        <w:strike w:val="0"/>
        <w:dstrike w:val="0"/>
        <w:u w:val="none" w:color="000000"/>
        <w:effect w:val="none"/>
      </w:rPr>
    </w:lvl>
    <w:lvl w:ilvl="3">
      <w:numFmt w:val="bullet"/>
      <w:lvlText w:val="●"/>
      <w:lvlJc w:val="left"/>
      <w:pPr>
        <w:ind w:left="2880" w:hanging="360"/>
      </w:pPr>
      <w:rPr>
        <w:strike w:val="0"/>
        <w:dstrike w:val="0"/>
        <w:u w:val="none" w:color="000000"/>
        <w:effect w:val="none"/>
      </w:rPr>
    </w:lvl>
    <w:lvl w:ilvl="4">
      <w:numFmt w:val="bullet"/>
      <w:lvlText w:val="○"/>
      <w:lvlJc w:val="left"/>
      <w:pPr>
        <w:ind w:left="3600" w:hanging="360"/>
      </w:pPr>
      <w:rPr>
        <w:strike w:val="0"/>
        <w:dstrike w:val="0"/>
        <w:u w:val="none" w:color="000000"/>
        <w:effect w:val="none"/>
      </w:rPr>
    </w:lvl>
    <w:lvl w:ilvl="5">
      <w:numFmt w:val="bullet"/>
      <w:lvlText w:val="■"/>
      <w:lvlJc w:val="left"/>
      <w:pPr>
        <w:ind w:left="4320" w:hanging="360"/>
      </w:pPr>
      <w:rPr>
        <w:strike w:val="0"/>
        <w:dstrike w:val="0"/>
        <w:u w:val="none" w:color="000000"/>
        <w:effect w:val="none"/>
      </w:rPr>
    </w:lvl>
    <w:lvl w:ilvl="6">
      <w:numFmt w:val="bullet"/>
      <w:lvlText w:val="●"/>
      <w:lvlJc w:val="left"/>
      <w:pPr>
        <w:ind w:left="5040" w:hanging="360"/>
      </w:pPr>
      <w:rPr>
        <w:strike w:val="0"/>
        <w:dstrike w:val="0"/>
        <w:u w:val="none" w:color="000000"/>
        <w:effect w:val="none"/>
      </w:rPr>
    </w:lvl>
    <w:lvl w:ilvl="7">
      <w:numFmt w:val="bullet"/>
      <w:lvlText w:val="○"/>
      <w:lvlJc w:val="left"/>
      <w:pPr>
        <w:ind w:left="5760" w:hanging="360"/>
      </w:pPr>
      <w:rPr>
        <w:strike w:val="0"/>
        <w:dstrike w:val="0"/>
        <w:u w:val="none" w:color="000000"/>
        <w:effect w:val="none"/>
      </w:rPr>
    </w:lvl>
    <w:lvl w:ilvl="8">
      <w:numFmt w:val="bullet"/>
      <w:lvlText w:val="■"/>
      <w:lvlJc w:val="left"/>
      <w:pPr>
        <w:ind w:left="6480" w:hanging="360"/>
      </w:pPr>
      <w:rPr>
        <w:strike w:val="0"/>
        <w:dstrike w:val="0"/>
        <w:u w:val="none" w:color="000000"/>
        <w:effect w:val="none"/>
      </w:rPr>
    </w:lvl>
  </w:abstractNum>
  <w:num w:numId="1" w16cid:durableId="2038774000">
    <w:abstractNumId w:val="51"/>
  </w:num>
  <w:num w:numId="2" w16cid:durableId="978798687">
    <w:abstractNumId w:val="48"/>
  </w:num>
  <w:num w:numId="3" w16cid:durableId="1590583386">
    <w:abstractNumId w:val="55"/>
  </w:num>
  <w:num w:numId="4" w16cid:durableId="1741632051">
    <w:abstractNumId w:val="2"/>
  </w:num>
  <w:num w:numId="5" w16cid:durableId="29108549">
    <w:abstractNumId w:val="53"/>
  </w:num>
  <w:num w:numId="6" w16cid:durableId="1543983757">
    <w:abstractNumId w:val="1"/>
  </w:num>
  <w:num w:numId="7" w16cid:durableId="2653100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4009587">
    <w:abstractNumId w:val="15"/>
  </w:num>
  <w:num w:numId="9" w16cid:durableId="17339643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30977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6594114">
    <w:abstractNumId w:val="36"/>
  </w:num>
  <w:num w:numId="12" w16cid:durableId="1852887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571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167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936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0036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51840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05180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1859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18976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195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4931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043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7681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1036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12779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5563019">
    <w:abstractNumId w:val="30"/>
  </w:num>
  <w:num w:numId="28" w16cid:durableId="407922317">
    <w:abstractNumId w:val="34"/>
  </w:num>
  <w:num w:numId="29" w16cid:durableId="201137066">
    <w:abstractNumId w:val="8"/>
  </w:num>
  <w:num w:numId="30" w16cid:durableId="491484799">
    <w:abstractNumId w:val="4"/>
  </w:num>
  <w:num w:numId="31" w16cid:durableId="159588872">
    <w:abstractNumId w:val="16"/>
  </w:num>
  <w:num w:numId="32" w16cid:durableId="1191915048">
    <w:abstractNumId w:val="40"/>
  </w:num>
  <w:num w:numId="33" w16cid:durableId="593170302">
    <w:abstractNumId w:val="41"/>
  </w:num>
  <w:num w:numId="34" w16cid:durableId="2092921569">
    <w:abstractNumId w:val="47"/>
  </w:num>
  <w:num w:numId="35" w16cid:durableId="1014377778">
    <w:abstractNumId w:val="39"/>
  </w:num>
  <w:num w:numId="36" w16cid:durableId="1765027777">
    <w:abstractNumId w:val="28"/>
  </w:num>
  <w:num w:numId="37" w16cid:durableId="814492734">
    <w:abstractNumId w:val="42"/>
  </w:num>
  <w:num w:numId="38" w16cid:durableId="142086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56563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5191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8311667">
    <w:abstractNumId w:val="27"/>
  </w:num>
  <w:num w:numId="42" w16cid:durableId="1756390419">
    <w:abstractNumId w:val="14"/>
  </w:num>
  <w:num w:numId="43" w16cid:durableId="707023444">
    <w:abstractNumId w:val="25"/>
  </w:num>
  <w:num w:numId="44" w16cid:durableId="1191722744">
    <w:abstractNumId w:val="38"/>
  </w:num>
  <w:num w:numId="45" w16cid:durableId="175923570">
    <w:abstractNumId w:val="10"/>
  </w:num>
  <w:num w:numId="46" w16cid:durableId="262999890">
    <w:abstractNumId w:val="19"/>
  </w:num>
  <w:num w:numId="47" w16cid:durableId="1714691314">
    <w:abstractNumId w:val="7"/>
  </w:num>
  <w:num w:numId="48" w16cid:durableId="1778939399">
    <w:abstractNumId w:val="37"/>
  </w:num>
  <w:num w:numId="49" w16cid:durableId="51581341">
    <w:abstractNumId w:val="32"/>
  </w:num>
  <w:num w:numId="50" w16cid:durableId="1659653271">
    <w:abstractNumId w:val="56"/>
  </w:num>
  <w:num w:numId="51" w16cid:durableId="722798765">
    <w:abstractNumId w:val="0"/>
  </w:num>
  <w:num w:numId="52" w16cid:durableId="1729954827">
    <w:abstractNumId w:val="3"/>
  </w:num>
  <w:num w:numId="53" w16cid:durableId="1218514968">
    <w:abstractNumId w:val="45"/>
  </w:num>
  <w:num w:numId="54" w16cid:durableId="737172917">
    <w:abstractNumId w:val="43"/>
  </w:num>
  <w:num w:numId="55" w16cid:durableId="1636715133">
    <w:abstractNumId w:val="13"/>
  </w:num>
  <w:num w:numId="56" w16cid:durableId="264846705">
    <w:abstractNumId w:val="23"/>
  </w:num>
  <w:num w:numId="57" w16cid:durableId="40567711">
    <w:abstractNumId w:val="5"/>
  </w:num>
  <w:num w:numId="58" w16cid:durableId="1857766415">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0844"/>
    <w:rsid w:val="00013195"/>
    <w:rsid w:val="00013659"/>
    <w:rsid w:val="0001392C"/>
    <w:rsid w:val="000322AF"/>
    <w:rsid w:val="000635C5"/>
    <w:rsid w:val="00073BA3"/>
    <w:rsid w:val="000753E9"/>
    <w:rsid w:val="000872F8"/>
    <w:rsid w:val="000918D9"/>
    <w:rsid w:val="0009279A"/>
    <w:rsid w:val="0009370B"/>
    <w:rsid w:val="000A7B42"/>
    <w:rsid w:val="000B235C"/>
    <w:rsid w:val="000B30AA"/>
    <w:rsid w:val="000C13F8"/>
    <w:rsid w:val="000C5D8D"/>
    <w:rsid w:val="000E1A40"/>
    <w:rsid w:val="000F7BCB"/>
    <w:rsid w:val="00115D29"/>
    <w:rsid w:val="00121EC8"/>
    <w:rsid w:val="0012463D"/>
    <w:rsid w:val="0012484B"/>
    <w:rsid w:val="00132D32"/>
    <w:rsid w:val="001504DD"/>
    <w:rsid w:val="00153D57"/>
    <w:rsid w:val="00154001"/>
    <w:rsid w:val="00161DFE"/>
    <w:rsid w:val="001726CC"/>
    <w:rsid w:val="001A2D67"/>
    <w:rsid w:val="001B0D05"/>
    <w:rsid w:val="001C678F"/>
    <w:rsid w:val="001D260A"/>
    <w:rsid w:val="001D6A12"/>
    <w:rsid w:val="001E2BE9"/>
    <w:rsid w:val="00207BE1"/>
    <w:rsid w:val="00217328"/>
    <w:rsid w:val="0022177E"/>
    <w:rsid w:val="00223717"/>
    <w:rsid w:val="002432CC"/>
    <w:rsid w:val="0024611C"/>
    <w:rsid w:val="00254AEE"/>
    <w:rsid w:val="0025743F"/>
    <w:rsid w:val="0027680C"/>
    <w:rsid w:val="00287F3F"/>
    <w:rsid w:val="00290436"/>
    <w:rsid w:val="002944CD"/>
    <w:rsid w:val="002A113D"/>
    <w:rsid w:val="002A2943"/>
    <w:rsid w:val="002A33AB"/>
    <w:rsid w:val="002A4093"/>
    <w:rsid w:val="002A6BFC"/>
    <w:rsid w:val="002B7AE8"/>
    <w:rsid w:val="002C6343"/>
    <w:rsid w:val="002C65B4"/>
    <w:rsid w:val="002F503B"/>
    <w:rsid w:val="0030179C"/>
    <w:rsid w:val="00304AB2"/>
    <w:rsid w:val="00304F1C"/>
    <w:rsid w:val="00332A00"/>
    <w:rsid w:val="00342DAA"/>
    <w:rsid w:val="003565FD"/>
    <w:rsid w:val="0036565E"/>
    <w:rsid w:val="00380987"/>
    <w:rsid w:val="0039434C"/>
    <w:rsid w:val="003A1FA3"/>
    <w:rsid w:val="003C0298"/>
    <w:rsid w:val="003C2401"/>
    <w:rsid w:val="003C34CD"/>
    <w:rsid w:val="003C6E9F"/>
    <w:rsid w:val="003F674B"/>
    <w:rsid w:val="00401D86"/>
    <w:rsid w:val="00416B8F"/>
    <w:rsid w:val="004402A3"/>
    <w:rsid w:val="00452763"/>
    <w:rsid w:val="004527B8"/>
    <w:rsid w:val="00490A6C"/>
    <w:rsid w:val="004A0C4B"/>
    <w:rsid w:val="004C5502"/>
    <w:rsid w:val="004D47E6"/>
    <w:rsid w:val="004E01D1"/>
    <w:rsid w:val="0050548E"/>
    <w:rsid w:val="00513345"/>
    <w:rsid w:val="005171BE"/>
    <w:rsid w:val="005232B2"/>
    <w:rsid w:val="005268FE"/>
    <w:rsid w:val="00532D03"/>
    <w:rsid w:val="00552C02"/>
    <w:rsid w:val="00562374"/>
    <w:rsid w:val="00584757"/>
    <w:rsid w:val="00595053"/>
    <w:rsid w:val="00596096"/>
    <w:rsid w:val="00596CDC"/>
    <w:rsid w:val="005A43A0"/>
    <w:rsid w:val="005B5791"/>
    <w:rsid w:val="005C1CD3"/>
    <w:rsid w:val="005C4619"/>
    <w:rsid w:val="005C466F"/>
    <w:rsid w:val="005E4457"/>
    <w:rsid w:val="005E5E46"/>
    <w:rsid w:val="00607E5B"/>
    <w:rsid w:val="00625CD4"/>
    <w:rsid w:val="00626D9D"/>
    <w:rsid w:val="006311FE"/>
    <w:rsid w:val="006330F3"/>
    <w:rsid w:val="00634541"/>
    <w:rsid w:val="006351D8"/>
    <w:rsid w:val="00677DD7"/>
    <w:rsid w:val="0069033A"/>
    <w:rsid w:val="006A14C4"/>
    <w:rsid w:val="006A33AC"/>
    <w:rsid w:val="006A4624"/>
    <w:rsid w:val="006E0559"/>
    <w:rsid w:val="007119D5"/>
    <w:rsid w:val="00742C9C"/>
    <w:rsid w:val="0074766B"/>
    <w:rsid w:val="0076156A"/>
    <w:rsid w:val="00767EFF"/>
    <w:rsid w:val="00786966"/>
    <w:rsid w:val="007944C4"/>
    <w:rsid w:val="00796CD0"/>
    <w:rsid w:val="007B3423"/>
    <w:rsid w:val="007C5686"/>
    <w:rsid w:val="007E363F"/>
    <w:rsid w:val="007F4AB5"/>
    <w:rsid w:val="007F5AC8"/>
    <w:rsid w:val="00804CC4"/>
    <w:rsid w:val="00832AA1"/>
    <w:rsid w:val="008332CF"/>
    <w:rsid w:val="00835430"/>
    <w:rsid w:val="00835DFA"/>
    <w:rsid w:val="00856BEA"/>
    <w:rsid w:val="0086683A"/>
    <w:rsid w:val="00870909"/>
    <w:rsid w:val="00871BFB"/>
    <w:rsid w:val="008912B6"/>
    <w:rsid w:val="0089594A"/>
    <w:rsid w:val="008A21C7"/>
    <w:rsid w:val="008A632D"/>
    <w:rsid w:val="008B029D"/>
    <w:rsid w:val="008B0DC6"/>
    <w:rsid w:val="008F162C"/>
    <w:rsid w:val="008F5A2F"/>
    <w:rsid w:val="00920844"/>
    <w:rsid w:val="00935689"/>
    <w:rsid w:val="00954526"/>
    <w:rsid w:val="009627F3"/>
    <w:rsid w:val="00981B5A"/>
    <w:rsid w:val="00985E60"/>
    <w:rsid w:val="00985F5F"/>
    <w:rsid w:val="009A7AC3"/>
    <w:rsid w:val="009B096B"/>
    <w:rsid w:val="009B2B74"/>
    <w:rsid w:val="009B4A35"/>
    <w:rsid w:val="009C1773"/>
    <w:rsid w:val="009D3B21"/>
    <w:rsid w:val="009E3608"/>
    <w:rsid w:val="009E7E42"/>
    <w:rsid w:val="00A22B57"/>
    <w:rsid w:val="00A32537"/>
    <w:rsid w:val="00A36417"/>
    <w:rsid w:val="00A409E1"/>
    <w:rsid w:val="00A47BB9"/>
    <w:rsid w:val="00A51C51"/>
    <w:rsid w:val="00A61871"/>
    <w:rsid w:val="00A64530"/>
    <w:rsid w:val="00A849E2"/>
    <w:rsid w:val="00A84E16"/>
    <w:rsid w:val="00A84FB3"/>
    <w:rsid w:val="00A87065"/>
    <w:rsid w:val="00A91DC9"/>
    <w:rsid w:val="00AA2CEB"/>
    <w:rsid w:val="00AD1427"/>
    <w:rsid w:val="00AD4687"/>
    <w:rsid w:val="00AD5F7D"/>
    <w:rsid w:val="00AF1B44"/>
    <w:rsid w:val="00AF68A7"/>
    <w:rsid w:val="00B13070"/>
    <w:rsid w:val="00B1673B"/>
    <w:rsid w:val="00B2003B"/>
    <w:rsid w:val="00B32EA1"/>
    <w:rsid w:val="00B353A0"/>
    <w:rsid w:val="00B36DE5"/>
    <w:rsid w:val="00B45A5D"/>
    <w:rsid w:val="00B607CD"/>
    <w:rsid w:val="00B61274"/>
    <w:rsid w:val="00B6509C"/>
    <w:rsid w:val="00B66C40"/>
    <w:rsid w:val="00B73968"/>
    <w:rsid w:val="00BD4686"/>
    <w:rsid w:val="00BD57D5"/>
    <w:rsid w:val="00BE5DD9"/>
    <w:rsid w:val="00BE76EF"/>
    <w:rsid w:val="00C007CE"/>
    <w:rsid w:val="00C14FDA"/>
    <w:rsid w:val="00C20CDC"/>
    <w:rsid w:val="00C33AC1"/>
    <w:rsid w:val="00C414D9"/>
    <w:rsid w:val="00C538B0"/>
    <w:rsid w:val="00C601F0"/>
    <w:rsid w:val="00C61892"/>
    <w:rsid w:val="00C67DFC"/>
    <w:rsid w:val="00C76202"/>
    <w:rsid w:val="00C84670"/>
    <w:rsid w:val="00C97E4B"/>
    <w:rsid w:val="00CA3872"/>
    <w:rsid w:val="00CB72A0"/>
    <w:rsid w:val="00CF5C92"/>
    <w:rsid w:val="00D00DE2"/>
    <w:rsid w:val="00D03A3C"/>
    <w:rsid w:val="00D610ED"/>
    <w:rsid w:val="00D612CC"/>
    <w:rsid w:val="00D85FCE"/>
    <w:rsid w:val="00DC67D0"/>
    <w:rsid w:val="00DD08BE"/>
    <w:rsid w:val="00DF2EAF"/>
    <w:rsid w:val="00E10ABA"/>
    <w:rsid w:val="00E26A8E"/>
    <w:rsid w:val="00E30DE0"/>
    <w:rsid w:val="00E313B8"/>
    <w:rsid w:val="00E424C7"/>
    <w:rsid w:val="00E46A74"/>
    <w:rsid w:val="00E53EDF"/>
    <w:rsid w:val="00E5681B"/>
    <w:rsid w:val="00E730B5"/>
    <w:rsid w:val="00E73AC7"/>
    <w:rsid w:val="00E75D0A"/>
    <w:rsid w:val="00EB2C02"/>
    <w:rsid w:val="00EC0D3E"/>
    <w:rsid w:val="00EC295C"/>
    <w:rsid w:val="00EC32AF"/>
    <w:rsid w:val="00EE0B26"/>
    <w:rsid w:val="00EE62E9"/>
    <w:rsid w:val="00EF3CD8"/>
    <w:rsid w:val="00F03F8F"/>
    <w:rsid w:val="00F13A72"/>
    <w:rsid w:val="00F345BD"/>
    <w:rsid w:val="00F36552"/>
    <w:rsid w:val="00F4366F"/>
    <w:rsid w:val="00F51B1A"/>
    <w:rsid w:val="00F53B2F"/>
    <w:rsid w:val="00F7160E"/>
    <w:rsid w:val="00F739A7"/>
    <w:rsid w:val="00F82554"/>
    <w:rsid w:val="00F83321"/>
    <w:rsid w:val="00F84735"/>
    <w:rsid w:val="00F85DAA"/>
    <w:rsid w:val="00F85EED"/>
    <w:rsid w:val="00F95EB8"/>
    <w:rsid w:val="00FA71A9"/>
    <w:rsid w:val="00FB5F48"/>
    <w:rsid w:val="00FD0743"/>
    <w:rsid w:val="00FD7123"/>
    <w:rsid w:val="00FF36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AF77D99"/>
  <w15:docId w15:val="{E2FE2EF0-99D5-495C-A2F7-D2D5DA49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2B6"/>
    <w:rPr>
      <w:rFonts w:ascii="Times New Roman" w:hAnsi="Times New Roman"/>
      <w:sz w:val="24"/>
      <w:szCs w:val="24"/>
    </w:rPr>
  </w:style>
  <w:style w:type="paragraph" w:styleId="Nadpis1">
    <w:name w:val="heading 1"/>
    <w:basedOn w:val="Normln"/>
    <w:next w:val="Normln"/>
    <w:link w:val="Nadpis1Char"/>
    <w:qFormat/>
    <w:rsid w:val="009D3B21"/>
    <w:pPr>
      <w:keepNext/>
      <w:outlineLvl w:val="0"/>
    </w:pPr>
    <w:rPr>
      <w:rFonts w:ascii="Arial" w:eastAsia="Times New Roman" w:hAnsi="Arial" w:cs="Arial"/>
      <w:u w:val="single"/>
    </w:rPr>
  </w:style>
  <w:style w:type="paragraph" w:styleId="Nadpis2">
    <w:name w:val="heading 2"/>
    <w:basedOn w:val="Normln"/>
    <w:next w:val="Normln"/>
    <w:link w:val="Nadpis2Char"/>
    <w:qFormat/>
    <w:rsid w:val="00832AA1"/>
    <w:pPr>
      <w:keepNext/>
      <w:spacing w:before="240" w:after="60"/>
      <w:outlineLvl w:val="1"/>
    </w:pPr>
    <w:rPr>
      <w:rFonts w:ascii="Cambria" w:eastAsia="Times New Roman" w:hAnsi="Cambria" w:cs="Cambria"/>
      <w:b/>
      <w:bCs/>
      <w:i/>
      <w:iCs/>
      <w:sz w:val="28"/>
      <w:szCs w:val="28"/>
    </w:rPr>
  </w:style>
  <w:style w:type="paragraph" w:styleId="Nadpis3">
    <w:name w:val="heading 3"/>
    <w:basedOn w:val="Normln"/>
    <w:next w:val="Normln"/>
    <w:link w:val="Nadpis3Char"/>
    <w:qFormat/>
    <w:rsid w:val="00832AA1"/>
    <w:pPr>
      <w:keepNext/>
      <w:spacing w:before="240" w:after="60"/>
      <w:outlineLvl w:val="2"/>
    </w:pPr>
    <w:rPr>
      <w:rFonts w:ascii="Arial" w:eastAsia="Times New Roman" w:hAnsi="Arial" w:cs="Arial"/>
      <w:b/>
      <w:bCs/>
      <w:sz w:val="26"/>
      <w:szCs w:val="26"/>
    </w:rPr>
  </w:style>
  <w:style w:type="paragraph" w:styleId="Nadpis4">
    <w:name w:val="heading 4"/>
    <w:basedOn w:val="Normln"/>
    <w:next w:val="Normln"/>
    <w:link w:val="Nadpis4Char"/>
    <w:qFormat/>
    <w:rsid w:val="00832AA1"/>
    <w:pPr>
      <w:keepNext/>
      <w:spacing w:before="240" w:after="60"/>
      <w:outlineLvl w:val="3"/>
    </w:pPr>
    <w:rPr>
      <w:rFonts w:ascii="Calibri" w:eastAsia="Times New Roman" w:hAnsi="Calibri" w:cs="Calibri"/>
      <w:b/>
      <w:bCs/>
      <w:sz w:val="28"/>
      <w:szCs w:val="28"/>
    </w:rPr>
  </w:style>
  <w:style w:type="paragraph" w:styleId="Nadpis5">
    <w:name w:val="heading 5"/>
    <w:basedOn w:val="Normln"/>
    <w:next w:val="Normln"/>
    <w:link w:val="Nadpis5Char"/>
    <w:qFormat/>
    <w:rsid w:val="00832AA1"/>
    <w:pPr>
      <w:spacing w:before="240" w:after="60"/>
      <w:outlineLvl w:val="4"/>
    </w:pPr>
    <w:rPr>
      <w:rFonts w:eastAsia="Times New Roman"/>
      <w:b/>
      <w:bCs/>
      <w:i/>
      <w:iCs/>
      <w:sz w:val="26"/>
      <w:szCs w:val="26"/>
    </w:rPr>
  </w:style>
  <w:style w:type="paragraph" w:styleId="Nadpis6">
    <w:name w:val="heading 6"/>
    <w:basedOn w:val="Normln"/>
    <w:next w:val="Normln"/>
    <w:link w:val="Nadpis6Char"/>
    <w:qFormat/>
    <w:rsid w:val="00832AA1"/>
    <w:pPr>
      <w:spacing w:before="240" w:after="60"/>
      <w:outlineLvl w:val="5"/>
    </w:pPr>
    <w:rPr>
      <w:rFonts w:eastAsia="Times New Roman"/>
      <w:b/>
      <w:bCs/>
      <w:sz w:val="22"/>
      <w:szCs w:val="22"/>
    </w:rPr>
  </w:style>
  <w:style w:type="paragraph" w:styleId="Nadpis7">
    <w:name w:val="heading 7"/>
    <w:basedOn w:val="Normln"/>
    <w:next w:val="Normln"/>
    <w:link w:val="Nadpis7Char"/>
    <w:qFormat/>
    <w:rsid w:val="00832AA1"/>
    <w:pPr>
      <w:spacing w:before="240" w:after="60"/>
      <w:outlineLvl w:val="6"/>
    </w:pPr>
    <w:rPr>
      <w:rFonts w:eastAsia="Times New Roman"/>
    </w:rPr>
  </w:style>
  <w:style w:type="paragraph" w:styleId="Nadpis8">
    <w:name w:val="heading 8"/>
    <w:basedOn w:val="Normln"/>
    <w:next w:val="Normln"/>
    <w:link w:val="Nadpis8Char"/>
    <w:qFormat/>
    <w:rsid w:val="00832AA1"/>
    <w:pPr>
      <w:spacing w:before="240" w:after="60"/>
      <w:outlineLvl w:val="7"/>
    </w:pPr>
    <w:rPr>
      <w:rFonts w:ascii="Calibri" w:eastAsia="Times New Roman" w:hAnsi="Calibri" w:cs="Calibri"/>
      <w:i/>
      <w:iCs/>
    </w:rPr>
  </w:style>
  <w:style w:type="paragraph" w:styleId="Nadpis9">
    <w:name w:val="heading 9"/>
    <w:basedOn w:val="Normln"/>
    <w:next w:val="Normln"/>
    <w:link w:val="Nadpis9Char"/>
    <w:qFormat/>
    <w:rsid w:val="006351D8"/>
    <w:pPr>
      <w:keepNext/>
      <w:outlineLvl w:val="8"/>
    </w:pPr>
    <w:rPr>
      <w:rFonts w:eastAsia="Times New Roman"/>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D3B21"/>
    <w:rPr>
      <w:rFonts w:ascii="Arial" w:hAnsi="Arial" w:cs="Arial"/>
      <w:sz w:val="24"/>
      <w:szCs w:val="24"/>
      <w:u w:val="single"/>
      <w:lang w:eastAsia="cs-CZ"/>
    </w:rPr>
  </w:style>
  <w:style w:type="character" w:customStyle="1" w:styleId="Nadpis2Char">
    <w:name w:val="Nadpis 2 Char"/>
    <w:basedOn w:val="Standardnpsmoodstavce"/>
    <w:link w:val="Nadpis2"/>
    <w:uiPriority w:val="99"/>
    <w:rsid w:val="00832AA1"/>
    <w:rPr>
      <w:rFonts w:ascii="Cambria" w:hAnsi="Cambria" w:cs="Cambria"/>
      <w:b/>
      <w:bCs/>
      <w:i/>
      <w:iCs/>
      <w:sz w:val="28"/>
      <w:szCs w:val="28"/>
      <w:lang w:eastAsia="cs-CZ"/>
    </w:rPr>
  </w:style>
  <w:style w:type="character" w:customStyle="1" w:styleId="Nadpis3Char">
    <w:name w:val="Nadpis 3 Char"/>
    <w:basedOn w:val="Standardnpsmoodstavce"/>
    <w:link w:val="Nadpis3"/>
    <w:uiPriority w:val="99"/>
    <w:rsid w:val="00832AA1"/>
    <w:rPr>
      <w:rFonts w:ascii="Arial" w:hAnsi="Arial" w:cs="Arial"/>
      <w:b/>
      <w:bCs/>
      <w:sz w:val="26"/>
      <w:szCs w:val="26"/>
      <w:lang w:eastAsia="cs-CZ"/>
    </w:rPr>
  </w:style>
  <w:style w:type="character" w:customStyle="1" w:styleId="Nadpis4Char">
    <w:name w:val="Nadpis 4 Char"/>
    <w:basedOn w:val="Standardnpsmoodstavce"/>
    <w:link w:val="Nadpis4"/>
    <w:uiPriority w:val="99"/>
    <w:rsid w:val="00832AA1"/>
    <w:rPr>
      <w:rFonts w:ascii="Calibri" w:hAnsi="Calibri" w:cs="Calibri"/>
      <w:b/>
      <w:bCs/>
      <w:sz w:val="28"/>
      <w:szCs w:val="28"/>
      <w:lang w:eastAsia="cs-CZ"/>
    </w:rPr>
  </w:style>
  <w:style w:type="character" w:customStyle="1" w:styleId="Nadpis5Char">
    <w:name w:val="Nadpis 5 Char"/>
    <w:basedOn w:val="Standardnpsmoodstavce"/>
    <w:link w:val="Nadpis5"/>
    <w:uiPriority w:val="99"/>
    <w:rsid w:val="00832AA1"/>
    <w:rPr>
      <w:rFonts w:ascii="Times New Roman" w:hAnsi="Times New Roman" w:cs="Times New Roman"/>
      <w:b/>
      <w:bCs/>
      <w:i/>
      <w:iCs/>
      <w:sz w:val="26"/>
      <w:szCs w:val="26"/>
      <w:lang w:eastAsia="cs-CZ"/>
    </w:rPr>
  </w:style>
  <w:style w:type="character" w:customStyle="1" w:styleId="Nadpis6Char">
    <w:name w:val="Nadpis 6 Char"/>
    <w:basedOn w:val="Standardnpsmoodstavce"/>
    <w:link w:val="Nadpis6"/>
    <w:uiPriority w:val="99"/>
    <w:rsid w:val="00832AA1"/>
    <w:rPr>
      <w:rFonts w:ascii="Times New Roman" w:hAnsi="Times New Roman" w:cs="Times New Roman"/>
      <w:b/>
      <w:bCs/>
      <w:lang w:eastAsia="cs-CZ"/>
    </w:rPr>
  </w:style>
  <w:style w:type="character" w:customStyle="1" w:styleId="Nadpis7Char">
    <w:name w:val="Nadpis 7 Char"/>
    <w:basedOn w:val="Standardnpsmoodstavce"/>
    <w:link w:val="Nadpis7"/>
    <w:uiPriority w:val="99"/>
    <w:rsid w:val="00832AA1"/>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rsid w:val="00832AA1"/>
    <w:rPr>
      <w:rFonts w:ascii="Calibri" w:hAnsi="Calibri" w:cs="Calibri"/>
      <w:i/>
      <w:iCs/>
      <w:sz w:val="24"/>
      <w:szCs w:val="24"/>
      <w:lang w:eastAsia="cs-CZ"/>
    </w:rPr>
  </w:style>
  <w:style w:type="paragraph" w:styleId="Bezmezer">
    <w:name w:val="No Spacing"/>
    <w:uiPriority w:val="99"/>
    <w:qFormat/>
    <w:rsid w:val="008912B6"/>
    <w:rPr>
      <w:rFonts w:ascii="Times New Roman" w:eastAsia="Times New Roman" w:hAnsi="Times New Roman"/>
      <w:sz w:val="24"/>
      <w:szCs w:val="24"/>
    </w:rPr>
  </w:style>
  <w:style w:type="paragraph" w:styleId="Textbubliny">
    <w:name w:val="Balloon Text"/>
    <w:basedOn w:val="Normln"/>
    <w:link w:val="TextbublinyChar"/>
    <w:semiHidden/>
    <w:rsid w:val="00920844"/>
    <w:rPr>
      <w:rFonts w:ascii="Tahoma" w:hAnsi="Tahoma" w:cs="Tahoma"/>
      <w:sz w:val="16"/>
      <w:szCs w:val="16"/>
    </w:rPr>
  </w:style>
  <w:style w:type="character" w:customStyle="1" w:styleId="TextbublinyChar">
    <w:name w:val="Text bubliny Char"/>
    <w:basedOn w:val="Standardnpsmoodstavce"/>
    <w:link w:val="Textbubliny"/>
    <w:uiPriority w:val="99"/>
    <w:semiHidden/>
    <w:rsid w:val="00920844"/>
    <w:rPr>
      <w:rFonts w:ascii="Tahoma" w:hAnsi="Tahoma" w:cs="Tahoma"/>
      <w:sz w:val="16"/>
      <w:szCs w:val="16"/>
      <w:lang w:eastAsia="cs-CZ"/>
    </w:rPr>
  </w:style>
  <w:style w:type="paragraph" w:styleId="Zkladntext">
    <w:name w:val="Body Text"/>
    <w:basedOn w:val="Normln"/>
    <w:link w:val="ZkladntextChar"/>
    <w:rsid w:val="00EC295C"/>
    <w:pPr>
      <w:jc w:val="both"/>
    </w:pPr>
    <w:rPr>
      <w:rFonts w:ascii="Arial" w:eastAsia="Times New Roman" w:hAnsi="Arial" w:cs="Arial"/>
    </w:rPr>
  </w:style>
  <w:style w:type="character" w:customStyle="1" w:styleId="ZkladntextChar">
    <w:name w:val="Základní text Char"/>
    <w:basedOn w:val="Standardnpsmoodstavce"/>
    <w:link w:val="Zkladntext"/>
    <w:rsid w:val="00EC295C"/>
    <w:rPr>
      <w:rFonts w:ascii="Arial" w:hAnsi="Arial" w:cs="Arial"/>
      <w:sz w:val="24"/>
      <w:szCs w:val="24"/>
      <w:lang w:eastAsia="cs-CZ"/>
    </w:rPr>
  </w:style>
  <w:style w:type="character" w:styleId="Siln">
    <w:name w:val="Strong"/>
    <w:basedOn w:val="Standardnpsmoodstavce"/>
    <w:uiPriority w:val="22"/>
    <w:qFormat/>
    <w:rsid w:val="00B45A5D"/>
    <w:rPr>
      <w:b/>
      <w:bCs/>
    </w:rPr>
  </w:style>
  <w:style w:type="paragraph" w:styleId="Odstavecseseznamem">
    <w:name w:val="List Paragraph"/>
    <w:basedOn w:val="Normln"/>
    <w:uiPriority w:val="99"/>
    <w:qFormat/>
    <w:rsid w:val="003C6E9F"/>
    <w:pPr>
      <w:ind w:left="720"/>
    </w:pPr>
  </w:style>
  <w:style w:type="paragraph" w:customStyle="1" w:styleId="Styl2">
    <w:name w:val="Styl2"/>
    <w:basedOn w:val="Normln"/>
    <w:uiPriority w:val="99"/>
    <w:rsid w:val="00CB72A0"/>
    <w:pPr>
      <w:spacing w:after="240"/>
      <w:jc w:val="both"/>
    </w:pPr>
    <w:rPr>
      <w:rFonts w:eastAsia="Times New Roman"/>
      <w:b/>
      <w:bCs/>
    </w:rPr>
  </w:style>
  <w:style w:type="paragraph" w:styleId="Obsah1">
    <w:name w:val="toc 1"/>
    <w:basedOn w:val="Normln"/>
    <w:next w:val="Normln"/>
    <w:autoRedefine/>
    <w:uiPriority w:val="39"/>
    <w:rsid w:val="00CB72A0"/>
    <w:pPr>
      <w:tabs>
        <w:tab w:val="left" w:pos="426"/>
        <w:tab w:val="right" w:leader="dot" w:pos="8931"/>
        <w:tab w:val="left" w:pos="9072"/>
        <w:tab w:val="left" w:pos="9214"/>
      </w:tabs>
      <w:ind w:right="142"/>
    </w:pPr>
    <w:rPr>
      <w:rFonts w:eastAsia="Times New Roman"/>
      <w:b/>
      <w:bCs/>
      <w:sz w:val="28"/>
      <w:szCs w:val="28"/>
    </w:rPr>
  </w:style>
  <w:style w:type="paragraph" w:customStyle="1" w:styleId="Styl1">
    <w:name w:val="Styl1"/>
    <w:basedOn w:val="Normln"/>
    <w:uiPriority w:val="99"/>
    <w:rsid w:val="00F51B1A"/>
    <w:pPr>
      <w:numPr>
        <w:numId w:val="2"/>
      </w:numPr>
      <w:spacing w:after="240"/>
      <w:jc w:val="both"/>
    </w:pPr>
    <w:rPr>
      <w:rFonts w:eastAsia="Times New Roman"/>
      <w:b/>
      <w:bCs/>
      <w:sz w:val="28"/>
      <w:szCs w:val="28"/>
    </w:rPr>
  </w:style>
  <w:style w:type="paragraph" w:customStyle="1" w:styleId="Default">
    <w:name w:val="Default"/>
    <w:rsid w:val="00C414D9"/>
    <w:pPr>
      <w:autoSpaceDE w:val="0"/>
      <w:autoSpaceDN w:val="0"/>
      <w:adjustRightInd w:val="0"/>
    </w:pPr>
    <w:rPr>
      <w:rFonts w:ascii="Times New Roman" w:eastAsia="Times New Roman" w:hAnsi="Times New Roman"/>
      <w:color w:val="000000"/>
      <w:sz w:val="24"/>
      <w:szCs w:val="24"/>
    </w:rPr>
  </w:style>
  <w:style w:type="paragraph" w:styleId="Zkladntextodsazen">
    <w:name w:val="Body Text Indent"/>
    <w:basedOn w:val="Normln"/>
    <w:link w:val="ZkladntextodsazenChar"/>
    <w:rsid w:val="007B342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rsid w:val="007B3423"/>
    <w:rPr>
      <w:rFonts w:ascii="Times New Roman" w:hAnsi="Times New Roman" w:cs="Times New Roman"/>
      <w:sz w:val="24"/>
      <w:szCs w:val="24"/>
      <w:lang w:eastAsia="cs-CZ"/>
    </w:rPr>
  </w:style>
  <w:style w:type="paragraph" w:styleId="Zhlav">
    <w:name w:val="header"/>
    <w:basedOn w:val="Normln"/>
    <w:link w:val="ZhlavChar"/>
    <w:rsid w:val="009C1773"/>
    <w:pPr>
      <w:tabs>
        <w:tab w:val="center" w:pos="4536"/>
        <w:tab w:val="right" w:pos="9072"/>
      </w:tabs>
    </w:pPr>
  </w:style>
  <w:style w:type="character" w:customStyle="1" w:styleId="ZhlavChar">
    <w:name w:val="Záhlaví Char"/>
    <w:basedOn w:val="Standardnpsmoodstavce"/>
    <w:link w:val="Zhlav"/>
    <w:uiPriority w:val="99"/>
    <w:rsid w:val="009C1773"/>
    <w:rPr>
      <w:rFonts w:ascii="Times New Roman" w:hAnsi="Times New Roman" w:cs="Times New Roman"/>
      <w:sz w:val="24"/>
      <w:szCs w:val="24"/>
      <w:lang w:eastAsia="cs-CZ"/>
    </w:rPr>
  </w:style>
  <w:style w:type="paragraph" w:styleId="Zpat">
    <w:name w:val="footer"/>
    <w:basedOn w:val="Normln"/>
    <w:link w:val="ZpatChar"/>
    <w:rsid w:val="009C1773"/>
    <w:pPr>
      <w:tabs>
        <w:tab w:val="center" w:pos="4536"/>
        <w:tab w:val="right" w:pos="9072"/>
      </w:tabs>
    </w:pPr>
  </w:style>
  <w:style w:type="character" w:customStyle="1" w:styleId="ZpatChar">
    <w:name w:val="Zápatí Char"/>
    <w:basedOn w:val="Standardnpsmoodstavce"/>
    <w:link w:val="Zpat"/>
    <w:uiPriority w:val="99"/>
    <w:rsid w:val="009C1773"/>
    <w:rPr>
      <w:rFonts w:ascii="Times New Roman" w:hAnsi="Times New Roman" w:cs="Times New Roman"/>
      <w:sz w:val="24"/>
      <w:szCs w:val="24"/>
      <w:lang w:eastAsia="cs-CZ"/>
    </w:rPr>
  </w:style>
  <w:style w:type="paragraph" w:styleId="Podnadpis">
    <w:name w:val="Subtitle"/>
    <w:aliases w:val="Podtitul BP"/>
    <w:basedOn w:val="Normln"/>
    <w:next w:val="Normln"/>
    <w:link w:val="PodnadpisChar"/>
    <w:autoRedefine/>
    <w:uiPriority w:val="99"/>
    <w:qFormat/>
    <w:rsid w:val="00832AA1"/>
    <w:pPr>
      <w:pBdr>
        <w:top w:val="single" w:sz="48" w:space="0" w:color="FFFFFF"/>
        <w:bottom w:val="dotted" w:sz="8" w:space="10" w:color="FFFFFF"/>
      </w:pBdr>
      <w:shd w:val="clear" w:color="auto" w:fill="FFFFFF"/>
      <w:spacing w:before="200" w:after="200" w:line="360" w:lineRule="auto"/>
      <w:ind w:left="567"/>
    </w:pPr>
    <w:rPr>
      <w:rFonts w:eastAsia="Times New Roman"/>
      <w:b/>
      <w:bCs/>
      <w:spacing w:val="10"/>
      <w:lang w:val="en-US" w:eastAsia="en-US"/>
    </w:rPr>
  </w:style>
  <w:style w:type="character" w:customStyle="1" w:styleId="PodnadpisChar">
    <w:name w:val="Podnadpis Char"/>
    <w:aliases w:val="Podtitul BP Char"/>
    <w:basedOn w:val="Standardnpsmoodstavce"/>
    <w:link w:val="Podnadpis"/>
    <w:uiPriority w:val="99"/>
    <w:rsid w:val="00832AA1"/>
    <w:rPr>
      <w:rFonts w:ascii="Times New Roman" w:hAnsi="Times New Roman" w:cs="Times New Roman"/>
      <w:b/>
      <w:bCs/>
      <w:spacing w:val="10"/>
      <w:sz w:val="24"/>
      <w:szCs w:val="24"/>
      <w:shd w:val="clear" w:color="auto" w:fill="FFFFFF"/>
      <w:lang w:val="en-US"/>
    </w:rPr>
  </w:style>
  <w:style w:type="paragraph" w:customStyle="1" w:styleId="NadpisBP2">
    <w:name w:val="Nadpis BP2"/>
    <w:basedOn w:val="Nzev"/>
    <w:next w:val="Podnadpis"/>
    <w:link w:val="NadpisBP2Char"/>
    <w:autoRedefine/>
    <w:uiPriority w:val="99"/>
    <w:rsid w:val="00832AA1"/>
    <w:pPr>
      <w:framePr w:hSpace="141" w:wrap="auto" w:hAnchor="margin" w:y="832"/>
      <w:pBdr>
        <w:top w:val="single" w:sz="48" w:space="0" w:color="FFFFFF"/>
        <w:bottom w:val="single" w:sz="48" w:space="0" w:color="FFFFFF"/>
      </w:pBdr>
      <w:shd w:val="clear" w:color="auto" w:fill="FFFFFF"/>
      <w:spacing w:before="200" w:after="200" w:line="360" w:lineRule="auto"/>
      <w:jc w:val="left"/>
      <w:outlineLvl w:val="9"/>
    </w:pPr>
    <w:rPr>
      <w:rFonts w:ascii="Times New Roman" w:hAnsi="Times New Roman" w:cs="Times New Roman"/>
      <w:spacing w:val="10"/>
      <w:kern w:val="0"/>
      <w:sz w:val="24"/>
      <w:szCs w:val="24"/>
      <w:lang w:val="en-US" w:eastAsia="en-US"/>
    </w:rPr>
  </w:style>
  <w:style w:type="character" w:customStyle="1" w:styleId="NadpisBP2Char">
    <w:name w:val="Nadpis BP2 Char"/>
    <w:basedOn w:val="NzevChar"/>
    <w:link w:val="NadpisBP2"/>
    <w:uiPriority w:val="99"/>
    <w:rsid w:val="00832AA1"/>
    <w:rPr>
      <w:rFonts w:ascii="Times New Roman" w:hAnsi="Times New Roman" w:cs="Times New Roman"/>
      <w:b/>
      <w:bCs/>
      <w:spacing w:val="10"/>
      <w:kern w:val="28"/>
      <w:sz w:val="24"/>
      <w:szCs w:val="24"/>
      <w:shd w:val="clear" w:color="auto" w:fill="FFFFFF"/>
      <w:lang w:val="en-US" w:eastAsia="cs-CZ"/>
    </w:rPr>
  </w:style>
  <w:style w:type="paragraph" w:styleId="Nzev">
    <w:name w:val="Title"/>
    <w:basedOn w:val="Normln"/>
    <w:next w:val="Normln"/>
    <w:link w:val="NzevChar"/>
    <w:qFormat/>
    <w:rsid w:val="00832AA1"/>
    <w:pPr>
      <w:spacing w:before="240" w:after="60"/>
      <w:jc w:val="center"/>
      <w:outlineLvl w:val="0"/>
    </w:pPr>
    <w:rPr>
      <w:rFonts w:ascii="Cambria" w:eastAsia="Times New Roman" w:hAnsi="Cambria" w:cs="Cambria"/>
      <w:b/>
      <w:bCs/>
      <w:kern w:val="28"/>
      <w:sz w:val="32"/>
      <w:szCs w:val="32"/>
    </w:rPr>
  </w:style>
  <w:style w:type="character" w:customStyle="1" w:styleId="NzevChar">
    <w:name w:val="Název Char"/>
    <w:basedOn w:val="Standardnpsmoodstavce"/>
    <w:link w:val="Nzev"/>
    <w:rsid w:val="00832AA1"/>
    <w:rPr>
      <w:rFonts w:ascii="Cambria" w:hAnsi="Cambria" w:cs="Cambria"/>
      <w:b/>
      <w:bCs/>
      <w:kern w:val="28"/>
      <w:sz w:val="32"/>
      <w:szCs w:val="32"/>
      <w:lang w:eastAsia="cs-CZ"/>
    </w:rPr>
  </w:style>
  <w:style w:type="character" w:styleId="Zdraznn">
    <w:name w:val="Emphasis"/>
    <w:basedOn w:val="Standardnpsmoodstavce"/>
    <w:uiPriority w:val="99"/>
    <w:qFormat/>
    <w:rsid w:val="00832AA1"/>
    <w:rPr>
      <w:i/>
      <w:iCs/>
    </w:rPr>
  </w:style>
  <w:style w:type="table" w:styleId="Mkatabulky">
    <w:name w:val="Table Grid"/>
    <w:basedOn w:val="Normlntabulka"/>
    <w:rsid w:val="00832AA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A36417"/>
    <w:rPr>
      <w:color w:val="0000FF"/>
      <w:u w:val="single"/>
    </w:rPr>
  </w:style>
  <w:style w:type="paragraph" w:styleId="Normlnweb">
    <w:name w:val="Normal (Web)"/>
    <w:basedOn w:val="Normln"/>
    <w:rsid w:val="00A36417"/>
    <w:pPr>
      <w:spacing w:before="100" w:beforeAutospacing="1" w:after="100" w:afterAutospacing="1"/>
    </w:pPr>
    <w:rPr>
      <w:rFonts w:eastAsia="Times New Roman"/>
    </w:rPr>
  </w:style>
  <w:style w:type="paragraph" w:customStyle="1" w:styleId="DefinitionTerm">
    <w:name w:val="Definition Term"/>
    <w:basedOn w:val="Normln"/>
    <w:next w:val="Normln"/>
    <w:uiPriority w:val="99"/>
    <w:rsid w:val="00A36417"/>
    <w:pPr>
      <w:widowControl w:val="0"/>
      <w:overflowPunct w:val="0"/>
      <w:autoSpaceDE w:val="0"/>
      <w:autoSpaceDN w:val="0"/>
      <w:adjustRightInd w:val="0"/>
    </w:pPr>
    <w:rPr>
      <w:rFonts w:eastAsia="Times New Roman"/>
      <w:szCs w:val="20"/>
    </w:rPr>
  </w:style>
  <w:style w:type="paragraph" w:customStyle="1" w:styleId="a">
    <w:uiPriority w:val="20"/>
    <w:qFormat/>
    <w:rsid w:val="00A36417"/>
    <w:rPr>
      <w:rFonts w:ascii="Times New Roman" w:hAnsi="Times New Roman"/>
      <w:sz w:val="24"/>
      <w:szCs w:val="24"/>
    </w:rPr>
  </w:style>
  <w:style w:type="character" w:customStyle="1" w:styleId="Nadpis9Char">
    <w:name w:val="Nadpis 9 Char"/>
    <w:basedOn w:val="Standardnpsmoodstavce"/>
    <w:link w:val="Nadpis9"/>
    <w:rsid w:val="006351D8"/>
    <w:rPr>
      <w:rFonts w:ascii="Times New Roman" w:eastAsia="Times New Roman" w:hAnsi="Times New Roman"/>
      <w:b/>
      <w:bCs/>
      <w:sz w:val="28"/>
      <w:szCs w:val="20"/>
    </w:rPr>
  </w:style>
  <w:style w:type="paragraph" w:customStyle="1" w:styleId="nadpisvB">
    <w:name w:val="nadpis v B"/>
    <w:basedOn w:val="Noparagraphstyle"/>
    <w:rsid w:val="006351D8"/>
    <w:pPr>
      <w:spacing w:after="170"/>
      <w:jc w:val="center"/>
    </w:pPr>
    <w:rPr>
      <w:rFonts w:ascii="Times New Roman" w:hAnsi="Times New Roman"/>
      <w:b/>
      <w:sz w:val="32"/>
    </w:rPr>
  </w:style>
  <w:style w:type="paragraph" w:customStyle="1" w:styleId="Noparagraphstyle">
    <w:name w:val="[No paragraph style]"/>
    <w:rsid w:val="006351D8"/>
    <w:pPr>
      <w:overflowPunct w:val="0"/>
      <w:autoSpaceDE w:val="0"/>
      <w:autoSpaceDN w:val="0"/>
      <w:adjustRightInd w:val="0"/>
      <w:spacing w:line="288" w:lineRule="auto"/>
      <w:textAlignment w:val="baseline"/>
    </w:pPr>
    <w:rPr>
      <w:rFonts w:ascii="Minion Pro" w:eastAsia="Times New Roman" w:hAnsi="Minion Pro"/>
      <w:color w:val="000000"/>
      <w:sz w:val="24"/>
      <w:szCs w:val="20"/>
    </w:rPr>
  </w:style>
  <w:style w:type="paragraph" w:customStyle="1" w:styleId="zkladntext0">
    <w:name w:val="základní text"/>
    <w:basedOn w:val="Noparagraphstyle"/>
    <w:rsid w:val="006351D8"/>
    <w:pPr>
      <w:spacing w:after="80" w:line="240" w:lineRule="auto"/>
      <w:jc w:val="both"/>
    </w:pPr>
    <w:rPr>
      <w:rFonts w:ascii="Times New Roman" w:hAnsi="Times New Roman"/>
    </w:rPr>
  </w:style>
  <w:style w:type="paragraph" w:customStyle="1" w:styleId="nadpiskapitoly">
    <w:name w:val="nadpis kapitoly"/>
    <w:basedOn w:val="zkladntext0"/>
    <w:rsid w:val="006351D8"/>
    <w:pPr>
      <w:tabs>
        <w:tab w:val="left" w:pos="380"/>
      </w:tabs>
      <w:spacing w:after="340" w:line="288" w:lineRule="auto"/>
    </w:pPr>
    <w:rPr>
      <w:b/>
      <w:sz w:val="36"/>
    </w:rPr>
  </w:style>
  <w:style w:type="paragraph" w:customStyle="1" w:styleId="odrazky">
    <w:name w:val="odrazky"/>
    <w:basedOn w:val="Noparagraphstyle"/>
    <w:rsid w:val="006351D8"/>
    <w:pPr>
      <w:tabs>
        <w:tab w:val="left" w:pos="660"/>
      </w:tabs>
      <w:spacing w:after="45" w:line="240" w:lineRule="auto"/>
      <w:ind w:left="556" w:hanging="170"/>
      <w:jc w:val="both"/>
    </w:pPr>
    <w:rPr>
      <w:rFonts w:ascii="Times New Roman" w:hAnsi="Times New Roman"/>
    </w:rPr>
  </w:style>
  <w:style w:type="paragraph" w:customStyle="1" w:styleId="cislovani">
    <w:name w:val="cislovani"/>
    <w:basedOn w:val="odrazky"/>
    <w:rsid w:val="006351D8"/>
    <w:pPr>
      <w:ind w:left="680" w:hanging="312"/>
    </w:pPr>
  </w:style>
  <w:style w:type="paragraph" w:customStyle="1" w:styleId="bintext">
    <w:name w:val="bižný text"/>
    <w:basedOn w:val="zkladntext0"/>
    <w:rsid w:val="006351D8"/>
  </w:style>
  <w:style w:type="paragraph" w:customStyle="1" w:styleId="vyueovacpoedmit">
    <w:name w:val="vyueovací poedmit"/>
    <w:basedOn w:val="zkladntext0"/>
    <w:rsid w:val="006351D8"/>
    <w:pPr>
      <w:spacing w:before="113" w:after="113" w:line="288" w:lineRule="auto"/>
      <w:jc w:val="center"/>
    </w:pPr>
    <w:rPr>
      <w:b/>
      <w:sz w:val="32"/>
    </w:rPr>
  </w:style>
  <w:style w:type="paragraph" w:customStyle="1" w:styleId="vzdilvacoblast">
    <w:name w:val="vzdilávací oblast"/>
    <w:basedOn w:val="vyueovacpoedmit"/>
    <w:rsid w:val="006351D8"/>
    <w:rPr>
      <w:caps/>
    </w:rPr>
  </w:style>
  <w:style w:type="paragraph" w:customStyle="1" w:styleId="ABC">
    <w:name w:val="A) B) C)"/>
    <w:basedOn w:val="zkladntext0"/>
    <w:rsid w:val="006351D8"/>
    <w:pPr>
      <w:spacing w:before="170" w:after="57" w:line="288" w:lineRule="auto"/>
    </w:pPr>
    <w:rPr>
      <w:b/>
      <w:sz w:val="28"/>
    </w:rPr>
  </w:style>
  <w:style w:type="paragraph" w:customStyle="1" w:styleId="odrazky-delsi">
    <w:name w:val="odrazky-delsi"/>
    <w:basedOn w:val="odrazky"/>
    <w:rsid w:val="006351D8"/>
    <w:pPr>
      <w:spacing w:after="34"/>
      <w:ind w:left="595" w:hanging="215"/>
    </w:pPr>
  </w:style>
  <w:style w:type="paragraph" w:customStyle="1" w:styleId="rocnik">
    <w:name w:val="rocnik"/>
    <w:basedOn w:val="zkladntext0"/>
    <w:rsid w:val="006351D8"/>
    <w:pPr>
      <w:spacing w:before="170" w:after="57" w:line="288" w:lineRule="auto"/>
    </w:pPr>
    <w:rPr>
      <w:b/>
      <w:i/>
      <w:sz w:val="28"/>
    </w:rPr>
  </w:style>
  <w:style w:type="paragraph" w:customStyle="1" w:styleId="obdobi">
    <w:name w:val="obdobi"/>
    <w:basedOn w:val="zkladntext0"/>
    <w:rsid w:val="006351D8"/>
    <w:pPr>
      <w:spacing w:before="142" w:after="57" w:line="288" w:lineRule="auto"/>
    </w:pPr>
    <w:rPr>
      <w:b/>
    </w:rPr>
  </w:style>
  <w:style w:type="paragraph" w:customStyle="1" w:styleId="odrazky-tecky-2uroven">
    <w:name w:val="odrazky-tecky-2uroven"/>
    <w:basedOn w:val="odrazky-delsi"/>
    <w:rsid w:val="006351D8"/>
    <w:pPr>
      <w:tabs>
        <w:tab w:val="left" w:pos="760"/>
      </w:tabs>
      <w:ind w:left="760" w:hanging="170"/>
    </w:pPr>
  </w:style>
  <w:style w:type="character" w:customStyle="1" w:styleId="podtrzene">
    <w:name w:val="podtrzene?"/>
    <w:rsid w:val="006351D8"/>
    <w:rPr>
      <w:b/>
      <w:u w:val="none"/>
    </w:rPr>
  </w:style>
  <w:style w:type="paragraph" w:styleId="Zkladntext2">
    <w:name w:val="Body Text 2"/>
    <w:basedOn w:val="Normln"/>
    <w:link w:val="Zkladntext2Char"/>
    <w:rsid w:val="006351D8"/>
    <w:pPr>
      <w:jc w:val="both"/>
    </w:pPr>
    <w:rPr>
      <w:rFonts w:eastAsia="Times New Roman"/>
      <w:szCs w:val="20"/>
    </w:rPr>
  </w:style>
  <w:style w:type="character" w:customStyle="1" w:styleId="Zkladntext2Char">
    <w:name w:val="Základní text 2 Char"/>
    <w:basedOn w:val="Standardnpsmoodstavce"/>
    <w:link w:val="Zkladntext2"/>
    <w:rsid w:val="006351D8"/>
    <w:rPr>
      <w:rFonts w:ascii="Times New Roman" w:eastAsia="Times New Roman" w:hAnsi="Times New Roman"/>
      <w:sz w:val="24"/>
      <w:szCs w:val="20"/>
    </w:rPr>
  </w:style>
  <w:style w:type="character" w:styleId="slostrnky">
    <w:name w:val="page number"/>
    <w:basedOn w:val="Standardnpsmoodstavce"/>
    <w:rsid w:val="006351D8"/>
  </w:style>
  <w:style w:type="paragraph" w:styleId="Zkladntext3">
    <w:name w:val="Body Text 3"/>
    <w:basedOn w:val="Normln"/>
    <w:link w:val="Zkladntext3Char"/>
    <w:rsid w:val="006351D8"/>
    <w:pPr>
      <w:spacing w:after="120"/>
    </w:pPr>
    <w:rPr>
      <w:rFonts w:eastAsia="Times New Roman"/>
      <w:sz w:val="16"/>
      <w:szCs w:val="16"/>
    </w:rPr>
  </w:style>
  <w:style w:type="character" w:customStyle="1" w:styleId="Zkladntext3Char">
    <w:name w:val="Základní text 3 Char"/>
    <w:basedOn w:val="Standardnpsmoodstavce"/>
    <w:link w:val="Zkladntext3"/>
    <w:rsid w:val="006351D8"/>
    <w:rPr>
      <w:rFonts w:ascii="Times New Roman" w:eastAsia="Times New Roman" w:hAnsi="Times New Roman"/>
      <w:sz w:val="16"/>
      <w:szCs w:val="16"/>
    </w:rPr>
  </w:style>
  <w:style w:type="paragraph" w:styleId="Textvbloku">
    <w:name w:val="Block Text"/>
    <w:basedOn w:val="Normln"/>
    <w:rsid w:val="006351D8"/>
    <w:pPr>
      <w:ind w:left="380" w:right="380"/>
    </w:pPr>
    <w:rPr>
      <w:rFonts w:eastAsia="Times New Roman"/>
      <w:b/>
      <w:szCs w:val="20"/>
    </w:rPr>
  </w:style>
  <w:style w:type="paragraph" w:customStyle="1" w:styleId="nadpisek">
    <w:name w:val="nadpisek"/>
    <w:basedOn w:val="zkladntext0"/>
    <w:rsid w:val="006351D8"/>
    <w:pPr>
      <w:spacing w:before="170"/>
    </w:pPr>
    <w:rPr>
      <w:b/>
    </w:rPr>
  </w:style>
  <w:style w:type="paragraph" w:customStyle="1" w:styleId="nadpisek1">
    <w:name w:val="nadpisek1"/>
    <w:basedOn w:val="nadpisek"/>
    <w:rsid w:val="006351D8"/>
    <w:pPr>
      <w:spacing w:before="85" w:after="57" w:line="288" w:lineRule="auto"/>
    </w:pPr>
  </w:style>
  <w:style w:type="character" w:customStyle="1" w:styleId="OdstavecChar">
    <w:name w:val="Odstavec Char"/>
    <w:rsid w:val="006351D8"/>
    <w:rPr>
      <w:noProof w:val="0"/>
      <w:sz w:val="24"/>
      <w:szCs w:val="24"/>
      <w:lang w:val="cs-CZ" w:eastAsia="cs-CZ" w:bidi="ar-SA"/>
    </w:rPr>
  </w:style>
  <w:style w:type="paragraph" w:customStyle="1" w:styleId="TextodstavecRVPZV11bZarovnatdoblokuPrvndek1cmPed6bCharChar">
    <w:name w:val="Text odstavec_RVPZV 11 b. Zarovnat do bloku První řádek:  1 cm Před:  6 b. Char Char"/>
    <w:basedOn w:val="Normln"/>
    <w:link w:val="TextodstavecRVPZV11bZarovnatdoblokuPrvndek1cmPed6bCharCharChar"/>
    <w:rsid w:val="006351D8"/>
    <w:pPr>
      <w:spacing w:before="120"/>
      <w:ind w:firstLine="567"/>
      <w:jc w:val="both"/>
    </w:pPr>
    <w:rPr>
      <w:rFonts w:eastAsia="Times New Roman"/>
      <w:sz w:val="22"/>
      <w:szCs w:val="22"/>
    </w:rPr>
  </w:style>
  <w:style w:type="character" w:customStyle="1" w:styleId="TextodstavecRVPZV11bZarovnatdoblokuPrvndek1cmPed6bCharCharChar">
    <w:name w:val="Text odstavec_RVPZV 11 b. Zarovnat do bloku První řádek:  1 cm Před:  6 b. Char Char Char"/>
    <w:link w:val="TextodstavecRVPZV11bZarovnatdoblokuPrvndek1cmPed6bCharChar"/>
    <w:rsid w:val="006351D8"/>
    <w:rPr>
      <w:rFonts w:ascii="Times New Roman" w:eastAsia="Times New Roman" w:hAnsi="Times New Roman"/>
    </w:rPr>
  </w:style>
  <w:style w:type="paragraph" w:customStyle="1" w:styleId="Mezera">
    <w:name w:val="Mezera"/>
    <w:basedOn w:val="Normln"/>
    <w:link w:val="MezeraChar"/>
    <w:rsid w:val="006351D8"/>
    <w:rPr>
      <w:rFonts w:eastAsia="Times New Roman"/>
      <w:sz w:val="22"/>
    </w:rPr>
  </w:style>
  <w:style w:type="character" w:customStyle="1" w:styleId="MezeraChar">
    <w:name w:val="Mezera Char"/>
    <w:link w:val="Mezera"/>
    <w:rsid w:val="006351D8"/>
    <w:rPr>
      <w:rFonts w:ascii="Times New Roman" w:eastAsia="Times New Roman" w:hAnsi="Times New Roman"/>
      <w:szCs w:val="24"/>
    </w:rPr>
  </w:style>
  <w:style w:type="paragraph" w:customStyle="1" w:styleId="Odstavec">
    <w:name w:val="Odstavec"/>
    <w:basedOn w:val="Normln"/>
    <w:rsid w:val="006351D8"/>
    <w:pPr>
      <w:spacing w:before="120" w:after="120"/>
      <w:ind w:firstLine="709"/>
      <w:jc w:val="both"/>
    </w:pPr>
    <w:rPr>
      <w:rFonts w:eastAsia="Times New Roman"/>
    </w:rPr>
  </w:style>
  <w:style w:type="paragraph" w:styleId="Nadpisobsahu">
    <w:name w:val="TOC Heading"/>
    <w:basedOn w:val="Nadpis1"/>
    <w:next w:val="Normln"/>
    <w:uiPriority w:val="39"/>
    <w:unhideWhenUsed/>
    <w:qFormat/>
    <w:rsid w:val="006351D8"/>
    <w:pPr>
      <w:keepLines/>
      <w:spacing w:before="240" w:line="259" w:lineRule="auto"/>
      <w:outlineLvl w:val="9"/>
    </w:pPr>
    <w:rPr>
      <w:rFonts w:ascii="Calibri Light" w:hAnsi="Calibri Light" w:cs="Times New Roman"/>
      <w:color w:val="2E74B5"/>
      <w:sz w:val="32"/>
      <w:szCs w:val="32"/>
      <w:u w:val="none"/>
    </w:rPr>
  </w:style>
  <w:style w:type="paragraph" w:styleId="Obsah3">
    <w:name w:val="toc 3"/>
    <w:basedOn w:val="Normln"/>
    <w:next w:val="Normln"/>
    <w:autoRedefine/>
    <w:uiPriority w:val="39"/>
    <w:rsid w:val="006351D8"/>
    <w:pPr>
      <w:ind w:left="400"/>
    </w:pPr>
    <w:rPr>
      <w:rFonts w:eastAsia="Times New Roman"/>
      <w:sz w:val="20"/>
      <w:szCs w:val="20"/>
    </w:rPr>
  </w:style>
  <w:style w:type="paragraph" w:styleId="Obsah2">
    <w:name w:val="toc 2"/>
    <w:basedOn w:val="Normln"/>
    <w:next w:val="Normln"/>
    <w:autoRedefine/>
    <w:uiPriority w:val="39"/>
    <w:rsid w:val="006351D8"/>
    <w:pPr>
      <w:ind w:left="200"/>
    </w:pPr>
    <w:rPr>
      <w:rFonts w:eastAsia="Times New Roman"/>
      <w:sz w:val="20"/>
      <w:szCs w:val="20"/>
    </w:rPr>
  </w:style>
  <w:style w:type="paragraph" w:customStyle="1" w:styleId="Standard">
    <w:name w:val="Standard"/>
    <w:rsid w:val="00BD57D5"/>
    <w:pPr>
      <w:widowControl w:val="0"/>
      <w:suppressAutoHyphens/>
      <w:autoSpaceDN w:val="0"/>
      <w:spacing w:line="276" w:lineRule="auto"/>
    </w:pPr>
    <w:rPr>
      <w:rFonts w:ascii="Arial" w:eastAsia="Arial" w:hAnsi="Arial" w:cs="Arial"/>
      <w:lang w:eastAsia="zh-CN" w:bidi="hi-IN"/>
    </w:rPr>
  </w:style>
  <w:style w:type="numbering" w:customStyle="1" w:styleId="WWNum11">
    <w:name w:val="WWNum11"/>
    <w:rsid w:val="00BD57D5"/>
    <w:pPr>
      <w:numPr>
        <w:numId w:val="42"/>
      </w:numPr>
    </w:pPr>
  </w:style>
  <w:style w:type="numbering" w:customStyle="1" w:styleId="WWNum1">
    <w:name w:val="WWNum1"/>
    <w:rsid w:val="00BD57D5"/>
    <w:pPr>
      <w:numPr>
        <w:numId w:val="43"/>
      </w:numPr>
    </w:pPr>
  </w:style>
  <w:style w:type="numbering" w:customStyle="1" w:styleId="WWNum5">
    <w:name w:val="WWNum5"/>
    <w:rsid w:val="00BD57D5"/>
    <w:pPr>
      <w:numPr>
        <w:numId w:val="44"/>
      </w:numPr>
    </w:pPr>
  </w:style>
  <w:style w:type="numbering" w:customStyle="1" w:styleId="WWNum22">
    <w:name w:val="WWNum22"/>
    <w:rsid w:val="00BD57D5"/>
    <w:pPr>
      <w:numPr>
        <w:numId w:val="45"/>
      </w:numPr>
    </w:pPr>
  </w:style>
  <w:style w:type="numbering" w:customStyle="1" w:styleId="WWNum27">
    <w:name w:val="WWNum27"/>
    <w:rsid w:val="00BD57D5"/>
    <w:pPr>
      <w:numPr>
        <w:numId w:val="46"/>
      </w:numPr>
    </w:pPr>
  </w:style>
  <w:style w:type="numbering" w:customStyle="1" w:styleId="WWNum33">
    <w:name w:val="WWNum33"/>
    <w:rsid w:val="00BD57D5"/>
    <w:pPr>
      <w:numPr>
        <w:numId w:val="47"/>
      </w:numPr>
    </w:pPr>
  </w:style>
  <w:style w:type="numbering" w:customStyle="1" w:styleId="WWNum13">
    <w:name w:val="WWNum13"/>
    <w:rsid w:val="00BD57D5"/>
    <w:pPr>
      <w:numPr>
        <w:numId w:val="48"/>
      </w:numPr>
    </w:pPr>
  </w:style>
  <w:style w:type="numbering" w:customStyle="1" w:styleId="WWNum35">
    <w:name w:val="WWNum35"/>
    <w:rsid w:val="00BD57D5"/>
    <w:pPr>
      <w:numPr>
        <w:numId w:val="49"/>
      </w:numPr>
    </w:pPr>
  </w:style>
  <w:style w:type="numbering" w:customStyle="1" w:styleId="WWNum16">
    <w:name w:val="WWNum16"/>
    <w:rsid w:val="00BD57D5"/>
    <w:pPr>
      <w:numPr>
        <w:numId w:val="50"/>
      </w:numPr>
    </w:pPr>
  </w:style>
  <w:style w:type="numbering" w:customStyle="1" w:styleId="WWNum41">
    <w:name w:val="WWNum41"/>
    <w:rsid w:val="00BD57D5"/>
    <w:pPr>
      <w:numPr>
        <w:numId w:val="51"/>
      </w:numPr>
    </w:pPr>
  </w:style>
  <w:style w:type="numbering" w:customStyle="1" w:styleId="WWNum20">
    <w:name w:val="WWNum20"/>
    <w:rsid w:val="00BD57D5"/>
    <w:pPr>
      <w:numPr>
        <w:numId w:val="52"/>
      </w:numPr>
    </w:pPr>
  </w:style>
  <w:style w:type="numbering" w:customStyle="1" w:styleId="WWNum15">
    <w:name w:val="WWNum15"/>
    <w:rsid w:val="00BD57D5"/>
    <w:pPr>
      <w:numPr>
        <w:numId w:val="53"/>
      </w:numPr>
    </w:pPr>
  </w:style>
  <w:style w:type="numbering" w:customStyle="1" w:styleId="WWNum18">
    <w:name w:val="WWNum18"/>
    <w:rsid w:val="00BD57D5"/>
    <w:pPr>
      <w:numPr>
        <w:numId w:val="54"/>
      </w:numPr>
    </w:pPr>
  </w:style>
  <w:style w:type="numbering" w:customStyle="1" w:styleId="WWNum9">
    <w:name w:val="WWNum9"/>
    <w:rsid w:val="00BD57D5"/>
    <w:pPr>
      <w:numPr>
        <w:numId w:val="55"/>
      </w:numPr>
    </w:pPr>
  </w:style>
  <w:style w:type="numbering" w:customStyle="1" w:styleId="WWNum17">
    <w:name w:val="WWNum17"/>
    <w:rsid w:val="00BD57D5"/>
    <w:pPr>
      <w:numPr>
        <w:numId w:val="56"/>
      </w:numPr>
    </w:pPr>
  </w:style>
  <w:style w:type="numbering" w:customStyle="1" w:styleId="WWNum14">
    <w:name w:val="WWNum14"/>
    <w:rsid w:val="00BD57D5"/>
    <w:pPr>
      <w:numPr>
        <w:numId w:val="57"/>
      </w:numPr>
    </w:pPr>
  </w:style>
  <w:style w:type="numbering" w:customStyle="1" w:styleId="WWNum2">
    <w:name w:val="WWNum2"/>
    <w:rsid w:val="00BD57D5"/>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60083">
      <w:bodyDiv w:val="1"/>
      <w:marLeft w:val="0"/>
      <w:marRight w:val="0"/>
      <w:marTop w:val="0"/>
      <w:marBottom w:val="0"/>
      <w:divBdr>
        <w:top w:val="none" w:sz="0" w:space="0" w:color="auto"/>
        <w:left w:val="none" w:sz="0" w:space="0" w:color="auto"/>
        <w:bottom w:val="none" w:sz="0" w:space="0" w:color="auto"/>
        <w:right w:val="none" w:sz="0" w:space="0" w:color="auto"/>
      </w:divBdr>
      <w:divsChild>
        <w:div w:id="1174808940">
          <w:marLeft w:val="0"/>
          <w:marRight w:val="0"/>
          <w:marTop w:val="15"/>
          <w:marBottom w:val="0"/>
          <w:divBdr>
            <w:top w:val="single" w:sz="48" w:space="0" w:color="auto"/>
            <w:left w:val="single" w:sz="48" w:space="0" w:color="auto"/>
            <w:bottom w:val="single" w:sz="48" w:space="0" w:color="auto"/>
            <w:right w:val="single" w:sz="48" w:space="0" w:color="auto"/>
          </w:divBdr>
          <w:divsChild>
            <w:div w:id="361132402">
              <w:marLeft w:val="0"/>
              <w:marRight w:val="0"/>
              <w:marTop w:val="0"/>
              <w:marBottom w:val="0"/>
              <w:divBdr>
                <w:top w:val="none" w:sz="0" w:space="0" w:color="auto"/>
                <w:left w:val="none" w:sz="0" w:space="0" w:color="auto"/>
                <w:bottom w:val="none" w:sz="0" w:space="0" w:color="auto"/>
                <w:right w:val="none" w:sz="0" w:space="0" w:color="auto"/>
              </w:divBdr>
            </w:div>
          </w:divsChild>
        </w:div>
        <w:div w:id="2119256234">
          <w:marLeft w:val="0"/>
          <w:marRight w:val="0"/>
          <w:marTop w:val="15"/>
          <w:marBottom w:val="0"/>
          <w:divBdr>
            <w:top w:val="single" w:sz="48" w:space="0" w:color="auto"/>
            <w:left w:val="single" w:sz="48" w:space="0" w:color="auto"/>
            <w:bottom w:val="single" w:sz="48" w:space="0" w:color="auto"/>
            <w:right w:val="single" w:sz="48" w:space="0" w:color="auto"/>
          </w:divBdr>
          <w:divsChild>
            <w:div w:id="4488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8303">
      <w:marLeft w:val="0"/>
      <w:marRight w:val="0"/>
      <w:marTop w:val="0"/>
      <w:marBottom w:val="0"/>
      <w:divBdr>
        <w:top w:val="none" w:sz="0" w:space="0" w:color="auto"/>
        <w:left w:val="none" w:sz="0" w:space="0" w:color="auto"/>
        <w:bottom w:val="none" w:sz="0" w:space="0" w:color="auto"/>
        <w:right w:val="none" w:sz="0" w:space="0" w:color="auto"/>
      </w:divBdr>
    </w:div>
    <w:div w:id="1258638574">
      <w:bodyDiv w:val="1"/>
      <w:marLeft w:val="0"/>
      <w:marRight w:val="0"/>
      <w:marTop w:val="0"/>
      <w:marBottom w:val="0"/>
      <w:divBdr>
        <w:top w:val="none" w:sz="0" w:space="0" w:color="auto"/>
        <w:left w:val="none" w:sz="0" w:space="0" w:color="auto"/>
        <w:bottom w:val="none" w:sz="0" w:space="0" w:color="auto"/>
        <w:right w:val="none" w:sz="0" w:space="0" w:color="auto"/>
      </w:divBdr>
      <w:divsChild>
        <w:div w:id="823738123">
          <w:marLeft w:val="0"/>
          <w:marRight w:val="0"/>
          <w:marTop w:val="15"/>
          <w:marBottom w:val="0"/>
          <w:divBdr>
            <w:top w:val="single" w:sz="48" w:space="0" w:color="auto"/>
            <w:left w:val="single" w:sz="48" w:space="0" w:color="auto"/>
            <w:bottom w:val="single" w:sz="48" w:space="0" w:color="auto"/>
            <w:right w:val="single" w:sz="48" w:space="0" w:color="auto"/>
          </w:divBdr>
          <w:divsChild>
            <w:div w:id="19398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z/sqw/sbirka.sqw?cz=27&amp;r=2016" TargetMode="External"/><Relationship Id="rId13" Type="http://schemas.openxmlformats.org/officeDocument/2006/relationships/hyperlink" Target="file:///C:\Users\reditel\Downloads\SVP1_opatrne-vpred_v20221001.odt" TargetMode="External"/><Relationship Id="rId18" Type="http://schemas.openxmlformats.org/officeDocument/2006/relationships/hyperlink" Target="file:///C:\Users\reditel\Downloads\SVP1_opatrne-vpred_v20221001.odt" TargetMode="External"/><Relationship Id="rId26" Type="http://schemas.openxmlformats.org/officeDocument/2006/relationships/hyperlink" Target="https://decko.ceskatelevize.cz/datova-lhota/ve-skol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lbatrosmedia.cz/tituly/12848534/informatika-pro-1-stupen-zakladni-skoly/" TargetMode="External"/><Relationship Id="rId34" Type="http://schemas.openxmlformats.org/officeDocument/2006/relationships/hyperlink" Target="https://imysleni.cz/ucebnice/zaklady-programovani-ve-scratchi-pro-5-rocnik-zakladni-skoly" TargetMode="External"/><Relationship Id="rId7" Type="http://schemas.openxmlformats.org/officeDocument/2006/relationships/endnotes" Target="endnotes.xml"/><Relationship Id="rId12" Type="http://schemas.openxmlformats.org/officeDocument/2006/relationships/hyperlink" Target="file:///C:\Users\reditel\Downloads\SVP1_opatrne-vpred_v20221001.odt" TargetMode="External"/><Relationship Id="rId17" Type="http://schemas.openxmlformats.org/officeDocument/2006/relationships/hyperlink" Target="file:///C:\Users\reditel\Downloads\SVP1_opatrne-vpred_v20221001.odt" TargetMode="External"/><Relationship Id="rId25" Type="http://schemas.openxmlformats.org/officeDocument/2006/relationships/hyperlink" Target="https://www.informatika.fraus.cz/informatika-2" TargetMode="External"/><Relationship Id="rId33" Type="http://schemas.openxmlformats.org/officeDocument/2006/relationships/hyperlink" Target="https://imysleni.cz/ucebnice/zaklady-informatiky-pro-1-stupen-z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editel\Downloads\SVP1_opatrne-vpred_v20221001.odt" TargetMode="External"/><Relationship Id="rId20" Type="http://schemas.openxmlformats.org/officeDocument/2006/relationships/hyperlink" Target="https://imysleni.cz/ucebnice/zaklady-informatiky-pro-1-stupen-zs" TargetMode="External"/><Relationship Id="rId29" Type="http://schemas.openxmlformats.org/officeDocument/2006/relationships/hyperlink" Target="https://www.informatika.fraus.cz/informatik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editel\Downloads\SVP1_opatrne-vpred_v20221001.odt" TargetMode="External"/><Relationship Id="rId24" Type="http://schemas.openxmlformats.org/officeDocument/2006/relationships/hyperlink" Target="https://imysleni.cz/ucebnice/zaklady-informatiky-pro-1-stupen-zs" TargetMode="External"/><Relationship Id="rId32" Type="http://schemas.openxmlformats.org/officeDocument/2006/relationships/hyperlink" Target="https://imysleni.cz/ucebnice/zaklady-programovani-ve-scratchi-pro-5-rocnik-zakladni-skoly" TargetMode="External"/><Relationship Id="rId37" Type="http://schemas.openxmlformats.org/officeDocument/2006/relationships/hyperlink" Target="https://imysleni.cz/ucebnice/zaklady-programovani-ve-scratchi-pro-5-rocnik-zakladni-skol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editel\Downloads\SVP1_opatrne-vpred_v20221001.odt" TargetMode="External"/><Relationship Id="rId23" Type="http://schemas.openxmlformats.org/officeDocument/2006/relationships/hyperlink" Target="https://decko.ceskatelevize.cz/datova-lhota/ve-skole" TargetMode="External"/><Relationship Id="rId28" Type="http://schemas.openxmlformats.org/officeDocument/2006/relationships/hyperlink" Target="https://www.informatika.fraus.cz/informatika-1" TargetMode="External"/><Relationship Id="rId36" Type="http://schemas.openxmlformats.org/officeDocument/2006/relationships/hyperlink" Target="https://www.informatika.fraus.cz/informatika-2" TargetMode="External"/><Relationship Id="rId10" Type="http://schemas.openxmlformats.org/officeDocument/2006/relationships/hyperlink" Target="file:///C:\Users\reditel\Downloads\SVP1_opatrne-vpred_v20221001.odt" TargetMode="External"/><Relationship Id="rId19" Type="http://schemas.openxmlformats.org/officeDocument/2006/relationships/hyperlink" Target="file:///C:\Users\reditel\Downloads\SVP1_opatrne-vpred_v20221001.odt" TargetMode="External"/><Relationship Id="rId31" Type="http://schemas.openxmlformats.org/officeDocument/2006/relationships/hyperlink" Target="https://www.informatika.fraus.cz/hleda-se-puffy" TargetMode="External"/><Relationship Id="rId4" Type="http://schemas.openxmlformats.org/officeDocument/2006/relationships/settings" Target="settings.xml"/><Relationship Id="rId9" Type="http://schemas.openxmlformats.org/officeDocument/2006/relationships/hyperlink" Target="file:///C:\Users\reditel\Downloads\SVP1_opatrne-vpred_v20221001.odt" TargetMode="External"/><Relationship Id="rId14" Type="http://schemas.openxmlformats.org/officeDocument/2006/relationships/hyperlink" Target="file:///C:\Users\reditel\Downloads\SVP1_opatrne-vpred_v20221001.odt" TargetMode="External"/><Relationship Id="rId22" Type="http://schemas.openxmlformats.org/officeDocument/2006/relationships/hyperlink" Target="http://home.pf.jcu.cz/jop/" TargetMode="External"/><Relationship Id="rId27" Type="http://schemas.openxmlformats.org/officeDocument/2006/relationships/hyperlink" Target="https://imysleni.cz/ucebnice/zaklady-informatiky-pro-1-stupen-zs" TargetMode="External"/><Relationship Id="rId30" Type="http://schemas.openxmlformats.org/officeDocument/2006/relationships/hyperlink" Target="https://imysleni.cz/ucebnice/prace-s-daty-pro-5-az-7-tridu-zakladni-skoly" TargetMode="External"/><Relationship Id="rId35" Type="http://schemas.openxmlformats.org/officeDocument/2006/relationships/hyperlink" Target="https://imysleni.cz/ucebnice/zaklady-informatiky-pro-1-stupen-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44C2A-9B36-437F-A65C-6E76EEFA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23537</Words>
  <Characters>138869</Characters>
  <Application>Microsoft Office Word</Application>
  <DocSecurity>0</DocSecurity>
  <Lines>1157</Lines>
  <Paragraphs>324</Paragraphs>
  <ScaleCrop>false</ScaleCrop>
  <HeadingPairs>
    <vt:vector size="2" baseType="variant">
      <vt:variant>
        <vt:lpstr>Název</vt:lpstr>
      </vt:variant>
      <vt:variant>
        <vt:i4>1</vt:i4>
      </vt:variant>
    </vt:vector>
  </HeadingPairs>
  <TitlesOfParts>
    <vt:vector size="1" baseType="lpstr">
      <vt:lpstr/>
    </vt:vector>
  </TitlesOfParts>
  <Company>ZŠ Tavíkovice</Company>
  <LinksUpToDate>false</LinksUpToDate>
  <CharactersWithSpaces>162082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 Francová</cp:lastModifiedBy>
  <cp:revision>22</cp:revision>
  <cp:lastPrinted>2023-02-08T19:09:00Z</cp:lastPrinted>
  <dcterms:created xsi:type="dcterms:W3CDTF">2021-08-04T12:37:00Z</dcterms:created>
  <dcterms:modified xsi:type="dcterms:W3CDTF">2023-02-08T19:09:00Z</dcterms:modified>
</cp:coreProperties>
</file>