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60E" w:rsidRDefault="00E6460E" w:rsidP="008F7D48">
      <w:pPr>
        <w:jc w:val="center"/>
        <w:rPr>
          <w:b/>
          <w:sz w:val="48"/>
          <w:szCs w:val="48"/>
        </w:rPr>
      </w:pPr>
    </w:p>
    <w:p w:rsidR="00E6460E" w:rsidRDefault="00E6460E" w:rsidP="008F7D48">
      <w:pPr>
        <w:jc w:val="center"/>
        <w:rPr>
          <w:b/>
          <w:sz w:val="48"/>
          <w:szCs w:val="48"/>
        </w:rPr>
      </w:pPr>
    </w:p>
    <w:p w:rsidR="008F7D48" w:rsidRDefault="008F7D48" w:rsidP="008F7D48">
      <w:pPr>
        <w:jc w:val="center"/>
        <w:rPr>
          <w:b/>
          <w:sz w:val="48"/>
          <w:szCs w:val="48"/>
        </w:rPr>
      </w:pPr>
      <w:r w:rsidRPr="00442747">
        <w:rPr>
          <w:b/>
          <w:sz w:val="48"/>
          <w:szCs w:val="48"/>
        </w:rPr>
        <w:t>KONCEPCE ZŠ A MŠ PRYSK</w:t>
      </w:r>
    </w:p>
    <w:p w:rsidR="008F7D48" w:rsidRDefault="008F7D48" w:rsidP="008F7D48">
      <w:pPr>
        <w:jc w:val="center"/>
        <w:rPr>
          <w:b/>
          <w:sz w:val="48"/>
          <w:szCs w:val="48"/>
        </w:rPr>
      </w:pPr>
    </w:p>
    <w:p w:rsidR="008F7D48" w:rsidRDefault="008F7D48" w:rsidP="008F7D48">
      <w:pPr>
        <w:jc w:val="center"/>
        <w:rPr>
          <w:b/>
          <w:sz w:val="48"/>
          <w:szCs w:val="48"/>
        </w:rPr>
      </w:pPr>
    </w:p>
    <w:p w:rsidR="008F7D48" w:rsidRDefault="008F7D48" w:rsidP="008F7D48">
      <w:pPr>
        <w:jc w:val="center"/>
        <w:rPr>
          <w:b/>
          <w:sz w:val="48"/>
          <w:szCs w:val="48"/>
        </w:rPr>
      </w:pPr>
    </w:p>
    <w:p w:rsidR="008F7D48" w:rsidRDefault="008F7D48" w:rsidP="008F7D48">
      <w:pPr>
        <w:jc w:val="center"/>
        <w:rPr>
          <w:b/>
          <w:sz w:val="48"/>
          <w:szCs w:val="48"/>
        </w:rPr>
      </w:pPr>
    </w:p>
    <w:p w:rsidR="008F7D48" w:rsidRDefault="008F7D48" w:rsidP="008F7D48">
      <w:pPr>
        <w:jc w:val="center"/>
        <w:rPr>
          <w:b/>
          <w:sz w:val="48"/>
          <w:szCs w:val="48"/>
        </w:rPr>
      </w:pPr>
    </w:p>
    <w:p w:rsidR="008F7D48" w:rsidRDefault="008F7D48" w:rsidP="008F7D48">
      <w:pPr>
        <w:jc w:val="center"/>
        <w:rPr>
          <w:b/>
          <w:sz w:val="48"/>
          <w:szCs w:val="48"/>
        </w:rPr>
      </w:pPr>
    </w:p>
    <w:p w:rsidR="008F7D48" w:rsidRDefault="008F7D48" w:rsidP="008F7D48">
      <w:pPr>
        <w:jc w:val="center"/>
        <w:rPr>
          <w:b/>
          <w:sz w:val="32"/>
          <w:szCs w:val="32"/>
        </w:rPr>
      </w:pPr>
    </w:p>
    <w:p w:rsidR="008F7D48" w:rsidRDefault="008F7D48" w:rsidP="008F7D4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OBEC PRYSK</w:t>
      </w:r>
    </w:p>
    <w:p w:rsidR="008F7D48" w:rsidRDefault="008F7D48" w:rsidP="008F7D4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DOLNÍ PRYSK 56, OKRES ČESKÁ LÍPA</w:t>
      </w:r>
    </w:p>
    <w:p w:rsidR="008F7D48" w:rsidRDefault="008F7D48" w:rsidP="008F7D48">
      <w:pPr>
        <w:jc w:val="center"/>
        <w:rPr>
          <w:b/>
          <w:sz w:val="32"/>
          <w:szCs w:val="32"/>
        </w:rPr>
      </w:pPr>
    </w:p>
    <w:p w:rsidR="008F7D48" w:rsidRDefault="008F7D48" w:rsidP="008F7D48">
      <w:pPr>
        <w:jc w:val="center"/>
        <w:rPr>
          <w:b/>
          <w:sz w:val="32"/>
          <w:szCs w:val="32"/>
        </w:rPr>
      </w:pPr>
    </w:p>
    <w:p w:rsidR="008F7D48" w:rsidRDefault="008F7D48" w:rsidP="008F7D48">
      <w:pPr>
        <w:jc w:val="center"/>
        <w:rPr>
          <w:b/>
          <w:sz w:val="32"/>
          <w:szCs w:val="32"/>
        </w:rPr>
      </w:pPr>
    </w:p>
    <w:p w:rsidR="008F7D48" w:rsidRDefault="008F7D48" w:rsidP="008F7D48">
      <w:pPr>
        <w:jc w:val="center"/>
        <w:rPr>
          <w:b/>
          <w:sz w:val="32"/>
          <w:szCs w:val="32"/>
        </w:rPr>
      </w:pPr>
    </w:p>
    <w:p w:rsidR="008F7D48" w:rsidRDefault="008F7D48" w:rsidP="008F7D48">
      <w:pPr>
        <w:jc w:val="center"/>
        <w:rPr>
          <w:b/>
          <w:sz w:val="32"/>
          <w:szCs w:val="32"/>
        </w:rPr>
      </w:pPr>
    </w:p>
    <w:p w:rsidR="008F7D48" w:rsidRDefault="008F7D48" w:rsidP="008F7D48">
      <w:pPr>
        <w:jc w:val="center"/>
        <w:rPr>
          <w:b/>
          <w:sz w:val="32"/>
          <w:szCs w:val="32"/>
        </w:rPr>
      </w:pPr>
    </w:p>
    <w:p w:rsidR="008F7D48" w:rsidRDefault="008F7D48" w:rsidP="008F7D48">
      <w:pPr>
        <w:jc w:val="center"/>
        <w:rPr>
          <w:b/>
          <w:sz w:val="32"/>
          <w:szCs w:val="32"/>
        </w:rPr>
      </w:pPr>
    </w:p>
    <w:p w:rsidR="008F7D48" w:rsidRDefault="008F7D48" w:rsidP="008F7D48">
      <w:pPr>
        <w:jc w:val="center"/>
        <w:rPr>
          <w:b/>
          <w:sz w:val="32"/>
          <w:szCs w:val="32"/>
        </w:rPr>
      </w:pPr>
    </w:p>
    <w:p w:rsidR="008F7D48" w:rsidRDefault="008F7D48" w:rsidP="008F7D48">
      <w:pPr>
        <w:jc w:val="center"/>
        <w:rPr>
          <w:b/>
          <w:sz w:val="32"/>
          <w:szCs w:val="32"/>
        </w:rPr>
      </w:pPr>
    </w:p>
    <w:p w:rsidR="008F7D48" w:rsidRDefault="008F7D48" w:rsidP="008F7D48">
      <w:pPr>
        <w:jc w:val="center"/>
        <w:rPr>
          <w:b/>
          <w:sz w:val="32"/>
          <w:szCs w:val="32"/>
        </w:rPr>
      </w:pPr>
    </w:p>
    <w:p w:rsidR="008F7D48" w:rsidRDefault="008F7D48" w:rsidP="008F7D48">
      <w:pPr>
        <w:jc w:val="center"/>
        <w:rPr>
          <w:b/>
          <w:sz w:val="32"/>
          <w:szCs w:val="32"/>
        </w:rPr>
      </w:pPr>
    </w:p>
    <w:p w:rsidR="008F7D48" w:rsidRDefault="008F7D48" w:rsidP="008F7D48">
      <w:pPr>
        <w:jc w:val="center"/>
        <w:rPr>
          <w:b/>
          <w:sz w:val="32"/>
          <w:szCs w:val="32"/>
        </w:rPr>
      </w:pPr>
    </w:p>
    <w:p w:rsidR="008F7D48" w:rsidRDefault="008F7D48" w:rsidP="008F7D48">
      <w:pPr>
        <w:jc w:val="center"/>
        <w:rPr>
          <w:b/>
          <w:sz w:val="32"/>
          <w:szCs w:val="32"/>
        </w:rPr>
      </w:pPr>
    </w:p>
    <w:p w:rsidR="008F7D48" w:rsidRDefault="008F7D48" w:rsidP="008F7D48">
      <w:pPr>
        <w:jc w:val="center"/>
        <w:rPr>
          <w:b/>
          <w:sz w:val="32"/>
          <w:szCs w:val="32"/>
        </w:rPr>
      </w:pPr>
    </w:p>
    <w:p w:rsidR="008F7D48" w:rsidRDefault="008F7D48" w:rsidP="008F7D48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V Prysku </w:t>
      </w:r>
      <w:r w:rsidR="00E6460E">
        <w:rPr>
          <w:b/>
          <w:sz w:val="32"/>
          <w:szCs w:val="32"/>
        </w:rPr>
        <w:t>27. 3. 2018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Mgr. Jana </w:t>
      </w:r>
      <w:proofErr w:type="spellStart"/>
      <w:r>
        <w:rPr>
          <w:b/>
          <w:sz w:val="32"/>
          <w:szCs w:val="32"/>
        </w:rPr>
        <w:t>Vostřelová</w:t>
      </w:r>
      <w:proofErr w:type="spellEnd"/>
    </w:p>
    <w:p w:rsidR="008F7D48" w:rsidRDefault="008F7D48" w:rsidP="008F7D48">
      <w:pPr>
        <w:rPr>
          <w:b/>
          <w:sz w:val="32"/>
          <w:szCs w:val="32"/>
        </w:rPr>
      </w:pPr>
    </w:p>
    <w:p w:rsidR="008F7D48" w:rsidRDefault="008F7D48" w:rsidP="008F7D48">
      <w:pPr>
        <w:rPr>
          <w:b/>
          <w:sz w:val="32"/>
          <w:szCs w:val="32"/>
        </w:rPr>
      </w:pPr>
    </w:p>
    <w:p w:rsidR="008F7D48" w:rsidRDefault="008F7D48" w:rsidP="008F7D48">
      <w:pPr>
        <w:rPr>
          <w:b/>
          <w:sz w:val="32"/>
          <w:szCs w:val="32"/>
        </w:rPr>
      </w:pPr>
    </w:p>
    <w:p w:rsidR="008F7D48" w:rsidRDefault="008F7D48" w:rsidP="008F7D48">
      <w:pPr>
        <w:rPr>
          <w:b/>
          <w:sz w:val="32"/>
          <w:szCs w:val="32"/>
        </w:rPr>
      </w:pPr>
    </w:p>
    <w:p w:rsidR="008F7D48" w:rsidRDefault="008F7D48" w:rsidP="008F7D48">
      <w:pPr>
        <w:rPr>
          <w:b/>
          <w:sz w:val="32"/>
          <w:szCs w:val="32"/>
        </w:rPr>
      </w:pPr>
    </w:p>
    <w:p w:rsidR="008F7D48" w:rsidRDefault="008F7D48" w:rsidP="008F7D48">
      <w:pPr>
        <w:rPr>
          <w:b/>
          <w:sz w:val="32"/>
          <w:szCs w:val="32"/>
        </w:rPr>
      </w:pPr>
    </w:p>
    <w:p w:rsidR="008F7D48" w:rsidRDefault="008F7D48" w:rsidP="008F7D48">
      <w:pPr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lastRenderedPageBreak/>
        <w:t>Obsah :</w:t>
      </w:r>
      <w:proofErr w:type="gramEnd"/>
    </w:p>
    <w:p w:rsidR="008F7D48" w:rsidRDefault="008F7D48" w:rsidP="008F7D48">
      <w:pPr>
        <w:rPr>
          <w:b/>
          <w:sz w:val="32"/>
          <w:szCs w:val="32"/>
        </w:rPr>
      </w:pPr>
    </w:p>
    <w:p w:rsidR="008F7D48" w:rsidRDefault="008F7D48" w:rsidP="008F7D48">
      <w:pPr>
        <w:rPr>
          <w:b/>
          <w:sz w:val="32"/>
          <w:szCs w:val="32"/>
        </w:rPr>
      </w:pPr>
    </w:p>
    <w:p w:rsidR="008F7D48" w:rsidRDefault="008F7D48" w:rsidP="008F7D48">
      <w:pPr>
        <w:numPr>
          <w:ilvl w:val="0"/>
          <w:numId w:val="1"/>
        </w:numPr>
      </w:pPr>
      <w:r w:rsidRPr="00442747">
        <w:t>Úvod</w:t>
      </w:r>
    </w:p>
    <w:p w:rsidR="008F7D48" w:rsidRDefault="008F7D48" w:rsidP="008F7D48">
      <w:pPr>
        <w:ind w:left="720"/>
      </w:pPr>
    </w:p>
    <w:p w:rsidR="008F7D48" w:rsidRDefault="008F7D48" w:rsidP="008F7D48">
      <w:pPr>
        <w:ind w:left="720"/>
      </w:pPr>
    </w:p>
    <w:p w:rsidR="008F7D48" w:rsidRDefault="008F7D48" w:rsidP="008F7D48">
      <w:pPr>
        <w:numPr>
          <w:ilvl w:val="0"/>
          <w:numId w:val="1"/>
        </w:numPr>
      </w:pPr>
      <w:r>
        <w:t>Hlavní cíl</w:t>
      </w:r>
    </w:p>
    <w:p w:rsidR="008F7D48" w:rsidRDefault="008F7D48" w:rsidP="008F7D48">
      <w:pPr>
        <w:pStyle w:val="Odstavecseseznamem"/>
      </w:pPr>
    </w:p>
    <w:p w:rsidR="008F7D48" w:rsidRDefault="008F7D48" w:rsidP="008F7D48">
      <w:pPr>
        <w:ind w:left="720"/>
      </w:pPr>
    </w:p>
    <w:p w:rsidR="008F7D48" w:rsidRDefault="008F7D48" w:rsidP="008F7D48">
      <w:pPr>
        <w:numPr>
          <w:ilvl w:val="0"/>
          <w:numId w:val="1"/>
        </w:numPr>
      </w:pPr>
      <w:r>
        <w:t>Pedagogická koncepce</w:t>
      </w:r>
    </w:p>
    <w:p w:rsidR="008F7D48" w:rsidRDefault="008F7D48" w:rsidP="008F7D48">
      <w:pPr>
        <w:ind w:left="720"/>
      </w:pPr>
    </w:p>
    <w:p w:rsidR="008F7D48" w:rsidRDefault="008F7D48" w:rsidP="008F7D48">
      <w:pPr>
        <w:ind w:left="720"/>
      </w:pPr>
    </w:p>
    <w:p w:rsidR="008F7D48" w:rsidRDefault="008F7D48" w:rsidP="008F7D48">
      <w:pPr>
        <w:numPr>
          <w:ilvl w:val="0"/>
          <w:numId w:val="1"/>
        </w:numPr>
      </w:pPr>
      <w:r>
        <w:t>Řízení školy</w:t>
      </w:r>
    </w:p>
    <w:p w:rsidR="008F7D48" w:rsidRDefault="008F7D48" w:rsidP="008F7D48">
      <w:pPr>
        <w:pStyle w:val="Odstavecseseznamem"/>
      </w:pPr>
    </w:p>
    <w:p w:rsidR="008F7D48" w:rsidRDefault="008F7D48" w:rsidP="008F7D48">
      <w:pPr>
        <w:ind w:left="720"/>
      </w:pPr>
    </w:p>
    <w:p w:rsidR="008F7D48" w:rsidRDefault="008F7D48" w:rsidP="008F7D48">
      <w:pPr>
        <w:numPr>
          <w:ilvl w:val="0"/>
          <w:numId w:val="1"/>
        </w:numPr>
      </w:pPr>
      <w:r>
        <w:t>Kontrolní činnost</w:t>
      </w:r>
    </w:p>
    <w:p w:rsidR="008F7D48" w:rsidRDefault="008F7D48" w:rsidP="008F7D48">
      <w:pPr>
        <w:ind w:left="720"/>
      </w:pPr>
    </w:p>
    <w:p w:rsidR="008F7D48" w:rsidRDefault="008F7D48" w:rsidP="008F7D48">
      <w:pPr>
        <w:ind w:left="720"/>
      </w:pPr>
    </w:p>
    <w:p w:rsidR="008F7D48" w:rsidRDefault="008F7D48" w:rsidP="008F7D48">
      <w:pPr>
        <w:numPr>
          <w:ilvl w:val="0"/>
          <w:numId w:val="1"/>
        </w:numPr>
      </w:pPr>
      <w:r>
        <w:t>Profilace</w:t>
      </w:r>
    </w:p>
    <w:p w:rsidR="008F7D48" w:rsidRDefault="008F7D48" w:rsidP="008F7D48">
      <w:pPr>
        <w:ind w:left="720"/>
      </w:pPr>
    </w:p>
    <w:p w:rsidR="008F7D48" w:rsidRDefault="008F7D48" w:rsidP="008F7D48">
      <w:pPr>
        <w:ind w:left="720"/>
      </w:pPr>
    </w:p>
    <w:p w:rsidR="008F7D48" w:rsidRDefault="008F7D48" w:rsidP="008F7D48">
      <w:pPr>
        <w:numPr>
          <w:ilvl w:val="0"/>
          <w:numId w:val="1"/>
        </w:numPr>
      </w:pPr>
      <w:r>
        <w:t>Závěr</w:t>
      </w:r>
    </w:p>
    <w:p w:rsidR="008F7D48" w:rsidRDefault="008F7D48" w:rsidP="008F7D48"/>
    <w:p w:rsidR="008F7D48" w:rsidRDefault="008F7D48" w:rsidP="008F7D48">
      <w:pPr>
        <w:rPr>
          <w:b/>
          <w:sz w:val="32"/>
          <w:szCs w:val="32"/>
        </w:rPr>
      </w:pPr>
    </w:p>
    <w:p w:rsidR="008F7D48" w:rsidRDefault="008F7D48" w:rsidP="008F7D48">
      <w:pPr>
        <w:rPr>
          <w:b/>
          <w:sz w:val="32"/>
          <w:szCs w:val="32"/>
        </w:rPr>
      </w:pPr>
    </w:p>
    <w:p w:rsidR="008F7D48" w:rsidRDefault="008F7D48" w:rsidP="008F7D48">
      <w:pPr>
        <w:rPr>
          <w:b/>
          <w:sz w:val="32"/>
          <w:szCs w:val="32"/>
        </w:rPr>
      </w:pPr>
    </w:p>
    <w:p w:rsidR="008F7D48" w:rsidRDefault="008F7D48" w:rsidP="008F7D48">
      <w:pPr>
        <w:rPr>
          <w:b/>
          <w:sz w:val="32"/>
          <w:szCs w:val="32"/>
        </w:rPr>
      </w:pPr>
    </w:p>
    <w:p w:rsidR="008F7D48" w:rsidRDefault="008F7D48" w:rsidP="008F7D48">
      <w:pPr>
        <w:rPr>
          <w:b/>
          <w:sz w:val="32"/>
          <w:szCs w:val="32"/>
        </w:rPr>
      </w:pPr>
    </w:p>
    <w:p w:rsidR="008F7D48" w:rsidRDefault="008F7D48" w:rsidP="008F7D48">
      <w:pPr>
        <w:rPr>
          <w:b/>
          <w:sz w:val="32"/>
          <w:szCs w:val="32"/>
        </w:rPr>
      </w:pPr>
    </w:p>
    <w:p w:rsidR="008F7D48" w:rsidRDefault="008F7D48" w:rsidP="008F7D48">
      <w:pPr>
        <w:rPr>
          <w:b/>
          <w:sz w:val="32"/>
          <w:szCs w:val="32"/>
        </w:rPr>
      </w:pPr>
    </w:p>
    <w:p w:rsidR="008F7D48" w:rsidRDefault="008F7D48" w:rsidP="008F7D48">
      <w:pPr>
        <w:rPr>
          <w:b/>
          <w:sz w:val="32"/>
          <w:szCs w:val="32"/>
        </w:rPr>
      </w:pPr>
    </w:p>
    <w:p w:rsidR="008F7D48" w:rsidRDefault="008F7D48" w:rsidP="008F7D48">
      <w:pPr>
        <w:rPr>
          <w:b/>
          <w:sz w:val="32"/>
          <w:szCs w:val="32"/>
        </w:rPr>
      </w:pPr>
    </w:p>
    <w:p w:rsidR="008F7D48" w:rsidRDefault="008F7D48" w:rsidP="008F7D48">
      <w:pPr>
        <w:rPr>
          <w:b/>
          <w:sz w:val="32"/>
          <w:szCs w:val="32"/>
        </w:rPr>
      </w:pPr>
    </w:p>
    <w:p w:rsidR="008F7D48" w:rsidRDefault="008F7D48" w:rsidP="008F7D48">
      <w:pPr>
        <w:rPr>
          <w:b/>
          <w:sz w:val="32"/>
          <w:szCs w:val="32"/>
        </w:rPr>
      </w:pPr>
    </w:p>
    <w:p w:rsidR="008F7D48" w:rsidRDefault="008F7D48" w:rsidP="008F7D48">
      <w:pPr>
        <w:rPr>
          <w:b/>
          <w:sz w:val="32"/>
          <w:szCs w:val="32"/>
        </w:rPr>
      </w:pPr>
    </w:p>
    <w:p w:rsidR="008F7D48" w:rsidRDefault="008F7D48" w:rsidP="008F7D48">
      <w:pPr>
        <w:rPr>
          <w:b/>
          <w:sz w:val="32"/>
          <w:szCs w:val="32"/>
        </w:rPr>
      </w:pPr>
    </w:p>
    <w:p w:rsidR="008F7D48" w:rsidRDefault="008F7D48" w:rsidP="008F7D48">
      <w:pPr>
        <w:rPr>
          <w:b/>
          <w:sz w:val="32"/>
          <w:szCs w:val="32"/>
        </w:rPr>
      </w:pPr>
    </w:p>
    <w:p w:rsidR="008F7D48" w:rsidRDefault="008F7D48" w:rsidP="008F7D48">
      <w:pPr>
        <w:rPr>
          <w:b/>
          <w:sz w:val="32"/>
          <w:szCs w:val="32"/>
        </w:rPr>
      </w:pPr>
    </w:p>
    <w:p w:rsidR="009A1CF7" w:rsidRDefault="009A1CF7" w:rsidP="008F7D48">
      <w:pPr>
        <w:rPr>
          <w:b/>
          <w:sz w:val="32"/>
          <w:szCs w:val="32"/>
        </w:rPr>
      </w:pPr>
    </w:p>
    <w:p w:rsidR="009A1CF7" w:rsidRDefault="009A1CF7" w:rsidP="008F7D48">
      <w:pPr>
        <w:rPr>
          <w:b/>
          <w:sz w:val="32"/>
          <w:szCs w:val="32"/>
        </w:rPr>
      </w:pPr>
    </w:p>
    <w:p w:rsidR="009A1CF7" w:rsidRDefault="009A1CF7" w:rsidP="008F7D48">
      <w:pPr>
        <w:rPr>
          <w:b/>
          <w:sz w:val="32"/>
          <w:szCs w:val="32"/>
        </w:rPr>
      </w:pPr>
    </w:p>
    <w:p w:rsidR="00CA6D5C" w:rsidRDefault="00CA6D5C" w:rsidP="008F7D48">
      <w:pPr>
        <w:rPr>
          <w:b/>
          <w:sz w:val="32"/>
          <w:szCs w:val="32"/>
        </w:rPr>
      </w:pPr>
    </w:p>
    <w:p w:rsidR="008F7D48" w:rsidRDefault="008F7D48" w:rsidP="008F7D48"/>
    <w:p w:rsidR="008F7D48" w:rsidRPr="00CD3B5C" w:rsidRDefault="009A1CF7" w:rsidP="008F7D48">
      <w:pPr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Úvod</w:t>
      </w:r>
      <w:r w:rsidR="008F7D48" w:rsidRPr="00CD3B5C">
        <w:rPr>
          <w:b/>
          <w:sz w:val="28"/>
          <w:szCs w:val="28"/>
        </w:rPr>
        <w:t>:</w:t>
      </w:r>
    </w:p>
    <w:p w:rsidR="008F7D48" w:rsidRDefault="008F7D48" w:rsidP="008F7D48">
      <w:pPr>
        <w:ind w:left="360"/>
      </w:pPr>
    </w:p>
    <w:p w:rsidR="008F7D48" w:rsidRDefault="008F7D48" w:rsidP="008F7D48">
      <w:pPr>
        <w:ind w:left="360"/>
      </w:pPr>
    </w:p>
    <w:p w:rsidR="008F7D48" w:rsidRDefault="008F7D48" w:rsidP="008F7D48">
      <w:pPr>
        <w:ind w:left="360"/>
      </w:pPr>
      <w:r>
        <w:t>Škola na venkově je kromě vzdělávací instituce důležitým kulturně společenským prostředníkem pro všechny obyvatele obce. Jde o důležité komunitní centrum.</w:t>
      </w:r>
    </w:p>
    <w:p w:rsidR="008F7D48" w:rsidRDefault="008F7D48" w:rsidP="008F7D48">
      <w:pPr>
        <w:ind w:left="360"/>
      </w:pPr>
      <w:r>
        <w:t>Venkovské školy si za poslední léta uhájily své postavení. A to jak z hlediska ekonomického, tak společenského. Pedagogové a zřizovatelé těchto škol se snaží přesvědčit společnost, že tato školská zařízení, vesměs málotřídní školy, mohou směle konkurovat školám plně organizovaným.</w:t>
      </w:r>
    </w:p>
    <w:p w:rsidR="008F7D48" w:rsidRDefault="008F7D48" w:rsidP="008F7D48">
      <w:pPr>
        <w:ind w:left="360"/>
      </w:pPr>
    </w:p>
    <w:p w:rsidR="008F7D48" w:rsidRDefault="008F7D48" w:rsidP="008F7D48">
      <w:pPr>
        <w:ind w:left="360"/>
      </w:pPr>
    </w:p>
    <w:p w:rsidR="008F7D48" w:rsidRPr="00CD3B5C" w:rsidRDefault="008F7D48" w:rsidP="008F7D48">
      <w:pPr>
        <w:numPr>
          <w:ilvl w:val="0"/>
          <w:numId w:val="2"/>
        </w:numPr>
        <w:rPr>
          <w:b/>
          <w:sz w:val="28"/>
          <w:szCs w:val="28"/>
        </w:rPr>
      </w:pPr>
      <w:r w:rsidRPr="00CD3B5C">
        <w:rPr>
          <w:b/>
          <w:sz w:val="28"/>
          <w:szCs w:val="28"/>
        </w:rPr>
        <w:t xml:space="preserve"> </w:t>
      </w:r>
      <w:r w:rsidR="009A1CF7">
        <w:rPr>
          <w:b/>
          <w:sz w:val="28"/>
          <w:szCs w:val="28"/>
        </w:rPr>
        <w:t>Hlavní cíl</w:t>
      </w:r>
      <w:bookmarkStart w:id="0" w:name="_GoBack"/>
      <w:bookmarkEnd w:id="0"/>
      <w:r w:rsidRPr="00CD3B5C">
        <w:rPr>
          <w:b/>
          <w:sz w:val="28"/>
          <w:szCs w:val="28"/>
        </w:rPr>
        <w:t>:</w:t>
      </w:r>
    </w:p>
    <w:p w:rsidR="008F7D48" w:rsidRDefault="008F7D48" w:rsidP="008F7D48">
      <w:pPr>
        <w:ind w:left="360"/>
      </w:pPr>
    </w:p>
    <w:p w:rsidR="008F7D48" w:rsidRDefault="008F7D48" w:rsidP="008F7D48">
      <w:pPr>
        <w:ind w:left="360"/>
      </w:pPr>
      <w:r>
        <w:t xml:space="preserve">Hlavním cílem této koncepce je v návaznosti na obecné cíle vzdělávání otevírat dětem cestu celoživotního rozvoje a učení. Poskytnout žákům kvalitní základy pro všestranný rozvoj, samostatnost v myšlení a vlastním rozhodování. V souladu se ŠVP se zaměříme </w:t>
      </w:r>
    </w:p>
    <w:p w:rsidR="008F7D48" w:rsidRDefault="008F7D48" w:rsidP="008F7D48">
      <w:pPr>
        <w:ind w:left="360"/>
      </w:pPr>
      <w:r>
        <w:t>na tato témata:</w:t>
      </w:r>
    </w:p>
    <w:p w:rsidR="008F7D48" w:rsidRDefault="008F7D48" w:rsidP="008F7D48">
      <w:pPr>
        <w:ind w:left="360"/>
      </w:pPr>
    </w:p>
    <w:p w:rsidR="008F7D48" w:rsidRDefault="008F7D48" w:rsidP="008F7D48">
      <w:pPr>
        <w:numPr>
          <w:ilvl w:val="0"/>
          <w:numId w:val="3"/>
        </w:numPr>
      </w:pPr>
      <w:r>
        <w:t>Vzájemná úcta, respekt, tolerance, zdvořilost</w:t>
      </w:r>
    </w:p>
    <w:p w:rsidR="008F7D48" w:rsidRDefault="008F7D48" w:rsidP="008F7D48">
      <w:pPr>
        <w:numPr>
          <w:ilvl w:val="0"/>
          <w:numId w:val="3"/>
        </w:numPr>
      </w:pPr>
      <w:r>
        <w:t>Samostatnost v myšlení, rozvoj učení (učit se všemi smysly, vlastními prožitky)</w:t>
      </w:r>
    </w:p>
    <w:p w:rsidR="008F7D48" w:rsidRDefault="008F7D48" w:rsidP="008F7D48">
      <w:pPr>
        <w:numPr>
          <w:ilvl w:val="0"/>
          <w:numId w:val="3"/>
        </w:numPr>
      </w:pPr>
      <w:r>
        <w:t>Zdravé sebevědomí, sebejistota, sebeúcta, uvědomování si vlastního JÁ</w:t>
      </w:r>
    </w:p>
    <w:p w:rsidR="008F7D48" w:rsidRDefault="008F7D48" w:rsidP="008F7D48">
      <w:pPr>
        <w:numPr>
          <w:ilvl w:val="0"/>
          <w:numId w:val="3"/>
        </w:numPr>
      </w:pPr>
      <w:r>
        <w:t>Přizpůsobivost sociálním podmínkám, kulturní návyky, soběstačnost, nezávislost</w:t>
      </w:r>
    </w:p>
    <w:p w:rsidR="008F7D48" w:rsidRDefault="008F7D48" w:rsidP="008F7D48">
      <w:pPr>
        <w:numPr>
          <w:ilvl w:val="0"/>
          <w:numId w:val="3"/>
        </w:numPr>
      </w:pPr>
      <w:r>
        <w:t>Respektování individuálních zvláštností každého jedince</w:t>
      </w:r>
    </w:p>
    <w:p w:rsidR="008F7D48" w:rsidRDefault="008F7D48" w:rsidP="008F7D48">
      <w:pPr>
        <w:numPr>
          <w:ilvl w:val="0"/>
          <w:numId w:val="3"/>
        </w:numPr>
      </w:pPr>
      <w:r>
        <w:t>Výchova ke zdravému životnímu stylu</w:t>
      </w:r>
    </w:p>
    <w:p w:rsidR="008F7D48" w:rsidRDefault="008F7D48" w:rsidP="008F7D48">
      <w:pPr>
        <w:numPr>
          <w:ilvl w:val="0"/>
          <w:numId w:val="3"/>
        </w:numPr>
      </w:pPr>
      <w:r>
        <w:t>Vytvářet kladný vztah k přírodě, životnímu prostředí, materiálním hodnotám</w:t>
      </w:r>
    </w:p>
    <w:p w:rsidR="008F7D48" w:rsidRDefault="008F7D48" w:rsidP="008F7D48">
      <w:pPr>
        <w:ind w:left="360"/>
      </w:pPr>
    </w:p>
    <w:p w:rsidR="008F7D48" w:rsidRDefault="008F7D48" w:rsidP="008F7D48">
      <w:pPr>
        <w:ind w:left="360"/>
      </w:pPr>
    </w:p>
    <w:p w:rsidR="008F7D48" w:rsidRPr="00CD3B5C" w:rsidRDefault="008F7D48" w:rsidP="008F7D48">
      <w:pPr>
        <w:numPr>
          <w:ilvl w:val="0"/>
          <w:numId w:val="2"/>
        </w:numPr>
        <w:rPr>
          <w:b/>
          <w:sz w:val="28"/>
          <w:szCs w:val="28"/>
        </w:rPr>
      </w:pPr>
      <w:r w:rsidRPr="00CD3B5C">
        <w:rPr>
          <w:b/>
          <w:sz w:val="28"/>
          <w:szCs w:val="28"/>
        </w:rPr>
        <w:t>Pedagogická koncepce:</w:t>
      </w:r>
    </w:p>
    <w:p w:rsidR="008F7D48" w:rsidRDefault="008F7D48" w:rsidP="008F7D48">
      <w:pPr>
        <w:ind w:left="360"/>
      </w:pPr>
    </w:p>
    <w:p w:rsidR="008F7D48" w:rsidRDefault="008F7D48" w:rsidP="008F7D48">
      <w:pPr>
        <w:ind w:left="360"/>
      </w:pPr>
      <w:r>
        <w:t>3.1 organizační uspořádání</w:t>
      </w:r>
    </w:p>
    <w:p w:rsidR="008F7D48" w:rsidRDefault="008F7D48" w:rsidP="008F7D48">
      <w:pPr>
        <w:ind w:left="360"/>
      </w:pPr>
      <w:r>
        <w:t>3.2</w:t>
      </w:r>
      <w:r>
        <w:tab/>
        <w:t>výchovně vzdělávací činnost</w:t>
      </w:r>
    </w:p>
    <w:p w:rsidR="008F7D48" w:rsidRDefault="008F7D48" w:rsidP="008F7D48">
      <w:pPr>
        <w:ind w:left="360"/>
      </w:pPr>
      <w:r>
        <w:t>3.3</w:t>
      </w:r>
      <w:r>
        <w:tab/>
        <w:t>škola a pedagogičtí pracovníci</w:t>
      </w:r>
    </w:p>
    <w:p w:rsidR="008F7D48" w:rsidRDefault="008F7D48" w:rsidP="008F7D48">
      <w:pPr>
        <w:ind w:left="360"/>
      </w:pPr>
      <w:r>
        <w:t>3.4</w:t>
      </w:r>
      <w:r>
        <w:tab/>
        <w:t>spolupráce se zřizovatelem</w:t>
      </w:r>
    </w:p>
    <w:p w:rsidR="008F7D48" w:rsidRDefault="008F7D48" w:rsidP="008F7D48">
      <w:pPr>
        <w:ind w:left="360"/>
      </w:pPr>
      <w:r>
        <w:t>3.5</w:t>
      </w:r>
      <w:r>
        <w:tab/>
        <w:t>škola a rodiče</w:t>
      </w:r>
    </w:p>
    <w:p w:rsidR="008F7D48" w:rsidRDefault="008F7D48" w:rsidP="008F7D48">
      <w:pPr>
        <w:ind w:left="360"/>
      </w:pPr>
      <w:r>
        <w:t>3.6</w:t>
      </w:r>
      <w:r>
        <w:tab/>
        <w:t>škola a veřejnost</w:t>
      </w:r>
    </w:p>
    <w:p w:rsidR="008F7D48" w:rsidRDefault="008F7D48" w:rsidP="008F7D48">
      <w:pPr>
        <w:ind w:left="360"/>
      </w:pPr>
    </w:p>
    <w:p w:rsidR="008F7D48" w:rsidRDefault="008F7D48" w:rsidP="008F7D48">
      <w:pPr>
        <w:ind w:left="720"/>
        <w:rPr>
          <w:b/>
          <w:i/>
        </w:rPr>
      </w:pPr>
    </w:p>
    <w:p w:rsidR="008F7D48" w:rsidRPr="00FD5979" w:rsidRDefault="008F7D48" w:rsidP="008F7D48">
      <w:pPr>
        <w:ind w:left="360"/>
        <w:rPr>
          <w:b/>
          <w:i/>
        </w:rPr>
      </w:pPr>
      <w:r>
        <w:rPr>
          <w:b/>
          <w:i/>
        </w:rPr>
        <w:t xml:space="preserve">   </w:t>
      </w:r>
      <w:r w:rsidRPr="00FD5979">
        <w:rPr>
          <w:b/>
          <w:i/>
        </w:rPr>
        <w:t>3.1 organizační uspořádání</w:t>
      </w:r>
    </w:p>
    <w:p w:rsidR="008F7D48" w:rsidRDefault="008F7D48" w:rsidP="008F7D48"/>
    <w:p w:rsidR="008F7D48" w:rsidRDefault="008F7D48" w:rsidP="008F7D48">
      <w:pPr>
        <w:ind w:left="360"/>
      </w:pPr>
      <w:r>
        <w:t>MATEŘSKÁ ŠKOLA</w:t>
      </w:r>
    </w:p>
    <w:p w:rsidR="008F7D48" w:rsidRDefault="008F7D48" w:rsidP="008F7D48">
      <w:pPr>
        <w:ind w:left="360"/>
      </w:pPr>
      <w:r>
        <w:t xml:space="preserve">Jedna třída MŠ naplněna do povolené kapacity. Zařazení i dvouletých dětí. </w:t>
      </w:r>
    </w:p>
    <w:p w:rsidR="008F7D48" w:rsidRPr="00CA6D5C" w:rsidRDefault="008F7D48" w:rsidP="008F7D48">
      <w:pPr>
        <w:numPr>
          <w:ilvl w:val="0"/>
          <w:numId w:val="3"/>
        </w:numPr>
      </w:pPr>
      <w:r>
        <w:t>2 plně kvalifikované učitelky, 1 chůva</w:t>
      </w:r>
    </w:p>
    <w:p w:rsidR="008F7D48" w:rsidRDefault="008F7D48" w:rsidP="008F7D48"/>
    <w:p w:rsidR="008F7D48" w:rsidRDefault="008F7D48" w:rsidP="008F7D48">
      <w:pPr>
        <w:ind w:left="360"/>
      </w:pPr>
      <w:r>
        <w:t>ZÁKLADNÍ ŠKOLA</w:t>
      </w:r>
    </w:p>
    <w:p w:rsidR="008F7D48" w:rsidRDefault="008F7D48" w:rsidP="008F7D48">
      <w:pPr>
        <w:ind w:left="360"/>
      </w:pPr>
    </w:p>
    <w:p w:rsidR="008F7D48" w:rsidRDefault="008F7D48" w:rsidP="008F7D48">
      <w:pPr>
        <w:ind w:left="360"/>
      </w:pPr>
      <w:r>
        <w:t xml:space="preserve">Dvě třídy ZŠ, kapacita do 40 dětí. </w:t>
      </w:r>
    </w:p>
    <w:p w:rsidR="008F7D48" w:rsidRDefault="00CA6D5C" w:rsidP="008F7D48">
      <w:pPr>
        <w:ind w:left="360"/>
      </w:pPr>
      <w:r>
        <w:t>V</w:t>
      </w:r>
      <w:r w:rsidR="008F7D48">
        <w:t xml:space="preserve">e spolupráci se zřizovatelem </w:t>
      </w:r>
      <w:r>
        <w:t>hledat nové možnosti pro udržení školy</w:t>
      </w:r>
      <w:r w:rsidR="008F7D48">
        <w:t>.</w:t>
      </w:r>
      <w:r>
        <w:t xml:space="preserve"> </w:t>
      </w:r>
    </w:p>
    <w:p w:rsidR="008F7D48" w:rsidRDefault="008F7D48" w:rsidP="008F7D48">
      <w:pPr>
        <w:numPr>
          <w:ilvl w:val="0"/>
          <w:numId w:val="3"/>
        </w:numPr>
      </w:pPr>
      <w:r>
        <w:t>2 plně kvalifikované učitelky ZŠ</w:t>
      </w:r>
    </w:p>
    <w:p w:rsidR="008F7D48" w:rsidRDefault="008F7D48" w:rsidP="008F7D48">
      <w:pPr>
        <w:numPr>
          <w:ilvl w:val="0"/>
          <w:numId w:val="3"/>
        </w:numPr>
      </w:pPr>
      <w:r>
        <w:t>1 vychovatel ŠD</w:t>
      </w:r>
    </w:p>
    <w:p w:rsidR="008F7D48" w:rsidRDefault="008F7D48" w:rsidP="008F7D48">
      <w:pPr>
        <w:ind w:left="360"/>
      </w:pPr>
    </w:p>
    <w:p w:rsidR="008F7D48" w:rsidRDefault="008F7D48" w:rsidP="008F7D48">
      <w:pPr>
        <w:ind w:left="360"/>
      </w:pPr>
      <w:r>
        <w:lastRenderedPageBreak/>
        <w:t>PROVOZNÍ ZAMĚSTNANCI</w:t>
      </w:r>
    </w:p>
    <w:p w:rsidR="008F7D48" w:rsidRDefault="008F7D48" w:rsidP="008F7D48">
      <w:pPr>
        <w:ind w:left="360"/>
      </w:pPr>
    </w:p>
    <w:p w:rsidR="008F7D48" w:rsidRDefault="008F7D48" w:rsidP="008F7D48">
      <w:pPr>
        <w:ind w:left="360"/>
      </w:pPr>
      <w:r>
        <w:t>1 školnice, hospodářský pracovník</w:t>
      </w:r>
    </w:p>
    <w:p w:rsidR="008F7D48" w:rsidRDefault="008F7D48" w:rsidP="008F7D48">
      <w:pPr>
        <w:numPr>
          <w:ilvl w:val="0"/>
          <w:numId w:val="4"/>
        </w:numPr>
      </w:pPr>
      <w:r>
        <w:t>kuchařka ve školní výdejně</w:t>
      </w:r>
    </w:p>
    <w:p w:rsidR="008F7D48" w:rsidRDefault="008F7D48" w:rsidP="008F7D48">
      <w:pPr>
        <w:ind w:left="720"/>
      </w:pPr>
    </w:p>
    <w:p w:rsidR="008F7D48" w:rsidRDefault="008F7D48" w:rsidP="008F7D48">
      <w:pPr>
        <w:ind w:left="360"/>
      </w:pPr>
    </w:p>
    <w:p w:rsidR="008F7D48" w:rsidRDefault="008F7D48" w:rsidP="008F7D48">
      <w:pPr>
        <w:tabs>
          <w:tab w:val="center" w:pos="4536"/>
        </w:tabs>
        <w:rPr>
          <w:b/>
          <w:i/>
        </w:rPr>
      </w:pPr>
      <w:r>
        <w:rPr>
          <w:b/>
          <w:i/>
        </w:rPr>
        <w:t xml:space="preserve">           3.2 </w:t>
      </w:r>
      <w:r w:rsidRPr="00CD3B5C">
        <w:rPr>
          <w:b/>
          <w:i/>
        </w:rPr>
        <w:t>Výchovně vzdělávací činnost</w:t>
      </w:r>
      <w:r>
        <w:rPr>
          <w:b/>
          <w:i/>
        </w:rPr>
        <w:tab/>
      </w:r>
    </w:p>
    <w:p w:rsidR="008F7D48" w:rsidRPr="000D6D00" w:rsidRDefault="008F7D48" w:rsidP="008F7D48">
      <w:pPr>
        <w:rPr>
          <w:b/>
          <w:i/>
        </w:rPr>
      </w:pPr>
    </w:p>
    <w:p w:rsidR="008F7D48" w:rsidRDefault="008F7D48" w:rsidP="008F7D48">
      <w:r>
        <w:t xml:space="preserve">      </w:t>
      </w:r>
      <w:proofErr w:type="gramStart"/>
      <w:r>
        <w:t>-     Navázat</w:t>
      </w:r>
      <w:proofErr w:type="gramEnd"/>
      <w:r>
        <w:t xml:space="preserve"> na předešlé zkušenosti a aktivity</w:t>
      </w:r>
    </w:p>
    <w:p w:rsidR="008F7D48" w:rsidRPr="00C33DA3" w:rsidRDefault="008F7D48" w:rsidP="008F7D48">
      <w:pPr>
        <w:numPr>
          <w:ilvl w:val="0"/>
          <w:numId w:val="3"/>
        </w:numPr>
        <w:rPr>
          <w:i/>
        </w:rPr>
      </w:pPr>
      <w:r>
        <w:t>Řídit se hlavními dokumenty školy  ŠVP ZV, ŠVP PV, Školní řád</w:t>
      </w:r>
    </w:p>
    <w:p w:rsidR="008F7D48" w:rsidRPr="00C33DA3" w:rsidRDefault="008F7D48" w:rsidP="008F7D48">
      <w:pPr>
        <w:numPr>
          <w:ilvl w:val="0"/>
          <w:numId w:val="3"/>
        </w:numPr>
        <w:rPr>
          <w:i/>
        </w:rPr>
      </w:pPr>
      <w:r>
        <w:t>Inkluzivní vzdělávání (žáci s vývojovými poruchami, žáci nadaní)</w:t>
      </w:r>
    </w:p>
    <w:p w:rsidR="008F7D48" w:rsidRPr="00C33DA3" w:rsidRDefault="008F7D48" w:rsidP="008F7D48">
      <w:pPr>
        <w:numPr>
          <w:ilvl w:val="0"/>
          <w:numId w:val="3"/>
        </w:numPr>
        <w:rPr>
          <w:i/>
        </w:rPr>
      </w:pPr>
      <w:r>
        <w:t>Logopedická náprava dle možností školy (proškolený logopedický asistent)</w:t>
      </w:r>
    </w:p>
    <w:p w:rsidR="008F7D48" w:rsidRPr="00C33DA3" w:rsidRDefault="008F7D48" w:rsidP="008F7D48">
      <w:pPr>
        <w:numPr>
          <w:ilvl w:val="0"/>
          <w:numId w:val="3"/>
        </w:numPr>
        <w:rPr>
          <w:i/>
        </w:rPr>
      </w:pPr>
      <w:r>
        <w:t>Organizace školních soutěží – atletický trojboj, orientační běh, recitační soutěž, pěvecká soutěž</w:t>
      </w:r>
    </w:p>
    <w:p w:rsidR="008F7D48" w:rsidRPr="00C33DA3" w:rsidRDefault="008F7D48" w:rsidP="008F7D48">
      <w:pPr>
        <w:numPr>
          <w:ilvl w:val="0"/>
          <w:numId w:val="3"/>
        </w:numPr>
        <w:rPr>
          <w:i/>
        </w:rPr>
      </w:pPr>
      <w:r>
        <w:t>Nabídka volnočasových aktivit – dle zájmu dětí a rodičů (nabízené v odpoledních hodinách) – hra na zobcovou flétnu (dvouletý kurz), keramická dílna, Hodina pohybu navíc (pokračování v projektu),</w:t>
      </w:r>
      <w:r w:rsidR="00CA6D5C">
        <w:t xml:space="preserve"> kurzy klasického i sjezdového lyžování,</w:t>
      </w:r>
      <w:r>
        <w:t xml:space="preserve"> Anglický jazyk pro děti z MŠ a 1. a 2. roč. ZŠ, deskové hry</w:t>
      </w:r>
    </w:p>
    <w:p w:rsidR="008F7D48" w:rsidRPr="00C33DA3" w:rsidRDefault="008F7D48" w:rsidP="008F7D48">
      <w:pPr>
        <w:numPr>
          <w:ilvl w:val="0"/>
          <w:numId w:val="3"/>
        </w:numPr>
        <w:rPr>
          <w:i/>
        </w:rPr>
      </w:pPr>
      <w:r>
        <w:t>organizace pobytových akcí – Haló dýně, školní výlety</w:t>
      </w:r>
    </w:p>
    <w:p w:rsidR="008F7D48" w:rsidRPr="001F2128" w:rsidRDefault="008F7D48" w:rsidP="008F7D48">
      <w:pPr>
        <w:numPr>
          <w:ilvl w:val="0"/>
          <w:numId w:val="3"/>
        </w:numPr>
        <w:rPr>
          <w:i/>
        </w:rPr>
      </w:pPr>
      <w:r>
        <w:t xml:space="preserve">Environmentální </w:t>
      </w:r>
      <w:proofErr w:type="gramStart"/>
      <w:r>
        <w:t>výchova –  jeden</w:t>
      </w:r>
      <w:proofErr w:type="gramEnd"/>
      <w:r>
        <w:t xml:space="preserve"> z vyučovacích předmětů </w:t>
      </w:r>
    </w:p>
    <w:p w:rsidR="008F7D48" w:rsidRPr="00C33DA3" w:rsidRDefault="008F7D48" w:rsidP="008F7D48">
      <w:pPr>
        <w:ind w:left="2880"/>
        <w:rPr>
          <w:i/>
        </w:rPr>
      </w:pPr>
      <w:r>
        <w:t xml:space="preserve">       </w:t>
      </w:r>
      <w:proofErr w:type="gramStart"/>
      <w:r>
        <w:t>-  zapojení</w:t>
      </w:r>
      <w:proofErr w:type="gramEnd"/>
      <w:r>
        <w:t xml:space="preserve"> do sítě M. R. K. E. V a MRKVIČKA</w:t>
      </w:r>
    </w:p>
    <w:p w:rsidR="008F7D48" w:rsidRPr="00636C6D" w:rsidRDefault="008F7D48" w:rsidP="008F7D48">
      <w:pPr>
        <w:numPr>
          <w:ilvl w:val="0"/>
          <w:numId w:val="3"/>
        </w:numPr>
        <w:rPr>
          <w:i/>
        </w:rPr>
      </w:pPr>
      <w:r>
        <w:t>Výuka cizích jazyků v rámci ŠVP</w:t>
      </w:r>
    </w:p>
    <w:p w:rsidR="008F7D48" w:rsidRPr="00636C6D" w:rsidRDefault="008F7D48" w:rsidP="008F7D48">
      <w:pPr>
        <w:ind w:left="720"/>
        <w:rPr>
          <w:i/>
        </w:rPr>
      </w:pPr>
    </w:p>
    <w:p w:rsidR="008F7D48" w:rsidRPr="00CD3B5C" w:rsidRDefault="008F7D48" w:rsidP="008F7D48">
      <w:pPr>
        <w:numPr>
          <w:ilvl w:val="1"/>
          <w:numId w:val="5"/>
        </w:numPr>
        <w:rPr>
          <w:b/>
          <w:i/>
        </w:rPr>
      </w:pPr>
      <w:r w:rsidRPr="00CD3B5C">
        <w:rPr>
          <w:b/>
          <w:i/>
        </w:rPr>
        <w:t xml:space="preserve">Škola a pedagogičtí pracovníci </w:t>
      </w:r>
    </w:p>
    <w:p w:rsidR="008F7D48" w:rsidRDefault="008F7D48" w:rsidP="008F7D48">
      <w:pPr>
        <w:ind w:left="360"/>
      </w:pPr>
    </w:p>
    <w:p w:rsidR="008F7D48" w:rsidRDefault="008F7D48" w:rsidP="008F7D48">
      <w:pPr>
        <w:numPr>
          <w:ilvl w:val="0"/>
          <w:numId w:val="3"/>
        </w:numPr>
      </w:pPr>
      <w:r>
        <w:t xml:space="preserve">Vytvořit stmelený a stabilní kolektiv </w:t>
      </w:r>
    </w:p>
    <w:p w:rsidR="008F7D48" w:rsidRDefault="008F7D48" w:rsidP="008F7D48">
      <w:pPr>
        <w:numPr>
          <w:ilvl w:val="0"/>
          <w:numId w:val="3"/>
        </w:numPr>
      </w:pPr>
      <w:r>
        <w:t xml:space="preserve">Zajistit plně kvalifikovaný pedagogický sbor </w:t>
      </w:r>
    </w:p>
    <w:p w:rsidR="008F7D48" w:rsidRDefault="008F7D48" w:rsidP="008F7D48">
      <w:pPr>
        <w:numPr>
          <w:ilvl w:val="0"/>
          <w:numId w:val="3"/>
        </w:numPr>
      </w:pPr>
      <w:r>
        <w:t>Podporovat DVPP</w:t>
      </w:r>
    </w:p>
    <w:p w:rsidR="008F7D48" w:rsidRDefault="008F7D48" w:rsidP="008F7D48">
      <w:pPr>
        <w:numPr>
          <w:ilvl w:val="0"/>
          <w:numId w:val="3"/>
        </w:numPr>
      </w:pPr>
      <w:r>
        <w:t>Poradenská činnost pro rodiče</w:t>
      </w:r>
    </w:p>
    <w:p w:rsidR="008F7D48" w:rsidRDefault="008F7D48" w:rsidP="008F7D48">
      <w:pPr>
        <w:ind w:left="360"/>
      </w:pPr>
    </w:p>
    <w:p w:rsidR="008F7D48" w:rsidRDefault="008F7D48" w:rsidP="008F7D48">
      <w:pPr>
        <w:ind w:left="360"/>
      </w:pPr>
    </w:p>
    <w:p w:rsidR="008F7D48" w:rsidRPr="00CD3B5C" w:rsidRDefault="008F7D48" w:rsidP="008F7D48">
      <w:pPr>
        <w:numPr>
          <w:ilvl w:val="1"/>
          <w:numId w:val="5"/>
        </w:numPr>
        <w:rPr>
          <w:b/>
          <w:i/>
        </w:rPr>
      </w:pPr>
      <w:r w:rsidRPr="00CD3B5C">
        <w:rPr>
          <w:b/>
          <w:i/>
        </w:rPr>
        <w:t xml:space="preserve">Spolupráce se zřizovatelem </w:t>
      </w:r>
    </w:p>
    <w:p w:rsidR="008F7D48" w:rsidRDefault="008F7D48" w:rsidP="008F7D48">
      <w:pPr>
        <w:ind w:left="360"/>
      </w:pPr>
    </w:p>
    <w:p w:rsidR="008F7D48" w:rsidRDefault="008F7D48" w:rsidP="008F7D48">
      <w:pPr>
        <w:numPr>
          <w:ilvl w:val="0"/>
          <w:numId w:val="3"/>
        </w:numPr>
      </w:pPr>
      <w:r>
        <w:t>Navázat na úzkou spolupráci se zřizovatelem a rozvíjet ji</w:t>
      </w:r>
    </w:p>
    <w:p w:rsidR="008F7D48" w:rsidRDefault="008F7D48" w:rsidP="008F7D48">
      <w:pPr>
        <w:numPr>
          <w:ilvl w:val="0"/>
          <w:numId w:val="3"/>
        </w:numPr>
      </w:pPr>
      <w:r>
        <w:t>Plánování společných akcí – Haló dýně, Léto s Pryskem, Vánoční jarmark, Vánoční koncert, vítání občánků, kulturní vystoupení v klubu důchodců, obnovení sadu</w:t>
      </w:r>
    </w:p>
    <w:p w:rsidR="008F7D48" w:rsidRPr="00907465" w:rsidRDefault="008F7D48" w:rsidP="008F7D48">
      <w:pPr>
        <w:numPr>
          <w:ilvl w:val="0"/>
          <w:numId w:val="3"/>
        </w:numPr>
      </w:pPr>
      <w:r>
        <w:t xml:space="preserve">Účast v nově připravovaných projektech </w:t>
      </w:r>
    </w:p>
    <w:p w:rsidR="008F7D48" w:rsidRDefault="008F7D48" w:rsidP="008F7D48">
      <w:pPr>
        <w:numPr>
          <w:ilvl w:val="0"/>
          <w:numId w:val="3"/>
        </w:numPr>
      </w:pPr>
      <w:r>
        <w:t xml:space="preserve">Spolupráce při prezentaci </w:t>
      </w:r>
      <w:r w:rsidR="00907465">
        <w:t>obce v rámci regionu</w:t>
      </w:r>
    </w:p>
    <w:p w:rsidR="008F7D48" w:rsidRDefault="008F7D48" w:rsidP="008F7D48">
      <w:pPr>
        <w:ind w:left="360"/>
      </w:pPr>
    </w:p>
    <w:p w:rsidR="008F7D48" w:rsidRPr="00CD3B5C" w:rsidRDefault="008F7D48" w:rsidP="008F7D48">
      <w:pPr>
        <w:numPr>
          <w:ilvl w:val="1"/>
          <w:numId w:val="5"/>
        </w:numPr>
        <w:rPr>
          <w:b/>
          <w:i/>
        </w:rPr>
      </w:pPr>
      <w:r w:rsidRPr="00CD3B5C">
        <w:rPr>
          <w:b/>
          <w:i/>
        </w:rPr>
        <w:t>Spolupráce s rodiči</w:t>
      </w:r>
    </w:p>
    <w:p w:rsidR="008F7D48" w:rsidRDefault="008F7D48" w:rsidP="008F7D48">
      <w:pPr>
        <w:ind w:left="360"/>
        <w:rPr>
          <w:i/>
        </w:rPr>
      </w:pPr>
    </w:p>
    <w:p w:rsidR="008F7D48" w:rsidRDefault="008F7D48" w:rsidP="008F7D48">
      <w:pPr>
        <w:numPr>
          <w:ilvl w:val="0"/>
          <w:numId w:val="3"/>
        </w:numPr>
      </w:pPr>
      <w:r>
        <w:t>Poskytovat rodičům poradenské služby</w:t>
      </w:r>
    </w:p>
    <w:p w:rsidR="008F7D48" w:rsidRDefault="008F7D48" w:rsidP="008F7D48">
      <w:pPr>
        <w:numPr>
          <w:ilvl w:val="0"/>
          <w:numId w:val="3"/>
        </w:numPr>
      </w:pPr>
      <w:r>
        <w:t>Zjišťovat požadavky rodičů ve vztahu ke škole, brát zřetel na jejich připomínky, náměty</w:t>
      </w:r>
    </w:p>
    <w:p w:rsidR="008F7D48" w:rsidRDefault="008F7D48" w:rsidP="008F7D48">
      <w:pPr>
        <w:numPr>
          <w:ilvl w:val="0"/>
          <w:numId w:val="3"/>
        </w:numPr>
      </w:pPr>
      <w:r>
        <w:t>Zapojit rodiče do zlepšování prostředí školy (brigády, sponzoring)</w:t>
      </w:r>
    </w:p>
    <w:p w:rsidR="008F7D48" w:rsidRDefault="008F7D48" w:rsidP="008F7D48">
      <w:pPr>
        <w:numPr>
          <w:ilvl w:val="0"/>
          <w:numId w:val="3"/>
        </w:numPr>
      </w:pPr>
      <w:r>
        <w:t xml:space="preserve">Zapojit rodiče do aktivit pořádaných školou, zřizovatelem – Týden Země, Zahradní slavnost, </w:t>
      </w:r>
      <w:proofErr w:type="spellStart"/>
      <w:r>
        <w:t>Pexesománie</w:t>
      </w:r>
      <w:proofErr w:type="spellEnd"/>
      <w:r>
        <w:t>, setkávání s rodiči v rámci projektů OP VVV čtenářská a matematická gramotnost</w:t>
      </w:r>
    </w:p>
    <w:p w:rsidR="00907465" w:rsidRDefault="00907465" w:rsidP="00907465">
      <w:pPr>
        <w:ind w:left="720"/>
      </w:pPr>
    </w:p>
    <w:p w:rsidR="008F7D48" w:rsidRDefault="008F7D48" w:rsidP="008F7D48"/>
    <w:p w:rsidR="008F7D48" w:rsidRPr="00CD3B5C" w:rsidRDefault="008F7D48" w:rsidP="008F7D48">
      <w:pPr>
        <w:numPr>
          <w:ilvl w:val="1"/>
          <w:numId w:val="5"/>
        </w:numPr>
        <w:rPr>
          <w:b/>
          <w:i/>
        </w:rPr>
      </w:pPr>
      <w:r w:rsidRPr="00CD3B5C">
        <w:rPr>
          <w:b/>
          <w:i/>
        </w:rPr>
        <w:lastRenderedPageBreak/>
        <w:t>Škola a veřejnost</w:t>
      </w:r>
    </w:p>
    <w:p w:rsidR="008F7D48" w:rsidRDefault="008F7D48" w:rsidP="008F7D48">
      <w:pPr>
        <w:ind w:left="360"/>
      </w:pPr>
    </w:p>
    <w:p w:rsidR="008F7D48" w:rsidRDefault="008F7D48" w:rsidP="008F7D48">
      <w:pPr>
        <w:numPr>
          <w:ilvl w:val="0"/>
          <w:numId w:val="3"/>
        </w:numPr>
      </w:pPr>
      <w:r>
        <w:t xml:space="preserve">Spolupracovat s kulturními složkami OÚ Prysk (kulturní komise, knihovna, divadelní spolek </w:t>
      </w:r>
      <w:proofErr w:type="spellStart"/>
      <w:r>
        <w:t>Pryskadlo</w:t>
      </w:r>
      <w:proofErr w:type="spellEnd"/>
      <w:r>
        <w:t>)</w:t>
      </w:r>
    </w:p>
    <w:p w:rsidR="008F7D48" w:rsidRDefault="008F7D48" w:rsidP="008F7D48">
      <w:pPr>
        <w:numPr>
          <w:ilvl w:val="0"/>
          <w:numId w:val="3"/>
        </w:numPr>
      </w:pPr>
      <w:r>
        <w:t>Prezentovat svoji činnost v </w:t>
      </w:r>
      <w:proofErr w:type="gramStart"/>
      <w:r>
        <w:t>médiích ( www</w:t>
      </w:r>
      <w:proofErr w:type="gramEnd"/>
      <w:r>
        <w:t xml:space="preserve"> stránky školy – v současné době probíhá návrh jejich obnovy, regionální tisk, místní čtvrtletník, atp.)</w:t>
      </w:r>
    </w:p>
    <w:p w:rsidR="008F7D48" w:rsidRDefault="008F7D48" w:rsidP="008F7D48">
      <w:pPr>
        <w:numPr>
          <w:ilvl w:val="0"/>
          <w:numId w:val="3"/>
        </w:numPr>
      </w:pPr>
      <w:r>
        <w:t>Pracovat na zvyšování prestiže školy – prezentovat úspěchy žáků i zaměstnanců školy</w:t>
      </w:r>
    </w:p>
    <w:p w:rsidR="008F7D48" w:rsidRDefault="008F7D48" w:rsidP="008F7D48">
      <w:pPr>
        <w:numPr>
          <w:ilvl w:val="0"/>
          <w:numId w:val="3"/>
        </w:numPr>
      </w:pPr>
      <w:r>
        <w:t xml:space="preserve">Pokračovat ve spolupráci s málotřídními školami </w:t>
      </w:r>
      <w:proofErr w:type="spellStart"/>
      <w:r>
        <w:t>Novoborska</w:t>
      </w:r>
      <w:proofErr w:type="spellEnd"/>
      <w:r>
        <w:t xml:space="preserve"> a </w:t>
      </w:r>
      <w:proofErr w:type="gramStart"/>
      <w:r>
        <w:t>Českolipska  (organizovat</w:t>
      </w:r>
      <w:proofErr w:type="gramEnd"/>
      <w:r>
        <w:t xml:space="preserve"> společné akce a účastnit se jich – např. Recitační soutěž, </w:t>
      </w:r>
      <w:proofErr w:type="spellStart"/>
      <w:r>
        <w:t>Tyjátr</w:t>
      </w:r>
      <w:proofErr w:type="spellEnd"/>
      <w:r>
        <w:t>, Kalendáře, sportovní turnaje)</w:t>
      </w:r>
    </w:p>
    <w:p w:rsidR="008F7D48" w:rsidRDefault="008F7D48" w:rsidP="008F7D48">
      <w:pPr>
        <w:ind w:left="360"/>
      </w:pPr>
    </w:p>
    <w:p w:rsidR="008F7D48" w:rsidRDefault="008F7D48" w:rsidP="008F7D48">
      <w:pPr>
        <w:ind w:left="360"/>
      </w:pPr>
    </w:p>
    <w:p w:rsidR="008F7D48" w:rsidRPr="00CD3B5C" w:rsidRDefault="008F7D48" w:rsidP="008F7D48">
      <w:pPr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Řízení organizace</w:t>
      </w:r>
      <w:r w:rsidRPr="00CD3B5C">
        <w:rPr>
          <w:b/>
          <w:sz w:val="28"/>
          <w:szCs w:val="28"/>
        </w:rPr>
        <w:t>:</w:t>
      </w:r>
    </w:p>
    <w:p w:rsidR="008F7D48" w:rsidRDefault="008F7D48" w:rsidP="008F7D48">
      <w:pPr>
        <w:ind w:left="360"/>
      </w:pPr>
    </w:p>
    <w:p w:rsidR="008F7D48" w:rsidRDefault="008F7D48" w:rsidP="008F7D48">
      <w:pPr>
        <w:numPr>
          <w:ilvl w:val="0"/>
          <w:numId w:val="3"/>
        </w:numPr>
      </w:pPr>
      <w:r>
        <w:t>Řídit se právními předpisy (zákony, vyhlášky)</w:t>
      </w:r>
    </w:p>
    <w:p w:rsidR="008F7D48" w:rsidRDefault="008F7D48" w:rsidP="008F7D48">
      <w:pPr>
        <w:numPr>
          <w:ilvl w:val="0"/>
          <w:numId w:val="3"/>
        </w:numPr>
      </w:pPr>
      <w:r>
        <w:t>Zajišťovat, aby ZŠ a MŠ spolu tvořily dobře fungující organický celek</w:t>
      </w:r>
    </w:p>
    <w:p w:rsidR="008F7D48" w:rsidRDefault="008F7D48" w:rsidP="008F7D48">
      <w:pPr>
        <w:numPr>
          <w:ilvl w:val="0"/>
          <w:numId w:val="3"/>
        </w:numPr>
      </w:pPr>
      <w:r>
        <w:t>Přijímat názory a nové podněty od spolupracovníků</w:t>
      </w:r>
    </w:p>
    <w:p w:rsidR="008F7D48" w:rsidRDefault="008F7D48" w:rsidP="008F7D48">
      <w:pPr>
        <w:numPr>
          <w:ilvl w:val="0"/>
          <w:numId w:val="3"/>
        </w:numPr>
      </w:pPr>
      <w:r>
        <w:t>Věnovat se získávání prostředků prostřednictvím sponzoringu, grantů, operačních programů (OP VVV – šablony)</w:t>
      </w:r>
    </w:p>
    <w:p w:rsidR="008F7D48" w:rsidRDefault="008F7D48" w:rsidP="008F7D48">
      <w:pPr>
        <w:ind w:left="360"/>
      </w:pPr>
    </w:p>
    <w:p w:rsidR="008F7D48" w:rsidRPr="00CD3B5C" w:rsidRDefault="008F7D48" w:rsidP="008F7D48">
      <w:pPr>
        <w:ind w:left="360"/>
        <w:rPr>
          <w:b/>
          <w:sz w:val="28"/>
          <w:szCs w:val="28"/>
        </w:rPr>
      </w:pPr>
    </w:p>
    <w:p w:rsidR="008F7D48" w:rsidRPr="00CD3B5C" w:rsidRDefault="008F7D48" w:rsidP="008F7D48">
      <w:pPr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Kontrolní činnost</w:t>
      </w:r>
      <w:r w:rsidRPr="00CD3B5C">
        <w:rPr>
          <w:b/>
          <w:sz w:val="28"/>
          <w:szCs w:val="28"/>
        </w:rPr>
        <w:t>:</w:t>
      </w:r>
    </w:p>
    <w:p w:rsidR="008F7D48" w:rsidRDefault="008F7D48" w:rsidP="008F7D48">
      <w:pPr>
        <w:ind w:left="360"/>
      </w:pPr>
    </w:p>
    <w:p w:rsidR="008F7D48" w:rsidRDefault="008F7D48" w:rsidP="008F7D48">
      <w:pPr>
        <w:numPr>
          <w:ilvl w:val="0"/>
          <w:numId w:val="3"/>
        </w:numPr>
      </w:pPr>
      <w:r>
        <w:t>Bude založena na hodnocení a evaluaci</w:t>
      </w:r>
    </w:p>
    <w:p w:rsidR="008F7D48" w:rsidRDefault="008F7D48" w:rsidP="008F7D48">
      <w:pPr>
        <w:numPr>
          <w:ilvl w:val="0"/>
          <w:numId w:val="3"/>
        </w:numPr>
      </w:pPr>
      <w:r>
        <w:t>Kontrola plnění cílů a obsahu ŠVP</w:t>
      </w:r>
    </w:p>
    <w:p w:rsidR="008F7D48" w:rsidRDefault="008F7D48" w:rsidP="008F7D48">
      <w:pPr>
        <w:numPr>
          <w:ilvl w:val="0"/>
          <w:numId w:val="3"/>
        </w:numPr>
      </w:pPr>
      <w:r>
        <w:t>Provádět hospitační činnost</w:t>
      </w:r>
    </w:p>
    <w:p w:rsidR="008F7D48" w:rsidRDefault="008F7D48" w:rsidP="008F7D48">
      <w:pPr>
        <w:numPr>
          <w:ilvl w:val="0"/>
          <w:numId w:val="3"/>
        </w:numPr>
      </w:pPr>
      <w:r>
        <w:t>Provádět pravidelnou kontrolu třídní dokumentace</w:t>
      </w:r>
    </w:p>
    <w:p w:rsidR="008F7D48" w:rsidRDefault="008F7D48" w:rsidP="008F7D48">
      <w:pPr>
        <w:ind w:left="360"/>
      </w:pPr>
    </w:p>
    <w:p w:rsidR="008F7D48" w:rsidRDefault="008F7D48" w:rsidP="008F7D48">
      <w:pPr>
        <w:ind w:left="360"/>
      </w:pPr>
    </w:p>
    <w:p w:rsidR="008F7D48" w:rsidRDefault="008F7D48" w:rsidP="008F7D48">
      <w:pPr>
        <w:ind w:left="360"/>
      </w:pPr>
    </w:p>
    <w:p w:rsidR="008F7D48" w:rsidRPr="00DC70A0" w:rsidRDefault="008F7D48" w:rsidP="008F7D48">
      <w:pPr>
        <w:numPr>
          <w:ilvl w:val="0"/>
          <w:numId w:val="2"/>
        </w:numPr>
        <w:rPr>
          <w:b/>
          <w:sz w:val="28"/>
          <w:szCs w:val="28"/>
        </w:rPr>
      </w:pPr>
      <w:proofErr w:type="gramStart"/>
      <w:r w:rsidRPr="00DC70A0">
        <w:rPr>
          <w:b/>
          <w:sz w:val="28"/>
          <w:szCs w:val="28"/>
        </w:rPr>
        <w:t>Profilace :</w:t>
      </w:r>
      <w:proofErr w:type="gramEnd"/>
    </w:p>
    <w:p w:rsidR="008F7D48" w:rsidRDefault="008F7D48" w:rsidP="008F7D48">
      <w:pPr>
        <w:ind w:left="360"/>
      </w:pPr>
    </w:p>
    <w:p w:rsidR="008F7D48" w:rsidRDefault="008F7D48" w:rsidP="008F7D48">
      <w:pPr>
        <w:rPr>
          <w:b/>
          <w:sz w:val="32"/>
          <w:szCs w:val="32"/>
        </w:rPr>
      </w:pPr>
      <w:r>
        <w:t>Základní a Mateřská škola Prysk je školou zdravého životního stylu, který se odráží v oblastech výchovy a vzdělávání, v interpersonálních vztazích a prostředí. Je školou se</w:t>
      </w:r>
    </w:p>
    <w:p w:rsidR="008F7D48" w:rsidRDefault="008F7D48" w:rsidP="00907465">
      <w:r>
        <w:t>zaměřením na environmentální výchovu, která je součástí ŠVP ZV „ S Péťou a Madlenkou chráníme přírodu “. V rámci projektového vyučování se věnujeme multikulturní výchově. Snažíme se poskytovat žákům takové informace a vzory, aby si byli schopni vyhledávat správné životní hodnoty. Vytvářet podmínky pro rozvoj každého jednotlivce.</w:t>
      </w:r>
    </w:p>
    <w:p w:rsidR="008F7D48" w:rsidRDefault="008F7D48" w:rsidP="008F7D48">
      <w:pPr>
        <w:ind w:left="360"/>
      </w:pPr>
    </w:p>
    <w:p w:rsidR="008F7D48" w:rsidRDefault="008F7D48" w:rsidP="008F7D48">
      <w:pPr>
        <w:ind w:left="360"/>
      </w:pPr>
    </w:p>
    <w:p w:rsidR="008F7D48" w:rsidRPr="00DC70A0" w:rsidRDefault="008F7D48" w:rsidP="008F7D48">
      <w:pPr>
        <w:numPr>
          <w:ilvl w:val="0"/>
          <w:numId w:val="2"/>
        </w:numPr>
        <w:rPr>
          <w:b/>
          <w:sz w:val="28"/>
          <w:szCs w:val="28"/>
        </w:rPr>
      </w:pPr>
      <w:proofErr w:type="gramStart"/>
      <w:r w:rsidRPr="00DC70A0">
        <w:rPr>
          <w:b/>
          <w:sz w:val="28"/>
          <w:szCs w:val="28"/>
        </w:rPr>
        <w:t>Závěr :</w:t>
      </w:r>
      <w:proofErr w:type="gramEnd"/>
    </w:p>
    <w:p w:rsidR="008F7D48" w:rsidRDefault="008F7D48" w:rsidP="008F7D48">
      <w:pPr>
        <w:ind w:left="360"/>
      </w:pPr>
    </w:p>
    <w:p w:rsidR="008F7D48" w:rsidRDefault="008F7D48" w:rsidP="008F7D48">
      <w:pPr>
        <w:ind w:left="360"/>
      </w:pPr>
      <w:r>
        <w:t>Hlavním předpokladem úspěšné školy je dialog mezi všemi zúčastněnými stranami:</w:t>
      </w:r>
    </w:p>
    <w:p w:rsidR="008F7D48" w:rsidRDefault="008F7D48" w:rsidP="008F7D48">
      <w:pPr>
        <w:ind w:left="360"/>
      </w:pPr>
    </w:p>
    <w:p w:rsidR="008F7D48" w:rsidRPr="00DC70A0" w:rsidRDefault="008F7D48" w:rsidP="008F7D48">
      <w:pPr>
        <w:ind w:left="360"/>
        <w:rPr>
          <w:b/>
        </w:rPr>
      </w:pPr>
      <w:r>
        <w:tab/>
      </w:r>
      <w:r>
        <w:tab/>
      </w:r>
      <w:r>
        <w:tab/>
      </w:r>
      <w:r w:rsidRPr="00DC70A0">
        <w:rPr>
          <w:b/>
        </w:rPr>
        <w:t xml:space="preserve">RODIČE – ŠKOLA – ZŘIZOVATEL </w:t>
      </w:r>
    </w:p>
    <w:p w:rsidR="008F7D48" w:rsidRDefault="008F7D48"/>
    <w:sectPr w:rsidR="008F7D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7C674C"/>
    <w:multiLevelType w:val="hybridMultilevel"/>
    <w:tmpl w:val="A4409A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4334E"/>
    <w:multiLevelType w:val="hybridMultilevel"/>
    <w:tmpl w:val="F5488152"/>
    <w:lvl w:ilvl="0" w:tplc="43A6915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F657FA"/>
    <w:multiLevelType w:val="hybridMultilevel"/>
    <w:tmpl w:val="2508210A"/>
    <w:lvl w:ilvl="0" w:tplc="B59834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AB0110"/>
    <w:multiLevelType w:val="multilevel"/>
    <w:tmpl w:val="D3424CB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7A34703A"/>
    <w:multiLevelType w:val="hybridMultilevel"/>
    <w:tmpl w:val="F858E9D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D48"/>
    <w:rsid w:val="008F7D48"/>
    <w:rsid w:val="00907465"/>
    <w:rsid w:val="009A1CF7"/>
    <w:rsid w:val="00CA6D5C"/>
    <w:rsid w:val="00D9611F"/>
    <w:rsid w:val="00E64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189EDC-27F1-4E02-87A1-14508D22C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F7D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F7D4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794</Words>
  <Characters>4691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5</cp:revision>
  <dcterms:created xsi:type="dcterms:W3CDTF">2018-03-27T18:33:00Z</dcterms:created>
  <dcterms:modified xsi:type="dcterms:W3CDTF">2018-03-27T18:54:00Z</dcterms:modified>
</cp:coreProperties>
</file>