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766613" w:displacedByCustomXml="next"/>
    <w:bookmarkEnd w:id="0" w:displacedByCustomXml="next"/>
    <w:sdt>
      <w:sdtPr>
        <w:rPr>
          <w:rFonts w:eastAsiaTheme="minorHAnsi" w:cstheme="minorBidi"/>
          <w:b w:val="0"/>
          <w:bCs w:val="0"/>
          <w:i w:val="0"/>
          <w:szCs w:val="22"/>
          <w:u w:val="none"/>
          <w:lang w:eastAsia="en-US"/>
        </w:rPr>
        <w:id w:val="-1195222874"/>
        <w:docPartObj>
          <w:docPartGallery w:val="Cover Pages"/>
          <w:docPartUnique/>
        </w:docPartObj>
      </w:sdtPr>
      <w:sdtEndPr/>
      <w:sdtContent>
        <w:p w14:paraId="552CE6FA" w14:textId="77777777" w:rsidR="0092034B" w:rsidRDefault="0092034B" w:rsidP="0092034B">
          <w:pPr>
            <w:pStyle w:val="Nadpis2"/>
            <w:rPr>
              <w:rFonts w:asciiTheme="majorHAnsi" w:eastAsiaTheme="majorEastAsia" w:hAnsiTheme="majorHAnsi" w:cstheme="majorBidi"/>
              <w:caps/>
            </w:rPr>
          </w:pPr>
        </w:p>
        <w:bookmarkStart w:id="1" w:name="_Toc211515955" w:displacedByCustomXml="next"/>
        <w:bookmarkStart w:id="2" w:name="_Toc207186422" w:displacedByCustomXml="next"/>
        <w:bookmarkStart w:id="3" w:name="_Toc50013528" w:displacedByCustomXml="next"/>
        <w:bookmarkStart w:id="4" w:name="_Toc492825518" w:displacedByCustomXml="next"/>
        <w:bookmarkStart w:id="5" w:name="_Toc144726966" w:displacedByCustomXml="next"/>
        <w:sdt>
          <w:sdtPr>
            <w:rPr>
              <w:rFonts w:eastAsiaTheme="minorHAnsi" w:cstheme="minorBidi"/>
              <w:b w:val="0"/>
              <w:bCs w:val="0"/>
              <w:i w:val="0"/>
              <w:szCs w:val="22"/>
              <w:u w:val="none"/>
              <w:lang w:eastAsia="en-US"/>
            </w:rPr>
            <w:id w:val="-1492560884"/>
            <w:docPartObj>
              <w:docPartGallery w:val="Table of Contents"/>
              <w:docPartUnique/>
            </w:docPartObj>
          </w:sdtPr>
          <w:sdtEndPr/>
          <w:sdtContent>
            <w:p w14:paraId="36A5E46E" w14:textId="77777777" w:rsidR="0092034B" w:rsidRDefault="0092034B" w:rsidP="0092034B">
              <w:pPr>
                <w:pStyle w:val="Nadpis2"/>
                <w:rPr>
                  <w:u w:val="none"/>
                </w:rPr>
              </w:pPr>
              <w:r>
                <w:rPr>
                  <w:noProof/>
                </w:rPr>
                <w:drawing>
                  <wp:anchor distT="0" distB="0" distL="114300" distR="114300" simplePos="0" relativeHeight="251700224" behindDoc="0" locked="0" layoutInCell="1" allowOverlap="1" wp14:anchorId="6BE335A8" wp14:editId="068E5C2E">
                    <wp:simplePos x="0" y="0"/>
                    <wp:positionH relativeFrom="column">
                      <wp:posOffset>-364490</wp:posOffset>
                    </wp:positionH>
                    <wp:positionV relativeFrom="paragraph">
                      <wp:posOffset>31115</wp:posOffset>
                    </wp:positionV>
                    <wp:extent cx="1637665" cy="1228725"/>
                    <wp:effectExtent l="0" t="0" r="0" b="0"/>
                    <wp:wrapTight wrapText="bothSides">
                      <wp:wrapPolygon edited="0">
                        <wp:start x="-116" y="0"/>
                        <wp:lineTo x="-116" y="21316"/>
                        <wp:lineTo x="21346" y="21316"/>
                        <wp:lineTo x="21346" y="0"/>
                        <wp:lineTo x="-116" y="0"/>
                      </wp:wrapPolygon>
                    </wp:wrapTight>
                    <wp:docPr id="1" name="Obrázek 5" descr="C:\Users\Packardbell\AppData\Local\Microsoft\Windows Live Mail\WLMDSS.tmp\WLM3839.tmp\P122087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descr="C:\Users\Packardbell\AppData\Local\Microsoft\Windows Live Mail\WLMDSS.tmp\WLM3839.tmp\P1220877C.jpg"/>
                            <pic:cNvPicPr>
                              <a:picLocks noChangeAspect="1" noChangeArrowheads="1"/>
                            </pic:cNvPicPr>
                          </pic:nvPicPr>
                          <pic:blipFill>
                            <a:blip r:embed="rId8"/>
                            <a:stretch>
                              <a:fillRect/>
                            </a:stretch>
                          </pic:blipFill>
                          <pic:spPr bwMode="auto">
                            <a:xfrm>
                              <a:off x="0" y="0"/>
                              <a:ext cx="1637665" cy="1228725"/>
                            </a:xfrm>
                            <a:prstGeom prst="rect">
                              <a:avLst/>
                            </a:prstGeom>
                          </pic:spPr>
                        </pic:pic>
                      </a:graphicData>
                    </a:graphic>
                  </wp:anchor>
                </w:drawing>
              </w:r>
              <w:r>
                <w:rPr>
                  <w:sz w:val="32"/>
                  <w:szCs w:val="32"/>
                  <w:u w:val="none"/>
                </w:rPr>
                <w:t>Mateřská škola Strání, okres Uherské Hradiště,</w:t>
              </w:r>
              <w:bookmarkEnd w:id="5"/>
              <w:bookmarkEnd w:id="4"/>
              <w:bookmarkEnd w:id="3"/>
              <w:bookmarkEnd w:id="2"/>
              <w:bookmarkEnd w:id="1"/>
            </w:p>
            <w:p w14:paraId="1539211C" w14:textId="77777777" w:rsidR="0092034B" w:rsidRDefault="0092034B" w:rsidP="0092034B">
              <w:pPr>
                <w:ind w:left="1440" w:right="-1031" w:hanging="1752"/>
                <w:jc w:val="both"/>
                <w:rPr>
                  <w:rFonts w:eastAsiaTheme="majorEastAsia" w:cstheme="majorBidi"/>
                  <w:b/>
                  <w:bCs/>
                  <w:i/>
                  <w:sz w:val="28"/>
                  <w:szCs w:val="24"/>
                </w:rPr>
              </w:pPr>
              <w:r>
                <w:rPr>
                  <w:rFonts w:eastAsia="Times New Roman" w:cs="Times New Roman"/>
                  <w:b/>
                  <w:bCs/>
                  <w:i/>
                  <w:sz w:val="32"/>
                  <w:szCs w:val="32"/>
                  <w:lang w:eastAsia="cs-CZ"/>
                </w:rPr>
                <w:t xml:space="preserve">    příspěvková organizace</w:t>
              </w:r>
            </w:p>
            <w:p w14:paraId="4BB7FE25" w14:textId="77777777" w:rsidR="0092034B" w:rsidRDefault="0092034B" w:rsidP="0092034B">
              <w:pPr>
                <w:spacing w:after="0" w:line="240" w:lineRule="auto"/>
                <w:jc w:val="both"/>
                <w:rPr>
                  <w:rFonts w:eastAsia="Times New Roman" w:cs="Times New Roman"/>
                  <w:szCs w:val="24"/>
                  <w:lang w:eastAsia="cs-CZ"/>
                </w:rPr>
              </w:pPr>
              <w:r>
                <w:rPr>
                  <w:rFonts w:eastAsia="Times New Roman" w:cs="Times New Roman"/>
                  <w:szCs w:val="24"/>
                  <w:lang w:eastAsia="cs-CZ"/>
                </w:rPr>
                <w:t xml:space="preserve">U </w:t>
              </w:r>
              <w:proofErr w:type="spellStart"/>
              <w:r>
                <w:rPr>
                  <w:rFonts w:eastAsia="Times New Roman" w:cs="Times New Roman"/>
                  <w:szCs w:val="24"/>
                  <w:lang w:eastAsia="cs-CZ"/>
                </w:rPr>
                <w:t>Třicátku</w:t>
              </w:r>
              <w:proofErr w:type="spellEnd"/>
              <w:r>
                <w:rPr>
                  <w:rFonts w:eastAsia="Times New Roman" w:cs="Times New Roman"/>
                  <w:szCs w:val="24"/>
                  <w:lang w:eastAsia="cs-CZ"/>
                </w:rPr>
                <w:t xml:space="preserve"> 314, </w:t>
              </w:r>
              <w:proofErr w:type="gramStart"/>
              <w:r>
                <w:rPr>
                  <w:rFonts w:eastAsia="Times New Roman" w:cs="Times New Roman"/>
                  <w:szCs w:val="24"/>
                  <w:lang w:eastAsia="cs-CZ"/>
                </w:rPr>
                <w:t>687  65</w:t>
              </w:r>
              <w:proofErr w:type="gramEnd"/>
              <w:r>
                <w:rPr>
                  <w:rFonts w:eastAsia="Times New Roman" w:cs="Times New Roman"/>
                  <w:szCs w:val="24"/>
                  <w:lang w:eastAsia="cs-CZ"/>
                </w:rPr>
                <w:t xml:space="preserve"> Strání, okres Uherské Hradiště,                   </w:t>
              </w:r>
            </w:p>
            <w:p w14:paraId="6C9DBC83" w14:textId="77777777" w:rsidR="0092034B" w:rsidRDefault="0092034B" w:rsidP="0092034B">
              <w:pPr>
                <w:spacing w:after="0" w:line="240" w:lineRule="auto"/>
                <w:jc w:val="both"/>
                <w:rPr>
                  <w:rFonts w:eastAsia="Times New Roman" w:cs="Times New Roman"/>
                  <w:szCs w:val="24"/>
                  <w:lang w:eastAsia="cs-CZ"/>
                </w:rPr>
              </w:pPr>
              <w:r>
                <w:rPr>
                  <w:rFonts w:eastAsia="Times New Roman" w:cs="Times New Roman"/>
                  <w:szCs w:val="24"/>
                  <w:lang w:eastAsia="cs-CZ"/>
                </w:rPr>
                <w:t>IČ: 750 222 06, tel. 572 695 280</w:t>
              </w:r>
            </w:p>
            <w:p w14:paraId="7A55DD14" w14:textId="77777777" w:rsidR="0092034B" w:rsidRDefault="0092034B" w:rsidP="0092034B">
              <w:pPr>
                <w:tabs>
                  <w:tab w:val="left" w:pos="2717"/>
                </w:tabs>
                <w:spacing w:after="0" w:line="240" w:lineRule="auto"/>
                <w:jc w:val="both"/>
              </w:pPr>
              <w:r>
                <w:rPr>
                  <w:rFonts w:eastAsia="Times New Roman" w:cs="Times New Roman"/>
                  <w:szCs w:val="24"/>
                  <w:lang w:eastAsia="cs-CZ"/>
                </w:rPr>
                <w:t xml:space="preserve">www. msstrani.cz, e-mail- </w:t>
              </w:r>
              <w:hyperlink r:id="rId9">
                <w:r>
                  <w:rPr>
                    <w:rStyle w:val="Internetovodkaz"/>
                  </w:rPr>
                  <w:t>reditel</w:t>
                </w:r>
                <w:r>
                  <w:rPr>
                    <w:rStyle w:val="Internetovodkaz"/>
                    <w:rFonts w:eastAsia="Times New Roman" w:cs="Times New Roman"/>
                    <w:lang w:eastAsia="cs-CZ"/>
                  </w:rPr>
                  <w:t>@msstrani.cz</w:t>
                </w:r>
              </w:hyperlink>
            </w:p>
            <w:p w14:paraId="7F7C1AE6" w14:textId="687F2523" w:rsidR="0092034B" w:rsidRDefault="00826149" w:rsidP="0092034B"/>
          </w:sdtContent>
        </w:sdt>
        <w:p w14:paraId="1296A804" w14:textId="25E0CFFB" w:rsidR="0092034B" w:rsidRDefault="0092034B" w:rsidP="0092034B">
          <w:r>
            <w:rPr>
              <w:noProof/>
            </w:rPr>
            <w:t xml:space="preserve"> </w:t>
          </w:r>
        </w:p>
        <w:p w14:paraId="4D5F85C5" w14:textId="4726D0C9" w:rsidR="00717934" w:rsidRPr="00717934" w:rsidRDefault="00717934" w:rsidP="0092034B">
          <w:pPr>
            <w:jc w:val="both"/>
            <w:rPr>
              <w:b/>
              <w:bCs/>
              <w:i/>
            </w:rPr>
          </w:pPr>
        </w:p>
        <w:p w14:paraId="0EE29A43" w14:textId="77777777" w:rsidR="00717934" w:rsidRDefault="00717934">
          <w:pPr>
            <w:spacing w:after="160" w:line="259" w:lineRule="auto"/>
          </w:pPr>
        </w:p>
        <w:p w14:paraId="352ACA50" w14:textId="77777777" w:rsidR="00717934" w:rsidRDefault="00717934">
          <w:pPr>
            <w:spacing w:after="160" w:line="259" w:lineRule="auto"/>
          </w:pPr>
        </w:p>
        <w:p w14:paraId="2D74B5F2" w14:textId="77777777" w:rsidR="00717934" w:rsidRDefault="00717934">
          <w:pPr>
            <w:spacing w:after="160" w:line="259" w:lineRule="auto"/>
          </w:pPr>
        </w:p>
        <w:p w14:paraId="2B11099B" w14:textId="77777777" w:rsidR="00717934" w:rsidRDefault="00717934">
          <w:pPr>
            <w:spacing w:after="160" w:line="259" w:lineRule="auto"/>
          </w:pPr>
        </w:p>
        <w:p w14:paraId="6C28241D" w14:textId="77777777" w:rsidR="00717934" w:rsidRDefault="00717934">
          <w:pPr>
            <w:spacing w:after="160" w:line="259" w:lineRule="auto"/>
          </w:pPr>
        </w:p>
        <w:p w14:paraId="6BA4772A" w14:textId="77777777" w:rsidR="00717934" w:rsidRDefault="00717934">
          <w:pPr>
            <w:spacing w:after="160" w:line="259" w:lineRule="auto"/>
          </w:pPr>
        </w:p>
        <w:p w14:paraId="07AF49A6" w14:textId="77777777" w:rsidR="00717934" w:rsidRDefault="00717934">
          <w:pPr>
            <w:spacing w:after="160" w:line="259" w:lineRule="auto"/>
          </w:pPr>
        </w:p>
        <w:p w14:paraId="75171797" w14:textId="77777777" w:rsidR="00717934" w:rsidRDefault="00717934">
          <w:pPr>
            <w:spacing w:after="160" w:line="259" w:lineRule="auto"/>
          </w:pPr>
        </w:p>
        <w:p w14:paraId="63327765" w14:textId="2AAF9884" w:rsidR="00717934" w:rsidRPr="00717934" w:rsidRDefault="00717934" w:rsidP="00717934">
          <w:pPr>
            <w:spacing w:after="160" w:line="259" w:lineRule="auto"/>
            <w:jc w:val="both"/>
            <w:rPr>
              <w:b/>
              <w:bCs/>
              <w:sz w:val="40"/>
              <w:szCs w:val="40"/>
            </w:rPr>
          </w:pPr>
          <w:r w:rsidRPr="00717934">
            <w:rPr>
              <w:b/>
              <w:bCs/>
              <w:sz w:val="48"/>
              <w:szCs w:val="48"/>
            </w:rPr>
            <w:t xml:space="preserve">                                           </w:t>
          </w:r>
          <w:r>
            <w:rPr>
              <w:b/>
              <w:bCs/>
              <w:sz w:val="48"/>
              <w:szCs w:val="48"/>
            </w:rPr>
            <w:t xml:space="preserve">          </w:t>
          </w:r>
          <w:r w:rsidRPr="00717934">
            <w:rPr>
              <w:b/>
              <w:bCs/>
              <w:sz w:val="40"/>
              <w:szCs w:val="40"/>
            </w:rPr>
            <w:t xml:space="preserve">ŠVP PV 3 - letý                                                                                 </w:t>
          </w:r>
        </w:p>
        <w:p w14:paraId="3CE7769E" w14:textId="14C6C6C5" w:rsidR="00717934" w:rsidRPr="00717934" w:rsidRDefault="00717934">
          <w:pPr>
            <w:spacing w:after="160" w:line="259" w:lineRule="auto"/>
            <w:rPr>
              <w:b/>
              <w:bCs/>
              <w:sz w:val="48"/>
              <w:szCs w:val="48"/>
            </w:rPr>
          </w:pPr>
          <w:r w:rsidRPr="00717934">
            <w:rPr>
              <w:b/>
              <w:bCs/>
              <w:sz w:val="48"/>
              <w:szCs w:val="48"/>
            </w:rPr>
            <w:t xml:space="preserve"> MATEŘSKÁ </w:t>
          </w:r>
          <w:proofErr w:type="gramStart"/>
          <w:r w:rsidRPr="00717934">
            <w:rPr>
              <w:b/>
              <w:bCs/>
              <w:sz w:val="48"/>
              <w:szCs w:val="48"/>
            </w:rPr>
            <w:t>ŠKOLA- ZÁKLAD</w:t>
          </w:r>
          <w:proofErr w:type="gramEnd"/>
          <w:r w:rsidRPr="00717934">
            <w:rPr>
              <w:b/>
              <w:bCs/>
              <w:sz w:val="48"/>
              <w:szCs w:val="48"/>
            </w:rPr>
            <w:t xml:space="preserve"> ŽIVOTA</w:t>
          </w:r>
        </w:p>
        <w:p w14:paraId="0A89FE6F" w14:textId="77777777" w:rsidR="00717934" w:rsidRDefault="00717934">
          <w:pPr>
            <w:spacing w:after="160" w:line="259" w:lineRule="auto"/>
          </w:pPr>
        </w:p>
        <w:p w14:paraId="784179CA" w14:textId="77777777" w:rsidR="00717934" w:rsidRDefault="00717934">
          <w:pPr>
            <w:spacing w:after="160" w:line="259" w:lineRule="auto"/>
          </w:pPr>
        </w:p>
        <w:p w14:paraId="6C1EBD89" w14:textId="77777777" w:rsidR="00717934" w:rsidRDefault="00717934">
          <w:pPr>
            <w:spacing w:after="160" w:line="259" w:lineRule="auto"/>
          </w:pPr>
        </w:p>
        <w:p w14:paraId="044A406F" w14:textId="24E2F04B" w:rsidR="00717934" w:rsidRDefault="00717934">
          <w:pPr>
            <w:spacing w:after="160" w:line="259" w:lineRule="auto"/>
          </w:pPr>
        </w:p>
        <w:p w14:paraId="31292E5C" w14:textId="77777777" w:rsidR="00717934" w:rsidRDefault="00717934">
          <w:pPr>
            <w:spacing w:after="160" w:line="259" w:lineRule="auto"/>
          </w:pPr>
        </w:p>
        <w:p w14:paraId="694E6734" w14:textId="77777777" w:rsidR="00717934" w:rsidRPr="00717934" w:rsidRDefault="00717934" w:rsidP="00717934">
          <w:pPr>
            <w:jc w:val="both"/>
            <w:rPr>
              <w:sz w:val="32"/>
              <w:szCs w:val="32"/>
            </w:rPr>
          </w:pPr>
          <w:r w:rsidRPr="00717934">
            <w:rPr>
              <w:sz w:val="32"/>
              <w:szCs w:val="32"/>
            </w:rPr>
            <w:t>Motto:</w:t>
          </w:r>
        </w:p>
        <w:p w14:paraId="0E7A6475" w14:textId="504B266C" w:rsidR="00717934" w:rsidRPr="00717934" w:rsidRDefault="00717934" w:rsidP="00717934">
          <w:pPr>
            <w:jc w:val="both"/>
            <w:rPr>
              <w:rFonts w:cs="Times New Roman"/>
              <w:sz w:val="32"/>
              <w:szCs w:val="32"/>
            </w:rPr>
          </w:pPr>
          <w:r w:rsidRPr="00717934">
            <w:rPr>
              <w:b/>
              <w:i/>
              <w:sz w:val="32"/>
              <w:szCs w:val="32"/>
            </w:rPr>
            <w:t>Důvěřuji ti a věřím, že dokážeš vše, co bude třeba. Budu šťastný, když dokážeš víc, než jsem dokázal já.“</w:t>
          </w:r>
          <w:r w:rsidRPr="00717934">
            <w:rPr>
              <w:sz w:val="32"/>
              <w:szCs w:val="32"/>
            </w:rPr>
            <w:t xml:space="preserve"> (E. Svobodová, H. Švejdová 2011)</w:t>
          </w:r>
        </w:p>
        <w:p w14:paraId="48B3F828" w14:textId="77777777" w:rsidR="00717934" w:rsidRDefault="00717934" w:rsidP="00717934">
          <w:pPr>
            <w:jc w:val="both"/>
            <w:rPr>
              <w:rFonts w:cs="Times New Roman"/>
              <w:szCs w:val="24"/>
            </w:rPr>
          </w:pPr>
        </w:p>
        <w:p w14:paraId="3804A2B6" w14:textId="77777777" w:rsidR="00717934" w:rsidRDefault="00717934" w:rsidP="00717934">
          <w:pPr>
            <w:jc w:val="both"/>
            <w:rPr>
              <w:rFonts w:cs="Times New Roman"/>
              <w:szCs w:val="24"/>
            </w:rPr>
          </w:pPr>
        </w:p>
        <w:p w14:paraId="2B501E37" w14:textId="3B43EDC0" w:rsidR="00717934" w:rsidRDefault="00717934" w:rsidP="00717934">
          <w:pPr>
            <w:jc w:val="both"/>
            <w:rPr>
              <w:rFonts w:cs="Times New Roman"/>
              <w:szCs w:val="24"/>
            </w:rPr>
          </w:pPr>
          <w:r>
            <w:rPr>
              <w:rFonts w:cs="Times New Roman"/>
              <w:szCs w:val="24"/>
            </w:rPr>
            <w:t>Č. j.: 201/2025</w:t>
          </w:r>
        </w:p>
        <w:p w14:paraId="2D7A8C21" w14:textId="77777777" w:rsidR="00717934" w:rsidRDefault="00717934" w:rsidP="00717934">
          <w:pPr>
            <w:jc w:val="both"/>
            <w:rPr>
              <w:rFonts w:cs="Times New Roman"/>
              <w:szCs w:val="24"/>
            </w:rPr>
          </w:pPr>
          <w:r>
            <w:rPr>
              <w:rFonts w:cs="Times New Roman"/>
              <w:szCs w:val="24"/>
            </w:rPr>
            <w:t>Projednáno na pedagogické radě 26.8.2025</w:t>
          </w:r>
        </w:p>
        <w:p w14:paraId="141C7528" w14:textId="725A10FA" w:rsidR="0092034B" w:rsidRDefault="00826149">
          <w:pPr>
            <w:spacing w:after="160" w:line="259" w:lineRule="auto"/>
          </w:pPr>
        </w:p>
      </w:sdtContent>
    </w:sdt>
    <w:p w14:paraId="39B62E44" w14:textId="77777777" w:rsidR="00D405FA" w:rsidRDefault="00D405FA" w:rsidP="00D405FA">
      <w:pPr>
        <w:pStyle w:val="Nadpis2"/>
        <w:rPr>
          <w:rFonts w:asciiTheme="majorHAnsi" w:eastAsiaTheme="majorEastAsia" w:hAnsiTheme="majorHAnsi" w:cstheme="majorBidi"/>
          <w:caps/>
        </w:rPr>
      </w:pPr>
    </w:p>
    <w:sdt>
      <w:sdtPr>
        <w:rPr>
          <w:rFonts w:ascii="Times New Roman" w:eastAsiaTheme="minorHAnsi" w:hAnsi="Times New Roman" w:cstheme="minorBidi"/>
          <w:color w:val="auto"/>
          <w:sz w:val="24"/>
          <w:szCs w:val="22"/>
          <w:lang w:eastAsia="en-US"/>
        </w:rPr>
        <w:id w:val="-1316942716"/>
        <w:docPartObj>
          <w:docPartGallery w:val="Table of Contents"/>
          <w:docPartUnique/>
        </w:docPartObj>
      </w:sdtPr>
      <w:sdtEndPr>
        <w:rPr>
          <w:b/>
          <w:bCs/>
        </w:rPr>
      </w:sdtEndPr>
      <w:sdtContent>
        <w:p w14:paraId="20E9B05A" w14:textId="56CCE2A8" w:rsidR="002E638C" w:rsidRDefault="002E638C" w:rsidP="00921754">
          <w:pPr>
            <w:pStyle w:val="Nadpisobsahu"/>
            <w:tabs>
              <w:tab w:val="right" w:pos="9070"/>
            </w:tabs>
          </w:pPr>
          <w:r>
            <w:t>Obsah</w:t>
          </w:r>
          <w:r w:rsidR="00921754">
            <w:tab/>
          </w:r>
        </w:p>
        <w:p w14:paraId="43EA9638" w14:textId="301D031C" w:rsidR="00826149" w:rsidRDefault="002E638C">
          <w:pPr>
            <w:pStyle w:val="Obsah2"/>
            <w:rPr>
              <w:rFonts w:asciiTheme="minorHAnsi" w:eastAsiaTheme="minorEastAsia" w:hAnsiTheme="minorHAnsi" w:cstheme="minorBidi"/>
              <w:b w:val="0"/>
              <w:bCs w:val="0"/>
              <w:sz w:val="22"/>
            </w:rPr>
          </w:pPr>
          <w:r>
            <w:rPr>
              <w:b w:val="0"/>
              <w:bCs w:val="0"/>
            </w:rPr>
            <w:fldChar w:fldCharType="begin"/>
          </w:r>
          <w:r>
            <w:instrText xml:space="preserve"> TOC \o "1-3" \h \z \u </w:instrText>
          </w:r>
          <w:r>
            <w:rPr>
              <w:b w:val="0"/>
              <w:bCs w:val="0"/>
            </w:rPr>
            <w:fldChar w:fldCharType="separate"/>
          </w:r>
          <w:hyperlink w:anchor="_Toc211515955" w:history="1">
            <w:r w:rsidR="00826149" w:rsidRPr="007C5582">
              <w:rPr>
                <w:rStyle w:val="Hypertextovodkaz"/>
              </w:rPr>
              <w:t>Mateřská škola Strání, okres Uherské Hradiště,</w:t>
            </w:r>
            <w:r w:rsidR="00826149">
              <w:rPr>
                <w:webHidden/>
              </w:rPr>
              <w:tab/>
            </w:r>
            <w:r w:rsidR="00826149">
              <w:rPr>
                <w:webHidden/>
              </w:rPr>
              <w:fldChar w:fldCharType="begin"/>
            </w:r>
            <w:r w:rsidR="00826149">
              <w:rPr>
                <w:webHidden/>
              </w:rPr>
              <w:instrText xml:space="preserve"> PAGEREF _Toc211515955 \h </w:instrText>
            </w:r>
            <w:r w:rsidR="00826149">
              <w:rPr>
                <w:webHidden/>
              </w:rPr>
            </w:r>
            <w:r w:rsidR="00826149">
              <w:rPr>
                <w:webHidden/>
              </w:rPr>
              <w:fldChar w:fldCharType="separate"/>
            </w:r>
            <w:r w:rsidR="00826149">
              <w:rPr>
                <w:webHidden/>
              </w:rPr>
              <w:t>0</w:t>
            </w:r>
            <w:r w:rsidR="00826149">
              <w:rPr>
                <w:webHidden/>
              </w:rPr>
              <w:fldChar w:fldCharType="end"/>
            </w:r>
          </w:hyperlink>
        </w:p>
        <w:p w14:paraId="1991C8D9" w14:textId="2A4E6172" w:rsidR="00826149" w:rsidRDefault="00826149">
          <w:pPr>
            <w:pStyle w:val="Obsah1"/>
            <w:rPr>
              <w:rFonts w:asciiTheme="minorHAnsi" w:eastAsiaTheme="minorEastAsia" w:hAnsiTheme="minorHAnsi"/>
              <w:noProof/>
              <w:sz w:val="22"/>
              <w:lang w:eastAsia="cs-CZ"/>
            </w:rPr>
          </w:pPr>
          <w:hyperlink w:anchor="_Toc211515956" w:history="1">
            <w:r w:rsidRPr="007C5582">
              <w:rPr>
                <w:rStyle w:val="Hypertextovodkaz"/>
                <w:noProof/>
              </w:rPr>
              <w:t>1.</w:t>
            </w:r>
            <w:r>
              <w:rPr>
                <w:rFonts w:asciiTheme="minorHAnsi" w:eastAsiaTheme="minorEastAsia" w:hAnsiTheme="minorHAnsi"/>
                <w:noProof/>
                <w:sz w:val="22"/>
                <w:lang w:eastAsia="cs-CZ"/>
              </w:rPr>
              <w:tab/>
            </w:r>
            <w:r w:rsidRPr="007C5582">
              <w:rPr>
                <w:rStyle w:val="Hypertextovodkaz"/>
                <w:noProof/>
              </w:rPr>
              <w:t>IDENTIFIKAČNÍ ÚDAJE O MATEŘSKÉ ŠKOLE</w:t>
            </w:r>
            <w:r>
              <w:rPr>
                <w:noProof/>
                <w:webHidden/>
              </w:rPr>
              <w:tab/>
            </w:r>
            <w:r>
              <w:rPr>
                <w:noProof/>
                <w:webHidden/>
              </w:rPr>
              <w:fldChar w:fldCharType="begin"/>
            </w:r>
            <w:r>
              <w:rPr>
                <w:noProof/>
                <w:webHidden/>
              </w:rPr>
              <w:instrText xml:space="preserve"> PAGEREF _Toc211515956 \h </w:instrText>
            </w:r>
            <w:r>
              <w:rPr>
                <w:noProof/>
                <w:webHidden/>
              </w:rPr>
            </w:r>
            <w:r>
              <w:rPr>
                <w:noProof/>
                <w:webHidden/>
              </w:rPr>
              <w:fldChar w:fldCharType="separate"/>
            </w:r>
            <w:r>
              <w:rPr>
                <w:noProof/>
                <w:webHidden/>
              </w:rPr>
              <w:t>2</w:t>
            </w:r>
            <w:r>
              <w:rPr>
                <w:noProof/>
                <w:webHidden/>
              </w:rPr>
              <w:fldChar w:fldCharType="end"/>
            </w:r>
          </w:hyperlink>
        </w:p>
        <w:p w14:paraId="1FBCE84D" w14:textId="2F0724B4" w:rsidR="00826149" w:rsidRDefault="00826149">
          <w:pPr>
            <w:pStyle w:val="Obsah1"/>
            <w:rPr>
              <w:rFonts w:asciiTheme="minorHAnsi" w:eastAsiaTheme="minorEastAsia" w:hAnsiTheme="minorHAnsi"/>
              <w:noProof/>
              <w:sz w:val="22"/>
              <w:lang w:eastAsia="cs-CZ"/>
            </w:rPr>
          </w:pPr>
          <w:hyperlink w:anchor="_Toc211515958" w:history="1">
            <w:r w:rsidRPr="007C5582">
              <w:rPr>
                <w:rStyle w:val="Hypertextovodkaz"/>
                <w:noProof/>
              </w:rPr>
              <w:t>2.</w:t>
            </w:r>
            <w:r>
              <w:rPr>
                <w:rFonts w:asciiTheme="minorHAnsi" w:eastAsiaTheme="minorEastAsia" w:hAnsiTheme="minorHAnsi"/>
                <w:noProof/>
                <w:sz w:val="22"/>
                <w:lang w:eastAsia="cs-CZ"/>
              </w:rPr>
              <w:tab/>
            </w:r>
            <w:r w:rsidRPr="007C5582">
              <w:rPr>
                <w:rStyle w:val="Hypertextovodkaz"/>
                <w:noProof/>
              </w:rPr>
              <w:t>OBECNÁ CHARAKTERISTIKA ŠKOLY</w:t>
            </w:r>
            <w:r>
              <w:rPr>
                <w:noProof/>
                <w:webHidden/>
              </w:rPr>
              <w:tab/>
            </w:r>
            <w:r>
              <w:rPr>
                <w:noProof/>
                <w:webHidden/>
              </w:rPr>
              <w:fldChar w:fldCharType="begin"/>
            </w:r>
            <w:r>
              <w:rPr>
                <w:noProof/>
                <w:webHidden/>
              </w:rPr>
              <w:instrText xml:space="preserve"> PAGEREF _Toc211515958 \h </w:instrText>
            </w:r>
            <w:r>
              <w:rPr>
                <w:noProof/>
                <w:webHidden/>
              </w:rPr>
            </w:r>
            <w:r>
              <w:rPr>
                <w:noProof/>
                <w:webHidden/>
              </w:rPr>
              <w:fldChar w:fldCharType="separate"/>
            </w:r>
            <w:r>
              <w:rPr>
                <w:noProof/>
                <w:webHidden/>
              </w:rPr>
              <w:t>3</w:t>
            </w:r>
            <w:r>
              <w:rPr>
                <w:noProof/>
                <w:webHidden/>
              </w:rPr>
              <w:fldChar w:fldCharType="end"/>
            </w:r>
          </w:hyperlink>
        </w:p>
        <w:p w14:paraId="2D2892C9" w14:textId="0E6C7431" w:rsidR="00826149" w:rsidRDefault="00826149">
          <w:pPr>
            <w:pStyle w:val="Obsah2"/>
            <w:rPr>
              <w:rFonts w:asciiTheme="minorHAnsi" w:eastAsiaTheme="minorEastAsia" w:hAnsiTheme="minorHAnsi" w:cstheme="minorBidi"/>
              <w:b w:val="0"/>
              <w:bCs w:val="0"/>
              <w:sz w:val="22"/>
            </w:rPr>
          </w:pPr>
          <w:hyperlink w:anchor="_Toc211515959" w:history="1">
            <w:r w:rsidRPr="007C5582">
              <w:rPr>
                <w:rStyle w:val="Hypertextovodkaz"/>
              </w:rPr>
              <w:t>2.1 ŠKOLA NABÍZÍ:</w:t>
            </w:r>
            <w:r>
              <w:rPr>
                <w:webHidden/>
              </w:rPr>
              <w:tab/>
            </w:r>
            <w:r>
              <w:rPr>
                <w:webHidden/>
              </w:rPr>
              <w:fldChar w:fldCharType="begin"/>
            </w:r>
            <w:r>
              <w:rPr>
                <w:webHidden/>
              </w:rPr>
              <w:instrText xml:space="preserve"> PAGEREF _Toc211515959 \h </w:instrText>
            </w:r>
            <w:r>
              <w:rPr>
                <w:webHidden/>
              </w:rPr>
            </w:r>
            <w:r>
              <w:rPr>
                <w:webHidden/>
              </w:rPr>
              <w:fldChar w:fldCharType="separate"/>
            </w:r>
            <w:r>
              <w:rPr>
                <w:webHidden/>
              </w:rPr>
              <w:t>3</w:t>
            </w:r>
            <w:r>
              <w:rPr>
                <w:webHidden/>
              </w:rPr>
              <w:fldChar w:fldCharType="end"/>
            </w:r>
          </w:hyperlink>
        </w:p>
        <w:p w14:paraId="0894076F" w14:textId="5B31F69A" w:rsidR="00826149" w:rsidRDefault="00826149">
          <w:pPr>
            <w:pStyle w:val="Obsah2"/>
            <w:rPr>
              <w:rFonts w:asciiTheme="minorHAnsi" w:eastAsiaTheme="minorEastAsia" w:hAnsiTheme="minorHAnsi" w:cstheme="minorBidi"/>
              <w:b w:val="0"/>
              <w:bCs w:val="0"/>
              <w:sz w:val="22"/>
            </w:rPr>
          </w:pPr>
          <w:hyperlink w:anchor="_Toc211515960" w:history="1">
            <w:r w:rsidRPr="007C5582">
              <w:rPr>
                <w:rStyle w:val="Hypertextovodkaz"/>
              </w:rPr>
              <w:t>2.2 SPOLUPRACUJEMEME S ODBORNÍKY:</w:t>
            </w:r>
            <w:r>
              <w:rPr>
                <w:webHidden/>
              </w:rPr>
              <w:tab/>
            </w:r>
            <w:r>
              <w:rPr>
                <w:webHidden/>
              </w:rPr>
              <w:fldChar w:fldCharType="begin"/>
            </w:r>
            <w:r>
              <w:rPr>
                <w:webHidden/>
              </w:rPr>
              <w:instrText xml:space="preserve"> PAGEREF _Toc211515960 \h </w:instrText>
            </w:r>
            <w:r>
              <w:rPr>
                <w:webHidden/>
              </w:rPr>
            </w:r>
            <w:r>
              <w:rPr>
                <w:webHidden/>
              </w:rPr>
              <w:fldChar w:fldCharType="separate"/>
            </w:r>
            <w:r>
              <w:rPr>
                <w:webHidden/>
              </w:rPr>
              <w:t>4</w:t>
            </w:r>
            <w:r>
              <w:rPr>
                <w:webHidden/>
              </w:rPr>
              <w:fldChar w:fldCharType="end"/>
            </w:r>
          </w:hyperlink>
        </w:p>
        <w:p w14:paraId="31EDDBB5" w14:textId="692C4222" w:rsidR="00826149" w:rsidRDefault="00826149">
          <w:pPr>
            <w:pStyle w:val="Obsah2"/>
            <w:rPr>
              <w:rFonts w:asciiTheme="minorHAnsi" w:eastAsiaTheme="minorEastAsia" w:hAnsiTheme="minorHAnsi" w:cstheme="minorBidi"/>
              <w:b w:val="0"/>
              <w:bCs w:val="0"/>
              <w:sz w:val="22"/>
            </w:rPr>
          </w:pPr>
          <w:hyperlink w:anchor="_Toc211515961" w:history="1">
            <w:r w:rsidRPr="007C5582">
              <w:rPr>
                <w:rStyle w:val="Hypertextovodkaz"/>
              </w:rPr>
              <w:t>2.3 INFORMAČNÍ SYSTÉM ŠKOLY:</w:t>
            </w:r>
            <w:r>
              <w:rPr>
                <w:webHidden/>
              </w:rPr>
              <w:tab/>
            </w:r>
            <w:r>
              <w:rPr>
                <w:webHidden/>
              </w:rPr>
              <w:fldChar w:fldCharType="begin"/>
            </w:r>
            <w:r>
              <w:rPr>
                <w:webHidden/>
              </w:rPr>
              <w:instrText xml:space="preserve"> PAGEREF _Toc211515961 \h </w:instrText>
            </w:r>
            <w:r>
              <w:rPr>
                <w:webHidden/>
              </w:rPr>
            </w:r>
            <w:r>
              <w:rPr>
                <w:webHidden/>
              </w:rPr>
              <w:fldChar w:fldCharType="separate"/>
            </w:r>
            <w:r>
              <w:rPr>
                <w:webHidden/>
              </w:rPr>
              <w:t>4</w:t>
            </w:r>
            <w:r>
              <w:rPr>
                <w:webHidden/>
              </w:rPr>
              <w:fldChar w:fldCharType="end"/>
            </w:r>
          </w:hyperlink>
        </w:p>
        <w:p w14:paraId="0D1272F1" w14:textId="43979675" w:rsidR="00826149" w:rsidRDefault="00826149">
          <w:pPr>
            <w:pStyle w:val="Obsah1"/>
            <w:rPr>
              <w:rFonts w:asciiTheme="minorHAnsi" w:eastAsiaTheme="minorEastAsia" w:hAnsiTheme="minorHAnsi"/>
              <w:noProof/>
              <w:sz w:val="22"/>
              <w:lang w:eastAsia="cs-CZ"/>
            </w:rPr>
          </w:pPr>
          <w:hyperlink w:anchor="_Toc211515962" w:history="1">
            <w:r w:rsidRPr="007C5582">
              <w:rPr>
                <w:rStyle w:val="Hypertextovodkaz"/>
                <w:noProof/>
              </w:rPr>
              <w:t>3.</w:t>
            </w:r>
            <w:r>
              <w:rPr>
                <w:rFonts w:asciiTheme="minorHAnsi" w:eastAsiaTheme="minorEastAsia" w:hAnsiTheme="minorHAnsi"/>
                <w:noProof/>
                <w:sz w:val="22"/>
                <w:lang w:eastAsia="cs-CZ"/>
              </w:rPr>
              <w:tab/>
            </w:r>
            <w:r w:rsidRPr="007C5582">
              <w:rPr>
                <w:rStyle w:val="Hypertextovodkaz"/>
                <w:noProof/>
              </w:rPr>
              <w:t>PEDAGOGICKÝ TÝM ŠKOLY</w:t>
            </w:r>
            <w:r>
              <w:rPr>
                <w:noProof/>
                <w:webHidden/>
              </w:rPr>
              <w:tab/>
            </w:r>
            <w:r>
              <w:rPr>
                <w:noProof/>
                <w:webHidden/>
              </w:rPr>
              <w:fldChar w:fldCharType="begin"/>
            </w:r>
            <w:r>
              <w:rPr>
                <w:noProof/>
                <w:webHidden/>
              </w:rPr>
              <w:instrText xml:space="preserve"> PAGEREF _Toc211515962 \h </w:instrText>
            </w:r>
            <w:r>
              <w:rPr>
                <w:noProof/>
                <w:webHidden/>
              </w:rPr>
            </w:r>
            <w:r>
              <w:rPr>
                <w:noProof/>
                <w:webHidden/>
              </w:rPr>
              <w:fldChar w:fldCharType="separate"/>
            </w:r>
            <w:r>
              <w:rPr>
                <w:noProof/>
                <w:webHidden/>
              </w:rPr>
              <w:t>5</w:t>
            </w:r>
            <w:r>
              <w:rPr>
                <w:noProof/>
                <w:webHidden/>
              </w:rPr>
              <w:fldChar w:fldCharType="end"/>
            </w:r>
          </w:hyperlink>
        </w:p>
        <w:p w14:paraId="17D04645" w14:textId="7EDA93FD" w:rsidR="00826149" w:rsidRDefault="00826149">
          <w:pPr>
            <w:pStyle w:val="Obsah1"/>
            <w:rPr>
              <w:rFonts w:asciiTheme="minorHAnsi" w:eastAsiaTheme="minorEastAsia" w:hAnsiTheme="minorHAnsi"/>
              <w:noProof/>
              <w:sz w:val="22"/>
              <w:lang w:eastAsia="cs-CZ"/>
            </w:rPr>
          </w:pPr>
          <w:hyperlink w:anchor="_Toc211515963" w:history="1">
            <w:r w:rsidRPr="007C5582">
              <w:rPr>
                <w:rStyle w:val="Hypertextovodkaz"/>
                <w:noProof/>
              </w:rPr>
              <w:t>4.</w:t>
            </w:r>
            <w:r>
              <w:rPr>
                <w:rFonts w:asciiTheme="minorHAnsi" w:eastAsiaTheme="minorEastAsia" w:hAnsiTheme="minorHAnsi"/>
                <w:noProof/>
                <w:sz w:val="22"/>
                <w:lang w:eastAsia="cs-CZ"/>
              </w:rPr>
              <w:tab/>
            </w:r>
            <w:r w:rsidRPr="007C5582">
              <w:rPr>
                <w:rStyle w:val="Hypertextovodkaz"/>
                <w:noProof/>
              </w:rPr>
              <w:t>PODMÍNKY VZDĚLÁVÁNÍ</w:t>
            </w:r>
            <w:r>
              <w:rPr>
                <w:noProof/>
                <w:webHidden/>
              </w:rPr>
              <w:tab/>
            </w:r>
            <w:r>
              <w:rPr>
                <w:noProof/>
                <w:webHidden/>
              </w:rPr>
              <w:fldChar w:fldCharType="begin"/>
            </w:r>
            <w:r>
              <w:rPr>
                <w:noProof/>
                <w:webHidden/>
              </w:rPr>
              <w:instrText xml:space="preserve"> PAGEREF _Toc211515963 \h </w:instrText>
            </w:r>
            <w:r>
              <w:rPr>
                <w:noProof/>
                <w:webHidden/>
              </w:rPr>
            </w:r>
            <w:r>
              <w:rPr>
                <w:noProof/>
                <w:webHidden/>
              </w:rPr>
              <w:fldChar w:fldCharType="separate"/>
            </w:r>
            <w:r>
              <w:rPr>
                <w:noProof/>
                <w:webHidden/>
              </w:rPr>
              <w:t>7</w:t>
            </w:r>
            <w:r>
              <w:rPr>
                <w:noProof/>
                <w:webHidden/>
              </w:rPr>
              <w:fldChar w:fldCharType="end"/>
            </w:r>
          </w:hyperlink>
        </w:p>
        <w:p w14:paraId="2C2479D1" w14:textId="42F3AF84" w:rsidR="00826149" w:rsidRDefault="00826149">
          <w:pPr>
            <w:pStyle w:val="Obsah2"/>
            <w:rPr>
              <w:rFonts w:asciiTheme="minorHAnsi" w:eastAsiaTheme="minorEastAsia" w:hAnsiTheme="minorHAnsi" w:cstheme="minorBidi"/>
              <w:b w:val="0"/>
              <w:bCs w:val="0"/>
              <w:sz w:val="22"/>
            </w:rPr>
          </w:pPr>
          <w:hyperlink w:anchor="_Toc211515964" w:history="1">
            <w:r w:rsidRPr="007C5582">
              <w:rPr>
                <w:rStyle w:val="Hypertextovodkaz"/>
              </w:rPr>
              <w:t>4.1 PSYCHOSOCIÁLNÍ PODMÍNKY</w:t>
            </w:r>
            <w:r>
              <w:rPr>
                <w:webHidden/>
              </w:rPr>
              <w:tab/>
            </w:r>
            <w:r>
              <w:rPr>
                <w:webHidden/>
              </w:rPr>
              <w:fldChar w:fldCharType="begin"/>
            </w:r>
            <w:r>
              <w:rPr>
                <w:webHidden/>
              </w:rPr>
              <w:instrText xml:space="preserve"> PAGEREF _Toc211515964 \h </w:instrText>
            </w:r>
            <w:r>
              <w:rPr>
                <w:webHidden/>
              </w:rPr>
            </w:r>
            <w:r>
              <w:rPr>
                <w:webHidden/>
              </w:rPr>
              <w:fldChar w:fldCharType="separate"/>
            </w:r>
            <w:r>
              <w:rPr>
                <w:webHidden/>
              </w:rPr>
              <w:t>7</w:t>
            </w:r>
            <w:r>
              <w:rPr>
                <w:webHidden/>
              </w:rPr>
              <w:fldChar w:fldCharType="end"/>
            </w:r>
          </w:hyperlink>
        </w:p>
        <w:p w14:paraId="0E621BF9" w14:textId="06009F87" w:rsidR="00826149" w:rsidRDefault="00826149">
          <w:pPr>
            <w:pStyle w:val="Obsah2"/>
            <w:rPr>
              <w:rFonts w:asciiTheme="minorHAnsi" w:eastAsiaTheme="minorEastAsia" w:hAnsiTheme="minorHAnsi" w:cstheme="minorBidi"/>
              <w:b w:val="0"/>
              <w:bCs w:val="0"/>
              <w:sz w:val="22"/>
            </w:rPr>
          </w:pPr>
          <w:hyperlink w:anchor="_Toc211515965" w:history="1">
            <w:r w:rsidRPr="007C5582">
              <w:rPr>
                <w:rStyle w:val="Hypertextovodkaz"/>
              </w:rPr>
              <w:t>4.2 SPOLUPRÁCE SE ZÁKONNÝMI ZÁSTUPCI</w:t>
            </w:r>
            <w:r>
              <w:rPr>
                <w:webHidden/>
              </w:rPr>
              <w:tab/>
            </w:r>
            <w:r>
              <w:rPr>
                <w:webHidden/>
              </w:rPr>
              <w:fldChar w:fldCharType="begin"/>
            </w:r>
            <w:r>
              <w:rPr>
                <w:webHidden/>
              </w:rPr>
              <w:instrText xml:space="preserve"> PAGEREF _Toc211515965 \h </w:instrText>
            </w:r>
            <w:r>
              <w:rPr>
                <w:webHidden/>
              </w:rPr>
            </w:r>
            <w:r>
              <w:rPr>
                <w:webHidden/>
              </w:rPr>
              <w:fldChar w:fldCharType="separate"/>
            </w:r>
            <w:r>
              <w:rPr>
                <w:webHidden/>
              </w:rPr>
              <w:t>7</w:t>
            </w:r>
            <w:r>
              <w:rPr>
                <w:webHidden/>
              </w:rPr>
              <w:fldChar w:fldCharType="end"/>
            </w:r>
          </w:hyperlink>
        </w:p>
        <w:p w14:paraId="64D7D926" w14:textId="3B69DC44" w:rsidR="00826149" w:rsidRDefault="00826149">
          <w:pPr>
            <w:pStyle w:val="Obsah2"/>
            <w:rPr>
              <w:rFonts w:asciiTheme="minorHAnsi" w:eastAsiaTheme="minorEastAsia" w:hAnsiTheme="minorHAnsi" w:cstheme="minorBidi"/>
              <w:b w:val="0"/>
              <w:bCs w:val="0"/>
              <w:sz w:val="22"/>
            </w:rPr>
          </w:pPr>
          <w:hyperlink w:anchor="_Toc211515966" w:history="1">
            <w:r w:rsidRPr="007C5582">
              <w:rPr>
                <w:rStyle w:val="Hypertextovodkaz"/>
              </w:rPr>
              <w:t>4.3 ORGANIZACE</w:t>
            </w:r>
            <w:r>
              <w:rPr>
                <w:webHidden/>
              </w:rPr>
              <w:tab/>
            </w:r>
            <w:r>
              <w:rPr>
                <w:webHidden/>
              </w:rPr>
              <w:fldChar w:fldCharType="begin"/>
            </w:r>
            <w:r>
              <w:rPr>
                <w:webHidden/>
              </w:rPr>
              <w:instrText xml:space="preserve"> PAGEREF _Toc211515966 \h </w:instrText>
            </w:r>
            <w:r>
              <w:rPr>
                <w:webHidden/>
              </w:rPr>
            </w:r>
            <w:r>
              <w:rPr>
                <w:webHidden/>
              </w:rPr>
              <w:fldChar w:fldCharType="separate"/>
            </w:r>
            <w:r>
              <w:rPr>
                <w:webHidden/>
              </w:rPr>
              <w:t>8</w:t>
            </w:r>
            <w:r>
              <w:rPr>
                <w:webHidden/>
              </w:rPr>
              <w:fldChar w:fldCharType="end"/>
            </w:r>
          </w:hyperlink>
        </w:p>
        <w:p w14:paraId="47B281C3" w14:textId="2AAA2178" w:rsidR="00826149" w:rsidRDefault="00826149">
          <w:pPr>
            <w:pStyle w:val="Obsah2"/>
            <w:rPr>
              <w:rFonts w:asciiTheme="minorHAnsi" w:eastAsiaTheme="minorEastAsia" w:hAnsiTheme="minorHAnsi" w:cstheme="minorBidi"/>
              <w:b w:val="0"/>
              <w:bCs w:val="0"/>
              <w:sz w:val="22"/>
            </w:rPr>
          </w:pPr>
          <w:hyperlink w:anchor="_Toc211515967" w:history="1">
            <w:r w:rsidRPr="007C5582">
              <w:rPr>
                <w:rStyle w:val="Hypertextovodkaz"/>
              </w:rPr>
              <w:t>4.4. ŽIVOTOSPRÁVA</w:t>
            </w:r>
            <w:r>
              <w:rPr>
                <w:webHidden/>
              </w:rPr>
              <w:tab/>
            </w:r>
            <w:r>
              <w:rPr>
                <w:webHidden/>
              </w:rPr>
              <w:fldChar w:fldCharType="begin"/>
            </w:r>
            <w:r>
              <w:rPr>
                <w:webHidden/>
              </w:rPr>
              <w:instrText xml:space="preserve"> PAGEREF _Toc211515967 \h </w:instrText>
            </w:r>
            <w:r>
              <w:rPr>
                <w:webHidden/>
              </w:rPr>
            </w:r>
            <w:r>
              <w:rPr>
                <w:webHidden/>
              </w:rPr>
              <w:fldChar w:fldCharType="separate"/>
            </w:r>
            <w:r>
              <w:rPr>
                <w:webHidden/>
              </w:rPr>
              <w:t>9</w:t>
            </w:r>
            <w:r>
              <w:rPr>
                <w:webHidden/>
              </w:rPr>
              <w:fldChar w:fldCharType="end"/>
            </w:r>
          </w:hyperlink>
        </w:p>
        <w:p w14:paraId="2628F274" w14:textId="26E2E7BB" w:rsidR="00826149" w:rsidRDefault="00826149">
          <w:pPr>
            <w:pStyle w:val="Obsah2"/>
            <w:rPr>
              <w:rFonts w:asciiTheme="minorHAnsi" w:eastAsiaTheme="minorEastAsia" w:hAnsiTheme="minorHAnsi" w:cstheme="minorBidi"/>
              <w:b w:val="0"/>
              <w:bCs w:val="0"/>
              <w:sz w:val="22"/>
            </w:rPr>
          </w:pPr>
          <w:hyperlink w:anchor="_Toc211515968" w:history="1">
            <w:r w:rsidRPr="007C5582">
              <w:rPr>
                <w:rStyle w:val="Hypertextovodkaz"/>
              </w:rPr>
              <w:t>4.5 VĚCNÉ PODMÍNKY</w:t>
            </w:r>
            <w:r>
              <w:rPr>
                <w:webHidden/>
              </w:rPr>
              <w:tab/>
            </w:r>
            <w:r>
              <w:rPr>
                <w:webHidden/>
              </w:rPr>
              <w:fldChar w:fldCharType="begin"/>
            </w:r>
            <w:r>
              <w:rPr>
                <w:webHidden/>
              </w:rPr>
              <w:instrText xml:space="preserve"> PAGEREF _Toc211515968 \h </w:instrText>
            </w:r>
            <w:r>
              <w:rPr>
                <w:webHidden/>
              </w:rPr>
            </w:r>
            <w:r>
              <w:rPr>
                <w:webHidden/>
              </w:rPr>
              <w:fldChar w:fldCharType="separate"/>
            </w:r>
            <w:r>
              <w:rPr>
                <w:webHidden/>
              </w:rPr>
              <w:t>9</w:t>
            </w:r>
            <w:r>
              <w:rPr>
                <w:webHidden/>
              </w:rPr>
              <w:fldChar w:fldCharType="end"/>
            </w:r>
          </w:hyperlink>
        </w:p>
        <w:p w14:paraId="0BEA131A" w14:textId="2C08A38D" w:rsidR="00826149" w:rsidRDefault="00826149">
          <w:pPr>
            <w:pStyle w:val="Obsah1"/>
            <w:rPr>
              <w:rFonts w:asciiTheme="minorHAnsi" w:eastAsiaTheme="minorEastAsia" w:hAnsiTheme="minorHAnsi"/>
              <w:noProof/>
              <w:sz w:val="22"/>
              <w:lang w:eastAsia="cs-CZ"/>
            </w:rPr>
          </w:pPr>
          <w:hyperlink w:anchor="_Toc211515969" w:history="1">
            <w:r w:rsidRPr="007C5582">
              <w:rPr>
                <w:rStyle w:val="Hypertextovodkaz"/>
                <w:noProof/>
              </w:rPr>
              <w:t>5.</w:t>
            </w:r>
            <w:r>
              <w:rPr>
                <w:rFonts w:asciiTheme="minorHAnsi" w:eastAsiaTheme="minorEastAsia" w:hAnsiTheme="minorHAnsi"/>
                <w:noProof/>
                <w:sz w:val="22"/>
                <w:lang w:eastAsia="cs-CZ"/>
              </w:rPr>
              <w:tab/>
            </w:r>
            <w:r w:rsidRPr="007C5582">
              <w:rPr>
                <w:rStyle w:val="Hypertextovodkaz"/>
                <w:noProof/>
              </w:rPr>
              <w:t>CHARAKTERISTIKA VZDĚLÁVACÍHO PROGRAMU</w:t>
            </w:r>
            <w:r>
              <w:rPr>
                <w:noProof/>
                <w:webHidden/>
              </w:rPr>
              <w:tab/>
            </w:r>
            <w:r>
              <w:rPr>
                <w:noProof/>
                <w:webHidden/>
              </w:rPr>
              <w:fldChar w:fldCharType="begin"/>
            </w:r>
            <w:r>
              <w:rPr>
                <w:noProof/>
                <w:webHidden/>
              </w:rPr>
              <w:instrText xml:space="preserve"> PAGEREF _Toc211515969 \h </w:instrText>
            </w:r>
            <w:r>
              <w:rPr>
                <w:noProof/>
                <w:webHidden/>
              </w:rPr>
            </w:r>
            <w:r>
              <w:rPr>
                <w:noProof/>
                <w:webHidden/>
              </w:rPr>
              <w:fldChar w:fldCharType="separate"/>
            </w:r>
            <w:r>
              <w:rPr>
                <w:noProof/>
                <w:webHidden/>
              </w:rPr>
              <w:t>11</w:t>
            </w:r>
            <w:r>
              <w:rPr>
                <w:noProof/>
                <w:webHidden/>
              </w:rPr>
              <w:fldChar w:fldCharType="end"/>
            </w:r>
          </w:hyperlink>
        </w:p>
        <w:p w14:paraId="2DEB8072" w14:textId="7A2C333B" w:rsidR="00826149" w:rsidRDefault="00826149">
          <w:pPr>
            <w:pStyle w:val="Obsah2"/>
            <w:rPr>
              <w:rFonts w:asciiTheme="minorHAnsi" w:eastAsiaTheme="minorEastAsia" w:hAnsiTheme="minorHAnsi" w:cstheme="minorBidi"/>
              <w:b w:val="0"/>
              <w:bCs w:val="0"/>
              <w:sz w:val="22"/>
            </w:rPr>
          </w:pPr>
          <w:hyperlink w:anchor="_Toc211515970" w:history="1">
            <w:r w:rsidRPr="007C5582">
              <w:rPr>
                <w:rStyle w:val="Hypertextovodkaz"/>
              </w:rPr>
              <w:t>5.1 CÍLE ŠVP PV</w:t>
            </w:r>
            <w:r>
              <w:rPr>
                <w:webHidden/>
              </w:rPr>
              <w:tab/>
            </w:r>
            <w:r>
              <w:rPr>
                <w:webHidden/>
              </w:rPr>
              <w:fldChar w:fldCharType="begin"/>
            </w:r>
            <w:r>
              <w:rPr>
                <w:webHidden/>
              </w:rPr>
              <w:instrText xml:space="preserve"> PAGEREF _Toc211515970 \h </w:instrText>
            </w:r>
            <w:r>
              <w:rPr>
                <w:webHidden/>
              </w:rPr>
            </w:r>
            <w:r>
              <w:rPr>
                <w:webHidden/>
              </w:rPr>
              <w:fldChar w:fldCharType="separate"/>
            </w:r>
            <w:r>
              <w:rPr>
                <w:webHidden/>
              </w:rPr>
              <w:t>11</w:t>
            </w:r>
            <w:r>
              <w:rPr>
                <w:webHidden/>
              </w:rPr>
              <w:fldChar w:fldCharType="end"/>
            </w:r>
          </w:hyperlink>
        </w:p>
        <w:p w14:paraId="3EAB7180" w14:textId="2F2D2827" w:rsidR="00826149" w:rsidRDefault="00826149">
          <w:pPr>
            <w:pStyle w:val="Obsah2"/>
            <w:rPr>
              <w:rFonts w:asciiTheme="minorHAnsi" w:eastAsiaTheme="minorEastAsia" w:hAnsiTheme="minorHAnsi" w:cstheme="minorBidi"/>
              <w:b w:val="0"/>
              <w:bCs w:val="0"/>
              <w:sz w:val="22"/>
            </w:rPr>
          </w:pPr>
          <w:hyperlink w:anchor="_Toc211515971" w:history="1">
            <w:r w:rsidRPr="007C5582">
              <w:rPr>
                <w:rStyle w:val="Hypertextovodkaz"/>
              </w:rPr>
              <w:t>5.2.KLÍČOVÉ KOMPETENCE A STANOVENÉ STRATEGIE K JEJICH DOSAŽENÍ, VČETNĚ ČTENÁŘSKÉ A MATEMATECKÉ GRAMOTNOSTI</w:t>
            </w:r>
            <w:r>
              <w:rPr>
                <w:webHidden/>
              </w:rPr>
              <w:tab/>
            </w:r>
            <w:r>
              <w:rPr>
                <w:webHidden/>
              </w:rPr>
              <w:fldChar w:fldCharType="begin"/>
            </w:r>
            <w:r>
              <w:rPr>
                <w:webHidden/>
              </w:rPr>
              <w:instrText xml:space="preserve"> PAGEREF _Toc211515971 \h </w:instrText>
            </w:r>
            <w:r>
              <w:rPr>
                <w:webHidden/>
              </w:rPr>
            </w:r>
            <w:r>
              <w:rPr>
                <w:webHidden/>
              </w:rPr>
              <w:fldChar w:fldCharType="separate"/>
            </w:r>
            <w:r>
              <w:rPr>
                <w:webHidden/>
              </w:rPr>
              <w:t>12</w:t>
            </w:r>
            <w:r>
              <w:rPr>
                <w:webHidden/>
              </w:rPr>
              <w:fldChar w:fldCharType="end"/>
            </w:r>
          </w:hyperlink>
        </w:p>
        <w:p w14:paraId="522E1E68" w14:textId="53720EF2" w:rsidR="00826149" w:rsidRDefault="00826149">
          <w:pPr>
            <w:pStyle w:val="Obsah2"/>
            <w:rPr>
              <w:rFonts w:asciiTheme="minorHAnsi" w:eastAsiaTheme="minorEastAsia" w:hAnsiTheme="minorHAnsi" w:cstheme="minorBidi"/>
              <w:b w:val="0"/>
              <w:bCs w:val="0"/>
              <w:sz w:val="22"/>
            </w:rPr>
          </w:pPr>
          <w:hyperlink w:anchor="_Toc211515972" w:history="1">
            <w:r w:rsidRPr="007C5582">
              <w:rPr>
                <w:rStyle w:val="Hypertextovodkaz"/>
              </w:rPr>
              <w:t>5.3 PEDAGOGICKÉ DIAGNOSTIKOVÁNÍ</w:t>
            </w:r>
            <w:r>
              <w:rPr>
                <w:webHidden/>
              </w:rPr>
              <w:tab/>
            </w:r>
            <w:r>
              <w:rPr>
                <w:webHidden/>
              </w:rPr>
              <w:fldChar w:fldCharType="begin"/>
            </w:r>
            <w:r>
              <w:rPr>
                <w:webHidden/>
              </w:rPr>
              <w:instrText xml:space="preserve"> PAGEREF _Toc211515972 \h </w:instrText>
            </w:r>
            <w:r>
              <w:rPr>
                <w:webHidden/>
              </w:rPr>
            </w:r>
            <w:r>
              <w:rPr>
                <w:webHidden/>
              </w:rPr>
              <w:fldChar w:fldCharType="separate"/>
            </w:r>
            <w:r>
              <w:rPr>
                <w:webHidden/>
              </w:rPr>
              <w:t>15</w:t>
            </w:r>
            <w:r>
              <w:rPr>
                <w:webHidden/>
              </w:rPr>
              <w:fldChar w:fldCharType="end"/>
            </w:r>
          </w:hyperlink>
        </w:p>
        <w:p w14:paraId="4E514CA1" w14:textId="59FE378F" w:rsidR="00826149" w:rsidRDefault="00826149">
          <w:pPr>
            <w:pStyle w:val="Obsah2"/>
            <w:rPr>
              <w:rFonts w:asciiTheme="minorHAnsi" w:eastAsiaTheme="minorEastAsia" w:hAnsiTheme="minorHAnsi" w:cstheme="minorBidi"/>
              <w:b w:val="0"/>
              <w:bCs w:val="0"/>
              <w:sz w:val="22"/>
            </w:rPr>
          </w:pPr>
          <w:hyperlink w:anchor="_Toc211515973" w:history="1">
            <w:r w:rsidRPr="007C5582">
              <w:rPr>
                <w:rStyle w:val="Hypertextovodkaz"/>
              </w:rPr>
              <w:t>5.4 INDIVIDUALIZACE VZDĚLÁVÁNÍ</w:t>
            </w:r>
            <w:r>
              <w:rPr>
                <w:webHidden/>
              </w:rPr>
              <w:tab/>
            </w:r>
            <w:r>
              <w:rPr>
                <w:webHidden/>
              </w:rPr>
              <w:fldChar w:fldCharType="begin"/>
            </w:r>
            <w:r>
              <w:rPr>
                <w:webHidden/>
              </w:rPr>
              <w:instrText xml:space="preserve"> PAGEREF _Toc211515973 \h </w:instrText>
            </w:r>
            <w:r>
              <w:rPr>
                <w:webHidden/>
              </w:rPr>
            </w:r>
            <w:r>
              <w:rPr>
                <w:webHidden/>
              </w:rPr>
              <w:fldChar w:fldCharType="separate"/>
            </w:r>
            <w:r>
              <w:rPr>
                <w:webHidden/>
              </w:rPr>
              <w:t>16</w:t>
            </w:r>
            <w:r>
              <w:rPr>
                <w:webHidden/>
              </w:rPr>
              <w:fldChar w:fldCharType="end"/>
            </w:r>
          </w:hyperlink>
        </w:p>
        <w:p w14:paraId="1FF595F4" w14:textId="23ADFF3A" w:rsidR="00826149" w:rsidRDefault="00826149">
          <w:pPr>
            <w:pStyle w:val="Obsah1"/>
            <w:rPr>
              <w:rFonts w:asciiTheme="minorHAnsi" w:eastAsiaTheme="minorEastAsia" w:hAnsiTheme="minorHAnsi"/>
              <w:noProof/>
              <w:sz w:val="22"/>
              <w:lang w:eastAsia="cs-CZ"/>
            </w:rPr>
          </w:pPr>
          <w:hyperlink w:anchor="_Toc211515974" w:history="1">
            <w:r w:rsidRPr="007C5582">
              <w:rPr>
                <w:rStyle w:val="Hypertextovodkaz"/>
                <w:noProof/>
              </w:rPr>
              <w:t>6. OBSAH VZDĚLÁVÁNÍ</w:t>
            </w:r>
            <w:r>
              <w:rPr>
                <w:noProof/>
                <w:webHidden/>
              </w:rPr>
              <w:tab/>
            </w:r>
            <w:r>
              <w:rPr>
                <w:noProof/>
                <w:webHidden/>
              </w:rPr>
              <w:fldChar w:fldCharType="begin"/>
            </w:r>
            <w:r>
              <w:rPr>
                <w:noProof/>
                <w:webHidden/>
              </w:rPr>
              <w:instrText xml:space="preserve"> PAGEREF _Toc211515974 \h </w:instrText>
            </w:r>
            <w:r>
              <w:rPr>
                <w:noProof/>
                <w:webHidden/>
              </w:rPr>
            </w:r>
            <w:r>
              <w:rPr>
                <w:noProof/>
                <w:webHidden/>
              </w:rPr>
              <w:fldChar w:fldCharType="separate"/>
            </w:r>
            <w:r>
              <w:rPr>
                <w:noProof/>
                <w:webHidden/>
              </w:rPr>
              <w:t>17</w:t>
            </w:r>
            <w:r>
              <w:rPr>
                <w:noProof/>
                <w:webHidden/>
              </w:rPr>
              <w:fldChar w:fldCharType="end"/>
            </w:r>
          </w:hyperlink>
        </w:p>
        <w:p w14:paraId="2B8686D6" w14:textId="0DD0227C" w:rsidR="00826149" w:rsidRDefault="00826149">
          <w:pPr>
            <w:pStyle w:val="Obsah2"/>
            <w:rPr>
              <w:rFonts w:asciiTheme="minorHAnsi" w:eastAsiaTheme="minorEastAsia" w:hAnsiTheme="minorHAnsi" w:cstheme="minorBidi"/>
              <w:b w:val="0"/>
              <w:bCs w:val="0"/>
              <w:sz w:val="22"/>
            </w:rPr>
          </w:pPr>
          <w:hyperlink w:anchor="_Toc211515975" w:history="1">
            <w:r w:rsidRPr="007C5582">
              <w:rPr>
                <w:rStyle w:val="Hypertextovodkaz"/>
              </w:rPr>
              <w:t>6.1 INTEGROVANÉ BLOKY</w:t>
            </w:r>
            <w:r>
              <w:rPr>
                <w:webHidden/>
              </w:rPr>
              <w:tab/>
            </w:r>
            <w:r>
              <w:rPr>
                <w:webHidden/>
              </w:rPr>
              <w:fldChar w:fldCharType="begin"/>
            </w:r>
            <w:r>
              <w:rPr>
                <w:webHidden/>
              </w:rPr>
              <w:instrText xml:space="preserve"> PAGEREF _Toc211515975 \h </w:instrText>
            </w:r>
            <w:r>
              <w:rPr>
                <w:webHidden/>
              </w:rPr>
            </w:r>
            <w:r>
              <w:rPr>
                <w:webHidden/>
              </w:rPr>
              <w:fldChar w:fldCharType="separate"/>
            </w:r>
            <w:r>
              <w:rPr>
                <w:webHidden/>
              </w:rPr>
              <w:t>17</w:t>
            </w:r>
            <w:r>
              <w:rPr>
                <w:webHidden/>
              </w:rPr>
              <w:fldChar w:fldCharType="end"/>
            </w:r>
          </w:hyperlink>
        </w:p>
        <w:p w14:paraId="62EF875F" w14:textId="6424B79F" w:rsidR="00826149" w:rsidRDefault="00826149">
          <w:pPr>
            <w:pStyle w:val="Obsah2"/>
            <w:rPr>
              <w:rFonts w:asciiTheme="minorHAnsi" w:eastAsiaTheme="minorEastAsia" w:hAnsiTheme="minorHAnsi" w:cstheme="minorBidi"/>
              <w:b w:val="0"/>
              <w:bCs w:val="0"/>
              <w:sz w:val="22"/>
            </w:rPr>
          </w:pPr>
          <w:hyperlink w:anchor="_Toc211515976" w:history="1">
            <w:r w:rsidRPr="007C5582">
              <w:rPr>
                <w:rStyle w:val="Hypertextovodkaz"/>
              </w:rPr>
              <w:t>6.2 PRAVIDELNĚ OPAKOVANÉ ČINNOSTI</w:t>
            </w:r>
            <w:r>
              <w:rPr>
                <w:webHidden/>
              </w:rPr>
              <w:tab/>
            </w:r>
            <w:r>
              <w:rPr>
                <w:webHidden/>
              </w:rPr>
              <w:fldChar w:fldCharType="begin"/>
            </w:r>
            <w:r>
              <w:rPr>
                <w:webHidden/>
              </w:rPr>
              <w:instrText xml:space="preserve"> PAGEREF _Toc211515976 \h </w:instrText>
            </w:r>
            <w:r>
              <w:rPr>
                <w:webHidden/>
              </w:rPr>
            </w:r>
            <w:r>
              <w:rPr>
                <w:webHidden/>
              </w:rPr>
              <w:fldChar w:fldCharType="separate"/>
            </w:r>
            <w:r>
              <w:rPr>
                <w:webHidden/>
              </w:rPr>
              <w:t>21</w:t>
            </w:r>
            <w:r>
              <w:rPr>
                <w:webHidden/>
              </w:rPr>
              <w:fldChar w:fldCharType="end"/>
            </w:r>
          </w:hyperlink>
        </w:p>
        <w:p w14:paraId="1A293A3B" w14:textId="76D86720" w:rsidR="00826149" w:rsidRDefault="00826149">
          <w:pPr>
            <w:pStyle w:val="Obsah2"/>
            <w:rPr>
              <w:rFonts w:asciiTheme="minorHAnsi" w:eastAsiaTheme="minorEastAsia" w:hAnsiTheme="minorHAnsi" w:cstheme="minorBidi"/>
              <w:b w:val="0"/>
              <w:bCs w:val="0"/>
              <w:sz w:val="22"/>
            </w:rPr>
          </w:pPr>
          <w:hyperlink w:anchor="_Toc211515977" w:history="1">
            <w:r w:rsidRPr="007C5582">
              <w:rPr>
                <w:rStyle w:val="Hypertextovodkaz"/>
              </w:rPr>
              <w:t>6.3 VZDĚLÁVÁNÍ NA ÚROVNI TŘÍD</w:t>
            </w:r>
            <w:r>
              <w:rPr>
                <w:webHidden/>
              </w:rPr>
              <w:tab/>
            </w:r>
            <w:r>
              <w:rPr>
                <w:webHidden/>
              </w:rPr>
              <w:fldChar w:fldCharType="begin"/>
            </w:r>
            <w:r>
              <w:rPr>
                <w:webHidden/>
              </w:rPr>
              <w:instrText xml:space="preserve"> PAGEREF _Toc211515977 \h </w:instrText>
            </w:r>
            <w:r>
              <w:rPr>
                <w:webHidden/>
              </w:rPr>
            </w:r>
            <w:r>
              <w:rPr>
                <w:webHidden/>
              </w:rPr>
              <w:fldChar w:fldCharType="separate"/>
            </w:r>
            <w:r>
              <w:rPr>
                <w:webHidden/>
              </w:rPr>
              <w:t>24</w:t>
            </w:r>
            <w:r>
              <w:rPr>
                <w:webHidden/>
              </w:rPr>
              <w:fldChar w:fldCharType="end"/>
            </w:r>
          </w:hyperlink>
        </w:p>
        <w:p w14:paraId="3AABA06E" w14:textId="7BE2578C" w:rsidR="00826149" w:rsidRDefault="00826149">
          <w:pPr>
            <w:pStyle w:val="Obsah1"/>
            <w:rPr>
              <w:rFonts w:asciiTheme="minorHAnsi" w:eastAsiaTheme="minorEastAsia" w:hAnsiTheme="minorHAnsi"/>
              <w:noProof/>
              <w:sz w:val="22"/>
              <w:lang w:eastAsia="cs-CZ"/>
            </w:rPr>
          </w:pPr>
          <w:hyperlink w:anchor="_Toc211515978" w:history="1">
            <w:r w:rsidRPr="007C5582">
              <w:rPr>
                <w:rStyle w:val="Hypertextovodkaz"/>
                <w:noProof/>
              </w:rPr>
              <w:t>7. PLÁN AUTOEVALUACE:</w:t>
            </w:r>
            <w:r>
              <w:rPr>
                <w:noProof/>
                <w:webHidden/>
              </w:rPr>
              <w:tab/>
            </w:r>
            <w:r>
              <w:rPr>
                <w:noProof/>
                <w:webHidden/>
              </w:rPr>
              <w:fldChar w:fldCharType="begin"/>
            </w:r>
            <w:r>
              <w:rPr>
                <w:noProof/>
                <w:webHidden/>
              </w:rPr>
              <w:instrText xml:space="preserve"> PAGEREF _Toc211515978 \h </w:instrText>
            </w:r>
            <w:r>
              <w:rPr>
                <w:noProof/>
                <w:webHidden/>
              </w:rPr>
            </w:r>
            <w:r>
              <w:rPr>
                <w:noProof/>
                <w:webHidden/>
              </w:rPr>
              <w:fldChar w:fldCharType="separate"/>
            </w:r>
            <w:r>
              <w:rPr>
                <w:noProof/>
                <w:webHidden/>
              </w:rPr>
              <w:t>25</w:t>
            </w:r>
            <w:r>
              <w:rPr>
                <w:noProof/>
                <w:webHidden/>
              </w:rPr>
              <w:fldChar w:fldCharType="end"/>
            </w:r>
          </w:hyperlink>
        </w:p>
        <w:p w14:paraId="6536823C" w14:textId="23E13EE7" w:rsidR="00826149" w:rsidRDefault="00826149">
          <w:pPr>
            <w:pStyle w:val="Obsah2"/>
            <w:rPr>
              <w:rFonts w:asciiTheme="minorHAnsi" w:eastAsiaTheme="minorEastAsia" w:hAnsiTheme="minorHAnsi" w:cstheme="minorBidi"/>
              <w:b w:val="0"/>
              <w:bCs w:val="0"/>
              <w:sz w:val="22"/>
            </w:rPr>
          </w:pPr>
          <w:hyperlink w:anchor="_Toc211515979" w:history="1">
            <w:r w:rsidRPr="007C5582">
              <w:rPr>
                <w:rStyle w:val="Hypertextovodkaz"/>
                <w:iCs/>
              </w:rPr>
              <w:t>Přílohy:</w:t>
            </w:r>
            <w:r>
              <w:rPr>
                <w:webHidden/>
              </w:rPr>
              <w:tab/>
            </w:r>
            <w:r>
              <w:rPr>
                <w:webHidden/>
              </w:rPr>
              <w:fldChar w:fldCharType="begin"/>
            </w:r>
            <w:r>
              <w:rPr>
                <w:webHidden/>
              </w:rPr>
              <w:instrText xml:space="preserve"> PAGEREF _Toc211515979 \h </w:instrText>
            </w:r>
            <w:r>
              <w:rPr>
                <w:webHidden/>
              </w:rPr>
            </w:r>
            <w:r>
              <w:rPr>
                <w:webHidden/>
              </w:rPr>
              <w:fldChar w:fldCharType="separate"/>
            </w:r>
            <w:r>
              <w:rPr>
                <w:webHidden/>
              </w:rPr>
              <w:t>27</w:t>
            </w:r>
            <w:r>
              <w:rPr>
                <w:webHidden/>
              </w:rPr>
              <w:fldChar w:fldCharType="end"/>
            </w:r>
          </w:hyperlink>
        </w:p>
        <w:p w14:paraId="401F2185" w14:textId="772F35AC" w:rsidR="002E638C" w:rsidRDefault="002E638C">
          <w:r>
            <w:rPr>
              <w:b/>
              <w:bCs/>
            </w:rPr>
            <w:fldChar w:fldCharType="end"/>
          </w:r>
        </w:p>
      </w:sdtContent>
    </w:sdt>
    <w:p w14:paraId="2ADC7CDB" w14:textId="77777777" w:rsidR="00D405FA" w:rsidRDefault="00D405FA" w:rsidP="00D405FA">
      <w:pPr>
        <w:pStyle w:val="Nadpis1"/>
        <w:jc w:val="both"/>
        <w:rPr>
          <w:bCs w:val="0"/>
        </w:rPr>
      </w:pPr>
    </w:p>
    <w:p w14:paraId="67AE9EAB" w14:textId="352399FE" w:rsidR="00D405FA" w:rsidRDefault="00D405FA" w:rsidP="00D405FA">
      <w:pPr>
        <w:pStyle w:val="Nadpis1"/>
        <w:jc w:val="both"/>
        <w:rPr>
          <w:bCs w:val="0"/>
        </w:rPr>
      </w:pPr>
    </w:p>
    <w:p w14:paraId="31D7712D" w14:textId="311DA543" w:rsidR="00D405FA" w:rsidRDefault="00D405FA" w:rsidP="00D405FA"/>
    <w:p w14:paraId="67BE5A0A" w14:textId="3099019B" w:rsidR="00D405FA" w:rsidRDefault="002E638C" w:rsidP="00D405FA">
      <w:pPr>
        <w:pStyle w:val="Nadpis1"/>
        <w:numPr>
          <w:ilvl w:val="0"/>
          <w:numId w:val="4"/>
        </w:numPr>
      </w:pPr>
      <w:bookmarkStart w:id="6" w:name="_Toc144726967"/>
      <w:bookmarkStart w:id="7" w:name="_Toc211515956"/>
      <w:r>
        <w:lastRenderedPageBreak/>
        <w:t>IDENTIFIKAČNÍ ÚDAJE O MATEŘSKÉ ŠKOLE</w:t>
      </w:r>
      <w:bookmarkEnd w:id="6"/>
      <w:bookmarkEnd w:id="7"/>
    </w:p>
    <w:p w14:paraId="0C911DAF" w14:textId="77777777" w:rsidR="00D405FA" w:rsidRDefault="00D405FA" w:rsidP="00D405FA">
      <w:pPr>
        <w:pStyle w:val="Nadpis2"/>
        <w:rPr>
          <w:rFonts w:asciiTheme="majorHAnsi" w:eastAsiaTheme="majorEastAsia" w:hAnsiTheme="majorHAnsi" w:cstheme="majorBidi"/>
          <w:caps/>
        </w:rPr>
      </w:pPr>
    </w:p>
    <w:p w14:paraId="362C7334" w14:textId="77777777" w:rsidR="00D405FA" w:rsidRDefault="00D405FA" w:rsidP="00D405FA">
      <w:pPr>
        <w:pStyle w:val="Nadpis2"/>
        <w:rPr>
          <w:u w:val="none"/>
        </w:rPr>
      </w:pPr>
      <w:bookmarkStart w:id="8" w:name="_Toc49801106"/>
      <w:bookmarkStart w:id="9" w:name="_Toc50013530"/>
      <w:bookmarkStart w:id="10" w:name="_Toc144726968"/>
      <w:bookmarkStart w:id="11" w:name="_Toc203980106"/>
      <w:bookmarkStart w:id="12" w:name="_Toc203980186"/>
      <w:bookmarkStart w:id="13" w:name="_Toc203980276"/>
      <w:bookmarkStart w:id="14" w:name="_Toc207186424"/>
      <w:bookmarkStart w:id="15" w:name="_Toc211515957"/>
      <w:r>
        <w:rPr>
          <w:noProof/>
        </w:rPr>
        <w:drawing>
          <wp:anchor distT="0" distB="0" distL="114300" distR="114300" simplePos="0" relativeHeight="251667456" behindDoc="0" locked="0" layoutInCell="1" allowOverlap="1" wp14:anchorId="1CAAD499" wp14:editId="60AAA7FA">
            <wp:simplePos x="0" y="0"/>
            <wp:positionH relativeFrom="column">
              <wp:posOffset>-364490</wp:posOffset>
            </wp:positionH>
            <wp:positionV relativeFrom="paragraph">
              <wp:posOffset>31115</wp:posOffset>
            </wp:positionV>
            <wp:extent cx="1637665" cy="1228725"/>
            <wp:effectExtent l="0" t="0" r="0" b="0"/>
            <wp:wrapTight wrapText="bothSides">
              <wp:wrapPolygon edited="0">
                <wp:start x="-116" y="0"/>
                <wp:lineTo x="-116" y="21316"/>
                <wp:lineTo x="21346" y="21316"/>
                <wp:lineTo x="21346" y="0"/>
                <wp:lineTo x="-116" y="0"/>
              </wp:wrapPolygon>
            </wp:wrapTight>
            <wp:docPr id="2" name="Obrázek 28" descr="C:\Users\Packardbell\AppData\Local\Microsoft\Windows Live Mail\WLMDSS.tmp\WLM3839.tmp\P122087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8" descr="C:\Users\Packardbell\AppData\Local\Microsoft\Windows Live Mail\WLMDSS.tmp\WLM3839.tmp\P1220877C.jpg"/>
                    <pic:cNvPicPr>
                      <a:picLocks noChangeAspect="1" noChangeArrowheads="1"/>
                    </pic:cNvPicPr>
                  </pic:nvPicPr>
                  <pic:blipFill>
                    <a:blip r:embed="rId8"/>
                    <a:stretch>
                      <a:fillRect/>
                    </a:stretch>
                  </pic:blipFill>
                  <pic:spPr bwMode="auto">
                    <a:xfrm>
                      <a:off x="0" y="0"/>
                      <a:ext cx="1637665" cy="1228725"/>
                    </a:xfrm>
                    <a:prstGeom prst="rect">
                      <a:avLst/>
                    </a:prstGeom>
                  </pic:spPr>
                </pic:pic>
              </a:graphicData>
            </a:graphic>
          </wp:anchor>
        </w:drawing>
      </w:r>
      <w:r>
        <w:rPr>
          <w:sz w:val="32"/>
          <w:szCs w:val="32"/>
          <w:u w:val="none"/>
        </w:rPr>
        <w:t>Mateřská škola Strání, okres Uherské Hradiště,</w:t>
      </w:r>
      <w:bookmarkEnd w:id="8"/>
      <w:bookmarkEnd w:id="9"/>
      <w:bookmarkEnd w:id="10"/>
      <w:bookmarkEnd w:id="11"/>
      <w:bookmarkEnd w:id="12"/>
      <w:bookmarkEnd w:id="13"/>
      <w:bookmarkEnd w:id="14"/>
      <w:bookmarkEnd w:id="15"/>
    </w:p>
    <w:p w14:paraId="624C674F" w14:textId="77777777" w:rsidR="00D405FA" w:rsidRDefault="00D405FA" w:rsidP="00D405FA">
      <w:pPr>
        <w:ind w:right="-1031"/>
        <w:jc w:val="both"/>
        <w:rPr>
          <w:rFonts w:eastAsiaTheme="majorEastAsia" w:cstheme="majorBidi"/>
          <w:b/>
          <w:bCs/>
          <w:i/>
          <w:sz w:val="28"/>
          <w:szCs w:val="24"/>
        </w:rPr>
      </w:pPr>
      <w:r>
        <w:rPr>
          <w:rFonts w:eastAsia="Times New Roman" w:cs="Times New Roman"/>
          <w:b/>
          <w:bCs/>
          <w:i/>
          <w:sz w:val="32"/>
          <w:szCs w:val="32"/>
          <w:lang w:eastAsia="cs-CZ"/>
        </w:rPr>
        <w:t>příspěvková organizace</w:t>
      </w:r>
    </w:p>
    <w:p w14:paraId="28241E3D" w14:textId="77777777" w:rsidR="00D405FA" w:rsidRDefault="00D405FA" w:rsidP="00D405FA">
      <w:pPr>
        <w:spacing w:after="0" w:line="240" w:lineRule="auto"/>
        <w:jc w:val="both"/>
        <w:rPr>
          <w:rFonts w:eastAsia="Times New Roman" w:cs="Times New Roman"/>
          <w:szCs w:val="24"/>
          <w:lang w:eastAsia="cs-CZ"/>
        </w:rPr>
      </w:pPr>
      <w:r>
        <w:rPr>
          <w:rFonts w:eastAsia="Times New Roman" w:cs="Times New Roman"/>
          <w:szCs w:val="24"/>
          <w:lang w:eastAsia="cs-CZ"/>
        </w:rPr>
        <w:t xml:space="preserve">U </w:t>
      </w:r>
      <w:proofErr w:type="spellStart"/>
      <w:r>
        <w:rPr>
          <w:rFonts w:eastAsia="Times New Roman" w:cs="Times New Roman"/>
          <w:szCs w:val="24"/>
          <w:lang w:eastAsia="cs-CZ"/>
        </w:rPr>
        <w:t>Třicátku</w:t>
      </w:r>
      <w:proofErr w:type="spellEnd"/>
      <w:r>
        <w:rPr>
          <w:rFonts w:eastAsia="Times New Roman" w:cs="Times New Roman"/>
          <w:szCs w:val="24"/>
          <w:lang w:eastAsia="cs-CZ"/>
        </w:rPr>
        <w:t xml:space="preserve"> 314, </w:t>
      </w:r>
      <w:proofErr w:type="gramStart"/>
      <w:r>
        <w:rPr>
          <w:rFonts w:eastAsia="Times New Roman" w:cs="Times New Roman"/>
          <w:szCs w:val="24"/>
          <w:lang w:eastAsia="cs-CZ"/>
        </w:rPr>
        <w:t>687  65</w:t>
      </w:r>
      <w:proofErr w:type="gramEnd"/>
      <w:r>
        <w:rPr>
          <w:rFonts w:eastAsia="Times New Roman" w:cs="Times New Roman"/>
          <w:szCs w:val="24"/>
          <w:lang w:eastAsia="cs-CZ"/>
        </w:rPr>
        <w:t xml:space="preserve"> Strání, okres Uherské Hradiště,                   </w:t>
      </w:r>
    </w:p>
    <w:p w14:paraId="0CA8CA27" w14:textId="77777777" w:rsidR="00D405FA" w:rsidRDefault="00D405FA" w:rsidP="00D405FA">
      <w:pPr>
        <w:spacing w:after="0" w:line="240" w:lineRule="auto"/>
        <w:jc w:val="both"/>
        <w:rPr>
          <w:rFonts w:eastAsia="Times New Roman" w:cs="Times New Roman"/>
          <w:szCs w:val="24"/>
          <w:lang w:eastAsia="cs-CZ"/>
        </w:rPr>
      </w:pPr>
      <w:r>
        <w:rPr>
          <w:rFonts w:eastAsia="Times New Roman" w:cs="Times New Roman"/>
          <w:szCs w:val="24"/>
          <w:lang w:eastAsia="cs-CZ"/>
        </w:rPr>
        <w:t>IČ: 750 222 06, tel. 572 695 280</w:t>
      </w:r>
    </w:p>
    <w:p w14:paraId="425FF24A" w14:textId="77777777" w:rsidR="00D405FA" w:rsidRDefault="00D405FA" w:rsidP="00D405FA">
      <w:pPr>
        <w:tabs>
          <w:tab w:val="left" w:pos="2717"/>
        </w:tabs>
        <w:spacing w:after="0" w:line="240" w:lineRule="auto"/>
        <w:jc w:val="both"/>
      </w:pPr>
      <w:r>
        <w:rPr>
          <w:rFonts w:eastAsia="Times New Roman" w:cs="Times New Roman"/>
          <w:szCs w:val="24"/>
          <w:lang w:eastAsia="cs-CZ"/>
        </w:rPr>
        <w:t xml:space="preserve">www. msstrani.cz, e-mail- </w:t>
      </w:r>
      <w:hyperlink r:id="rId10">
        <w:r>
          <w:rPr>
            <w:rStyle w:val="Internetovodkaz"/>
          </w:rPr>
          <w:t>reditel</w:t>
        </w:r>
        <w:r>
          <w:rPr>
            <w:rStyle w:val="Internetovodkaz"/>
            <w:rFonts w:eastAsia="Times New Roman" w:cs="Times New Roman"/>
            <w:lang w:eastAsia="cs-CZ"/>
          </w:rPr>
          <w:t>@msstrani.cz</w:t>
        </w:r>
      </w:hyperlink>
    </w:p>
    <w:p w14:paraId="75DEDC98" w14:textId="77777777" w:rsidR="00D405FA" w:rsidRDefault="00D405FA" w:rsidP="00D405FA">
      <w:pPr>
        <w:tabs>
          <w:tab w:val="left" w:pos="2717"/>
        </w:tabs>
        <w:spacing w:after="0" w:line="240" w:lineRule="auto"/>
        <w:jc w:val="both"/>
        <w:rPr>
          <w:rFonts w:eastAsia="Times New Roman" w:cs="Times New Roman"/>
          <w:szCs w:val="24"/>
          <w:lang w:eastAsia="cs-CZ"/>
        </w:rPr>
      </w:pPr>
    </w:p>
    <w:p w14:paraId="01C199A6" w14:textId="77777777" w:rsidR="00D405FA" w:rsidRDefault="00D405FA" w:rsidP="00D405FA">
      <w:pPr>
        <w:tabs>
          <w:tab w:val="left" w:pos="2717"/>
        </w:tabs>
        <w:spacing w:after="0" w:line="240" w:lineRule="auto"/>
        <w:jc w:val="both"/>
        <w:rPr>
          <w:rFonts w:eastAsia="Times New Roman" w:cs="Times New Roman"/>
          <w:szCs w:val="24"/>
          <w:lang w:eastAsia="cs-CZ"/>
        </w:rPr>
      </w:pPr>
      <w:r>
        <w:rPr>
          <w:rFonts w:eastAsia="Times New Roman" w:cs="Times New Roman"/>
          <w:szCs w:val="24"/>
          <w:lang w:eastAsia="cs-CZ"/>
        </w:rPr>
        <w:t>__________________________________________________________________________</w:t>
      </w:r>
    </w:p>
    <w:p w14:paraId="7B303477" w14:textId="77777777" w:rsidR="00D405FA" w:rsidRDefault="00D405FA" w:rsidP="00D405FA">
      <w:pPr>
        <w:tabs>
          <w:tab w:val="left" w:pos="1507"/>
        </w:tabs>
        <w:spacing w:after="0" w:line="240" w:lineRule="auto"/>
        <w:jc w:val="both"/>
        <w:rPr>
          <w:rFonts w:eastAsia="Times New Roman" w:cs="Times New Roman"/>
          <w:szCs w:val="24"/>
          <w:lang w:eastAsia="cs-CZ"/>
        </w:rPr>
      </w:pPr>
    </w:p>
    <w:p w14:paraId="7FAB08C4" w14:textId="77777777" w:rsidR="00BD5BFF" w:rsidRDefault="00BD5BFF" w:rsidP="00D405FA">
      <w:pPr>
        <w:spacing w:after="0" w:line="240" w:lineRule="auto"/>
        <w:jc w:val="both"/>
        <w:rPr>
          <w:rFonts w:eastAsia="Times New Roman" w:cs="Times New Roman"/>
          <w:szCs w:val="24"/>
          <w:lang w:eastAsia="cs-CZ"/>
        </w:rPr>
      </w:pPr>
    </w:p>
    <w:p w14:paraId="3D9B54CD" w14:textId="77777777" w:rsidR="00BD5BFF" w:rsidRDefault="00BD5BFF" w:rsidP="00D405FA">
      <w:pPr>
        <w:spacing w:after="0" w:line="240" w:lineRule="auto"/>
        <w:jc w:val="both"/>
        <w:rPr>
          <w:rFonts w:eastAsia="Times New Roman" w:cs="Times New Roman"/>
          <w:szCs w:val="24"/>
          <w:lang w:eastAsia="cs-CZ"/>
        </w:rPr>
      </w:pPr>
    </w:p>
    <w:p w14:paraId="2A9760F8" w14:textId="77777777" w:rsidR="00BD5BFF" w:rsidRDefault="00BD5BFF" w:rsidP="00D405FA">
      <w:pPr>
        <w:spacing w:after="0" w:line="240" w:lineRule="auto"/>
        <w:jc w:val="both"/>
        <w:rPr>
          <w:rFonts w:eastAsia="Times New Roman" w:cs="Times New Roman"/>
          <w:szCs w:val="24"/>
          <w:lang w:eastAsia="cs-CZ"/>
        </w:rPr>
      </w:pPr>
    </w:p>
    <w:p w14:paraId="3701AD9E" w14:textId="77777777" w:rsidR="00BD5BFF" w:rsidRDefault="00BD5BFF" w:rsidP="00D405FA">
      <w:pPr>
        <w:spacing w:after="0" w:line="240" w:lineRule="auto"/>
        <w:jc w:val="both"/>
        <w:rPr>
          <w:rFonts w:eastAsia="Times New Roman" w:cs="Times New Roman"/>
          <w:szCs w:val="24"/>
          <w:lang w:eastAsia="cs-CZ"/>
        </w:rPr>
      </w:pPr>
    </w:p>
    <w:p w14:paraId="160F1D01" w14:textId="0C6FC5BD" w:rsidR="00D405FA" w:rsidRDefault="00D405FA" w:rsidP="00D405FA">
      <w:pPr>
        <w:spacing w:after="0" w:line="240" w:lineRule="auto"/>
        <w:jc w:val="both"/>
        <w:rPr>
          <w:rFonts w:eastAsia="Times New Roman" w:cs="Times New Roman"/>
          <w:szCs w:val="24"/>
          <w:lang w:eastAsia="cs-CZ"/>
        </w:rPr>
      </w:pPr>
      <w:r>
        <w:rPr>
          <w:rFonts w:eastAsia="Times New Roman" w:cs="Times New Roman"/>
          <w:szCs w:val="24"/>
          <w:lang w:eastAsia="cs-CZ"/>
        </w:rPr>
        <w:t xml:space="preserve">Ředitel školy: </w:t>
      </w:r>
      <w:r>
        <w:rPr>
          <w:rFonts w:eastAsia="Times New Roman" w:cs="Times New Roman"/>
          <w:szCs w:val="24"/>
          <w:lang w:eastAsia="cs-CZ"/>
        </w:rPr>
        <w:tab/>
      </w:r>
      <w:r>
        <w:rPr>
          <w:rFonts w:eastAsia="Times New Roman" w:cs="Times New Roman"/>
          <w:szCs w:val="24"/>
          <w:lang w:eastAsia="cs-CZ"/>
        </w:rPr>
        <w:tab/>
      </w:r>
      <w:r>
        <w:rPr>
          <w:rFonts w:eastAsia="Times New Roman" w:cs="Times New Roman"/>
          <w:szCs w:val="24"/>
          <w:lang w:eastAsia="cs-CZ"/>
        </w:rPr>
        <w:tab/>
        <w:t>Mgr. Jana Bruštíková</w:t>
      </w:r>
    </w:p>
    <w:p w14:paraId="5CD8623D" w14:textId="77777777" w:rsidR="00D405FA" w:rsidRDefault="00D405FA" w:rsidP="00D405FA">
      <w:pPr>
        <w:spacing w:after="0" w:line="240" w:lineRule="auto"/>
        <w:jc w:val="both"/>
        <w:rPr>
          <w:rFonts w:eastAsia="Times New Roman" w:cs="Times New Roman"/>
          <w:i/>
          <w:szCs w:val="24"/>
          <w:u w:val="single"/>
          <w:lang w:eastAsia="cs-CZ"/>
        </w:rPr>
      </w:pPr>
    </w:p>
    <w:p w14:paraId="743DA4CF" w14:textId="77777777" w:rsidR="00D405FA" w:rsidRDefault="00D405FA" w:rsidP="00D405FA">
      <w:pPr>
        <w:tabs>
          <w:tab w:val="left" w:pos="2552"/>
        </w:tabs>
        <w:spacing w:after="0" w:line="240" w:lineRule="auto"/>
        <w:jc w:val="both"/>
        <w:rPr>
          <w:rFonts w:eastAsia="Times New Roman" w:cs="Times New Roman"/>
          <w:szCs w:val="24"/>
          <w:lang w:eastAsia="cs-CZ"/>
        </w:rPr>
      </w:pPr>
      <w:proofErr w:type="gramStart"/>
      <w:r>
        <w:rPr>
          <w:rFonts w:eastAsia="Times New Roman" w:cs="Times New Roman"/>
          <w:szCs w:val="24"/>
          <w:lang w:eastAsia="cs-CZ"/>
        </w:rPr>
        <w:t xml:space="preserve">Pracoviště:   </w:t>
      </w:r>
      <w:proofErr w:type="gramEnd"/>
      <w:r>
        <w:rPr>
          <w:rFonts w:eastAsia="Times New Roman" w:cs="Times New Roman"/>
          <w:szCs w:val="24"/>
          <w:lang w:eastAsia="cs-CZ"/>
        </w:rPr>
        <w:t xml:space="preserve">                    </w:t>
      </w:r>
      <w:r>
        <w:rPr>
          <w:rFonts w:eastAsia="Times New Roman" w:cs="Times New Roman"/>
          <w:szCs w:val="24"/>
          <w:lang w:eastAsia="cs-CZ"/>
        </w:rPr>
        <w:tab/>
      </w:r>
      <w:r>
        <w:rPr>
          <w:rFonts w:eastAsia="Times New Roman" w:cs="Times New Roman"/>
          <w:szCs w:val="24"/>
          <w:lang w:eastAsia="cs-CZ"/>
        </w:rPr>
        <w:tab/>
        <w:t xml:space="preserve">MŠ Strání U </w:t>
      </w:r>
      <w:proofErr w:type="spellStart"/>
      <w:r>
        <w:rPr>
          <w:rFonts w:eastAsia="Times New Roman" w:cs="Times New Roman"/>
          <w:szCs w:val="24"/>
          <w:lang w:eastAsia="cs-CZ"/>
        </w:rPr>
        <w:t>Třicátku</w:t>
      </w:r>
      <w:proofErr w:type="spellEnd"/>
      <w:r>
        <w:rPr>
          <w:rFonts w:eastAsia="Times New Roman" w:cs="Times New Roman"/>
          <w:szCs w:val="24"/>
          <w:lang w:eastAsia="cs-CZ"/>
        </w:rPr>
        <w:t xml:space="preserve"> 314</w:t>
      </w:r>
    </w:p>
    <w:p w14:paraId="7BE8938E" w14:textId="77777777" w:rsidR="00D405FA" w:rsidRDefault="00D405FA" w:rsidP="00D405FA">
      <w:pPr>
        <w:spacing w:after="0" w:line="240" w:lineRule="auto"/>
        <w:jc w:val="both"/>
        <w:rPr>
          <w:rFonts w:eastAsia="Times New Roman" w:cs="Times New Roman"/>
          <w:szCs w:val="24"/>
          <w:lang w:eastAsia="cs-CZ"/>
        </w:rPr>
      </w:pPr>
      <w:r>
        <w:rPr>
          <w:rFonts w:eastAsia="Times New Roman" w:cs="Times New Roman"/>
          <w:szCs w:val="24"/>
          <w:lang w:eastAsia="cs-CZ"/>
        </w:rPr>
        <w:tab/>
      </w:r>
      <w:r>
        <w:rPr>
          <w:rFonts w:eastAsia="Times New Roman" w:cs="Times New Roman"/>
          <w:szCs w:val="24"/>
          <w:lang w:eastAsia="cs-CZ"/>
        </w:rPr>
        <w:tab/>
      </w:r>
      <w:r>
        <w:rPr>
          <w:rFonts w:eastAsia="Times New Roman" w:cs="Times New Roman"/>
          <w:szCs w:val="24"/>
          <w:lang w:eastAsia="cs-CZ"/>
        </w:rPr>
        <w:tab/>
      </w:r>
      <w:r>
        <w:rPr>
          <w:rFonts w:eastAsia="Times New Roman" w:cs="Times New Roman"/>
          <w:szCs w:val="24"/>
          <w:lang w:eastAsia="cs-CZ"/>
        </w:rPr>
        <w:tab/>
        <w:t>tel. 572 695 280</w:t>
      </w:r>
    </w:p>
    <w:p w14:paraId="2471A041" w14:textId="77777777" w:rsidR="00D405FA" w:rsidRDefault="00D405FA" w:rsidP="00D405FA">
      <w:pPr>
        <w:spacing w:after="0" w:line="240" w:lineRule="auto"/>
        <w:jc w:val="both"/>
        <w:rPr>
          <w:rFonts w:eastAsia="Times New Roman" w:cs="Times New Roman"/>
          <w:szCs w:val="24"/>
          <w:lang w:eastAsia="cs-CZ"/>
        </w:rPr>
      </w:pPr>
      <w:r>
        <w:rPr>
          <w:rFonts w:eastAsia="Times New Roman" w:cs="Times New Roman"/>
          <w:szCs w:val="24"/>
          <w:lang w:eastAsia="cs-CZ"/>
        </w:rPr>
        <w:tab/>
      </w:r>
      <w:r>
        <w:rPr>
          <w:rFonts w:eastAsia="Times New Roman" w:cs="Times New Roman"/>
          <w:szCs w:val="24"/>
          <w:lang w:eastAsia="cs-CZ"/>
        </w:rPr>
        <w:tab/>
      </w:r>
      <w:r>
        <w:rPr>
          <w:rFonts w:eastAsia="Times New Roman" w:cs="Times New Roman"/>
          <w:szCs w:val="24"/>
          <w:lang w:eastAsia="cs-CZ"/>
        </w:rPr>
        <w:tab/>
      </w:r>
      <w:r>
        <w:rPr>
          <w:rFonts w:eastAsia="Times New Roman" w:cs="Times New Roman"/>
          <w:szCs w:val="24"/>
          <w:lang w:eastAsia="cs-CZ"/>
        </w:rPr>
        <w:tab/>
        <w:t>mobil 725 749 621</w:t>
      </w:r>
    </w:p>
    <w:p w14:paraId="361DA638" w14:textId="21222254" w:rsidR="00D405FA" w:rsidRDefault="00D405FA" w:rsidP="00D405FA">
      <w:pPr>
        <w:tabs>
          <w:tab w:val="left" w:pos="2717"/>
        </w:tabs>
        <w:spacing w:after="0" w:line="240" w:lineRule="auto"/>
        <w:jc w:val="both"/>
        <w:rPr>
          <w:rStyle w:val="Internetovodkaz"/>
          <w:rFonts w:eastAsia="Times New Roman" w:cs="Times New Roman"/>
          <w:szCs w:val="24"/>
          <w:lang w:eastAsia="cs-CZ"/>
        </w:rPr>
      </w:pPr>
      <w:r>
        <w:rPr>
          <w:rFonts w:eastAsia="Times New Roman" w:cs="Times New Roman"/>
          <w:szCs w:val="24"/>
          <w:lang w:eastAsia="cs-CZ"/>
        </w:rPr>
        <w:tab/>
      </w:r>
      <w:r w:rsidR="009C76A0">
        <w:rPr>
          <w:rFonts w:eastAsia="Times New Roman" w:cs="Times New Roman"/>
          <w:szCs w:val="24"/>
          <w:lang w:eastAsia="cs-CZ"/>
        </w:rPr>
        <w:t xml:space="preserve">  </w:t>
      </w:r>
      <w:hyperlink r:id="rId11" w:history="1">
        <w:r w:rsidR="009C76A0" w:rsidRPr="00CC1B5F">
          <w:rPr>
            <w:rStyle w:val="Hypertextovodkaz"/>
          </w:rPr>
          <w:t>reditel</w:t>
        </w:r>
        <w:r w:rsidR="009C76A0" w:rsidRPr="00CC1B5F">
          <w:rPr>
            <w:rStyle w:val="Hypertextovodkaz"/>
            <w:rFonts w:eastAsia="Times New Roman" w:cs="Times New Roman"/>
            <w:lang w:eastAsia="cs-CZ"/>
          </w:rPr>
          <w:t>@msstrani.cz</w:t>
        </w:r>
      </w:hyperlink>
    </w:p>
    <w:p w14:paraId="2A7E8C8F" w14:textId="77777777" w:rsidR="00D405FA" w:rsidRDefault="00D405FA" w:rsidP="00D405FA">
      <w:pPr>
        <w:tabs>
          <w:tab w:val="left" w:pos="2717"/>
        </w:tabs>
        <w:spacing w:after="0" w:line="240" w:lineRule="auto"/>
        <w:jc w:val="both"/>
        <w:rPr>
          <w:rStyle w:val="Internetovodkaz"/>
          <w:rFonts w:eastAsia="Times New Roman" w:cs="Times New Roman"/>
          <w:lang w:eastAsia="cs-CZ"/>
        </w:rPr>
      </w:pPr>
    </w:p>
    <w:p w14:paraId="53E31819" w14:textId="358BBE4B" w:rsidR="00D405FA" w:rsidRDefault="00D405FA" w:rsidP="00D405FA">
      <w:pPr>
        <w:tabs>
          <w:tab w:val="left" w:pos="2717"/>
        </w:tabs>
        <w:spacing w:after="0" w:line="240" w:lineRule="auto"/>
        <w:jc w:val="both"/>
        <w:rPr>
          <w:rFonts w:eastAsia="Times New Roman" w:cs="Times New Roman"/>
          <w:szCs w:val="24"/>
          <w:lang w:eastAsia="cs-CZ"/>
        </w:rPr>
      </w:pPr>
      <w:r>
        <w:rPr>
          <w:rFonts w:eastAsia="Times New Roman"/>
          <w:color w:val="333333"/>
          <w:szCs w:val="24"/>
        </w:rPr>
        <w:t>GPS                               </w:t>
      </w:r>
      <w:proofErr w:type="gramStart"/>
      <w:r>
        <w:rPr>
          <w:rFonts w:eastAsia="Times New Roman"/>
          <w:color w:val="333333"/>
          <w:szCs w:val="24"/>
        </w:rPr>
        <w:tab/>
        <w:t xml:space="preserve"> </w:t>
      </w:r>
      <w:r w:rsidR="009C76A0">
        <w:rPr>
          <w:rFonts w:eastAsia="Times New Roman"/>
          <w:color w:val="333333"/>
          <w:szCs w:val="24"/>
        </w:rPr>
        <w:t xml:space="preserve"> </w:t>
      </w:r>
      <w:r>
        <w:rPr>
          <w:rFonts w:eastAsia="Times New Roman"/>
          <w:color w:val="333333"/>
          <w:szCs w:val="24"/>
        </w:rPr>
        <w:t>48.9002614N</w:t>
      </w:r>
      <w:proofErr w:type="gramEnd"/>
      <w:r>
        <w:rPr>
          <w:rFonts w:eastAsia="Times New Roman"/>
          <w:color w:val="333333"/>
          <w:szCs w:val="24"/>
        </w:rPr>
        <w:t>, 17.7078       </w:t>
      </w:r>
    </w:p>
    <w:p w14:paraId="4A20623B" w14:textId="77777777" w:rsidR="00D405FA" w:rsidRDefault="00D405FA" w:rsidP="00D405FA">
      <w:pPr>
        <w:shd w:val="clear" w:color="auto" w:fill="FFFFFF"/>
        <w:spacing w:after="0" w:line="240" w:lineRule="auto"/>
        <w:rPr>
          <w:rFonts w:ascii="Tahoma" w:eastAsia="Times New Roman" w:hAnsi="Tahoma" w:cs="Tahoma"/>
          <w:color w:val="333333"/>
          <w:sz w:val="17"/>
          <w:szCs w:val="17"/>
          <w:lang w:eastAsia="cs-CZ"/>
        </w:rPr>
      </w:pPr>
      <w:r>
        <w:rPr>
          <w:rFonts w:eastAsia="Times New Roman" w:cs="Times New Roman"/>
          <w:color w:val="333333"/>
          <w:szCs w:val="24"/>
          <w:lang w:eastAsia="cs-CZ"/>
        </w:rPr>
        <w:t>IDDS</w:t>
      </w:r>
      <w:r>
        <w:rPr>
          <w:rFonts w:eastAsia="Times New Roman" w:cs="Times New Roman"/>
          <w:b/>
          <w:bCs/>
          <w:color w:val="333333"/>
          <w:sz w:val="21"/>
          <w:szCs w:val="21"/>
          <w:lang w:eastAsia="cs-CZ"/>
        </w:rPr>
        <w:t>     </w:t>
      </w:r>
      <w:r>
        <w:rPr>
          <w:rFonts w:ascii="Tahoma" w:eastAsia="Times New Roman" w:hAnsi="Tahoma" w:cs="Tahoma"/>
          <w:b/>
          <w:bCs/>
          <w:color w:val="333333"/>
          <w:sz w:val="17"/>
          <w:szCs w:val="17"/>
          <w:lang w:eastAsia="cs-CZ"/>
        </w:rPr>
        <w:t> </w:t>
      </w:r>
      <w:r>
        <w:rPr>
          <w:rFonts w:ascii="Tahoma" w:eastAsia="Times New Roman" w:hAnsi="Tahoma" w:cs="Tahoma"/>
          <w:color w:val="333333"/>
          <w:sz w:val="17"/>
          <w:szCs w:val="17"/>
          <w:lang w:eastAsia="cs-CZ"/>
        </w:rPr>
        <w:t>                      </w:t>
      </w:r>
      <w:r>
        <w:rPr>
          <w:rFonts w:eastAsia="Times New Roman" w:cs="Times New Roman"/>
          <w:color w:val="333333"/>
          <w:sz w:val="21"/>
          <w:szCs w:val="21"/>
          <w:lang w:eastAsia="cs-CZ"/>
        </w:rPr>
        <w:t xml:space="preserve">  </w:t>
      </w:r>
      <w:r>
        <w:rPr>
          <w:rFonts w:eastAsia="Times New Roman" w:cs="Times New Roman"/>
          <w:color w:val="333333"/>
          <w:sz w:val="21"/>
          <w:szCs w:val="21"/>
          <w:lang w:eastAsia="cs-CZ"/>
        </w:rPr>
        <w:tab/>
      </w:r>
      <w:r>
        <w:rPr>
          <w:rFonts w:eastAsia="Times New Roman" w:cs="Times New Roman"/>
          <w:color w:val="333333"/>
          <w:szCs w:val="24"/>
          <w:lang w:eastAsia="cs-CZ"/>
        </w:rPr>
        <w:t>v27mby5</w:t>
      </w:r>
      <w:r>
        <w:rPr>
          <w:rFonts w:eastAsia="Times New Roman" w:cs="Times New Roman"/>
          <w:color w:val="333333"/>
          <w:sz w:val="21"/>
          <w:szCs w:val="21"/>
          <w:lang w:eastAsia="cs-CZ"/>
        </w:rPr>
        <w:t xml:space="preserve">        </w:t>
      </w:r>
      <w:r>
        <w:rPr>
          <w:rFonts w:ascii="Tahoma" w:eastAsia="Times New Roman" w:hAnsi="Tahoma" w:cs="Tahoma"/>
          <w:color w:val="333333"/>
          <w:sz w:val="17"/>
          <w:szCs w:val="17"/>
          <w:lang w:eastAsia="cs-CZ"/>
        </w:rPr>
        <w:t>  </w:t>
      </w:r>
    </w:p>
    <w:p w14:paraId="57654188" w14:textId="77777777" w:rsidR="00D405FA" w:rsidRDefault="00D405FA" w:rsidP="00D405FA">
      <w:pPr>
        <w:spacing w:after="0" w:line="240" w:lineRule="auto"/>
        <w:jc w:val="both"/>
        <w:rPr>
          <w:rFonts w:eastAsia="Times New Roman" w:cs="Times New Roman"/>
          <w:szCs w:val="24"/>
          <w:lang w:eastAsia="cs-CZ"/>
        </w:rPr>
      </w:pPr>
    </w:p>
    <w:p w14:paraId="628FDEE9" w14:textId="4D100B8D" w:rsidR="00D405FA" w:rsidRDefault="00D405FA" w:rsidP="00D405FA">
      <w:pPr>
        <w:spacing w:after="0" w:line="240" w:lineRule="auto"/>
        <w:jc w:val="both"/>
        <w:rPr>
          <w:rFonts w:eastAsia="Times New Roman" w:cs="Times New Roman"/>
          <w:szCs w:val="24"/>
          <w:lang w:eastAsia="cs-CZ"/>
        </w:rPr>
      </w:pPr>
      <w:r>
        <w:rPr>
          <w:rFonts w:eastAsia="Times New Roman" w:cs="Times New Roman"/>
          <w:szCs w:val="24"/>
          <w:lang w:eastAsia="cs-CZ"/>
        </w:rPr>
        <w:t xml:space="preserve">Odloučené </w:t>
      </w:r>
      <w:proofErr w:type="gramStart"/>
      <w:r>
        <w:rPr>
          <w:rFonts w:eastAsia="Times New Roman" w:cs="Times New Roman"/>
          <w:szCs w:val="24"/>
          <w:lang w:eastAsia="cs-CZ"/>
        </w:rPr>
        <w:t>pracoviště :</w:t>
      </w:r>
      <w:proofErr w:type="gramEnd"/>
      <w:r>
        <w:rPr>
          <w:rFonts w:eastAsia="Times New Roman" w:cs="Times New Roman"/>
          <w:szCs w:val="24"/>
          <w:lang w:eastAsia="cs-CZ"/>
        </w:rPr>
        <w:t xml:space="preserve">         </w:t>
      </w:r>
      <w:r w:rsidR="009C76A0">
        <w:rPr>
          <w:rFonts w:eastAsia="Times New Roman" w:cs="Times New Roman"/>
          <w:szCs w:val="24"/>
          <w:lang w:eastAsia="cs-CZ"/>
        </w:rPr>
        <w:t xml:space="preserve"> </w:t>
      </w:r>
      <w:r>
        <w:rPr>
          <w:rFonts w:eastAsia="Times New Roman" w:cs="Times New Roman"/>
          <w:szCs w:val="24"/>
          <w:lang w:eastAsia="cs-CZ"/>
        </w:rPr>
        <w:t xml:space="preserve">MŠ Strání- Květná, </w:t>
      </w:r>
      <w:proofErr w:type="spellStart"/>
      <w:r>
        <w:rPr>
          <w:rFonts w:eastAsia="Times New Roman" w:cs="Times New Roman"/>
          <w:szCs w:val="24"/>
          <w:lang w:eastAsia="cs-CZ"/>
        </w:rPr>
        <w:t>Lůčky</w:t>
      </w:r>
      <w:proofErr w:type="spellEnd"/>
      <w:r>
        <w:rPr>
          <w:rFonts w:eastAsia="Times New Roman" w:cs="Times New Roman"/>
          <w:szCs w:val="24"/>
          <w:lang w:eastAsia="cs-CZ"/>
        </w:rPr>
        <w:t xml:space="preserve"> 920 – </w:t>
      </w:r>
    </w:p>
    <w:p w14:paraId="44678F0C" w14:textId="77777777" w:rsidR="00D405FA" w:rsidRDefault="00D405FA" w:rsidP="00D405FA">
      <w:pPr>
        <w:tabs>
          <w:tab w:val="left" w:pos="2552"/>
        </w:tabs>
        <w:spacing w:after="0" w:line="240" w:lineRule="auto"/>
        <w:jc w:val="both"/>
        <w:rPr>
          <w:rFonts w:eastAsia="Times New Roman" w:cs="Times New Roman"/>
          <w:szCs w:val="24"/>
          <w:lang w:eastAsia="cs-CZ"/>
        </w:rPr>
      </w:pPr>
      <w:r>
        <w:rPr>
          <w:rFonts w:eastAsia="Times New Roman" w:cs="Times New Roman"/>
          <w:szCs w:val="24"/>
          <w:lang w:eastAsia="cs-CZ"/>
        </w:rPr>
        <w:tab/>
        <w:t xml:space="preserve">    tel: 572 695 391   </w:t>
      </w:r>
    </w:p>
    <w:p w14:paraId="53E7A99B" w14:textId="7EC94DE1" w:rsidR="00D405FA" w:rsidRDefault="00D405FA" w:rsidP="00D405FA">
      <w:pPr>
        <w:tabs>
          <w:tab w:val="left" w:pos="2552"/>
        </w:tabs>
        <w:spacing w:after="0" w:line="240" w:lineRule="auto"/>
        <w:jc w:val="both"/>
        <w:rPr>
          <w:rStyle w:val="Internetovodkaz"/>
          <w:rFonts w:eastAsia="Times New Roman" w:cs="Times New Roman"/>
          <w:szCs w:val="24"/>
          <w:lang w:eastAsia="cs-CZ"/>
        </w:rPr>
      </w:pPr>
      <w:r>
        <w:rPr>
          <w:rFonts w:eastAsia="Times New Roman" w:cs="Times New Roman"/>
          <w:szCs w:val="24"/>
          <w:lang w:eastAsia="cs-CZ"/>
        </w:rPr>
        <w:tab/>
      </w:r>
      <w:r w:rsidR="009C76A0">
        <w:rPr>
          <w:rFonts w:eastAsia="Times New Roman" w:cs="Times New Roman"/>
          <w:szCs w:val="24"/>
          <w:lang w:eastAsia="cs-CZ"/>
        </w:rPr>
        <w:t xml:space="preserve">    </w:t>
      </w:r>
      <w:hyperlink r:id="rId12" w:history="1">
        <w:r w:rsidR="009C76A0" w:rsidRPr="00CC1B5F">
          <w:rPr>
            <w:rStyle w:val="Hypertextovodkaz"/>
            <w:rFonts w:eastAsia="Times New Roman" w:cs="Times New Roman"/>
            <w:lang w:eastAsia="cs-CZ"/>
          </w:rPr>
          <w:t>mskvetna@msstrani.cz</w:t>
        </w:r>
      </w:hyperlink>
    </w:p>
    <w:p w14:paraId="79628EE0" w14:textId="77777777" w:rsidR="00D405FA" w:rsidRDefault="00D405FA" w:rsidP="00D405FA">
      <w:pPr>
        <w:tabs>
          <w:tab w:val="left" w:pos="2552"/>
        </w:tabs>
        <w:spacing w:after="0" w:line="240" w:lineRule="auto"/>
        <w:jc w:val="both"/>
        <w:rPr>
          <w:rFonts w:eastAsia="Times New Roman" w:cs="Times New Roman"/>
          <w:szCs w:val="24"/>
          <w:lang w:eastAsia="cs-CZ"/>
        </w:rPr>
      </w:pPr>
    </w:p>
    <w:p w14:paraId="551012F9" w14:textId="77777777" w:rsidR="00D405FA" w:rsidRDefault="00D405FA" w:rsidP="00D405FA">
      <w:pPr>
        <w:tabs>
          <w:tab w:val="left" w:pos="2552"/>
        </w:tabs>
        <w:spacing w:after="0" w:line="240" w:lineRule="auto"/>
        <w:jc w:val="both"/>
        <w:rPr>
          <w:rFonts w:eastAsia="Times New Roman" w:cs="Times New Roman"/>
          <w:szCs w:val="24"/>
          <w:lang w:eastAsia="cs-CZ"/>
        </w:rPr>
      </w:pPr>
      <w:r>
        <w:rPr>
          <w:rStyle w:val="Siln"/>
          <w:b w:val="0"/>
          <w:color w:val="333333"/>
          <w:szCs w:val="24"/>
          <w:shd w:val="clear" w:color="auto" w:fill="FFFFFF"/>
        </w:rPr>
        <w:t>GPS</w:t>
      </w:r>
      <w:r>
        <w:rPr>
          <w:rStyle w:val="Siln"/>
          <w:color w:val="333333"/>
          <w:szCs w:val="24"/>
          <w:shd w:val="clear" w:color="auto" w:fill="FFFFFF"/>
        </w:rPr>
        <w:t xml:space="preserve">                                       </w:t>
      </w:r>
      <w:r>
        <w:rPr>
          <w:color w:val="333333"/>
          <w:szCs w:val="24"/>
          <w:shd w:val="clear" w:color="auto" w:fill="FFFFFF"/>
        </w:rPr>
        <w:t>48.</w:t>
      </w:r>
      <w:proofErr w:type="gramStart"/>
      <w:r>
        <w:rPr>
          <w:color w:val="333333"/>
          <w:szCs w:val="24"/>
          <w:shd w:val="clear" w:color="auto" w:fill="FFFFFF"/>
        </w:rPr>
        <w:t>8813794N</w:t>
      </w:r>
      <w:proofErr w:type="gramEnd"/>
      <w:r>
        <w:rPr>
          <w:color w:val="333333"/>
          <w:szCs w:val="24"/>
          <w:shd w:val="clear" w:color="auto" w:fill="FFFFFF"/>
        </w:rPr>
        <w:t>, 17.7239853E</w:t>
      </w:r>
    </w:p>
    <w:p w14:paraId="64B4AE00" w14:textId="77777777" w:rsidR="00D405FA" w:rsidRDefault="00D405FA" w:rsidP="00D405FA">
      <w:pPr>
        <w:spacing w:after="0" w:line="240" w:lineRule="auto"/>
        <w:jc w:val="both"/>
        <w:rPr>
          <w:rFonts w:eastAsia="Times New Roman" w:cs="Times New Roman"/>
          <w:szCs w:val="24"/>
          <w:lang w:eastAsia="cs-CZ"/>
        </w:rPr>
      </w:pPr>
      <w:r>
        <w:rPr>
          <w:rFonts w:eastAsia="Times New Roman" w:cs="Times New Roman"/>
          <w:szCs w:val="24"/>
          <w:lang w:eastAsia="cs-CZ"/>
        </w:rPr>
        <w:t xml:space="preserve">Zástupce ředitele: </w:t>
      </w:r>
      <w:r>
        <w:rPr>
          <w:rFonts w:eastAsia="Times New Roman" w:cs="Times New Roman"/>
          <w:szCs w:val="24"/>
          <w:lang w:eastAsia="cs-CZ"/>
        </w:rPr>
        <w:tab/>
        <w:t xml:space="preserve">           Jarmila Straňáková</w:t>
      </w:r>
    </w:p>
    <w:p w14:paraId="02842426" w14:textId="77777777" w:rsidR="00D405FA" w:rsidRDefault="00D405FA" w:rsidP="00D405FA">
      <w:pPr>
        <w:spacing w:after="0" w:line="240" w:lineRule="auto"/>
        <w:jc w:val="both"/>
        <w:rPr>
          <w:rFonts w:eastAsia="Times New Roman" w:cs="Times New Roman"/>
          <w:szCs w:val="24"/>
          <w:lang w:eastAsia="cs-CZ"/>
        </w:rPr>
      </w:pPr>
    </w:p>
    <w:p w14:paraId="226B79BB" w14:textId="0BBDB3CB" w:rsidR="00D405FA" w:rsidRDefault="00D405FA" w:rsidP="00D405FA">
      <w:pPr>
        <w:tabs>
          <w:tab w:val="left" w:pos="2552"/>
        </w:tabs>
        <w:spacing w:after="0" w:line="240" w:lineRule="auto"/>
        <w:jc w:val="both"/>
        <w:rPr>
          <w:rFonts w:eastAsia="Times New Roman" w:cs="Times New Roman"/>
          <w:szCs w:val="24"/>
          <w:lang w:eastAsia="cs-CZ"/>
        </w:rPr>
      </w:pPr>
      <w:r>
        <w:rPr>
          <w:rFonts w:eastAsia="Times New Roman" w:cs="Times New Roman"/>
          <w:szCs w:val="24"/>
          <w:lang w:eastAsia="cs-CZ"/>
        </w:rPr>
        <w:t xml:space="preserve">Součástí </w:t>
      </w:r>
      <w:proofErr w:type="gramStart"/>
      <w:r>
        <w:rPr>
          <w:rFonts w:eastAsia="Times New Roman" w:cs="Times New Roman"/>
          <w:szCs w:val="24"/>
          <w:lang w:eastAsia="cs-CZ"/>
        </w:rPr>
        <w:t xml:space="preserve">MŠ:   </w:t>
      </w:r>
      <w:proofErr w:type="gramEnd"/>
      <w:r>
        <w:rPr>
          <w:rFonts w:eastAsia="Times New Roman" w:cs="Times New Roman"/>
          <w:szCs w:val="24"/>
          <w:lang w:eastAsia="cs-CZ"/>
        </w:rPr>
        <w:t xml:space="preserve">                    </w:t>
      </w:r>
      <w:r w:rsidR="009C76A0">
        <w:rPr>
          <w:rFonts w:eastAsia="Times New Roman" w:cs="Times New Roman"/>
          <w:szCs w:val="24"/>
          <w:lang w:eastAsia="cs-CZ"/>
        </w:rPr>
        <w:t xml:space="preserve"> </w:t>
      </w:r>
      <w:r>
        <w:rPr>
          <w:rFonts w:eastAsia="Times New Roman" w:cs="Times New Roman"/>
          <w:szCs w:val="24"/>
          <w:lang w:eastAsia="cs-CZ"/>
        </w:rPr>
        <w:t xml:space="preserve"> školní jídelna při MŠ Strání, </w:t>
      </w:r>
      <w:hyperlink r:id="rId13">
        <w:r>
          <w:rPr>
            <w:rStyle w:val="Internetovodkaz"/>
            <w:rFonts w:eastAsia="Times New Roman" w:cs="Times New Roman"/>
            <w:lang w:eastAsia="cs-CZ"/>
          </w:rPr>
          <w:t>jidelna@msstrani.cz</w:t>
        </w:r>
      </w:hyperlink>
    </w:p>
    <w:p w14:paraId="1029D00F" w14:textId="77777777" w:rsidR="00D405FA" w:rsidRDefault="00D405FA" w:rsidP="00D405FA">
      <w:pPr>
        <w:tabs>
          <w:tab w:val="left" w:pos="2552"/>
        </w:tabs>
        <w:spacing w:after="0" w:line="240" w:lineRule="auto"/>
        <w:jc w:val="both"/>
        <w:rPr>
          <w:rFonts w:eastAsia="Times New Roman" w:cs="Times New Roman"/>
          <w:szCs w:val="24"/>
          <w:lang w:eastAsia="cs-CZ"/>
        </w:rPr>
      </w:pPr>
      <w:r>
        <w:rPr>
          <w:rFonts w:eastAsia="Times New Roman" w:cs="Times New Roman"/>
          <w:szCs w:val="24"/>
          <w:lang w:eastAsia="cs-CZ"/>
        </w:rPr>
        <w:t xml:space="preserve">                                              školní výdejna při MŠ </w:t>
      </w:r>
      <w:proofErr w:type="gramStart"/>
      <w:r>
        <w:rPr>
          <w:rFonts w:eastAsia="Times New Roman" w:cs="Times New Roman"/>
          <w:szCs w:val="24"/>
          <w:lang w:eastAsia="cs-CZ"/>
        </w:rPr>
        <w:t>Strání- Květná</w:t>
      </w:r>
      <w:proofErr w:type="gramEnd"/>
    </w:p>
    <w:p w14:paraId="2F1F80C1" w14:textId="77777777" w:rsidR="00D405FA" w:rsidRDefault="00D405FA" w:rsidP="00D405FA">
      <w:pPr>
        <w:tabs>
          <w:tab w:val="left" w:pos="2552"/>
        </w:tabs>
        <w:spacing w:after="0" w:line="240" w:lineRule="auto"/>
        <w:jc w:val="both"/>
        <w:rPr>
          <w:rFonts w:eastAsia="Times New Roman" w:cs="Times New Roman"/>
          <w:szCs w:val="24"/>
          <w:lang w:eastAsia="cs-CZ"/>
        </w:rPr>
      </w:pPr>
    </w:p>
    <w:p w14:paraId="669B3385" w14:textId="77777777" w:rsidR="00D405FA" w:rsidRDefault="00D405FA" w:rsidP="00D405FA">
      <w:pPr>
        <w:spacing w:after="0" w:line="240" w:lineRule="auto"/>
        <w:jc w:val="both"/>
        <w:rPr>
          <w:rFonts w:eastAsia="Times New Roman" w:cs="Times New Roman"/>
          <w:szCs w:val="24"/>
          <w:lang w:eastAsia="cs-CZ"/>
        </w:rPr>
      </w:pPr>
      <w:proofErr w:type="gramStart"/>
      <w:r>
        <w:rPr>
          <w:rFonts w:eastAsia="Times New Roman" w:cs="Times New Roman"/>
          <w:szCs w:val="24"/>
          <w:lang w:eastAsia="cs-CZ"/>
        </w:rPr>
        <w:t xml:space="preserve">Zřizovatel:   </w:t>
      </w:r>
      <w:proofErr w:type="gramEnd"/>
      <w:r>
        <w:rPr>
          <w:rFonts w:eastAsia="Times New Roman" w:cs="Times New Roman"/>
          <w:szCs w:val="24"/>
          <w:lang w:eastAsia="cs-CZ"/>
        </w:rPr>
        <w:t xml:space="preserve">                         Obec Strání, Na kopci 321, 687 65 Strání</w:t>
      </w:r>
    </w:p>
    <w:p w14:paraId="6B145320" w14:textId="77777777" w:rsidR="00D405FA" w:rsidRDefault="00D405FA" w:rsidP="00D405FA">
      <w:pPr>
        <w:spacing w:after="0" w:line="240" w:lineRule="auto"/>
        <w:jc w:val="both"/>
        <w:rPr>
          <w:rFonts w:eastAsia="Times New Roman" w:cs="Times New Roman"/>
          <w:szCs w:val="24"/>
          <w:lang w:eastAsia="cs-CZ"/>
        </w:rPr>
      </w:pPr>
      <w:r>
        <w:rPr>
          <w:rFonts w:eastAsia="Times New Roman" w:cs="Times New Roman"/>
          <w:szCs w:val="24"/>
          <w:lang w:eastAsia="cs-CZ"/>
        </w:rPr>
        <w:t xml:space="preserve">                                              tel: 572 695 210, </w:t>
      </w:r>
      <w:proofErr w:type="gramStart"/>
      <w:r>
        <w:rPr>
          <w:rFonts w:eastAsia="Times New Roman" w:cs="Times New Roman"/>
          <w:szCs w:val="24"/>
          <w:lang w:eastAsia="cs-CZ"/>
        </w:rPr>
        <w:t>e –mail</w:t>
      </w:r>
      <w:proofErr w:type="gramEnd"/>
      <w:r>
        <w:rPr>
          <w:rFonts w:eastAsia="Times New Roman" w:cs="Times New Roman"/>
          <w:szCs w:val="24"/>
          <w:lang w:eastAsia="cs-CZ"/>
        </w:rPr>
        <w:t xml:space="preserve">: </w:t>
      </w:r>
      <w:hyperlink r:id="rId14">
        <w:r>
          <w:rPr>
            <w:rStyle w:val="Internetovodkaz"/>
            <w:rFonts w:eastAsia="Times New Roman" w:cs="Times New Roman"/>
            <w:szCs w:val="24"/>
            <w:lang w:eastAsia="cs-CZ"/>
          </w:rPr>
          <w:t>obec@strani.cz</w:t>
        </w:r>
      </w:hyperlink>
    </w:p>
    <w:p w14:paraId="05C5DC5A" w14:textId="77777777" w:rsidR="00D405FA" w:rsidRDefault="00D405FA" w:rsidP="00D405FA">
      <w:pPr>
        <w:spacing w:after="0" w:line="240" w:lineRule="auto"/>
        <w:jc w:val="both"/>
        <w:rPr>
          <w:rFonts w:eastAsia="Times New Roman" w:cs="Times New Roman"/>
          <w:szCs w:val="24"/>
          <w:lang w:eastAsia="cs-CZ"/>
        </w:rPr>
      </w:pPr>
    </w:p>
    <w:p w14:paraId="12A32790" w14:textId="77777777" w:rsidR="00D405FA" w:rsidRDefault="00D405FA" w:rsidP="00D405FA">
      <w:pPr>
        <w:tabs>
          <w:tab w:val="left" w:pos="2552"/>
        </w:tabs>
        <w:spacing w:after="0" w:line="240" w:lineRule="auto"/>
        <w:jc w:val="both"/>
        <w:rPr>
          <w:rFonts w:eastAsia="Times New Roman" w:cs="Times New Roman"/>
          <w:szCs w:val="24"/>
          <w:lang w:eastAsia="cs-CZ"/>
        </w:rPr>
      </w:pPr>
      <w:proofErr w:type="gramStart"/>
      <w:r>
        <w:rPr>
          <w:rFonts w:eastAsia="Times New Roman" w:cs="Times New Roman"/>
          <w:szCs w:val="24"/>
          <w:lang w:eastAsia="cs-CZ"/>
        </w:rPr>
        <w:t xml:space="preserve">Vypracovala:   </w:t>
      </w:r>
      <w:proofErr w:type="gramEnd"/>
      <w:r>
        <w:rPr>
          <w:rFonts w:eastAsia="Times New Roman" w:cs="Times New Roman"/>
          <w:szCs w:val="24"/>
          <w:lang w:eastAsia="cs-CZ"/>
        </w:rPr>
        <w:t xml:space="preserve">                     Mgr. Jana Bruštíková</w:t>
      </w:r>
    </w:p>
    <w:p w14:paraId="18318200" w14:textId="77777777" w:rsidR="00D405FA" w:rsidRDefault="00D405FA" w:rsidP="00D405FA">
      <w:pPr>
        <w:spacing w:after="0" w:line="240" w:lineRule="auto"/>
        <w:jc w:val="both"/>
        <w:rPr>
          <w:rFonts w:eastAsia="Times New Roman" w:cs="Times New Roman"/>
          <w:szCs w:val="24"/>
          <w:lang w:eastAsia="cs-CZ"/>
        </w:rPr>
      </w:pPr>
    </w:p>
    <w:p w14:paraId="3E5506CD" w14:textId="77777777" w:rsidR="00D405FA" w:rsidRDefault="00D405FA" w:rsidP="00D405FA">
      <w:pPr>
        <w:spacing w:after="0" w:line="240" w:lineRule="auto"/>
        <w:jc w:val="both"/>
        <w:rPr>
          <w:rFonts w:eastAsia="Times New Roman" w:cs="Times New Roman"/>
          <w:szCs w:val="24"/>
          <w:lang w:eastAsia="cs-CZ"/>
        </w:rPr>
      </w:pPr>
      <w:r>
        <w:rPr>
          <w:rFonts w:eastAsia="Times New Roman" w:cs="Times New Roman"/>
          <w:szCs w:val="24"/>
          <w:lang w:eastAsia="cs-CZ"/>
        </w:rPr>
        <w:t xml:space="preserve">Název </w:t>
      </w:r>
      <w:proofErr w:type="gramStart"/>
      <w:r>
        <w:rPr>
          <w:rFonts w:eastAsia="Times New Roman" w:cs="Times New Roman"/>
          <w:szCs w:val="24"/>
          <w:lang w:eastAsia="cs-CZ"/>
        </w:rPr>
        <w:t>programu</w:t>
      </w:r>
      <w:r>
        <w:rPr>
          <w:rFonts w:eastAsia="Times New Roman" w:cs="Times New Roman"/>
          <w:b/>
          <w:szCs w:val="24"/>
          <w:lang w:eastAsia="cs-CZ"/>
        </w:rPr>
        <w:t xml:space="preserve">:   </w:t>
      </w:r>
      <w:proofErr w:type="gramEnd"/>
      <w:r>
        <w:rPr>
          <w:rFonts w:eastAsia="Times New Roman" w:cs="Times New Roman"/>
          <w:b/>
          <w:szCs w:val="24"/>
          <w:lang w:eastAsia="cs-CZ"/>
        </w:rPr>
        <w:t xml:space="preserve">              </w:t>
      </w:r>
      <w:r>
        <w:rPr>
          <w:rFonts w:eastAsia="Times New Roman" w:cs="Times New Roman"/>
          <w:szCs w:val="24"/>
          <w:lang w:eastAsia="cs-CZ"/>
        </w:rPr>
        <w:t>Mateřská škola – základ života</w:t>
      </w:r>
    </w:p>
    <w:p w14:paraId="5EF2C747" w14:textId="77777777" w:rsidR="00D405FA" w:rsidRDefault="00D405FA" w:rsidP="00D405FA">
      <w:pPr>
        <w:spacing w:after="0" w:line="240" w:lineRule="auto"/>
        <w:jc w:val="both"/>
        <w:rPr>
          <w:rFonts w:eastAsia="Times New Roman" w:cs="Times New Roman"/>
          <w:szCs w:val="24"/>
          <w:lang w:eastAsia="cs-CZ"/>
        </w:rPr>
      </w:pPr>
    </w:p>
    <w:p w14:paraId="22D3E2B6" w14:textId="10352484" w:rsidR="00D405FA" w:rsidRDefault="00D405FA" w:rsidP="00D405FA">
      <w:pPr>
        <w:tabs>
          <w:tab w:val="left" w:pos="2552"/>
        </w:tabs>
        <w:spacing w:after="0" w:line="240" w:lineRule="auto"/>
        <w:jc w:val="both"/>
      </w:pPr>
      <w:proofErr w:type="gramStart"/>
      <w:r>
        <w:rPr>
          <w:rFonts w:eastAsia="Times New Roman" w:cs="Times New Roman"/>
          <w:szCs w:val="24"/>
          <w:lang w:eastAsia="cs-CZ"/>
        </w:rPr>
        <w:t>Platnost</w:t>
      </w:r>
      <w:r w:rsidRPr="004D2ED6">
        <w:rPr>
          <w:rFonts w:eastAsia="Times New Roman" w:cs="Times New Roman"/>
          <w:color w:val="FF0000"/>
          <w:szCs w:val="24"/>
          <w:lang w:eastAsia="cs-CZ"/>
        </w:rPr>
        <w:t xml:space="preserve">:   </w:t>
      </w:r>
      <w:proofErr w:type="gramEnd"/>
      <w:r w:rsidRPr="004D2ED6">
        <w:rPr>
          <w:rFonts w:eastAsia="Times New Roman" w:cs="Times New Roman"/>
          <w:color w:val="FF0000"/>
          <w:szCs w:val="24"/>
          <w:lang w:eastAsia="cs-CZ"/>
        </w:rPr>
        <w:t xml:space="preserve">                            </w:t>
      </w:r>
      <w:r w:rsidRPr="00826149">
        <w:rPr>
          <w:rFonts w:eastAsia="Times New Roman" w:cs="Times New Roman"/>
          <w:szCs w:val="24"/>
          <w:lang w:eastAsia="cs-CZ"/>
        </w:rPr>
        <w:t>od 1. 9. 202</w:t>
      </w:r>
      <w:r w:rsidR="009C76A0" w:rsidRPr="00826149">
        <w:rPr>
          <w:rFonts w:eastAsia="Times New Roman" w:cs="Times New Roman"/>
          <w:szCs w:val="24"/>
          <w:lang w:eastAsia="cs-CZ"/>
        </w:rPr>
        <w:t>5</w:t>
      </w:r>
      <w:r w:rsidR="00BD5BFF" w:rsidRPr="00826149">
        <w:rPr>
          <w:rFonts w:eastAsia="Times New Roman" w:cs="Times New Roman"/>
          <w:szCs w:val="24"/>
          <w:lang w:eastAsia="cs-CZ"/>
        </w:rPr>
        <w:t xml:space="preserve"> do 31.8.2028</w:t>
      </w:r>
    </w:p>
    <w:p w14:paraId="35AD1385" w14:textId="3A688902" w:rsidR="00D405FA" w:rsidRDefault="00D405FA" w:rsidP="00D405FA">
      <w:pPr>
        <w:spacing w:after="0" w:line="240" w:lineRule="auto"/>
        <w:jc w:val="both"/>
        <w:rPr>
          <w:rFonts w:eastAsia="Times New Roman" w:cs="Times New Roman"/>
          <w:szCs w:val="24"/>
          <w:lang w:eastAsia="cs-CZ"/>
        </w:rPr>
      </w:pPr>
    </w:p>
    <w:p w14:paraId="4BD2A005" w14:textId="575CEF29" w:rsidR="00D405FA" w:rsidRDefault="00D405FA" w:rsidP="00D405FA">
      <w:pPr>
        <w:tabs>
          <w:tab w:val="left" w:pos="2552"/>
        </w:tabs>
        <w:spacing w:after="0" w:line="240" w:lineRule="auto"/>
        <w:jc w:val="both"/>
        <w:rPr>
          <w:rFonts w:eastAsia="Times New Roman" w:cs="Times New Roman"/>
          <w:szCs w:val="24"/>
          <w:lang w:eastAsia="cs-CZ"/>
        </w:rPr>
      </w:pPr>
    </w:p>
    <w:p w14:paraId="234FE524" w14:textId="4B166979" w:rsidR="00BD5BFF" w:rsidRDefault="00BD5BFF" w:rsidP="00D405FA">
      <w:pPr>
        <w:tabs>
          <w:tab w:val="left" w:pos="2552"/>
        </w:tabs>
        <w:spacing w:after="0" w:line="240" w:lineRule="auto"/>
        <w:jc w:val="both"/>
        <w:rPr>
          <w:rFonts w:eastAsia="Times New Roman" w:cs="Times New Roman"/>
          <w:szCs w:val="24"/>
          <w:lang w:eastAsia="cs-CZ"/>
        </w:rPr>
      </w:pPr>
    </w:p>
    <w:p w14:paraId="35D9272A" w14:textId="3584E0D2" w:rsidR="00BD5BFF" w:rsidRDefault="00BD5BFF" w:rsidP="00D405FA">
      <w:pPr>
        <w:tabs>
          <w:tab w:val="left" w:pos="2552"/>
        </w:tabs>
        <w:spacing w:after="0" w:line="240" w:lineRule="auto"/>
        <w:jc w:val="both"/>
        <w:rPr>
          <w:rFonts w:eastAsia="Times New Roman" w:cs="Times New Roman"/>
          <w:szCs w:val="24"/>
          <w:lang w:eastAsia="cs-CZ"/>
        </w:rPr>
      </w:pPr>
    </w:p>
    <w:p w14:paraId="45B1ABAF" w14:textId="475F8CCE" w:rsidR="00BD5BFF" w:rsidRDefault="00BD5BFF" w:rsidP="00D405FA">
      <w:pPr>
        <w:tabs>
          <w:tab w:val="left" w:pos="2552"/>
        </w:tabs>
        <w:spacing w:after="0" w:line="240" w:lineRule="auto"/>
        <w:jc w:val="both"/>
        <w:rPr>
          <w:rFonts w:eastAsia="Times New Roman" w:cs="Times New Roman"/>
          <w:szCs w:val="24"/>
          <w:lang w:eastAsia="cs-CZ"/>
        </w:rPr>
      </w:pPr>
    </w:p>
    <w:p w14:paraId="37A9A8E8" w14:textId="09B7E1BB" w:rsidR="00BD5BFF" w:rsidRDefault="00BD5BFF" w:rsidP="00D405FA">
      <w:pPr>
        <w:tabs>
          <w:tab w:val="left" w:pos="2552"/>
        </w:tabs>
        <w:spacing w:after="0" w:line="240" w:lineRule="auto"/>
        <w:jc w:val="both"/>
        <w:rPr>
          <w:rFonts w:eastAsia="Times New Roman" w:cs="Times New Roman"/>
          <w:szCs w:val="24"/>
          <w:lang w:eastAsia="cs-CZ"/>
        </w:rPr>
      </w:pPr>
    </w:p>
    <w:p w14:paraId="6E5B8791" w14:textId="6A4A31F4" w:rsidR="00BD5BFF" w:rsidRDefault="00BD5BFF" w:rsidP="00D405FA">
      <w:pPr>
        <w:tabs>
          <w:tab w:val="left" w:pos="2552"/>
        </w:tabs>
        <w:spacing w:after="0" w:line="240" w:lineRule="auto"/>
        <w:jc w:val="both"/>
        <w:rPr>
          <w:rFonts w:eastAsia="Times New Roman" w:cs="Times New Roman"/>
          <w:szCs w:val="24"/>
          <w:lang w:eastAsia="cs-CZ"/>
        </w:rPr>
      </w:pPr>
    </w:p>
    <w:p w14:paraId="3B6B4AD0" w14:textId="13E73D52" w:rsidR="00BD5BFF" w:rsidRDefault="00BD5BFF" w:rsidP="00D405FA">
      <w:pPr>
        <w:tabs>
          <w:tab w:val="left" w:pos="2552"/>
        </w:tabs>
        <w:spacing w:after="0" w:line="240" w:lineRule="auto"/>
        <w:jc w:val="both"/>
        <w:rPr>
          <w:rFonts w:eastAsia="Times New Roman" w:cs="Times New Roman"/>
          <w:szCs w:val="24"/>
          <w:lang w:eastAsia="cs-CZ"/>
        </w:rPr>
      </w:pPr>
    </w:p>
    <w:p w14:paraId="0DE29E6D" w14:textId="5774A89F" w:rsidR="00D405FA" w:rsidRDefault="002E638C" w:rsidP="00D405FA">
      <w:pPr>
        <w:pStyle w:val="Nadpis1"/>
        <w:numPr>
          <w:ilvl w:val="0"/>
          <w:numId w:val="4"/>
        </w:numPr>
      </w:pPr>
      <w:bookmarkStart w:id="16" w:name="_Toc144726969"/>
      <w:bookmarkStart w:id="17" w:name="_Toc211515958"/>
      <w:r>
        <w:lastRenderedPageBreak/>
        <w:t>OBECNÁ CHARAKTERISTIKA ŠKOLY</w:t>
      </w:r>
      <w:bookmarkEnd w:id="16"/>
      <w:bookmarkEnd w:id="17"/>
    </w:p>
    <w:p w14:paraId="49E475D1" w14:textId="77777777" w:rsidR="00D405FA" w:rsidRDefault="00D405FA" w:rsidP="00D405FA">
      <w:pPr>
        <w:spacing w:after="0" w:line="360" w:lineRule="auto"/>
        <w:jc w:val="both"/>
        <w:rPr>
          <w:rFonts w:eastAsia="SimSun" w:cs="Times New Roman"/>
          <w:szCs w:val="24"/>
          <w:lang w:eastAsia="zh-CN"/>
        </w:rPr>
      </w:pPr>
    </w:p>
    <w:p w14:paraId="5C88B1EF" w14:textId="77777777" w:rsidR="00D405FA" w:rsidRDefault="00D405FA" w:rsidP="00B53F8F">
      <w:pPr>
        <w:spacing w:after="0" w:line="240" w:lineRule="auto"/>
        <w:jc w:val="both"/>
        <w:rPr>
          <w:rFonts w:eastAsia="SimSun" w:cs="Times New Roman"/>
          <w:szCs w:val="24"/>
          <w:lang w:eastAsia="zh-CN"/>
        </w:rPr>
      </w:pPr>
      <w:r>
        <w:rPr>
          <w:rFonts w:eastAsia="SimSun" w:cs="Times New Roman"/>
          <w:szCs w:val="24"/>
          <w:lang w:eastAsia="zh-CN"/>
        </w:rPr>
        <w:t>Mateřská škola Strání, okres Uherské Hradiště, příspěvková organizace leží na Slovácku, na pomezí moravsko-slovenských hranic, v údolí obklopeném krásnou krajinou, pohořím Bílé Karpaty a horou Velká Javořina.</w:t>
      </w:r>
    </w:p>
    <w:p w14:paraId="031F03F5" w14:textId="095C1D19" w:rsidR="00D405FA" w:rsidRDefault="00D405FA" w:rsidP="00B53F8F">
      <w:pPr>
        <w:spacing w:after="0" w:line="240" w:lineRule="auto"/>
        <w:jc w:val="both"/>
        <w:rPr>
          <w:rFonts w:eastAsia="SimSun" w:cs="Times New Roman"/>
          <w:szCs w:val="24"/>
          <w:lang w:eastAsia="zh-CN"/>
        </w:rPr>
      </w:pPr>
      <w:r>
        <w:rPr>
          <w:rFonts w:eastAsia="SimSun" w:cs="Times New Roman"/>
          <w:szCs w:val="24"/>
          <w:lang w:eastAsia="zh-CN"/>
        </w:rPr>
        <w:t>Mateřská škola ve Strání, která od roku 1910 byla školou základní a od roku 1976 je školou mateřskou, se nachází v centru naší obce Strání. Zde je také ředitelství organizace.                                     Do školy jsou přijímány děti ve věku od 2 do z pravidla 6 let a jsou umístěny do tří heterogenních, tříd s kapacitou 74 míst. Do MŠ jsou přijímány i děti se speciálními vzdělávacími potřebami</w:t>
      </w:r>
      <w:r w:rsidR="00F25E4A" w:rsidRPr="00826149">
        <w:rPr>
          <w:rFonts w:eastAsia="SimSun" w:cs="Times New Roman"/>
          <w:szCs w:val="24"/>
          <w:lang w:eastAsia="zh-CN"/>
        </w:rPr>
        <w:t>, zajišťujeme speciální pedagogickou péči</w:t>
      </w:r>
      <w:r w:rsidR="00F25E4A">
        <w:rPr>
          <w:rFonts w:eastAsia="SimSun" w:cs="Times New Roman"/>
          <w:szCs w:val="24"/>
          <w:lang w:eastAsia="zh-CN"/>
        </w:rPr>
        <w:t xml:space="preserve">. </w:t>
      </w:r>
      <w:r>
        <w:rPr>
          <w:rFonts w:eastAsia="SimSun" w:cs="Times New Roman"/>
          <w:szCs w:val="24"/>
          <w:lang w:eastAsia="zh-CN"/>
        </w:rPr>
        <w:t xml:space="preserve">Budova školy je po celkové rekonstrukci. </w:t>
      </w:r>
    </w:p>
    <w:p w14:paraId="57E77138" w14:textId="3E52C8A1" w:rsidR="00D405FA" w:rsidRDefault="00D405FA" w:rsidP="00B53F8F">
      <w:pPr>
        <w:spacing w:after="0" w:line="240" w:lineRule="auto"/>
        <w:jc w:val="both"/>
        <w:rPr>
          <w:rFonts w:eastAsia="SimSun" w:cs="Times New Roman"/>
          <w:szCs w:val="24"/>
          <w:lang w:eastAsia="zh-CN"/>
        </w:rPr>
      </w:pPr>
      <w:r>
        <w:rPr>
          <w:rFonts w:eastAsia="SimSun" w:cs="Times New Roman"/>
          <w:szCs w:val="24"/>
          <w:lang w:eastAsia="zh-CN"/>
        </w:rPr>
        <w:t xml:space="preserve">Třídy jsou vybaveny novým dětským nábytkem a poskytují dětem širokou nabídku možností seberealizace a uspokojení jejich dětských potřeb. Součástí školy je vybudovaná přírodní zahrada. Mateřská škola má svoji školní jídelnu a kuchyni, která je po rekonstrukci. Jídelní lístek je pro děti sestavován vždy podle požadavků spotřebního koše, jídla jsou připravovaná s láskou a dětem chutnají. Doménou Mateřské školy Strání je folklor, který je zde rozvíjen v kroužku </w:t>
      </w:r>
      <w:proofErr w:type="spellStart"/>
      <w:r>
        <w:rPr>
          <w:rFonts w:eastAsia="SimSun" w:cs="Times New Roman"/>
          <w:szCs w:val="24"/>
          <w:lang w:eastAsia="zh-CN"/>
        </w:rPr>
        <w:t>Straňánek</w:t>
      </w:r>
      <w:proofErr w:type="spellEnd"/>
      <w:r>
        <w:rPr>
          <w:rFonts w:eastAsia="SimSun" w:cs="Times New Roman"/>
          <w:szCs w:val="24"/>
          <w:lang w:eastAsia="zh-CN"/>
        </w:rPr>
        <w:t xml:space="preserve">. </w:t>
      </w:r>
    </w:p>
    <w:p w14:paraId="64EF596B" w14:textId="0EE0D8B0" w:rsidR="00D405FA" w:rsidRDefault="00D405FA" w:rsidP="00B53F8F">
      <w:pPr>
        <w:spacing w:after="0" w:line="240" w:lineRule="auto"/>
        <w:jc w:val="both"/>
      </w:pPr>
      <w:r>
        <w:rPr>
          <w:rFonts w:eastAsia="SimSun" w:cs="Times New Roman"/>
          <w:szCs w:val="24"/>
          <w:lang w:eastAsia="zh-CN"/>
        </w:rPr>
        <w:t xml:space="preserve">Nedílnou součástí školy je také detašované pracoviště Mateřská škola </w:t>
      </w:r>
      <w:proofErr w:type="spellStart"/>
      <w:r>
        <w:rPr>
          <w:rFonts w:eastAsia="SimSun" w:cs="Times New Roman"/>
          <w:szCs w:val="24"/>
          <w:lang w:eastAsia="zh-CN"/>
        </w:rPr>
        <w:t>Strání-Květná</w:t>
      </w:r>
      <w:proofErr w:type="spellEnd"/>
      <w:r>
        <w:rPr>
          <w:rFonts w:eastAsia="SimSun" w:cs="Times New Roman"/>
          <w:szCs w:val="24"/>
          <w:lang w:eastAsia="zh-CN"/>
        </w:rPr>
        <w:t xml:space="preserve">, která je typizovanou školou z roku 1979. Mateřská škola prošla celkovou rekonstrukcí v roce 2020. V MŠ ve Květné jsou dvě heterogenní třídy pro děti ve věku od 2 do z pravidla 6 let, s kapacitou 46 míst. Také zde je možné vzdělávat děti se speciálními vzdělávacími potřebami. Třídy jsou nově vybaveny nábytkem podle nových trendů. Školu obklopuje prostorná přírodní zahrada, která se postupně obnovuje. Ve Květné je pouze výdejna. Strava je dětem dovážena ze školní jídelny ve Strání. V těsné blízkosti mateřské školy je les, který nabízí možnosti, jak rozvíjet dětské poznání. Proto je naše škola zařazena do sítě škol Mrkvička s environmentální tématikou. Hudebně pohybové dovednosti jsou zde rozvíjeny v kroužku </w:t>
      </w:r>
      <w:proofErr w:type="spellStart"/>
      <w:r>
        <w:rPr>
          <w:rFonts w:eastAsia="SimSun" w:cs="Times New Roman"/>
          <w:szCs w:val="24"/>
          <w:lang w:eastAsia="zh-CN"/>
        </w:rPr>
        <w:t>Květňánek</w:t>
      </w:r>
      <w:proofErr w:type="spellEnd"/>
      <w:r>
        <w:rPr>
          <w:rFonts w:eastAsia="SimSun" w:cs="Times New Roman"/>
          <w:szCs w:val="24"/>
          <w:lang w:eastAsia="zh-CN"/>
        </w:rPr>
        <w:t>.</w:t>
      </w:r>
    </w:p>
    <w:p w14:paraId="4D465A2D" w14:textId="77777777" w:rsidR="00D405FA" w:rsidRDefault="00D405FA" w:rsidP="00B53F8F">
      <w:pPr>
        <w:spacing w:after="0" w:line="240" w:lineRule="auto"/>
        <w:jc w:val="both"/>
        <w:rPr>
          <w:rFonts w:eastAsia="SimSun" w:cs="Times New Roman"/>
          <w:szCs w:val="24"/>
          <w:lang w:eastAsia="zh-CN"/>
        </w:rPr>
      </w:pPr>
      <w:r>
        <w:rPr>
          <w:rFonts w:eastAsia="SimSun" w:cs="Times New Roman"/>
          <w:szCs w:val="24"/>
          <w:lang w:eastAsia="zh-CN"/>
        </w:rPr>
        <w:t xml:space="preserve">Na Východním Slovácku vycházíme z odkazů našich předků, pokračujeme v jejich šlépějích, předáváme poznatky o našich tradicích a zvycích. Naše vesnice Strání má bohaté folklórní tradice, je známa především tradičním Festivalem masopustních tradic, pořádá každoroční </w:t>
      </w:r>
      <w:proofErr w:type="spellStart"/>
      <w:r>
        <w:rPr>
          <w:rFonts w:eastAsia="SimSun" w:cs="Times New Roman"/>
          <w:szCs w:val="24"/>
          <w:lang w:eastAsia="zh-CN"/>
        </w:rPr>
        <w:t>Podjavorinské</w:t>
      </w:r>
      <w:proofErr w:type="spellEnd"/>
      <w:r>
        <w:rPr>
          <w:rFonts w:eastAsia="SimSun" w:cs="Times New Roman"/>
          <w:szCs w:val="24"/>
          <w:lang w:eastAsia="zh-CN"/>
        </w:rPr>
        <w:t xml:space="preserve"> setkávání Čechů a Slováků na Javořině a festival dechových hudeb Pod </w:t>
      </w:r>
      <w:proofErr w:type="spellStart"/>
      <w:r>
        <w:rPr>
          <w:rFonts w:eastAsia="SimSun" w:cs="Times New Roman"/>
          <w:szCs w:val="24"/>
          <w:lang w:eastAsia="zh-CN"/>
        </w:rPr>
        <w:t>Javorinů</w:t>
      </w:r>
      <w:proofErr w:type="spellEnd"/>
      <w:r>
        <w:rPr>
          <w:rFonts w:eastAsia="SimSun" w:cs="Times New Roman"/>
          <w:szCs w:val="24"/>
          <w:lang w:eastAsia="zh-CN"/>
        </w:rPr>
        <w:t>…</w:t>
      </w:r>
    </w:p>
    <w:p w14:paraId="1EFE574D" w14:textId="4141A2EA" w:rsidR="00D405FA" w:rsidRDefault="00D405FA" w:rsidP="00B53F8F">
      <w:pPr>
        <w:spacing w:after="0" w:line="240" w:lineRule="auto"/>
        <w:jc w:val="both"/>
        <w:rPr>
          <w:rFonts w:eastAsia="SimSun" w:cs="Times New Roman"/>
          <w:szCs w:val="24"/>
          <w:lang w:eastAsia="zh-CN"/>
        </w:rPr>
      </w:pPr>
      <w:r>
        <w:rPr>
          <w:rFonts w:eastAsia="SimSun" w:cs="Times New Roman"/>
          <w:b/>
          <w:szCs w:val="24"/>
          <w:lang w:eastAsia="zh-CN"/>
        </w:rPr>
        <w:t>Každá z obou škol má své specifické podmínky a nabízí nám dva základní kameny k naší tvořivé</w:t>
      </w:r>
      <w:r>
        <w:rPr>
          <w:rFonts w:eastAsia="SimSun" w:cs="Times New Roman"/>
          <w:szCs w:val="24"/>
          <w:lang w:eastAsia="zh-CN"/>
        </w:rPr>
        <w:t xml:space="preserve"> pedagogické práci – </w:t>
      </w:r>
      <w:r>
        <w:rPr>
          <w:rFonts w:eastAsia="SimSun" w:cs="Times New Roman"/>
          <w:i/>
          <w:iCs/>
          <w:szCs w:val="24"/>
          <w:lang w:eastAsia="zh-CN"/>
        </w:rPr>
        <w:t>lásku k přírodě a lásku k tradicím-folklóru, k našim předkům</w:t>
      </w:r>
      <w:r>
        <w:rPr>
          <w:rFonts w:eastAsia="SimSun" w:cs="Times New Roman"/>
          <w:szCs w:val="24"/>
          <w:lang w:eastAsia="zh-CN"/>
        </w:rPr>
        <w:t xml:space="preserve">.  </w:t>
      </w:r>
    </w:p>
    <w:p w14:paraId="515C6E78" w14:textId="77793986" w:rsidR="00676A74" w:rsidRDefault="00676A74" w:rsidP="00B53F8F">
      <w:pPr>
        <w:spacing w:after="0" w:line="240" w:lineRule="auto"/>
        <w:jc w:val="both"/>
        <w:rPr>
          <w:rFonts w:eastAsia="SimSun" w:cs="Times New Roman"/>
          <w:szCs w:val="24"/>
          <w:lang w:eastAsia="zh-CN"/>
        </w:rPr>
      </w:pPr>
    </w:p>
    <w:p w14:paraId="1E67EE7B" w14:textId="77777777" w:rsidR="00D405FA" w:rsidRDefault="00D405FA" w:rsidP="00B53F8F">
      <w:pPr>
        <w:pStyle w:val="Nadpis2"/>
      </w:pPr>
      <w:bookmarkStart w:id="18" w:name="_Toc144726970"/>
      <w:bookmarkStart w:id="19" w:name="_Toc211515959"/>
      <w:r>
        <w:t>2.1 ŠKOLA NABÍZÍ:</w:t>
      </w:r>
      <w:bookmarkEnd w:id="18"/>
      <w:bookmarkEnd w:id="19"/>
    </w:p>
    <w:p w14:paraId="14349F6E" w14:textId="2DD5041A" w:rsidR="00D405FA" w:rsidRDefault="00D405FA" w:rsidP="00B53F8F">
      <w:pPr>
        <w:numPr>
          <w:ilvl w:val="0"/>
          <w:numId w:val="1"/>
        </w:numPr>
        <w:spacing w:after="0" w:line="240" w:lineRule="auto"/>
        <w:jc w:val="both"/>
        <w:rPr>
          <w:rFonts w:eastAsia="Times New Roman" w:cs="Times New Roman"/>
          <w:szCs w:val="24"/>
          <w:lang w:eastAsia="cs-CZ"/>
        </w:rPr>
      </w:pPr>
      <w:r>
        <w:rPr>
          <w:rFonts w:eastAsia="Times New Roman" w:cs="Times New Roman"/>
          <w:szCs w:val="24"/>
          <w:lang w:eastAsia="cs-CZ"/>
        </w:rPr>
        <w:t xml:space="preserve">adaptační program pro nové děti </w:t>
      </w:r>
    </w:p>
    <w:p w14:paraId="600B1FE0" w14:textId="7D40E2E4" w:rsidR="00F25E4A" w:rsidRPr="00826149" w:rsidRDefault="00F25E4A" w:rsidP="00B53F8F">
      <w:pPr>
        <w:numPr>
          <w:ilvl w:val="0"/>
          <w:numId w:val="1"/>
        </w:numPr>
        <w:spacing w:after="0" w:line="240" w:lineRule="auto"/>
        <w:jc w:val="both"/>
        <w:rPr>
          <w:rFonts w:eastAsia="Times New Roman" w:cs="Times New Roman"/>
          <w:szCs w:val="24"/>
          <w:lang w:eastAsia="cs-CZ"/>
        </w:rPr>
      </w:pPr>
      <w:r w:rsidRPr="00826149">
        <w:rPr>
          <w:rFonts w:eastAsia="Times New Roman" w:cs="Times New Roman"/>
          <w:szCs w:val="24"/>
          <w:lang w:eastAsia="cs-CZ"/>
        </w:rPr>
        <w:t>vzdělávání dětí s PO, speciální pedagogickou péči</w:t>
      </w:r>
    </w:p>
    <w:p w14:paraId="41D50206" w14:textId="1425AB6D" w:rsidR="00D405FA" w:rsidRPr="00826149" w:rsidRDefault="00D405FA" w:rsidP="00B53F8F">
      <w:pPr>
        <w:numPr>
          <w:ilvl w:val="0"/>
          <w:numId w:val="1"/>
        </w:numPr>
        <w:spacing w:after="0" w:line="240" w:lineRule="auto"/>
        <w:jc w:val="both"/>
        <w:rPr>
          <w:rFonts w:eastAsia="Times New Roman" w:cs="Times New Roman"/>
          <w:szCs w:val="24"/>
          <w:lang w:eastAsia="cs-CZ"/>
        </w:rPr>
      </w:pPr>
      <w:r w:rsidRPr="00826149">
        <w:rPr>
          <w:rFonts w:eastAsia="Times New Roman" w:cs="Times New Roman"/>
          <w:szCs w:val="24"/>
          <w:lang w:eastAsia="cs-CZ"/>
        </w:rPr>
        <w:t>aktivní spolupráci s rodiči,</w:t>
      </w:r>
      <w:r w:rsidR="00AC7726" w:rsidRPr="00826149">
        <w:rPr>
          <w:rFonts w:eastAsia="Times New Roman" w:cs="Times New Roman"/>
          <w:szCs w:val="24"/>
          <w:lang w:eastAsia="cs-CZ"/>
        </w:rPr>
        <w:t xml:space="preserve"> akce, </w:t>
      </w:r>
      <w:r w:rsidRPr="00826149">
        <w:rPr>
          <w:rFonts w:eastAsia="Times New Roman" w:cs="Times New Roman"/>
          <w:szCs w:val="24"/>
          <w:lang w:eastAsia="cs-CZ"/>
        </w:rPr>
        <w:t>tvoření</w:t>
      </w:r>
    </w:p>
    <w:p w14:paraId="23BB6976" w14:textId="77777777" w:rsidR="00D405FA" w:rsidRDefault="00D405FA" w:rsidP="00B53F8F">
      <w:pPr>
        <w:numPr>
          <w:ilvl w:val="0"/>
          <w:numId w:val="1"/>
        </w:numPr>
        <w:spacing w:after="0" w:line="240" w:lineRule="auto"/>
        <w:jc w:val="both"/>
        <w:rPr>
          <w:rFonts w:eastAsia="Times New Roman" w:cs="Times New Roman"/>
          <w:szCs w:val="24"/>
          <w:lang w:eastAsia="cs-CZ"/>
        </w:rPr>
      </w:pPr>
      <w:r>
        <w:rPr>
          <w:rFonts w:eastAsia="Times New Roman" w:cs="Times New Roman"/>
          <w:szCs w:val="24"/>
          <w:lang w:eastAsia="cs-CZ"/>
        </w:rPr>
        <w:t>spolupráci s organizacemi</w:t>
      </w:r>
    </w:p>
    <w:p w14:paraId="67C9A011" w14:textId="77777777" w:rsidR="00D405FA" w:rsidRDefault="00D405FA" w:rsidP="00B53F8F">
      <w:pPr>
        <w:numPr>
          <w:ilvl w:val="0"/>
          <w:numId w:val="1"/>
        </w:numPr>
        <w:spacing w:after="0" w:line="240" w:lineRule="auto"/>
        <w:jc w:val="both"/>
        <w:rPr>
          <w:rFonts w:eastAsia="Times New Roman" w:cs="Times New Roman"/>
          <w:szCs w:val="24"/>
          <w:lang w:eastAsia="cs-CZ"/>
        </w:rPr>
      </w:pPr>
      <w:r>
        <w:rPr>
          <w:rFonts w:eastAsia="Times New Roman" w:cs="Times New Roman"/>
          <w:szCs w:val="24"/>
          <w:lang w:eastAsia="cs-CZ"/>
        </w:rPr>
        <w:t>spolupráci s institucemi v obci</w:t>
      </w:r>
    </w:p>
    <w:p w14:paraId="3D0EA1F7" w14:textId="77777777" w:rsidR="00D405FA" w:rsidRDefault="00D405FA" w:rsidP="00B53F8F">
      <w:pPr>
        <w:numPr>
          <w:ilvl w:val="0"/>
          <w:numId w:val="1"/>
        </w:numPr>
        <w:spacing w:after="0" w:line="240" w:lineRule="auto"/>
        <w:jc w:val="both"/>
        <w:rPr>
          <w:rFonts w:eastAsia="Times New Roman" w:cs="Times New Roman"/>
          <w:szCs w:val="24"/>
          <w:lang w:eastAsia="cs-CZ"/>
        </w:rPr>
      </w:pPr>
      <w:proofErr w:type="spellStart"/>
      <w:r>
        <w:rPr>
          <w:rFonts w:eastAsia="Times New Roman" w:cs="Times New Roman"/>
          <w:szCs w:val="24"/>
          <w:lang w:eastAsia="cs-CZ"/>
        </w:rPr>
        <w:t>předplavecký</w:t>
      </w:r>
      <w:proofErr w:type="spellEnd"/>
      <w:r>
        <w:rPr>
          <w:rFonts w:eastAsia="Times New Roman" w:cs="Times New Roman"/>
          <w:szCs w:val="24"/>
          <w:lang w:eastAsia="cs-CZ"/>
        </w:rPr>
        <w:t xml:space="preserve"> výcvik, výlety do divadla</w:t>
      </w:r>
    </w:p>
    <w:p w14:paraId="756848E2" w14:textId="42D8BD9A" w:rsidR="00D405FA" w:rsidRDefault="00A956A3" w:rsidP="00B53F8F">
      <w:pPr>
        <w:numPr>
          <w:ilvl w:val="0"/>
          <w:numId w:val="1"/>
        </w:numPr>
        <w:spacing w:after="0" w:line="240" w:lineRule="auto"/>
        <w:jc w:val="both"/>
      </w:pPr>
      <w:r>
        <w:rPr>
          <w:rFonts w:eastAsia="Times New Roman" w:cs="Times New Roman"/>
          <w:szCs w:val="24"/>
          <w:lang w:eastAsia="cs-CZ"/>
        </w:rPr>
        <w:t xml:space="preserve">hry s </w:t>
      </w:r>
      <w:proofErr w:type="gramStart"/>
      <w:r>
        <w:rPr>
          <w:rFonts w:eastAsia="Times New Roman" w:cs="Times New Roman"/>
          <w:szCs w:val="24"/>
          <w:lang w:eastAsia="cs-CZ"/>
        </w:rPr>
        <w:t>předškoláky</w:t>
      </w:r>
      <w:r w:rsidR="00D405FA">
        <w:rPr>
          <w:rFonts w:eastAsia="Times New Roman" w:cs="Times New Roman"/>
          <w:szCs w:val="24"/>
          <w:lang w:eastAsia="cs-CZ"/>
        </w:rPr>
        <w:t xml:space="preserve">:   </w:t>
      </w:r>
      <w:proofErr w:type="gramEnd"/>
      <w:r w:rsidR="00D405FA">
        <w:rPr>
          <w:rFonts w:eastAsia="Times New Roman" w:cs="Times New Roman"/>
          <w:szCs w:val="24"/>
          <w:lang w:eastAsia="cs-CZ"/>
        </w:rPr>
        <w:t xml:space="preserve">    </w:t>
      </w:r>
      <w:r>
        <w:rPr>
          <w:rFonts w:eastAsia="Times New Roman" w:cs="Times New Roman"/>
          <w:szCs w:val="24"/>
          <w:lang w:eastAsia="cs-CZ"/>
        </w:rPr>
        <w:t xml:space="preserve">      </w:t>
      </w:r>
      <w:r w:rsidR="00D405FA">
        <w:rPr>
          <w:rFonts w:eastAsia="Times New Roman" w:cs="Times New Roman"/>
          <w:szCs w:val="24"/>
          <w:lang w:eastAsia="cs-CZ"/>
        </w:rPr>
        <w:t xml:space="preserve">   -    </w:t>
      </w:r>
      <w:r>
        <w:rPr>
          <w:rFonts w:eastAsia="Times New Roman" w:cs="Times New Roman"/>
          <w:szCs w:val="24"/>
          <w:lang w:eastAsia="cs-CZ"/>
        </w:rPr>
        <w:t xml:space="preserve">preventivní </w:t>
      </w:r>
      <w:r w:rsidR="00D405FA">
        <w:rPr>
          <w:rFonts w:eastAsia="Times New Roman" w:cs="Times New Roman"/>
          <w:szCs w:val="24"/>
          <w:lang w:eastAsia="cs-CZ"/>
        </w:rPr>
        <w:t>logopedická péče</w:t>
      </w:r>
    </w:p>
    <w:p w14:paraId="3CC1033B" w14:textId="51B90E98" w:rsidR="00D405FA" w:rsidRDefault="00D405FA" w:rsidP="00B53F8F">
      <w:pPr>
        <w:numPr>
          <w:ilvl w:val="0"/>
          <w:numId w:val="2"/>
        </w:numPr>
        <w:spacing w:after="0" w:line="240" w:lineRule="auto"/>
        <w:jc w:val="both"/>
        <w:rPr>
          <w:rFonts w:eastAsia="Times New Roman" w:cs="Times New Roman"/>
          <w:szCs w:val="24"/>
          <w:lang w:eastAsia="cs-CZ"/>
        </w:rPr>
      </w:pPr>
      <w:r>
        <w:rPr>
          <w:rFonts w:eastAsia="Times New Roman" w:cs="Times New Roman"/>
          <w:szCs w:val="24"/>
          <w:lang w:eastAsia="cs-CZ"/>
        </w:rPr>
        <w:t xml:space="preserve">grafomotorické cvičení </w:t>
      </w:r>
      <w:r w:rsidR="00A956A3">
        <w:rPr>
          <w:rFonts w:eastAsia="Times New Roman" w:cs="Times New Roman"/>
          <w:szCs w:val="24"/>
          <w:lang w:eastAsia="cs-CZ"/>
        </w:rPr>
        <w:t>Píšeme podle písniček</w:t>
      </w:r>
    </w:p>
    <w:p w14:paraId="53A5D576" w14:textId="77777777" w:rsidR="00D405FA" w:rsidRDefault="00D405FA" w:rsidP="00B53F8F">
      <w:pPr>
        <w:numPr>
          <w:ilvl w:val="0"/>
          <w:numId w:val="2"/>
        </w:numPr>
        <w:tabs>
          <w:tab w:val="left" w:pos="709"/>
        </w:tabs>
        <w:spacing w:after="0" w:line="240" w:lineRule="auto"/>
        <w:jc w:val="both"/>
      </w:pPr>
      <w:r>
        <w:rPr>
          <w:rFonts w:eastAsia="Times New Roman" w:cs="Times New Roman"/>
          <w:szCs w:val="24"/>
          <w:lang w:eastAsia="cs-CZ"/>
        </w:rPr>
        <w:t xml:space="preserve">folklorní soubor </w:t>
      </w:r>
      <w:proofErr w:type="spellStart"/>
      <w:r>
        <w:rPr>
          <w:rFonts w:eastAsia="Times New Roman" w:cs="Times New Roman"/>
          <w:szCs w:val="24"/>
          <w:lang w:eastAsia="cs-CZ"/>
        </w:rPr>
        <w:t>Straňánek</w:t>
      </w:r>
      <w:proofErr w:type="spellEnd"/>
      <w:r>
        <w:rPr>
          <w:rFonts w:eastAsia="Times New Roman" w:cs="Times New Roman"/>
          <w:szCs w:val="24"/>
          <w:lang w:eastAsia="cs-CZ"/>
        </w:rPr>
        <w:t xml:space="preserve">, kroužek </w:t>
      </w:r>
      <w:proofErr w:type="spellStart"/>
      <w:r>
        <w:rPr>
          <w:rFonts w:eastAsia="Times New Roman" w:cs="Times New Roman"/>
          <w:szCs w:val="24"/>
          <w:lang w:eastAsia="cs-CZ"/>
        </w:rPr>
        <w:t>Květňánek</w:t>
      </w:r>
      <w:proofErr w:type="spellEnd"/>
    </w:p>
    <w:p w14:paraId="1BFAE058" w14:textId="19593EC0" w:rsidR="00D405FA" w:rsidRDefault="00D405FA" w:rsidP="00B53F8F">
      <w:pPr>
        <w:numPr>
          <w:ilvl w:val="0"/>
          <w:numId w:val="2"/>
        </w:numPr>
        <w:tabs>
          <w:tab w:val="left" w:pos="709"/>
        </w:tabs>
        <w:spacing w:after="0" w:line="240" w:lineRule="auto"/>
        <w:jc w:val="both"/>
        <w:rPr>
          <w:rFonts w:eastAsia="Times New Roman" w:cs="Times New Roman"/>
          <w:szCs w:val="24"/>
          <w:lang w:eastAsia="cs-CZ"/>
        </w:rPr>
      </w:pPr>
      <w:r>
        <w:rPr>
          <w:rFonts w:eastAsia="Times New Roman" w:cs="Times New Roman"/>
          <w:szCs w:val="24"/>
          <w:lang w:eastAsia="cs-CZ"/>
        </w:rPr>
        <w:t>Hejného matematika</w:t>
      </w:r>
    </w:p>
    <w:p w14:paraId="0FC8F8C9" w14:textId="199702B9" w:rsidR="00D405FA" w:rsidRDefault="00D405FA" w:rsidP="00B53F8F">
      <w:pPr>
        <w:numPr>
          <w:ilvl w:val="0"/>
          <w:numId w:val="2"/>
        </w:numPr>
        <w:tabs>
          <w:tab w:val="left" w:pos="709"/>
        </w:tabs>
        <w:spacing w:after="0" w:line="240" w:lineRule="auto"/>
        <w:jc w:val="both"/>
        <w:rPr>
          <w:rFonts w:eastAsia="Times New Roman" w:cs="Times New Roman"/>
          <w:szCs w:val="24"/>
          <w:lang w:eastAsia="cs-CZ"/>
        </w:rPr>
      </w:pPr>
      <w:r>
        <w:rPr>
          <w:rFonts w:eastAsia="Times New Roman" w:cs="Times New Roman"/>
          <w:szCs w:val="24"/>
          <w:lang w:eastAsia="cs-CZ"/>
        </w:rPr>
        <w:t>Hra na čtení</w:t>
      </w:r>
    </w:p>
    <w:p w14:paraId="027D4698" w14:textId="77777777" w:rsidR="00D405FA" w:rsidRDefault="00D405FA" w:rsidP="00B53F8F">
      <w:pPr>
        <w:tabs>
          <w:tab w:val="left" w:pos="709"/>
        </w:tabs>
        <w:spacing w:after="0" w:line="240" w:lineRule="auto"/>
        <w:ind w:left="3780"/>
        <w:jc w:val="both"/>
        <w:rPr>
          <w:rFonts w:eastAsia="Times New Roman" w:cs="Times New Roman"/>
          <w:szCs w:val="24"/>
          <w:lang w:eastAsia="cs-CZ"/>
        </w:rPr>
      </w:pPr>
    </w:p>
    <w:p w14:paraId="6BB3323C" w14:textId="4B0A0FBB" w:rsidR="0092034B" w:rsidRPr="0092034B" w:rsidRDefault="00D405FA" w:rsidP="00B72DB2">
      <w:pPr>
        <w:pStyle w:val="Nadpis2"/>
      </w:pPr>
      <w:bookmarkStart w:id="20" w:name="_Toc144726971"/>
      <w:bookmarkStart w:id="21" w:name="_Toc211515960"/>
      <w:r>
        <w:t>2.2 SPOLUPRACUJEMEME S ODBORNÍKY:</w:t>
      </w:r>
      <w:bookmarkEnd w:id="20"/>
      <w:bookmarkEnd w:id="21"/>
    </w:p>
    <w:p w14:paraId="296FAF8C" w14:textId="4396C8CA" w:rsidR="00B72DB2" w:rsidRPr="00B72DB2" w:rsidRDefault="00D405FA" w:rsidP="00B72DB2">
      <w:pPr>
        <w:numPr>
          <w:ilvl w:val="0"/>
          <w:numId w:val="3"/>
        </w:numPr>
        <w:tabs>
          <w:tab w:val="left" w:pos="709"/>
        </w:tabs>
        <w:spacing w:after="0" w:line="240" w:lineRule="auto"/>
        <w:ind w:left="714" w:hanging="357"/>
        <w:jc w:val="both"/>
        <w:rPr>
          <w:rFonts w:eastAsia="Times New Roman" w:cs="Times New Roman"/>
          <w:b/>
          <w:bCs/>
          <w:i/>
          <w:iCs/>
          <w:szCs w:val="24"/>
          <w:u w:val="single"/>
          <w:lang w:eastAsia="cs-CZ"/>
        </w:rPr>
      </w:pPr>
      <w:r w:rsidRPr="00B72DB2">
        <w:rPr>
          <w:rFonts w:eastAsia="Times New Roman" w:cs="Times New Roman"/>
          <w:szCs w:val="24"/>
          <w:lang w:eastAsia="cs-CZ"/>
        </w:rPr>
        <w:t xml:space="preserve">z Pedagogicko-psychologické poradny </w:t>
      </w:r>
      <w:r w:rsidRPr="00B72DB2">
        <w:rPr>
          <w:rFonts w:eastAsia="Times New Roman" w:cs="Times New Roman"/>
          <w:b/>
          <w:bCs/>
          <w:szCs w:val="24"/>
          <w:lang w:eastAsia="cs-CZ"/>
        </w:rPr>
        <w:t xml:space="preserve">– </w:t>
      </w:r>
      <w:proofErr w:type="spellStart"/>
      <w:r w:rsidRPr="00B72DB2">
        <w:rPr>
          <w:rFonts w:eastAsia="Times New Roman" w:cs="Times New Roman"/>
          <w:bCs/>
          <w:szCs w:val="24"/>
          <w:lang w:eastAsia="cs-CZ"/>
        </w:rPr>
        <w:t>Předbranská</w:t>
      </w:r>
      <w:proofErr w:type="spellEnd"/>
      <w:r w:rsidRPr="00B72DB2">
        <w:rPr>
          <w:rFonts w:eastAsia="Times New Roman" w:cs="Times New Roman"/>
          <w:bCs/>
          <w:szCs w:val="24"/>
          <w:lang w:eastAsia="cs-CZ"/>
        </w:rPr>
        <w:t>, Uh.  Brod</w:t>
      </w:r>
      <w:r w:rsidR="00AC7726" w:rsidRPr="00B72DB2">
        <w:rPr>
          <w:rFonts w:eastAsia="Times New Roman" w:cs="Times New Roman"/>
          <w:bCs/>
          <w:szCs w:val="24"/>
          <w:lang w:eastAsia="cs-CZ"/>
        </w:rPr>
        <w:t xml:space="preserve"> </w:t>
      </w:r>
    </w:p>
    <w:p w14:paraId="38CBDC59" w14:textId="1094C700" w:rsidR="00D405FA" w:rsidRPr="00AC7726" w:rsidRDefault="00D405FA" w:rsidP="00B72DB2">
      <w:pPr>
        <w:numPr>
          <w:ilvl w:val="0"/>
          <w:numId w:val="3"/>
        </w:numPr>
        <w:tabs>
          <w:tab w:val="left" w:pos="709"/>
        </w:tabs>
        <w:spacing w:after="0" w:line="240" w:lineRule="auto"/>
        <w:ind w:left="714" w:hanging="357"/>
        <w:jc w:val="both"/>
        <w:rPr>
          <w:rFonts w:eastAsia="Times New Roman" w:cs="Times New Roman"/>
          <w:b/>
          <w:bCs/>
          <w:i/>
          <w:iCs/>
          <w:szCs w:val="24"/>
          <w:u w:val="single"/>
          <w:lang w:eastAsia="cs-CZ"/>
        </w:rPr>
      </w:pPr>
      <w:r w:rsidRPr="00AC7726">
        <w:rPr>
          <w:rFonts w:eastAsia="Times New Roman" w:cs="Times New Roman"/>
          <w:bCs/>
          <w:szCs w:val="24"/>
          <w:lang w:eastAsia="cs-CZ"/>
        </w:rPr>
        <w:t>z SPC Brno</w:t>
      </w:r>
    </w:p>
    <w:p w14:paraId="7FD10A8F" w14:textId="77777777" w:rsidR="00D405FA" w:rsidRDefault="00D405FA" w:rsidP="00B72DB2">
      <w:pPr>
        <w:pStyle w:val="Odstavecseseznamem"/>
        <w:numPr>
          <w:ilvl w:val="0"/>
          <w:numId w:val="3"/>
        </w:numPr>
        <w:tabs>
          <w:tab w:val="left" w:pos="709"/>
        </w:tabs>
        <w:ind w:left="714" w:hanging="357"/>
        <w:jc w:val="both"/>
        <w:rPr>
          <w:b/>
          <w:bCs/>
          <w:i/>
          <w:iCs/>
          <w:u w:val="single"/>
        </w:rPr>
      </w:pPr>
      <w:r>
        <w:rPr>
          <w:bCs/>
          <w:iCs/>
        </w:rPr>
        <w:lastRenderedPageBreak/>
        <w:t xml:space="preserve">z SPC Zlín </w:t>
      </w:r>
    </w:p>
    <w:p w14:paraId="118F140D" w14:textId="77777777" w:rsidR="00D405FA" w:rsidRDefault="00D405FA" w:rsidP="00B72DB2">
      <w:pPr>
        <w:pStyle w:val="Odstavecseseznamem"/>
        <w:numPr>
          <w:ilvl w:val="0"/>
          <w:numId w:val="3"/>
        </w:numPr>
        <w:tabs>
          <w:tab w:val="left" w:pos="709"/>
        </w:tabs>
        <w:ind w:left="714" w:hanging="357"/>
        <w:jc w:val="both"/>
        <w:rPr>
          <w:b/>
          <w:bCs/>
          <w:i/>
          <w:iCs/>
          <w:u w:val="single"/>
        </w:rPr>
      </w:pPr>
      <w:r>
        <w:rPr>
          <w:bCs/>
          <w:iCs/>
        </w:rPr>
        <w:t>s dětským lékařem</w:t>
      </w:r>
    </w:p>
    <w:p w14:paraId="3900F331" w14:textId="77777777" w:rsidR="00D405FA" w:rsidRDefault="00D405FA" w:rsidP="00B72DB2">
      <w:pPr>
        <w:pStyle w:val="Odstavecseseznamem"/>
        <w:numPr>
          <w:ilvl w:val="0"/>
          <w:numId w:val="3"/>
        </w:numPr>
        <w:tabs>
          <w:tab w:val="left" w:pos="709"/>
        </w:tabs>
        <w:ind w:left="714" w:hanging="357"/>
        <w:jc w:val="both"/>
        <w:rPr>
          <w:b/>
          <w:bCs/>
          <w:i/>
          <w:iCs/>
          <w:u w:val="single"/>
        </w:rPr>
      </w:pPr>
      <w:r>
        <w:rPr>
          <w:bCs/>
          <w:iCs/>
        </w:rPr>
        <w:t>s rodiči</w:t>
      </w:r>
    </w:p>
    <w:p w14:paraId="06142276" w14:textId="4E68B292" w:rsidR="00F941AB" w:rsidRPr="00F941AB" w:rsidRDefault="00D405FA" w:rsidP="00B72DB2">
      <w:pPr>
        <w:pStyle w:val="Odstavecseseznamem"/>
        <w:numPr>
          <w:ilvl w:val="0"/>
          <w:numId w:val="3"/>
        </w:numPr>
        <w:tabs>
          <w:tab w:val="left" w:pos="709"/>
        </w:tabs>
        <w:ind w:left="714" w:hanging="357"/>
        <w:jc w:val="both"/>
        <w:rPr>
          <w:b/>
          <w:bCs/>
          <w:i/>
          <w:iCs/>
          <w:u w:val="single"/>
        </w:rPr>
      </w:pPr>
      <w:r>
        <w:rPr>
          <w:bCs/>
          <w:iCs/>
        </w:rPr>
        <w:t>se ZŠ a ZUŠ Strání</w:t>
      </w:r>
    </w:p>
    <w:p w14:paraId="21975718" w14:textId="4C3A9E32" w:rsidR="00F941AB" w:rsidRPr="00F941AB" w:rsidRDefault="00F941AB" w:rsidP="00B72DB2">
      <w:pPr>
        <w:pStyle w:val="Odstavecseseznamem"/>
        <w:numPr>
          <w:ilvl w:val="0"/>
          <w:numId w:val="3"/>
        </w:numPr>
        <w:tabs>
          <w:tab w:val="left" w:pos="709"/>
        </w:tabs>
        <w:ind w:left="714" w:hanging="357"/>
        <w:jc w:val="both"/>
        <w:rPr>
          <w:b/>
          <w:bCs/>
          <w:i/>
          <w:iCs/>
          <w:u w:val="single"/>
        </w:rPr>
      </w:pPr>
      <w:r>
        <w:rPr>
          <w:bCs/>
          <w:iCs/>
        </w:rPr>
        <w:t>s MAP Uherský Brod</w:t>
      </w:r>
    </w:p>
    <w:p w14:paraId="4A603710" w14:textId="508E9189" w:rsidR="00F941AB" w:rsidRPr="00F941AB" w:rsidRDefault="00F941AB" w:rsidP="00B72DB2">
      <w:pPr>
        <w:pStyle w:val="Odstavecseseznamem"/>
        <w:numPr>
          <w:ilvl w:val="0"/>
          <w:numId w:val="3"/>
        </w:numPr>
        <w:tabs>
          <w:tab w:val="left" w:pos="709"/>
        </w:tabs>
        <w:ind w:left="714" w:hanging="357"/>
        <w:jc w:val="both"/>
        <w:rPr>
          <w:b/>
          <w:bCs/>
          <w:i/>
          <w:iCs/>
          <w:u w:val="single"/>
        </w:rPr>
      </w:pPr>
      <w:r>
        <w:rPr>
          <w:bCs/>
          <w:iCs/>
        </w:rPr>
        <w:t>s UTB Zlín</w:t>
      </w:r>
    </w:p>
    <w:p w14:paraId="22A9153B" w14:textId="29DC95D0" w:rsidR="00F941AB" w:rsidRPr="00F941AB" w:rsidRDefault="00F941AB" w:rsidP="00B72DB2">
      <w:pPr>
        <w:tabs>
          <w:tab w:val="left" w:pos="709"/>
        </w:tabs>
        <w:spacing w:after="0" w:line="240" w:lineRule="auto"/>
        <w:ind w:left="360"/>
        <w:jc w:val="both"/>
        <w:rPr>
          <w:b/>
          <w:bCs/>
          <w:i/>
          <w:iCs/>
          <w:u w:val="single"/>
        </w:rPr>
      </w:pPr>
    </w:p>
    <w:p w14:paraId="21F83F01" w14:textId="77777777" w:rsidR="00D405FA" w:rsidRDefault="00D405FA" w:rsidP="00B53F8F">
      <w:pPr>
        <w:pStyle w:val="Nadpis2"/>
      </w:pPr>
    </w:p>
    <w:p w14:paraId="4B95DB7C" w14:textId="77777777" w:rsidR="00D405FA" w:rsidRDefault="00D405FA" w:rsidP="00B53F8F">
      <w:pPr>
        <w:pStyle w:val="Nadpis2"/>
      </w:pPr>
      <w:bookmarkStart w:id="22" w:name="_Toc144726972"/>
      <w:bookmarkStart w:id="23" w:name="_Toc211515961"/>
      <w:r>
        <w:t>2.3 INFORMAČNÍ SYSTÉM ŠKOLY:</w:t>
      </w:r>
      <w:bookmarkEnd w:id="22"/>
      <w:bookmarkEnd w:id="23"/>
    </w:p>
    <w:p w14:paraId="4F1200E2" w14:textId="77777777" w:rsidR="00D405FA" w:rsidRDefault="00D405FA" w:rsidP="00B53F8F">
      <w:pPr>
        <w:spacing w:line="240" w:lineRule="auto"/>
        <w:jc w:val="both"/>
        <w:rPr>
          <w:b/>
        </w:rPr>
      </w:pPr>
      <w:r>
        <w:rPr>
          <w:b/>
        </w:rPr>
        <w:t>Je využíván pro:</w:t>
      </w:r>
    </w:p>
    <w:p w14:paraId="00B8B9F8" w14:textId="77777777" w:rsidR="00D405FA" w:rsidRDefault="00D405FA" w:rsidP="00B53F8F">
      <w:pPr>
        <w:numPr>
          <w:ilvl w:val="0"/>
          <w:numId w:val="3"/>
        </w:numPr>
        <w:spacing w:after="0" w:line="240" w:lineRule="auto"/>
        <w:jc w:val="both"/>
        <w:rPr>
          <w:rFonts w:eastAsia="Times New Roman" w:cs="Times New Roman"/>
          <w:szCs w:val="24"/>
          <w:lang w:eastAsia="cs-CZ"/>
        </w:rPr>
      </w:pPr>
      <w:r>
        <w:rPr>
          <w:rFonts w:eastAsia="Times New Roman" w:cs="Times New Roman"/>
          <w:szCs w:val="24"/>
          <w:lang w:eastAsia="cs-CZ"/>
        </w:rPr>
        <w:t>vnitřní potřebu školy</w:t>
      </w:r>
    </w:p>
    <w:p w14:paraId="49C306BB" w14:textId="77777777" w:rsidR="00D405FA" w:rsidRDefault="00D405FA" w:rsidP="00B53F8F">
      <w:pPr>
        <w:numPr>
          <w:ilvl w:val="0"/>
          <w:numId w:val="3"/>
        </w:numPr>
        <w:spacing w:after="0" w:line="240" w:lineRule="auto"/>
        <w:jc w:val="both"/>
        <w:rPr>
          <w:rFonts w:eastAsia="Times New Roman" w:cs="Times New Roman"/>
          <w:szCs w:val="24"/>
          <w:lang w:eastAsia="cs-CZ"/>
        </w:rPr>
      </w:pPr>
      <w:r>
        <w:rPr>
          <w:rFonts w:eastAsia="Times New Roman" w:cs="Times New Roman"/>
          <w:szCs w:val="24"/>
          <w:lang w:eastAsia="cs-CZ"/>
        </w:rPr>
        <w:t>pro orgány státní správy a samosprávy</w:t>
      </w:r>
    </w:p>
    <w:p w14:paraId="59E61125" w14:textId="77777777" w:rsidR="00D405FA" w:rsidRDefault="00D405FA" w:rsidP="00B53F8F">
      <w:pPr>
        <w:numPr>
          <w:ilvl w:val="0"/>
          <w:numId w:val="3"/>
        </w:numPr>
        <w:spacing w:after="0" w:line="240" w:lineRule="auto"/>
        <w:jc w:val="both"/>
        <w:rPr>
          <w:rFonts w:eastAsia="Times New Roman" w:cs="Times New Roman"/>
          <w:szCs w:val="24"/>
          <w:lang w:eastAsia="cs-CZ"/>
        </w:rPr>
      </w:pPr>
      <w:r>
        <w:rPr>
          <w:rFonts w:eastAsia="Times New Roman" w:cs="Times New Roman"/>
          <w:szCs w:val="24"/>
          <w:lang w:eastAsia="cs-CZ"/>
        </w:rPr>
        <w:t>pro potřebu uplatnění zákona č</w:t>
      </w:r>
      <w:r w:rsidRPr="00272C9F">
        <w:rPr>
          <w:rFonts w:eastAsia="Times New Roman" w:cs="Times New Roman"/>
          <w:szCs w:val="24"/>
          <w:lang w:eastAsia="cs-CZ"/>
        </w:rPr>
        <w:t xml:space="preserve">.106/1999 Sb., </w:t>
      </w:r>
      <w:r>
        <w:rPr>
          <w:rFonts w:eastAsia="Times New Roman" w:cs="Times New Roman"/>
          <w:szCs w:val="24"/>
          <w:lang w:eastAsia="cs-CZ"/>
        </w:rPr>
        <w:t>o svobodném přístupu k informacím ve znění pozdějších předpisů.</w:t>
      </w:r>
    </w:p>
    <w:p w14:paraId="4C72F4A1" w14:textId="77777777" w:rsidR="00D405FA" w:rsidRDefault="00D405FA" w:rsidP="00B53F8F">
      <w:pPr>
        <w:spacing w:after="0" w:line="240" w:lineRule="auto"/>
        <w:jc w:val="both"/>
        <w:rPr>
          <w:rFonts w:eastAsia="Times New Roman" w:cs="Times New Roman"/>
          <w:b/>
          <w:szCs w:val="24"/>
          <w:lang w:eastAsia="cs-CZ"/>
        </w:rPr>
      </w:pPr>
    </w:p>
    <w:p w14:paraId="711F92DC" w14:textId="77777777" w:rsidR="00D405FA" w:rsidRDefault="00D405FA" w:rsidP="00B53F8F">
      <w:pPr>
        <w:spacing w:after="0" w:line="240" w:lineRule="auto"/>
        <w:jc w:val="both"/>
      </w:pPr>
      <w:r>
        <w:rPr>
          <w:rFonts w:eastAsia="Times New Roman" w:cs="Times New Roman"/>
          <w:b/>
          <w:szCs w:val="24"/>
          <w:lang w:eastAsia="cs-CZ"/>
        </w:rPr>
        <w:t>Potřebné informace naleznete:</w:t>
      </w:r>
    </w:p>
    <w:p w14:paraId="635201F9" w14:textId="77777777"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 xml:space="preserve">-Webové stránky </w:t>
      </w:r>
      <w:hyperlink r:id="rId15">
        <w:r>
          <w:rPr>
            <w:rStyle w:val="Internetovodkaz"/>
            <w:rFonts w:eastAsia="Times New Roman" w:cs="Times New Roman"/>
            <w:lang w:eastAsia="cs-CZ"/>
          </w:rPr>
          <w:t>www.msstrani.cz</w:t>
        </w:r>
      </w:hyperlink>
      <w:r>
        <w:rPr>
          <w:rFonts w:eastAsia="Times New Roman" w:cs="Times New Roman"/>
          <w:color w:val="0000FF"/>
          <w:szCs w:val="24"/>
          <w:u w:val="single"/>
          <w:lang w:eastAsia="cs-CZ"/>
        </w:rPr>
        <w:t>, www.strani.cz</w:t>
      </w:r>
    </w:p>
    <w:p w14:paraId="5C2297A1" w14:textId="77777777" w:rsidR="00D405FA" w:rsidRDefault="00D405FA" w:rsidP="00B53F8F">
      <w:pPr>
        <w:spacing w:after="0" w:line="240" w:lineRule="auto"/>
        <w:jc w:val="both"/>
      </w:pPr>
      <w:r>
        <w:rPr>
          <w:rFonts w:eastAsia="Times New Roman" w:cs="Times New Roman"/>
          <w:szCs w:val="24"/>
          <w:lang w:eastAsia="cs-CZ"/>
        </w:rPr>
        <w:t>-Schůzky s rodiči, nástěnky, zpravodaj, časopis MŠ, třídní skupiny na WhatsApp</w:t>
      </w:r>
    </w:p>
    <w:p w14:paraId="361FE417" w14:textId="5C662001"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 xml:space="preserve">-Rozhodnutí o zařazení do sítě škol-školský rejstřík, Zřizovací listina a Dodatek č.1 ke   </w:t>
      </w:r>
    </w:p>
    <w:p w14:paraId="007E0FB7" w14:textId="77777777"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 xml:space="preserve"> Zřizovací listině</w:t>
      </w:r>
    </w:p>
    <w:p w14:paraId="7F2D8C49" w14:textId="77777777"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-Rozhodnutí o přijetí dítěte</w:t>
      </w:r>
    </w:p>
    <w:p w14:paraId="116BBE31" w14:textId="77777777"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-Evidenční list dítěte</w:t>
      </w:r>
    </w:p>
    <w:p w14:paraId="6D6C0B94" w14:textId="7A8704CA"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-ŠVP PV</w:t>
      </w:r>
    </w:p>
    <w:p w14:paraId="28CFADD3" w14:textId="5AF1011A" w:rsidR="00150A00" w:rsidRDefault="00150A00" w:rsidP="00B53F8F">
      <w:pPr>
        <w:spacing w:after="0" w:line="240" w:lineRule="auto"/>
        <w:jc w:val="both"/>
        <w:rPr>
          <w:rFonts w:eastAsia="Times New Roman" w:cs="Times New Roman"/>
          <w:szCs w:val="24"/>
          <w:lang w:eastAsia="cs-CZ"/>
        </w:rPr>
      </w:pPr>
      <w:r>
        <w:rPr>
          <w:rFonts w:eastAsia="Times New Roman" w:cs="Times New Roman"/>
          <w:szCs w:val="24"/>
          <w:lang w:eastAsia="cs-CZ"/>
        </w:rPr>
        <w:t>-Školní matrika</w:t>
      </w:r>
    </w:p>
    <w:p w14:paraId="65052C4B" w14:textId="54E6A6CC"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-Přehled vzdělávání-v TK</w:t>
      </w:r>
    </w:p>
    <w:p w14:paraId="12811915" w14:textId="77777777"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-Docházka do MŠ</w:t>
      </w:r>
    </w:p>
    <w:p w14:paraId="6DFE85F8" w14:textId="01752313"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-Pedagogické portfolio</w:t>
      </w:r>
    </w:p>
    <w:p w14:paraId="7DABFA51" w14:textId="71792A86"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-Dětské portfolio</w:t>
      </w:r>
    </w:p>
    <w:p w14:paraId="49AEDE66" w14:textId="77777777"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-Školní řád</w:t>
      </w:r>
    </w:p>
    <w:p w14:paraId="5496DB53" w14:textId="77777777"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-Záznamy z pedagogických rad a provozních porad</w:t>
      </w:r>
    </w:p>
    <w:p w14:paraId="4D7E6C1A" w14:textId="662DF2AE" w:rsidR="00D405FA" w:rsidRDefault="00D405FA" w:rsidP="00B53F8F">
      <w:pPr>
        <w:spacing w:after="0" w:line="240" w:lineRule="auto"/>
        <w:jc w:val="both"/>
        <w:rPr>
          <w:rFonts w:eastAsia="Times New Roman" w:cs="Times New Roman"/>
          <w:szCs w:val="24"/>
          <w:lang w:eastAsia="cs-CZ"/>
        </w:rPr>
      </w:pPr>
      <w:r>
        <w:rPr>
          <w:rFonts w:eastAsia="Times New Roman" w:cs="Times New Roman"/>
          <w:szCs w:val="24"/>
          <w:lang w:eastAsia="cs-CZ"/>
        </w:rPr>
        <w:t>-Kniha úrazů</w:t>
      </w:r>
    </w:p>
    <w:p w14:paraId="06060135" w14:textId="77777777" w:rsidR="00D405FA" w:rsidRDefault="00D405FA" w:rsidP="00B53F8F">
      <w:pPr>
        <w:spacing w:after="0" w:line="240" w:lineRule="auto"/>
        <w:jc w:val="both"/>
        <w:rPr>
          <w:rFonts w:eastAsia="Times New Roman" w:cs="Times New Roman"/>
          <w:b/>
          <w:szCs w:val="24"/>
          <w:lang w:eastAsia="cs-CZ"/>
        </w:rPr>
      </w:pPr>
    </w:p>
    <w:p w14:paraId="2F6906FA" w14:textId="77777777" w:rsidR="00D405FA" w:rsidRDefault="00D405FA" w:rsidP="00D405FA">
      <w:pPr>
        <w:spacing w:after="0" w:line="360" w:lineRule="auto"/>
        <w:jc w:val="both"/>
        <w:rPr>
          <w:rFonts w:eastAsia="Times New Roman" w:cs="Times New Roman"/>
          <w:b/>
          <w:i/>
          <w:szCs w:val="24"/>
          <w:u w:val="single"/>
          <w:lang w:eastAsia="cs-CZ"/>
        </w:rPr>
      </w:pPr>
    </w:p>
    <w:p w14:paraId="6B3D6B8D" w14:textId="77777777" w:rsidR="00D405FA" w:rsidRDefault="00D405FA" w:rsidP="00D405FA">
      <w:pPr>
        <w:pStyle w:val="Nadpis2"/>
      </w:pPr>
    </w:p>
    <w:p w14:paraId="2E53EC0C" w14:textId="77777777" w:rsidR="00D405FA" w:rsidRDefault="00D405FA" w:rsidP="00D405FA">
      <w:pPr>
        <w:pStyle w:val="Nadpis2"/>
      </w:pPr>
    </w:p>
    <w:p w14:paraId="64934A85" w14:textId="77777777" w:rsidR="00D405FA" w:rsidRDefault="00D405FA" w:rsidP="00D405FA">
      <w:pPr>
        <w:spacing w:line="360" w:lineRule="auto"/>
        <w:ind w:left="360"/>
        <w:jc w:val="both"/>
        <w:rPr>
          <w:bCs/>
        </w:rPr>
      </w:pPr>
    </w:p>
    <w:p w14:paraId="019EB912" w14:textId="77777777" w:rsidR="00D405FA" w:rsidRDefault="00D405FA" w:rsidP="00D405FA">
      <w:pPr>
        <w:spacing w:line="360" w:lineRule="auto"/>
        <w:ind w:left="360"/>
        <w:jc w:val="both"/>
        <w:rPr>
          <w:bCs/>
        </w:rPr>
      </w:pPr>
    </w:p>
    <w:p w14:paraId="412E9878" w14:textId="77777777" w:rsidR="00D405FA" w:rsidRDefault="00D405FA" w:rsidP="00D405FA">
      <w:pPr>
        <w:spacing w:line="360" w:lineRule="auto"/>
        <w:ind w:left="360"/>
        <w:jc w:val="both"/>
        <w:rPr>
          <w:bCs/>
        </w:rPr>
      </w:pPr>
    </w:p>
    <w:p w14:paraId="339BFE86" w14:textId="77777777" w:rsidR="00D405FA" w:rsidRDefault="00D405FA" w:rsidP="00D405FA">
      <w:pPr>
        <w:spacing w:line="360" w:lineRule="auto"/>
        <w:ind w:left="360"/>
        <w:jc w:val="both"/>
        <w:rPr>
          <w:bCs/>
        </w:rPr>
      </w:pPr>
    </w:p>
    <w:p w14:paraId="02803233" w14:textId="251C683D" w:rsidR="00D405FA" w:rsidRDefault="00D405FA" w:rsidP="00D405FA">
      <w:pPr>
        <w:spacing w:line="360" w:lineRule="auto"/>
        <w:ind w:left="360"/>
        <w:jc w:val="both"/>
        <w:rPr>
          <w:bCs/>
        </w:rPr>
      </w:pPr>
    </w:p>
    <w:p w14:paraId="4DD7AF98" w14:textId="566E4496" w:rsidR="00B72DB2" w:rsidRDefault="00B72DB2" w:rsidP="00D405FA">
      <w:pPr>
        <w:spacing w:line="360" w:lineRule="auto"/>
        <w:ind w:left="360"/>
        <w:jc w:val="both"/>
        <w:rPr>
          <w:bCs/>
        </w:rPr>
      </w:pPr>
    </w:p>
    <w:p w14:paraId="5F4A258D" w14:textId="6972FC56" w:rsidR="00BD5BFF" w:rsidRDefault="00BD5BFF" w:rsidP="00D405FA">
      <w:pPr>
        <w:spacing w:line="360" w:lineRule="auto"/>
        <w:ind w:left="360"/>
        <w:jc w:val="both"/>
        <w:rPr>
          <w:bCs/>
        </w:rPr>
      </w:pPr>
    </w:p>
    <w:p w14:paraId="1B2D7777" w14:textId="4FCE8B6A" w:rsidR="007011D8" w:rsidRDefault="002E638C" w:rsidP="00333381">
      <w:pPr>
        <w:pStyle w:val="Nadpis1"/>
        <w:numPr>
          <w:ilvl w:val="0"/>
          <w:numId w:val="4"/>
        </w:numPr>
        <w:spacing w:line="240" w:lineRule="auto"/>
      </w:pPr>
      <w:bookmarkStart w:id="24" w:name="_Toc211515962"/>
      <w:r>
        <w:lastRenderedPageBreak/>
        <w:t>PEDAGOGICKÝ TÝM ŠKOLY</w:t>
      </w:r>
      <w:bookmarkEnd w:id="24"/>
    </w:p>
    <w:p w14:paraId="00F5FB88" w14:textId="40E62371" w:rsidR="00D73D33" w:rsidRDefault="007011D8" w:rsidP="00B72DB2">
      <w:pPr>
        <w:spacing w:after="0" w:line="240" w:lineRule="auto"/>
      </w:pPr>
      <w:r>
        <w:t xml:space="preserve">V naší mateřské škole pracuje 14 pedagogických pracovníku a </w:t>
      </w:r>
      <w:r w:rsidR="00B72DB2">
        <w:t xml:space="preserve">1 </w:t>
      </w:r>
      <w:r>
        <w:t xml:space="preserve">nepedagogický </w:t>
      </w:r>
      <w:r w:rsidR="00D73D33">
        <w:t>zaměstnan</w:t>
      </w:r>
      <w:r w:rsidR="00B72DB2">
        <w:t>ec</w:t>
      </w:r>
      <w:r w:rsidR="00D73D33">
        <w:t xml:space="preserve"> ve dvou pracovištích.</w:t>
      </w:r>
      <w:r>
        <w:t xml:space="preserve"> </w:t>
      </w:r>
    </w:p>
    <w:p w14:paraId="7E43EEA7" w14:textId="77777777" w:rsidR="00B72DB2" w:rsidRDefault="00B72DB2" w:rsidP="00B72DB2">
      <w:pPr>
        <w:spacing w:after="0" w:line="240" w:lineRule="auto"/>
      </w:pPr>
    </w:p>
    <w:p w14:paraId="22DB0A54" w14:textId="3746B1C2" w:rsidR="00D73D33" w:rsidRDefault="007011D8" w:rsidP="00333381">
      <w:pPr>
        <w:spacing w:line="240" w:lineRule="auto"/>
      </w:pPr>
      <w:r>
        <w:t>MŠ Strání</w:t>
      </w:r>
    </w:p>
    <w:tbl>
      <w:tblPr>
        <w:tblStyle w:val="Mkatabulky"/>
        <w:tblW w:w="0" w:type="auto"/>
        <w:tblLook w:val="04A0" w:firstRow="1" w:lastRow="0" w:firstColumn="1" w:lastColumn="0" w:noHBand="0" w:noVBand="1"/>
      </w:tblPr>
      <w:tblGrid>
        <w:gridCol w:w="1413"/>
        <w:gridCol w:w="4721"/>
        <w:gridCol w:w="2926"/>
      </w:tblGrid>
      <w:tr w:rsidR="00D73D33" w14:paraId="519D82A4" w14:textId="5837071B" w:rsidTr="008C5661">
        <w:tc>
          <w:tcPr>
            <w:tcW w:w="1413" w:type="dxa"/>
          </w:tcPr>
          <w:p w14:paraId="32AC4D2E" w14:textId="119CA354" w:rsidR="001B1ABA" w:rsidRPr="001B1ABA" w:rsidRDefault="001B1ABA" w:rsidP="00333381">
            <w:pPr>
              <w:spacing w:line="240" w:lineRule="auto"/>
              <w:rPr>
                <w:b/>
                <w:bCs/>
              </w:rPr>
            </w:pPr>
            <w:bookmarkStart w:id="25" w:name="_Hlk203460709"/>
            <w:r w:rsidRPr="001B1ABA">
              <w:rPr>
                <w:b/>
                <w:bCs/>
              </w:rPr>
              <w:t>Pozice</w:t>
            </w:r>
          </w:p>
        </w:tc>
        <w:tc>
          <w:tcPr>
            <w:tcW w:w="4721" w:type="dxa"/>
          </w:tcPr>
          <w:p w14:paraId="1719BE12" w14:textId="4909A21A" w:rsidR="001B1ABA" w:rsidRPr="001B1ABA" w:rsidRDefault="001B1ABA" w:rsidP="00333381">
            <w:pPr>
              <w:spacing w:line="240" w:lineRule="auto"/>
              <w:rPr>
                <w:b/>
                <w:bCs/>
              </w:rPr>
            </w:pPr>
            <w:r w:rsidRPr="001B1ABA">
              <w:rPr>
                <w:b/>
                <w:bCs/>
              </w:rPr>
              <w:t>Kvalifikace</w:t>
            </w:r>
          </w:p>
        </w:tc>
        <w:tc>
          <w:tcPr>
            <w:tcW w:w="2926" w:type="dxa"/>
          </w:tcPr>
          <w:p w14:paraId="52187418" w14:textId="588031F6" w:rsidR="00D73D33" w:rsidRPr="001B1ABA" w:rsidRDefault="001B1ABA" w:rsidP="00333381">
            <w:pPr>
              <w:spacing w:line="240" w:lineRule="auto"/>
              <w:rPr>
                <w:b/>
                <w:bCs/>
              </w:rPr>
            </w:pPr>
            <w:r w:rsidRPr="001B1ABA">
              <w:rPr>
                <w:b/>
                <w:bCs/>
              </w:rPr>
              <w:t xml:space="preserve">Praxe </w:t>
            </w:r>
          </w:p>
        </w:tc>
      </w:tr>
      <w:bookmarkEnd w:id="25"/>
      <w:tr w:rsidR="001B1ABA" w14:paraId="02DF25C3" w14:textId="77777777" w:rsidTr="008C5661">
        <w:trPr>
          <w:trHeight w:val="331"/>
        </w:trPr>
        <w:tc>
          <w:tcPr>
            <w:tcW w:w="1413" w:type="dxa"/>
          </w:tcPr>
          <w:p w14:paraId="3B1875A2" w14:textId="43EC1ED0" w:rsidR="001B1ABA" w:rsidRDefault="001B1ABA" w:rsidP="00333381">
            <w:pPr>
              <w:spacing w:line="240" w:lineRule="auto"/>
            </w:pPr>
            <w:r>
              <w:t>Ředitelka</w:t>
            </w:r>
          </w:p>
        </w:tc>
        <w:tc>
          <w:tcPr>
            <w:tcW w:w="4721" w:type="dxa"/>
          </w:tcPr>
          <w:p w14:paraId="34658FEF" w14:textId="609FF51F" w:rsidR="001B1ABA" w:rsidRDefault="001B1ABA" w:rsidP="00333381">
            <w:pPr>
              <w:spacing w:line="240" w:lineRule="auto"/>
            </w:pPr>
            <w:r>
              <w:t>Vysokoškolské vzdělání</w:t>
            </w:r>
          </w:p>
        </w:tc>
        <w:tc>
          <w:tcPr>
            <w:tcW w:w="2926" w:type="dxa"/>
          </w:tcPr>
          <w:p w14:paraId="374F93A0" w14:textId="1BD6507C" w:rsidR="001B1ABA" w:rsidRDefault="001B1ABA" w:rsidP="00333381">
            <w:pPr>
              <w:spacing w:line="240" w:lineRule="auto"/>
            </w:pPr>
            <w:r>
              <w:t xml:space="preserve">Více než 32 let </w:t>
            </w:r>
          </w:p>
        </w:tc>
      </w:tr>
      <w:tr w:rsidR="001B1ABA" w14:paraId="76A2435E" w14:textId="77777777" w:rsidTr="008C5661">
        <w:tc>
          <w:tcPr>
            <w:tcW w:w="1413" w:type="dxa"/>
          </w:tcPr>
          <w:p w14:paraId="5467904A" w14:textId="086ADAA3" w:rsidR="001B1ABA" w:rsidRDefault="001B1ABA" w:rsidP="00333381">
            <w:pPr>
              <w:spacing w:line="240" w:lineRule="auto"/>
            </w:pPr>
            <w:r>
              <w:t>Učitelka</w:t>
            </w:r>
          </w:p>
        </w:tc>
        <w:tc>
          <w:tcPr>
            <w:tcW w:w="4721" w:type="dxa"/>
          </w:tcPr>
          <w:p w14:paraId="24174FA2" w14:textId="1708F86B" w:rsidR="001B1ABA" w:rsidRDefault="001B1ABA" w:rsidP="00333381">
            <w:pPr>
              <w:spacing w:line="240" w:lineRule="auto"/>
            </w:pPr>
            <w:r>
              <w:t>Středoškolské vzdělání</w:t>
            </w:r>
          </w:p>
        </w:tc>
        <w:tc>
          <w:tcPr>
            <w:tcW w:w="2926" w:type="dxa"/>
          </w:tcPr>
          <w:p w14:paraId="2D56D125" w14:textId="07DA6A0F" w:rsidR="001B1ABA" w:rsidRDefault="001B1ABA" w:rsidP="00333381">
            <w:pPr>
              <w:spacing w:line="240" w:lineRule="auto"/>
            </w:pPr>
            <w:r>
              <w:t xml:space="preserve">Více než 32 let </w:t>
            </w:r>
          </w:p>
        </w:tc>
      </w:tr>
      <w:tr w:rsidR="001B1ABA" w14:paraId="1B462EA4" w14:textId="77777777" w:rsidTr="008C5661">
        <w:tc>
          <w:tcPr>
            <w:tcW w:w="1413" w:type="dxa"/>
          </w:tcPr>
          <w:p w14:paraId="7F2833DF" w14:textId="4CD21599" w:rsidR="001B1ABA" w:rsidRDefault="001B1ABA" w:rsidP="00333381">
            <w:pPr>
              <w:spacing w:line="240" w:lineRule="auto"/>
            </w:pPr>
            <w:r>
              <w:t>Učitelka</w:t>
            </w:r>
          </w:p>
        </w:tc>
        <w:tc>
          <w:tcPr>
            <w:tcW w:w="4721" w:type="dxa"/>
          </w:tcPr>
          <w:p w14:paraId="445AF7FC" w14:textId="73F08BA7" w:rsidR="001B1ABA" w:rsidRDefault="001B1ABA" w:rsidP="00333381">
            <w:pPr>
              <w:spacing w:line="240" w:lineRule="auto"/>
            </w:pPr>
            <w:r>
              <w:t>Středoškolské vzdělání</w:t>
            </w:r>
          </w:p>
        </w:tc>
        <w:tc>
          <w:tcPr>
            <w:tcW w:w="2926" w:type="dxa"/>
          </w:tcPr>
          <w:p w14:paraId="70E84FB1" w14:textId="61238016" w:rsidR="001B1ABA" w:rsidRDefault="001B1ABA" w:rsidP="00333381">
            <w:pPr>
              <w:spacing w:line="240" w:lineRule="auto"/>
            </w:pPr>
            <w:r>
              <w:t xml:space="preserve">Více než 32 let </w:t>
            </w:r>
          </w:p>
        </w:tc>
      </w:tr>
      <w:tr w:rsidR="001B1ABA" w14:paraId="3B550688" w14:textId="77777777" w:rsidTr="008C5661">
        <w:tc>
          <w:tcPr>
            <w:tcW w:w="1413" w:type="dxa"/>
          </w:tcPr>
          <w:p w14:paraId="184E751F" w14:textId="64FD258A" w:rsidR="001B1ABA" w:rsidRDefault="001B1ABA" w:rsidP="00333381">
            <w:pPr>
              <w:spacing w:line="240" w:lineRule="auto"/>
            </w:pPr>
            <w:r>
              <w:t>Učitelka</w:t>
            </w:r>
          </w:p>
        </w:tc>
        <w:tc>
          <w:tcPr>
            <w:tcW w:w="4721" w:type="dxa"/>
          </w:tcPr>
          <w:p w14:paraId="14EFF2EB" w14:textId="1F1F1D55" w:rsidR="001B1ABA" w:rsidRDefault="001B1ABA" w:rsidP="00333381">
            <w:pPr>
              <w:spacing w:line="240" w:lineRule="auto"/>
            </w:pPr>
            <w:r>
              <w:t>Vysokoškolské vzdělání mimo obor, středoškolské vzdělání s maturitou v oboru</w:t>
            </w:r>
          </w:p>
        </w:tc>
        <w:tc>
          <w:tcPr>
            <w:tcW w:w="2926" w:type="dxa"/>
          </w:tcPr>
          <w:p w14:paraId="5446CDE1" w14:textId="2A94BF42" w:rsidR="001B1ABA" w:rsidRDefault="001B1ABA" w:rsidP="00333381">
            <w:pPr>
              <w:spacing w:line="240" w:lineRule="auto"/>
            </w:pPr>
            <w:r>
              <w:t xml:space="preserve">Více než 19 let </w:t>
            </w:r>
          </w:p>
        </w:tc>
      </w:tr>
      <w:tr w:rsidR="001B1ABA" w14:paraId="72259941" w14:textId="77777777" w:rsidTr="008C5661">
        <w:tc>
          <w:tcPr>
            <w:tcW w:w="1413" w:type="dxa"/>
          </w:tcPr>
          <w:p w14:paraId="2EB5F904" w14:textId="717EE400" w:rsidR="001B1ABA" w:rsidRDefault="001B1ABA" w:rsidP="00333381">
            <w:pPr>
              <w:spacing w:line="240" w:lineRule="auto"/>
            </w:pPr>
            <w:r>
              <w:t>Učitelka</w:t>
            </w:r>
          </w:p>
        </w:tc>
        <w:tc>
          <w:tcPr>
            <w:tcW w:w="4721" w:type="dxa"/>
          </w:tcPr>
          <w:p w14:paraId="161EE11A" w14:textId="075C95B4" w:rsidR="001B1ABA" w:rsidRDefault="001B1ABA" w:rsidP="00333381">
            <w:pPr>
              <w:spacing w:line="240" w:lineRule="auto"/>
            </w:pPr>
            <w:r>
              <w:t>Vysokoškolské vzdělání mimo obor, středoškolské vzdělání s</w:t>
            </w:r>
            <w:r w:rsidR="00826149">
              <w:t> </w:t>
            </w:r>
            <w:r>
              <w:t>maturitou</w:t>
            </w:r>
            <w:r w:rsidR="00826149">
              <w:t xml:space="preserve"> </w:t>
            </w:r>
            <w:r>
              <w:t>v oboru</w:t>
            </w:r>
          </w:p>
        </w:tc>
        <w:tc>
          <w:tcPr>
            <w:tcW w:w="2926" w:type="dxa"/>
          </w:tcPr>
          <w:p w14:paraId="39AE6355" w14:textId="62DDE85A" w:rsidR="001B1ABA" w:rsidRDefault="001B1ABA" w:rsidP="00333381">
            <w:pPr>
              <w:spacing w:line="240" w:lineRule="auto"/>
            </w:pPr>
            <w:r>
              <w:t>Více než 6 let</w:t>
            </w:r>
          </w:p>
        </w:tc>
      </w:tr>
      <w:tr w:rsidR="001B1ABA" w14:paraId="5A4CC104" w14:textId="77777777" w:rsidTr="008C5661">
        <w:trPr>
          <w:trHeight w:val="954"/>
        </w:trPr>
        <w:tc>
          <w:tcPr>
            <w:tcW w:w="1413" w:type="dxa"/>
          </w:tcPr>
          <w:p w14:paraId="2988E195" w14:textId="00CB6585" w:rsidR="001B1ABA" w:rsidRDefault="001B1ABA" w:rsidP="00333381">
            <w:pPr>
              <w:spacing w:line="240" w:lineRule="auto"/>
            </w:pPr>
            <w:r>
              <w:t>Učitelka</w:t>
            </w:r>
          </w:p>
        </w:tc>
        <w:tc>
          <w:tcPr>
            <w:tcW w:w="4721" w:type="dxa"/>
          </w:tcPr>
          <w:p w14:paraId="0342E9FF" w14:textId="326DED84" w:rsidR="001B1ABA" w:rsidRDefault="001B1ABA" w:rsidP="00333381">
            <w:pPr>
              <w:spacing w:line="240" w:lineRule="auto"/>
            </w:pPr>
            <w:r>
              <w:t>Vysokoškolské vzdělání mimo obor, středoškolské vzdělání s maturitou v oboru</w:t>
            </w:r>
          </w:p>
        </w:tc>
        <w:tc>
          <w:tcPr>
            <w:tcW w:w="2926" w:type="dxa"/>
          </w:tcPr>
          <w:p w14:paraId="39179F73" w14:textId="626563CD" w:rsidR="001B1ABA" w:rsidRDefault="001B1ABA" w:rsidP="00333381">
            <w:pPr>
              <w:spacing w:line="240" w:lineRule="auto"/>
            </w:pPr>
            <w:r>
              <w:t xml:space="preserve">Více než </w:t>
            </w:r>
            <w:r w:rsidR="008C5661">
              <w:t>6 let</w:t>
            </w:r>
          </w:p>
        </w:tc>
      </w:tr>
      <w:tr w:rsidR="001B1ABA" w14:paraId="1F9AA622" w14:textId="77777777" w:rsidTr="008C5661">
        <w:tc>
          <w:tcPr>
            <w:tcW w:w="1413" w:type="dxa"/>
          </w:tcPr>
          <w:p w14:paraId="69AFAE94" w14:textId="522F1ECC" w:rsidR="001B1ABA" w:rsidRDefault="001B1ABA" w:rsidP="00333381">
            <w:pPr>
              <w:spacing w:line="240" w:lineRule="auto"/>
            </w:pPr>
            <w:r>
              <w:t>Asistent pedagoga</w:t>
            </w:r>
          </w:p>
        </w:tc>
        <w:tc>
          <w:tcPr>
            <w:tcW w:w="4721" w:type="dxa"/>
          </w:tcPr>
          <w:p w14:paraId="13C95536" w14:textId="098FBC81" w:rsidR="001B1ABA" w:rsidRDefault="001B1ABA" w:rsidP="00333381">
            <w:pPr>
              <w:spacing w:line="240" w:lineRule="auto"/>
            </w:pPr>
            <w:r>
              <w:t>Středoškolské vzdělání s maturitou, kurz</w:t>
            </w:r>
          </w:p>
        </w:tc>
        <w:tc>
          <w:tcPr>
            <w:tcW w:w="2926" w:type="dxa"/>
          </w:tcPr>
          <w:p w14:paraId="2DD6AC3F" w14:textId="0E0189D4" w:rsidR="001B1ABA" w:rsidRDefault="008C5661" w:rsidP="00333381">
            <w:pPr>
              <w:spacing w:line="240" w:lineRule="auto"/>
            </w:pPr>
            <w:r>
              <w:t>Více než 12 let</w:t>
            </w:r>
          </w:p>
        </w:tc>
      </w:tr>
      <w:tr w:rsidR="001B1ABA" w14:paraId="23E29BDA" w14:textId="77777777" w:rsidTr="008C5661">
        <w:tc>
          <w:tcPr>
            <w:tcW w:w="1413" w:type="dxa"/>
          </w:tcPr>
          <w:p w14:paraId="7A0BE2A3" w14:textId="6DF340C7" w:rsidR="001B1ABA" w:rsidRDefault="001B1ABA" w:rsidP="00333381">
            <w:pPr>
              <w:spacing w:line="240" w:lineRule="auto"/>
            </w:pPr>
            <w:r>
              <w:t>Asistent pedagoga</w:t>
            </w:r>
          </w:p>
        </w:tc>
        <w:tc>
          <w:tcPr>
            <w:tcW w:w="4721" w:type="dxa"/>
          </w:tcPr>
          <w:p w14:paraId="350286AB" w14:textId="47660786" w:rsidR="001B1ABA" w:rsidRDefault="001B1ABA" w:rsidP="00333381">
            <w:pPr>
              <w:spacing w:line="240" w:lineRule="auto"/>
            </w:pPr>
            <w:r>
              <w:t xml:space="preserve">Středoškolské vzdělání s maturitou, kurz </w:t>
            </w:r>
          </w:p>
        </w:tc>
        <w:tc>
          <w:tcPr>
            <w:tcW w:w="2926" w:type="dxa"/>
          </w:tcPr>
          <w:p w14:paraId="3CF526E9" w14:textId="5C401F85" w:rsidR="001B1ABA" w:rsidRDefault="008C5661" w:rsidP="00333381">
            <w:pPr>
              <w:spacing w:line="240" w:lineRule="auto"/>
            </w:pPr>
            <w:r>
              <w:t>Více než 6 let</w:t>
            </w:r>
          </w:p>
        </w:tc>
      </w:tr>
      <w:tr w:rsidR="001B1ABA" w14:paraId="7764C4D5" w14:textId="77777777" w:rsidTr="008C5661">
        <w:tc>
          <w:tcPr>
            <w:tcW w:w="1413" w:type="dxa"/>
          </w:tcPr>
          <w:p w14:paraId="7F46F30E" w14:textId="2808F49A" w:rsidR="001B1ABA" w:rsidRDefault="001B1ABA" w:rsidP="00333381">
            <w:pPr>
              <w:spacing w:line="240" w:lineRule="auto"/>
            </w:pPr>
            <w:r>
              <w:t>Asistent pedagoga</w:t>
            </w:r>
          </w:p>
        </w:tc>
        <w:tc>
          <w:tcPr>
            <w:tcW w:w="4721" w:type="dxa"/>
          </w:tcPr>
          <w:p w14:paraId="5FE74D1B" w14:textId="303B68A9" w:rsidR="001B1ABA" w:rsidRDefault="001B1ABA" w:rsidP="00333381">
            <w:pPr>
              <w:spacing w:line="240" w:lineRule="auto"/>
            </w:pPr>
            <w:r>
              <w:t>Středoškolské vzdělání s maturitou, kurz</w:t>
            </w:r>
          </w:p>
        </w:tc>
        <w:tc>
          <w:tcPr>
            <w:tcW w:w="2926" w:type="dxa"/>
          </w:tcPr>
          <w:p w14:paraId="4785E9BD" w14:textId="2AB65D02" w:rsidR="001B1ABA" w:rsidRDefault="008C5661" w:rsidP="00333381">
            <w:pPr>
              <w:spacing w:line="240" w:lineRule="auto"/>
            </w:pPr>
            <w:r>
              <w:t>Více než 6 let</w:t>
            </w:r>
          </w:p>
        </w:tc>
      </w:tr>
      <w:tr w:rsidR="008C5661" w14:paraId="55E74152" w14:textId="77777777" w:rsidTr="008C5661">
        <w:tc>
          <w:tcPr>
            <w:tcW w:w="1413" w:type="dxa"/>
          </w:tcPr>
          <w:p w14:paraId="146A528F" w14:textId="5C2C1042" w:rsidR="008C5661" w:rsidRDefault="008C5661" w:rsidP="00333381">
            <w:pPr>
              <w:spacing w:line="240" w:lineRule="auto"/>
            </w:pPr>
            <w:r>
              <w:t>Asistent pedagoga</w:t>
            </w:r>
          </w:p>
        </w:tc>
        <w:tc>
          <w:tcPr>
            <w:tcW w:w="4721" w:type="dxa"/>
          </w:tcPr>
          <w:p w14:paraId="4DEDF889" w14:textId="133C378D" w:rsidR="008C5661" w:rsidRDefault="008C5661" w:rsidP="00333381">
            <w:pPr>
              <w:spacing w:line="240" w:lineRule="auto"/>
            </w:pPr>
            <w:r>
              <w:t>Středoškolské vzdělání s maturitou, kurz</w:t>
            </w:r>
          </w:p>
        </w:tc>
        <w:tc>
          <w:tcPr>
            <w:tcW w:w="2926" w:type="dxa"/>
          </w:tcPr>
          <w:p w14:paraId="3D648FA3" w14:textId="3DCDE83B" w:rsidR="008C5661" w:rsidRDefault="00B72DB2" w:rsidP="00333381">
            <w:pPr>
              <w:spacing w:line="240" w:lineRule="auto"/>
            </w:pPr>
            <w:r>
              <w:t>Začínající asistent</w:t>
            </w:r>
          </w:p>
        </w:tc>
      </w:tr>
    </w:tbl>
    <w:p w14:paraId="7FEA82C1" w14:textId="3FA09912" w:rsidR="00333381" w:rsidRDefault="00333381" w:rsidP="00333381">
      <w:pPr>
        <w:spacing w:line="240" w:lineRule="auto"/>
      </w:pPr>
      <w:r>
        <w:t xml:space="preserve">                                         </w:t>
      </w:r>
    </w:p>
    <w:p w14:paraId="135C2B31" w14:textId="1FBB67C0" w:rsidR="00333381" w:rsidRDefault="00333381" w:rsidP="00333381">
      <w:pPr>
        <w:spacing w:line="240" w:lineRule="auto"/>
      </w:pPr>
      <w:r>
        <w:t xml:space="preserve">MŠ </w:t>
      </w:r>
      <w:proofErr w:type="gramStart"/>
      <w:r>
        <w:t>Strání -Květná</w:t>
      </w:r>
      <w:proofErr w:type="gramEnd"/>
    </w:p>
    <w:tbl>
      <w:tblPr>
        <w:tblStyle w:val="Mkatabulky"/>
        <w:tblW w:w="0" w:type="auto"/>
        <w:tblLook w:val="04A0" w:firstRow="1" w:lastRow="0" w:firstColumn="1" w:lastColumn="0" w:noHBand="0" w:noVBand="1"/>
      </w:tblPr>
      <w:tblGrid>
        <w:gridCol w:w="3020"/>
        <w:gridCol w:w="3020"/>
        <w:gridCol w:w="3020"/>
      </w:tblGrid>
      <w:tr w:rsidR="008C5661" w14:paraId="1C72AE9F" w14:textId="77777777" w:rsidTr="008C5661">
        <w:tc>
          <w:tcPr>
            <w:tcW w:w="3020" w:type="dxa"/>
          </w:tcPr>
          <w:p w14:paraId="302E29E2" w14:textId="5774F625" w:rsidR="008C5661" w:rsidRDefault="00333381" w:rsidP="00333381">
            <w:pPr>
              <w:spacing w:line="240" w:lineRule="auto"/>
            </w:pPr>
            <w:r w:rsidRPr="001B1ABA">
              <w:rPr>
                <w:b/>
                <w:bCs/>
              </w:rPr>
              <w:t>Pozice</w:t>
            </w:r>
          </w:p>
        </w:tc>
        <w:tc>
          <w:tcPr>
            <w:tcW w:w="3020" w:type="dxa"/>
          </w:tcPr>
          <w:p w14:paraId="76099525" w14:textId="7C19B279" w:rsidR="008C5661" w:rsidRDefault="00333381" w:rsidP="00333381">
            <w:pPr>
              <w:spacing w:line="240" w:lineRule="auto"/>
            </w:pPr>
            <w:r w:rsidRPr="001B1ABA">
              <w:rPr>
                <w:b/>
                <w:bCs/>
              </w:rPr>
              <w:t>Kvalifikace</w:t>
            </w:r>
          </w:p>
        </w:tc>
        <w:tc>
          <w:tcPr>
            <w:tcW w:w="3020" w:type="dxa"/>
          </w:tcPr>
          <w:p w14:paraId="68ABA8AC" w14:textId="6D3C6B7A" w:rsidR="008C5661" w:rsidRDefault="00333381" w:rsidP="00333381">
            <w:pPr>
              <w:spacing w:line="240" w:lineRule="auto"/>
            </w:pPr>
            <w:r w:rsidRPr="001B1ABA">
              <w:rPr>
                <w:b/>
                <w:bCs/>
              </w:rPr>
              <w:t>Praxe</w:t>
            </w:r>
          </w:p>
        </w:tc>
      </w:tr>
      <w:tr w:rsidR="00333381" w14:paraId="63BA8EAF" w14:textId="77777777" w:rsidTr="008C5661">
        <w:tc>
          <w:tcPr>
            <w:tcW w:w="3020" w:type="dxa"/>
          </w:tcPr>
          <w:p w14:paraId="1C19BFFD" w14:textId="122EEB49" w:rsidR="00333381" w:rsidRDefault="00C84015" w:rsidP="00333381">
            <w:pPr>
              <w:spacing w:line="240" w:lineRule="auto"/>
            </w:pPr>
            <w:r>
              <w:t>Zástupce ředitelky</w:t>
            </w:r>
          </w:p>
        </w:tc>
        <w:tc>
          <w:tcPr>
            <w:tcW w:w="3020" w:type="dxa"/>
          </w:tcPr>
          <w:p w14:paraId="22E703C3" w14:textId="2F7BE83A" w:rsidR="00333381" w:rsidRDefault="00333381" w:rsidP="00333381">
            <w:pPr>
              <w:spacing w:line="240" w:lineRule="auto"/>
            </w:pPr>
            <w:r>
              <w:t>Středoškolské vzdělání</w:t>
            </w:r>
          </w:p>
        </w:tc>
        <w:tc>
          <w:tcPr>
            <w:tcW w:w="3020" w:type="dxa"/>
          </w:tcPr>
          <w:p w14:paraId="138801D2" w14:textId="3E384442" w:rsidR="00333381" w:rsidRDefault="00333381" w:rsidP="00333381">
            <w:pPr>
              <w:spacing w:line="240" w:lineRule="auto"/>
            </w:pPr>
            <w:r>
              <w:t>Více než 12 let</w:t>
            </w:r>
          </w:p>
        </w:tc>
      </w:tr>
      <w:tr w:rsidR="008C5661" w14:paraId="2E66E2A4" w14:textId="77777777" w:rsidTr="008C5661">
        <w:tc>
          <w:tcPr>
            <w:tcW w:w="3020" w:type="dxa"/>
          </w:tcPr>
          <w:p w14:paraId="35CFF03E" w14:textId="4A8F5B8D" w:rsidR="008C5661" w:rsidRDefault="008C5661" w:rsidP="00333381">
            <w:pPr>
              <w:spacing w:line="240" w:lineRule="auto"/>
            </w:pPr>
            <w:r>
              <w:t>Učitelka</w:t>
            </w:r>
          </w:p>
        </w:tc>
        <w:tc>
          <w:tcPr>
            <w:tcW w:w="3020" w:type="dxa"/>
          </w:tcPr>
          <w:p w14:paraId="05404994" w14:textId="78B808DC" w:rsidR="008C5661" w:rsidRDefault="008C5661" w:rsidP="00333381">
            <w:pPr>
              <w:spacing w:line="240" w:lineRule="auto"/>
            </w:pPr>
            <w:r>
              <w:t>Středoškolské vzdělání</w:t>
            </w:r>
          </w:p>
        </w:tc>
        <w:tc>
          <w:tcPr>
            <w:tcW w:w="3020" w:type="dxa"/>
          </w:tcPr>
          <w:p w14:paraId="0E535815" w14:textId="59E9816A" w:rsidR="008C5661" w:rsidRDefault="00333381" w:rsidP="00333381">
            <w:pPr>
              <w:spacing w:line="240" w:lineRule="auto"/>
            </w:pPr>
            <w:r>
              <w:t>Více než 32 let</w:t>
            </w:r>
          </w:p>
        </w:tc>
      </w:tr>
      <w:tr w:rsidR="008C5661" w14:paraId="0A9407E9" w14:textId="77777777" w:rsidTr="008C5661">
        <w:tc>
          <w:tcPr>
            <w:tcW w:w="3020" w:type="dxa"/>
          </w:tcPr>
          <w:p w14:paraId="772053C9" w14:textId="6011F58A" w:rsidR="008C5661" w:rsidRDefault="008C5661" w:rsidP="00333381">
            <w:pPr>
              <w:spacing w:line="240" w:lineRule="auto"/>
            </w:pPr>
            <w:r>
              <w:t>Učitelka</w:t>
            </w:r>
          </w:p>
        </w:tc>
        <w:tc>
          <w:tcPr>
            <w:tcW w:w="3020" w:type="dxa"/>
          </w:tcPr>
          <w:p w14:paraId="2E3B3776" w14:textId="2C0589F3" w:rsidR="008C5661" w:rsidRDefault="008C5661" w:rsidP="00333381">
            <w:pPr>
              <w:spacing w:line="240" w:lineRule="auto"/>
            </w:pPr>
            <w:r>
              <w:t>Středoškolské vzdělání</w:t>
            </w:r>
          </w:p>
        </w:tc>
        <w:tc>
          <w:tcPr>
            <w:tcW w:w="3020" w:type="dxa"/>
          </w:tcPr>
          <w:p w14:paraId="30CB8402" w14:textId="30B9CE22" w:rsidR="008C5661" w:rsidRDefault="00333381" w:rsidP="00333381">
            <w:pPr>
              <w:spacing w:line="240" w:lineRule="auto"/>
            </w:pPr>
            <w:r>
              <w:t>Více než 12 let</w:t>
            </w:r>
          </w:p>
        </w:tc>
      </w:tr>
      <w:tr w:rsidR="008C5661" w14:paraId="691CAD8F" w14:textId="77777777" w:rsidTr="008C5661">
        <w:tc>
          <w:tcPr>
            <w:tcW w:w="3020" w:type="dxa"/>
          </w:tcPr>
          <w:p w14:paraId="78C5EEA1" w14:textId="3E0E575A" w:rsidR="008C5661" w:rsidRDefault="008C5661" w:rsidP="00333381">
            <w:pPr>
              <w:spacing w:line="240" w:lineRule="auto"/>
            </w:pPr>
            <w:r>
              <w:t>Učitelka</w:t>
            </w:r>
          </w:p>
        </w:tc>
        <w:tc>
          <w:tcPr>
            <w:tcW w:w="3020" w:type="dxa"/>
          </w:tcPr>
          <w:p w14:paraId="5C6082D5" w14:textId="455306D9" w:rsidR="008C5661" w:rsidRDefault="008C5661" w:rsidP="00333381">
            <w:pPr>
              <w:spacing w:line="240" w:lineRule="auto"/>
            </w:pPr>
            <w:r>
              <w:t>Vysokoškolské vzdělání</w:t>
            </w:r>
          </w:p>
        </w:tc>
        <w:tc>
          <w:tcPr>
            <w:tcW w:w="3020" w:type="dxa"/>
          </w:tcPr>
          <w:p w14:paraId="7D881864" w14:textId="23135D84" w:rsidR="008C5661" w:rsidRDefault="00333381" w:rsidP="00333381">
            <w:pPr>
              <w:spacing w:line="240" w:lineRule="auto"/>
            </w:pPr>
            <w:r>
              <w:t>Více než 6 let</w:t>
            </w:r>
          </w:p>
        </w:tc>
      </w:tr>
      <w:tr w:rsidR="008C5661" w14:paraId="1BFACE28" w14:textId="77777777" w:rsidTr="008C5661">
        <w:tc>
          <w:tcPr>
            <w:tcW w:w="3020" w:type="dxa"/>
          </w:tcPr>
          <w:p w14:paraId="6A92D6EC" w14:textId="44E22C3C" w:rsidR="008C5661" w:rsidRDefault="008C5661" w:rsidP="00333381">
            <w:pPr>
              <w:spacing w:line="240" w:lineRule="auto"/>
            </w:pPr>
            <w:r>
              <w:t>Školní asistent</w:t>
            </w:r>
          </w:p>
        </w:tc>
        <w:tc>
          <w:tcPr>
            <w:tcW w:w="3020" w:type="dxa"/>
          </w:tcPr>
          <w:p w14:paraId="1E4BFDE5" w14:textId="47230110" w:rsidR="008C5661" w:rsidRDefault="008C5661" w:rsidP="00333381">
            <w:pPr>
              <w:spacing w:line="240" w:lineRule="auto"/>
            </w:pPr>
            <w:r>
              <w:t>Středoškolské vzdělání, kurz</w:t>
            </w:r>
          </w:p>
        </w:tc>
        <w:tc>
          <w:tcPr>
            <w:tcW w:w="3020" w:type="dxa"/>
          </w:tcPr>
          <w:p w14:paraId="6457EBB8" w14:textId="218A7073" w:rsidR="008C5661" w:rsidRDefault="00B72DB2" w:rsidP="00333381">
            <w:pPr>
              <w:spacing w:line="240" w:lineRule="auto"/>
            </w:pPr>
            <w:r>
              <w:t>Do 6 let</w:t>
            </w:r>
          </w:p>
        </w:tc>
      </w:tr>
    </w:tbl>
    <w:p w14:paraId="1DF21098" w14:textId="77777777" w:rsidR="0092034B" w:rsidRDefault="0092034B" w:rsidP="002E638C">
      <w:pPr>
        <w:spacing w:line="240" w:lineRule="auto"/>
        <w:jc w:val="both"/>
      </w:pPr>
    </w:p>
    <w:p w14:paraId="68359018" w14:textId="77777777" w:rsidR="0092034B" w:rsidRDefault="0092034B" w:rsidP="002E638C">
      <w:pPr>
        <w:spacing w:line="240" w:lineRule="auto"/>
        <w:jc w:val="both"/>
      </w:pPr>
    </w:p>
    <w:p w14:paraId="386C0F15" w14:textId="7C92F63B" w:rsidR="00C84015" w:rsidRDefault="002819FC" w:rsidP="002E638C">
      <w:pPr>
        <w:spacing w:line="240" w:lineRule="auto"/>
        <w:jc w:val="both"/>
      </w:pPr>
      <w:r>
        <w:lastRenderedPageBreak/>
        <w:t xml:space="preserve">Celý tým spolupracuje při plánování a uskutečňování akcí pro děti i rodiče, při vytváření optimálních podmínek ke vzdělávání dětí během roku. Průběžně na poradách vyhodnocuje možnosti naplnění stanovených cílů a hledá další možnosti realizace naší vize. </w:t>
      </w:r>
      <w:proofErr w:type="spellStart"/>
      <w:r w:rsidR="00C84015">
        <w:t>Swot</w:t>
      </w:r>
      <w:proofErr w:type="spellEnd"/>
      <w:r w:rsidR="00C84015">
        <w:t xml:space="preserve"> analýzou společně vyhodnocujeme klima školy. </w:t>
      </w:r>
    </w:p>
    <w:p w14:paraId="2CFD3078" w14:textId="5C49B609" w:rsidR="00A956A3" w:rsidRPr="00826149" w:rsidRDefault="00A956A3" w:rsidP="002E638C">
      <w:pPr>
        <w:spacing w:line="240" w:lineRule="auto"/>
        <w:jc w:val="both"/>
        <w:rPr>
          <w:b/>
          <w:bCs/>
        </w:rPr>
      </w:pPr>
      <w:r w:rsidRPr="00826149">
        <w:rPr>
          <w:b/>
          <w:bCs/>
        </w:rPr>
        <w:t>Ředitel školy</w:t>
      </w:r>
    </w:p>
    <w:p w14:paraId="380579E0" w14:textId="26779B01" w:rsidR="0008476D" w:rsidRPr="00826149" w:rsidRDefault="00BD28E6" w:rsidP="002E638C">
      <w:pPr>
        <w:spacing w:line="240" w:lineRule="auto"/>
        <w:jc w:val="both"/>
      </w:pPr>
      <w:r w:rsidRPr="00826149">
        <w:t xml:space="preserve">Má jasnou vizi směrování školy. Snaží se být motivací a vzorem pro ostatní pedagogy. </w:t>
      </w:r>
      <w:r w:rsidR="00A956A3" w:rsidRPr="00826149">
        <w:t xml:space="preserve">Deleguje některé své </w:t>
      </w:r>
      <w:r w:rsidR="0008476D" w:rsidRPr="00826149">
        <w:t xml:space="preserve">funkce na zástupce školy, který se stará o detašované pracoviště v MŠ </w:t>
      </w:r>
      <w:proofErr w:type="spellStart"/>
      <w:r w:rsidR="0008476D" w:rsidRPr="00826149">
        <w:t>Strání-Květné</w:t>
      </w:r>
      <w:proofErr w:type="spellEnd"/>
      <w:r w:rsidR="0008476D" w:rsidRPr="00826149">
        <w:t xml:space="preserve">. Kontroluje naplňování ŠVP PV, a to zejména hospitacemi a konzultacemi. </w:t>
      </w:r>
      <w:r w:rsidRPr="00826149">
        <w:t xml:space="preserve">Nabízí rodičům spolupráci při </w:t>
      </w:r>
      <w:r w:rsidR="0008476D" w:rsidRPr="00826149">
        <w:t>řešení problémů. Je aktivní při realizaci nového ŠVP PV. Hledá nové směry a poznatky a sdílí je s</w:t>
      </w:r>
      <w:r w:rsidRPr="00826149">
        <w:t> </w:t>
      </w:r>
      <w:r w:rsidR="0008476D" w:rsidRPr="00826149">
        <w:t>pedagogy</w:t>
      </w:r>
      <w:r w:rsidRPr="00826149">
        <w:t>, podporuje pedagogy v dalším profesním rozvoji.</w:t>
      </w:r>
    </w:p>
    <w:p w14:paraId="6C6E3DE7" w14:textId="2B84A66D" w:rsidR="00A956A3" w:rsidRPr="00826149" w:rsidRDefault="0008476D" w:rsidP="002E638C">
      <w:pPr>
        <w:spacing w:line="240" w:lineRule="auto"/>
        <w:jc w:val="both"/>
        <w:rPr>
          <w:b/>
          <w:bCs/>
        </w:rPr>
      </w:pPr>
      <w:r w:rsidRPr="00826149">
        <w:rPr>
          <w:b/>
          <w:bCs/>
        </w:rPr>
        <w:t>Asistenti pedagoga, školní asistent-chůva</w:t>
      </w:r>
    </w:p>
    <w:p w14:paraId="43670204" w14:textId="6B7B1CF5" w:rsidR="0008476D" w:rsidRPr="00826149" w:rsidRDefault="00BD28E6" w:rsidP="002E638C">
      <w:pPr>
        <w:spacing w:line="240" w:lineRule="auto"/>
        <w:jc w:val="both"/>
      </w:pPr>
      <w:r w:rsidRPr="00826149">
        <w:t xml:space="preserve">MŠ přijímá děti se SVP. </w:t>
      </w:r>
      <w:r w:rsidR="0008476D" w:rsidRPr="00826149">
        <w:t>Ke kvalitnějšímu vzdělávání dětí se znevýhodněním využíváme pomoci AP i chůvy</w:t>
      </w:r>
      <w:r w:rsidR="00FF764F" w:rsidRPr="00826149">
        <w:t xml:space="preserve">. </w:t>
      </w:r>
      <w:r w:rsidR="006D6731" w:rsidRPr="00826149">
        <w:t>Asistent pomáhá učitelce,</w:t>
      </w:r>
      <w:r w:rsidR="00FF764F" w:rsidRPr="00826149">
        <w:t xml:space="preserve"> společně připravuje</w:t>
      </w:r>
      <w:r w:rsidR="006D6731" w:rsidRPr="00826149">
        <w:t xml:space="preserve">me </w:t>
      </w:r>
      <w:r w:rsidR="00FF764F" w:rsidRPr="00826149">
        <w:t>vhodné aktivity pro děti tak, aby byli úspěšné. Společně vyhodnocujeme a sdílíme úspěchy s rodiči.</w:t>
      </w:r>
      <w:r w:rsidRPr="00826149">
        <w:t xml:space="preserve"> Spolupracujeme aktivně s odborníky. </w:t>
      </w:r>
    </w:p>
    <w:p w14:paraId="6BA37188" w14:textId="0F45C51E" w:rsidR="00BD28E6" w:rsidRPr="00826149" w:rsidRDefault="00BD28E6" w:rsidP="002E638C">
      <w:pPr>
        <w:spacing w:line="240" w:lineRule="auto"/>
        <w:jc w:val="both"/>
        <w:rPr>
          <w:b/>
          <w:bCs/>
        </w:rPr>
      </w:pPr>
      <w:r w:rsidRPr="00826149">
        <w:rPr>
          <w:b/>
          <w:bCs/>
        </w:rPr>
        <w:t>Učitel jako průvodce</w:t>
      </w:r>
    </w:p>
    <w:p w14:paraId="02A7B883" w14:textId="29B04CB2" w:rsidR="00BD28E6" w:rsidRPr="00826149" w:rsidRDefault="00BD28E6" w:rsidP="002E638C">
      <w:pPr>
        <w:spacing w:line="240" w:lineRule="auto"/>
        <w:jc w:val="both"/>
      </w:pPr>
      <w:r w:rsidRPr="00826149">
        <w:t>Chceme rozvíjet zvídavost a samostatnost dětí, učitel je facilitátorem jejich vzdělávání v MŠ. Našim cílem je volit vhodné strategie, aby nové poznatky a zkušenosti si dítě získalo a upevnilo samo. Děti jsou vedeny ke vzájemné komunikac</w:t>
      </w:r>
      <w:r w:rsidR="006D6731" w:rsidRPr="00826149">
        <w:t xml:space="preserve">i </w:t>
      </w:r>
      <w:r w:rsidRPr="00826149">
        <w:t>a hodnocení svých úspěchů, aby učitel mohl dále rozvíjet jejich</w:t>
      </w:r>
      <w:r w:rsidR="006D6731" w:rsidRPr="00826149">
        <w:t xml:space="preserve"> potenciál.</w:t>
      </w:r>
    </w:p>
    <w:p w14:paraId="14186CCF" w14:textId="4DAFC849" w:rsidR="00C84015" w:rsidRPr="00C84015" w:rsidRDefault="00C84015" w:rsidP="002E638C">
      <w:pPr>
        <w:spacing w:line="240" w:lineRule="auto"/>
        <w:jc w:val="both"/>
        <w:rPr>
          <w:b/>
          <w:bCs/>
        </w:rPr>
      </w:pPr>
      <w:r w:rsidRPr="00C84015">
        <w:rPr>
          <w:b/>
          <w:bCs/>
        </w:rPr>
        <w:t xml:space="preserve">Profesní rozvoj zaměstnanců: </w:t>
      </w:r>
    </w:p>
    <w:p w14:paraId="2606283A" w14:textId="1C83CEFB" w:rsidR="00C84015" w:rsidRDefault="00C84015" w:rsidP="002E638C">
      <w:pPr>
        <w:spacing w:line="240" w:lineRule="auto"/>
        <w:jc w:val="both"/>
      </w:pPr>
      <w:r>
        <w:t xml:space="preserve">Pedagogičtí zaměstnanci byli proškoleni metodou Dobrého </w:t>
      </w:r>
      <w:r w:rsidR="00921754">
        <w:t>začátku</w:t>
      </w:r>
      <w:r>
        <w:t xml:space="preserve">, která je zaměřena na emoce a pocity dětí. K úspěšnému zavedené této metody do praxe </w:t>
      </w:r>
      <w:r w:rsidR="00EA66E3">
        <w:t xml:space="preserve">i na základě pracovních pohovorů </w:t>
      </w:r>
      <w:r>
        <w:t xml:space="preserve">budou </w:t>
      </w:r>
      <w:r w:rsidR="00EA66E3">
        <w:t xml:space="preserve">pedagogové </w:t>
      </w:r>
      <w:r>
        <w:t>vzděláváni v oblasti komunikace.</w:t>
      </w:r>
    </w:p>
    <w:p w14:paraId="32656B28" w14:textId="4DD3DF10" w:rsidR="00C84015" w:rsidRDefault="00C84015" w:rsidP="002E638C">
      <w:pPr>
        <w:spacing w:line="240" w:lineRule="auto"/>
        <w:jc w:val="both"/>
      </w:pPr>
      <w:r>
        <w:t xml:space="preserve">Pro osvojení si nového pojetí RVP PV a naší implementace do praxe se budou pedagogičtí pracovníci vzdělávat v oblasti aplikace nového RVP PV do praxe. </w:t>
      </w:r>
    </w:p>
    <w:p w14:paraId="542148CB" w14:textId="72E2E862" w:rsidR="00EA66E3" w:rsidRDefault="00EA66E3" w:rsidP="002E638C">
      <w:pPr>
        <w:spacing w:line="240" w:lineRule="auto"/>
        <w:jc w:val="both"/>
      </w:pPr>
      <w:r>
        <w:t>Asistentům pedagoga bude nabídnuto vzdělávání dle potřeb dětí s PO, budou zajištěny konzultace s odborníky i pro učitelky.</w:t>
      </w:r>
    </w:p>
    <w:p w14:paraId="164D266B" w14:textId="77777777" w:rsidR="006D6731" w:rsidRDefault="006D6731" w:rsidP="006D6731">
      <w:pPr>
        <w:spacing w:line="240" w:lineRule="auto"/>
        <w:jc w:val="both"/>
      </w:pPr>
      <w:r>
        <w:t>Provozní zaměstnanci jsou pravidelně vzděláváni v oblasti bezpečnosti, školního stravování, účetnictví.</w:t>
      </w:r>
    </w:p>
    <w:p w14:paraId="602F8426" w14:textId="210F74A1" w:rsidR="007011D8" w:rsidRDefault="007011D8" w:rsidP="002E638C">
      <w:pPr>
        <w:jc w:val="both"/>
      </w:pPr>
    </w:p>
    <w:p w14:paraId="68FA139C" w14:textId="5CCF40AE" w:rsidR="00C84015" w:rsidRDefault="00C84015" w:rsidP="002E638C">
      <w:pPr>
        <w:jc w:val="both"/>
      </w:pPr>
    </w:p>
    <w:p w14:paraId="15F13A77" w14:textId="625CA63E" w:rsidR="00C84015" w:rsidRDefault="00C84015"/>
    <w:p w14:paraId="17628F83" w14:textId="3B285926" w:rsidR="00C84015" w:rsidRDefault="00C84015"/>
    <w:p w14:paraId="15F0E85D" w14:textId="560EFE4B" w:rsidR="00C84015" w:rsidRDefault="00C84015"/>
    <w:p w14:paraId="183E5A2A" w14:textId="2B15CBB6" w:rsidR="00C84015" w:rsidRDefault="00C84015"/>
    <w:p w14:paraId="0300192A" w14:textId="090DB5C7" w:rsidR="00EA66E3" w:rsidRDefault="006D6731" w:rsidP="00DC1086">
      <w:pPr>
        <w:pStyle w:val="Nadpis1"/>
        <w:numPr>
          <w:ilvl w:val="0"/>
          <w:numId w:val="4"/>
        </w:numPr>
      </w:pPr>
      <w:bookmarkStart w:id="26" w:name="_Toc211515963"/>
      <w:r>
        <w:lastRenderedPageBreak/>
        <w:t>P</w:t>
      </w:r>
      <w:r w:rsidR="002E638C">
        <w:t>ODMÍNKY VZDĚLÁVÁNÍ</w:t>
      </w:r>
      <w:bookmarkEnd w:id="26"/>
    </w:p>
    <w:p w14:paraId="5EED7CD3" w14:textId="77777777" w:rsidR="003A3BCC" w:rsidRPr="003A3BCC" w:rsidRDefault="003A3BCC" w:rsidP="003A3BCC"/>
    <w:p w14:paraId="18027FBE" w14:textId="3D67B238" w:rsidR="00EA66E3" w:rsidRDefault="00EA66E3" w:rsidP="002E638C">
      <w:pPr>
        <w:pStyle w:val="Nadpis2"/>
        <w:jc w:val="both"/>
      </w:pPr>
      <w:bookmarkStart w:id="27" w:name="_Toc211515964"/>
      <w:r>
        <w:t>4.1 PSYCHOSOCIÁLNÍ PODMÍNKY</w:t>
      </w:r>
      <w:bookmarkEnd w:id="27"/>
    </w:p>
    <w:p w14:paraId="4E2CE8B5" w14:textId="77777777" w:rsidR="00207DDD" w:rsidRPr="00207DDD" w:rsidRDefault="00207DDD" w:rsidP="002E638C">
      <w:pPr>
        <w:jc w:val="both"/>
        <w:rPr>
          <w:lang w:eastAsia="cs-CZ"/>
        </w:rPr>
      </w:pPr>
    </w:p>
    <w:p w14:paraId="00A3F146" w14:textId="0B2867AB" w:rsidR="00470484" w:rsidRDefault="003A3BCC" w:rsidP="002E638C">
      <w:pPr>
        <w:jc w:val="both"/>
        <w:rPr>
          <w:lang w:eastAsia="cs-CZ"/>
        </w:rPr>
      </w:pPr>
      <w:r>
        <w:rPr>
          <w:lang w:eastAsia="cs-CZ"/>
        </w:rPr>
        <w:t>Chceme</w:t>
      </w:r>
      <w:r w:rsidR="00470484">
        <w:rPr>
          <w:lang w:eastAsia="cs-CZ"/>
        </w:rPr>
        <w:t xml:space="preserve"> vytvářet bezpečné prostředí pro děti, nabízíme naslouchající a komunikující učitelky a asistentky. </w:t>
      </w:r>
      <w:r>
        <w:rPr>
          <w:lang w:eastAsia="cs-CZ"/>
        </w:rPr>
        <w:t xml:space="preserve">Snažíme </w:t>
      </w:r>
      <w:r w:rsidR="00470484">
        <w:rPr>
          <w:lang w:eastAsia="cs-CZ"/>
        </w:rPr>
        <w:t>se spolu s dětmi vytvářet klidnou a pohodovou atmosféru ke vzdělávání, usilujeme o vnitřní motivaci dětí, která jim umožní se seberealizovat a být v nějaké oblasti úspěšný. Chválíme za každý posun a úspěch dítěte. Budeme s dětmi prožívat jejich pocity</w:t>
      </w:r>
      <w:r>
        <w:rPr>
          <w:lang w:eastAsia="cs-CZ"/>
        </w:rPr>
        <w:t xml:space="preserve">, komentovat popisným jazykem jejich situaci a učit je hledat možná řešení. </w:t>
      </w:r>
      <w:r w:rsidRPr="003A3BCC">
        <w:rPr>
          <w:lang w:eastAsia="cs-CZ"/>
        </w:rPr>
        <w:t xml:space="preserve"> </w:t>
      </w:r>
      <w:r>
        <w:rPr>
          <w:lang w:eastAsia="cs-CZ"/>
        </w:rPr>
        <w:t xml:space="preserve">Dítěti poskytujeme dostatek prostoru k vlastní seberealizaci při dodržování našich společně vytvořených pravidel soužití. </w:t>
      </w:r>
      <w:r w:rsidR="008B6232">
        <w:rPr>
          <w:lang w:eastAsia="cs-CZ"/>
        </w:rPr>
        <w:t xml:space="preserve">Děti jsou našimi partnery, komunikace je založená na respektu, důvěře a toleranci. Snažíme si vzájemně pomáhat a naslouchat. </w:t>
      </w:r>
      <w:r>
        <w:rPr>
          <w:lang w:eastAsia="cs-CZ"/>
        </w:rPr>
        <w:t>Do aktivit děti nenutíme, snažíme se je více motivovat, aby pro ně aktivita byla přínosem. I dítě „pozorovatel“ získává poznatky a je motivován</w:t>
      </w:r>
      <w:r w:rsidR="008B6232">
        <w:rPr>
          <w:lang w:eastAsia="cs-CZ"/>
        </w:rPr>
        <w:t xml:space="preserve">. </w:t>
      </w:r>
      <w:r>
        <w:rPr>
          <w:lang w:eastAsia="cs-CZ"/>
        </w:rPr>
        <w:t>V rámci lepší adaptace si dítě může na vlastní zodpovědnost přinést malou hračku k vytvoření pocitu bezpečí</w:t>
      </w:r>
      <w:r w:rsidR="008B6232">
        <w:rPr>
          <w:lang w:eastAsia="cs-CZ"/>
        </w:rPr>
        <w:t xml:space="preserve">. </w:t>
      </w:r>
    </w:p>
    <w:p w14:paraId="0536C24F" w14:textId="2FD4CDCF" w:rsidR="008B6232" w:rsidRDefault="00EA66E3" w:rsidP="002E638C">
      <w:pPr>
        <w:pStyle w:val="Nadpis2"/>
        <w:jc w:val="both"/>
      </w:pPr>
      <w:bookmarkStart w:id="28" w:name="_Toc211515965"/>
      <w:r>
        <w:t>4.2 SPOLUPRÁCE SE ZÁKONNÝMI ZÁSTUPCI</w:t>
      </w:r>
      <w:bookmarkEnd w:id="28"/>
    </w:p>
    <w:p w14:paraId="11E85DBC" w14:textId="77777777" w:rsidR="008B6232" w:rsidRPr="00826149" w:rsidRDefault="008B6232" w:rsidP="002E638C">
      <w:pPr>
        <w:jc w:val="both"/>
        <w:rPr>
          <w:lang w:eastAsia="cs-CZ"/>
        </w:rPr>
      </w:pPr>
    </w:p>
    <w:p w14:paraId="57F28273" w14:textId="5B92231C" w:rsidR="00EA66E3" w:rsidRDefault="008B6232" w:rsidP="002E638C">
      <w:pPr>
        <w:jc w:val="both"/>
        <w:rPr>
          <w:lang w:eastAsia="cs-CZ"/>
        </w:rPr>
      </w:pPr>
      <w:r w:rsidRPr="00826149">
        <w:rPr>
          <w:lang w:eastAsia="cs-CZ"/>
        </w:rPr>
        <w:t xml:space="preserve">Stavíme na otevřené a důvěrné komunikaci s rodiči. </w:t>
      </w:r>
      <w:r w:rsidR="00A956A3" w:rsidRPr="00826149">
        <w:rPr>
          <w:lang w:eastAsia="cs-CZ"/>
        </w:rPr>
        <w:t xml:space="preserve">Máme vytvořena pravidla otevřené komunikace, se kterými jsou zákonní zástupci seznamováni. </w:t>
      </w:r>
      <w:r w:rsidRPr="00826149">
        <w:rPr>
          <w:lang w:eastAsia="cs-CZ"/>
        </w:rPr>
        <w:t xml:space="preserve">Naši zaměstnanci budou s porozuměním a respektem komunikovat s rodiči a totéž očekáváme i z jejich strany na upevnění dobrých vztahů a spolupráci s nimi. K tomu mají sloužit i nabízené konzultační hodiny, aby bylo zachováno soukromí a dostatek prostoru k řešení problémů. Chceme navazovat na jejich zkušenosti, spolupracovat s nimi a pomáhat si navzájem. </w:t>
      </w:r>
      <w:r w:rsidR="00944CD4" w:rsidRPr="00826149">
        <w:rPr>
          <w:lang w:eastAsia="cs-CZ"/>
        </w:rPr>
        <w:t>Zapojíme</w:t>
      </w:r>
      <w:r w:rsidRPr="00826149">
        <w:rPr>
          <w:lang w:eastAsia="cs-CZ"/>
        </w:rPr>
        <w:t xml:space="preserve"> zákonné zástupce do vzdělávání svých dětí, využ</w:t>
      </w:r>
      <w:r w:rsidR="00944CD4" w:rsidRPr="00826149">
        <w:rPr>
          <w:lang w:eastAsia="cs-CZ"/>
        </w:rPr>
        <w:t>ijeme</w:t>
      </w:r>
      <w:r w:rsidRPr="00826149">
        <w:rPr>
          <w:lang w:eastAsia="cs-CZ"/>
        </w:rPr>
        <w:t xml:space="preserve"> nabízených nápadů a očekáváme spolupráci rodičů na společných akcích, besedách nebo exkurzích. Na konzultačních hodinách budeme rodiče informovat o pokrocích jejich dětí a domlouvat se na dalším postupu rozvoje, hledat cesty k řešení konfliktů.</w:t>
      </w:r>
      <w:r w:rsidR="00944CD4" w:rsidRPr="00826149">
        <w:rPr>
          <w:lang w:eastAsia="cs-CZ"/>
        </w:rPr>
        <w:t xml:space="preserve"> </w:t>
      </w:r>
      <w:r w:rsidR="00A956A3" w:rsidRPr="00826149">
        <w:rPr>
          <w:lang w:eastAsia="cs-CZ"/>
        </w:rPr>
        <w:t xml:space="preserve">Během přípravného týdne jsou do MŠ zváni rodiče nově zapsaných dětí spolu s nimi, aby se seznámili se svými paní učitelkami, prostředím zahrady, tříd MŠ. Paní učitelky jim předávají prvotní informace k docházce dětí a vzdělávání během příjemného odpoledne. </w:t>
      </w:r>
      <w:r w:rsidR="00944CD4" w:rsidRPr="00826149">
        <w:rPr>
          <w:lang w:eastAsia="cs-CZ"/>
        </w:rPr>
        <w:t xml:space="preserve"> Na začátku školního roku během měsíce září / 14 dní/ mohou rodiče nově přijatých dětí využít postupnou adaptaci dítěte, kdy se mohou účastnit vzdělávání.  </w:t>
      </w:r>
      <w:r w:rsidR="008E76BA" w:rsidRPr="00826149">
        <w:rPr>
          <w:lang w:eastAsia="cs-CZ"/>
        </w:rPr>
        <w:t>Rodiče s dětmi mohou navštěvovat klub Mrňousci, který je k tomuto účel</w:t>
      </w:r>
      <w:r w:rsidR="005A7F89" w:rsidRPr="00826149">
        <w:rPr>
          <w:lang w:eastAsia="cs-CZ"/>
        </w:rPr>
        <w:t>u</w:t>
      </w:r>
      <w:r w:rsidR="008E76BA" w:rsidRPr="00826149">
        <w:rPr>
          <w:lang w:eastAsia="cs-CZ"/>
        </w:rPr>
        <w:t xml:space="preserve"> zřízen.</w:t>
      </w:r>
      <w:r w:rsidR="00A956A3" w:rsidRPr="00826149">
        <w:rPr>
          <w:lang w:eastAsia="cs-CZ"/>
        </w:rPr>
        <w:t xml:space="preserve"> J</w:t>
      </w:r>
      <w:r w:rsidR="00944CD4" w:rsidRPr="00826149">
        <w:rPr>
          <w:lang w:eastAsia="cs-CZ"/>
        </w:rPr>
        <w:t xml:space="preserve">sou </w:t>
      </w:r>
      <w:r w:rsidR="00A956A3" w:rsidRPr="00826149">
        <w:rPr>
          <w:lang w:eastAsia="cs-CZ"/>
        </w:rPr>
        <w:t xml:space="preserve">také </w:t>
      </w:r>
      <w:r w:rsidR="00944CD4" w:rsidRPr="00826149">
        <w:rPr>
          <w:lang w:eastAsia="cs-CZ"/>
        </w:rPr>
        <w:t xml:space="preserve">zváni na ukázkové hodiny, aby </w:t>
      </w:r>
      <w:r w:rsidR="00207DDD" w:rsidRPr="00826149">
        <w:rPr>
          <w:lang w:eastAsia="cs-CZ"/>
        </w:rPr>
        <w:t>ocenili</w:t>
      </w:r>
      <w:r w:rsidR="00944CD4" w:rsidRPr="00826149">
        <w:rPr>
          <w:lang w:eastAsia="cs-CZ"/>
        </w:rPr>
        <w:t xml:space="preserve"> </w:t>
      </w:r>
      <w:r w:rsidR="00590CD7" w:rsidRPr="00826149">
        <w:rPr>
          <w:lang w:eastAsia="cs-CZ"/>
        </w:rPr>
        <w:t>pokroky</w:t>
      </w:r>
      <w:r w:rsidR="00944CD4" w:rsidRPr="00826149">
        <w:rPr>
          <w:lang w:eastAsia="cs-CZ"/>
        </w:rPr>
        <w:t xml:space="preserve"> svých dětí. Mateřská škola zprostředkovává </w:t>
      </w:r>
      <w:r w:rsidR="00207DDD" w:rsidRPr="00826149">
        <w:rPr>
          <w:lang w:eastAsia="cs-CZ"/>
        </w:rPr>
        <w:t xml:space="preserve">setkávání se ZŠ, přednáškou o školní zralosti pro rodiče předškoláků. </w:t>
      </w:r>
      <w:r w:rsidR="00944CD4" w:rsidRPr="00826149">
        <w:rPr>
          <w:lang w:eastAsia="cs-CZ"/>
        </w:rPr>
        <w:t xml:space="preserve">Zákonní zástupci jsou včas informováni </w:t>
      </w:r>
      <w:r w:rsidR="005A7F89" w:rsidRPr="00826149">
        <w:rPr>
          <w:lang w:eastAsia="cs-CZ"/>
        </w:rPr>
        <w:t>o</w:t>
      </w:r>
      <w:r w:rsidR="00944CD4" w:rsidRPr="00826149">
        <w:rPr>
          <w:lang w:eastAsia="cs-CZ"/>
        </w:rPr>
        <w:t xml:space="preserve"> možnostech spolupráce s odborným poradenským zařízením, pokud se dlouhodobě nedaří pokrok u dítěte. </w:t>
      </w:r>
      <w:r w:rsidR="00207DDD" w:rsidRPr="00826149">
        <w:rPr>
          <w:lang w:eastAsia="cs-CZ"/>
        </w:rPr>
        <w:t xml:space="preserve">Ke zlepšování kvalit školy využíváme </w:t>
      </w:r>
      <w:r w:rsidR="00207DDD">
        <w:rPr>
          <w:lang w:eastAsia="cs-CZ"/>
        </w:rPr>
        <w:t>i názorů z dotazníku po ukončení tříletého ŠVP PV.</w:t>
      </w:r>
    </w:p>
    <w:p w14:paraId="037ADC17" w14:textId="1059D020" w:rsidR="00EA66E3" w:rsidRDefault="00EA66E3" w:rsidP="002E638C">
      <w:pPr>
        <w:jc w:val="both"/>
        <w:rPr>
          <w:lang w:eastAsia="cs-CZ"/>
        </w:rPr>
      </w:pPr>
    </w:p>
    <w:p w14:paraId="630C07EF" w14:textId="048DE010" w:rsidR="00590CD7" w:rsidRDefault="00590CD7" w:rsidP="002E638C">
      <w:pPr>
        <w:pStyle w:val="Nadpis2"/>
        <w:jc w:val="both"/>
      </w:pPr>
    </w:p>
    <w:p w14:paraId="51D9698D" w14:textId="491D6ABB" w:rsidR="00590CD7" w:rsidRDefault="00590CD7" w:rsidP="00590CD7">
      <w:pPr>
        <w:rPr>
          <w:lang w:eastAsia="cs-CZ"/>
        </w:rPr>
      </w:pPr>
    </w:p>
    <w:p w14:paraId="08946C6B" w14:textId="77777777" w:rsidR="00150A00" w:rsidRPr="00590CD7" w:rsidRDefault="00150A00" w:rsidP="00590CD7">
      <w:pPr>
        <w:rPr>
          <w:lang w:eastAsia="cs-CZ"/>
        </w:rPr>
      </w:pPr>
    </w:p>
    <w:p w14:paraId="67D87C27" w14:textId="2172B884" w:rsidR="00EA66E3" w:rsidRDefault="00EA66E3" w:rsidP="002E638C">
      <w:pPr>
        <w:pStyle w:val="Nadpis2"/>
        <w:jc w:val="both"/>
      </w:pPr>
      <w:bookmarkStart w:id="29" w:name="_Toc211515966"/>
      <w:r>
        <w:lastRenderedPageBreak/>
        <w:t>4.3 ORGANIZACE</w:t>
      </w:r>
      <w:bookmarkEnd w:id="29"/>
    </w:p>
    <w:p w14:paraId="00C47D8C" w14:textId="77777777" w:rsidR="00B3368E" w:rsidRPr="00B3368E" w:rsidRDefault="00B3368E" w:rsidP="002E638C">
      <w:pPr>
        <w:jc w:val="both"/>
        <w:rPr>
          <w:lang w:eastAsia="cs-CZ"/>
        </w:rPr>
      </w:pPr>
    </w:p>
    <w:p w14:paraId="4575230C" w14:textId="77777777" w:rsidR="00B3368E" w:rsidRDefault="00B3368E" w:rsidP="002E638C">
      <w:pPr>
        <w:tabs>
          <w:tab w:val="left" w:pos="709"/>
        </w:tabs>
        <w:spacing w:after="0" w:line="240" w:lineRule="auto"/>
        <w:jc w:val="both"/>
        <w:rPr>
          <w:rFonts w:eastAsia="Times New Roman" w:cs="Times New Roman"/>
          <w:szCs w:val="24"/>
          <w:lang w:eastAsia="cs-CZ"/>
        </w:rPr>
      </w:pPr>
      <w:r>
        <w:rPr>
          <w:rFonts w:eastAsia="Times New Roman" w:cs="Times New Roman"/>
          <w:szCs w:val="24"/>
          <w:lang w:eastAsia="cs-CZ"/>
        </w:rPr>
        <w:t>Provoz Mateřské školy Strání, okres Uherské Hradiště, příspěvkové organizace, je hrazen z příspěvků obce, rodiče hradí příspěvek za předškolní vzdělávání podle vyhlášky MŠMT č. 14/2005 Sb., o předškolním vzdělávání, ve znění pozdějších předpisů.</w:t>
      </w:r>
    </w:p>
    <w:p w14:paraId="5598A94C" w14:textId="77777777" w:rsidR="002730FE" w:rsidRDefault="002730FE" w:rsidP="002730FE">
      <w:pPr>
        <w:spacing w:after="0" w:line="240" w:lineRule="auto"/>
        <w:jc w:val="both"/>
        <w:rPr>
          <w:rFonts w:eastAsia="Times New Roman" w:cs="Times New Roman"/>
          <w:szCs w:val="24"/>
          <w:lang w:eastAsia="cs-CZ"/>
        </w:rPr>
      </w:pPr>
    </w:p>
    <w:p w14:paraId="0B9C12F6" w14:textId="77777777" w:rsidR="002730FE" w:rsidRDefault="002730FE" w:rsidP="002730FE">
      <w:pPr>
        <w:spacing w:after="0" w:line="240" w:lineRule="auto"/>
        <w:jc w:val="both"/>
        <w:rPr>
          <w:rFonts w:eastAsia="Times New Roman" w:cs="Times New Roman"/>
          <w:szCs w:val="24"/>
          <w:lang w:eastAsia="cs-CZ"/>
        </w:rPr>
      </w:pPr>
    </w:p>
    <w:p w14:paraId="39CE64EB" w14:textId="7D902FE5" w:rsidR="00B3368E" w:rsidRDefault="00B3368E" w:rsidP="002730FE">
      <w:pPr>
        <w:spacing w:after="0" w:line="240" w:lineRule="auto"/>
        <w:jc w:val="both"/>
        <w:rPr>
          <w:rFonts w:eastAsia="Times New Roman" w:cs="Times New Roman"/>
          <w:szCs w:val="24"/>
          <w:lang w:eastAsia="cs-CZ"/>
        </w:rPr>
      </w:pPr>
      <w:r>
        <w:rPr>
          <w:rFonts w:eastAsia="Times New Roman" w:cs="Times New Roman"/>
          <w:szCs w:val="24"/>
          <w:lang w:eastAsia="cs-CZ"/>
        </w:rPr>
        <w:t>Kapacita MŠ Strání je 74 dětí, které jsou zpravidla rozděleny podle věku do tříd:</w:t>
      </w:r>
    </w:p>
    <w:p w14:paraId="3E0251E1" w14:textId="3C3B52B4" w:rsidR="00B3368E" w:rsidRDefault="00B3368E" w:rsidP="002730FE">
      <w:pPr>
        <w:spacing w:after="0" w:line="240" w:lineRule="auto"/>
        <w:ind w:firstLine="708"/>
        <w:jc w:val="both"/>
        <w:rPr>
          <w:rFonts w:eastAsia="Times New Roman" w:cs="Times New Roman"/>
          <w:szCs w:val="24"/>
          <w:lang w:eastAsia="cs-CZ"/>
        </w:rPr>
      </w:pPr>
      <w:r>
        <w:rPr>
          <w:rFonts w:eastAsia="Times New Roman" w:cs="Times New Roman"/>
          <w:szCs w:val="24"/>
          <w:lang w:eastAsia="cs-CZ"/>
        </w:rPr>
        <w:t xml:space="preserve">Třída </w:t>
      </w:r>
      <w:r w:rsidR="00F941AB">
        <w:rPr>
          <w:rFonts w:eastAsia="Times New Roman" w:cs="Times New Roman"/>
          <w:szCs w:val="24"/>
          <w:lang w:eastAsia="cs-CZ"/>
        </w:rPr>
        <w:t>Sluníčka</w:t>
      </w:r>
      <w:r>
        <w:rPr>
          <w:rFonts w:eastAsia="Times New Roman" w:cs="Times New Roman"/>
          <w:szCs w:val="24"/>
          <w:lang w:eastAsia="cs-CZ"/>
        </w:rPr>
        <w:t>…………….</w:t>
      </w:r>
      <w:r w:rsidR="005A7F89">
        <w:rPr>
          <w:rFonts w:eastAsia="Times New Roman" w:cs="Times New Roman"/>
          <w:szCs w:val="24"/>
          <w:lang w:eastAsia="cs-CZ"/>
        </w:rPr>
        <w:t>..</w:t>
      </w:r>
      <w:r>
        <w:rPr>
          <w:rFonts w:eastAsia="Times New Roman" w:cs="Times New Roman"/>
          <w:szCs w:val="24"/>
          <w:lang w:eastAsia="cs-CZ"/>
        </w:rPr>
        <w:t xml:space="preserve"> děti ve věku </w:t>
      </w:r>
      <w:proofErr w:type="gramStart"/>
      <w:r>
        <w:rPr>
          <w:rFonts w:eastAsia="Times New Roman" w:cs="Times New Roman"/>
          <w:szCs w:val="24"/>
          <w:lang w:eastAsia="cs-CZ"/>
        </w:rPr>
        <w:t>2-3let</w:t>
      </w:r>
      <w:proofErr w:type="gramEnd"/>
    </w:p>
    <w:p w14:paraId="7A0BFBA7" w14:textId="1ABDAD38" w:rsidR="00B3368E" w:rsidRDefault="00B3368E" w:rsidP="002730FE">
      <w:pPr>
        <w:spacing w:after="0" w:line="240" w:lineRule="auto"/>
        <w:ind w:firstLine="708"/>
        <w:jc w:val="both"/>
      </w:pPr>
      <w:r>
        <w:rPr>
          <w:rFonts w:eastAsia="Times New Roman" w:cs="Times New Roman"/>
          <w:szCs w:val="24"/>
          <w:lang w:eastAsia="cs-CZ"/>
        </w:rPr>
        <w:t>Třída</w:t>
      </w:r>
      <w:r w:rsidR="00F941AB">
        <w:rPr>
          <w:rFonts w:eastAsia="Times New Roman" w:cs="Times New Roman"/>
          <w:szCs w:val="24"/>
          <w:lang w:eastAsia="cs-CZ"/>
        </w:rPr>
        <w:t xml:space="preserve"> Včeličky</w:t>
      </w:r>
      <w:r>
        <w:rPr>
          <w:rFonts w:eastAsia="Times New Roman" w:cs="Times New Roman"/>
          <w:szCs w:val="24"/>
          <w:lang w:eastAsia="cs-CZ"/>
        </w:rPr>
        <w:t xml:space="preserve"> ……………. děti ve věku </w:t>
      </w:r>
      <w:proofErr w:type="gramStart"/>
      <w:r>
        <w:rPr>
          <w:rFonts w:eastAsia="Times New Roman" w:cs="Times New Roman"/>
          <w:szCs w:val="24"/>
          <w:lang w:eastAsia="cs-CZ"/>
        </w:rPr>
        <w:t>3-6let</w:t>
      </w:r>
      <w:proofErr w:type="gramEnd"/>
    </w:p>
    <w:p w14:paraId="38C22A7B" w14:textId="06FA2A9A" w:rsidR="00B3368E" w:rsidRDefault="00B3368E" w:rsidP="002730FE">
      <w:pPr>
        <w:tabs>
          <w:tab w:val="left" w:pos="2552"/>
        </w:tabs>
        <w:spacing w:after="0" w:line="240" w:lineRule="auto"/>
        <w:jc w:val="both"/>
      </w:pPr>
      <w:r>
        <w:rPr>
          <w:rFonts w:eastAsia="Times New Roman" w:cs="Times New Roman"/>
          <w:szCs w:val="24"/>
          <w:lang w:eastAsia="cs-CZ"/>
        </w:rPr>
        <w:t xml:space="preserve">            Třída </w:t>
      </w:r>
      <w:r w:rsidR="00F941AB">
        <w:rPr>
          <w:rFonts w:eastAsia="Times New Roman" w:cs="Times New Roman"/>
          <w:szCs w:val="24"/>
          <w:lang w:eastAsia="cs-CZ"/>
        </w:rPr>
        <w:t xml:space="preserve">Mravenečci </w:t>
      </w:r>
      <w:r>
        <w:rPr>
          <w:rFonts w:eastAsia="Times New Roman" w:cs="Times New Roman"/>
          <w:szCs w:val="24"/>
          <w:lang w:eastAsia="cs-CZ"/>
        </w:rPr>
        <w:t xml:space="preserve">…………. děti ve věku </w:t>
      </w:r>
      <w:proofErr w:type="gramStart"/>
      <w:r>
        <w:rPr>
          <w:rFonts w:eastAsia="Times New Roman" w:cs="Times New Roman"/>
          <w:szCs w:val="24"/>
          <w:lang w:eastAsia="cs-CZ"/>
        </w:rPr>
        <w:t>3-6let</w:t>
      </w:r>
      <w:proofErr w:type="gramEnd"/>
    </w:p>
    <w:p w14:paraId="0BE4916B" w14:textId="77777777" w:rsidR="00B3368E" w:rsidRDefault="00B3368E" w:rsidP="002730FE">
      <w:pPr>
        <w:spacing w:after="0" w:line="240" w:lineRule="auto"/>
        <w:jc w:val="both"/>
        <w:rPr>
          <w:rFonts w:eastAsia="Times New Roman" w:cs="Times New Roman"/>
          <w:szCs w:val="24"/>
          <w:lang w:eastAsia="cs-CZ"/>
        </w:rPr>
      </w:pPr>
      <w:r>
        <w:rPr>
          <w:rFonts w:eastAsia="Times New Roman" w:cs="Times New Roman"/>
          <w:szCs w:val="24"/>
          <w:lang w:eastAsia="cs-CZ"/>
        </w:rPr>
        <w:t xml:space="preserve">Kapacita MŠ </w:t>
      </w:r>
      <w:proofErr w:type="gramStart"/>
      <w:r>
        <w:rPr>
          <w:rFonts w:eastAsia="Times New Roman" w:cs="Times New Roman"/>
          <w:szCs w:val="24"/>
          <w:lang w:eastAsia="cs-CZ"/>
        </w:rPr>
        <w:t>Strání- Květná</w:t>
      </w:r>
      <w:proofErr w:type="gramEnd"/>
      <w:r>
        <w:rPr>
          <w:rFonts w:eastAsia="Times New Roman" w:cs="Times New Roman"/>
          <w:szCs w:val="24"/>
          <w:lang w:eastAsia="cs-CZ"/>
        </w:rPr>
        <w:t xml:space="preserve"> je 46 dětí</w:t>
      </w:r>
    </w:p>
    <w:p w14:paraId="5AAB7C74" w14:textId="4256DCB8" w:rsidR="00B3368E" w:rsidRDefault="00B3368E" w:rsidP="002730FE">
      <w:pPr>
        <w:spacing w:after="0" w:line="240" w:lineRule="auto"/>
        <w:ind w:left="705"/>
        <w:jc w:val="both"/>
        <w:rPr>
          <w:rFonts w:eastAsia="Times New Roman" w:cs="Times New Roman"/>
          <w:szCs w:val="24"/>
          <w:lang w:eastAsia="cs-CZ"/>
        </w:rPr>
      </w:pPr>
      <w:r>
        <w:rPr>
          <w:rFonts w:eastAsia="Times New Roman" w:cs="Times New Roman"/>
          <w:szCs w:val="24"/>
          <w:lang w:eastAsia="cs-CZ"/>
        </w:rPr>
        <w:t xml:space="preserve">Třída </w:t>
      </w:r>
      <w:r w:rsidR="00F941AB">
        <w:rPr>
          <w:rFonts w:eastAsia="Times New Roman" w:cs="Times New Roman"/>
          <w:szCs w:val="24"/>
          <w:lang w:eastAsia="cs-CZ"/>
        </w:rPr>
        <w:t>Motýlci</w:t>
      </w:r>
      <w:r>
        <w:rPr>
          <w:rFonts w:eastAsia="Times New Roman" w:cs="Times New Roman"/>
          <w:szCs w:val="24"/>
          <w:lang w:eastAsia="cs-CZ"/>
        </w:rPr>
        <w:t>………</w:t>
      </w:r>
      <w:proofErr w:type="gramStart"/>
      <w:r>
        <w:rPr>
          <w:rFonts w:eastAsia="Times New Roman" w:cs="Times New Roman"/>
          <w:szCs w:val="24"/>
          <w:lang w:eastAsia="cs-CZ"/>
        </w:rPr>
        <w:t>…….</w:t>
      </w:r>
      <w:proofErr w:type="gramEnd"/>
      <w:r>
        <w:rPr>
          <w:rFonts w:eastAsia="Times New Roman" w:cs="Times New Roman"/>
          <w:szCs w:val="24"/>
          <w:lang w:eastAsia="cs-CZ"/>
        </w:rPr>
        <w:t>.děti ve věku 2-4let</w:t>
      </w:r>
    </w:p>
    <w:p w14:paraId="7FD24C06" w14:textId="1A3D53D2" w:rsidR="00B3368E" w:rsidRDefault="00B3368E" w:rsidP="002730FE">
      <w:pPr>
        <w:spacing w:after="0" w:line="240" w:lineRule="auto"/>
        <w:ind w:left="705"/>
        <w:jc w:val="both"/>
        <w:rPr>
          <w:rFonts w:eastAsia="Times New Roman" w:cs="Times New Roman"/>
          <w:szCs w:val="24"/>
          <w:lang w:eastAsia="cs-CZ"/>
        </w:rPr>
      </w:pPr>
      <w:r>
        <w:rPr>
          <w:rFonts w:eastAsia="Times New Roman" w:cs="Times New Roman"/>
          <w:szCs w:val="24"/>
          <w:lang w:eastAsia="cs-CZ"/>
        </w:rPr>
        <w:t>Třída</w:t>
      </w:r>
      <w:r w:rsidR="00F941AB">
        <w:rPr>
          <w:rFonts w:eastAsia="Times New Roman" w:cs="Times New Roman"/>
          <w:szCs w:val="24"/>
          <w:lang w:eastAsia="cs-CZ"/>
        </w:rPr>
        <w:t xml:space="preserve"> Berušky</w:t>
      </w:r>
      <w:r>
        <w:rPr>
          <w:rFonts w:eastAsia="Times New Roman" w:cs="Times New Roman"/>
          <w:szCs w:val="24"/>
          <w:lang w:eastAsia="cs-CZ"/>
        </w:rPr>
        <w:t xml:space="preserve">……………. děti ve věku </w:t>
      </w:r>
      <w:proofErr w:type="gramStart"/>
      <w:r>
        <w:rPr>
          <w:rFonts w:eastAsia="Times New Roman" w:cs="Times New Roman"/>
          <w:szCs w:val="24"/>
          <w:lang w:eastAsia="cs-CZ"/>
        </w:rPr>
        <w:t>4-6let</w:t>
      </w:r>
      <w:proofErr w:type="gramEnd"/>
      <w:r>
        <w:rPr>
          <w:rFonts w:eastAsia="Times New Roman" w:cs="Times New Roman"/>
          <w:szCs w:val="24"/>
          <w:lang w:eastAsia="cs-CZ"/>
        </w:rPr>
        <w:t>.</w:t>
      </w:r>
    </w:p>
    <w:p w14:paraId="3DC56AAB" w14:textId="77777777" w:rsidR="002730FE" w:rsidRDefault="002730FE" w:rsidP="002730FE">
      <w:pPr>
        <w:spacing w:after="0" w:line="240" w:lineRule="auto"/>
        <w:ind w:left="705"/>
        <w:jc w:val="both"/>
      </w:pPr>
    </w:p>
    <w:p w14:paraId="110D3BF1" w14:textId="77777777" w:rsidR="009A39E9" w:rsidRDefault="00207DDD" w:rsidP="002730FE">
      <w:pPr>
        <w:spacing w:line="240" w:lineRule="auto"/>
        <w:jc w:val="both"/>
        <w:rPr>
          <w:lang w:eastAsia="cs-CZ"/>
        </w:rPr>
      </w:pPr>
      <w:r>
        <w:rPr>
          <w:lang w:eastAsia="cs-CZ"/>
        </w:rPr>
        <w:t xml:space="preserve">Mateřská škola zajišťuje bezpečnost dětí zabezpečovacím systémem </w:t>
      </w:r>
      <w:proofErr w:type="spellStart"/>
      <w:r>
        <w:rPr>
          <w:lang w:eastAsia="cs-CZ"/>
        </w:rPr>
        <w:t>Safy</w:t>
      </w:r>
      <w:proofErr w:type="spellEnd"/>
      <w:r>
        <w:rPr>
          <w:lang w:eastAsia="cs-CZ"/>
        </w:rPr>
        <w:t xml:space="preserve">, který je pravidelně kontrolován. Do budovy se dostanou děti s rodiči v době do 8.30, poté od 12.30. do 13.00 a od 14.30 do 16.00 hodin na otisk prstu nebo čip, který je ošetřen podle platné legislativy. Vstup dalších osob je umožněn jen na zazvonění s doprovodem personálu. </w:t>
      </w:r>
    </w:p>
    <w:p w14:paraId="0150E9A8" w14:textId="77777777" w:rsidR="003B1DD4" w:rsidRDefault="00207DDD" w:rsidP="002E638C">
      <w:pPr>
        <w:spacing w:line="240" w:lineRule="auto"/>
        <w:jc w:val="both"/>
        <w:rPr>
          <w:lang w:eastAsia="cs-CZ"/>
        </w:rPr>
      </w:pPr>
      <w:r>
        <w:rPr>
          <w:lang w:eastAsia="cs-CZ"/>
        </w:rPr>
        <w:t xml:space="preserve">Naše mateřská škola má flexibilní </w:t>
      </w:r>
      <w:r w:rsidR="009A39E9">
        <w:rPr>
          <w:lang w:eastAsia="cs-CZ"/>
        </w:rPr>
        <w:t>denní řád. Reagujeme na aktuální situace a řád přizpůsobujeme. Vždy se snažíme o vyváženost aktivních a pasivních činností.</w:t>
      </w:r>
      <w:r w:rsidR="00D47E92">
        <w:rPr>
          <w:lang w:eastAsia="cs-CZ"/>
        </w:rPr>
        <w:t xml:space="preserve"> Vzdělávání uskutečňujeme i venku. Během dne převažují hry, nepřímo řízené činnosti nad řízenými.  Povinné předškolní vzdělávání je stanoveno od 8.00 do 12.00 hodin. Po obědě mají děti prostor na odpočinek</w:t>
      </w:r>
      <w:r w:rsidR="00B3368E">
        <w:rPr>
          <w:lang w:eastAsia="cs-CZ"/>
        </w:rPr>
        <w:t>, dět</w:t>
      </w:r>
      <w:r w:rsidR="003B1DD4">
        <w:rPr>
          <w:lang w:eastAsia="cs-CZ"/>
        </w:rPr>
        <w:t>em</w:t>
      </w:r>
      <w:r w:rsidR="00B3368E">
        <w:rPr>
          <w:lang w:eastAsia="cs-CZ"/>
        </w:rPr>
        <w:t xml:space="preserve"> s menší potřebou odpočinku </w:t>
      </w:r>
      <w:r w:rsidR="003B1DD4">
        <w:rPr>
          <w:lang w:eastAsia="cs-CZ"/>
        </w:rPr>
        <w:t>jsou nabízeny klidové aktivity.</w:t>
      </w:r>
      <w:r w:rsidR="00D47E92">
        <w:rPr>
          <w:lang w:eastAsia="cs-CZ"/>
        </w:rPr>
        <w:t xml:space="preserve">  </w:t>
      </w:r>
    </w:p>
    <w:p w14:paraId="6A382B6A" w14:textId="77777777" w:rsidR="003B1DD4" w:rsidRDefault="003B1DD4" w:rsidP="002E638C">
      <w:pPr>
        <w:spacing w:after="0" w:line="240" w:lineRule="auto"/>
        <w:jc w:val="both"/>
        <w:rPr>
          <w:rFonts w:eastAsia="Times New Roman" w:cs="Times New Roman"/>
          <w:b/>
          <w:bCs/>
          <w:i/>
          <w:iCs/>
          <w:szCs w:val="24"/>
          <w:u w:val="single"/>
          <w:lang w:eastAsia="cs-CZ"/>
        </w:rPr>
      </w:pPr>
      <w:r w:rsidRPr="007E34B2">
        <w:rPr>
          <w:rFonts w:eastAsia="Times New Roman" w:cs="Times New Roman"/>
          <w:b/>
          <w:bCs/>
          <w:i/>
          <w:iCs/>
          <w:szCs w:val="24"/>
          <w:u w:val="single"/>
          <w:lang w:eastAsia="cs-CZ"/>
        </w:rPr>
        <w:t>Organizace vzdělávání</w:t>
      </w:r>
    </w:p>
    <w:p w14:paraId="07E660F8" w14:textId="77777777" w:rsidR="003B1DD4" w:rsidRDefault="003B1DD4" w:rsidP="002E638C">
      <w:pPr>
        <w:spacing w:after="0" w:line="240" w:lineRule="auto"/>
        <w:jc w:val="both"/>
        <w:rPr>
          <w:rFonts w:eastAsia="Times New Roman" w:cs="Times New Roman"/>
          <w:b/>
          <w:szCs w:val="24"/>
          <w:u w:val="single"/>
          <w:lang w:eastAsia="cs-CZ"/>
        </w:rPr>
      </w:pPr>
    </w:p>
    <w:p w14:paraId="2C22CD4E" w14:textId="77777777" w:rsidR="003B1DD4" w:rsidRDefault="003B1DD4" w:rsidP="002E638C">
      <w:pPr>
        <w:spacing w:after="0" w:line="240" w:lineRule="auto"/>
        <w:jc w:val="both"/>
        <w:rPr>
          <w:rFonts w:eastAsia="Times New Roman" w:cs="Times New Roman"/>
          <w:szCs w:val="24"/>
          <w:lang w:eastAsia="cs-CZ"/>
        </w:rPr>
      </w:pPr>
      <w:r>
        <w:rPr>
          <w:rFonts w:eastAsia="Times New Roman" w:cs="Times New Roman"/>
          <w:szCs w:val="24"/>
          <w:lang w:eastAsia="cs-CZ"/>
        </w:rPr>
        <w:t xml:space="preserve">6.30   -   9.00                    scházení dětí, hry, ranní cvičení, řízená nebo nepřímo řízená        </w:t>
      </w:r>
    </w:p>
    <w:p w14:paraId="4E2B008D" w14:textId="68EC3624" w:rsidR="003B1DD4" w:rsidRDefault="003B1DD4" w:rsidP="002E638C">
      <w:pPr>
        <w:spacing w:after="0" w:line="240" w:lineRule="auto"/>
        <w:jc w:val="both"/>
        <w:rPr>
          <w:rFonts w:eastAsia="Times New Roman" w:cs="Times New Roman"/>
          <w:szCs w:val="24"/>
          <w:lang w:eastAsia="cs-CZ"/>
        </w:rPr>
      </w:pPr>
      <w:r>
        <w:rPr>
          <w:rFonts w:eastAsia="Times New Roman" w:cs="Times New Roman"/>
          <w:szCs w:val="24"/>
          <w:lang w:eastAsia="cs-CZ"/>
        </w:rPr>
        <w:t xml:space="preserve">                                         vzdělávací </w:t>
      </w:r>
      <w:r w:rsidRPr="00244F83">
        <w:rPr>
          <w:rFonts w:eastAsia="Times New Roman" w:cs="Times New Roman"/>
          <w:szCs w:val="24"/>
          <w:lang w:eastAsia="cs-CZ"/>
        </w:rPr>
        <w:t>činnost</w:t>
      </w:r>
      <w:r>
        <w:rPr>
          <w:rFonts w:eastAsia="Times New Roman" w:cs="Times New Roman"/>
          <w:szCs w:val="24"/>
          <w:lang w:eastAsia="cs-CZ"/>
        </w:rPr>
        <w:t xml:space="preserve"> </w:t>
      </w:r>
    </w:p>
    <w:p w14:paraId="62C10B8B" w14:textId="6702A641" w:rsidR="003B1DD4" w:rsidRDefault="003B1DD4" w:rsidP="002E638C">
      <w:pPr>
        <w:spacing w:after="0" w:line="240" w:lineRule="auto"/>
        <w:jc w:val="both"/>
        <w:rPr>
          <w:rFonts w:eastAsia="Times New Roman" w:cs="Times New Roman"/>
          <w:szCs w:val="24"/>
          <w:lang w:eastAsia="cs-CZ"/>
        </w:rPr>
      </w:pPr>
      <w:r>
        <w:rPr>
          <w:rFonts w:eastAsia="Times New Roman" w:cs="Times New Roman"/>
          <w:szCs w:val="24"/>
          <w:lang w:eastAsia="cs-CZ"/>
        </w:rPr>
        <w:t>8.</w:t>
      </w:r>
      <w:r w:rsidR="005A7F89">
        <w:rPr>
          <w:rFonts w:eastAsia="Times New Roman" w:cs="Times New Roman"/>
          <w:szCs w:val="24"/>
          <w:lang w:eastAsia="cs-CZ"/>
        </w:rPr>
        <w:t>30</w:t>
      </w:r>
      <w:r>
        <w:rPr>
          <w:rFonts w:eastAsia="Times New Roman" w:cs="Times New Roman"/>
          <w:szCs w:val="24"/>
          <w:lang w:eastAsia="cs-CZ"/>
        </w:rPr>
        <w:t xml:space="preserve">   -   9.30                    hygiena, svačina v jídelně, ve třídě </w:t>
      </w:r>
    </w:p>
    <w:p w14:paraId="22E4CA09" w14:textId="77777777" w:rsidR="003B1DD4" w:rsidRDefault="003B1DD4" w:rsidP="002E638C">
      <w:pPr>
        <w:spacing w:after="0" w:line="240" w:lineRule="auto"/>
        <w:jc w:val="both"/>
        <w:rPr>
          <w:rFonts w:eastAsia="Times New Roman" w:cs="Times New Roman"/>
          <w:szCs w:val="24"/>
          <w:lang w:eastAsia="cs-CZ"/>
        </w:rPr>
      </w:pPr>
      <w:r>
        <w:rPr>
          <w:rFonts w:eastAsia="Times New Roman" w:cs="Times New Roman"/>
          <w:szCs w:val="24"/>
          <w:lang w:eastAsia="cs-CZ"/>
        </w:rPr>
        <w:t xml:space="preserve">9.15   </w:t>
      </w:r>
      <w:proofErr w:type="gramStart"/>
      <w:r>
        <w:rPr>
          <w:rFonts w:eastAsia="Times New Roman" w:cs="Times New Roman"/>
          <w:szCs w:val="24"/>
          <w:lang w:eastAsia="cs-CZ"/>
        </w:rPr>
        <w:t>-  10.00</w:t>
      </w:r>
      <w:proofErr w:type="gramEnd"/>
      <w:r>
        <w:rPr>
          <w:rFonts w:eastAsia="Times New Roman" w:cs="Times New Roman"/>
          <w:szCs w:val="24"/>
          <w:lang w:eastAsia="cs-CZ"/>
        </w:rPr>
        <w:t xml:space="preserve">                   řízená  nebo nepřímo řízená vzdělávací </w:t>
      </w:r>
      <w:r w:rsidRPr="00244F83">
        <w:rPr>
          <w:rFonts w:eastAsia="Times New Roman" w:cs="Times New Roman"/>
          <w:szCs w:val="24"/>
          <w:lang w:eastAsia="cs-CZ"/>
        </w:rPr>
        <w:t>činnost</w:t>
      </w:r>
      <w:r>
        <w:rPr>
          <w:rFonts w:eastAsia="Times New Roman" w:cs="Times New Roman"/>
          <w:szCs w:val="24"/>
          <w:lang w:eastAsia="cs-CZ"/>
        </w:rPr>
        <w:t xml:space="preserve"> </w:t>
      </w:r>
      <w:r w:rsidRPr="00244F83">
        <w:rPr>
          <w:rFonts w:eastAsia="Times New Roman" w:cs="Times New Roman"/>
          <w:szCs w:val="24"/>
          <w:lang w:eastAsia="cs-CZ"/>
        </w:rPr>
        <w:t>/</w:t>
      </w:r>
      <w:r>
        <w:rPr>
          <w:rFonts w:eastAsia="Times New Roman" w:cs="Times New Roman"/>
          <w:szCs w:val="24"/>
          <w:lang w:eastAsia="cs-CZ"/>
        </w:rPr>
        <w:t xml:space="preserve"> hry</w:t>
      </w:r>
    </w:p>
    <w:p w14:paraId="3E277C62" w14:textId="77777777" w:rsidR="003B1DD4" w:rsidRDefault="003B1DD4" w:rsidP="002E638C">
      <w:pPr>
        <w:tabs>
          <w:tab w:val="left" w:pos="2850"/>
        </w:tabs>
        <w:spacing w:after="0" w:line="240" w:lineRule="auto"/>
        <w:jc w:val="both"/>
        <w:rPr>
          <w:rFonts w:eastAsia="Times New Roman" w:cs="Times New Roman"/>
          <w:szCs w:val="24"/>
          <w:lang w:eastAsia="cs-CZ"/>
        </w:rPr>
      </w:pPr>
      <w:r>
        <w:rPr>
          <w:rFonts w:eastAsia="Times New Roman" w:cs="Times New Roman"/>
          <w:szCs w:val="24"/>
          <w:lang w:eastAsia="cs-CZ"/>
        </w:rPr>
        <w:t xml:space="preserve">9.45   </w:t>
      </w:r>
      <w:proofErr w:type="gramStart"/>
      <w:r>
        <w:rPr>
          <w:rFonts w:eastAsia="Times New Roman" w:cs="Times New Roman"/>
          <w:szCs w:val="24"/>
          <w:lang w:eastAsia="cs-CZ"/>
        </w:rPr>
        <w:t>-  12.00</w:t>
      </w:r>
      <w:proofErr w:type="gramEnd"/>
      <w:r>
        <w:rPr>
          <w:rFonts w:eastAsia="Times New Roman" w:cs="Times New Roman"/>
          <w:szCs w:val="24"/>
          <w:lang w:eastAsia="cs-CZ"/>
        </w:rPr>
        <w:t xml:space="preserve">                   hygiena, oblékání, pobyt venku,</w:t>
      </w:r>
      <w:r w:rsidRPr="003B1DD4">
        <w:rPr>
          <w:rFonts w:eastAsia="Times New Roman" w:cs="Times New Roman"/>
          <w:szCs w:val="24"/>
          <w:lang w:eastAsia="cs-CZ"/>
        </w:rPr>
        <w:t xml:space="preserve"> </w:t>
      </w:r>
      <w:r>
        <w:rPr>
          <w:rFonts w:eastAsia="Times New Roman" w:cs="Times New Roman"/>
          <w:szCs w:val="24"/>
          <w:lang w:eastAsia="cs-CZ"/>
        </w:rPr>
        <w:t xml:space="preserve">řízená  nebo nepřímo </w:t>
      </w:r>
    </w:p>
    <w:p w14:paraId="0BDB8F86" w14:textId="2D4D3363" w:rsidR="003B1DD4" w:rsidRDefault="003B1DD4" w:rsidP="002E638C">
      <w:pPr>
        <w:tabs>
          <w:tab w:val="left" w:pos="2850"/>
        </w:tabs>
        <w:spacing w:after="0" w:line="240" w:lineRule="auto"/>
        <w:jc w:val="both"/>
        <w:rPr>
          <w:rFonts w:eastAsia="Times New Roman" w:cs="Times New Roman"/>
          <w:szCs w:val="24"/>
          <w:lang w:eastAsia="cs-CZ"/>
        </w:rPr>
      </w:pPr>
      <w:r>
        <w:rPr>
          <w:rFonts w:eastAsia="Times New Roman" w:cs="Times New Roman"/>
          <w:szCs w:val="24"/>
          <w:lang w:eastAsia="cs-CZ"/>
        </w:rPr>
        <w:t xml:space="preserve">                                         řízená vzdělávací </w:t>
      </w:r>
      <w:r w:rsidRPr="00244F83">
        <w:rPr>
          <w:rFonts w:eastAsia="Times New Roman" w:cs="Times New Roman"/>
          <w:szCs w:val="24"/>
          <w:lang w:eastAsia="cs-CZ"/>
        </w:rPr>
        <w:t>činnost</w:t>
      </w:r>
      <w:r w:rsidR="00590CD7">
        <w:rPr>
          <w:rFonts w:eastAsia="Times New Roman" w:cs="Times New Roman"/>
          <w:szCs w:val="24"/>
          <w:lang w:eastAsia="cs-CZ"/>
        </w:rPr>
        <w:t xml:space="preserve"> venku</w:t>
      </w:r>
      <w:r>
        <w:rPr>
          <w:rFonts w:eastAsia="Times New Roman" w:cs="Times New Roman"/>
          <w:szCs w:val="24"/>
          <w:lang w:eastAsia="cs-CZ"/>
        </w:rPr>
        <w:t xml:space="preserve"> </w:t>
      </w:r>
      <w:r w:rsidRPr="00244F83">
        <w:rPr>
          <w:rFonts w:eastAsia="Times New Roman" w:cs="Times New Roman"/>
          <w:szCs w:val="24"/>
          <w:lang w:eastAsia="cs-CZ"/>
        </w:rPr>
        <w:t>/</w:t>
      </w:r>
      <w:r>
        <w:rPr>
          <w:rFonts w:eastAsia="Times New Roman" w:cs="Times New Roman"/>
          <w:szCs w:val="24"/>
          <w:lang w:eastAsia="cs-CZ"/>
        </w:rPr>
        <w:t xml:space="preserve"> hry</w:t>
      </w:r>
    </w:p>
    <w:p w14:paraId="011DCBF2" w14:textId="1C1E35DE" w:rsidR="003B1DD4" w:rsidRDefault="003B1DD4" w:rsidP="002E638C">
      <w:pPr>
        <w:tabs>
          <w:tab w:val="left" w:pos="2850"/>
        </w:tabs>
        <w:spacing w:after="0" w:line="240" w:lineRule="auto"/>
        <w:jc w:val="both"/>
        <w:rPr>
          <w:rFonts w:eastAsia="Times New Roman" w:cs="Times New Roman"/>
          <w:szCs w:val="24"/>
          <w:lang w:eastAsia="cs-CZ"/>
        </w:rPr>
      </w:pPr>
      <w:r>
        <w:rPr>
          <w:rFonts w:eastAsia="Times New Roman" w:cs="Times New Roman"/>
          <w:szCs w:val="24"/>
          <w:lang w:eastAsia="cs-CZ"/>
        </w:rPr>
        <w:t>11.</w:t>
      </w:r>
      <w:r w:rsidR="005A7F89">
        <w:rPr>
          <w:rFonts w:eastAsia="Times New Roman" w:cs="Times New Roman"/>
          <w:szCs w:val="24"/>
          <w:lang w:eastAsia="cs-CZ"/>
        </w:rPr>
        <w:t>30</w:t>
      </w:r>
      <w:r>
        <w:rPr>
          <w:rFonts w:eastAsia="Times New Roman" w:cs="Times New Roman"/>
          <w:szCs w:val="24"/>
          <w:lang w:eastAsia="cs-CZ"/>
        </w:rPr>
        <w:t xml:space="preserve"> </w:t>
      </w:r>
      <w:proofErr w:type="gramStart"/>
      <w:r>
        <w:rPr>
          <w:rFonts w:eastAsia="Times New Roman" w:cs="Times New Roman"/>
          <w:szCs w:val="24"/>
          <w:lang w:eastAsia="cs-CZ"/>
        </w:rPr>
        <w:t>-  12.30</w:t>
      </w:r>
      <w:proofErr w:type="gramEnd"/>
      <w:r>
        <w:rPr>
          <w:rFonts w:eastAsia="Times New Roman" w:cs="Times New Roman"/>
          <w:szCs w:val="24"/>
          <w:lang w:eastAsia="cs-CZ"/>
        </w:rPr>
        <w:t xml:space="preserve">                   hygiena, oběd</w:t>
      </w:r>
    </w:p>
    <w:p w14:paraId="6F25A23B" w14:textId="77777777" w:rsidR="003B1DD4" w:rsidRDefault="003B1DD4" w:rsidP="002E638C">
      <w:pPr>
        <w:tabs>
          <w:tab w:val="left" w:pos="2850"/>
        </w:tabs>
        <w:spacing w:after="0" w:line="240" w:lineRule="auto"/>
        <w:jc w:val="both"/>
        <w:rPr>
          <w:rFonts w:eastAsia="Times New Roman" w:cs="Times New Roman"/>
          <w:szCs w:val="24"/>
          <w:lang w:eastAsia="cs-CZ"/>
        </w:rPr>
      </w:pPr>
      <w:r>
        <w:rPr>
          <w:rFonts w:eastAsia="Times New Roman" w:cs="Times New Roman"/>
          <w:szCs w:val="24"/>
          <w:lang w:eastAsia="cs-CZ"/>
        </w:rPr>
        <w:t xml:space="preserve">12.30 </w:t>
      </w:r>
      <w:proofErr w:type="gramStart"/>
      <w:r>
        <w:rPr>
          <w:rFonts w:eastAsia="Times New Roman" w:cs="Times New Roman"/>
          <w:szCs w:val="24"/>
          <w:lang w:eastAsia="cs-CZ"/>
        </w:rPr>
        <w:t>-  14.30</w:t>
      </w:r>
      <w:proofErr w:type="gramEnd"/>
      <w:r>
        <w:rPr>
          <w:rFonts w:eastAsia="Times New Roman" w:cs="Times New Roman"/>
          <w:szCs w:val="24"/>
          <w:lang w:eastAsia="cs-CZ"/>
        </w:rPr>
        <w:t xml:space="preserve">                   hygiena, odpočinek, klidové aktivity, práce s předškoláky</w:t>
      </w:r>
    </w:p>
    <w:p w14:paraId="11CDAECB" w14:textId="77777777" w:rsidR="003B1DD4" w:rsidRDefault="003B1DD4" w:rsidP="002E638C">
      <w:pPr>
        <w:tabs>
          <w:tab w:val="left" w:pos="2850"/>
        </w:tabs>
        <w:spacing w:after="0" w:line="240" w:lineRule="auto"/>
        <w:jc w:val="both"/>
        <w:rPr>
          <w:rFonts w:eastAsia="Times New Roman" w:cs="Times New Roman"/>
          <w:szCs w:val="24"/>
          <w:lang w:eastAsia="cs-CZ"/>
        </w:rPr>
      </w:pPr>
      <w:r>
        <w:rPr>
          <w:rFonts w:eastAsia="Times New Roman" w:cs="Times New Roman"/>
          <w:szCs w:val="24"/>
          <w:lang w:eastAsia="cs-CZ"/>
        </w:rPr>
        <w:t xml:space="preserve">14.30 </w:t>
      </w:r>
      <w:proofErr w:type="gramStart"/>
      <w:r>
        <w:rPr>
          <w:rFonts w:eastAsia="Times New Roman" w:cs="Times New Roman"/>
          <w:szCs w:val="24"/>
          <w:lang w:eastAsia="cs-CZ"/>
        </w:rPr>
        <w:t>-  14.45</w:t>
      </w:r>
      <w:proofErr w:type="gramEnd"/>
      <w:r>
        <w:rPr>
          <w:rFonts w:eastAsia="Times New Roman" w:cs="Times New Roman"/>
          <w:szCs w:val="24"/>
          <w:lang w:eastAsia="cs-CZ"/>
        </w:rPr>
        <w:t xml:space="preserve">                   hygiena, svačina</w:t>
      </w:r>
    </w:p>
    <w:p w14:paraId="1AB75C6B" w14:textId="315FC312" w:rsidR="003B1DD4" w:rsidRDefault="003B1DD4" w:rsidP="002E638C">
      <w:pPr>
        <w:tabs>
          <w:tab w:val="left" w:pos="2850"/>
        </w:tabs>
        <w:spacing w:after="0" w:line="240" w:lineRule="auto"/>
        <w:jc w:val="both"/>
        <w:rPr>
          <w:rFonts w:eastAsia="Times New Roman" w:cs="Times New Roman"/>
          <w:szCs w:val="24"/>
          <w:lang w:eastAsia="cs-CZ"/>
        </w:rPr>
      </w:pPr>
      <w:r>
        <w:rPr>
          <w:rFonts w:eastAsia="Times New Roman" w:cs="Times New Roman"/>
          <w:szCs w:val="24"/>
          <w:lang w:eastAsia="cs-CZ"/>
        </w:rPr>
        <w:t>14.45 – 16.00                   odpolední hry</w:t>
      </w:r>
    </w:p>
    <w:p w14:paraId="41CB507F" w14:textId="77777777" w:rsidR="003B1DD4" w:rsidRDefault="003B1DD4" w:rsidP="00F941AB">
      <w:pPr>
        <w:tabs>
          <w:tab w:val="left" w:pos="2850"/>
        </w:tabs>
        <w:spacing w:after="0" w:line="240" w:lineRule="auto"/>
        <w:jc w:val="both"/>
        <w:rPr>
          <w:rFonts w:eastAsia="Times New Roman" w:cs="Times New Roman"/>
          <w:szCs w:val="24"/>
          <w:lang w:eastAsia="cs-CZ"/>
        </w:rPr>
      </w:pPr>
    </w:p>
    <w:p w14:paraId="7549EC7D" w14:textId="48E5F2B9" w:rsidR="00E635FC" w:rsidRDefault="00D47E92" w:rsidP="00F941AB">
      <w:pPr>
        <w:spacing w:line="240" w:lineRule="auto"/>
        <w:jc w:val="both"/>
        <w:rPr>
          <w:lang w:eastAsia="cs-CZ"/>
        </w:rPr>
      </w:pPr>
      <w:r>
        <w:rPr>
          <w:lang w:eastAsia="cs-CZ"/>
        </w:rPr>
        <w:t>Mateřská škola poskytuje podpůrné opatření dětem se SVP. Je tomu uzpůsoben počet dětí ve třídě. S dětmi pracujeme na základě doporučení poradenského zařízení, se kterým aktivně spolupracujeme.</w:t>
      </w:r>
      <w:r w:rsidR="00B3368E">
        <w:rPr>
          <w:lang w:eastAsia="cs-CZ"/>
        </w:rPr>
        <w:t xml:space="preserve"> </w:t>
      </w:r>
      <w:r w:rsidR="00E635FC">
        <w:rPr>
          <w:lang w:eastAsia="cs-CZ"/>
        </w:rPr>
        <w:t xml:space="preserve">                                                                                                                                                </w:t>
      </w:r>
    </w:p>
    <w:p w14:paraId="7FB1FBD7" w14:textId="52E58962" w:rsidR="003B1DD4" w:rsidRDefault="00E635FC" w:rsidP="00E635FC">
      <w:pPr>
        <w:pStyle w:val="Odstavecseseznamem"/>
        <w:numPr>
          <w:ilvl w:val="0"/>
          <w:numId w:val="16"/>
        </w:numPr>
        <w:jc w:val="both"/>
      </w:pPr>
      <w:r>
        <w:t xml:space="preserve">Učitelky se časově překrývají </w:t>
      </w:r>
      <w:r w:rsidR="00D47E92">
        <w:t>minimálně v délce 2,5 hodiny</w:t>
      </w:r>
      <w:r>
        <w:t xml:space="preserve"> zejména při pobytu venku, při režimových momentech, u </w:t>
      </w:r>
      <w:r w:rsidRPr="00E635FC">
        <w:t xml:space="preserve">oběda dětí, </w:t>
      </w:r>
      <w:r>
        <w:t xml:space="preserve">při </w:t>
      </w:r>
      <w:r w:rsidRPr="00E635FC">
        <w:t>ukládání dětí na lehátka, popřípadě realizují klidové aktivity s</w:t>
      </w:r>
      <w:r>
        <w:t> </w:t>
      </w:r>
      <w:r w:rsidRPr="00E635FC">
        <w:t>dětmi</w:t>
      </w:r>
      <w:r>
        <w:t>. Výjimkou je kratší pracovní doba ředitelky a její zástupkyně. Aby byla zajištěna bezpečnost dětí pomáhají druhé učitelce</w:t>
      </w:r>
      <w:r w:rsidR="00590CD7">
        <w:t xml:space="preserve">, která pracuje s ředitelkou, </w:t>
      </w:r>
      <w:r>
        <w:t xml:space="preserve">asistentky pedagoga nebo </w:t>
      </w:r>
      <w:r w:rsidR="00590CD7">
        <w:t xml:space="preserve">ve třídě se zástupkyní ředitele </w:t>
      </w:r>
      <w:r w:rsidR="00B3368E">
        <w:t>školní asistent</w:t>
      </w:r>
      <w:r w:rsidR="00590CD7">
        <w:t xml:space="preserve">. </w:t>
      </w:r>
      <w:r>
        <w:t>P</w:t>
      </w:r>
      <w:r w:rsidR="00D47E92">
        <w:t>racovní doba asistentek pedagoga je v souladu s</w:t>
      </w:r>
      <w:r w:rsidR="00590CD7">
        <w:t> </w:t>
      </w:r>
      <w:r w:rsidR="00D47E92">
        <w:t>legislativou</w:t>
      </w:r>
      <w:r w:rsidR="00590CD7">
        <w:t xml:space="preserve"> dle doporučení SPC</w:t>
      </w:r>
      <w:r w:rsidR="00D47E92">
        <w:t xml:space="preserve">. </w:t>
      </w:r>
      <w:r w:rsidR="00B3368E">
        <w:t xml:space="preserve">                                                                                                                                                                                                                                       </w:t>
      </w:r>
      <w:r w:rsidR="003B1DD4" w:rsidRPr="00E635FC">
        <w:t xml:space="preserve">Do MŠ jsou přijímány děti na základě stanovených kritérií, která jsou pravidelně </w:t>
      </w:r>
      <w:r w:rsidR="003B1DD4" w:rsidRPr="00E635FC">
        <w:lastRenderedPageBreak/>
        <w:t xml:space="preserve">aktualizovaná a dostupná na webových stránkách </w:t>
      </w:r>
      <w:hyperlink r:id="rId16" w:history="1">
        <w:r w:rsidR="003B1DD4" w:rsidRPr="00E635FC">
          <w:rPr>
            <w:rStyle w:val="Hypertextovodkaz"/>
          </w:rPr>
          <w:t>www.msstrani.cz</w:t>
        </w:r>
      </w:hyperlink>
      <w:r w:rsidR="003B1DD4" w:rsidRPr="00E635FC">
        <w:t xml:space="preserve"> a ve vestibulu školy v písemné podobě. </w:t>
      </w:r>
    </w:p>
    <w:p w14:paraId="4AD4661E" w14:textId="78ECE678" w:rsidR="002B3CB6" w:rsidRPr="00560DEF" w:rsidRDefault="002B3CB6" w:rsidP="00E635FC">
      <w:pPr>
        <w:pStyle w:val="Odstavecseseznamem"/>
        <w:numPr>
          <w:ilvl w:val="0"/>
          <w:numId w:val="16"/>
        </w:numPr>
        <w:jc w:val="both"/>
      </w:pPr>
      <w:r>
        <w:t xml:space="preserve">V době klidových aktivit nabízíme pro předškoláky Hry podle Hejného matematiky, Hry na </w:t>
      </w:r>
      <w:proofErr w:type="gramStart"/>
      <w:r>
        <w:t>čtení  s</w:t>
      </w:r>
      <w:proofErr w:type="gramEnd"/>
      <w:r>
        <w:t xml:space="preserve"> prvkem </w:t>
      </w:r>
      <w:proofErr w:type="spellStart"/>
      <w:r>
        <w:t>Daltonského</w:t>
      </w:r>
      <w:proofErr w:type="spellEnd"/>
      <w:r>
        <w:t xml:space="preserve"> </w:t>
      </w:r>
      <w:proofErr w:type="spellStart"/>
      <w:r>
        <w:t>plánu.a</w:t>
      </w:r>
      <w:proofErr w:type="spellEnd"/>
      <w:r>
        <w:t xml:space="preserve"> Píšeme podle písniček. Cílem je stmelit celou skupinu, komunikovat a případně získávat nové zkušenosti</w:t>
      </w:r>
    </w:p>
    <w:p w14:paraId="1F8E5CB7" w14:textId="2977F7BE" w:rsidR="005C43BE" w:rsidRPr="003B1DD4" w:rsidRDefault="005C43BE" w:rsidP="00F941AB">
      <w:pPr>
        <w:tabs>
          <w:tab w:val="left" w:pos="851"/>
        </w:tabs>
        <w:spacing w:after="0" w:line="240" w:lineRule="auto"/>
        <w:jc w:val="both"/>
        <w:rPr>
          <w:rFonts w:eastAsia="Times New Roman" w:cs="Times New Roman"/>
          <w:szCs w:val="24"/>
          <w:lang w:eastAsia="cs-CZ"/>
        </w:rPr>
      </w:pPr>
      <w:r>
        <w:rPr>
          <w:rFonts w:eastAsia="Times New Roman" w:cs="Times New Roman"/>
          <w:szCs w:val="24"/>
          <w:lang w:eastAsia="cs-CZ"/>
        </w:rPr>
        <w:t>Spojování tříd je možné jen v omezené míře.</w:t>
      </w:r>
    </w:p>
    <w:p w14:paraId="222EF646" w14:textId="77777777" w:rsidR="00D47E92" w:rsidRDefault="00D47E92" w:rsidP="002E638C">
      <w:pPr>
        <w:spacing w:line="240" w:lineRule="auto"/>
        <w:jc w:val="both"/>
        <w:rPr>
          <w:lang w:eastAsia="cs-CZ"/>
        </w:rPr>
      </w:pPr>
    </w:p>
    <w:p w14:paraId="1DAD546D" w14:textId="0B72FFCC" w:rsidR="00B3368E" w:rsidRDefault="00B3368E" w:rsidP="002E638C">
      <w:pPr>
        <w:spacing w:after="0" w:line="240" w:lineRule="auto"/>
        <w:jc w:val="both"/>
      </w:pPr>
    </w:p>
    <w:p w14:paraId="39EE65A1" w14:textId="4C499E09" w:rsidR="009A39E9" w:rsidRDefault="005C43BE" w:rsidP="002E638C">
      <w:pPr>
        <w:pStyle w:val="Nadpis2"/>
        <w:jc w:val="both"/>
      </w:pPr>
      <w:bookmarkStart w:id="30" w:name="_Toc211515967"/>
      <w:r>
        <w:t>4.4. ŽIVOTOSPRÁVA</w:t>
      </w:r>
      <w:bookmarkEnd w:id="30"/>
    </w:p>
    <w:p w14:paraId="2B788769" w14:textId="6A3D5973" w:rsidR="008E76BA" w:rsidRDefault="008E76BA" w:rsidP="002E638C">
      <w:pPr>
        <w:spacing w:after="0" w:line="240" w:lineRule="auto"/>
        <w:jc w:val="both"/>
        <w:rPr>
          <w:rFonts w:eastAsia="Times New Roman" w:cs="Times New Roman"/>
          <w:szCs w:val="24"/>
          <w:lang w:eastAsia="cs-CZ"/>
        </w:rPr>
      </w:pPr>
      <w:r>
        <w:rPr>
          <w:lang w:eastAsia="cs-CZ"/>
        </w:rPr>
        <w:t>Náš denní režim je flexibilní, umožňuje dětem naplňovat své potřeby dle hie</w:t>
      </w:r>
      <w:r w:rsidR="00560DEF">
        <w:rPr>
          <w:lang w:eastAsia="cs-CZ"/>
        </w:rPr>
        <w:t>r</w:t>
      </w:r>
      <w:r>
        <w:rPr>
          <w:lang w:eastAsia="cs-CZ"/>
        </w:rPr>
        <w:t xml:space="preserve">archie </w:t>
      </w:r>
      <w:proofErr w:type="spellStart"/>
      <w:r>
        <w:rPr>
          <w:lang w:eastAsia="cs-CZ"/>
        </w:rPr>
        <w:t>Maslowa</w:t>
      </w:r>
      <w:proofErr w:type="spellEnd"/>
      <w:r>
        <w:rPr>
          <w:lang w:eastAsia="cs-CZ"/>
        </w:rPr>
        <w:t xml:space="preserve">. </w:t>
      </w:r>
      <w:r>
        <w:rPr>
          <w:rFonts w:eastAsia="Times New Roman" w:cs="Times New Roman"/>
          <w:szCs w:val="24"/>
          <w:lang w:eastAsia="cs-CZ"/>
        </w:rPr>
        <w:t>Dětem je poskytována vyvážená a plnohodnotná strava, je podávána v pravidelných časových intervalech, je zaveden pitný režim. Děti do jídla nenutíme, chceme je vést k zodpovědnosti při volbě množství pokrmu. Usilujeme o vytvoření klima zdravého životního stylu. Děti mají pravidelný režim nejen na stravování. Společně stolujeme, nejen z bezpečnostních důvodů, ale abychom vedl</w:t>
      </w:r>
      <w:r w:rsidR="005A7F89">
        <w:rPr>
          <w:rFonts w:eastAsia="Times New Roman" w:cs="Times New Roman"/>
          <w:szCs w:val="24"/>
          <w:lang w:eastAsia="cs-CZ"/>
        </w:rPr>
        <w:t>i</w:t>
      </w:r>
      <w:r>
        <w:rPr>
          <w:rFonts w:eastAsia="Times New Roman" w:cs="Times New Roman"/>
          <w:szCs w:val="24"/>
          <w:lang w:eastAsia="cs-CZ"/>
        </w:rPr>
        <w:t xml:space="preserve"> děti ke kultuře společného stravování.</w:t>
      </w:r>
      <w:r w:rsidR="0031675A">
        <w:rPr>
          <w:rFonts w:eastAsia="Times New Roman" w:cs="Times New Roman"/>
          <w:szCs w:val="24"/>
          <w:lang w:eastAsia="cs-CZ"/>
        </w:rPr>
        <w:t xml:space="preserve"> Děti si samy připravují příbor, přináší stravu a uklízí po sobě.</w:t>
      </w:r>
      <w:r>
        <w:rPr>
          <w:rFonts w:eastAsia="Times New Roman" w:cs="Times New Roman"/>
          <w:szCs w:val="24"/>
          <w:lang w:eastAsia="cs-CZ"/>
        </w:rPr>
        <w:t xml:space="preserve"> Děti mají dostatek pohybu venku, vzdělávání probíhá i venku a je respektována individuální potřeba aktivity, spánku a odpočinku. </w:t>
      </w:r>
    </w:p>
    <w:p w14:paraId="49EF918C" w14:textId="194C909E" w:rsidR="008E76BA" w:rsidRDefault="008E76BA" w:rsidP="002E638C">
      <w:pPr>
        <w:spacing w:after="0" w:line="240" w:lineRule="auto"/>
        <w:jc w:val="both"/>
      </w:pPr>
      <w:r>
        <w:rPr>
          <w:rFonts w:eastAsia="Times New Roman" w:cs="Times New Roman"/>
          <w:szCs w:val="24"/>
          <w:lang w:eastAsia="cs-CZ"/>
        </w:rPr>
        <w:t>Děti 2- leté se stravují společně s dětmi staršími z další třídy a učí se od nich získaným dovednostem a návykům. Učitelky i asistentky pedagoga flexibilně reagují na individuální dovednosti, možnosti a potřeby dětí během dne (při pobytu venku, odpočinku, při aktivitách, jídle).</w:t>
      </w:r>
    </w:p>
    <w:p w14:paraId="182EC942" w14:textId="77777777" w:rsidR="008E76BA" w:rsidRDefault="008E76BA" w:rsidP="002E638C">
      <w:pPr>
        <w:spacing w:after="0" w:line="240" w:lineRule="auto"/>
        <w:jc w:val="both"/>
        <w:rPr>
          <w:rFonts w:eastAsia="Times New Roman" w:cs="Times New Roman"/>
          <w:szCs w:val="24"/>
          <w:lang w:eastAsia="cs-CZ"/>
        </w:rPr>
      </w:pPr>
      <w:r>
        <w:rPr>
          <w:rFonts w:eastAsia="Times New Roman" w:cs="Times New Roman"/>
          <w:szCs w:val="24"/>
          <w:lang w:eastAsia="cs-CZ"/>
        </w:rPr>
        <w:t>Během infekčních onemocnění nebo hygienických opatření jsou nejmladším dětem pokrmy a pitný režim podávány dospělou osobou, starší děti mají pokrmy, příbory připravené na stolech a tam se obslouží samy. Každé má svůj hrníček. Děti stolují v jídelně, stoly jsou rozmístěny podle možností prostoru, jednotlivé třídy se střídají.  Je přísně dodržována hygiena mytí rukou.</w:t>
      </w:r>
    </w:p>
    <w:p w14:paraId="3F40AC71" w14:textId="55EBB6C0" w:rsidR="008E76BA" w:rsidRPr="008E76BA" w:rsidRDefault="008E76BA" w:rsidP="002E638C">
      <w:pPr>
        <w:jc w:val="both"/>
        <w:rPr>
          <w:lang w:eastAsia="cs-CZ"/>
        </w:rPr>
      </w:pPr>
    </w:p>
    <w:p w14:paraId="484962F9" w14:textId="5642E39B" w:rsidR="007011D8" w:rsidRDefault="00EA66E3" w:rsidP="002E638C">
      <w:pPr>
        <w:pStyle w:val="Nadpis2"/>
        <w:jc w:val="both"/>
      </w:pPr>
      <w:bookmarkStart w:id="31" w:name="_Toc211515968"/>
      <w:r>
        <w:t>4.</w:t>
      </w:r>
      <w:r w:rsidR="005C43BE">
        <w:t>5</w:t>
      </w:r>
      <w:r>
        <w:t xml:space="preserve"> VĚCNÉ PODMÍNKY</w:t>
      </w:r>
      <w:bookmarkEnd w:id="31"/>
    </w:p>
    <w:p w14:paraId="48164024" w14:textId="18A7922D" w:rsidR="00EA66E3" w:rsidRDefault="00EA66E3" w:rsidP="002E638C">
      <w:pPr>
        <w:jc w:val="both"/>
        <w:rPr>
          <w:lang w:eastAsia="cs-CZ"/>
        </w:rPr>
      </w:pPr>
    </w:p>
    <w:p w14:paraId="18D57CC0" w14:textId="16E1159F" w:rsidR="008E76BA" w:rsidRDefault="008E76BA" w:rsidP="002E638C">
      <w:pPr>
        <w:spacing w:after="0" w:line="240" w:lineRule="auto"/>
        <w:jc w:val="both"/>
        <w:rPr>
          <w:rFonts w:eastAsia="Times New Roman" w:cs="Times New Roman"/>
          <w:szCs w:val="24"/>
          <w:lang w:eastAsia="cs-CZ"/>
        </w:rPr>
      </w:pPr>
      <w:r>
        <w:rPr>
          <w:rFonts w:eastAsia="Times New Roman" w:cs="Times New Roman"/>
          <w:szCs w:val="24"/>
          <w:lang w:eastAsia="cs-CZ"/>
        </w:rPr>
        <w:t>Obě mateřské školy mají dostatečně velké prostory pro různé skupinové nebo individuální aktivity. Budovy škol jsou po celkové rekonstrukci, obě vybavené novým nábytkem, sociálním zařízením.</w:t>
      </w:r>
      <w:r w:rsidR="00070C19">
        <w:rPr>
          <w:rFonts w:eastAsia="Times New Roman" w:cs="Times New Roman"/>
          <w:szCs w:val="24"/>
          <w:lang w:eastAsia="cs-CZ"/>
        </w:rPr>
        <w:t xml:space="preserve"> Pro různé činnosti dle zájmu dětí jsou vytvářena centra, doplněná pomůckami a pravidly. Ve třídě jsou obměňována na základě potřeb dětí. Postupně třídy vybavujeme hračkami a stavebnicemi, které jsou dostupné dětem. Společně s nimi si stanovujeme pravidla soužití a dbáme na jejich dodržování</w:t>
      </w:r>
      <w:r w:rsidR="00615F0D">
        <w:rPr>
          <w:rFonts w:eastAsia="Times New Roman" w:cs="Times New Roman"/>
          <w:szCs w:val="24"/>
          <w:lang w:eastAsia="cs-CZ"/>
        </w:rPr>
        <w:t>.</w:t>
      </w:r>
      <w:r w:rsidR="00070C19">
        <w:rPr>
          <w:rFonts w:eastAsia="Times New Roman" w:cs="Times New Roman"/>
          <w:szCs w:val="24"/>
          <w:lang w:eastAsia="cs-CZ"/>
        </w:rPr>
        <w:t xml:space="preserve"> O pomoc a spolupráci žádáme i rodiče.</w:t>
      </w:r>
    </w:p>
    <w:p w14:paraId="589C2680" w14:textId="2B8EDB40" w:rsidR="00070C19" w:rsidRDefault="00070C19" w:rsidP="002E638C">
      <w:pPr>
        <w:spacing w:after="0" w:line="240" w:lineRule="auto"/>
        <w:jc w:val="both"/>
        <w:rPr>
          <w:rFonts w:eastAsia="Times New Roman" w:cs="Times New Roman"/>
          <w:b/>
          <w:szCs w:val="24"/>
          <w:lang w:eastAsia="cs-CZ"/>
        </w:rPr>
      </w:pPr>
      <w:r>
        <w:rPr>
          <w:rFonts w:eastAsia="Times New Roman" w:cs="Times New Roman"/>
          <w:szCs w:val="24"/>
          <w:lang w:eastAsia="cs-CZ"/>
        </w:rPr>
        <w:t>Nabídka hraček a pomůcek je dostatečně široká a umožňuje naplnění očekávaných výsledků učení a stanovených cílů vzdělávání.</w:t>
      </w:r>
    </w:p>
    <w:p w14:paraId="291995CA" w14:textId="77777777" w:rsidR="00070C19" w:rsidRDefault="008E76BA" w:rsidP="002E638C">
      <w:pPr>
        <w:tabs>
          <w:tab w:val="left" w:pos="709"/>
        </w:tabs>
        <w:spacing w:after="0" w:line="240" w:lineRule="auto"/>
        <w:jc w:val="both"/>
        <w:rPr>
          <w:rFonts w:eastAsia="Times New Roman" w:cs="Times New Roman"/>
          <w:szCs w:val="24"/>
          <w:lang w:eastAsia="cs-CZ"/>
        </w:rPr>
      </w:pPr>
      <w:r>
        <w:rPr>
          <w:rFonts w:eastAsia="Times New Roman" w:cs="Times New Roman"/>
          <w:szCs w:val="24"/>
          <w:lang w:eastAsia="cs-CZ"/>
        </w:rPr>
        <w:t>Abychom vytvořili útulné prostředí blízké dětem i rodičům, interiér školy vyzdobujeme výrobky dětí.</w:t>
      </w:r>
    </w:p>
    <w:p w14:paraId="6F9F8DCE" w14:textId="13F875DD" w:rsidR="00EA66E3" w:rsidRDefault="00560DEF" w:rsidP="002E638C">
      <w:pPr>
        <w:spacing w:line="240" w:lineRule="auto"/>
        <w:jc w:val="both"/>
        <w:rPr>
          <w:lang w:eastAsia="cs-CZ"/>
        </w:rPr>
      </w:pPr>
      <w:r>
        <w:rPr>
          <w:lang w:eastAsia="cs-CZ"/>
        </w:rPr>
        <w:t xml:space="preserve">U každé školy je prostorná zahrada, ve Strání s kopcovitým terénem a ve </w:t>
      </w:r>
      <w:proofErr w:type="spellStart"/>
      <w:r>
        <w:rPr>
          <w:lang w:eastAsia="cs-CZ"/>
        </w:rPr>
        <w:t>Strání-Květné</w:t>
      </w:r>
      <w:proofErr w:type="spellEnd"/>
      <w:r>
        <w:rPr>
          <w:lang w:eastAsia="cs-CZ"/>
        </w:rPr>
        <w:t xml:space="preserve"> na rovině v blízkosti lesa. Obě zahrady jsou vybaveny přírodními herními prvky, jsou doplňovány pomůckami a využívány i ke vzdělávání venku. Děti mají možnost tvořit s nářadím, rozvíjet svou fyzickou zdatnost, objevovat s</w:t>
      </w:r>
      <w:r w:rsidR="00FB43D6">
        <w:rPr>
          <w:lang w:eastAsia="cs-CZ"/>
        </w:rPr>
        <w:t> </w:t>
      </w:r>
      <w:r>
        <w:rPr>
          <w:lang w:eastAsia="cs-CZ"/>
        </w:rPr>
        <w:t>lupou</w:t>
      </w:r>
      <w:r w:rsidR="00FB43D6">
        <w:rPr>
          <w:lang w:eastAsia="cs-CZ"/>
        </w:rPr>
        <w:t>, pracovat s pocity, překonávat strach, posilovat sebevědomí, získávat zkušenosti při práci v hlíně.</w:t>
      </w:r>
    </w:p>
    <w:p w14:paraId="2B91074D" w14:textId="547F14F1" w:rsidR="00EA66E3" w:rsidRPr="009C76A0" w:rsidRDefault="00025B33" w:rsidP="002730FE">
      <w:pPr>
        <w:spacing w:line="240" w:lineRule="auto"/>
        <w:jc w:val="both"/>
        <w:rPr>
          <w:b/>
          <w:bCs/>
          <w:lang w:eastAsia="cs-CZ"/>
        </w:rPr>
      </w:pPr>
      <w:r w:rsidRPr="009C76A0">
        <w:rPr>
          <w:b/>
          <w:bCs/>
          <w:lang w:eastAsia="cs-CZ"/>
        </w:rPr>
        <w:t>Harmonogram pro zlepšení podmínek:</w:t>
      </w:r>
    </w:p>
    <w:p w14:paraId="6C013B58" w14:textId="298CACED" w:rsidR="00FB43D6" w:rsidRDefault="00FB43D6" w:rsidP="00B72DB2">
      <w:pPr>
        <w:spacing w:after="0" w:line="240" w:lineRule="auto"/>
        <w:rPr>
          <w:lang w:eastAsia="cs-CZ"/>
        </w:rPr>
      </w:pPr>
      <w:r>
        <w:rPr>
          <w:lang w:eastAsia="cs-CZ"/>
        </w:rPr>
        <w:t>Ve spolupráci se zřizovatelem:</w:t>
      </w:r>
    </w:p>
    <w:p w14:paraId="14D2B91F" w14:textId="77777777" w:rsidR="00B72DB2" w:rsidRDefault="00B72DB2" w:rsidP="00B72DB2">
      <w:pPr>
        <w:spacing w:after="0" w:line="240" w:lineRule="auto"/>
        <w:rPr>
          <w:lang w:eastAsia="cs-CZ"/>
        </w:rPr>
      </w:pPr>
    </w:p>
    <w:p w14:paraId="1821CC00" w14:textId="630E4330" w:rsidR="00FB43D6" w:rsidRDefault="00FB43D6" w:rsidP="00B72DB2">
      <w:pPr>
        <w:spacing w:after="0" w:line="240" w:lineRule="auto"/>
        <w:rPr>
          <w:lang w:eastAsia="cs-CZ"/>
        </w:rPr>
      </w:pPr>
      <w:r>
        <w:rPr>
          <w:lang w:eastAsia="cs-CZ"/>
        </w:rPr>
        <w:t xml:space="preserve"> - </w:t>
      </w:r>
      <w:r w:rsidR="00B72DB2">
        <w:rPr>
          <w:lang w:eastAsia="cs-CZ"/>
        </w:rPr>
        <w:t>O</w:t>
      </w:r>
      <w:r>
        <w:rPr>
          <w:lang w:eastAsia="cs-CZ"/>
        </w:rPr>
        <w:t>pravit střechu altánu v MŠ Strání</w:t>
      </w:r>
      <w:r w:rsidRPr="00FB43D6">
        <w:rPr>
          <w:lang w:eastAsia="cs-CZ"/>
        </w:rPr>
        <w:t xml:space="preserve"> </w:t>
      </w:r>
    </w:p>
    <w:p w14:paraId="7A692FCE" w14:textId="73149680" w:rsidR="00F941AB" w:rsidRDefault="00F941AB" w:rsidP="00B72DB2">
      <w:pPr>
        <w:spacing w:after="0" w:line="240" w:lineRule="auto"/>
        <w:rPr>
          <w:lang w:eastAsia="cs-CZ"/>
        </w:rPr>
      </w:pPr>
      <w:r>
        <w:rPr>
          <w:lang w:eastAsia="cs-CZ"/>
        </w:rPr>
        <w:t>Termín realizace: 31.8.2026</w:t>
      </w:r>
    </w:p>
    <w:p w14:paraId="77DEAE33" w14:textId="77777777" w:rsidR="00B72DB2" w:rsidRDefault="00B72DB2" w:rsidP="00B72DB2">
      <w:pPr>
        <w:spacing w:after="0" w:line="240" w:lineRule="auto"/>
        <w:rPr>
          <w:lang w:eastAsia="cs-CZ"/>
        </w:rPr>
      </w:pPr>
    </w:p>
    <w:p w14:paraId="71511CA4" w14:textId="36C7A2AA" w:rsidR="00D40FA3" w:rsidRDefault="00FB43D6" w:rsidP="00B72DB2">
      <w:pPr>
        <w:spacing w:after="0" w:line="240" w:lineRule="auto"/>
        <w:rPr>
          <w:lang w:eastAsia="cs-CZ"/>
        </w:rPr>
      </w:pPr>
      <w:r>
        <w:rPr>
          <w:lang w:eastAsia="cs-CZ"/>
        </w:rPr>
        <w:t xml:space="preserve"> - </w:t>
      </w:r>
      <w:r w:rsidR="00B72DB2">
        <w:rPr>
          <w:lang w:eastAsia="cs-CZ"/>
        </w:rPr>
        <w:t>V</w:t>
      </w:r>
      <w:r>
        <w:rPr>
          <w:lang w:eastAsia="cs-CZ"/>
        </w:rPr>
        <w:t xml:space="preserve">ýměna oplocení v MŠ Strání </w:t>
      </w:r>
    </w:p>
    <w:p w14:paraId="46FFAE89" w14:textId="34CDC48D" w:rsidR="00F941AB" w:rsidRDefault="00F941AB" w:rsidP="00B72DB2">
      <w:pPr>
        <w:spacing w:after="0" w:line="240" w:lineRule="auto"/>
        <w:rPr>
          <w:lang w:eastAsia="cs-CZ"/>
        </w:rPr>
      </w:pPr>
      <w:r>
        <w:rPr>
          <w:lang w:eastAsia="cs-CZ"/>
        </w:rPr>
        <w:t>Termín realizace: 31.8. 2028</w:t>
      </w:r>
    </w:p>
    <w:p w14:paraId="54FA2FF6" w14:textId="77777777" w:rsidR="00B72DB2" w:rsidRDefault="00B72DB2" w:rsidP="00B72DB2">
      <w:pPr>
        <w:spacing w:after="0" w:line="240" w:lineRule="auto"/>
        <w:rPr>
          <w:lang w:eastAsia="cs-CZ"/>
        </w:rPr>
      </w:pPr>
    </w:p>
    <w:p w14:paraId="007813B8" w14:textId="6802A30F" w:rsidR="00FB43D6" w:rsidRDefault="00FB43D6" w:rsidP="00B72DB2">
      <w:pPr>
        <w:spacing w:after="0" w:line="240" w:lineRule="auto"/>
        <w:rPr>
          <w:lang w:eastAsia="cs-CZ"/>
        </w:rPr>
      </w:pPr>
      <w:r>
        <w:rPr>
          <w:lang w:eastAsia="cs-CZ"/>
        </w:rPr>
        <w:t xml:space="preserve"> - </w:t>
      </w:r>
      <w:r w:rsidR="00B72DB2">
        <w:rPr>
          <w:lang w:eastAsia="cs-CZ"/>
        </w:rPr>
        <w:t>V</w:t>
      </w:r>
      <w:r>
        <w:rPr>
          <w:lang w:eastAsia="cs-CZ"/>
        </w:rPr>
        <w:t xml:space="preserve">ýměna oplocení v MŠ </w:t>
      </w:r>
      <w:proofErr w:type="spellStart"/>
      <w:r>
        <w:rPr>
          <w:lang w:eastAsia="cs-CZ"/>
        </w:rPr>
        <w:t>Strání-Květná</w:t>
      </w:r>
      <w:proofErr w:type="spellEnd"/>
    </w:p>
    <w:p w14:paraId="1C7D48F4" w14:textId="1D0EC8EF" w:rsidR="00F941AB" w:rsidRDefault="00F941AB" w:rsidP="00B72DB2">
      <w:pPr>
        <w:spacing w:after="0" w:line="240" w:lineRule="auto"/>
        <w:rPr>
          <w:lang w:eastAsia="cs-CZ"/>
        </w:rPr>
      </w:pPr>
      <w:r>
        <w:rPr>
          <w:lang w:eastAsia="cs-CZ"/>
        </w:rPr>
        <w:t>Termín realizace: 31.8.2026</w:t>
      </w:r>
    </w:p>
    <w:p w14:paraId="5B3F471F" w14:textId="77777777" w:rsidR="00B72DB2" w:rsidRDefault="00B72DB2" w:rsidP="00B72DB2">
      <w:pPr>
        <w:spacing w:after="0" w:line="240" w:lineRule="auto"/>
        <w:rPr>
          <w:lang w:eastAsia="cs-CZ"/>
        </w:rPr>
      </w:pPr>
    </w:p>
    <w:p w14:paraId="35D7C070" w14:textId="69D4F478" w:rsidR="00B72DB2" w:rsidRDefault="00FB43D6" w:rsidP="00B72DB2">
      <w:pPr>
        <w:spacing w:after="0" w:line="240" w:lineRule="auto"/>
        <w:rPr>
          <w:lang w:eastAsia="cs-CZ"/>
        </w:rPr>
      </w:pPr>
      <w:r>
        <w:rPr>
          <w:lang w:eastAsia="cs-CZ"/>
        </w:rPr>
        <w:t xml:space="preserve"> - </w:t>
      </w:r>
      <w:r w:rsidR="00B72DB2">
        <w:rPr>
          <w:lang w:eastAsia="cs-CZ"/>
        </w:rPr>
        <w:t>V</w:t>
      </w:r>
      <w:r>
        <w:rPr>
          <w:lang w:eastAsia="cs-CZ"/>
        </w:rPr>
        <w:t xml:space="preserve">ybudovat novou venkovní učebnu se skladem </w:t>
      </w:r>
      <w:r w:rsidR="009C76A0">
        <w:rPr>
          <w:lang w:eastAsia="cs-CZ"/>
        </w:rPr>
        <w:t xml:space="preserve">v MŠ </w:t>
      </w:r>
      <w:proofErr w:type="gramStart"/>
      <w:r w:rsidR="009C76A0">
        <w:rPr>
          <w:lang w:eastAsia="cs-CZ"/>
        </w:rPr>
        <w:t>Strání- Květná</w:t>
      </w:r>
      <w:proofErr w:type="gramEnd"/>
    </w:p>
    <w:p w14:paraId="470FE6FB" w14:textId="57E6B564" w:rsidR="00F941AB" w:rsidRDefault="00F941AB" w:rsidP="00B72DB2">
      <w:pPr>
        <w:spacing w:after="0" w:line="240" w:lineRule="auto"/>
        <w:rPr>
          <w:lang w:eastAsia="cs-CZ"/>
        </w:rPr>
      </w:pPr>
      <w:r>
        <w:rPr>
          <w:lang w:eastAsia="cs-CZ"/>
        </w:rPr>
        <w:t>Termín realizace: 31.8.2029</w:t>
      </w:r>
    </w:p>
    <w:p w14:paraId="30694795" w14:textId="1CB338B7" w:rsidR="00FB43D6" w:rsidRDefault="00FB43D6" w:rsidP="002730FE">
      <w:pPr>
        <w:spacing w:line="240" w:lineRule="auto"/>
        <w:jc w:val="both"/>
        <w:rPr>
          <w:lang w:eastAsia="cs-CZ"/>
        </w:rPr>
      </w:pPr>
    </w:p>
    <w:p w14:paraId="22938CF0" w14:textId="11929F78" w:rsidR="00590CD7" w:rsidRDefault="00590CD7" w:rsidP="002730FE">
      <w:pPr>
        <w:spacing w:line="240" w:lineRule="auto"/>
        <w:jc w:val="both"/>
        <w:rPr>
          <w:lang w:eastAsia="cs-CZ"/>
        </w:rPr>
      </w:pPr>
    </w:p>
    <w:p w14:paraId="40FC6EA0" w14:textId="19591CA1" w:rsidR="00590CD7" w:rsidRDefault="00590CD7" w:rsidP="002730FE">
      <w:pPr>
        <w:spacing w:line="240" w:lineRule="auto"/>
        <w:jc w:val="both"/>
        <w:rPr>
          <w:lang w:eastAsia="cs-CZ"/>
        </w:rPr>
      </w:pPr>
    </w:p>
    <w:p w14:paraId="0AABFA6C" w14:textId="0408046D" w:rsidR="00590CD7" w:rsidRDefault="00590CD7" w:rsidP="002730FE">
      <w:pPr>
        <w:spacing w:line="240" w:lineRule="auto"/>
        <w:jc w:val="both"/>
        <w:rPr>
          <w:lang w:eastAsia="cs-CZ"/>
        </w:rPr>
      </w:pPr>
    </w:p>
    <w:p w14:paraId="429E7E0C" w14:textId="1A85979C" w:rsidR="00590CD7" w:rsidRDefault="00590CD7" w:rsidP="002730FE">
      <w:pPr>
        <w:spacing w:line="240" w:lineRule="auto"/>
        <w:jc w:val="both"/>
        <w:rPr>
          <w:lang w:eastAsia="cs-CZ"/>
        </w:rPr>
      </w:pPr>
    </w:p>
    <w:p w14:paraId="12160016" w14:textId="2121653F" w:rsidR="00590CD7" w:rsidRDefault="00590CD7" w:rsidP="002730FE">
      <w:pPr>
        <w:spacing w:line="240" w:lineRule="auto"/>
        <w:jc w:val="both"/>
        <w:rPr>
          <w:lang w:eastAsia="cs-CZ"/>
        </w:rPr>
      </w:pPr>
    </w:p>
    <w:p w14:paraId="1935D7FD" w14:textId="0E010584" w:rsidR="00590CD7" w:rsidRDefault="00590CD7" w:rsidP="002730FE">
      <w:pPr>
        <w:spacing w:line="240" w:lineRule="auto"/>
        <w:jc w:val="both"/>
        <w:rPr>
          <w:lang w:eastAsia="cs-CZ"/>
        </w:rPr>
      </w:pPr>
    </w:p>
    <w:p w14:paraId="583D5C9D" w14:textId="6223558B" w:rsidR="00590CD7" w:rsidRDefault="00590CD7" w:rsidP="002730FE">
      <w:pPr>
        <w:spacing w:line="240" w:lineRule="auto"/>
        <w:jc w:val="both"/>
        <w:rPr>
          <w:lang w:eastAsia="cs-CZ"/>
        </w:rPr>
      </w:pPr>
    </w:p>
    <w:p w14:paraId="0095AE36" w14:textId="2BC75753" w:rsidR="00590CD7" w:rsidRDefault="00590CD7" w:rsidP="002730FE">
      <w:pPr>
        <w:spacing w:line="240" w:lineRule="auto"/>
        <w:jc w:val="both"/>
        <w:rPr>
          <w:lang w:eastAsia="cs-CZ"/>
        </w:rPr>
      </w:pPr>
    </w:p>
    <w:p w14:paraId="196DC60C" w14:textId="0375C0D3" w:rsidR="00590CD7" w:rsidRDefault="00590CD7" w:rsidP="002730FE">
      <w:pPr>
        <w:spacing w:line="240" w:lineRule="auto"/>
        <w:jc w:val="both"/>
        <w:rPr>
          <w:lang w:eastAsia="cs-CZ"/>
        </w:rPr>
      </w:pPr>
    </w:p>
    <w:p w14:paraId="577300AB" w14:textId="6E545EFF" w:rsidR="00590CD7" w:rsidRDefault="00590CD7" w:rsidP="002730FE">
      <w:pPr>
        <w:spacing w:line="240" w:lineRule="auto"/>
        <w:jc w:val="both"/>
        <w:rPr>
          <w:lang w:eastAsia="cs-CZ"/>
        </w:rPr>
      </w:pPr>
    </w:p>
    <w:p w14:paraId="35CD5DAA" w14:textId="6DC149CF" w:rsidR="00590CD7" w:rsidRDefault="00590CD7" w:rsidP="002730FE">
      <w:pPr>
        <w:spacing w:line="240" w:lineRule="auto"/>
        <w:jc w:val="both"/>
        <w:rPr>
          <w:lang w:eastAsia="cs-CZ"/>
        </w:rPr>
      </w:pPr>
    </w:p>
    <w:p w14:paraId="2B397CB1" w14:textId="2DC51282" w:rsidR="00590CD7" w:rsidRDefault="00590CD7" w:rsidP="002730FE">
      <w:pPr>
        <w:spacing w:line="240" w:lineRule="auto"/>
        <w:jc w:val="both"/>
        <w:rPr>
          <w:lang w:eastAsia="cs-CZ"/>
        </w:rPr>
      </w:pPr>
    </w:p>
    <w:p w14:paraId="7C63C942" w14:textId="31AC93CD" w:rsidR="00590CD7" w:rsidRDefault="00590CD7" w:rsidP="002730FE">
      <w:pPr>
        <w:spacing w:line="240" w:lineRule="auto"/>
        <w:jc w:val="both"/>
        <w:rPr>
          <w:lang w:eastAsia="cs-CZ"/>
        </w:rPr>
      </w:pPr>
    </w:p>
    <w:p w14:paraId="44AEDC17" w14:textId="170C6B17" w:rsidR="00590CD7" w:rsidRDefault="00590CD7" w:rsidP="002730FE">
      <w:pPr>
        <w:spacing w:line="240" w:lineRule="auto"/>
        <w:jc w:val="both"/>
        <w:rPr>
          <w:lang w:eastAsia="cs-CZ"/>
        </w:rPr>
      </w:pPr>
    </w:p>
    <w:p w14:paraId="52750618" w14:textId="4B3AE27C" w:rsidR="00590CD7" w:rsidRDefault="00590CD7" w:rsidP="002730FE">
      <w:pPr>
        <w:spacing w:line="240" w:lineRule="auto"/>
        <w:jc w:val="both"/>
        <w:rPr>
          <w:lang w:eastAsia="cs-CZ"/>
        </w:rPr>
      </w:pPr>
    </w:p>
    <w:p w14:paraId="2D0F7B07" w14:textId="577493CB" w:rsidR="00590CD7" w:rsidRDefault="00590CD7" w:rsidP="002730FE">
      <w:pPr>
        <w:spacing w:line="240" w:lineRule="auto"/>
        <w:jc w:val="both"/>
        <w:rPr>
          <w:lang w:eastAsia="cs-CZ"/>
        </w:rPr>
      </w:pPr>
    </w:p>
    <w:p w14:paraId="2E56B0C8" w14:textId="750755E2" w:rsidR="00590CD7" w:rsidRDefault="00590CD7" w:rsidP="002730FE">
      <w:pPr>
        <w:spacing w:line="240" w:lineRule="auto"/>
        <w:jc w:val="both"/>
        <w:rPr>
          <w:lang w:eastAsia="cs-CZ"/>
        </w:rPr>
      </w:pPr>
    </w:p>
    <w:p w14:paraId="3576ABD3" w14:textId="1102DD4C" w:rsidR="00590CD7" w:rsidRDefault="00590CD7" w:rsidP="002730FE">
      <w:pPr>
        <w:spacing w:line="240" w:lineRule="auto"/>
        <w:jc w:val="both"/>
        <w:rPr>
          <w:lang w:eastAsia="cs-CZ"/>
        </w:rPr>
      </w:pPr>
    </w:p>
    <w:p w14:paraId="35F073A4" w14:textId="45E010F4" w:rsidR="00590CD7" w:rsidRDefault="00590CD7" w:rsidP="002730FE">
      <w:pPr>
        <w:spacing w:line="240" w:lineRule="auto"/>
        <w:jc w:val="both"/>
        <w:rPr>
          <w:lang w:eastAsia="cs-CZ"/>
        </w:rPr>
      </w:pPr>
    </w:p>
    <w:p w14:paraId="3FF72DF8" w14:textId="0C4A2625" w:rsidR="00590CD7" w:rsidRDefault="00590CD7" w:rsidP="002730FE">
      <w:pPr>
        <w:spacing w:line="240" w:lineRule="auto"/>
        <w:jc w:val="both"/>
        <w:rPr>
          <w:lang w:eastAsia="cs-CZ"/>
        </w:rPr>
      </w:pPr>
    </w:p>
    <w:p w14:paraId="13A60B7F" w14:textId="5D8A2056" w:rsidR="00590CD7" w:rsidRDefault="00590CD7" w:rsidP="002730FE">
      <w:pPr>
        <w:spacing w:line="240" w:lineRule="auto"/>
        <w:jc w:val="both"/>
        <w:rPr>
          <w:lang w:eastAsia="cs-CZ"/>
        </w:rPr>
      </w:pPr>
    </w:p>
    <w:p w14:paraId="17076B8C" w14:textId="3AE1EC25" w:rsidR="00590CD7" w:rsidRDefault="00590CD7" w:rsidP="002730FE">
      <w:pPr>
        <w:spacing w:line="240" w:lineRule="auto"/>
        <w:jc w:val="both"/>
        <w:rPr>
          <w:lang w:eastAsia="cs-CZ"/>
        </w:rPr>
      </w:pPr>
    </w:p>
    <w:p w14:paraId="082D1E10" w14:textId="0195A94B" w:rsidR="00590CD7" w:rsidRDefault="00590CD7" w:rsidP="002730FE">
      <w:pPr>
        <w:spacing w:line="240" w:lineRule="auto"/>
        <w:jc w:val="both"/>
        <w:rPr>
          <w:lang w:eastAsia="cs-CZ"/>
        </w:rPr>
      </w:pPr>
    </w:p>
    <w:p w14:paraId="658C459C" w14:textId="04FEE0D6" w:rsidR="00590CD7" w:rsidRDefault="00590CD7" w:rsidP="002730FE">
      <w:pPr>
        <w:spacing w:line="240" w:lineRule="auto"/>
        <w:jc w:val="both"/>
        <w:rPr>
          <w:lang w:eastAsia="cs-CZ"/>
        </w:rPr>
      </w:pPr>
    </w:p>
    <w:p w14:paraId="105663A9" w14:textId="5911716F" w:rsidR="00EA66E3" w:rsidRDefault="002E638C" w:rsidP="00DC1086">
      <w:pPr>
        <w:pStyle w:val="Nadpis1"/>
        <w:numPr>
          <w:ilvl w:val="0"/>
          <w:numId w:val="4"/>
        </w:numPr>
        <w:jc w:val="both"/>
      </w:pPr>
      <w:bookmarkStart w:id="32" w:name="_Toc211515969"/>
      <w:r>
        <w:lastRenderedPageBreak/>
        <w:t>CHARAKTERISTIKA VZDĚLÁVACÍHO PROGRAMU</w:t>
      </w:r>
      <w:bookmarkEnd w:id="32"/>
    </w:p>
    <w:p w14:paraId="0247AF62" w14:textId="77777777" w:rsidR="00D40FA3" w:rsidRPr="00EA66E3" w:rsidRDefault="00D40FA3" w:rsidP="002E638C">
      <w:pPr>
        <w:pStyle w:val="Odstavecseseznamem"/>
        <w:ind w:left="644"/>
        <w:jc w:val="both"/>
      </w:pPr>
    </w:p>
    <w:p w14:paraId="0EFA9AEA" w14:textId="77777777" w:rsidR="007011D8" w:rsidRDefault="007011D8" w:rsidP="002E638C">
      <w:pPr>
        <w:spacing w:after="0" w:line="240" w:lineRule="auto"/>
        <w:jc w:val="both"/>
        <w:rPr>
          <w:rFonts w:eastAsia="SimSun" w:cs="Times New Roman"/>
          <w:szCs w:val="24"/>
          <w:lang w:eastAsia="zh-CN"/>
        </w:rPr>
      </w:pPr>
      <w:r>
        <w:rPr>
          <w:rFonts w:eastAsia="SimSun" w:cs="Times New Roman"/>
          <w:szCs w:val="24"/>
          <w:lang w:eastAsia="zh-CN"/>
        </w:rPr>
        <w:t>N</w:t>
      </w:r>
      <w:r w:rsidRPr="008540E2">
        <w:rPr>
          <w:rFonts w:eastAsia="SimSun" w:cs="Times New Roman"/>
          <w:szCs w:val="24"/>
          <w:lang w:eastAsia="zh-CN"/>
        </w:rPr>
        <w:t xml:space="preserve">aší vizí </w:t>
      </w:r>
      <w:r>
        <w:rPr>
          <w:rFonts w:eastAsia="SimSun" w:cs="Times New Roman"/>
          <w:szCs w:val="24"/>
          <w:lang w:eastAsia="zh-CN"/>
        </w:rPr>
        <w:t xml:space="preserve">je </w:t>
      </w:r>
      <w:r w:rsidRPr="008540E2">
        <w:rPr>
          <w:rFonts w:eastAsia="SimSun" w:cs="Times New Roman"/>
          <w:szCs w:val="24"/>
          <w:lang w:eastAsia="zh-CN"/>
        </w:rPr>
        <w:t>dobře fungující mateřská škola, založená na aktivní spolupráci dětí, zaměstnanců, rodičů, organizací s jejími odborníky.</w:t>
      </w:r>
    </w:p>
    <w:p w14:paraId="3F15BDE7" w14:textId="77777777" w:rsidR="007011D8" w:rsidRPr="008540E2" w:rsidRDefault="007011D8" w:rsidP="002E638C">
      <w:pPr>
        <w:spacing w:after="0" w:line="240" w:lineRule="auto"/>
        <w:jc w:val="both"/>
        <w:rPr>
          <w:rFonts w:eastAsia="SimSun" w:cs="Times New Roman"/>
          <w:szCs w:val="24"/>
          <w:lang w:eastAsia="zh-CN"/>
        </w:rPr>
      </w:pPr>
      <w:r>
        <w:rPr>
          <w:rFonts w:eastAsia="SimSun" w:cs="Times New Roman"/>
          <w:szCs w:val="24"/>
          <w:lang w:eastAsia="zh-CN"/>
        </w:rPr>
        <w:t>S využitím specifických podmínek k naplnění naší vize je naší prioritou rozvíjet osobnost dítěte, jeho sebepoznání, sebevědomí a seberealizaci pro úspěšný vstup do ZŠ. K tomu přispívá i vytváření pozitivního klima školy péčí a inovací zahrad, vybavením MŠ a rozvoj otevřených a konstruktivních vztahů mezi dětmi, učitelkami, rodiči a ostatní veřejností.</w:t>
      </w:r>
    </w:p>
    <w:p w14:paraId="4B1C1265" w14:textId="25E3FA1C" w:rsidR="007011D8" w:rsidRDefault="007011D8"/>
    <w:p w14:paraId="35FECC54" w14:textId="0736417F" w:rsidR="00D40FA3" w:rsidRDefault="008739E2" w:rsidP="00D40FA3">
      <w:pPr>
        <w:pStyle w:val="Nadpis2"/>
      </w:pPr>
      <w:bookmarkStart w:id="33" w:name="_Toc211515970"/>
      <w:r>
        <w:t>5.1 CÍLE ŠVP PV</w:t>
      </w:r>
      <w:bookmarkEnd w:id="33"/>
      <w:r>
        <w:t xml:space="preserve"> </w:t>
      </w:r>
    </w:p>
    <w:p w14:paraId="0DB00928" w14:textId="0797537E" w:rsidR="00D40FA3" w:rsidRDefault="00D77511">
      <w:r>
        <w:rPr>
          <w:noProof/>
        </w:rPr>
        <mc:AlternateContent>
          <mc:Choice Requires="wps">
            <w:drawing>
              <wp:anchor distT="0" distB="0" distL="114300" distR="114300" simplePos="0" relativeHeight="251670528" behindDoc="0" locked="0" layoutInCell="1" allowOverlap="1" wp14:anchorId="5B9FDD3A" wp14:editId="7A090460">
                <wp:simplePos x="0" y="0"/>
                <wp:positionH relativeFrom="margin">
                  <wp:posOffset>404495</wp:posOffset>
                </wp:positionH>
                <wp:positionV relativeFrom="paragraph">
                  <wp:posOffset>13335</wp:posOffset>
                </wp:positionV>
                <wp:extent cx="5181600" cy="1771650"/>
                <wp:effectExtent l="0" t="0" r="19050" b="19050"/>
                <wp:wrapNone/>
                <wp:docPr id="6" name="Ovál 6"/>
                <wp:cNvGraphicFramePr/>
                <a:graphic xmlns:a="http://schemas.openxmlformats.org/drawingml/2006/main">
                  <a:graphicData uri="http://schemas.microsoft.com/office/word/2010/wordprocessingShape">
                    <wps:wsp>
                      <wps:cNvSpPr/>
                      <wps:spPr>
                        <a:xfrm>
                          <a:off x="0" y="0"/>
                          <a:ext cx="5181600" cy="1771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7593D" id="Ovál 6" o:spid="_x0000_s1026" style="position:absolute;margin-left:31.85pt;margin-top:1.05pt;width:408pt;height:13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smgIAAIQFAAAOAAAAZHJzL2Uyb0RvYy54bWysVM1u2zAMvg/YOwi6r7aDJt2COkXQosOA&#10;oi3WDj2rslQLkERNUuJkb7Nn2YuNkn8SrMUOw3JwRJH8SH4ieX6xM5pshQ8KbE2rk5ISYTk0yr7U&#10;9Nvj9YePlITIbMM0WFHTvQj0YvX+3XnnlmIGLehGeIIgNiw7V9M2RrcsisBbYVg4AScsKiV4wyKK&#10;/qVoPOsQ3ehiVpaLogPfOA9chIC3V72SrjK+lILHOymDiETXFHOL+evz9zl9i9U5W7545lrFhzTY&#10;P2RhmLIYdIK6YpGRjVevoIziHgLIeMLBFCCl4iLXgNVU5R/VPLTMiVwLkhPcRFP4f7D8dnvviWpq&#10;uqDEMoNPdLf99VOTRaKmc2GJFg/u3g9SwGOqcye9Sf9YAdllOvcTnWIXCcfLefWxWpTIOkdddXZW&#10;LeaZ8OLg7nyInwUYkg41FVorF1LJbMm2NyFiVLQerdK1hWuldX42bdNFAK2adJeF1DfiUnuyZfji&#10;cVelMhDiyAql5Fmk4vpy8inutUgQ2n4VEhnBAmY5kdyLB0zGubCx6lUta0Qfal7ibww2ZpFDZ8CE&#10;LDHJCXsAGC17kBG7z3mwT64it/LkXP4tsd558siRwcbJ2SgL/i0AjVUNkXv7kaSemsTSMzR77BcP&#10;/SAFx68VvtwNC/GeeZwcfG3cBvEOP1JDV1MYTpS04H+8dZ/ssaFRS0mHk1jT8H3DvKBEf7HY6p+q&#10;09M0ulk4nZ/NUPDHmudjjd2YS8Cnr3DvOJ6PyT7q8Sg9mCdcGusUFVXMcoxdUx79KFzGfkPg2uFi&#10;vc5mOK6OxRv74HgCT6ymtnzcPTHvhvaN2Pm3ME7tqxbubZOnhfUmglS5vw+8DnzjqOfGGdZS2iXH&#10;crY6LM/VbwAAAP//AwBQSwMEFAAGAAgAAAAhAJ4kGJvcAAAACAEAAA8AAABkcnMvZG93bnJldi54&#10;bWxMj8FugzAQRO+V+g/WVsqtMSRSIBQTJVWjXpuUQ48GbwEFrxF2CPn7bk/t8WlGs2/z3Wx7MeHo&#10;O0cK4mUEAql2pqNGQfl5fE5B+KDJ6N4RKrijh13x+JDrzLgbnXA6h0bwCPlMK2hDGDIpfd2i1X7p&#10;BiTOvt1odWAcG2lGfeNx28tVFG2k1R3xhVYP+NpifTlfrQIzn96+Jpt8HKNLVW7LZn2YzLtSi6d5&#10;/wIi4Bz+yvCrz+pQsFPlrmS86BVs1gk3FaxiEBynyZa5Yk7jGGSRy/8PFD8AAAD//wMAUEsBAi0A&#10;FAAGAAgAAAAhALaDOJL+AAAA4QEAABMAAAAAAAAAAAAAAAAAAAAAAFtDb250ZW50X1R5cGVzXS54&#10;bWxQSwECLQAUAAYACAAAACEAOP0h/9YAAACUAQAACwAAAAAAAAAAAAAAAAAvAQAAX3JlbHMvLnJl&#10;bHNQSwECLQAUAAYACAAAACEAKHl/rJoCAACEBQAADgAAAAAAAAAAAAAAAAAuAgAAZHJzL2Uyb0Rv&#10;Yy54bWxQSwECLQAUAAYACAAAACEAniQYm9wAAAAIAQAADwAAAAAAAAAAAAAAAAD0BAAAZHJzL2Rv&#10;d25yZXYueG1sUEsFBgAAAAAEAAQA8wAAAP0FAAAAAA==&#10;" filled="f" strokecolor="black [3213]" strokeweight="1pt">
                <v:stroke joinstyle="miter"/>
                <w10:wrap anchorx="margin"/>
              </v:oval>
            </w:pict>
          </mc:Fallback>
        </mc:AlternateContent>
      </w:r>
    </w:p>
    <w:p w14:paraId="49DE35B1" w14:textId="1F84AC5A" w:rsidR="00D40FA3" w:rsidRDefault="00D40FA3"/>
    <w:p w14:paraId="22766C8A" w14:textId="3C231B3D" w:rsidR="00D40FA3" w:rsidRPr="00D40FA3" w:rsidRDefault="00C51C1F" w:rsidP="00B72DB2">
      <w:pPr>
        <w:spacing w:line="240" w:lineRule="auto"/>
        <w:jc w:val="center"/>
      </w:pPr>
      <w:r>
        <w:t xml:space="preserve">Učit se </w:t>
      </w:r>
      <w:r w:rsidR="009C76A0">
        <w:t xml:space="preserve">společně </w:t>
      </w:r>
      <w:r>
        <w:t>plánovat, prožívat</w:t>
      </w:r>
      <w:r w:rsidR="00D77511">
        <w:t>, realizovat, dokončit</w:t>
      </w:r>
      <w:r>
        <w:t xml:space="preserve"> a vyhodnocovat </w:t>
      </w:r>
      <w:r w:rsidR="00D77511">
        <w:t xml:space="preserve">                                                                                </w:t>
      </w:r>
      <w:r>
        <w:t>své aktivity,</w:t>
      </w:r>
      <w:r w:rsidR="00D77511">
        <w:t xml:space="preserve"> </w:t>
      </w:r>
      <w:r>
        <w:t>využívat rozmanité pomůcky</w:t>
      </w:r>
      <w:r w:rsidR="00D77511">
        <w:t xml:space="preserve"> a technologie                                                        k rozvíjení gramotností</w:t>
      </w:r>
    </w:p>
    <w:p w14:paraId="0B5FC20A" w14:textId="73A3A5C3" w:rsidR="00D40FA3" w:rsidRPr="00D40FA3" w:rsidRDefault="00D40FA3" w:rsidP="00D40FA3"/>
    <w:p w14:paraId="681B2984" w14:textId="75149A92" w:rsidR="00D40FA3" w:rsidRPr="00D40FA3" w:rsidRDefault="00D40FA3" w:rsidP="00D40FA3"/>
    <w:p w14:paraId="327AC947" w14:textId="2B88748C" w:rsidR="00D40FA3" w:rsidRPr="00D40FA3" w:rsidRDefault="00D40FA3" w:rsidP="00D40FA3"/>
    <w:p w14:paraId="2CEBEAD7" w14:textId="6CD38E87" w:rsidR="00D40FA3" w:rsidRPr="00D40FA3" w:rsidRDefault="00D77511" w:rsidP="00D40FA3">
      <w:r>
        <w:rPr>
          <w:noProof/>
        </w:rPr>
        <mc:AlternateContent>
          <mc:Choice Requires="wps">
            <w:drawing>
              <wp:anchor distT="0" distB="0" distL="114300" distR="114300" simplePos="0" relativeHeight="251668480" behindDoc="0" locked="0" layoutInCell="1" allowOverlap="1" wp14:anchorId="1D936BFB" wp14:editId="006940FB">
                <wp:simplePos x="0" y="0"/>
                <wp:positionH relativeFrom="column">
                  <wp:posOffset>414020</wp:posOffset>
                </wp:positionH>
                <wp:positionV relativeFrom="paragraph">
                  <wp:posOffset>158115</wp:posOffset>
                </wp:positionV>
                <wp:extent cx="5180400" cy="1771200"/>
                <wp:effectExtent l="0" t="0" r="20320" b="19685"/>
                <wp:wrapNone/>
                <wp:docPr id="3" name="Ovál 3"/>
                <wp:cNvGraphicFramePr/>
                <a:graphic xmlns:a="http://schemas.openxmlformats.org/drawingml/2006/main">
                  <a:graphicData uri="http://schemas.microsoft.com/office/word/2010/wordprocessingShape">
                    <wps:wsp>
                      <wps:cNvSpPr/>
                      <wps:spPr>
                        <a:xfrm>
                          <a:off x="0" y="0"/>
                          <a:ext cx="5180400" cy="1771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2BF816" id="Ovál 3" o:spid="_x0000_s1026" style="position:absolute;margin-left:32.6pt;margin-top:12.45pt;width:407.9pt;height:13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sJmAIAAIQFAAAOAAAAZHJzL2Uyb0RvYy54bWysVM1u2zAMvg/YOwi6r7bTdO2MOkXQosOA&#10;oi3WDj2rstQIkEVNUuJkb7Nn2YuNkmwnWIsdhvkgkyL58Uckzy+2nSYb4bwC09DqqKREGA6tMi8N&#10;/fZ4/eGMEh+YaZkGIxq6E55eLN6/O+9tLWawAt0KRxDE+Lq3DV2FYOui8HwlOuaPwAqDQgmuYwFZ&#10;91K0jvWI3uliVpYfix5cax1w4T3eXmUhXSR8KQUPd1J6EYhuKMYW0unS+RzPYnHO6hfH7ErxIQz2&#10;D1F0TBl0OkFdscDI2qlXUJ3iDjzIcMShK0BKxUXKAbOpyj+yeVgxK1IuWBxvpzL5/wfLbzf3jqi2&#10;oceUGNbhE91tfv3U5DiWpre+Ro0He+8GziMZ89xK18U/ZkC2qZy7qZxiGwjHy5PqrJyXWHWOsur0&#10;tMIHi6jF3tw6Hz4L6EgkGiq0VtbHlFnNNjc+ZO1RK14buFZa4z2rtYmnB63aeJeY2DfiUjuyYfji&#10;YVsNDg+00H20LGJyOZ1EhZ0WGfWrkFgRTGCWAkm9uMdknAsTqixasVZkVyclfqOzMYqUqzYIGJEl&#10;BjlhDwCjZgYZsXPag340FamVJ+Pyb4Fl48kieQYTJuNOGXBvAWjMavCc9cci5dLEKj1Du8N+cZAH&#10;yVt+rfDlbpgP98zh5OBr4zYId3hIDX1DYaAoWYH78dZ91MeGRiklPU5iQ/33NXOCEv3FYKt/qubz&#10;OLqJmZ+czpBxh5LnQ4lZd5eAT1/h3rE8kVE/6JGUDronXBrL6BVFzHD03VAe3MhchrwhcO1wsVwm&#10;NRxXy8KNebA8gseqxrZ83D4xZ4f2Ddj5tzBO7asWzrrR0sByHUCq1N/7ug71xlFPjTOspbhLDvmk&#10;tV+ei98AAAD//wMAUEsDBBQABgAIAAAAIQDvdg973gAAAAkBAAAPAAAAZHJzL2Rvd25yZXYueG1s&#10;TI9BT4NAFITvJv6HzTPxZpeCVkpZGjU2Xm3l4HFhX4GUfUvYLcV/7/Nkj5OZzHyTb2fbiwlH3zlS&#10;sFxEIJBqZzpqFJRfu4cUhA+ajO4doYIf9LAtbm9ynRl3oT1Oh9AILiGfaQVtCEMmpa9btNov3IDE&#10;3tGNVgeWYyPNqC9cbnsZR9FKWt0RL7R6wLcW69PhbBWYef/+Pdnnz110qsp12SSvk/lQ6v5uftmA&#10;CDiH/zD84TM6FMxUuTMZL3oFq6eYkwrixzUI9tN0yd8qBUmUpCCLXF4/KH4BAAD//wMAUEsBAi0A&#10;FAAGAAgAAAAhALaDOJL+AAAA4QEAABMAAAAAAAAAAAAAAAAAAAAAAFtDb250ZW50X1R5cGVzXS54&#10;bWxQSwECLQAUAAYACAAAACEAOP0h/9YAAACUAQAACwAAAAAAAAAAAAAAAAAvAQAAX3JlbHMvLnJl&#10;bHNQSwECLQAUAAYACAAAACEA+72bCZgCAACEBQAADgAAAAAAAAAAAAAAAAAuAgAAZHJzL2Uyb0Rv&#10;Yy54bWxQSwECLQAUAAYACAAAACEA73YPe94AAAAJAQAADwAAAAAAAAAAAAAAAADyBAAAZHJzL2Rv&#10;d25yZXYueG1sUEsFBgAAAAAEAAQA8wAAAP0FAAAAAA==&#10;" filled="f" strokecolor="black [3213]" strokeweight="1pt">
                <v:stroke joinstyle="miter"/>
              </v:oval>
            </w:pict>
          </mc:Fallback>
        </mc:AlternateContent>
      </w:r>
    </w:p>
    <w:p w14:paraId="3850962D" w14:textId="77777777" w:rsidR="00B72DB2" w:rsidRDefault="00B72DB2" w:rsidP="00654CBE">
      <w:pPr>
        <w:spacing w:line="240" w:lineRule="auto"/>
        <w:jc w:val="center"/>
      </w:pPr>
    </w:p>
    <w:p w14:paraId="2BAEBA92" w14:textId="60EE7D7A" w:rsidR="00D40FA3" w:rsidRPr="00D40FA3" w:rsidRDefault="00700D99" w:rsidP="00654CBE">
      <w:pPr>
        <w:spacing w:line="240" w:lineRule="auto"/>
        <w:jc w:val="center"/>
      </w:pPr>
      <w:r>
        <w:t xml:space="preserve">Využívat </w:t>
      </w:r>
      <w:r w:rsidR="00654CBE">
        <w:t xml:space="preserve">ke </w:t>
      </w:r>
      <w:r>
        <w:t>vzdělávání</w:t>
      </w:r>
      <w:r w:rsidR="00C30850">
        <w:t xml:space="preserve"> i setkávání</w:t>
      </w:r>
      <w:r w:rsidR="00654CBE">
        <w:t xml:space="preserve"> prostory</w:t>
      </w:r>
      <w:r>
        <w:t xml:space="preserve"> zahrad</w:t>
      </w:r>
      <w:r w:rsidR="00654CBE">
        <w:t xml:space="preserve"> i okolí </w:t>
      </w:r>
      <w:proofErr w:type="gramStart"/>
      <w:r w:rsidR="00654CBE">
        <w:t>MŠ</w:t>
      </w:r>
      <w:r>
        <w:t>,</w:t>
      </w:r>
      <w:r w:rsidR="00654CBE">
        <w:t xml:space="preserve">   </w:t>
      </w:r>
      <w:proofErr w:type="gramEnd"/>
      <w:r w:rsidR="00654CBE">
        <w:t xml:space="preserve">                                                           spolupracovat s ekologickými centry</w:t>
      </w:r>
      <w:r w:rsidR="00C30850">
        <w:t>, rodiči</w:t>
      </w:r>
      <w:r w:rsidR="00654CBE">
        <w:t xml:space="preserve"> i místními organizacemi ,                                                 doplnit </w:t>
      </w:r>
      <w:r w:rsidR="009C76A0">
        <w:t xml:space="preserve">prostory </w:t>
      </w:r>
      <w:r w:rsidR="00654CBE">
        <w:t>o nové pomůcky a prvk</w:t>
      </w:r>
      <w:r w:rsidR="009C76A0">
        <w:t>y, společně stanovit pravidla soužití</w:t>
      </w:r>
    </w:p>
    <w:p w14:paraId="2FEFE527" w14:textId="2136DA51" w:rsidR="00D40FA3" w:rsidRPr="00D40FA3" w:rsidRDefault="00D40FA3" w:rsidP="00D40FA3"/>
    <w:p w14:paraId="50622466" w14:textId="601B4820" w:rsidR="00D40FA3" w:rsidRPr="00D40FA3" w:rsidRDefault="00D40FA3" w:rsidP="00D40FA3"/>
    <w:p w14:paraId="11AAE31F" w14:textId="63D7DA86" w:rsidR="00D40FA3" w:rsidRPr="00D40FA3" w:rsidRDefault="00D40FA3" w:rsidP="00D40FA3"/>
    <w:p w14:paraId="7DC3B449" w14:textId="77777777" w:rsidR="00590CD7" w:rsidRPr="00D40FA3" w:rsidRDefault="00590CD7" w:rsidP="00D40FA3"/>
    <w:p w14:paraId="53640F90" w14:textId="3FD4B1CA" w:rsidR="00D40FA3" w:rsidRPr="00D40FA3" w:rsidRDefault="00D77511" w:rsidP="00D40FA3">
      <w:r>
        <w:rPr>
          <w:noProof/>
        </w:rPr>
        <mc:AlternateContent>
          <mc:Choice Requires="wps">
            <w:drawing>
              <wp:anchor distT="0" distB="0" distL="114300" distR="114300" simplePos="0" relativeHeight="251672576" behindDoc="0" locked="0" layoutInCell="1" allowOverlap="1" wp14:anchorId="5BECE261" wp14:editId="6CC34D4A">
                <wp:simplePos x="0" y="0"/>
                <wp:positionH relativeFrom="column">
                  <wp:posOffset>581025</wp:posOffset>
                </wp:positionH>
                <wp:positionV relativeFrom="paragraph">
                  <wp:posOffset>28575</wp:posOffset>
                </wp:positionV>
                <wp:extent cx="5180400" cy="1771200"/>
                <wp:effectExtent l="0" t="0" r="20320" b="19685"/>
                <wp:wrapNone/>
                <wp:docPr id="7" name="Ovál 7"/>
                <wp:cNvGraphicFramePr/>
                <a:graphic xmlns:a="http://schemas.openxmlformats.org/drawingml/2006/main">
                  <a:graphicData uri="http://schemas.microsoft.com/office/word/2010/wordprocessingShape">
                    <wps:wsp>
                      <wps:cNvSpPr/>
                      <wps:spPr>
                        <a:xfrm>
                          <a:off x="0" y="0"/>
                          <a:ext cx="5180400" cy="1771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4C2B7E" id="Ovál 7" o:spid="_x0000_s1026" style="position:absolute;margin-left:45.75pt;margin-top:2.25pt;width:407.9pt;height:13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p/lwIAAIQFAAAOAAAAZHJzL2Uyb0RvYy54bWysVM1u2zAMvg/YOwi6r7aDdOmMOkXQosOA&#10;oi3WDj2rstQIkEVNUuJkb7Nn2YuNkmwnWIsdhvkgkyL58Uckzy92nSZb4bwC09DqpKREGA6tMi8N&#10;/fZ4/eGMEh+YaZkGIxq6F55eLN+/O+9tLWawBt0KRxDE+Lq3DV2HYOui8HwtOuZPwAqDQgmuYwFZ&#10;91K0jvWI3uliVpYfix5cax1w4T3eXmUhXSZ8KQUPd1J6EYhuKMYW0unS+RzPYnnO6hfH7FrxIQz2&#10;D1F0TBl0OkFdscDIxqlXUJ3iDjzIcMKhK0BKxUXKAbOpyj+yeVgzK1IuWBxvpzL5/wfLb7f3jqi2&#10;oQtKDOvwie62v35qsoil6a2vUePB3ruB80jGPHfSdfGPGZBdKud+KqfYBcLx8rQ6K+clVp2jrFos&#10;KnywiFoczK3z4bOAjkSioUJrZX1MmdVse+ND1h614rWBa6U13rNam3h60KqNd4mJfSMutSNbhi8e&#10;dtXg8EgL3UfLIiaX00lU2GuRUb8KiRXBBGYpkNSLB0zGuTChyqI1a0V2dVriNzobo0i5aoOAEVli&#10;kBP2ADBqZpARO6c96EdTkVp5Mi7/Flg2niySZzBhMu6UAfcWgMasBs9ZfyxSLk2s0jO0e+wXB3mQ&#10;vOXXCl/uhvlwzxxODr42boNwh4fU0DcUBoqSNbgfb91HfWxolFLS4yQ21H/fMCco0V8Mtvqnaj6P&#10;o5uY+elihow7ljwfS8ymuwR8+gr3juWJjPpBj6R00D3h0lhFryhihqPvhvLgRuYy5A2Ba4eL1Sqp&#10;4bhaFm7Mg+URPFY1tuXj7ok5O7RvwM6/hXFqX7Vw1o2WBlabAFKl/j7Udag3jnpqnGEtxV1yzCet&#10;w/Jc/gYAAP//AwBQSwMEFAAGAAgAAAAhAMAb3jzeAAAACAEAAA8AAABkcnMvZG93bnJldi54bWxM&#10;j8FOwzAQRO9I/IO1SNyo3abQJmRTAaLiSksOHJ3YJFHjdRS7afh7lhOcRqsZzbzNd7PrxWTH0HlC&#10;WC4UCEu1Nx01COXH/m4LIkRNRveeLMK3DbArrq9ynRl/oYOdjrERXEIh0whtjEMmZahb63RY+MES&#10;e19+dDryOTbSjPrC5a6XK6UepNMd8UKrB/vS2vp0PDsEMx9ePye3ed+rU1WmZZM8T+YN8fZmfnoE&#10;Ee0c/8Lwi8/oUDBT5c9kgugR0uU9JxHWLGynapOAqBBW22QNssjl/weKHwAAAP//AwBQSwECLQAU&#10;AAYACAAAACEAtoM4kv4AAADhAQAAEwAAAAAAAAAAAAAAAAAAAAAAW0NvbnRlbnRfVHlwZXNdLnht&#10;bFBLAQItABQABgAIAAAAIQA4/SH/1gAAAJQBAAALAAAAAAAAAAAAAAAAAC8BAABfcmVscy8ucmVs&#10;c1BLAQItABQABgAIAAAAIQDOALp/lwIAAIQFAAAOAAAAAAAAAAAAAAAAAC4CAABkcnMvZTJvRG9j&#10;LnhtbFBLAQItABQABgAIAAAAIQDAG9483gAAAAgBAAAPAAAAAAAAAAAAAAAAAPEEAABkcnMvZG93&#10;bnJldi54bWxQSwUGAAAAAAQABADzAAAA/AUAAAAA&#10;" filled="f" strokecolor="black [3213]" strokeweight="1pt">
                <v:stroke joinstyle="miter"/>
              </v:oval>
            </w:pict>
          </mc:Fallback>
        </mc:AlternateContent>
      </w:r>
    </w:p>
    <w:p w14:paraId="42A53F9C" w14:textId="77777777" w:rsidR="00D4384F" w:rsidRDefault="00D4384F" w:rsidP="00654CBE">
      <w:pPr>
        <w:jc w:val="center"/>
      </w:pPr>
    </w:p>
    <w:p w14:paraId="4F21271D" w14:textId="7438D08A" w:rsidR="00B72DB2" w:rsidRDefault="00654CBE" w:rsidP="00D4384F">
      <w:pPr>
        <w:spacing w:after="0"/>
        <w:jc w:val="center"/>
      </w:pPr>
      <w:r>
        <w:t>Metodou Dobrý začátek posílit dobrou komunikaci s </w:t>
      </w:r>
      <w:proofErr w:type="gramStart"/>
      <w:r>
        <w:t xml:space="preserve">dětmi,   </w:t>
      </w:r>
      <w:proofErr w:type="gramEnd"/>
      <w:r>
        <w:t xml:space="preserve">                                                       rodiči</w:t>
      </w:r>
      <w:r w:rsidR="00615F0D">
        <w:t>,</w:t>
      </w:r>
      <w:r>
        <w:t xml:space="preserve"> zaměstnanci</w:t>
      </w:r>
      <w:r w:rsidR="009C76A0">
        <w:t>, ZŠ,</w:t>
      </w:r>
      <w:r w:rsidR="00615F0D">
        <w:t xml:space="preserve"> </w:t>
      </w:r>
      <w:r w:rsidR="009C76A0">
        <w:t>organizacemi</w:t>
      </w:r>
      <w:r>
        <w:t>.</w:t>
      </w:r>
      <w:r w:rsidR="00C30850">
        <w:t xml:space="preserve"> </w:t>
      </w:r>
    </w:p>
    <w:p w14:paraId="3289D5F6" w14:textId="3E2FE997" w:rsidR="00700D99" w:rsidRDefault="00654CBE" w:rsidP="00D4384F">
      <w:pPr>
        <w:spacing w:after="0"/>
        <w:jc w:val="center"/>
      </w:pPr>
      <w:r>
        <w:t>Společně prezentovat mateřskou školu.</w:t>
      </w:r>
    </w:p>
    <w:p w14:paraId="1FF81F66" w14:textId="2EE8C032" w:rsidR="00D40FA3" w:rsidRPr="00D40FA3" w:rsidRDefault="00700D99" w:rsidP="00D40FA3">
      <w:r>
        <w:t xml:space="preserve">                             </w:t>
      </w:r>
    </w:p>
    <w:p w14:paraId="7BFC1885" w14:textId="77777777" w:rsidR="009C76A0" w:rsidRDefault="00D77511" w:rsidP="00D40FA3">
      <w:r>
        <w:t xml:space="preserve">           </w:t>
      </w:r>
    </w:p>
    <w:p w14:paraId="1EE5B1E0" w14:textId="03E9CFCA" w:rsidR="00D40FA3" w:rsidRDefault="008739E2" w:rsidP="005766BA">
      <w:pPr>
        <w:pStyle w:val="Nadpis2"/>
      </w:pPr>
      <w:bookmarkStart w:id="34" w:name="_Toc211515971"/>
      <w:r>
        <w:lastRenderedPageBreak/>
        <w:t>5.2.</w:t>
      </w:r>
      <w:r w:rsidRPr="00147454">
        <w:t>KLÍČOVÉ KOMPETENCE A</w:t>
      </w:r>
      <w:r>
        <w:t xml:space="preserve"> STANOVENÉ </w:t>
      </w:r>
      <w:r w:rsidRPr="00147454">
        <w:t>STRATEGIE K JEJICH DOSAŽENÍ</w:t>
      </w:r>
      <w:r w:rsidR="00590CD7">
        <w:t xml:space="preserve">, </w:t>
      </w:r>
      <w:r w:rsidR="00590CD7" w:rsidRPr="00826149">
        <w:t>VČETNĚ ČTENÁŘSKÉ A MATEMATECKÉ GRAMOTNOSTI</w:t>
      </w:r>
      <w:bookmarkEnd w:id="34"/>
    </w:p>
    <w:p w14:paraId="27E76510" w14:textId="77777777" w:rsidR="00D40FA3" w:rsidRPr="00147454" w:rsidRDefault="00D40FA3" w:rsidP="00D40FA3">
      <w:pPr>
        <w:spacing w:after="0" w:line="240" w:lineRule="auto"/>
        <w:jc w:val="center"/>
        <w:rPr>
          <w:rFonts w:eastAsia="Times New Roman" w:cs="Times New Roman"/>
          <w:szCs w:val="24"/>
          <w:lang w:eastAsia="cs-CZ"/>
        </w:rPr>
      </w:pPr>
    </w:p>
    <w:tbl>
      <w:tblPr>
        <w:tblStyle w:val="Mkatabulky"/>
        <w:tblW w:w="0" w:type="auto"/>
        <w:tblLook w:val="04A0" w:firstRow="1" w:lastRow="0" w:firstColumn="1" w:lastColumn="0" w:noHBand="0" w:noVBand="1"/>
      </w:tblPr>
      <w:tblGrid>
        <w:gridCol w:w="2830"/>
        <w:gridCol w:w="6230"/>
      </w:tblGrid>
      <w:tr w:rsidR="00D40FA3" w:rsidRPr="00147454" w14:paraId="65642C8D" w14:textId="77777777" w:rsidTr="00717934">
        <w:tc>
          <w:tcPr>
            <w:tcW w:w="2830" w:type="dxa"/>
          </w:tcPr>
          <w:p w14:paraId="6CE59140" w14:textId="77777777" w:rsidR="00D40FA3" w:rsidRPr="00147454" w:rsidRDefault="00D40FA3" w:rsidP="00912706">
            <w:pPr>
              <w:rPr>
                <w:rFonts w:eastAsia="Times New Roman" w:cs="Times New Roman"/>
                <w:b/>
                <w:bCs/>
                <w:color w:val="000000"/>
                <w:szCs w:val="24"/>
                <w:lang w:eastAsia="cs-CZ"/>
              </w:rPr>
            </w:pPr>
            <w:r w:rsidRPr="00147454">
              <w:rPr>
                <w:rFonts w:eastAsia="Times New Roman" w:cs="Times New Roman"/>
                <w:b/>
                <w:bCs/>
                <w:color w:val="000000"/>
                <w:szCs w:val="24"/>
                <w:lang w:eastAsia="cs-CZ"/>
              </w:rPr>
              <w:t>KOMPETENCE K UČENÍ</w:t>
            </w:r>
          </w:p>
          <w:p w14:paraId="25D4F858" w14:textId="60F1C1EC" w:rsidR="00717934" w:rsidRPr="00CE09D2" w:rsidRDefault="00717934" w:rsidP="00717934">
            <w:pPr>
              <w:autoSpaceDE w:val="0"/>
              <w:autoSpaceDN w:val="0"/>
              <w:adjustRightInd w:val="0"/>
              <w:spacing w:after="0" w:line="240" w:lineRule="auto"/>
              <w:rPr>
                <w:rFonts w:eastAsia="ArialMT" w:cs="Times New Roman"/>
                <w:i/>
                <w:iCs/>
                <w:sz w:val="22"/>
              </w:rPr>
            </w:pPr>
            <w:r w:rsidRPr="00CE09D2">
              <w:rPr>
                <w:rFonts w:eastAsia="ArialMT" w:cs="Times New Roman"/>
                <w:i/>
                <w:iCs/>
                <w:sz w:val="22"/>
              </w:rPr>
              <w:t>Ditě je otevřené k objevov</w:t>
            </w:r>
            <w:r w:rsidR="00CE09D2" w:rsidRPr="00CE09D2">
              <w:rPr>
                <w:rFonts w:eastAsia="ArialMT" w:cs="Times New Roman"/>
                <w:i/>
                <w:iCs/>
                <w:sz w:val="22"/>
              </w:rPr>
              <w:t>ání</w:t>
            </w:r>
            <w:r w:rsidRPr="00CE09D2">
              <w:rPr>
                <w:rFonts w:eastAsia="ArialMT" w:cs="Times New Roman"/>
                <w:i/>
                <w:iCs/>
                <w:sz w:val="22"/>
              </w:rPr>
              <w:t xml:space="preserve"> a pozn</w:t>
            </w:r>
            <w:r w:rsidR="00CE09D2" w:rsidRPr="00CE09D2">
              <w:rPr>
                <w:rFonts w:eastAsia="ArialMT" w:cs="Times New Roman"/>
                <w:i/>
                <w:iCs/>
                <w:sz w:val="22"/>
              </w:rPr>
              <w:t>ávání</w:t>
            </w:r>
            <w:r w:rsidRPr="00CE09D2">
              <w:rPr>
                <w:rFonts w:eastAsia="ArialMT" w:cs="Times New Roman"/>
                <w:i/>
                <w:iCs/>
                <w:sz w:val="22"/>
              </w:rPr>
              <w:t xml:space="preserve"> světa kolem sebe. Vyhodnocuje svoje pokroky v učeni, rozviji sv</w:t>
            </w:r>
            <w:r w:rsidR="00CE09D2" w:rsidRPr="00CE09D2">
              <w:rPr>
                <w:rFonts w:eastAsia="ArialMT" w:cs="Times New Roman"/>
                <w:i/>
                <w:iCs/>
                <w:sz w:val="22"/>
              </w:rPr>
              <w:t>é</w:t>
            </w:r>
            <w:r w:rsidRPr="00CE09D2">
              <w:rPr>
                <w:rFonts w:eastAsia="ArialMT" w:cs="Times New Roman"/>
                <w:i/>
                <w:iCs/>
                <w:sz w:val="22"/>
              </w:rPr>
              <w:t xml:space="preserve"> kr</w:t>
            </w:r>
            <w:r w:rsidR="00CE09D2" w:rsidRPr="00CE09D2">
              <w:rPr>
                <w:rFonts w:eastAsia="ArialMT" w:cs="Times New Roman"/>
                <w:i/>
                <w:iCs/>
                <w:sz w:val="22"/>
              </w:rPr>
              <w:t>i</w:t>
            </w:r>
            <w:r w:rsidRPr="00CE09D2">
              <w:rPr>
                <w:rFonts w:eastAsia="ArialMT" w:cs="Times New Roman"/>
                <w:i/>
                <w:iCs/>
                <w:sz w:val="22"/>
              </w:rPr>
              <w:t>tick</w:t>
            </w:r>
            <w:r w:rsidR="00CE09D2" w:rsidRPr="00CE09D2">
              <w:rPr>
                <w:rFonts w:eastAsia="ArialMT" w:cs="Times New Roman"/>
                <w:i/>
                <w:iCs/>
                <w:sz w:val="22"/>
              </w:rPr>
              <w:t>é</w:t>
            </w:r>
          </w:p>
          <w:p w14:paraId="3E022AE7" w14:textId="7648113F" w:rsidR="00D40FA3" w:rsidRPr="00147454" w:rsidRDefault="00717934" w:rsidP="00717934">
            <w:pPr>
              <w:spacing w:after="240"/>
              <w:rPr>
                <w:rFonts w:eastAsia="Times New Roman" w:cs="Times New Roman"/>
                <w:szCs w:val="24"/>
                <w:lang w:eastAsia="cs-CZ"/>
              </w:rPr>
            </w:pPr>
            <w:r w:rsidRPr="00CE09D2">
              <w:rPr>
                <w:rFonts w:eastAsia="ArialMT" w:cs="Times New Roman"/>
                <w:i/>
                <w:iCs/>
                <w:sz w:val="22"/>
              </w:rPr>
              <w:t>myšleni.</w:t>
            </w:r>
          </w:p>
        </w:tc>
        <w:tc>
          <w:tcPr>
            <w:tcW w:w="6230" w:type="dxa"/>
          </w:tcPr>
          <w:p w14:paraId="7434B40F"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práce s chybou, společné plánování témat a aktivit, sebereflexe</w:t>
            </w:r>
          </w:p>
          <w:p w14:paraId="24ECA2FB"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názorné metody</w:t>
            </w:r>
          </w:p>
          <w:p w14:paraId="253530A8"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 xml:space="preserve">badatelské metody-experimentování, pokusy, pozorování, vycházky, </w:t>
            </w:r>
          </w:p>
          <w:p w14:paraId="04985CB9"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prožitkové učení, osobní zážitky (vidět a dotýkat se věcí)</w:t>
            </w:r>
          </w:p>
          <w:p w14:paraId="6429E7D1"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didaktické hry</w:t>
            </w:r>
          </w:p>
          <w:p w14:paraId="36AF2920"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metody Dobrý začátek</w:t>
            </w:r>
          </w:p>
          <w:p w14:paraId="78C96F30"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práce s knihou, práce s textem</w:t>
            </w:r>
          </w:p>
          <w:p w14:paraId="62BB77FA"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individuální i skupinové učení, kooperativní, prezentace výstupů</w:t>
            </w:r>
          </w:p>
          <w:p w14:paraId="4CF68F41"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exkurze, diskusní kruh </w:t>
            </w:r>
          </w:p>
          <w:p w14:paraId="29E29DDC"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aplikace zkušeností v praxi</w:t>
            </w:r>
          </w:p>
          <w:p w14:paraId="75CED450" w14:textId="77777777" w:rsidR="00D40FA3" w:rsidRPr="00147454" w:rsidRDefault="00D40FA3" w:rsidP="00912706">
            <w:pPr>
              <w:pStyle w:val="Odstavecseseznamem"/>
              <w:numPr>
                <w:ilvl w:val="0"/>
                <w:numId w:val="5"/>
              </w:numPr>
              <w:contextualSpacing/>
              <w:textAlignment w:val="baseline"/>
              <w:rPr>
                <w:color w:val="000000"/>
              </w:rPr>
            </w:pPr>
            <w:proofErr w:type="spellStart"/>
            <w:r w:rsidRPr="00147454">
              <w:rPr>
                <w:color w:val="000000"/>
              </w:rPr>
              <w:t>Daltonský</w:t>
            </w:r>
            <w:proofErr w:type="spellEnd"/>
            <w:r w:rsidRPr="00147454">
              <w:rPr>
                <w:color w:val="000000"/>
              </w:rPr>
              <w:t xml:space="preserve"> plán</w:t>
            </w:r>
          </w:p>
          <w:p w14:paraId="1AB407A3"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práce s různorodým materiálem, pomůckami</w:t>
            </w:r>
          </w:p>
          <w:p w14:paraId="0795B463"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centra aktivit</w:t>
            </w:r>
          </w:p>
          <w:p w14:paraId="5011032A"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projektová výuka</w:t>
            </w:r>
          </w:p>
          <w:p w14:paraId="37B33594"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spontánní hry i venku</w:t>
            </w:r>
          </w:p>
          <w:p w14:paraId="711B4801"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řízená činnost</w:t>
            </w:r>
          </w:p>
          <w:p w14:paraId="3EA63504" w14:textId="42BC86C4" w:rsidR="00D40FA3" w:rsidRPr="00147454" w:rsidRDefault="00D40FA3" w:rsidP="00912706">
            <w:pPr>
              <w:pStyle w:val="Odstavecseseznamem"/>
              <w:numPr>
                <w:ilvl w:val="0"/>
                <w:numId w:val="5"/>
              </w:numPr>
              <w:contextualSpacing/>
              <w:textAlignment w:val="baseline"/>
              <w:rPr>
                <w:color w:val="000000"/>
              </w:rPr>
            </w:pPr>
            <w:r w:rsidRPr="00147454">
              <w:rPr>
                <w:color w:val="000000"/>
              </w:rPr>
              <w:t>Bra</w:t>
            </w:r>
            <w:r w:rsidR="00615F0D">
              <w:rPr>
                <w:color w:val="000000"/>
              </w:rPr>
              <w:t>i</w:t>
            </w:r>
            <w:r w:rsidRPr="00147454">
              <w:rPr>
                <w:color w:val="000000"/>
              </w:rPr>
              <w:t>nstorming/ myšlenkové mapy, plánování, aktivizace…/</w:t>
            </w:r>
          </w:p>
          <w:p w14:paraId="094CAE9A"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konstruktivismus</w:t>
            </w:r>
          </w:p>
          <w:p w14:paraId="5DD2FCBF"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nepřímo řízené tvořivé činnosti</w:t>
            </w:r>
          </w:p>
          <w:p w14:paraId="02370B13"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podpora samostatnosti</w:t>
            </w:r>
          </w:p>
          <w:p w14:paraId="14B089A8"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situační učení</w:t>
            </w:r>
          </w:p>
          <w:p w14:paraId="539DBCE3"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reflexe a sebehodnocení</w:t>
            </w:r>
          </w:p>
        </w:tc>
      </w:tr>
      <w:tr w:rsidR="00D40FA3" w:rsidRPr="00147454" w14:paraId="2974E1B4" w14:textId="77777777" w:rsidTr="00717934">
        <w:tc>
          <w:tcPr>
            <w:tcW w:w="2830" w:type="dxa"/>
          </w:tcPr>
          <w:p w14:paraId="4F0E0021" w14:textId="77777777" w:rsidR="00D40FA3" w:rsidRPr="00147454" w:rsidRDefault="00D40FA3" w:rsidP="00912706">
            <w:pPr>
              <w:rPr>
                <w:rFonts w:eastAsia="Times New Roman" w:cs="Times New Roman"/>
                <w:b/>
                <w:bCs/>
                <w:color w:val="000000"/>
                <w:szCs w:val="24"/>
                <w:lang w:eastAsia="cs-CZ"/>
              </w:rPr>
            </w:pPr>
            <w:r w:rsidRPr="00147454">
              <w:rPr>
                <w:rFonts w:eastAsia="Times New Roman" w:cs="Times New Roman"/>
                <w:b/>
                <w:bCs/>
                <w:color w:val="000000"/>
                <w:szCs w:val="24"/>
                <w:lang w:eastAsia="cs-CZ"/>
              </w:rPr>
              <w:t>KOMPETENCE KOMUNIKAČNÍ</w:t>
            </w:r>
          </w:p>
          <w:p w14:paraId="63ADD385" w14:textId="38AE6F91" w:rsidR="00717934" w:rsidRPr="00CE09D2" w:rsidRDefault="00717934" w:rsidP="00717934">
            <w:pPr>
              <w:autoSpaceDE w:val="0"/>
              <w:autoSpaceDN w:val="0"/>
              <w:adjustRightInd w:val="0"/>
              <w:spacing w:after="0" w:line="240" w:lineRule="auto"/>
              <w:rPr>
                <w:rFonts w:eastAsia="ArialMT" w:cs="Times New Roman"/>
                <w:i/>
                <w:iCs/>
                <w:sz w:val="22"/>
              </w:rPr>
            </w:pPr>
            <w:r w:rsidRPr="00CE09D2">
              <w:rPr>
                <w:rFonts w:eastAsia="ArialMT" w:cs="Times New Roman"/>
                <w:i/>
                <w:iCs/>
                <w:sz w:val="22"/>
              </w:rPr>
              <w:t>Ditě vyj</w:t>
            </w:r>
            <w:r w:rsidR="00CE09D2" w:rsidRPr="00CE09D2">
              <w:rPr>
                <w:rFonts w:eastAsia="ArialMT" w:cs="Times New Roman"/>
                <w:i/>
                <w:iCs/>
                <w:sz w:val="22"/>
              </w:rPr>
              <w:t>á</w:t>
            </w:r>
            <w:r w:rsidRPr="00CE09D2">
              <w:rPr>
                <w:rFonts w:eastAsia="ArialMT" w:cs="Times New Roman"/>
                <w:i/>
                <w:iCs/>
                <w:sz w:val="22"/>
              </w:rPr>
              <w:t>d</w:t>
            </w:r>
            <w:r w:rsidR="00CE09D2" w:rsidRPr="00CE09D2">
              <w:rPr>
                <w:rFonts w:eastAsia="ArialMT" w:cs="Times New Roman"/>
                <w:i/>
                <w:iCs/>
                <w:sz w:val="22"/>
              </w:rPr>
              <w:t>ří</w:t>
            </w:r>
            <w:r w:rsidRPr="00CE09D2">
              <w:rPr>
                <w:rFonts w:eastAsia="ArialMT" w:cs="Times New Roman"/>
                <w:i/>
                <w:iCs/>
                <w:sz w:val="22"/>
              </w:rPr>
              <w:t xml:space="preserve"> sv</w:t>
            </w:r>
            <w:r w:rsidR="00CE09D2" w:rsidRPr="00CE09D2">
              <w:rPr>
                <w:rFonts w:eastAsia="ArialMT" w:cs="Times New Roman"/>
                <w:i/>
                <w:iCs/>
                <w:sz w:val="22"/>
              </w:rPr>
              <w:t>é</w:t>
            </w:r>
            <w:r w:rsidRPr="00CE09D2">
              <w:rPr>
                <w:rFonts w:eastAsia="ArialMT" w:cs="Times New Roman"/>
                <w:i/>
                <w:iCs/>
                <w:sz w:val="22"/>
              </w:rPr>
              <w:t xml:space="preserve"> myšlenky, prožitky a zkušenosti. Komunikuje v běžných situac</w:t>
            </w:r>
            <w:r w:rsidR="00CE09D2" w:rsidRPr="00CE09D2">
              <w:rPr>
                <w:rFonts w:eastAsia="ArialMT" w:cs="Times New Roman"/>
                <w:i/>
                <w:iCs/>
                <w:sz w:val="22"/>
              </w:rPr>
              <w:t>í</w:t>
            </w:r>
            <w:r w:rsidRPr="00CE09D2">
              <w:rPr>
                <w:rFonts w:eastAsia="ArialMT" w:cs="Times New Roman"/>
                <w:i/>
                <w:iCs/>
                <w:sz w:val="22"/>
              </w:rPr>
              <w:t>ch s dětmi i s dospělými. Projevuje se</w:t>
            </w:r>
          </w:p>
          <w:p w14:paraId="6727C2D5" w14:textId="035C0849" w:rsidR="00D40FA3" w:rsidRPr="00147454" w:rsidRDefault="00717934" w:rsidP="00717934">
            <w:pPr>
              <w:rPr>
                <w:rFonts w:eastAsia="Times New Roman" w:cs="Times New Roman"/>
                <w:b/>
                <w:bCs/>
                <w:color w:val="000000"/>
                <w:szCs w:val="24"/>
                <w:lang w:eastAsia="cs-CZ"/>
              </w:rPr>
            </w:pPr>
            <w:r w:rsidRPr="00CE09D2">
              <w:rPr>
                <w:rFonts w:eastAsia="ArialMT" w:cs="Times New Roman"/>
                <w:i/>
                <w:iCs/>
                <w:sz w:val="22"/>
              </w:rPr>
              <w:t>kultivovaně, v souladu se z</w:t>
            </w:r>
            <w:r w:rsidR="00CE09D2" w:rsidRPr="00CE09D2">
              <w:rPr>
                <w:rFonts w:eastAsia="ArialMT" w:cs="Times New Roman"/>
                <w:i/>
                <w:iCs/>
                <w:sz w:val="22"/>
              </w:rPr>
              <w:t>á</w:t>
            </w:r>
            <w:r w:rsidRPr="00CE09D2">
              <w:rPr>
                <w:rFonts w:eastAsia="ArialMT" w:cs="Times New Roman"/>
                <w:i/>
                <w:iCs/>
                <w:sz w:val="22"/>
              </w:rPr>
              <w:t>kladn</w:t>
            </w:r>
            <w:r w:rsidR="00CE09D2" w:rsidRPr="00CE09D2">
              <w:rPr>
                <w:rFonts w:eastAsia="ArialMT" w:cs="Times New Roman"/>
                <w:i/>
                <w:iCs/>
                <w:sz w:val="22"/>
              </w:rPr>
              <w:t>í</w:t>
            </w:r>
            <w:r w:rsidRPr="00CE09D2">
              <w:rPr>
                <w:rFonts w:eastAsia="ArialMT" w:cs="Times New Roman"/>
                <w:i/>
                <w:iCs/>
                <w:sz w:val="22"/>
              </w:rPr>
              <w:t xml:space="preserve">mi pravidly </w:t>
            </w:r>
            <w:r w:rsidR="00CE09D2">
              <w:rPr>
                <w:rFonts w:eastAsia="ArialMT" w:cs="Times New Roman"/>
                <w:i/>
                <w:iCs/>
                <w:sz w:val="22"/>
              </w:rPr>
              <w:t>komu</w:t>
            </w:r>
            <w:r w:rsidRPr="00CE09D2">
              <w:rPr>
                <w:rFonts w:eastAsia="ArialMT" w:cs="Times New Roman"/>
                <w:i/>
                <w:iCs/>
                <w:sz w:val="22"/>
              </w:rPr>
              <w:t>nikace</w:t>
            </w:r>
            <w:r w:rsidRPr="00CE09D2">
              <w:rPr>
                <w:rFonts w:eastAsia="ArialMT" w:cs="Times New Roman"/>
                <w:i/>
                <w:iCs/>
                <w:szCs w:val="24"/>
              </w:rPr>
              <w:t>.</w:t>
            </w:r>
          </w:p>
        </w:tc>
        <w:tc>
          <w:tcPr>
            <w:tcW w:w="6230" w:type="dxa"/>
          </w:tcPr>
          <w:p w14:paraId="7B6A6534"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 xml:space="preserve">práce s knihou; vyprávění pohádek (před spaním), </w:t>
            </w:r>
            <w:proofErr w:type="spellStart"/>
            <w:r w:rsidRPr="00147454">
              <w:rPr>
                <w:color w:val="000000"/>
              </w:rPr>
              <w:t>logochvilky</w:t>
            </w:r>
            <w:proofErr w:type="spellEnd"/>
            <w:r w:rsidRPr="00147454">
              <w:rPr>
                <w:color w:val="000000"/>
              </w:rPr>
              <w:t> </w:t>
            </w:r>
          </w:p>
          <w:p w14:paraId="3BB97773"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diskusní kruh, komunitní kruh</w:t>
            </w:r>
          </w:p>
          <w:p w14:paraId="55283E7C"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práce s textem, dokončení příběhu, vypravování u ilustrace, </w:t>
            </w:r>
          </w:p>
          <w:p w14:paraId="03F1EE5F"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prezentace výstupů, obhajování názorů</w:t>
            </w:r>
          </w:p>
          <w:p w14:paraId="73526563"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kooperativní i skupinové učení</w:t>
            </w:r>
          </w:p>
          <w:p w14:paraId="3B086D9E"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podnětné prostředí, nabídka knih, pomůcek, informačních zdrojů</w:t>
            </w:r>
          </w:p>
          <w:p w14:paraId="4D621A8B"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využití situačního učení, metody Dobrého začátku, nápodoby, demonstrace, ověřování informací</w:t>
            </w:r>
          </w:p>
          <w:p w14:paraId="47A11FA9"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otevřené otázky</w:t>
            </w:r>
          </w:p>
          <w:p w14:paraId="0B487615"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stimulační učení</w:t>
            </w:r>
          </w:p>
          <w:p w14:paraId="75E6B561"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pravidla komunikace</w:t>
            </w:r>
          </w:p>
          <w:p w14:paraId="2EC93B75"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 xml:space="preserve">sebereflexe, reflexe </w:t>
            </w:r>
          </w:p>
          <w:p w14:paraId="78FABCA9"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projektová výuka</w:t>
            </w:r>
          </w:p>
          <w:p w14:paraId="46249256"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plánování</w:t>
            </w:r>
          </w:p>
          <w:p w14:paraId="040EB94C" w14:textId="77777777" w:rsidR="00D40FA3" w:rsidRPr="00147454" w:rsidRDefault="00D40FA3" w:rsidP="00912706">
            <w:pPr>
              <w:pStyle w:val="Odstavecseseznamem"/>
              <w:numPr>
                <w:ilvl w:val="0"/>
                <w:numId w:val="5"/>
              </w:numPr>
              <w:contextualSpacing/>
              <w:textAlignment w:val="baseline"/>
              <w:rPr>
                <w:color w:val="000000"/>
              </w:rPr>
            </w:pPr>
            <w:r w:rsidRPr="00147454">
              <w:rPr>
                <w:color w:val="000000"/>
              </w:rPr>
              <w:t>spontánní hry</w:t>
            </w:r>
          </w:p>
          <w:p w14:paraId="4AC31830" w14:textId="0F5A474C" w:rsidR="000F2DB1" w:rsidRDefault="000F2DB1" w:rsidP="00912706">
            <w:pPr>
              <w:pStyle w:val="Odstavecseseznamem"/>
              <w:numPr>
                <w:ilvl w:val="0"/>
                <w:numId w:val="5"/>
              </w:numPr>
              <w:contextualSpacing/>
              <w:textAlignment w:val="baseline"/>
              <w:rPr>
                <w:color w:val="000000"/>
              </w:rPr>
            </w:pPr>
            <w:r>
              <w:rPr>
                <w:color w:val="000000"/>
              </w:rPr>
              <w:t>práce s maňáskem</w:t>
            </w:r>
          </w:p>
          <w:p w14:paraId="1D78417C" w14:textId="1BDEBB45" w:rsidR="00D40FA3" w:rsidRPr="00147454" w:rsidRDefault="00D40FA3" w:rsidP="00912706">
            <w:pPr>
              <w:pStyle w:val="Odstavecseseznamem"/>
              <w:numPr>
                <w:ilvl w:val="0"/>
                <w:numId w:val="5"/>
              </w:numPr>
              <w:contextualSpacing/>
              <w:textAlignment w:val="baseline"/>
              <w:rPr>
                <w:color w:val="000000"/>
              </w:rPr>
            </w:pPr>
            <w:r w:rsidRPr="00147454">
              <w:rPr>
                <w:color w:val="000000"/>
              </w:rPr>
              <w:lastRenderedPageBreak/>
              <w:t>sociální učení</w:t>
            </w:r>
          </w:p>
        </w:tc>
      </w:tr>
      <w:tr w:rsidR="00717934" w:rsidRPr="00147454" w14:paraId="01E247C3" w14:textId="77777777" w:rsidTr="00717934">
        <w:tc>
          <w:tcPr>
            <w:tcW w:w="2830" w:type="dxa"/>
          </w:tcPr>
          <w:p w14:paraId="56DF824B" w14:textId="77777777" w:rsidR="00717934" w:rsidRPr="00147454" w:rsidRDefault="00717934" w:rsidP="00717934">
            <w:pPr>
              <w:rPr>
                <w:rFonts w:eastAsia="Times New Roman" w:cs="Times New Roman"/>
                <w:b/>
                <w:bCs/>
                <w:color w:val="000000"/>
                <w:szCs w:val="24"/>
                <w:lang w:eastAsia="cs-CZ"/>
              </w:rPr>
            </w:pPr>
            <w:r w:rsidRPr="00147454">
              <w:rPr>
                <w:rFonts w:eastAsia="Times New Roman" w:cs="Times New Roman"/>
                <w:b/>
                <w:bCs/>
                <w:color w:val="000000"/>
                <w:szCs w:val="24"/>
                <w:lang w:eastAsia="cs-CZ"/>
              </w:rPr>
              <w:lastRenderedPageBreak/>
              <w:t>KOMPETENCE K OBČANSTVÍ A UDRŽITELNOSTI</w:t>
            </w:r>
          </w:p>
          <w:p w14:paraId="04C81293" w14:textId="67E34A80" w:rsidR="00717934" w:rsidRPr="00CE09D2" w:rsidRDefault="00717934" w:rsidP="00717934">
            <w:pPr>
              <w:rPr>
                <w:rFonts w:eastAsia="Times New Roman" w:cs="Times New Roman"/>
                <w:b/>
                <w:bCs/>
                <w:i/>
                <w:iCs/>
                <w:color w:val="000000"/>
                <w:sz w:val="22"/>
                <w:lang w:eastAsia="cs-CZ"/>
              </w:rPr>
            </w:pPr>
            <w:r w:rsidRPr="00CE09D2">
              <w:rPr>
                <w:rFonts w:eastAsia="ArialMT" w:cs="Times New Roman"/>
                <w:i/>
                <w:iCs/>
                <w:sz w:val="22"/>
              </w:rPr>
              <w:t>Ditě se chov</w:t>
            </w:r>
            <w:r w:rsidR="00CE09D2">
              <w:rPr>
                <w:rFonts w:eastAsia="ArialMT" w:cs="Times New Roman"/>
                <w:i/>
                <w:iCs/>
                <w:sz w:val="22"/>
              </w:rPr>
              <w:t>á</w:t>
            </w:r>
            <w:r w:rsidRPr="00CE09D2">
              <w:rPr>
                <w:rFonts w:eastAsia="ArialMT" w:cs="Times New Roman"/>
                <w:i/>
                <w:iCs/>
                <w:sz w:val="22"/>
              </w:rPr>
              <w:t xml:space="preserve"> v souladu se z</w:t>
            </w:r>
            <w:r w:rsidR="00CE09D2">
              <w:rPr>
                <w:rFonts w:eastAsia="ArialMT" w:cs="Times New Roman"/>
                <w:i/>
                <w:iCs/>
                <w:sz w:val="22"/>
              </w:rPr>
              <w:t>á</w:t>
            </w:r>
            <w:r w:rsidRPr="00CE09D2">
              <w:rPr>
                <w:rFonts w:eastAsia="ArialMT" w:cs="Times New Roman"/>
                <w:i/>
                <w:iCs/>
                <w:sz w:val="22"/>
              </w:rPr>
              <w:t>kladn</w:t>
            </w:r>
            <w:r w:rsidR="00CE09D2">
              <w:rPr>
                <w:rFonts w:eastAsia="ArialMT" w:cs="Times New Roman"/>
                <w:i/>
                <w:iCs/>
                <w:sz w:val="22"/>
              </w:rPr>
              <w:t>í</w:t>
            </w:r>
            <w:r w:rsidRPr="00CE09D2">
              <w:rPr>
                <w:rFonts w:eastAsia="ArialMT" w:cs="Times New Roman"/>
                <w:i/>
                <w:iCs/>
                <w:sz w:val="22"/>
              </w:rPr>
              <w:t>mi pravidly soužiti a myšlenkami udržiteln</w:t>
            </w:r>
            <w:r w:rsidR="00CE09D2">
              <w:rPr>
                <w:rFonts w:eastAsia="ArialMT" w:cs="Times New Roman"/>
                <w:i/>
                <w:iCs/>
                <w:sz w:val="22"/>
              </w:rPr>
              <w:t>é</w:t>
            </w:r>
            <w:r w:rsidRPr="00CE09D2">
              <w:rPr>
                <w:rFonts w:eastAsia="ArialMT" w:cs="Times New Roman"/>
                <w:i/>
                <w:iCs/>
                <w:sz w:val="22"/>
              </w:rPr>
              <w:t>ho rozvoje.</w:t>
            </w:r>
          </w:p>
        </w:tc>
        <w:tc>
          <w:tcPr>
            <w:tcW w:w="6230" w:type="dxa"/>
          </w:tcPr>
          <w:p w14:paraId="57966743"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společné vytváření pravidel, starost o zahradu, záhony, sklízení úrody, ovoce; </w:t>
            </w:r>
          </w:p>
          <w:p w14:paraId="40046462"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výlety do přírody (příčina x následek)</w:t>
            </w:r>
          </w:p>
          <w:p w14:paraId="038BE4CA"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práce s knihou, IT</w:t>
            </w:r>
          </w:p>
          <w:p w14:paraId="28D4BD0D"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posilování pozitivního jednání a chování, jednání fair play-pochvalou</w:t>
            </w:r>
          </w:p>
          <w:p w14:paraId="046560E3"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situační učení, diskuse</w:t>
            </w:r>
          </w:p>
          <w:p w14:paraId="40428AAE"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kooperativní učení</w:t>
            </w:r>
          </w:p>
          <w:p w14:paraId="53CF011D"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 xml:space="preserve">využívání vedoucích </w:t>
            </w:r>
            <w:proofErr w:type="spellStart"/>
            <w:r w:rsidRPr="00147454">
              <w:rPr>
                <w:color w:val="000000"/>
              </w:rPr>
              <w:t>rolí-posilování</w:t>
            </w:r>
            <w:proofErr w:type="spellEnd"/>
            <w:r w:rsidRPr="00147454">
              <w:rPr>
                <w:color w:val="000000"/>
              </w:rPr>
              <w:t xml:space="preserve"> odvaha, odpovědnost, seberealizace</w:t>
            </w:r>
          </w:p>
          <w:p w14:paraId="476A8F73"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besedy, exkurze</w:t>
            </w:r>
          </w:p>
          <w:p w14:paraId="5E0E076A"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společné akce</w:t>
            </w:r>
          </w:p>
          <w:p w14:paraId="5B3F6923"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recyklace, třídění odpadu</w:t>
            </w:r>
          </w:p>
          <w:p w14:paraId="0A7D3EE3" w14:textId="2AB158AE" w:rsidR="00717934" w:rsidRPr="00147454" w:rsidRDefault="00717934" w:rsidP="00717934">
            <w:pPr>
              <w:pStyle w:val="Odstavecseseznamem"/>
              <w:numPr>
                <w:ilvl w:val="0"/>
                <w:numId w:val="5"/>
              </w:numPr>
              <w:contextualSpacing/>
              <w:textAlignment w:val="baseline"/>
              <w:rPr>
                <w:color w:val="000000"/>
              </w:rPr>
            </w:pPr>
            <w:r w:rsidRPr="00147454">
              <w:rPr>
                <w:color w:val="000000"/>
              </w:rPr>
              <w:t>budování komunity, spolupráce s</w:t>
            </w:r>
            <w:r>
              <w:rPr>
                <w:color w:val="000000"/>
              </w:rPr>
              <w:t> </w:t>
            </w:r>
            <w:r w:rsidRPr="00147454">
              <w:rPr>
                <w:color w:val="000000"/>
              </w:rPr>
              <w:t>rodiči</w:t>
            </w:r>
          </w:p>
        </w:tc>
      </w:tr>
      <w:tr w:rsidR="00717934" w:rsidRPr="00147454" w14:paraId="748C70CE" w14:textId="77777777" w:rsidTr="00717934">
        <w:tc>
          <w:tcPr>
            <w:tcW w:w="2830" w:type="dxa"/>
          </w:tcPr>
          <w:p w14:paraId="04037DF3" w14:textId="77777777" w:rsidR="00717934" w:rsidRPr="00147454" w:rsidRDefault="00717934" w:rsidP="00717934">
            <w:pPr>
              <w:rPr>
                <w:rFonts w:eastAsia="Times New Roman" w:cs="Times New Roman"/>
                <w:b/>
                <w:bCs/>
                <w:color w:val="000000"/>
                <w:szCs w:val="24"/>
                <w:lang w:eastAsia="cs-CZ"/>
              </w:rPr>
            </w:pPr>
            <w:r w:rsidRPr="00147454">
              <w:rPr>
                <w:rFonts w:eastAsia="Times New Roman" w:cs="Times New Roman"/>
                <w:b/>
                <w:bCs/>
                <w:color w:val="000000"/>
                <w:szCs w:val="24"/>
                <w:lang w:eastAsia="cs-CZ"/>
              </w:rPr>
              <w:t>KOMPETENCE OSOBNOSTNÍ A SOCIÁLNÍ</w:t>
            </w:r>
          </w:p>
          <w:p w14:paraId="150398AA" w14:textId="50672FD0" w:rsidR="00717934" w:rsidRPr="00CE09D2" w:rsidRDefault="00717934" w:rsidP="00717934">
            <w:pPr>
              <w:rPr>
                <w:rFonts w:eastAsia="Times New Roman" w:cs="Times New Roman"/>
                <w:b/>
                <w:bCs/>
                <w:color w:val="000000"/>
                <w:sz w:val="22"/>
                <w:lang w:eastAsia="cs-CZ"/>
              </w:rPr>
            </w:pPr>
            <w:r w:rsidRPr="00CE09D2">
              <w:rPr>
                <w:rFonts w:eastAsia="ArialMT" w:cs="Times New Roman"/>
                <w:i/>
                <w:iCs/>
                <w:sz w:val="22"/>
              </w:rPr>
              <w:t>Ditě objevuje samo sebe, navazuje vztahy s ostatn</w:t>
            </w:r>
            <w:r w:rsidR="00CE09D2">
              <w:rPr>
                <w:rFonts w:eastAsia="ArialMT" w:cs="Times New Roman"/>
                <w:i/>
                <w:iCs/>
                <w:sz w:val="22"/>
              </w:rPr>
              <w:t>í</w:t>
            </w:r>
            <w:r w:rsidRPr="00CE09D2">
              <w:rPr>
                <w:rFonts w:eastAsia="ArialMT" w:cs="Times New Roman"/>
                <w:i/>
                <w:iCs/>
                <w:sz w:val="22"/>
              </w:rPr>
              <w:t>mi</w:t>
            </w:r>
            <w:r w:rsidRPr="00CE09D2">
              <w:rPr>
                <w:rFonts w:eastAsia="ArialMT" w:cs="Times New Roman"/>
                <w:sz w:val="22"/>
              </w:rPr>
              <w:t>.</w:t>
            </w:r>
          </w:p>
        </w:tc>
        <w:tc>
          <w:tcPr>
            <w:tcW w:w="6230" w:type="dxa"/>
          </w:tcPr>
          <w:p w14:paraId="46046CE0"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kooperační učení (vzájemná komunikace, sdílení názorů, diskuse)</w:t>
            </w:r>
          </w:p>
          <w:p w14:paraId="32D1B347"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 xml:space="preserve">sebereflexe své práce, svých silných stránek, </w:t>
            </w:r>
          </w:p>
          <w:p w14:paraId="31D785D5" w14:textId="54B55609" w:rsidR="00717934" w:rsidRPr="00147454" w:rsidRDefault="00717934" w:rsidP="00717934">
            <w:pPr>
              <w:pStyle w:val="Odstavecseseznamem"/>
              <w:numPr>
                <w:ilvl w:val="0"/>
                <w:numId w:val="6"/>
              </w:numPr>
              <w:contextualSpacing/>
              <w:textAlignment w:val="baseline"/>
              <w:rPr>
                <w:color w:val="000000"/>
              </w:rPr>
            </w:pPr>
            <w:r w:rsidRPr="00147454">
              <w:rPr>
                <w:color w:val="000000"/>
              </w:rPr>
              <w:t>práce s emocemi-Dobrý začátek</w:t>
            </w:r>
            <w:r>
              <w:rPr>
                <w:color w:val="000000"/>
              </w:rPr>
              <w:t>, práce s maňáskem</w:t>
            </w:r>
          </w:p>
          <w:p w14:paraId="34360A75"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 xml:space="preserve">základní sebeobsluha, získání hygienických návyků, etiketa a základy stolování </w:t>
            </w:r>
          </w:p>
          <w:p w14:paraId="183BE853"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pravidla soužití</w:t>
            </w:r>
          </w:p>
          <w:p w14:paraId="4D4C6602"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inscenační metody (rozlišení rolí kamarád/dospělý)</w:t>
            </w:r>
          </w:p>
          <w:p w14:paraId="06F23ADD"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situační učení,</w:t>
            </w:r>
          </w:p>
          <w:p w14:paraId="15C8E57D"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pozorování, demonstrace</w:t>
            </w:r>
          </w:p>
          <w:p w14:paraId="57189E89" w14:textId="1CB970DD" w:rsidR="00717934" w:rsidRPr="00147454" w:rsidRDefault="00717934" w:rsidP="00717934">
            <w:pPr>
              <w:pStyle w:val="Odstavecseseznamem"/>
              <w:numPr>
                <w:ilvl w:val="0"/>
                <w:numId w:val="6"/>
              </w:numPr>
              <w:contextualSpacing/>
              <w:textAlignment w:val="baseline"/>
              <w:rPr>
                <w:color w:val="000000"/>
              </w:rPr>
            </w:pPr>
            <w:r w:rsidRPr="00147454">
              <w:rPr>
                <w:color w:val="000000"/>
              </w:rPr>
              <w:t>individualizované učení</w:t>
            </w:r>
            <w:r>
              <w:rPr>
                <w:color w:val="000000"/>
              </w:rPr>
              <w:t xml:space="preserve"> </w:t>
            </w:r>
            <w:r w:rsidRPr="00147454">
              <w:rPr>
                <w:color w:val="000000"/>
              </w:rPr>
              <w:t>posilování pozitivního jednání a chování, jednání fair play-pochvalou</w:t>
            </w:r>
          </w:p>
          <w:p w14:paraId="6686DB76"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využívání vedoucích rolí-odvaha, odpovědnost, seberealizace</w:t>
            </w:r>
          </w:p>
          <w:p w14:paraId="5E9E3B12" w14:textId="77777777" w:rsidR="00717934" w:rsidRPr="00147454" w:rsidRDefault="00717934" w:rsidP="00717934">
            <w:pPr>
              <w:pStyle w:val="Odstavecseseznamem"/>
              <w:numPr>
                <w:ilvl w:val="0"/>
                <w:numId w:val="6"/>
              </w:numPr>
              <w:contextualSpacing/>
              <w:textAlignment w:val="baseline"/>
              <w:rPr>
                <w:color w:val="000000"/>
              </w:rPr>
            </w:pPr>
            <w:proofErr w:type="spellStart"/>
            <w:r w:rsidRPr="00147454">
              <w:rPr>
                <w:color w:val="000000"/>
              </w:rPr>
              <w:t>Daltonský</w:t>
            </w:r>
            <w:proofErr w:type="spellEnd"/>
            <w:r w:rsidRPr="00147454">
              <w:rPr>
                <w:color w:val="000000"/>
              </w:rPr>
              <w:t xml:space="preserve"> plán</w:t>
            </w:r>
          </w:p>
          <w:p w14:paraId="774D0F62"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rituály</w:t>
            </w:r>
          </w:p>
          <w:p w14:paraId="62540761"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frontální vyučování (integrované)</w:t>
            </w:r>
          </w:p>
          <w:p w14:paraId="4CABF9EA"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začleňování dětí se znevýhodněním</w:t>
            </w:r>
          </w:p>
          <w:p w14:paraId="7C9F7280"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sociální učení-příčina x následek</w:t>
            </w:r>
          </w:p>
          <w:p w14:paraId="0BF8994E"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spontánní hra</w:t>
            </w:r>
          </w:p>
          <w:p w14:paraId="5B1E021A"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konstruktivismus</w:t>
            </w:r>
          </w:p>
          <w:p w14:paraId="29438533"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nepřímo řízené tvořivé činnosti</w:t>
            </w:r>
          </w:p>
          <w:p w14:paraId="1E59C2A2"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vedení portfolia</w:t>
            </w:r>
          </w:p>
        </w:tc>
      </w:tr>
      <w:tr w:rsidR="00717934" w:rsidRPr="00147454" w14:paraId="3AE6D292" w14:textId="77777777" w:rsidTr="00717934">
        <w:tc>
          <w:tcPr>
            <w:tcW w:w="2830" w:type="dxa"/>
          </w:tcPr>
          <w:p w14:paraId="5FFDEEEA" w14:textId="77777777" w:rsidR="00717934" w:rsidRPr="00147454" w:rsidRDefault="00717934" w:rsidP="00717934">
            <w:pPr>
              <w:rPr>
                <w:rFonts w:eastAsia="Times New Roman" w:cs="Times New Roman"/>
                <w:b/>
                <w:bCs/>
                <w:color w:val="000000"/>
                <w:szCs w:val="24"/>
                <w:lang w:eastAsia="cs-CZ"/>
              </w:rPr>
            </w:pPr>
            <w:r w:rsidRPr="00147454">
              <w:rPr>
                <w:rFonts w:eastAsia="Times New Roman" w:cs="Times New Roman"/>
                <w:b/>
                <w:bCs/>
                <w:color w:val="000000"/>
                <w:szCs w:val="24"/>
                <w:lang w:eastAsia="cs-CZ"/>
              </w:rPr>
              <w:t>KOMPETENCE K PODNIKAVOSTI A PRACOVNÍ</w:t>
            </w:r>
          </w:p>
          <w:p w14:paraId="2BC36CE9" w14:textId="404D7A49" w:rsidR="00717934" w:rsidRPr="00CE09D2" w:rsidRDefault="00717934" w:rsidP="00717934">
            <w:pPr>
              <w:rPr>
                <w:rFonts w:eastAsia="Times New Roman" w:cs="Times New Roman"/>
                <w:b/>
                <w:bCs/>
                <w:i/>
                <w:iCs/>
                <w:color w:val="000000"/>
                <w:sz w:val="22"/>
                <w:lang w:eastAsia="cs-CZ"/>
              </w:rPr>
            </w:pPr>
            <w:r w:rsidRPr="00CE09D2">
              <w:rPr>
                <w:rFonts w:eastAsia="ArialMT" w:cs="Times New Roman"/>
                <w:i/>
                <w:iCs/>
                <w:sz w:val="22"/>
              </w:rPr>
              <w:t>Ditě rozv</w:t>
            </w:r>
            <w:r w:rsidR="00CE09D2">
              <w:rPr>
                <w:rFonts w:eastAsia="ArialMT" w:cs="Times New Roman"/>
                <w:i/>
                <w:iCs/>
                <w:sz w:val="22"/>
              </w:rPr>
              <w:t>í</w:t>
            </w:r>
            <w:r w:rsidRPr="00CE09D2">
              <w:rPr>
                <w:rFonts w:eastAsia="ArialMT" w:cs="Times New Roman"/>
                <w:i/>
                <w:iCs/>
                <w:sz w:val="22"/>
              </w:rPr>
              <w:t>j</w:t>
            </w:r>
            <w:r w:rsidR="00CE09D2">
              <w:rPr>
                <w:rFonts w:eastAsia="ArialMT" w:cs="Times New Roman"/>
                <w:i/>
                <w:iCs/>
                <w:sz w:val="22"/>
              </w:rPr>
              <w:t>í</w:t>
            </w:r>
            <w:r w:rsidRPr="00CE09D2">
              <w:rPr>
                <w:rFonts w:eastAsia="ArialMT" w:cs="Times New Roman"/>
                <w:i/>
                <w:iCs/>
                <w:sz w:val="22"/>
              </w:rPr>
              <w:t xml:space="preserve"> sv</w:t>
            </w:r>
            <w:r w:rsidR="00CE09D2">
              <w:rPr>
                <w:rFonts w:eastAsia="ArialMT" w:cs="Times New Roman"/>
                <w:i/>
                <w:iCs/>
                <w:sz w:val="22"/>
              </w:rPr>
              <w:t>é</w:t>
            </w:r>
            <w:r w:rsidRPr="00CE09D2">
              <w:rPr>
                <w:rFonts w:eastAsia="ArialMT" w:cs="Times New Roman"/>
                <w:i/>
                <w:iCs/>
                <w:sz w:val="22"/>
              </w:rPr>
              <w:t xml:space="preserve"> n</w:t>
            </w:r>
            <w:r w:rsidR="00CE09D2">
              <w:rPr>
                <w:rFonts w:eastAsia="ArialMT" w:cs="Times New Roman"/>
                <w:i/>
                <w:iCs/>
                <w:sz w:val="22"/>
              </w:rPr>
              <w:t>á</w:t>
            </w:r>
            <w:r w:rsidRPr="00CE09D2">
              <w:rPr>
                <w:rFonts w:eastAsia="ArialMT" w:cs="Times New Roman"/>
                <w:i/>
                <w:iCs/>
                <w:sz w:val="22"/>
              </w:rPr>
              <w:t>pady, využ</w:t>
            </w:r>
            <w:r w:rsidR="00CE09D2">
              <w:rPr>
                <w:rFonts w:eastAsia="ArialMT" w:cs="Times New Roman"/>
                <w:i/>
                <w:iCs/>
                <w:sz w:val="22"/>
              </w:rPr>
              <w:t>ívá</w:t>
            </w:r>
            <w:r w:rsidRPr="00CE09D2">
              <w:rPr>
                <w:rFonts w:eastAsia="ArialMT" w:cs="Times New Roman"/>
                <w:i/>
                <w:iCs/>
                <w:sz w:val="22"/>
              </w:rPr>
              <w:t xml:space="preserve"> př</w:t>
            </w:r>
            <w:r w:rsidR="00CE09D2">
              <w:rPr>
                <w:rFonts w:eastAsia="ArialMT" w:cs="Times New Roman"/>
                <w:i/>
                <w:iCs/>
                <w:sz w:val="22"/>
              </w:rPr>
              <w:t>í</w:t>
            </w:r>
            <w:r w:rsidRPr="00CE09D2">
              <w:rPr>
                <w:rFonts w:eastAsia="ArialMT" w:cs="Times New Roman"/>
                <w:i/>
                <w:iCs/>
                <w:sz w:val="22"/>
              </w:rPr>
              <w:t>ležitosti, reaguje na změny. Vytv</w:t>
            </w:r>
            <w:r w:rsidR="00CE09D2">
              <w:rPr>
                <w:rFonts w:eastAsia="ArialMT" w:cs="Times New Roman"/>
                <w:i/>
                <w:iCs/>
                <w:sz w:val="22"/>
              </w:rPr>
              <w:t>á</w:t>
            </w:r>
            <w:r w:rsidRPr="00CE09D2">
              <w:rPr>
                <w:rFonts w:eastAsia="ArialMT" w:cs="Times New Roman"/>
                <w:i/>
                <w:iCs/>
                <w:sz w:val="22"/>
              </w:rPr>
              <w:t>ř</w:t>
            </w:r>
            <w:r w:rsidR="00CE09D2">
              <w:rPr>
                <w:rFonts w:eastAsia="ArialMT" w:cs="Times New Roman"/>
                <w:i/>
                <w:iCs/>
                <w:sz w:val="22"/>
              </w:rPr>
              <w:t>í</w:t>
            </w:r>
            <w:r w:rsidRPr="00CE09D2">
              <w:rPr>
                <w:rFonts w:eastAsia="ArialMT" w:cs="Times New Roman"/>
                <w:i/>
                <w:iCs/>
                <w:sz w:val="22"/>
              </w:rPr>
              <w:t xml:space="preserve"> si z</w:t>
            </w:r>
            <w:r w:rsidR="00CE09D2">
              <w:rPr>
                <w:rFonts w:eastAsia="ArialMT" w:cs="Times New Roman"/>
                <w:i/>
                <w:iCs/>
                <w:sz w:val="22"/>
              </w:rPr>
              <w:t>á</w:t>
            </w:r>
            <w:r w:rsidRPr="00CE09D2">
              <w:rPr>
                <w:rFonts w:eastAsia="ArialMT" w:cs="Times New Roman"/>
                <w:i/>
                <w:iCs/>
                <w:sz w:val="22"/>
              </w:rPr>
              <w:t>klady pracovn</w:t>
            </w:r>
            <w:r w:rsidR="00CE09D2">
              <w:rPr>
                <w:rFonts w:eastAsia="ArialMT" w:cs="Times New Roman"/>
                <w:i/>
                <w:iCs/>
                <w:sz w:val="22"/>
              </w:rPr>
              <w:t>í</w:t>
            </w:r>
            <w:r w:rsidRPr="00CE09D2">
              <w:rPr>
                <w:rFonts w:eastAsia="ArialMT" w:cs="Times New Roman"/>
                <w:i/>
                <w:iCs/>
                <w:sz w:val="22"/>
              </w:rPr>
              <w:t>ch dovednost</w:t>
            </w:r>
            <w:r w:rsidR="00CE09D2">
              <w:rPr>
                <w:rFonts w:eastAsia="ArialMT" w:cs="Times New Roman"/>
                <w:i/>
                <w:iCs/>
                <w:sz w:val="22"/>
              </w:rPr>
              <w:t>í</w:t>
            </w:r>
            <w:r w:rsidRPr="00CE09D2">
              <w:rPr>
                <w:rFonts w:eastAsia="ArialMT" w:cs="Times New Roman"/>
                <w:i/>
                <w:iCs/>
                <w:sz w:val="22"/>
              </w:rPr>
              <w:t xml:space="preserve"> a vztah k</w:t>
            </w:r>
            <w:r w:rsidR="00CE09D2">
              <w:rPr>
                <w:rFonts w:eastAsia="ArialMT" w:cs="Times New Roman"/>
                <w:i/>
                <w:iCs/>
                <w:sz w:val="22"/>
              </w:rPr>
              <w:t> </w:t>
            </w:r>
            <w:r w:rsidRPr="00CE09D2">
              <w:rPr>
                <w:rFonts w:eastAsia="ArialMT" w:cs="Times New Roman"/>
                <w:i/>
                <w:iCs/>
                <w:sz w:val="22"/>
              </w:rPr>
              <w:t>pr</w:t>
            </w:r>
            <w:r w:rsidR="00CE09D2">
              <w:rPr>
                <w:rFonts w:eastAsia="ArialMT" w:cs="Times New Roman"/>
                <w:i/>
                <w:iCs/>
                <w:sz w:val="22"/>
              </w:rPr>
              <w:t>á</w:t>
            </w:r>
            <w:r w:rsidRPr="00CE09D2">
              <w:rPr>
                <w:rFonts w:eastAsia="ArialMT" w:cs="Times New Roman"/>
                <w:i/>
                <w:iCs/>
                <w:sz w:val="22"/>
              </w:rPr>
              <w:t>ci</w:t>
            </w:r>
            <w:r w:rsidR="00CE09D2">
              <w:rPr>
                <w:rFonts w:eastAsia="ArialMT" w:cs="Times New Roman"/>
                <w:i/>
                <w:iCs/>
                <w:sz w:val="22"/>
              </w:rPr>
              <w:t>.</w:t>
            </w:r>
          </w:p>
        </w:tc>
        <w:tc>
          <w:tcPr>
            <w:tcW w:w="6230" w:type="dxa"/>
          </w:tcPr>
          <w:p w14:paraId="033601B0"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polytechnické vzdělávání, praktické činnosti s nářadím</w:t>
            </w:r>
          </w:p>
          <w:p w14:paraId="49EB64A6"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využití nápadů dětí, společné plánování, dostatek prostoru a času</w:t>
            </w:r>
          </w:p>
          <w:p w14:paraId="6681187C"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sebereflexe</w:t>
            </w:r>
          </w:p>
          <w:p w14:paraId="01953846"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pozorování, zjišťování informací, vzájemná komunikace</w:t>
            </w:r>
          </w:p>
          <w:p w14:paraId="549C8622"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prostředí zajišťující dostatek materiálu, pomůcek a bezpečnost</w:t>
            </w:r>
          </w:p>
          <w:p w14:paraId="13D2A2BE"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 xml:space="preserve">individuální učení </w:t>
            </w:r>
          </w:p>
          <w:p w14:paraId="12BA108B"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konstruktivismus</w:t>
            </w:r>
          </w:p>
          <w:p w14:paraId="07195CD9"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prožitkové učení</w:t>
            </w:r>
          </w:p>
          <w:p w14:paraId="730B94B8"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lastRenderedPageBreak/>
              <w:t>nepřímo řízené tvořivé činnosti</w:t>
            </w:r>
          </w:p>
          <w:p w14:paraId="1E555746"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vnitřní motivace</w:t>
            </w:r>
          </w:p>
          <w:p w14:paraId="4B01D8CB"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kooperativní učení</w:t>
            </w:r>
          </w:p>
          <w:p w14:paraId="20E6BEB6"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hra</w:t>
            </w:r>
          </w:p>
          <w:p w14:paraId="4F2F1339"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spolupráce ve skupině</w:t>
            </w:r>
          </w:p>
          <w:p w14:paraId="5C015A01"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besedy a exkurze s lidmi různých profesí</w:t>
            </w:r>
          </w:p>
        </w:tc>
      </w:tr>
      <w:tr w:rsidR="00717934" w:rsidRPr="00147454" w14:paraId="0505594A" w14:textId="77777777" w:rsidTr="00717934">
        <w:tc>
          <w:tcPr>
            <w:tcW w:w="2830" w:type="dxa"/>
          </w:tcPr>
          <w:p w14:paraId="44290EB2" w14:textId="77777777" w:rsidR="00717934" w:rsidRPr="00147454" w:rsidRDefault="00717934" w:rsidP="00717934">
            <w:pPr>
              <w:rPr>
                <w:rFonts w:eastAsia="Times New Roman" w:cs="Times New Roman"/>
                <w:b/>
                <w:bCs/>
                <w:color w:val="000000"/>
                <w:szCs w:val="24"/>
                <w:lang w:eastAsia="cs-CZ"/>
              </w:rPr>
            </w:pPr>
            <w:r w:rsidRPr="00147454">
              <w:rPr>
                <w:rFonts w:eastAsia="Times New Roman" w:cs="Times New Roman"/>
                <w:b/>
                <w:bCs/>
                <w:color w:val="000000"/>
                <w:szCs w:val="24"/>
                <w:lang w:eastAsia="cs-CZ"/>
              </w:rPr>
              <w:lastRenderedPageBreak/>
              <w:t>KOMPETENCE K ŘEŠENÍ PROBLÉMŮ</w:t>
            </w:r>
          </w:p>
          <w:p w14:paraId="76258C77" w14:textId="01CBED58" w:rsidR="00717934" w:rsidRPr="00CE09D2" w:rsidRDefault="00717934" w:rsidP="00717934">
            <w:pPr>
              <w:rPr>
                <w:rFonts w:eastAsia="Times New Roman" w:cs="Times New Roman"/>
                <w:b/>
                <w:bCs/>
                <w:i/>
                <w:iCs/>
                <w:color w:val="000000"/>
                <w:sz w:val="22"/>
                <w:lang w:eastAsia="cs-CZ"/>
              </w:rPr>
            </w:pPr>
            <w:r w:rsidRPr="00CE09D2">
              <w:rPr>
                <w:rFonts w:eastAsia="ArialMT" w:cs="Times New Roman"/>
                <w:i/>
                <w:iCs/>
                <w:sz w:val="22"/>
              </w:rPr>
              <w:t>Ditě si porad</w:t>
            </w:r>
            <w:r w:rsidR="00CE09D2">
              <w:rPr>
                <w:rFonts w:eastAsia="ArialMT" w:cs="Times New Roman"/>
                <w:i/>
                <w:iCs/>
                <w:sz w:val="22"/>
              </w:rPr>
              <w:t>í</w:t>
            </w:r>
            <w:r w:rsidRPr="00CE09D2">
              <w:rPr>
                <w:rFonts w:eastAsia="ArialMT" w:cs="Times New Roman"/>
                <w:i/>
                <w:iCs/>
                <w:sz w:val="22"/>
              </w:rPr>
              <w:t xml:space="preserve"> v běžných situac</w:t>
            </w:r>
            <w:r w:rsidR="00CE09D2">
              <w:rPr>
                <w:rFonts w:eastAsia="ArialMT" w:cs="Times New Roman"/>
                <w:i/>
                <w:iCs/>
                <w:sz w:val="22"/>
              </w:rPr>
              <w:t>í</w:t>
            </w:r>
            <w:r w:rsidRPr="00CE09D2">
              <w:rPr>
                <w:rFonts w:eastAsia="ArialMT" w:cs="Times New Roman"/>
                <w:i/>
                <w:iCs/>
                <w:sz w:val="22"/>
              </w:rPr>
              <w:t>ch, pracuje s chybou, zpracov</w:t>
            </w:r>
            <w:r w:rsidR="00CE09D2">
              <w:rPr>
                <w:rFonts w:eastAsia="ArialMT" w:cs="Times New Roman"/>
                <w:i/>
                <w:iCs/>
                <w:sz w:val="22"/>
              </w:rPr>
              <w:t>ává</w:t>
            </w:r>
            <w:r w:rsidRPr="00CE09D2">
              <w:rPr>
                <w:rFonts w:eastAsia="ArialMT" w:cs="Times New Roman"/>
                <w:i/>
                <w:iCs/>
                <w:sz w:val="22"/>
              </w:rPr>
              <w:t xml:space="preserve"> informace. Reflektuje bezprostředně prožit</w:t>
            </w:r>
            <w:r w:rsidR="00CE09D2">
              <w:rPr>
                <w:rFonts w:eastAsia="ArialMT" w:cs="Times New Roman"/>
                <w:i/>
                <w:iCs/>
                <w:sz w:val="22"/>
              </w:rPr>
              <w:t>é</w:t>
            </w:r>
            <w:r w:rsidRPr="00CE09D2">
              <w:rPr>
                <w:rFonts w:eastAsia="ArialMT" w:cs="Times New Roman"/>
                <w:i/>
                <w:iCs/>
                <w:sz w:val="22"/>
              </w:rPr>
              <w:t xml:space="preserve"> situace.</w:t>
            </w:r>
          </w:p>
        </w:tc>
        <w:tc>
          <w:tcPr>
            <w:tcW w:w="6230" w:type="dxa"/>
          </w:tcPr>
          <w:p w14:paraId="198AAE37"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badatelské a prožitkové formy-pokusy, experimenty, exkurze, pozorování </w:t>
            </w:r>
          </w:p>
          <w:p w14:paraId="4FB606BA" w14:textId="28B8D094" w:rsidR="00717934" w:rsidRPr="004772BE" w:rsidRDefault="00717934" w:rsidP="00717934">
            <w:pPr>
              <w:pStyle w:val="Odstavecseseznamem"/>
              <w:numPr>
                <w:ilvl w:val="0"/>
                <w:numId w:val="6"/>
              </w:numPr>
              <w:contextualSpacing/>
              <w:textAlignment w:val="baseline"/>
              <w:rPr>
                <w:color w:val="000000"/>
              </w:rPr>
            </w:pPr>
            <w:r w:rsidRPr="00147454">
              <w:rPr>
                <w:color w:val="000000"/>
              </w:rPr>
              <w:t>situační učení, demonstrace, práce s chybou, názorné metody</w:t>
            </w:r>
            <w:r>
              <w:rPr>
                <w:color w:val="000000"/>
              </w:rPr>
              <w:t>, metoda Dobrého začátku, práce s maňáskem</w:t>
            </w:r>
          </w:p>
          <w:p w14:paraId="152CF234"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pochvala, motivace</w:t>
            </w:r>
          </w:p>
          <w:p w14:paraId="78546631"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 xml:space="preserve">aplikace zkušeností v praxi, </w:t>
            </w:r>
          </w:p>
          <w:p w14:paraId="58E15392"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 xml:space="preserve">podnětné prostředí, nabídka informačních zdrojů-literatura, digitální technologie, porovnání různých řešení, besedy, </w:t>
            </w:r>
          </w:p>
          <w:p w14:paraId="574FE5EC"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vhodná pravidla soužití, komunikace</w:t>
            </w:r>
          </w:p>
          <w:p w14:paraId="2F347F6E"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konstruktivismus</w:t>
            </w:r>
          </w:p>
          <w:p w14:paraId="0C0959A2"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efektivní komunikace-pojmenování problému</w:t>
            </w:r>
          </w:p>
          <w:p w14:paraId="5DC057F1"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sociální učení (příčina x následek)</w:t>
            </w:r>
          </w:p>
          <w:p w14:paraId="36FAAC51"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projektová výuka</w:t>
            </w:r>
          </w:p>
          <w:p w14:paraId="49B16B41"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spolupráce menších skupin</w:t>
            </w:r>
          </w:p>
          <w:p w14:paraId="366C6F8F"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sebereflexe</w:t>
            </w:r>
          </w:p>
          <w:p w14:paraId="79009DB5"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hra</w:t>
            </w:r>
          </w:p>
          <w:p w14:paraId="27AF2403"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kooperativní učení</w:t>
            </w:r>
          </w:p>
        </w:tc>
      </w:tr>
      <w:tr w:rsidR="00717934" w:rsidRPr="00147454" w14:paraId="28765EC8" w14:textId="77777777" w:rsidTr="00717934">
        <w:tc>
          <w:tcPr>
            <w:tcW w:w="2830" w:type="dxa"/>
          </w:tcPr>
          <w:p w14:paraId="393F2953" w14:textId="77777777" w:rsidR="00717934" w:rsidRPr="00147454" w:rsidRDefault="00717934" w:rsidP="00717934">
            <w:pPr>
              <w:rPr>
                <w:rFonts w:eastAsia="Times New Roman" w:cs="Times New Roman"/>
                <w:b/>
                <w:bCs/>
                <w:color w:val="000000"/>
                <w:szCs w:val="24"/>
                <w:lang w:eastAsia="cs-CZ"/>
              </w:rPr>
            </w:pPr>
            <w:r w:rsidRPr="00147454">
              <w:rPr>
                <w:rFonts w:eastAsia="Times New Roman" w:cs="Times New Roman"/>
                <w:b/>
                <w:bCs/>
                <w:color w:val="000000"/>
                <w:szCs w:val="24"/>
                <w:lang w:eastAsia="cs-CZ"/>
              </w:rPr>
              <w:t>KOMPETENCE KULTURNÍ</w:t>
            </w:r>
          </w:p>
          <w:p w14:paraId="47212CE5" w14:textId="41A6D4D5" w:rsidR="00717934" w:rsidRPr="00CE09D2" w:rsidRDefault="00717934" w:rsidP="00717934">
            <w:pPr>
              <w:rPr>
                <w:rFonts w:eastAsia="Times New Roman" w:cs="Times New Roman"/>
                <w:b/>
                <w:bCs/>
                <w:i/>
                <w:iCs/>
                <w:color w:val="000000"/>
                <w:sz w:val="22"/>
                <w:lang w:eastAsia="cs-CZ"/>
              </w:rPr>
            </w:pPr>
            <w:r w:rsidRPr="00CE09D2">
              <w:rPr>
                <w:rFonts w:eastAsia="ArialMT" w:cs="Times New Roman"/>
                <w:i/>
                <w:iCs/>
                <w:sz w:val="22"/>
              </w:rPr>
              <w:t>Ditě přij</w:t>
            </w:r>
            <w:r w:rsidR="00CE09D2">
              <w:rPr>
                <w:rFonts w:eastAsia="ArialMT" w:cs="Times New Roman"/>
                <w:i/>
                <w:iCs/>
                <w:sz w:val="22"/>
              </w:rPr>
              <w:t>ímá</w:t>
            </w:r>
            <w:r w:rsidRPr="00CE09D2">
              <w:rPr>
                <w:rFonts w:eastAsia="ArialMT" w:cs="Times New Roman"/>
                <w:i/>
                <w:iCs/>
                <w:sz w:val="22"/>
              </w:rPr>
              <w:t xml:space="preserve"> kulturn</w:t>
            </w:r>
            <w:r w:rsidR="00CE09D2">
              <w:rPr>
                <w:rFonts w:eastAsia="ArialMT" w:cs="Times New Roman"/>
                <w:i/>
                <w:iCs/>
                <w:sz w:val="22"/>
              </w:rPr>
              <w:t xml:space="preserve">í </w:t>
            </w:r>
            <w:r w:rsidRPr="00CE09D2">
              <w:rPr>
                <w:rFonts w:eastAsia="ArialMT" w:cs="Times New Roman"/>
                <w:i/>
                <w:iCs/>
                <w:sz w:val="22"/>
              </w:rPr>
              <w:t>a uměleckou rozmanitost ve společnosti, vyjadřuje se uměleckými prostředky.</w:t>
            </w:r>
          </w:p>
        </w:tc>
        <w:tc>
          <w:tcPr>
            <w:tcW w:w="6230" w:type="dxa"/>
          </w:tcPr>
          <w:p w14:paraId="5EC41B91"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dramatizace, různorodé výtvarné činnosti; návštěva divadel, výstav; hudební činnosti </w:t>
            </w:r>
          </w:p>
          <w:p w14:paraId="2462635E"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udržování tradic-společná vystoupení</w:t>
            </w:r>
          </w:p>
          <w:p w14:paraId="6D8AD0E2"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využití fantazijních představ</w:t>
            </w:r>
          </w:p>
          <w:p w14:paraId="017C4FBD"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vkusné podnětné prostředí (výzdoba MŠ, okolí)</w:t>
            </w:r>
          </w:p>
          <w:p w14:paraId="190BACDA"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skupinové učení, individualizované učení</w:t>
            </w:r>
          </w:p>
          <w:p w14:paraId="6FF2DA98"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demonstrace, vyprávění, poslech, besedy</w:t>
            </w:r>
          </w:p>
          <w:p w14:paraId="52B8F5C9"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prožitkové učení</w:t>
            </w:r>
          </w:p>
          <w:p w14:paraId="1CBA0C4B"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situační učení v návaznosti na aktuální dění</w:t>
            </w:r>
          </w:p>
        </w:tc>
      </w:tr>
      <w:tr w:rsidR="00717934" w:rsidRPr="00147454" w14:paraId="5B239B1F" w14:textId="77777777" w:rsidTr="00717934">
        <w:tc>
          <w:tcPr>
            <w:tcW w:w="2830" w:type="dxa"/>
          </w:tcPr>
          <w:p w14:paraId="601EE7B6" w14:textId="77777777" w:rsidR="00717934" w:rsidRPr="00147454" w:rsidRDefault="00717934" w:rsidP="00717934">
            <w:pPr>
              <w:rPr>
                <w:rFonts w:eastAsia="Times New Roman" w:cs="Times New Roman"/>
                <w:b/>
                <w:bCs/>
                <w:color w:val="000000"/>
                <w:szCs w:val="24"/>
                <w:lang w:eastAsia="cs-CZ"/>
              </w:rPr>
            </w:pPr>
            <w:r w:rsidRPr="00147454">
              <w:rPr>
                <w:rFonts w:eastAsia="Times New Roman" w:cs="Times New Roman"/>
                <w:b/>
                <w:bCs/>
                <w:color w:val="000000"/>
                <w:szCs w:val="24"/>
                <w:lang w:eastAsia="cs-CZ"/>
              </w:rPr>
              <w:t>KOMPETENCE DIGITÁLNÍ</w:t>
            </w:r>
          </w:p>
          <w:p w14:paraId="1CAC0EC8" w14:textId="511149FB" w:rsidR="00717934" w:rsidRPr="00CE09D2" w:rsidRDefault="00717934" w:rsidP="00717934">
            <w:pPr>
              <w:rPr>
                <w:rFonts w:eastAsia="Times New Roman" w:cs="Times New Roman"/>
                <w:i/>
                <w:iCs/>
                <w:color w:val="000000"/>
                <w:sz w:val="22"/>
                <w:lang w:eastAsia="cs-CZ"/>
              </w:rPr>
            </w:pPr>
            <w:r w:rsidRPr="00CE09D2">
              <w:rPr>
                <w:rFonts w:eastAsia="Times New Roman" w:cs="Times New Roman"/>
                <w:i/>
                <w:iCs/>
                <w:color w:val="000000"/>
                <w:sz w:val="22"/>
                <w:lang w:eastAsia="cs-CZ"/>
              </w:rPr>
              <w:t>Dítě se seznamuje s možnostmi využívání digitálních technologií. Rozvíjí své informatické myšlení.</w:t>
            </w:r>
          </w:p>
        </w:tc>
        <w:tc>
          <w:tcPr>
            <w:tcW w:w="6230" w:type="dxa"/>
          </w:tcPr>
          <w:p w14:paraId="0FBFC415"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programování Bee-Bot; Albi tužka; využití IT-videa, aktivity; bezdrátový mikroskop</w:t>
            </w:r>
          </w:p>
          <w:p w14:paraId="4AD220A9"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situační učení-práce s příběhy-bezpečnost</w:t>
            </w:r>
          </w:p>
          <w:p w14:paraId="7A3BD4B9"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pozorování, pokusy</w:t>
            </w:r>
          </w:p>
          <w:p w14:paraId="645CBB89"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aplikace poznatků. vzájemná komunikace, diskusní kruh, </w:t>
            </w:r>
          </w:p>
          <w:p w14:paraId="54935A33"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prezentace výstupů z kooperativního učení</w:t>
            </w:r>
          </w:p>
          <w:p w14:paraId="33F831CB"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besedy, návštěva kina</w:t>
            </w:r>
          </w:p>
          <w:p w14:paraId="539AF55D"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vyhledávání informací</w:t>
            </w:r>
          </w:p>
          <w:p w14:paraId="7AC3C899" w14:textId="02186685" w:rsidR="00717934" w:rsidRPr="00147454" w:rsidRDefault="00717934" w:rsidP="00717934">
            <w:pPr>
              <w:pStyle w:val="Odstavecseseznamem"/>
              <w:numPr>
                <w:ilvl w:val="0"/>
                <w:numId w:val="6"/>
              </w:numPr>
              <w:contextualSpacing/>
              <w:textAlignment w:val="baseline"/>
              <w:rPr>
                <w:color w:val="000000"/>
              </w:rPr>
            </w:pPr>
            <w:r w:rsidRPr="00147454">
              <w:rPr>
                <w:color w:val="000000"/>
              </w:rPr>
              <w:t xml:space="preserve">kritické </w:t>
            </w:r>
            <w:proofErr w:type="gramStart"/>
            <w:r w:rsidRPr="00147454">
              <w:rPr>
                <w:color w:val="000000"/>
              </w:rPr>
              <w:t>myšlen</w:t>
            </w:r>
            <w:r>
              <w:rPr>
                <w:color w:val="000000"/>
              </w:rPr>
              <w:t>í</w:t>
            </w:r>
            <w:r w:rsidRPr="00147454">
              <w:rPr>
                <w:color w:val="000000"/>
              </w:rPr>
              <w:t>-</w:t>
            </w:r>
            <w:r>
              <w:rPr>
                <w:color w:val="000000"/>
              </w:rPr>
              <w:t xml:space="preserve"> </w:t>
            </w:r>
            <w:r w:rsidRPr="00147454">
              <w:rPr>
                <w:color w:val="000000"/>
              </w:rPr>
              <w:t>vyhodnocování</w:t>
            </w:r>
            <w:proofErr w:type="gramEnd"/>
            <w:r w:rsidRPr="00147454">
              <w:rPr>
                <w:color w:val="000000"/>
              </w:rPr>
              <w:t xml:space="preserve"> správných informací-rizika</w:t>
            </w:r>
          </w:p>
          <w:p w14:paraId="43F3914A" w14:textId="5E59ADED" w:rsidR="00717934" w:rsidRPr="00147454" w:rsidRDefault="00717934" w:rsidP="00717934">
            <w:pPr>
              <w:pStyle w:val="Odstavecseseznamem"/>
              <w:numPr>
                <w:ilvl w:val="0"/>
                <w:numId w:val="6"/>
              </w:numPr>
              <w:contextualSpacing/>
              <w:textAlignment w:val="baseline"/>
              <w:rPr>
                <w:color w:val="000000"/>
              </w:rPr>
            </w:pPr>
            <w:r w:rsidRPr="00147454">
              <w:rPr>
                <w:color w:val="000000"/>
              </w:rPr>
              <w:t>práce s daty / ob</w:t>
            </w:r>
            <w:r>
              <w:rPr>
                <w:color w:val="000000"/>
              </w:rPr>
              <w:t>rázky,</w:t>
            </w:r>
            <w:r w:rsidRPr="00147454">
              <w:rPr>
                <w:color w:val="000000"/>
              </w:rPr>
              <w:t xml:space="preserve"> </w:t>
            </w:r>
            <w:r>
              <w:rPr>
                <w:color w:val="000000"/>
              </w:rPr>
              <w:t>h</w:t>
            </w:r>
            <w:r w:rsidRPr="00147454">
              <w:rPr>
                <w:color w:val="000000"/>
              </w:rPr>
              <w:t>ádanky, piktogramy…/</w:t>
            </w:r>
          </w:p>
          <w:p w14:paraId="72199986" w14:textId="77777777" w:rsidR="00717934" w:rsidRPr="00147454" w:rsidRDefault="00717934" w:rsidP="00717934">
            <w:pPr>
              <w:pStyle w:val="Odstavecseseznamem"/>
              <w:numPr>
                <w:ilvl w:val="0"/>
                <w:numId w:val="6"/>
              </w:numPr>
              <w:contextualSpacing/>
              <w:textAlignment w:val="baseline"/>
              <w:rPr>
                <w:color w:val="000000"/>
              </w:rPr>
            </w:pPr>
            <w:r w:rsidRPr="00147454">
              <w:rPr>
                <w:color w:val="000000"/>
              </w:rPr>
              <w:t>význam digitálních technologií / např. pro povolání, zdravotní handicapy…/</w:t>
            </w:r>
          </w:p>
        </w:tc>
      </w:tr>
    </w:tbl>
    <w:p w14:paraId="0002CE68" w14:textId="77777777" w:rsidR="00D40FA3" w:rsidRPr="00147454" w:rsidRDefault="00D40FA3" w:rsidP="00D40FA3">
      <w:pPr>
        <w:rPr>
          <w:rFonts w:cs="Times New Roman"/>
          <w:szCs w:val="24"/>
        </w:rPr>
      </w:pPr>
    </w:p>
    <w:p w14:paraId="76673EAF" w14:textId="759FBCC6" w:rsidR="00D40FA3" w:rsidRDefault="008739E2" w:rsidP="002E638C">
      <w:pPr>
        <w:pStyle w:val="Nadpis2"/>
        <w:jc w:val="both"/>
      </w:pPr>
      <w:bookmarkStart w:id="35" w:name="_Toc211515972"/>
      <w:r>
        <w:lastRenderedPageBreak/>
        <w:t>5.3 PEDAGOGICKÉ DIAGNOSTIKOVÁNÍ</w:t>
      </w:r>
      <w:bookmarkEnd w:id="35"/>
    </w:p>
    <w:p w14:paraId="2D2DACC0" w14:textId="195E16A9" w:rsidR="00822E5C" w:rsidRPr="00826149" w:rsidRDefault="00822E5C" w:rsidP="002E638C">
      <w:pPr>
        <w:jc w:val="both"/>
        <w:rPr>
          <w:i/>
          <w:iCs/>
          <w:lang w:eastAsia="cs-CZ"/>
        </w:rPr>
      </w:pPr>
      <w:r>
        <w:rPr>
          <w:lang w:eastAsia="cs-CZ"/>
        </w:rPr>
        <w:t>Cílem pedagogické diagnostiky je posoudit a vyhodnotit vývoj dítěte jako podklad pro podporu jeho dalšího rozvoje.</w:t>
      </w:r>
      <w:r w:rsidR="002E638C">
        <w:rPr>
          <w:lang w:eastAsia="cs-CZ"/>
        </w:rPr>
        <w:t xml:space="preserve"> </w:t>
      </w:r>
      <w:r w:rsidR="00D40FA3">
        <w:rPr>
          <w:lang w:eastAsia="cs-CZ"/>
        </w:rPr>
        <w:t>Při diagnostikování chceme</w:t>
      </w:r>
      <w:r>
        <w:rPr>
          <w:lang w:eastAsia="cs-CZ"/>
        </w:rPr>
        <w:t xml:space="preserve"> </w:t>
      </w:r>
      <w:r w:rsidR="00D40FA3">
        <w:rPr>
          <w:lang w:eastAsia="cs-CZ"/>
        </w:rPr>
        <w:t>dítě poznat, vycházet z jeho možností, schopností</w:t>
      </w:r>
      <w:r w:rsidR="00D63516">
        <w:rPr>
          <w:lang w:eastAsia="cs-CZ"/>
        </w:rPr>
        <w:t>, dovedností, co už umí a zná</w:t>
      </w:r>
      <w:r w:rsidR="00306843">
        <w:rPr>
          <w:lang w:eastAsia="cs-CZ"/>
        </w:rPr>
        <w:t>. I</w:t>
      </w:r>
      <w:r w:rsidR="00D63516">
        <w:rPr>
          <w:lang w:eastAsia="cs-CZ"/>
        </w:rPr>
        <w:t>dentifikovat jeho silné a slabé stránky</w:t>
      </w:r>
      <w:r w:rsidR="00306843">
        <w:rPr>
          <w:lang w:eastAsia="cs-CZ"/>
        </w:rPr>
        <w:t>. St</w:t>
      </w:r>
      <w:r w:rsidR="00D63516">
        <w:rPr>
          <w:lang w:eastAsia="cs-CZ"/>
        </w:rPr>
        <w:t>anovit si prvotní bod cesty, míru a přiměřenost podnětů</w:t>
      </w:r>
      <w:r w:rsidR="00306843">
        <w:rPr>
          <w:lang w:eastAsia="cs-CZ"/>
        </w:rPr>
        <w:t xml:space="preserve">, </w:t>
      </w:r>
      <w:r w:rsidR="00D63516">
        <w:rPr>
          <w:lang w:eastAsia="cs-CZ"/>
        </w:rPr>
        <w:t>průběžně vyhodnocovat postupy vedoucí k pozitivní změně</w:t>
      </w:r>
      <w:r w:rsidR="00306843">
        <w:rPr>
          <w:lang w:eastAsia="cs-CZ"/>
        </w:rPr>
        <w:t>. Vyho</w:t>
      </w:r>
      <w:r w:rsidR="00D63516">
        <w:rPr>
          <w:lang w:eastAsia="cs-CZ"/>
        </w:rPr>
        <w:t>dnocovat dílčí posuny</w:t>
      </w:r>
      <w:r w:rsidR="00306843">
        <w:rPr>
          <w:lang w:eastAsia="cs-CZ"/>
        </w:rPr>
        <w:t xml:space="preserve"> a </w:t>
      </w:r>
      <w:r w:rsidR="00D63516">
        <w:rPr>
          <w:lang w:eastAsia="cs-CZ"/>
        </w:rPr>
        <w:t>stanovovat krátkodobé i dlouhodobé cíle</w:t>
      </w:r>
      <w:r w:rsidR="001653CD">
        <w:rPr>
          <w:lang w:eastAsia="cs-CZ"/>
        </w:rPr>
        <w:t>.</w:t>
      </w:r>
      <w:r>
        <w:rPr>
          <w:lang w:eastAsia="cs-CZ"/>
        </w:rPr>
        <w:t xml:space="preserve">                                                                        </w:t>
      </w:r>
      <w:r w:rsidR="00D63516" w:rsidRPr="00822E5C">
        <w:rPr>
          <w:i/>
          <w:iCs/>
          <w:lang w:eastAsia="cs-CZ"/>
        </w:rPr>
        <w:t xml:space="preserve"> </w:t>
      </w:r>
      <w:r w:rsidR="00306843">
        <w:rPr>
          <w:i/>
          <w:iCs/>
          <w:lang w:eastAsia="cs-CZ"/>
        </w:rPr>
        <w:t xml:space="preserve"> </w:t>
      </w:r>
      <w:r w:rsidR="00D63516" w:rsidRPr="00826149">
        <w:rPr>
          <w:i/>
          <w:iCs/>
          <w:lang w:eastAsia="cs-CZ"/>
        </w:rPr>
        <w:t xml:space="preserve">Bednářová, </w:t>
      </w:r>
      <w:proofErr w:type="spellStart"/>
      <w:r w:rsidR="00D63516" w:rsidRPr="00826149">
        <w:rPr>
          <w:i/>
          <w:iCs/>
          <w:lang w:eastAsia="cs-CZ"/>
        </w:rPr>
        <w:t>Splavcová</w:t>
      </w:r>
      <w:proofErr w:type="spellEnd"/>
      <w:r w:rsidRPr="00826149">
        <w:rPr>
          <w:i/>
          <w:iCs/>
          <w:lang w:eastAsia="cs-CZ"/>
        </w:rPr>
        <w:t>,</w:t>
      </w:r>
      <w:r w:rsidR="00D63516" w:rsidRPr="00826149">
        <w:rPr>
          <w:i/>
          <w:iCs/>
          <w:lang w:eastAsia="cs-CZ"/>
        </w:rPr>
        <w:t xml:space="preserve"> Syslová, Pedagogická diagnostika v MŠ, Praha 2022</w:t>
      </w:r>
    </w:p>
    <w:p w14:paraId="7BB2FCC3" w14:textId="29196C17" w:rsidR="00C30850" w:rsidRDefault="00C30850" w:rsidP="002E638C">
      <w:pPr>
        <w:jc w:val="both"/>
        <w:rPr>
          <w:lang w:eastAsia="cs-CZ"/>
        </w:rPr>
      </w:pPr>
      <w:r w:rsidRPr="00826149">
        <w:rPr>
          <w:lang w:eastAsia="cs-CZ"/>
        </w:rPr>
        <w:t>Paní učitelky na základě pedagogického diagnostikování budou vytvářet vhodné podmínky a stanovovat další strategie k optimálnímu rozvoji osobnosti dítěte.</w:t>
      </w:r>
      <w:r w:rsidR="001B7CB9" w:rsidRPr="00826149">
        <w:rPr>
          <w:lang w:eastAsia="cs-CZ"/>
        </w:rPr>
        <w:t xml:space="preserve"> Děti, které jsou na základě diagnostiky ohroženy školním neúspěchem, vypracují PLPP.   Průběžným vyhodnocováním pokroků dítěte lépe rozeznáme dítě nadané a můžeme mu nabízet náročnější aktivity i během klidových činností nebo formou </w:t>
      </w:r>
      <w:proofErr w:type="spellStart"/>
      <w:r w:rsidR="001B7CB9" w:rsidRPr="00826149">
        <w:rPr>
          <w:lang w:eastAsia="cs-CZ"/>
        </w:rPr>
        <w:t>Daltonském</w:t>
      </w:r>
      <w:proofErr w:type="spellEnd"/>
      <w:r w:rsidR="001B7CB9" w:rsidRPr="00826149">
        <w:rPr>
          <w:lang w:eastAsia="cs-CZ"/>
        </w:rPr>
        <w:t xml:space="preserve"> plánu</w:t>
      </w:r>
      <w:r w:rsidR="001B7CB9" w:rsidRPr="001B7CB9">
        <w:rPr>
          <w:color w:val="FF0000"/>
          <w:lang w:eastAsia="cs-CZ"/>
        </w:rPr>
        <w:t>.</w:t>
      </w:r>
    </w:p>
    <w:p w14:paraId="5C94F4C4" w14:textId="2B231395" w:rsidR="00822E5C" w:rsidRDefault="00822E5C" w:rsidP="002E638C">
      <w:pPr>
        <w:jc w:val="both"/>
        <w:rPr>
          <w:lang w:eastAsia="cs-CZ"/>
        </w:rPr>
      </w:pPr>
      <w:r w:rsidRPr="00822E5C">
        <w:rPr>
          <w:lang w:eastAsia="cs-CZ"/>
        </w:rPr>
        <w:t xml:space="preserve">Informace o pokrocích dítěte </w:t>
      </w:r>
      <w:r>
        <w:rPr>
          <w:lang w:eastAsia="cs-CZ"/>
        </w:rPr>
        <w:t xml:space="preserve">budou </w:t>
      </w:r>
      <w:r w:rsidRPr="00822E5C">
        <w:rPr>
          <w:lang w:eastAsia="cs-CZ"/>
        </w:rPr>
        <w:t xml:space="preserve">zaznamenávány </w:t>
      </w:r>
      <w:r>
        <w:rPr>
          <w:lang w:eastAsia="cs-CZ"/>
        </w:rPr>
        <w:t xml:space="preserve">učitelkami ve třídě </w:t>
      </w:r>
      <w:r w:rsidRPr="00822E5C">
        <w:rPr>
          <w:lang w:eastAsia="cs-CZ"/>
        </w:rPr>
        <w:t>v </w:t>
      </w:r>
      <w:r w:rsidRPr="00822E5C">
        <w:rPr>
          <w:b/>
          <w:bCs/>
          <w:lang w:eastAsia="cs-CZ"/>
        </w:rPr>
        <w:t>pedagogickém portfoliu</w:t>
      </w:r>
      <w:r>
        <w:rPr>
          <w:b/>
          <w:bCs/>
          <w:lang w:eastAsia="cs-CZ"/>
        </w:rPr>
        <w:t xml:space="preserve">, </w:t>
      </w:r>
      <w:r w:rsidRPr="00822E5C">
        <w:rPr>
          <w:lang w:eastAsia="cs-CZ"/>
        </w:rPr>
        <w:t xml:space="preserve">jehož obsahem </w:t>
      </w:r>
      <w:r w:rsidR="00AE6CAA">
        <w:rPr>
          <w:lang w:eastAsia="cs-CZ"/>
        </w:rPr>
        <w:t>j</w:t>
      </w:r>
      <w:r w:rsidRPr="00822E5C">
        <w:rPr>
          <w:lang w:eastAsia="cs-CZ"/>
        </w:rPr>
        <w:t>e:</w:t>
      </w:r>
    </w:p>
    <w:p w14:paraId="2F69C58D" w14:textId="1B1DEEE4" w:rsidR="00822E5C" w:rsidRDefault="00822E5C" w:rsidP="002E638C">
      <w:pPr>
        <w:pStyle w:val="Odstavecseseznamem"/>
        <w:numPr>
          <w:ilvl w:val="0"/>
          <w:numId w:val="8"/>
        </w:numPr>
        <w:spacing w:after="160" w:line="259" w:lineRule="auto"/>
        <w:contextualSpacing/>
        <w:jc w:val="both"/>
      </w:pPr>
      <w:r>
        <w:t xml:space="preserve">vstupní list, </w:t>
      </w:r>
      <w:r w:rsidRPr="00FD3EA5">
        <w:t xml:space="preserve">informace o dítěti, </w:t>
      </w:r>
      <w:r w:rsidR="00EF4DA6">
        <w:t xml:space="preserve">průběh </w:t>
      </w:r>
      <w:r w:rsidRPr="00FD3EA5">
        <w:t>adaptace</w:t>
      </w:r>
      <w:r w:rsidR="00EF4DA6">
        <w:t>-začátek školního roku</w:t>
      </w:r>
    </w:p>
    <w:p w14:paraId="07CC83AC" w14:textId="10D6ED2E" w:rsidR="00822E5C" w:rsidRDefault="00822E5C" w:rsidP="002E638C">
      <w:pPr>
        <w:pStyle w:val="Odstavecseseznamem"/>
        <w:numPr>
          <w:ilvl w:val="0"/>
          <w:numId w:val="8"/>
        </w:numPr>
        <w:spacing w:after="160" w:line="259" w:lineRule="auto"/>
        <w:contextualSpacing/>
        <w:jc w:val="both"/>
      </w:pPr>
      <w:r>
        <w:t>dotazník o dítěti</w:t>
      </w:r>
      <w:r w:rsidR="00EF4DA6">
        <w:t>-vyplněný rodiči</w:t>
      </w:r>
    </w:p>
    <w:p w14:paraId="4BE421F8" w14:textId="4B484C76" w:rsidR="00822E5C" w:rsidRDefault="00822E5C" w:rsidP="002E638C">
      <w:pPr>
        <w:pStyle w:val="Odstavecseseznamem"/>
        <w:numPr>
          <w:ilvl w:val="0"/>
          <w:numId w:val="8"/>
        </w:numPr>
        <w:spacing w:after="160" w:line="259" w:lineRule="auto"/>
        <w:contextualSpacing/>
        <w:jc w:val="both"/>
      </w:pPr>
      <w:r>
        <w:t>pozorování / říjen/</w:t>
      </w:r>
    </w:p>
    <w:p w14:paraId="7530A9A7" w14:textId="77777777" w:rsidR="00EF4DA6" w:rsidRDefault="00EF4DA6" w:rsidP="002E638C">
      <w:pPr>
        <w:pStyle w:val="Odstavecseseznamem"/>
        <w:numPr>
          <w:ilvl w:val="0"/>
          <w:numId w:val="8"/>
        </w:numPr>
        <w:spacing w:after="160" w:line="259" w:lineRule="auto"/>
        <w:contextualSpacing/>
        <w:jc w:val="both"/>
      </w:pPr>
      <w:r>
        <w:t>průběžné p</w:t>
      </w:r>
      <w:r w:rsidR="00822E5C">
        <w:t>oznámky učitele</w:t>
      </w:r>
      <w:r>
        <w:t xml:space="preserve">k o pokrocích, problémech </w:t>
      </w:r>
      <w:r w:rsidR="00822E5C">
        <w:t xml:space="preserve"> </w:t>
      </w:r>
    </w:p>
    <w:p w14:paraId="09F801B0" w14:textId="0C357F72" w:rsidR="00822E5C" w:rsidRDefault="00EF4DA6" w:rsidP="002E638C">
      <w:pPr>
        <w:pStyle w:val="Odstavecseseznamem"/>
        <w:numPr>
          <w:ilvl w:val="0"/>
          <w:numId w:val="8"/>
        </w:numPr>
        <w:spacing w:after="160" w:line="259" w:lineRule="auto"/>
        <w:contextualSpacing/>
        <w:jc w:val="both"/>
      </w:pPr>
      <w:r>
        <w:t>naplnění očekávaných výsledků učení / OVU/ –po ukončení</w:t>
      </w:r>
      <w:r w:rsidR="00822E5C">
        <w:t xml:space="preserve"> IB</w:t>
      </w:r>
    </w:p>
    <w:p w14:paraId="0A656135" w14:textId="1B9F1AD1" w:rsidR="00822E5C" w:rsidRDefault="00EF4DA6" w:rsidP="002E638C">
      <w:pPr>
        <w:pStyle w:val="Odstavecseseznamem"/>
        <w:numPr>
          <w:ilvl w:val="0"/>
          <w:numId w:val="8"/>
        </w:numPr>
        <w:spacing w:after="160" w:line="259" w:lineRule="auto"/>
        <w:contextualSpacing/>
        <w:jc w:val="both"/>
      </w:pPr>
      <w:r>
        <w:t>v</w:t>
      </w:r>
      <w:r w:rsidR="00822E5C">
        <w:t>yjádření odborníků</w:t>
      </w:r>
    </w:p>
    <w:p w14:paraId="6E4EDE6E" w14:textId="2C0B6A70" w:rsidR="00822E5C" w:rsidRDefault="00EF4DA6" w:rsidP="002E638C">
      <w:pPr>
        <w:pStyle w:val="Odstavecseseznamem"/>
        <w:numPr>
          <w:ilvl w:val="0"/>
          <w:numId w:val="8"/>
        </w:numPr>
        <w:spacing w:after="160" w:line="259" w:lineRule="auto"/>
        <w:contextualSpacing/>
        <w:jc w:val="both"/>
      </w:pPr>
      <w:r>
        <w:t>z</w:t>
      </w:r>
      <w:r w:rsidR="00822E5C">
        <w:t>áznam z konzultací s</w:t>
      </w:r>
      <w:r>
        <w:t> </w:t>
      </w:r>
      <w:r w:rsidR="00822E5C">
        <w:t>rodiči</w:t>
      </w:r>
    </w:p>
    <w:p w14:paraId="62B81A4B" w14:textId="0EB59938" w:rsidR="00822E5C" w:rsidRDefault="00822E5C" w:rsidP="002E638C">
      <w:pPr>
        <w:pStyle w:val="Odstavecseseznamem"/>
        <w:numPr>
          <w:ilvl w:val="0"/>
          <w:numId w:val="8"/>
        </w:numPr>
        <w:spacing w:after="160" w:line="259" w:lineRule="auto"/>
        <w:contextualSpacing/>
        <w:jc w:val="both"/>
      </w:pPr>
      <w:proofErr w:type="spellStart"/>
      <w:r>
        <w:t>Predict</w:t>
      </w:r>
      <w:proofErr w:type="spellEnd"/>
      <w:r w:rsidR="00EF4DA6">
        <w:t>/ Syslová/ - pololetně</w:t>
      </w:r>
    </w:p>
    <w:p w14:paraId="4BD5A4A9" w14:textId="799AD2B9" w:rsidR="00822E5C" w:rsidRDefault="00EF4DA6" w:rsidP="002E638C">
      <w:pPr>
        <w:pStyle w:val="Odstavecseseznamem"/>
        <w:numPr>
          <w:ilvl w:val="0"/>
          <w:numId w:val="8"/>
        </w:numPr>
        <w:spacing w:after="160" w:line="259" w:lineRule="auto"/>
        <w:contextualSpacing/>
        <w:jc w:val="both"/>
      </w:pPr>
      <w:r>
        <w:t>š</w:t>
      </w:r>
      <w:r w:rsidR="00822E5C">
        <w:t>kolní zralost</w:t>
      </w:r>
      <w:r w:rsidR="002730FE">
        <w:t xml:space="preserve"> pololetí</w:t>
      </w:r>
      <w:r>
        <w:t xml:space="preserve"> u předškoláků</w:t>
      </w:r>
    </w:p>
    <w:p w14:paraId="34F8EC92" w14:textId="11125C08" w:rsidR="00EF4DA6" w:rsidRDefault="00EF4DA6" w:rsidP="002E638C">
      <w:pPr>
        <w:pStyle w:val="Odstavecseseznamem"/>
        <w:numPr>
          <w:ilvl w:val="0"/>
          <w:numId w:val="8"/>
        </w:numPr>
        <w:spacing w:after="160" w:line="259" w:lineRule="auto"/>
        <w:contextualSpacing/>
        <w:jc w:val="both"/>
      </w:pPr>
      <w:r>
        <w:t>pracovní listy s</w:t>
      </w:r>
      <w:r w:rsidR="00822E5C">
        <w:t>ebereflexe</w:t>
      </w:r>
      <w:r>
        <w:t xml:space="preserve"> </w:t>
      </w:r>
      <w:r w:rsidR="00822E5C">
        <w:t xml:space="preserve">dítěte </w:t>
      </w:r>
      <w:r>
        <w:t>k </w:t>
      </w:r>
      <w:r w:rsidR="00822E5C">
        <w:t>OVU</w:t>
      </w:r>
    </w:p>
    <w:p w14:paraId="4154A4E9" w14:textId="688AAC01" w:rsidR="00822E5C" w:rsidRDefault="00EF4DA6" w:rsidP="002E638C">
      <w:pPr>
        <w:pStyle w:val="Odstavecseseznamem"/>
        <w:numPr>
          <w:ilvl w:val="0"/>
          <w:numId w:val="8"/>
        </w:numPr>
        <w:spacing w:after="160" w:line="259" w:lineRule="auto"/>
        <w:contextualSpacing/>
        <w:jc w:val="both"/>
      </w:pPr>
      <w:r>
        <w:t>o</w:t>
      </w:r>
      <w:r w:rsidR="00822E5C">
        <w:t xml:space="preserve">brázky, PL-průběžně </w:t>
      </w:r>
    </w:p>
    <w:p w14:paraId="2AF58485" w14:textId="00D7339C" w:rsidR="00EF4DA6" w:rsidRDefault="00EF4DA6" w:rsidP="002E638C">
      <w:pPr>
        <w:spacing w:after="160" w:line="259" w:lineRule="auto"/>
        <w:contextualSpacing/>
        <w:jc w:val="both"/>
      </w:pPr>
      <w:r>
        <w:t>Veškeré záznamové archy jsou přílohou ŠVP PV</w:t>
      </w:r>
      <w:r w:rsidR="002B3CB6">
        <w:t>/ Evaluační nástroje/.</w:t>
      </w:r>
    </w:p>
    <w:p w14:paraId="2F10A04D" w14:textId="6D9331C7" w:rsidR="00EF4DA6" w:rsidRDefault="00EF4DA6" w:rsidP="002E638C">
      <w:pPr>
        <w:spacing w:after="160" w:line="259" w:lineRule="auto"/>
        <w:contextualSpacing/>
        <w:jc w:val="both"/>
      </w:pPr>
      <w:r>
        <w:t xml:space="preserve">Rodiče mají právo nahlédnout do pedagogického portfolia svého dítěte. </w:t>
      </w:r>
    </w:p>
    <w:p w14:paraId="42E9A1E5" w14:textId="0157D528" w:rsidR="00F67D52" w:rsidRPr="00826149" w:rsidRDefault="00F67D52" w:rsidP="002E638C">
      <w:pPr>
        <w:spacing w:after="160" w:line="259" w:lineRule="auto"/>
        <w:contextualSpacing/>
        <w:jc w:val="both"/>
      </w:pPr>
      <w:r w:rsidRPr="00826149">
        <w:t>K získávání poznatků o dětech využijeme</w:t>
      </w:r>
      <w:r w:rsidR="002B3CB6" w:rsidRPr="00826149">
        <w:t xml:space="preserve"> poznatky</w:t>
      </w:r>
      <w:r w:rsidRPr="00826149">
        <w:t>:</w:t>
      </w:r>
    </w:p>
    <w:p w14:paraId="4F59A0C3" w14:textId="11D053A8" w:rsidR="00F67D52" w:rsidRPr="00826149" w:rsidRDefault="002B3CB6" w:rsidP="00F67D52">
      <w:r w:rsidRPr="00826149">
        <w:t>-d</w:t>
      </w:r>
      <w:r w:rsidR="00F67D52" w:rsidRPr="00826149">
        <w:t>enn</w:t>
      </w:r>
      <w:r w:rsidRPr="00826149">
        <w:t xml:space="preserve">ě </w:t>
      </w:r>
      <w:r w:rsidR="00F67D52" w:rsidRPr="00826149">
        <w:t>krátk</w:t>
      </w:r>
      <w:r w:rsidRPr="00826149">
        <w:t>é</w:t>
      </w:r>
      <w:r w:rsidR="00F67D52" w:rsidRPr="00826149">
        <w:t xml:space="preserve"> sebereflexe dětí s využitím otevřených otázek</w:t>
      </w:r>
    </w:p>
    <w:p w14:paraId="624E2D83" w14:textId="4EBEBA70" w:rsidR="00F67D52" w:rsidRPr="00826149" w:rsidRDefault="002B3CB6" w:rsidP="00F67D52">
      <w:r w:rsidRPr="00826149">
        <w:t>-tý</w:t>
      </w:r>
      <w:r w:rsidR="00F67D52" w:rsidRPr="00826149">
        <w:t xml:space="preserve">denně budeme hodnotit plánování </w:t>
      </w:r>
      <w:r w:rsidR="00826149">
        <w:t xml:space="preserve">sebereflexí dětí </w:t>
      </w:r>
      <w:r w:rsidR="00F67D52" w:rsidRPr="00826149">
        <w:t>/ např. na semaforu/ plánování i hodnocení bude dostupné pro rodiče v ša</w:t>
      </w:r>
      <w:r w:rsidR="00826149">
        <w:t>t</w:t>
      </w:r>
      <w:r w:rsidR="00F67D52" w:rsidRPr="00826149">
        <w:t>nách, aby s námi i dětmi mohly konzultovat, přispívat svými náměty atd.</w:t>
      </w:r>
    </w:p>
    <w:p w14:paraId="6C34E270" w14:textId="63593CD8" w:rsidR="00F67D52" w:rsidRPr="00826149" w:rsidRDefault="002B3CB6" w:rsidP="00F67D52">
      <w:r w:rsidRPr="00826149">
        <w:t>-m</w:t>
      </w:r>
      <w:r w:rsidR="00F67D52" w:rsidRPr="00826149">
        <w:t>ěsíčně nebo podle potřeby si děti budou vyrábět emoční klíče ve třídě, na základě splnění pravidla soužití</w:t>
      </w:r>
    </w:p>
    <w:p w14:paraId="43DFD973" w14:textId="44E046C2" w:rsidR="00F67D52" w:rsidRPr="00826149" w:rsidRDefault="002B3CB6" w:rsidP="00F67D52">
      <w:r w:rsidRPr="00826149">
        <w:t>-p</w:t>
      </w:r>
      <w:r w:rsidR="00F67D52" w:rsidRPr="00826149">
        <w:t xml:space="preserve">růběžně budeme sbírat informace o školní zralost předškoláků a </w:t>
      </w:r>
      <w:r w:rsidR="00FE4A70" w:rsidRPr="00826149">
        <w:t xml:space="preserve">u </w:t>
      </w:r>
      <w:r w:rsidR="00F67D52" w:rsidRPr="00826149">
        <w:t>ostatní</w:t>
      </w:r>
      <w:r w:rsidR="00FE4A70" w:rsidRPr="00826149">
        <w:t xml:space="preserve">ch dětí jejich získané </w:t>
      </w:r>
      <w:r w:rsidR="00F67D52" w:rsidRPr="00826149">
        <w:t>dovednosti a návy</w:t>
      </w:r>
      <w:r w:rsidR="00FE4A70" w:rsidRPr="00826149">
        <w:t>ky, děti si vyrobí vlastní formuláře hodnocení a bude uveřejněno i v</w:t>
      </w:r>
      <w:r w:rsidR="00F67D52" w:rsidRPr="00826149">
        <w:t xml:space="preserve"> dětské</w:t>
      </w:r>
      <w:r w:rsidR="00FE4A70" w:rsidRPr="00826149">
        <w:t>m</w:t>
      </w:r>
      <w:r w:rsidR="00F67D52" w:rsidRPr="00826149">
        <w:t xml:space="preserve"> portf</w:t>
      </w:r>
      <w:r w:rsidR="00826149">
        <w:t>o</w:t>
      </w:r>
      <w:r w:rsidR="00F67D52" w:rsidRPr="00826149">
        <w:t>li</w:t>
      </w:r>
      <w:r w:rsidR="00FE4A70" w:rsidRPr="00826149">
        <w:t>u.</w:t>
      </w:r>
    </w:p>
    <w:p w14:paraId="7DA5E6DE" w14:textId="77777777" w:rsidR="00F67D52" w:rsidRPr="00F67D52" w:rsidRDefault="00F67D52" w:rsidP="00F67D52">
      <w:pPr>
        <w:pStyle w:val="Odstavecseseznamem"/>
        <w:rPr>
          <w:color w:val="FF0000"/>
        </w:rPr>
      </w:pPr>
    </w:p>
    <w:p w14:paraId="08101913" w14:textId="77777777" w:rsidR="00F67D52" w:rsidRDefault="00F67D52" w:rsidP="002E638C">
      <w:pPr>
        <w:spacing w:after="160" w:line="259" w:lineRule="auto"/>
        <w:contextualSpacing/>
        <w:jc w:val="both"/>
      </w:pPr>
    </w:p>
    <w:p w14:paraId="2F02DA65" w14:textId="1B8115F5" w:rsidR="00F67D52" w:rsidRDefault="00F67D52" w:rsidP="002E638C">
      <w:pPr>
        <w:spacing w:after="160" w:line="259" w:lineRule="auto"/>
        <w:contextualSpacing/>
        <w:jc w:val="both"/>
      </w:pPr>
    </w:p>
    <w:p w14:paraId="4234137F" w14:textId="77777777" w:rsidR="00F67D52" w:rsidRDefault="00F67D52" w:rsidP="002E638C">
      <w:pPr>
        <w:spacing w:after="160" w:line="259" w:lineRule="auto"/>
        <w:contextualSpacing/>
        <w:jc w:val="both"/>
      </w:pPr>
    </w:p>
    <w:p w14:paraId="69C59C2C" w14:textId="77777777" w:rsidR="00AE6CAA" w:rsidRDefault="00AE6CAA" w:rsidP="002E638C">
      <w:pPr>
        <w:spacing w:after="160" w:line="259" w:lineRule="auto"/>
        <w:contextualSpacing/>
        <w:jc w:val="both"/>
      </w:pPr>
    </w:p>
    <w:p w14:paraId="41C0E4E2" w14:textId="5D052829" w:rsidR="00EF4DA6" w:rsidRDefault="00EF4DA6" w:rsidP="002E638C">
      <w:pPr>
        <w:spacing w:after="160" w:line="259" w:lineRule="auto"/>
        <w:contextualSpacing/>
        <w:jc w:val="both"/>
      </w:pPr>
      <w:r>
        <w:t>Další informace, dostupné rodičům i dětem budou v </w:t>
      </w:r>
      <w:r w:rsidRPr="00AE6CAA">
        <w:rPr>
          <w:b/>
          <w:bCs/>
        </w:rPr>
        <w:t>dětském portfoliu,</w:t>
      </w:r>
      <w:r>
        <w:t xml:space="preserve"> které </w:t>
      </w:r>
      <w:r w:rsidR="00AE6CAA">
        <w:t>obsahuje</w:t>
      </w:r>
      <w:r>
        <w:t>:</w:t>
      </w:r>
    </w:p>
    <w:p w14:paraId="4910A0B2" w14:textId="0EDE9743" w:rsidR="00AE6CAA" w:rsidRDefault="00AE6CAA" w:rsidP="002E638C">
      <w:pPr>
        <w:pStyle w:val="Odstavecseseznamem"/>
        <w:numPr>
          <w:ilvl w:val="0"/>
          <w:numId w:val="7"/>
        </w:numPr>
        <w:spacing w:after="160" w:line="259" w:lineRule="auto"/>
        <w:contextualSpacing/>
        <w:jc w:val="both"/>
      </w:pPr>
      <w:r>
        <w:t xml:space="preserve">úvodní list </w:t>
      </w:r>
    </w:p>
    <w:p w14:paraId="1DF1BA70" w14:textId="37B0406D" w:rsidR="00AE6CAA" w:rsidRDefault="00AE6CAA" w:rsidP="002E638C">
      <w:pPr>
        <w:pStyle w:val="Odstavecseseznamem"/>
        <w:numPr>
          <w:ilvl w:val="0"/>
          <w:numId w:val="7"/>
        </w:numPr>
        <w:spacing w:after="160" w:line="259" w:lineRule="auto"/>
        <w:contextualSpacing/>
        <w:jc w:val="both"/>
      </w:pPr>
      <w:r>
        <w:t>f</w:t>
      </w:r>
      <w:r w:rsidRPr="00FD3EA5">
        <w:t>otografie</w:t>
      </w:r>
      <w:r>
        <w:t xml:space="preserve"> dítěte ze vzdělávání</w:t>
      </w:r>
    </w:p>
    <w:p w14:paraId="760704DD" w14:textId="263B34A5" w:rsidR="00AE6CAA" w:rsidRDefault="00AE6CAA" w:rsidP="002E638C">
      <w:pPr>
        <w:pStyle w:val="Odstavecseseznamem"/>
        <w:numPr>
          <w:ilvl w:val="0"/>
          <w:numId w:val="7"/>
        </w:numPr>
        <w:spacing w:after="160" w:line="259" w:lineRule="auto"/>
        <w:contextualSpacing/>
        <w:jc w:val="both"/>
      </w:pPr>
      <w:r>
        <w:t>vlastní obrázky nebo text z domova</w:t>
      </w:r>
    </w:p>
    <w:p w14:paraId="14E68C14" w14:textId="0DAFBD61" w:rsidR="00AE6CAA" w:rsidRDefault="00AE6CAA" w:rsidP="002E638C">
      <w:pPr>
        <w:pStyle w:val="Odstavecseseznamem"/>
        <w:numPr>
          <w:ilvl w:val="0"/>
          <w:numId w:val="7"/>
        </w:numPr>
        <w:spacing w:after="160" w:line="259" w:lineRule="auto"/>
        <w:contextualSpacing/>
        <w:jc w:val="both"/>
      </w:pPr>
      <w:r>
        <w:t xml:space="preserve">fotodokumentace ke </w:t>
      </w:r>
      <w:proofErr w:type="spellStart"/>
      <w:r>
        <w:t>Gardnerově</w:t>
      </w:r>
      <w:proofErr w:type="spellEnd"/>
      <w:r>
        <w:t xml:space="preserve"> teorii inteligencí dokládající, jak bylo dítě úspěšné s popisem OVU</w:t>
      </w:r>
    </w:p>
    <w:p w14:paraId="10B6E963" w14:textId="77777777" w:rsidR="00AE6CAA" w:rsidRDefault="00AE6CAA" w:rsidP="002E638C">
      <w:pPr>
        <w:pStyle w:val="Odstavecseseznamem"/>
        <w:numPr>
          <w:ilvl w:val="0"/>
          <w:numId w:val="7"/>
        </w:numPr>
        <w:spacing w:after="160" w:line="259" w:lineRule="auto"/>
        <w:contextualSpacing/>
        <w:jc w:val="both"/>
      </w:pPr>
      <w:r>
        <w:t>pracovní listy sebereflexe dítěte k OVU</w:t>
      </w:r>
    </w:p>
    <w:p w14:paraId="021B6DBD" w14:textId="5EC822EF" w:rsidR="00AE6CAA" w:rsidRDefault="00AE6CAA" w:rsidP="002E638C">
      <w:pPr>
        <w:pStyle w:val="Odstavecseseznamem"/>
        <w:numPr>
          <w:ilvl w:val="0"/>
          <w:numId w:val="7"/>
        </w:numPr>
      </w:pPr>
      <w:r>
        <w:t>pracovní listy, obrázky, grafomotorika…</w:t>
      </w:r>
    </w:p>
    <w:p w14:paraId="102B27B7" w14:textId="77777777" w:rsidR="00306843" w:rsidRDefault="00AE6CAA" w:rsidP="002E638C">
      <w:pPr>
        <w:pStyle w:val="Odstavecseseznamem"/>
        <w:ind w:left="720"/>
        <w:jc w:val="both"/>
      </w:pPr>
      <w:r>
        <w:t xml:space="preserve">                             </w:t>
      </w:r>
    </w:p>
    <w:p w14:paraId="191103B4" w14:textId="6A238E5B" w:rsidR="00D40FA3" w:rsidRDefault="008739E2" w:rsidP="002E638C">
      <w:pPr>
        <w:pStyle w:val="Nadpis2"/>
        <w:jc w:val="both"/>
      </w:pPr>
      <w:bookmarkStart w:id="36" w:name="_Toc211515973"/>
      <w:r>
        <w:t>5.4 INDIVIDUALIZACE VZDĚLÁVÁNÍ</w:t>
      </w:r>
      <w:bookmarkEnd w:id="36"/>
    </w:p>
    <w:p w14:paraId="010A8EAE" w14:textId="7F6BEFE1" w:rsidR="002B3CB6" w:rsidRDefault="00AE6CAA" w:rsidP="002B3CB6">
      <w:pPr>
        <w:spacing w:after="0"/>
        <w:rPr>
          <w:lang w:eastAsia="cs-CZ"/>
        </w:rPr>
      </w:pPr>
      <w:r>
        <w:rPr>
          <w:lang w:eastAsia="cs-CZ"/>
        </w:rPr>
        <w:t>Každému dítěti na základě pedagogické diagnostiky jsou nabízeny činnosti, které podporují jeho individuální rozvoj.</w:t>
      </w:r>
      <w:r w:rsidR="00306843">
        <w:rPr>
          <w:lang w:eastAsia="cs-CZ"/>
        </w:rPr>
        <w:t xml:space="preserve">                                                                                                                    K zajištění individualizace vzdělávání využijeme</w:t>
      </w:r>
      <w:r w:rsidR="002B3CB6" w:rsidRPr="002B3CB6">
        <w:rPr>
          <w:lang w:eastAsia="cs-CZ"/>
        </w:rPr>
        <w:t xml:space="preserve"> </w:t>
      </w:r>
      <w:r w:rsidR="002B3CB6">
        <w:rPr>
          <w:lang w:eastAsia="cs-CZ"/>
        </w:rPr>
        <w:t>strategie</w:t>
      </w:r>
      <w:r w:rsidR="00306843">
        <w:rPr>
          <w:lang w:eastAsia="cs-CZ"/>
        </w:rPr>
        <w:t>:                                                                       -společného plánování aktivit na základě zájmu dítěte                                                                           -vytvoření široké vzdělávací nabídky                                                                                                          -</w:t>
      </w:r>
      <w:proofErr w:type="spellStart"/>
      <w:r w:rsidR="00306843">
        <w:rPr>
          <w:lang w:eastAsia="cs-CZ"/>
        </w:rPr>
        <w:t>Gardnerovy</w:t>
      </w:r>
      <w:proofErr w:type="spellEnd"/>
      <w:r w:rsidR="00306843">
        <w:rPr>
          <w:lang w:eastAsia="cs-CZ"/>
        </w:rPr>
        <w:t xml:space="preserve"> teorie mnohočetných inteligencí- každé dítě bude úspěšné                                               -</w:t>
      </w:r>
      <w:proofErr w:type="spellStart"/>
      <w:r w:rsidR="00306843">
        <w:rPr>
          <w:lang w:eastAsia="cs-CZ"/>
        </w:rPr>
        <w:t>Daltonsk</w:t>
      </w:r>
      <w:r w:rsidR="001653CD">
        <w:rPr>
          <w:lang w:eastAsia="cs-CZ"/>
        </w:rPr>
        <w:t>ého</w:t>
      </w:r>
      <w:proofErr w:type="spellEnd"/>
      <w:r w:rsidR="00306843">
        <w:rPr>
          <w:lang w:eastAsia="cs-CZ"/>
        </w:rPr>
        <w:t xml:space="preserve"> plán</w:t>
      </w:r>
      <w:r w:rsidR="001653CD">
        <w:rPr>
          <w:lang w:eastAsia="cs-CZ"/>
        </w:rPr>
        <w:t>u</w:t>
      </w:r>
      <w:r w:rsidR="00306843">
        <w:rPr>
          <w:lang w:eastAsia="cs-CZ"/>
        </w:rPr>
        <w:t xml:space="preserve">- </w:t>
      </w:r>
      <w:r w:rsidR="001653CD">
        <w:rPr>
          <w:lang w:eastAsia="cs-CZ"/>
        </w:rPr>
        <w:t xml:space="preserve"> stanovení </w:t>
      </w:r>
      <w:r w:rsidR="00306843">
        <w:rPr>
          <w:lang w:eastAsia="cs-CZ"/>
        </w:rPr>
        <w:t>úkol</w:t>
      </w:r>
      <w:r w:rsidR="001653CD">
        <w:rPr>
          <w:lang w:eastAsia="cs-CZ"/>
        </w:rPr>
        <w:t>ů</w:t>
      </w:r>
      <w:r w:rsidR="00306843">
        <w:rPr>
          <w:lang w:eastAsia="cs-CZ"/>
        </w:rPr>
        <w:t xml:space="preserve"> na míru</w:t>
      </w:r>
      <w:r w:rsidR="002B3CB6">
        <w:rPr>
          <w:lang w:eastAsia="cs-CZ"/>
        </w:rPr>
        <w:t xml:space="preserve">                                                                                       -</w:t>
      </w:r>
      <w:r w:rsidR="00306843">
        <w:rPr>
          <w:lang w:eastAsia="cs-CZ"/>
        </w:rPr>
        <w:t>dostupnost</w:t>
      </w:r>
      <w:r w:rsidR="001653CD">
        <w:rPr>
          <w:lang w:eastAsia="cs-CZ"/>
        </w:rPr>
        <w:t>i</w:t>
      </w:r>
      <w:r w:rsidR="00306843">
        <w:rPr>
          <w:lang w:eastAsia="cs-CZ"/>
        </w:rPr>
        <w:t xml:space="preserve"> a pestrost</w:t>
      </w:r>
      <w:r w:rsidR="001653CD">
        <w:rPr>
          <w:lang w:eastAsia="cs-CZ"/>
        </w:rPr>
        <w:t>i</w:t>
      </w:r>
      <w:r w:rsidR="00306843">
        <w:rPr>
          <w:lang w:eastAsia="cs-CZ"/>
        </w:rPr>
        <w:t xml:space="preserve"> materiálů a času </w:t>
      </w:r>
    </w:p>
    <w:p w14:paraId="6ADE8FA9" w14:textId="53BC4FBF" w:rsidR="002B3CB6" w:rsidRPr="00826149" w:rsidRDefault="002B3CB6" w:rsidP="002B3CB6">
      <w:pPr>
        <w:spacing w:after="0"/>
        <w:rPr>
          <w:lang w:eastAsia="cs-CZ"/>
        </w:rPr>
      </w:pPr>
      <w:r w:rsidRPr="00826149">
        <w:rPr>
          <w:lang w:eastAsia="cs-CZ"/>
        </w:rPr>
        <w:t>-</w:t>
      </w:r>
      <w:r w:rsidR="00F25E4A" w:rsidRPr="00826149">
        <w:rPr>
          <w:lang w:eastAsia="cs-CZ"/>
        </w:rPr>
        <w:t>dětem s logopedickými potížemi je poskytována péče v logo chvilkách s </w:t>
      </w:r>
      <w:proofErr w:type="spellStart"/>
      <w:r w:rsidR="00F25E4A" w:rsidRPr="00826149">
        <w:rPr>
          <w:lang w:eastAsia="cs-CZ"/>
        </w:rPr>
        <w:t>preventistkou</w:t>
      </w:r>
      <w:proofErr w:type="spellEnd"/>
      <w:r w:rsidR="00F25E4A" w:rsidRPr="00826149">
        <w:rPr>
          <w:lang w:eastAsia="cs-CZ"/>
        </w:rPr>
        <w:t>, nebo dítě s PO věnuje speciální logopedickou péči externí paní učitelka</w:t>
      </w:r>
    </w:p>
    <w:p w14:paraId="7A4C342A" w14:textId="45F7FF3F" w:rsidR="00B32A36" w:rsidRPr="00826149" w:rsidRDefault="00B32A36" w:rsidP="002B3CB6">
      <w:pPr>
        <w:spacing w:after="0"/>
        <w:rPr>
          <w:lang w:eastAsia="cs-CZ"/>
        </w:rPr>
      </w:pPr>
      <w:r w:rsidRPr="00826149">
        <w:rPr>
          <w:lang w:eastAsia="cs-CZ"/>
        </w:rPr>
        <w:t>-dětem s PO se věnují učitelky s AP v oblastech rozvoje řeči, tělesného rozvoje</w:t>
      </w:r>
    </w:p>
    <w:p w14:paraId="05C02F1A" w14:textId="4F34D31C" w:rsidR="001B7CB9" w:rsidRPr="00826149" w:rsidRDefault="001B7CB9" w:rsidP="002B3CB6">
      <w:pPr>
        <w:spacing w:after="0"/>
        <w:rPr>
          <w:lang w:eastAsia="cs-CZ"/>
        </w:rPr>
      </w:pPr>
      <w:r w:rsidRPr="00826149">
        <w:rPr>
          <w:lang w:eastAsia="cs-CZ"/>
        </w:rPr>
        <w:t xml:space="preserve">-dětem nadaným se věnujeme </w:t>
      </w:r>
      <w:r w:rsidR="00B32A36" w:rsidRPr="00826149">
        <w:rPr>
          <w:lang w:eastAsia="cs-CZ"/>
        </w:rPr>
        <w:t xml:space="preserve">prostřednictvím </w:t>
      </w:r>
      <w:proofErr w:type="spellStart"/>
      <w:r w:rsidR="00B32A36" w:rsidRPr="00826149">
        <w:rPr>
          <w:lang w:eastAsia="cs-CZ"/>
        </w:rPr>
        <w:t>Daltonského</w:t>
      </w:r>
      <w:proofErr w:type="spellEnd"/>
      <w:r w:rsidR="00B32A36" w:rsidRPr="00826149">
        <w:rPr>
          <w:lang w:eastAsia="cs-CZ"/>
        </w:rPr>
        <w:t xml:space="preserve"> plánu, stavíme je do vedoucích rolí ve skupině atd. </w:t>
      </w:r>
    </w:p>
    <w:p w14:paraId="31D0D590" w14:textId="77777777" w:rsidR="002B3CB6" w:rsidRPr="00826149" w:rsidRDefault="002B3CB6" w:rsidP="002B3CB6">
      <w:pPr>
        <w:spacing w:after="0"/>
        <w:rPr>
          <w:lang w:eastAsia="cs-CZ"/>
        </w:rPr>
      </w:pPr>
    </w:p>
    <w:p w14:paraId="7DA4FCEE" w14:textId="77777777" w:rsidR="002B3CB6" w:rsidRDefault="001653CD" w:rsidP="002E638C">
      <w:pPr>
        <w:rPr>
          <w:lang w:eastAsia="cs-CZ"/>
        </w:rPr>
      </w:pPr>
      <w:r>
        <w:rPr>
          <w:lang w:eastAsia="cs-CZ"/>
        </w:rPr>
        <w:t xml:space="preserve">     </w:t>
      </w:r>
    </w:p>
    <w:p w14:paraId="2B3EC52F" w14:textId="77777777" w:rsidR="002B3CB6" w:rsidRDefault="002B3CB6" w:rsidP="002E638C">
      <w:pPr>
        <w:rPr>
          <w:lang w:eastAsia="cs-CZ"/>
        </w:rPr>
      </w:pPr>
    </w:p>
    <w:p w14:paraId="27247B6C" w14:textId="77777777" w:rsidR="002B3CB6" w:rsidRDefault="002B3CB6" w:rsidP="002E638C">
      <w:pPr>
        <w:rPr>
          <w:lang w:eastAsia="cs-CZ"/>
        </w:rPr>
      </w:pPr>
    </w:p>
    <w:p w14:paraId="2F4C51C8" w14:textId="77777777" w:rsidR="002B3CB6" w:rsidRDefault="002B3CB6" w:rsidP="002E638C">
      <w:pPr>
        <w:rPr>
          <w:lang w:eastAsia="cs-CZ"/>
        </w:rPr>
      </w:pPr>
    </w:p>
    <w:p w14:paraId="39F551F6" w14:textId="77777777" w:rsidR="002B3CB6" w:rsidRDefault="002B3CB6" w:rsidP="002E638C">
      <w:pPr>
        <w:rPr>
          <w:lang w:eastAsia="cs-CZ"/>
        </w:rPr>
      </w:pPr>
    </w:p>
    <w:p w14:paraId="6B83EDBE" w14:textId="77777777" w:rsidR="002B3CB6" w:rsidRDefault="002B3CB6" w:rsidP="002E638C">
      <w:pPr>
        <w:rPr>
          <w:lang w:eastAsia="cs-CZ"/>
        </w:rPr>
      </w:pPr>
    </w:p>
    <w:p w14:paraId="40FE9708" w14:textId="77777777" w:rsidR="002B3CB6" w:rsidRDefault="002B3CB6" w:rsidP="002E638C">
      <w:pPr>
        <w:rPr>
          <w:lang w:eastAsia="cs-CZ"/>
        </w:rPr>
      </w:pPr>
    </w:p>
    <w:p w14:paraId="2C14F46E" w14:textId="77777777" w:rsidR="002B3CB6" w:rsidRDefault="002B3CB6" w:rsidP="002E638C">
      <w:pPr>
        <w:rPr>
          <w:lang w:eastAsia="cs-CZ"/>
        </w:rPr>
      </w:pPr>
    </w:p>
    <w:p w14:paraId="6E068D4B" w14:textId="77777777" w:rsidR="002B3CB6" w:rsidRDefault="002B3CB6" w:rsidP="002E638C">
      <w:pPr>
        <w:rPr>
          <w:lang w:eastAsia="cs-CZ"/>
        </w:rPr>
      </w:pPr>
    </w:p>
    <w:p w14:paraId="781B2CD0" w14:textId="77777777" w:rsidR="002B3CB6" w:rsidRDefault="002B3CB6" w:rsidP="002E638C">
      <w:pPr>
        <w:rPr>
          <w:lang w:eastAsia="cs-CZ"/>
        </w:rPr>
      </w:pPr>
    </w:p>
    <w:p w14:paraId="3AD0ABB6" w14:textId="77777777" w:rsidR="002B3CB6" w:rsidRDefault="002B3CB6" w:rsidP="002E638C">
      <w:pPr>
        <w:rPr>
          <w:lang w:eastAsia="cs-CZ"/>
        </w:rPr>
      </w:pPr>
    </w:p>
    <w:p w14:paraId="3BED4BC6" w14:textId="77777777" w:rsidR="002B3CB6" w:rsidRDefault="002B3CB6" w:rsidP="002E638C">
      <w:pPr>
        <w:rPr>
          <w:lang w:eastAsia="cs-CZ"/>
        </w:rPr>
      </w:pPr>
    </w:p>
    <w:p w14:paraId="7CF540A1" w14:textId="77777777" w:rsidR="002B3CB6" w:rsidRDefault="002B3CB6" w:rsidP="002E638C">
      <w:pPr>
        <w:rPr>
          <w:lang w:eastAsia="cs-CZ"/>
        </w:rPr>
      </w:pPr>
    </w:p>
    <w:p w14:paraId="70055B1D" w14:textId="2E44BF76" w:rsidR="0083633E" w:rsidRPr="00F25E4A" w:rsidRDefault="00F25E4A" w:rsidP="00F25E4A">
      <w:pPr>
        <w:pStyle w:val="Nadpis1"/>
        <w:rPr>
          <w:lang w:eastAsia="cs-CZ"/>
        </w:rPr>
      </w:pPr>
      <w:bookmarkStart w:id="37" w:name="_Toc211515974"/>
      <w:r w:rsidRPr="00150A00">
        <w:lastRenderedPageBreak/>
        <w:t>6</w:t>
      </w:r>
      <w:r w:rsidRPr="00F25E4A">
        <w:rPr>
          <w:b w:val="0"/>
          <w:bCs w:val="0"/>
        </w:rPr>
        <w:t>.</w:t>
      </w:r>
      <w:r>
        <w:t xml:space="preserve"> </w:t>
      </w:r>
      <w:r w:rsidR="002E638C">
        <w:t>OBSAH VZDĚLÁVÁNÍ</w:t>
      </w:r>
      <w:bookmarkEnd w:id="37"/>
      <w:r w:rsidR="0083633E" w:rsidRPr="0083633E">
        <w:rPr>
          <w:color w:val="FF0000"/>
        </w:rPr>
        <w:t xml:space="preserve"> </w:t>
      </w:r>
    </w:p>
    <w:p w14:paraId="392D950B" w14:textId="55E7C8B8" w:rsidR="0083633E" w:rsidRPr="0083633E" w:rsidRDefault="0083633E" w:rsidP="009D49DE">
      <w:pPr>
        <w:jc w:val="both"/>
      </w:pPr>
      <w:r w:rsidRPr="0083633E">
        <w:t xml:space="preserve">Jsme běžná veřejná mateřská škola, která využívá ke vzdělávání okolní přírodu a bohatství od našich předků. K naplňování našich cílů se inspirujeme i alternativními systémy. V rámci přípravy na další vzdělávání dětí a budování zodpovědnosti pracujeme s prvky </w:t>
      </w:r>
      <w:proofErr w:type="spellStart"/>
      <w:r w:rsidRPr="0083633E">
        <w:t>Daltonského</w:t>
      </w:r>
      <w:proofErr w:type="spellEnd"/>
      <w:r w:rsidRPr="0083633E">
        <w:t xml:space="preserve"> plánu, děti plní zadané úkoly podle svého zájmu v rámci týdenního plánu.</w:t>
      </w:r>
      <w:r>
        <w:t xml:space="preserve"> </w:t>
      </w:r>
      <w:r w:rsidRPr="0083633E">
        <w:t>Pracujeme s metodikou Hejného matematiky</w:t>
      </w:r>
      <w:r>
        <w:t>. Během dne či v</w:t>
      </w:r>
      <w:r w:rsidRPr="0083633E">
        <w:t> době klidových činností společně i individuálně pracují</w:t>
      </w:r>
      <w:r w:rsidR="002730FE">
        <w:t xml:space="preserve"> děti</w:t>
      </w:r>
      <w:r w:rsidRPr="0083633E">
        <w:t xml:space="preserve"> na řešení daných </w:t>
      </w:r>
      <w:r w:rsidR="002730FE">
        <w:t>logických problémů</w:t>
      </w:r>
      <w:r w:rsidRPr="0083633E">
        <w:t>. Rozvíjíme zájem dětí o psanou podobu jazyka také v aktivitách založených na metodě Dobrého</w:t>
      </w:r>
      <w:r w:rsidR="00240C5B">
        <w:t xml:space="preserve"> </w:t>
      </w:r>
      <w:r w:rsidRPr="0083633E">
        <w:t>startu. K rozvíjení emocionálních dovedností a návyků začínáme aplikovat prvky z metody Dobrého začátku.</w:t>
      </w:r>
    </w:p>
    <w:p w14:paraId="40C389D5" w14:textId="24BB9F1D" w:rsidR="00306843" w:rsidRDefault="00306843" w:rsidP="001653CD">
      <w:pPr>
        <w:pStyle w:val="Nadpis1"/>
      </w:pPr>
    </w:p>
    <w:p w14:paraId="381CD502" w14:textId="6FDF0AAD" w:rsidR="002B5C6D" w:rsidRPr="002B5C6D" w:rsidRDefault="008739E2" w:rsidP="002B5C6D">
      <w:pPr>
        <w:pStyle w:val="Nadpis2"/>
      </w:pPr>
      <w:bookmarkStart w:id="38" w:name="_Toc211515975"/>
      <w:r>
        <w:t>6.1</w:t>
      </w:r>
      <w:r w:rsidR="00DC1086">
        <w:t xml:space="preserve"> </w:t>
      </w:r>
      <w:r>
        <w:t>INTEGROVANÉ BLOKY</w:t>
      </w:r>
      <w:bookmarkEnd w:id="38"/>
    </w:p>
    <w:p w14:paraId="50D12945" w14:textId="362AF669" w:rsidR="002B5C6D" w:rsidRPr="004C3E4D" w:rsidRDefault="002B5C6D" w:rsidP="001653CD">
      <w:pPr>
        <w:rPr>
          <w:color w:val="FF0000"/>
        </w:rPr>
      </w:pPr>
      <w:r>
        <w:rPr>
          <w:noProof/>
        </w:rPr>
        <mc:AlternateContent>
          <mc:Choice Requires="wps">
            <w:drawing>
              <wp:anchor distT="0" distB="0" distL="114300" distR="114300" simplePos="0" relativeHeight="251675648" behindDoc="1" locked="0" layoutInCell="1" allowOverlap="1" wp14:anchorId="637B04D6" wp14:editId="3235AF60">
                <wp:simplePos x="0" y="0"/>
                <wp:positionH relativeFrom="column">
                  <wp:posOffset>1128395</wp:posOffset>
                </wp:positionH>
                <wp:positionV relativeFrom="paragraph">
                  <wp:posOffset>6985</wp:posOffset>
                </wp:positionV>
                <wp:extent cx="2886075" cy="857250"/>
                <wp:effectExtent l="0" t="0" r="28575" b="19050"/>
                <wp:wrapNone/>
                <wp:docPr id="14" name="Ovál 14"/>
                <wp:cNvGraphicFramePr/>
                <a:graphic xmlns:a="http://schemas.openxmlformats.org/drawingml/2006/main">
                  <a:graphicData uri="http://schemas.microsoft.com/office/word/2010/wordprocessingShape">
                    <wps:wsp>
                      <wps:cNvSpPr/>
                      <wps:spPr>
                        <a:xfrm>
                          <a:off x="0" y="0"/>
                          <a:ext cx="2886075"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oval w14:anchorId="17340125" id="Ovál 14" o:spid="_x0000_s1026" style="position:absolute;margin-left:88.85pt;margin-top:.55pt;width:227.25pt;height:67.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D6gAIAAFMFAAAOAAAAZHJzL2Uyb0RvYy54bWysVM1uGjEQvlfqO1i+NwsICEVZIkSUqhJK&#10;oiZVzsZrg1Xb49qGhb5Nn6Uv1rF3WWjDqerFO7PzP/PN3NzujSY74YMCW9L+VY8SYTlUyq5L+vXl&#10;/sOEkhCZrZgGK0p6EIHezt6/u6ndVAxgA7oSnqATG6a1K+kmRjctisA3wrBwBU5YFErwhkVk/bqo&#10;PKvRu9HFoNcbFzX4ynngIgT8e9cI6Sz7l1Lw+ChlEJHokmJuMb8+v6v0FrMbNl175jaKt2mwf8jC&#10;MGUxaOfqjkVGtl69cWUU9xBAxisOpgApFRe5Bqym3/urmucNcyLXgs0JrmtT+H9u+cPuyRNV4eyG&#10;lFhmcEaPu18/NUEem1O7MEWdZ/fkWy4gmSrdS2/SF2sg+9zQQ9dQsY+E48/BZDLuXY8o4SibjK4H&#10;o9zx4mTtfIifBBiSiJIKrZULqWY2ZbtliBgUtY9a6be26Q2gVXWvtM5MQotYaE92DOcc9/2UOtqd&#10;aSGXLItUUFNCpuJBi8brFyGxDynpHD0j8OSTcS5sHLd+tUXtZCYxg86wf8lQx2MyrW4yExmZnWHv&#10;kuGfETuLHBVs7IyNsuAvOai+dZEb/WP1Tc2p/BVUBxy/h2YvguP3CuewZCE+MY+LgCuDyx0f8ZEa&#10;6pJCS1GyAf/j0v+kj/hEKSU1LlZJw/ct84IS/dkicj/2h8O0iZkZIiaQ8eeS1bnEbs0CcKZ9PCOO&#10;ZzLpR30kpQfzijdgnqKiiFmOsUvKoz8yi9gsPF4RLubzrIbb51hc2mfHk/PU1QSyl/0r864FY0QY&#10;P8BxCd8AstFNlhbm2whSZbSe+tr2Gzc3g7G9Muk0nPNZ63QLZ78BAAD//wMAUEsDBBQABgAIAAAA&#10;IQD/oi9q3QAAAAkBAAAPAAAAZHJzL2Rvd25yZXYueG1sTI/NTsMwEITvSLyDtUhcUOv8iKQKcSpA&#10;RdyQKDyAG2/jQLyOYrcJPD3LCW77aUazM/V2cYM44xR6TwrSdQICqfWmp07B+9vTagMiRE1GD55Q&#10;wRcG2DaXF7WujJ/pFc/72AkOoVBpBTbGsZIytBadDms/IrF29JPTkXHqpJn0zOFukFmSFNLpnviD&#10;1SM+Wmw/9yenoNhk+Q7T3UMx2+/l1oWX54/xRqnrq+X+DkTEJf6Z4bc+V4eGOx38iUwQA3NZlmzl&#10;IwXBepFnGYgDc16kIJta/l/Q/AAAAP//AwBQSwECLQAUAAYACAAAACEAtoM4kv4AAADhAQAAEwAA&#10;AAAAAAAAAAAAAAAAAAAAW0NvbnRlbnRfVHlwZXNdLnhtbFBLAQItABQABgAIAAAAIQA4/SH/1gAA&#10;AJQBAAALAAAAAAAAAAAAAAAAAC8BAABfcmVscy8ucmVsc1BLAQItABQABgAIAAAAIQDifgD6gAIA&#10;AFMFAAAOAAAAAAAAAAAAAAAAAC4CAABkcnMvZTJvRG9jLnhtbFBLAQItABQABgAIAAAAIQD/oi9q&#10;3QAAAAkBAAAPAAAAAAAAAAAAAAAAANoEAABkcnMvZG93bnJldi54bWxQSwUGAAAAAAQABADzAAAA&#10;5AUAAAAA&#10;" fillcolor="white [3201]" strokecolor="black [3213]" strokeweight="1pt">
                <v:stroke joinstyle="miter"/>
              </v:oval>
            </w:pict>
          </mc:Fallback>
        </mc:AlternateContent>
      </w:r>
    </w:p>
    <w:p w14:paraId="3D6EECB1" w14:textId="6403AB61" w:rsidR="002B5C6D" w:rsidRPr="004C3E4D" w:rsidRDefault="002B5C6D" w:rsidP="002B5C6D">
      <w:pPr>
        <w:rPr>
          <w:b/>
          <w:bCs/>
          <w:i/>
          <w:iCs/>
          <w:color w:val="FF0000"/>
        </w:rPr>
      </w:pPr>
      <w:r w:rsidRPr="004C3E4D">
        <w:rPr>
          <w:b/>
          <w:bCs/>
          <w:i/>
          <w:iCs/>
          <w:color w:val="FF0000"/>
        </w:rPr>
        <w:t xml:space="preserve">                                                         ČLOVĚK</w:t>
      </w:r>
    </w:p>
    <w:p w14:paraId="5931C2DA" w14:textId="77777777" w:rsidR="002B5C6D" w:rsidRPr="004C3E4D" w:rsidRDefault="002B5C6D" w:rsidP="001653CD">
      <w:pPr>
        <w:rPr>
          <w:color w:val="FF0000"/>
        </w:rPr>
      </w:pPr>
    </w:p>
    <w:p w14:paraId="00E161B7" w14:textId="1B225B5E" w:rsidR="000963B7" w:rsidRPr="004C3E4D" w:rsidRDefault="001653CD" w:rsidP="001653CD">
      <w:pPr>
        <w:rPr>
          <w:b/>
          <w:bCs/>
          <w:color w:val="FF0000"/>
        </w:rPr>
      </w:pPr>
      <w:r w:rsidRPr="004C3E4D">
        <w:rPr>
          <w:b/>
          <w:bCs/>
          <w:color w:val="FF0000"/>
        </w:rPr>
        <w:t>Pedagogickým záměrem</w:t>
      </w:r>
      <w:r w:rsidR="000963B7">
        <w:rPr>
          <w:b/>
          <w:bCs/>
          <w:color w:val="FF0000"/>
        </w:rPr>
        <w:t xml:space="preserve"> je znát své tělo a umět se starat o své zdraví, chovat se bezpečně. Učit se rozpoznávat své emoce, ovládat je ve vztahu k sobě i k druhému. Vytvářet základy pracovních dovedností.</w:t>
      </w:r>
    </w:p>
    <w:p w14:paraId="05D2668C" w14:textId="3C5541E6" w:rsidR="001653CD" w:rsidRPr="004C3E4D" w:rsidRDefault="001653CD" w:rsidP="001653CD">
      <w:pPr>
        <w:rPr>
          <w:b/>
          <w:bCs/>
          <w:color w:val="FF0000"/>
        </w:rPr>
      </w:pPr>
      <w:r w:rsidRPr="004C3E4D">
        <w:rPr>
          <w:b/>
          <w:bCs/>
          <w:color w:val="FF0000"/>
        </w:rPr>
        <w:t>OVU</w:t>
      </w:r>
    </w:p>
    <w:p w14:paraId="5119E089" w14:textId="77777777" w:rsidR="002B5C6D" w:rsidRPr="004C3E4D" w:rsidRDefault="002B5C6D" w:rsidP="002B5C6D">
      <w:pPr>
        <w:spacing w:line="240" w:lineRule="auto"/>
        <w:rPr>
          <w:rFonts w:cs="Times New Roman"/>
          <w:bCs/>
          <w:iCs/>
          <w:color w:val="FF0000"/>
          <w:szCs w:val="24"/>
          <w:u w:val="single"/>
        </w:rPr>
      </w:pPr>
      <w:r w:rsidRPr="004C3E4D">
        <w:rPr>
          <w:rFonts w:cs="Times New Roman"/>
          <w:bCs/>
          <w:iCs/>
          <w:color w:val="FF0000"/>
          <w:szCs w:val="24"/>
          <w:u w:val="single"/>
        </w:rPr>
        <w:t>Dítě a jeho tělo</w:t>
      </w:r>
    </w:p>
    <w:p w14:paraId="4A83197A" w14:textId="569D91DD" w:rsidR="002B5C6D" w:rsidRPr="004C3E4D" w:rsidRDefault="002B5C6D" w:rsidP="002B5C6D">
      <w:pPr>
        <w:widowControl w:val="0"/>
        <w:spacing w:before="16" w:after="0" w:line="240" w:lineRule="auto"/>
        <w:rPr>
          <w:rFonts w:cs="Times New Roman"/>
          <w:bCs/>
          <w:iCs/>
          <w:color w:val="FF0000"/>
          <w:szCs w:val="24"/>
        </w:rPr>
      </w:pPr>
      <w:r w:rsidRPr="004C3E4D">
        <w:rPr>
          <w:rFonts w:cs="Times New Roman"/>
          <w:bCs/>
          <w:iCs/>
          <w:color w:val="FF0000"/>
          <w:szCs w:val="24"/>
        </w:rPr>
        <w:t>Orientuje se na svém těle, pojmenuje jeho části a zná jejich funkce</w:t>
      </w:r>
    </w:p>
    <w:p w14:paraId="5E833A06" w14:textId="1B143295" w:rsidR="005766BA" w:rsidRPr="005766BA" w:rsidRDefault="002B5C6D" w:rsidP="005766BA">
      <w:pPr>
        <w:widowControl w:val="0"/>
        <w:autoSpaceDE w:val="0"/>
        <w:autoSpaceDN w:val="0"/>
        <w:spacing w:after="0" w:line="212" w:lineRule="exact"/>
        <w:rPr>
          <w:rFonts w:cs="Times New Roman"/>
          <w:bCs/>
          <w:color w:val="FF0000"/>
          <w:szCs w:val="24"/>
        </w:rPr>
      </w:pPr>
      <w:r w:rsidRPr="004C3E4D">
        <w:rPr>
          <w:rFonts w:cs="Times New Roman"/>
          <w:bCs/>
          <w:iCs/>
          <w:color w:val="FF0000"/>
          <w:szCs w:val="24"/>
        </w:rPr>
        <w:t>Zachovává správné držení těla.</w:t>
      </w:r>
      <w:r w:rsidR="009D49DE" w:rsidRPr="004C3E4D">
        <w:rPr>
          <w:rFonts w:cs="Times New Roman"/>
          <w:bCs/>
          <w:iCs/>
          <w:color w:val="FF0000"/>
          <w:szCs w:val="24"/>
        </w:rPr>
        <w:t xml:space="preserve">                                                                                                  </w:t>
      </w:r>
      <w:r w:rsidRPr="004C3E4D">
        <w:rPr>
          <w:rFonts w:cs="Times New Roman"/>
          <w:bCs/>
          <w:iCs/>
          <w:color w:val="FF0000"/>
          <w:szCs w:val="24"/>
        </w:rPr>
        <w:t>Naplňuje své biologické potř</w:t>
      </w:r>
      <w:r w:rsidRPr="004C3E4D">
        <w:rPr>
          <w:rFonts w:cs="Times New Roman"/>
          <w:bCs/>
          <w:iCs/>
          <w:color w:val="FF0000"/>
          <w:spacing w:val="-5"/>
          <w:szCs w:val="24"/>
        </w:rPr>
        <w:t>eby.</w:t>
      </w:r>
      <w:r w:rsidR="009D49DE" w:rsidRPr="004C3E4D">
        <w:rPr>
          <w:rFonts w:cs="Times New Roman"/>
          <w:bCs/>
          <w:iCs/>
          <w:color w:val="FF0000"/>
          <w:spacing w:val="-5"/>
          <w:szCs w:val="24"/>
        </w:rPr>
        <w:t xml:space="preserve">                                                                                                       </w:t>
      </w:r>
      <w:r w:rsidRPr="004C3E4D">
        <w:rPr>
          <w:rFonts w:cs="Times New Roman"/>
          <w:bCs/>
          <w:iCs/>
          <w:color w:val="FF0000"/>
          <w:szCs w:val="24"/>
        </w:rPr>
        <w:t>Rozlišuje, co zdraví prospívá a co mu škodí.</w:t>
      </w:r>
      <w:r w:rsidR="005766BA" w:rsidRPr="005766BA">
        <w:rPr>
          <w:rFonts w:ascii="Arial" w:hAnsi="Arial" w:cs="Arial"/>
          <w:b/>
          <w:color w:val="00B050"/>
          <w:sz w:val="19"/>
        </w:rPr>
        <w:t xml:space="preserve"> </w:t>
      </w:r>
      <w:r w:rsidR="005766BA">
        <w:rPr>
          <w:rFonts w:ascii="Arial" w:hAnsi="Arial" w:cs="Arial"/>
          <w:b/>
          <w:color w:val="00B050"/>
          <w:sz w:val="19"/>
        </w:rPr>
        <w:t xml:space="preserve">                                                                                      </w:t>
      </w:r>
      <w:r w:rsidR="005766BA" w:rsidRPr="005766BA">
        <w:rPr>
          <w:rFonts w:cs="Times New Roman"/>
          <w:bCs/>
          <w:color w:val="FF0000"/>
          <w:szCs w:val="24"/>
        </w:rPr>
        <w:t xml:space="preserve">Zvládá jednoduché pracovní úkony s různými </w:t>
      </w:r>
      <w:r w:rsidR="005766BA" w:rsidRPr="005766BA">
        <w:rPr>
          <w:rFonts w:cs="Times New Roman"/>
          <w:bCs/>
          <w:color w:val="FF0000"/>
          <w:spacing w:val="-2"/>
          <w:szCs w:val="24"/>
        </w:rPr>
        <w:t>materiály,</w:t>
      </w:r>
      <w:r w:rsidR="005766BA" w:rsidRPr="005766BA">
        <w:rPr>
          <w:rFonts w:cs="Times New Roman"/>
          <w:bCs/>
          <w:color w:val="FF0000"/>
          <w:spacing w:val="1"/>
          <w:szCs w:val="24"/>
        </w:rPr>
        <w:t xml:space="preserve"> </w:t>
      </w:r>
      <w:r w:rsidR="005766BA" w:rsidRPr="005766BA">
        <w:rPr>
          <w:rFonts w:cs="Times New Roman"/>
          <w:bCs/>
          <w:color w:val="FF0000"/>
          <w:szCs w:val="24"/>
        </w:rPr>
        <w:t>nástroji, nářadím, náčiním a dalšími pomůckami.</w:t>
      </w:r>
    </w:p>
    <w:p w14:paraId="57436BD9" w14:textId="6B55E26D" w:rsidR="002B5C6D" w:rsidRDefault="002B5C6D" w:rsidP="009D49DE">
      <w:pPr>
        <w:spacing w:line="240" w:lineRule="auto"/>
        <w:rPr>
          <w:rFonts w:cs="Times New Roman"/>
          <w:bCs/>
          <w:iCs/>
          <w:color w:val="FF0000"/>
          <w:szCs w:val="24"/>
        </w:rPr>
      </w:pPr>
    </w:p>
    <w:p w14:paraId="76C4AF6D" w14:textId="77777777" w:rsidR="005766BA" w:rsidRPr="004C3E4D" w:rsidRDefault="005766BA" w:rsidP="009D49DE">
      <w:pPr>
        <w:spacing w:line="240" w:lineRule="auto"/>
        <w:rPr>
          <w:rFonts w:cs="Times New Roman"/>
          <w:bCs/>
          <w:iCs/>
          <w:color w:val="FF0000"/>
          <w:szCs w:val="24"/>
        </w:rPr>
      </w:pPr>
    </w:p>
    <w:p w14:paraId="649E89F3" w14:textId="77777777" w:rsidR="002B5C6D" w:rsidRPr="004C3E4D" w:rsidRDefault="002B5C6D" w:rsidP="002B5C6D">
      <w:pPr>
        <w:spacing w:line="240" w:lineRule="auto"/>
        <w:rPr>
          <w:rFonts w:cs="Times New Roman"/>
          <w:bCs/>
          <w:iCs/>
          <w:color w:val="FF0000"/>
          <w:szCs w:val="24"/>
          <w:u w:val="single"/>
        </w:rPr>
      </w:pPr>
    </w:p>
    <w:p w14:paraId="55642294" w14:textId="7FC28613" w:rsidR="002B5C6D" w:rsidRPr="004C3E4D" w:rsidRDefault="002B5C6D" w:rsidP="002B5C6D">
      <w:pPr>
        <w:spacing w:line="240" w:lineRule="auto"/>
        <w:rPr>
          <w:rFonts w:cs="Times New Roman"/>
          <w:bCs/>
          <w:iCs/>
          <w:color w:val="FF0000"/>
          <w:szCs w:val="24"/>
          <w:u w:val="single"/>
        </w:rPr>
      </w:pPr>
      <w:r w:rsidRPr="004C3E4D">
        <w:rPr>
          <w:rFonts w:cs="Times New Roman"/>
          <w:bCs/>
          <w:iCs/>
          <w:color w:val="FF0000"/>
          <w:szCs w:val="24"/>
          <w:u w:val="single"/>
        </w:rPr>
        <w:t>Dítě a jeho psychika</w:t>
      </w:r>
    </w:p>
    <w:p w14:paraId="7D8F681F" w14:textId="77777777" w:rsidR="002B5C6D" w:rsidRPr="004C3E4D" w:rsidRDefault="002B5C6D" w:rsidP="002B5C6D">
      <w:pPr>
        <w:widowControl w:val="0"/>
        <w:spacing w:before="16" w:after="0" w:line="240" w:lineRule="auto"/>
        <w:rPr>
          <w:rFonts w:cs="Times New Roman"/>
          <w:bCs/>
          <w:iCs/>
          <w:color w:val="FF0000"/>
          <w:szCs w:val="24"/>
        </w:rPr>
      </w:pPr>
      <w:r w:rsidRPr="004C3E4D">
        <w:rPr>
          <w:rFonts w:cs="Times New Roman"/>
          <w:bCs/>
          <w:iCs/>
          <w:color w:val="FF0000"/>
          <w:szCs w:val="24"/>
        </w:rPr>
        <w:t>Vhodně projevuje emoce vůči sobě, blízkým a cizím osobám.</w:t>
      </w:r>
    </w:p>
    <w:p w14:paraId="23EE5D24" w14:textId="24EC5FE3" w:rsidR="002B5C6D" w:rsidRPr="004C3E4D" w:rsidRDefault="002B5C6D" w:rsidP="009D49DE">
      <w:pPr>
        <w:spacing w:line="240" w:lineRule="auto"/>
        <w:rPr>
          <w:rFonts w:cs="Times New Roman"/>
          <w:bCs/>
          <w:iCs/>
          <w:color w:val="FF0000"/>
          <w:szCs w:val="24"/>
        </w:rPr>
      </w:pPr>
      <w:r w:rsidRPr="004C3E4D">
        <w:rPr>
          <w:rFonts w:cs="Times New Roman"/>
          <w:bCs/>
          <w:iCs/>
          <w:color w:val="FF0000"/>
          <w:szCs w:val="24"/>
        </w:rPr>
        <w:t>Dítě, ten druhý a společnost</w:t>
      </w:r>
      <w:r w:rsidR="009D49DE" w:rsidRPr="004C3E4D">
        <w:rPr>
          <w:rFonts w:cs="Times New Roman"/>
          <w:bCs/>
          <w:iCs/>
          <w:color w:val="FF0000"/>
          <w:szCs w:val="24"/>
        </w:rPr>
        <w:t xml:space="preserve">.                                                                                                              </w:t>
      </w:r>
      <w:r w:rsidRPr="004C3E4D">
        <w:rPr>
          <w:rFonts w:cs="Times New Roman"/>
          <w:bCs/>
          <w:iCs/>
          <w:color w:val="FF0000"/>
          <w:szCs w:val="24"/>
        </w:rPr>
        <w:t>Dodržuje pravidla her a jiných činností, požaduje dodržování dohodnutých pravidel i od druhých.</w:t>
      </w:r>
    </w:p>
    <w:p w14:paraId="0A7801BD" w14:textId="77777777" w:rsidR="002B5C6D" w:rsidRPr="004C3E4D" w:rsidRDefault="002B5C6D" w:rsidP="002B5C6D">
      <w:pPr>
        <w:spacing w:line="240" w:lineRule="auto"/>
        <w:rPr>
          <w:rFonts w:cs="Times New Roman"/>
          <w:bCs/>
          <w:iCs/>
          <w:color w:val="FF0000"/>
          <w:szCs w:val="24"/>
        </w:rPr>
      </w:pPr>
    </w:p>
    <w:p w14:paraId="38E76EB7" w14:textId="77777777" w:rsidR="002B5C6D" w:rsidRPr="004C3E4D" w:rsidRDefault="002B5C6D" w:rsidP="002B5C6D">
      <w:pPr>
        <w:spacing w:line="240" w:lineRule="auto"/>
        <w:rPr>
          <w:rFonts w:cs="Times New Roman"/>
          <w:bCs/>
          <w:iCs/>
          <w:color w:val="FF0000"/>
          <w:szCs w:val="24"/>
          <w:u w:val="single"/>
        </w:rPr>
      </w:pPr>
      <w:r w:rsidRPr="004C3E4D">
        <w:rPr>
          <w:rFonts w:cs="Times New Roman"/>
          <w:bCs/>
          <w:iCs/>
          <w:color w:val="FF0000"/>
          <w:szCs w:val="24"/>
          <w:u w:val="single"/>
        </w:rPr>
        <w:t>Dítě a svět</w:t>
      </w:r>
    </w:p>
    <w:p w14:paraId="218F2368" w14:textId="77777777" w:rsidR="002B5C6D" w:rsidRPr="004C3E4D" w:rsidRDefault="002B5C6D" w:rsidP="002B5C6D">
      <w:pPr>
        <w:widowControl w:val="0"/>
        <w:spacing w:before="16" w:after="0" w:line="240" w:lineRule="auto"/>
        <w:rPr>
          <w:rFonts w:cs="Times New Roman"/>
          <w:bCs/>
          <w:iCs/>
          <w:color w:val="FF0000"/>
          <w:szCs w:val="24"/>
        </w:rPr>
      </w:pPr>
      <w:r w:rsidRPr="004C3E4D">
        <w:rPr>
          <w:rFonts w:cs="Times New Roman"/>
          <w:bCs/>
          <w:iCs/>
          <w:color w:val="FF0000"/>
          <w:szCs w:val="24"/>
        </w:rPr>
        <w:t>Reaguje na bezpečnostní pokyny dospělých v rizikových situacích.</w:t>
      </w:r>
    </w:p>
    <w:p w14:paraId="0B4E2281" w14:textId="1B274E46" w:rsidR="002B5C6D" w:rsidRPr="004C3E4D" w:rsidRDefault="002B5C6D" w:rsidP="002B5C6D">
      <w:pPr>
        <w:rPr>
          <w:rFonts w:cs="Times New Roman"/>
          <w:bCs/>
          <w:iCs/>
          <w:color w:val="FF0000"/>
          <w:szCs w:val="24"/>
        </w:rPr>
      </w:pPr>
    </w:p>
    <w:p w14:paraId="4DF29FDB" w14:textId="4E7C876C" w:rsidR="009D49DE" w:rsidRDefault="009D49DE" w:rsidP="002B5C6D">
      <w:pPr>
        <w:rPr>
          <w:rFonts w:cs="Times New Roman"/>
          <w:bCs/>
          <w:iCs/>
          <w:color w:val="FF0000"/>
          <w:szCs w:val="24"/>
        </w:rPr>
      </w:pPr>
    </w:p>
    <w:p w14:paraId="2DCDF417" w14:textId="61744A3E" w:rsidR="002B5C6D" w:rsidRDefault="009D49DE" w:rsidP="001653CD">
      <w:r>
        <w:rPr>
          <w:noProof/>
        </w:rPr>
        <w:lastRenderedPageBreak/>
        <mc:AlternateContent>
          <mc:Choice Requires="wps">
            <w:drawing>
              <wp:anchor distT="0" distB="0" distL="114300" distR="114300" simplePos="0" relativeHeight="251677696" behindDoc="1" locked="0" layoutInCell="1" allowOverlap="1" wp14:anchorId="424A0399" wp14:editId="759CD2B8">
                <wp:simplePos x="0" y="0"/>
                <wp:positionH relativeFrom="column">
                  <wp:posOffset>1114425</wp:posOffset>
                </wp:positionH>
                <wp:positionV relativeFrom="paragraph">
                  <wp:posOffset>52070</wp:posOffset>
                </wp:positionV>
                <wp:extent cx="2886075" cy="857250"/>
                <wp:effectExtent l="0" t="0" r="28575" b="19050"/>
                <wp:wrapNone/>
                <wp:docPr id="15" name="Ovál 15"/>
                <wp:cNvGraphicFramePr/>
                <a:graphic xmlns:a="http://schemas.openxmlformats.org/drawingml/2006/main">
                  <a:graphicData uri="http://schemas.microsoft.com/office/word/2010/wordprocessingShape">
                    <wps:wsp>
                      <wps:cNvSpPr/>
                      <wps:spPr>
                        <a:xfrm>
                          <a:off x="0" y="0"/>
                          <a:ext cx="2886075"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61BF11" w14:textId="3E2D0E5A" w:rsidR="002B5C6D" w:rsidRPr="004C3E4D" w:rsidRDefault="002B5C6D" w:rsidP="002B5C6D">
                            <w:pPr>
                              <w:jc w:val="center"/>
                              <w:rPr>
                                <w:b/>
                                <w:bCs/>
                                <w:i/>
                                <w:iCs/>
                                <w:color w:val="00B050"/>
                              </w:rPr>
                            </w:pPr>
                            <w:r w:rsidRPr="004C3E4D">
                              <w:rPr>
                                <w:b/>
                                <w:bCs/>
                                <w:i/>
                                <w:iCs/>
                                <w:color w:val="00B050"/>
                              </w:rPr>
                              <w:t>PŘÍRODA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4A0399" id="Ovál 15" o:spid="_x0000_s1026" style="position:absolute;margin-left:87.75pt;margin-top:4.1pt;width:227.25pt;height:67.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DFhwIAAF4FAAAOAAAAZHJzL2Uyb0RvYy54bWysVM1u2zAMvg/YOwi6r06C/mRBnSJo0WFA&#10;0RZLh54VWWqEyaImMbGzt9mz7MVGyY6brTkNu8ik+U9+5OVVW1u2VSEacCUfn4w4U05CZdxLyb8+&#10;3X6YchZRuEpYcKrkOxX51fz9u8vGz9QE1mArFRg5cXHW+JKvEf2sKKJcq1rEE/DKkVBDqAUSG16K&#10;KoiGvNe2mIxG50UDofIBpIqR/t50Qj7P/rVWEh+0jgqZLTnlhvkN+V2lt5hfitlLEH5tZJ+G+Ics&#10;amEcBR1c3QgUbBPMG1e1kQEiaDyRUBegtZEq10DVjEd/VbNcC69yLdSc6Ic2xf/nVt5vHwMzFc3u&#10;jDMnaprRw/bXT8uIp+Y0Ps5IZ+kfQ89FIlOlrQ51+lINrM0N3Q0NVS0yST8n0+n56IIcS5JNzy4m&#10;Z7njxau1DxE/KahZIkqurDU+pprFTGzvIlJQ0t5rpd/WpTeCNdWtsTYzCS3q2ga2FTRnbMcpdbI7&#10;0CIuWRapoK6ETOHOqs7rF6WpDynpHD0j8NWnkFI5PO/9WkfayUxTBoPh+JihxX0yvW4yUxmZg+Ho&#10;mOGfEQeLHBUcDsa1cRCOOai+DZE7/X31Xc2pfGxXbT/WFVQ7QkKAbkWil7eGRnInIj6KQDtB20N7&#10;jg/0aAtNyaGnOFtD+HHsf9InqJKUs4Z2rOTx+0YExZn97AjEH8enp2kpM3NK8CAmHEpWhxK3qa+B&#10;xjumi+JlJpM+2j2pA9TPdA4WKSqJhJMUu+QSw565xm736aBItVhkNVpEL/DOLb1MzlODE96e2mcR&#10;fI9LJETfw34f32Cz002WDhYbBG0ycFOLu772raclzrjsD066Eod81no9i/PfAAAA//8DAFBLAwQU&#10;AAYACAAAACEAaiT15t0AAAAJAQAADwAAAGRycy9kb3ducmV2LnhtbEyPzU6EMBSF9ya+Q3NN3Bin&#10;DAgSpEzUjHE3iaMP0KFXitJbQjsD+vReV7o8+U7OT71Z3CBOOIXek4L1KgGB1HrTU6fg7fXpugQR&#10;oiajB0+o4AsDbJrzs1pXxs/0gqd97ASHUKi0AhvjWEkZWotOh5UfkZi9+8npyHLqpJn0zOFukGmS&#10;FNLpnrjB6hEfLbaf+6NTUJRptsX19qGY7feSu7B7/hivlLq8WO7vQERc4p8ZfufzdGh408EfyQQx&#10;sL7Nc7YqKFMQzIss4W8HBjdZCrKp5f8HzQ8AAAD//wMAUEsBAi0AFAAGAAgAAAAhALaDOJL+AAAA&#10;4QEAABMAAAAAAAAAAAAAAAAAAAAAAFtDb250ZW50X1R5cGVzXS54bWxQSwECLQAUAAYACAAAACEA&#10;OP0h/9YAAACUAQAACwAAAAAAAAAAAAAAAAAvAQAAX3JlbHMvLnJlbHNQSwECLQAUAAYACAAAACEA&#10;CV7AxYcCAABeBQAADgAAAAAAAAAAAAAAAAAuAgAAZHJzL2Uyb0RvYy54bWxQSwECLQAUAAYACAAA&#10;ACEAaiT15t0AAAAJAQAADwAAAAAAAAAAAAAAAADhBAAAZHJzL2Rvd25yZXYueG1sUEsFBgAAAAAE&#10;AAQA8wAAAOsFAAAAAA==&#10;" fillcolor="white [3201]" strokecolor="black [3213]" strokeweight="1pt">
                <v:stroke joinstyle="miter"/>
                <v:textbox>
                  <w:txbxContent>
                    <w:p w14:paraId="3761BF11" w14:textId="3E2D0E5A" w:rsidR="002B5C6D" w:rsidRPr="004C3E4D" w:rsidRDefault="002B5C6D" w:rsidP="002B5C6D">
                      <w:pPr>
                        <w:jc w:val="center"/>
                        <w:rPr>
                          <w:b/>
                          <w:bCs/>
                          <w:i/>
                          <w:iCs/>
                          <w:color w:val="00B050"/>
                        </w:rPr>
                      </w:pPr>
                      <w:r w:rsidRPr="004C3E4D">
                        <w:rPr>
                          <w:b/>
                          <w:bCs/>
                          <w:i/>
                          <w:iCs/>
                          <w:color w:val="00B050"/>
                        </w:rPr>
                        <w:t>PŘÍRODA</w:t>
                      </w:r>
                    </w:p>
                  </w:txbxContent>
                </v:textbox>
              </v:oval>
            </w:pict>
          </mc:Fallback>
        </mc:AlternateContent>
      </w:r>
    </w:p>
    <w:p w14:paraId="7E51C8F0" w14:textId="7FA11374" w:rsidR="001653CD" w:rsidRDefault="001653CD" w:rsidP="001653CD"/>
    <w:p w14:paraId="03FDF8A7" w14:textId="77777777" w:rsidR="001653CD" w:rsidRDefault="001653CD" w:rsidP="001653CD"/>
    <w:p w14:paraId="599A83BC" w14:textId="56177A16" w:rsidR="009D49DE" w:rsidRPr="004C3E4D" w:rsidRDefault="009D49DE" w:rsidP="009D49DE">
      <w:pPr>
        <w:rPr>
          <w:b/>
          <w:bCs/>
          <w:color w:val="00B050"/>
        </w:rPr>
      </w:pPr>
      <w:r w:rsidRPr="004C3E4D">
        <w:rPr>
          <w:b/>
          <w:bCs/>
          <w:color w:val="00B050"/>
        </w:rPr>
        <w:t xml:space="preserve">Pedagogickým záměrem </w:t>
      </w:r>
      <w:r w:rsidR="00B5288F">
        <w:rPr>
          <w:b/>
          <w:bCs/>
          <w:color w:val="00B050"/>
        </w:rPr>
        <w:t xml:space="preserve">je učit děti poznávat živou a neživou přírodu, která nás obklopuje. Sledovat její proměny a vnímat ji všemi smysly. Vést děti k odpovědnosti ve vztahu k přírodě, pečovat o ni a znát důsledky svého jednání. </w:t>
      </w:r>
    </w:p>
    <w:p w14:paraId="3C7A3BA4" w14:textId="41E094F0" w:rsidR="009D49DE" w:rsidRPr="004C3E4D" w:rsidRDefault="009D49DE" w:rsidP="001653CD">
      <w:pPr>
        <w:rPr>
          <w:b/>
          <w:bCs/>
          <w:color w:val="00B050"/>
        </w:rPr>
      </w:pPr>
      <w:r w:rsidRPr="004C3E4D">
        <w:rPr>
          <w:b/>
          <w:bCs/>
          <w:color w:val="00B050"/>
        </w:rPr>
        <w:t>OVU</w:t>
      </w:r>
    </w:p>
    <w:p w14:paraId="27D23B45" w14:textId="77777777" w:rsidR="002B5C6D" w:rsidRPr="004C3E4D" w:rsidRDefault="002B5C6D" w:rsidP="002B5C6D">
      <w:pPr>
        <w:rPr>
          <w:rFonts w:cs="Times New Roman"/>
          <w:bCs/>
          <w:iCs/>
          <w:color w:val="00B050"/>
          <w:szCs w:val="24"/>
          <w:u w:val="single"/>
        </w:rPr>
      </w:pPr>
      <w:r w:rsidRPr="004C3E4D">
        <w:rPr>
          <w:rFonts w:cs="Times New Roman"/>
          <w:bCs/>
          <w:iCs/>
          <w:color w:val="00B050"/>
          <w:szCs w:val="24"/>
          <w:u w:val="single"/>
        </w:rPr>
        <w:t>Dítě a jeho tělo</w:t>
      </w:r>
    </w:p>
    <w:p w14:paraId="47389EA2" w14:textId="77777777" w:rsidR="002B5C6D" w:rsidRPr="004C3E4D" w:rsidRDefault="002B5C6D" w:rsidP="002B5C6D">
      <w:pPr>
        <w:widowControl w:val="0"/>
        <w:spacing w:after="0" w:line="212" w:lineRule="exact"/>
        <w:rPr>
          <w:rFonts w:cs="Times New Roman"/>
          <w:bCs/>
          <w:iCs/>
          <w:color w:val="00B050"/>
          <w:szCs w:val="24"/>
        </w:rPr>
      </w:pPr>
      <w:r w:rsidRPr="004C3E4D">
        <w:rPr>
          <w:rFonts w:cs="Times New Roman"/>
          <w:bCs/>
          <w:iCs/>
          <w:color w:val="00B050"/>
          <w:szCs w:val="24"/>
        </w:rPr>
        <w:t xml:space="preserve">Zvládá jednoduché pracovní úkony s různými </w:t>
      </w:r>
      <w:r w:rsidRPr="004C3E4D">
        <w:rPr>
          <w:rFonts w:cs="Times New Roman"/>
          <w:bCs/>
          <w:iCs/>
          <w:color w:val="00B050"/>
          <w:spacing w:val="-2"/>
          <w:szCs w:val="24"/>
        </w:rPr>
        <w:t>materiály,</w:t>
      </w:r>
      <w:r w:rsidRPr="004C3E4D">
        <w:rPr>
          <w:rFonts w:cs="Times New Roman"/>
          <w:bCs/>
          <w:iCs/>
          <w:color w:val="00B050"/>
          <w:spacing w:val="1"/>
          <w:szCs w:val="24"/>
        </w:rPr>
        <w:t xml:space="preserve"> </w:t>
      </w:r>
      <w:r w:rsidRPr="004C3E4D">
        <w:rPr>
          <w:rFonts w:cs="Times New Roman"/>
          <w:bCs/>
          <w:iCs/>
          <w:color w:val="00B050"/>
          <w:szCs w:val="24"/>
        </w:rPr>
        <w:t>nástroji, nářadím, náčiním a dalšími pomůckami.</w:t>
      </w:r>
    </w:p>
    <w:p w14:paraId="622A7B26" w14:textId="77777777" w:rsidR="002B5C6D" w:rsidRPr="004C3E4D" w:rsidRDefault="002B5C6D" w:rsidP="002B5C6D">
      <w:pPr>
        <w:widowControl w:val="0"/>
        <w:spacing w:after="0" w:line="212" w:lineRule="exact"/>
        <w:rPr>
          <w:rFonts w:cs="Times New Roman"/>
          <w:bCs/>
          <w:iCs/>
          <w:color w:val="00B050"/>
          <w:szCs w:val="24"/>
        </w:rPr>
      </w:pPr>
    </w:p>
    <w:p w14:paraId="12C359E4" w14:textId="77777777" w:rsidR="002B5C6D" w:rsidRPr="004C3E4D" w:rsidRDefault="002B5C6D" w:rsidP="002B5C6D">
      <w:pPr>
        <w:rPr>
          <w:rFonts w:cs="Times New Roman"/>
          <w:bCs/>
          <w:iCs/>
          <w:color w:val="00B050"/>
          <w:szCs w:val="24"/>
          <w:u w:val="single"/>
        </w:rPr>
      </w:pPr>
      <w:r w:rsidRPr="004C3E4D">
        <w:rPr>
          <w:rFonts w:cs="Times New Roman"/>
          <w:bCs/>
          <w:iCs/>
          <w:color w:val="00B050"/>
          <w:szCs w:val="24"/>
          <w:u w:val="single"/>
        </w:rPr>
        <w:t>Dítě a jeho psychika</w:t>
      </w:r>
    </w:p>
    <w:p w14:paraId="6B5C47AF" w14:textId="77777777" w:rsidR="002B5C6D" w:rsidRPr="004C3E4D" w:rsidRDefault="002B5C6D" w:rsidP="002B5C6D">
      <w:pPr>
        <w:widowControl w:val="0"/>
        <w:spacing w:before="16" w:after="0" w:line="212" w:lineRule="exact"/>
        <w:rPr>
          <w:rFonts w:cs="Times New Roman"/>
          <w:bCs/>
          <w:iCs/>
          <w:color w:val="00B050"/>
          <w:szCs w:val="24"/>
        </w:rPr>
      </w:pPr>
      <w:r w:rsidRPr="004C3E4D">
        <w:rPr>
          <w:rFonts w:cs="Times New Roman"/>
          <w:bCs/>
          <w:iCs/>
          <w:color w:val="00B050"/>
          <w:spacing w:val="-2"/>
          <w:szCs w:val="24"/>
        </w:rPr>
        <w:t>Vyu</w:t>
      </w:r>
      <w:r w:rsidRPr="004C3E4D">
        <w:rPr>
          <w:rFonts w:cs="Times New Roman"/>
          <w:bCs/>
          <w:iCs/>
          <w:color w:val="00B050"/>
          <w:szCs w:val="24"/>
        </w:rPr>
        <w:t>žije vhodné příležitosti a materiály pro vyjádření své fantazie.</w:t>
      </w:r>
    </w:p>
    <w:p w14:paraId="4E36E5D5" w14:textId="77777777" w:rsidR="002B5C6D" w:rsidRPr="004C3E4D" w:rsidRDefault="002B5C6D" w:rsidP="002B5C6D">
      <w:pPr>
        <w:widowControl w:val="0"/>
        <w:spacing w:before="16" w:after="0" w:line="212" w:lineRule="exact"/>
        <w:rPr>
          <w:rFonts w:cs="Times New Roman"/>
          <w:bCs/>
          <w:iCs/>
          <w:color w:val="00B050"/>
          <w:szCs w:val="24"/>
        </w:rPr>
      </w:pPr>
      <w:r w:rsidRPr="004C3E4D">
        <w:rPr>
          <w:rFonts w:cs="Times New Roman"/>
          <w:bCs/>
          <w:iCs/>
          <w:color w:val="00B050"/>
          <w:szCs w:val="24"/>
        </w:rPr>
        <w:t>Pozná a pojmenuje osoby, zvířata, věci a jevy, kterými je obklopeno.</w:t>
      </w:r>
    </w:p>
    <w:p w14:paraId="2B1BED87" w14:textId="77777777" w:rsidR="002B5C6D" w:rsidRPr="004C3E4D" w:rsidRDefault="002B5C6D" w:rsidP="002B5C6D">
      <w:pPr>
        <w:widowControl w:val="0"/>
        <w:spacing w:before="16" w:after="0" w:line="212" w:lineRule="exact"/>
        <w:rPr>
          <w:rFonts w:cs="Times New Roman"/>
          <w:bCs/>
          <w:iCs/>
          <w:color w:val="00B050"/>
          <w:szCs w:val="24"/>
        </w:rPr>
      </w:pPr>
      <w:r w:rsidRPr="004C3E4D">
        <w:rPr>
          <w:rFonts w:cs="Times New Roman"/>
          <w:bCs/>
          <w:iCs/>
          <w:color w:val="00B050"/>
          <w:szCs w:val="24"/>
        </w:rPr>
        <w:t>Rozpozná,</w:t>
      </w:r>
      <w:r w:rsidRPr="004C3E4D">
        <w:rPr>
          <w:rFonts w:cs="Times New Roman"/>
          <w:bCs/>
          <w:iCs/>
          <w:color w:val="00B050"/>
          <w:spacing w:val="5"/>
          <w:szCs w:val="24"/>
        </w:rPr>
        <w:t xml:space="preserve"> </w:t>
      </w:r>
      <w:r w:rsidRPr="004C3E4D">
        <w:rPr>
          <w:rFonts w:cs="Times New Roman"/>
          <w:bCs/>
          <w:iCs/>
          <w:color w:val="00B050"/>
          <w:szCs w:val="24"/>
        </w:rPr>
        <w:t>které</w:t>
      </w:r>
      <w:r w:rsidRPr="004C3E4D">
        <w:rPr>
          <w:rFonts w:cs="Times New Roman"/>
          <w:bCs/>
          <w:iCs/>
          <w:color w:val="00B050"/>
          <w:spacing w:val="5"/>
          <w:szCs w:val="24"/>
        </w:rPr>
        <w:t xml:space="preserve"> </w:t>
      </w:r>
      <w:r w:rsidRPr="004C3E4D">
        <w:rPr>
          <w:rFonts w:cs="Times New Roman"/>
          <w:bCs/>
          <w:iCs/>
          <w:color w:val="00B050"/>
          <w:szCs w:val="24"/>
        </w:rPr>
        <w:t>situace</w:t>
      </w:r>
      <w:r w:rsidRPr="004C3E4D">
        <w:rPr>
          <w:rFonts w:cs="Times New Roman"/>
          <w:bCs/>
          <w:iCs/>
          <w:color w:val="00B050"/>
          <w:spacing w:val="5"/>
          <w:szCs w:val="24"/>
        </w:rPr>
        <w:t xml:space="preserve"> </w:t>
      </w:r>
      <w:r w:rsidRPr="004C3E4D">
        <w:rPr>
          <w:rFonts w:cs="Times New Roman"/>
          <w:bCs/>
          <w:iCs/>
          <w:color w:val="00B050"/>
          <w:szCs w:val="24"/>
        </w:rPr>
        <w:t>mohou</w:t>
      </w:r>
      <w:r w:rsidRPr="004C3E4D">
        <w:rPr>
          <w:rFonts w:cs="Times New Roman"/>
          <w:bCs/>
          <w:iCs/>
          <w:color w:val="00B050"/>
          <w:spacing w:val="5"/>
          <w:szCs w:val="24"/>
        </w:rPr>
        <w:t xml:space="preserve"> </w:t>
      </w:r>
      <w:r w:rsidRPr="004C3E4D">
        <w:rPr>
          <w:rFonts w:cs="Times New Roman"/>
          <w:bCs/>
          <w:iCs/>
          <w:color w:val="00B050"/>
          <w:szCs w:val="24"/>
        </w:rPr>
        <w:t>a</w:t>
      </w:r>
      <w:r w:rsidRPr="004C3E4D">
        <w:rPr>
          <w:rFonts w:cs="Times New Roman"/>
          <w:bCs/>
          <w:iCs/>
          <w:color w:val="00B050"/>
          <w:spacing w:val="5"/>
          <w:szCs w:val="24"/>
        </w:rPr>
        <w:t xml:space="preserve"> </w:t>
      </w:r>
      <w:r w:rsidRPr="004C3E4D">
        <w:rPr>
          <w:rFonts w:cs="Times New Roman"/>
          <w:bCs/>
          <w:iCs/>
          <w:color w:val="00B050"/>
          <w:szCs w:val="24"/>
        </w:rPr>
        <w:t>které</w:t>
      </w:r>
      <w:r w:rsidRPr="004C3E4D">
        <w:rPr>
          <w:rFonts w:cs="Times New Roman"/>
          <w:bCs/>
          <w:iCs/>
          <w:color w:val="00B050"/>
          <w:spacing w:val="5"/>
          <w:szCs w:val="24"/>
        </w:rPr>
        <w:t xml:space="preserve"> </w:t>
      </w:r>
      <w:r w:rsidRPr="004C3E4D">
        <w:rPr>
          <w:rFonts w:cs="Times New Roman"/>
          <w:bCs/>
          <w:iCs/>
          <w:color w:val="00B050"/>
          <w:szCs w:val="24"/>
        </w:rPr>
        <w:t>nemohou</w:t>
      </w:r>
      <w:r w:rsidRPr="004C3E4D">
        <w:rPr>
          <w:rFonts w:cs="Times New Roman"/>
          <w:bCs/>
          <w:iCs/>
          <w:color w:val="00B050"/>
          <w:spacing w:val="5"/>
          <w:szCs w:val="24"/>
        </w:rPr>
        <w:t xml:space="preserve"> </w:t>
      </w:r>
      <w:r w:rsidRPr="004C3E4D">
        <w:rPr>
          <w:rFonts w:cs="Times New Roman"/>
          <w:bCs/>
          <w:iCs/>
          <w:color w:val="00B050"/>
          <w:szCs w:val="24"/>
        </w:rPr>
        <w:t>nastat</w:t>
      </w:r>
    </w:p>
    <w:p w14:paraId="69742304" w14:textId="77777777" w:rsidR="002B5C6D" w:rsidRPr="004C3E4D" w:rsidRDefault="002B5C6D" w:rsidP="002B5C6D">
      <w:pPr>
        <w:widowControl w:val="0"/>
        <w:spacing w:before="16" w:after="0" w:line="212" w:lineRule="exact"/>
        <w:rPr>
          <w:rFonts w:cs="Times New Roman"/>
          <w:bCs/>
          <w:iCs/>
          <w:color w:val="00B050"/>
          <w:szCs w:val="24"/>
        </w:rPr>
      </w:pPr>
    </w:p>
    <w:p w14:paraId="17A8732D" w14:textId="7540C3E1" w:rsidR="002B5C6D" w:rsidRPr="004C3E4D" w:rsidRDefault="002B5C6D" w:rsidP="002B5C6D">
      <w:pPr>
        <w:rPr>
          <w:rFonts w:cs="Times New Roman"/>
          <w:bCs/>
          <w:iCs/>
          <w:color w:val="00B050"/>
          <w:szCs w:val="24"/>
          <w:u w:val="single"/>
        </w:rPr>
      </w:pPr>
      <w:r w:rsidRPr="004C3E4D">
        <w:rPr>
          <w:rFonts w:cs="Times New Roman"/>
          <w:bCs/>
          <w:iCs/>
          <w:color w:val="00B050"/>
          <w:szCs w:val="24"/>
          <w:u w:val="single"/>
        </w:rPr>
        <w:t>Dítě, ten druhý a společnost</w:t>
      </w:r>
    </w:p>
    <w:p w14:paraId="3457439D" w14:textId="77777777" w:rsidR="002B5C6D" w:rsidRPr="004C3E4D" w:rsidRDefault="002B5C6D" w:rsidP="002B5C6D">
      <w:pPr>
        <w:widowControl w:val="0"/>
        <w:spacing w:before="16" w:after="0" w:line="212" w:lineRule="exact"/>
        <w:rPr>
          <w:rFonts w:cs="Times New Roman"/>
          <w:bCs/>
          <w:iCs/>
          <w:color w:val="00B050"/>
          <w:szCs w:val="24"/>
        </w:rPr>
      </w:pPr>
      <w:r w:rsidRPr="004C3E4D">
        <w:rPr>
          <w:rFonts w:cs="Times New Roman"/>
          <w:bCs/>
          <w:iCs/>
          <w:color w:val="00B050"/>
          <w:szCs w:val="24"/>
        </w:rPr>
        <w:t>Tvoří z rozmanitých materiálů a přírodnin.</w:t>
      </w:r>
    </w:p>
    <w:p w14:paraId="12C9B5B4" w14:textId="77777777" w:rsidR="002B5C6D" w:rsidRPr="004C3E4D" w:rsidRDefault="002B5C6D" w:rsidP="002B5C6D">
      <w:pPr>
        <w:widowControl w:val="0"/>
        <w:spacing w:before="16" w:after="0" w:line="212" w:lineRule="exact"/>
        <w:rPr>
          <w:rFonts w:cs="Times New Roman"/>
          <w:bCs/>
          <w:iCs/>
          <w:color w:val="00B050"/>
          <w:szCs w:val="24"/>
        </w:rPr>
      </w:pPr>
    </w:p>
    <w:p w14:paraId="151C4CEC" w14:textId="77777777" w:rsidR="002B5C6D" w:rsidRPr="004C3E4D" w:rsidRDefault="002B5C6D" w:rsidP="002B5C6D">
      <w:pPr>
        <w:rPr>
          <w:rFonts w:cs="Times New Roman"/>
          <w:bCs/>
          <w:iCs/>
          <w:color w:val="00B050"/>
          <w:szCs w:val="24"/>
          <w:u w:val="single"/>
        </w:rPr>
      </w:pPr>
      <w:r w:rsidRPr="004C3E4D">
        <w:rPr>
          <w:rFonts w:cs="Times New Roman"/>
          <w:bCs/>
          <w:iCs/>
          <w:color w:val="00B050"/>
          <w:szCs w:val="24"/>
          <w:u w:val="single"/>
        </w:rPr>
        <w:t>Dítě a svět</w:t>
      </w:r>
    </w:p>
    <w:p w14:paraId="79BFBD17" w14:textId="77777777" w:rsidR="002B5C6D" w:rsidRPr="004C3E4D" w:rsidRDefault="002B5C6D" w:rsidP="002B5C6D">
      <w:pPr>
        <w:widowControl w:val="0"/>
        <w:spacing w:after="0" w:line="240" w:lineRule="auto"/>
        <w:rPr>
          <w:rFonts w:cs="Times New Roman"/>
          <w:bCs/>
          <w:iCs/>
          <w:color w:val="00B050"/>
          <w:szCs w:val="24"/>
        </w:rPr>
      </w:pPr>
      <w:r w:rsidRPr="004C3E4D">
        <w:rPr>
          <w:rFonts w:cs="Times New Roman"/>
          <w:bCs/>
          <w:iCs/>
          <w:color w:val="00B050"/>
          <w:szCs w:val="24"/>
        </w:rPr>
        <w:t xml:space="preserve">Pojmenuje a rozlišuje některé objekty ze živé a neživé přírody a zapamatuje si jejich </w:t>
      </w:r>
      <w:r w:rsidRPr="004C3E4D">
        <w:rPr>
          <w:rFonts w:cs="Times New Roman"/>
          <w:bCs/>
          <w:iCs/>
          <w:color w:val="00B050"/>
          <w:spacing w:val="-3"/>
          <w:szCs w:val="24"/>
        </w:rPr>
        <w:t>názvy.</w:t>
      </w:r>
    </w:p>
    <w:p w14:paraId="0BCE1B3F" w14:textId="77777777" w:rsidR="002B5C6D" w:rsidRPr="004C3E4D" w:rsidRDefault="002B5C6D" w:rsidP="002B5C6D">
      <w:pPr>
        <w:widowControl w:val="0"/>
        <w:spacing w:before="16" w:after="0" w:line="240" w:lineRule="auto"/>
        <w:rPr>
          <w:rFonts w:cs="Times New Roman"/>
          <w:bCs/>
          <w:iCs/>
          <w:color w:val="00B050"/>
          <w:szCs w:val="24"/>
        </w:rPr>
      </w:pPr>
      <w:r w:rsidRPr="004C3E4D">
        <w:rPr>
          <w:rFonts w:cs="Times New Roman"/>
          <w:bCs/>
          <w:iCs/>
          <w:color w:val="00B050"/>
          <w:spacing w:val="-3"/>
          <w:szCs w:val="24"/>
        </w:rPr>
        <w:t>Porovná charakteristiky a vlastnosti objektů z přírody.</w:t>
      </w:r>
    </w:p>
    <w:p w14:paraId="50009FCB" w14:textId="77777777" w:rsidR="002B5C6D" w:rsidRPr="004C3E4D" w:rsidRDefault="002B5C6D" w:rsidP="002B5C6D">
      <w:pPr>
        <w:widowControl w:val="0"/>
        <w:spacing w:after="0" w:line="240" w:lineRule="auto"/>
        <w:rPr>
          <w:rFonts w:cs="Times New Roman"/>
          <w:bCs/>
          <w:iCs/>
          <w:color w:val="00B050"/>
          <w:szCs w:val="24"/>
        </w:rPr>
      </w:pPr>
      <w:r w:rsidRPr="004C3E4D">
        <w:rPr>
          <w:rFonts w:cs="Times New Roman"/>
          <w:bCs/>
          <w:iCs/>
          <w:color w:val="00B050"/>
          <w:spacing w:val="-3"/>
          <w:szCs w:val="24"/>
        </w:rPr>
        <w:t>Rozlišuje mezi světem přírody a techniky a vysvětlí jejich význam pro člověka a život na Zemi.</w:t>
      </w:r>
    </w:p>
    <w:p w14:paraId="4BC881DF" w14:textId="77777777" w:rsidR="002B5C6D" w:rsidRPr="004C3E4D" w:rsidRDefault="002B5C6D" w:rsidP="002B5C6D">
      <w:pPr>
        <w:widowControl w:val="0"/>
        <w:spacing w:before="16" w:after="0" w:line="240" w:lineRule="auto"/>
        <w:rPr>
          <w:rFonts w:cs="Times New Roman"/>
          <w:bCs/>
          <w:iCs/>
          <w:color w:val="00B050"/>
          <w:szCs w:val="24"/>
        </w:rPr>
      </w:pPr>
      <w:r w:rsidRPr="004C3E4D">
        <w:rPr>
          <w:rFonts w:cs="Times New Roman"/>
          <w:bCs/>
          <w:iCs/>
          <w:color w:val="00B050"/>
          <w:spacing w:val="-3"/>
          <w:szCs w:val="24"/>
        </w:rPr>
        <w:t>Orientuje se v dění a změnách v přírodě a ve svém okolí a přizpůsobuje se jim.</w:t>
      </w:r>
    </w:p>
    <w:p w14:paraId="21E6610A" w14:textId="77777777" w:rsidR="002B5C6D" w:rsidRPr="004C3E4D" w:rsidRDefault="002B5C6D" w:rsidP="002B5C6D">
      <w:pPr>
        <w:widowControl w:val="0"/>
        <w:spacing w:before="16" w:after="0" w:line="240" w:lineRule="auto"/>
        <w:rPr>
          <w:rFonts w:cs="Times New Roman"/>
          <w:bCs/>
          <w:iCs/>
          <w:color w:val="00B050"/>
          <w:szCs w:val="24"/>
        </w:rPr>
      </w:pPr>
      <w:r w:rsidRPr="004C3E4D">
        <w:rPr>
          <w:rFonts w:cs="Times New Roman"/>
          <w:bCs/>
          <w:iCs/>
          <w:color w:val="00B050"/>
          <w:spacing w:val="-3"/>
          <w:szCs w:val="24"/>
        </w:rPr>
        <w:t>Jedná s ohledem na ochranu životního prostředí.</w:t>
      </w:r>
    </w:p>
    <w:p w14:paraId="1F615BCB" w14:textId="77777777" w:rsidR="002B5C6D" w:rsidRPr="004C3E4D" w:rsidRDefault="002B5C6D" w:rsidP="002B5C6D">
      <w:pPr>
        <w:widowControl w:val="0"/>
        <w:spacing w:before="16" w:after="0" w:line="240" w:lineRule="auto"/>
        <w:rPr>
          <w:rFonts w:cs="Times New Roman"/>
          <w:bCs/>
          <w:iCs/>
          <w:color w:val="00B050"/>
          <w:szCs w:val="24"/>
        </w:rPr>
      </w:pPr>
      <w:r w:rsidRPr="004C3E4D">
        <w:rPr>
          <w:rFonts w:cs="Times New Roman"/>
          <w:bCs/>
          <w:iCs/>
          <w:color w:val="00B050"/>
          <w:spacing w:val="-3"/>
          <w:szCs w:val="24"/>
        </w:rPr>
        <w:t>Spolupodílí se na péči o rostliny a živoč</w:t>
      </w:r>
      <w:r w:rsidRPr="004C3E4D">
        <w:rPr>
          <w:rFonts w:cs="Times New Roman"/>
          <w:bCs/>
          <w:iCs/>
          <w:color w:val="00B050"/>
          <w:spacing w:val="-4"/>
          <w:szCs w:val="24"/>
        </w:rPr>
        <w:t>ichy.</w:t>
      </w:r>
    </w:p>
    <w:p w14:paraId="490491DD" w14:textId="77777777" w:rsidR="002B5C6D" w:rsidRPr="004C3E4D" w:rsidRDefault="002B5C6D" w:rsidP="002B5C6D">
      <w:pPr>
        <w:widowControl w:val="0"/>
        <w:spacing w:after="0" w:line="240" w:lineRule="auto"/>
        <w:rPr>
          <w:rFonts w:cs="Times New Roman"/>
          <w:bCs/>
          <w:iCs/>
          <w:color w:val="00B050"/>
          <w:spacing w:val="79"/>
          <w:szCs w:val="24"/>
        </w:rPr>
      </w:pPr>
      <w:r w:rsidRPr="004C3E4D">
        <w:rPr>
          <w:rFonts w:cs="Times New Roman"/>
          <w:bCs/>
          <w:iCs/>
          <w:color w:val="00B050"/>
          <w:szCs w:val="24"/>
        </w:rPr>
        <w:t>Zná</w:t>
      </w:r>
      <w:r w:rsidRPr="004C3E4D">
        <w:rPr>
          <w:rFonts w:cs="Times New Roman"/>
          <w:bCs/>
          <w:iCs/>
          <w:color w:val="00B050"/>
          <w:spacing w:val="74"/>
          <w:szCs w:val="24"/>
        </w:rPr>
        <w:t xml:space="preserve"> </w:t>
      </w:r>
      <w:r w:rsidRPr="004C3E4D">
        <w:rPr>
          <w:rFonts w:cs="Times New Roman"/>
          <w:bCs/>
          <w:iCs/>
          <w:color w:val="00B050"/>
          <w:szCs w:val="24"/>
        </w:rPr>
        <w:t>způsoby</w:t>
      </w:r>
      <w:r w:rsidRPr="004C3E4D">
        <w:rPr>
          <w:rFonts w:cs="Times New Roman"/>
          <w:bCs/>
          <w:iCs/>
          <w:color w:val="00B050"/>
          <w:spacing w:val="74"/>
          <w:szCs w:val="24"/>
        </w:rPr>
        <w:t xml:space="preserve"> </w:t>
      </w:r>
      <w:r w:rsidRPr="004C3E4D">
        <w:rPr>
          <w:rFonts w:cs="Times New Roman"/>
          <w:bCs/>
          <w:iCs/>
          <w:color w:val="00B050"/>
          <w:szCs w:val="24"/>
        </w:rPr>
        <w:t>ochrany</w:t>
      </w:r>
      <w:r w:rsidRPr="004C3E4D">
        <w:rPr>
          <w:rFonts w:cs="Times New Roman"/>
          <w:bCs/>
          <w:iCs/>
          <w:color w:val="00B050"/>
          <w:spacing w:val="74"/>
          <w:szCs w:val="24"/>
        </w:rPr>
        <w:t xml:space="preserve"> </w:t>
      </w:r>
      <w:r w:rsidRPr="004C3E4D">
        <w:rPr>
          <w:rFonts w:cs="Times New Roman"/>
          <w:bCs/>
          <w:iCs/>
          <w:color w:val="00B050"/>
          <w:szCs w:val="24"/>
        </w:rPr>
        <w:t>při</w:t>
      </w:r>
      <w:r w:rsidRPr="004C3E4D">
        <w:rPr>
          <w:rFonts w:cs="Times New Roman"/>
          <w:bCs/>
          <w:iCs/>
          <w:color w:val="00B050"/>
          <w:spacing w:val="74"/>
          <w:szCs w:val="24"/>
        </w:rPr>
        <w:t xml:space="preserve"> </w:t>
      </w:r>
      <w:r w:rsidRPr="004C3E4D">
        <w:rPr>
          <w:rFonts w:cs="Times New Roman"/>
          <w:bCs/>
          <w:iCs/>
          <w:color w:val="00B050"/>
          <w:szCs w:val="24"/>
        </w:rPr>
        <w:t>některých</w:t>
      </w:r>
      <w:r w:rsidRPr="004C3E4D">
        <w:rPr>
          <w:rFonts w:cs="Times New Roman"/>
          <w:bCs/>
          <w:iCs/>
          <w:color w:val="00B050"/>
          <w:spacing w:val="74"/>
          <w:szCs w:val="24"/>
        </w:rPr>
        <w:t xml:space="preserve"> </w:t>
      </w:r>
      <w:r w:rsidRPr="004C3E4D">
        <w:rPr>
          <w:rFonts w:cs="Times New Roman"/>
          <w:bCs/>
          <w:iCs/>
          <w:color w:val="00B050"/>
          <w:szCs w:val="24"/>
        </w:rPr>
        <w:t>nebezpečných</w:t>
      </w:r>
      <w:r w:rsidRPr="004C3E4D">
        <w:rPr>
          <w:rFonts w:cs="Times New Roman"/>
          <w:bCs/>
          <w:iCs/>
          <w:color w:val="00B050"/>
          <w:spacing w:val="74"/>
          <w:szCs w:val="24"/>
        </w:rPr>
        <w:t xml:space="preserve"> </w:t>
      </w:r>
      <w:r w:rsidRPr="004C3E4D">
        <w:rPr>
          <w:rFonts w:cs="Times New Roman"/>
          <w:bCs/>
          <w:iCs/>
          <w:color w:val="00B050"/>
          <w:szCs w:val="24"/>
        </w:rPr>
        <w:t>situacích,</w:t>
      </w:r>
      <w:r w:rsidRPr="004C3E4D">
        <w:rPr>
          <w:rFonts w:cs="Times New Roman"/>
          <w:bCs/>
          <w:iCs/>
          <w:color w:val="00B050"/>
          <w:spacing w:val="74"/>
          <w:szCs w:val="24"/>
        </w:rPr>
        <w:t xml:space="preserve"> </w:t>
      </w:r>
      <w:r w:rsidRPr="004C3E4D">
        <w:rPr>
          <w:rFonts w:cs="Times New Roman"/>
          <w:bCs/>
          <w:iCs/>
          <w:color w:val="00B050"/>
          <w:szCs w:val="24"/>
        </w:rPr>
        <w:t>v</w:t>
      </w:r>
      <w:r w:rsidRPr="004C3E4D">
        <w:rPr>
          <w:rFonts w:cs="Times New Roman"/>
          <w:bCs/>
          <w:iCs/>
          <w:color w:val="00B050"/>
          <w:spacing w:val="74"/>
          <w:szCs w:val="24"/>
        </w:rPr>
        <w:t xml:space="preserve"> </w:t>
      </w:r>
      <w:r w:rsidRPr="004C3E4D">
        <w:rPr>
          <w:rFonts w:cs="Times New Roman"/>
          <w:bCs/>
          <w:iCs/>
          <w:color w:val="00B050"/>
          <w:szCs w:val="24"/>
        </w:rPr>
        <w:t>kontaktu</w:t>
      </w:r>
      <w:r w:rsidRPr="004C3E4D">
        <w:rPr>
          <w:rFonts w:cs="Times New Roman"/>
          <w:bCs/>
          <w:iCs/>
          <w:color w:val="00B050"/>
          <w:spacing w:val="74"/>
          <w:szCs w:val="24"/>
        </w:rPr>
        <w:t xml:space="preserve"> </w:t>
      </w:r>
      <w:r w:rsidRPr="004C3E4D">
        <w:rPr>
          <w:rFonts w:cs="Times New Roman"/>
          <w:bCs/>
          <w:iCs/>
          <w:color w:val="00B050"/>
          <w:szCs w:val="24"/>
        </w:rPr>
        <w:t>se</w:t>
      </w:r>
      <w:r w:rsidRPr="004C3E4D">
        <w:rPr>
          <w:rFonts w:cs="Times New Roman"/>
          <w:bCs/>
          <w:iCs/>
          <w:color w:val="00B050"/>
          <w:spacing w:val="74"/>
          <w:szCs w:val="24"/>
        </w:rPr>
        <w:t xml:space="preserve"> </w:t>
      </w:r>
      <w:r w:rsidRPr="004C3E4D">
        <w:rPr>
          <w:rFonts w:cs="Times New Roman"/>
          <w:bCs/>
          <w:iCs/>
          <w:color w:val="00B050"/>
          <w:szCs w:val="24"/>
        </w:rPr>
        <w:t>zvíř</w:t>
      </w:r>
      <w:r w:rsidRPr="004C3E4D">
        <w:rPr>
          <w:rFonts w:cs="Times New Roman"/>
          <w:bCs/>
          <w:iCs/>
          <w:color w:val="00B050"/>
          <w:spacing w:val="-5"/>
          <w:szCs w:val="24"/>
        </w:rPr>
        <w:t>aty,</w:t>
      </w:r>
      <w:r w:rsidRPr="004C3E4D">
        <w:rPr>
          <w:rFonts w:cs="Times New Roman"/>
          <w:bCs/>
          <w:iCs/>
          <w:color w:val="00B050"/>
          <w:spacing w:val="79"/>
          <w:szCs w:val="24"/>
        </w:rPr>
        <w:t xml:space="preserve"> </w:t>
      </w:r>
    </w:p>
    <w:p w14:paraId="2DB3AB44" w14:textId="77777777" w:rsidR="002B5C6D" w:rsidRPr="004C3E4D" w:rsidRDefault="002B5C6D" w:rsidP="002B5C6D">
      <w:pPr>
        <w:widowControl w:val="0"/>
        <w:spacing w:after="0" w:line="240" w:lineRule="auto"/>
        <w:rPr>
          <w:rFonts w:cs="Times New Roman"/>
          <w:bCs/>
          <w:iCs/>
          <w:color w:val="00B050"/>
          <w:szCs w:val="24"/>
        </w:rPr>
      </w:pPr>
      <w:r w:rsidRPr="004C3E4D">
        <w:rPr>
          <w:rFonts w:cs="Times New Roman"/>
          <w:bCs/>
          <w:iCs/>
          <w:color w:val="00B050"/>
          <w:szCs w:val="24"/>
        </w:rPr>
        <w:t>rostlinami</w:t>
      </w:r>
      <w:r w:rsidRPr="004C3E4D">
        <w:rPr>
          <w:rFonts w:cs="Times New Roman"/>
          <w:bCs/>
          <w:iCs/>
          <w:color w:val="00B050"/>
          <w:spacing w:val="74"/>
          <w:szCs w:val="24"/>
        </w:rPr>
        <w:t xml:space="preserve"> </w:t>
      </w:r>
      <w:r w:rsidRPr="004C3E4D">
        <w:rPr>
          <w:rFonts w:cs="Times New Roman"/>
          <w:bCs/>
          <w:iCs/>
          <w:color w:val="00B050"/>
          <w:szCs w:val="24"/>
        </w:rPr>
        <w:t>i</w:t>
      </w:r>
      <w:r w:rsidRPr="004C3E4D">
        <w:rPr>
          <w:rFonts w:cs="Times New Roman"/>
          <w:bCs/>
          <w:iCs/>
          <w:color w:val="00B050"/>
          <w:spacing w:val="74"/>
          <w:szCs w:val="24"/>
        </w:rPr>
        <w:t xml:space="preserve"> </w:t>
      </w:r>
      <w:r w:rsidRPr="004C3E4D">
        <w:rPr>
          <w:rFonts w:cs="Times New Roman"/>
          <w:bCs/>
          <w:iCs/>
          <w:color w:val="00B050"/>
          <w:szCs w:val="24"/>
        </w:rPr>
        <w:t>v</w:t>
      </w:r>
      <w:r w:rsidRPr="004C3E4D">
        <w:rPr>
          <w:rFonts w:cs="Times New Roman"/>
          <w:bCs/>
          <w:iCs/>
          <w:color w:val="00B050"/>
          <w:spacing w:val="74"/>
          <w:szCs w:val="24"/>
        </w:rPr>
        <w:t xml:space="preserve"> </w:t>
      </w:r>
      <w:r w:rsidRPr="004C3E4D">
        <w:rPr>
          <w:rFonts w:cs="Times New Roman"/>
          <w:bCs/>
          <w:iCs/>
          <w:color w:val="00B050"/>
          <w:szCs w:val="24"/>
        </w:rPr>
        <w:t>rizikových situacích způsobených různými přírodními podmínkami.</w:t>
      </w:r>
    </w:p>
    <w:p w14:paraId="7325A402" w14:textId="5FA7D36D" w:rsidR="002B5C6D" w:rsidRPr="004C3E4D" w:rsidRDefault="001653CD" w:rsidP="001653CD">
      <w:pPr>
        <w:rPr>
          <w:color w:val="00B050"/>
        </w:rPr>
      </w:pPr>
      <w:r w:rsidRPr="004C3E4D">
        <w:rPr>
          <w:color w:val="00B050"/>
        </w:rPr>
        <w:t>Tradice, kultura</w:t>
      </w:r>
    </w:p>
    <w:p w14:paraId="729C2E12" w14:textId="20328BBD" w:rsidR="002B5C6D" w:rsidRPr="004C3E4D" w:rsidRDefault="002B5C6D" w:rsidP="001653CD">
      <w:pPr>
        <w:rPr>
          <w:color w:val="C00000"/>
        </w:rPr>
      </w:pPr>
    </w:p>
    <w:p w14:paraId="3D7AD360" w14:textId="77777777" w:rsidR="004C3E4D" w:rsidRDefault="004C3E4D" w:rsidP="001653CD">
      <w:pPr>
        <w:rPr>
          <w:color w:val="C00000"/>
        </w:rPr>
      </w:pPr>
    </w:p>
    <w:p w14:paraId="5F9050A0" w14:textId="77777777" w:rsidR="004C3E4D" w:rsidRDefault="004C3E4D" w:rsidP="001653CD">
      <w:pPr>
        <w:rPr>
          <w:color w:val="C00000"/>
        </w:rPr>
      </w:pPr>
    </w:p>
    <w:p w14:paraId="33939D46" w14:textId="77777777" w:rsidR="004C3E4D" w:rsidRDefault="004C3E4D" w:rsidP="001653CD">
      <w:pPr>
        <w:rPr>
          <w:color w:val="C00000"/>
        </w:rPr>
      </w:pPr>
    </w:p>
    <w:p w14:paraId="02F54F27" w14:textId="77777777" w:rsidR="004C3E4D" w:rsidRDefault="004C3E4D" w:rsidP="001653CD">
      <w:pPr>
        <w:rPr>
          <w:color w:val="C00000"/>
        </w:rPr>
      </w:pPr>
    </w:p>
    <w:p w14:paraId="0FD3F8BB" w14:textId="77777777" w:rsidR="004C3E4D" w:rsidRDefault="004C3E4D" w:rsidP="001653CD">
      <w:pPr>
        <w:rPr>
          <w:color w:val="C00000"/>
        </w:rPr>
      </w:pPr>
    </w:p>
    <w:p w14:paraId="7ABD99F7" w14:textId="77777777" w:rsidR="004C3E4D" w:rsidRDefault="004C3E4D" w:rsidP="001653CD">
      <w:pPr>
        <w:rPr>
          <w:color w:val="C00000"/>
        </w:rPr>
      </w:pPr>
    </w:p>
    <w:p w14:paraId="66EAEE3A" w14:textId="77777777" w:rsidR="004C3E4D" w:rsidRDefault="004C3E4D" w:rsidP="001653CD">
      <w:pPr>
        <w:rPr>
          <w:color w:val="C00000"/>
        </w:rPr>
      </w:pPr>
    </w:p>
    <w:p w14:paraId="5F32C61D" w14:textId="40CDC2EF" w:rsidR="002B5C6D" w:rsidRPr="004C3E4D" w:rsidRDefault="002B5C6D" w:rsidP="001653CD">
      <w:pPr>
        <w:rPr>
          <w:color w:val="C00000"/>
        </w:rPr>
      </w:pPr>
      <w:r w:rsidRPr="004C3E4D">
        <w:rPr>
          <w:noProof/>
          <w:color w:val="C00000"/>
        </w:rPr>
        <w:lastRenderedPageBreak/>
        <mc:AlternateContent>
          <mc:Choice Requires="wps">
            <w:drawing>
              <wp:anchor distT="0" distB="0" distL="114300" distR="114300" simplePos="0" relativeHeight="251679744" behindDoc="1" locked="0" layoutInCell="1" allowOverlap="1" wp14:anchorId="74E2BCBF" wp14:editId="62020837">
                <wp:simplePos x="0" y="0"/>
                <wp:positionH relativeFrom="column">
                  <wp:posOffset>1095375</wp:posOffset>
                </wp:positionH>
                <wp:positionV relativeFrom="paragraph">
                  <wp:posOffset>46990</wp:posOffset>
                </wp:positionV>
                <wp:extent cx="2886075" cy="857250"/>
                <wp:effectExtent l="0" t="0" r="28575" b="19050"/>
                <wp:wrapNone/>
                <wp:docPr id="17" name="Ovál 17"/>
                <wp:cNvGraphicFramePr/>
                <a:graphic xmlns:a="http://schemas.openxmlformats.org/drawingml/2006/main">
                  <a:graphicData uri="http://schemas.microsoft.com/office/word/2010/wordprocessingShape">
                    <wps:wsp>
                      <wps:cNvSpPr/>
                      <wps:spPr>
                        <a:xfrm>
                          <a:off x="0" y="0"/>
                          <a:ext cx="2886075"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oval w14:anchorId="7DB57060" id="Ovál 17" o:spid="_x0000_s1026" style="position:absolute;margin-left:86.25pt;margin-top:3.7pt;width:227.25pt;height:67.5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ZgAIAAFMFAAAOAAAAZHJzL2Uyb0RvYy54bWysVM1uGjEQvlfqO1i+NwsIEopYIkSUqlKU&#10;RCVVzsZrg1Xb49qGhb5Nn6Uv1rF3WWjDqerFO7PzP/PNTG/3RpOd8EGBLWn/qkeJsBwqZdcl/fpy&#10;/2FMSYjMVkyDFSU9iEBvZ+/fTWs3EQPYgK6EJ+jEhkntSrqJ0U2KIvCNMCxcgRMWhRK8YRFZvy4q&#10;z2r0bnQx6PWuixp85TxwEQL+vWuEdJb9Syl4fJIyiEh0STG3mF+f31V6i9mUTdaeuY3ibRrsH7Iw&#10;TFkM2rm6Y5GRrVdvXBnFPQSQ8YqDKUBKxUWuAavp9/6qZrlhTuRasDnBdW0K/88tf9w9e6IqnN0N&#10;JZYZnNHT7tdPTZDH5tQuTFBn6Z59ywUkU6V76U36Yg1knxt66Boq9pFw/DkYj697NyNKOMrGo5vB&#10;KHe8OFk7H+InAYYkoqRCa+VCqplN2O4hRAyK2ket9Fvb9AbQqrpXWmcmoUUstCc7hnOO+35KHe3O&#10;tJBLlkUqqCkhU/GgReP1i5DYh5R0jp4RePLJOBc2Xrd+tUXtZCYxg86wf8lQx2MyrW4yExmZnWHv&#10;kuGfETuLHBVs7IyNsuAvOai+dZEb/WP1Tc2p/BVUBxy/h2YvguP3CufwwEJ8Zh4XAVcGlzs+4SM1&#10;1CWFlqJkA/7Hpf9JH/GJUkpqXKyShu9b5gUl+rNF5H7sD4dpEzMzREwg488lq3OJ3ZoF4Ez7eEYc&#10;z2TSj/pISg/mFW/APEVFEbMcY5eUR39kFrFZeLwiXMznWQ23z7H4YJeOJ+epqwlkL/tX5l0Lxogw&#10;foTjEr4BZKObLC3MtxGkymg99bXtN25uBmN7ZdJpOOez1ukWzn4DAAD//wMAUEsDBBQABgAIAAAA&#10;IQCWUrMZ3QAAAAkBAAAPAAAAZHJzL2Rvd25yZXYueG1sTI9NTsMwEIX3lbiDNUhsKurUpEkV4lSA&#10;itghUTiAGw9JIB5HsdsETs+wguXT9/R+yt3senHGMXSeNKxXCQik2tuOGg1vr4/XWxAhGrKm94Qa&#10;vjDArrpYlKawfqIXPB9iIziEQmE0tDEOhZShbtGZsPIDErN3PzoTWY6NtKOZONz1UiVJJp3piBta&#10;M+BDi/Xn4eQ0ZFt1s8f1/j6b2u9548Lz08ew1Prqcr67BRFxjn9m+J3P06HiTUd/IhtEzzpXG7Zq&#10;yFMQzDOV87cjg1SlIKtS/n9Q/QAAAP//AwBQSwECLQAUAAYACAAAACEAtoM4kv4AAADhAQAAEwAA&#10;AAAAAAAAAAAAAAAAAAAAW0NvbnRlbnRfVHlwZXNdLnhtbFBLAQItABQABgAIAAAAIQA4/SH/1gAA&#10;AJQBAAALAAAAAAAAAAAAAAAAAC8BAABfcmVscy8ucmVsc1BLAQItABQABgAIAAAAIQBkk+pZgAIA&#10;AFMFAAAOAAAAAAAAAAAAAAAAAC4CAABkcnMvZTJvRG9jLnhtbFBLAQItABQABgAIAAAAIQCWUrMZ&#10;3QAAAAkBAAAPAAAAAAAAAAAAAAAAANoEAABkcnMvZG93bnJldi54bWxQSwUGAAAAAAQABADzAAAA&#10;5AUAAAAA&#10;" fillcolor="white [3201]" strokecolor="black [3213]" strokeweight="1pt">
                <v:stroke joinstyle="miter"/>
              </v:oval>
            </w:pict>
          </mc:Fallback>
        </mc:AlternateContent>
      </w:r>
    </w:p>
    <w:p w14:paraId="48DAA27B" w14:textId="7085FF80" w:rsidR="002B5C6D" w:rsidRPr="00CE09D2" w:rsidRDefault="002B5C6D" w:rsidP="002B5C6D">
      <w:pPr>
        <w:rPr>
          <w:rFonts w:cs="Times New Roman"/>
          <w:b/>
          <w:i/>
          <w:color w:val="833C0B" w:themeColor="accent2" w:themeShade="80"/>
          <w:szCs w:val="24"/>
        </w:rPr>
      </w:pPr>
      <w:r w:rsidRPr="00CE09D2">
        <w:rPr>
          <w:rFonts w:cs="Times New Roman"/>
          <w:b/>
          <w:i/>
          <w:color w:val="833C0B" w:themeColor="accent2" w:themeShade="80"/>
          <w:szCs w:val="24"/>
        </w:rPr>
        <w:t xml:space="preserve">                                            TRADICE, KULTURA</w:t>
      </w:r>
    </w:p>
    <w:p w14:paraId="380F5A6E" w14:textId="77777777" w:rsidR="002B5C6D" w:rsidRPr="00CE09D2" w:rsidRDefault="002B5C6D" w:rsidP="002B5C6D">
      <w:pPr>
        <w:rPr>
          <w:rFonts w:cs="Times New Roman"/>
          <w:bCs/>
          <w:iCs/>
          <w:color w:val="833C0B" w:themeColor="accent2" w:themeShade="80"/>
          <w:szCs w:val="24"/>
          <w:u w:val="single"/>
        </w:rPr>
      </w:pPr>
    </w:p>
    <w:p w14:paraId="4551052A" w14:textId="2598BF87" w:rsidR="009D49DE" w:rsidRPr="00CE09D2" w:rsidRDefault="009D49DE" w:rsidP="009D49DE">
      <w:pPr>
        <w:rPr>
          <w:b/>
          <w:bCs/>
          <w:color w:val="833C0B" w:themeColor="accent2" w:themeShade="80"/>
        </w:rPr>
      </w:pPr>
      <w:r w:rsidRPr="00CE09D2">
        <w:rPr>
          <w:b/>
          <w:bCs/>
          <w:color w:val="833C0B" w:themeColor="accent2" w:themeShade="80"/>
        </w:rPr>
        <w:t xml:space="preserve">Pedagogickým záměrem </w:t>
      </w:r>
      <w:r w:rsidR="00DF7EA4" w:rsidRPr="00CE09D2">
        <w:rPr>
          <w:b/>
          <w:bCs/>
          <w:color w:val="833C0B" w:themeColor="accent2" w:themeShade="80"/>
        </w:rPr>
        <w:t>je budovat pozitivní vztah k místním kulturním tradicím, lidovým zvykům a řemeslům. Rozvíjet pohybové, hudební, výtvarné i dramatické dovednosti. Aktivně se zapojit do společných činností.</w:t>
      </w:r>
    </w:p>
    <w:p w14:paraId="4D41E88B" w14:textId="6D119756" w:rsidR="002B5C6D" w:rsidRPr="00CE09D2" w:rsidRDefault="009D49DE" w:rsidP="002B5C6D">
      <w:pPr>
        <w:rPr>
          <w:rFonts w:cs="Times New Roman"/>
          <w:b/>
          <w:iCs/>
          <w:color w:val="833C0B" w:themeColor="accent2" w:themeShade="80"/>
          <w:szCs w:val="24"/>
        </w:rPr>
      </w:pPr>
      <w:r w:rsidRPr="00CE09D2">
        <w:rPr>
          <w:rFonts w:cs="Times New Roman"/>
          <w:b/>
          <w:iCs/>
          <w:color w:val="833C0B" w:themeColor="accent2" w:themeShade="80"/>
          <w:szCs w:val="24"/>
        </w:rPr>
        <w:t>OVU</w:t>
      </w:r>
    </w:p>
    <w:p w14:paraId="06981D22" w14:textId="400CFC90" w:rsidR="002B5C6D" w:rsidRPr="00CE09D2" w:rsidRDefault="002B5C6D" w:rsidP="002B5C6D">
      <w:pPr>
        <w:spacing w:line="240" w:lineRule="auto"/>
        <w:rPr>
          <w:rFonts w:cs="Times New Roman"/>
          <w:bCs/>
          <w:iCs/>
          <w:color w:val="833C0B" w:themeColor="accent2" w:themeShade="80"/>
          <w:szCs w:val="24"/>
          <w:u w:val="single"/>
        </w:rPr>
      </w:pPr>
      <w:r w:rsidRPr="00CE09D2">
        <w:rPr>
          <w:rFonts w:cs="Times New Roman"/>
          <w:bCs/>
          <w:iCs/>
          <w:color w:val="833C0B" w:themeColor="accent2" w:themeShade="80"/>
          <w:szCs w:val="24"/>
          <w:u w:val="single"/>
        </w:rPr>
        <w:t>Dítě a jeho tělo</w:t>
      </w:r>
    </w:p>
    <w:p w14:paraId="14A249AA" w14:textId="77777777" w:rsidR="002B5C6D" w:rsidRPr="00CE09D2" w:rsidRDefault="002B5C6D" w:rsidP="002B5C6D">
      <w:pPr>
        <w:widowControl w:val="0"/>
        <w:autoSpaceDE w:val="0"/>
        <w:autoSpaceDN w:val="0"/>
        <w:spacing w:before="16" w:after="0" w:line="240" w:lineRule="auto"/>
        <w:rPr>
          <w:rFonts w:cs="Times New Roman"/>
          <w:bCs/>
          <w:iCs/>
          <w:color w:val="833C0B" w:themeColor="accent2" w:themeShade="80"/>
          <w:szCs w:val="24"/>
        </w:rPr>
      </w:pPr>
      <w:r w:rsidRPr="00CE09D2">
        <w:rPr>
          <w:rFonts w:cs="Times New Roman"/>
          <w:bCs/>
          <w:iCs/>
          <w:color w:val="833C0B" w:themeColor="accent2" w:themeShade="80"/>
          <w:szCs w:val="24"/>
        </w:rPr>
        <w:t>Sladí pohyb s rytmem, zpěvem a hudbou.</w:t>
      </w:r>
    </w:p>
    <w:p w14:paraId="211A099F" w14:textId="77777777" w:rsidR="002B5C6D" w:rsidRPr="00CE09D2" w:rsidRDefault="002B5C6D" w:rsidP="002B5C6D">
      <w:pPr>
        <w:widowControl w:val="0"/>
        <w:autoSpaceDE w:val="0"/>
        <w:autoSpaceDN w:val="0"/>
        <w:spacing w:before="16" w:after="0" w:line="240" w:lineRule="auto"/>
        <w:rPr>
          <w:rFonts w:cs="Times New Roman"/>
          <w:bCs/>
          <w:iCs/>
          <w:color w:val="833C0B" w:themeColor="accent2" w:themeShade="80"/>
          <w:szCs w:val="24"/>
        </w:rPr>
      </w:pPr>
      <w:r w:rsidRPr="00CE09D2">
        <w:rPr>
          <w:rFonts w:cs="Times New Roman"/>
          <w:bCs/>
          <w:iCs/>
          <w:color w:val="833C0B" w:themeColor="accent2" w:themeShade="80"/>
          <w:szCs w:val="24"/>
        </w:rPr>
        <w:t>Vykonává jednoduchý pohyb podle vzoru a provede ho podle pokynu.</w:t>
      </w:r>
    </w:p>
    <w:p w14:paraId="7EEFD586"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p>
    <w:p w14:paraId="51DF81CB" w14:textId="77777777" w:rsidR="002B5C6D" w:rsidRPr="00CE09D2" w:rsidRDefault="002B5C6D" w:rsidP="002B5C6D">
      <w:pPr>
        <w:rPr>
          <w:rFonts w:cs="Times New Roman"/>
          <w:bCs/>
          <w:iCs/>
          <w:color w:val="833C0B" w:themeColor="accent2" w:themeShade="80"/>
          <w:szCs w:val="24"/>
        </w:rPr>
      </w:pPr>
    </w:p>
    <w:p w14:paraId="06833C5D" w14:textId="77777777" w:rsidR="002B5C6D" w:rsidRPr="00CE09D2" w:rsidRDefault="002B5C6D" w:rsidP="002B5C6D">
      <w:pPr>
        <w:rPr>
          <w:rFonts w:cs="Times New Roman"/>
          <w:bCs/>
          <w:iCs/>
          <w:color w:val="833C0B" w:themeColor="accent2" w:themeShade="80"/>
          <w:szCs w:val="24"/>
          <w:u w:val="single"/>
        </w:rPr>
      </w:pPr>
      <w:r w:rsidRPr="00CE09D2">
        <w:rPr>
          <w:rFonts w:cs="Times New Roman"/>
          <w:bCs/>
          <w:iCs/>
          <w:color w:val="833C0B" w:themeColor="accent2" w:themeShade="80"/>
          <w:szCs w:val="24"/>
          <w:u w:val="single"/>
        </w:rPr>
        <w:t>Dítě a jeho psychika</w:t>
      </w:r>
    </w:p>
    <w:p w14:paraId="73AF79AC"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r w:rsidRPr="00CE09D2">
        <w:rPr>
          <w:rFonts w:cs="Times New Roman"/>
          <w:bCs/>
          <w:iCs/>
          <w:color w:val="833C0B" w:themeColor="accent2" w:themeShade="80"/>
          <w:szCs w:val="24"/>
        </w:rPr>
        <w:t>Určí a využije při činnostech pravidelnosti, rytmus a zákonitosti, včetně symetrie.</w:t>
      </w:r>
    </w:p>
    <w:p w14:paraId="2DDBBD09"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p>
    <w:p w14:paraId="61EFDE5B"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r w:rsidRPr="00CE09D2">
        <w:rPr>
          <w:rFonts w:cs="Times New Roman"/>
          <w:bCs/>
          <w:iCs/>
          <w:color w:val="833C0B" w:themeColor="accent2" w:themeShade="80"/>
          <w:szCs w:val="24"/>
        </w:rPr>
        <w:t>Uplatňuje konstrukční myšlení při sestavování a skládání objektů.</w:t>
      </w:r>
    </w:p>
    <w:p w14:paraId="01CD7395"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r w:rsidRPr="00CE09D2">
        <w:rPr>
          <w:rFonts w:cs="Times New Roman"/>
          <w:bCs/>
          <w:iCs/>
          <w:color w:val="833C0B" w:themeColor="accent2" w:themeShade="80"/>
          <w:szCs w:val="24"/>
        </w:rPr>
        <w:t>Zapamatuje si krátké texty a dokáže je reprodukovat.</w:t>
      </w:r>
    </w:p>
    <w:p w14:paraId="41D7CE3B"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p>
    <w:p w14:paraId="0F0F82A2"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p>
    <w:p w14:paraId="6113391F" w14:textId="2BA0C617" w:rsidR="002B5C6D" w:rsidRPr="00CE09D2" w:rsidRDefault="002B5C6D" w:rsidP="002B5C6D">
      <w:pPr>
        <w:rPr>
          <w:rFonts w:cs="Times New Roman"/>
          <w:bCs/>
          <w:iCs/>
          <w:color w:val="833C0B" w:themeColor="accent2" w:themeShade="80"/>
          <w:szCs w:val="24"/>
          <w:u w:val="single"/>
        </w:rPr>
      </w:pPr>
      <w:r w:rsidRPr="00CE09D2">
        <w:rPr>
          <w:rFonts w:cs="Times New Roman"/>
          <w:bCs/>
          <w:iCs/>
          <w:color w:val="833C0B" w:themeColor="accent2" w:themeShade="80"/>
          <w:szCs w:val="24"/>
          <w:u w:val="single"/>
        </w:rPr>
        <w:t>Dítě, ten druhý a společnost</w:t>
      </w:r>
    </w:p>
    <w:p w14:paraId="7BD11FD3"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r w:rsidRPr="00CE09D2">
        <w:rPr>
          <w:rFonts w:cs="Times New Roman"/>
          <w:bCs/>
          <w:iCs/>
          <w:color w:val="833C0B" w:themeColor="accent2" w:themeShade="80"/>
          <w:szCs w:val="24"/>
        </w:rPr>
        <w:t>Spolupodílí se na udržování regionálních tradic.</w:t>
      </w:r>
    </w:p>
    <w:p w14:paraId="57C5AAE4"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r w:rsidRPr="00CE09D2">
        <w:rPr>
          <w:rFonts w:cs="Times New Roman"/>
          <w:bCs/>
          <w:iCs/>
          <w:color w:val="833C0B" w:themeColor="accent2" w:themeShade="80"/>
          <w:szCs w:val="24"/>
        </w:rPr>
        <w:t>Vyjadřuje se prostřednictvím vokálních, instrumentálních a hudebně pohybových činností.</w:t>
      </w:r>
    </w:p>
    <w:p w14:paraId="5539D0C8"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r w:rsidRPr="00CE09D2">
        <w:rPr>
          <w:rFonts w:eastAsia="Arial-BoldMT" w:cs="Times New Roman"/>
          <w:bCs/>
          <w:iCs/>
          <w:color w:val="833C0B" w:themeColor="accent2" w:themeShade="80"/>
          <w:szCs w:val="24"/>
        </w:rPr>
        <w:t xml:space="preserve">Reaguje autenticky na umělecké a kulturní podněty.                                                         </w:t>
      </w:r>
    </w:p>
    <w:p w14:paraId="1F949F61" w14:textId="77777777" w:rsidR="002B5C6D" w:rsidRPr="00CE09D2" w:rsidRDefault="002B5C6D" w:rsidP="002B5C6D">
      <w:pPr>
        <w:widowControl w:val="0"/>
        <w:autoSpaceDE w:val="0"/>
        <w:autoSpaceDN w:val="0"/>
        <w:spacing w:before="16" w:after="0" w:line="212" w:lineRule="exact"/>
        <w:rPr>
          <w:rFonts w:cs="Times New Roman"/>
          <w:bCs/>
          <w:iCs/>
          <w:color w:val="833C0B" w:themeColor="accent2" w:themeShade="80"/>
          <w:szCs w:val="24"/>
        </w:rPr>
      </w:pPr>
      <w:r w:rsidRPr="00CE09D2">
        <w:rPr>
          <w:rFonts w:cs="Times New Roman"/>
          <w:bCs/>
          <w:iCs/>
          <w:color w:val="833C0B" w:themeColor="accent2" w:themeShade="80"/>
          <w:szCs w:val="24"/>
        </w:rPr>
        <w:t>Používá reálné nástroje, předměty a nářadí při rukodělných činnostech.</w:t>
      </w:r>
    </w:p>
    <w:p w14:paraId="23B30051" w14:textId="77777777" w:rsidR="002B5C6D" w:rsidRPr="00CE09D2" w:rsidRDefault="002B5C6D" w:rsidP="002B5C6D">
      <w:pPr>
        <w:rPr>
          <w:rFonts w:cs="Times New Roman"/>
          <w:bCs/>
          <w:iCs/>
          <w:color w:val="833C0B" w:themeColor="accent2" w:themeShade="80"/>
          <w:szCs w:val="24"/>
        </w:rPr>
      </w:pPr>
    </w:p>
    <w:p w14:paraId="251FE01F" w14:textId="77777777" w:rsidR="002B5C6D" w:rsidRPr="00CE09D2" w:rsidRDefault="002B5C6D" w:rsidP="002B5C6D">
      <w:pPr>
        <w:rPr>
          <w:rFonts w:cs="Times New Roman"/>
          <w:bCs/>
          <w:iCs/>
          <w:color w:val="833C0B" w:themeColor="accent2" w:themeShade="80"/>
          <w:szCs w:val="24"/>
          <w:u w:val="single"/>
        </w:rPr>
      </w:pPr>
      <w:r w:rsidRPr="00CE09D2">
        <w:rPr>
          <w:rFonts w:cs="Times New Roman"/>
          <w:bCs/>
          <w:iCs/>
          <w:color w:val="833C0B" w:themeColor="accent2" w:themeShade="80"/>
          <w:szCs w:val="24"/>
          <w:u w:val="single"/>
        </w:rPr>
        <w:t>Dítě a svět</w:t>
      </w:r>
    </w:p>
    <w:p w14:paraId="52E5BDAF" w14:textId="77777777" w:rsidR="002B5C6D" w:rsidRPr="00CE09D2" w:rsidRDefault="002B5C6D" w:rsidP="002B5C6D">
      <w:pPr>
        <w:widowControl w:val="0"/>
        <w:autoSpaceDE w:val="0"/>
        <w:autoSpaceDN w:val="0"/>
        <w:spacing w:after="0" w:line="212" w:lineRule="exact"/>
        <w:rPr>
          <w:rFonts w:cs="Times New Roman"/>
          <w:bCs/>
          <w:iCs/>
          <w:color w:val="833C0B" w:themeColor="accent2" w:themeShade="80"/>
          <w:szCs w:val="24"/>
        </w:rPr>
      </w:pPr>
      <w:r w:rsidRPr="00CE09D2">
        <w:rPr>
          <w:rFonts w:cs="Times New Roman"/>
          <w:bCs/>
          <w:iCs/>
          <w:color w:val="833C0B" w:themeColor="accent2" w:themeShade="80"/>
          <w:szCs w:val="24"/>
        </w:rPr>
        <w:t>Orientuje se v blízkém prostředí – doma, v mateřské škole i v širším prostředí – v okolí mateřské školy a v obci.</w:t>
      </w:r>
    </w:p>
    <w:p w14:paraId="52AAB3CC" w14:textId="3DEB5304" w:rsidR="002B5C6D" w:rsidRPr="00CE09D2" w:rsidRDefault="002B5C6D" w:rsidP="002B5C6D">
      <w:pPr>
        <w:rPr>
          <w:rFonts w:cs="Times New Roman"/>
          <w:bCs/>
          <w:iCs/>
          <w:color w:val="833C0B" w:themeColor="accent2" w:themeShade="80"/>
          <w:szCs w:val="24"/>
        </w:rPr>
      </w:pPr>
    </w:p>
    <w:p w14:paraId="07DC8DDC" w14:textId="333AD663" w:rsidR="004C3E4D" w:rsidRDefault="004C3E4D" w:rsidP="002B5C6D">
      <w:pPr>
        <w:rPr>
          <w:rFonts w:cs="Times New Roman"/>
          <w:bCs/>
          <w:iCs/>
          <w:color w:val="00B0F0"/>
          <w:szCs w:val="24"/>
        </w:rPr>
      </w:pPr>
    </w:p>
    <w:p w14:paraId="733F66E8" w14:textId="625BD567" w:rsidR="004C3E4D" w:rsidRDefault="004C3E4D" w:rsidP="002B5C6D">
      <w:pPr>
        <w:rPr>
          <w:rFonts w:cs="Times New Roman"/>
          <w:bCs/>
          <w:iCs/>
          <w:color w:val="00B0F0"/>
          <w:szCs w:val="24"/>
        </w:rPr>
      </w:pPr>
    </w:p>
    <w:p w14:paraId="7816CBD2" w14:textId="1D963DB6" w:rsidR="004C3E4D" w:rsidRDefault="004C3E4D" w:rsidP="002B5C6D">
      <w:pPr>
        <w:rPr>
          <w:rFonts w:cs="Times New Roman"/>
          <w:bCs/>
          <w:iCs/>
          <w:color w:val="00B0F0"/>
          <w:szCs w:val="24"/>
        </w:rPr>
      </w:pPr>
    </w:p>
    <w:p w14:paraId="27CA43DD" w14:textId="159A3979" w:rsidR="004C3E4D" w:rsidRDefault="004C3E4D" w:rsidP="002B5C6D">
      <w:pPr>
        <w:rPr>
          <w:rFonts w:cs="Times New Roman"/>
          <w:bCs/>
          <w:iCs/>
          <w:color w:val="00B0F0"/>
          <w:szCs w:val="24"/>
        </w:rPr>
      </w:pPr>
    </w:p>
    <w:p w14:paraId="589B95AC" w14:textId="63C9C298" w:rsidR="004C3E4D" w:rsidRDefault="004C3E4D" w:rsidP="002B5C6D">
      <w:pPr>
        <w:rPr>
          <w:rFonts w:cs="Times New Roman"/>
          <w:bCs/>
          <w:iCs/>
          <w:color w:val="00B0F0"/>
          <w:szCs w:val="24"/>
        </w:rPr>
      </w:pPr>
    </w:p>
    <w:p w14:paraId="4E3B3CA0" w14:textId="5191A62F" w:rsidR="004C3E4D" w:rsidRDefault="004C3E4D" w:rsidP="002B5C6D">
      <w:pPr>
        <w:rPr>
          <w:rFonts w:cs="Times New Roman"/>
          <w:bCs/>
          <w:iCs/>
          <w:color w:val="00B0F0"/>
          <w:szCs w:val="24"/>
        </w:rPr>
      </w:pPr>
    </w:p>
    <w:p w14:paraId="5BA12DAB" w14:textId="5161D5BB" w:rsidR="004C3E4D" w:rsidRDefault="004C3E4D" w:rsidP="002B5C6D">
      <w:pPr>
        <w:rPr>
          <w:rFonts w:cs="Times New Roman"/>
          <w:bCs/>
          <w:iCs/>
          <w:color w:val="00B0F0"/>
          <w:szCs w:val="24"/>
        </w:rPr>
      </w:pPr>
    </w:p>
    <w:p w14:paraId="31515441" w14:textId="181A1BFB" w:rsidR="004C3E4D" w:rsidRDefault="004C3E4D" w:rsidP="002B5C6D">
      <w:pPr>
        <w:rPr>
          <w:rFonts w:cs="Times New Roman"/>
          <w:bCs/>
          <w:iCs/>
          <w:color w:val="00B0F0"/>
          <w:szCs w:val="24"/>
        </w:rPr>
      </w:pPr>
    </w:p>
    <w:p w14:paraId="61A9C8A9" w14:textId="51DC2E35" w:rsidR="002B5C6D" w:rsidRPr="004C3E4D" w:rsidRDefault="002B5C6D" w:rsidP="001653CD">
      <w:pPr>
        <w:rPr>
          <w:color w:val="C00000"/>
        </w:rPr>
      </w:pPr>
      <w:r>
        <w:rPr>
          <w:noProof/>
        </w:rPr>
        <w:lastRenderedPageBreak/>
        <mc:AlternateContent>
          <mc:Choice Requires="wps">
            <w:drawing>
              <wp:anchor distT="0" distB="0" distL="114300" distR="114300" simplePos="0" relativeHeight="251681792" behindDoc="1" locked="0" layoutInCell="1" allowOverlap="1" wp14:anchorId="06E57688" wp14:editId="1503FAC8">
                <wp:simplePos x="0" y="0"/>
                <wp:positionH relativeFrom="column">
                  <wp:posOffset>1457325</wp:posOffset>
                </wp:positionH>
                <wp:positionV relativeFrom="paragraph">
                  <wp:posOffset>8890</wp:posOffset>
                </wp:positionV>
                <wp:extent cx="2886075" cy="857250"/>
                <wp:effectExtent l="0" t="0" r="28575" b="19050"/>
                <wp:wrapNone/>
                <wp:docPr id="18" name="Ovál 18"/>
                <wp:cNvGraphicFramePr/>
                <a:graphic xmlns:a="http://schemas.openxmlformats.org/drawingml/2006/main">
                  <a:graphicData uri="http://schemas.microsoft.com/office/word/2010/wordprocessingShape">
                    <wps:wsp>
                      <wps:cNvSpPr/>
                      <wps:spPr>
                        <a:xfrm>
                          <a:off x="0" y="0"/>
                          <a:ext cx="2886075"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oval w14:anchorId="6624BD13" id="Ovál 18" o:spid="_x0000_s1026" style="position:absolute;margin-left:114.75pt;margin-top:.7pt;width:227.25pt;height:67.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gYgAIAAFMFAAAOAAAAZHJzL2Uyb0RvYy54bWysVM1uGjEQvlfqO1i+NwsIEopYIkSUqlKU&#10;RCVVzsZrg1Xb49qGhb5Nn6Uv1rF3WWjDqerFO7PzP/PNTG/3RpOd8EGBLWn/qkeJsBwqZdcl/fpy&#10;/2FMSYjMVkyDFSU9iEBvZ+/fTWs3EQPYgK6EJ+jEhkntSrqJ0U2KIvCNMCxcgRMWhRK8YRFZvy4q&#10;z2r0bnQx6PWuixp85TxwEQL+vWuEdJb9Syl4fJIyiEh0STG3mF+f31V6i9mUTdaeuY3ibRrsH7Iw&#10;TFkM2rm6Y5GRrVdvXBnFPQSQ8YqDKUBKxUWuAavp9/6qZrlhTuRasDnBdW0K/88tf9w9e6IqnB1O&#10;yjKDM3ra/fqpCfLYnNqFCeos3bNvuYBkqnQvvUlfrIHsc0MPXUPFPhKOPwfj8XXvZkQJR9l4dDMY&#10;5Y4XJ2vnQ/wkwJBElFRorVxINbMJ2z2EiEFR+6iVfmub3gBaVfdK68wktIiF9mTHcM5x30+po92Z&#10;FnLJskgFNSVkKh60aLx+ERL7kJLO0TMCTz4Z58LG69avtqidzCRm0Bn2LxnqeEym1U1mIiOzM+xd&#10;MvwzYmeRo4KNnbFRFvwlB9W3LnKjf6y+qTmVv4LqgOP30OxFcPxe4RweWIjPzOMi4MrgcscnfKSG&#10;uqTQUpRswP+49D/pIz5RSkmNi1XS8H3LvKBEf7aI3I/94TBtYmaGiAlk/LlkdS6xW7MAnGkfz4jj&#10;mUz6UR9J6cG84g2Yp6goYpZj7JLy6I/MIjYLj1eEi/k8q+H2ORYf7NLx5Dx1NYHsZf/KvGvBGBHG&#10;j3BcwjeAbHSTpYX5NoJUGa2nvrb9xs3NYGyvTDoN53zWOt3C2W8AAAD//wMAUEsDBBQABgAIAAAA&#10;IQAnTe6D3QAAAAkBAAAPAAAAZHJzL2Rvd25yZXYueG1sTI9NTsMwEIX3SNzBGiQ2qHWaplYIcSpA&#10;ReyQKD2AmwxxIB5HsdsETs+wguXT9/R+yu3senHGMXSeNKyWCQik2jcdtRoOb0+LHESIhhrTe0IN&#10;XxhgW11elKZo/ESveN7HVnAIhcJosDEOhZShtuhMWPoBidm7H52JLMdWNqOZONz1Mk0SJZ3piBus&#10;GfDRYv25PzkNKk/XO1ztHtRkv+eNCy/PH8ON1tdX8/0diIhz/DPD73yeDhVvOvoTNUH0GtL0dsNW&#10;BhkI5irP+NuR9VplIKtS/n9Q/QAAAP//AwBQSwECLQAUAAYACAAAACEAtoM4kv4AAADhAQAAEwAA&#10;AAAAAAAAAAAAAAAAAAAAW0NvbnRlbnRfVHlwZXNdLnhtbFBLAQItABQABgAIAAAAIQA4/SH/1gAA&#10;AJQBAAALAAAAAAAAAAAAAAAAAC8BAABfcmVscy8ucmVsc1BLAQItABQABgAIAAAAIQA5wjgYgAIA&#10;AFMFAAAOAAAAAAAAAAAAAAAAAC4CAABkcnMvZTJvRG9jLnhtbFBLAQItABQABgAIAAAAIQAnTe6D&#10;3QAAAAkBAAAPAAAAAAAAAAAAAAAAANoEAABkcnMvZG93bnJldi54bWxQSwUGAAAAAAQABADzAAAA&#10;5AUAAAAA&#10;" fillcolor="white [3201]" strokecolor="black [3213]" strokeweight="1pt">
                <v:stroke joinstyle="miter"/>
              </v:oval>
            </w:pict>
          </mc:Fallback>
        </mc:AlternateContent>
      </w:r>
    </w:p>
    <w:p w14:paraId="28A57531" w14:textId="444C10CF" w:rsidR="002B5C6D" w:rsidRPr="004C3E4D" w:rsidRDefault="002B5C6D" w:rsidP="002B5C6D">
      <w:pPr>
        <w:rPr>
          <w:rFonts w:cs="Times New Roman"/>
          <w:b/>
          <w:i/>
          <w:color w:val="00B0F0"/>
          <w:szCs w:val="24"/>
        </w:rPr>
      </w:pPr>
      <w:r w:rsidRPr="004C3E4D">
        <w:rPr>
          <w:rFonts w:cs="Times New Roman"/>
          <w:bCs/>
          <w:iCs/>
          <w:color w:val="C00000"/>
          <w:szCs w:val="24"/>
        </w:rPr>
        <w:t xml:space="preserve">                                                            </w:t>
      </w:r>
      <w:r w:rsidRPr="004C3E4D">
        <w:rPr>
          <w:rFonts w:cs="Times New Roman"/>
          <w:b/>
          <w:i/>
          <w:color w:val="00B0F0"/>
          <w:szCs w:val="24"/>
        </w:rPr>
        <w:t>NAŠE PLANETA</w:t>
      </w:r>
    </w:p>
    <w:p w14:paraId="3DFAF462" w14:textId="77777777" w:rsidR="004C3E4D" w:rsidRDefault="004C3E4D" w:rsidP="009D49DE">
      <w:pPr>
        <w:rPr>
          <w:b/>
          <w:bCs/>
          <w:color w:val="00B0F0"/>
        </w:rPr>
      </w:pPr>
    </w:p>
    <w:p w14:paraId="56E7C018" w14:textId="25E193BE" w:rsidR="009D49DE" w:rsidRPr="004C3E4D" w:rsidRDefault="009D49DE" w:rsidP="009D49DE">
      <w:pPr>
        <w:rPr>
          <w:b/>
          <w:bCs/>
          <w:color w:val="00B0F0"/>
        </w:rPr>
      </w:pPr>
      <w:r w:rsidRPr="004C3E4D">
        <w:rPr>
          <w:b/>
          <w:bCs/>
          <w:color w:val="00B0F0"/>
        </w:rPr>
        <w:t xml:space="preserve">Pedagogickým záměrem </w:t>
      </w:r>
      <w:r w:rsidR="0079532E">
        <w:rPr>
          <w:b/>
          <w:bCs/>
          <w:color w:val="00B0F0"/>
        </w:rPr>
        <w:t xml:space="preserve">je vnímat rozmanitost života na planetě Zemi. Mít povědomí o vesmíru, který nás obklopuje. Přispívat svým </w:t>
      </w:r>
      <w:r w:rsidR="001E2E50">
        <w:rPr>
          <w:b/>
          <w:bCs/>
          <w:color w:val="00B0F0"/>
        </w:rPr>
        <w:t>ekologickým přístupem k oc</w:t>
      </w:r>
      <w:r w:rsidR="0079532E">
        <w:rPr>
          <w:b/>
          <w:bCs/>
          <w:color w:val="00B0F0"/>
        </w:rPr>
        <w:t>hraně planety</w:t>
      </w:r>
      <w:r w:rsidR="001E2E50">
        <w:rPr>
          <w:b/>
          <w:bCs/>
          <w:color w:val="00B0F0"/>
        </w:rPr>
        <w:t>.</w:t>
      </w:r>
      <w:r w:rsidR="0079532E">
        <w:rPr>
          <w:b/>
          <w:bCs/>
          <w:color w:val="00B0F0"/>
        </w:rPr>
        <w:t xml:space="preserve"> </w:t>
      </w:r>
    </w:p>
    <w:p w14:paraId="490D1F02" w14:textId="2FFC359D" w:rsidR="002B5C6D" w:rsidRPr="004C3E4D" w:rsidRDefault="009D49DE" w:rsidP="002B5C6D">
      <w:pPr>
        <w:rPr>
          <w:rFonts w:cs="Times New Roman"/>
          <w:b/>
          <w:iCs/>
          <w:color w:val="00B0F0"/>
          <w:szCs w:val="24"/>
        </w:rPr>
      </w:pPr>
      <w:r w:rsidRPr="004C3E4D">
        <w:rPr>
          <w:rFonts w:cs="Times New Roman"/>
          <w:b/>
          <w:iCs/>
          <w:color w:val="00B0F0"/>
          <w:szCs w:val="24"/>
        </w:rPr>
        <w:t>OVU</w:t>
      </w:r>
    </w:p>
    <w:p w14:paraId="6E8D9A6F" w14:textId="54B89A87" w:rsidR="002B5C6D" w:rsidRPr="004C3E4D" w:rsidRDefault="002B5C6D" w:rsidP="002B5C6D">
      <w:pPr>
        <w:rPr>
          <w:rFonts w:cs="Times New Roman"/>
          <w:bCs/>
          <w:iCs/>
          <w:color w:val="00B0F0"/>
          <w:szCs w:val="24"/>
          <w:u w:val="single"/>
        </w:rPr>
      </w:pPr>
      <w:r w:rsidRPr="004C3E4D">
        <w:rPr>
          <w:rFonts w:cs="Times New Roman"/>
          <w:bCs/>
          <w:iCs/>
          <w:color w:val="00B0F0"/>
          <w:szCs w:val="24"/>
          <w:u w:val="single"/>
        </w:rPr>
        <w:t>Dítě a jeho tělo</w:t>
      </w:r>
    </w:p>
    <w:p w14:paraId="496A9906" w14:textId="77777777" w:rsidR="002B5C6D" w:rsidRPr="004C3E4D" w:rsidRDefault="002B5C6D" w:rsidP="002B5C6D">
      <w:pPr>
        <w:rPr>
          <w:rFonts w:cs="Times New Roman"/>
          <w:bCs/>
          <w:iCs/>
          <w:color w:val="00B0F0"/>
          <w:szCs w:val="24"/>
        </w:rPr>
      </w:pPr>
      <w:r w:rsidRPr="004C3E4D">
        <w:rPr>
          <w:rFonts w:cs="Times New Roman"/>
          <w:bCs/>
          <w:iCs/>
          <w:color w:val="00B0F0"/>
          <w:szCs w:val="24"/>
        </w:rPr>
        <w:t>Chová se bezpečně, používá ochranné pomů</w:t>
      </w:r>
      <w:r w:rsidRPr="004C3E4D">
        <w:rPr>
          <w:rFonts w:cs="Times New Roman"/>
          <w:bCs/>
          <w:iCs/>
          <w:color w:val="00B0F0"/>
          <w:spacing w:val="-5"/>
          <w:szCs w:val="24"/>
        </w:rPr>
        <w:t>cky</w:t>
      </w:r>
    </w:p>
    <w:p w14:paraId="197D4908" w14:textId="77777777" w:rsidR="002B5C6D" w:rsidRPr="004C3E4D" w:rsidRDefault="002B5C6D" w:rsidP="002B5C6D">
      <w:pPr>
        <w:spacing w:line="240" w:lineRule="auto"/>
        <w:rPr>
          <w:rFonts w:cs="Times New Roman"/>
          <w:bCs/>
          <w:iCs/>
          <w:color w:val="00B0F0"/>
          <w:szCs w:val="24"/>
          <w:u w:val="single"/>
        </w:rPr>
      </w:pPr>
      <w:r w:rsidRPr="004C3E4D">
        <w:rPr>
          <w:rFonts w:cs="Times New Roman"/>
          <w:bCs/>
          <w:iCs/>
          <w:color w:val="00B0F0"/>
          <w:szCs w:val="24"/>
          <w:u w:val="single"/>
        </w:rPr>
        <w:t>Dítě a jeho psychika</w:t>
      </w:r>
    </w:p>
    <w:p w14:paraId="7F78AC54" w14:textId="7EB14C60" w:rsidR="002B5C6D" w:rsidRPr="004C3E4D" w:rsidRDefault="002B5C6D" w:rsidP="002B5C6D">
      <w:pPr>
        <w:spacing w:line="240" w:lineRule="auto"/>
        <w:rPr>
          <w:rFonts w:cs="Times New Roman"/>
          <w:bCs/>
          <w:iCs/>
          <w:color w:val="00B0F0"/>
          <w:szCs w:val="24"/>
        </w:rPr>
      </w:pPr>
      <w:r w:rsidRPr="004C3E4D">
        <w:rPr>
          <w:rFonts w:cs="Times New Roman"/>
          <w:bCs/>
          <w:iCs/>
          <w:color w:val="00B0F0"/>
          <w:spacing w:val="-1"/>
          <w:szCs w:val="24"/>
        </w:rPr>
        <w:t>Vyhledá</w:t>
      </w:r>
      <w:r w:rsidRPr="004C3E4D">
        <w:rPr>
          <w:rFonts w:cs="Times New Roman"/>
          <w:bCs/>
          <w:iCs/>
          <w:color w:val="00B0F0"/>
          <w:spacing w:val="6"/>
          <w:szCs w:val="24"/>
        </w:rPr>
        <w:t xml:space="preserve"> </w:t>
      </w:r>
      <w:r w:rsidRPr="004C3E4D">
        <w:rPr>
          <w:rFonts w:cs="Times New Roman"/>
          <w:bCs/>
          <w:iCs/>
          <w:color w:val="00B0F0"/>
          <w:szCs w:val="24"/>
        </w:rPr>
        <w:t>společné</w:t>
      </w:r>
      <w:r w:rsidRPr="004C3E4D">
        <w:rPr>
          <w:rFonts w:cs="Times New Roman"/>
          <w:bCs/>
          <w:iCs/>
          <w:color w:val="00B0F0"/>
          <w:spacing w:val="5"/>
          <w:szCs w:val="24"/>
        </w:rPr>
        <w:t xml:space="preserve"> </w:t>
      </w:r>
      <w:r w:rsidRPr="004C3E4D">
        <w:rPr>
          <w:rFonts w:cs="Times New Roman"/>
          <w:bCs/>
          <w:iCs/>
          <w:color w:val="00B0F0"/>
          <w:spacing w:val="-3"/>
          <w:szCs w:val="24"/>
        </w:rPr>
        <w:t>znaky,</w:t>
      </w:r>
      <w:r w:rsidRPr="004C3E4D">
        <w:rPr>
          <w:rFonts w:cs="Times New Roman"/>
          <w:bCs/>
          <w:iCs/>
          <w:color w:val="00B0F0"/>
          <w:spacing w:val="8"/>
          <w:szCs w:val="24"/>
        </w:rPr>
        <w:t xml:space="preserve"> </w:t>
      </w:r>
      <w:r w:rsidRPr="004C3E4D">
        <w:rPr>
          <w:rFonts w:cs="Times New Roman"/>
          <w:bCs/>
          <w:iCs/>
          <w:color w:val="00B0F0"/>
          <w:szCs w:val="24"/>
        </w:rPr>
        <w:t>shodu,</w:t>
      </w:r>
      <w:r w:rsidRPr="004C3E4D">
        <w:rPr>
          <w:rFonts w:cs="Times New Roman"/>
          <w:bCs/>
          <w:iCs/>
          <w:color w:val="00B0F0"/>
          <w:spacing w:val="5"/>
          <w:szCs w:val="24"/>
        </w:rPr>
        <w:t xml:space="preserve"> </w:t>
      </w:r>
      <w:r w:rsidRPr="004C3E4D">
        <w:rPr>
          <w:rFonts w:cs="Times New Roman"/>
          <w:bCs/>
          <w:iCs/>
          <w:color w:val="00B0F0"/>
          <w:szCs w:val="24"/>
        </w:rPr>
        <w:t>podobu,</w:t>
      </w:r>
      <w:r w:rsidRPr="004C3E4D">
        <w:rPr>
          <w:rFonts w:cs="Times New Roman"/>
          <w:bCs/>
          <w:iCs/>
          <w:color w:val="00B0F0"/>
          <w:spacing w:val="5"/>
          <w:szCs w:val="24"/>
        </w:rPr>
        <w:t xml:space="preserve"> </w:t>
      </w:r>
      <w:r w:rsidRPr="004C3E4D">
        <w:rPr>
          <w:rFonts w:cs="Times New Roman"/>
          <w:bCs/>
          <w:iCs/>
          <w:color w:val="00B0F0"/>
          <w:szCs w:val="24"/>
        </w:rPr>
        <w:t>rozdíly</w:t>
      </w:r>
      <w:r w:rsidRPr="004C3E4D">
        <w:rPr>
          <w:rFonts w:cs="Times New Roman"/>
          <w:bCs/>
          <w:iCs/>
          <w:color w:val="00B0F0"/>
          <w:spacing w:val="5"/>
          <w:szCs w:val="24"/>
        </w:rPr>
        <w:t xml:space="preserve"> </w:t>
      </w:r>
      <w:r w:rsidRPr="004C3E4D">
        <w:rPr>
          <w:rFonts w:cs="Times New Roman"/>
          <w:bCs/>
          <w:iCs/>
          <w:color w:val="00B0F0"/>
          <w:szCs w:val="24"/>
        </w:rPr>
        <w:t>objektů,</w:t>
      </w:r>
      <w:r w:rsidRPr="004C3E4D">
        <w:rPr>
          <w:rFonts w:cs="Times New Roman"/>
          <w:bCs/>
          <w:iCs/>
          <w:color w:val="00B0F0"/>
          <w:spacing w:val="5"/>
          <w:szCs w:val="24"/>
        </w:rPr>
        <w:t xml:space="preserve"> </w:t>
      </w:r>
      <w:r w:rsidRPr="004C3E4D">
        <w:rPr>
          <w:rFonts w:cs="Times New Roman"/>
          <w:bCs/>
          <w:iCs/>
          <w:color w:val="00B0F0"/>
          <w:szCs w:val="24"/>
        </w:rPr>
        <w:t>osob</w:t>
      </w:r>
      <w:r w:rsidRPr="004C3E4D">
        <w:rPr>
          <w:rFonts w:cs="Times New Roman"/>
          <w:bCs/>
          <w:iCs/>
          <w:color w:val="00B0F0"/>
          <w:spacing w:val="5"/>
          <w:szCs w:val="24"/>
        </w:rPr>
        <w:t xml:space="preserve"> </w:t>
      </w:r>
      <w:r w:rsidRPr="004C3E4D">
        <w:rPr>
          <w:rFonts w:cs="Times New Roman"/>
          <w:bCs/>
          <w:iCs/>
          <w:color w:val="00B0F0"/>
          <w:szCs w:val="24"/>
        </w:rPr>
        <w:t>a</w:t>
      </w:r>
      <w:r w:rsidRPr="004C3E4D">
        <w:rPr>
          <w:rFonts w:cs="Times New Roman"/>
          <w:bCs/>
          <w:iCs/>
          <w:color w:val="00B0F0"/>
          <w:spacing w:val="5"/>
          <w:szCs w:val="24"/>
        </w:rPr>
        <w:t xml:space="preserve"> </w:t>
      </w:r>
      <w:r w:rsidRPr="004C3E4D">
        <w:rPr>
          <w:rFonts w:cs="Times New Roman"/>
          <w:bCs/>
          <w:iCs/>
          <w:color w:val="00B0F0"/>
          <w:szCs w:val="24"/>
        </w:rPr>
        <w:t>jevů a</w:t>
      </w:r>
      <w:r w:rsidRPr="004C3E4D">
        <w:rPr>
          <w:rFonts w:cs="Times New Roman"/>
          <w:bCs/>
          <w:iCs/>
          <w:color w:val="00B0F0"/>
          <w:spacing w:val="5"/>
          <w:szCs w:val="24"/>
        </w:rPr>
        <w:t xml:space="preserve"> </w:t>
      </w:r>
      <w:r w:rsidRPr="004C3E4D">
        <w:rPr>
          <w:rFonts w:cs="Times New Roman"/>
          <w:bCs/>
          <w:iCs/>
          <w:color w:val="00B0F0"/>
          <w:szCs w:val="24"/>
        </w:rPr>
        <w:t>odhalí</w:t>
      </w:r>
      <w:r w:rsidRPr="004C3E4D">
        <w:rPr>
          <w:rFonts w:cs="Times New Roman"/>
          <w:bCs/>
          <w:iCs/>
          <w:color w:val="00B0F0"/>
          <w:spacing w:val="5"/>
          <w:szCs w:val="24"/>
        </w:rPr>
        <w:t xml:space="preserve"> </w:t>
      </w:r>
      <w:r w:rsidRPr="004C3E4D">
        <w:rPr>
          <w:rFonts w:cs="Times New Roman"/>
          <w:bCs/>
          <w:iCs/>
          <w:color w:val="00B0F0"/>
          <w:szCs w:val="24"/>
        </w:rPr>
        <w:t>vzájemné</w:t>
      </w:r>
      <w:r w:rsidRPr="004C3E4D">
        <w:rPr>
          <w:rFonts w:cs="Times New Roman"/>
          <w:bCs/>
          <w:iCs/>
          <w:color w:val="00B0F0"/>
          <w:spacing w:val="5"/>
          <w:szCs w:val="24"/>
        </w:rPr>
        <w:t xml:space="preserve"> </w:t>
      </w:r>
      <w:r w:rsidRPr="004C3E4D">
        <w:rPr>
          <w:rFonts w:cs="Times New Roman"/>
          <w:bCs/>
          <w:iCs/>
          <w:color w:val="00B0F0"/>
          <w:szCs w:val="24"/>
        </w:rPr>
        <w:t>souvislosti</w:t>
      </w:r>
      <w:r w:rsidRPr="004C3E4D">
        <w:rPr>
          <w:rFonts w:cs="Times New Roman"/>
          <w:bCs/>
          <w:iCs/>
          <w:color w:val="00B0F0"/>
          <w:spacing w:val="5"/>
          <w:szCs w:val="24"/>
        </w:rPr>
        <w:t xml:space="preserve"> </w:t>
      </w:r>
      <w:r w:rsidRPr="004C3E4D">
        <w:rPr>
          <w:rFonts w:cs="Times New Roman"/>
          <w:bCs/>
          <w:iCs/>
          <w:color w:val="00B0F0"/>
          <w:szCs w:val="24"/>
        </w:rPr>
        <w:t>mezi</w:t>
      </w:r>
      <w:r w:rsidRPr="004C3E4D">
        <w:rPr>
          <w:rFonts w:cs="Times New Roman"/>
          <w:bCs/>
          <w:iCs/>
          <w:color w:val="00B0F0"/>
          <w:spacing w:val="5"/>
          <w:szCs w:val="24"/>
        </w:rPr>
        <w:t xml:space="preserve"> </w:t>
      </w:r>
      <w:r w:rsidRPr="004C3E4D">
        <w:rPr>
          <w:rFonts w:cs="Times New Roman"/>
          <w:bCs/>
          <w:iCs/>
          <w:color w:val="00B0F0"/>
          <w:szCs w:val="24"/>
        </w:rPr>
        <w:t>nimi.                                                                                                           Rozpozná</w:t>
      </w:r>
      <w:r w:rsidRPr="004C3E4D">
        <w:rPr>
          <w:rFonts w:cs="Times New Roman"/>
          <w:bCs/>
          <w:iCs/>
          <w:color w:val="00B0F0"/>
          <w:spacing w:val="5"/>
          <w:szCs w:val="24"/>
        </w:rPr>
        <w:t xml:space="preserve"> </w:t>
      </w:r>
      <w:r w:rsidRPr="004C3E4D">
        <w:rPr>
          <w:rFonts w:cs="Times New Roman"/>
          <w:bCs/>
          <w:iCs/>
          <w:color w:val="00B0F0"/>
          <w:szCs w:val="24"/>
        </w:rPr>
        <w:t>a</w:t>
      </w:r>
      <w:r w:rsidRPr="004C3E4D">
        <w:rPr>
          <w:rFonts w:cs="Times New Roman"/>
          <w:bCs/>
          <w:iCs/>
          <w:color w:val="00B0F0"/>
          <w:spacing w:val="5"/>
          <w:szCs w:val="24"/>
        </w:rPr>
        <w:t xml:space="preserve"> </w:t>
      </w:r>
      <w:r w:rsidRPr="004C3E4D">
        <w:rPr>
          <w:rFonts w:cs="Times New Roman"/>
          <w:bCs/>
          <w:iCs/>
          <w:color w:val="00B0F0"/>
          <w:szCs w:val="24"/>
        </w:rPr>
        <w:t>pojmenuje</w:t>
      </w:r>
      <w:r w:rsidRPr="004C3E4D">
        <w:rPr>
          <w:rFonts w:cs="Times New Roman"/>
          <w:bCs/>
          <w:iCs/>
          <w:color w:val="00B0F0"/>
          <w:spacing w:val="5"/>
          <w:szCs w:val="24"/>
        </w:rPr>
        <w:t xml:space="preserve"> </w:t>
      </w:r>
      <w:r w:rsidRPr="004C3E4D">
        <w:rPr>
          <w:rFonts w:cs="Times New Roman"/>
          <w:bCs/>
          <w:iCs/>
          <w:color w:val="00B0F0"/>
          <w:szCs w:val="24"/>
        </w:rPr>
        <w:t>charakteristické</w:t>
      </w:r>
      <w:r w:rsidRPr="004C3E4D">
        <w:rPr>
          <w:rFonts w:cs="Times New Roman"/>
          <w:bCs/>
          <w:iCs/>
          <w:color w:val="00B0F0"/>
          <w:spacing w:val="5"/>
          <w:szCs w:val="24"/>
        </w:rPr>
        <w:t xml:space="preserve"> </w:t>
      </w:r>
      <w:r w:rsidRPr="004C3E4D">
        <w:rPr>
          <w:rFonts w:cs="Times New Roman"/>
          <w:bCs/>
          <w:iCs/>
          <w:color w:val="00B0F0"/>
          <w:szCs w:val="24"/>
        </w:rPr>
        <w:t>rysy</w:t>
      </w:r>
      <w:r w:rsidRPr="004C3E4D">
        <w:rPr>
          <w:rFonts w:cs="Times New Roman"/>
          <w:bCs/>
          <w:iCs/>
          <w:color w:val="00B0F0"/>
          <w:spacing w:val="5"/>
          <w:szCs w:val="24"/>
        </w:rPr>
        <w:t xml:space="preserve"> </w:t>
      </w:r>
      <w:r w:rsidRPr="004C3E4D">
        <w:rPr>
          <w:rFonts w:cs="Times New Roman"/>
          <w:bCs/>
          <w:iCs/>
          <w:color w:val="00B0F0"/>
          <w:szCs w:val="24"/>
        </w:rPr>
        <w:t>předmětů či</w:t>
      </w:r>
      <w:r w:rsidRPr="004C3E4D">
        <w:rPr>
          <w:rFonts w:cs="Times New Roman"/>
          <w:bCs/>
          <w:iCs/>
          <w:color w:val="00B0F0"/>
          <w:spacing w:val="5"/>
          <w:szCs w:val="24"/>
        </w:rPr>
        <w:t xml:space="preserve"> </w:t>
      </w:r>
      <w:r w:rsidRPr="004C3E4D">
        <w:rPr>
          <w:rFonts w:cs="Times New Roman"/>
          <w:bCs/>
          <w:iCs/>
          <w:color w:val="00B0F0"/>
          <w:szCs w:val="24"/>
        </w:rPr>
        <w:t>jevů a</w:t>
      </w:r>
      <w:r w:rsidRPr="004C3E4D">
        <w:rPr>
          <w:rFonts w:cs="Times New Roman"/>
          <w:bCs/>
          <w:iCs/>
          <w:color w:val="00B0F0"/>
          <w:spacing w:val="5"/>
          <w:szCs w:val="24"/>
        </w:rPr>
        <w:t xml:space="preserve"> </w:t>
      </w:r>
      <w:r w:rsidRPr="004C3E4D">
        <w:rPr>
          <w:rFonts w:cs="Times New Roman"/>
          <w:bCs/>
          <w:iCs/>
          <w:color w:val="00B0F0"/>
          <w:szCs w:val="24"/>
        </w:rPr>
        <w:t>vybere</w:t>
      </w:r>
      <w:r w:rsidRPr="004C3E4D">
        <w:rPr>
          <w:rFonts w:cs="Times New Roman"/>
          <w:bCs/>
          <w:iCs/>
          <w:color w:val="00B0F0"/>
          <w:spacing w:val="5"/>
          <w:szCs w:val="24"/>
        </w:rPr>
        <w:t xml:space="preserve"> </w:t>
      </w:r>
      <w:r w:rsidRPr="004C3E4D">
        <w:rPr>
          <w:rFonts w:cs="Times New Roman"/>
          <w:bCs/>
          <w:iCs/>
          <w:color w:val="00B0F0"/>
          <w:spacing w:val="-7"/>
          <w:szCs w:val="24"/>
        </w:rPr>
        <w:t>ty,</w:t>
      </w:r>
      <w:r w:rsidRPr="004C3E4D">
        <w:rPr>
          <w:rFonts w:cs="Times New Roman"/>
          <w:bCs/>
          <w:iCs/>
          <w:color w:val="00B0F0"/>
          <w:spacing w:val="12"/>
          <w:szCs w:val="24"/>
        </w:rPr>
        <w:t xml:space="preserve"> </w:t>
      </w:r>
      <w:r w:rsidRPr="004C3E4D">
        <w:rPr>
          <w:rFonts w:cs="Times New Roman"/>
          <w:bCs/>
          <w:iCs/>
          <w:color w:val="00B0F0"/>
          <w:szCs w:val="24"/>
        </w:rPr>
        <w:t>které</w:t>
      </w:r>
      <w:r w:rsidRPr="004C3E4D">
        <w:rPr>
          <w:rFonts w:cs="Times New Roman"/>
          <w:bCs/>
          <w:iCs/>
          <w:color w:val="00B0F0"/>
          <w:spacing w:val="5"/>
          <w:szCs w:val="24"/>
        </w:rPr>
        <w:t xml:space="preserve"> </w:t>
      </w:r>
      <w:r w:rsidRPr="004C3E4D">
        <w:rPr>
          <w:rFonts w:cs="Times New Roman"/>
          <w:bCs/>
          <w:iCs/>
          <w:color w:val="00B0F0"/>
          <w:szCs w:val="24"/>
        </w:rPr>
        <w:t>tyto</w:t>
      </w:r>
      <w:r w:rsidRPr="004C3E4D">
        <w:rPr>
          <w:rFonts w:cs="Times New Roman"/>
          <w:bCs/>
          <w:iCs/>
          <w:color w:val="00B0F0"/>
          <w:spacing w:val="5"/>
          <w:szCs w:val="24"/>
        </w:rPr>
        <w:t xml:space="preserve"> </w:t>
      </w:r>
      <w:r w:rsidRPr="004C3E4D">
        <w:rPr>
          <w:rFonts w:cs="Times New Roman"/>
          <w:bCs/>
          <w:iCs/>
          <w:color w:val="00B0F0"/>
          <w:szCs w:val="24"/>
        </w:rPr>
        <w:t>charakteristiky</w:t>
      </w:r>
      <w:r w:rsidRPr="004C3E4D">
        <w:rPr>
          <w:rFonts w:cs="Times New Roman"/>
          <w:bCs/>
          <w:iCs/>
          <w:color w:val="00B0F0"/>
          <w:spacing w:val="5"/>
          <w:szCs w:val="24"/>
        </w:rPr>
        <w:t xml:space="preserve"> </w:t>
      </w:r>
      <w:r w:rsidRPr="004C3E4D">
        <w:rPr>
          <w:rFonts w:cs="Times New Roman"/>
          <w:bCs/>
          <w:iCs/>
          <w:color w:val="00B0F0"/>
          <w:szCs w:val="24"/>
        </w:rPr>
        <w:t>nemají.                                                                                                                         Sestavuje prostorové objekty podle př</w:t>
      </w:r>
      <w:r w:rsidRPr="004C3E4D">
        <w:rPr>
          <w:rFonts w:cs="Times New Roman"/>
          <w:bCs/>
          <w:iCs/>
          <w:color w:val="00B0F0"/>
          <w:spacing w:val="-2"/>
          <w:szCs w:val="24"/>
        </w:rPr>
        <w:t>edlohy.</w:t>
      </w:r>
    </w:p>
    <w:p w14:paraId="78E12055" w14:textId="77777777" w:rsidR="002B5C6D" w:rsidRPr="004C3E4D" w:rsidRDefault="002B5C6D" w:rsidP="002B5C6D">
      <w:pPr>
        <w:rPr>
          <w:rFonts w:cs="Times New Roman"/>
          <w:bCs/>
          <w:iCs/>
          <w:color w:val="00B0F0"/>
          <w:szCs w:val="24"/>
          <w:u w:val="single"/>
        </w:rPr>
      </w:pPr>
      <w:r w:rsidRPr="004C3E4D">
        <w:rPr>
          <w:rFonts w:cs="Times New Roman"/>
          <w:bCs/>
          <w:iCs/>
          <w:color w:val="00B0F0"/>
          <w:szCs w:val="24"/>
          <w:u w:val="single"/>
        </w:rPr>
        <w:t>Dítě, ten druhý a společnost</w:t>
      </w:r>
    </w:p>
    <w:p w14:paraId="2A5AE6FD" w14:textId="0772D4E8" w:rsidR="002B5C6D" w:rsidRPr="004C3E4D" w:rsidRDefault="002B5C6D" w:rsidP="002B5C6D">
      <w:pPr>
        <w:rPr>
          <w:rFonts w:cs="Times New Roman"/>
          <w:bCs/>
          <w:iCs/>
          <w:color w:val="00B0F0"/>
          <w:szCs w:val="24"/>
          <w:u w:val="single"/>
        </w:rPr>
      </w:pPr>
      <w:r w:rsidRPr="004C3E4D">
        <w:rPr>
          <w:rFonts w:cs="Times New Roman"/>
          <w:bCs/>
          <w:iCs/>
          <w:color w:val="00B0F0"/>
          <w:szCs w:val="24"/>
        </w:rPr>
        <w:t>Přijímá rozmanitost lidí a vnímá ji jako přirozenou</w:t>
      </w:r>
      <w:r w:rsidRPr="004C3E4D">
        <w:rPr>
          <w:rFonts w:cs="Times New Roman"/>
          <w:bCs/>
          <w:iCs/>
          <w:color w:val="00B0F0"/>
          <w:szCs w:val="24"/>
          <w:u w:val="single"/>
        </w:rPr>
        <w:t xml:space="preserve">.                                                                           </w:t>
      </w:r>
      <w:r w:rsidRPr="004C3E4D">
        <w:rPr>
          <w:rFonts w:cs="Times New Roman"/>
          <w:bCs/>
          <w:iCs/>
          <w:color w:val="00B0F0"/>
          <w:szCs w:val="24"/>
        </w:rPr>
        <w:t>Rozliší český jazyk od jiných jazyků.</w:t>
      </w:r>
    </w:p>
    <w:p w14:paraId="779A3F64" w14:textId="77777777" w:rsidR="002B5C6D" w:rsidRPr="004C3E4D" w:rsidRDefault="002B5C6D" w:rsidP="002B5C6D">
      <w:pPr>
        <w:rPr>
          <w:rFonts w:cs="Times New Roman"/>
          <w:bCs/>
          <w:iCs/>
          <w:color w:val="00B0F0"/>
          <w:szCs w:val="24"/>
          <w:u w:val="single"/>
        </w:rPr>
      </w:pPr>
      <w:r w:rsidRPr="004C3E4D">
        <w:rPr>
          <w:rFonts w:cs="Times New Roman"/>
          <w:bCs/>
          <w:iCs/>
          <w:color w:val="00B0F0"/>
          <w:szCs w:val="24"/>
          <w:u w:val="single"/>
        </w:rPr>
        <w:t>Dítě a svět</w:t>
      </w:r>
    </w:p>
    <w:p w14:paraId="0DE1268C" w14:textId="6E068BF6" w:rsidR="002B5C6D" w:rsidRPr="004C3E4D" w:rsidRDefault="002B5C6D" w:rsidP="009D49DE">
      <w:pPr>
        <w:rPr>
          <w:rFonts w:cs="Times New Roman"/>
          <w:bCs/>
          <w:iCs/>
          <w:color w:val="00B0F0"/>
          <w:szCs w:val="24"/>
        </w:rPr>
      </w:pPr>
      <w:r w:rsidRPr="004C3E4D">
        <w:rPr>
          <w:rFonts w:cs="Times New Roman"/>
          <w:bCs/>
          <w:iCs/>
          <w:color w:val="00B0F0"/>
          <w:szCs w:val="24"/>
        </w:rPr>
        <w:t>Rozpozná</w:t>
      </w:r>
      <w:r w:rsidRPr="004C3E4D">
        <w:rPr>
          <w:rFonts w:cs="Times New Roman"/>
          <w:bCs/>
          <w:iCs/>
          <w:color w:val="00B0F0"/>
          <w:spacing w:val="5"/>
          <w:szCs w:val="24"/>
        </w:rPr>
        <w:t xml:space="preserve"> </w:t>
      </w:r>
      <w:r w:rsidRPr="004C3E4D">
        <w:rPr>
          <w:rFonts w:cs="Times New Roman"/>
          <w:bCs/>
          <w:iCs/>
          <w:color w:val="00B0F0"/>
          <w:szCs w:val="24"/>
        </w:rPr>
        <w:t>a</w:t>
      </w:r>
      <w:r w:rsidRPr="004C3E4D">
        <w:rPr>
          <w:rFonts w:cs="Times New Roman"/>
          <w:bCs/>
          <w:iCs/>
          <w:color w:val="00B0F0"/>
          <w:spacing w:val="5"/>
          <w:szCs w:val="24"/>
        </w:rPr>
        <w:t xml:space="preserve"> </w:t>
      </w:r>
      <w:r w:rsidRPr="004C3E4D">
        <w:rPr>
          <w:rFonts w:cs="Times New Roman"/>
          <w:bCs/>
          <w:iCs/>
          <w:color w:val="00B0F0"/>
          <w:szCs w:val="24"/>
        </w:rPr>
        <w:t>pojmenuje</w:t>
      </w:r>
      <w:r w:rsidRPr="004C3E4D">
        <w:rPr>
          <w:rFonts w:cs="Times New Roman"/>
          <w:bCs/>
          <w:iCs/>
          <w:color w:val="00B0F0"/>
          <w:spacing w:val="5"/>
          <w:szCs w:val="24"/>
        </w:rPr>
        <w:t xml:space="preserve"> </w:t>
      </w:r>
      <w:r w:rsidRPr="004C3E4D">
        <w:rPr>
          <w:rFonts w:cs="Times New Roman"/>
          <w:bCs/>
          <w:iCs/>
          <w:color w:val="00B0F0"/>
          <w:szCs w:val="24"/>
        </w:rPr>
        <w:t>některé</w:t>
      </w:r>
      <w:r w:rsidRPr="004C3E4D">
        <w:rPr>
          <w:rFonts w:cs="Times New Roman"/>
          <w:bCs/>
          <w:iCs/>
          <w:color w:val="00B0F0"/>
          <w:spacing w:val="5"/>
          <w:szCs w:val="24"/>
        </w:rPr>
        <w:t xml:space="preserve"> </w:t>
      </w:r>
      <w:r w:rsidRPr="004C3E4D">
        <w:rPr>
          <w:rFonts w:cs="Times New Roman"/>
          <w:bCs/>
          <w:iCs/>
          <w:color w:val="00B0F0"/>
          <w:szCs w:val="24"/>
        </w:rPr>
        <w:t>jevy</w:t>
      </w:r>
      <w:r w:rsidRPr="004C3E4D">
        <w:rPr>
          <w:rFonts w:cs="Times New Roman"/>
          <w:bCs/>
          <w:iCs/>
          <w:color w:val="00B0F0"/>
          <w:spacing w:val="5"/>
          <w:szCs w:val="24"/>
        </w:rPr>
        <w:t xml:space="preserve"> </w:t>
      </w:r>
      <w:r w:rsidRPr="004C3E4D">
        <w:rPr>
          <w:rFonts w:cs="Times New Roman"/>
          <w:bCs/>
          <w:iCs/>
          <w:color w:val="00B0F0"/>
          <w:szCs w:val="24"/>
        </w:rPr>
        <w:t>a</w:t>
      </w:r>
      <w:r w:rsidRPr="004C3E4D">
        <w:rPr>
          <w:rFonts w:cs="Times New Roman"/>
          <w:bCs/>
          <w:iCs/>
          <w:color w:val="00B0F0"/>
          <w:spacing w:val="5"/>
          <w:szCs w:val="24"/>
        </w:rPr>
        <w:t xml:space="preserve"> </w:t>
      </w:r>
      <w:r w:rsidRPr="004C3E4D">
        <w:rPr>
          <w:rFonts w:cs="Times New Roman"/>
          <w:bCs/>
          <w:iCs/>
          <w:color w:val="00B0F0"/>
          <w:szCs w:val="24"/>
        </w:rPr>
        <w:t>děje</w:t>
      </w:r>
      <w:r w:rsidRPr="004C3E4D">
        <w:rPr>
          <w:rFonts w:cs="Times New Roman"/>
          <w:bCs/>
          <w:iCs/>
          <w:color w:val="00B0F0"/>
          <w:spacing w:val="5"/>
          <w:szCs w:val="24"/>
        </w:rPr>
        <w:t xml:space="preserve"> </w:t>
      </w:r>
      <w:r w:rsidRPr="004C3E4D">
        <w:rPr>
          <w:rFonts w:cs="Times New Roman"/>
          <w:bCs/>
          <w:iCs/>
          <w:color w:val="00B0F0"/>
          <w:szCs w:val="24"/>
        </w:rPr>
        <w:t>na</w:t>
      </w:r>
      <w:r w:rsidRPr="004C3E4D">
        <w:rPr>
          <w:rFonts w:cs="Times New Roman"/>
          <w:bCs/>
          <w:iCs/>
          <w:color w:val="00B0F0"/>
          <w:spacing w:val="5"/>
          <w:szCs w:val="24"/>
        </w:rPr>
        <w:t xml:space="preserve"> </w:t>
      </w:r>
      <w:r w:rsidRPr="004C3E4D">
        <w:rPr>
          <w:rFonts w:cs="Times New Roman"/>
          <w:bCs/>
          <w:iCs/>
          <w:color w:val="00B0F0"/>
          <w:szCs w:val="24"/>
        </w:rPr>
        <w:t>Zemi.                                                                               Jedná</w:t>
      </w:r>
      <w:r w:rsidRPr="004C3E4D">
        <w:rPr>
          <w:rFonts w:cs="Times New Roman"/>
          <w:bCs/>
          <w:iCs/>
          <w:color w:val="00B0F0"/>
          <w:spacing w:val="5"/>
          <w:szCs w:val="24"/>
        </w:rPr>
        <w:t xml:space="preserve"> </w:t>
      </w:r>
      <w:r w:rsidRPr="004C3E4D">
        <w:rPr>
          <w:rFonts w:cs="Times New Roman"/>
          <w:bCs/>
          <w:iCs/>
          <w:color w:val="00B0F0"/>
          <w:szCs w:val="24"/>
        </w:rPr>
        <w:t>s</w:t>
      </w:r>
      <w:r w:rsidRPr="004C3E4D">
        <w:rPr>
          <w:rFonts w:cs="Times New Roman"/>
          <w:bCs/>
          <w:iCs/>
          <w:color w:val="00B0F0"/>
          <w:spacing w:val="5"/>
          <w:szCs w:val="24"/>
        </w:rPr>
        <w:t xml:space="preserve"> </w:t>
      </w:r>
      <w:r w:rsidRPr="004C3E4D">
        <w:rPr>
          <w:rFonts w:cs="Times New Roman"/>
          <w:bCs/>
          <w:iCs/>
          <w:color w:val="00B0F0"/>
          <w:szCs w:val="24"/>
        </w:rPr>
        <w:t>ohledem</w:t>
      </w:r>
      <w:r w:rsidRPr="004C3E4D">
        <w:rPr>
          <w:rFonts w:cs="Times New Roman"/>
          <w:bCs/>
          <w:iCs/>
          <w:color w:val="00B0F0"/>
          <w:spacing w:val="5"/>
          <w:szCs w:val="24"/>
        </w:rPr>
        <w:t xml:space="preserve"> </w:t>
      </w:r>
      <w:r w:rsidRPr="004C3E4D">
        <w:rPr>
          <w:rFonts w:cs="Times New Roman"/>
          <w:bCs/>
          <w:iCs/>
          <w:color w:val="00B0F0"/>
          <w:szCs w:val="24"/>
        </w:rPr>
        <w:t>na</w:t>
      </w:r>
      <w:r w:rsidRPr="004C3E4D">
        <w:rPr>
          <w:rFonts w:cs="Times New Roman"/>
          <w:bCs/>
          <w:iCs/>
          <w:color w:val="00B0F0"/>
          <w:spacing w:val="5"/>
          <w:szCs w:val="24"/>
        </w:rPr>
        <w:t xml:space="preserve"> </w:t>
      </w:r>
      <w:r w:rsidRPr="004C3E4D">
        <w:rPr>
          <w:rFonts w:cs="Times New Roman"/>
          <w:bCs/>
          <w:iCs/>
          <w:color w:val="00B0F0"/>
          <w:szCs w:val="24"/>
        </w:rPr>
        <w:t>ochranu</w:t>
      </w:r>
      <w:r w:rsidRPr="004C3E4D">
        <w:rPr>
          <w:rFonts w:cs="Times New Roman"/>
          <w:bCs/>
          <w:iCs/>
          <w:color w:val="00B0F0"/>
          <w:spacing w:val="5"/>
          <w:szCs w:val="24"/>
        </w:rPr>
        <w:t xml:space="preserve"> </w:t>
      </w:r>
      <w:r w:rsidRPr="004C3E4D">
        <w:rPr>
          <w:rFonts w:cs="Times New Roman"/>
          <w:bCs/>
          <w:iCs/>
          <w:color w:val="00B0F0"/>
          <w:szCs w:val="24"/>
        </w:rPr>
        <w:t>životního</w:t>
      </w:r>
      <w:r w:rsidRPr="004C3E4D">
        <w:rPr>
          <w:rFonts w:cs="Times New Roman"/>
          <w:bCs/>
          <w:iCs/>
          <w:color w:val="00B0F0"/>
          <w:spacing w:val="5"/>
          <w:szCs w:val="24"/>
        </w:rPr>
        <w:t xml:space="preserve"> </w:t>
      </w:r>
      <w:r w:rsidRPr="004C3E4D">
        <w:rPr>
          <w:rFonts w:cs="Times New Roman"/>
          <w:bCs/>
          <w:iCs/>
          <w:color w:val="00B0F0"/>
          <w:szCs w:val="24"/>
        </w:rPr>
        <w:t>prostředí.</w:t>
      </w:r>
      <w:r w:rsidR="009D49DE" w:rsidRPr="004C3E4D">
        <w:rPr>
          <w:rFonts w:cs="Times New Roman"/>
          <w:bCs/>
          <w:iCs/>
          <w:color w:val="00B0F0"/>
          <w:szCs w:val="24"/>
        </w:rPr>
        <w:t xml:space="preserve">                                                                   </w:t>
      </w:r>
      <w:r w:rsidRPr="004C3E4D">
        <w:rPr>
          <w:rFonts w:cs="Times New Roman"/>
          <w:bCs/>
          <w:iCs/>
          <w:color w:val="00B0F0"/>
          <w:szCs w:val="24"/>
        </w:rPr>
        <w:t>Respektuje</w:t>
      </w:r>
      <w:r w:rsidRPr="004C3E4D">
        <w:rPr>
          <w:rFonts w:cs="Times New Roman"/>
          <w:bCs/>
          <w:iCs/>
          <w:color w:val="00B0F0"/>
          <w:spacing w:val="5"/>
          <w:szCs w:val="24"/>
        </w:rPr>
        <w:t xml:space="preserve"> </w:t>
      </w:r>
      <w:r w:rsidRPr="004C3E4D">
        <w:rPr>
          <w:rFonts w:cs="Times New Roman"/>
          <w:bCs/>
          <w:iCs/>
          <w:color w:val="00B0F0"/>
          <w:szCs w:val="24"/>
        </w:rPr>
        <w:t>různé</w:t>
      </w:r>
      <w:r w:rsidRPr="004C3E4D">
        <w:rPr>
          <w:rFonts w:cs="Times New Roman"/>
          <w:bCs/>
          <w:iCs/>
          <w:color w:val="00B0F0"/>
          <w:spacing w:val="5"/>
          <w:szCs w:val="24"/>
        </w:rPr>
        <w:t xml:space="preserve"> </w:t>
      </w:r>
      <w:r w:rsidRPr="004C3E4D">
        <w:rPr>
          <w:rFonts w:cs="Times New Roman"/>
          <w:bCs/>
          <w:iCs/>
          <w:color w:val="00B0F0"/>
          <w:szCs w:val="24"/>
        </w:rPr>
        <w:t>formy</w:t>
      </w:r>
      <w:r w:rsidRPr="004C3E4D">
        <w:rPr>
          <w:rFonts w:cs="Times New Roman"/>
          <w:bCs/>
          <w:iCs/>
          <w:color w:val="00B0F0"/>
          <w:spacing w:val="5"/>
          <w:szCs w:val="24"/>
        </w:rPr>
        <w:t xml:space="preserve"> </w:t>
      </w:r>
      <w:r w:rsidRPr="004C3E4D">
        <w:rPr>
          <w:rFonts w:cs="Times New Roman"/>
          <w:bCs/>
          <w:iCs/>
          <w:color w:val="00B0F0"/>
          <w:szCs w:val="24"/>
        </w:rPr>
        <w:t>života.</w:t>
      </w:r>
      <w:r w:rsidR="009D49DE" w:rsidRPr="004C3E4D">
        <w:rPr>
          <w:rFonts w:cs="Times New Roman"/>
          <w:bCs/>
          <w:iCs/>
          <w:color w:val="00B0F0"/>
          <w:szCs w:val="24"/>
        </w:rPr>
        <w:t xml:space="preserve">                                                                                                 </w:t>
      </w:r>
      <w:r w:rsidRPr="004C3E4D">
        <w:rPr>
          <w:rFonts w:cs="Times New Roman"/>
          <w:bCs/>
          <w:iCs/>
          <w:color w:val="00B0F0"/>
          <w:szCs w:val="24"/>
        </w:rPr>
        <w:t>Jedná bezpečně na komunikacích, v dopravních prostředcích a při jejich používání.</w:t>
      </w:r>
      <w:r w:rsidR="009D49DE" w:rsidRPr="004C3E4D">
        <w:rPr>
          <w:rFonts w:cs="Times New Roman"/>
          <w:bCs/>
          <w:iCs/>
          <w:color w:val="00B0F0"/>
          <w:szCs w:val="24"/>
        </w:rPr>
        <w:t xml:space="preserve">                          </w:t>
      </w:r>
      <w:r w:rsidRPr="004C3E4D">
        <w:rPr>
          <w:rFonts w:cs="Times New Roman"/>
          <w:bCs/>
          <w:iCs/>
          <w:color w:val="00B0F0"/>
          <w:spacing w:val="-3"/>
          <w:szCs w:val="24"/>
        </w:rPr>
        <w:t>Jedná s ohledem na ochranu životního prostředí.</w:t>
      </w:r>
    </w:p>
    <w:p w14:paraId="11908A5A" w14:textId="77777777" w:rsidR="002B5C6D" w:rsidRPr="004C3E4D" w:rsidRDefault="002B5C6D" w:rsidP="002B5C6D">
      <w:pPr>
        <w:widowControl w:val="0"/>
        <w:autoSpaceDE w:val="0"/>
        <w:autoSpaceDN w:val="0"/>
        <w:spacing w:before="16" w:after="0" w:line="212" w:lineRule="exact"/>
        <w:rPr>
          <w:rFonts w:cs="Times New Roman"/>
          <w:bCs/>
          <w:iCs/>
          <w:color w:val="00B0F0"/>
          <w:szCs w:val="24"/>
        </w:rPr>
      </w:pPr>
    </w:p>
    <w:p w14:paraId="568A3914" w14:textId="0FBC9214" w:rsidR="00B53F8F" w:rsidRPr="004C3E4D" w:rsidRDefault="00B53F8F" w:rsidP="001653CD">
      <w:pPr>
        <w:rPr>
          <w:color w:val="00B0F0"/>
        </w:rPr>
      </w:pPr>
    </w:p>
    <w:p w14:paraId="503CCCA0" w14:textId="5F7E30F6" w:rsidR="00B53F8F" w:rsidRDefault="00B53F8F" w:rsidP="001653CD"/>
    <w:p w14:paraId="072933A6" w14:textId="52AF1875" w:rsidR="004C3E4D" w:rsidRDefault="004C3E4D" w:rsidP="001653CD"/>
    <w:p w14:paraId="224A2057" w14:textId="44958F8A" w:rsidR="004C3E4D" w:rsidRDefault="004C3E4D" w:rsidP="001653CD"/>
    <w:p w14:paraId="38B08610" w14:textId="410B8879" w:rsidR="004C3E4D" w:rsidRDefault="004C3E4D" w:rsidP="001653CD"/>
    <w:p w14:paraId="727F6598" w14:textId="21053C98" w:rsidR="004C3E4D" w:rsidRDefault="004C3E4D" w:rsidP="001653CD"/>
    <w:p w14:paraId="60F26603" w14:textId="0174A1D6" w:rsidR="004C3E4D" w:rsidRDefault="004C3E4D" w:rsidP="001653CD"/>
    <w:p w14:paraId="72714C41" w14:textId="7DF3EE05" w:rsidR="004C3E4D" w:rsidRDefault="004C3E4D" w:rsidP="001653CD"/>
    <w:p w14:paraId="581ECD3E" w14:textId="77777777" w:rsidR="004C3E4D" w:rsidRDefault="004C3E4D" w:rsidP="001653CD"/>
    <w:p w14:paraId="0993F1A1" w14:textId="5AA99292" w:rsidR="001653CD" w:rsidRPr="004C3E4D" w:rsidRDefault="001653CD" w:rsidP="00B53F8F">
      <w:pPr>
        <w:pStyle w:val="Nadpis2"/>
        <w:rPr>
          <w:color w:val="FF0000"/>
        </w:rPr>
      </w:pPr>
      <w:bookmarkStart w:id="39" w:name="_Toc144727006"/>
      <w:bookmarkStart w:id="40" w:name="_Toc211515976"/>
      <w:r w:rsidRPr="004C3E4D">
        <w:rPr>
          <w:color w:val="FF0000"/>
        </w:rPr>
        <w:lastRenderedPageBreak/>
        <w:t>6.</w:t>
      </w:r>
      <w:r w:rsidR="008739E2" w:rsidRPr="004C3E4D">
        <w:rPr>
          <w:color w:val="FF0000"/>
        </w:rPr>
        <w:t>2</w:t>
      </w:r>
      <w:r w:rsidR="00DC1086">
        <w:rPr>
          <w:color w:val="FF0000"/>
        </w:rPr>
        <w:t xml:space="preserve"> </w:t>
      </w:r>
      <w:r w:rsidRPr="004C3E4D">
        <w:rPr>
          <w:color w:val="FF0000"/>
        </w:rPr>
        <w:t>PRAVIDELNĚ OPAKOVANÉ ČINNOSTI</w:t>
      </w:r>
      <w:bookmarkEnd w:id="39"/>
      <w:bookmarkEnd w:id="40"/>
    </w:p>
    <w:p w14:paraId="2DD51FEA" w14:textId="0466904C" w:rsidR="009D49DE" w:rsidRPr="009D49DE" w:rsidRDefault="009D49DE" w:rsidP="009D49DE">
      <w:pPr>
        <w:rPr>
          <w:lang w:eastAsia="cs-CZ"/>
        </w:rPr>
      </w:pPr>
      <w:r>
        <w:rPr>
          <w:noProof/>
        </w:rPr>
        <mc:AlternateContent>
          <mc:Choice Requires="wps">
            <w:drawing>
              <wp:anchor distT="0" distB="0" distL="114300" distR="114300" simplePos="0" relativeHeight="251683840" behindDoc="1" locked="0" layoutInCell="1" allowOverlap="1" wp14:anchorId="0BD7A309" wp14:editId="5E28FF55">
                <wp:simplePos x="0" y="0"/>
                <wp:positionH relativeFrom="column">
                  <wp:posOffset>1304925</wp:posOffset>
                </wp:positionH>
                <wp:positionV relativeFrom="paragraph">
                  <wp:posOffset>114300</wp:posOffset>
                </wp:positionV>
                <wp:extent cx="2886075" cy="857250"/>
                <wp:effectExtent l="0" t="0" r="28575" b="19050"/>
                <wp:wrapNone/>
                <wp:docPr id="20" name="Ovál 20"/>
                <wp:cNvGraphicFramePr/>
                <a:graphic xmlns:a="http://schemas.openxmlformats.org/drawingml/2006/main">
                  <a:graphicData uri="http://schemas.microsoft.com/office/word/2010/wordprocessingShape">
                    <wps:wsp>
                      <wps:cNvSpPr/>
                      <wps:spPr>
                        <a:xfrm>
                          <a:off x="0" y="0"/>
                          <a:ext cx="2886075"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oval w14:anchorId="6545039F" id="Ovál 20" o:spid="_x0000_s1026" style="position:absolute;margin-left:102.75pt;margin-top:9pt;width:227.25pt;height:67.5pt;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ggQIAAFMFAAAOAAAAZHJzL2Uyb0RvYy54bWysVM1uGjEQvlfqO1i+NwsIEopYIkSUqlKU&#10;RCVVzsZrg1Xb49qGhb5Nn6Uv1rF3WWjDqerF69mZ+ebH38z0dm802QkfFNiS9q96lAjLoVJ2XdKv&#10;L/cfxpSEyGzFNFhR0oMI9Hb2/t20dhMxgA3oSniCIDZMalfSTYxuUhSBb4Rh4QqcsKiU4A2LKPp1&#10;UXlWI7rRxaDXuy5q8JXzwEUI+PeuUdJZxpdS8PgkZRCR6JJibjGfPp+rdBazKZusPXMbxds02D9k&#10;YZiyGLSDumORka1Xb6CM4h4CyHjFwRQgpeIi14DV9Ht/VbPcMCdyLdic4Lo2hf8Hyx93z56oqqQD&#10;bI9lBt/oaffrpyYoY3NqFyZos3TPvpUCXlOle+lN+mINZJ8beugaKvaRcPw5GI+vezcjSjjqxqOb&#10;wSiDFidv50P8JMCQdCmp0Fq5kGpmE7Z7CBGDovXRKv3WNp0BtKruldZZSGwRC+3JjuE7x30/pY5+&#10;Z1YoJc8iFdSUkG/xoEWD+kVI7ENKOkfPDDxhMs6FjdctrrZondwkZtA59i856nhMprVNbiIzs3Ps&#10;XXL8M2LnkaOCjZ2zURb8JYDqWxe5sT9W39Scyl9BdcDn99DMRXD8XuE7PLAQn5nHQUBO4HDHJzyk&#10;hrqk0N4o2YD/cel/skd+opaSGgerpOH7lnlBif5skbkf+8NhmsQsDJETKPhzzepcY7dmAfimfVwj&#10;judrso/6eJUezCvugHmKiipmOcYuKY/+KCxiM/C4RbiYz7MZTp9j8cEuHU/gqauJZC/7V+ZdS8aI&#10;NH6E4xC+IWRjmzwtzLcRpMpsPfW17TdObiZju2XSajiXs9VpF85+AwAA//8DAFBLAwQUAAYACAAA&#10;ACEA082a5d4AAAAKAQAADwAAAGRycy9kb3ducmV2LnhtbEyPwU7DMBBE70j8g7VIXBC1mypWFOJU&#10;gIq4IVH4ADdekkC8jmK3CXw9y4nedndGs2+q7eIHccIp9oEMrFcKBFITXE+tgfe3p9sCREyWnB0C&#10;oYFvjLCtLy8qW7ow0yue9qkVHEKxtAa6lMZSyth06G1chRGJtY8weZt4nVrpJjtzuB9kppSW3vbE&#10;Hzo74mOHzdf+6A3oItvscL170HP3s+Q+vjx/jjfGXF8t93cgEi7p3wx/+IwONTMdwpFcFIOBTOU5&#10;W1kouBMbtFY8HPiQbxTIupLnFepfAAAA//8DAFBLAQItABQABgAIAAAAIQC2gziS/gAAAOEBAAAT&#10;AAAAAAAAAAAAAAAAAAAAAABbQ29udGVudF9UeXBlc10ueG1sUEsBAi0AFAAGAAgAAAAhADj9If/W&#10;AAAAlAEAAAsAAAAAAAAAAAAAAAAALwEAAF9yZWxzLy5yZWxzUEsBAi0AFAAGAAgAAAAhAFMmb6CB&#10;AgAAUwUAAA4AAAAAAAAAAAAAAAAALgIAAGRycy9lMm9Eb2MueG1sUEsBAi0AFAAGAAgAAAAhANPN&#10;muXeAAAACgEAAA8AAAAAAAAAAAAAAAAA2wQAAGRycy9kb3ducmV2LnhtbFBLBQYAAAAABAAEAPMA&#10;AADmBQ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73600" behindDoc="1" locked="0" layoutInCell="1" allowOverlap="1" wp14:anchorId="040C8704" wp14:editId="6891736B">
                <wp:simplePos x="0" y="0"/>
                <wp:positionH relativeFrom="margin">
                  <wp:posOffset>1762125</wp:posOffset>
                </wp:positionH>
                <wp:positionV relativeFrom="paragraph">
                  <wp:posOffset>12700</wp:posOffset>
                </wp:positionV>
                <wp:extent cx="1981200" cy="981075"/>
                <wp:effectExtent l="0" t="0" r="0" b="9525"/>
                <wp:wrapTight wrapText="bothSides">
                  <wp:wrapPolygon edited="0">
                    <wp:start x="415" y="0"/>
                    <wp:lineTo x="415" y="21390"/>
                    <wp:lineTo x="20977" y="21390"/>
                    <wp:lineTo x="20977" y="0"/>
                    <wp:lineTo x="415" y="0"/>
                  </wp:wrapPolygon>
                </wp:wrapTight>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9BA88" w14:textId="77777777" w:rsidR="009A2A3E" w:rsidRDefault="009A2A3E" w:rsidP="009C7FCA">
                            <w:pPr>
                              <w:pStyle w:val="Normlnweb"/>
                              <w:spacing w:beforeAutospacing="0" w:after="0" w:afterAutospacing="0"/>
                              <w:rPr>
                                <w:rFonts w:ascii="Impact" w:hAnsi="Impact"/>
                                <w:b/>
                                <w:bCs/>
                                <w:color w:val="0066CC"/>
                                <w:sz w:val="52"/>
                                <w:szCs w:val="52"/>
                              </w:rPr>
                            </w:pPr>
                            <w:bookmarkStart w:id="41" w:name="_Hlk204766667"/>
                            <w:bookmarkEnd w:id="41"/>
                          </w:p>
                          <w:p w14:paraId="4A61526B" w14:textId="6938F540" w:rsidR="001653CD" w:rsidRPr="001E2E50" w:rsidRDefault="00F25E4A" w:rsidP="009D49DE">
                            <w:pPr>
                              <w:pStyle w:val="Normlnweb"/>
                              <w:spacing w:beforeAutospacing="0" w:after="0" w:afterAutospacing="0"/>
                              <w:jc w:val="center"/>
                              <w:rPr>
                                <w:b/>
                                <w:bCs/>
                                <w:i/>
                                <w:iCs/>
                              </w:rPr>
                            </w:pPr>
                            <w:r w:rsidRPr="001E2E50">
                              <w:rPr>
                                <w:b/>
                                <w:bCs/>
                                <w:i/>
                                <w:iCs/>
                              </w:rPr>
                              <w:t>PÍŠEME PODLE PÍSNIČEK</w:t>
                            </w:r>
                          </w:p>
                          <w:p w14:paraId="11935EAC" w14:textId="77777777" w:rsidR="009C7FCA" w:rsidRDefault="009C7FCA"/>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40C8704" id="_x0000_s1027" style="position:absolute;margin-left:138.75pt;margin-top:1pt;width:156pt;height:77.25pt;z-index:-2516428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tn8AEAAMUDAAAOAAAAZHJzL2Uyb0RvYy54bWysU11v0zAUfUfiP1h+p0lKx7ao6TRtGkIa&#10;bGLwA24cp7FIfM2126T8eq7druvgDfES+X74+Jxzb5ZX09CLrSZv0FaymOVSaKuwMXZdye/f7t5d&#10;SOED2AZ6tLqSO+3l1ertm+XoSj3HDvtGk2AQ68vRVbILwZVZ5lWnB/AzdNpysUUaIHBI66whGBl9&#10;6LN5nn/IRqTGESrtPWdv90W5Svhtq1V4aFuvg+grydxC+lL61vGbrZZQrglcZ9SBBvwDiwGM5UeP&#10;ULcQQGzI/AU1GEXosQ0zhUOGbWuUThpYTZH/oeapA6eTFjbHu6NN/v/Bqi/bRxKmqSQPysLAI/rK&#10;poFd91q8T/6Mzpfc9uQeKSr07h7VDy8s3nTcpq+JcOw0NMyqiH5mry7EwPNVUY+fsWF42ARMVk0t&#10;DRGQTRBTmsjuOBE9BaE4WVxeFDxmKRTX+Jyfn6UnoHy+7ciHjxoHEQ+VJCaf0GF770NkA+VzS3zM&#10;4p3p+zT13r5KcGPMJPaRcFwhX4apnpI9SVrM1NjsWA7hfpd49/nQIf2SYuQ9qqT/uQHSUvSfLFty&#10;WSwWcfFSsDg7n3NAp5X6tAJWMVQlgxT7403YL+vGkVl3/FKR1Fm8ZhtbkxS+sDrQ511Jwg97HZfx&#10;NE5dL3/f6jcAAAD//wMAUEsDBBQABgAIAAAAIQBQKCuH4AAAAAkBAAAPAAAAZHJzL2Rvd25yZXYu&#10;eG1sTI9BS8NAEIXvQv/DMoIXsRsLaWvMpkhBLFIoptrzNjsmodnZNLtN4r93PNXbPN7Hm/fS1Wgb&#10;0WPna0cKHqcRCKTCmZpKBZ/714clCB80Gd04QgU/6GGVTW5SnRg30Af2eSgFh5BPtIIqhDaR0hcV&#10;Wu2nrkVi79t1VgeWXSlNpwcOt42cRdFcWl0Tf6h0i+sKi1N+sQqGYtcf9ts3ubs/bBydN+d1/vWu&#10;1N3t+PIMIuAYrjD81efqkHGno7uQ8aJRMFssYkb54Ensx8sn1kcG43kMMkvl/wXZLwAAAP//AwBQ&#10;SwECLQAUAAYACAAAACEAtoM4kv4AAADhAQAAEwAAAAAAAAAAAAAAAAAAAAAAW0NvbnRlbnRfVHlw&#10;ZXNdLnhtbFBLAQItABQABgAIAAAAIQA4/SH/1gAAAJQBAAALAAAAAAAAAAAAAAAAAC8BAABfcmVs&#10;cy8ucmVsc1BLAQItABQABgAIAAAAIQAyHftn8AEAAMUDAAAOAAAAAAAAAAAAAAAAAC4CAABkcnMv&#10;ZTJvRG9jLnhtbFBLAQItABQABgAIAAAAIQBQKCuH4AAAAAkBAAAPAAAAAAAAAAAAAAAAAEoEAABk&#10;cnMvZG93bnJldi54bWxQSwUGAAAAAAQABADzAAAAVwUAAAAA&#10;" filled="f" stroked="f">
                <v:textbox>
                  <w:txbxContent>
                    <w:p w14:paraId="5799BA88" w14:textId="77777777" w:rsidR="009A2A3E" w:rsidRDefault="009A2A3E" w:rsidP="009C7FCA">
                      <w:pPr>
                        <w:pStyle w:val="Normlnweb"/>
                        <w:spacing w:beforeAutospacing="0" w:after="0" w:afterAutospacing="0"/>
                        <w:rPr>
                          <w:rFonts w:ascii="Impact" w:hAnsi="Impact"/>
                          <w:b/>
                          <w:bCs/>
                          <w:color w:val="0066CC"/>
                          <w:sz w:val="52"/>
                          <w:szCs w:val="52"/>
                        </w:rPr>
                      </w:pPr>
                      <w:bookmarkStart w:id="42" w:name="_Hlk204766667"/>
                      <w:bookmarkEnd w:id="42"/>
                    </w:p>
                    <w:p w14:paraId="4A61526B" w14:textId="6938F540" w:rsidR="001653CD" w:rsidRPr="001E2E50" w:rsidRDefault="00F25E4A" w:rsidP="009D49DE">
                      <w:pPr>
                        <w:pStyle w:val="Normlnweb"/>
                        <w:spacing w:beforeAutospacing="0" w:after="0" w:afterAutospacing="0"/>
                        <w:jc w:val="center"/>
                        <w:rPr>
                          <w:b/>
                          <w:bCs/>
                          <w:i/>
                          <w:iCs/>
                        </w:rPr>
                      </w:pPr>
                      <w:r w:rsidRPr="001E2E50">
                        <w:rPr>
                          <w:b/>
                          <w:bCs/>
                          <w:i/>
                          <w:iCs/>
                        </w:rPr>
                        <w:t>PÍŠEME PODLE PÍSNIČEK</w:t>
                      </w:r>
                    </w:p>
                    <w:p w14:paraId="11935EAC" w14:textId="77777777" w:rsidR="009C7FCA" w:rsidRDefault="009C7FCA"/>
                  </w:txbxContent>
                </v:textbox>
                <w10:wrap type="tight" anchorx="margin"/>
              </v:rect>
            </w:pict>
          </mc:Fallback>
        </mc:AlternateContent>
      </w:r>
    </w:p>
    <w:p w14:paraId="0BA965C3" w14:textId="77777777" w:rsidR="001653CD" w:rsidRDefault="001653CD" w:rsidP="00B53F8F">
      <w:pPr>
        <w:tabs>
          <w:tab w:val="left" w:pos="4320"/>
          <w:tab w:val="left" w:pos="11430"/>
        </w:tabs>
        <w:spacing w:after="0" w:line="240" w:lineRule="auto"/>
        <w:jc w:val="both"/>
        <w:rPr>
          <w:rFonts w:eastAsia="Times New Roman" w:cs="Times New Roman"/>
          <w:b/>
          <w:szCs w:val="24"/>
          <w:lang w:eastAsia="cs-CZ"/>
        </w:rPr>
      </w:pPr>
    </w:p>
    <w:p w14:paraId="0B66FB15" w14:textId="7DA1004B" w:rsidR="005B2D06" w:rsidRDefault="005B2D06" w:rsidP="005B2D06">
      <w:pPr>
        <w:tabs>
          <w:tab w:val="left" w:pos="4320"/>
          <w:tab w:val="left" w:pos="11430"/>
        </w:tabs>
        <w:spacing w:after="0" w:line="240" w:lineRule="auto"/>
        <w:jc w:val="center"/>
        <w:rPr>
          <w:noProof/>
        </w:rPr>
      </w:pPr>
    </w:p>
    <w:p w14:paraId="249540F9" w14:textId="77777777" w:rsidR="009D49DE" w:rsidRDefault="009D49DE" w:rsidP="005B2D06">
      <w:pPr>
        <w:tabs>
          <w:tab w:val="left" w:pos="4320"/>
          <w:tab w:val="left" w:pos="11430"/>
        </w:tabs>
        <w:spacing w:after="0" w:line="240" w:lineRule="auto"/>
        <w:jc w:val="center"/>
        <w:rPr>
          <w:rFonts w:eastAsia="Times New Roman" w:cs="Times New Roman"/>
          <w:szCs w:val="24"/>
          <w:lang w:eastAsia="cs-CZ"/>
        </w:rPr>
      </w:pPr>
    </w:p>
    <w:p w14:paraId="0C354E56" w14:textId="1F5DD3F2" w:rsidR="005B2D06" w:rsidRDefault="005B2D06" w:rsidP="005B2D06">
      <w:pPr>
        <w:tabs>
          <w:tab w:val="left" w:pos="4320"/>
          <w:tab w:val="left" w:pos="11430"/>
        </w:tabs>
        <w:spacing w:after="0" w:line="240" w:lineRule="auto"/>
        <w:jc w:val="center"/>
        <w:rPr>
          <w:rFonts w:eastAsia="Times New Roman" w:cs="Times New Roman"/>
          <w:szCs w:val="24"/>
          <w:lang w:eastAsia="cs-CZ"/>
        </w:rPr>
      </w:pPr>
    </w:p>
    <w:p w14:paraId="33194194" w14:textId="31FD3A59" w:rsidR="001653CD" w:rsidRPr="00826149" w:rsidRDefault="001653CD" w:rsidP="005B2D06">
      <w:pPr>
        <w:tabs>
          <w:tab w:val="left" w:pos="4320"/>
          <w:tab w:val="left" w:pos="11430"/>
        </w:tabs>
        <w:spacing w:after="0" w:line="240" w:lineRule="auto"/>
        <w:jc w:val="both"/>
        <w:rPr>
          <w:rFonts w:eastAsia="Times New Roman" w:cs="Times New Roman"/>
          <w:szCs w:val="24"/>
          <w:lang w:eastAsia="cs-CZ"/>
        </w:rPr>
      </w:pPr>
      <w:r>
        <w:rPr>
          <w:rFonts w:eastAsia="Times New Roman" w:cs="Times New Roman"/>
          <w:b/>
          <w:i/>
          <w:iCs/>
          <w:szCs w:val="24"/>
          <w:lang w:eastAsia="cs-CZ"/>
        </w:rPr>
        <w:t xml:space="preserve">Pedagogickým záměrem </w:t>
      </w:r>
      <w:r>
        <w:rPr>
          <w:rFonts w:eastAsia="Times New Roman" w:cs="Times New Roman"/>
          <w:bCs/>
          <w:szCs w:val="24"/>
          <w:lang w:eastAsia="cs-CZ"/>
        </w:rPr>
        <w:t>je cíleně rozvíjet psychomotorické schopnosti dítěte jako přípravu na psaní a čtení</w:t>
      </w:r>
      <w:r w:rsidR="001E2E50">
        <w:rPr>
          <w:rFonts w:eastAsia="Times New Roman" w:cs="Times New Roman"/>
          <w:bCs/>
          <w:szCs w:val="24"/>
          <w:lang w:eastAsia="cs-CZ"/>
        </w:rPr>
        <w:t xml:space="preserve"> v</w:t>
      </w:r>
      <w:r w:rsidR="00B32A36">
        <w:rPr>
          <w:rFonts w:eastAsia="Times New Roman" w:cs="Times New Roman"/>
          <w:bCs/>
          <w:szCs w:val="24"/>
          <w:lang w:eastAsia="cs-CZ"/>
        </w:rPr>
        <w:t xml:space="preserve"> dalším vzdělávání, </w:t>
      </w:r>
      <w:r>
        <w:rPr>
          <w:rFonts w:eastAsia="Times New Roman" w:cs="Times New Roman"/>
          <w:bCs/>
          <w:szCs w:val="24"/>
          <w:lang w:eastAsia="cs-CZ"/>
        </w:rPr>
        <w:t xml:space="preserve">procvičovat koordinaci zraku s pohybem ruky, </w:t>
      </w:r>
      <w:r w:rsidRPr="00826149">
        <w:rPr>
          <w:rFonts w:eastAsia="Times New Roman" w:cs="Times New Roman"/>
          <w:bCs/>
          <w:szCs w:val="24"/>
          <w:lang w:eastAsia="cs-CZ"/>
        </w:rPr>
        <w:t xml:space="preserve">rozvíjet </w:t>
      </w:r>
      <w:r w:rsidR="00B32A36" w:rsidRPr="00826149">
        <w:rPr>
          <w:rFonts w:eastAsia="Times New Roman" w:cs="Times New Roman"/>
          <w:bCs/>
          <w:szCs w:val="24"/>
          <w:lang w:eastAsia="cs-CZ"/>
        </w:rPr>
        <w:t xml:space="preserve">rytmus, </w:t>
      </w:r>
      <w:r w:rsidRPr="00826149">
        <w:rPr>
          <w:rFonts w:eastAsia="Times New Roman" w:cs="Times New Roman"/>
          <w:bCs/>
          <w:szCs w:val="24"/>
          <w:lang w:eastAsia="cs-CZ"/>
        </w:rPr>
        <w:t>analyticko-syntetické činnosti</w:t>
      </w:r>
      <w:r w:rsidR="00B32A36" w:rsidRPr="00826149">
        <w:rPr>
          <w:rFonts w:eastAsia="Times New Roman" w:cs="Times New Roman"/>
          <w:bCs/>
          <w:szCs w:val="24"/>
          <w:lang w:eastAsia="cs-CZ"/>
        </w:rPr>
        <w:t>.</w:t>
      </w:r>
      <w:r w:rsidRPr="00826149">
        <w:rPr>
          <w:rFonts w:eastAsia="Times New Roman" w:cs="Times New Roman"/>
          <w:bCs/>
          <w:szCs w:val="24"/>
          <w:lang w:eastAsia="cs-CZ"/>
        </w:rPr>
        <w:t xml:space="preserve"> </w:t>
      </w:r>
    </w:p>
    <w:p w14:paraId="6AF58A74" w14:textId="77777777" w:rsidR="001653CD" w:rsidRPr="00826149" w:rsidRDefault="001653CD" w:rsidP="00B53F8F">
      <w:pPr>
        <w:spacing w:after="0" w:line="240" w:lineRule="auto"/>
        <w:jc w:val="both"/>
        <w:rPr>
          <w:rFonts w:eastAsia="Times New Roman" w:cs="Times New Roman"/>
          <w:bCs/>
          <w:szCs w:val="24"/>
          <w:lang w:eastAsia="cs-CZ"/>
        </w:rPr>
      </w:pPr>
    </w:p>
    <w:p w14:paraId="037E9172" w14:textId="77777777" w:rsidR="002730FE" w:rsidRDefault="001653CD" w:rsidP="00D8400B">
      <w:pPr>
        <w:widowControl w:val="0"/>
        <w:autoSpaceDE w:val="0"/>
        <w:autoSpaceDN w:val="0"/>
        <w:spacing w:before="16" w:line="212" w:lineRule="exact"/>
        <w:rPr>
          <w:rFonts w:ascii="Arial" w:hAnsi="Arial" w:cs="Arial"/>
          <w:b/>
          <w:color w:val="000000"/>
          <w:sz w:val="19"/>
        </w:rPr>
      </w:pPr>
      <w:r w:rsidRPr="00063EB1">
        <w:rPr>
          <w:rFonts w:eastAsia="Times New Roman" w:cs="Times New Roman"/>
          <w:b/>
          <w:i/>
          <w:iCs/>
          <w:szCs w:val="24"/>
          <w:lang w:eastAsia="cs-CZ"/>
        </w:rPr>
        <w:t>OVU</w:t>
      </w:r>
      <w:r>
        <w:rPr>
          <w:rFonts w:eastAsia="Times New Roman" w:cs="Times New Roman"/>
          <w:b/>
          <w:i/>
          <w:iCs/>
          <w:szCs w:val="24"/>
          <w:lang w:eastAsia="cs-CZ"/>
        </w:rPr>
        <w:t>:</w:t>
      </w:r>
      <w:r w:rsidR="00D8400B" w:rsidRPr="00D8400B">
        <w:rPr>
          <w:rFonts w:ascii="Arial" w:hAnsi="Arial" w:cs="Arial"/>
          <w:b/>
          <w:color w:val="000000"/>
          <w:sz w:val="19"/>
        </w:rPr>
        <w:t xml:space="preserve"> </w:t>
      </w:r>
    </w:p>
    <w:p w14:paraId="536B1E45" w14:textId="575CF5E3" w:rsidR="00D8400B" w:rsidRPr="009C7FCA" w:rsidRDefault="00D8400B" w:rsidP="005766BA">
      <w:pPr>
        <w:widowControl w:val="0"/>
        <w:autoSpaceDE w:val="0"/>
        <w:autoSpaceDN w:val="0"/>
        <w:spacing w:before="16" w:after="0" w:line="212" w:lineRule="exact"/>
        <w:rPr>
          <w:rFonts w:cs="Times New Roman"/>
          <w:bCs/>
          <w:color w:val="000000"/>
          <w:spacing w:val="-1"/>
          <w:szCs w:val="24"/>
        </w:rPr>
      </w:pPr>
      <w:r w:rsidRPr="009C7FCA">
        <w:rPr>
          <w:rFonts w:cs="Times New Roman"/>
          <w:bCs/>
          <w:color w:val="000000"/>
          <w:szCs w:val="24"/>
        </w:rPr>
        <w:t>Zvládá</w:t>
      </w:r>
      <w:r w:rsidRPr="009C7FCA">
        <w:rPr>
          <w:rFonts w:cs="Times New Roman"/>
          <w:bCs/>
          <w:color w:val="000000"/>
          <w:spacing w:val="5"/>
          <w:szCs w:val="24"/>
        </w:rPr>
        <w:t xml:space="preserve"> </w:t>
      </w:r>
      <w:r w:rsidRPr="009C7FCA">
        <w:rPr>
          <w:rFonts w:cs="Times New Roman"/>
          <w:bCs/>
          <w:color w:val="000000"/>
          <w:szCs w:val="24"/>
        </w:rPr>
        <w:t>základy</w:t>
      </w:r>
      <w:r w:rsidRPr="009C7FCA">
        <w:rPr>
          <w:rFonts w:cs="Times New Roman"/>
          <w:bCs/>
          <w:color w:val="000000"/>
          <w:spacing w:val="5"/>
          <w:szCs w:val="24"/>
        </w:rPr>
        <w:t xml:space="preserve"> </w:t>
      </w:r>
      <w:r w:rsidRPr="009C7FCA">
        <w:rPr>
          <w:rFonts w:cs="Times New Roman"/>
          <w:bCs/>
          <w:color w:val="000000"/>
          <w:spacing w:val="-1"/>
          <w:szCs w:val="24"/>
        </w:rPr>
        <w:t>grafomotoriky.</w:t>
      </w:r>
    </w:p>
    <w:p w14:paraId="2451F556" w14:textId="773D9EFC" w:rsidR="009C7FCA" w:rsidRPr="009C7FCA" w:rsidRDefault="009C7FCA" w:rsidP="005766BA">
      <w:pPr>
        <w:widowControl w:val="0"/>
        <w:autoSpaceDE w:val="0"/>
        <w:autoSpaceDN w:val="0"/>
        <w:spacing w:before="16" w:after="0" w:line="212" w:lineRule="exact"/>
        <w:rPr>
          <w:rFonts w:cs="Times New Roman"/>
          <w:bCs/>
          <w:color w:val="000000"/>
          <w:spacing w:val="-1"/>
          <w:szCs w:val="24"/>
        </w:rPr>
      </w:pPr>
      <w:r w:rsidRPr="009C7FCA">
        <w:rPr>
          <w:rFonts w:cs="Times New Roman"/>
          <w:bCs/>
          <w:color w:val="000000"/>
          <w:szCs w:val="24"/>
        </w:rPr>
        <w:t>Koordinuje</w:t>
      </w:r>
      <w:r w:rsidRPr="009C7FCA">
        <w:rPr>
          <w:rFonts w:cs="Times New Roman"/>
          <w:bCs/>
          <w:color w:val="000000"/>
          <w:spacing w:val="5"/>
          <w:szCs w:val="24"/>
        </w:rPr>
        <w:t xml:space="preserve"> </w:t>
      </w:r>
      <w:r w:rsidRPr="009C7FCA">
        <w:rPr>
          <w:rFonts w:cs="Times New Roman"/>
          <w:bCs/>
          <w:color w:val="000000"/>
          <w:szCs w:val="24"/>
        </w:rPr>
        <w:t>pohyby</w:t>
      </w:r>
      <w:r w:rsidRPr="009C7FCA">
        <w:rPr>
          <w:rFonts w:cs="Times New Roman"/>
          <w:bCs/>
          <w:color w:val="000000"/>
          <w:spacing w:val="5"/>
          <w:szCs w:val="24"/>
        </w:rPr>
        <w:t xml:space="preserve"> </w:t>
      </w:r>
      <w:r w:rsidRPr="009C7FCA">
        <w:rPr>
          <w:rFonts w:cs="Times New Roman"/>
          <w:bCs/>
          <w:color w:val="000000"/>
          <w:szCs w:val="24"/>
        </w:rPr>
        <w:t>těla,</w:t>
      </w:r>
      <w:r w:rsidRPr="009C7FCA">
        <w:rPr>
          <w:rFonts w:cs="Times New Roman"/>
          <w:bCs/>
          <w:color w:val="000000"/>
          <w:spacing w:val="5"/>
          <w:szCs w:val="24"/>
        </w:rPr>
        <w:t xml:space="preserve"> </w:t>
      </w:r>
      <w:r w:rsidRPr="009C7FCA">
        <w:rPr>
          <w:rFonts w:cs="Times New Roman"/>
          <w:bCs/>
          <w:color w:val="000000"/>
          <w:szCs w:val="24"/>
        </w:rPr>
        <w:t>ruky</w:t>
      </w:r>
      <w:r w:rsidRPr="009C7FCA">
        <w:rPr>
          <w:rFonts w:cs="Times New Roman"/>
          <w:bCs/>
          <w:color w:val="000000"/>
          <w:spacing w:val="5"/>
          <w:szCs w:val="24"/>
        </w:rPr>
        <w:t xml:space="preserve"> </w:t>
      </w:r>
      <w:r w:rsidRPr="009C7FCA">
        <w:rPr>
          <w:rFonts w:cs="Times New Roman"/>
          <w:bCs/>
          <w:color w:val="000000"/>
          <w:szCs w:val="24"/>
        </w:rPr>
        <w:t>a</w:t>
      </w:r>
      <w:r w:rsidRPr="009C7FCA">
        <w:rPr>
          <w:rFonts w:cs="Times New Roman"/>
          <w:bCs/>
          <w:color w:val="000000"/>
          <w:spacing w:val="5"/>
          <w:szCs w:val="24"/>
        </w:rPr>
        <w:t xml:space="preserve"> </w:t>
      </w:r>
      <w:r w:rsidRPr="009C7FCA">
        <w:rPr>
          <w:rFonts w:cs="Times New Roman"/>
          <w:bCs/>
          <w:color w:val="000000"/>
          <w:szCs w:val="24"/>
        </w:rPr>
        <w:t>oka.</w:t>
      </w:r>
    </w:p>
    <w:p w14:paraId="3D5D6B87" w14:textId="43F2DDA1" w:rsidR="009C7FCA" w:rsidRPr="009C7FCA" w:rsidRDefault="009C7FCA" w:rsidP="005766BA">
      <w:pPr>
        <w:widowControl w:val="0"/>
        <w:autoSpaceDE w:val="0"/>
        <w:autoSpaceDN w:val="0"/>
        <w:spacing w:before="16" w:after="0" w:line="212" w:lineRule="exact"/>
        <w:rPr>
          <w:rFonts w:cs="Times New Roman"/>
          <w:bCs/>
          <w:color w:val="000000"/>
          <w:szCs w:val="24"/>
        </w:rPr>
      </w:pPr>
      <w:r w:rsidRPr="009C7FCA">
        <w:rPr>
          <w:rFonts w:eastAsia="Arial-BoldMT" w:cs="Times New Roman"/>
          <w:bCs/>
          <w:szCs w:val="24"/>
        </w:rPr>
        <w:t>Dokončí, co započalo.</w:t>
      </w:r>
    </w:p>
    <w:p w14:paraId="68CD6D1D" w14:textId="2A0BC3C8" w:rsidR="001653CD" w:rsidRPr="009C7FCA" w:rsidRDefault="009C7FCA" w:rsidP="005766BA">
      <w:pPr>
        <w:spacing w:after="0" w:line="240" w:lineRule="auto"/>
        <w:jc w:val="both"/>
        <w:rPr>
          <w:rFonts w:eastAsia="Times New Roman" w:cs="Times New Roman"/>
          <w:bCs/>
          <w:i/>
          <w:iCs/>
          <w:szCs w:val="24"/>
          <w:lang w:eastAsia="cs-CZ"/>
        </w:rPr>
      </w:pPr>
      <w:r w:rsidRPr="009C7FCA">
        <w:rPr>
          <w:rFonts w:cs="Times New Roman"/>
          <w:bCs/>
          <w:color w:val="000000"/>
          <w:szCs w:val="24"/>
        </w:rPr>
        <w:t>Udržuje</w:t>
      </w:r>
      <w:r w:rsidRPr="009C7FCA">
        <w:rPr>
          <w:rFonts w:cs="Times New Roman"/>
          <w:bCs/>
          <w:color w:val="000000"/>
          <w:spacing w:val="5"/>
          <w:szCs w:val="24"/>
        </w:rPr>
        <w:t xml:space="preserve"> </w:t>
      </w:r>
      <w:r w:rsidRPr="009C7FCA">
        <w:rPr>
          <w:rFonts w:cs="Times New Roman"/>
          <w:bCs/>
          <w:color w:val="000000"/>
          <w:szCs w:val="24"/>
        </w:rPr>
        <w:t>pořádek</w:t>
      </w:r>
      <w:r w:rsidRPr="009C7FCA">
        <w:rPr>
          <w:rFonts w:cs="Times New Roman"/>
          <w:bCs/>
          <w:color w:val="000000"/>
          <w:spacing w:val="5"/>
          <w:szCs w:val="24"/>
        </w:rPr>
        <w:t xml:space="preserve"> </w:t>
      </w:r>
      <w:r w:rsidRPr="009C7FCA">
        <w:rPr>
          <w:rFonts w:cs="Times New Roman"/>
          <w:bCs/>
          <w:color w:val="000000"/>
          <w:szCs w:val="24"/>
        </w:rPr>
        <w:t>v</w:t>
      </w:r>
      <w:r w:rsidRPr="009C7FCA">
        <w:rPr>
          <w:rFonts w:cs="Times New Roman"/>
          <w:bCs/>
          <w:color w:val="000000"/>
          <w:spacing w:val="5"/>
          <w:szCs w:val="24"/>
        </w:rPr>
        <w:t xml:space="preserve"> </w:t>
      </w:r>
      <w:r w:rsidRPr="009C7FCA">
        <w:rPr>
          <w:rFonts w:cs="Times New Roman"/>
          <w:bCs/>
          <w:color w:val="000000"/>
          <w:szCs w:val="24"/>
        </w:rPr>
        <w:t>blízkém</w:t>
      </w:r>
      <w:r w:rsidRPr="009C7FCA">
        <w:rPr>
          <w:rFonts w:cs="Times New Roman"/>
          <w:bCs/>
          <w:color w:val="000000"/>
          <w:spacing w:val="5"/>
          <w:szCs w:val="24"/>
        </w:rPr>
        <w:t xml:space="preserve"> </w:t>
      </w:r>
      <w:r w:rsidRPr="009C7FCA">
        <w:rPr>
          <w:rFonts w:cs="Times New Roman"/>
          <w:bCs/>
          <w:color w:val="000000"/>
          <w:szCs w:val="24"/>
        </w:rPr>
        <w:t>prostředí.</w:t>
      </w:r>
    </w:p>
    <w:p w14:paraId="2BDFDDCF" w14:textId="33779118" w:rsidR="001653CD" w:rsidRPr="00063EB1" w:rsidRDefault="001653CD" w:rsidP="00B53F8F">
      <w:pPr>
        <w:spacing w:after="0" w:line="240" w:lineRule="auto"/>
        <w:jc w:val="both"/>
        <w:rPr>
          <w:rFonts w:eastAsia="Times New Roman" w:cs="Times New Roman"/>
          <w:b/>
          <w:i/>
          <w:iCs/>
          <w:szCs w:val="24"/>
          <w:lang w:eastAsia="cs-CZ"/>
        </w:rPr>
      </w:pPr>
    </w:p>
    <w:p w14:paraId="464D13BC" w14:textId="77777777" w:rsidR="001653CD" w:rsidRDefault="001653CD" w:rsidP="00B53F8F">
      <w:pPr>
        <w:spacing w:after="0" w:line="240" w:lineRule="auto"/>
        <w:jc w:val="both"/>
        <w:rPr>
          <w:rFonts w:eastAsia="Times New Roman" w:cs="Times New Roman"/>
          <w:bCs/>
          <w:i/>
          <w:color w:val="000000"/>
          <w:szCs w:val="24"/>
          <w:lang w:eastAsia="cs-CZ"/>
        </w:rPr>
      </w:pPr>
    </w:p>
    <w:p w14:paraId="15FADC5B" w14:textId="77777777" w:rsidR="001653CD" w:rsidRDefault="001653CD" w:rsidP="00B53F8F">
      <w:pPr>
        <w:spacing w:after="0" w:line="240" w:lineRule="auto"/>
        <w:jc w:val="both"/>
        <w:rPr>
          <w:rFonts w:eastAsia="Times New Roman" w:cs="Times New Roman"/>
          <w:b/>
          <w:bCs/>
          <w:i/>
          <w:color w:val="000000"/>
          <w:szCs w:val="24"/>
          <w:lang w:eastAsia="cs-CZ"/>
        </w:rPr>
      </w:pPr>
      <w:r>
        <w:rPr>
          <w:rFonts w:eastAsia="Times New Roman" w:cs="Times New Roman"/>
          <w:b/>
          <w:bCs/>
          <w:i/>
          <w:color w:val="000000"/>
          <w:szCs w:val="24"/>
          <w:lang w:eastAsia="cs-CZ"/>
        </w:rPr>
        <w:t xml:space="preserve">Realizace:  </w:t>
      </w:r>
    </w:p>
    <w:p w14:paraId="53E4465B" w14:textId="77777777" w:rsidR="001653CD" w:rsidRDefault="001653CD" w:rsidP="00B53F8F">
      <w:pPr>
        <w:spacing w:after="0" w:line="240" w:lineRule="auto"/>
        <w:jc w:val="both"/>
        <w:rPr>
          <w:rFonts w:eastAsia="Times New Roman" w:cs="Times New Roman"/>
          <w:iCs/>
          <w:color w:val="000000"/>
          <w:szCs w:val="24"/>
          <w:lang w:eastAsia="cs-CZ"/>
        </w:rPr>
      </w:pPr>
      <w:r>
        <w:rPr>
          <w:rFonts w:eastAsia="Times New Roman" w:cs="Times New Roman"/>
          <w:bCs/>
          <w:color w:val="000000"/>
          <w:szCs w:val="24"/>
          <w:lang w:eastAsia="cs-CZ"/>
        </w:rPr>
        <w:t>po celý školní rok</w:t>
      </w:r>
    </w:p>
    <w:p w14:paraId="776BECD8" w14:textId="0A6DB9A8" w:rsidR="001653CD" w:rsidRDefault="001653CD" w:rsidP="00B53F8F">
      <w:pPr>
        <w:numPr>
          <w:ilvl w:val="0"/>
          <w:numId w:val="11"/>
        </w:numPr>
        <w:spacing w:after="0" w:line="240" w:lineRule="auto"/>
        <w:rPr>
          <w:rFonts w:eastAsia="Times New Roman" w:cs="Times New Roman"/>
          <w:szCs w:val="24"/>
          <w:lang w:eastAsia="cs-CZ"/>
        </w:rPr>
      </w:pPr>
      <w:r>
        <w:rPr>
          <w:rFonts w:eastAsia="Times New Roman" w:cs="Times New Roman"/>
          <w:szCs w:val="24"/>
          <w:lang w:eastAsia="cs-CZ"/>
        </w:rPr>
        <w:t>Práce se skupinou 5</w:t>
      </w:r>
      <w:r w:rsidR="00826149">
        <w:rPr>
          <w:rFonts w:eastAsia="Times New Roman" w:cs="Times New Roman"/>
          <w:szCs w:val="24"/>
          <w:lang w:eastAsia="cs-CZ"/>
        </w:rPr>
        <w:t>-</w:t>
      </w:r>
      <w:proofErr w:type="gramStart"/>
      <w:r>
        <w:rPr>
          <w:rFonts w:eastAsia="Times New Roman" w:cs="Times New Roman"/>
          <w:szCs w:val="24"/>
          <w:lang w:eastAsia="cs-CZ"/>
        </w:rPr>
        <w:t>6</w:t>
      </w:r>
      <w:r w:rsidR="00826149">
        <w:rPr>
          <w:rFonts w:eastAsia="Times New Roman" w:cs="Times New Roman"/>
          <w:szCs w:val="24"/>
          <w:lang w:eastAsia="cs-CZ"/>
        </w:rPr>
        <w:t xml:space="preserve"> </w:t>
      </w:r>
      <w:r>
        <w:rPr>
          <w:rFonts w:eastAsia="Times New Roman" w:cs="Times New Roman"/>
          <w:szCs w:val="24"/>
          <w:lang w:eastAsia="cs-CZ"/>
        </w:rPr>
        <w:t>letých</w:t>
      </w:r>
      <w:proofErr w:type="gramEnd"/>
      <w:r>
        <w:rPr>
          <w:rFonts w:eastAsia="Times New Roman" w:cs="Times New Roman"/>
          <w:szCs w:val="24"/>
          <w:lang w:eastAsia="cs-CZ"/>
        </w:rPr>
        <w:t xml:space="preserve">                          k</w:t>
      </w:r>
      <w:r>
        <w:rPr>
          <w:szCs w:val="24"/>
        </w:rPr>
        <w:t xml:space="preserve">lidový program </w:t>
      </w:r>
      <w:r>
        <w:rPr>
          <w:rFonts w:eastAsia="Times New Roman" w:cs="Times New Roman"/>
          <w:szCs w:val="24"/>
          <w:lang w:eastAsia="cs-CZ"/>
        </w:rPr>
        <w:t>místo spánku</w:t>
      </w:r>
    </w:p>
    <w:p w14:paraId="026A07DE" w14:textId="14FE91B6" w:rsidR="001653CD" w:rsidRDefault="001653CD" w:rsidP="00B53F8F">
      <w:pPr>
        <w:spacing w:after="0" w:line="240" w:lineRule="auto"/>
        <w:ind w:left="360"/>
        <w:rPr>
          <w:szCs w:val="24"/>
        </w:rPr>
      </w:pPr>
      <w:r>
        <w:rPr>
          <w:szCs w:val="24"/>
        </w:rPr>
        <w:t xml:space="preserve">                                                                        </w:t>
      </w:r>
      <w:r w:rsidR="005B2D06">
        <w:rPr>
          <w:szCs w:val="24"/>
        </w:rPr>
        <w:t>1</w:t>
      </w:r>
      <w:r>
        <w:rPr>
          <w:szCs w:val="24"/>
        </w:rPr>
        <w:t>x týdně /grafomotorika</w:t>
      </w:r>
      <w:r w:rsidR="005B2D06">
        <w:rPr>
          <w:szCs w:val="24"/>
        </w:rPr>
        <w:t xml:space="preserve"> </w:t>
      </w:r>
      <w:r>
        <w:rPr>
          <w:szCs w:val="24"/>
        </w:rPr>
        <w:t xml:space="preserve"> </w:t>
      </w:r>
    </w:p>
    <w:p w14:paraId="04C4A197" w14:textId="77777777" w:rsidR="005766BA" w:rsidRDefault="005766BA" w:rsidP="00B53F8F">
      <w:pPr>
        <w:tabs>
          <w:tab w:val="left" w:pos="4320"/>
          <w:tab w:val="left" w:pos="11430"/>
        </w:tabs>
        <w:spacing w:line="240" w:lineRule="auto"/>
        <w:rPr>
          <w:b/>
          <w:i/>
          <w:szCs w:val="24"/>
        </w:rPr>
      </w:pPr>
    </w:p>
    <w:p w14:paraId="38BC8A9E" w14:textId="5175C26A" w:rsidR="001653CD" w:rsidRPr="005766BA" w:rsidRDefault="005842C7" w:rsidP="00B53F8F">
      <w:pPr>
        <w:tabs>
          <w:tab w:val="left" w:pos="4320"/>
          <w:tab w:val="left" w:pos="11430"/>
        </w:tabs>
        <w:spacing w:line="240" w:lineRule="auto"/>
        <w:rPr>
          <w:b/>
          <w:i/>
          <w:szCs w:val="24"/>
        </w:rPr>
      </w:pPr>
      <w:r w:rsidRPr="005766BA">
        <w:rPr>
          <w:b/>
          <w:i/>
          <w:szCs w:val="24"/>
        </w:rPr>
        <w:t>Postup podle metodiky</w:t>
      </w:r>
      <w:r w:rsidR="005766BA">
        <w:rPr>
          <w:b/>
          <w:i/>
          <w:szCs w:val="24"/>
        </w:rPr>
        <w:t xml:space="preserve"> Píšeme podle písniček</w:t>
      </w:r>
    </w:p>
    <w:p w14:paraId="2603ECBD" w14:textId="23D843D0" w:rsidR="009A2A3E" w:rsidRDefault="009A2A3E" w:rsidP="009A2A3E">
      <w:pPr>
        <w:tabs>
          <w:tab w:val="left" w:pos="4320"/>
          <w:tab w:val="left" w:pos="11430"/>
        </w:tabs>
        <w:spacing w:line="240" w:lineRule="auto"/>
        <w:rPr>
          <w:rFonts w:cs="Times New Roman"/>
          <w:szCs w:val="24"/>
        </w:rPr>
      </w:pPr>
    </w:p>
    <w:p w14:paraId="3AAE45A0" w14:textId="460B43F9" w:rsidR="009D49DE" w:rsidRDefault="009D49DE" w:rsidP="009A2A3E">
      <w:pPr>
        <w:tabs>
          <w:tab w:val="left" w:pos="4320"/>
          <w:tab w:val="left" w:pos="11430"/>
        </w:tabs>
        <w:spacing w:line="240" w:lineRule="auto"/>
        <w:rPr>
          <w:rFonts w:cs="Times New Roman"/>
          <w:szCs w:val="24"/>
        </w:rPr>
      </w:pPr>
    </w:p>
    <w:p w14:paraId="393B6F9D" w14:textId="3835B0CE" w:rsidR="009D49DE" w:rsidRDefault="009D49DE" w:rsidP="009A2A3E">
      <w:pPr>
        <w:tabs>
          <w:tab w:val="left" w:pos="4320"/>
          <w:tab w:val="left" w:pos="11430"/>
        </w:tabs>
        <w:spacing w:line="240" w:lineRule="auto"/>
        <w:rPr>
          <w:rFonts w:cs="Times New Roman"/>
          <w:szCs w:val="24"/>
        </w:rPr>
      </w:pPr>
      <w:r>
        <w:rPr>
          <w:noProof/>
        </w:rPr>
        <mc:AlternateContent>
          <mc:Choice Requires="wps">
            <w:drawing>
              <wp:anchor distT="0" distB="0" distL="114300" distR="114300" simplePos="0" relativeHeight="251685888" behindDoc="1" locked="0" layoutInCell="1" allowOverlap="1" wp14:anchorId="7ECC8F58" wp14:editId="3D92B1BC">
                <wp:simplePos x="0" y="0"/>
                <wp:positionH relativeFrom="column">
                  <wp:posOffset>1095375</wp:posOffset>
                </wp:positionH>
                <wp:positionV relativeFrom="paragraph">
                  <wp:posOffset>37465</wp:posOffset>
                </wp:positionV>
                <wp:extent cx="2886075" cy="857250"/>
                <wp:effectExtent l="0" t="0" r="28575" b="19050"/>
                <wp:wrapNone/>
                <wp:docPr id="21" name="Ovál 21"/>
                <wp:cNvGraphicFramePr/>
                <a:graphic xmlns:a="http://schemas.openxmlformats.org/drawingml/2006/main">
                  <a:graphicData uri="http://schemas.microsoft.com/office/word/2010/wordprocessingShape">
                    <wps:wsp>
                      <wps:cNvSpPr/>
                      <wps:spPr>
                        <a:xfrm>
                          <a:off x="0" y="0"/>
                          <a:ext cx="2886075"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oval w14:anchorId="7D75B1D3" id="Ovál 21" o:spid="_x0000_s1026" style="position:absolute;margin-left:86.25pt;margin-top:2.95pt;width:227.25pt;height:67.5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bBgAIAAFMFAAAOAAAAZHJzL2Uyb0RvYy54bWysVM1uGjEQvlfqO1i+NwsIEopYIkSUqlKU&#10;RCVVzsZrg1Xb49qGhb5Nn6Uv1rF3WWjDqerFO7Pz+42/8fR2bzTZCR8U2JL2r3qUCMuhUnZd0q8v&#10;9x/GlITIbMU0WFHSgwj0dvb+3bR2EzGADehKeIJJbJjUrqSbGN2kKALfCMPCFThh0SjBGxZR9eui&#10;8qzG7EYXg17vuqjBV84DFyHg37vGSGc5v5SCxycpg4hElxR7i/n0+Vyls5hN2WTtmdso3rbB/qEL&#10;w5TFol2qOxYZ2Xr1JpVR3EMAGa84mAKkVFxkDIim3/sLzXLDnMhYcDjBdWMK/y8tf9w9e6Kqkg76&#10;lFhm8I6edr9+aoI6Dqd2YYI+S/fsWy2gmJDupTfpixjIPg/00A1U7CPh+HMwHl/3bkaUcLSNRzeD&#10;UZ54cYp2PsRPAgxJQkmF1sqFhJlN2O4hRCyK3kev9FvbdAbQqrpXWmclsUUstCc7hvcc97l1jDvz&#10;Qi1FFglQAyFL8aBFk/WLkDiH1HSunhl4ysk4FzZep5HkTOidwiR20AX2LwXqeGym9U1hIjOzC+xd&#10;CvyzYheRq4KNXbBRFvylBNW3rnLjf0TfYE7wV1Ad8Po9NHsRHL9XeA8PLMRn5nERcGVwueMTHlJD&#10;XVJoJUo24H9c+p/8kZ9opaTGxSpp+L5lXlCiP1tk7sf+cJg2MStD5AQq/tyyOrfYrVkA3imSE7vL&#10;YvKP+ihKD+YV34B5qoomZjnWLimP/qgsYrPw+IpwMZ9nN9w+x+KDXTqekqepJpK97F+Zdy0ZI9L4&#10;EY5L+IaQjW+KtDDfRpAqs/U013beuLmZNO0rk56Gcz17nd7C2W8AAAD//wMAUEsDBBQABgAIAAAA&#10;IQB+pTMW3QAAAAkBAAAPAAAAZHJzL2Rvd25yZXYueG1sTI9NTsMwEIX3SNzBGiQ2iDoNJG1DnApQ&#10;UXdItD2AGw9xIB5HsdsETs+wguXT9/R+yvXkOnHGIbSeFMxnCQik2puWGgWH/cvtEkSImozuPKGC&#10;Lwywri4vSl0YP9IbnnexERxCodAKbIx9IWWoLTodZr5HYvbuB6cjy6GRZtAjh7tOpkmSS6db4gar&#10;e3y2WH/uTk5BvkzvNjjfPOWj/Z4yF163H/2NUtdX0+MDiIhT/DPD73yeDhVvOvoTmSA61os0Y6uC&#10;bAWCeZ4u+NuRwX2yAlmV8v+D6gcAAP//AwBQSwECLQAUAAYACAAAACEAtoM4kv4AAADhAQAAEwAA&#10;AAAAAAAAAAAAAAAAAAAAW0NvbnRlbnRfVHlwZXNdLnhtbFBLAQItABQABgAIAAAAIQA4/SH/1gAA&#10;AJQBAAALAAAAAAAAAAAAAAAAAC8BAABfcmVscy8ucmVsc1BLAQItABQABgAIAAAAIQDRgjbBgAIA&#10;AFMFAAAOAAAAAAAAAAAAAAAAAC4CAABkcnMvZTJvRG9jLnhtbFBLAQItABQABgAIAAAAIQB+pTMW&#10;3QAAAAkBAAAPAAAAAAAAAAAAAAAAANoEAABkcnMvZG93bnJldi54bWxQSwUGAAAAAAQABADzAAAA&#10;5AUAAAAA&#10;" fillcolor="white [3201]" strokecolor="black [3213]" strokeweight="1pt">
                <v:stroke joinstyle="miter"/>
              </v:oval>
            </w:pict>
          </mc:Fallback>
        </mc:AlternateContent>
      </w:r>
    </w:p>
    <w:p w14:paraId="7F9DE07A" w14:textId="77E4E954" w:rsidR="009A2A3E" w:rsidRDefault="009A2A3E" w:rsidP="009A2A3E">
      <w:pPr>
        <w:spacing w:after="0" w:line="240" w:lineRule="auto"/>
        <w:rPr>
          <w:rFonts w:eastAsia="Times New Roman" w:cs="Times New Roman"/>
          <w:szCs w:val="24"/>
          <w:lang w:eastAsia="cs-CZ"/>
        </w:rPr>
      </w:pPr>
      <w:r>
        <w:rPr>
          <w:noProof/>
          <w:lang w:eastAsia="cs-CZ"/>
        </w:rPr>
        <mc:AlternateContent>
          <mc:Choice Requires="wps">
            <w:drawing>
              <wp:inline distT="0" distB="0" distL="0" distR="0" wp14:anchorId="66910EED" wp14:editId="234CBE3D">
                <wp:extent cx="4267200" cy="494030"/>
                <wp:effectExtent l="0" t="0" r="0" b="0"/>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F85FC" w14:textId="540C7B80" w:rsidR="009A2A3E" w:rsidRPr="009D49DE" w:rsidRDefault="009D49DE" w:rsidP="009D49DE">
                            <w:pPr>
                              <w:pStyle w:val="Normlnweb"/>
                              <w:spacing w:beforeAutospacing="0" w:after="0" w:afterAutospacing="0"/>
                              <w:jc w:val="center"/>
                              <w:rPr>
                                <w:i/>
                                <w:iCs/>
                              </w:rPr>
                            </w:pPr>
                            <w:r>
                              <w:rPr>
                                <w:b/>
                                <w:bCs/>
                                <w:i/>
                                <w:iCs/>
                              </w:rPr>
                              <w:t xml:space="preserve">                              </w:t>
                            </w:r>
                            <w:r w:rsidR="009A2A3E" w:rsidRPr="009D49DE">
                              <w:rPr>
                                <w:b/>
                                <w:bCs/>
                                <w:i/>
                                <w:iCs/>
                              </w:rPr>
                              <w:t>LOGOPEDICKÉ CHVILKY</w:t>
                            </w:r>
                          </w:p>
                        </w:txbxContent>
                      </wps:txbx>
                      <wps:bodyPr rot="0" vert="horz" wrap="square" lIns="91440" tIns="45720" rIns="91440" bIns="45720" anchor="t" anchorCtr="0" upright="1">
                        <a:spAutoFit/>
                      </wps:bodyPr>
                    </wps:wsp>
                  </a:graphicData>
                </a:graphic>
              </wp:inline>
            </w:drawing>
          </mc:Choice>
          <mc:Fallback>
            <w:pict>
              <v:rect w14:anchorId="66910EED" id="Rectangle 28" o:spid="_x0000_s1028" style="width:336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rU8gEAAMUDAAAOAAAAZHJzL2Uyb0RvYy54bWysU8Fu2zAMvQ/YPwi6L04yt2uNOEXRIsOA&#10;bivW9QMYWY6F2aJGKbGzrx8lJ1m63oZdBImknt57pBY3Q9eKnSZv0JZyNplKoa3CythNKZ+/r95d&#10;SeED2ApatLqUe+3lzfLtm0XvCj3HBttKk2AQ64velbIJwRVZ5lWjO/ATdNpyskbqIPCRNllF0DN6&#10;12bz6fQy65EqR6i09xy9H5NymfDrWqvwta69DqItJXMLaaW0ruOaLRdQbAhcY9SBBvwDiw6M5UdP&#10;UPcQQGzJvILqjCL0WIeJwi7DujZKJw2sZjb9S81TA04nLWyOdyeb/P+DVV92jyRMVcoLKSx03KJv&#10;bBrYTavF/Cr60ztfcNmTe6So0LsHVD+8sHjXcJm+JcK+0VAxq1msz15ciAfPV8W6/4wVw8M2YLJq&#10;qKmLgGyCGFJH9qeO6CEIxcF8fvmB2yyF4lx+nU/fp5ZlUBxvO/Lho8ZOxE0pickndNg9+BDZQHEs&#10;iY9ZXJm2TV1v7YsAF8ZIYh8Jj8LDsB6SPfOjFWus9iyHcJwlnn3eNEi/pOh5jkrpf26BtBTtJ8uW&#10;XM/yPA5eOuQXrEYKOs+szzNgFUOVMkgxbu/COKxbR2bT8EuzpM67W7ZxZZLCaPHI6kCfZyUJP8x1&#10;HMbzc6r68/uWvwEAAP//AwBQSwMEFAAGAAgAAAAhAPvxX37bAAAABAEAAA8AAABkcnMvZG93bnJl&#10;di54bWxMj8FuwjAQRO+V+g/WVuqlKg6oSiDEQYi2EuVGygc48TZJiddRbCD9+257gctIo1nNvM1W&#10;o+3EGQffOlIwnUQgkCpnWqoVHD7fn+cgfNBkdOcIFfygh1V+f5fp1LgL7fFchFpwCflUK2hC6FMp&#10;fdWg1X7ieiTOvtxgdWA71NIM+sLltpOzKIql1S3xQqN73DRYHYuTVfCxe9kdNlv5fVy0r0/bpIhk&#10;Gb8p9fgwrpcgAo7hegx/+IwOOTOV7kTGi04BPxL+lbM4mbEtFSTJHGSeyVv4/BcAAP//AwBQSwEC&#10;LQAUAAYACAAAACEAtoM4kv4AAADhAQAAEwAAAAAAAAAAAAAAAAAAAAAAW0NvbnRlbnRfVHlwZXNd&#10;LnhtbFBLAQItABQABgAIAAAAIQA4/SH/1gAAAJQBAAALAAAAAAAAAAAAAAAAAC8BAABfcmVscy8u&#10;cmVsc1BLAQItABQABgAIAAAAIQApkurU8gEAAMUDAAAOAAAAAAAAAAAAAAAAAC4CAABkcnMvZTJv&#10;RG9jLnhtbFBLAQItABQABgAIAAAAIQD78V9+2wAAAAQBAAAPAAAAAAAAAAAAAAAAAEwEAABkcnMv&#10;ZG93bnJldi54bWxQSwUGAAAAAAQABADzAAAAVAUAAAAA&#10;" filled="f" stroked="f">
                <v:textbox style="mso-fit-shape-to-text:t">
                  <w:txbxContent>
                    <w:p w14:paraId="3E3F85FC" w14:textId="540C7B80" w:rsidR="009A2A3E" w:rsidRPr="009D49DE" w:rsidRDefault="009D49DE" w:rsidP="009D49DE">
                      <w:pPr>
                        <w:pStyle w:val="Normlnweb"/>
                        <w:spacing w:beforeAutospacing="0" w:after="0" w:afterAutospacing="0"/>
                        <w:jc w:val="center"/>
                        <w:rPr>
                          <w:i/>
                          <w:iCs/>
                        </w:rPr>
                      </w:pPr>
                      <w:r>
                        <w:rPr>
                          <w:b/>
                          <w:bCs/>
                          <w:i/>
                          <w:iCs/>
                        </w:rPr>
                        <w:t xml:space="preserve">                              </w:t>
                      </w:r>
                      <w:r w:rsidR="009A2A3E" w:rsidRPr="009D49DE">
                        <w:rPr>
                          <w:b/>
                          <w:bCs/>
                          <w:i/>
                          <w:iCs/>
                        </w:rPr>
                        <w:t>LOGOPEDICKÉ CHVILKY</w:t>
                      </w:r>
                    </w:p>
                  </w:txbxContent>
                </v:textbox>
                <w10:anchorlock/>
              </v:rect>
            </w:pict>
          </mc:Fallback>
        </mc:AlternateContent>
      </w:r>
    </w:p>
    <w:p w14:paraId="66B9B602" w14:textId="77777777" w:rsidR="009A2A3E" w:rsidRDefault="009A2A3E" w:rsidP="009A2A3E">
      <w:pPr>
        <w:spacing w:after="0" w:line="240" w:lineRule="auto"/>
        <w:jc w:val="both"/>
        <w:rPr>
          <w:rFonts w:eastAsia="Times New Roman" w:cs="Times New Roman"/>
          <w:szCs w:val="24"/>
          <w:lang w:eastAsia="cs-CZ"/>
        </w:rPr>
      </w:pPr>
    </w:p>
    <w:p w14:paraId="68A99E6B" w14:textId="77777777" w:rsidR="009D49DE" w:rsidRDefault="009D49DE" w:rsidP="009A2A3E">
      <w:pPr>
        <w:spacing w:before="100" w:after="0" w:line="240" w:lineRule="auto"/>
        <w:jc w:val="both"/>
        <w:rPr>
          <w:rFonts w:eastAsia="Times New Roman" w:cs="Times New Roman"/>
          <w:b/>
          <w:i/>
          <w:iCs/>
          <w:szCs w:val="24"/>
          <w:lang w:eastAsia="cs-CZ"/>
        </w:rPr>
      </w:pPr>
    </w:p>
    <w:p w14:paraId="40DE4C89" w14:textId="6BE6974F" w:rsidR="009A2A3E" w:rsidRDefault="009A2A3E" w:rsidP="009A2A3E">
      <w:pPr>
        <w:spacing w:before="100" w:after="0" w:line="240" w:lineRule="auto"/>
        <w:jc w:val="both"/>
        <w:rPr>
          <w:rFonts w:eastAsia="Times New Roman" w:cs="Times New Roman"/>
          <w:bCs/>
          <w:szCs w:val="24"/>
          <w:lang w:eastAsia="cs-CZ"/>
        </w:rPr>
      </w:pPr>
      <w:r>
        <w:rPr>
          <w:rFonts w:eastAsia="Times New Roman" w:cs="Times New Roman"/>
          <w:b/>
          <w:i/>
          <w:iCs/>
          <w:szCs w:val="24"/>
          <w:lang w:eastAsia="cs-CZ"/>
        </w:rPr>
        <w:t xml:space="preserve">Pedagogickým záměrem </w:t>
      </w:r>
      <w:r>
        <w:rPr>
          <w:rFonts w:eastAsia="Times New Roman" w:cs="Times New Roman"/>
          <w:bCs/>
          <w:szCs w:val="24"/>
          <w:lang w:eastAsia="cs-CZ"/>
        </w:rPr>
        <w:t xml:space="preserve">je správnou jazykovou gramatickou výslovností učit děti vztahu k českému jazyku a analyticko-syntetickým činnostem. Odhadnout schopnosti dítěte a větší řečové vady </w:t>
      </w:r>
      <w:r w:rsidR="001E2E50">
        <w:rPr>
          <w:rFonts w:eastAsia="Times New Roman" w:cs="Times New Roman"/>
          <w:bCs/>
          <w:szCs w:val="24"/>
          <w:lang w:eastAsia="cs-CZ"/>
        </w:rPr>
        <w:t>doporučit</w:t>
      </w:r>
      <w:r>
        <w:rPr>
          <w:rFonts w:eastAsia="Times New Roman" w:cs="Times New Roman"/>
          <w:bCs/>
          <w:szCs w:val="24"/>
          <w:lang w:eastAsia="cs-CZ"/>
        </w:rPr>
        <w:t xml:space="preserve"> k speciálnímu pedagogovi.</w:t>
      </w:r>
    </w:p>
    <w:p w14:paraId="2B2AF73E" w14:textId="77777777" w:rsidR="009A2A3E" w:rsidRDefault="009A2A3E" w:rsidP="009A2A3E">
      <w:pPr>
        <w:spacing w:before="100" w:after="0" w:line="240" w:lineRule="auto"/>
        <w:jc w:val="both"/>
        <w:rPr>
          <w:rFonts w:eastAsia="Times New Roman" w:cs="Times New Roman"/>
          <w:bCs/>
          <w:szCs w:val="24"/>
          <w:lang w:eastAsia="cs-CZ"/>
        </w:rPr>
      </w:pPr>
    </w:p>
    <w:p w14:paraId="2A5BC657" w14:textId="77777777" w:rsidR="009A2A3E" w:rsidRDefault="009A2A3E" w:rsidP="009A2A3E">
      <w:pPr>
        <w:spacing w:after="0" w:line="240" w:lineRule="auto"/>
        <w:jc w:val="both"/>
        <w:rPr>
          <w:rFonts w:eastAsia="Times New Roman" w:cs="Times New Roman"/>
          <w:b/>
          <w:i/>
          <w:szCs w:val="24"/>
          <w:lang w:eastAsia="cs-CZ"/>
        </w:rPr>
      </w:pPr>
      <w:r>
        <w:rPr>
          <w:rFonts w:eastAsia="Times New Roman" w:cs="Times New Roman"/>
          <w:b/>
          <w:i/>
          <w:szCs w:val="24"/>
          <w:lang w:eastAsia="cs-CZ"/>
        </w:rPr>
        <w:t>OVU:</w:t>
      </w:r>
    </w:p>
    <w:p w14:paraId="1DD4AFA7" w14:textId="77777777" w:rsidR="009A2A3E" w:rsidRDefault="009A2A3E" w:rsidP="005766BA">
      <w:pPr>
        <w:widowControl w:val="0"/>
        <w:autoSpaceDE w:val="0"/>
        <w:autoSpaceDN w:val="0"/>
        <w:spacing w:before="16" w:after="0" w:line="240" w:lineRule="auto"/>
        <w:rPr>
          <w:rFonts w:cs="Times New Roman"/>
          <w:bCs/>
          <w:color w:val="000000"/>
          <w:szCs w:val="24"/>
        </w:rPr>
      </w:pPr>
      <w:r w:rsidRPr="005B2D06">
        <w:rPr>
          <w:rFonts w:cs="Times New Roman"/>
          <w:bCs/>
          <w:color w:val="000000"/>
          <w:szCs w:val="24"/>
        </w:rPr>
        <w:t>Ovládá</w:t>
      </w:r>
      <w:r w:rsidRPr="005B2D06">
        <w:rPr>
          <w:rFonts w:cs="Times New Roman"/>
          <w:bCs/>
          <w:color w:val="000000"/>
          <w:spacing w:val="5"/>
          <w:szCs w:val="24"/>
        </w:rPr>
        <w:t xml:space="preserve"> </w:t>
      </w:r>
      <w:r w:rsidRPr="005B2D06">
        <w:rPr>
          <w:rFonts w:cs="Times New Roman"/>
          <w:bCs/>
          <w:color w:val="000000"/>
          <w:szCs w:val="24"/>
        </w:rPr>
        <w:t>jemnou</w:t>
      </w:r>
      <w:r w:rsidRPr="005B2D06">
        <w:rPr>
          <w:rFonts w:cs="Times New Roman"/>
          <w:bCs/>
          <w:color w:val="000000"/>
          <w:spacing w:val="5"/>
          <w:szCs w:val="24"/>
        </w:rPr>
        <w:t xml:space="preserve"> </w:t>
      </w:r>
      <w:r w:rsidRPr="005B2D06">
        <w:rPr>
          <w:rFonts w:cs="Times New Roman"/>
          <w:bCs/>
          <w:color w:val="000000"/>
          <w:szCs w:val="24"/>
        </w:rPr>
        <w:t>motoriku</w:t>
      </w:r>
      <w:r w:rsidRPr="005B2D06">
        <w:rPr>
          <w:rFonts w:cs="Times New Roman"/>
          <w:bCs/>
          <w:color w:val="000000"/>
          <w:spacing w:val="5"/>
          <w:szCs w:val="24"/>
        </w:rPr>
        <w:t xml:space="preserve"> </w:t>
      </w:r>
      <w:r w:rsidRPr="005B2D06">
        <w:rPr>
          <w:rFonts w:cs="Times New Roman"/>
          <w:bCs/>
          <w:color w:val="000000"/>
          <w:szCs w:val="24"/>
        </w:rPr>
        <w:t>a</w:t>
      </w:r>
      <w:r w:rsidRPr="005B2D06">
        <w:rPr>
          <w:rFonts w:cs="Times New Roman"/>
          <w:bCs/>
          <w:color w:val="000000"/>
          <w:spacing w:val="5"/>
          <w:szCs w:val="24"/>
        </w:rPr>
        <w:t xml:space="preserve"> </w:t>
      </w:r>
      <w:r w:rsidRPr="005B2D06">
        <w:rPr>
          <w:rFonts w:cs="Times New Roman"/>
          <w:bCs/>
          <w:color w:val="000000"/>
          <w:szCs w:val="24"/>
        </w:rPr>
        <w:t>motoriku</w:t>
      </w:r>
      <w:r w:rsidRPr="005B2D06">
        <w:rPr>
          <w:rFonts w:cs="Times New Roman"/>
          <w:bCs/>
          <w:color w:val="000000"/>
          <w:spacing w:val="5"/>
          <w:szCs w:val="24"/>
        </w:rPr>
        <w:t xml:space="preserve"> </w:t>
      </w:r>
      <w:r w:rsidRPr="005B2D06">
        <w:rPr>
          <w:rFonts w:cs="Times New Roman"/>
          <w:bCs/>
          <w:color w:val="000000"/>
          <w:szCs w:val="24"/>
        </w:rPr>
        <w:t xml:space="preserve">mluvidel. </w:t>
      </w:r>
    </w:p>
    <w:p w14:paraId="03636E6A" w14:textId="77777777" w:rsidR="009A2A3E" w:rsidRPr="005B2D06" w:rsidRDefault="009A2A3E" w:rsidP="005766BA">
      <w:pPr>
        <w:widowControl w:val="0"/>
        <w:autoSpaceDE w:val="0"/>
        <w:autoSpaceDN w:val="0"/>
        <w:spacing w:before="16" w:after="0" w:line="240" w:lineRule="auto"/>
        <w:rPr>
          <w:rFonts w:cs="Times New Roman"/>
          <w:bCs/>
          <w:color w:val="000000"/>
          <w:szCs w:val="24"/>
        </w:rPr>
      </w:pPr>
      <w:r w:rsidRPr="005B2D06">
        <w:rPr>
          <w:rFonts w:cs="Times New Roman"/>
          <w:bCs/>
          <w:color w:val="000000"/>
          <w:szCs w:val="24"/>
        </w:rPr>
        <w:t xml:space="preserve">Správně vyslovuje většinu hlásek, ovládá dech, tempo a intonaci řeči. </w:t>
      </w:r>
    </w:p>
    <w:p w14:paraId="188F9CB2" w14:textId="7AC12208" w:rsidR="009A2A3E" w:rsidRDefault="009A2A3E" w:rsidP="005766BA">
      <w:pPr>
        <w:widowControl w:val="0"/>
        <w:autoSpaceDE w:val="0"/>
        <w:autoSpaceDN w:val="0"/>
        <w:spacing w:before="16" w:after="0" w:line="240" w:lineRule="auto"/>
        <w:rPr>
          <w:rFonts w:cs="Times New Roman"/>
          <w:bCs/>
          <w:color w:val="000000"/>
          <w:spacing w:val="-7"/>
          <w:szCs w:val="24"/>
        </w:rPr>
      </w:pPr>
      <w:r w:rsidRPr="005B2D06">
        <w:rPr>
          <w:rFonts w:cs="Times New Roman"/>
          <w:bCs/>
          <w:color w:val="000000"/>
          <w:szCs w:val="24"/>
        </w:rPr>
        <w:t>Používá slova ve správném tvaru a gramaticky správně formuluje vě</w:t>
      </w:r>
      <w:r w:rsidRPr="005B2D06">
        <w:rPr>
          <w:rFonts w:cs="Times New Roman"/>
          <w:bCs/>
          <w:color w:val="000000"/>
          <w:spacing w:val="-7"/>
          <w:szCs w:val="24"/>
        </w:rPr>
        <w:t>ty</w:t>
      </w:r>
      <w:r w:rsidRPr="005B39FF">
        <w:rPr>
          <w:rFonts w:cs="Times New Roman"/>
          <w:bCs/>
          <w:color w:val="000000"/>
          <w:spacing w:val="-7"/>
          <w:szCs w:val="24"/>
        </w:rPr>
        <w:t>.</w:t>
      </w:r>
    </w:p>
    <w:p w14:paraId="58CC2292" w14:textId="77777777" w:rsidR="005766BA" w:rsidRPr="005B2D06" w:rsidRDefault="005766BA" w:rsidP="005766BA">
      <w:pPr>
        <w:widowControl w:val="0"/>
        <w:autoSpaceDE w:val="0"/>
        <w:autoSpaceDN w:val="0"/>
        <w:spacing w:before="16" w:after="0" w:line="240" w:lineRule="auto"/>
        <w:rPr>
          <w:rFonts w:ascii="Arial"/>
          <w:b/>
          <w:color w:val="000000"/>
          <w:sz w:val="19"/>
        </w:rPr>
      </w:pPr>
    </w:p>
    <w:p w14:paraId="053CBF5B" w14:textId="77777777" w:rsidR="009A2A3E" w:rsidRDefault="009A2A3E" w:rsidP="009A2A3E">
      <w:pPr>
        <w:spacing w:after="0" w:line="240" w:lineRule="auto"/>
        <w:jc w:val="both"/>
        <w:rPr>
          <w:rFonts w:eastAsia="Times New Roman" w:cs="Times New Roman"/>
          <w:b/>
          <w:bCs/>
          <w:i/>
          <w:color w:val="000000"/>
          <w:szCs w:val="24"/>
          <w:lang w:eastAsia="cs-CZ"/>
        </w:rPr>
      </w:pPr>
      <w:r>
        <w:rPr>
          <w:rFonts w:eastAsia="Times New Roman" w:cs="Times New Roman"/>
          <w:b/>
          <w:bCs/>
          <w:i/>
          <w:color w:val="000000"/>
          <w:szCs w:val="24"/>
          <w:lang w:eastAsia="cs-CZ"/>
        </w:rPr>
        <w:t>Realizace:</w:t>
      </w:r>
    </w:p>
    <w:p w14:paraId="0685B4BE" w14:textId="0847AF82" w:rsidR="009A2A3E" w:rsidRDefault="009A2A3E" w:rsidP="009A2A3E">
      <w:pPr>
        <w:spacing w:after="0" w:line="240" w:lineRule="auto"/>
        <w:jc w:val="both"/>
        <w:rPr>
          <w:rFonts w:eastAsia="Times New Roman" w:cs="Times New Roman"/>
          <w:bCs/>
          <w:color w:val="000000"/>
          <w:szCs w:val="24"/>
          <w:lang w:eastAsia="cs-CZ"/>
        </w:rPr>
      </w:pPr>
      <w:r>
        <w:rPr>
          <w:rFonts w:eastAsia="Times New Roman" w:cs="Times New Roman"/>
          <w:bCs/>
          <w:color w:val="000000"/>
          <w:szCs w:val="24"/>
          <w:lang w:eastAsia="cs-CZ"/>
        </w:rPr>
        <w:t>Podle doporučení SPC pracuje logopedická asistentka se skupinkou/ př. individuálně/s dítětem u logopedického zrcadla</w:t>
      </w:r>
      <w:r w:rsidR="001E2E50">
        <w:rPr>
          <w:rFonts w:eastAsia="Times New Roman" w:cs="Times New Roman"/>
          <w:bCs/>
          <w:color w:val="000000"/>
          <w:szCs w:val="24"/>
          <w:lang w:eastAsia="cs-CZ"/>
        </w:rPr>
        <w:t>.</w:t>
      </w:r>
      <w:r>
        <w:rPr>
          <w:rFonts w:eastAsia="Times New Roman" w:cs="Times New Roman"/>
          <w:bCs/>
          <w:color w:val="000000"/>
          <w:szCs w:val="24"/>
          <w:lang w:eastAsia="cs-CZ"/>
        </w:rPr>
        <w:t xml:space="preserve"> </w:t>
      </w:r>
    </w:p>
    <w:p w14:paraId="527396B8" w14:textId="77777777" w:rsidR="009A2A3E" w:rsidRDefault="009A2A3E" w:rsidP="009A2A3E">
      <w:pPr>
        <w:spacing w:after="0" w:line="240" w:lineRule="auto"/>
        <w:jc w:val="both"/>
        <w:rPr>
          <w:rFonts w:eastAsia="Times New Roman" w:cs="Times New Roman"/>
          <w:bCs/>
          <w:color w:val="000000"/>
          <w:szCs w:val="24"/>
          <w:lang w:eastAsia="cs-CZ"/>
        </w:rPr>
      </w:pPr>
      <w:r>
        <w:rPr>
          <w:rFonts w:eastAsia="Times New Roman" w:cs="Times New Roman"/>
          <w:bCs/>
          <w:color w:val="000000"/>
          <w:szCs w:val="24"/>
          <w:lang w:eastAsia="cs-CZ"/>
        </w:rPr>
        <w:t>Ve třídách denně provádíme logopedické chvilky se všemi dětmi.</w:t>
      </w:r>
    </w:p>
    <w:p w14:paraId="3769E570" w14:textId="77777777" w:rsidR="009A2A3E" w:rsidRDefault="009A2A3E" w:rsidP="009A2A3E">
      <w:pPr>
        <w:spacing w:after="0" w:line="240" w:lineRule="auto"/>
        <w:jc w:val="both"/>
        <w:rPr>
          <w:rFonts w:eastAsia="Times New Roman" w:cs="Times New Roman"/>
          <w:bCs/>
          <w:color w:val="000000"/>
          <w:szCs w:val="24"/>
          <w:lang w:eastAsia="cs-CZ"/>
        </w:rPr>
      </w:pPr>
    </w:p>
    <w:p w14:paraId="7493D64C" w14:textId="1C4EA880" w:rsidR="009A2A3E" w:rsidRDefault="009A2A3E" w:rsidP="009A2A3E">
      <w:pPr>
        <w:tabs>
          <w:tab w:val="left" w:pos="4320"/>
          <w:tab w:val="left" w:pos="11430"/>
        </w:tabs>
        <w:spacing w:line="240" w:lineRule="auto"/>
      </w:pPr>
      <w:r>
        <w:rPr>
          <w:b/>
          <w:i/>
        </w:rPr>
        <w:t xml:space="preserve">Spolupráce: </w:t>
      </w:r>
      <w:r>
        <w:t>s rodiči, SPC Brno</w:t>
      </w:r>
    </w:p>
    <w:p w14:paraId="10A2E9D4" w14:textId="2A5721C4" w:rsidR="005766BA" w:rsidRDefault="005766BA" w:rsidP="009A2A3E">
      <w:pPr>
        <w:tabs>
          <w:tab w:val="left" w:pos="4320"/>
          <w:tab w:val="left" w:pos="11430"/>
        </w:tabs>
        <w:spacing w:line="240" w:lineRule="auto"/>
      </w:pPr>
    </w:p>
    <w:p w14:paraId="18EE97CD" w14:textId="0A9D41AA" w:rsidR="001653CD" w:rsidRDefault="009D49DE" w:rsidP="004C3E4D">
      <w:pPr>
        <w:tabs>
          <w:tab w:val="left" w:pos="4320"/>
          <w:tab w:val="left" w:pos="11430"/>
        </w:tabs>
        <w:spacing w:line="240" w:lineRule="auto"/>
        <w:rPr>
          <w:rFonts w:eastAsia="Times New Roman" w:cs="Times New Roman"/>
          <w:szCs w:val="24"/>
          <w:lang w:eastAsia="cs-CZ"/>
        </w:rPr>
      </w:pPr>
      <w:r>
        <w:rPr>
          <w:noProof/>
        </w:rPr>
        <w:lastRenderedPageBreak/>
        <mc:AlternateContent>
          <mc:Choice Requires="wps">
            <w:drawing>
              <wp:anchor distT="0" distB="0" distL="114300" distR="114300" simplePos="0" relativeHeight="251687936" behindDoc="1" locked="0" layoutInCell="1" allowOverlap="1" wp14:anchorId="20E24948" wp14:editId="55514A69">
                <wp:simplePos x="0" y="0"/>
                <wp:positionH relativeFrom="column">
                  <wp:posOffset>1381125</wp:posOffset>
                </wp:positionH>
                <wp:positionV relativeFrom="paragraph">
                  <wp:posOffset>8890</wp:posOffset>
                </wp:positionV>
                <wp:extent cx="2886075" cy="857250"/>
                <wp:effectExtent l="0" t="0" r="28575" b="19050"/>
                <wp:wrapNone/>
                <wp:docPr id="22" name="Ovál 22"/>
                <wp:cNvGraphicFramePr/>
                <a:graphic xmlns:a="http://schemas.openxmlformats.org/drawingml/2006/main">
                  <a:graphicData uri="http://schemas.microsoft.com/office/word/2010/wordprocessingShape">
                    <wps:wsp>
                      <wps:cNvSpPr/>
                      <wps:spPr>
                        <a:xfrm>
                          <a:off x="0" y="0"/>
                          <a:ext cx="2886075"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6607C265" id="Ovál 22" o:spid="_x0000_s1026" style="position:absolute;margin-left:108.75pt;margin-top:.7pt;width:227.25pt;height:6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xigQIAAFMFAAAOAAAAZHJzL2Uyb0RvYy54bWysVM1uGjEQvlfqO1i+NwsIEopYIkSUqlKU&#10;RCVVzsZrg1Xb49qGhb5Nn6Uv1rF3WWjDqerF69n55tffzPR2bzTZCR8U2JL2r3qUCMuhUnZd0q8v&#10;9x/GlITIbMU0WFHSgwj0dvb+3bR2EzGADehKeIJObJjUrqSbGN2kKALfCMPCFThhUSnBGxZR9Oui&#10;8qxG70YXg17vuqjBV84DFyHg37tGSWfZv5SCxycpg4hElxRzi/n0+Vyls5hN2WTtmdso3qbB/iEL&#10;w5TFoJ2rOxYZ2Xr1xpVR3EMAGa84mAKkVFzkGrCafu+vapYb5kSuBZsTXNem8P/c8sfdsyeqKulg&#10;QIllBt/oaffrpyYoY3NqFyaIWbpn30oBr6nSvfQmfbEGss8NPXQNFftIOP4cjMfXvZsRJRx149HN&#10;YJQ7XpysnQ/xkwBD0qWkQmvlQqqZTdjuIUQMiugjKv3WNp0BtKruldZZSGwRC+3JjuE7x30/pY52&#10;ZyiUkmWRCmpKyLd40KLx+kVI7ENKOkfPDDz5ZJwLG69bv9oiOplJzKAz7F8y1PGYTItNZiIzszPs&#10;XTL8M2JnkaOCjZ2xURb8JQfVty5ygz9W39Scyl9BdcDn99DMRXD8XuE7PLAQn5nHQcCRweGOT3hI&#10;DXVJob1RsgH/49L/hEd+opaSGgerpOH7lnlBif5skbkf+8NhmsQsDJETKPhzzepcY7dmAfimfVwj&#10;judrwkd9vEoP5hV3wDxFRRWzHGOXlEd/FBaxGXjcIlzM5xmG0+dYfLBLx5Pz1NVEspf9K/OuJWNE&#10;Gj/CcQjfELLBJksL820EqTJbT31t+42Tm8nYbpm0Gs7ljDrtwtlvAAAA//8DAFBLAwQUAAYACAAA&#10;ACEAvyrxfN0AAAAJAQAADwAAAGRycy9kb3ducmV2LnhtbEyPTU7DMBCF90jcwRokNog6Sdu0CnEq&#10;QEXsKlF6ADeexoF4HMVuEzg9wwqWT9/T+yk3k+vEBYfQelKQzhIQSLU3LTUKDu8v92sQIWoyuvOE&#10;Cr4wwKa6vip1YfxIb3jZx0ZwCIVCK7Ax9oWUobbodJj5HonZyQ9OR5ZDI82gRw53ncySJJdOt8QN&#10;Vvf4bLH+3J+dgnydzbeYbp/y0X5PSxd2rx/9nVK3N9PjA4iIU/wzw+98ng4Vbzr6M5kgOgVZulqy&#10;lcECBPN8lfG3I+t5vgBZlfL/g+oHAAD//wMAUEsBAi0AFAAGAAgAAAAhALaDOJL+AAAA4QEAABMA&#10;AAAAAAAAAAAAAAAAAAAAAFtDb250ZW50X1R5cGVzXS54bWxQSwECLQAUAAYACAAAACEAOP0h/9YA&#10;AACUAQAACwAAAAAAAAAAAAAAAAAvAQAAX3JlbHMvLnJlbHNQSwECLQAUAAYACAAAACEAV2/cYoEC&#10;AABTBQAADgAAAAAAAAAAAAAAAAAuAgAAZHJzL2Uyb0RvYy54bWxQSwECLQAUAAYACAAAACEAvyrx&#10;fN0AAAAJAQAADwAAAAAAAAAAAAAAAADbBAAAZHJzL2Rvd25yZXYueG1sUEsFBgAAAAAEAAQA8wAA&#10;AOUFAAAAAA==&#10;" fillcolor="white [3201]" strokecolor="black [3213]" strokeweight="1pt">
                <v:stroke joinstyle="miter"/>
              </v:oval>
            </w:pict>
          </mc:Fallback>
        </mc:AlternateContent>
      </w:r>
    </w:p>
    <w:p w14:paraId="029F979F" w14:textId="77777777" w:rsidR="001653CD" w:rsidRDefault="001653CD" w:rsidP="00B53F8F">
      <w:pPr>
        <w:tabs>
          <w:tab w:val="left" w:pos="4320"/>
          <w:tab w:val="left" w:pos="11430"/>
        </w:tabs>
        <w:spacing w:after="0" w:line="240" w:lineRule="auto"/>
        <w:jc w:val="both"/>
        <w:rPr>
          <w:rFonts w:eastAsia="Times New Roman" w:cs="Times New Roman"/>
          <w:szCs w:val="24"/>
          <w:lang w:eastAsia="cs-CZ"/>
        </w:rPr>
      </w:pPr>
      <w:r>
        <w:rPr>
          <w:noProof/>
          <w:lang w:eastAsia="cs-CZ"/>
        </w:rPr>
        <mc:AlternateContent>
          <mc:Choice Requires="wps">
            <w:drawing>
              <wp:inline distT="0" distB="0" distL="0" distR="0" wp14:anchorId="179B5CBA" wp14:editId="3E4101E5">
                <wp:extent cx="5761990" cy="494030"/>
                <wp:effectExtent l="0" t="0" r="635" b="1270"/>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990"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ECABD" w14:textId="5BC8E5EB" w:rsidR="001653CD" w:rsidRPr="009D49DE" w:rsidRDefault="009D49DE" w:rsidP="009C7FCA">
                            <w:pPr>
                              <w:pStyle w:val="Normlnweb"/>
                              <w:spacing w:beforeAutospacing="0" w:after="0" w:afterAutospacing="0"/>
                              <w:rPr>
                                <w:i/>
                                <w:iCs/>
                              </w:rPr>
                            </w:pPr>
                            <w:r>
                              <w:rPr>
                                <w:b/>
                                <w:bCs/>
                                <w:i/>
                                <w:iCs/>
                              </w:rPr>
                              <w:t xml:space="preserve">                                             </w:t>
                            </w:r>
                            <w:r w:rsidR="001653CD" w:rsidRPr="009D49DE">
                              <w:rPr>
                                <w:b/>
                                <w:bCs/>
                                <w:i/>
                                <w:iCs/>
                              </w:rPr>
                              <w:t>TĚLOVÝCHOVNÉ ČINNOSTI</w:t>
                            </w:r>
                            <w:r w:rsidR="009C7FCA" w:rsidRPr="009D49DE">
                              <w:rPr>
                                <w:i/>
                                <w:iCs/>
                                <w:noProof/>
                              </w:rPr>
                              <w:t xml:space="preserve">               </w:t>
                            </w:r>
                          </w:p>
                        </w:txbxContent>
                      </wps:txbx>
                      <wps:bodyPr rot="0" vert="horz" wrap="square" lIns="91440" tIns="45720" rIns="91440" bIns="45720" anchor="t" anchorCtr="0" upright="1">
                        <a:spAutoFit/>
                      </wps:bodyPr>
                    </wps:wsp>
                  </a:graphicData>
                </a:graphic>
              </wp:inline>
            </w:drawing>
          </mc:Choice>
          <mc:Fallback>
            <w:pict>
              <v:rect w14:anchorId="179B5CBA" id="Rectangle 29" o:spid="_x0000_s1029" style="width:453.7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yAk8wEAAMUDAAAOAAAAZHJzL2Uyb0RvYy54bWysU8Fu2zAMvQ/YPwi6L45Tt52NOEXRIsOA&#10;bi3W9QMUWbaF2aJGKbGzrx8lJ1m63oZdBFGknt57pJY3Y9+xnUKnwZQ8nc05U0ZCpU1T8pfv6w8f&#10;OXNemEp0YFTJ98rxm9X7d8vBFmoBLXSVQkYgxhWDLXnrvS2SxMlW9cLNwCpDyRqwF55CbJIKxUDo&#10;fZcs5vOrZACsLIJUztHp/ZTkq4hf10r6x7p2yrOu5MTNxxXjuglrslqKokFhWy0PNMQ/sOiFNvTo&#10;CepeeMG2qN9A9VoiOKj9TEKfQF1rqaIGUpPO/1Lz3AqrohYyx9mTTe7/wcqvuydkuip5zpkRPbXo&#10;G5kmTNMptsiDP4N1BZU92ycMCp19APnDMQN3LZWpW0QYWiUqYpWG+uTVhRA4uso2wxeoCF5sPUSr&#10;xhr7AEgmsDF2ZH/qiBo9k3R4eX2V5jk1TlIuy7P5RWxZIorjbYvOf1LQs7ApORL5iC52D84HNqI4&#10;loTHDKx118Wud+bVARWGk8g+EJ6E+3EzRnsujlZsoNqTHIRplmj2adMC/uJsoDkqufu5Fag46z4b&#10;siRPsywMXgyyy+sFBXie2ZxnhJEEVXLP2bS989Owbi3qpqWX0qjO2Vuyca2jwmDxxOpAn2YlCj/M&#10;dRjG8zhW/fl9q98AAAD//wMAUEsDBBQABgAIAAAAIQBTLU5n3AAAAAQBAAAPAAAAZHJzL2Rvd25y&#10;ZXYueG1sTI/BTsMwEETvSP0HaytxQXRdVDVtiFNVBaTSG6Ef4MRLEhqvo9htw99juMBlpdGMZt5m&#10;m9F24kKDbx0rmM8kCOLKmZZrBcf3l/sVCB80G905JgVf5GGTT24ynRp35Te6FKEWsYR9qhU0IfQp&#10;oq8astrPXE8cvQ83WB2iHGo0g77Gctvhg5RLtLrluNDonnYNVafibBW8HhaH426Pn6d1+3S3TwqJ&#10;5fJZqdvpuH0EEWgMf2H4wY/okEem0p3ZeNEpiI+E3xu9tUwWIEoFSbICzDP8D59/AwAA//8DAFBL&#10;AQItABQABgAIAAAAIQC2gziS/gAAAOEBAAATAAAAAAAAAAAAAAAAAAAAAABbQ29udGVudF9UeXBl&#10;c10ueG1sUEsBAi0AFAAGAAgAAAAhADj9If/WAAAAlAEAAAsAAAAAAAAAAAAAAAAALwEAAF9yZWxz&#10;Ly5yZWxzUEsBAi0AFAAGAAgAAAAhAC7nICTzAQAAxQMAAA4AAAAAAAAAAAAAAAAALgIAAGRycy9l&#10;Mm9Eb2MueG1sUEsBAi0AFAAGAAgAAAAhAFMtTmfcAAAABAEAAA8AAAAAAAAAAAAAAAAATQQAAGRy&#10;cy9kb3ducmV2LnhtbFBLBQYAAAAABAAEAPMAAABWBQAAAAA=&#10;" filled="f" stroked="f">
                <v:textbox style="mso-fit-shape-to-text:t">
                  <w:txbxContent>
                    <w:p w14:paraId="2CEECABD" w14:textId="5BC8E5EB" w:rsidR="001653CD" w:rsidRPr="009D49DE" w:rsidRDefault="009D49DE" w:rsidP="009C7FCA">
                      <w:pPr>
                        <w:pStyle w:val="Normlnweb"/>
                        <w:spacing w:beforeAutospacing="0" w:after="0" w:afterAutospacing="0"/>
                        <w:rPr>
                          <w:i/>
                          <w:iCs/>
                        </w:rPr>
                      </w:pPr>
                      <w:r>
                        <w:rPr>
                          <w:b/>
                          <w:bCs/>
                          <w:i/>
                          <w:iCs/>
                        </w:rPr>
                        <w:t xml:space="preserve">                                             </w:t>
                      </w:r>
                      <w:r w:rsidR="001653CD" w:rsidRPr="009D49DE">
                        <w:rPr>
                          <w:b/>
                          <w:bCs/>
                          <w:i/>
                          <w:iCs/>
                        </w:rPr>
                        <w:t>TĚLOVÝCHOVNÉ ČINNOSTI</w:t>
                      </w:r>
                      <w:r w:rsidR="009C7FCA" w:rsidRPr="009D49DE">
                        <w:rPr>
                          <w:i/>
                          <w:iCs/>
                          <w:noProof/>
                        </w:rPr>
                        <w:t xml:space="preserve">               </w:t>
                      </w:r>
                    </w:p>
                  </w:txbxContent>
                </v:textbox>
                <w10:anchorlock/>
              </v:rect>
            </w:pict>
          </mc:Fallback>
        </mc:AlternateContent>
      </w:r>
    </w:p>
    <w:p w14:paraId="3F886EC0" w14:textId="77777777" w:rsidR="001653CD" w:rsidRDefault="001653CD" w:rsidP="00B53F8F">
      <w:pPr>
        <w:spacing w:after="0" w:line="240" w:lineRule="auto"/>
        <w:jc w:val="both"/>
        <w:rPr>
          <w:rFonts w:eastAsia="Times New Roman" w:cs="Times New Roman"/>
          <w:szCs w:val="24"/>
          <w:lang w:eastAsia="cs-CZ"/>
        </w:rPr>
      </w:pPr>
    </w:p>
    <w:p w14:paraId="54E2E283" w14:textId="77777777" w:rsidR="001653CD" w:rsidRDefault="001653CD" w:rsidP="00B53F8F">
      <w:pPr>
        <w:spacing w:after="0" w:line="240" w:lineRule="auto"/>
        <w:jc w:val="both"/>
        <w:rPr>
          <w:rFonts w:eastAsia="Times New Roman" w:cs="Times New Roman"/>
          <w:szCs w:val="24"/>
          <w:lang w:eastAsia="cs-CZ"/>
        </w:rPr>
      </w:pPr>
    </w:p>
    <w:p w14:paraId="1F189907" w14:textId="296E331E" w:rsidR="001653CD" w:rsidRPr="00826149" w:rsidRDefault="001653CD" w:rsidP="00B53F8F">
      <w:pPr>
        <w:spacing w:after="0" w:line="240" w:lineRule="auto"/>
        <w:jc w:val="both"/>
        <w:rPr>
          <w:rFonts w:eastAsia="Times New Roman" w:cs="Times New Roman"/>
          <w:bCs/>
          <w:szCs w:val="24"/>
          <w:lang w:eastAsia="cs-CZ"/>
        </w:rPr>
      </w:pPr>
      <w:r>
        <w:rPr>
          <w:rFonts w:eastAsia="Times New Roman" w:cs="Times New Roman"/>
          <w:b/>
          <w:i/>
          <w:iCs/>
          <w:szCs w:val="24"/>
          <w:lang w:eastAsia="cs-CZ"/>
        </w:rPr>
        <w:t xml:space="preserve">Pedagogickým záměrem </w:t>
      </w:r>
      <w:r>
        <w:rPr>
          <w:rFonts w:eastAsia="Times New Roman" w:cs="Times New Roman"/>
          <w:bCs/>
          <w:szCs w:val="24"/>
          <w:lang w:eastAsia="cs-CZ"/>
        </w:rPr>
        <w:t xml:space="preserve">je tělesně zdravé a pohybově zdatné dítě. Rozvíjet u dítěte všechny aktivity, které podporují, aby bylo dítě odolné a otužilé a mělo </w:t>
      </w:r>
      <w:r w:rsidRPr="00826149">
        <w:rPr>
          <w:rFonts w:eastAsia="Times New Roman" w:cs="Times New Roman"/>
          <w:bCs/>
          <w:szCs w:val="24"/>
          <w:lang w:eastAsia="cs-CZ"/>
        </w:rPr>
        <w:t>všechny předpoklady p</w:t>
      </w:r>
      <w:r w:rsidR="00C30270" w:rsidRPr="00826149">
        <w:rPr>
          <w:rFonts w:eastAsia="Times New Roman" w:cs="Times New Roman"/>
          <w:bCs/>
          <w:szCs w:val="24"/>
          <w:lang w:eastAsia="cs-CZ"/>
        </w:rPr>
        <w:t>ro zdravý životní styl</w:t>
      </w:r>
      <w:r w:rsidRPr="00826149">
        <w:rPr>
          <w:rFonts w:eastAsia="Times New Roman" w:cs="Times New Roman"/>
          <w:bCs/>
          <w:szCs w:val="24"/>
          <w:lang w:eastAsia="cs-CZ"/>
        </w:rPr>
        <w:t xml:space="preserve">. </w:t>
      </w:r>
    </w:p>
    <w:p w14:paraId="0DB3686E" w14:textId="77777777" w:rsidR="001653CD" w:rsidRPr="00826149" w:rsidRDefault="001653CD" w:rsidP="00B53F8F">
      <w:pPr>
        <w:spacing w:after="0" w:line="240" w:lineRule="auto"/>
        <w:jc w:val="both"/>
        <w:rPr>
          <w:rFonts w:eastAsia="Times New Roman" w:cs="Times New Roman"/>
          <w:szCs w:val="24"/>
          <w:lang w:eastAsia="cs-CZ"/>
        </w:rPr>
      </w:pPr>
    </w:p>
    <w:p w14:paraId="71F5FE43" w14:textId="77777777" w:rsidR="009A2A3E" w:rsidRDefault="001653CD" w:rsidP="005B2D06">
      <w:pPr>
        <w:autoSpaceDE w:val="0"/>
        <w:autoSpaceDN w:val="0"/>
        <w:adjustRightInd w:val="0"/>
        <w:spacing w:line="240" w:lineRule="auto"/>
        <w:jc w:val="both"/>
        <w:rPr>
          <w:rFonts w:ascii="Arial" w:hAnsi="Arial" w:cs="Arial"/>
          <w:b/>
          <w:sz w:val="19"/>
        </w:rPr>
      </w:pPr>
      <w:r>
        <w:rPr>
          <w:rFonts w:eastAsia="Times New Roman" w:cs="Times New Roman"/>
          <w:b/>
          <w:i/>
          <w:szCs w:val="24"/>
          <w:lang w:eastAsia="cs-CZ"/>
        </w:rPr>
        <w:t>OVU:</w:t>
      </w:r>
      <w:r w:rsidR="00D8400B" w:rsidRPr="00D8400B">
        <w:rPr>
          <w:rFonts w:ascii="Arial" w:hAnsi="Arial" w:cs="Arial"/>
          <w:b/>
          <w:sz w:val="19"/>
        </w:rPr>
        <w:t xml:space="preserve"> </w:t>
      </w:r>
    </w:p>
    <w:p w14:paraId="208B3626" w14:textId="755250E3" w:rsidR="00D8400B" w:rsidRPr="005B2D06" w:rsidRDefault="00D8400B" w:rsidP="005766BA">
      <w:pPr>
        <w:autoSpaceDE w:val="0"/>
        <w:autoSpaceDN w:val="0"/>
        <w:adjustRightInd w:val="0"/>
        <w:spacing w:after="0" w:line="240" w:lineRule="auto"/>
        <w:jc w:val="both"/>
        <w:rPr>
          <w:rFonts w:ascii="Arial" w:hAnsi="Arial" w:cs="Arial"/>
          <w:b/>
          <w:sz w:val="19"/>
        </w:rPr>
      </w:pPr>
      <w:r w:rsidRPr="009C7FCA">
        <w:rPr>
          <w:rFonts w:cs="Times New Roman"/>
          <w:bCs/>
          <w:szCs w:val="24"/>
        </w:rPr>
        <w:t>Zvládá</w:t>
      </w:r>
      <w:r w:rsidRPr="009C7FCA">
        <w:rPr>
          <w:rFonts w:cs="Times New Roman"/>
          <w:bCs/>
          <w:spacing w:val="5"/>
          <w:szCs w:val="24"/>
        </w:rPr>
        <w:t xml:space="preserve"> </w:t>
      </w:r>
      <w:r w:rsidRPr="009C7FCA">
        <w:rPr>
          <w:rFonts w:cs="Times New Roman"/>
          <w:bCs/>
          <w:szCs w:val="24"/>
        </w:rPr>
        <w:t>základní</w:t>
      </w:r>
      <w:r w:rsidRPr="009C7FCA">
        <w:rPr>
          <w:rFonts w:cs="Times New Roman"/>
          <w:bCs/>
          <w:spacing w:val="5"/>
          <w:szCs w:val="24"/>
        </w:rPr>
        <w:t xml:space="preserve"> </w:t>
      </w:r>
      <w:r w:rsidRPr="009C7FCA">
        <w:rPr>
          <w:rFonts w:cs="Times New Roman"/>
          <w:bCs/>
          <w:szCs w:val="24"/>
        </w:rPr>
        <w:t>pohybové</w:t>
      </w:r>
      <w:r w:rsidRPr="009C7FCA">
        <w:rPr>
          <w:rFonts w:cs="Times New Roman"/>
          <w:bCs/>
          <w:spacing w:val="5"/>
          <w:szCs w:val="24"/>
        </w:rPr>
        <w:t xml:space="preserve"> </w:t>
      </w:r>
      <w:r w:rsidRPr="009C7FCA">
        <w:rPr>
          <w:rFonts w:cs="Times New Roman"/>
          <w:bCs/>
          <w:szCs w:val="24"/>
        </w:rPr>
        <w:t>dovednosti</w:t>
      </w:r>
    </w:p>
    <w:p w14:paraId="00E11544" w14:textId="337CB4F1" w:rsidR="009C7FCA" w:rsidRPr="009C7FCA" w:rsidRDefault="009C7FCA" w:rsidP="005766BA">
      <w:pPr>
        <w:autoSpaceDE w:val="0"/>
        <w:autoSpaceDN w:val="0"/>
        <w:adjustRightInd w:val="0"/>
        <w:spacing w:after="0" w:line="240" w:lineRule="auto"/>
        <w:jc w:val="both"/>
        <w:rPr>
          <w:rFonts w:cs="Times New Roman"/>
          <w:bCs/>
          <w:color w:val="000000"/>
          <w:szCs w:val="24"/>
        </w:rPr>
      </w:pPr>
      <w:r w:rsidRPr="009C7FCA">
        <w:rPr>
          <w:rFonts w:cs="Times New Roman"/>
          <w:bCs/>
          <w:color w:val="000000"/>
          <w:szCs w:val="24"/>
        </w:rPr>
        <w:t>Zvládá</w:t>
      </w:r>
      <w:r w:rsidRPr="009C7FCA">
        <w:rPr>
          <w:rFonts w:cs="Times New Roman"/>
          <w:bCs/>
          <w:color w:val="000000"/>
          <w:spacing w:val="5"/>
          <w:szCs w:val="24"/>
        </w:rPr>
        <w:t xml:space="preserve"> </w:t>
      </w:r>
      <w:r w:rsidRPr="009C7FCA">
        <w:rPr>
          <w:rFonts w:cs="Times New Roman"/>
          <w:bCs/>
          <w:color w:val="000000"/>
          <w:szCs w:val="24"/>
        </w:rPr>
        <w:t>běžné</w:t>
      </w:r>
      <w:r w:rsidRPr="009C7FCA">
        <w:rPr>
          <w:rFonts w:cs="Times New Roman"/>
          <w:bCs/>
          <w:color w:val="000000"/>
          <w:spacing w:val="5"/>
          <w:szCs w:val="24"/>
        </w:rPr>
        <w:t xml:space="preserve"> </w:t>
      </w:r>
      <w:r w:rsidRPr="009C7FCA">
        <w:rPr>
          <w:rFonts w:cs="Times New Roman"/>
          <w:bCs/>
          <w:color w:val="000000"/>
          <w:szCs w:val="24"/>
        </w:rPr>
        <w:t>způsoby</w:t>
      </w:r>
      <w:r w:rsidRPr="009C7FCA">
        <w:rPr>
          <w:rFonts w:cs="Times New Roman"/>
          <w:bCs/>
          <w:color w:val="000000"/>
          <w:spacing w:val="5"/>
          <w:szCs w:val="24"/>
        </w:rPr>
        <w:t xml:space="preserve"> </w:t>
      </w:r>
      <w:r w:rsidRPr="009C7FCA">
        <w:rPr>
          <w:rFonts w:cs="Times New Roman"/>
          <w:bCs/>
          <w:color w:val="000000"/>
          <w:szCs w:val="24"/>
        </w:rPr>
        <w:t>pohybu</w:t>
      </w:r>
      <w:r w:rsidRPr="009C7FCA">
        <w:rPr>
          <w:rFonts w:cs="Times New Roman"/>
          <w:bCs/>
          <w:color w:val="000000"/>
          <w:spacing w:val="5"/>
          <w:szCs w:val="24"/>
        </w:rPr>
        <w:t xml:space="preserve"> </w:t>
      </w:r>
      <w:r w:rsidRPr="009C7FCA">
        <w:rPr>
          <w:rFonts w:cs="Times New Roman"/>
          <w:bCs/>
          <w:color w:val="000000"/>
          <w:szCs w:val="24"/>
        </w:rPr>
        <w:t>v</w:t>
      </w:r>
      <w:r w:rsidRPr="009C7FCA">
        <w:rPr>
          <w:rFonts w:cs="Times New Roman"/>
          <w:bCs/>
          <w:color w:val="000000"/>
          <w:spacing w:val="5"/>
          <w:szCs w:val="24"/>
        </w:rPr>
        <w:t xml:space="preserve"> </w:t>
      </w:r>
      <w:r w:rsidRPr="009C7FCA">
        <w:rPr>
          <w:rFonts w:cs="Times New Roman"/>
          <w:bCs/>
          <w:color w:val="000000"/>
          <w:szCs w:val="24"/>
        </w:rPr>
        <w:t>různém</w:t>
      </w:r>
      <w:r w:rsidRPr="009C7FCA">
        <w:rPr>
          <w:rFonts w:cs="Times New Roman"/>
          <w:bCs/>
          <w:color w:val="000000"/>
          <w:spacing w:val="5"/>
          <w:szCs w:val="24"/>
        </w:rPr>
        <w:t xml:space="preserve"> </w:t>
      </w:r>
      <w:r w:rsidRPr="009C7FCA">
        <w:rPr>
          <w:rFonts w:cs="Times New Roman"/>
          <w:bCs/>
          <w:color w:val="000000"/>
          <w:szCs w:val="24"/>
        </w:rPr>
        <w:t>prostředí</w:t>
      </w:r>
      <w:r w:rsidRPr="009C7FCA">
        <w:rPr>
          <w:rFonts w:cs="Times New Roman"/>
          <w:bCs/>
          <w:color w:val="000000"/>
          <w:spacing w:val="5"/>
          <w:szCs w:val="24"/>
        </w:rPr>
        <w:t xml:space="preserve"> </w:t>
      </w:r>
      <w:r w:rsidRPr="009C7FCA">
        <w:rPr>
          <w:rFonts w:cs="Times New Roman"/>
          <w:bCs/>
          <w:color w:val="000000"/>
          <w:szCs w:val="24"/>
        </w:rPr>
        <w:t>a</w:t>
      </w:r>
      <w:r w:rsidRPr="009C7FCA">
        <w:rPr>
          <w:rFonts w:cs="Times New Roman"/>
          <w:bCs/>
          <w:color w:val="000000"/>
          <w:spacing w:val="5"/>
          <w:szCs w:val="24"/>
        </w:rPr>
        <w:t xml:space="preserve"> </w:t>
      </w:r>
      <w:r w:rsidRPr="009C7FCA">
        <w:rPr>
          <w:rFonts w:cs="Times New Roman"/>
          <w:bCs/>
          <w:color w:val="000000"/>
          <w:szCs w:val="24"/>
        </w:rPr>
        <w:t>terénu,</w:t>
      </w:r>
      <w:r w:rsidRPr="009C7FCA">
        <w:rPr>
          <w:rFonts w:cs="Times New Roman"/>
          <w:bCs/>
          <w:color w:val="000000"/>
          <w:spacing w:val="5"/>
          <w:szCs w:val="24"/>
        </w:rPr>
        <w:t xml:space="preserve"> </w:t>
      </w:r>
      <w:r w:rsidRPr="009C7FCA">
        <w:rPr>
          <w:rFonts w:cs="Times New Roman"/>
          <w:bCs/>
          <w:color w:val="000000"/>
          <w:szCs w:val="24"/>
        </w:rPr>
        <w:t>prokazuje</w:t>
      </w:r>
      <w:r w:rsidRPr="009C7FCA">
        <w:rPr>
          <w:rFonts w:cs="Times New Roman"/>
          <w:bCs/>
          <w:color w:val="000000"/>
          <w:spacing w:val="5"/>
          <w:szCs w:val="24"/>
        </w:rPr>
        <w:t xml:space="preserve"> </w:t>
      </w:r>
      <w:r w:rsidRPr="009C7FCA">
        <w:rPr>
          <w:rFonts w:cs="Times New Roman"/>
          <w:bCs/>
          <w:color w:val="000000"/>
          <w:szCs w:val="24"/>
        </w:rPr>
        <w:t>obratnost.</w:t>
      </w:r>
    </w:p>
    <w:p w14:paraId="52365372" w14:textId="6E4C786B" w:rsidR="009C7FCA" w:rsidRPr="009C7FCA" w:rsidRDefault="009C7FCA" w:rsidP="005766BA">
      <w:pPr>
        <w:autoSpaceDE w:val="0"/>
        <w:autoSpaceDN w:val="0"/>
        <w:adjustRightInd w:val="0"/>
        <w:spacing w:after="0" w:line="240" w:lineRule="auto"/>
        <w:jc w:val="both"/>
        <w:rPr>
          <w:rFonts w:cs="Times New Roman"/>
          <w:bCs/>
          <w:szCs w:val="24"/>
        </w:rPr>
      </w:pPr>
      <w:r w:rsidRPr="009C7FCA">
        <w:rPr>
          <w:rFonts w:cs="Times New Roman"/>
          <w:bCs/>
          <w:szCs w:val="24"/>
        </w:rPr>
        <w:t>Prokazuje vytrvalost, sílu a odolnost.</w:t>
      </w:r>
    </w:p>
    <w:p w14:paraId="06B48F3F" w14:textId="57E8066D" w:rsidR="009C7FCA" w:rsidRDefault="009C7FCA" w:rsidP="005766BA">
      <w:pPr>
        <w:autoSpaceDE w:val="0"/>
        <w:autoSpaceDN w:val="0"/>
        <w:adjustRightInd w:val="0"/>
        <w:spacing w:after="0" w:line="240" w:lineRule="auto"/>
        <w:jc w:val="both"/>
        <w:rPr>
          <w:rFonts w:ascii="Arial"/>
          <w:b/>
          <w:sz w:val="19"/>
        </w:rPr>
      </w:pPr>
      <w:r w:rsidRPr="009C7FCA">
        <w:rPr>
          <w:rFonts w:cs="Times New Roman"/>
          <w:bCs/>
          <w:spacing w:val="-1"/>
          <w:szCs w:val="24"/>
        </w:rPr>
        <w:t>Vyrovná</w:t>
      </w:r>
      <w:r w:rsidRPr="009C7FCA">
        <w:rPr>
          <w:rFonts w:cs="Times New Roman"/>
          <w:bCs/>
          <w:spacing w:val="6"/>
          <w:szCs w:val="24"/>
        </w:rPr>
        <w:t xml:space="preserve"> </w:t>
      </w:r>
      <w:r w:rsidRPr="009C7FCA">
        <w:rPr>
          <w:rFonts w:cs="Times New Roman"/>
          <w:bCs/>
          <w:szCs w:val="24"/>
        </w:rPr>
        <w:t>se</w:t>
      </w:r>
      <w:r w:rsidRPr="009C7FCA">
        <w:rPr>
          <w:rFonts w:cs="Times New Roman"/>
          <w:bCs/>
          <w:spacing w:val="5"/>
          <w:szCs w:val="24"/>
        </w:rPr>
        <w:t xml:space="preserve"> </w:t>
      </w:r>
      <w:r w:rsidRPr="009C7FCA">
        <w:rPr>
          <w:rFonts w:cs="Times New Roman"/>
          <w:bCs/>
          <w:szCs w:val="24"/>
        </w:rPr>
        <w:t>s</w:t>
      </w:r>
      <w:r w:rsidRPr="009C7FCA">
        <w:rPr>
          <w:rFonts w:cs="Times New Roman"/>
          <w:bCs/>
          <w:spacing w:val="5"/>
          <w:szCs w:val="24"/>
        </w:rPr>
        <w:t xml:space="preserve"> </w:t>
      </w:r>
      <w:r w:rsidRPr="009C7FCA">
        <w:rPr>
          <w:rFonts w:cs="Times New Roman"/>
          <w:bCs/>
          <w:szCs w:val="24"/>
        </w:rPr>
        <w:t>neúspěchem</w:t>
      </w:r>
    </w:p>
    <w:p w14:paraId="165F207C" w14:textId="77777777" w:rsidR="001653CD" w:rsidRDefault="001653CD" w:rsidP="00B53F8F">
      <w:pPr>
        <w:spacing w:after="0" w:line="240" w:lineRule="auto"/>
        <w:jc w:val="both"/>
        <w:rPr>
          <w:rFonts w:eastAsia="Times New Roman" w:cs="Times New Roman"/>
          <w:bCs/>
          <w:i/>
          <w:color w:val="000000"/>
          <w:szCs w:val="24"/>
          <w:lang w:eastAsia="cs-CZ"/>
        </w:rPr>
      </w:pPr>
    </w:p>
    <w:p w14:paraId="5A6DF137" w14:textId="77777777" w:rsidR="001653CD" w:rsidRDefault="001653CD" w:rsidP="00B53F8F">
      <w:pPr>
        <w:spacing w:after="0" w:line="240" w:lineRule="auto"/>
        <w:jc w:val="both"/>
        <w:rPr>
          <w:rFonts w:eastAsia="Times New Roman" w:cs="Times New Roman"/>
          <w:b/>
          <w:bCs/>
          <w:i/>
          <w:color w:val="000000"/>
          <w:szCs w:val="24"/>
          <w:lang w:eastAsia="cs-CZ"/>
        </w:rPr>
      </w:pPr>
      <w:proofErr w:type="gramStart"/>
      <w:r>
        <w:rPr>
          <w:rFonts w:eastAsia="Times New Roman" w:cs="Times New Roman"/>
          <w:b/>
          <w:bCs/>
          <w:i/>
          <w:color w:val="000000"/>
          <w:szCs w:val="24"/>
          <w:lang w:eastAsia="cs-CZ"/>
        </w:rPr>
        <w:t>Realizace :</w:t>
      </w:r>
      <w:proofErr w:type="gramEnd"/>
    </w:p>
    <w:p w14:paraId="46CB9F5A" w14:textId="7C2EFABC" w:rsidR="001653CD" w:rsidRDefault="0083633E" w:rsidP="00B53F8F">
      <w:pPr>
        <w:numPr>
          <w:ilvl w:val="0"/>
          <w:numId w:val="12"/>
        </w:numPr>
        <w:spacing w:after="0" w:line="240" w:lineRule="auto"/>
        <w:jc w:val="both"/>
        <w:rPr>
          <w:rFonts w:eastAsia="Times New Roman" w:cs="Times New Roman"/>
          <w:iCs/>
          <w:color w:val="000000"/>
          <w:szCs w:val="24"/>
          <w:lang w:eastAsia="cs-CZ"/>
        </w:rPr>
      </w:pPr>
      <w:r>
        <w:rPr>
          <w:rFonts w:eastAsia="Times New Roman" w:cs="Times New Roman"/>
          <w:iCs/>
          <w:color w:val="000000"/>
          <w:szCs w:val="24"/>
          <w:lang w:eastAsia="cs-CZ"/>
        </w:rPr>
        <w:t>Tělovýchovná jednotka</w:t>
      </w:r>
      <w:r w:rsidR="001653CD">
        <w:rPr>
          <w:rFonts w:eastAsia="Times New Roman" w:cs="Times New Roman"/>
          <w:iCs/>
          <w:color w:val="000000"/>
          <w:szCs w:val="24"/>
          <w:lang w:eastAsia="cs-CZ"/>
        </w:rPr>
        <w:t xml:space="preserve">                                       1x týdně</w:t>
      </w:r>
    </w:p>
    <w:p w14:paraId="0CAD0768" w14:textId="6A8376A8" w:rsidR="001653CD" w:rsidRDefault="001653CD" w:rsidP="00B53F8F">
      <w:pPr>
        <w:numPr>
          <w:ilvl w:val="0"/>
          <w:numId w:val="12"/>
        </w:numPr>
        <w:spacing w:after="0" w:line="240" w:lineRule="auto"/>
        <w:jc w:val="both"/>
        <w:rPr>
          <w:rFonts w:eastAsia="Times New Roman" w:cs="Times New Roman"/>
          <w:iCs/>
          <w:color w:val="000000"/>
          <w:szCs w:val="24"/>
          <w:lang w:eastAsia="cs-CZ"/>
        </w:rPr>
      </w:pPr>
      <w:proofErr w:type="spellStart"/>
      <w:r>
        <w:rPr>
          <w:rFonts w:eastAsia="Times New Roman" w:cs="Times New Roman"/>
          <w:iCs/>
          <w:color w:val="000000"/>
          <w:szCs w:val="24"/>
          <w:lang w:eastAsia="cs-CZ"/>
        </w:rPr>
        <w:t>PoV</w:t>
      </w:r>
      <w:proofErr w:type="spellEnd"/>
      <w:r>
        <w:rPr>
          <w:rFonts w:eastAsia="Times New Roman" w:cs="Times New Roman"/>
          <w:iCs/>
          <w:color w:val="000000"/>
          <w:szCs w:val="24"/>
          <w:lang w:eastAsia="cs-CZ"/>
        </w:rPr>
        <w:t xml:space="preserve">   / vycházky, zahrada/                                  denně </w:t>
      </w:r>
    </w:p>
    <w:p w14:paraId="6501CDBC" w14:textId="34C654E8" w:rsidR="001653CD" w:rsidRDefault="001653CD" w:rsidP="00B53F8F">
      <w:pPr>
        <w:numPr>
          <w:ilvl w:val="0"/>
          <w:numId w:val="12"/>
        </w:numPr>
        <w:spacing w:after="0" w:line="240" w:lineRule="auto"/>
        <w:jc w:val="both"/>
        <w:rPr>
          <w:rFonts w:eastAsia="Times New Roman" w:cs="Times New Roman"/>
          <w:iCs/>
          <w:color w:val="000000"/>
          <w:szCs w:val="24"/>
          <w:lang w:eastAsia="cs-CZ"/>
        </w:rPr>
      </w:pPr>
      <w:proofErr w:type="spellStart"/>
      <w:r>
        <w:rPr>
          <w:rFonts w:eastAsia="Times New Roman" w:cs="Times New Roman"/>
          <w:iCs/>
          <w:color w:val="000000"/>
          <w:szCs w:val="24"/>
          <w:lang w:eastAsia="cs-CZ"/>
        </w:rPr>
        <w:t>Tv</w:t>
      </w:r>
      <w:proofErr w:type="spellEnd"/>
      <w:r>
        <w:rPr>
          <w:rFonts w:eastAsia="Times New Roman" w:cs="Times New Roman"/>
          <w:iCs/>
          <w:color w:val="000000"/>
          <w:szCs w:val="24"/>
          <w:lang w:eastAsia="cs-CZ"/>
        </w:rPr>
        <w:t xml:space="preserve"> </w:t>
      </w:r>
      <w:proofErr w:type="gramStart"/>
      <w:r>
        <w:rPr>
          <w:rFonts w:eastAsia="Times New Roman" w:cs="Times New Roman"/>
          <w:iCs/>
          <w:color w:val="000000"/>
          <w:szCs w:val="24"/>
          <w:lang w:eastAsia="cs-CZ"/>
        </w:rPr>
        <w:t>chvilky- v</w:t>
      </w:r>
      <w:proofErr w:type="gramEnd"/>
      <w:r>
        <w:rPr>
          <w:rFonts w:eastAsia="Times New Roman" w:cs="Times New Roman"/>
          <w:iCs/>
          <w:color w:val="000000"/>
          <w:szCs w:val="24"/>
          <w:lang w:eastAsia="cs-CZ"/>
        </w:rPr>
        <w:t xml:space="preserve"> průběhu dne                                   denně </w:t>
      </w:r>
    </w:p>
    <w:p w14:paraId="113EA4E7" w14:textId="3155F1EA" w:rsidR="001653CD" w:rsidRDefault="001653CD" w:rsidP="00B53F8F">
      <w:pPr>
        <w:numPr>
          <w:ilvl w:val="0"/>
          <w:numId w:val="12"/>
        </w:numPr>
        <w:spacing w:after="0" w:line="240" w:lineRule="auto"/>
        <w:jc w:val="both"/>
        <w:rPr>
          <w:rFonts w:eastAsia="Times New Roman" w:cs="Times New Roman"/>
          <w:iCs/>
          <w:color w:val="000000"/>
          <w:szCs w:val="24"/>
          <w:lang w:eastAsia="cs-CZ"/>
        </w:rPr>
      </w:pPr>
      <w:r>
        <w:rPr>
          <w:rFonts w:eastAsia="Times New Roman" w:cs="Times New Roman"/>
          <w:iCs/>
          <w:color w:val="000000"/>
          <w:szCs w:val="24"/>
          <w:lang w:eastAsia="cs-CZ"/>
        </w:rPr>
        <w:t>Polodenní výlet pěší                                             2x</w:t>
      </w:r>
      <w:r w:rsidR="0083633E">
        <w:rPr>
          <w:rFonts w:eastAsia="Times New Roman" w:cs="Times New Roman"/>
          <w:iCs/>
          <w:color w:val="000000"/>
          <w:szCs w:val="24"/>
          <w:lang w:eastAsia="cs-CZ"/>
        </w:rPr>
        <w:t xml:space="preserve"> ročně</w:t>
      </w:r>
      <w:r>
        <w:rPr>
          <w:rFonts w:eastAsia="Times New Roman" w:cs="Times New Roman"/>
          <w:iCs/>
          <w:color w:val="000000"/>
          <w:szCs w:val="24"/>
          <w:lang w:eastAsia="cs-CZ"/>
        </w:rPr>
        <w:t xml:space="preserve"> /zima, jaro / </w:t>
      </w:r>
    </w:p>
    <w:p w14:paraId="2B48F235" w14:textId="6B33CA08" w:rsidR="001653CD" w:rsidRDefault="001653CD" w:rsidP="00B53F8F">
      <w:pPr>
        <w:numPr>
          <w:ilvl w:val="0"/>
          <w:numId w:val="12"/>
        </w:numPr>
        <w:spacing w:after="0" w:line="240" w:lineRule="auto"/>
        <w:jc w:val="both"/>
        <w:rPr>
          <w:rFonts w:eastAsia="Times New Roman" w:cs="Times New Roman"/>
          <w:iCs/>
          <w:color w:val="000000"/>
          <w:szCs w:val="24"/>
          <w:lang w:eastAsia="cs-CZ"/>
        </w:rPr>
      </w:pPr>
      <w:proofErr w:type="spellStart"/>
      <w:r>
        <w:rPr>
          <w:rFonts w:eastAsia="Times New Roman" w:cs="Times New Roman"/>
          <w:iCs/>
          <w:color w:val="000000"/>
          <w:szCs w:val="24"/>
          <w:lang w:eastAsia="cs-CZ"/>
        </w:rPr>
        <w:t>Předplavecká</w:t>
      </w:r>
      <w:proofErr w:type="spellEnd"/>
      <w:r>
        <w:rPr>
          <w:rFonts w:eastAsia="Times New Roman" w:cs="Times New Roman"/>
          <w:iCs/>
          <w:color w:val="000000"/>
          <w:szCs w:val="24"/>
          <w:lang w:eastAsia="cs-CZ"/>
        </w:rPr>
        <w:t xml:space="preserve"> výuka ve spolupráci                       1x týdně – 10 lekcí, </w:t>
      </w:r>
      <w:r w:rsidR="0083633E">
        <w:rPr>
          <w:rFonts w:eastAsia="Times New Roman" w:cs="Times New Roman"/>
          <w:iCs/>
          <w:color w:val="000000"/>
          <w:szCs w:val="24"/>
          <w:lang w:eastAsia="cs-CZ"/>
        </w:rPr>
        <w:t>nejstarší děti</w:t>
      </w:r>
    </w:p>
    <w:p w14:paraId="2880AF40" w14:textId="3A05699D" w:rsidR="001653CD" w:rsidRDefault="001653CD" w:rsidP="00B53F8F">
      <w:pPr>
        <w:spacing w:line="240" w:lineRule="auto"/>
        <w:jc w:val="both"/>
        <w:rPr>
          <w:rFonts w:cs="Times New Roman"/>
          <w:iCs/>
          <w:color w:val="000000"/>
          <w:szCs w:val="24"/>
        </w:rPr>
      </w:pPr>
      <w:r>
        <w:rPr>
          <w:rFonts w:cs="Times New Roman"/>
          <w:iCs/>
          <w:color w:val="000000"/>
          <w:szCs w:val="24"/>
        </w:rPr>
        <w:t xml:space="preserve">      s plaveckou školou UB</w:t>
      </w:r>
    </w:p>
    <w:p w14:paraId="6BCFF57A" w14:textId="128B419E" w:rsidR="001653CD" w:rsidRPr="00063EB1" w:rsidRDefault="001653CD" w:rsidP="00B53F8F">
      <w:pPr>
        <w:pStyle w:val="Odstavecseseznamem"/>
        <w:numPr>
          <w:ilvl w:val="0"/>
          <w:numId w:val="11"/>
        </w:numPr>
        <w:jc w:val="both"/>
        <w:rPr>
          <w:iCs/>
          <w:color w:val="000000"/>
        </w:rPr>
      </w:pPr>
      <w:r w:rsidRPr="00063EB1">
        <w:rPr>
          <w:iCs/>
          <w:color w:val="000000"/>
        </w:rPr>
        <w:t xml:space="preserve">Celodenní výlet pěší                                             1x ročně  </w:t>
      </w:r>
    </w:p>
    <w:p w14:paraId="2409313F" w14:textId="492E5BF9" w:rsidR="001653CD" w:rsidRDefault="001653CD" w:rsidP="00B53F8F">
      <w:pPr>
        <w:pStyle w:val="Odstavecseseznamem"/>
        <w:numPr>
          <w:ilvl w:val="0"/>
          <w:numId w:val="13"/>
        </w:numPr>
        <w:ind w:left="284" w:hanging="284"/>
        <w:jc w:val="both"/>
        <w:rPr>
          <w:iCs/>
          <w:color w:val="000000"/>
        </w:rPr>
      </w:pPr>
      <w:r>
        <w:rPr>
          <w:iCs/>
          <w:color w:val="000000"/>
        </w:rPr>
        <w:t xml:space="preserve">  OH                                                                        1x ročně</w:t>
      </w:r>
    </w:p>
    <w:p w14:paraId="0FB31555" w14:textId="77777777" w:rsidR="001653CD" w:rsidRDefault="001653CD" w:rsidP="00B53F8F">
      <w:pPr>
        <w:tabs>
          <w:tab w:val="left" w:pos="4320"/>
          <w:tab w:val="left" w:pos="11430"/>
        </w:tabs>
        <w:spacing w:after="0" w:line="240" w:lineRule="auto"/>
        <w:jc w:val="both"/>
        <w:rPr>
          <w:rFonts w:eastAsia="Times New Roman" w:cs="Times New Roman"/>
          <w:b/>
          <w:i/>
          <w:szCs w:val="24"/>
          <w:lang w:eastAsia="cs-CZ"/>
        </w:rPr>
      </w:pPr>
    </w:p>
    <w:p w14:paraId="2B0BF94D" w14:textId="175CB9FF" w:rsidR="005B2D06" w:rsidRDefault="005B2D06" w:rsidP="00B53F8F">
      <w:pPr>
        <w:tabs>
          <w:tab w:val="left" w:pos="4320"/>
          <w:tab w:val="left" w:pos="11430"/>
        </w:tabs>
        <w:spacing w:line="240" w:lineRule="auto"/>
        <w:rPr>
          <w:rFonts w:cs="Times New Roman"/>
          <w:szCs w:val="24"/>
        </w:rPr>
      </w:pPr>
    </w:p>
    <w:p w14:paraId="68BB502F" w14:textId="4A92ED78" w:rsidR="00C6158D" w:rsidRDefault="009D49DE" w:rsidP="00C6158D">
      <w:pPr>
        <w:tabs>
          <w:tab w:val="left" w:pos="4320"/>
          <w:tab w:val="left" w:pos="11430"/>
        </w:tabs>
        <w:spacing w:after="0" w:line="240" w:lineRule="auto"/>
        <w:jc w:val="both"/>
        <w:rPr>
          <w:rFonts w:eastAsia="Times New Roman" w:cs="Times New Roman"/>
          <w:szCs w:val="24"/>
          <w:lang w:eastAsia="cs-CZ"/>
        </w:rPr>
      </w:pPr>
      <w:r>
        <w:rPr>
          <w:noProof/>
        </w:rPr>
        <mc:AlternateContent>
          <mc:Choice Requires="wps">
            <w:drawing>
              <wp:anchor distT="0" distB="0" distL="114300" distR="114300" simplePos="0" relativeHeight="251689984" behindDoc="1" locked="0" layoutInCell="1" allowOverlap="1" wp14:anchorId="035EB7B2" wp14:editId="5F4BB57F">
                <wp:simplePos x="0" y="0"/>
                <wp:positionH relativeFrom="column">
                  <wp:posOffset>1195070</wp:posOffset>
                </wp:positionH>
                <wp:positionV relativeFrom="paragraph">
                  <wp:posOffset>6985</wp:posOffset>
                </wp:positionV>
                <wp:extent cx="2886075" cy="857250"/>
                <wp:effectExtent l="0" t="0" r="28575" b="19050"/>
                <wp:wrapNone/>
                <wp:docPr id="23" name="Ovál 23"/>
                <wp:cNvGraphicFramePr/>
                <a:graphic xmlns:a="http://schemas.openxmlformats.org/drawingml/2006/main">
                  <a:graphicData uri="http://schemas.microsoft.com/office/word/2010/wordprocessingShape">
                    <wps:wsp>
                      <wps:cNvSpPr/>
                      <wps:spPr>
                        <a:xfrm>
                          <a:off x="0" y="0"/>
                          <a:ext cx="2886075"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oval w14:anchorId="72EBF4BB" id="Ovál 23" o:spid="_x0000_s1026" style="position:absolute;margin-left:94.1pt;margin-top:.55pt;width:227.25pt;height:67.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UDgQIAAFMFAAAOAAAAZHJzL2Uyb0RvYy54bWysVM1uGjEQvlfqO1i+NwsUEopYIkSUqlKU&#10;RE2qnI3XBqu2x7UNC32bPkterGPvstCGU9WL17Pzza+/men1zmiyFT4osCXtX/QoEZZDpeyqpN+e&#10;bz+MKQmR2YppsKKkexHo9ez9u2ntJmIAa9CV8ASd2DCpXUnXMbpJUQS+FoaFC3DColKCNyyi6FdF&#10;5VmN3o0uBr3eZVGDr5wHLkLAvzeNks6yfykFjw9SBhGJLinmFvPp87lMZzGbssnKM7dWvE2D/UMW&#10;himLQTtXNywysvHqjSujuIcAMl5wMAVIqbjINWA1/d5f1TytmRO5FmxOcF2bwv9zy++3j56oqqSD&#10;j5RYZvCNHravvzRBGZtTuzBBzJN79K0U8Joq3Ulv0hdrILvc0H3XULGLhOPPwXh82bsaUcJRNx5d&#10;DUa548XR2vkQPwswJF1KKrRWLqSa2YRt70LEoIg+oNJvbdMZQKvqVmmdhcQWsdCebBm+c9z1U+po&#10;d4JCKVkWqaCmhHyLey0ar1+FxD6kpHP0zMCjT8a5sPGy9astopOZxAw6w/45Qx0PybTYZCYyMzvD&#10;3jnDPyN2Fjkq2NgZG2XBn3NQfe8iN/hD9U3NqfwlVHt8fg/NXATHbxW+wx0L8ZF5HAQcGRzu+ICH&#10;1FCXFNobJWvwP8/9T3jkJ2opqXGwShp+bJgXlOgvFpn7qT8cpknMwhA5gYI/1SxPNXZjFoBv2sc1&#10;4ni+JnzUh6v0YF5wB8xTVFQxyzF2SXn0B2ERm4HHLcLFfJ5hOH2OxTv75HhynrqaSPa8e2HetWSM&#10;SON7OAzhG0I22GRpYb6JIFVm67Gvbb9xcjMZ2y2TVsOpnFHHXTj7DQAA//8DAFBLAwQUAAYACAAA&#10;ACEAJ0uidt0AAAAJAQAADwAAAGRycy9kb3ducmV2LnhtbEyPwU7DMBBE70j8g7VIXBB1koKJQpwK&#10;UBE3JAof4MZLHIjXUew2ga9nOcFtn2Y0O1NvFj+II06xD6QhX2UgkNpge+o0vL0+XpYgYjJkzRAI&#10;NXxhhE1zelKbyoaZXvC4S53gEIqV0eBSGispY+vQm7gKIxJr72HyJjFOnbSTmTncD7LIMiW96Yk/&#10;ODPig8P2c3fwGlRZrLeYb+/V7L6Xax+fnz7GC63Pz5a7WxAJl/Rnht/6XB0a7rQPB7JRDMxlWbCV&#10;jxwE6+qquAGxZ16rHGRTy/8Lmh8AAAD//wMAUEsBAi0AFAAGAAgAAAAhALaDOJL+AAAA4QEAABMA&#10;AAAAAAAAAAAAAAAAAAAAAFtDb250ZW50X1R5cGVzXS54bWxQSwECLQAUAAYACAAAACEAOP0h/9YA&#10;AACUAQAACwAAAAAAAAAAAAAAAAAvAQAAX3JlbHMvLnJlbHNQSwECLQAUAAYACAAAACEA1cuFA4EC&#10;AABTBQAADgAAAAAAAAAAAAAAAAAuAgAAZHJzL2Uyb0RvYy54bWxQSwECLQAUAAYACAAAACEAJ0ui&#10;dt0AAAAJAQAADwAAAAAAAAAAAAAAAADbBAAAZHJzL2Rvd25yZXYueG1sUEsFBgAAAAAEAAQA8wAA&#10;AOUFAAAAAA==&#10;" fillcolor="white [3201]" strokecolor="black [3213]" strokeweight="1pt">
                <v:stroke joinstyle="miter"/>
              </v:oval>
            </w:pict>
          </mc:Fallback>
        </mc:AlternateContent>
      </w:r>
    </w:p>
    <w:p w14:paraId="750000C0" w14:textId="09AE60F1" w:rsidR="00C6158D" w:rsidRDefault="009D49DE" w:rsidP="00C6158D">
      <w:pPr>
        <w:spacing w:after="0" w:line="240" w:lineRule="auto"/>
        <w:jc w:val="center"/>
        <w:rPr>
          <w:rFonts w:eastAsia="Times New Roman" w:cs="Times New Roman"/>
          <w:szCs w:val="24"/>
          <w:lang w:eastAsia="cs-CZ"/>
        </w:rPr>
      </w:pPr>
      <w:r>
        <w:rPr>
          <w:noProof/>
          <w:lang w:eastAsia="cs-CZ"/>
        </w:rPr>
        <mc:AlternateContent>
          <mc:Choice Requires="wps">
            <w:drawing>
              <wp:inline distT="0" distB="0" distL="0" distR="0" wp14:anchorId="01C9A438" wp14:editId="2FADA155">
                <wp:extent cx="3038475" cy="494030"/>
                <wp:effectExtent l="0" t="0" r="0" b="1270"/>
                <wp:docPr id="10"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3847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10EE2" w14:textId="77777777" w:rsidR="009D49DE" w:rsidRDefault="009D49DE" w:rsidP="009D49DE">
                            <w:pPr>
                              <w:pStyle w:val="Normlnweb"/>
                              <w:spacing w:beforeAutospacing="0" w:after="0" w:afterAutospacing="0"/>
                              <w:jc w:val="center"/>
                              <w:rPr>
                                <w:b/>
                                <w:bCs/>
                                <w:i/>
                                <w:iCs/>
                              </w:rPr>
                            </w:pPr>
                          </w:p>
                          <w:p w14:paraId="2607860D" w14:textId="337E2D51" w:rsidR="009D49DE" w:rsidRPr="009D49DE" w:rsidRDefault="004C3E4D" w:rsidP="004C3E4D">
                            <w:pPr>
                              <w:pStyle w:val="Normlnweb"/>
                              <w:spacing w:beforeAutospacing="0" w:after="0" w:afterAutospacing="0"/>
                              <w:rPr>
                                <w:i/>
                                <w:iCs/>
                              </w:rPr>
                            </w:pPr>
                            <w:r>
                              <w:rPr>
                                <w:b/>
                                <w:bCs/>
                                <w:i/>
                                <w:iCs/>
                              </w:rPr>
                              <w:t xml:space="preserve">     </w:t>
                            </w:r>
                            <w:r w:rsidR="009D49DE" w:rsidRPr="009D49DE">
                              <w:rPr>
                                <w:b/>
                                <w:bCs/>
                                <w:i/>
                                <w:iCs/>
                              </w:rPr>
                              <w:t>HEJNÉHO MATEMATIKA</w:t>
                            </w:r>
                          </w:p>
                        </w:txbxContent>
                      </wps:txbx>
                      <wps:bodyPr rot="0" vert="horz" wrap="square" lIns="91440" tIns="45720" rIns="91440" bIns="45720" anchor="t" anchorCtr="0" upright="1">
                        <a:spAutoFit/>
                      </wps:bodyPr>
                    </wps:wsp>
                  </a:graphicData>
                </a:graphic>
              </wp:inline>
            </w:drawing>
          </mc:Choice>
          <mc:Fallback>
            <w:pict>
              <v:shapetype w14:anchorId="01C9A438" id="_x0000_t202" coordsize="21600,21600" o:spt="202" path="m,l,21600r21600,l21600,xe">
                <v:stroke joinstyle="miter"/>
                <v:path gradientshapeok="t" o:connecttype="rect"/>
              </v:shapetype>
              <v:shape id="Textové pole 7" o:spid="_x0000_s1030" type="#_x0000_t202" style="width:239.25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mWCAIAAOkDAAAOAAAAZHJzL2Uyb0RvYy54bWysU1tu2zAQ/C/QOxD8ryXbSp0IloM0gYsC&#10;6QOIcwCaoiSiEpdd0pbcG/UcvViXlO067V/RH4LcXc3Ozo6Wt0PXsr1Cp8EUfDpJOVNGQqlNXfDn&#10;zfrNNWfOC1OKFowq+EE5frt6/WrZ21zNoIG2VMgIxLi8twVvvLd5kjjZqE64CVhlKFkBdsLTE+uk&#10;RNETetcmszR9m/SApUWQyjmKPoxJvor4VaWk/1xVTnnWFpy4+XhiPLfhTFZLkdcobKPlkYb4Bxad&#10;0IaanqEehBdsh/ovqE5LBAeVn0joEqgqLVWcgaaZpn9M89QIq+IsJI6zZ5nc/4OVn/ZfkOmSdkfy&#10;GNHRjjZq8LD/+YNZaBVbBI1663IqfbJU7Id3MFB9nNfZR5BfHTNw3whTqztE6BslSuI4JcBjOE6y&#10;OVhCnwa85AJwRHcBett/hJJqxM5DhB8q7IKsJBSjnkTxcN4asWSSgvN0fp0trjiTlMtusnQe15qI&#10;/PS1ReffK+hYuBQcyRURXewfnQ9sRH4qCc0MrHXbRme05kWACkMksg+ER+p+2A5Rwuwk1RbKA42D&#10;MPqN/g+6NIDfOevJawV333YCFWftB0NC3UyzLJgzPrKrxYweeJnZXmaEkQRVcM/ZeL33o6F3FnXd&#10;UKfTau5IxrWOEwa9R1ZH+uSnOPjR+8Gwl+9Y9fsPXf0CAAD//wMAUEsDBBQABgAIAAAAIQCDlAJb&#10;2gAAAAQBAAAPAAAAZHJzL2Rvd25yZXYueG1sTI/NTsMwEITvSLyDtZW4UaeIkijEqSp+JA5cKOG+&#10;jZckaryO4m2Tvj2GC72sNJrRzLfFZna9OtEYOs8GVssEFHHtbceNgerz9TYDFQTZYu+ZDJwpwKa8&#10;viowt37iDzrtpFGxhEOOBlqRIdc61C05DEs/EEfv248OJcqx0XbEKZa7Xt8lyYN22HFcaHGgp5bq&#10;w+7oDIjY7epcvbjw9jW/P09tUq+xMuZmMW8fQQnN8h+GX/yIDmVk2vsj26B6A/ER+bvRu0+zNai9&#10;gTTNQJeFvoQvfwAAAP//AwBQSwECLQAUAAYACAAAACEAtoM4kv4AAADhAQAAEwAAAAAAAAAAAAAA&#10;AAAAAAAAW0NvbnRlbnRfVHlwZXNdLnhtbFBLAQItABQABgAIAAAAIQA4/SH/1gAAAJQBAAALAAAA&#10;AAAAAAAAAAAAAC8BAABfcmVscy8ucmVsc1BLAQItABQABgAIAAAAIQCPKwmWCAIAAOkDAAAOAAAA&#10;AAAAAAAAAAAAAC4CAABkcnMvZTJvRG9jLnhtbFBLAQItABQABgAIAAAAIQCDlAJb2gAAAAQBAAAP&#10;AAAAAAAAAAAAAAAAAGIEAABkcnMvZG93bnJldi54bWxQSwUGAAAAAAQABADzAAAAaQUAAAAA&#10;" filled="f" stroked="f">
                <o:lock v:ext="edit" shapetype="t"/>
                <v:textbox style="mso-fit-shape-to-text:t">
                  <w:txbxContent>
                    <w:p w14:paraId="2F910EE2" w14:textId="77777777" w:rsidR="009D49DE" w:rsidRDefault="009D49DE" w:rsidP="009D49DE">
                      <w:pPr>
                        <w:pStyle w:val="Normlnweb"/>
                        <w:spacing w:beforeAutospacing="0" w:after="0" w:afterAutospacing="0"/>
                        <w:jc w:val="center"/>
                        <w:rPr>
                          <w:b/>
                          <w:bCs/>
                          <w:i/>
                          <w:iCs/>
                        </w:rPr>
                      </w:pPr>
                    </w:p>
                    <w:p w14:paraId="2607860D" w14:textId="337E2D51" w:rsidR="009D49DE" w:rsidRPr="009D49DE" w:rsidRDefault="004C3E4D" w:rsidP="004C3E4D">
                      <w:pPr>
                        <w:pStyle w:val="Normlnweb"/>
                        <w:spacing w:beforeAutospacing="0" w:after="0" w:afterAutospacing="0"/>
                        <w:rPr>
                          <w:i/>
                          <w:iCs/>
                        </w:rPr>
                      </w:pPr>
                      <w:r>
                        <w:rPr>
                          <w:b/>
                          <w:bCs/>
                          <w:i/>
                          <w:iCs/>
                        </w:rPr>
                        <w:t xml:space="preserve">     </w:t>
                      </w:r>
                      <w:r w:rsidR="009D49DE" w:rsidRPr="009D49DE">
                        <w:rPr>
                          <w:b/>
                          <w:bCs/>
                          <w:i/>
                          <w:iCs/>
                        </w:rPr>
                        <w:t>HEJNÉHO MATEMATIKA</w:t>
                      </w:r>
                    </w:p>
                  </w:txbxContent>
                </v:textbox>
                <w10:anchorlock/>
              </v:shape>
            </w:pict>
          </mc:Fallback>
        </mc:AlternateContent>
      </w:r>
    </w:p>
    <w:p w14:paraId="1C29B240" w14:textId="77777777" w:rsidR="00C6158D" w:rsidRDefault="00C6158D" w:rsidP="00C6158D">
      <w:pPr>
        <w:spacing w:after="0" w:line="240" w:lineRule="auto"/>
        <w:jc w:val="both"/>
        <w:rPr>
          <w:rFonts w:eastAsia="Times New Roman" w:cs="Times New Roman"/>
          <w:szCs w:val="24"/>
          <w:lang w:eastAsia="cs-CZ"/>
        </w:rPr>
      </w:pPr>
    </w:p>
    <w:p w14:paraId="1E9A429D" w14:textId="48E73241" w:rsidR="009D49DE" w:rsidRDefault="009D49DE" w:rsidP="00C6158D">
      <w:pPr>
        <w:spacing w:after="0" w:line="240" w:lineRule="auto"/>
        <w:jc w:val="both"/>
        <w:rPr>
          <w:rFonts w:eastAsia="Times New Roman" w:cs="Times New Roman"/>
          <w:b/>
          <w:i/>
          <w:iCs/>
          <w:szCs w:val="24"/>
          <w:lang w:eastAsia="cs-CZ"/>
        </w:rPr>
      </w:pPr>
    </w:p>
    <w:p w14:paraId="02A8B5A4" w14:textId="77777777" w:rsidR="009D49DE" w:rsidRDefault="009D49DE" w:rsidP="00C6158D">
      <w:pPr>
        <w:spacing w:after="0" w:line="240" w:lineRule="auto"/>
        <w:jc w:val="both"/>
        <w:rPr>
          <w:rFonts w:eastAsia="Times New Roman" w:cs="Times New Roman"/>
          <w:b/>
          <w:i/>
          <w:iCs/>
          <w:szCs w:val="24"/>
          <w:lang w:eastAsia="cs-CZ"/>
        </w:rPr>
      </w:pPr>
    </w:p>
    <w:p w14:paraId="06A7F554" w14:textId="1EFA47FF" w:rsidR="00C6158D" w:rsidRDefault="00C6158D" w:rsidP="00C6158D">
      <w:pPr>
        <w:spacing w:after="0" w:line="240" w:lineRule="auto"/>
        <w:jc w:val="both"/>
        <w:rPr>
          <w:rFonts w:eastAsia="Times New Roman" w:cs="Times New Roman"/>
          <w:bCs/>
          <w:szCs w:val="24"/>
          <w:lang w:eastAsia="cs-CZ"/>
        </w:rPr>
      </w:pPr>
      <w:r>
        <w:rPr>
          <w:rFonts w:eastAsia="Times New Roman" w:cs="Times New Roman"/>
          <w:b/>
          <w:i/>
          <w:iCs/>
          <w:szCs w:val="24"/>
          <w:lang w:eastAsia="cs-CZ"/>
        </w:rPr>
        <w:t xml:space="preserve">Pedagogickým záměrem </w:t>
      </w:r>
      <w:r>
        <w:rPr>
          <w:rFonts w:eastAsia="Times New Roman" w:cs="Times New Roman"/>
          <w:bCs/>
          <w:szCs w:val="24"/>
          <w:lang w:eastAsia="cs-CZ"/>
        </w:rPr>
        <w:t>je učit děti hledat cesty a způsoby řešení nejen matematických úkolů, ale i situací, prožít si matematiku myslí i celým tělem, získat zkušenosti a dovednosti pro úspěšný vstup do ZŠ.</w:t>
      </w:r>
    </w:p>
    <w:p w14:paraId="747B5434" w14:textId="77777777" w:rsidR="00C6158D" w:rsidRDefault="00C6158D" w:rsidP="00C6158D">
      <w:pPr>
        <w:spacing w:after="0" w:line="240" w:lineRule="auto"/>
        <w:jc w:val="both"/>
        <w:rPr>
          <w:rFonts w:eastAsia="Times New Roman" w:cs="Times New Roman"/>
          <w:szCs w:val="24"/>
          <w:lang w:eastAsia="cs-CZ"/>
        </w:rPr>
      </w:pPr>
    </w:p>
    <w:p w14:paraId="3A5A540A" w14:textId="77777777" w:rsidR="00C6158D" w:rsidRDefault="00C6158D" w:rsidP="00C6158D">
      <w:pPr>
        <w:spacing w:line="240" w:lineRule="auto"/>
        <w:contextualSpacing/>
        <w:jc w:val="both"/>
        <w:rPr>
          <w:rFonts w:eastAsia="Arial-BoldMT" w:cs="Times New Roman"/>
          <w:szCs w:val="24"/>
        </w:rPr>
      </w:pPr>
      <w:r w:rsidRPr="00452302">
        <w:rPr>
          <w:b/>
          <w:i/>
          <w:iCs/>
          <w:color w:val="000000"/>
        </w:rPr>
        <w:t>OVU:</w:t>
      </w:r>
      <w:r w:rsidRPr="009A2A3E">
        <w:rPr>
          <w:rFonts w:eastAsia="Arial-BoldMT" w:cs="Times New Roman"/>
          <w:szCs w:val="24"/>
        </w:rPr>
        <w:t xml:space="preserve"> </w:t>
      </w:r>
    </w:p>
    <w:p w14:paraId="3656D4EE" w14:textId="23B2B408" w:rsidR="00C6158D" w:rsidRDefault="00C6158D" w:rsidP="00C6158D">
      <w:pPr>
        <w:spacing w:line="240" w:lineRule="auto"/>
        <w:contextualSpacing/>
        <w:jc w:val="both"/>
        <w:rPr>
          <w:rFonts w:eastAsia="Arial-BoldMT" w:cs="Times New Roman"/>
          <w:szCs w:val="24"/>
        </w:rPr>
      </w:pPr>
      <w:r w:rsidRPr="0019200D">
        <w:rPr>
          <w:rFonts w:eastAsia="Arial-BoldMT" w:cs="Times New Roman"/>
          <w:szCs w:val="24"/>
        </w:rPr>
        <w:t>Vn</w:t>
      </w:r>
      <w:r>
        <w:rPr>
          <w:rFonts w:eastAsia="Arial-BoldMT" w:cs="Times New Roman"/>
          <w:szCs w:val="24"/>
        </w:rPr>
        <w:t>í</w:t>
      </w:r>
      <w:r w:rsidRPr="0019200D">
        <w:rPr>
          <w:rFonts w:eastAsia="Arial-BoldMT" w:cs="Times New Roman"/>
          <w:szCs w:val="24"/>
        </w:rPr>
        <w:t>m</w:t>
      </w:r>
      <w:r>
        <w:rPr>
          <w:rFonts w:eastAsia="Arial-BoldMT" w:cs="Times New Roman"/>
          <w:szCs w:val="24"/>
        </w:rPr>
        <w:t>á</w:t>
      </w:r>
      <w:r w:rsidRPr="0019200D">
        <w:rPr>
          <w:rFonts w:eastAsia="Arial-BoldMT" w:cs="Times New Roman"/>
          <w:szCs w:val="24"/>
        </w:rPr>
        <w:t xml:space="preserve"> chybu jako přirozenou souč</w:t>
      </w:r>
      <w:r>
        <w:rPr>
          <w:rFonts w:eastAsia="Arial-BoldMT" w:cs="Times New Roman"/>
          <w:szCs w:val="24"/>
        </w:rPr>
        <w:t>á</w:t>
      </w:r>
      <w:r w:rsidRPr="0019200D">
        <w:rPr>
          <w:rFonts w:eastAsia="Arial-BoldMT" w:cs="Times New Roman"/>
          <w:szCs w:val="24"/>
        </w:rPr>
        <w:t>st řešen</w:t>
      </w:r>
      <w:r w:rsidR="00A7177F">
        <w:rPr>
          <w:rFonts w:eastAsia="Arial-BoldMT" w:cs="Times New Roman"/>
          <w:szCs w:val="24"/>
        </w:rPr>
        <w:t>í</w:t>
      </w:r>
      <w:r w:rsidRPr="0019200D">
        <w:rPr>
          <w:rFonts w:eastAsia="Arial-BoldMT" w:cs="Times New Roman"/>
          <w:szCs w:val="24"/>
        </w:rPr>
        <w:t xml:space="preserve"> probl</w:t>
      </w:r>
      <w:r>
        <w:rPr>
          <w:rFonts w:eastAsia="Arial-BoldMT" w:cs="Times New Roman"/>
          <w:szCs w:val="24"/>
        </w:rPr>
        <w:t>é</w:t>
      </w:r>
      <w:r w:rsidRPr="0019200D">
        <w:rPr>
          <w:rFonts w:eastAsia="Arial-BoldMT" w:cs="Times New Roman"/>
          <w:szCs w:val="24"/>
        </w:rPr>
        <w:t>mů.</w:t>
      </w:r>
    </w:p>
    <w:p w14:paraId="3C338B5F" w14:textId="77777777" w:rsidR="00C6158D" w:rsidRDefault="00C6158D" w:rsidP="00C6158D">
      <w:pPr>
        <w:spacing w:line="240" w:lineRule="auto"/>
        <w:contextualSpacing/>
        <w:jc w:val="both"/>
        <w:rPr>
          <w:rFonts w:cs="Times New Roman"/>
          <w:bCs/>
          <w:color w:val="000000"/>
          <w:szCs w:val="24"/>
        </w:rPr>
      </w:pPr>
      <w:r w:rsidRPr="0019200D">
        <w:rPr>
          <w:rFonts w:eastAsia="Arial-BoldMT" w:cs="Times New Roman"/>
          <w:szCs w:val="24"/>
        </w:rPr>
        <w:t>Řeš</w:t>
      </w:r>
      <w:r>
        <w:rPr>
          <w:rFonts w:eastAsia="Arial-BoldMT" w:cs="Times New Roman"/>
          <w:szCs w:val="24"/>
        </w:rPr>
        <w:t>í</w:t>
      </w:r>
      <w:r w:rsidRPr="0019200D">
        <w:rPr>
          <w:rFonts w:eastAsia="Arial-BoldMT" w:cs="Times New Roman"/>
          <w:szCs w:val="24"/>
        </w:rPr>
        <w:t xml:space="preserve"> jednoduch</w:t>
      </w:r>
      <w:r>
        <w:rPr>
          <w:rFonts w:eastAsia="Arial-BoldMT" w:cs="Times New Roman"/>
          <w:szCs w:val="24"/>
        </w:rPr>
        <w:t>é</w:t>
      </w:r>
      <w:r w:rsidRPr="0019200D">
        <w:rPr>
          <w:rFonts w:eastAsia="Arial-BoldMT" w:cs="Times New Roman"/>
          <w:szCs w:val="24"/>
        </w:rPr>
        <w:t xml:space="preserve"> probl</w:t>
      </w:r>
      <w:r>
        <w:rPr>
          <w:rFonts w:eastAsia="Arial-BoldMT" w:cs="Times New Roman"/>
          <w:szCs w:val="24"/>
        </w:rPr>
        <w:t>é</w:t>
      </w:r>
      <w:r w:rsidRPr="0019200D">
        <w:rPr>
          <w:rFonts w:eastAsia="Arial-BoldMT" w:cs="Times New Roman"/>
          <w:szCs w:val="24"/>
        </w:rPr>
        <w:t>mov</w:t>
      </w:r>
      <w:r>
        <w:rPr>
          <w:rFonts w:eastAsia="Arial-BoldMT" w:cs="Times New Roman"/>
          <w:szCs w:val="24"/>
        </w:rPr>
        <w:t>é</w:t>
      </w:r>
      <w:r w:rsidRPr="0019200D">
        <w:rPr>
          <w:rFonts w:eastAsia="Arial-BoldMT" w:cs="Times New Roman"/>
          <w:szCs w:val="24"/>
        </w:rPr>
        <w:t xml:space="preserve"> situace na z</w:t>
      </w:r>
      <w:r>
        <w:rPr>
          <w:rFonts w:eastAsia="Arial-BoldMT" w:cs="Times New Roman"/>
          <w:szCs w:val="24"/>
        </w:rPr>
        <w:t>á</w:t>
      </w:r>
      <w:r w:rsidRPr="0019200D">
        <w:rPr>
          <w:rFonts w:eastAsia="Arial-BoldMT" w:cs="Times New Roman"/>
          <w:szCs w:val="24"/>
        </w:rPr>
        <w:t>kladě předchoz</w:t>
      </w:r>
      <w:r>
        <w:rPr>
          <w:rFonts w:eastAsia="Arial-BoldMT" w:cs="Times New Roman"/>
          <w:szCs w:val="24"/>
        </w:rPr>
        <w:t xml:space="preserve">í </w:t>
      </w:r>
      <w:r w:rsidRPr="0019200D">
        <w:rPr>
          <w:rFonts w:eastAsia="Arial-BoldMT" w:cs="Times New Roman"/>
          <w:szCs w:val="24"/>
        </w:rPr>
        <w:t>zkušenosti.</w:t>
      </w:r>
      <w:r w:rsidRPr="009A2A3E">
        <w:rPr>
          <w:rFonts w:cs="Times New Roman"/>
          <w:bCs/>
          <w:color w:val="000000"/>
          <w:szCs w:val="24"/>
        </w:rPr>
        <w:t xml:space="preserve"> </w:t>
      </w:r>
    </w:p>
    <w:p w14:paraId="20769E58" w14:textId="77777777" w:rsidR="00C6158D" w:rsidRDefault="00C6158D" w:rsidP="00C6158D">
      <w:pPr>
        <w:spacing w:line="240" w:lineRule="auto"/>
        <w:contextualSpacing/>
        <w:jc w:val="both"/>
        <w:rPr>
          <w:rFonts w:cs="Times New Roman"/>
          <w:bCs/>
          <w:color w:val="000000"/>
          <w:szCs w:val="24"/>
        </w:rPr>
      </w:pPr>
      <w:r w:rsidRPr="005B39FF">
        <w:rPr>
          <w:rFonts w:cs="Times New Roman"/>
          <w:bCs/>
          <w:color w:val="000000"/>
          <w:szCs w:val="24"/>
        </w:rPr>
        <w:t>Roztřídí, vybere, spáruje a zkombinuje objekty na základě jejich vlastností.</w:t>
      </w:r>
      <w:r w:rsidRPr="009A2A3E">
        <w:rPr>
          <w:rFonts w:cs="Times New Roman"/>
          <w:bCs/>
          <w:color w:val="000000"/>
          <w:szCs w:val="24"/>
        </w:rPr>
        <w:t xml:space="preserve"> </w:t>
      </w:r>
    </w:p>
    <w:p w14:paraId="01A55FDA" w14:textId="77777777" w:rsidR="00C6158D" w:rsidRDefault="00C6158D" w:rsidP="00C6158D">
      <w:pPr>
        <w:spacing w:line="240" w:lineRule="auto"/>
        <w:contextualSpacing/>
        <w:jc w:val="both"/>
        <w:rPr>
          <w:rFonts w:cs="Times New Roman"/>
          <w:bCs/>
          <w:color w:val="000000"/>
          <w:szCs w:val="24"/>
        </w:rPr>
      </w:pPr>
      <w:r w:rsidRPr="005B39FF">
        <w:rPr>
          <w:rFonts w:cs="Times New Roman"/>
          <w:bCs/>
          <w:color w:val="000000"/>
          <w:szCs w:val="24"/>
        </w:rPr>
        <w:t>Uspořádá objekty podle daných kritérií včetně času.</w:t>
      </w:r>
    </w:p>
    <w:p w14:paraId="3E68CDBA" w14:textId="77777777" w:rsidR="005766BA" w:rsidRDefault="005766BA" w:rsidP="00C6158D">
      <w:pPr>
        <w:spacing w:after="0" w:line="240" w:lineRule="auto"/>
        <w:jc w:val="both"/>
        <w:rPr>
          <w:rFonts w:eastAsia="Times New Roman" w:cs="Times New Roman"/>
          <w:b/>
          <w:bCs/>
          <w:i/>
          <w:color w:val="000000"/>
          <w:szCs w:val="24"/>
          <w:lang w:eastAsia="cs-CZ"/>
        </w:rPr>
      </w:pPr>
    </w:p>
    <w:p w14:paraId="3AE072EB" w14:textId="35D16DA9" w:rsidR="00C6158D" w:rsidRDefault="00C6158D" w:rsidP="00C6158D">
      <w:pPr>
        <w:spacing w:after="0" w:line="240" w:lineRule="auto"/>
        <w:jc w:val="both"/>
        <w:rPr>
          <w:rFonts w:eastAsia="Times New Roman" w:cs="Times New Roman"/>
          <w:b/>
          <w:bCs/>
          <w:i/>
          <w:color w:val="000000"/>
          <w:szCs w:val="24"/>
          <w:lang w:eastAsia="cs-CZ"/>
        </w:rPr>
      </w:pPr>
      <w:proofErr w:type="gramStart"/>
      <w:r>
        <w:rPr>
          <w:rFonts w:eastAsia="Times New Roman" w:cs="Times New Roman"/>
          <w:b/>
          <w:bCs/>
          <w:i/>
          <w:color w:val="000000"/>
          <w:szCs w:val="24"/>
          <w:lang w:eastAsia="cs-CZ"/>
        </w:rPr>
        <w:t>Realizace :</w:t>
      </w:r>
      <w:proofErr w:type="gramEnd"/>
    </w:p>
    <w:p w14:paraId="4FA57A4F" w14:textId="77777777" w:rsidR="00C6158D" w:rsidRDefault="00C6158D" w:rsidP="00C6158D">
      <w:pPr>
        <w:spacing w:after="0" w:line="240" w:lineRule="auto"/>
        <w:jc w:val="both"/>
        <w:rPr>
          <w:rFonts w:eastAsia="Times New Roman" w:cs="Times New Roman"/>
          <w:bCs/>
          <w:color w:val="000000"/>
          <w:szCs w:val="24"/>
          <w:lang w:eastAsia="cs-CZ"/>
        </w:rPr>
      </w:pPr>
      <w:r>
        <w:rPr>
          <w:rFonts w:eastAsia="Times New Roman" w:cs="Times New Roman"/>
          <w:bCs/>
          <w:color w:val="000000"/>
          <w:szCs w:val="24"/>
          <w:lang w:eastAsia="cs-CZ"/>
        </w:rPr>
        <w:t xml:space="preserve"> celoroční -1 den v týdnu, hromadně ve velké skupině děti 5-6 let, v odpoledních klidových činnostech, př. v řízené činnosti</w:t>
      </w:r>
    </w:p>
    <w:p w14:paraId="1A5219D8" w14:textId="675F057A" w:rsidR="00C6158D" w:rsidRDefault="00C6158D" w:rsidP="00C6158D">
      <w:pPr>
        <w:pStyle w:val="Odstavecseseznamem"/>
        <w:numPr>
          <w:ilvl w:val="0"/>
          <w:numId w:val="14"/>
        </w:numPr>
        <w:tabs>
          <w:tab w:val="left" w:pos="4320"/>
          <w:tab w:val="left" w:pos="11430"/>
        </w:tabs>
        <w:spacing w:after="200"/>
        <w:contextualSpacing/>
      </w:pPr>
      <w:r>
        <w:t>Hra s</w:t>
      </w:r>
      <w:r w:rsidR="005766BA">
        <w:t> </w:t>
      </w:r>
      <w:r>
        <w:t>kostkami</w:t>
      </w:r>
      <w:r w:rsidR="005766BA">
        <w:t xml:space="preserve">                                                   - </w:t>
      </w:r>
      <w:proofErr w:type="gramStart"/>
      <w:r w:rsidR="005766BA">
        <w:t>Počítání- vytváření</w:t>
      </w:r>
      <w:proofErr w:type="gramEnd"/>
      <w:r w:rsidR="005766BA">
        <w:t xml:space="preserve"> slovních příkladů</w:t>
      </w:r>
    </w:p>
    <w:p w14:paraId="6E388EF7" w14:textId="697A59C2" w:rsidR="005766BA" w:rsidRDefault="00C6158D" w:rsidP="005766BA">
      <w:pPr>
        <w:pStyle w:val="Odstavecseseznamem"/>
        <w:numPr>
          <w:ilvl w:val="0"/>
          <w:numId w:val="14"/>
        </w:numPr>
        <w:tabs>
          <w:tab w:val="left" w:pos="4320"/>
          <w:tab w:val="left" w:pos="11430"/>
        </w:tabs>
        <w:spacing w:after="200"/>
        <w:contextualSpacing/>
      </w:pPr>
      <w:r>
        <w:t>Práce s obrázky</w:t>
      </w:r>
      <w:r w:rsidR="005766BA" w:rsidRPr="005766BA">
        <w:t xml:space="preserve"> </w:t>
      </w:r>
      <w:r w:rsidR="005766BA">
        <w:t xml:space="preserve">                                                 - Krokování</w:t>
      </w:r>
    </w:p>
    <w:p w14:paraId="1A991139" w14:textId="77777777" w:rsidR="00C6158D" w:rsidRDefault="00C6158D" w:rsidP="00C6158D">
      <w:pPr>
        <w:pStyle w:val="Odstavecseseznamem"/>
        <w:numPr>
          <w:ilvl w:val="0"/>
          <w:numId w:val="14"/>
        </w:numPr>
        <w:tabs>
          <w:tab w:val="left" w:pos="4320"/>
          <w:tab w:val="left" w:pos="11430"/>
        </w:tabs>
        <w:spacing w:after="200"/>
        <w:contextualSpacing/>
      </w:pPr>
      <w:r>
        <w:t xml:space="preserve">Práce u magnetické </w:t>
      </w:r>
      <w:proofErr w:type="gramStart"/>
      <w:r>
        <w:t>tabule- přiřazování</w:t>
      </w:r>
      <w:proofErr w:type="gramEnd"/>
    </w:p>
    <w:p w14:paraId="2FD29780" w14:textId="3720BE30" w:rsidR="00C6158D" w:rsidRDefault="009D49DE" w:rsidP="00C6158D">
      <w:pPr>
        <w:tabs>
          <w:tab w:val="left" w:pos="4320"/>
          <w:tab w:val="left" w:pos="11430"/>
        </w:tabs>
        <w:spacing w:after="0" w:line="240" w:lineRule="auto"/>
        <w:jc w:val="both"/>
        <w:rPr>
          <w:rFonts w:eastAsia="Times New Roman" w:cs="Times New Roman"/>
          <w:szCs w:val="24"/>
          <w:lang w:eastAsia="cs-CZ"/>
        </w:rPr>
      </w:pPr>
      <w:r>
        <w:rPr>
          <w:noProof/>
        </w:rPr>
        <w:lastRenderedPageBreak/>
        <mc:AlternateContent>
          <mc:Choice Requires="wps">
            <w:drawing>
              <wp:anchor distT="0" distB="0" distL="114300" distR="114300" simplePos="0" relativeHeight="251692032" behindDoc="1" locked="0" layoutInCell="1" allowOverlap="1" wp14:anchorId="43C1666B" wp14:editId="7E2D0E93">
                <wp:simplePos x="0" y="0"/>
                <wp:positionH relativeFrom="margin">
                  <wp:align>center</wp:align>
                </wp:positionH>
                <wp:positionV relativeFrom="paragraph">
                  <wp:posOffset>22860</wp:posOffset>
                </wp:positionV>
                <wp:extent cx="2886075" cy="857250"/>
                <wp:effectExtent l="0" t="0" r="28575" b="19050"/>
                <wp:wrapNone/>
                <wp:docPr id="24" name="Ovál 24"/>
                <wp:cNvGraphicFramePr/>
                <a:graphic xmlns:a="http://schemas.openxmlformats.org/drawingml/2006/main">
                  <a:graphicData uri="http://schemas.microsoft.com/office/word/2010/wordprocessingShape">
                    <wps:wsp>
                      <wps:cNvSpPr/>
                      <wps:spPr>
                        <a:xfrm>
                          <a:off x="0" y="0"/>
                          <a:ext cx="2886075"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oval w14:anchorId="76F7ACB3" id="Ovál 24" o:spid="_x0000_s1026" style="position:absolute;margin-left:0;margin-top:1.8pt;width:227.25pt;height:67.5pt;z-index:-2516244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j+gQIAAFMFAAAOAAAAZHJzL2Uyb0RvYy54bWysVM1uGjEQvlfqO1i+NwsICEVZIkSUqhJK&#10;oiZVzsZrg1Xb49qGhb5Nn6Uv1rF3WWjDqerF69n55tffzM3t3miyEz4osCXtX/UoEZZDpey6pF9f&#10;7j9MKAmR2YppsKKkBxHo7ez9u5vaTcUANqAr4Qk6sWFau5JuYnTTogh8IwwLV+CERaUEb1hE0a+L&#10;yrMavRtdDHq9cVGDr5wHLkLAv3eNks6yfykFj49SBhGJLinmFvPp87lKZzG7YdO1Z26jeJsG+4cs&#10;DFMWg3au7lhkZOvVG1dGcQ8BZLziYAqQUnGRa8Bq+r2/qnneMCdyLdic4Lo2hf/nlj/snjxRVUkH&#10;Q0osM/hGj7tfPzVBGZtTuzBFzLN78q0U8Joq3Utv0hdrIPvc0EPXULGPhOPPwWQy7l2PKOGom4yu&#10;B6Pc8eJk7XyInwQYki4lFVorF1LNbMp2yxAxKKKPqPRb23QG0Kq6V1pnIbFFLLQnO4bvHPf9lDra&#10;naFQSpZFKqgpId/iQYvG6xchsQ8p6Rw9M/Dkk3EubBy3frVFdDKTmEFn2L9kqOMxmRabzERmZmfY&#10;u2T4Z8TOIkcFGztjoyz4Sw6qb13kBn+svqk5lb+C6oDP76GZi+D4vcJ3WLIQn5jHQcCRweGOj3hI&#10;DXVJob1RsgH/49L/hEd+opaSGgerpOH7lnlBif5skbkf+8NhmsQsDJETKPhzzepcY7dmAfimfVwj&#10;judrwkd9vEoP5hV3wDxFRRWzHGOXlEd/FBaxGXjcIlzM5xmG0+dYXNpnx5Pz1NVEspf9K/OuJWNE&#10;Gj/AcQjfELLBJksL820EqTJbT31t+42Tm8nYbpm0Gs7ljDrtwtlvAAAA//8DAFBLAwQUAAYACAAA&#10;ACEA4UmRM9wAAAAGAQAADwAAAGRycy9kb3ducmV2LnhtbEyPwU7DMBBE70j8g7VIXBB12jRWlMap&#10;ABVxQ6LwAW68TQLxOordJvD1LCd6HM1o5k25nV0vzjiGzpOG5SIBgVR721Gj4eP9+T4HEaIha3pP&#10;qOEbA2yr66vSFNZP9IbnfWwEl1AojIY2xqGQMtQtOhMWfkBi7+hHZyLLsZF2NBOXu16ukkRJZzri&#10;hdYM+NRi/bU/OQ0qX6U7XO4e1dT+zJkLry+fw53WtzfzwwZExDn+h+EPn9GhYqaDP5ENotfAR6KG&#10;VIFgc52tMxAHTqW5AlmV8hK/+gUAAP//AwBQSwECLQAUAAYACAAAACEAtoM4kv4AAADhAQAAEwAA&#10;AAAAAAAAAAAAAAAAAAAAW0NvbnRlbnRfVHlwZXNdLnhtbFBLAQItABQABgAIAAAAIQA4/SH/1gAA&#10;AJQBAAALAAAAAAAAAAAAAAAAAC8BAABfcmVscy8ucmVsc1BLAQItABQABgAIAAAAIQAasnj+gQIA&#10;AFMFAAAOAAAAAAAAAAAAAAAAAC4CAABkcnMvZTJvRG9jLnhtbFBLAQItABQABgAIAAAAIQDhSZEz&#10;3AAAAAYBAAAPAAAAAAAAAAAAAAAAANsEAABkcnMvZG93bnJldi54bWxQSwUGAAAAAAQABADzAAAA&#10;5AUAAAAA&#10;" fillcolor="white [3201]" strokecolor="black [3213]" strokeweight="1pt">
                <v:stroke joinstyle="miter"/>
                <w10:wrap anchorx="margin"/>
              </v:oval>
            </w:pict>
          </mc:Fallback>
        </mc:AlternateContent>
      </w:r>
    </w:p>
    <w:p w14:paraId="3D0ADF98" w14:textId="7C2F2163" w:rsidR="00C6158D" w:rsidRDefault="00C6158D" w:rsidP="00C6158D">
      <w:pPr>
        <w:tabs>
          <w:tab w:val="left" w:pos="4320"/>
          <w:tab w:val="left" w:pos="11430"/>
        </w:tabs>
        <w:spacing w:after="0" w:line="240" w:lineRule="auto"/>
        <w:rPr>
          <w:rFonts w:eastAsia="Times New Roman" w:cs="Times New Roman"/>
          <w:b/>
          <w:szCs w:val="24"/>
          <w:lang w:eastAsia="cs-CZ"/>
        </w:rPr>
      </w:pPr>
      <w:r>
        <w:rPr>
          <w:noProof/>
          <w:lang w:eastAsia="cs-CZ"/>
        </w:rPr>
        <mc:AlternateContent>
          <mc:Choice Requires="wps">
            <w:drawing>
              <wp:inline distT="0" distB="0" distL="0" distR="0" wp14:anchorId="5B5C8576" wp14:editId="3CBEE71B">
                <wp:extent cx="4791075" cy="494030"/>
                <wp:effectExtent l="0" t="0" r="0" b="0"/>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EAC12" w14:textId="77777777" w:rsidR="009D49DE" w:rsidRDefault="009D49DE" w:rsidP="00C6158D">
                            <w:pPr>
                              <w:pStyle w:val="Normlnweb"/>
                              <w:spacing w:beforeAutospacing="0" w:after="0" w:afterAutospacing="0"/>
                              <w:rPr>
                                <w:b/>
                                <w:bCs/>
                                <w:i/>
                                <w:iCs/>
                              </w:rPr>
                            </w:pPr>
                            <w:r>
                              <w:rPr>
                                <w:rFonts w:ascii="Impact" w:hAnsi="Impact"/>
                                <w:b/>
                                <w:bCs/>
                                <w:color w:val="0066CC"/>
                                <w:sz w:val="52"/>
                                <w:szCs w:val="52"/>
                              </w:rPr>
                              <w:t xml:space="preserve">          </w:t>
                            </w:r>
                            <w:r w:rsidRPr="009D49DE">
                              <w:rPr>
                                <w:b/>
                                <w:bCs/>
                                <w:i/>
                                <w:iCs/>
                              </w:rPr>
                              <w:t xml:space="preserve">          </w:t>
                            </w:r>
                            <w:r>
                              <w:rPr>
                                <w:b/>
                                <w:bCs/>
                                <w:i/>
                                <w:iCs/>
                              </w:rPr>
                              <w:t xml:space="preserve">                                </w:t>
                            </w:r>
                          </w:p>
                          <w:p w14:paraId="3BDD19E7" w14:textId="2D2310FC" w:rsidR="00C6158D" w:rsidRPr="009D49DE" w:rsidRDefault="009D49DE" w:rsidP="00C6158D">
                            <w:pPr>
                              <w:pStyle w:val="Normlnweb"/>
                              <w:spacing w:beforeAutospacing="0" w:after="0" w:afterAutospacing="0"/>
                              <w:rPr>
                                <w:i/>
                                <w:iCs/>
                              </w:rPr>
                            </w:pPr>
                            <w:r>
                              <w:rPr>
                                <w:b/>
                                <w:bCs/>
                                <w:i/>
                                <w:iCs/>
                              </w:rPr>
                              <w:t xml:space="preserve">                                                             </w:t>
                            </w:r>
                            <w:r w:rsidR="00C6158D" w:rsidRPr="009D49DE">
                              <w:rPr>
                                <w:b/>
                                <w:bCs/>
                                <w:i/>
                                <w:iCs/>
                              </w:rPr>
                              <w:t>HRA NA ČTENÍ</w:t>
                            </w:r>
                          </w:p>
                        </w:txbxContent>
                      </wps:txbx>
                      <wps:bodyPr rot="0" vert="horz" wrap="square" lIns="91440" tIns="45720" rIns="91440" bIns="45720" anchor="t" anchorCtr="0" upright="1">
                        <a:spAutoFit/>
                      </wps:bodyPr>
                    </wps:wsp>
                  </a:graphicData>
                </a:graphic>
              </wp:inline>
            </w:drawing>
          </mc:Choice>
          <mc:Fallback>
            <w:pict>
              <v:rect w14:anchorId="5B5C8576" id="Rectangle 30" o:spid="_x0000_s1031" style="width:377.25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wr8gEAAMYDAAAOAAAAZHJzL2Uyb0RvYy54bWysU11v0zAUfUfiP1h+p0lKSmnUdJo2FSEN&#10;mBj7AY7jJBaJr7l2m5Rfz7XbdR17Q7xEvh8+Pufcm/XVNPRsr9BpMCXPZilnykiotWlL/vhj++4j&#10;Z84LU4sejCr5QTl+tXn7Zj3aQs2hg75WyAjEuGK0Je+8t0WSONmpQbgZWGWo2AAOwlOIbVKjGAl9&#10;6JN5mn5IRsDaIkjlHGVvj0W+ifhNo6T/1jROedaXnLj5+MX4rcI32axF0aKwnZYnGuIfWAxCG3r0&#10;DHUrvGA71K+gBi0RHDR+JmFIoGm0VFEDqcnSv9Q8dMKqqIXMcfZsk/t/sPLr/h6Zrml2GWdGDDSj&#10;7+SaMG2v2Pto0GhdQX0P9h6DRGfvQP50zMBNR23qGhHGTomaaGXB0OTFhRA4usqq8QvUBC92HqJX&#10;U4NDACQX2BRHcjiPRE2eSUrmy1WWLhecSarlqzw9UkpE8XTbovOfFAwsHEqORD6ii/2d84GNKJ5a&#10;wmMGtrrv49h78yJBjSET2QfCYYdc4adqiv4sgrSQqaA+kByE4zLR8tOhA/zN2UiLVHL3aydQcdZ/&#10;NmTJKsvzsHkxyBfLOQV4WakuK8JIgiq55+x4vPHHbd1Z1G1HL2VRnbPXZONWR4XPrE70aVmi8NNi&#10;h228jGPX8++3+QMAAP//AwBQSwMEFAAGAAgAAAAhAPHeQY7cAAAABAEAAA8AAABkcnMvZG93bnJl&#10;di54bWxMj0FPwkAQhe8m/IfNkHgxssUAhdotMagJcLPwA7bdsS10Z5vuAvXfO3rRy+RN3uS9b9L1&#10;YFtxxd43jhRMJxEIpNKZhioFx8P74xKED5qMbh2hgi/0sM5Gd6lOjLvRB17zUAkOIZ9oBXUIXSKl&#10;L2u02k9ch8Tep+utDrz2lTS9vnG4beVTFC2k1Q1xQ6073NRYnvOLVbDbz/bHzVaezqvm9WEb55Es&#10;Fm9K3Y+Hl2cQAYfwdww/+IwOGTMV7kLGi1YBPxJ+J3vxfDYHUbCIlyCzVP6Hz74BAAD//wMAUEsB&#10;Ai0AFAAGAAgAAAAhALaDOJL+AAAA4QEAABMAAAAAAAAAAAAAAAAAAAAAAFtDb250ZW50X1R5cGVz&#10;XS54bWxQSwECLQAUAAYACAAAACEAOP0h/9YAAACUAQAACwAAAAAAAAAAAAAAAAAvAQAAX3JlbHMv&#10;LnJlbHNQSwECLQAUAAYACAAAACEAj0gMK/IBAADGAwAADgAAAAAAAAAAAAAAAAAuAgAAZHJzL2Uy&#10;b0RvYy54bWxQSwECLQAUAAYACAAAACEA8d5BjtwAAAAEAQAADwAAAAAAAAAAAAAAAABMBAAAZHJz&#10;L2Rvd25yZXYueG1sUEsFBgAAAAAEAAQA8wAAAFUFAAAAAA==&#10;" filled="f" stroked="f">
                <v:textbox style="mso-fit-shape-to-text:t">
                  <w:txbxContent>
                    <w:p w14:paraId="3A0EAC12" w14:textId="77777777" w:rsidR="009D49DE" w:rsidRDefault="009D49DE" w:rsidP="00C6158D">
                      <w:pPr>
                        <w:pStyle w:val="Normlnweb"/>
                        <w:spacing w:beforeAutospacing="0" w:after="0" w:afterAutospacing="0"/>
                        <w:rPr>
                          <w:b/>
                          <w:bCs/>
                          <w:i/>
                          <w:iCs/>
                        </w:rPr>
                      </w:pPr>
                      <w:r>
                        <w:rPr>
                          <w:rFonts w:ascii="Impact" w:hAnsi="Impact"/>
                          <w:b/>
                          <w:bCs/>
                          <w:color w:val="0066CC"/>
                          <w:sz w:val="52"/>
                          <w:szCs w:val="52"/>
                        </w:rPr>
                        <w:t xml:space="preserve">          </w:t>
                      </w:r>
                      <w:r w:rsidRPr="009D49DE">
                        <w:rPr>
                          <w:b/>
                          <w:bCs/>
                          <w:i/>
                          <w:iCs/>
                        </w:rPr>
                        <w:t xml:space="preserve">          </w:t>
                      </w:r>
                      <w:r>
                        <w:rPr>
                          <w:b/>
                          <w:bCs/>
                          <w:i/>
                          <w:iCs/>
                        </w:rPr>
                        <w:t xml:space="preserve">                                </w:t>
                      </w:r>
                    </w:p>
                    <w:p w14:paraId="3BDD19E7" w14:textId="2D2310FC" w:rsidR="00C6158D" w:rsidRPr="009D49DE" w:rsidRDefault="009D49DE" w:rsidP="00C6158D">
                      <w:pPr>
                        <w:pStyle w:val="Normlnweb"/>
                        <w:spacing w:beforeAutospacing="0" w:after="0" w:afterAutospacing="0"/>
                        <w:rPr>
                          <w:i/>
                          <w:iCs/>
                        </w:rPr>
                      </w:pPr>
                      <w:r>
                        <w:rPr>
                          <w:b/>
                          <w:bCs/>
                          <w:i/>
                          <w:iCs/>
                        </w:rPr>
                        <w:t xml:space="preserve">                                                             </w:t>
                      </w:r>
                      <w:r w:rsidR="00C6158D" w:rsidRPr="009D49DE">
                        <w:rPr>
                          <w:b/>
                          <w:bCs/>
                          <w:i/>
                          <w:iCs/>
                        </w:rPr>
                        <w:t>HRA NA ČTENÍ</w:t>
                      </w:r>
                    </w:p>
                  </w:txbxContent>
                </v:textbox>
                <w10:anchorlock/>
              </v:rect>
            </w:pict>
          </mc:Fallback>
        </mc:AlternateContent>
      </w:r>
    </w:p>
    <w:p w14:paraId="653098BE" w14:textId="77777777" w:rsidR="00C6158D" w:rsidRDefault="00C6158D" w:rsidP="00C6158D">
      <w:pPr>
        <w:spacing w:after="0" w:line="240" w:lineRule="auto"/>
        <w:jc w:val="both"/>
        <w:rPr>
          <w:rFonts w:eastAsia="Times New Roman" w:cs="Times New Roman"/>
          <w:b/>
          <w:i/>
          <w:iCs/>
          <w:szCs w:val="24"/>
          <w:lang w:eastAsia="cs-CZ"/>
        </w:rPr>
      </w:pPr>
    </w:p>
    <w:p w14:paraId="617C2A8F" w14:textId="77777777" w:rsidR="009D49DE" w:rsidRDefault="009D49DE" w:rsidP="00C6158D">
      <w:pPr>
        <w:spacing w:after="0" w:line="240" w:lineRule="auto"/>
        <w:jc w:val="both"/>
        <w:rPr>
          <w:rFonts w:eastAsia="Times New Roman" w:cs="Times New Roman"/>
          <w:b/>
          <w:i/>
          <w:iCs/>
          <w:szCs w:val="24"/>
          <w:lang w:eastAsia="cs-CZ"/>
        </w:rPr>
      </w:pPr>
    </w:p>
    <w:p w14:paraId="146098A7" w14:textId="1651F6F7" w:rsidR="00C6158D" w:rsidRDefault="00C6158D" w:rsidP="00C6158D">
      <w:pPr>
        <w:spacing w:after="0" w:line="240" w:lineRule="auto"/>
        <w:jc w:val="both"/>
        <w:rPr>
          <w:rFonts w:eastAsia="Times New Roman" w:cs="Times New Roman"/>
          <w:bCs/>
          <w:szCs w:val="24"/>
          <w:lang w:eastAsia="cs-CZ"/>
        </w:rPr>
      </w:pPr>
      <w:r>
        <w:rPr>
          <w:rFonts w:eastAsia="Times New Roman" w:cs="Times New Roman"/>
          <w:b/>
          <w:i/>
          <w:iCs/>
          <w:szCs w:val="24"/>
          <w:lang w:eastAsia="cs-CZ"/>
        </w:rPr>
        <w:t xml:space="preserve">Pedagogickým záměrem </w:t>
      </w:r>
      <w:r>
        <w:rPr>
          <w:rFonts w:eastAsia="Times New Roman" w:cs="Times New Roman"/>
          <w:bCs/>
          <w:szCs w:val="24"/>
          <w:lang w:eastAsia="cs-CZ"/>
        </w:rPr>
        <w:t>je cíleně rozvíjet gramatickou stránku řeči dítěte,</w:t>
      </w:r>
      <w:r w:rsidRPr="00993319">
        <w:rPr>
          <w:rFonts w:eastAsia="Times New Roman" w:cs="Times New Roman"/>
          <w:bCs/>
          <w:szCs w:val="24"/>
          <w:lang w:eastAsia="cs-CZ"/>
        </w:rPr>
        <w:t xml:space="preserve"> </w:t>
      </w:r>
      <w:r>
        <w:rPr>
          <w:rFonts w:eastAsia="Times New Roman" w:cs="Times New Roman"/>
          <w:bCs/>
          <w:szCs w:val="24"/>
          <w:lang w:eastAsia="cs-CZ"/>
        </w:rPr>
        <w:t>slovní zásobu, analyticko-syntetické činnosti jako přípravu na čtení, procvičovat paměť, pozornost, schopnosti dítěte splnit zadaný úkol.</w:t>
      </w:r>
    </w:p>
    <w:p w14:paraId="58CCFA29" w14:textId="77777777" w:rsidR="00C6158D" w:rsidRDefault="00C6158D" w:rsidP="00C6158D">
      <w:pPr>
        <w:spacing w:after="0" w:line="240" w:lineRule="auto"/>
        <w:jc w:val="both"/>
        <w:rPr>
          <w:rFonts w:eastAsia="Times New Roman" w:cs="Times New Roman"/>
          <w:bCs/>
          <w:szCs w:val="24"/>
          <w:lang w:eastAsia="cs-CZ"/>
        </w:rPr>
      </w:pPr>
    </w:p>
    <w:p w14:paraId="4AA5D946" w14:textId="77777777" w:rsidR="00C6158D" w:rsidRDefault="00C6158D" w:rsidP="00C6158D">
      <w:pPr>
        <w:spacing w:after="0" w:line="240" w:lineRule="auto"/>
        <w:jc w:val="both"/>
        <w:rPr>
          <w:rFonts w:eastAsia="Times New Roman" w:cs="Times New Roman"/>
          <w:b/>
          <w:i/>
          <w:iCs/>
          <w:szCs w:val="24"/>
          <w:lang w:eastAsia="cs-CZ"/>
        </w:rPr>
      </w:pPr>
      <w:r w:rsidRPr="00063EB1">
        <w:rPr>
          <w:rFonts w:eastAsia="Times New Roman" w:cs="Times New Roman"/>
          <w:b/>
          <w:i/>
          <w:iCs/>
          <w:szCs w:val="24"/>
          <w:lang w:eastAsia="cs-CZ"/>
        </w:rPr>
        <w:t>OVU</w:t>
      </w:r>
      <w:r>
        <w:rPr>
          <w:rFonts w:eastAsia="Times New Roman" w:cs="Times New Roman"/>
          <w:b/>
          <w:i/>
          <w:iCs/>
          <w:szCs w:val="24"/>
          <w:lang w:eastAsia="cs-CZ"/>
        </w:rPr>
        <w:t>:</w:t>
      </w:r>
    </w:p>
    <w:p w14:paraId="60BF6404" w14:textId="024FCEE7" w:rsidR="00C6158D" w:rsidRDefault="00CD382F" w:rsidP="00CD382F">
      <w:pPr>
        <w:widowControl w:val="0"/>
        <w:autoSpaceDE w:val="0"/>
        <w:autoSpaceDN w:val="0"/>
        <w:spacing w:before="16" w:line="212" w:lineRule="exact"/>
        <w:rPr>
          <w:rFonts w:eastAsia="Times New Roman" w:cs="Times New Roman"/>
          <w:bCs/>
          <w:i/>
          <w:color w:val="000000"/>
          <w:szCs w:val="24"/>
          <w:lang w:eastAsia="cs-CZ"/>
        </w:rPr>
      </w:pPr>
      <w:r w:rsidRPr="005B39FF">
        <w:rPr>
          <w:rFonts w:cs="Times New Roman"/>
          <w:bCs/>
          <w:color w:val="000000"/>
          <w:szCs w:val="24"/>
        </w:rPr>
        <w:t>Rozumí předčítanému textu, vyprávění a soustředěně sleduje děj</w:t>
      </w:r>
      <w:r>
        <w:rPr>
          <w:rFonts w:cs="Times New Roman"/>
          <w:bCs/>
          <w:color w:val="000000"/>
          <w:szCs w:val="24"/>
        </w:rPr>
        <w:t xml:space="preserve">.                                             </w:t>
      </w:r>
      <w:r w:rsidRPr="00CD382F">
        <w:rPr>
          <w:rFonts w:cs="Times New Roman"/>
          <w:bCs/>
          <w:color w:val="000000"/>
          <w:szCs w:val="24"/>
        </w:rPr>
        <w:t xml:space="preserve"> </w:t>
      </w:r>
      <w:r w:rsidRPr="005B39FF">
        <w:rPr>
          <w:rFonts w:cs="Times New Roman"/>
          <w:bCs/>
          <w:color w:val="000000"/>
          <w:szCs w:val="24"/>
        </w:rPr>
        <w:t>Používá slova ve správném tvaru a gramaticky správně formuluje vě</w:t>
      </w:r>
      <w:r w:rsidRPr="005B39FF">
        <w:rPr>
          <w:rFonts w:cs="Times New Roman"/>
          <w:bCs/>
          <w:color w:val="000000"/>
          <w:spacing w:val="-7"/>
          <w:szCs w:val="24"/>
        </w:rPr>
        <w:t>ty</w:t>
      </w:r>
      <w:r w:rsidRPr="005B39FF">
        <w:rPr>
          <w:rFonts w:cs="Times New Roman"/>
          <w:bCs/>
          <w:color w:val="000000"/>
          <w:szCs w:val="24"/>
        </w:rPr>
        <w:t>.</w:t>
      </w:r>
      <w:r>
        <w:rPr>
          <w:rFonts w:cs="Times New Roman"/>
          <w:bCs/>
          <w:color w:val="000000"/>
          <w:szCs w:val="24"/>
        </w:rPr>
        <w:t xml:space="preserve">                                         </w:t>
      </w:r>
      <w:r w:rsidRPr="005B39FF">
        <w:rPr>
          <w:rFonts w:cs="Times New Roman"/>
          <w:bCs/>
          <w:szCs w:val="24"/>
        </w:rPr>
        <w:t xml:space="preserve">Sluchově rozlišuje různé </w:t>
      </w:r>
      <w:r w:rsidRPr="005B39FF">
        <w:rPr>
          <w:rFonts w:cs="Times New Roman"/>
          <w:bCs/>
          <w:spacing w:val="-3"/>
          <w:szCs w:val="24"/>
        </w:rPr>
        <w:t>zvuky,</w:t>
      </w:r>
      <w:r w:rsidRPr="005B39FF">
        <w:rPr>
          <w:rFonts w:cs="Times New Roman"/>
          <w:bCs/>
          <w:spacing w:val="3"/>
          <w:szCs w:val="24"/>
        </w:rPr>
        <w:t xml:space="preserve"> </w:t>
      </w:r>
      <w:r w:rsidRPr="005B39FF">
        <w:rPr>
          <w:rFonts w:cs="Times New Roman"/>
          <w:bCs/>
          <w:szCs w:val="24"/>
        </w:rPr>
        <w:t>pozná první hlásku ve slově</w:t>
      </w:r>
      <w:r>
        <w:rPr>
          <w:rFonts w:cs="Times New Roman"/>
          <w:bCs/>
          <w:szCs w:val="24"/>
        </w:rPr>
        <w:t xml:space="preserve">.                                                </w:t>
      </w:r>
      <w:r w:rsidRPr="005B39FF">
        <w:rPr>
          <w:rFonts w:cs="Times New Roman"/>
          <w:bCs/>
          <w:szCs w:val="24"/>
        </w:rPr>
        <w:t xml:space="preserve">Rozlišuje některé </w:t>
      </w:r>
      <w:r w:rsidRPr="005B39FF">
        <w:rPr>
          <w:rFonts w:cs="Times New Roman"/>
          <w:bCs/>
          <w:spacing w:val="-2"/>
          <w:szCs w:val="24"/>
        </w:rPr>
        <w:t>symboly,</w:t>
      </w:r>
      <w:r w:rsidRPr="005B39FF">
        <w:rPr>
          <w:rFonts w:cs="Times New Roman"/>
          <w:bCs/>
          <w:spacing w:val="2"/>
          <w:szCs w:val="24"/>
        </w:rPr>
        <w:t xml:space="preserve"> </w:t>
      </w:r>
      <w:r w:rsidRPr="005B39FF">
        <w:rPr>
          <w:rFonts w:cs="Times New Roman"/>
          <w:bCs/>
          <w:spacing w:val="-1"/>
          <w:szCs w:val="24"/>
        </w:rPr>
        <w:t>piktogramy,</w:t>
      </w:r>
      <w:r w:rsidRPr="005B39FF">
        <w:rPr>
          <w:rFonts w:cs="Times New Roman"/>
          <w:bCs/>
          <w:spacing w:val="1"/>
          <w:szCs w:val="24"/>
        </w:rPr>
        <w:t xml:space="preserve"> </w:t>
      </w:r>
      <w:r w:rsidRPr="005B39FF">
        <w:rPr>
          <w:rFonts w:cs="Times New Roman"/>
          <w:bCs/>
          <w:szCs w:val="24"/>
        </w:rPr>
        <w:t>znaky a rozumí jejich významu a funkci.</w:t>
      </w:r>
      <w:r>
        <w:rPr>
          <w:rFonts w:cs="Times New Roman"/>
          <w:bCs/>
          <w:szCs w:val="24"/>
        </w:rPr>
        <w:t xml:space="preserve">                                </w:t>
      </w:r>
      <w:r w:rsidRPr="00403E6F">
        <w:rPr>
          <w:rFonts w:eastAsia="Arial-BoldMT" w:cs="Times New Roman"/>
          <w:szCs w:val="24"/>
        </w:rPr>
        <w:t>Uplatňuje z</w:t>
      </w:r>
      <w:r>
        <w:rPr>
          <w:rFonts w:eastAsia="Arial-BoldMT" w:cs="Times New Roman"/>
          <w:szCs w:val="24"/>
        </w:rPr>
        <w:t>í</w:t>
      </w:r>
      <w:r w:rsidRPr="00403E6F">
        <w:rPr>
          <w:rFonts w:eastAsia="Arial-BoldMT" w:cs="Times New Roman"/>
          <w:szCs w:val="24"/>
        </w:rPr>
        <w:t>skan</w:t>
      </w:r>
      <w:r>
        <w:rPr>
          <w:rFonts w:eastAsia="Arial-BoldMT" w:cs="Times New Roman"/>
          <w:szCs w:val="24"/>
        </w:rPr>
        <w:t>é</w:t>
      </w:r>
      <w:r w:rsidRPr="00403E6F">
        <w:rPr>
          <w:rFonts w:eastAsia="Arial-BoldMT" w:cs="Times New Roman"/>
          <w:szCs w:val="24"/>
        </w:rPr>
        <w:t xml:space="preserve"> poznatky a zkušenosti v praktických situac</w:t>
      </w:r>
      <w:r>
        <w:rPr>
          <w:rFonts w:eastAsia="Arial-BoldMT" w:cs="Times New Roman"/>
          <w:szCs w:val="24"/>
        </w:rPr>
        <w:t>í</w:t>
      </w:r>
      <w:r w:rsidRPr="00403E6F">
        <w:rPr>
          <w:rFonts w:eastAsia="Arial-BoldMT" w:cs="Times New Roman"/>
          <w:szCs w:val="24"/>
        </w:rPr>
        <w:t>ch.</w:t>
      </w:r>
    </w:p>
    <w:p w14:paraId="296CE664" w14:textId="77777777" w:rsidR="00C6158D" w:rsidRDefault="00C6158D" w:rsidP="00C6158D">
      <w:pPr>
        <w:spacing w:after="0" w:line="240" w:lineRule="auto"/>
        <w:jc w:val="both"/>
        <w:rPr>
          <w:rFonts w:eastAsia="Times New Roman" w:cs="Times New Roman"/>
          <w:b/>
          <w:bCs/>
          <w:i/>
          <w:color w:val="000000"/>
          <w:szCs w:val="24"/>
          <w:lang w:eastAsia="cs-CZ"/>
        </w:rPr>
      </w:pPr>
      <w:r>
        <w:rPr>
          <w:rFonts w:eastAsia="Times New Roman" w:cs="Times New Roman"/>
          <w:b/>
          <w:bCs/>
          <w:i/>
          <w:color w:val="000000"/>
          <w:szCs w:val="24"/>
          <w:lang w:eastAsia="cs-CZ"/>
        </w:rPr>
        <w:t xml:space="preserve">Realizace:  </w:t>
      </w:r>
    </w:p>
    <w:p w14:paraId="51CF443F" w14:textId="77777777" w:rsidR="00C6158D" w:rsidRDefault="00C6158D" w:rsidP="00C6158D">
      <w:pPr>
        <w:spacing w:after="0" w:line="240" w:lineRule="auto"/>
        <w:jc w:val="both"/>
        <w:rPr>
          <w:rFonts w:eastAsia="Times New Roman" w:cs="Times New Roman"/>
          <w:iCs/>
          <w:color w:val="000000"/>
          <w:szCs w:val="24"/>
          <w:lang w:eastAsia="cs-CZ"/>
        </w:rPr>
      </w:pPr>
      <w:r>
        <w:rPr>
          <w:rFonts w:eastAsia="Times New Roman" w:cs="Times New Roman"/>
          <w:bCs/>
          <w:color w:val="000000"/>
          <w:szCs w:val="24"/>
          <w:lang w:eastAsia="cs-CZ"/>
        </w:rPr>
        <w:t>po celý školní rok</w:t>
      </w:r>
    </w:p>
    <w:p w14:paraId="177A0E63" w14:textId="77777777" w:rsidR="00C6158D" w:rsidRDefault="00C6158D" w:rsidP="00C6158D">
      <w:pPr>
        <w:numPr>
          <w:ilvl w:val="0"/>
          <w:numId w:val="11"/>
        </w:numPr>
        <w:spacing w:after="0" w:line="240" w:lineRule="auto"/>
        <w:rPr>
          <w:rFonts w:eastAsia="Times New Roman" w:cs="Times New Roman"/>
          <w:szCs w:val="24"/>
          <w:lang w:eastAsia="cs-CZ"/>
        </w:rPr>
      </w:pPr>
      <w:r>
        <w:rPr>
          <w:rFonts w:eastAsia="Times New Roman" w:cs="Times New Roman"/>
          <w:szCs w:val="24"/>
          <w:lang w:eastAsia="cs-CZ"/>
        </w:rPr>
        <w:t>Práce se skupinou 5-</w:t>
      </w:r>
      <w:proofErr w:type="gramStart"/>
      <w:r>
        <w:rPr>
          <w:rFonts w:eastAsia="Times New Roman" w:cs="Times New Roman"/>
          <w:szCs w:val="24"/>
          <w:lang w:eastAsia="cs-CZ"/>
        </w:rPr>
        <w:t>6 letých</w:t>
      </w:r>
      <w:proofErr w:type="gramEnd"/>
      <w:r>
        <w:rPr>
          <w:rFonts w:eastAsia="Times New Roman" w:cs="Times New Roman"/>
          <w:szCs w:val="24"/>
          <w:lang w:eastAsia="cs-CZ"/>
        </w:rPr>
        <w:t xml:space="preserve">                          k</w:t>
      </w:r>
      <w:r>
        <w:rPr>
          <w:szCs w:val="24"/>
        </w:rPr>
        <w:t xml:space="preserve">lidový program </w:t>
      </w:r>
      <w:r>
        <w:rPr>
          <w:rFonts w:eastAsia="Times New Roman" w:cs="Times New Roman"/>
          <w:szCs w:val="24"/>
          <w:lang w:eastAsia="cs-CZ"/>
        </w:rPr>
        <w:t>místo spánku</w:t>
      </w:r>
    </w:p>
    <w:p w14:paraId="4086BC37" w14:textId="77777777" w:rsidR="00C6158D" w:rsidRDefault="00C6158D" w:rsidP="00C6158D">
      <w:pPr>
        <w:spacing w:after="0" w:line="240" w:lineRule="auto"/>
        <w:ind w:left="360"/>
        <w:rPr>
          <w:szCs w:val="24"/>
        </w:rPr>
      </w:pPr>
      <w:r>
        <w:rPr>
          <w:szCs w:val="24"/>
        </w:rPr>
        <w:t xml:space="preserve">                                                                        1x týdně </w:t>
      </w:r>
    </w:p>
    <w:p w14:paraId="0BEF5211" w14:textId="345FD549" w:rsidR="00C6158D" w:rsidRDefault="00C6158D" w:rsidP="00C6158D">
      <w:pPr>
        <w:pStyle w:val="Odstavecseseznamem"/>
        <w:numPr>
          <w:ilvl w:val="0"/>
          <w:numId w:val="15"/>
        </w:numPr>
        <w:tabs>
          <w:tab w:val="left" w:pos="4320"/>
          <w:tab w:val="left" w:pos="11430"/>
        </w:tabs>
        <w:jc w:val="both"/>
      </w:pPr>
      <w:proofErr w:type="spellStart"/>
      <w:r w:rsidRPr="00993319">
        <w:t>Daltonský</w:t>
      </w:r>
      <w:proofErr w:type="spellEnd"/>
      <w:r w:rsidRPr="00993319">
        <w:t xml:space="preserve"> plán</w:t>
      </w:r>
      <w:r>
        <w:t xml:space="preserve">                                              </w:t>
      </w:r>
      <w:r w:rsidR="00CD382F">
        <w:t xml:space="preserve">  </w:t>
      </w:r>
      <w:proofErr w:type="gramStart"/>
      <w:r>
        <w:t>týden- průběžně</w:t>
      </w:r>
      <w:proofErr w:type="gramEnd"/>
      <w:r>
        <w:t xml:space="preserve"> po zadání úkolu </w:t>
      </w:r>
    </w:p>
    <w:p w14:paraId="0FB0E8CD" w14:textId="77777777" w:rsidR="001653CD" w:rsidRDefault="001653CD" w:rsidP="00B53F8F">
      <w:pPr>
        <w:tabs>
          <w:tab w:val="left" w:pos="4320"/>
          <w:tab w:val="left" w:pos="11430"/>
        </w:tabs>
        <w:spacing w:line="240" w:lineRule="auto"/>
        <w:jc w:val="both"/>
      </w:pPr>
    </w:p>
    <w:p w14:paraId="4E93603F" w14:textId="77777777" w:rsidR="00C30270" w:rsidRDefault="00C30270" w:rsidP="009A2A3E">
      <w:pPr>
        <w:tabs>
          <w:tab w:val="left" w:pos="4320"/>
          <w:tab w:val="left" w:pos="11430"/>
        </w:tabs>
        <w:spacing w:after="0" w:line="240" w:lineRule="auto"/>
        <w:rPr>
          <w:rFonts w:eastAsia="Times New Roman" w:cs="Times New Roman"/>
          <w:sz w:val="48"/>
          <w:szCs w:val="48"/>
          <w:lang w:eastAsia="cs-CZ"/>
        </w:rPr>
      </w:pPr>
    </w:p>
    <w:p w14:paraId="7E6DAC9F" w14:textId="55DE958C" w:rsidR="001653CD" w:rsidRDefault="009D49DE" w:rsidP="009A2A3E">
      <w:pPr>
        <w:tabs>
          <w:tab w:val="left" w:pos="4320"/>
          <w:tab w:val="left" w:pos="11430"/>
        </w:tabs>
        <w:spacing w:after="0" w:line="240" w:lineRule="auto"/>
        <w:rPr>
          <w:rFonts w:eastAsia="Times New Roman" w:cs="Times New Roman"/>
          <w:sz w:val="48"/>
          <w:szCs w:val="48"/>
          <w:lang w:eastAsia="cs-CZ"/>
        </w:rPr>
      </w:pPr>
      <w:r>
        <w:rPr>
          <w:noProof/>
        </w:rPr>
        <mc:AlternateContent>
          <mc:Choice Requires="wps">
            <w:drawing>
              <wp:anchor distT="0" distB="0" distL="114300" distR="114300" simplePos="0" relativeHeight="251694080" behindDoc="1" locked="0" layoutInCell="1" allowOverlap="1" wp14:anchorId="50CF5793" wp14:editId="466F75F4">
                <wp:simplePos x="0" y="0"/>
                <wp:positionH relativeFrom="column">
                  <wp:posOffset>1266825</wp:posOffset>
                </wp:positionH>
                <wp:positionV relativeFrom="paragraph">
                  <wp:posOffset>-635</wp:posOffset>
                </wp:positionV>
                <wp:extent cx="2886075" cy="857250"/>
                <wp:effectExtent l="0" t="0" r="28575" b="19050"/>
                <wp:wrapNone/>
                <wp:docPr id="25" name="Ovál 25"/>
                <wp:cNvGraphicFramePr/>
                <a:graphic xmlns:a="http://schemas.openxmlformats.org/drawingml/2006/main">
                  <a:graphicData uri="http://schemas.microsoft.com/office/word/2010/wordprocessingShape">
                    <wps:wsp>
                      <wps:cNvSpPr/>
                      <wps:spPr>
                        <a:xfrm>
                          <a:off x="0" y="0"/>
                          <a:ext cx="2886075"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oval w14:anchorId="6D74EBA1" id="Ovál 25" o:spid="_x0000_s1026" style="position:absolute;margin-left:99.75pt;margin-top:-.05pt;width:227.25pt;height:67.5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GfgQIAAFMFAAAOAAAAZHJzL2Uyb0RvYy54bWysVM1uGjEQvlfqO1i+NwsIEopYIkSUqlKU&#10;RCVVzsZrg1Xb49qGhb5Nn6Uv1rF3WWjDqerF69mZ+ebH38z0dm802QkfFNiS9q96lAjLoVJ2XdKv&#10;L/cfxpSEyGzFNFhR0oMI9Hb2/t20dhMxgA3oSniCIDZMalfSTYxuUhSBb4Rh4QqcsKiU4A2LKPp1&#10;UXlWI7rRxaDXuy5q8JXzwEUI+PeuUdJZxpdS8PgkZRCR6JJibjGfPp+rdBazKZusPXMbxds02D9k&#10;YZiyGLSDumORka1Xb6CM4h4CyHjFwRQgpeIi14DV9Ht/VbPcMCdyLdic4Lo2hf8Hyx93z56oqqSD&#10;ESWWGXyjp92vn5qgjM2pXZigzdI9+1YKeE2V7qU36Ys1kH1u6KFrqNhHwvHnYDy+7t0gMEfdeHQz&#10;GOWOFydv50P8JMCQdCmp0Fq5kGpmE7Z7CBGDovXRKv3WNp0BtKruldZZSGwRC+3JjuE7x30/pY5+&#10;Z1YoJc8iFdSUkG/xoEWD+kVI7ENKOkfPDDxhMs6FjdctrrZondwkZtA59i856nhMprVNbiIzs3Ps&#10;XXL8M2LnkaOCjZ2zURb8JYDqWxe5sT9W39Scyl9BdcDn99DMRXD8XuE7PLAQn5nHQcCRweGOT3hI&#10;DXVJob1RsgH/49L/ZI/8RC0lNQ5WScP3LfOCEv3ZInM/9ofDNIlZGCInUPDnmtW5xm7NAvBN+7hG&#10;HM/XZB/18So9mFfcAfMUFVXMcoxdUh79UVjEZuBxi3Axn2cznD7H4oNdOp7AU1cTyV72r8y7lowR&#10;afwIxyF8Q8jGNnlamG8jSJXZeupr22+c3EzGdsuk1XAuZ6vTLpz9BgAA//8DAFBLAwQUAAYACAAA&#10;ACEArQ4hT90AAAAJAQAADwAAAGRycy9kb3ducmV2LnhtbEyPTU7DMBCF90jcwRokNqh10jZRE+JU&#10;gIrYIVE4gBsPcSAeR7HbBE7PsILl0/f0fqrd7HpxxjF0nhSkywQEUuNNR62Ct9fHxRZEiJqM7j2h&#10;gi8MsKsvLypdGj/RC54PsRUcQqHUCmyMQyllaCw6HZZ+QGL27kenI8uxlWbUE4e7Xq6SJJdOd8QN&#10;Vg/4YLH5PJycgny7Wu8x3d/nk/2eMxeenz6GG6Wur+a7WxAR5/hnht/5PB1q3nT0JzJB9KyLImOr&#10;gkUKgnmebfjbkcF6U4CsK/n/Qf0DAAD//wMAUEsBAi0AFAAGAAgAAAAhALaDOJL+AAAA4QEAABMA&#10;AAAAAAAAAAAAAAAAAAAAAFtDb250ZW50X1R5cGVzXS54bWxQSwECLQAUAAYACAAAACEAOP0h/9YA&#10;AACUAQAACwAAAAAAAAAAAAAAAAAvAQAAX3JlbHMvLnJlbHNQSwECLQAUAAYACAAAACEAmBYhn4EC&#10;AABTBQAADgAAAAAAAAAAAAAAAAAuAgAAZHJzL2Uyb0RvYy54bWxQSwECLQAUAAYACAAAACEArQ4h&#10;T90AAAAJAQAADwAAAAAAAAAAAAAAAADbBAAAZHJzL2Rvd25yZXYueG1sUEsFBgAAAAAEAAQA8wAA&#10;AOUFAAAAAA==&#10;" fillcolor="white [3201]" strokecolor="black [3213]" strokeweight="1pt">
                <v:stroke joinstyle="miter"/>
              </v:oval>
            </w:pict>
          </mc:Fallback>
        </mc:AlternateContent>
      </w:r>
    </w:p>
    <w:p w14:paraId="7BC66D76" w14:textId="04C07381" w:rsidR="001653CD" w:rsidRDefault="009D49DE" w:rsidP="00B53F8F">
      <w:pPr>
        <w:tabs>
          <w:tab w:val="left" w:pos="4320"/>
          <w:tab w:val="left" w:pos="11430"/>
        </w:tabs>
        <w:spacing w:after="0" w:line="240" w:lineRule="auto"/>
        <w:jc w:val="both"/>
        <w:rPr>
          <w:rFonts w:eastAsia="Times New Roman" w:cs="Times New Roman"/>
          <w:szCs w:val="24"/>
          <w:lang w:eastAsia="cs-CZ"/>
        </w:rPr>
      </w:pPr>
      <w:r>
        <w:rPr>
          <w:rFonts w:eastAsia="Times New Roman" w:cs="Times New Roman"/>
          <w:noProof/>
          <w:szCs w:val="24"/>
          <w:lang w:eastAsia="cs-CZ"/>
        </w:rPr>
        <mc:AlternateContent>
          <mc:Choice Requires="wps">
            <w:drawing>
              <wp:inline distT="0" distB="0" distL="0" distR="0" wp14:anchorId="3387442A" wp14:editId="68379ACD">
                <wp:extent cx="3752850" cy="494030"/>
                <wp:effectExtent l="0" t="0" r="0" b="7620"/>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5D213" w14:textId="60E78618" w:rsidR="009D49DE" w:rsidRPr="009D49DE" w:rsidRDefault="009D49DE" w:rsidP="009D49DE">
                            <w:pPr>
                              <w:pStyle w:val="Normlnweb"/>
                              <w:spacing w:beforeAutospacing="0" w:after="0" w:afterAutospacing="0"/>
                              <w:rPr>
                                <w:b/>
                                <w:bCs/>
                                <w:i/>
                                <w:iCs/>
                              </w:rPr>
                            </w:pPr>
                            <w:r>
                              <w:rPr>
                                <w:b/>
                                <w:bCs/>
                                <w:i/>
                                <w:iCs/>
                              </w:rPr>
                              <w:t xml:space="preserve">                                              </w:t>
                            </w:r>
                            <w:r w:rsidRPr="009D49DE">
                              <w:rPr>
                                <w:b/>
                                <w:bCs/>
                                <w:i/>
                                <w:iCs/>
                              </w:rPr>
                              <w:t>ZPÍVÁME A TANCUJEME</w:t>
                            </w:r>
                          </w:p>
                          <w:p w14:paraId="32D8DBC6" w14:textId="383A9206" w:rsidR="009D49DE" w:rsidRDefault="009D49DE" w:rsidP="009D49DE">
                            <w:pPr>
                              <w:pStyle w:val="Normlnweb"/>
                              <w:spacing w:beforeAutospacing="0" w:after="0" w:afterAutospacing="0"/>
                            </w:pPr>
                            <w:r>
                              <w:t xml:space="preserve"> </w:t>
                            </w:r>
                          </w:p>
                        </w:txbxContent>
                      </wps:txbx>
                      <wps:bodyPr rot="0" vert="horz" wrap="square" lIns="91440" tIns="45720" rIns="91440" bIns="45720" anchor="t" anchorCtr="0" upright="1">
                        <a:spAutoFit/>
                      </wps:bodyPr>
                    </wps:wsp>
                  </a:graphicData>
                </a:graphic>
              </wp:inline>
            </w:drawing>
          </mc:Choice>
          <mc:Fallback>
            <w:pict>
              <v:rect w14:anchorId="3387442A" id="Rectangle 27" o:spid="_x0000_s1032" style="width:295.5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W8wEAAMUDAAAOAAAAZHJzL2Uyb0RvYy54bWysU1Fv0zAQfkfiP1h+p0mzdN2iptO0qQhp&#10;wMTgB7iOk1gkPnN2m5Rfz9lpSwdviBfL5zt//r7vzqu7se/YXqHTYEo+n6WcKSOh0qYp+bevm3c3&#10;nDkvTCU6MKrkB+X43frtm9VgC5VBC12lkBGIccVgS956b4skcbJVvXAzsMpQsgbshacQm6RCMRB6&#10;3yVZml4nA2BlEaRyjk4fpyRfR/y6VtJ/rmunPOtKTtx8XDGu27Am65UoGhS21fJIQ/wDi15oQ4+e&#10;oR6FF2yH+i+oXksEB7WfSegTqGstVdRAaubpH2peWmFV1ELmOHu2yf0/WPlp/4xMVyXPOTOipxZ9&#10;IdOEaTrFsmXwZ7CuoLIX+4xBobNPIL87ZuChpTJ1jwhDq0RFrOahPnl1IQSOrrLt8BEqghc7D9Gq&#10;scY+AJIJbIwdOZw7okbPJB1eLRfZzYIaJymX3+bpVWxZIorTbYvOv1fQs7ApORL5iC72T84HNqI4&#10;lYTHDGx018Wud+bVARWGk8g+EJ6E+3E7RnuuT1ZsoTqQHIRplmj2adMC/uRsoDkqufuxE6g46z4Y&#10;suR2nudh8GKQL5YZBXiZ2V5mhJEEVXLP2bR98NOw7izqpqWX5lGds/dk40ZHhcHiidWRPs1KFH6c&#10;6zCMl3Gs+v371r8AAAD//wMAUEsDBBQABgAIAAAAIQD/xp0H3AAAAAQBAAAPAAAAZHJzL2Rvd25y&#10;ZXYueG1sTI/BbsIwEETvlfgHa5F6qYpD1RJI46CKthJwa+ADnHhJUuJ1FBtI/77bXuAy0mhWM2/T&#10;5WBbccbeN44UTCcRCKTSmYYqBfvd5+MchA+ajG4doYIf9LDMRnepToy70Bee81AJLiGfaAV1CF0i&#10;pS9rtNpPXIfE2cH1Vge2fSVNry9cblv5FEUzaXVDvFDrDlc1lsf8ZBVsts/b/Wotv4+L5v1hHeeR&#10;LGYfSt2Ph7dXEAGHcD2GP3xGh4yZCnci40WrgB8J/8rZy2LKtlAQx3OQWSpv4bNfAAAA//8DAFBL&#10;AQItABQABgAIAAAAIQC2gziS/gAAAOEBAAATAAAAAAAAAAAAAAAAAAAAAABbQ29udGVudF9UeXBl&#10;c10ueG1sUEsBAi0AFAAGAAgAAAAhADj9If/WAAAAlAEAAAsAAAAAAAAAAAAAAAAALwEAAF9yZWxz&#10;Ly5yZWxzUEsBAi0AFAAGAAgAAAAhAPEd1NbzAQAAxQMAAA4AAAAAAAAAAAAAAAAALgIAAGRycy9l&#10;Mm9Eb2MueG1sUEsBAi0AFAAGAAgAAAAhAP/GnQfcAAAABAEAAA8AAAAAAAAAAAAAAAAATQQAAGRy&#10;cy9kb3ducmV2LnhtbFBLBQYAAAAABAAEAPMAAABWBQAAAAA=&#10;" filled="f" stroked="f">
                <v:textbox style="mso-fit-shape-to-text:t">
                  <w:txbxContent>
                    <w:p w14:paraId="1285D213" w14:textId="60E78618" w:rsidR="009D49DE" w:rsidRPr="009D49DE" w:rsidRDefault="009D49DE" w:rsidP="009D49DE">
                      <w:pPr>
                        <w:pStyle w:val="Normlnweb"/>
                        <w:spacing w:beforeAutospacing="0" w:after="0" w:afterAutospacing="0"/>
                        <w:rPr>
                          <w:b/>
                          <w:bCs/>
                          <w:i/>
                          <w:iCs/>
                        </w:rPr>
                      </w:pPr>
                      <w:r>
                        <w:rPr>
                          <w:b/>
                          <w:bCs/>
                          <w:i/>
                          <w:iCs/>
                        </w:rPr>
                        <w:t xml:space="preserve">                                              </w:t>
                      </w:r>
                      <w:r w:rsidRPr="009D49DE">
                        <w:rPr>
                          <w:b/>
                          <w:bCs/>
                          <w:i/>
                          <w:iCs/>
                        </w:rPr>
                        <w:t>ZPÍVÁME A TANCUJEME</w:t>
                      </w:r>
                    </w:p>
                    <w:p w14:paraId="32D8DBC6" w14:textId="383A9206" w:rsidR="009D49DE" w:rsidRDefault="009D49DE" w:rsidP="009D49DE">
                      <w:pPr>
                        <w:pStyle w:val="Normlnweb"/>
                        <w:spacing w:beforeAutospacing="0" w:after="0" w:afterAutospacing="0"/>
                      </w:pPr>
                      <w:r>
                        <w:t xml:space="preserve"> </w:t>
                      </w:r>
                    </w:p>
                  </w:txbxContent>
                </v:textbox>
                <w10:anchorlock/>
              </v:rect>
            </w:pict>
          </mc:Fallback>
        </mc:AlternateContent>
      </w:r>
    </w:p>
    <w:p w14:paraId="3DE469D9" w14:textId="77777777" w:rsidR="009D49DE" w:rsidRDefault="009D49DE" w:rsidP="00B53F8F">
      <w:pPr>
        <w:spacing w:after="0" w:line="240" w:lineRule="auto"/>
        <w:jc w:val="both"/>
        <w:rPr>
          <w:rFonts w:eastAsia="Times New Roman" w:cs="Times New Roman"/>
          <w:b/>
          <w:i/>
          <w:iCs/>
          <w:szCs w:val="24"/>
          <w:lang w:eastAsia="cs-CZ"/>
        </w:rPr>
      </w:pPr>
    </w:p>
    <w:p w14:paraId="48C45FE5" w14:textId="77777777" w:rsidR="009D49DE" w:rsidRDefault="009D49DE" w:rsidP="00B53F8F">
      <w:pPr>
        <w:spacing w:after="0" w:line="240" w:lineRule="auto"/>
        <w:jc w:val="both"/>
        <w:rPr>
          <w:rFonts w:eastAsia="Times New Roman" w:cs="Times New Roman"/>
          <w:b/>
          <w:i/>
          <w:iCs/>
          <w:szCs w:val="24"/>
          <w:lang w:eastAsia="cs-CZ"/>
        </w:rPr>
      </w:pPr>
    </w:p>
    <w:p w14:paraId="47D778CD" w14:textId="7EBD8C82" w:rsidR="001653CD" w:rsidRDefault="001653CD" w:rsidP="00B53F8F">
      <w:pPr>
        <w:spacing w:after="0" w:line="240" w:lineRule="auto"/>
        <w:jc w:val="both"/>
        <w:rPr>
          <w:rFonts w:eastAsia="Times New Roman" w:cs="Times New Roman"/>
          <w:szCs w:val="24"/>
          <w:lang w:eastAsia="cs-CZ"/>
        </w:rPr>
      </w:pPr>
      <w:r>
        <w:rPr>
          <w:rFonts w:eastAsia="Times New Roman" w:cs="Times New Roman"/>
          <w:b/>
          <w:i/>
          <w:iCs/>
          <w:szCs w:val="24"/>
          <w:lang w:eastAsia="cs-CZ"/>
        </w:rPr>
        <w:t xml:space="preserve">Pedagogickým záměrem </w:t>
      </w:r>
      <w:r>
        <w:rPr>
          <w:rFonts w:eastAsia="Times New Roman" w:cs="Times New Roman"/>
          <w:bCs/>
          <w:szCs w:val="24"/>
          <w:lang w:eastAsia="cs-CZ"/>
        </w:rPr>
        <w:t>projektu je vytváření pocitu vlastenectví, potřeby být nositeli kulturního dědictví, učení lásce ke starým hodnotám, objevování jejich krásy a smyslu, dodržování a ctění tradic. Cílem je objevování krásy a smyslu tanečních prvků, melodie, rytmu.</w:t>
      </w:r>
    </w:p>
    <w:p w14:paraId="3042351A" w14:textId="77777777" w:rsidR="001653CD" w:rsidRDefault="001653CD" w:rsidP="00B53F8F">
      <w:pPr>
        <w:spacing w:after="0" w:line="240" w:lineRule="auto"/>
        <w:jc w:val="both"/>
        <w:rPr>
          <w:rFonts w:eastAsia="Times New Roman" w:cs="Times New Roman"/>
          <w:szCs w:val="24"/>
          <w:lang w:eastAsia="cs-CZ"/>
        </w:rPr>
      </w:pPr>
    </w:p>
    <w:p w14:paraId="76FBFE1C" w14:textId="0CB0BD93" w:rsidR="001653CD" w:rsidRDefault="001653CD" w:rsidP="009A2A3E">
      <w:pPr>
        <w:spacing w:after="0" w:line="240" w:lineRule="auto"/>
        <w:jc w:val="both"/>
        <w:rPr>
          <w:rFonts w:eastAsia="Times New Roman" w:cs="Times New Roman"/>
          <w:b/>
          <w:bCs/>
          <w:i/>
          <w:iCs/>
          <w:szCs w:val="24"/>
          <w:lang w:eastAsia="cs-CZ"/>
        </w:rPr>
      </w:pPr>
      <w:r w:rsidRPr="00063EB1">
        <w:rPr>
          <w:rFonts w:eastAsia="Times New Roman" w:cs="Times New Roman"/>
          <w:b/>
          <w:bCs/>
          <w:i/>
          <w:iCs/>
          <w:szCs w:val="24"/>
          <w:lang w:eastAsia="cs-CZ"/>
        </w:rPr>
        <w:t>OVU:</w:t>
      </w:r>
    </w:p>
    <w:p w14:paraId="73655CE8" w14:textId="42233BE7" w:rsidR="009A2A3E" w:rsidRDefault="009A2A3E" w:rsidP="005842C7">
      <w:pPr>
        <w:autoSpaceDE w:val="0"/>
        <w:autoSpaceDN w:val="0"/>
        <w:adjustRightInd w:val="0"/>
        <w:spacing w:line="240" w:lineRule="auto"/>
        <w:rPr>
          <w:rFonts w:eastAsia="Times New Roman" w:cs="Times New Roman"/>
          <w:b/>
          <w:bCs/>
          <w:i/>
          <w:iCs/>
          <w:szCs w:val="24"/>
          <w:lang w:eastAsia="cs-CZ"/>
        </w:rPr>
      </w:pPr>
      <w:r w:rsidRPr="0019200D">
        <w:rPr>
          <w:rFonts w:eastAsia="Arial-BoldMT" w:cs="Times New Roman"/>
          <w:szCs w:val="24"/>
        </w:rPr>
        <w:t>Zapojuje se do tvůrč</w:t>
      </w:r>
      <w:r>
        <w:rPr>
          <w:rFonts w:eastAsia="Arial-BoldMT" w:cs="Times New Roman"/>
          <w:szCs w:val="24"/>
        </w:rPr>
        <w:t>í</w:t>
      </w:r>
      <w:r w:rsidRPr="0019200D">
        <w:rPr>
          <w:rFonts w:eastAsia="Arial-BoldMT" w:cs="Times New Roman"/>
          <w:szCs w:val="24"/>
        </w:rPr>
        <w:t>ch činnost</w:t>
      </w:r>
      <w:r w:rsidR="00A7177F">
        <w:rPr>
          <w:rFonts w:eastAsia="Arial-BoldMT" w:cs="Times New Roman"/>
          <w:szCs w:val="24"/>
        </w:rPr>
        <w:t>í</w:t>
      </w:r>
      <w:r w:rsidRPr="0019200D">
        <w:rPr>
          <w:rFonts w:eastAsia="Arial-BoldMT" w:cs="Times New Roman"/>
          <w:szCs w:val="24"/>
        </w:rPr>
        <w:t>.</w:t>
      </w:r>
      <w:r>
        <w:rPr>
          <w:rFonts w:eastAsia="Arial-BoldMT" w:cs="Times New Roman"/>
          <w:szCs w:val="24"/>
        </w:rPr>
        <w:t xml:space="preserve"> </w:t>
      </w:r>
      <w:r w:rsidR="005842C7">
        <w:rPr>
          <w:rFonts w:eastAsia="Arial-BoldMT" w:cs="Times New Roman"/>
          <w:szCs w:val="24"/>
        </w:rPr>
        <w:t xml:space="preserve">                                                                                                                        </w:t>
      </w:r>
      <w:r w:rsidRPr="005B39FF">
        <w:rPr>
          <w:rFonts w:cs="Times New Roman"/>
          <w:bCs/>
          <w:color w:val="000000"/>
          <w:spacing w:val="-2"/>
          <w:szCs w:val="24"/>
        </w:rPr>
        <w:t>Vyjad</w:t>
      </w:r>
      <w:r w:rsidRPr="005B39FF">
        <w:rPr>
          <w:rFonts w:cs="Times New Roman"/>
          <w:bCs/>
          <w:color w:val="000000"/>
          <w:szCs w:val="24"/>
        </w:rPr>
        <w:t>řuje se pomocí dramatizace, přijímá různé role při dramatických činnostech.</w:t>
      </w:r>
      <w:r>
        <w:rPr>
          <w:rFonts w:eastAsia="Arial-BoldMT" w:cs="Times New Roman"/>
          <w:szCs w:val="24"/>
        </w:rPr>
        <w:t xml:space="preserve"> </w:t>
      </w:r>
      <w:r w:rsidR="005842C7">
        <w:rPr>
          <w:rFonts w:eastAsia="Arial-BoldMT" w:cs="Times New Roman"/>
          <w:szCs w:val="24"/>
        </w:rPr>
        <w:t xml:space="preserve">                      </w:t>
      </w:r>
      <w:r w:rsidRPr="005B39FF">
        <w:rPr>
          <w:rFonts w:cs="Times New Roman"/>
          <w:bCs/>
          <w:szCs w:val="24"/>
        </w:rPr>
        <w:t>Zvládá</w:t>
      </w:r>
      <w:r w:rsidRPr="005B39FF">
        <w:rPr>
          <w:rFonts w:cs="Times New Roman"/>
          <w:bCs/>
          <w:spacing w:val="5"/>
          <w:szCs w:val="24"/>
        </w:rPr>
        <w:t xml:space="preserve"> </w:t>
      </w:r>
      <w:r w:rsidRPr="005B39FF">
        <w:rPr>
          <w:rFonts w:cs="Times New Roman"/>
          <w:bCs/>
          <w:szCs w:val="24"/>
        </w:rPr>
        <w:t>základní</w:t>
      </w:r>
      <w:r w:rsidRPr="005B39FF">
        <w:rPr>
          <w:rFonts w:cs="Times New Roman"/>
          <w:bCs/>
          <w:spacing w:val="5"/>
          <w:szCs w:val="24"/>
        </w:rPr>
        <w:t xml:space="preserve"> </w:t>
      </w:r>
      <w:r w:rsidRPr="005B39FF">
        <w:rPr>
          <w:rFonts w:cs="Times New Roman"/>
          <w:bCs/>
          <w:szCs w:val="24"/>
        </w:rPr>
        <w:t>pohybové</w:t>
      </w:r>
      <w:r w:rsidRPr="005B39FF">
        <w:rPr>
          <w:rFonts w:cs="Times New Roman"/>
          <w:bCs/>
          <w:spacing w:val="5"/>
          <w:szCs w:val="24"/>
        </w:rPr>
        <w:t xml:space="preserve"> </w:t>
      </w:r>
      <w:r w:rsidRPr="005B39FF">
        <w:rPr>
          <w:rFonts w:cs="Times New Roman"/>
          <w:bCs/>
          <w:szCs w:val="24"/>
        </w:rPr>
        <w:t>dovednosti</w:t>
      </w:r>
    </w:p>
    <w:p w14:paraId="73A458E6" w14:textId="77777777" w:rsidR="009A2A3E" w:rsidRDefault="009A2A3E" w:rsidP="005842C7">
      <w:pPr>
        <w:spacing w:after="0" w:line="120" w:lineRule="auto"/>
        <w:jc w:val="both"/>
        <w:rPr>
          <w:rFonts w:eastAsia="Times New Roman" w:cs="Times New Roman"/>
          <w:b/>
          <w:bCs/>
          <w:i/>
          <w:iCs/>
          <w:szCs w:val="24"/>
          <w:lang w:eastAsia="cs-CZ"/>
        </w:rPr>
      </w:pPr>
    </w:p>
    <w:p w14:paraId="7363AC6F" w14:textId="77777777" w:rsidR="001653CD" w:rsidRDefault="001653CD" w:rsidP="00B53F8F">
      <w:pPr>
        <w:tabs>
          <w:tab w:val="left" w:pos="709"/>
        </w:tabs>
        <w:spacing w:after="0" w:line="240" w:lineRule="auto"/>
        <w:jc w:val="both"/>
        <w:rPr>
          <w:rFonts w:eastAsia="Times New Roman" w:cs="Times New Roman"/>
          <w:b/>
          <w:bCs/>
          <w:i/>
          <w:color w:val="000000"/>
          <w:szCs w:val="24"/>
          <w:lang w:eastAsia="cs-CZ"/>
        </w:rPr>
      </w:pPr>
      <w:proofErr w:type="gramStart"/>
      <w:r>
        <w:rPr>
          <w:rFonts w:eastAsia="Times New Roman" w:cs="Times New Roman"/>
          <w:b/>
          <w:bCs/>
          <w:i/>
          <w:color w:val="000000"/>
          <w:szCs w:val="24"/>
          <w:lang w:eastAsia="cs-CZ"/>
        </w:rPr>
        <w:t>Realizace :</w:t>
      </w:r>
      <w:proofErr w:type="gramEnd"/>
    </w:p>
    <w:p w14:paraId="51DB0F04" w14:textId="77777777" w:rsidR="001653CD" w:rsidRDefault="001653CD" w:rsidP="00B53F8F">
      <w:pPr>
        <w:tabs>
          <w:tab w:val="left" w:pos="709"/>
        </w:tabs>
        <w:spacing w:after="0" w:line="240" w:lineRule="auto"/>
        <w:jc w:val="both"/>
        <w:rPr>
          <w:rFonts w:eastAsia="Times New Roman" w:cs="Times New Roman"/>
          <w:szCs w:val="24"/>
          <w:lang w:eastAsia="cs-CZ"/>
        </w:rPr>
      </w:pPr>
      <w:r>
        <w:rPr>
          <w:rFonts w:eastAsia="Times New Roman" w:cs="Times New Roman"/>
          <w:b/>
          <w:bCs/>
          <w:i/>
          <w:color w:val="000000"/>
          <w:szCs w:val="24"/>
          <w:lang w:eastAsia="cs-CZ"/>
        </w:rPr>
        <w:t xml:space="preserve">FS </w:t>
      </w:r>
      <w:proofErr w:type="spellStart"/>
      <w:r>
        <w:rPr>
          <w:rFonts w:eastAsia="Times New Roman" w:cs="Times New Roman"/>
          <w:b/>
          <w:bCs/>
          <w:i/>
          <w:color w:val="000000"/>
          <w:szCs w:val="24"/>
          <w:lang w:eastAsia="cs-CZ"/>
        </w:rPr>
        <w:t>Straňánek</w:t>
      </w:r>
      <w:proofErr w:type="spellEnd"/>
      <w:r>
        <w:rPr>
          <w:rFonts w:eastAsia="Times New Roman" w:cs="Times New Roman"/>
          <w:b/>
          <w:bCs/>
          <w:i/>
          <w:color w:val="000000"/>
          <w:szCs w:val="24"/>
          <w:lang w:eastAsia="cs-CZ"/>
        </w:rPr>
        <w:t>:</w:t>
      </w:r>
    </w:p>
    <w:p w14:paraId="5BDBED7C" w14:textId="77777777" w:rsidR="001653CD" w:rsidRDefault="001653CD" w:rsidP="00B53F8F">
      <w:pPr>
        <w:spacing w:after="0" w:line="240" w:lineRule="auto"/>
        <w:jc w:val="both"/>
        <w:rPr>
          <w:rFonts w:eastAsia="Times New Roman" w:cs="Times New Roman"/>
          <w:szCs w:val="24"/>
          <w:lang w:eastAsia="cs-CZ"/>
        </w:rPr>
      </w:pPr>
      <w:r>
        <w:rPr>
          <w:rFonts w:eastAsia="Times New Roman" w:cs="Times New Roman"/>
          <w:szCs w:val="24"/>
          <w:lang w:eastAsia="cs-CZ"/>
        </w:rPr>
        <w:t>Práce se skupinou asi 24 dětí                                          1x týdně / 4-</w:t>
      </w:r>
      <w:proofErr w:type="gramStart"/>
      <w:r>
        <w:rPr>
          <w:rFonts w:eastAsia="Times New Roman" w:cs="Times New Roman"/>
          <w:szCs w:val="24"/>
          <w:lang w:eastAsia="cs-CZ"/>
        </w:rPr>
        <w:t>6 leté</w:t>
      </w:r>
      <w:proofErr w:type="gramEnd"/>
      <w:r>
        <w:rPr>
          <w:rFonts w:eastAsia="Times New Roman" w:cs="Times New Roman"/>
          <w:szCs w:val="24"/>
          <w:lang w:eastAsia="cs-CZ"/>
        </w:rPr>
        <w:t xml:space="preserve"> děti/</w:t>
      </w:r>
    </w:p>
    <w:p w14:paraId="1F329081" w14:textId="77777777" w:rsidR="001653CD" w:rsidRDefault="001653CD" w:rsidP="00B53F8F">
      <w:pPr>
        <w:spacing w:after="0" w:line="240" w:lineRule="auto"/>
        <w:jc w:val="both"/>
        <w:rPr>
          <w:rFonts w:eastAsia="Times New Roman" w:cs="Times New Roman"/>
          <w:szCs w:val="24"/>
          <w:lang w:eastAsia="cs-CZ"/>
        </w:rPr>
      </w:pPr>
      <w:r>
        <w:rPr>
          <w:rFonts w:eastAsia="Times New Roman" w:cs="Times New Roman"/>
          <w:szCs w:val="24"/>
          <w:lang w:eastAsia="cs-CZ"/>
        </w:rPr>
        <w:t>dle připravovaných pásem a her                                     dopoledne</w:t>
      </w:r>
    </w:p>
    <w:p w14:paraId="71DE7243" w14:textId="77777777" w:rsidR="001653CD" w:rsidRDefault="001653CD" w:rsidP="00B53F8F">
      <w:pPr>
        <w:spacing w:after="0" w:line="240" w:lineRule="auto"/>
        <w:jc w:val="both"/>
        <w:rPr>
          <w:rFonts w:eastAsia="Times New Roman" w:cs="Times New Roman"/>
          <w:szCs w:val="24"/>
          <w:lang w:eastAsia="cs-CZ"/>
        </w:rPr>
      </w:pPr>
      <w:r>
        <w:rPr>
          <w:rFonts w:eastAsia="Times New Roman" w:cs="Times New Roman"/>
          <w:szCs w:val="24"/>
          <w:lang w:eastAsia="cs-CZ"/>
        </w:rPr>
        <w:t>Vánoční, Fašank</w:t>
      </w:r>
    </w:p>
    <w:p w14:paraId="7DD26687" w14:textId="77777777" w:rsidR="001653CD" w:rsidRDefault="001653CD" w:rsidP="00B53F8F">
      <w:pPr>
        <w:spacing w:after="0" w:line="240" w:lineRule="auto"/>
        <w:jc w:val="both"/>
        <w:rPr>
          <w:rFonts w:eastAsia="Times New Roman" w:cs="Times New Roman"/>
          <w:bCs/>
          <w:color w:val="000000"/>
          <w:szCs w:val="24"/>
          <w:lang w:eastAsia="cs-CZ"/>
        </w:rPr>
      </w:pPr>
    </w:p>
    <w:p w14:paraId="1D625389" w14:textId="77777777" w:rsidR="001653CD" w:rsidRDefault="001653CD" w:rsidP="00B53F8F">
      <w:pPr>
        <w:spacing w:after="0" w:line="240" w:lineRule="auto"/>
        <w:jc w:val="both"/>
        <w:rPr>
          <w:rFonts w:eastAsia="Times New Roman" w:cs="Times New Roman"/>
          <w:b/>
          <w:color w:val="000000"/>
          <w:szCs w:val="24"/>
          <w:lang w:eastAsia="cs-CZ"/>
        </w:rPr>
      </w:pPr>
      <w:proofErr w:type="spellStart"/>
      <w:r>
        <w:rPr>
          <w:rFonts w:eastAsia="Times New Roman" w:cs="Times New Roman"/>
          <w:b/>
          <w:color w:val="000000"/>
          <w:szCs w:val="24"/>
          <w:lang w:eastAsia="cs-CZ"/>
        </w:rPr>
        <w:t>Květňánek</w:t>
      </w:r>
      <w:proofErr w:type="spellEnd"/>
    </w:p>
    <w:p w14:paraId="602B6444" w14:textId="687EAF65" w:rsidR="001653CD" w:rsidRDefault="001653CD" w:rsidP="00B53F8F">
      <w:pPr>
        <w:spacing w:after="0" w:line="240" w:lineRule="auto"/>
        <w:jc w:val="both"/>
        <w:rPr>
          <w:rFonts w:eastAsia="Times New Roman" w:cs="Times New Roman"/>
          <w:szCs w:val="24"/>
          <w:lang w:eastAsia="cs-CZ"/>
        </w:rPr>
      </w:pPr>
      <w:r>
        <w:rPr>
          <w:rFonts w:eastAsia="Times New Roman" w:cs="Times New Roman"/>
          <w:szCs w:val="24"/>
          <w:lang w:eastAsia="cs-CZ"/>
        </w:rPr>
        <w:t xml:space="preserve">Práce se skupinou asi </w:t>
      </w:r>
      <w:r w:rsidR="00A7177F">
        <w:rPr>
          <w:rFonts w:eastAsia="Times New Roman" w:cs="Times New Roman"/>
          <w:szCs w:val="24"/>
          <w:lang w:eastAsia="cs-CZ"/>
        </w:rPr>
        <w:t>23</w:t>
      </w:r>
      <w:r>
        <w:rPr>
          <w:rFonts w:eastAsia="Times New Roman" w:cs="Times New Roman"/>
          <w:szCs w:val="24"/>
          <w:lang w:eastAsia="cs-CZ"/>
        </w:rPr>
        <w:t xml:space="preserve"> dětí                                          1</w:t>
      </w:r>
      <w:proofErr w:type="gramStart"/>
      <w:r>
        <w:rPr>
          <w:rFonts w:eastAsia="Times New Roman" w:cs="Times New Roman"/>
          <w:szCs w:val="24"/>
          <w:lang w:eastAsia="cs-CZ"/>
        </w:rPr>
        <w:t>x  týdně</w:t>
      </w:r>
      <w:proofErr w:type="gramEnd"/>
      <w:r>
        <w:rPr>
          <w:rFonts w:eastAsia="Times New Roman" w:cs="Times New Roman"/>
          <w:szCs w:val="24"/>
          <w:lang w:eastAsia="cs-CZ"/>
        </w:rPr>
        <w:t xml:space="preserve"> / 4-6 letých/</w:t>
      </w:r>
    </w:p>
    <w:p w14:paraId="7BB27910" w14:textId="77777777" w:rsidR="001653CD" w:rsidRDefault="001653CD" w:rsidP="00B53F8F">
      <w:pPr>
        <w:spacing w:after="0" w:line="240" w:lineRule="auto"/>
        <w:jc w:val="both"/>
        <w:rPr>
          <w:rFonts w:eastAsia="Times New Roman" w:cs="Times New Roman"/>
          <w:szCs w:val="24"/>
          <w:lang w:eastAsia="cs-CZ"/>
        </w:rPr>
      </w:pPr>
      <w:r>
        <w:rPr>
          <w:rFonts w:eastAsia="Times New Roman" w:cs="Times New Roman"/>
          <w:szCs w:val="24"/>
          <w:lang w:eastAsia="cs-CZ"/>
        </w:rPr>
        <w:t>dle připravovaných pásem a her                                   - dopoledne</w:t>
      </w:r>
    </w:p>
    <w:p w14:paraId="378BC904" w14:textId="77777777" w:rsidR="009A2A3E" w:rsidRDefault="009A2A3E" w:rsidP="00B53F8F">
      <w:pPr>
        <w:tabs>
          <w:tab w:val="left" w:pos="4320"/>
          <w:tab w:val="left" w:pos="11430"/>
        </w:tabs>
        <w:spacing w:line="240" w:lineRule="auto"/>
        <w:rPr>
          <w:rFonts w:eastAsia="Times New Roman" w:cs="Times New Roman"/>
          <w:b/>
          <w:bCs/>
          <w:color w:val="000000"/>
          <w:szCs w:val="24"/>
          <w:lang w:eastAsia="cs-CZ"/>
        </w:rPr>
      </w:pPr>
    </w:p>
    <w:p w14:paraId="1A9D9419" w14:textId="08AB687C" w:rsidR="001653CD" w:rsidRDefault="001653CD" w:rsidP="00B53F8F">
      <w:pPr>
        <w:tabs>
          <w:tab w:val="left" w:pos="4320"/>
          <w:tab w:val="left" w:pos="11430"/>
        </w:tabs>
        <w:spacing w:line="240" w:lineRule="auto"/>
        <w:rPr>
          <w:szCs w:val="24"/>
        </w:rPr>
      </w:pPr>
      <w:r>
        <w:rPr>
          <w:b/>
          <w:i/>
          <w:szCs w:val="24"/>
        </w:rPr>
        <w:t xml:space="preserve">Spolupráce: </w:t>
      </w:r>
      <w:r>
        <w:rPr>
          <w:szCs w:val="24"/>
        </w:rPr>
        <w:t>CM Přikrylové, rodiče</w:t>
      </w:r>
    </w:p>
    <w:p w14:paraId="34E9B942" w14:textId="29BCDCD9" w:rsidR="008739E2" w:rsidRDefault="008739E2" w:rsidP="008739E2">
      <w:pPr>
        <w:pStyle w:val="Nadpis2"/>
      </w:pPr>
      <w:bookmarkStart w:id="43" w:name="_Toc211515977"/>
      <w:r>
        <w:lastRenderedPageBreak/>
        <w:t>6.3 VZDĚLÁVÁNÍ NA ÚROVNI TŘÍD</w:t>
      </w:r>
      <w:bookmarkEnd w:id="43"/>
    </w:p>
    <w:p w14:paraId="12C02408" w14:textId="629C05A1" w:rsidR="001653CD" w:rsidRDefault="008739E2" w:rsidP="001653CD">
      <w:r>
        <w:t>TVP b</w:t>
      </w:r>
      <w:r w:rsidR="001653CD">
        <w:t xml:space="preserve">udou zpracovány písemně. </w:t>
      </w:r>
      <w:r>
        <w:t>Obsahem bude:</w:t>
      </w:r>
    </w:p>
    <w:p w14:paraId="703313EE" w14:textId="77777777" w:rsidR="001653CD" w:rsidRDefault="001653CD" w:rsidP="001653CD">
      <w:pPr>
        <w:pStyle w:val="Odstavecseseznamem"/>
        <w:numPr>
          <w:ilvl w:val="0"/>
          <w:numId w:val="10"/>
        </w:numPr>
        <w:spacing w:after="160" w:line="259" w:lineRule="auto"/>
        <w:contextualSpacing/>
      </w:pPr>
      <w:r>
        <w:t>Název třídy, počty dětí, charakteristika věkové skupiny, jména učitelek ve třídě</w:t>
      </w:r>
    </w:p>
    <w:p w14:paraId="7290872C" w14:textId="77777777" w:rsidR="001653CD" w:rsidRDefault="001653CD" w:rsidP="001653CD">
      <w:pPr>
        <w:pStyle w:val="Odstavecseseznamem"/>
        <w:numPr>
          <w:ilvl w:val="0"/>
          <w:numId w:val="10"/>
        </w:numPr>
        <w:spacing w:after="160" w:line="259" w:lineRule="auto"/>
        <w:contextualSpacing/>
      </w:pPr>
      <w:r>
        <w:t>Seznam dětí</w:t>
      </w:r>
    </w:p>
    <w:p w14:paraId="2D9E8A9D" w14:textId="77777777" w:rsidR="001653CD" w:rsidRDefault="001653CD" w:rsidP="001653CD">
      <w:pPr>
        <w:pStyle w:val="Odstavecseseznamem"/>
        <w:numPr>
          <w:ilvl w:val="0"/>
          <w:numId w:val="10"/>
        </w:numPr>
        <w:spacing w:after="160" w:line="259" w:lineRule="auto"/>
        <w:contextualSpacing/>
      </w:pPr>
      <w:r>
        <w:t>Režim dne</w:t>
      </w:r>
    </w:p>
    <w:p w14:paraId="3638649B" w14:textId="77777777" w:rsidR="001653CD" w:rsidRDefault="001653CD" w:rsidP="001653CD">
      <w:pPr>
        <w:pStyle w:val="Odstavecseseznamem"/>
        <w:numPr>
          <w:ilvl w:val="0"/>
          <w:numId w:val="10"/>
        </w:numPr>
        <w:spacing w:after="160" w:line="259" w:lineRule="auto"/>
        <w:contextualSpacing/>
      </w:pPr>
      <w:r>
        <w:t>Pravidla soužití</w:t>
      </w:r>
    </w:p>
    <w:p w14:paraId="2C78514C" w14:textId="6D0BFBFF" w:rsidR="001653CD" w:rsidRDefault="001653CD" w:rsidP="001653CD">
      <w:pPr>
        <w:pStyle w:val="Odstavecseseznamem"/>
        <w:numPr>
          <w:ilvl w:val="0"/>
          <w:numId w:val="10"/>
        </w:numPr>
        <w:spacing w:after="160" w:line="259" w:lineRule="auto"/>
        <w:contextualSpacing/>
      </w:pPr>
      <w:r>
        <w:t xml:space="preserve">OVU </w:t>
      </w:r>
      <w:r w:rsidR="003014AC">
        <w:t>univerzální</w:t>
      </w:r>
      <w:r w:rsidR="008739E2">
        <w:t>, učitelky</w:t>
      </w:r>
      <w:r>
        <w:t xml:space="preserve"> průběžně značí, kter</w:t>
      </w:r>
      <w:r w:rsidR="008739E2">
        <w:t>ých děti dosáhly, ke kterým směřovaly</w:t>
      </w:r>
    </w:p>
    <w:p w14:paraId="1ED392EC" w14:textId="0422049B" w:rsidR="001653CD" w:rsidRDefault="001653CD" w:rsidP="001653CD">
      <w:pPr>
        <w:pStyle w:val="Odstavecseseznamem"/>
        <w:numPr>
          <w:ilvl w:val="0"/>
          <w:numId w:val="10"/>
        </w:numPr>
        <w:spacing w:after="160" w:line="259" w:lineRule="auto"/>
        <w:contextualSpacing/>
      </w:pPr>
      <w:r>
        <w:t>Vybraný integrovaný blok s OVU – specifické</w:t>
      </w:r>
      <w:r w:rsidR="003014AC">
        <w:t xml:space="preserve"> </w:t>
      </w:r>
    </w:p>
    <w:p w14:paraId="35B8380F" w14:textId="25427E91" w:rsidR="001653CD" w:rsidRDefault="001653CD" w:rsidP="001653CD">
      <w:pPr>
        <w:pStyle w:val="Odstavecseseznamem"/>
        <w:numPr>
          <w:ilvl w:val="0"/>
          <w:numId w:val="10"/>
        </w:numPr>
        <w:spacing w:after="160" w:line="259" w:lineRule="auto"/>
        <w:contextualSpacing/>
      </w:pPr>
      <w:r>
        <w:t>Myšlenková mapa k</w:t>
      </w:r>
      <w:r w:rsidR="005842C7">
        <w:t> </w:t>
      </w:r>
      <w:r>
        <w:t>IB</w:t>
      </w:r>
      <w:r w:rsidR="005842C7">
        <w:t xml:space="preserve"> </w:t>
      </w:r>
    </w:p>
    <w:p w14:paraId="774B667F" w14:textId="1DDF5E35" w:rsidR="001653CD" w:rsidRDefault="001653CD" w:rsidP="001653CD">
      <w:pPr>
        <w:pStyle w:val="Odstavecseseznamem"/>
        <w:numPr>
          <w:ilvl w:val="0"/>
          <w:numId w:val="10"/>
        </w:numPr>
        <w:spacing w:after="160" w:line="259" w:lineRule="auto"/>
        <w:contextualSpacing/>
      </w:pPr>
      <w:r>
        <w:t xml:space="preserve">Tabulky realizace podle </w:t>
      </w:r>
      <w:proofErr w:type="spellStart"/>
      <w:r>
        <w:t>Gardnerovy</w:t>
      </w:r>
      <w:proofErr w:type="spellEnd"/>
      <w:r>
        <w:t xml:space="preserve"> teorie mnohočetných inteligencí se závěry, průběžně zvlášť budou zaznamenávány poznatky z pozorování dětí o dosažených úspěších nebo problémech</w:t>
      </w:r>
    </w:p>
    <w:p w14:paraId="22A8082E" w14:textId="2DC7F9A2" w:rsidR="001653CD" w:rsidRDefault="008739E2" w:rsidP="001653CD">
      <w:pPr>
        <w:pStyle w:val="Odstavecseseznamem"/>
        <w:numPr>
          <w:ilvl w:val="0"/>
          <w:numId w:val="10"/>
        </w:numPr>
        <w:spacing w:after="160" w:line="259" w:lineRule="auto"/>
        <w:contextualSpacing/>
      </w:pPr>
      <w:r>
        <w:t>M</w:t>
      </w:r>
      <w:r w:rsidR="001653CD">
        <w:t>yšlenková mapa</w:t>
      </w:r>
      <w:r>
        <w:t xml:space="preserve"> p</w:t>
      </w:r>
      <w:r w:rsidR="001653CD">
        <w:t>lán</w:t>
      </w:r>
      <w:r>
        <w:t xml:space="preserve">ování </w:t>
      </w:r>
      <w:r w:rsidR="001653CD">
        <w:t xml:space="preserve">téma s dětmi </w:t>
      </w:r>
      <w:r>
        <w:t>– vystavená i v šatně pro rodiče</w:t>
      </w:r>
    </w:p>
    <w:p w14:paraId="234E91DF" w14:textId="250E9043" w:rsidR="001653CD" w:rsidRDefault="001653CD" w:rsidP="001653CD">
      <w:pPr>
        <w:pStyle w:val="Odstavecseseznamem"/>
        <w:numPr>
          <w:ilvl w:val="0"/>
          <w:numId w:val="10"/>
        </w:numPr>
        <w:spacing w:after="160" w:line="259" w:lineRule="auto"/>
        <w:contextualSpacing/>
      </w:pPr>
      <w:r>
        <w:t>Hodnocení IB</w:t>
      </w:r>
      <w:r w:rsidR="008739E2">
        <w:t xml:space="preserve"> </w:t>
      </w:r>
      <w:r>
        <w:t>+ specifick</w:t>
      </w:r>
      <w:r w:rsidR="008739E2">
        <w:t>ých</w:t>
      </w:r>
      <w:r>
        <w:t xml:space="preserve"> OVU dět</w:t>
      </w:r>
      <w:r w:rsidR="008739E2">
        <w:t>í</w:t>
      </w:r>
      <w:r>
        <w:t>, vyhodnocení myšlenkové mapy s dětmi</w:t>
      </w:r>
    </w:p>
    <w:p w14:paraId="183EE497" w14:textId="08927398" w:rsidR="001653CD" w:rsidRDefault="001653CD" w:rsidP="001653CD">
      <w:pPr>
        <w:pStyle w:val="Odstavecseseznamem"/>
      </w:pPr>
      <w:r>
        <w:t>Do úvodní časti IB zaznačím, kterých OVU jsme se dotkli</w:t>
      </w:r>
    </w:p>
    <w:p w14:paraId="75693DF2" w14:textId="617A61CD" w:rsidR="00CD382F" w:rsidRDefault="00CD382F" w:rsidP="001653CD">
      <w:pPr>
        <w:pStyle w:val="Odstavecseseznamem"/>
      </w:pPr>
    </w:p>
    <w:p w14:paraId="2F06DD1A" w14:textId="355CE9F0" w:rsidR="00CD382F" w:rsidRDefault="00CD382F" w:rsidP="001653CD">
      <w:pPr>
        <w:pStyle w:val="Odstavecseseznamem"/>
      </w:pPr>
    </w:p>
    <w:p w14:paraId="48877E91" w14:textId="110F6D7A" w:rsidR="00CD382F" w:rsidRDefault="00CD382F" w:rsidP="001653CD">
      <w:pPr>
        <w:pStyle w:val="Odstavecseseznamem"/>
      </w:pPr>
    </w:p>
    <w:p w14:paraId="20775C06" w14:textId="77777777" w:rsidR="00CD382F" w:rsidRDefault="00CD382F" w:rsidP="00CD382F">
      <w:r>
        <w:t>Reflexe:</w:t>
      </w:r>
    </w:p>
    <w:p w14:paraId="18287B8A" w14:textId="37860DA8" w:rsidR="00F04892" w:rsidRDefault="00C60C83" w:rsidP="00CD382F">
      <w:pPr>
        <w:pStyle w:val="Odstavecseseznamem"/>
        <w:sectPr w:rsidR="00F04892" w:rsidSect="0092034B">
          <w:footerReference w:type="default" r:id="rId17"/>
          <w:pgSz w:w="11906" w:h="16838"/>
          <w:pgMar w:top="709" w:right="1418" w:bottom="1134" w:left="1418" w:header="0" w:footer="709" w:gutter="0"/>
          <w:pgNumType w:start="0"/>
          <w:cols w:space="708"/>
          <w:formProt w:val="0"/>
          <w:titlePg/>
          <w:docGrid w:linePitch="360"/>
        </w:sectPr>
      </w:pPr>
      <w:r>
        <w:t>viz tabulka</w:t>
      </w:r>
    </w:p>
    <w:p w14:paraId="64180E35" w14:textId="77777777" w:rsidR="00F04892" w:rsidRPr="00330699" w:rsidRDefault="00F04892" w:rsidP="00F04892">
      <w:pPr>
        <w:pStyle w:val="Nadpis1"/>
      </w:pPr>
      <w:bookmarkStart w:id="44" w:name="_Toc211515978"/>
      <w:r>
        <w:lastRenderedPageBreak/>
        <w:t>7. PLÁN AUTOEVALUACE:</w:t>
      </w:r>
      <w:bookmarkEnd w:id="44"/>
    </w:p>
    <w:tbl>
      <w:tblPr>
        <w:tblStyle w:val="Mkatabulky"/>
        <w:tblW w:w="0" w:type="auto"/>
        <w:tblLook w:val="04A0" w:firstRow="1" w:lastRow="0" w:firstColumn="1" w:lastColumn="0" w:noHBand="0" w:noVBand="1"/>
      </w:tblPr>
      <w:tblGrid>
        <w:gridCol w:w="2376"/>
        <w:gridCol w:w="3281"/>
        <w:gridCol w:w="2829"/>
        <w:gridCol w:w="2829"/>
        <w:gridCol w:w="2829"/>
      </w:tblGrid>
      <w:tr w:rsidR="00F04892" w:rsidRPr="00330699" w14:paraId="0E1F628A" w14:textId="77777777" w:rsidTr="000472B6">
        <w:tc>
          <w:tcPr>
            <w:tcW w:w="2376" w:type="dxa"/>
          </w:tcPr>
          <w:p w14:paraId="09E6067C" w14:textId="698FB2F0" w:rsidR="00F04892" w:rsidRPr="00330699" w:rsidRDefault="00F04892" w:rsidP="000472B6">
            <w:pPr>
              <w:spacing w:line="240" w:lineRule="auto"/>
              <w:rPr>
                <w:rFonts w:cs="Times New Roman"/>
                <w:sz w:val="20"/>
                <w:szCs w:val="20"/>
              </w:rPr>
            </w:pPr>
            <w:r w:rsidRPr="00330699">
              <w:rPr>
                <w:rFonts w:cs="Times New Roman"/>
                <w:sz w:val="20"/>
                <w:szCs w:val="20"/>
              </w:rPr>
              <w:t>Oblast</w:t>
            </w:r>
            <w:r w:rsidR="00C30270">
              <w:rPr>
                <w:rFonts w:cs="Times New Roman"/>
                <w:sz w:val="20"/>
                <w:szCs w:val="20"/>
              </w:rPr>
              <w:t>/</w:t>
            </w:r>
            <w:r w:rsidR="00C30270" w:rsidRPr="00826149">
              <w:rPr>
                <w:rFonts w:cs="Times New Roman"/>
                <w:i/>
                <w:iCs/>
                <w:sz w:val="20"/>
                <w:szCs w:val="20"/>
              </w:rPr>
              <w:t xml:space="preserve"> Cíl</w:t>
            </w:r>
            <w:r w:rsidRPr="00826149">
              <w:rPr>
                <w:rFonts w:cs="Times New Roman"/>
                <w:sz w:val="20"/>
                <w:szCs w:val="20"/>
              </w:rPr>
              <w:t xml:space="preserve">  </w:t>
            </w:r>
          </w:p>
        </w:tc>
        <w:tc>
          <w:tcPr>
            <w:tcW w:w="3281" w:type="dxa"/>
          </w:tcPr>
          <w:p w14:paraId="589386DB" w14:textId="77777777" w:rsidR="00F04892" w:rsidRPr="00330699" w:rsidRDefault="00F04892" w:rsidP="000472B6">
            <w:pPr>
              <w:spacing w:line="240" w:lineRule="auto"/>
              <w:rPr>
                <w:rFonts w:cs="Times New Roman"/>
                <w:sz w:val="20"/>
                <w:szCs w:val="20"/>
              </w:rPr>
            </w:pPr>
            <w:r w:rsidRPr="00330699">
              <w:rPr>
                <w:rFonts w:cs="Times New Roman"/>
                <w:sz w:val="20"/>
                <w:szCs w:val="20"/>
              </w:rPr>
              <w:t>Kritéria</w:t>
            </w:r>
          </w:p>
        </w:tc>
        <w:tc>
          <w:tcPr>
            <w:tcW w:w="2829" w:type="dxa"/>
          </w:tcPr>
          <w:p w14:paraId="2EA96829" w14:textId="77777777" w:rsidR="00F04892" w:rsidRPr="00330699" w:rsidRDefault="00F04892" w:rsidP="000472B6">
            <w:pPr>
              <w:spacing w:line="240" w:lineRule="auto"/>
              <w:rPr>
                <w:rFonts w:cs="Times New Roman"/>
                <w:sz w:val="20"/>
                <w:szCs w:val="20"/>
              </w:rPr>
            </w:pPr>
            <w:r w:rsidRPr="00330699">
              <w:rPr>
                <w:rFonts w:cs="Times New Roman"/>
                <w:sz w:val="20"/>
                <w:szCs w:val="20"/>
              </w:rPr>
              <w:t>nástroje</w:t>
            </w:r>
          </w:p>
        </w:tc>
        <w:tc>
          <w:tcPr>
            <w:tcW w:w="2829" w:type="dxa"/>
          </w:tcPr>
          <w:p w14:paraId="340DB640" w14:textId="77777777" w:rsidR="00F04892" w:rsidRPr="00330699" w:rsidRDefault="00F04892" w:rsidP="000472B6">
            <w:pPr>
              <w:spacing w:line="240" w:lineRule="auto"/>
              <w:rPr>
                <w:rFonts w:cs="Times New Roman"/>
                <w:sz w:val="20"/>
                <w:szCs w:val="20"/>
              </w:rPr>
            </w:pPr>
            <w:r w:rsidRPr="00330699">
              <w:rPr>
                <w:rFonts w:cs="Times New Roman"/>
                <w:sz w:val="20"/>
                <w:szCs w:val="20"/>
              </w:rPr>
              <w:t>kdy</w:t>
            </w:r>
          </w:p>
        </w:tc>
        <w:tc>
          <w:tcPr>
            <w:tcW w:w="2829" w:type="dxa"/>
          </w:tcPr>
          <w:p w14:paraId="0D15886D" w14:textId="77777777" w:rsidR="00F04892" w:rsidRPr="00330699" w:rsidRDefault="00F04892" w:rsidP="000472B6">
            <w:pPr>
              <w:spacing w:line="240" w:lineRule="auto"/>
              <w:rPr>
                <w:rFonts w:cs="Times New Roman"/>
                <w:sz w:val="20"/>
                <w:szCs w:val="20"/>
              </w:rPr>
            </w:pPr>
            <w:r w:rsidRPr="00330699">
              <w:rPr>
                <w:rFonts w:cs="Times New Roman"/>
                <w:sz w:val="20"/>
                <w:szCs w:val="20"/>
              </w:rPr>
              <w:t xml:space="preserve">Kdo </w:t>
            </w:r>
          </w:p>
        </w:tc>
      </w:tr>
      <w:tr w:rsidR="00F04892" w:rsidRPr="005842C7" w14:paraId="2BB5F326" w14:textId="77777777" w:rsidTr="000472B6">
        <w:tc>
          <w:tcPr>
            <w:tcW w:w="2376" w:type="dxa"/>
          </w:tcPr>
          <w:p w14:paraId="0229206A" w14:textId="77777777" w:rsidR="00F04892" w:rsidRDefault="00F04892" w:rsidP="000472B6">
            <w:pPr>
              <w:spacing w:after="0" w:line="240" w:lineRule="auto"/>
              <w:rPr>
                <w:rFonts w:cs="Times New Roman"/>
                <w:i/>
                <w:iCs/>
                <w:sz w:val="20"/>
                <w:szCs w:val="20"/>
              </w:rPr>
            </w:pPr>
            <w:r w:rsidRPr="005842C7">
              <w:rPr>
                <w:rFonts w:cs="Times New Roman"/>
                <w:i/>
                <w:iCs/>
                <w:sz w:val="20"/>
                <w:szCs w:val="20"/>
              </w:rPr>
              <w:t>Podmínky</w:t>
            </w:r>
          </w:p>
          <w:p w14:paraId="651410A9" w14:textId="2DC641BF" w:rsidR="00C30270" w:rsidRPr="005842C7" w:rsidRDefault="00C30270" w:rsidP="000472B6">
            <w:pPr>
              <w:spacing w:after="0" w:line="240" w:lineRule="auto"/>
              <w:rPr>
                <w:rFonts w:cs="Times New Roman"/>
                <w:i/>
                <w:iCs/>
                <w:sz w:val="20"/>
                <w:szCs w:val="20"/>
              </w:rPr>
            </w:pPr>
            <w:r>
              <w:rPr>
                <w:rFonts w:cs="Times New Roman"/>
                <w:i/>
                <w:iCs/>
                <w:sz w:val="20"/>
                <w:szCs w:val="20"/>
              </w:rPr>
              <w:t>-</w:t>
            </w:r>
            <w:r w:rsidR="00E45029">
              <w:rPr>
                <w:rFonts w:cs="Times New Roman"/>
                <w:i/>
                <w:iCs/>
                <w:sz w:val="20"/>
                <w:szCs w:val="20"/>
              </w:rPr>
              <w:t>Vytvořit kvalitní</w:t>
            </w:r>
            <w:r w:rsidR="00150A00">
              <w:rPr>
                <w:rFonts w:cs="Times New Roman"/>
                <w:i/>
                <w:iCs/>
                <w:sz w:val="20"/>
                <w:szCs w:val="20"/>
              </w:rPr>
              <w:t xml:space="preserve"> </w:t>
            </w:r>
            <w:r>
              <w:rPr>
                <w:rFonts w:cs="Times New Roman"/>
                <w:i/>
                <w:iCs/>
                <w:sz w:val="20"/>
                <w:szCs w:val="20"/>
              </w:rPr>
              <w:t>podmín</w:t>
            </w:r>
            <w:r w:rsidR="00E45029">
              <w:rPr>
                <w:rFonts w:cs="Times New Roman"/>
                <w:i/>
                <w:iCs/>
                <w:sz w:val="20"/>
                <w:szCs w:val="20"/>
              </w:rPr>
              <w:t>ky</w:t>
            </w:r>
            <w:r w:rsidR="00150A00">
              <w:rPr>
                <w:rFonts w:cs="Times New Roman"/>
                <w:i/>
                <w:iCs/>
                <w:sz w:val="20"/>
                <w:szCs w:val="20"/>
              </w:rPr>
              <w:t xml:space="preserve"> </w:t>
            </w:r>
            <w:r w:rsidR="00E45029">
              <w:rPr>
                <w:rFonts w:cs="Times New Roman"/>
                <w:i/>
                <w:iCs/>
                <w:sz w:val="20"/>
                <w:szCs w:val="20"/>
              </w:rPr>
              <w:t>pro vzdělávání</w:t>
            </w:r>
          </w:p>
        </w:tc>
        <w:tc>
          <w:tcPr>
            <w:tcW w:w="3281" w:type="dxa"/>
          </w:tcPr>
          <w:p w14:paraId="4DD01D01"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Vytvořené personální podmínky</w:t>
            </w:r>
          </w:p>
          <w:p w14:paraId="43F581A2" w14:textId="77777777" w:rsidR="00F04892" w:rsidRPr="005842C7" w:rsidRDefault="00F04892" w:rsidP="000472B6">
            <w:pPr>
              <w:spacing w:after="0" w:line="240" w:lineRule="auto"/>
              <w:rPr>
                <w:rFonts w:cs="Times New Roman"/>
                <w:i/>
                <w:iCs/>
                <w:sz w:val="20"/>
                <w:szCs w:val="20"/>
              </w:rPr>
            </w:pPr>
          </w:p>
          <w:p w14:paraId="3C7B0EA0" w14:textId="77777777" w:rsidR="00F04892" w:rsidRPr="005842C7" w:rsidRDefault="00F04892" w:rsidP="000472B6">
            <w:pPr>
              <w:spacing w:after="0" w:line="240" w:lineRule="auto"/>
              <w:rPr>
                <w:rFonts w:cs="Times New Roman"/>
                <w:i/>
                <w:iCs/>
                <w:sz w:val="20"/>
                <w:szCs w:val="20"/>
              </w:rPr>
            </w:pPr>
          </w:p>
          <w:p w14:paraId="57ECE3BE" w14:textId="77777777" w:rsidR="00F04892" w:rsidRPr="005842C7" w:rsidRDefault="00F04892" w:rsidP="000472B6">
            <w:pPr>
              <w:spacing w:after="0" w:line="240" w:lineRule="auto"/>
              <w:rPr>
                <w:rFonts w:cs="Times New Roman"/>
                <w:i/>
                <w:iCs/>
                <w:sz w:val="20"/>
                <w:szCs w:val="20"/>
              </w:rPr>
            </w:pPr>
          </w:p>
          <w:p w14:paraId="35E9E523"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Soulad ŠVP PV s RVP PV</w:t>
            </w:r>
          </w:p>
          <w:p w14:paraId="690845E1" w14:textId="77777777" w:rsidR="00F04892" w:rsidRPr="005842C7" w:rsidRDefault="00F04892" w:rsidP="000472B6">
            <w:pPr>
              <w:spacing w:after="0" w:line="240" w:lineRule="auto"/>
              <w:rPr>
                <w:rFonts w:cs="Times New Roman"/>
                <w:i/>
                <w:iCs/>
                <w:sz w:val="20"/>
                <w:szCs w:val="20"/>
              </w:rPr>
            </w:pPr>
          </w:p>
          <w:p w14:paraId="7D6DC497" w14:textId="77777777" w:rsidR="00F04892" w:rsidRPr="005842C7" w:rsidRDefault="00F04892" w:rsidP="000472B6">
            <w:pPr>
              <w:spacing w:after="0" w:line="240" w:lineRule="auto"/>
              <w:rPr>
                <w:rFonts w:cs="Times New Roman"/>
                <w:i/>
                <w:iCs/>
                <w:color w:val="00B0F0"/>
                <w:sz w:val="20"/>
                <w:szCs w:val="20"/>
              </w:rPr>
            </w:pPr>
          </w:p>
          <w:p w14:paraId="771BDEB8" w14:textId="77777777" w:rsidR="00F04892" w:rsidRPr="005842C7" w:rsidRDefault="00F04892" w:rsidP="000472B6">
            <w:pPr>
              <w:spacing w:after="0" w:line="240" w:lineRule="auto"/>
              <w:rPr>
                <w:rFonts w:cs="Times New Roman"/>
                <w:i/>
                <w:iCs/>
                <w:color w:val="00B0F0"/>
                <w:sz w:val="20"/>
                <w:szCs w:val="20"/>
              </w:rPr>
            </w:pPr>
          </w:p>
          <w:p w14:paraId="033C4171" w14:textId="77777777" w:rsidR="00F04892" w:rsidRPr="005842C7" w:rsidRDefault="00F04892" w:rsidP="000472B6">
            <w:pPr>
              <w:spacing w:after="0" w:line="240" w:lineRule="auto"/>
              <w:rPr>
                <w:rFonts w:cs="Times New Roman"/>
                <w:i/>
                <w:iCs/>
                <w:color w:val="00B0F0"/>
                <w:sz w:val="20"/>
                <w:szCs w:val="20"/>
              </w:rPr>
            </w:pPr>
          </w:p>
          <w:p w14:paraId="39A7449F"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Efektivita vnitřních podmínek školy/ psychosociální, životospráva, …/</w:t>
            </w:r>
          </w:p>
          <w:p w14:paraId="610066EC" w14:textId="77777777" w:rsidR="00F04892" w:rsidRPr="005842C7" w:rsidRDefault="00F04892" w:rsidP="000472B6">
            <w:pPr>
              <w:spacing w:after="0" w:line="240" w:lineRule="auto"/>
              <w:rPr>
                <w:rFonts w:cs="Times New Roman"/>
                <w:i/>
                <w:iCs/>
                <w:sz w:val="20"/>
                <w:szCs w:val="20"/>
              </w:rPr>
            </w:pPr>
          </w:p>
          <w:p w14:paraId="67795070" w14:textId="77777777" w:rsidR="00F04892" w:rsidRPr="005842C7" w:rsidRDefault="00F04892" w:rsidP="000472B6">
            <w:pPr>
              <w:spacing w:after="0" w:line="240" w:lineRule="auto"/>
              <w:rPr>
                <w:rFonts w:cs="Times New Roman"/>
                <w:i/>
                <w:iCs/>
                <w:sz w:val="20"/>
                <w:szCs w:val="20"/>
              </w:rPr>
            </w:pPr>
          </w:p>
          <w:p w14:paraId="340FB753" w14:textId="77777777" w:rsidR="00F04892" w:rsidRPr="005842C7" w:rsidRDefault="00F04892" w:rsidP="000472B6">
            <w:pPr>
              <w:spacing w:after="0" w:line="240" w:lineRule="auto"/>
              <w:rPr>
                <w:rFonts w:cs="Times New Roman"/>
                <w:i/>
                <w:iCs/>
                <w:sz w:val="20"/>
                <w:szCs w:val="20"/>
              </w:rPr>
            </w:pPr>
          </w:p>
          <w:p w14:paraId="59F8AE70" w14:textId="77777777" w:rsidR="00F04892" w:rsidRPr="005842C7" w:rsidRDefault="00F04892" w:rsidP="000472B6">
            <w:pPr>
              <w:spacing w:after="0" w:line="240" w:lineRule="auto"/>
              <w:rPr>
                <w:rFonts w:cs="Times New Roman"/>
                <w:i/>
                <w:iCs/>
                <w:color w:val="FF0000"/>
                <w:sz w:val="20"/>
                <w:szCs w:val="20"/>
              </w:rPr>
            </w:pPr>
          </w:p>
          <w:p w14:paraId="3448DCE0" w14:textId="77777777" w:rsidR="00F04892" w:rsidRPr="005842C7" w:rsidRDefault="00F04892" w:rsidP="000472B6">
            <w:pPr>
              <w:spacing w:after="0" w:line="240" w:lineRule="auto"/>
              <w:rPr>
                <w:rFonts w:cs="Times New Roman"/>
                <w:i/>
                <w:iCs/>
                <w:color w:val="FF0000"/>
                <w:sz w:val="20"/>
                <w:szCs w:val="20"/>
              </w:rPr>
            </w:pPr>
          </w:p>
          <w:p w14:paraId="6A4E3D36" w14:textId="2636D056" w:rsidR="00F04892" w:rsidRPr="005842C7" w:rsidRDefault="00CE09D2" w:rsidP="000472B6">
            <w:pPr>
              <w:spacing w:after="0" w:line="240" w:lineRule="auto"/>
              <w:rPr>
                <w:rFonts w:cs="Times New Roman"/>
                <w:i/>
                <w:iCs/>
                <w:sz w:val="20"/>
                <w:szCs w:val="20"/>
              </w:rPr>
            </w:pPr>
            <w:r w:rsidRPr="005842C7">
              <w:rPr>
                <w:rFonts w:cs="Times New Roman"/>
                <w:i/>
                <w:iCs/>
                <w:color w:val="FF0000"/>
                <w:sz w:val="20"/>
                <w:szCs w:val="20"/>
              </w:rPr>
              <w:t>Otevřená komunikace s rodiči, ZŠ</w:t>
            </w:r>
            <w:r w:rsidR="00F04892">
              <w:rPr>
                <w:rFonts w:cs="Times New Roman"/>
                <w:i/>
                <w:iCs/>
                <w:color w:val="FF0000"/>
                <w:sz w:val="20"/>
                <w:szCs w:val="20"/>
              </w:rPr>
              <w:t xml:space="preserve">                                               </w:t>
            </w:r>
          </w:p>
        </w:tc>
        <w:tc>
          <w:tcPr>
            <w:tcW w:w="2829" w:type="dxa"/>
          </w:tcPr>
          <w:p w14:paraId="568F3787"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Pohovory se zaměstnanci</w:t>
            </w:r>
          </w:p>
          <w:p w14:paraId="4F5219FF" w14:textId="77777777" w:rsidR="00F04892" w:rsidRPr="005842C7" w:rsidRDefault="00F04892" w:rsidP="000472B6">
            <w:pPr>
              <w:spacing w:after="0" w:line="240" w:lineRule="auto"/>
              <w:rPr>
                <w:rFonts w:cs="Times New Roman"/>
                <w:i/>
                <w:iCs/>
                <w:color w:val="00B050"/>
                <w:sz w:val="18"/>
                <w:szCs w:val="18"/>
              </w:rPr>
            </w:pPr>
            <w:r w:rsidRPr="005842C7">
              <w:rPr>
                <w:rFonts w:cs="Times New Roman"/>
                <w:i/>
                <w:iCs/>
                <w:color w:val="00B050"/>
                <w:sz w:val="18"/>
                <w:szCs w:val="18"/>
              </w:rPr>
              <w:t>Sebereflexe zaměstnance</w:t>
            </w:r>
          </w:p>
          <w:p w14:paraId="1BBC3151"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SWOT analýza</w:t>
            </w:r>
          </w:p>
          <w:p w14:paraId="1DBCB690"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Hospitační a kontrolní činnost</w:t>
            </w:r>
          </w:p>
          <w:p w14:paraId="6BB46663"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SWOT analýza</w:t>
            </w:r>
          </w:p>
          <w:p w14:paraId="02C8C706"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Pedagogická rada</w:t>
            </w:r>
          </w:p>
          <w:p w14:paraId="6B87E9C0"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TVP</w:t>
            </w:r>
          </w:p>
          <w:p w14:paraId="581F49E9"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Evaluace ŠVP PV</w:t>
            </w:r>
          </w:p>
          <w:p w14:paraId="4363546C"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Inspekční zpráva</w:t>
            </w:r>
          </w:p>
          <w:p w14:paraId="54AA98D6"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 xml:space="preserve">Evaluace </w:t>
            </w:r>
            <w:proofErr w:type="gramStart"/>
            <w:r w:rsidRPr="005842C7">
              <w:rPr>
                <w:rFonts w:cs="Times New Roman"/>
                <w:i/>
                <w:iCs/>
                <w:color w:val="00B0F0"/>
                <w:sz w:val="20"/>
                <w:szCs w:val="20"/>
              </w:rPr>
              <w:t>IB- OVU</w:t>
            </w:r>
            <w:proofErr w:type="gramEnd"/>
          </w:p>
          <w:p w14:paraId="2FB62F45"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Hodnocení třídy</w:t>
            </w:r>
          </w:p>
          <w:p w14:paraId="7B40489F"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Evaluace TVP</w:t>
            </w:r>
          </w:p>
          <w:p w14:paraId="6C2F04CE"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Evaluace ŠVP PV</w:t>
            </w:r>
          </w:p>
          <w:p w14:paraId="62D83537"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Pedagogická rada</w:t>
            </w:r>
          </w:p>
          <w:p w14:paraId="1B7E6BDB"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 xml:space="preserve">Kontrol. a </w:t>
            </w:r>
            <w:proofErr w:type="spellStart"/>
            <w:r w:rsidRPr="005842C7">
              <w:rPr>
                <w:rFonts w:cs="Times New Roman"/>
                <w:i/>
                <w:iCs/>
                <w:color w:val="00B0F0"/>
                <w:sz w:val="20"/>
                <w:szCs w:val="20"/>
              </w:rPr>
              <w:t>hosp</w:t>
            </w:r>
            <w:proofErr w:type="spellEnd"/>
            <w:r w:rsidRPr="005842C7">
              <w:rPr>
                <w:rFonts w:cs="Times New Roman"/>
                <w:i/>
                <w:iCs/>
                <w:color w:val="00B0F0"/>
                <w:sz w:val="20"/>
                <w:szCs w:val="20"/>
              </w:rPr>
              <w:t>. činnost</w:t>
            </w:r>
          </w:p>
          <w:p w14:paraId="5BFC611C" w14:textId="77777777" w:rsidR="00F04892"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 xml:space="preserve">Hodnotící zpráva školy </w:t>
            </w:r>
          </w:p>
          <w:p w14:paraId="7C2663FB"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Konzultační hodiny</w:t>
            </w:r>
          </w:p>
          <w:p w14:paraId="67D69B34"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Dotazník pro rodiče</w:t>
            </w:r>
          </w:p>
          <w:p w14:paraId="2F0D0005"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Evaluace TVP</w:t>
            </w:r>
          </w:p>
          <w:p w14:paraId="20C68966"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Dotazník o dítěti</w:t>
            </w:r>
          </w:p>
          <w:p w14:paraId="7B91CFC3"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Exkurze do školy</w:t>
            </w:r>
          </w:p>
        </w:tc>
        <w:tc>
          <w:tcPr>
            <w:tcW w:w="2829" w:type="dxa"/>
          </w:tcPr>
          <w:p w14:paraId="23DC7782"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Konec školního roku, průběžně</w:t>
            </w:r>
          </w:p>
          <w:p w14:paraId="5BE17FE1"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Konec školního roku</w:t>
            </w:r>
          </w:p>
          <w:p w14:paraId="74F3C9C7"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1x za 3 roky</w:t>
            </w:r>
          </w:p>
          <w:p w14:paraId="4790DED7" w14:textId="77777777" w:rsidR="00F04892" w:rsidRPr="005842C7" w:rsidRDefault="00F04892" w:rsidP="000472B6">
            <w:pPr>
              <w:spacing w:after="0" w:line="240" w:lineRule="auto"/>
              <w:rPr>
                <w:rFonts w:cs="Times New Roman"/>
                <w:i/>
                <w:iCs/>
                <w:color w:val="00B050"/>
                <w:sz w:val="20"/>
                <w:szCs w:val="20"/>
              </w:rPr>
            </w:pPr>
            <w:r>
              <w:rPr>
                <w:rFonts w:cs="Times New Roman"/>
                <w:i/>
                <w:iCs/>
                <w:color w:val="00B050"/>
                <w:sz w:val="20"/>
                <w:szCs w:val="20"/>
              </w:rPr>
              <w:t>P</w:t>
            </w:r>
            <w:r w:rsidRPr="005842C7">
              <w:rPr>
                <w:rFonts w:cs="Times New Roman"/>
                <w:i/>
                <w:iCs/>
                <w:color w:val="00B050"/>
                <w:sz w:val="20"/>
                <w:szCs w:val="20"/>
              </w:rPr>
              <w:t>růběžně</w:t>
            </w:r>
          </w:p>
          <w:p w14:paraId="1BC1A836"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1x za 3 roky</w:t>
            </w:r>
          </w:p>
          <w:p w14:paraId="6F5EEBBE"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Měsíčně</w:t>
            </w:r>
          </w:p>
          <w:p w14:paraId="2786C6D8" w14:textId="77777777" w:rsidR="00F04892" w:rsidRPr="005842C7" w:rsidRDefault="00F04892" w:rsidP="000472B6">
            <w:pPr>
              <w:spacing w:after="0" w:line="240" w:lineRule="auto"/>
              <w:rPr>
                <w:rFonts w:cs="Times New Roman"/>
                <w:i/>
                <w:iCs/>
                <w:sz w:val="20"/>
                <w:szCs w:val="20"/>
              </w:rPr>
            </w:pPr>
            <w:r>
              <w:rPr>
                <w:rFonts w:cs="Times New Roman"/>
                <w:i/>
                <w:iCs/>
                <w:sz w:val="20"/>
                <w:szCs w:val="20"/>
              </w:rPr>
              <w:t>P</w:t>
            </w:r>
            <w:r w:rsidRPr="005842C7">
              <w:rPr>
                <w:rFonts w:cs="Times New Roman"/>
                <w:i/>
                <w:iCs/>
                <w:sz w:val="20"/>
                <w:szCs w:val="20"/>
              </w:rPr>
              <w:t>růběžně</w:t>
            </w:r>
          </w:p>
          <w:p w14:paraId="788718D1"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1x za 3 roky</w:t>
            </w:r>
          </w:p>
          <w:p w14:paraId="71D00DA6"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1x za 1,3,5,7 let</w:t>
            </w:r>
          </w:p>
          <w:p w14:paraId="55A87FBB"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Po ukončení projektu</w:t>
            </w:r>
          </w:p>
          <w:p w14:paraId="3C390E76"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Ročně</w:t>
            </w:r>
          </w:p>
          <w:p w14:paraId="73ECA36D"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1 X ročně</w:t>
            </w:r>
          </w:p>
          <w:p w14:paraId="58466F47"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1x za 3 roky</w:t>
            </w:r>
          </w:p>
          <w:p w14:paraId="2127D92D"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Dle plánu</w:t>
            </w:r>
          </w:p>
          <w:p w14:paraId="10C359C9"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1 X ročně</w:t>
            </w:r>
          </w:p>
          <w:p w14:paraId="31581D9B"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1x ročně / podrobně po3 letech</w:t>
            </w:r>
          </w:p>
          <w:p w14:paraId="1C7495E2"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Průběžně</w:t>
            </w:r>
          </w:p>
          <w:p w14:paraId="3FA6B905"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1x 3 roky</w:t>
            </w:r>
          </w:p>
          <w:p w14:paraId="7A14DE50"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 xml:space="preserve">Ročně </w:t>
            </w:r>
          </w:p>
          <w:p w14:paraId="0DA199AD"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Při zahájení docházky</w:t>
            </w:r>
          </w:p>
          <w:p w14:paraId="0B914A02" w14:textId="77777777" w:rsidR="00F04892" w:rsidRPr="005842C7" w:rsidRDefault="00F04892" w:rsidP="000472B6">
            <w:pPr>
              <w:spacing w:after="0" w:line="240" w:lineRule="auto"/>
              <w:rPr>
                <w:rFonts w:cs="Times New Roman"/>
                <w:i/>
                <w:iCs/>
                <w:sz w:val="20"/>
                <w:szCs w:val="20"/>
              </w:rPr>
            </w:pPr>
            <w:r w:rsidRPr="005842C7">
              <w:rPr>
                <w:rFonts w:cs="Times New Roman"/>
                <w:i/>
                <w:iCs/>
                <w:color w:val="FF0000"/>
                <w:sz w:val="20"/>
                <w:szCs w:val="20"/>
              </w:rPr>
              <w:t>Průběžně</w:t>
            </w:r>
          </w:p>
        </w:tc>
        <w:tc>
          <w:tcPr>
            <w:tcW w:w="2829" w:type="dxa"/>
          </w:tcPr>
          <w:p w14:paraId="5FD0DF21"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 xml:space="preserve">Ředitel, </w:t>
            </w:r>
            <w:proofErr w:type="spellStart"/>
            <w:r w:rsidRPr="005842C7">
              <w:rPr>
                <w:rFonts w:cs="Times New Roman"/>
                <w:i/>
                <w:iCs/>
                <w:color w:val="00B050"/>
                <w:sz w:val="20"/>
                <w:szCs w:val="20"/>
              </w:rPr>
              <w:t>ved</w:t>
            </w:r>
            <w:proofErr w:type="spellEnd"/>
            <w:r w:rsidRPr="005842C7">
              <w:rPr>
                <w:rFonts w:cs="Times New Roman"/>
                <w:i/>
                <w:iCs/>
                <w:color w:val="00B050"/>
                <w:sz w:val="20"/>
                <w:szCs w:val="20"/>
              </w:rPr>
              <w:t>. zaměstnanci</w:t>
            </w:r>
          </w:p>
          <w:p w14:paraId="6B0CDBDD"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Zaměstnanec</w:t>
            </w:r>
          </w:p>
          <w:p w14:paraId="675B962F"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Zaměstnanci společně</w:t>
            </w:r>
          </w:p>
          <w:p w14:paraId="3F9D6E4D" w14:textId="77777777" w:rsidR="00F04892" w:rsidRPr="005842C7" w:rsidRDefault="00F04892" w:rsidP="000472B6">
            <w:pPr>
              <w:spacing w:after="0" w:line="240" w:lineRule="auto"/>
              <w:rPr>
                <w:rFonts w:cs="Times New Roman"/>
                <w:i/>
                <w:iCs/>
                <w:color w:val="00B050"/>
                <w:sz w:val="20"/>
                <w:szCs w:val="20"/>
              </w:rPr>
            </w:pPr>
            <w:r w:rsidRPr="005842C7">
              <w:rPr>
                <w:rFonts w:cs="Times New Roman"/>
                <w:i/>
                <w:iCs/>
                <w:color w:val="00B050"/>
                <w:sz w:val="20"/>
                <w:szCs w:val="20"/>
              </w:rPr>
              <w:t>Ředitel</w:t>
            </w:r>
          </w:p>
          <w:p w14:paraId="159D6906"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Zaměstnanci</w:t>
            </w:r>
          </w:p>
          <w:p w14:paraId="52D2D7FB"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Ředitel</w:t>
            </w:r>
          </w:p>
          <w:p w14:paraId="7DB498FD"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Všichni zaměstnanci</w:t>
            </w:r>
          </w:p>
          <w:p w14:paraId="145E15D4"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Všichni zaměstnanci</w:t>
            </w:r>
          </w:p>
          <w:p w14:paraId="7878197D" w14:textId="77777777" w:rsidR="00F04892" w:rsidRPr="005842C7" w:rsidRDefault="00F04892" w:rsidP="000472B6">
            <w:pPr>
              <w:spacing w:after="0" w:line="240" w:lineRule="auto"/>
              <w:rPr>
                <w:rFonts w:cs="Times New Roman"/>
                <w:i/>
                <w:iCs/>
                <w:sz w:val="20"/>
                <w:szCs w:val="20"/>
              </w:rPr>
            </w:pPr>
            <w:r w:rsidRPr="005842C7">
              <w:rPr>
                <w:rFonts w:cs="Times New Roman"/>
                <w:i/>
                <w:iCs/>
                <w:sz w:val="20"/>
                <w:szCs w:val="20"/>
              </w:rPr>
              <w:t>ČŠI</w:t>
            </w:r>
          </w:p>
          <w:p w14:paraId="3276C872"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Obě učitelky ve třídě, AP</w:t>
            </w:r>
          </w:p>
          <w:p w14:paraId="11F496F5"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Obě učitelky ve třídě, AP</w:t>
            </w:r>
          </w:p>
          <w:p w14:paraId="6F4FEACD"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Obě učitelky ve třídě, AP</w:t>
            </w:r>
          </w:p>
          <w:p w14:paraId="67EFA458"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Všechny učitelky, AP</w:t>
            </w:r>
          </w:p>
          <w:p w14:paraId="6F80B722"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Všichni pedagogové</w:t>
            </w:r>
          </w:p>
          <w:p w14:paraId="37FE7429"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Ředitelka</w:t>
            </w:r>
          </w:p>
          <w:p w14:paraId="37BB1672" w14:textId="77777777" w:rsidR="00F04892" w:rsidRPr="005842C7" w:rsidRDefault="00F04892" w:rsidP="000472B6">
            <w:pPr>
              <w:spacing w:after="0" w:line="240" w:lineRule="auto"/>
              <w:rPr>
                <w:rFonts w:cs="Times New Roman"/>
                <w:i/>
                <w:iCs/>
                <w:color w:val="00B0F0"/>
                <w:sz w:val="20"/>
                <w:szCs w:val="20"/>
              </w:rPr>
            </w:pPr>
            <w:r w:rsidRPr="005842C7">
              <w:rPr>
                <w:rFonts w:cs="Times New Roman"/>
                <w:i/>
                <w:iCs/>
                <w:color w:val="00B0F0"/>
                <w:sz w:val="20"/>
                <w:szCs w:val="20"/>
              </w:rPr>
              <w:t xml:space="preserve">Ředitel a </w:t>
            </w:r>
            <w:proofErr w:type="spellStart"/>
            <w:r w:rsidRPr="005842C7">
              <w:rPr>
                <w:rFonts w:cs="Times New Roman"/>
                <w:i/>
                <w:iCs/>
                <w:color w:val="00B0F0"/>
                <w:sz w:val="20"/>
                <w:szCs w:val="20"/>
              </w:rPr>
              <w:t>zaměstnaneci</w:t>
            </w:r>
            <w:proofErr w:type="spellEnd"/>
          </w:p>
          <w:p w14:paraId="1F58ED2E"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 xml:space="preserve">Ředitel </w:t>
            </w:r>
          </w:p>
          <w:p w14:paraId="318FC86A"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Rodiče</w:t>
            </w:r>
          </w:p>
          <w:p w14:paraId="74086804"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Ročně</w:t>
            </w:r>
          </w:p>
          <w:p w14:paraId="018B55AC"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Rodiče</w:t>
            </w:r>
          </w:p>
          <w:p w14:paraId="59625078" w14:textId="77777777" w:rsidR="00F04892" w:rsidRPr="005842C7" w:rsidRDefault="00F04892" w:rsidP="000472B6">
            <w:pPr>
              <w:spacing w:after="0" w:line="240" w:lineRule="auto"/>
              <w:rPr>
                <w:rFonts w:cs="Times New Roman"/>
                <w:i/>
                <w:iCs/>
                <w:color w:val="FF0000"/>
                <w:sz w:val="20"/>
                <w:szCs w:val="20"/>
              </w:rPr>
            </w:pPr>
            <w:r w:rsidRPr="005842C7">
              <w:rPr>
                <w:rFonts w:cs="Times New Roman"/>
                <w:i/>
                <w:iCs/>
                <w:color w:val="FF0000"/>
                <w:sz w:val="20"/>
                <w:szCs w:val="20"/>
              </w:rPr>
              <w:t>Učitelky</w:t>
            </w:r>
          </w:p>
        </w:tc>
      </w:tr>
      <w:tr w:rsidR="00F04892" w:rsidRPr="00330699" w14:paraId="7231A0FE" w14:textId="77777777" w:rsidTr="000472B6">
        <w:trPr>
          <w:trHeight w:val="708"/>
        </w:trPr>
        <w:tc>
          <w:tcPr>
            <w:tcW w:w="2376" w:type="dxa"/>
          </w:tcPr>
          <w:p w14:paraId="32D84795" w14:textId="77777777" w:rsidR="00F04892" w:rsidRPr="00C30270" w:rsidRDefault="00F04892" w:rsidP="000472B6">
            <w:pPr>
              <w:spacing w:after="0" w:line="240" w:lineRule="auto"/>
              <w:rPr>
                <w:rFonts w:cs="Times New Roman"/>
                <w:i/>
                <w:iCs/>
                <w:sz w:val="20"/>
                <w:szCs w:val="20"/>
              </w:rPr>
            </w:pPr>
            <w:r w:rsidRPr="00C30270">
              <w:rPr>
                <w:rFonts w:cs="Times New Roman"/>
                <w:i/>
                <w:iCs/>
                <w:sz w:val="20"/>
                <w:szCs w:val="20"/>
              </w:rPr>
              <w:t xml:space="preserve">Procesy </w:t>
            </w:r>
          </w:p>
          <w:p w14:paraId="7E3DB8CA" w14:textId="0BF5E5E2" w:rsidR="00C30270" w:rsidRPr="00330699" w:rsidRDefault="00C30270" w:rsidP="000472B6">
            <w:pPr>
              <w:spacing w:after="0" w:line="240" w:lineRule="auto"/>
              <w:rPr>
                <w:rFonts w:cs="Times New Roman"/>
                <w:sz w:val="20"/>
                <w:szCs w:val="20"/>
              </w:rPr>
            </w:pPr>
            <w:r w:rsidRPr="00C30270">
              <w:rPr>
                <w:rFonts w:cs="Times New Roman"/>
                <w:i/>
                <w:iCs/>
                <w:sz w:val="20"/>
                <w:szCs w:val="20"/>
              </w:rPr>
              <w:t>-</w:t>
            </w:r>
            <w:r>
              <w:rPr>
                <w:rFonts w:cs="Times New Roman"/>
                <w:i/>
                <w:iCs/>
                <w:sz w:val="20"/>
                <w:szCs w:val="20"/>
              </w:rPr>
              <w:t>N</w:t>
            </w:r>
            <w:r w:rsidRPr="00C30270">
              <w:rPr>
                <w:rFonts w:cs="Times New Roman"/>
                <w:i/>
                <w:iCs/>
                <w:sz w:val="20"/>
                <w:szCs w:val="20"/>
              </w:rPr>
              <w:t>apln</w:t>
            </w:r>
            <w:r w:rsidR="00E45029">
              <w:rPr>
                <w:rFonts w:cs="Times New Roman"/>
                <w:i/>
                <w:iCs/>
                <w:sz w:val="20"/>
                <w:szCs w:val="20"/>
              </w:rPr>
              <w:t>it</w:t>
            </w:r>
            <w:r w:rsidRPr="00C30270">
              <w:rPr>
                <w:rFonts w:cs="Times New Roman"/>
                <w:i/>
                <w:iCs/>
                <w:sz w:val="20"/>
                <w:szCs w:val="20"/>
              </w:rPr>
              <w:t xml:space="preserve"> cíl</w:t>
            </w:r>
            <w:r w:rsidR="00E45029">
              <w:rPr>
                <w:rFonts w:cs="Times New Roman"/>
                <w:i/>
                <w:iCs/>
                <w:sz w:val="20"/>
                <w:szCs w:val="20"/>
              </w:rPr>
              <w:t>e</w:t>
            </w:r>
            <w:r w:rsidRPr="00C30270">
              <w:rPr>
                <w:rFonts w:cs="Times New Roman"/>
                <w:i/>
                <w:iCs/>
                <w:sz w:val="20"/>
                <w:szCs w:val="20"/>
              </w:rPr>
              <w:t xml:space="preserve"> ŠVP PV</w:t>
            </w:r>
          </w:p>
        </w:tc>
        <w:tc>
          <w:tcPr>
            <w:tcW w:w="3281" w:type="dxa"/>
          </w:tcPr>
          <w:p w14:paraId="20E7223C" w14:textId="3893CB70" w:rsidR="00F04892" w:rsidRDefault="00F04892" w:rsidP="000472B6">
            <w:pPr>
              <w:spacing w:after="0" w:line="240" w:lineRule="auto"/>
              <w:rPr>
                <w:rFonts w:cs="Times New Roman"/>
                <w:sz w:val="20"/>
                <w:szCs w:val="20"/>
              </w:rPr>
            </w:pPr>
            <w:r w:rsidRPr="000B13D1">
              <w:rPr>
                <w:rFonts w:cs="Times New Roman"/>
                <w:color w:val="00B050"/>
                <w:sz w:val="20"/>
                <w:szCs w:val="20"/>
              </w:rPr>
              <w:t>Využívání různých strategií</w:t>
            </w:r>
          </w:p>
          <w:p w14:paraId="5E190D38" w14:textId="77777777" w:rsidR="00F04892" w:rsidRDefault="00F04892" w:rsidP="000472B6">
            <w:pPr>
              <w:spacing w:after="0" w:line="240" w:lineRule="auto"/>
              <w:rPr>
                <w:rFonts w:cs="Times New Roman"/>
                <w:sz w:val="20"/>
                <w:szCs w:val="20"/>
              </w:rPr>
            </w:pPr>
          </w:p>
          <w:p w14:paraId="021D0ABE" w14:textId="77777777" w:rsidR="00F04892" w:rsidRDefault="00F04892" w:rsidP="000472B6">
            <w:pPr>
              <w:spacing w:after="0" w:line="240" w:lineRule="auto"/>
              <w:rPr>
                <w:rFonts w:cs="Times New Roman"/>
                <w:sz w:val="20"/>
                <w:szCs w:val="20"/>
              </w:rPr>
            </w:pPr>
          </w:p>
          <w:p w14:paraId="2F31D5FE" w14:textId="77777777" w:rsidR="00F04892" w:rsidRDefault="00F04892" w:rsidP="000472B6">
            <w:pPr>
              <w:spacing w:after="0" w:line="240" w:lineRule="auto"/>
              <w:rPr>
                <w:rFonts w:cs="Times New Roman"/>
                <w:sz w:val="20"/>
                <w:szCs w:val="20"/>
              </w:rPr>
            </w:pPr>
          </w:p>
          <w:p w14:paraId="25EB493E" w14:textId="77777777" w:rsidR="00F04892" w:rsidRDefault="00F04892" w:rsidP="000472B6">
            <w:pPr>
              <w:spacing w:after="0" w:line="240" w:lineRule="auto"/>
              <w:rPr>
                <w:rFonts w:cs="Times New Roman"/>
                <w:sz w:val="20"/>
                <w:szCs w:val="20"/>
              </w:rPr>
            </w:pPr>
          </w:p>
          <w:p w14:paraId="4E65A371" w14:textId="77777777" w:rsidR="00F04892" w:rsidRDefault="00F04892" w:rsidP="000472B6">
            <w:pPr>
              <w:spacing w:after="0" w:line="240" w:lineRule="auto"/>
              <w:rPr>
                <w:rFonts w:cs="Times New Roman"/>
                <w:sz w:val="20"/>
                <w:szCs w:val="20"/>
              </w:rPr>
            </w:pPr>
          </w:p>
          <w:p w14:paraId="2C3C10AD" w14:textId="1C1BD3D3" w:rsidR="00F04892" w:rsidRPr="00330699" w:rsidRDefault="00F04892" w:rsidP="000472B6">
            <w:pPr>
              <w:spacing w:after="0" w:line="240" w:lineRule="auto"/>
              <w:rPr>
                <w:rFonts w:cs="Times New Roman"/>
                <w:sz w:val="20"/>
                <w:szCs w:val="20"/>
              </w:rPr>
            </w:pPr>
            <w:r w:rsidRPr="00330699">
              <w:rPr>
                <w:rFonts w:cs="Times New Roman"/>
                <w:sz w:val="20"/>
                <w:szCs w:val="20"/>
              </w:rPr>
              <w:t>Vyváženost říz</w:t>
            </w:r>
            <w:r>
              <w:rPr>
                <w:rFonts w:cs="Times New Roman"/>
                <w:sz w:val="20"/>
                <w:szCs w:val="20"/>
              </w:rPr>
              <w:t>., nepřímo řízené   činnosti</w:t>
            </w:r>
            <w:r w:rsidRPr="00330699">
              <w:rPr>
                <w:rFonts w:cs="Times New Roman"/>
                <w:sz w:val="20"/>
                <w:szCs w:val="20"/>
              </w:rPr>
              <w:t xml:space="preserve"> a </w:t>
            </w:r>
            <w:proofErr w:type="spellStart"/>
            <w:r w:rsidRPr="00330699">
              <w:rPr>
                <w:rFonts w:cs="Times New Roman"/>
                <w:sz w:val="20"/>
                <w:szCs w:val="20"/>
              </w:rPr>
              <w:t>spont</w:t>
            </w:r>
            <w:proofErr w:type="spellEnd"/>
            <w:r w:rsidRPr="00330699">
              <w:rPr>
                <w:rFonts w:cs="Times New Roman"/>
                <w:sz w:val="20"/>
                <w:szCs w:val="20"/>
              </w:rPr>
              <w:t xml:space="preserve">.  </w:t>
            </w:r>
            <w:r w:rsidR="00C30270">
              <w:rPr>
                <w:rFonts w:cs="Times New Roman"/>
                <w:sz w:val="20"/>
                <w:szCs w:val="20"/>
              </w:rPr>
              <w:t>č</w:t>
            </w:r>
            <w:r w:rsidRPr="00330699">
              <w:rPr>
                <w:rFonts w:cs="Times New Roman"/>
                <w:sz w:val="20"/>
                <w:szCs w:val="20"/>
              </w:rPr>
              <w:t xml:space="preserve">inností </w:t>
            </w:r>
          </w:p>
          <w:p w14:paraId="17588289" w14:textId="77777777" w:rsidR="00F04892" w:rsidRDefault="00F04892" w:rsidP="000472B6">
            <w:pPr>
              <w:spacing w:after="0" w:line="240" w:lineRule="auto"/>
              <w:rPr>
                <w:rFonts w:cs="Times New Roman"/>
                <w:color w:val="00B0F0"/>
                <w:sz w:val="20"/>
                <w:szCs w:val="20"/>
              </w:rPr>
            </w:pPr>
          </w:p>
          <w:p w14:paraId="0CAC74D1" w14:textId="77777777" w:rsidR="00CE09D2" w:rsidRDefault="00CE09D2" w:rsidP="000472B6">
            <w:pPr>
              <w:spacing w:after="0" w:line="240" w:lineRule="auto"/>
              <w:rPr>
                <w:rFonts w:cs="Times New Roman"/>
                <w:color w:val="00B0F0"/>
                <w:sz w:val="20"/>
                <w:szCs w:val="20"/>
              </w:rPr>
            </w:pPr>
          </w:p>
          <w:p w14:paraId="58DD2996" w14:textId="77777777" w:rsidR="00B32A36" w:rsidRDefault="00B32A36" w:rsidP="000472B6">
            <w:pPr>
              <w:spacing w:after="0" w:line="240" w:lineRule="auto"/>
              <w:rPr>
                <w:rFonts w:cs="Times New Roman"/>
                <w:color w:val="00B0F0"/>
                <w:sz w:val="20"/>
                <w:szCs w:val="20"/>
              </w:rPr>
            </w:pPr>
          </w:p>
          <w:p w14:paraId="39947266" w14:textId="18F0619B" w:rsidR="00F04892" w:rsidRDefault="00CE09D2" w:rsidP="000472B6">
            <w:pPr>
              <w:spacing w:after="0" w:line="240" w:lineRule="auto"/>
              <w:rPr>
                <w:rFonts w:cs="Times New Roman"/>
                <w:color w:val="00B0F0"/>
                <w:sz w:val="20"/>
                <w:szCs w:val="20"/>
              </w:rPr>
            </w:pPr>
            <w:r w:rsidRPr="00B3012E">
              <w:rPr>
                <w:rFonts w:cs="Times New Roman"/>
                <w:color w:val="00B0F0"/>
                <w:sz w:val="20"/>
                <w:szCs w:val="20"/>
              </w:rPr>
              <w:lastRenderedPageBreak/>
              <w:t>Efektivní komunikace ve třídě</w:t>
            </w:r>
          </w:p>
          <w:p w14:paraId="0EF5887A" w14:textId="42473F0E" w:rsidR="00F04892" w:rsidRDefault="00F04892" w:rsidP="000472B6">
            <w:pPr>
              <w:spacing w:after="0" w:line="240" w:lineRule="auto"/>
              <w:rPr>
                <w:rFonts w:cs="Times New Roman"/>
                <w:color w:val="00B0F0"/>
                <w:sz w:val="20"/>
                <w:szCs w:val="20"/>
              </w:rPr>
            </w:pPr>
            <w:r>
              <w:rPr>
                <w:rFonts w:cs="Times New Roman"/>
                <w:color w:val="00B0F0"/>
                <w:sz w:val="20"/>
                <w:szCs w:val="20"/>
              </w:rPr>
              <w:t xml:space="preserve">                                                              </w:t>
            </w:r>
          </w:p>
          <w:p w14:paraId="7C81667D" w14:textId="77777777" w:rsidR="00F04892" w:rsidRPr="00B3012E" w:rsidRDefault="00F04892" w:rsidP="000472B6">
            <w:pPr>
              <w:spacing w:after="0" w:line="240" w:lineRule="auto"/>
              <w:rPr>
                <w:rFonts w:cs="Times New Roman"/>
                <w:color w:val="00B0F0"/>
                <w:sz w:val="20"/>
                <w:szCs w:val="20"/>
              </w:rPr>
            </w:pPr>
          </w:p>
          <w:p w14:paraId="0B45D621" w14:textId="77777777" w:rsidR="00F04892" w:rsidRDefault="00F04892" w:rsidP="000472B6">
            <w:pPr>
              <w:spacing w:after="0" w:line="240" w:lineRule="auto"/>
              <w:rPr>
                <w:rFonts w:cs="Times New Roman"/>
                <w:color w:val="FF0000"/>
                <w:sz w:val="20"/>
                <w:szCs w:val="20"/>
              </w:rPr>
            </w:pPr>
          </w:p>
          <w:p w14:paraId="229095A1" w14:textId="4A4D9641" w:rsidR="00F04892" w:rsidRDefault="00F04892" w:rsidP="000472B6">
            <w:pPr>
              <w:spacing w:after="0" w:line="240" w:lineRule="auto"/>
              <w:rPr>
                <w:rFonts w:cs="Times New Roman"/>
                <w:color w:val="FF0000"/>
                <w:sz w:val="20"/>
                <w:szCs w:val="20"/>
              </w:rPr>
            </w:pPr>
            <w:r w:rsidRPr="00B3012E">
              <w:rPr>
                <w:rFonts w:cs="Times New Roman"/>
                <w:color w:val="FF0000"/>
                <w:sz w:val="20"/>
                <w:szCs w:val="20"/>
              </w:rPr>
              <w:t>Společné plánování s</w:t>
            </w:r>
            <w:r w:rsidR="00C30270">
              <w:rPr>
                <w:rFonts w:cs="Times New Roman"/>
                <w:color w:val="FF0000"/>
                <w:sz w:val="20"/>
                <w:szCs w:val="20"/>
              </w:rPr>
              <w:t> </w:t>
            </w:r>
            <w:r w:rsidRPr="00B3012E">
              <w:rPr>
                <w:rFonts w:cs="Times New Roman"/>
                <w:color w:val="FF0000"/>
                <w:sz w:val="20"/>
                <w:szCs w:val="20"/>
              </w:rPr>
              <w:t>dětmi</w:t>
            </w:r>
          </w:p>
          <w:p w14:paraId="1FC8F950" w14:textId="77777777" w:rsidR="00F04892" w:rsidRPr="00B3012E" w:rsidRDefault="00F04892" w:rsidP="000472B6">
            <w:pPr>
              <w:spacing w:after="0" w:line="240" w:lineRule="auto"/>
              <w:rPr>
                <w:rFonts w:cs="Times New Roman"/>
                <w:color w:val="FF0000"/>
                <w:sz w:val="20"/>
                <w:szCs w:val="20"/>
              </w:rPr>
            </w:pPr>
          </w:p>
          <w:p w14:paraId="7C1131E6" w14:textId="77777777" w:rsidR="00F04892" w:rsidRDefault="00F04892" w:rsidP="000472B6">
            <w:pPr>
              <w:spacing w:after="0" w:line="240" w:lineRule="auto"/>
              <w:rPr>
                <w:rFonts w:cs="Times New Roman"/>
                <w:color w:val="7030A0"/>
                <w:sz w:val="20"/>
                <w:szCs w:val="20"/>
              </w:rPr>
            </w:pPr>
          </w:p>
          <w:p w14:paraId="3AB43B77" w14:textId="243EF8D8" w:rsidR="00F04892" w:rsidRDefault="00F04892" w:rsidP="000472B6">
            <w:pPr>
              <w:spacing w:after="0" w:line="240" w:lineRule="auto"/>
              <w:rPr>
                <w:rFonts w:cs="Times New Roman"/>
                <w:color w:val="7030A0"/>
                <w:sz w:val="20"/>
                <w:szCs w:val="20"/>
              </w:rPr>
            </w:pPr>
            <w:r w:rsidRPr="00B3012E">
              <w:rPr>
                <w:rFonts w:cs="Times New Roman"/>
                <w:color w:val="7030A0"/>
                <w:sz w:val="20"/>
                <w:szCs w:val="20"/>
              </w:rPr>
              <w:t>Reflektivní činnosti</w:t>
            </w:r>
            <w:r>
              <w:rPr>
                <w:rFonts w:cs="Times New Roman"/>
                <w:color w:val="7030A0"/>
                <w:sz w:val="20"/>
                <w:szCs w:val="20"/>
              </w:rPr>
              <w:t xml:space="preserve"> ve třídě</w:t>
            </w:r>
          </w:p>
          <w:p w14:paraId="1EDD2D18" w14:textId="2617B528" w:rsidR="0031675A" w:rsidRDefault="0031675A" w:rsidP="000472B6">
            <w:pPr>
              <w:spacing w:after="0" w:line="240" w:lineRule="auto"/>
              <w:rPr>
                <w:rFonts w:cs="Times New Roman"/>
                <w:color w:val="7030A0"/>
                <w:sz w:val="20"/>
                <w:szCs w:val="20"/>
              </w:rPr>
            </w:pPr>
          </w:p>
          <w:p w14:paraId="768D8549" w14:textId="2E3F45D8" w:rsidR="0031675A" w:rsidRDefault="0031675A" w:rsidP="000472B6">
            <w:pPr>
              <w:spacing w:after="0" w:line="240" w:lineRule="auto"/>
              <w:rPr>
                <w:rFonts w:cs="Times New Roman"/>
                <w:color w:val="7030A0"/>
                <w:sz w:val="20"/>
                <w:szCs w:val="20"/>
              </w:rPr>
            </w:pPr>
          </w:p>
          <w:p w14:paraId="4C6740EA" w14:textId="30323BDB" w:rsidR="0031675A" w:rsidRDefault="0031675A" w:rsidP="000472B6">
            <w:pPr>
              <w:spacing w:after="0" w:line="240" w:lineRule="auto"/>
              <w:rPr>
                <w:rFonts w:cs="Times New Roman"/>
                <w:color w:val="7030A0"/>
                <w:sz w:val="20"/>
                <w:szCs w:val="20"/>
              </w:rPr>
            </w:pPr>
          </w:p>
          <w:p w14:paraId="122F1B26" w14:textId="34314B6F" w:rsidR="0031675A" w:rsidRDefault="0031675A" w:rsidP="000472B6">
            <w:pPr>
              <w:spacing w:after="0" w:line="240" w:lineRule="auto"/>
              <w:rPr>
                <w:rFonts w:cs="Times New Roman"/>
                <w:color w:val="7030A0"/>
                <w:sz w:val="20"/>
                <w:szCs w:val="20"/>
              </w:rPr>
            </w:pPr>
          </w:p>
          <w:p w14:paraId="6227B7DD" w14:textId="28C5919F" w:rsidR="0031675A" w:rsidRDefault="0031675A" w:rsidP="000472B6">
            <w:pPr>
              <w:spacing w:after="0" w:line="240" w:lineRule="auto"/>
              <w:rPr>
                <w:rFonts w:cs="Times New Roman"/>
                <w:color w:val="7030A0"/>
                <w:sz w:val="20"/>
                <w:szCs w:val="20"/>
              </w:rPr>
            </w:pPr>
          </w:p>
          <w:p w14:paraId="3E704FA9" w14:textId="75ACEA7F" w:rsidR="0031675A" w:rsidRDefault="0031675A" w:rsidP="000472B6">
            <w:pPr>
              <w:spacing w:after="0" w:line="240" w:lineRule="auto"/>
              <w:rPr>
                <w:rFonts w:cs="Times New Roman"/>
                <w:color w:val="7030A0"/>
                <w:sz w:val="20"/>
                <w:szCs w:val="20"/>
              </w:rPr>
            </w:pPr>
          </w:p>
          <w:p w14:paraId="05ACFDC1" w14:textId="588F9314" w:rsidR="0031675A" w:rsidRDefault="0031675A" w:rsidP="000472B6">
            <w:pPr>
              <w:spacing w:after="0" w:line="240" w:lineRule="auto"/>
              <w:rPr>
                <w:rFonts w:cs="Times New Roman"/>
                <w:color w:val="7030A0"/>
                <w:sz w:val="20"/>
                <w:szCs w:val="20"/>
              </w:rPr>
            </w:pPr>
          </w:p>
          <w:p w14:paraId="170A486D" w14:textId="0FEA3A18" w:rsidR="0031675A" w:rsidRPr="00B3012E" w:rsidRDefault="0031675A" w:rsidP="000472B6">
            <w:pPr>
              <w:spacing w:after="0" w:line="240" w:lineRule="auto"/>
              <w:rPr>
                <w:rFonts w:cs="Times New Roman"/>
                <w:color w:val="7030A0"/>
                <w:sz w:val="20"/>
                <w:szCs w:val="20"/>
              </w:rPr>
            </w:pPr>
            <w:r>
              <w:rPr>
                <w:rFonts w:cs="Times New Roman"/>
                <w:color w:val="7030A0"/>
                <w:sz w:val="20"/>
                <w:szCs w:val="20"/>
              </w:rPr>
              <w:t>Naplnění PO</w:t>
            </w:r>
          </w:p>
          <w:p w14:paraId="2F5A2843" w14:textId="77777777" w:rsidR="00F04892" w:rsidRPr="00330699" w:rsidRDefault="00F04892" w:rsidP="000472B6">
            <w:pPr>
              <w:spacing w:after="0" w:line="240" w:lineRule="auto"/>
              <w:rPr>
                <w:rFonts w:cs="Times New Roman"/>
                <w:sz w:val="20"/>
                <w:szCs w:val="20"/>
              </w:rPr>
            </w:pPr>
          </w:p>
        </w:tc>
        <w:tc>
          <w:tcPr>
            <w:tcW w:w="2829" w:type="dxa"/>
          </w:tcPr>
          <w:p w14:paraId="30C758A0" w14:textId="565749F3" w:rsidR="00F04892" w:rsidRPr="000B13D1" w:rsidRDefault="00F04892" w:rsidP="000472B6">
            <w:pPr>
              <w:spacing w:after="0" w:line="240" w:lineRule="auto"/>
              <w:rPr>
                <w:rFonts w:cs="Times New Roman"/>
                <w:color w:val="00B050"/>
                <w:sz w:val="20"/>
                <w:szCs w:val="20"/>
              </w:rPr>
            </w:pPr>
            <w:r w:rsidRPr="000B13D1">
              <w:rPr>
                <w:rFonts w:cs="Times New Roman"/>
                <w:color w:val="00B050"/>
                <w:sz w:val="20"/>
                <w:szCs w:val="20"/>
              </w:rPr>
              <w:lastRenderedPageBreak/>
              <w:t xml:space="preserve">Kontrol. </w:t>
            </w:r>
            <w:r w:rsidR="00C30270" w:rsidRPr="000B13D1">
              <w:rPr>
                <w:rFonts w:cs="Times New Roman"/>
                <w:color w:val="00B050"/>
                <w:sz w:val="20"/>
                <w:szCs w:val="20"/>
              </w:rPr>
              <w:t>A</w:t>
            </w:r>
            <w:r w:rsidRPr="000B13D1">
              <w:rPr>
                <w:rFonts w:cs="Times New Roman"/>
                <w:color w:val="00B050"/>
                <w:sz w:val="20"/>
                <w:szCs w:val="20"/>
              </w:rPr>
              <w:t xml:space="preserve"> </w:t>
            </w:r>
            <w:proofErr w:type="spellStart"/>
            <w:r w:rsidRPr="000B13D1">
              <w:rPr>
                <w:rFonts w:cs="Times New Roman"/>
                <w:color w:val="00B050"/>
                <w:sz w:val="20"/>
                <w:szCs w:val="20"/>
              </w:rPr>
              <w:t>hosp</w:t>
            </w:r>
            <w:proofErr w:type="spellEnd"/>
            <w:r w:rsidRPr="000B13D1">
              <w:rPr>
                <w:rFonts w:cs="Times New Roman"/>
                <w:color w:val="00B050"/>
                <w:sz w:val="20"/>
                <w:szCs w:val="20"/>
              </w:rPr>
              <w:t>. činnost</w:t>
            </w:r>
          </w:p>
          <w:p w14:paraId="6A9FB422" w14:textId="77777777" w:rsidR="00F04892" w:rsidRPr="000B13D1" w:rsidRDefault="00F04892" w:rsidP="000472B6">
            <w:pPr>
              <w:spacing w:after="0" w:line="240" w:lineRule="auto"/>
              <w:rPr>
                <w:rFonts w:cs="Times New Roman"/>
                <w:color w:val="00B050"/>
                <w:sz w:val="20"/>
                <w:szCs w:val="20"/>
              </w:rPr>
            </w:pPr>
            <w:proofErr w:type="spellStart"/>
            <w:r>
              <w:rPr>
                <w:rFonts w:cs="Times New Roman"/>
                <w:color w:val="00B050"/>
                <w:sz w:val="20"/>
                <w:szCs w:val="20"/>
              </w:rPr>
              <w:t>Gardnerova</w:t>
            </w:r>
            <w:proofErr w:type="spellEnd"/>
            <w:r w:rsidRPr="000B13D1">
              <w:rPr>
                <w:rFonts w:cs="Times New Roman"/>
                <w:color w:val="00B050"/>
                <w:sz w:val="20"/>
                <w:szCs w:val="20"/>
              </w:rPr>
              <w:t xml:space="preserve"> tabulka </w:t>
            </w:r>
          </w:p>
          <w:p w14:paraId="0BCE7D88" w14:textId="77777777" w:rsidR="00F04892" w:rsidRDefault="00F04892" w:rsidP="000472B6">
            <w:pPr>
              <w:spacing w:after="0" w:line="240" w:lineRule="auto"/>
              <w:rPr>
                <w:rFonts w:cs="Times New Roman"/>
                <w:color w:val="00B050"/>
                <w:sz w:val="20"/>
                <w:szCs w:val="20"/>
              </w:rPr>
            </w:pPr>
            <w:r w:rsidRPr="000B13D1">
              <w:rPr>
                <w:rFonts w:cs="Times New Roman"/>
                <w:color w:val="00B050"/>
                <w:sz w:val="20"/>
                <w:szCs w:val="20"/>
              </w:rPr>
              <w:t xml:space="preserve">Evaluace IB-OVU </w:t>
            </w:r>
          </w:p>
          <w:p w14:paraId="0BB28394" w14:textId="77777777" w:rsidR="00F04892" w:rsidRDefault="00F04892" w:rsidP="000472B6">
            <w:pPr>
              <w:spacing w:after="0" w:line="240" w:lineRule="auto"/>
              <w:rPr>
                <w:rFonts w:cs="Times New Roman"/>
                <w:color w:val="00B050"/>
                <w:sz w:val="20"/>
                <w:szCs w:val="20"/>
              </w:rPr>
            </w:pPr>
            <w:r>
              <w:rPr>
                <w:rFonts w:cs="Times New Roman"/>
                <w:color w:val="00B050"/>
                <w:sz w:val="20"/>
                <w:szCs w:val="20"/>
              </w:rPr>
              <w:t>Pozorování</w:t>
            </w:r>
          </w:p>
          <w:p w14:paraId="5A6E8EF1" w14:textId="77777777" w:rsidR="00F04892" w:rsidRDefault="00F04892" w:rsidP="000472B6">
            <w:pPr>
              <w:spacing w:after="0" w:line="240" w:lineRule="auto"/>
              <w:rPr>
                <w:rFonts w:cs="Times New Roman"/>
                <w:color w:val="00B050"/>
                <w:sz w:val="20"/>
                <w:szCs w:val="20"/>
              </w:rPr>
            </w:pPr>
            <w:r>
              <w:rPr>
                <w:rFonts w:cs="Times New Roman"/>
                <w:color w:val="00B050"/>
                <w:sz w:val="20"/>
                <w:szCs w:val="20"/>
              </w:rPr>
              <w:t>Hodnocení TVP</w:t>
            </w:r>
          </w:p>
          <w:p w14:paraId="5E6EAD02" w14:textId="77777777" w:rsidR="00F04892" w:rsidRPr="000B13D1" w:rsidRDefault="00F04892" w:rsidP="000472B6">
            <w:pPr>
              <w:spacing w:after="0" w:line="240" w:lineRule="auto"/>
              <w:rPr>
                <w:rFonts w:cs="Times New Roman"/>
                <w:color w:val="00B050"/>
                <w:sz w:val="20"/>
                <w:szCs w:val="20"/>
              </w:rPr>
            </w:pPr>
            <w:r>
              <w:rPr>
                <w:rFonts w:cs="Times New Roman"/>
                <w:color w:val="00B050"/>
                <w:sz w:val="20"/>
                <w:szCs w:val="20"/>
              </w:rPr>
              <w:t>Vzájemné hospitace</w:t>
            </w:r>
          </w:p>
          <w:p w14:paraId="56F0106C" w14:textId="7E4897E5" w:rsidR="00F04892" w:rsidRPr="00B3012E" w:rsidRDefault="00F04892" w:rsidP="000472B6">
            <w:pPr>
              <w:spacing w:after="0" w:line="240" w:lineRule="auto"/>
              <w:rPr>
                <w:rFonts w:cs="Times New Roman"/>
                <w:color w:val="000000" w:themeColor="text1"/>
                <w:sz w:val="20"/>
                <w:szCs w:val="20"/>
              </w:rPr>
            </w:pPr>
            <w:r w:rsidRPr="00B3012E">
              <w:rPr>
                <w:rFonts w:cs="Times New Roman"/>
                <w:color w:val="000000" w:themeColor="text1"/>
                <w:sz w:val="20"/>
                <w:szCs w:val="20"/>
              </w:rPr>
              <w:t xml:space="preserve">Kontrol. </w:t>
            </w:r>
            <w:r w:rsidR="00C30270" w:rsidRPr="00B3012E">
              <w:rPr>
                <w:rFonts w:cs="Times New Roman"/>
                <w:color w:val="000000" w:themeColor="text1"/>
                <w:sz w:val="20"/>
                <w:szCs w:val="20"/>
              </w:rPr>
              <w:t>A</w:t>
            </w:r>
            <w:r w:rsidRPr="00B3012E">
              <w:rPr>
                <w:rFonts w:cs="Times New Roman"/>
                <w:color w:val="000000" w:themeColor="text1"/>
                <w:sz w:val="20"/>
                <w:szCs w:val="20"/>
              </w:rPr>
              <w:t xml:space="preserve"> </w:t>
            </w:r>
            <w:proofErr w:type="spellStart"/>
            <w:r w:rsidRPr="00B3012E">
              <w:rPr>
                <w:rFonts w:cs="Times New Roman"/>
                <w:color w:val="000000" w:themeColor="text1"/>
                <w:sz w:val="20"/>
                <w:szCs w:val="20"/>
              </w:rPr>
              <w:t>hosp</w:t>
            </w:r>
            <w:proofErr w:type="spellEnd"/>
            <w:r w:rsidRPr="00B3012E">
              <w:rPr>
                <w:rFonts w:cs="Times New Roman"/>
                <w:color w:val="000000" w:themeColor="text1"/>
                <w:sz w:val="20"/>
                <w:szCs w:val="20"/>
              </w:rPr>
              <w:t>. činnost</w:t>
            </w:r>
          </w:p>
          <w:p w14:paraId="52B2F240" w14:textId="77777777" w:rsidR="00F04892" w:rsidRPr="00B3012E" w:rsidRDefault="00F04892" w:rsidP="000472B6">
            <w:pPr>
              <w:spacing w:after="0" w:line="240" w:lineRule="auto"/>
              <w:rPr>
                <w:rFonts w:cs="Times New Roman"/>
                <w:color w:val="000000" w:themeColor="text1"/>
                <w:sz w:val="20"/>
                <w:szCs w:val="20"/>
              </w:rPr>
            </w:pPr>
            <w:proofErr w:type="spellStart"/>
            <w:r>
              <w:rPr>
                <w:rFonts w:cs="Times New Roman"/>
                <w:color w:val="000000" w:themeColor="text1"/>
                <w:sz w:val="20"/>
                <w:szCs w:val="20"/>
              </w:rPr>
              <w:t>Gardnerova</w:t>
            </w:r>
            <w:proofErr w:type="spellEnd"/>
            <w:r w:rsidRPr="00B3012E">
              <w:rPr>
                <w:rFonts w:cs="Times New Roman"/>
                <w:color w:val="000000" w:themeColor="text1"/>
                <w:sz w:val="20"/>
                <w:szCs w:val="20"/>
              </w:rPr>
              <w:t xml:space="preserve"> tabulka </w:t>
            </w:r>
          </w:p>
          <w:p w14:paraId="3604541F" w14:textId="77777777" w:rsidR="00F04892" w:rsidRDefault="00F04892" w:rsidP="000472B6">
            <w:pPr>
              <w:spacing w:after="0" w:line="240" w:lineRule="auto"/>
              <w:rPr>
                <w:rFonts w:cs="Times New Roman"/>
                <w:sz w:val="20"/>
                <w:szCs w:val="20"/>
              </w:rPr>
            </w:pPr>
            <w:r w:rsidRPr="00330699">
              <w:rPr>
                <w:rFonts w:cs="Times New Roman"/>
                <w:sz w:val="20"/>
                <w:szCs w:val="20"/>
              </w:rPr>
              <w:t xml:space="preserve">Hodnocení </w:t>
            </w:r>
          </w:p>
          <w:p w14:paraId="5F1BFF0E" w14:textId="77777777" w:rsidR="00F04892" w:rsidRDefault="00F04892" w:rsidP="000472B6">
            <w:pPr>
              <w:spacing w:after="0" w:line="240" w:lineRule="auto"/>
              <w:rPr>
                <w:rFonts w:cs="Times New Roman"/>
                <w:sz w:val="20"/>
                <w:szCs w:val="20"/>
              </w:rPr>
            </w:pPr>
            <w:r>
              <w:rPr>
                <w:rFonts w:cs="Times New Roman"/>
                <w:sz w:val="20"/>
                <w:szCs w:val="20"/>
              </w:rPr>
              <w:t>Pozorování</w:t>
            </w:r>
          </w:p>
          <w:p w14:paraId="54ADA5E4" w14:textId="77777777" w:rsidR="00B32A36" w:rsidRDefault="00B32A36" w:rsidP="000472B6">
            <w:pPr>
              <w:spacing w:after="0" w:line="240" w:lineRule="auto"/>
              <w:rPr>
                <w:rFonts w:cs="Times New Roman"/>
                <w:color w:val="00B0F0"/>
                <w:sz w:val="20"/>
                <w:szCs w:val="20"/>
              </w:rPr>
            </w:pPr>
          </w:p>
          <w:p w14:paraId="5014951A" w14:textId="6B4DD706" w:rsidR="00F04892" w:rsidRPr="00B3012E" w:rsidRDefault="00F04892" w:rsidP="000472B6">
            <w:pPr>
              <w:spacing w:after="0" w:line="240" w:lineRule="auto"/>
              <w:rPr>
                <w:rFonts w:cs="Times New Roman"/>
                <w:color w:val="00B0F0"/>
                <w:sz w:val="20"/>
                <w:szCs w:val="20"/>
              </w:rPr>
            </w:pPr>
            <w:r w:rsidRPr="00B3012E">
              <w:rPr>
                <w:rFonts w:cs="Times New Roman"/>
                <w:color w:val="00B0F0"/>
                <w:sz w:val="20"/>
                <w:szCs w:val="20"/>
              </w:rPr>
              <w:lastRenderedPageBreak/>
              <w:t xml:space="preserve">Kontrol. </w:t>
            </w:r>
            <w:r w:rsidR="0031675A">
              <w:rPr>
                <w:rFonts w:cs="Times New Roman"/>
                <w:color w:val="00B0F0"/>
                <w:sz w:val="20"/>
                <w:szCs w:val="20"/>
              </w:rPr>
              <w:t>s</w:t>
            </w:r>
            <w:r w:rsidRPr="00B3012E">
              <w:rPr>
                <w:rFonts w:cs="Times New Roman"/>
                <w:color w:val="00B0F0"/>
                <w:sz w:val="20"/>
                <w:szCs w:val="20"/>
              </w:rPr>
              <w:t xml:space="preserve"> </w:t>
            </w:r>
            <w:proofErr w:type="spellStart"/>
            <w:r w:rsidRPr="00B3012E">
              <w:rPr>
                <w:rFonts w:cs="Times New Roman"/>
                <w:color w:val="00B0F0"/>
                <w:sz w:val="20"/>
                <w:szCs w:val="20"/>
              </w:rPr>
              <w:t>hosp</w:t>
            </w:r>
            <w:proofErr w:type="spellEnd"/>
            <w:r w:rsidRPr="00B3012E">
              <w:rPr>
                <w:rFonts w:cs="Times New Roman"/>
                <w:color w:val="00B0F0"/>
                <w:sz w:val="20"/>
                <w:szCs w:val="20"/>
              </w:rPr>
              <w:t>. činnost</w:t>
            </w:r>
          </w:p>
          <w:p w14:paraId="40A8D831" w14:textId="77777777" w:rsidR="00F04892" w:rsidRPr="00B3012E" w:rsidRDefault="00F04892" w:rsidP="000472B6">
            <w:pPr>
              <w:spacing w:after="0" w:line="240" w:lineRule="auto"/>
              <w:rPr>
                <w:rFonts w:cs="Times New Roman"/>
                <w:color w:val="00B0F0"/>
                <w:sz w:val="20"/>
                <w:szCs w:val="20"/>
              </w:rPr>
            </w:pPr>
            <w:proofErr w:type="spellStart"/>
            <w:r>
              <w:rPr>
                <w:rFonts w:cs="Times New Roman"/>
                <w:color w:val="00B0F0"/>
                <w:sz w:val="20"/>
                <w:szCs w:val="20"/>
              </w:rPr>
              <w:t>Gardnerova</w:t>
            </w:r>
            <w:proofErr w:type="spellEnd"/>
            <w:r>
              <w:rPr>
                <w:rFonts w:cs="Times New Roman"/>
                <w:color w:val="00B0F0"/>
                <w:sz w:val="20"/>
                <w:szCs w:val="20"/>
              </w:rPr>
              <w:t xml:space="preserve"> </w:t>
            </w:r>
            <w:r w:rsidRPr="00B3012E">
              <w:rPr>
                <w:rFonts w:cs="Times New Roman"/>
                <w:color w:val="00B0F0"/>
                <w:sz w:val="20"/>
                <w:szCs w:val="20"/>
              </w:rPr>
              <w:t xml:space="preserve">tabulka </w:t>
            </w:r>
          </w:p>
          <w:p w14:paraId="287AB029" w14:textId="77777777" w:rsidR="00F04892" w:rsidRDefault="00F04892" w:rsidP="000472B6">
            <w:pPr>
              <w:spacing w:after="0" w:line="240" w:lineRule="auto"/>
              <w:rPr>
                <w:rFonts w:cs="Times New Roman"/>
                <w:color w:val="00B0F0"/>
                <w:sz w:val="20"/>
                <w:szCs w:val="20"/>
              </w:rPr>
            </w:pPr>
            <w:r w:rsidRPr="00B3012E">
              <w:rPr>
                <w:rFonts w:cs="Times New Roman"/>
                <w:color w:val="00B0F0"/>
                <w:sz w:val="20"/>
                <w:szCs w:val="20"/>
              </w:rPr>
              <w:t xml:space="preserve">Evaluace IB-OVU </w:t>
            </w:r>
          </w:p>
          <w:p w14:paraId="05C4DF01" w14:textId="77777777" w:rsidR="00F04892" w:rsidRPr="00B3012E" w:rsidRDefault="00F04892" w:rsidP="000472B6">
            <w:pPr>
              <w:spacing w:after="0" w:line="240" w:lineRule="auto"/>
              <w:rPr>
                <w:rFonts w:cs="Times New Roman"/>
                <w:color w:val="00B0F0"/>
                <w:sz w:val="20"/>
                <w:szCs w:val="20"/>
              </w:rPr>
            </w:pPr>
            <w:r>
              <w:rPr>
                <w:rFonts w:cs="Times New Roman"/>
                <w:color w:val="00B0F0"/>
                <w:sz w:val="20"/>
                <w:szCs w:val="20"/>
              </w:rPr>
              <w:t>Sebereflexe učitele</w:t>
            </w:r>
          </w:p>
          <w:p w14:paraId="6CABCF20" w14:textId="379134C3" w:rsidR="00F04892" w:rsidRDefault="00F04892" w:rsidP="000472B6">
            <w:pPr>
              <w:spacing w:after="0" w:line="240" w:lineRule="auto"/>
              <w:rPr>
                <w:rFonts w:cs="Times New Roman"/>
                <w:color w:val="FF0000"/>
                <w:sz w:val="20"/>
                <w:szCs w:val="20"/>
              </w:rPr>
            </w:pPr>
            <w:r>
              <w:rPr>
                <w:rFonts w:cs="Times New Roman"/>
                <w:color w:val="FF0000"/>
                <w:sz w:val="20"/>
                <w:szCs w:val="20"/>
              </w:rPr>
              <w:t>Myšlenkové mapy</w:t>
            </w:r>
          </w:p>
          <w:p w14:paraId="1635ED72" w14:textId="77777777" w:rsidR="00F04892" w:rsidRPr="00B3012E" w:rsidRDefault="00F04892" w:rsidP="000472B6">
            <w:pPr>
              <w:spacing w:after="0" w:line="240" w:lineRule="auto"/>
              <w:rPr>
                <w:rFonts w:cs="Times New Roman"/>
                <w:color w:val="FF0000"/>
                <w:sz w:val="20"/>
                <w:szCs w:val="20"/>
              </w:rPr>
            </w:pPr>
            <w:r w:rsidRPr="00B3012E">
              <w:rPr>
                <w:rFonts w:cs="Times New Roman"/>
                <w:color w:val="FF0000"/>
                <w:sz w:val="20"/>
                <w:szCs w:val="20"/>
              </w:rPr>
              <w:t xml:space="preserve">Evaluace IB-OVU </w:t>
            </w:r>
          </w:p>
          <w:p w14:paraId="2DE2FAC4" w14:textId="77777777" w:rsidR="00F04892" w:rsidRPr="00B3012E" w:rsidRDefault="00F04892" w:rsidP="000472B6">
            <w:pPr>
              <w:spacing w:after="0" w:line="240" w:lineRule="auto"/>
              <w:rPr>
                <w:rFonts w:cs="Times New Roman"/>
                <w:color w:val="FF0000"/>
                <w:sz w:val="20"/>
                <w:szCs w:val="20"/>
              </w:rPr>
            </w:pPr>
            <w:proofErr w:type="spellStart"/>
            <w:r>
              <w:rPr>
                <w:rFonts w:cs="Times New Roman"/>
                <w:color w:val="FF0000"/>
                <w:sz w:val="20"/>
                <w:szCs w:val="20"/>
              </w:rPr>
              <w:t>Gardnerova</w:t>
            </w:r>
            <w:proofErr w:type="spellEnd"/>
            <w:r>
              <w:rPr>
                <w:rFonts w:cs="Times New Roman"/>
                <w:color w:val="FF0000"/>
                <w:sz w:val="20"/>
                <w:szCs w:val="20"/>
              </w:rPr>
              <w:t xml:space="preserve"> </w:t>
            </w:r>
            <w:r w:rsidRPr="00B3012E">
              <w:rPr>
                <w:rFonts w:cs="Times New Roman"/>
                <w:color w:val="FF0000"/>
                <w:sz w:val="20"/>
                <w:szCs w:val="20"/>
              </w:rPr>
              <w:t>tabulka</w:t>
            </w:r>
          </w:p>
          <w:p w14:paraId="77BB0E90" w14:textId="77777777" w:rsidR="00F04892" w:rsidRPr="00646149" w:rsidRDefault="00F04892" w:rsidP="000472B6">
            <w:pPr>
              <w:spacing w:after="0" w:line="240" w:lineRule="auto"/>
              <w:rPr>
                <w:rFonts w:cs="Times New Roman"/>
                <w:color w:val="7030A0"/>
                <w:sz w:val="20"/>
                <w:szCs w:val="20"/>
              </w:rPr>
            </w:pPr>
            <w:proofErr w:type="spellStart"/>
            <w:r w:rsidRPr="00646149">
              <w:rPr>
                <w:rFonts w:cs="Times New Roman"/>
                <w:color w:val="7030A0"/>
                <w:sz w:val="20"/>
                <w:szCs w:val="20"/>
              </w:rPr>
              <w:t>Gardnerova</w:t>
            </w:r>
            <w:proofErr w:type="spellEnd"/>
            <w:r w:rsidRPr="00646149">
              <w:rPr>
                <w:rFonts w:cs="Times New Roman"/>
                <w:color w:val="7030A0"/>
                <w:sz w:val="20"/>
                <w:szCs w:val="20"/>
              </w:rPr>
              <w:t xml:space="preserve"> </w:t>
            </w:r>
            <w:proofErr w:type="gramStart"/>
            <w:r w:rsidRPr="00646149">
              <w:rPr>
                <w:rFonts w:cs="Times New Roman"/>
                <w:color w:val="7030A0"/>
                <w:sz w:val="20"/>
                <w:szCs w:val="20"/>
              </w:rPr>
              <w:t>tabulka- závěry</w:t>
            </w:r>
            <w:proofErr w:type="gramEnd"/>
          </w:p>
          <w:p w14:paraId="5E2A9097" w14:textId="404DE35A" w:rsidR="00F04892" w:rsidRPr="00646149" w:rsidRDefault="00F04892" w:rsidP="000472B6">
            <w:pPr>
              <w:spacing w:after="0" w:line="240" w:lineRule="auto"/>
              <w:rPr>
                <w:rFonts w:cs="Times New Roman"/>
                <w:color w:val="7030A0"/>
                <w:sz w:val="20"/>
                <w:szCs w:val="20"/>
              </w:rPr>
            </w:pPr>
            <w:r w:rsidRPr="00646149">
              <w:rPr>
                <w:rFonts w:cs="Times New Roman"/>
                <w:color w:val="7030A0"/>
                <w:sz w:val="20"/>
                <w:szCs w:val="20"/>
              </w:rPr>
              <w:t xml:space="preserve">Poznatky o dítěti </w:t>
            </w:r>
            <w:r w:rsidR="00C30270">
              <w:rPr>
                <w:rFonts w:cs="Times New Roman"/>
                <w:color w:val="7030A0"/>
                <w:sz w:val="20"/>
                <w:szCs w:val="20"/>
              </w:rPr>
              <w:t>–</w:t>
            </w:r>
            <w:r>
              <w:rPr>
                <w:rFonts w:cs="Times New Roman"/>
                <w:color w:val="7030A0"/>
                <w:sz w:val="20"/>
                <w:szCs w:val="20"/>
              </w:rPr>
              <w:t xml:space="preserve"> OVU</w:t>
            </w:r>
          </w:p>
          <w:p w14:paraId="21F9C873" w14:textId="77777777" w:rsidR="00F04892" w:rsidRPr="00646149" w:rsidRDefault="00F04892" w:rsidP="000472B6">
            <w:pPr>
              <w:spacing w:after="0" w:line="240" w:lineRule="auto"/>
              <w:rPr>
                <w:rFonts w:cs="Times New Roman"/>
                <w:color w:val="7030A0"/>
                <w:sz w:val="20"/>
                <w:szCs w:val="20"/>
              </w:rPr>
            </w:pPr>
            <w:r>
              <w:rPr>
                <w:rFonts w:cs="Times New Roman"/>
                <w:color w:val="7030A0"/>
                <w:sz w:val="20"/>
                <w:szCs w:val="20"/>
              </w:rPr>
              <w:t>Hodnocení třídy</w:t>
            </w:r>
          </w:p>
          <w:p w14:paraId="068BA438" w14:textId="77777777" w:rsidR="00F04892" w:rsidRDefault="00F04892" w:rsidP="000472B6">
            <w:pPr>
              <w:spacing w:after="0" w:line="240" w:lineRule="auto"/>
              <w:rPr>
                <w:rFonts w:cs="Times New Roman"/>
                <w:color w:val="7030A0"/>
                <w:sz w:val="20"/>
                <w:szCs w:val="20"/>
              </w:rPr>
            </w:pPr>
            <w:r w:rsidRPr="00646149">
              <w:rPr>
                <w:rFonts w:cs="Times New Roman"/>
                <w:color w:val="7030A0"/>
                <w:sz w:val="20"/>
                <w:szCs w:val="20"/>
              </w:rPr>
              <w:t>Pozorování</w:t>
            </w:r>
          </w:p>
          <w:p w14:paraId="3627B3EA" w14:textId="39039D9F" w:rsidR="00F04892" w:rsidRDefault="00F04892" w:rsidP="000472B6">
            <w:pPr>
              <w:spacing w:after="0" w:line="240" w:lineRule="auto"/>
              <w:rPr>
                <w:rFonts w:cs="Times New Roman"/>
                <w:color w:val="7030A0"/>
                <w:sz w:val="20"/>
                <w:szCs w:val="20"/>
              </w:rPr>
            </w:pPr>
            <w:r w:rsidRPr="00646149">
              <w:rPr>
                <w:rFonts w:cs="Times New Roman"/>
                <w:color w:val="7030A0"/>
                <w:sz w:val="20"/>
                <w:szCs w:val="20"/>
              </w:rPr>
              <w:t>Konzultace s</w:t>
            </w:r>
            <w:r w:rsidR="00C30270">
              <w:rPr>
                <w:rFonts w:cs="Times New Roman"/>
                <w:color w:val="7030A0"/>
                <w:sz w:val="20"/>
                <w:szCs w:val="20"/>
              </w:rPr>
              <w:t> </w:t>
            </w:r>
            <w:r w:rsidRPr="00646149">
              <w:rPr>
                <w:rFonts w:cs="Times New Roman"/>
                <w:color w:val="7030A0"/>
                <w:sz w:val="20"/>
                <w:szCs w:val="20"/>
              </w:rPr>
              <w:t>rodiči</w:t>
            </w:r>
          </w:p>
          <w:p w14:paraId="2C2DDAFF" w14:textId="77777777" w:rsidR="00F04892" w:rsidRDefault="00F04892" w:rsidP="000472B6">
            <w:pPr>
              <w:spacing w:after="0" w:line="240" w:lineRule="auto"/>
              <w:rPr>
                <w:rFonts w:cs="Times New Roman"/>
                <w:color w:val="7030A0"/>
                <w:sz w:val="20"/>
                <w:szCs w:val="20"/>
              </w:rPr>
            </w:pPr>
            <w:r>
              <w:rPr>
                <w:rFonts w:cs="Times New Roman"/>
                <w:color w:val="7030A0"/>
                <w:sz w:val="20"/>
                <w:szCs w:val="20"/>
              </w:rPr>
              <w:t>Reflektivní pracovní listy pro děti</w:t>
            </w:r>
          </w:p>
          <w:p w14:paraId="0BAE451A" w14:textId="77777777" w:rsidR="00F04892" w:rsidRDefault="00F04892" w:rsidP="000472B6">
            <w:pPr>
              <w:spacing w:after="0" w:line="240" w:lineRule="auto"/>
              <w:rPr>
                <w:rFonts w:cs="Times New Roman"/>
                <w:color w:val="7030A0"/>
                <w:sz w:val="20"/>
                <w:szCs w:val="20"/>
              </w:rPr>
            </w:pPr>
            <w:r w:rsidRPr="009960A7">
              <w:rPr>
                <w:rFonts w:cs="Times New Roman"/>
                <w:color w:val="7030A0"/>
                <w:sz w:val="20"/>
                <w:szCs w:val="20"/>
              </w:rPr>
              <w:t>Klíče</w:t>
            </w:r>
            <w:r>
              <w:rPr>
                <w:rFonts w:cs="Times New Roman"/>
                <w:color w:val="7030A0"/>
                <w:sz w:val="20"/>
                <w:szCs w:val="20"/>
              </w:rPr>
              <w:t xml:space="preserve"> emocí</w:t>
            </w:r>
          </w:p>
          <w:p w14:paraId="5A4A05E1" w14:textId="77777777" w:rsidR="0031675A" w:rsidRDefault="0031675A" w:rsidP="000472B6">
            <w:pPr>
              <w:spacing w:after="0" w:line="240" w:lineRule="auto"/>
              <w:rPr>
                <w:rFonts w:cs="Times New Roman"/>
                <w:color w:val="7030A0"/>
                <w:sz w:val="20"/>
                <w:szCs w:val="20"/>
              </w:rPr>
            </w:pPr>
            <w:proofErr w:type="spellStart"/>
            <w:r>
              <w:rPr>
                <w:rFonts w:cs="Times New Roman"/>
                <w:color w:val="7030A0"/>
                <w:sz w:val="20"/>
                <w:szCs w:val="20"/>
              </w:rPr>
              <w:t>Gardnerova</w:t>
            </w:r>
            <w:proofErr w:type="spellEnd"/>
            <w:r>
              <w:rPr>
                <w:rFonts w:cs="Times New Roman"/>
                <w:color w:val="7030A0"/>
                <w:sz w:val="20"/>
                <w:szCs w:val="20"/>
              </w:rPr>
              <w:t xml:space="preserve"> tabulka</w:t>
            </w:r>
          </w:p>
          <w:p w14:paraId="76372AF2" w14:textId="6D4C6023" w:rsidR="0031675A" w:rsidRPr="00330699" w:rsidRDefault="0031675A" w:rsidP="000472B6">
            <w:pPr>
              <w:spacing w:after="0" w:line="240" w:lineRule="auto"/>
              <w:rPr>
                <w:rFonts w:cs="Times New Roman"/>
                <w:sz w:val="20"/>
                <w:szCs w:val="20"/>
              </w:rPr>
            </w:pPr>
            <w:r>
              <w:rPr>
                <w:rFonts w:cs="Times New Roman"/>
                <w:color w:val="7030A0"/>
                <w:sz w:val="20"/>
                <w:szCs w:val="20"/>
              </w:rPr>
              <w:t>Hodnocení pro SPC</w:t>
            </w:r>
          </w:p>
        </w:tc>
        <w:tc>
          <w:tcPr>
            <w:tcW w:w="2829" w:type="dxa"/>
          </w:tcPr>
          <w:p w14:paraId="3D777C9A" w14:textId="77777777" w:rsidR="00F04892" w:rsidRPr="000B13D1" w:rsidRDefault="00F04892" w:rsidP="000472B6">
            <w:pPr>
              <w:spacing w:after="0" w:line="240" w:lineRule="auto"/>
              <w:rPr>
                <w:rFonts w:cs="Times New Roman"/>
                <w:color w:val="00B050"/>
                <w:sz w:val="20"/>
                <w:szCs w:val="20"/>
              </w:rPr>
            </w:pPr>
            <w:r w:rsidRPr="000B13D1">
              <w:rPr>
                <w:rFonts w:cs="Times New Roman"/>
                <w:color w:val="00B050"/>
                <w:sz w:val="20"/>
                <w:szCs w:val="20"/>
              </w:rPr>
              <w:lastRenderedPageBreak/>
              <w:t>1x ročně</w:t>
            </w:r>
          </w:p>
          <w:p w14:paraId="2BF3EEFF" w14:textId="77777777" w:rsidR="00F04892" w:rsidRPr="000B13D1" w:rsidRDefault="00F04892" w:rsidP="000472B6">
            <w:pPr>
              <w:spacing w:after="0" w:line="240" w:lineRule="auto"/>
              <w:rPr>
                <w:rFonts w:cs="Times New Roman"/>
                <w:color w:val="00B050"/>
                <w:sz w:val="20"/>
                <w:szCs w:val="20"/>
              </w:rPr>
            </w:pPr>
            <w:r w:rsidRPr="000B13D1">
              <w:rPr>
                <w:rFonts w:cs="Times New Roman"/>
                <w:color w:val="00B050"/>
                <w:sz w:val="20"/>
                <w:szCs w:val="20"/>
              </w:rPr>
              <w:t>Týdně</w:t>
            </w:r>
          </w:p>
          <w:p w14:paraId="48247850" w14:textId="77777777" w:rsidR="00F04892" w:rsidRPr="000B13D1" w:rsidRDefault="00F04892" w:rsidP="000472B6">
            <w:pPr>
              <w:spacing w:after="0" w:line="240" w:lineRule="auto"/>
              <w:rPr>
                <w:rFonts w:cs="Times New Roman"/>
                <w:color w:val="00B050"/>
                <w:sz w:val="20"/>
                <w:szCs w:val="20"/>
              </w:rPr>
            </w:pPr>
            <w:r w:rsidRPr="000B13D1">
              <w:rPr>
                <w:rFonts w:cs="Times New Roman"/>
                <w:color w:val="00B050"/>
                <w:sz w:val="20"/>
                <w:szCs w:val="20"/>
              </w:rPr>
              <w:t>Po ukončení IB</w:t>
            </w:r>
          </w:p>
          <w:p w14:paraId="3A28806F" w14:textId="77777777" w:rsidR="00F04892" w:rsidRDefault="00F04892" w:rsidP="000472B6">
            <w:pPr>
              <w:spacing w:after="0" w:line="240" w:lineRule="auto"/>
              <w:rPr>
                <w:rFonts w:cs="Times New Roman"/>
                <w:color w:val="00B050"/>
                <w:sz w:val="20"/>
                <w:szCs w:val="20"/>
              </w:rPr>
            </w:pPr>
            <w:r w:rsidRPr="00B307AA">
              <w:rPr>
                <w:rFonts w:cs="Times New Roman"/>
                <w:color w:val="00B050"/>
                <w:sz w:val="20"/>
                <w:szCs w:val="20"/>
              </w:rPr>
              <w:t>Průběžně</w:t>
            </w:r>
          </w:p>
          <w:p w14:paraId="3ED40754" w14:textId="77777777" w:rsidR="00F04892" w:rsidRDefault="00F04892" w:rsidP="000472B6">
            <w:pPr>
              <w:spacing w:after="0" w:line="240" w:lineRule="auto"/>
              <w:rPr>
                <w:rFonts w:cs="Times New Roman"/>
                <w:color w:val="00B050"/>
                <w:sz w:val="20"/>
                <w:szCs w:val="20"/>
              </w:rPr>
            </w:pPr>
            <w:r>
              <w:rPr>
                <w:rFonts w:cs="Times New Roman"/>
                <w:color w:val="00B050"/>
                <w:sz w:val="20"/>
                <w:szCs w:val="20"/>
              </w:rPr>
              <w:t>Ročně</w:t>
            </w:r>
          </w:p>
          <w:p w14:paraId="6729F5A8" w14:textId="77777777" w:rsidR="00F04892" w:rsidRDefault="00F04892" w:rsidP="000472B6">
            <w:pPr>
              <w:spacing w:after="0" w:line="240" w:lineRule="auto"/>
              <w:rPr>
                <w:rFonts w:cs="Times New Roman"/>
                <w:color w:val="00B050"/>
                <w:sz w:val="20"/>
                <w:szCs w:val="20"/>
              </w:rPr>
            </w:pPr>
            <w:r>
              <w:rPr>
                <w:rFonts w:cs="Times New Roman"/>
                <w:color w:val="00B050"/>
                <w:sz w:val="20"/>
                <w:szCs w:val="20"/>
              </w:rPr>
              <w:t>Průběžně</w:t>
            </w:r>
          </w:p>
          <w:p w14:paraId="4FC22D8F" w14:textId="77777777" w:rsidR="00F04892" w:rsidRPr="00330699" w:rsidRDefault="00F04892" w:rsidP="000472B6">
            <w:pPr>
              <w:spacing w:after="0" w:line="240" w:lineRule="auto"/>
              <w:rPr>
                <w:rFonts w:cs="Times New Roman"/>
                <w:sz w:val="20"/>
                <w:szCs w:val="20"/>
              </w:rPr>
            </w:pPr>
            <w:r w:rsidRPr="00330699">
              <w:rPr>
                <w:rFonts w:cs="Times New Roman"/>
                <w:sz w:val="20"/>
                <w:szCs w:val="20"/>
              </w:rPr>
              <w:t>Ročně</w:t>
            </w:r>
          </w:p>
          <w:p w14:paraId="675AA6A1" w14:textId="77777777" w:rsidR="00F04892" w:rsidRDefault="00F04892" w:rsidP="000472B6">
            <w:pPr>
              <w:spacing w:after="0" w:line="240" w:lineRule="auto"/>
              <w:rPr>
                <w:rFonts w:cs="Times New Roman"/>
                <w:sz w:val="20"/>
                <w:szCs w:val="20"/>
              </w:rPr>
            </w:pPr>
            <w:r>
              <w:rPr>
                <w:rFonts w:cs="Times New Roman"/>
                <w:sz w:val="20"/>
                <w:szCs w:val="20"/>
              </w:rPr>
              <w:t>1x týdně</w:t>
            </w:r>
          </w:p>
          <w:p w14:paraId="1BB76CF8" w14:textId="77777777" w:rsidR="00F04892" w:rsidRDefault="00F04892" w:rsidP="000472B6">
            <w:pPr>
              <w:spacing w:after="0" w:line="240" w:lineRule="auto"/>
              <w:rPr>
                <w:rFonts w:cs="Times New Roman"/>
                <w:sz w:val="20"/>
                <w:szCs w:val="20"/>
              </w:rPr>
            </w:pPr>
            <w:r>
              <w:rPr>
                <w:rFonts w:cs="Times New Roman"/>
                <w:sz w:val="20"/>
                <w:szCs w:val="20"/>
              </w:rPr>
              <w:t>1x ročně</w:t>
            </w:r>
          </w:p>
          <w:p w14:paraId="66DC30F2" w14:textId="77777777" w:rsidR="00F04892" w:rsidRPr="00330699" w:rsidRDefault="00F04892" w:rsidP="000472B6">
            <w:pPr>
              <w:spacing w:after="0" w:line="240" w:lineRule="auto"/>
              <w:rPr>
                <w:rFonts w:cs="Times New Roman"/>
                <w:sz w:val="20"/>
                <w:szCs w:val="20"/>
              </w:rPr>
            </w:pPr>
            <w:r>
              <w:rPr>
                <w:rFonts w:cs="Times New Roman"/>
                <w:sz w:val="20"/>
                <w:szCs w:val="20"/>
              </w:rPr>
              <w:t>Průběžně</w:t>
            </w:r>
          </w:p>
          <w:p w14:paraId="41508367" w14:textId="77777777" w:rsidR="00B32A36" w:rsidRDefault="00B32A36" w:rsidP="000472B6">
            <w:pPr>
              <w:spacing w:after="0" w:line="240" w:lineRule="auto"/>
              <w:rPr>
                <w:rFonts w:cs="Times New Roman"/>
                <w:color w:val="00B0F0"/>
                <w:sz w:val="20"/>
                <w:szCs w:val="20"/>
              </w:rPr>
            </w:pPr>
          </w:p>
          <w:p w14:paraId="284E9F5D" w14:textId="24C1FE96" w:rsidR="00F04892" w:rsidRDefault="00F04892" w:rsidP="000472B6">
            <w:pPr>
              <w:spacing w:after="0" w:line="240" w:lineRule="auto"/>
              <w:rPr>
                <w:rFonts w:cs="Times New Roman"/>
                <w:color w:val="00B0F0"/>
                <w:sz w:val="20"/>
                <w:szCs w:val="20"/>
              </w:rPr>
            </w:pPr>
            <w:r>
              <w:rPr>
                <w:rFonts w:cs="Times New Roman"/>
                <w:color w:val="00B0F0"/>
                <w:sz w:val="20"/>
                <w:szCs w:val="20"/>
              </w:rPr>
              <w:lastRenderedPageBreak/>
              <w:t>R</w:t>
            </w:r>
            <w:r w:rsidRPr="00B307AA">
              <w:rPr>
                <w:rFonts w:cs="Times New Roman"/>
                <w:color w:val="00B0F0"/>
                <w:sz w:val="20"/>
                <w:szCs w:val="20"/>
              </w:rPr>
              <w:t>očně</w:t>
            </w:r>
          </w:p>
          <w:p w14:paraId="6B447864" w14:textId="77777777" w:rsidR="00F04892" w:rsidRPr="00DC6F77" w:rsidRDefault="00F04892" w:rsidP="000472B6">
            <w:pPr>
              <w:spacing w:after="0" w:line="240" w:lineRule="auto"/>
              <w:rPr>
                <w:rFonts w:cs="Times New Roman"/>
                <w:color w:val="00B0F0"/>
                <w:sz w:val="20"/>
                <w:szCs w:val="20"/>
              </w:rPr>
            </w:pPr>
            <w:r w:rsidRPr="00DC6F77">
              <w:rPr>
                <w:rFonts w:cs="Times New Roman"/>
                <w:color w:val="00B0F0"/>
                <w:sz w:val="20"/>
                <w:szCs w:val="20"/>
              </w:rPr>
              <w:t>1x týdně</w:t>
            </w:r>
          </w:p>
          <w:p w14:paraId="3CCB8AB7" w14:textId="77777777" w:rsidR="00F04892" w:rsidRDefault="00F04892" w:rsidP="000472B6">
            <w:pPr>
              <w:spacing w:after="0" w:line="240" w:lineRule="auto"/>
              <w:rPr>
                <w:rFonts w:cs="Times New Roman"/>
                <w:bCs/>
                <w:color w:val="00B0F0"/>
                <w:sz w:val="20"/>
                <w:szCs w:val="20"/>
              </w:rPr>
            </w:pPr>
            <w:r w:rsidRPr="00B307AA">
              <w:rPr>
                <w:rFonts w:cs="Times New Roman"/>
                <w:bCs/>
                <w:color w:val="00B0F0"/>
                <w:sz w:val="20"/>
                <w:szCs w:val="20"/>
              </w:rPr>
              <w:t>Po ukončení</w:t>
            </w:r>
          </w:p>
          <w:p w14:paraId="67956805" w14:textId="77777777" w:rsidR="00F04892" w:rsidRDefault="00F04892" w:rsidP="000472B6">
            <w:pPr>
              <w:spacing w:after="0" w:line="240" w:lineRule="auto"/>
              <w:rPr>
                <w:rFonts w:cs="Times New Roman"/>
                <w:bCs/>
                <w:color w:val="00B0F0"/>
                <w:sz w:val="20"/>
                <w:szCs w:val="20"/>
              </w:rPr>
            </w:pPr>
            <w:r w:rsidRPr="00B307AA">
              <w:rPr>
                <w:rFonts w:cs="Times New Roman"/>
                <w:bCs/>
                <w:color w:val="00B0F0"/>
                <w:sz w:val="20"/>
                <w:szCs w:val="20"/>
              </w:rPr>
              <w:t>Ročně</w:t>
            </w:r>
          </w:p>
          <w:p w14:paraId="69C463FA" w14:textId="77777777" w:rsidR="00F04892" w:rsidRDefault="00F04892" w:rsidP="000472B6">
            <w:pPr>
              <w:spacing w:after="0" w:line="240" w:lineRule="auto"/>
              <w:rPr>
                <w:rFonts w:cs="Times New Roman"/>
                <w:bCs/>
                <w:color w:val="FF0000"/>
                <w:sz w:val="20"/>
                <w:szCs w:val="20"/>
              </w:rPr>
            </w:pPr>
            <w:r w:rsidRPr="00B307AA">
              <w:rPr>
                <w:rFonts w:cs="Times New Roman"/>
                <w:bCs/>
                <w:color w:val="FF0000"/>
                <w:sz w:val="20"/>
                <w:szCs w:val="20"/>
              </w:rPr>
              <w:t>Při tvorbě IB</w:t>
            </w:r>
            <w:r>
              <w:rPr>
                <w:rFonts w:cs="Times New Roman"/>
                <w:bCs/>
                <w:color w:val="FF0000"/>
                <w:sz w:val="20"/>
                <w:szCs w:val="20"/>
              </w:rPr>
              <w:t>, témat</w:t>
            </w:r>
          </w:p>
          <w:p w14:paraId="2E3C57B2" w14:textId="77777777" w:rsidR="00F04892" w:rsidRDefault="00F04892" w:rsidP="000472B6">
            <w:pPr>
              <w:spacing w:after="0" w:line="240" w:lineRule="auto"/>
              <w:rPr>
                <w:rFonts w:cs="Times New Roman"/>
                <w:bCs/>
                <w:color w:val="FF0000"/>
                <w:sz w:val="20"/>
                <w:szCs w:val="20"/>
              </w:rPr>
            </w:pPr>
            <w:r w:rsidRPr="00B307AA">
              <w:rPr>
                <w:rFonts w:cs="Times New Roman"/>
                <w:bCs/>
                <w:color w:val="FF0000"/>
                <w:sz w:val="20"/>
                <w:szCs w:val="20"/>
              </w:rPr>
              <w:t xml:space="preserve">Po </w:t>
            </w:r>
            <w:proofErr w:type="gramStart"/>
            <w:r w:rsidRPr="00B307AA">
              <w:rPr>
                <w:rFonts w:cs="Times New Roman"/>
                <w:bCs/>
                <w:color w:val="FF0000"/>
                <w:sz w:val="20"/>
                <w:szCs w:val="20"/>
              </w:rPr>
              <w:t>ukončení  IB</w:t>
            </w:r>
            <w:proofErr w:type="gramEnd"/>
            <w:r w:rsidRPr="00B307AA">
              <w:rPr>
                <w:rFonts w:cs="Times New Roman"/>
                <w:bCs/>
                <w:color w:val="FF0000"/>
                <w:sz w:val="20"/>
                <w:szCs w:val="20"/>
              </w:rPr>
              <w:t>- OVU</w:t>
            </w:r>
          </w:p>
          <w:p w14:paraId="5BFD1464" w14:textId="77777777" w:rsidR="00F04892" w:rsidRDefault="00F04892" w:rsidP="000472B6">
            <w:pPr>
              <w:spacing w:after="0" w:line="240" w:lineRule="auto"/>
              <w:rPr>
                <w:rFonts w:cs="Times New Roman"/>
                <w:bCs/>
                <w:color w:val="FF0000"/>
                <w:sz w:val="20"/>
                <w:szCs w:val="20"/>
              </w:rPr>
            </w:pPr>
            <w:r w:rsidRPr="00B307AA">
              <w:rPr>
                <w:rFonts w:cs="Times New Roman"/>
                <w:bCs/>
                <w:color w:val="FF0000"/>
                <w:sz w:val="20"/>
                <w:szCs w:val="20"/>
              </w:rPr>
              <w:t>1x týdně</w:t>
            </w:r>
          </w:p>
          <w:p w14:paraId="17041A2C" w14:textId="77777777" w:rsidR="00F04892" w:rsidRPr="00646149" w:rsidRDefault="00F04892" w:rsidP="000472B6">
            <w:pPr>
              <w:spacing w:after="0" w:line="240" w:lineRule="auto"/>
              <w:rPr>
                <w:rFonts w:cs="Times New Roman"/>
                <w:bCs/>
                <w:color w:val="7030A0"/>
                <w:sz w:val="20"/>
                <w:szCs w:val="20"/>
              </w:rPr>
            </w:pPr>
            <w:r w:rsidRPr="00646149">
              <w:rPr>
                <w:rFonts w:cs="Times New Roman"/>
                <w:bCs/>
                <w:color w:val="7030A0"/>
                <w:sz w:val="20"/>
                <w:szCs w:val="20"/>
              </w:rPr>
              <w:t>1x týdně</w:t>
            </w:r>
          </w:p>
          <w:p w14:paraId="136CB54C" w14:textId="77777777" w:rsidR="00F04892" w:rsidRPr="00646149" w:rsidRDefault="00F04892" w:rsidP="000472B6">
            <w:pPr>
              <w:spacing w:after="0" w:line="240" w:lineRule="auto"/>
              <w:rPr>
                <w:rFonts w:cs="Times New Roman"/>
                <w:bCs/>
                <w:color w:val="7030A0"/>
                <w:sz w:val="20"/>
                <w:szCs w:val="20"/>
              </w:rPr>
            </w:pPr>
            <w:r w:rsidRPr="00646149">
              <w:rPr>
                <w:rFonts w:cs="Times New Roman"/>
                <w:bCs/>
                <w:color w:val="7030A0"/>
                <w:sz w:val="20"/>
                <w:szCs w:val="20"/>
              </w:rPr>
              <w:t>Průběžně</w:t>
            </w:r>
          </w:p>
          <w:p w14:paraId="4C73D7A3" w14:textId="77777777" w:rsidR="00F04892" w:rsidRDefault="00F04892" w:rsidP="000472B6">
            <w:pPr>
              <w:spacing w:after="0" w:line="240" w:lineRule="auto"/>
              <w:rPr>
                <w:rFonts w:cs="Times New Roman"/>
                <w:bCs/>
                <w:color w:val="7030A0"/>
                <w:sz w:val="20"/>
                <w:szCs w:val="20"/>
              </w:rPr>
            </w:pPr>
            <w:r>
              <w:rPr>
                <w:rFonts w:cs="Times New Roman"/>
                <w:bCs/>
                <w:color w:val="7030A0"/>
                <w:sz w:val="20"/>
                <w:szCs w:val="20"/>
              </w:rPr>
              <w:t>Ročně</w:t>
            </w:r>
          </w:p>
          <w:p w14:paraId="13245671" w14:textId="77777777" w:rsidR="00F04892" w:rsidRDefault="00F04892" w:rsidP="000472B6">
            <w:pPr>
              <w:spacing w:after="0" w:line="240" w:lineRule="auto"/>
              <w:rPr>
                <w:rFonts w:cs="Times New Roman"/>
                <w:bCs/>
                <w:color w:val="7030A0"/>
                <w:sz w:val="20"/>
                <w:szCs w:val="20"/>
              </w:rPr>
            </w:pPr>
            <w:r w:rsidRPr="00646149">
              <w:rPr>
                <w:rFonts w:cs="Times New Roman"/>
                <w:bCs/>
                <w:color w:val="7030A0"/>
                <w:sz w:val="20"/>
                <w:szCs w:val="20"/>
              </w:rPr>
              <w:t>Průběžně</w:t>
            </w:r>
          </w:p>
          <w:p w14:paraId="7414F8CD" w14:textId="77777777" w:rsidR="00F04892" w:rsidRDefault="00F04892" w:rsidP="000472B6">
            <w:pPr>
              <w:spacing w:after="0" w:line="240" w:lineRule="auto"/>
              <w:rPr>
                <w:rFonts w:cs="Times New Roman"/>
                <w:bCs/>
                <w:color w:val="7030A0"/>
                <w:sz w:val="20"/>
                <w:szCs w:val="20"/>
              </w:rPr>
            </w:pPr>
            <w:r>
              <w:rPr>
                <w:rFonts w:cs="Times New Roman"/>
                <w:bCs/>
                <w:color w:val="7030A0"/>
                <w:sz w:val="20"/>
                <w:szCs w:val="20"/>
              </w:rPr>
              <w:t>Průběžně</w:t>
            </w:r>
          </w:p>
          <w:p w14:paraId="6399C2D0" w14:textId="77777777" w:rsidR="00F04892" w:rsidRDefault="00F04892" w:rsidP="000472B6">
            <w:pPr>
              <w:spacing w:after="0" w:line="240" w:lineRule="auto"/>
              <w:rPr>
                <w:rFonts w:cs="Times New Roman"/>
                <w:bCs/>
                <w:color w:val="7030A0"/>
                <w:sz w:val="20"/>
                <w:szCs w:val="20"/>
              </w:rPr>
            </w:pPr>
            <w:r>
              <w:rPr>
                <w:rFonts w:cs="Times New Roman"/>
                <w:bCs/>
                <w:color w:val="7030A0"/>
                <w:sz w:val="20"/>
                <w:szCs w:val="20"/>
              </w:rPr>
              <w:t>Průběžně</w:t>
            </w:r>
          </w:p>
          <w:p w14:paraId="60169DB8" w14:textId="77777777" w:rsidR="00F04892" w:rsidRDefault="00F04892" w:rsidP="000472B6">
            <w:pPr>
              <w:spacing w:after="0" w:line="240" w:lineRule="auto"/>
              <w:rPr>
                <w:rFonts w:cs="Times New Roman"/>
                <w:bCs/>
                <w:color w:val="7030A0"/>
                <w:sz w:val="20"/>
                <w:szCs w:val="20"/>
              </w:rPr>
            </w:pPr>
            <w:r>
              <w:rPr>
                <w:rFonts w:cs="Times New Roman"/>
                <w:bCs/>
                <w:color w:val="7030A0"/>
                <w:sz w:val="20"/>
                <w:szCs w:val="20"/>
              </w:rPr>
              <w:t xml:space="preserve">                                                 Průběžně</w:t>
            </w:r>
          </w:p>
          <w:p w14:paraId="48162A4C" w14:textId="77777777" w:rsidR="0031675A" w:rsidRDefault="0031675A" w:rsidP="000472B6">
            <w:pPr>
              <w:spacing w:after="0" w:line="240" w:lineRule="auto"/>
              <w:rPr>
                <w:rFonts w:cs="Times New Roman"/>
                <w:bCs/>
                <w:color w:val="7030A0"/>
                <w:sz w:val="20"/>
                <w:szCs w:val="20"/>
              </w:rPr>
            </w:pPr>
            <w:r>
              <w:rPr>
                <w:rFonts w:cs="Times New Roman"/>
                <w:bCs/>
                <w:color w:val="7030A0"/>
                <w:sz w:val="20"/>
                <w:szCs w:val="20"/>
              </w:rPr>
              <w:t>Průběžně</w:t>
            </w:r>
          </w:p>
          <w:p w14:paraId="1CD38699" w14:textId="491CFB26" w:rsidR="0031675A" w:rsidRPr="00646149" w:rsidRDefault="0031675A" w:rsidP="000472B6">
            <w:pPr>
              <w:spacing w:after="0" w:line="240" w:lineRule="auto"/>
              <w:rPr>
                <w:rFonts w:cs="Times New Roman"/>
                <w:bCs/>
                <w:color w:val="7030A0"/>
                <w:sz w:val="20"/>
                <w:szCs w:val="20"/>
              </w:rPr>
            </w:pPr>
            <w:r>
              <w:rPr>
                <w:rFonts w:cs="Times New Roman"/>
                <w:bCs/>
                <w:color w:val="7030A0"/>
                <w:sz w:val="20"/>
                <w:szCs w:val="20"/>
              </w:rPr>
              <w:t xml:space="preserve">Ročně </w:t>
            </w:r>
          </w:p>
        </w:tc>
        <w:tc>
          <w:tcPr>
            <w:tcW w:w="2829" w:type="dxa"/>
          </w:tcPr>
          <w:p w14:paraId="79DF57AC" w14:textId="77777777" w:rsidR="00F04892" w:rsidRPr="000B13D1" w:rsidRDefault="00F04892" w:rsidP="000472B6">
            <w:pPr>
              <w:spacing w:after="0" w:line="240" w:lineRule="auto"/>
              <w:rPr>
                <w:rFonts w:cs="Times New Roman"/>
                <w:color w:val="00B050"/>
                <w:sz w:val="20"/>
                <w:szCs w:val="20"/>
              </w:rPr>
            </w:pPr>
            <w:r w:rsidRPr="000B13D1">
              <w:rPr>
                <w:rFonts w:cs="Times New Roman"/>
                <w:color w:val="00B050"/>
                <w:sz w:val="20"/>
                <w:szCs w:val="20"/>
              </w:rPr>
              <w:lastRenderedPageBreak/>
              <w:t>Ředitelka</w:t>
            </w:r>
          </w:p>
          <w:p w14:paraId="08335541" w14:textId="77777777" w:rsidR="00F04892" w:rsidRPr="000B13D1" w:rsidRDefault="00F04892" w:rsidP="000472B6">
            <w:pPr>
              <w:spacing w:after="0" w:line="240" w:lineRule="auto"/>
              <w:rPr>
                <w:rFonts w:cs="Times New Roman"/>
                <w:color w:val="00B050"/>
                <w:sz w:val="20"/>
                <w:szCs w:val="20"/>
              </w:rPr>
            </w:pPr>
            <w:r w:rsidRPr="000B13D1">
              <w:rPr>
                <w:rFonts w:cs="Times New Roman"/>
                <w:color w:val="00B050"/>
                <w:sz w:val="20"/>
                <w:szCs w:val="20"/>
              </w:rPr>
              <w:t>Obě učitelky ve třídě, AP</w:t>
            </w:r>
          </w:p>
          <w:p w14:paraId="345A4427" w14:textId="77777777" w:rsidR="00F04892" w:rsidRPr="000B13D1" w:rsidRDefault="00F04892" w:rsidP="000472B6">
            <w:pPr>
              <w:spacing w:after="0" w:line="240" w:lineRule="auto"/>
              <w:rPr>
                <w:rFonts w:cs="Times New Roman"/>
                <w:color w:val="00B050"/>
                <w:sz w:val="20"/>
                <w:szCs w:val="20"/>
              </w:rPr>
            </w:pPr>
            <w:r w:rsidRPr="000B13D1">
              <w:rPr>
                <w:rFonts w:cs="Times New Roman"/>
                <w:color w:val="00B050"/>
                <w:sz w:val="20"/>
                <w:szCs w:val="20"/>
              </w:rPr>
              <w:t>Obě učitelky ve třídě, AP</w:t>
            </w:r>
          </w:p>
          <w:p w14:paraId="05F56616" w14:textId="77777777" w:rsidR="00F04892" w:rsidRDefault="00F04892" w:rsidP="000472B6">
            <w:pPr>
              <w:spacing w:after="0" w:line="240" w:lineRule="auto"/>
              <w:rPr>
                <w:rFonts w:cs="Times New Roman"/>
                <w:color w:val="00B050"/>
                <w:sz w:val="20"/>
                <w:szCs w:val="20"/>
              </w:rPr>
            </w:pPr>
            <w:r w:rsidRPr="00B307AA">
              <w:rPr>
                <w:rFonts w:cs="Times New Roman"/>
                <w:color w:val="00B050"/>
                <w:sz w:val="20"/>
                <w:szCs w:val="20"/>
              </w:rPr>
              <w:t>Ředitel</w:t>
            </w:r>
            <w:r>
              <w:rPr>
                <w:rFonts w:cs="Times New Roman"/>
                <w:color w:val="00B050"/>
                <w:sz w:val="20"/>
                <w:szCs w:val="20"/>
              </w:rPr>
              <w:t>, učitelky</w:t>
            </w:r>
          </w:p>
          <w:p w14:paraId="325A0C45" w14:textId="77777777" w:rsidR="00F04892" w:rsidRDefault="00F04892" w:rsidP="000472B6">
            <w:pPr>
              <w:spacing w:after="0" w:line="240" w:lineRule="auto"/>
              <w:rPr>
                <w:rFonts w:cs="Times New Roman"/>
                <w:color w:val="00B050"/>
                <w:sz w:val="20"/>
                <w:szCs w:val="20"/>
              </w:rPr>
            </w:pPr>
            <w:r>
              <w:rPr>
                <w:rFonts w:cs="Times New Roman"/>
                <w:color w:val="00B050"/>
                <w:sz w:val="20"/>
                <w:szCs w:val="20"/>
              </w:rPr>
              <w:t>Učitelky, AP</w:t>
            </w:r>
          </w:p>
          <w:p w14:paraId="43958856" w14:textId="77777777" w:rsidR="00F04892" w:rsidRDefault="00F04892" w:rsidP="000472B6">
            <w:pPr>
              <w:spacing w:after="0" w:line="240" w:lineRule="auto"/>
              <w:rPr>
                <w:rFonts w:cs="Times New Roman"/>
                <w:color w:val="00B050"/>
                <w:sz w:val="20"/>
                <w:szCs w:val="20"/>
              </w:rPr>
            </w:pPr>
            <w:r>
              <w:rPr>
                <w:rFonts w:cs="Times New Roman"/>
                <w:color w:val="00B050"/>
                <w:sz w:val="20"/>
                <w:szCs w:val="20"/>
              </w:rPr>
              <w:t>Učitelky</w:t>
            </w:r>
          </w:p>
          <w:p w14:paraId="5A9C19D7" w14:textId="77777777" w:rsidR="00F04892" w:rsidRPr="00330699" w:rsidRDefault="00F04892" w:rsidP="000472B6">
            <w:pPr>
              <w:spacing w:after="0" w:line="240" w:lineRule="auto"/>
              <w:rPr>
                <w:rFonts w:cs="Times New Roman"/>
                <w:sz w:val="20"/>
                <w:szCs w:val="20"/>
              </w:rPr>
            </w:pPr>
            <w:r w:rsidRPr="00330699">
              <w:rPr>
                <w:rFonts w:cs="Times New Roman"/>
                <w:sz w:val="20"/>
                <w:szCs w:val="20"/>
              </w:rPr>
              <w:t>Ředitelka</w:t>
            </w:r>
          </w:p>
          <w:p w14:paraId="31983BB3" w14:textId="77777777" w:rsidR="00F04892" w:rsidRPr="00330699" w:rsidRDefault="00F04892" w:rsidP="000472B6">
            <w:pPr>
              <w:spacing w:after="0" w:line="240" w:lineRule="auto"/>
              <w:rPr>
                <w:rFonts w:cs="Times New Roman"/>
                <w:sz w:val="20"/>
                <w:szCs w:val="20"/>
              </w:rPr>
            </w:pPr>
            <w:r w:rsidRPr="00330699">
              <w:rPr>
                <w:rFonts w:cs="Times New Roman"/>
                <w:sz w:val="20"/>
                <w:szCs w:val="20"/>
              </w:rPr>
              <w:t>Učitelk</w:t>
            </w:r>
            <w:r>
              <w:rPr>
                <w:rFonts w:cs="Times New Roman"/>
                <w:sz w:val="20"/>
                <w:szCs w:val="20"/>
              </w:rPr>
              <w:t xml:space="preserve">y, AP </w:t>
            </w:r>
          </w:p>
          <w:p w14:paraId="38371FC3" w14:textId="77777777" w:rsidR="00F04892" w:rsidRDefault="00F04892" w:rsidP="000472B6">
            <w:pPr>
              <w:spacing w:after="0" w:line="240" w:lineRule="auto"/>
              <w:rPr>
                <w:rFonts w:cs="Times New Roman"/>
                <w:sz w:val="20"/>
                <w:szCs w:val="20"/>
              </w:rPr>
            </w:pPr>
            <w:r>
              <w:rPr>
                <w:rFonts w:cs="Times New Roman"/>
                <w:sz w:val="20"/>
                <w:szCs w:val="20"/>
              </w:rPr>
              <w:t>Učitelky, AP</w:t>
            </w:r>
          </w:p>
          <w:p w14:paraId="35CA5E99" w14:textId="77777777" w:rsidR="00F04892" w:rsidRPr="00330699" w:rsidRDefault="00F04892" w:rsidP="000472B6">
            <w:pPr>
              <w:spacing w:after="0" w:line="240" w:lineRule="auto"/>
              <w:rPr>
                <w:rFonts w:cs="Times New Roman"/>
                <w:sz w:val="20"/>
                <w:szCs w:val="20"/>
              </w:rPr>
            </w:pPr>
            <w:r>
              <w:rPr>
                <w:rFonts w:cs="Times New Roman"/>
                <w:sz w:val="20"/>
                <w:szCs w:val="20"/>
              </w:rPr>
              <w:t>Ředitel, učitelky, AP</w:t>
            </w:r>
          </w:p>
          <w:p w14:paraId="1E4EE812" w14:textId="77777777" w:rsidR="00B32A36" w:rsidRDefault="00B32A36" w:rsidP="000472B6">
            <w:pPr>
              <w:spacing w:after="0" w:line="240" w:lineRule="auto"/>
              <w:rPr>
                <w:rFonts w:cs="Times New Roman"/>
                <w:color w:val="00B0F0"/>
                <w:sz w:val="20"/>
                <w:szCs w:val="20"/>
              </w:rPr>
            </w:pPr>
          </w:p>
          <w:p w14:paraId="2F9BD67F" w14:textId="48CDE820" w:rsidR="00F04892" w:rsidRDefault="00F04892" w:rsidP="000472B6">
            <w:pPr>
              <w:spacing w:after="0" w:line="240" w:lineRule="auto"/>
              <w:rPr>
                <w:rFonts w:cs="Times New Roman"/>
                <w:color w:val="00B0F0"/>
                <w:sz w:val="20"/>
                <w:szCs w:val="20"/>
              </w:rPr>
            </w:pPr>
            <w:r w:rsidRPr="00B307AA">
              <w:rPr>
                <w:rFonts w:cs="Times New Roman"/>
                <w:color w:val="00B0F0"/>
                <w:sz w:val="20"/>
                <w:szCs w:val="20"/>
              </w:rPr>
              <w:lastRenderedPageBreak/>
              <w:t>Ředitel</w:t>
            </w:r>
          </w:p>
          <w:p w14:paraId="0880817C" w14:textId="77777777" w:rsidR="00F04892" w:rsidRPr="00B307AA" w:rsidRDefault="00F04892" w:rsidP="000472B6">
            <w:pPr>
              <w:spacing w:after="0" w:line="240" w:lineRule="auto"/>
              <w:rPr>
                <w:rFonts w:cs="Times New Roman"/>
                <w:color w:val="00B0F0"/>
                <w:sz w:val="20"/>
                <w:szCs w:val="20"/>
              </w:rPr>
            </w:pPr>
            <w:r w:rsidRPr="00B307AA">
              <w:rPr>
                <w:rFonts w:cs="Times New Roman"/>
                <w:color w:val="00B0F0"/>
                <w:sz w:val="20"/>
                <w:szCs w:val="20"/>
              </w:rPr>
              <w:t xml:space="preserve">Učitelky, AP </w:t>
            </w:r>
          </w:p>
          <w:p w14:paraId="44F42021" w14:textId="77777777" w:rsidR="00F04892" w:rsidRPr="00B307AA" w:rsidRDefault="00F04892" w:rsidP="000472B6">
            <w:pPr>
              <w:spacing w:after="0" w:line="240" w:lineRule="auto"/>
              <w:rPr>
                <w:rFonts w:cs="Times New Roman"/>
                <w:color w:val="00B0F0"/>
                <w:sz w:val="20"/>
                <w:szCs w:val="20"/>
              </w:rPr>
            </w:pPr>
            <w:r w:rsidRPr="00B307AA">
              <w:rPr>
                <w:rFonts w:cs="Times New Roman"/>
                <w:color w:val="00B0F0"/>
                <w:sz w:val="20"/>
                <w:szCs w:val="20"/>
              </w:rPr>
              <w:t xml:space="preserve">Učitelky, AP </w:t>
            </w:r>
          </w:p>
          <w:p w14:paraId="648160A9" w14:textId="77777777" w:rsidR="00F04892" w:rsidRPr="00B307AA" w:rsidRDefault="00F04892" w:rsidP="000472B6">
            <w:pPr>
              <w:spacing w:after="0" w:line="240" w:lineRule="auto"/>
              <w:rPr>
                <w:rFonts w:cs="Times New Roman"/>
                <w:color w:val="00B0F0"/>
                <w:sz w:val="20"/>
                <w:szCs w:val="20"/>
              </w:rPr>
            </w:pPr>
            <w:r w:rsidRPr="00B307AA">
              <w:rPr>
                <w:rFonts w:cs="Times New Roman"/>
                <w:color w:val="00B0F0"/>
                <w:sz w:val="20"/>
                <w:szCs w:val="20"/>
              </w:rPr>
              <w:t xml:space="preserve">Učitelky, AP </w:t>
            </w:r>
          </w:p>
          <w:p w14:paraId="526628F5" w14:textId="77777777" w:rsidR="00F04892" w:rsidRPr="00B307AA" w:rsidRDefault="00F04892" w:rsidP="000472B6">
            <w:pPr>
              <w:spacing w:after="0" w:line="240" w:lineRule="auto"/>
              <w:rPr>
                <w:rFonts w:cs="Times New Roman"/>
                <w:color w:val="FF0000"/>
                <w:sz w:val="20"/>
                <w:szCs w:val="20"/>
              </w:rPr>
            </w:pPr>
            <w:r w:rsidRPr="00B307AA">
              <w:rPr>
                <w:rFonts w:cs="Times New Roman"/>
                <w:color w:val="FF0000"/>
                <w:sz w:val="20"/>
                <w:szCs w:val="20"/>
              </w:rPr>
              <w:t xml:space="preserve">Učitelky, AP </w:t>
            </w:r>
          </w:p>
          <w:p w14:paraId="343E189F" w14:textId="77777777" w:rsidR="00F04892" w:rsidRPr="00B307AA" w:rsidRDefault="00F04892" w:rsidP="000472B6">
            <w:pPr>
              <w:spacing w:after="0" w:line="240" w:lineRule="auto"/>
              <w:rPr>
                <w:rFonts w:cs="Times New Roman"/>
                <w:color w:val="FF0000"/>
                <w:sz w:val="20"/>
                <w:szCs w:val="20"/>
              </w:rPr>
            </w:pPr>
            <w:r w:rsidRPr="00B307AA">
              <w:rPr>
                <w:rFonts w:cs="Times New Roman"/>
                <w:color w:val="FF0000"/>
                <w:sz w:val="20"/>
                <w:szCs w:val="20"/>
              </w:rPr>
              <w:t xml:space="preserve">Učitelky, AP </w:t>
            </w:r>
          </w:p>
          <w:p w14:paraId="4D434887" w14:textId="77777777" w:rsidR="00F04892" w:rsidRPr="00646149" w:rsidRDefault="00F04892" w:rsidP="000472B6">
            <w:pPr>
              <w:spacing w:after="0" w:line="240" w:lineRule="auto"/>
              <w:rPr>
                <w:rFonts w:cs="Times New Roman"/>
                <w:color w:val="FF0000"/>
                <w:sz w:val="20"/>
                <w:szCs w:val="20"/>
              </w:rPr>
            </w:pPr>
            <w:r w:rsidRPr="00B307AA">
              <w:rPr>
                <w:rFonts w:cs="Times New Roman"/>
                <w:color w:val="FF0000"/>
                <w:sz w:val="20"/>
                <w:szCs w:val="20"/>
              </w:rPr>
              <w:t xml:space="preserve">Učitelky, AP </w:t>
            </w:r>
          </w:p>
          <w:p w14:paraId="294248CC" w14:textId="77777777" w:rsidR="00F04892" w:rsidRPr="00646149" w:rsidRDefault="00F04892" w:rsidP="000472B6">
            <w:pPr>
              <w:spacing w:after="0" w:line="240" w:lineRule="auto"/>
              <w:rPr>
                <w:rFonts w:cs="Times New Roman"/>
                <w:color w:val="7030A0"/>
                <w:sz w:val="20"/>
                <w:szCs w:val="20"/>
              </w:rPr>
            </w:pPr>
            <w:r w:rsidRPr="00646149">
              <w:rPr>
                <w:rFonts w:cs="Times New Roman"/>
                <w:color w:val="7030A0"/>
                <w:sz w:val="20"/>
                <w:szCs w:val="20"/>
              </w:rPr>
              <w:t xml:space="preserve">Učitelky, AP </w:t>
            </w:r>
          </w:p>
          <w:p w14:paraId="6EEF8735" w14:textId="77777777" w:rsidR="00F04892" w:rsidRPr="00646149" w:rsidRDefault="00F04892" w:rsidP="000472B6">
            <w:pPr>
              <w:spacing w:after="0" w:line="240" w:lineRule="auto"/>
              <w:rPr>
                <w:rFonts w:cs="Times New Roman"/>
                <w:color w:val="7030A0"/>
                <w:sz w:val="20"/>
                <w:szCs w:val="20"/>
              </w:rPr>
            </w:pPr>
            <w:r w:rsidRPr="00646149">
              <w:rPr>
                <w:rFonts w:cs="Times New Roman"/>
                <w:color w:val="7030A0"/>
                <w:sz w:val="20"/>
                <w:szCs w:val="20"/>
              </w:rPr>
              <w:t xml:space="preserve">Učitelky, AP </w:t>
            </w:r>
          </w:p>
          <w:p w14:paraId="7622F8EE" w14:textId="77777777" w:rsidR="00F04892" w:rsidRPr="00646149" w:rsidRDefault="00F04892" w:rsidP="000472B6">
            <w:pPr>
              <w:spacing w:after="0" w:line="240" w:lineRule="auto"/>
              <w:rPr>
                <w:rFonts w:cs="Times New Roman"/>
                <w:color w:val="7030A0"/>
                <w:sz w:val="20"/>
                <w:szCs w:val="20"/>
              </w:rPr>
            </w:pPr>
            <w:r w:rsidRPr="00646149">
              <w:rPr>
                <w:rFonts w:cs="Times New Roman"/>
                <w:color w:val="7030A0"/>
                <w:sz w:val="20"/>
                <w:szCs w:val="20"/>
              </w:rPr>
              <w:t>Učitelky, AP, ředitel</w:t>
            </w:r>
          </w:p>
          <w:p w14:paraId="36B4CC41" w14:textId="77777777" w:rsidR="00F04892" w:rsidRDefault="00F04892" w:rsidP="000472B6">
            <w:pPr>
              <w:spacing w:after="0" w:line="240" w:lineRule="auto"/>
              <w:rPr>
                <w:rFonts w:cs="Times New Roman"/>
                <w:color w:val="7030A0"/>
                <w:sz w:val="20"/>
                <w:szCs w:val="20"/>
              </w:rPr>
            </w:pPr>
            <w:r w:rsidRPr="00646149">
              <w:rPr>
                <w:rFonts w:cs="Times New Roman"/>
                <w:color w:val="7030A0"/>
                <w:sz w:val="20"/>
                <w:szCs w:val="20"/>
              </w:rPr>
              <w:t>Ředitel</w:t>
            </w:r>
          </w:p>
          <w:p w14:paraId="510CB4F3" w14:textId="77777777" w:rsidR="00F04892" w:rsidRDefault="00F04892" w:rsidP="000472B6">
            <w:pPr>
              <w:spacing w:after="0" w:line="240" w:lineRule="auto"/>
              <w:rPr>
                <w:rFonts w:cs="Times New Roman"/>
                <w:color w:val="7030A0"/>
                <w:sz w:val="20"/>
                <w:szCs w:val="20"/>
              </w:rPr>
            </w:pPr>
            <w:r w:rsidRPr="00646149">
              <w:rPr>
                <w:rFonts w:cs="Times New Roman"/>
                <w:color w:val="7030A0"/>
                <w:sz w:val="20"/>
                <w:szCs w:val="20"/>
              </w:rPr>
              <w:t>Učitelky, AP</w:t>
            </w:r>
            <w:r>
              <w:rPr>
                <w:rFonts w:cs="Times New Roman"/>
                <w:color w:val="7030A0"/>
                <w:sz w:val="20"/>
                <w:szCs w:val="20"/>
              </w:rPr>
              <w:t>,</w:t>
            </w:r>
            <w:r w:rsidRPr="00646149">
              <w:rPr>
                <w:rFonts w:cs="Times New Roman"/>
                <w:color w:val="7030A0"/>
                <w:sz w:val="20"/>
                <w:szCs w:val="20"/>
              </w:rPr>
              <w:t xml:space="preserve"> ředitel</w:t>
            </w:r>
          </w:p>
          <w:p w14:paraId="6F86B839" w14:textId="77777777" w:rsidR="00F04892" w:rsidRDefault="00F04892" w:rsidP="000472B6">
            <w:pPr>
              <w:spacing w:after="0" w:line="240" w:lineRule="auto"/>
              <w:rPr>
                <w:rFonts w:cs="Times New Roman"/>
                <w:color w:val="7030A0"/>
                <w:sz w:val="20"/>
                <w:szCs w:val="20"/>
              </w:rPr>
            </w:pPr>
            <w:r w:rsidRPr="00170AE3">
              <w:rPr>
                <w:rFonts w:cs="Times New Roman"/>
                <w:color w:val="7030A0"/>
                <w:sz w:val="20"/>
                <w:szCs w:val="20"/>
              </w:rPr>
              <w:t>Učitelky, děti</w:t>
            </w:r>
          </w:p>
          <w:p w14:paraId="67E71E4F" w14:textId="38C6F069" w:rsidR="0031675A" w:rsidRDefault="00F04892" w:rsidP="000472B6">
            <w:pPr>
              <w:spacing w:after="0" w:line="240" w:lineRule="auto"/>
              <w:rPr>
                <w:rFonts w:cs="Times New Roman"/>
                <w:color w:val="7030A0"/>
                <w:sz w:val="20"/>
                <w:szCs w:val="20"/>
              </w:rPr>
            </w:pPr>
            <w:r>
              <w:rPr>
                <w:rFonts w:cs="Times New Roman"/>
                <w:color w:val="7030A0"/>
                <w:sz w:val="20"/>
                <w:szCs w:val="20"/>
              </w:rPr>
              <w:t xml:space="preserve">                                                         Děti s</w:t>
            </w:r>
            <w:r w:rsidR="0031675A">
              <w:rPr>
                <w:rFonts w:cs="Times New Roman"/>
                <w:color w:val="7030A0"/>
                <w:sz w:val="20"/>
                <w:szCs w:val="20"/>
              </w:rPr>
              <w:t> </w:t>
            </w:r>
            <w:r>
              <w:rPr>
                <w:rFonts w:cs="Times New Roman"/>
                <w:color w:val="7030A0"/>
                <w:sz w:val="20"/>
                <w:szCs w:val="20"/>
              </w:rPr>
              <w:t>učitelkou</w:t>
            </w:r>
          </w:p>
          <w:p w14:paraId="4301D0D9" w14:textId="77777777" w:rsidR="0031675A" w:rsidRPr="00646149" w:rsidRDefault="0031675A" w:rsidP="0031675A">
            <w:pPr>
              <w:spacing w:after="0" w:line="240" w:lineRule="auto"/>
              <w:rPr>
                <w:rFonts w:cs="Times New Roman"/>
                <w:color w:val="7030A0"/>
                <w:sz w:val="20"/>
                <w:szCs w:val="20"/>
              </w:rPr>
            </w:pPr>
            <w:r w:rsidRPr="00646149">
              <w:rPr>
                <w:rFonts w:cs="Times New Roman"/>
                <w:color w:val="7030A0"/>
                <w:sz w:val="20"/>
                <w:szCs w:val="20"/>
              </w:rPr>
              <w:t xml:space="preserve">Učitelky, AP </w:t>
            </w:r>
          </w:p>
          <w:p w14:paraId="1E565CC5" w14:textId="427A6A4A" w:rsidR="0031675A" w:rsidRPr="0031675A" w:rsidRDefault="0031675A" w:rsidP="000472B6">
            <w:pPr>
              <w:spacing w:after="0" w:line="240" w:lineRule="auto"/>
              <w:rPr>
                <w:rFonts w:cs="Times New Roman"/>
                <w:color w:val="7030A0"/>
                <w:sz w:val="20"/>
                <w:szCs w:val="20"/>
              </w:rPr>
            </w:pPr>
            <w:r w:rsidRPr="00646149">
              <w:rPr>
                <w:rFonts w:cs="Times New Roman"/>
                <w:color w:val="7030A0"/>
                <w:sz w:val="20"/>
                <w:szCs w:val="20"/>
              </w:rPr>
              <w:t xml:space="preserve">Učitelky, AP </w:t>
            </w:r>
          </w:p>
        </w:tc>
      </w:tr>
    </w:tbl>
    <w:p w14:paraId="153E343B" w14:textId="77777777" w:rsidR="00F04892" w:rsidRDefault="00F04892" w:rsidP="00F04892">
      <w:pPr>
        <w:spacing w:line="240" w:lineRule="auto"/>
        <w:rPr>
          <w:lang w:eastAsia="cs-CZ"/>
        </w:rPr>
        <w:sectPr w:rsidR="00F04892" w:rsidSect="002C145D">
          <w:footerReference w:type="default" r:id="rId18"/>
          <w:pgSz w:w="16838" w:h="11906" w:orient="landscape"/>
          <w:pgMar w:top="1418" w:right="709" w:bottom="1418" w:left="1134" w:header="0" w:footer="709" w:gutter="0"/>
          <w:cols w:space="708"/>
          <w:formProt w:val="0"/>
          <w:docGrid w:linePitch="360"/>
        </w:sectPr>
      </w:pPr>
    </w:p>
    <w:p w14:paraId="3D02EB6A" w14:textId="15D28BED" w:rsidR="00F04892" w:rsidRPr="00DC1086" w:rsidRDefault="00F04892" w:rsidP="00DC1086">
      <w:pPr>
        <w:pStyle w:val="Nadpis2"/>
        <w:rPr>
          <w:b w:val="0"/>
          <w:bCs w:val="0"/>
          <w:i w:val="0"/>
          <w:iCs/>
          <w:u w:val="none"/>
        </w:rPr>
      </w:pPr>
      <w:bookmarkStart w:id="45" w:name="_Toc207351469"/>
      <w:bookmarkStart w:id="46" w:name="_Toc211515979"/>
      <w:r w:rsidRPr="00DC1086">
        <w:rPr>
          <w:b w:val="0"/>
          <w:bCs w:val="0"/>
          <w:i w:val="0"/>
          <w:iCs/>
          <w:u w:val="none"/>
        </w:rPr>
        <w:lastRenderedPageBreak/>
        <w:t>Přílohy:</w:t>
      </w:r>
      <w:bookmarkEnd w:id="45"/>
      <w:bookmarkEnd w:id="46"/>
      <w:r w:rsidRPr="00DC1086">
        <w:rPr>
          <w:b w:val="0"/>
          <w:bCs w:val="0"/>
          <w:i w:val="0"/>
          <w:iCs/>
          <w:u w:val="none"/>
        </w:rPr>
        <w:t xml:space="preserve"> </w:t>
      </w:r>
    </w:p>
    <w:p w14:paraId="494ECDE0" w14:textId="1557D8B5" w:rsidR="00F04892" w:rsidRDefault="00F04892" w:rsidP="00F04892">
      <w:pPr>
        <w:spacing w:line="240" w:lineRule="auto"/>
        <w:rPr>
          <w:lang w:eastAsia="cs-CZ"/>
        </w:rPr>
      </w:pPr>
      <w:r>
        <w:rPr>
          <w:lang w:eastAsia="cs-CZ"/>
        </w:rPr>
        <w:t>Evaluační nástroje</w:t>
      </w:r>
    </w:p>
    <w:p w14:paraId="66214FCC" w14:textId="26FF4038" w:rsidR="00F04892" w:rsidRDefault="00F04892" w:rsidP="00F04892">
      <w:pPr>
        <w:spacing w:line="240" w:lineRule="auto"/>
        <w:rPr>
          <w:lang w:eastAsia="cs-CZ"/>
        </w:rPr>
      </w:pPr>
    </w:p>
    <w:p w14:paraId="294F6888" w14:textId="6669E81F" w:rsidR="00F04892" w:rsidRDefault="00F04892" w:rsidP="00F04892">
      <w:pPr>
        <w:spacing w:line="240" w:lineRule="auto"/>
        <w:rPr>
          <w:lang w:eastAsia="cs-CZ"/>
        </w:rPr>
      </w:pPr>
    </w:p>
    <w:p w14:paraId="07FAC861" w14:textId="29987E7E" w:rsidR="00F04892" w:rsidRDefault="00F04892" w:rsidP="00F04892">
      <w:pPr>
        <w:spacing w:line="240" w:lineRule="auto"/>
        <w:rPr>
          <w:lang w:eastAsia="cs-CZ"/>
        </w:rPr>
      </w:pPr>
      <w:r>
        <w:rPr>
          <w:lang w:eastAsia="cs-CZ"/>
        </w:rPr>
        <w:t xml:space="preserve">Literatura: </w:t>
      </w:r>
    </w:p>
    <w:p w14:paraId="5A395ED8" w14:textId="20114A6D" w:rsidR="00F04892" w:rsidRDefault="00F04892" w:rsidP="00F04892">
      <w:pPr>
        <w:spacing w:line="240" w:lineRule="auto"/>
        <w:rPr>
          <w:lang w:eastAsia="cs-CZ"/>
        </w:rPr>
      </w:pPr>
      <w:r>
        <w:rPr>
          <w:lang w:eastAsia="cs-CZ"/>
        </w:rPr>
        <w:t>RVP PV 2025</w:t>
      </w:r>
    </w:p>
    <w:p w14:paraId="5260EC0C" w14:textId="07448956" w:rsidR="00F04892" w:rsidRDefault="00F04892" w:rsidP="00F04892">
      <w:pPr>
        <w:spacing w:line="240" w:lineRule="auto"/>
        <w:rPr>
          <w:lang w:eastAsia="cs-CZ"/>
        </w:rPr>
      </w:pPr>
      <w:proofErr w:type="spellStart"/>
      <w:r>
        <w:rPr>
          <w:lang w:eastAsia="cs-CZ"/>
        </w:rPr>
        <w:t>Zaviačicová</w:t>
      </w:r>
      <w:proofErr w:type="spellEnd"/>
      <w:r>
        <w:rPr>
          <w:lang w:eastAsia="cs-CZ"/>
        </w:rPr>
        <w:t xml:space="preserve"> Grafomotorika Píšeme s písničkami</w:t>
      </w:r>
    </w:p>
    <w:p w14:paraId="006FDEFB" w14:textId="7CBD0452" w:rsidR="00F04892" w:rsidRDefault="00F04892" w:rsidP="00F04892">
      <w:pPr>
        <w:spacing w:line="240" w:lineRule="auto"/>
        <w:rPr>
          <w:lang w:eastAsia="cs-CZ"/>
        </w:rPr>
      </w:pPr>
      <w:proofErr w:type="spellStart"/>
      <w:r>
        <w:rPr>
          <w:lang w:eastAsia="cs-CZ"/>
        </w:rPr>
        <w:t>Gardnerov</w:t>
      </w:r>
      <w:r w:rsidR="00DC1086">
        <w:rPr>
          <w:lang w:eastAsia="cs-CZ"/>
        </w:rPr>
        <w:t>o</w:t>
      </w:r>
      <w:proofErr w:type="spellEnd"/>
      <w:r w:rsidR="00DC1086">
        <w:rPr>
          <w:lang w:eastAsia="cs-CZ"/>
        </w:rPr>
        <w:t xml:space="preserve"> pojetí mnohočetných inteligencí</w:t>
      </w:r>
    </w:p>
    <w:p w14:paraId="4182C5F8" w14:textId="366B6C73" w:rsidR="00F04892" w:rsidRDefault="00F04892" w:rsidP="00F04892">
      <w:pPr>
        <w:spacing w:line="240" w:lineRule="auto"/>
        <w:rPr>
          <w:lang w:eastAsia="cs-CZ"/>
        </w:rPr>
      </w:pPr>
      <w:r>
        <w:rPr>
          <w:lang w:eastAsia="cs-CZ"/>
        </w:rPr>
        <w:t xml:space="preserve">Hejný </w:t>
      </w:r>
      <w:proofErr w:type="spellStart"/>
      <w:r w:rsidR="00DC1086">
        <w:rPr>
          <w:lang w:eastAsia="cs-CZ"/>
        </w:rPr>
        <w:t>Předmatematika</w:t>
      </w:r>
      <w:proofErr w:type="spellEnd"/>
      <w:r w:rsidR="00DC1086">
        <w:rPr>
          <w:lang w:eastAsia="cs-CZ"/>
        </w:rPr>
        <w:t xml:space="preserve"> I.</w:t>
      </w:r>
    </w:p>
    <w:sectPr w:rsidR="00F04892" w:rsidSect="00F04892">
      <w:pgSz w:w="11906" w:h="16838"/>
      <w:pgMar w:top="709" w:right="1418" w:bottom="1134"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7CA7E" w14:textId="77777777" w:rsidR="00F02D4E" w:rsidRDefault="00F02D4E">
      <w:pPr>
        <w:spacing w:after="0" w:line="240" w:lineRule="auto"/>
      </w:pPr>
      <w:r>
        <w:separator/>
      </w:r>
    </w:p>
  </w:endnote>
  <w:endnote w:type="continuationSeparator" w:id="0">
    <w:p w14:paraId="4AFC96FD" w14:textId="77777777" w:rsidR="00F02D4E" w:rsidRDefault="00F0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MT">
    <w:altName w:val="MS Mincho"/>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Arial-BoldMT">
    <w:altName w:val="MS Mincho"/>
    <w:panose1 w:val="00000000000000000000"/>
    <w:charset w:val="80"/>
    <w:family w:val="auto"/>
    <w:notTrueType/>
    <w:pitch w:val="default"/>
    <w:sig w:usb0="00000005" w:usb1="08070000" w:usb2="00000010" w:usb3="00000000" w:csb0="00020002" w:csb1="00000000"/>
  </w:font>
  <w:font w:name="Impact">
    <w:panose1 w:val="020B080603090205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159E" w14:textId="77777777" w:rsidR="002C145D" w:rsidRDefault="002C145D">
    <w:pPr>
      <w:pStyle w:val="Zpat"/>
      <w:jc w:val="right"/>
    </w:pPr>
    <w:r>
      <w:rPr>
        <w:noProof/>
      </w:rPr>
      <w:fldChar w:fldCharType="begin"/>
    </w:r>
    <w:r>
      <w:rPr>
        <w:noProof/>
      </w:rPr>
      <w:instrText>PAGE</w:instrText>
    </w:r>
    <w:r>
      <w:rPr>
        <w:noProof/>
      </w:rPr>
      <w:fldChar w:fldCharType="separate"/>
    </w:r>
    <w:r>
      <w:rPr>
        <w:noProof/>
      </w:rPr>
      <w:t>2</w:t>
    </w:r>
    <w:r>
      <w:rPr>
        <w:noProof/>
      </w:rPr>
      <w:fldChar w:fldCharType="end"/>
    </w:r>
  </w:p>
  <w:p w14:paraId="55F52AC9" w14:textId="77777777" w:rsidR="002C145D" w:rsidRDefault="002C145D">
    <w:pPr>
      <w:pStyle w:val="Zpat"/>
    </w:pPr>
  </w:p>
  <w:p w14:paraId="39773970" w14:textId="77777777" w:rsidR="002C145D" w:rsidRDefault="002C14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3ADC" w14:textId="77777777" w:rsidR="00F04892" w:rsidRDefault="00F04892">
    <w:pPr>
      <w:pStyle w:val="Zpat"/>
      <w:jc w:val="right"/>
    </w:pPr>
    <w:r>
      <w:rPr>
        <w:noProof/>
      </w:rPr>
      <w:fldChar w:fldCharType="begin"/>
    </w:r>
    <w:r>
      <w:rPr>
        <w:noProof/>
      </w:rPr>
      <w:instrText>PAGE</w:instrText>
    </w:r>
    <w:r>
      <w:rPr>
        <w:noProof/>
      </w:rPr>
      <w:fldChar w:fldCharType="separate"/>
    </w:r>
    <w:r>
      <w:rPr>
        <w:noProof/>
      </w:rPr>
      <w:t>2</w:t>
    </w:r>
    <w:r>
      <w:rPr>
        <w:noProof/>
      </w:rPr>
      <w:fldChar w:fldCharType="end"/>
    </w:r>
  </w:p>
  <w:p w14:paraId="732CE615" w14:textId="77777777" w:rsidR="00F04892" w:rsidRDefault="00F04892">
    <w:pPr>
      <w:pStyle w:val="Zpat"/>
    </w:pPr>
  </w:p>
  <w:p w14:paraId="1C839D81" w14:textId="77777777" w:rsidR="00F04892" w:rsidRDefault="00F048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F45C" w14:textId="77777777" w:rsidR="00F02D4E" w:rsidRDefault="00F02D4E">
      <w:pPr>
        <w:spacing w:after="0" w:line="240" w:lineRule="auto"/>
      </w:pPr>
      <w:r>
        <w:separator/>
      </w:r>
    </w:p>
  </w:footnote>
  <w:footnote w:type="continuationSeparator" w:id="0">
    <w:p w14:paraId="5C10C3FB" w14:textId="77777777" w:rsidR="00F02D4E" w:rsidRDefault="00F02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4D6"/>
    <w:multiLevelType w:val="hybridMultilevel"/>
    <w:tmpl w:val="61A2FC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77F53"/>
    <w:multiLevelType w:val="hybridMultilevel"/>
    <w:tmpl w:val="68DAEAB8"/>
    <w:lvl w:ilvl="0" w:tplc="54EC5CD0">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03224F"/>
    <w:multiLevelType w:val="multilevel"/>
    <w:tmpl w:val="D7A8F146"/>
    <w:lvl w:ilvl="0">
      <w:start w:val="2"/>
      <w:numFmt w:val="bullet"/>
      <w:lvlText w:val="-"/>
      <w:lvlJc w:val="left"/>
      <w:pPr>
        <w:ind w:left="3780" w:hanging="360"/>
      </w:pPr>
      <w:rPr>
        <w:rFonts w:ascii="Times New Roman" w:hAnsi="Times New Roman" w:cs="Times New Roman" w:hint="default"/>
      </w:rPr>
    </w:lvl>
    <w:lvl w:ilvl="1">
      <w:start w:val="1"/>
      <w:numFmt w:val="bullet"/>
      <w:lvlText w:val="o"/>
      <w:lvlJc w:val="left"/>
      <w:pPr>
        <w:ind w:left="4500" w:hanging="360"/>
      </w:pPr>
      <w:rPr>
        <w:rFonts w:ascii="Courier New" w:hAnsi="Courier New" w:cs="Courier New" w:hint="default"/>
      </w:rPr>
    </w:lvl>
    <w:lvl w:ilvl="2">
      <w:start w:val="1"/>
      <w:numFmt w:val="bullet"/>
      <w:lvlText w:val=""/>
      <w:lvlJc w:val="left"/>
      <w:pPr>
        <w:ind w:left="5220" w:hanging="360"/>
      </w:pPr>
      <w:rPr>
        <w:rFonts w:ascii="Wingdings" w:hAnsi="Wingdings" w:cs="Wingdings" w:hint="default"/>
      </w:rPr>
    </w:lvl>
    <w:lvl w:ilvl="3">
      <w:start w:val="1"/>
      <w:numFmt w:val="bullet"/>
      <w:lvlText w:val=""/>
      <w:lvlJc w:val="left"/>
      <w:pPr>
        <w:ind w:left="5940" w:hanging="360"/>
      </w:pPr>
      <w:rPr>
        <w:rFonts w:ascii="Symbol" w:hAnsi="Symbol" w:cs="Symbol" w:hint="default"/>
      </w:rPr>
    </w:lvl>
    <w:lvl w:ilvl="4">
      <w:start w:val="1"/>
      <w:numFmt w:val="bullet"/>
      <w:lvlText w:val="o"/>
      <w:lvlJc w:val="left"/>
      <w:pPr>
        <w:ind w:left="6660" w:hanging="360"/>
      </w:pPr>
      <w:rPr>
        <w:rFonts w:ascii="Courier New" w:hAnsi="Courier New" w:cs="Courier New" w:hint="default"/>
      </w:rPr>
    </w:lvl>
    <w:lvl w:ilvl="5">
      <w:start w:val="1"/>
      <w:numFmt w:val="bullet"/>
      <w:lvlText w:val=""/>
      <w:lvlJc w:val="left"/>
      <w:pPr>
        <w:ind w:left="7380" w:hanging="360"/>
      </w:pPr>
      <w:rPr>
        <w:rFonts w:ascii="Wingdings" w:hAnsi="Wingdings" w:cs="Wingdings" w:hint="default"/>
      </w:rPr>
    </w:lvl>
    <w:lvl w:ilvl="6">
      <w:start w:val="1"/>
      <w:numFmt w:val="bullet"/>
      <w:lvlText w:val=""/>
      <w:lvlJc w:val="left"/>
      <w:pPr>
        <w:ind w:left="8100" w:hanging="360"/>
      </w:pPr>
      <w:rPr>
        <w:rFonts w:ascii="Symbol" w:hAnsi="Symbol" w:cs="Symbol" w:hint="default"/>
      </w:rPr>
    </w:lvl>
    <w:lvl w:ilvl="7">
      <w:start w:val="1"/>
      <w:numFmt w:val="bullet"/>
      <w:lvlText w:val="o"/>
      <w:lvlJc w:val="left"/>
      <w:pPr>
        <w:ind w:left="8820" w:hanging="360"/>
      </w:pPr>
      <w:rPr>
        <w:rFonts w:ascii="Courier New" w:hAnsi="Courier New" w:cs="Courier New" w:hint="default"/>
      </w:rPr>
    </w:lvl>
    <w:lvl w:ilvl="8">
      <w:start w:val="1"/>
      <w:numFmt w:val="bullet"/>
      <w:lvlText w:val=""/>
      <w:lvlJc w:val="left"/>
      <w:pPr>
        <w:ind w:left="9540" w:hanging="360"/>
      </w:pPr>
      <w:rPr>
        <w:rFonts w:ascii="Wingdings" w:hAnsi="Wingdings" w:cs="Wingdings" w:hint="default"/>
      </w:rPr>
    </w:lvl>
  </w:abstractNum>
  <w:abstractNum w:abstractNumId="3" w15:restartNumberingAfterBreak="0">
    <w:nsid w:val="0B3E7FB8"/>
    <w:multiLevelType w:val="multilevel"/>
    <w:tmpl w:val="05000C0E"/>
    <w:lvl w:ilvl="0">
      <w:start w:val="1"/>
      <w:numFmt w:val="bullet"/>
      <w:lvlText w:val=""/>
      <w:lvlJc w:val="left"/>
      <w:pPr>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0C0D7D2A"/>
    <w:multiLevelType w:val="hybridMultilevel"/>
    <w:tmpl w:val="07188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9759FF"/>
    <w:multiLevelType w:val="hybridMultilevel"/>
    <w:tmpl w:val="A5FC59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0555D4"/>
    <w:multiLevelType w:val="hybridMultilevel"/>
    <w:tmpl w:val="7C042B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C664A2"/>
    <w:multiLevelType w:val="multilevel"/>
    <w:tmpl w:val="B54C9E36"/>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CDE2ABE"/>
    <w:multiLevelType w:val="multilevel"/>
    <w:tmpl w:val="DC507224"/>
    <w:lvl w:ilvl="0">
      <w:start w:val="1"/>
      <w:numFmt w:val="decimal"/>
      <w:lvlText w:val="%1."/>
      <w:lvlJc w:val="left"/>
      <w:pPr>
        <w:ind w:left="643" w:hanging="360"/>
      </w:pPr>
      <w:rPr>
        <w:color w:val="auto"/>
      </w:rPr>
    </w:lvl>
    <w:lvl w:ilvl="1">
      <w:start w:val="3"/>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9" w15:restartNumberingAfterBreak="0">
    <w:nsid w:val="321C1DF2"/>
    <w:multiLevelType w:val="hybridMultilevel"/>
    <w:tmpl w:val="EE34C4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7F83DCF"/>
    <w:multiLevelType w:val="multilevel"/>
    <w:tmpl w:val="EC540B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61637D"/>
    <w:multiLevelType w:val="hybridMultilevel"/>
    <w:tmpl w:val="8318A6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236B06"/>
    <w:multiLevelType w:val="multilevel"/>
    <w:tmpl w:val="4AE2478E"/>
    <w:lvl w:ilvl="0">
      <w:start w:val="1"/>
      <w:numFmt w:val="bullet"/>
      <w:lvlText w:val=""/>
      <w:lvlJc w:val="left"/>
      <w:pPr>
        <w:ind w:left="720" w:hanging="360"/>
      </w:pPr>
      <w:rPr>
        <w:rFonts w:ascii="Symbol"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C6C3E78"/>
    <w:multiLevelType w:val="hybridMultilevel"/>
    <w:tmpl w:val="1DE079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326882"/>
    <w:multiLevelType w:val="multilevel"/>
    <w:tmpl w:val="02FAACEA"/>
    <w:lvl w:ilvl="0">
      <w:start w:val="1"/>
      <w:numFmt w:val="bullet"/>
      <w:lvlText w:val=""/>
      <w:lvlJc w:val="left"/>
      <w:pPr>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7F3C7C99"/>
    <w:multiLevelType w:val="hybridMultilevel"/>
    <w:tmpl w:val="B490985E"/>
    <w:lvl w:ilvl="0" w:tplc="FE92DF80">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2"/>
  </w:num>
  <w:num w:numId="4">
    <w:abstractNumId w:val="8"/>
  </w:num>
  <w:num w:numId="5">
    <w:abstractNumId w:val="6"/>
  </w:num>
  <w:num w:numId="6">
    <w:abstractNumId w:val="5"/>
  </w:num>
  <w:num w:numId="7">
    <w:abstractNumId w:val="1"/>
  </w:num>
  <w:num w:numId="8">
    <w:abstractNumId w:val="13"/>
  </w:num>
  <w:num w:numId="9">
    <w:abstractNumId w:val="0"/>
  </w:num>
  <w:num w:numId="10">
    <w:abstractNumId w:val="11"/>
  </w:num>
  <w:num w:numId="11">
    <w:abstractNumId w:val="3"/>
  </w:num>
  <w:num w:numId="12">
    <w:abstractNumId w:val="14"/>
  </w:num>
  <w:num w:numId="13">
    <w:abstractNumId w:val="10"/>
  </w:num>
  <w:num w:numId="14">
    <w:abstractNumId w:val="15"/>
  </w:num>
  <w:num w:numId="15">
    <w:abstractNumId w:val="9"/>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FA"/>
    <w:rsid w:val="00025B33"/>
    <w:rsid w:val="00070C19"/>
    <w:rsid w:val="0008476D"/>
    <w:rsid w:val="000963B7"/>
    <w:rsid w:val="000F2DB1"/>
    <w:rsid w:val="00150A00"/>
    <w:rsid w:val="00150C7A"/>
    <w:rsid w:val="001653CD"/>
    <w:rsid w:val="001B1ABA"/>
    <w:rsid w:val="001B7CB9"/>
    <w:rsid w:val="001E2E50"/>
    <w:rsid w:val="00207DDD"/>
    <w:rsid w:val="00240C5B"/>
    <w:rsid w:val="0025529F"/>
    <w:rsid w:val="002730FE"/>
    <w:rsid w:val="002819FC"/>
    <w:rsid w:val="002B3CB6"/>
    <w:rsid w:val="002B5C6D"/>
    <w:rsid w:val="002C145D"/>
    <w:rsid w:val="002E638C"/>
    <w:rsid w:val="003014AC"/>
    <w:rsid w:val="00306843"/>
    <w:rsid w:val="0031675A"/>
    <w:rsid w:val="00333381"/>
    <w:rsid w:val="003A3BCC"/>
    <w:rsid w:val="003B1DD4"/>
    <w:rsid w:val="004502A0"/>
    <w:rsid w:val="00470484"/>
    <w:rsid w:val="004772BE"/>
    <w:rsid w:val="004C3E4D"/>
    <w:rsid w:val="004D2ED6"/>
    <w:rsid w:val="00560DEF"/>
    <w:rsid w:val="005766BA"/>
    <w:rsid w:val="005842C7"/>
    <w:rsid w:val="00590CD7"/>
    <w:rsid w:val="005A7F89"/>
    <w:rsid w:val="005B2D06"/>
    <w:rsid w:val="005C43BE"/>
    <w:rsid w:val="005F0B76"/>
    <w:rsid w:val="00615F0D"/>
    <w:rsid w:val="00654CBE"/>
    <w:rsid w:val="00676A74"/>
    <w:rsid w:val="006D6731"/>
    <w:rsid w:val="006E3C4B"/>
    <w:rsid w:val="006F4C40"/>
    <w:rsid w:val="00700D99"/>
    <w:rsid w:val="007011D8"/>
    <w:rsid w:val="00717934"/>
    <w:rsid w:val="00721828"/>
    <w:rsid w:val="0079532E"/>
    <w:rsid w:val="007E24C8"/>
    <w:rsid w:val="00822E5C"/>
    <w:rsid w:val="00826149"/>
    <w:rsid w:val="0083633E"/>
    <w:rsid w:val="008540E2"/>
    <w:rsid w:val="008739E2"/>
    <w:rsid w:val="008B6232"/>
    <w:rsid w:val="008C5661"/>
    <w:rsid w:val="008E76BA"/>
    <w:rsid w:val="0091684F"/>
    <w:rsid w:val="0092034B"/>
    <w:rsid w:val="00921754"/>
    <w:rsid w:val="00924192"/>
    <w:rsid w:val="00944CD4"/>
    <w:rsid w:val="009A2A3E"/>
    <w:rsid w:val="009A39E9"/>
    <w:rsid w:val="009C76A0"/>
    <w:rsid w:val="009C7FCA"/>
    <w:rsid w:val="009D49DE"/>
    <w:rsid w:val="00A7177F"/>
    <w:rsid w:val="00A956A3"/>
    <w:rsid w:val="00AC7726"/>
    <w:rsid w:val="00AE6CAA"/>
    <w:rsid w:val="00B32A36"/>
    <w:rsid w:val="00B3368E"/>
    <w:rsid w:val="00B5288F"/>
    <w:rsid w:val="00B53F8F"/>
    <w:rsid w:val="00B72DB2"/>
    <w:rsid w:val="00BD28E6"/>
    <w:rsid w:val="00BD5BFF"/>
    <w:rsid w:val="00C172E6"/>
    <w:rsid w:val="00C30270"/>
    <w:rsid w:val="00C30850"/>
    <w:rsid w:val="00C51C1F"/>
    <w:rsid w:val="00C60C83"/>
    <w:rsid w:val="00C6158D"/>
    <w:rsid w:val="00C84015"/>
    <w:rsid w:val="00CD382F"/>
    <w:rsid w:val="00CE09D2"/>
    <w:rsid w:val="00D405FA"/>
    <w:rsid w:val="00D407B7"/>
    <w:rsid w:val="00D40FA3"/>
    <w:rsid w:val="00D4384F"/>
    <w:rsid w:val="00D47E92"/>
    <w:rsid w:val="00D63516"/>
    <w:rsid w:val="00D6648F"/>
    <w:rsid w:val="00D73D33"/>
    <w:rsid w:val="00D77511"/>
    <w:rsid w:val="00D8400B"/>
    <w:rsid w:val="00DC1086"/>
    <w:rsid w:val="00DC6F77"/>
    <w:rsid w:val="00DD67BD"/>
    <w:rsid w:val="00DF7EA4"/>
    <w:rsid w:val="00E45029"/>
    <w:rsid w:val="00E635FC"/>
    <w:rsid w:val="00EA66E3"/>
    <w:rsid w:val="00EF4DA6"/>
    <w:rsid w:val="00F02D4E"/>
    <w:rsid w:val="00F04892"/>
    <w:rsid w:val="00F25E4A"/>
    <w:rsid w:val="00F67D52"/>
    <w:rsid w:val="00F87940"/>
    <w:rsid w:val="00F941AB"/>
    <w:rsid w:val="00FB43D6"/>
    <w:rsid w:val="00FE4A70"/>
    <w:rsid w:val="00FE6EAA"/>
    <w:rsid w:val="00FF7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3C70"/>
  <w15:chartTrackingRefBased/>
  <w15:docId w15:val="{74433419-BCAE-4E10-845E-D3E1D88A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3381"/>
    <w:pPr>
      <w:spacing w:after="200" w:line="276" w:lineRule="auto"/>
    </w:pPr>
    <w:rPr>
      <w:rFonts w:ascii="Times New Roman" w:hAnsi="Times New Roman"/>
      <w:sz w:val="24"/>
    </w:rPr>
  </w:style>
  <w:style w:type="paragraph" w:styleId="Nadpis1">
    <w:name w:val="heading 1"/>
    <w:basedOn w:val="Normln"/>
    <w:next w:val="Normln"/>
    <w:link w:val="Nadpis1Char"/>
    <w:uiPriority w:val="9"/>
    <w:qFormat/>
    <w:rsid w:val="00D405FA"/>
    <w:pPr>
      <w:keepNext/>
      <w:keepLines/>
      <w:spacing w:before="480" w:after="0"/>
      <w:outlineLvl w:val="0"/>
    </w:pPr>
    <w:rPr>
      <w:rFonts w:eastAsiaTheme="majorEastAsia" w:cstheme="majorBidi"/>
      <w:b/>
      <w:bCs/>
      <w:sz w:val="28"/>
      <w:szCs w:val="28"/>
    </w:rPr>
  </w:style>
  <w:style w:type="paragraph" w:styleId="Nadpis2">
    <w:name w:val="heading 2"/>
    <w:basedOn w:val="Normln"/>
    <w:next w:val="Normln"/>
    <w:link w:val="Nadpis2Char"/>
    <w:unhideWhenUsed/>
    <w:qFormat/>
    <w:rsid w:val="00D405FA"/>
    <w:pPr>
      <w:keepNext/>
      <w:spacing w:after="0" w:line="240" w:lineRule="auto"/>
      <w:outlineLvl w:val="1"/>
    </w:pPr>
    <w:rPr>
      <w:rFonts w:eastAsia="Times New Roman" w:cs="Times New Roman"/>
      <w:b/>
      <w:bCs/>
      <w:i/>
      <w:szCs w:val="24"/>
      <w:u w:val="single"/>
      <w:lang w:eastAsia="cs-CZ"/>
    </w:rPr>
  </w:style>
  <w:style w:type="paragraph" w:styleId="Nadpis3">
    <w:name w:val="heading 3"/>
    <w:basedOn w:val="Normln"/>
    <w:next w:val="Normln"/>
    <w:link w:val="Nadpis3Char"/>
    <w:uiPriority w:val="9"/>
    <w:unhideWhenUsed/>
    <w:qFormat/>
    <w:rsid w:val="00D405F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D405FA"/>
    <w:rPr>
      <w:rFonts w:ascii="Times New Roman" w:eastAsiaTheme="majorEastAsia" w:hAnsi="Times New Roman" w:cstheme="majorBidi"/>
      <w:b/>
      <w:bCs/>
      <w:sz w:val="28"/>
      <w:szCs w:val="28"/>
    </w:rPr>
  </w:style>
  <w:style w:type="character" w:customStyle="1" w:styleId="Nadpis2Char">
    <w:name w:val="Nadpis 2 Char"/>
    <w:basedOn w:val="Standardnpsmoodstavce"/>
    <w:link w:val="Nadpis2"/>
    <w:qFormat/>
    <w:rsid w:val="00D405FA"/>
    <w:rPr>
      <w:rFonts w:ascii="Times New Roman" w:eastAsia="Times New Roman" w:hAnsi="Times New Roman" w:cs="Times New Roman"/>
      <w:b/>
      <w:bCs/>
      <w:i/>
      <w:sz w:val="24"/>
      <w:szCs w:val="24"/>
      <w:u w:val="single"/>
      <w:lang w:eastAsia="cs-CZ"/>
    </w:rPr>
  </w:style>
  <w:style w:type="character" w:customStyle="1" w:styleId="Nadpis3Char">
    <w:name w:val="Nadpis 3 Char"/>
    <w:basedOn w:val="Standardnpsmoodstavce"/>
    <w:link w:val="Nadpis3"/>
    <w:uiPriority w:val="9"/>
    <w:qFormat/>
    <w:rsid w:val="00D405FA"/>
    <w:rPr>
      <w:rFonts w:asciiTheme="majorHAnsi" w:eastAsiaTheme="majorEastAsia" w:hAnsiTheme="majorHAnsi" w:cstheme="majorBidi"/>
      <w:color w:val="1F3763" w:themeColor="accent1" w:themeShade="7F"/>
      <w:sz w:val="24"/>
      <w:szCs w:val="24"/>
    </w:rPr>
  </w:style>
  <w:style w:type="character" w:customStyle="1" w:styleId="Internetovodkaz">
    <w:name w:val="Internetový odkaz"/>
    <w:basedOn w:val="Standardnpsmoodstavce"/>
    <w:uiPriority w:val="99"/>
    <w:unhideWhenUsed/>
    <w:rsid w:val="00D405FA"/>
    <w:rPr>
      <w:color w:val="0000FF"/>
      <w:u w:val="single"/>
    </w:rPr>
  </w:style>
  <w:style w:type="character" w:customStyle="1" w:styleId="ZhlavChar">
    <w:name w:val="Záhlaví Char"/>
    <w:basedOn w:val="Standardnpsmoodstavce"/>
    <w:link w:val="Zhlav"/>
    <w:uiPriority w:val="99"/>
    <w:qFormat/>
    <w:rsid w:val="00D405FA"/>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D405FA"/>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qFormat/>
    <w:rsid w:val="00D405FA"/>
    <w:rPr>
      <w:rFonts w:ascii="Times New Roman" w:hAnsi="Times New Roman"/>
      <w:sz w:val="24"/>
    </w:rPr>
  </w:style>
  <w:style w:type="character" w:customStyle="1" w:styleId="ZkladntextodsazenChar">
    <w:name w:val="Základní text odsazený Char"/>
    <w:basedOn w:val="Standardnpsmoodstavce"/>
    <w:link w:val="Zkladntextodsazen"/>
    <w:uiPriority w:val="99"/>
    <w:qFormat/>
    <w:rsid w:val="00D405FA"/>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qFormat/>
    <w:rsid w:val="00D405FA"/>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D405FA"/>
    <w:rPr>
      <w:rFonts w:ascii="Tahoma" w:eastAsia="Times New Roman" w:hAnsi="Tahoma" w:cs="Tahoma"/>
      <w:sz w:val="16"/>
      <w:szCs w:val="16"/>
      <w:lang w:eastAsia="cs-CZ"/>
    </w:rPr>
  </w:style>
  <w:style w:type="character" w:customStyle="1" w:styleId="BezmezerChar">
    <w:name w:val="Bez mezer Char"/>
    <w:basedOn w:val="Standardnpsmoodstavce"/>
    <w:link w:val="Bezmezer"/>
    <w:uiPriority w:val="1"/>
    <w:qFormat/>
    <w:locked/>
    <w:rsid w:val="00D405FA"/>
    <w:rPr>
      <w:rFonts w:ascii="Times New Roman" w:eastAsiaTheme="minorEastAsia" w:hAnsi="Times New Roman" w:cs="Times New Roman"/>
    </w:rPr>
  </w:style>
  <w:style w:type="character" w:styleId="Siln">
    <w:name w:val="Strong"/>
    <w:basedOn w:val="Standardnpsmoodstavce"/>
    <w:uiPriority w:val="22"/>
    <w:qFormat/>
    <w:rsid w:val="00D405FA"/>
    <w:rPr>
      <w:b/>
      <w:bCs/>
    </w:rPr>
  </w:style>
  <w:style w:type="character" w:customStyle="1" w:styleId="NzevChar">
    <w:name w:val="Název Char"/>
    <w:basedOn w:val="Standardnpsmoodstavce"/>
    <w:link w:val="Nzev"/>
    <w:uiPriority w:val="10"/>
    <w:qFormat/>
    <w:rsid w:val="00D405FA"/>
    <w:rPr>
      <w:rFonts w:asciiTheme="majorHAnsi" w:eastAsiaTheme="majorEastAsia" w:hAnsiTheme="majorHAnsi" w:cstheme="majorBidi"/>
      <w:spacing w:val="-10"/>
      <w:kern w:val="2"/>
      <w:sz w:val="56"/>
      <w:szCs w:val="56"/>
    </w:rPr>
  </w:style>
  <w:style w:type="character" w:customStyle="1" w:styleId="Odkaznarejstk">
    <w:name w:val="Odkaz na rejstřík"/>
    <w:qFormat/>
    <w:rsid w:val="00D405FA"/>
  </w:style>
  <w:style w:type="paragraph" w:customStyle="1" w:styleId="Nadpis">
    <w:name w:val="Nadpis"/>
    <w:basedOn w:val="Normln"/>
    <w:next w:val="Zkladntext"/>
    <w:qFormat/>
    <w:rsid w:val="00D405FA"/>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D405FA"/>
    <w:pPr>
      <w:spacing w:after="120"/>
    </w:pPr>
  </w:style>
  <w:style w:type="character" w:customStyle="1" w:styleId="ZkladntextChar1">
    <w:name w:val="Základní text Char1"/>
    <w:basedOn w:val="Standardnpsmoodstavce"/>
    <w:uiPriority w:val="99"/>
    <w:semiHidden/>
    <w:rsid w:val="00D405FA"/>
    <w:rPr>
      <w:rFonts w:ascii="Times New Roman" w:hAnsi="Times New Roman"/>
      <w:sz w:val="24"/>
    </w:rPr>
  </w:style>
  <w:style w:type="paragraph" w:styleId="Seznam">
    <w:name w:val="List"/>
    <w:basedOn w:val="Zkladntext"/>
    <w:rsid w:val="00D405FA"/>
    <w:rPr>
      <w:rFonts w:cs="Lucida Sans"/>
    </w:rPr>
  </w:style>
  <w:style w:type="paragraph" w:styleId="Titulek">
    <w:name w:val="caption"/>
    <w:basedOn w:val="Normln"/>
    <w:qFormat/>
    <w:rsid w:val="00D405FA"/>
    <w:pPr>
      <w:suppressLineNumbers/>
      <w:spacing w:before="120" w:after="120"/>
    </w:pPr>
    <w:rPr>
      <w:rFonts w:cs="Lucida Sans"/>
      <w:i/>
      <w:iCs/>
      <w:szCs w:val="24"/>
    </w:rPr>
  </w:style>
  <w:style w:type="paragraph" w:customStyle="1" w:styleId="Rejstk">
    <w:name w:val="Rejstřík"/>
    <w:basedOn w:val="Normln"/>
    <w:qFormat/>
    <w:rsid w:val="00D405FA"/>
    <w:pPr>
      <w:suppressLineNumbers/>
    </w:pPr>
    <w:rPr>
      <w:rFonts w:cs="Lucida Sans"/>
    </w:rPr>
  </w:style>
  <w:style w:type="paragraph" w:styleId="Normlnweb">
    <w:name w:val="Normal (Web)"/>
    <w:basedOn w:val="Normln"/>
    <w:uiPriority w:val="99"/>
    <w:semiHidden/>
    <w:unhideWhenUsed/>
    <w:qFormat/>
    <w:rsid w:val="00D405FA"/>
    <w:pPr>
      <w:spacing w:beforeAutospacing="1" w:afterAutospacing="1" w:line="240" w:lineRule="auto"/>
    </w:pPr>
    <w:rPr>
      <w:rFonts w:eastAsiaTheme="minorEastAsia" w:cs="Times New Roman"/>
      <w:szCs w:val="24"/>
      <w:lang w:eastAsia="cs-CZ"/>
    </w:rPr>
  </w:style>
  <w:style w:type="paragraph" w:styleId="Obsah1">
    <w:name w:val="toc 1"/>
    <w:basedOn w:val="Normln"/>
    <w:next w:val="Normln"/>
    <w:autoRedefine/>
    <w:uiPriority w:val="39"/>
    <w:unhideWhenUsed/>
    <w:rsid w:val="00D405FA"/>
    <w:pPr>
      <w:tabs>
        <w:tab w:val="left" w:pos="480"/>
        <w:tab w:val="right" w:leader="dot" w:pos="9062"/>
      </w:tabs>
      <w:spacing w:after="100"/>
    </w:pPr>
  </w:style>
  <w:style w:type="paragraph" w:styleId="Obsah2">
    <w:name w:val="toc 2"/>
    <w:basedOn w:val="Normln"/>
    <w:next w:val="Normln"/>
    <w:autoRedefine/>
    <w:uiPriority w:val="39"/>
    <w:unhideWhenUsed/>
    <w:rsid w:val="00D405FA"/>
    <w:pPr>
      <w:tabs>
        <w:tab w:val="right" w:leader="dot" w:pos="9062"/>
      </w:tabs>
      <w:spacing w:after="100"/>
      <w:ind w:left="220"/>
    </w:pPr>
    <w:rPr>
      <w:rFonts w:eastAsia="Times New Roman" w:cs="Times New Roman"/>
      <w:b/>
      <w:bCs/>
      <w:noProof/>
      <w:lang w:eastAsia="cs-CZ"/>
    </w:rPr>
  </w:style>
  <w:style w:type="paragraph" w:customStyle="1" w:styleId="Zhlavazpat">
    <w:name w:val="Záhlaví a zápatí"/>
    <w:basedOn w:val="Normln"/>
    <w:qFormat/>
    <w:rsid w:val="00D405FA"/>
  </w:style>
  <w:style w:type="paragraph" w:styleId="Zhlav">
    <w:name w:val="header"/>
    <w:basedOn w:val="Normln"/>
    <w:link w:val="ZhlavChar"/>
    <w:uiPriority w:val="99"/>
    <w:unhideWhenUsed/>
    <w:rsid w:val="00D405FA"/>
    <w:pPr>
      <w:tabs>
        <w:tab w:val="center" w:pos="4536"/>
        <w:tab w:val="right" w:pos="9072"/>
      </w:tabs>
      <w:spacing w:after="0" w:line="240" w:lineRule="auto"/>
    </w:pPr>
    <w:rPr>
      <w:rFonts w:eastAsia="Times New Roman" w:cs="Times New Roman"/>
      <w:szCs w:val="24"/>
      <w:lang w:eastAsia="cs-CZ"/>
    </w:rPr>
  </w:style>
  <w:style w:type="character" w:customStyle="1" w:styleId="ZhlavChar1">
    <w:name w:val="Záhlaví Char1"/>
    <w:basedOn w:val="Standardnpsmoodstavce"/>
    <w:uiPriority w:val="99"/>
    <w:semiHidden/>
    <w:rsid w:val="00D405FA"/>
    <w:rPr>
      <w:rFonts w:ascii="Times New Roman" w:hAnsi="Times New Roman"/>
      <w:sz w:val="24"/>
    </w:rPr>
  </w:style>
  <w:style w:type="paragraph" w:styleId="Zpat">
    <w:name w:val="footer"/>
    <w:basedOn w:val="Normln"/>
    <w:link w:val="ZpatChar"/>
    <w:uiPriority w:val="99"/>
    <w:unhideWhenUsed/>
    <w:rsid w:val="00D405FA"/>
    <w:pPr>
      <w:tabs>
        <w:tab w:val="center" w:pos="4536"/>
        <w:tab w:val="right" w:pos="9072"/>
      </w:tabs>
      <w:spacing w:after="0" w:line="240" w:lineRule="auto"/>
    </w:pPr>
    <w:rPr>
      <w:rFonts w:eastAsia="Times New Roman" w:cs="Times New Roman"/>
      <w:szCs w:val="24"/>
      <w:lang w:eastAsia="cs-CZ"/>
    </w:rPr>
  </w:style>
  <w:style w:type="character" w:customStyle="1" w:styleId="ZpatChar1">
    <w:name w:val="Zápatí Char1"/>
    <w:basedOn w:val="Standardnpsmoodstavce"/>
    <w:uiPriority w:val="99"/>
    <w:semiHidden/>
    <w:rsid w:val="00D405FA"/>
    <w:rPr>
      <w:rFonts w:ascii="Times New Roman" w:hAnsi="Times New Roman"/>
      <w:sz w:val="24"/>
    </w:rPr>
  </w:style>
  <w:style w:type="paragraph" w:styleId="Zkladntextodsazen">
    <w:name w:val="Body Text Indent"/>
    <w:basedOn w:val="Normln"/>
    <w:link w:val="ZkladntextodsazenChar"/>
    <w:uiPriority w:val="99"/>
    <w:unhideWhenUsed/>
    <w:rsid w:val="00D405FA"/>
    <w:pPr>
      <w:spacing w:after="120" w:line="240" w:lineRule="auto"/>
      <w:ind w:left="283"/>
    </w:pPr>
    <w:rPr>
      <w:rFonts w:eastAsia="Times New Roman" w:cs="Times New Roman"/>
      <w:szCs w:val="24"/>
      <w:lang w:eastAsia="cs-CZ"/>
    </w:rPr>
  </w:style>
  <w:style w:type="character" w:customStyle="1" w:styleId="ZkladntextodsazenChar1">
    <w:name w:val="Základní text odsazený Char1"/>
    <w:basedOn w:val="Standardnpsmoodstavce"/>
    <w:uiPriority w:val="99"/>
    <w:semiHidden/>
    <w:rsid w:val="00D405FA"/>
    <w:rPr>
      <w:rFonts w:ascii="Times New Roman" w:hAnsi="Times New Roman"/>
      <w:sz w:val="24"/>
    </w:rPr>
  </w:style>
  <w:style w:type="paragraph" w:styleId="Zkladntext2">
    <w:name w:val="Body Text 2"/>
    <w:basedOn w:val="Normln"/>
    <w:link w:val="Zkladntext2Char"/>
    <w:uiPriority w:val="99"/>
    <w:unhideWhenUsed/>
    <w:qFormat/>
    <w:rsid w:val="00D405FA"/>
    <w:pPr>
      <w:spacing w:after="120" w:line="480" w:lineRule="auto"/>
    </w:pPr>
    <w:rPr>
      <w:rFonts w:eastAsia="Times New Roman" w:cs="Times New Roman"/>
      <w:szCs w:val="24"/>
      <w:lang w:eastAsia="cs-CZ"/>
    </w:rPr>
  </w:style>
  <w:style w:type="character" w:customStyle="1" w:styleId="Zkladntext2Char1">
    <w:name w:val="Základní text 2 Char1"/>
    <w:basedOn w:val="Standardnpsmoodstavce"/>
    <w:uiPriority w:val="99"/>
    <w:semiHidden/>
    <w:rsid w:val="00D405FA"/>
    <w:rPr>
      <w:rFonts w:ascii="Times New Roman" w:hAnsi="Times New Roman"/>
      <w:sz w:val="24"/>
    </w:rPr>
  </w:style>
  <w:style w:type="paragraph" w:styleId="Textbubliny">
    <w:name w:val="Balloon Text"/>
    <w:basedOn w:val="Normln"/>
    <w:link w:val="TextbublinyChar"/>
    <w:uiPriority w:val="99"/>
    <w:semiHidden/>
    <w:unhideWhenUsed/>
    <w:qFormat/>
    <w:rsid w:val="00D405FA"/>
    <w:pPr>
      <w:spacing w:after="0" w:line="240" w:lineRule="auto"/>
    </w:pPr>
    <w:rPr>
      <w:rFonts w:ascii="Tahoma" w:eastAsia="Times New Roman" w:hAnsi="Tahoma" w:cs="Tahoma"/>
      <w:sz w:val="16"/>
      <w:szCs w:val="16"/>
      <w:lang w:eastAsia="cs-CZ"/>
    </w:rPr>
  </w:style>
  <w:style w:type="character" w:customStyle="1" w:styleId="TextbublinyChar1">
    <w:name w:val="Text bubliny Char1"/>
    <w:basedOn w:val="Standardnpsmoodstavce"/>
    <w:uiPriority w:val="99"/>
    <w:semiHidden/>
    <w:rsid w:val="00D405FA"/>
    <w:rPr>
      <w:rFonts w:ascii="Segoe UI" w:hAnsi="Segoe UI" w:cs="Segoe UI"/>
      <w:sz w:val="18"/>
      <w:szCs w:val="18"/>
    </w:rPr>
  </w:style>
  <w:style w:type="paragraph" w:styleId="Bezmezer">
    <w:name w:val="No Spacing"/>
    <w:link w:val="BezmezerChar"/>
    <w:uiPriority w:val="1"/>
    <w:qFormat/>
    <w:rsid w:val="00D405FA"/>
    <w:pPr>
      <w:spacing w:after="0" w:line="240" w:lineRule="auto"/>
    </w:pPr>
    <w:rPr>
      <w:rFonts w:ascii="Times New Roman" w:eastAsiaTheme="minorEastAsia" w:hAnsi="Times New Roman" w:cs="Times New Roman"/>
    </w:rPr>
  </w:style>
  <w:style w:type="paragraph" w:styleId="Odstavecseseznamem">
    <w:name w:val="List Paragraph"/>
    <w:basedOn w:val="Normln"/>
    <w:uiPriority w:val="34"/>
    <w:qFormat/>
    <w:rsid w:val="00D405FA"/>
    <w:pPr>
      <w:spacing w:after="0" w:line="240" w:lineRule="auto"/>
      <w:ind w:left="708"/>
    </w:pPr>
    <w:rPr>
      <w:rFonts w:eastAsia="Times New Roman" w:cs="Times New Roman"/>
      <w:szCs w:val="24"/>
      <w:lang w:eastAsia="cs-CZ"/>
    </w:rPr>
  </w:style>
  <w:style w:type="paragraph" w:customStyle="1" w:styleId="Default">
    <w:name w:val="Default"/>
    <w:uiPriority w:val="99"/>
    <w:qFormat/>
    <w:rsid w:val="00D405FA"/>
    <w:pPr>
      <w:spacing w:after="0" w:line="240" w:lineRule="auto"/>
    </w:pPr>
    <w:rPr>
      <w:rFonts w:ascii="Times New Roman" w:eastAsia="Calibri" w:hAnsi="Times New Roman" w:cs="Times New Roman"/>
      <w:color w:val="000000"/>
      <w:sz w:val="24"/>
      <w:szCs w:val="24"/>
    </w:rPr>
  </w:style>
  <w:style w:type="paragraph" w:customStyle="1" w:styleId="Standard">
    <w:name w:val="Standard"/>
    <w:qFormat/>
    <w:rsid w:val="00D405FA"/>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paragraph" w:styleId="Nzev">
    <w:name w:val="Title"/>
    <w:basedOn w:val="Normln"/>
    <w:next w:val="Normln"/>
    <w:link w:val="NzevChar"/>
    <w:uiPriority w:val="10"/>
    <w:qFormat/>
    <w:rsid w:val="00D405FA"/>
    <w:pPr>
      <w:spacing w:after="0" w:line="240" w:lineRule="auto"/>
      <w:contextualSpacing/>
    </w:pPr>
    <w:rPr>
      <w:rFonts w:asciiTheme="majorHAnsi" w:eastAsiaTheme="majorEastAsia" w:hAnsiTheme="majorHAnsi" w:cstheme="majorBidi"/>
      <w:spacing w:val="-10"/>
      <w:kern w:val="2"/>
      <w:sz w:val="56"/>
      <w:szCs w:val="56"/>
    </w:rPr>
  </w:style>
  <w:style w:type="character" w:customStyle="1" w:styleId="NzevChar1">
    <w:name w:val="Název Char1"/>
    <w:basedOn w:val="Standardnpsmoodstavce"/>
    <w:uiPriority w:val="10"/>
    <w:rsid w:val="00D405FA"/>
    <w:rPr>
      <w:rFonts w:asciiTheme="majorHAnsi" w:eastAsiaTheme="majorEastAsia" w:hAnsiTheme="majorHAnsi" w:cstheme="majorBidi"/>
      <w:spacing w:val="-10"/>
      <w:kern w:val="28"/>
      <w:sz w:val="56"/>
      <w:szCs w:val="56"/>
    </w:rPr>
  </w:style>
  <w:style w:type="paragraph" w:styleId="Obsah3">
    <w:name w:val="toc 3"/>
    <w:basedOn w:val="Normln"/>
    <w:next w:val="Normln"/>
    <w:autoRedefine/>
    <w:uiPriority w:val="39"/>
    <w:unhideWhenUsed/>
    <w:rsid w:val="00D405FA"/>
    <w:pPr>
      <w:spacing w:after="100"/>
      <w:ind w:left="480"/>
    </w:pPr>
  </w:style>
  <w:style w:type="paragraph" w:customStyle="1" w:styleId="Obsahrmce">
    <w:name w:val="Obsah rámce"/>
    <w:basedOn w:val="Normln"/>
    <w:qFormat/>
    <w:rsid w:val="00D405FA"/>
  </w:style>
  <w:style w:type="table" w:styleId="Mkatabulky">
    <w:name w:val="Table Grid"/>
    <w:basedOn w:val="Normlntabulka"/>
    <w:uiPriority w:val="39"/>
    <w:rsid w:val="00D405F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405FA"/>
    <w:rPr>
      <w:color w:val="0000FF"/>
      <w:u w:val="single"/>
    </w:rPr>
  </w:style>
  <w:style w:type="paragraph" w:styleId="Nadpisobsahu">
    <w:name w:val="TOC Heading"/>
    <w:basedOn w:val="Nadpis1"/>
    <w:next w:val="Normln"/>
    <w:uiPriority w:val="39"/>
    <w:unhideWhenUsed/>
    <w:qFormat/>
    <w:rsid w:val="00D405FA"/>
    <w:pPr>
      <w:spacing w:before="240" w:line="259" w:lineRule="auto"/>
      <w:outlineLvl w:val="9"/>
    </w:pPr>
    <w:rPr>
      <w:rFonts w:asciiTheme="majorHAnsi" w:hAnsiTheme="majorHAnsi"/>
      <w:b w:val="0"/>
      <w:bCs w:val="0"/>
      <w:color w:val="2F5496" w:themeColor="accent1" w:themeShade="BF"/>
      <w:sz w:val="32"/>
      <w:szCs w:val="32"/>
      <w:lang w:eastAsia="cs-CZ"/>
    </w:rPr>
  </w:style>
  <w:style w:type="character" w:styleId="Sledovanodkaz">
    <w:name w:val="FollowedHyperlink"/>
    <w:basedOn w:val="Standardnpsmoodstavce"/>
    <w:uiPriority w:val="99"/>
    <w:semiHidden/>
    <w:unhideWhenUsed/>
    <w:rsid w:val="00D405FA"/>
    <w:rPr>
      <w:color w:val="954F72" w:themeColor="followedHyperlink"/>
      <w:u w:val="single"/>
    </w:rPr>
  </w:style>
  <w:style w:type="character" w:styleId="Nevyeenzmnka">
    <w:name w:val="Unresolved Mention"/>
    <w:basedOn w:val="Standardnpsmoodstavce"/>
    <w:uiPriority w:val="99"/>
    <w:semiHidden/>
    <w:unhideWhenUsed/>
    <w:rsid w:val="003B1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IDELNA@MSSTRANI.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kvetna@msstrani.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sstran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itel@msstrani.cz" TargetMode="External"/><Relationship Id="rId5" Type="http://schemas.openxmlformats.org/officeDocument/2006/relationships/webSettings" Target="webSettings.xml"/><Relationship Id="rId15" Type="http://schemas.openxmlformats.org/officeDocument/2006/relationships/hyperlink" Target="http://www.msstrani.cz/" TargetMode="External"/><Relationship Id="rId10" Type="http://schemas.openxmlformats.org/officeDocument/2006/relationships/hyperlink" Target="mailto:reditel@msstrani.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ditel@msstrani.cz" TargetMode="External"/><Relationship Id="rId14" Type="http://schemas.openxmlformats.org/officeDocument/2006/relationships/hyperlink" Target="mailto:obec@stran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6C289-E180-4968-AF94-0A386EEB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28</Pages>
  <Words>6801</Words>
  <Characters>40129</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 05 (Mateřská škola Strání-Květná p.o.)</dc:creator>
  <cp:keywords/>
  <dc:description/>
  <cp:lastModifiedBy>Jana Bruštíková</cp:lastModifiedBy>
  <cp:revision>36</cp:revision>
  <cp:lastPrinted>2025-08-29T07:28:00Z</cp:lastPrinted>
  <dcterms:created xsi:type="dcterms:W3CDTF">2025-07-14T08:39:00Z</dcterms:created>
  <dcterms:modified xsi:type="dcterms:W3CDTF">2025-10-16T12:10:00Z</dcterms:modified>
</cp:coreProperties>
</file>