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7F" w:rsidRDefault="00EC19D4" w:rsidP="00EC19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Dodatek č. 1</w:t>
      </w:r>
    </w:p>
    <w:p w:rsidR="00EC19D4" w:rsidRDefault="00EC19D4" w:rsidP="00EC19D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C19D4" w:rsidRDefault="00EC19D4" w:rsidP="00EC19D4">
      <w:pPr>
        <w:pStyle w:val="Odstavecseseznamem"/>
        <w:spacing w:after="0" w:line="100" w:lineRule="atLeast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9D4">
        <w:rPr>
          <w:rFonts w:ascii="Times New Roman" w:hAnsi="Times New Roman" w:cs="Times New Roman"/>
          <w:b/>
          <w:sz w:val="40"/>
          <w:szCs w:val="40"/>
        </w:rPr>
        <w:t>Zapojení jazykového vzdělávání do ŠVP</w:t>
      </w:r>
    </w:p>
    <w:p w:rsidR="00EC19D4" w:rsidRPr="00EC19D4" w:rsidRDefault="00EC19D4" w:rsidP="00EC19D4">
      <w:pPr>
        <w:pStyle w:val="Odstavecseseznamem"/>
        <w:spacing w:after="0" w:line="100" w:lineRule="atLeast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19D4" w:rsidRPr="00EC19D4" w:rsidRDefault="00EC19D4" w:rsidP="00EC19D4">
      <w:pPr>
        <w:pStyle w:val="Odstavecseseznamem"/>
        <w:spacing w:after="0" w:line="10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9D4">
        <w:rPr>
          <w:rStyle w:val="Standardnpsmoodstavce1"/>
          <w:rFonts w:ascii="Times New Roman" w:eastAsia="Times New Roman" w:hAnsi="Times New Roman" w:cs="Times New Roman"/>
          <w:b/>
          <w:sz w:val="28"/>
          <w:szCs w:val="28"/>
        </w:rPr>
        <w:t>„</w:t>
      </w:r>
      <w:r w:rsidRPr="00EC19D4">
        <w:rPr>
          <w:rStyle w:val="Standardnpsmoodstavce1"/>
          <w:rFonts w:ascii="Times New Roman" w:hAnsi="Times New Roman" w:cs="Times New Roman"/>
          <w:b/>
          <w:sz w:val="28"/>
          <w:szCs w:val="28"/>
        </w:rPr>
        <w:t>SE SKŘÍTKEM VÍTKEM HOP A SKOK HRAJEME SI CELÝ ROK“</w:t>
      </w:r>
    </w:p>
    <w:p w:rsidR="00EC19D4" w:rsidRDefault="00EC19D4" w:rsidP="00EC19D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C19D4" w:rsidRDefault="00EC19D4" w:rsidP="00EC19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9D4" w:rsidRDefault="00EC19D4" w:rsidP="00CF6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Zapracování jazykového vzdělávání formou dodatku k ŠVP je flexibilní a dává naší mateřské škole více volnosti při jeho realizaci. Vzhledem k tomu, že s jazykovým vzděláváním teprve začínáme, dává nám samostatná příloha k ŠVP možnost upravit podmínky, organizaci i obsah jazykového vzdělávání každý rok, aniž bychom museli měnit ŠVP.</w:t>
      </w:r>
    </w:p>
    <w:p w:rsidR="00EC19D4" w:rsidRDefault="00EC19D4" w:rsidP="00CF65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19D4" w:rsidRDefault="00EC19D4" w:rsidP="00CF65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Jazykové vzdělávání je samostatným projektem s vlastním vzdělávacím obsahem. </w:t>
      </w:r>
    </w:p>
    <w:p w:rsidR="00310119" w:rsidRDefault="00310119" w:rsidP="00CF65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119" w:rsidRDefault="00310119" w:rsidP="0031011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310119">
        <w:rPr>
          <w:rFonts w:ascii="Times New Roman" w:hAnsi="Times New Roman" w:cs="Times New Roman"/>
          <w:b/>
          <w:sz w:val="24"/>
          <w:szCs w:val="24"/>
        </w:rPr>
        <w:t xml:space="preserve"> CÍL JAZYKOVÉHO VZDĚLÁVÁNÍ</w:t>
      </w:r>
    </w:p>
    <w:p w:rsidR="00E63824" w:rsidRPr="00E63824" w:rsidRDefault="00E53F08" w:rsidP="00E63824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3824">
        <w:rPr>
          <w:rFonts w:ascii="Times New Roman" w:hAnsi="Times New Roman" w:cs="Times New Roman"/>
          <w:sz w:val="24"/>
          <w:szCs w:val="24"/>
        </w:rPr>
        <w:t xml:space="preserve">Cílem je vytvořit kladný vztah k jiné řeči a </w:t>
      </w:r>
      <w:r w:rsidR="00132CB3" w:rsidRPr="00E63824">
        <w:rPr>
          <w:rFonts w:ascii="Times New Roman" w:hAnsi="Times New Roman" w:cs="Times New Roman"/>
          <w:sz w:val="24"/>
          <w:szCs w:val="24"/>
        </w:rPr>
        <w:t xml:space="preserve">k </w:t>
      </w:r>
      <w:r w:rsidR="00E63824">
        <w:rPr>
          <w:rFonts w:ascii="Times New Roman" w:hAnsi="Times New Roman" w:cs="Times New Roman"/>
          <w:sz w:val="24"/>
          <w:szCs w:val="24"/>
        </w:rPr>
        <w:t xml:space="preserve">jejímu používání, seznámit děti předškolního věku s cizím jazykem, slovní zásobou, výslovností a tvorbou jednoduchých vět a jejím praktickým využitím v rámci následné jednoduché interakce učitel – dítě, případně </w:t>
      </w:r>
      <w:r w:rsidR="00E63824" w:rsidRPr="00E63824">
        <w:rPr>
          <w:rFonts w:ascii="Times New Roman" w:hAnsi="Times New Roman" w:cs="Times New Roman"/>
          <w:sz w:val="24"/>
          <w:szCs w:val="24"/>
        </w:rPr>
        <w:t>dítě – rodič.</w:t>
      </w:r>
    </w:p>
    <w:p w:rsidR="00E53F08" w:rsidRDefault="00E53F08" w:rsidP="0071592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824">
        <w:rPr>
          <w:rFonts w:ascii="Times New Roman" w:hAnsi="Times New Roman" w:cs="Times New Roman"/>
          <w:sz w:val="24"/>
          <w:szCs w:val="24"/>
        </w:rPr>
        <w:t xml:space="preserve">Dílčí vzdělávací cíle budou stanoveny ke každému měsíci s ohledem na téma, na které se bude pedagog zaměřovat. </w:t>
      </w:r>
      <w:r w:rsidR="00E93648" w:rsidRPr="00E63824">
        <w:rPr>
          <w:rFonts w:ascii="Times New Roman" w:hAnsi="Times New Roman" w:cs="Times New Roman"/>
          <w:sz w:val="24"/>
          <w:szCs w:val="24"/>
        </w:rPr>
        <w:t>Cílem je vytvoření povědomí o existenci jiné kultury, která prožívá např. svátky odlišně od nás (Dítě a společnost), rozvoj radosti z objevování zahrady (Dítě a psychika), rozvoj všech smyslů při zábavě s video písničkou, rozvoj jemné motoriky při práci s materiály či rozvoj hrubé motoriky při aktivitách vyjádřených základními slovesy (Dítě a jeho tělo).</w:t>
      </w:r>
    </w:p>
    <w:p w:rsidR="00EA2308" w:rsidRDefault="00E63824" w:rsidP="00EA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předškolního věku se pravidelně a cíleně setkávají s cizím jazykem v rámci výtvarné činnosti, her, básniček, písniček říkadel, rébusů, grafomotorických cvičení. Pomocí speciálních pomůcek, jako jsou například flashcards - obrázkové karty, se učí slovní zásobu. Poslechem CD rozvíjí zvukovou podobu jazyka. Následně rozvíjí tvořivost a logické myšlení, v rámci her, ve kterých se konkrétní slovní zásoba používá. Jemná motorika je specificky rozvíjena pomocí cvičení a příběhů v učebnici, kterou každé dítě má a se kterou pravidelně pracuje. Utvářené vědomosti a dovednosti dítě opakuje pomocí her na CD-ROMu. </w:t>
      </w:r>
    </w:p>
    <w:p w:rsidR="00EA2308" w:rsidRDefault="00EA2308" w:rsidP="00EA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2308" w:rsidRDefault="00EA2308" w:rsidP="00EA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</w:t>
      </w:r>
      <w:r w:rsidR="00E63824"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t>prvky vedou k rozvoji kompetencí.</w:t>
      </w:r>
    </w:p>
    <w:p w:rsidR="00E63824" w:rsidRPr="004D3C6B" w:rsidRDefault="00E63824" w:rsidP="00EA2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Jedná se o:</w:t>
      </w:r>
    </w:p>
    <w:p w:rsidR="00E63824" w:rsidRPr="004D3C6B" w:rsidRDefault="00E63824" w:rsidP="0071592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kompetence k učení</w:t>
      </w:r>
    </w:p>
    <w:p w:rsidR="00E63824" w:rsidRPr="004D3C6B" w:rsidRDefault="00E63824" w:rsidP="0071592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kompetence k řešení problémů</w:t>
      </w:r>
    </w:p>
    <w:p w:rsidR="00E63824" w:rsidRPr="004D3C6B" w:rsidRDefault="00E63824" w:rsidP="0071592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kompetence komunikativní</w:t>
      </w:r>
    </w:p>
    <w:p w:rsidR="00E63824" w:rsidRPr="004D3C6B" w:rsidRDefault="00E63824" w:rsidP="0071592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kompetence sociální a personální</w:t>
      </w:r>
    </w:p>
    <w:p w:rsidR="00E63824" w:rsidRPr="004D3C6B" w:rsidRDefault="00E63824" w:rsidP="0071592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kompetence činnostní</w:t>
      </w:r>
    </w:p>
    <w:p w:rsidR="009A20B7" w:rsidRPr="009A20B7" w:rsidRDefault="00E63824" w:rsidP="0071592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kompetence občanská</w:t>
      </w:r>
    </w:p>
    <w:p w:rsidR="00E63824" w:rsidRDefault="00E63824" w:rsidP="00715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Úzce se tento blok pojí také s celkovým rozvojem schopností dítěte, jako je rozvoj hrubé a jemné motoriky, důraz je kladen také na rozvoj základů psaní. Dítě rozvíjí svůj hlas, pracuje na základních matematických dovednostech, rozvíjí výtvarné schopnosti.</w:t>
      </w:r>
    </w:p>
    <w:p w:rsidR="009A20B7" w:rsidRPr="004D3C6B" w:rsidRDefault="009A20B7" w:rsidP="00715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3824" w:rsidRPr="004D3C6B" w:rsidRDefault="00E63824" w:rsidP="007159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Očekávané výstupy:</w:t>
      </w:r>
    </w:p>
    <w:p w:rsidR="00E63824" w:rsidRPr="004D3C6B" w:rsidRDefault="00E63824" w:rsidP="007159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t>teoretické, ale především praktické osvojení základní slovní zásoby</w:t>
      </w:r>
    </w:p>
    <w:p w:rsidR="00E63824" w:rsidRPr="004D3C6B" w:rsidRDefault="00E63824" w:rsidP="007159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jednoduchého tvoření vět</w:t>
      </w:r>
    </w:p>
    <w:p w:rsidR="00E63824" w:rsidRPr="004D3C6B" w:rsidRDefault="00E63824" w:rsidP="007159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t>osvojení zvukové stránky jazyka</w:t>
      </w:r>
    </w:p>
    <w:p w:rsidR="00E63824" w:rsidRPr="004D3C6B" w:rsidRDefault="00E63824" w:rsidP="007159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porozumět jednoduchým pokynům pedagoga v cizím jazyce</w:t>
      </w:r>
    </w:p>
    <w:p w:rsidR="00E63824" w:rsidRPr="004D3C6B" w:rsidRDefault="00E63824" w:rsidP="007159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logického myšlení a individuálních schopností každého dítěte</w:t>
      </w:r>
    </w:p>
    <w:p w:rsidR="00E63824" w:rsidRPr="004D3C6B" w:rsidRDefault="00E63824" w:rsidP="007159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samostatně pracovat</w:t>
      </w:r>
    </w:p>
    <w:p w:rsidR="00E63824" w:rsidRPr="004D3C6B" w:rsidRDefault="00E63824" w:rsidP="007159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t>naslouchat učiteli, samostatně řešit konkrétní úkoly a problémy</w:t>
      </w:r>
    </w:p>
    <w:p w:rsidR="00E63824" w:rsidRPr="004D3C6B" w:rsidRDefault="00E63824" w:rsidP="007159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3C6B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rozvíjet vzájemnou interakci v kolektivu</w:t>
      </w:r>
    </w:p>
    <w:p w:rsidR="00310119" w:rsidRDefault="00310119" w:rsidP="0031011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9A20B7" w:rsidRPr="00310119" w:rsidRDefault="009A20B7" w:rsidP="0031011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10119" w:rsidRDefault="00310119" w:rsidP="0031011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PODMÍNKY A ORGANIZACE JAZYKOVÉHO VZDĚLÁVÁNÍ</w:t>
      </w:r>
    </w:p>
    <w:p w:rsidR="00310119" w:rsidRDefault="00310119" w:rsidP="00CF65C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Jazyko</w:t>
      </w:r>
      <w:r w:rsidR="00CF65C5">
        <w:rPr>
          <w:rFonts w:ascii="Times New Roman" w:hAnsi="Times New Roman" w:cs="Times New Roman"/>
          <w:sz w:val="24"/>
          <w:szCs w:val="24"/>
        </w:rPr>
        <w:t>vé vzdělávání bude organizováno těmito formami:</w:t>
      </w:r>
    </w:p>
    <w:p w:rsidR="00B6578D" w:rsidRPr="00B6578D" w:rsidRDefault="00CF65C5" w:rsidP="00CF65C5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10119" w:rsidRPr="00B6578D">
        <w:rPr>
          <w:rFonts w:ascii="Times New Roman" w:hAnsi="Times New Roman" w:cs="Times New Roman"/>
          <w:b/>
          <w:sz w:val="24"/>
          <w:szCs w:val="24"/>
        </w:rPr>
        <w:t>ro jednu vybranou třídu předškolních dětí</w:t>
      </w:r>
      <w:r w:rsidR="00310119" w:rsidRPr="00B6578D">
        <w:rPr>
          <w:rFonts w:ascii="Times New Roman" w:hAnsi="Times New Roman" w:cs="Times New Roman"/>
          <w:sz w:val="24"/>
          <w:szCs w:val="24"/>
        </w:rPr>
        <w:t xml:space="preserve">, jejichž rodiče s tímto vzděláváním souhlasili a do této třídy své dítě přihlásili. Tato třída má vzdělávání anglického jazyka každý den a je zakomponováno do Třídního vzdělávacího plánu. Jazykové vzdělávání tak není realizováno na úkor pohybu dětí venku, na úkor volné hry či na úkor odpočinku. </w:t>
      </w:r>
    </w:p>
    <w:p w:rsidR="00CF65C5" w:rsidRPr="00CF65C5" w:rsidRDefault="00310119" w:rsidP="00CF65C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78D">
        <w:rPr>
          <w:rFonts w:ascii="Times New Roman" w:hAnsi="Times New Roman" w:cs="Times New Roman"/>
          <w:sz w:val="24"/>
          <w:szCs w:val="24"/>
        </w:rPr>
        <w:t xml:space="preserve">Jazykové vzdělávání zde probíhá standardně v určitou dobu, každý den po dobu cca 15 minut. Do jazykového vzdělávání se zapojuje celá třída, případně je rozdělena na skupiny. </w:t>
      </w:r>
    </w:p>
    <w:p w:rsidR="00CF65C5" w:rsidRPr="00CF65C5" w:rsidRDefault="00310119" w:rsidP="00CF65C5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78D">
        <w:rPr>
          <w:rFonts w:ascii="Times New Roman" w:hAnsi="Times New Roman" w:cs="Times New Roman"/>
          <w:sz w:val="24"/>
          <w:szCs w:val="24"/>
        </w:rPr>
        <w:t xml:space="preserve">Při jazykovém vzdělávání se vychází z metodických postupů uvedených v publikaci </w:t>
      </w:r>
      <w:r w:rsidRPr="00B6578D">
        <w:rPr>
          <w:rFonts w:ascii="Times New Roman" w:hAnsi="Times New Roman" w:cs="Times New Roman"/>
          <w:b/>
          <w:i/>
          <w:sz w:val="24"/>
          <w:szCs w:val="24"/>
        </w:rPr>
        <w:t>„Průvodce metodikou výuky cizího jazyka</w:t>
      </w:r>
      <w:r w:rsidR="00D82DA6" w:rsidRPr="00B6578D">
        <w:rPr>
          <w:rFonts w:ascii="Times New Roman" w:hAnsi="Times New Roman" w:cs="Times New Roman"/>
          <w:b/>
          <w:i/>
          <w:sz w:val="24"/>
          <w:szCs w:val="24"/>
        </w:rPr>
        <w:t xml:space="preserve"> v mateřské škole</w:t>
      </w:r>
      <w:r w:rsidR="00607A86" w:rsidRPr="00B6578D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AA1DCE">
        <w:rPr>
          <w:rFonts w:ascii="Times New Roman" w:hAnsi="Times New Roman" w:cs="Times New Roman"/>
          <w:sz w:val="24"/>
          <w:szCs w:val="24"/>
        </w:rPr>
        <w:t xml:space="preserve"> (VÚP Praha 2005, ISBN 80</w:t>
      </w:r>
      <w:r w:rsidR="00D82DA6" w:rsidRPr="00B6578D">
        <w:rPr>
          <w:rFonts w:ascii="Times New Roman" w:hAnsi="Times New Roman" w:cs="Times New Roman"/>
          <w:sz w:val="24"/>
          <w:szCs w:val="24"/>
        </w:rPr>
        <w:t>–</w:t>
      </w:r>
      <w:r w:rsidR="00AA1DCE">
        <w:rPr>
          <w:rFonts w:ascii="Times New Roman" w:hAnsi="Times New Roman" w:cs="Times New Roman"/>
          <w:sz w:val="24"/>
          <w:szCs w:val="24"/>
        </w:rPr>
        <w:t>87000</w:t>
      </w:r>
      <w:r w:rsidR="00D82DA6" w:rsidRPr="00B6578D">
        <w:rPr>
          <w:rFonts w:ascii="Times New Roman" w:hAnsi="Times New Roman" w:cs="Times New Roman"/>
          <w:sz w:val="24"/>
          <w:szCs w:val="24"/>
        </w:rPr>
        <w:t>–</w:t>
      </w:r>
      <w:r w:rsidR="00AA1DCE">
        <w:rPr>
          <w:rFonts w:ascii="Times New Roman" w:hAnsi="Times New Roman" w:cs="Times New Roman"/>
          <w:sz w:val="24"/>
          <w:szCs w:val="24"/>
        </w:rPr>
        <w:t>06</w:t>
      </w:r>
      <w:r w:rsidR="00D82DA6" w:rsidRPr="00B6578D">
        <w:rPr>
          <w:rFonts w:ascii="Times New Roman" w:hAnsi="Times New Roman" w:cs="Times New Roman"/>
          <w:sz w:val="24"/>
          <w:szCs w:val="24"/>
        </w:rPr>
        <w:t>–4)</w:t>
      </w:r>
      <w:r w:rsidR="00607A86" w:rsidRPr="00B6578D">
        <w:rPr>
          <w:rFonts w:ascii="Times New Roman" w:hAnsi="Times New Roman" w:cs="Times New Roman"/>
          <w:sz w:val="24"/>
          <w:szCs w:val="24"/>
        </w:rPr>
        <w:t>.</w:t>
      </w:r>
    </w:p>
    <w:p w:rsidR="00CF65C5" w:rsidRDefault="00CF65C5" w:rsidP="00CF65C5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výuce se využívá vhodných materiálu pro děti, které umožňují působení na více smyslů, prožitkové učení, nepřímé učení, upevnění správné výslovnosti a podobně.</w:t>
      </w:r>
    </w:p>
    <w:p w:rsidR="00CF65C5" w:rsidRDefault="00CF65C5" w:rsidP="00CF65C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CF65C5">
        <w:rPr>
          <w:rFonts w:ascii="Times New Roman" w:hAnsi="Times New Roman" w:cs="Times New Roman"/>
          <w:b/>
          <w:sz w:val="24"/>
          <w:szCs w:val="24"/>
        </w:rPr>
        <w:t>ormou zájmového kroužku</w:t>
      </w:r>
    </w:p>
    <w:p w:rsidR="00CF65C5" w:rsidRDefault="00CF65C5" w:rsidP="00CF65C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5C5" w:rsidRDefault="00CF65C5" w:rsidP="00CF65C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CF65C5">
        <w:rPr>
          <w:rFonts w:ascii="Times New Roman" w:hAnsi="Times New Roman" w:cs="Times New Roman"/>
          <w:sz w:val="24"/>
          <w:szCs w:val="24"/>
        </w:rPr>
        <w:t>azykové vzdělávání zde probíhá 1x týdně 30 – 40 minut</w:t>
      </w:r>
    </w:p>
    <w:p w:rsidR="00CF65C5" w:rsidRPr="00EA3E2C" w:rsidRDefault="00CF65C5" w:rsidP="00EA3E2C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78D">
        <w:rPr>
          <w:rFonts w:ascii="Times New Roman" w:hAnsi="Times New Roman" w:cs="Times New Roman"/>
          <w:sz w:val="24"/>
          <w:szCs w:val="24"/>
        </w:rPr>
        <w:t xml:space="preserve">Při jazykovém vzdělávání se vychází z metodických postupů uvedených v publikaci </w:t>
      </w:r>
      <w:r w:rsidRPr="00B6578D">
        <w:rPr>
          <w:rFonts w:ascii="Times New Roman" w:hAnsi="Times New Roman" w:cs="Times New Roman"/>
          <w:b/>
          <w:i/>
          <w:sz w:val="24"/>
          <w:szCs w:val="24"/>
        </w:rPr>
        <w:t>„Průvodce metodikou výuky cizího jazyka v mateřské škole“</w:t>
      </w:r>
      <w:r w:rsidR="008D3C98">
        <w:rPr>
          <w:rFonts w:ascii="Times New Roman" w:hAnsi="Times New Roman" w:cs="Times New Roman"/>
          <w:sz w:val="24"/>
          <w:szCs w:val="24"/>
        </w:rPr>
        <w:t>(VÚP Praha 2005, ISBN 80</w:t>
      </w:r>
      <w:r w:rsidRPr="00EA3E2C">
        <w:rPr>
          <w:rFonts w:ascii="Times New Roman" w:hAnsi="Times New Roman" w:cs="Times New Roman"/>
          <w:sz w:val="24"/>
          <w:szCs w:val="24"/>
        </w:rPr>
        <w:t>–</w:t>
      </w:r>
      <w:r w:rsidR="008D3C98">
        <w:rPr>
          <w:rFonts w:ascii="Times New Roman" w:hAnsi="Times New Roman" w:cs="Times New Roman"/>
          <w:sz w:val="24"/>
          <w:szCs w:val="24"/>
        </w:rPr>
        <w:t>87000</w:t>
      </w:r>
      <w:r w:rsidRPr="00EA3E2C">
        <w:rPr>
          <w:rFonts w:ascii="Times New Roman" w:hAnsi="Times New Roman" w:cs="Times New Roman"/>
          <w:sz w:val="24"/>
          <w:szCs w:val="24"/>
        </w:rPr>
        <w:t>–</w:t>
      </w:r>
      <w:r w:rsidR="008D3C98">
        <w:rPr>
          <w:rFonts w:ascii="Times New Roman" w:hAnsi="Times New Roman" w:cs="Times New Roman"/>
          <w:sz w:val="24"/>
          <w:szCs w:val="24"/>
        </w:rPr>
        <w:t>06</w:t>
      </w:r>
      <w:r w:rsidRPr="00EA3E2C">
        <w:rPr>
          <w:rFonts w:ascii="Times New Roman" w:hAnsi="Times New Roman" w:cs="Times New Roman"/>
          <w:sz w:val="24"/>
          <w:szCs w:val="24"/>
        </w:rPr>
        <w:t xml:space="preserve">–4). </w:t>
      </w:r>
    </w:p>
    <w:p w:rsidR="00CF65C5" w:rsidRDefault="00CF65C5" w:rsidP="00CF65C5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výuce se využívá vhodných materiálu pro děti, které umožňují působení na více smyslů, prožitkové učení, nepřímé učení, upevnění správné výslovnosti a podobně.</w:t>
      </w:r>
    </w:p>
    <w:p w:rsidR="00AC768E" w:rsidRDefault="00AC768E" w:rsidP="00CF65C5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jsou zábavnou formou seznamovány se základní slovní zásobou a základními pokyny v denním životě, výuka probíhá formou her, básniček a písniček, při kterých si děti osvojují slovní zásobu. Při výuce jsou hlavně využívány vizuální a poslechové pomůcky, které dětem pomáhají k lepšímu pochopení a rozvoji jejich představivosti. Dále jsou děti zábavnou formou vedeny ke komunikaci a reakcím v angličtině, důraz je kladen na krátkou konverzaci.</w:t>
      </w:r>
    </w:p>
    <w:p w:rsidR="0008547A" w:rsidRDefault="0008547A" w:rsidP="000854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0B7" w:rsidRPr="0008547A" w:rsidRDefault="009A20B7" w:rsidP="000854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119" w:rsidRPr="00310119" w:rsidRDefault="00310119" w:rsidP="0031011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VZDĚLÁVACÍ OBSAH JAZYKOVÉHO VZDĚLÁVÁNÍ</w:t>
      </w:r>
    </w:p>
    <w:p w:rsidR="00EC19D4" w:rsidRDefault="0008547A" w:rsidP="002E0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jazykovém vzdělávání budeme jak na třídě, tak v zájmovém kroužku využívat osvědčenou metodu výuky angličtiny </w:t>
      </w:r>
      <w:r w:rsidRPr="00085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Wattsenglish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britské</w:t>
      </w:r>
      <w:r w:rsidR="00EC19D4"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EC19D4"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specializující se na </w:t>
      </w:r>
      <w:r w:rsidR="00EC19D4" w:rsidRPr="00EC19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výuku angličtiny dětí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753EE" w:rsidRPr="00EC19D4" w:rsidRDefault="00E753EE" w:rsidP="002E0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19D4" w:rsidRPr="00EC19D4" w:rsidRDefault="00EC19D4" w:rsidP="002E0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9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Wattsenglish je držitelem akreditace MŠMT ke vzdělávání učitelů.</w:t>
      </w:r>
      <w:r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Tato akreditace je oceněním vysokého standardu lektorů </w:t>
      </w:r>
      <w:r w:rsidR="00085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metodiky uplatňované v </w:t>
      </w:r>
      <w:r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kurzech </w:t>
      </w:r>
      <w:r w:rsidR="00085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pedagogy a ve </w:t>
      </w:r>
      <w:r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výukových interaktivních materiálech, které </w:t>
      </w:r>
      <w:r w:rsidR="0008547A">
        <w:rPr>
          <w:rFonts w:ascii="Times New Roman" w:eastAsia="Times New Roman" w:hAnsi="Times New Roman" w:cs="Times New Roman"/>
          <w:sz w:val="24"/>
          <w:szCs w:val="24"/>
          <w:lang w:eastAsia="cs-CZ"/>
        </w:rPr>
        <w:t>byly vytvořeny</w:t>
      </w:r>
      <w:r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učitele, ale především pro děti.</w:t>
      </w:r>
    </w:p>
    <w:p w:rsidR="00EC19D4" w:rsidRPr="00EC19D4" w:rsidRDefault="00D769E4" w:rsidP="002E0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C19D4"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etodou Wattsenglish se každý rok v ČR </w:t>
      </w:r>
      <w:r w:rsidR="00EC19D4" w:rsidRPr="00D769E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učí více než 8000 dětí ve více než 300 MŠ a ZŠ</w:t>
      </w:r>
      <w:r w:rsidR="00EC19D4"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>, ale i ve volnočasových kurzech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C19D4" w:rsidRPr="00EC19D4" w:rsidRDefault="00EC19D4" w:rsidP="002E0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Wattsenglish vydává </w:t>
      </w:r>
      <w:r w:rsidRPr="00EC19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vlastní výukové materiály </w:t>
      </w:r>
      <w:hyperlink r:id="rId5" w:tgtFrame="_blank" w:history="1">
        <w:r w:rsidRPr="00D769E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Wow!</w:t>
        </w:r>
      </w:hyperlink>
      <w:r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jako jediné pracují s živým obličejem, ne jenom s kreslenými figurkami. Jedná se ucelené sety učebnic, pracovních sešitů, DVD, CD a dalších pomůcek</w:t>
      </w:r>
      <w:r w:rsidR="00D769E4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využijeme i na interaktivních tabulích.</w:t>
      </w:r>
    </w:p>
    <w:p w:rsidR="00EC19D4" w:rsidRDefault="00EC19D4" w:rsidP="002E0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1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Wattsenglish je členem mezinárodní organizace pro předškolní vzdělávání </w:t>
      </w:r>
      <w:hyperlink r:id="rId6" w:tgtFrame="_blank" w:history="1">
        <w:r w:rsidRPr="00D769E4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OMEP</w:t>
        </w:r>
      </w:hyperlink>
      <w:r w:rsidR="00E753E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753EE" w:rsidRDefault="00E753EE" w:rsidP="0031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53EE" w:rsidRDefault="00E753EE" w:rsidP="0031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53EE" w:rsidRDefault="002E09D5" w:rsidP="002E0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Wow</w:t>
      </w:r>
      <w:r w:rsidR="00E753EE" w:rsidRPr="00E753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!</w:t>
      </w:r>
    </w:p>
    <w:p w:rsidR="00E753EE" w:rsidRDefault="00E753EE" w:rsidP="002E0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753EE" w:rsidRPr="00E753EE" w:rsidRDefault="00E753EE" w:rsidP="002E09D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Propracovaný set učebnic, DVD, CD a dalších materiálů pro výuku angličtiny na MŠ a ZŠ</w:t>
      </w:r>
    </w:p>
    <w:p w:rsidR="00E753EE" w:rsidRPr="00E753EE" w:rsidRDefault="00E753EE" w:rsidP="002E09D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Unikátní videoklipy umožňují každému dítěti kontakt s rodilým mluvčím</w:t>
      </w:r>
    </w:p>
    <w:p w:rsidR="00E753EE" w:rsidRPr="00E753EE" w:rsidRDefault="00E753EE" w:rsidP="002E09D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učebnice, které komunikují s dítětem prostřednictvím skutečné lidské tváře</w:t>
      </w:r>
    </w:p>
    <w:p w:rsidR="00E753EE" w:rsidRPr="00E753EE" w:rsidRDefault="00E753EE" w:rsidP="002E09D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Výuka formou edukativní hry na základě osvědčené metodiky Wattsenglish</w:t>
      </w:r>
    </w:p>
    <w:p w:rsidR="00EC19D4" w:rsidRDefault="00EC19D4" w:rsidP="00EC19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3528" w:rsidRDefault="00D23528" w:rsidP="00EC19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8E5" w:rsidRDefault="001978E5" w:rsidP="00EC19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9D5" w:rsidRDefault="00D23528" w:rsidP="00EC19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Setvýukových materiálů </w:t>
      </w:r>
      <w:r w:rsidR="002E09D5">
        <w:rPr>
          <w:rFonts w:ascii="Times New Roman" w:hAnsi="Times New Roman" w:cs="Times New Roman"/>
          <w:b/>
          <w:sz w:val="24"/>
          <w:szCs w:val="24"/>
        </w:rPr>
        <w:t>Wow</w:t>
      </w:r>
      <w:r w:rsidR="00B11DDE">
        <w:rPr>
          <w:rFonts w:ascii="Times New Roman" w:hAnsi="Times New Roman" w:cs="Times New Roman"/>
          <w:b/>
          <w:sz w:val="24"/>
          <w:szCs w:val="24"/>
        </w:rPr>
        <w:t>! obsahuje</w:t>
      </w:r>
      <w:r w:rsidR="002E09D5" w:rsidRPr="002E09D5">
        <w:rPr>
          <w:rFonts w:ascii="Times New Roman" w:hAnsi="Times New Roman" w:cs="Times New Roman"/>
          <w:b/>
          <w:sz w:val="24"/>
          <w:szCs w:val="24"/>
        </w:rPr>
        <w:t>:</w:t>
      </w:r>
    </w:p>
    <w:p w:rsidR="002E09D5" w:rsidRDefault="002E09D5" w:rsidP="00EC19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09D5" w:rsidRDefault="002E09D5" w:rsidP="002E09D5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Učebnice Wow!</w:t>
      </w:r>
    </w:p>
    <w:p w:rsidR="002E09D5" w:rsidRDefault="002E09D5" w:rsidP="002E09D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Barevnými a veselými učebnicemi Wow! provází děti SteveWatts a jeho kamarádka straka Maggie. Děti se učí nová slovíčka a gramatické vazby prostřednictvím jednoduchých her a zábavných příběhů.</w:t>
      </w:r>
    </w:p>
    <w:p w:rsidR="002E09D5" w:rsidRDefault="002E09D5" w:rsidP="002E09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9D5" w:rsidRDefault="002E09D5" w:rsidP="002E09D5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09D5">
        <w:rPr>
          <w:rFonts w:ascii="Times New Roman" w:hAnsi="Times New Roman" w:cs="Times New Roman"/>
          <w:b/>
          <w:sz w:val="24"/>
          <w:szCs w:val="24"/>
        </w:rPr>
        <w:t>DVD</w:t>
      </w:r>
    </w:p>
    <w:p w:rsidR="002E09D5" w:rsidRDefault="002E09D5" w:rsidP="002E09D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Každou lekci doplňují speciální videoklipy s příběhem nebo písničkou, v nichž Steve pomocí humorných scének a skečů vybízí děti k reakcím. Učební proces je tím obohacen o kontakt s rodilým mluvčím. Videa jsou tak atraktivní a motivační, že si je děti chtějí neustále pouštět, čímž si prohlubují znalost jazykových struktur v nic  obsažených.</w:t>
      </w:r>
    </w:p>
    <w:p w:rsidR="002E09D5" w:rsidRDefault="002E09D5" w:rsidP="002E09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9D5" w:rsidRDefault="002E09D5" w:rsidP="002E09D5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09D5">
        <w:rPr>
          <w:rFonts w:ascii="Times New Roman" w:hAnsi="Times New Roman" w:cs="Times New Roman"/>
          <w:b/>
          <w:sz w:val="24"/>
          <w:szCs w:val="24"/>
        </w:rPr>
        <w:t>CD</w:t>
      </w:r>
    </w:p>
    <w:p w:rsidR="002E09D5" w:rsidRDefault="002E09D5" w:rsidP="002E09D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lekce – to také jedna písnička, v níž se opět objevují probíraná slovíčka v jednoduchých větných vazbách. Všechny písně složil a nazpíval Steve. </w:t>
      </w:r>
    </w:p>
    <w:p w:rsidR="002E09D5" w:rsidRDefault="002E09D5" w:rsidP="002E09D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2E09D5" w:rsidRDefault="002E09D5" w:rsidP="002E09D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DVD a CD dostává dítě domů, takže si může angličtinu procvičovat i s rodiči. CD je výborné i na poslech do auta.</w:t>
      </w:r>
    </w:p>
    <w:p w:rsidR="007302C4" w:rsidRDefault="007302C4" w:rsidP="007302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8E5" w:rsidRDefault="001978E5" w:rsidP="007302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78E5" w:rsidRDefault="001978E5" w:rsidP="007302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78E5" w:rsidRDefault="001978E5" w:rsidP="007302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78E5" w:rsidRDefault="001978E5" w:rsidP="007302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78E5" w:rsidRDefault="001978E5" w:rsidP="007302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02C4" w:rsidRDefault="007302C4" w:rsidP="007302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528">
        <w:rPr>
          <w:rFonts w:ascii="Times New Roman" w:hAnsi="Times New Roman" w:cs="Times New Roman"/>
          <w:b/>
          <w:sz w:val="24"/>
          <w:szCs w:val="24"/>
        </w:rPr>
        <w:t>Materiály Wow! jsou vynikající především z těchto důvodů:</w:t>
      </w:r>
    </w:p>
    <w:p w:rsidR="007302C4" w:rsidRDefault="007302C4" w:rsidP="007302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2C4" w:rsidRDefault="007302C4" w:rsidP="007302C4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Prostřednictvím videoklipů přivádějí do škol rodilé mluvčí</w:t>
      </w:r>
    </w:p>
    <w:p w:rsidR="007302C4" w:rsidRDefault="007302C4" w:rsidP="007302C4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Nevyužívají metodu překladovou, ale komunikační – děti začínají hned mluvit</w:t>
      </w:r>
    </w:p>
    <w:p w:rsidR="007302C4" w:rsidRDefault="007302C4" w:rsidP="007302C4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Komunikují s dítětem prostřednictvím živé lidské tváře – StevaWattse</w:t>
      </w:r>
    </w:p>
    <w:p w:rsidR="007302C4" w:rsidRDefault="007302C4" w:rsidP="007302C4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Využívají i emocionální paměť, čímž je učení efektivnější</w:t>
      </w:r>
    </w:p>
    <w:p w:rsidR="007302C4" w:rsidRDefault="007302C4" w:rsidP="007302C4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vysoce motivační, děti se nemusí do výuky nutit, naopak – baví je to</w:t>
      </w:r>
    </w:p>
    <w:p w:rsidR="007302C4" w:rsidRDefault="007302C4" w:rsidP="007302C4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Umožňují rodičům zjistit, co všechno děti umí, a procvičovat s nimi angličtinu i doma</w:t>
      </w:r>
    </w:p>
    <w:p w:rsidR="00AE0F39" w:rsidRDefault="00AE0F39" w:rsidP="00AE0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F39" w:rsidRDefault="00AE0F39" w:rsidP="00AE0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F39" w:rsidRDefault="00AE0F39" w:rsidP="00AE0F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 výuka dětí probíhá podle metodiky Wattsenglish a respektuje </w:t>
      </w:r>
      <w:r w:rsidRPr="001978E5">
        <w:rPr>
          <w:rFonts w:ascii="Times New Roman" w:hAnsi="Times New Roman" w:cs="Times New Roman"/>
          <w:sz w:val="24"/>
          <w:szCs w:val="24"/>
          <w:u w:val="single"/>
        </w:rPr>
        <w:t>4 základní fáze učení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0F39" w:rsidRDefault="00AE0F39" w:rsidP="00AE0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F39" w:rsidRDefault="00AE0F39" w:rsidP="00AE0F39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F39">
        <w:rPr>
          <w:rFonts w:ascii="Times New Roman" w:hAnsi="Times New Roman" w:cs="Times New Roman"/>
          <w:b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– slyším, vidím, chci to říci</w:t>
      </w:r>
    </w:p>
    <w:p w:rsidR="00AE0F39" w:rsidRDefault="00AE0F39" w:rsidP="00AE0F39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F39">
        <w:rPr>
          <w:rFonts w:ascii="Times New Roman" w:hAnsi="Times New Roman" w:cs="Times New Roman"/>
          <w:b/>
          <w:sz w:val="24"/>
          <w:szCs w:val="24"/>
        </w:rPr>
        <w:t>Drilling</w:t>
      </w:r>
      <w:r>
        <w:rPr>
          <w:rFonts w:ascii="Times New Roman" w:hAnsi="Times New Roman" w:cs="Times New Roman"/>
          <w:sz w:val="24"/>
          <w:szCs w:val="24"/>
        </w:rPr>
        <w:t xml:space="preserve"> – opakuji a automatizuji</w:t>
      </w:r>
    </w:p>
    <w:p w:rsidR="00AE0F39" w:rsidRDefault="00AE0F39" w:rsidP="00AE0F39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F39">
        <w:rPr>
          <w:rFonts w:ascii="Times New Roman" w:hAnsi="Times New Roman" w:cs="Times New Roman"/>
          <w:b/>
          <w:sz w:val="24"/>
          <w:szCs w:val="24"/>
        </w:rPr>
        <w:t>TPR (totalphysical response)</w:t>
      </w:r>
      <w:r>
        <w:rPr>
          <w:rFonts w:ascii="Times New Roman" w:hAnsi="Times New Roman" w:cs="Times New Roman"/>
          <w:sz w:val="24"/>
          <w:szCs w:val="24"/>
        </w:rPr>
        <w:t xml:space="preserve"> – reaguji (neverbálně)</w:t>
      </w:r>
    </w:p>
    <w:p w:rsidR="00AE0F39" w:rsidRDefault="00AE0F39" w:rsidP="00AE0F39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F39">
        <w:rPr>
          <w:rFonts w:ascii="Times New Roman" w:hAnsi="Times New Roman" w:cs="Times New Roman"/>
          <w:b/>
          <w:sz w:val="24"/>
          <w:szCs w:val="24"/>
        </w:rPr>
        <w:t>GSP (generalspeakingpractise)</w:t>
      </w:r>
      <w:r w:rsidR="00484C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mluvím</w:t>
      </w:r>
    </w:p>
    <w:p w:rsidR="000C3DF5" w:rsidRDefault="000C3DF5" w:rsidP="000C3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DF5" w:rsidRDefault="000C3DF5" w:rsidP="000C3D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47B9" w:rsidRDefault="004F47B9" w:rsidP="000C3D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3DF5" w:rsidRDefault="000C3DF5" w:rsidP="000C3D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3DF5">
        <w:rPr>
          <w:rFonts w:ascii="Times New Roman" w:hAnsi="Times New Roman" w:cs="Times New Roman"/>
          <w:b/>
          <w:sz w:val="24"/>
          <w:szCs w:val="24"/>
        </w:rPr>
        <w:t>Základní principy metodiky Wattsenglish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C3DF5" w:rsidRDefault="000C3DF5" w:rsidP="000C3D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Schopnost porozumět</w:t>
      </w: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rozumí základním významům mateřského jazyka dávno před tím, než jsou schopné samostatného projevu. Ze stejného principu vychází i výuka cizí řeči v předškolním věku. Děti reagují na určitý podnět vyslovený v cizím jazyce, aniž by měly samy jakékoliv sdělení formulovat. Cizí řeč je poté osvojována stejně přirozeně jako mateřská, děti chápou smysl celých výroků. Lektoři Wattsenglish dále probouzí motivaci k porozumění mimikou, gestikulací, obrázky, loutkami apod.</w:t>
      </w:r>
    </w:p>
    <w:p w:rsidR="004F47B9" w:rsidRDefault="004F47B9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Využití her a pohybu</w:t>
      </w: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Využíváme prožitkové a kooperativní učení hrou a takové činnosti, které jsou založeny na přímých zážitcích dítěte, podporující dětskou zvídavost a potřebu objevovat. U dětí vzniká často největší motiv ke komunikaci právě při hře. Vhodné podmínky k výuce vytváříme tehdy, pokud jsou hry zábavné a vzrušující a pokud jsou navíc koncipovány tak, aby umožňovaly všem dětem vyniknout. Pohyb je důležitým prostředkem jak k neverbální komunikaci, tak k odreagování.</w:t>
      </w:r>
    </w:p>
    <w:p w:rsidR="004F47B9" w:rsidRDefault="004F47B9" w:rsidP="008F327F">
      <w:pPr>
        <w:tabs>
          <w:tab w:val="left" w:pos="2130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C3DF5" w:rsidRPr="000C3DF5" w:rsidRDefault="000C3DF5" w:rsidP="008F327F">
      <w:pPr>
        <w:tabs>
          <w:tab w:val="left" w:pos="2130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Nepřímé učení</w:t>
      </w:r>
      <w:r w:rsidR="008F32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sz w:val="24"/>
          <w:szCs w:val="24"/>
          <w:lang w:eastAsia="cs-CZ"/>
        </w:rPr>
        <w:t>Jazyk není pro děti oddělitelný od reality, kterou zažívají. Rády imitují hlasy z písniček a scének, napodobují postavy z příběhů a jejich způsob vyjadřování. Baví je pohádky, říkanky a hádanky, a tím i nové zvuky, které se v nich objevují. Tímto způsobem zapojují stejné oblasti rozumu, které používají k osvojení mateřského jazyka. Dochází k nepřímému, ale nejvíce efektivnímu učení.</w:t>
      </w:r>
    </w:p>
    <w:p w:rsidR="000C3DF5" w:rsidRDefault="000C3DF5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Rozvíjení představivosti</w:t>
      </w: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prožívají scénky a příběhy naplno. Učitelé napomáhají vytvářet pohádkové prostředí. Díky vyvinuté dětské fantazii umožňuje gradování příběhů v pohádkách nebo písničkách operovat s cizím jazykem jako s jejich mateřštinou.</w:t>
      </w:r>
    </w:p>
    <w:p w:rsidR="008F1CB0" w:rsidRDefault="008F1CB0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Aktivace všech smyslů</w:t>
      </w: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Mateřský jazyk si dítě osvojuje prostřednictvím více smyslové motivace, stejně tak přistupujeme v předškolním věku k předávání cizojazyčných dovedností. Při výuce jazyka navíc děti procvičují manipulační činnosti, konstruktivní a grafické činnosti, jsou využívány i smyslové a psychomotorické hry a hry hudební a hudebně pohybové.</w:t>
      </w:r>
    </w:p>
    <w:p w:rsidR="008F1CB0" w:rsidRDefault="008F1CB0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Střídání činností</w:t>
      </w: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se soustředí jen v rámci minut, proto je výuka Wattsenglish živá a prostoupená hrou a pohybem. Aktivity se střídají po pěti až deseti minutách, zařazují se podle potřeby hry podněcující aktivitu dětí i činnosti zklidňující. Uplatňují se často aktivity, které jsou dětem známé, zvyšuje se tak jejich pocit sebedůvěry a jistoty.</w:t>
      </w:r>
    </w:p>
    <w:p w:rsidR="008F1CB0" w:rsidRDefault="008F1CB0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Upevňování</w:t>
      </w: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Opakováním aktivit děti nacházejí potřebnou sebedůvěru. Je třeba si uvědomit, že proces vstřebávání jazyka před tím, než je dítě schopné jazyk vyprodukovat, může být dlouhodobý. Případný stres z mluvení odstraňuje sborové opakování písniček či říkanek nebo různé zábavné formy drilu.</w:t>
      </w:r>
    </w:p>
    <w:p w:rsidR="008F1CB0" w:rsidRDefault="008F1CB0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Individuální přístup</w:t>
      </w:r>
    </w:p>
    <w:p w:rsidR="000C3DF5" w:rsidRPr="000C3DF5" w:rsidRDefault="000C3DF5" w:rsidP="008F32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Učitelé </w:t>
      </w:r>
      <w:r w:rsidRPr="000C3D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Wattsenglish</w:t>
      </w:r>
      <w:r w:rsidRPr="000C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věnují v co největší možné míře individuální pozornost každému dítěti. Důležitou součástí procesu výuky je pochvala. Nečekáme s pochvalou na samostatný projev, dítě chválíme již za pokus nebo správnou (i motorickou) reakci.</w:t>
      </w:r>
    </w:p>
    <w:p w:rsidR="000C3DF5" w:rsidRPr="000C3DF5" w:rsidRDefault="000C3DF5" w:rsidP="000C3D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1CB0" w:rsidRDefault="008F1CB0" w:rsidP="00EA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C1D" w:rsidRDefault="00851495" w:rsidP="00EA23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Uplatňování těchto principů pomáhá současně rozvíjet osobnost dítěte, podporovat jeho tělesný vývoj, jeho osobní spokojenost a pohodu.</w:t>
      </w:r>
    </w:p>
    <w:p w:rsidR="00E53F08" w:rsidRDefault="00E53F08" w:rsidP="00484C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F08" w:rsidRDefault="00E53F08" w:rsidP="00484C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DF5" w:rsidRDefault="000C3DF5" w:rsidP="00E53F08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C3DF5" w:rsidRDefault="000C3DF5" w:rsidP="00E53F08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C3DF5" w:rsidRDefault="000C3DF5" w:rsidP="00E53F08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F1CB0" w:rsidRDefault="008F1CB0" w:rsidP="00E53F08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53F08" w:rsidRPr="00EA2308" w:rsidRDefault="00E53F08" w:rsidP="00E53F08">
      <w:pPr>
        <w:rPr>
          <w:rFonts w:ascii="Times New Roman" w:hAnsi="Times New Roman" w:cs="Times New Roman"/>
          <w:b/>
          <w:sz w:val="24"/>
          <w:szCs w:val="24"/>
        </w:rPr>
      </w:pPr>
      <w:r w:rsidRPr="00EA2308">
        <w:rPr>
          <w:rFonts w:ascii="Times New Roman" w:hAnsi="Times New Roman" w:cs="Times New Roman"/>
          <w:b/>
          <w:sz w:val="24"/>
          <w:szCs w:val="24"/>
          <w:lang w:val="en-US"/>
        </w:rPr>
        <w:t>Tematické plány na školní rok:</w:t>
      </w:r>
    </w:p>
    <w:p w:rsidR="00E53F08" w:rsidRPr="00EA2308" w:rsidRDefault="00E53F08" w:rsidP="00E53F08">
      <w:pPr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UNITS </w:t>
      </w:r>
    </w:p>
    <w:p w:rsidR="00EA2308" w:rsidRDefault="00E53F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:rsidR="00EA2308" w:rsidRDefault="00E53F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Hello, let‘ s start </w:t>
      </w:r>
    </w:p>
    <w:p w:rsidR="00EA2308" w:rsidRDefault="00E53F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Colours </w:t>
      </w:r>
    </w:p>
    <w:p w:rsidR="00EA2308" w:rsidRDefault="00E53F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>Home</w:t>
      </w:r>
    </w:p>
    <w:p w:rsidR="00EA2308" w:rsidRDefault="00EA23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Toy’s</w:t>
      </w:r>
    </w:p>
    <w:p w:rsidR="00EA2308" w:rsidRDefault="00E53F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Body </w:t>
      </w:r>
    </w:p>
    <w:p w:rsidR="00EA2308" w:rsidRDefault="00E53F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Food </w:t>
      </w:r>
    </w:p>
    <w:p w:rsidR="00EA2308" w:rsidRDefault="00E53F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Pets </w:t>
      </w:r>
    </w:p>
    <w:p w:rsidR="00EA2308" w:rsidRDefault="00E53F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Differences </w:t>
      </w:r>
    </w:p>
    <w:p w:rsidR="00EA2308" w:rsidRDefault="00E53F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Clothes </w:t>
      </w:r>
    </w:p>
    <w:p w:rsidR="00E53F08" w:rsidRPr="00EA2308" w:rsidRDefault="00E53F08" w:rsidP="00EA2308">
      <w:pPr>
        <w:pStyle w:val="Odstavecseseznamem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>Reviev + Halloween</w:t>
      </w:r>
      <w:r w:rsidR="00EA2308" w:rsidRPr="00EA2308">
        <w:rPr>
          <w:rFonts w:ascii="Times New Roman" w:hAnsi="Times New Roman" w:cs="Times New Roman"/>
          <w:sz w:val="24"/>
          <w:szCs w:val="24"/>
        </w:rPr>
        <w:t>,</w:t>
      </w:r>
      <w:r w:rsidR="008F1CB0">
        <w:rPr>
          <w:rFonts w:ascii="Times New Roman" w:hAnsi="Times New Roman" w:cs="Times New Roman"/>
          <w:sz w:val="24"/>
          <w:szCs w:val="24"/>
        </w:rPr>
        <w:t xml:space="preserve"> Christmas</w:t>
      </w:r>
      <w:r w:rsidR="00EA2308" w:rsidRPr="00EA2308">
        <w:rPr>
          <w:rFonts w:ascii="Times New Roman" w:hAnsi="Times New Roman" w:cs="Times New Roman"/>
          <w:sz w:val="24"/>
          <w:szCs w:val="24"/>
        </w:rPr>
        <w:t>,</w:t>
      </w:r>
      <w:r w:rsidR="008F1CB0">
        <w:rPr>
          <w:rFonts w:ascii="Times New Roman" w:hAnsi="Times New Roman" w:cs="Times New Roman"/>
          <w:sz w:val="24"/>
          <w:szCs w:val="24"/>
        </w:rPr>
        <w:t xml:space="preserve"> Easter</w:t>
      </w:r>
      <w:r w:rsidR="00EA2308" w:rsidRPr="00EA2308">
        <w:rPr>
          <w:rFonts w:ascii="Times New Roman" w:hAnsi="Times New Roman" w:cs="Times New Roman"/>
          <w:sz w:val="24"/>
          <w:szCs w:val="24"/>
        </w:rPr>
        <w:t>,</w:t>
      </w:r>
      <w:r w:rsidRPr="00EA2308">
        <w:rPr>
          <w:rFonts w:ascii="Times New Roman" w:hAnsi="Times New Roman" w:cs="Times New Roman"/>
          <w:sz w:val="24"/>
          <w:szCs w:val="24"/>
        </w:rPr>
        <w:t xml:space="preserve">Summer </w:t>
      </w:r>
    </w:p>
    <w:p w:rsidR="00E53F08" w:rsidRPr="00EA2308" w:rsidRDefault="00E53F08" w:rsidP="00E53F0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53F08" w:rsidRPr="00EA2308" w:rsidRDefault="00E53F08" w:rsidP="00E53F08">
      <w:pPr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THEMES 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September (Září) 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>Introduction  (seznámení)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Hello, let’s start (Ahoj, začínáme!) 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October (Říjen) 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Colours (Barvy) 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Halloween  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November (Listopad) 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>Home (Doma)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December (Prosinec) 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Toy’s (Hračky) 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Christmas (Vánoce) 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>January (Leden)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Body (Tělo) 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February (Únor) 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>Food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March (Březen) 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>Pets (Mazlíčci)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Easter (Velikonoce) 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>April (Duben)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Differences (Rozdíly) 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>May (Květen)</w:t>
      </w:r>
    </w:p>
    <w:p w:rsidR="00E53F08" w:rsidRPr="00EA2308" w:rsidRDefault="005A11B6" w:rsidP="00E53F08">
      <w:pPr>
        <w:pStyle w:val="Odstavecseseznamem"/>
        <w:numPr>
          <w:ilvl w:val="1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Clothes (Oblečení</w:t>
      </w:r>
      <w:r w:rsidR="00E53F08" w:rsidRPr="00EA2308">
        <w:rPr>
          <w:rFonts w:ascii="Times New Roman" w:hAnsi="Times New Roman" w:cs="Times New Roman"/>
          <w:sz w:val="24"/>
          <w:szCs w:val="24"/>
        </w:rPr>
        <w:t>)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June (Červen) </w:t>
      </w:r>
    </w:p>
    <w:p w:rsidR="00E53F08" w:rsidRPr="00EA2308" w:rsidRDefault="00E53F08" w:rsidP="00E53F08">
      <w:pPr>
        <w:pStyle w:val="Odstavecseseznamem"/>
        <w:numPr>
          <w:ilvl w:val="1"/>
          <w:numId w:val="13"/>
        </w:numPr>
        <w:suppressAutoHyphens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Reviev (Opakování) </w:t>
      </w:r>
    </w:p>
    <w:p w:rsidR="00E53F08" w:rsidRPr="00EA2308" w:rsidRDefault="00E53F08" w:rsidP="00E53F08">
      <w:pPr>
        <w:pStyle w:val="Odstavecseseznamem"/>
        <w:numPr>
          <w:ilvl w:val="0"/>
          <w:numId w:val="13"/>
        </w:numPr>
        <w:suppressAutoHyphens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 July + August (Červenec + Srpen) </w:t>
      </w:r>
    </w:p>
    <w:p w:rsidR="00521805" w:rsidRPr="00EA2308" w:rsidRDefault="00E53F08" w:rsidP="00521805">
      <w:pPr>
        <w:pStyle w:val="Odstavecseseznamem"/>
        <w:numPr>
          <w:ilvl w:val="1"/>
          <w:numId w:val="13"/>
        </w:numPr>
        <w:suppressAutoHyphens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A2308">
        <w:rPr>
          <w:rFonts w:ascii="Times New Roman" w:hAnsi="Times New Roman" w:cs="Times New Roman"/>
          <w:sz w:val="24"/>
          <w:szCs w:val="24"/>
        </w:rPr>
        <w:t xml:space="preserve">Summer </w:t>
      </w:r>
    </w:p>
    <w:p w:rsidR="00521805" w:rsidRPr="00EA2308" w:rsidRDefault="00521805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21805" w:rsidRDefault="00521805" w:rsidP="00521805">
      <w:pPr>
        <w:spacing w:after="0"/>
        <w:contextualSpacing/>
      </w:pPr>
    </w:p>
    <w:p w:rsidR="008F1CB0" w:rsidRDefault="008F1CB0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21805" w:rsidRDefault="00521805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21805">
        <w:rPr>
          <w:rFonts w:ascii="Times New Roman" w:hAnsi="Times New Roman" w:cs="Times New Roman"/>
          <w:sz w:val="24"/>
          <w:szCs w:val="24"/>
        </w:rPr>
        <w:t>Projekt jazykového vzdělávání nemusí být plně oddělen od hlavní vzdělávací nabídky. Při realizaci jazykového vzdělávání bude ve vhodných případech doplňována hlavní vzdělávací nabídka vlastního ŠVP o aktivity nebo činnosti, při kterých se využívá jiná řeč. Půjde zejména o situace, ve kterých bude moci pedagog využít vhodně zpracovaná témata nebo podtémata z materiálů využívaných pro jazykové vzdělávání dětí.</w:t>
      </w:r>
    </w:p>
    <w:p w:rsidR="00C21594" w:rsidRDefault="00C21594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21594" w:rsidRDefault="00C21594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21594" w:rsidRDefault="00C21594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21594" w:rsidRDefault="00C21594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21594" w:rsidRDefault="00C21594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21594" w:rsidRDefault="00C21594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Orlové dne </w:t>
      </w:r>
      <w:r w:rsidR="008E319F">
        <w:rPr>
          <w:rFonts w:ascii="Times New Roman" w:hAnsi="Times New Roman" w:cs="Times New Roman"/>
          <w:sz w:val="24"/>
          <w:szCs w:val="24"/>
        </w:rPr>
        <w:t>1. 9. 2016</w:t>
      </w:r>
      <w:bookmarkStart w:id="0" w:name="_GoBack"/>
      <w:bookmarkEnd w:id="0"/>
    </w:p>
    <w:p w:rsidR="00C21594" w:rsidRDefault="00C21594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21594" w:rsidRDefault="00C21594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21594" w:rsidRDefault="00C21594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Zpracovala: </w:t>
      </w:r>
      <w:r>
        <w:rPr>
          <w:rFonts w:ascii="Times New Roman" w:hAnsi="Times New Roman" w:cs="Times New Roman"/>
          <w:sz w:val="24"/>
          <w:szCs w:val="24"/>
        </w:rPr>
        <w:tab/>
        <w:t>Mgr. Jana Valošková</w:t>
      </w:r>
    </w:p>
    <w:p w:rsidR="00C21594" w:rsidRPr="00521805" w:rsidRDefault="00C21594" w:rsidP="0052180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ředitelka MŠ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3F08" w:rsidRDefault="00E53F08" w:rsidP="00E53F08">
      <w:pPr>
        <w:spacing w:after="0"/>
      </w:pPr>
    </w:p>
    <w:p w:rsidR="00E53F08" w:rsidRDefault="00E53F08" w:rsidP="00E53F08">
      <w:pPr>
        <w:spacing w:after="0"/>
      </w:pPr>
    </w:p>
    <w:p w:rsidR="00E53F08" w:rsidRDefault="00E53F08" w:rsidP="00E53F08">
      <w:pPr>
        <w:spacing w:after="0"/>
      </w:pPr>
    </w:p>
    <w:p w:rsidR="00E53F08" w:rsidRDefault="00E53F08" w:rsidP="00E53F08">
      <w:r>
        <w:br w:type="page"/>
      </w:r>
    </w:p>
    <w:sectPr w:rsidR="00E53F08" w:rsidSect="00EA230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052"/>
    <w:multiLevelType w:val="hybridMultilevel"/>
    <w:tmpl w:val="C3402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9B2"/>
    <w:multiLevelType w:val="hybridMultilevel"/>
    <w:tmpl w:val="A5227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D7B7A"/>
    <w:multiLevelType w:val="multilevel"/>
    <w:tmpl w:val="762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D42C1"/>
    <w:multiLevelType w:val="hybridMultilevel"/>
    <w:tmpl w:val="337200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FE5F01"/>
    <w:multiLevelType w:val="hybridMultilevel"/>
    <w:tmpl w:val="F984F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36961"/>
    <w:multiLevelType w:val="multilevel"/>
    <w:tmpl w:val="D24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3096A"/>
    <w:multiLevelType w:val="hybridMultilevel"/>
    <w:tmpl w:val="D44AB03E"/>
    <w:lvl w:ilvl="0" w:tplc="649AC4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2600C"/>
    <w:multiLevelType w:val="hybridMultilevel"/>
    <w:tmpl w:val="0ACA3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906CF"/>
    <w:multiLevelType w:val="hybridMultilevel"/>
    <w:tmpl w:val="AF223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53028"/>
    <w:multiLevelType w:val="hybridMultilevel"/>
    <w:tmpl w:val="B47C6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6747A"/>
    <w:multiLevelType w:val="hybridMultilevel"/>
    <w:tmpl w:val="53E84EDA"/>
    <w:lvl w:ilvl="0" w:tplc="0405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934CC"/>
    <w:multiLevelType w:val="hybridMultilevel"/>
    <w:tmpl w:val="5A1E9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16F0B"/>
    <w:multiLevelType w:val="hybridMultilevel"/>
    <w:tmpl w:val="A4060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07F87"/>
    <w:multiLevelType w:val="hybridMultilevel"/>
    <w:tmpl w:val="62409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37765C7"/>
    <w:multiLevelType w:val="hybridMultilevel"/>
    <w:tmpl w:val="C3402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F12C5"/>
    <w:multiLevelType w:val="multilevel"/>
    <w:tmpl w:val="7BD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43248F"/>
    <w:multiLevelType w:val="hybridMultilevel"/>
    <w:tmpl w:val="5246B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7"/>
  </w:num>
  <w:num w:numId="5">
    <w:abstractNumId w:val="13"/>
  </w:num>
  <w:num w:numId="6">
    <w:abstractNumId w:val="8"/>
  </w:num>
  <w:num w:numId="7">
    <w:abstractNumId w:val="4"/>
  </w:num>
  <w:num w:numId="8">
    <w:abstractNumId w:val="0"/>
  </w:num>
  <w:num w:numId="9">
    <w:abstractNumId w:val="11"/>
  </w:num>
  <w:num w:numId="10">
    <w:abstractNumId w:val="14"/>
  </w:num>
  <w:num w:numId="11">
    <w:abstractNumId w:val="10"/>
  </w:num>
  <w:num w:numId="12">
    <w:abstractNumId w:val="6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19D4"/>
    <w:rsid w:val="0008547A"/>
    <w:rsid w:val="000B2159"/>
    <w:rsid w:val="000C3DF5"/>
    <w:rsid w:val="00132CB3"/>
    <w:rsid w:val="001978E5"/>
    <w:rsid w:val="002D08F9"/>
    <w:rsid w:val="002E09D5"/>
    <w:rsid w:val="00310119"/>
    <w:rsid w:val="00372DAB"/>
    <w:rsid w:val="00484C1D"/>
    <w:rsid w:val="004F47B9"/>
    <w:rsid w:val="00521805"/>
    <w:rsid w:val="00555D41"/>
    <w:rsid w:val="005A11B6"/>
    <w:rsid w:val="00607A86"/>
    <w:rsid w:val="00715926"/>
    <w:rsid w:val="007302C4"/>
    <w:rsid w:val="00851495"/>
    <w:rsid w:val="008D3C98"/>
    <w:rsid w:val="008E319F"/>
    <w:rsid w:val="008F1CB0"/>
    <w:rsid w:val="008F327F"/>
    <w:rsid w:val="009632C4"/>
    <w:rsid w:val="00992331"/>
    <w:rsid w:val="009A20B7"/>
    <w:rsid w:val="00AA1DCE"/>
    <w:rsid w:val="00AC768E"/>
    <w:rsid w:val="00AE0F39"/>
    <w:rsid w:val="00B11DDE"/>
    <w:rsid w:val="00B6578D"/>
    <w:rsid w:val="00BC5DC7"/>
    <w:rsid w:val="00C21594"/>
    <w:rsid w:val="00CE6B7F"/>
    <w:rsid w:val="00CF65C5"/>
    <w:rsid w:val="00D23528"/>
    <w:rsid w:val="00D720E1"/>
    <w:rsid w:val="00D769E4"/>
    <w:rsid w:val="00D82DA6"/>
    <w:rsid w:val="00D85C9D"/>
    <w:rsid w:val="00E53F08"/>
    <w:rsid w:val="00E63824"/>
    <w:rsid w:val="00E753EE"/>
    <w:rsid w:val="00E93648"/>
    <w:rsid w:val="00EA2308"/>
    <w:rsid w:val="00EA3E2C"/>
    <w:rsid w:val="00EC1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DC7"/>
  </w:style>
  <w:style w:type="paragraph" w:styleId="Nadpis2">
    <w:name w:val="heading 2"/>
    <w:basedOn w:val="Normln"/>
    <w:link w:val="Nadpis2Char"/>
    <w:uiPriority w:val="9"/>
    <w:qFormat/>
    <w:rsid w:val="000C3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EC19D4"/>
  </w:style>
  <w:style w:type="paragraph" w:styleId="Odstavecseseznamem">
    <w:name w:val="List Paragraph"/>
    <w:basedOn w:val="Normln"/>
    <w:uiPriority w:val="34"/>
    <w:qFormat/>
    <w:rsid w:val="00EC19D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zh-CN"/>
    </w:rPr>
  </w:style>
  <w:style w:type="character" w:styleId="Siln">
    <w:name w:val="Strong"/>
    <w:basedOn w:val="Standardnpsmoodstavce"/>
    <w:uiPriority w:val="22"/>
    <w:qFormat/>
    <w:rsid w:val="00EC19D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C19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DC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0C3D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ep.cz/" TargetMode="External"/><Relationship Id="rId5" Type="http://schemas.openxmlformats.org/officeDocument/2006/relationships/hyperlink" Target="http://www.wowenglish.cz/cze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1718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Acer</cp:lastModifiedBy>
  <cp:revision>2</cp:revision>
  <cp:lastPrinted>2016-10-19T11:41:00Z</cp:lastPrinted>
  <dcterms:created xsi:type="dcterms:W3CDTF">2018-10-26T09:05:00Z</dcterms:created>
  <dcterms:modified xsi:type="dcterms:W3CDTF">2018-10-26T09:05:00Z</dcterms:modified>
</cp:coreProperties>
</file>