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4DA" w:rsidRPr="009922E6" w:rsidRDefault="00A924DA" w:rsidP="00A924DA">
      <w:pPr>
        <w:jc w:val="center"/>
        <w:rPr>
          <w:b/>
          <w:bCs/>
          <w:sz w:val="28"/>
          <w:szCs w:val="28"/>
        </w:rPr>
      </w:pPr>
      <w:r w:rsidRPr="009922E6">
        <w:rPr>
          <w:b/>
          <w:bCs/>
          <w:sz w:val="28"/>
          <w:szCs w:val="28"/>
        </w:rPr>
        <w:t>Výroční zpráva o činnosti Základní školy a Mateřské školy Tavíkovice, okres Znojmo, příspěvkové organizace</w:t>
      </w:r>
    </w:p>
    <w:p w:rsidR="00A924DA" w:rsidRPr="009922E6" w:rsidRDefault="00A924DA" w:rsidP="00A924DA">
      <w:pPr>
        <w:jc w:val="center"/>
        <w:rPr>
          <w:b/>
          <w:bCs/>
          <w:sz w:val="28"/>
          <w:szCs w:val="28"/>
        </w:rPr>
      </w:pPr>
      <w:r w:rsidRPr="009922E6">
        <w:rPr>
          <w:b/>
          <w:bCs/>
          <w:sz w:val="28"/>
          <w:szCs w:val="28"/>
        </w:rPr>
        <w:t>za školní rok 202</w:t>
      </w:r>
      <w:r w:rsidR="00420789">
        <w:rPr>
          <w:b/>
          <w:bCs/>
          <w:sz w:val="28"/>
          <w:szCs w:val="28"/>
        </w:rPr>
        <w:t>2</w:t>
      </w:r>
      <w:r w:rsidRPr="009922E6">
        <w:rPr>
          <w:b/>
          <w:bCs/>
          <w:sz w:val="28"/>
          <w:szCs w:val="28"/>
        </w:rPr>
        <w:t>/202</w:t>
      </w:r>
      <w:r w:rsidR="00420789">
        <w:rPr>
          <w:b/>
          <w:bCs/>
          <w:sz w:val="28"/>
          <w:szCs w:val="28"/>
        </w:rPr>
        <w:t>3</w:t>
      </w:r>
    </w:p>
    <w:p w:rsidR="00A924DA" w:rsidRPr="009922E6" w:rsidRDefault="00A924DA" w:rsidP="00A924DA">
      <w:pPr>
        <w:jc w:val="center"/>
        <w:rPr>
          <w:sz w:val="28"/>
          <w:szCs w:val="28"/>
        </w:rPr>
      </w:pPr>
    </w:p>
    <w:p w:rsidR="00A924DA" w:rsidRPr="009922E6" w:rsidRDefault="00A924DA" w:rsidP="00A924DA">
      <w:pPr>
        <w:jc w:val="center"/>
      </w:pPr>
    </w:p>
    <w:p w:rsidR="00A924DA" w:rsidRPr="009922E6" w:rsidRDefault="00A924DA" w:rsidP="00A924DA">
      <w:pPr>
        <w:pStyle w:val="Nadpis2"/>
        <w:jc w:val="center"/>
        <w:rPr>
          <w:rFonts w:ascii="Times New Roman" w:hAnsi="Times New Roman" w:cs="Times New Roman"/>
          <w:sz w:val="24"/>
          <w:szCs w:val="24"/>
        </w:rPr>
      </w:pPr>
      <w:r w:rsidRPr="009922E6">
        <w:rPr>
          <w:rFonts w:ascii="Times New Roman" w:hAnsi="Times New Roman" w:cs="Times New Roman"/>
          <w:sz w:val="24"/>
          <w:szCs w:val="24"/>
        </w:rPr>
        <w:t>Část I.</w:t>
      </w:r>
    </w:p>
    <w:p w:rsidR="00A924DA" w:rsidRPr="009922E6" w:rsidRDefault="00A924DA" w:rsidP="00A924DA">
      <w:pPr>
        <w:pStyle w:val="Nadpis3"/>
        <w:rPr>
          <w:sz w:val="24"/>
          <w:szCs w:val="24"/>
        </w:rPr>
      </w:pPr>
      <w:r w:rsidRPr="009922E6">
        <w:rPr>
          <w:sz w:val="24"/>
          <w:szCs w:val="24"/>
        </w:rPr>
        <w:t>Základní údaje o škole</w:t>
      </w:r>
    </w:p>
    <w:p w:rsidR="00A924DA" w:rsidRPr="009922E6" w:rsidRDefault="00A924DA" w:rsidP="00A924DA">
      <w:r w:rsidRPr="009922E6">
        <w:t xml:space="preserve">Název právnické osoby vykonávající činnost školy (dále jen škola) dle platného rozhodnutí: </w:t>
      </w:r>
    </w:p>
    <w:p w:rsidR="00A924DA" w:rsidRPr="009922E6" w:rsidRDefault="00A924DA" w:rsidP="00A924DA">
      <w:pPr>
        <w:rPr>
          <w:b/>
          <w:bCs/>
        </w:rPr>
      </w:pPr>
      <w:r w:rsidRPr="009922E6">
        <w:rPr>
          <w:b/>
          <w:bCs/>
        </w:rPr>
        <w:t>Základní škola a Mateřská škola Tavíkovice, okres Znojmo, příspěvková organizace</w:t>
      </w:r>
    </w:p>
    <w:p w:rsidR="00A924DA" w:rsidRPr="009922E6" w:rsidRDefault="00A924DA" w:rsidP="00A924DA">
      <w:pPr>
        <w:rPr>
          <w:b/>
          <w:bCs/>
        </w:rPr>
      </w:pPr>
      <w:r w:rsidRPr="009922E6">
        <w:rPr>
          <w:bCs/>
        </w:rPr>
        <w:t xml:space="preserve">Sídlo: </w:t>
      </w:r>
      <w:r w:rsidRPr="009922E6">
        <w:rPr>
          <w:b/>
          <w:bCs/>
        </w:rPr>
        <w:t>Tavíkovice 62, 671 40</w:t>
      </w:r>
    </w:p>
    <w:p w:rsidR="00A924DA" w:rsidRPr="009922E6" w:rsidRDefault="00A924DA" w:rsidP="00A924DA">
      <w:pPr>
        <w:rPr>
          <w:b/>
          <w:bCs/>
        </w:rPr>
      </w:pPr>
      <w:r w:rsidRPr="009922E6">
        <w:t xml:space="preserve">Zřizovatel školy: </w:t>
      </w:r>
      <w:r w:rsidRPr="009922E6">
        <w:tab/>
      </w:r>
      <w:r w:rsidRPr="009922E6">
        <w:tab/>
      </w:r>
      <w:r w:rsidRPr="009922E6">
        <w:rPr>
          <w:b/>
          <w:bCs/>
        </w:rPr>
        <w:t>Obec Tavíkovice</w:t>
      </w:r>
    </w:p>
    <w:p w:rsidR="00A924DA" w:rsidRPr="009922E6" w:rsidRDefault="00A924DA" w:rsidP="00A924DA">
      <w:pPr>
        <w:rPr>
          <w:b/>
          <w:bCs/>
        </w:rPr>
      </w:pPr>
      <w:r w:rsidRPr="009922E6">
        <w:t>Ředitel</w:t>
      </w:r>
      <w:r>
        <w:t>ka</w:t>
      </w:r>
      <w:r w:rsidRPr="009922E6">
        <w:t xml:space="preserve"> školy: </w:t>
      </w:r>
      <w:r w:rsidRPr="009922E6">
        <w:tab/>
      </w:r>
      <w:r w:rsidRPr="009922E6">
        <w:tab/>
      </w:r>
      <w:r w:rsidRPr="009922E6">
        <w:tab/>
      </w:r>
      <w:r w:rsidRPr="009922E6">
        <w:rPr>
          <w:b/>
          <w:bCs/>
        </w:rPr>
        <w:t>Mgr. Marie Francová</w:t>
      </w:r>
    </w:p>
    <w:p w:rsidR="00A924DA" w:rsidRPr="009922E6" w:rsidRDefault="00A924DA" w:rsidP="00A924DA">
      <w:pPr>
        <w:rPr>
          <w:bCs/>
        </w:rPr>
      </w:pPr>
    </w:p>
    <w:p w:rsidR="00A924DA" w:rsidRPr="009922E6" w:rsidRDefault="00A924DA" w:rsidP="00A924DA">
      <w:r w:rsidRPr="009922E6">
        <w:t>Všechny druhy a typy škol a školských zařízení:</w:t>
      </w:r>
    </w:p>
    <w:p w:rsidR="00A924DA" w:rsidRPr="009922E6" w:rsidRDefault="00A924DA" w:rsidP="00A924DA">
      <w:pPr>
        <w:ind w:left="340"/>
        <w:rPr>
          <w:b/>
          <w:bCs/>
        </w:rPr>
      </w:pPr>
      <w:r w:rsidRPr="009922E6">
        <w:tab/>
      </w:r>
      <w:r w:rsidRPr="009922E6">
        <w:tab/>
      </w:r>
      <w:r w:rsidRPr="009922E6">
        <w:tab/>
      </w:r>
      <w:r w:rsidRPr="009922E6">
        <w:tab/>
      </w:r>
      <w:r w:rsidRPr="009922E6">
        <w:tab/>
      </w:r>
      <w:r w:rsidRPr="009922E6">
        <w:rPr>
          <w:b/>
          <w:bCs/>
        </w:rPr>
        <w:tab/>
        <w:t>mateřská škola</w:t>
      </w:r>
    </w:p>
    <w:p w:rsidR="00A924DA" w:rsidRPr="009922E6" w:rsidRDefault="00A924DA" w:rsidP="00A924DA">
      <w:pPr>
        <w:ind w:left="340"/>
        <w:rPr>
          <w:b/>
          <w:bCs/>
        </w:rPr>
      </w:pPr>
      <w:r w:rsidRPr="009922E6">
        <w:rPr>
          <w:b/>
          <w:bCs/>
        </w:rPr>
        <w:tab/>
      </w:r>
      <w:r w:rsidRPr="009922E6">
        <w:rPr>
          <w:b/>
          <w:bCs/>
        </w:rPr>
        <w:tab/>
      </w:r>
      <w:r w:rsidRPr="009922E6">
        <w:rPr>
          <w:b/>
          <w:bCs/>
        </w:rPr>
        <w:tab/>
      </w:r>
      <w:r w:rsidRPr="009922E6">
        <w:rPr>
          <w:b/>
          <w:bCs/>
        </w:rPr>
        <w:tab/>
      </w:r>
      <w:r w:rsidRPr="009922E6">
        <w:rPr>
          <w:b/>
          <w:bCs/>
        </w:rPr>
        <w:tab/>
      </w:r>
      <w:r w:rsidRPr="009922E6">
        <w:rPr>
          <w:b/>
          <w:bCs/>
        </w:rPr>
        <w:tab/>
        <w:t>základní škola</w:t>
      </w:r>
    </w:p>
    <w:p w:rsidR="00A924DA" w:rsidRPr="009922E6" w:rsidRDefault="00A924DA" w:rsidP="00A924DA">
      <w:pPr>
        <w:ind w:left="340"/>
        <w:rPr>
          <w:b/>
          <w:bCs/>
        </w:rPr>
      </w:pPr>
      <w:r w:rsidRPr="009922E6">
        <w:rPr>
          <w:b/>
          <w:bCs/>
        </w:rPr>
        <w:tab/>
      </w:r>
      <w:r w:rsidRPr="009922E6">
        <w:rPr>
          <w:b/>
          <w:bCs/>
        </w:rPr>
        <w:tab/>
      </w:r>
      <w:r w:rsidRPr="009922E6">
        <w:rPr>
          <w:b/>
          <w:bCs/>
        </w:rPr>
        <w:tab/>
      </w:r>
      <w:r w:rsidRPr="009922E6">
        <w:rPr>
          <w:b/>
          <w:bCs/>
        </w:rPr>
        <w:tab/>
      </w:r>
      <w:r w:rsidRPr="009922E6">
        <w:rPr>
          <w:b/>
          <w:bCs/>
        </w:rPr>
        <w:tab/>
      </w:r>
      <w:r w:rsidRPr="009922E6">
        <w:rPr>
          <w:b/>
          <w:bCs/>
        </w:rPr>
        <w:tab/>
        <w:t>školní družina</w:t>
      </w:r>
    </w:p>
    <w:p w:rsidR="00A924DA" w:rsidRPr="009922E6" w:rsidRDefault="00A924DA" w:rsidP="00A924DA">
      <w:pPr>
        <w:ind w:left="340"/>
        <w:rPr>
          <w:b/>
          <w:bCs/>
        </w:rPr>
      </w:pPr>
      <w:r w:rsidRPr="009922E6">
        <w:rPr>
          <w:b/>
          <w:bCs/>
        </w:rPr>
        <w:tab/>
      </w:r>
      <w:r w:rsidRPr="009922E6">
        <w:rPr>
          <w:b/>
          <w:bCs/>
        </w:rPr>
        <w:tab/>
      </w:r>
      <w:r w:rsidRPr="009922E6">
        <w:rPr>
          <w:b/>
          <w:bCs/>
        </w:rPr>
        <w:tab/>
      </w:r>
      <w:r w:rsidRPr="009922E6">
        <w:rPr>
          <w:b/>
          <w:bCs/>
        </w:rPr>
        <w:tab/>
      </w:r>
      <w:r w:rsidRPr="009922E6">
        <w:rPr>
          <w:b/>
          <w:bCs/>
        </w:rPr>
        <w:tab/>
      </w:r>
      <w:r w:rsidRPr="009922E6">
        <w:rPr>
          <w:b/>
          <w:bCs/>
        </w:rPr>
        <w:tab/>
        <w:t>školní jídelna - výdejna</w:t>
      </w:r>
    </w:p>
    <w:p w:rsidR="00A924DA" w:rsidRPr="009922E6" w:rsidRDefault="00A924DA" w:rsidP="00A924DA">
      <w:r w:rsidRPr="009922E6">
        <w:t>Kontakt:</w:t>
      </w:r>
    </w:p>
    <w:p w:rsidR="00A924DA" w:rsidRPr="009922E6" w:rsidRDefault="00A924DA" w:rsidP="00A924DA">
      <w:pPr>
        <w:ind w:left="340"/>
        <w:rPr>
          <w:b/>
          <w:bCs/>
        </w:rPr>
      </w:pPr>
      <w:r w:rsidRPr="009922E6">
        <w:tab/>
      </w:r>
      <w:r w:rsidRPr="009922E6">
        <w:rPr>
          <w:bCs/>
        </w:rPr>
        <w:t>tel.:</w:t>
      </w:r>
      <w:r w:rsidRPr="009922E6">
        <w:rPr>
          <w:b/>
          <w:bCs/>
        </w:rPr>
        <w:tab/>
      </w:r>
      <w:r w:rsidRPr="009922E6">
        <w:rPr>
          <w:b/>
          <w:bCs/>
        </w:rPr>
        <w:tab/>
      </w:r>
      <w:r w:rsidRPr="009922E6">
        <w:rPr>
          <w:b/>
          <w:bCs/>
        </w:rPr>
        <w:tab/>
      </w:r>
      <w:r w:rsidRPr="009922E6">
        <w:rPr>
          <w:b/>
          <w:bCs/>
        </w:rPr>
        <w:tab/>
      </w:r>
      <w:r w:rsidRPr="009922E6">
        <w:rPr>
          <w:b/>
          <w:bCs/>
        </w:rPr>
        <w:tab/>
        <w:t>515 339 214</w:t>
      </w:r>
    </w:p>
    <w:p w:rsidR="00A924DA" w:rsidRPr="009922E6" w:rsidRDefault="00A924DA" w:rsidP="00A924DA">
      <w:pPr>
        <w:ind w:left="340"/>
        <w:rPr>
          <w:b/>
          <w:bCs/>
        </w:rPr>
      </w:pPr>
      <w:r w:rsidRPr="009922E6">
        <w:rPr>
          <w:b/>
          <w:bCs/>
        </w:rPr>
        <w:tab/>
      </w:r>
      <w:r w:rsidRPr="009922E6">
        <w:rPr>
          <w:bCs/>
        </w:rPr>
        <w:t>e-mail:</w:t>
      </w:r>
      <w:r w:rsidRPr="009922E6">
        <w:rPr>
          <w:b/>
          <w:bCs/>
        </w:rPr>
        <w:tab/>
      </w:r>
      <w:r w:rsidRPr="009922E6">
        <w:rPr>
          <w:b/>
          <w:bCs/>
        </w:rPr>
        <w:tab/>
      </w:r>
      <w:r w:rsidRPr="009922E6">
        <w:rPr>
          <w:b/>
          <w:bCs/>
        </w:rPr>
        <w:tab/>
      </w:r>
      <w:r w:rsidRPr="009922E6">
        <w:rPr>
          <w:b/>
          <w:bCs/>
        </w:rPr>
        <w:tab/>
      </w:r>
      <w:r w:rsidR="00296200">
        <w:rPr>
          <w:b/>
          <w:bCs/>
        </w:rPr>
        <w:t xml:space="preserve">           </w:t>
      </w:r>
      <w:r w:rsidRPr="009922E6">
        <w:rPr>
          <w:b/>
          <w:bCs/>
        </w:rPr>
        <w:t>zstavikovice@volny.cz</w:t>
      </w:r>
    </w:p>
    <w:p w:rsidR="00A924DA" w:rsidRPr="009922E6" w:rsidRDefault="00A924DA" w:rsidP="00A924DA">
      <w:pPr>
        <w:ind w:left="340"/>
        <w:rPr>
          <w:bCs/>
        </w:rPr>
      </w:pPr>
      <w:r w:rsidRPr="009922E6">
        <w:rPr>
          <w:b/>
          <w:bCs/>
        </w:rPr>
        <w:tab/>
      </w:r>
      <w:r w:rsidRPr="009922E6">
        <w:rPr>
          <w:bCs/>
        </w:rPr>
        <w:t xml:space="preserve">datová schránka: </w:t>
      </w:r>
      <w:r w:rsidRPr="009922E6">
        <w:rPr>
          <w:bCs/>
        </w:rPr>
        <w:tab/>
      </w:r>
      <w:r w:rsidRPr="009922E6">
        <w:rPr>
          <w:bCs/>
        </w:rPr>
        <w:tab/>
      </w:r>
      <w:r w:rsidRPr="009922E6">
        <w:rPr>
          <w:bCs/>
        </w:rPr>
        <w:tab/>
      </w:r>
      <w:r w:rsidRPr="009922E6">
        <w:rPr>
          <w:b/>
          <w:bCs/>
        </w:rPr>
        <w:t>e53mick</w:t>
      </w:r>
    </w:p>
    <w:p w:rsidR="00A924DA" w:rsidRPr="009922E6" w:rsidRDefault="00A924DA" w:rsidP="00A924DA">
      <w:pPr>
        <w:ind w:left="340"/>
        <w:rPr>
          <w:b/>
          <w:bCs/>
        </w:rPr>
      </w:pPr>
      <w:r w:rsidRPr="009922E6">
        <w:rPr>
          <w:b/>
          <w:bCs/>
        </w:rPr>
        <w:tab/>
      </w:r>
      <w:r w:rsidRPr="009922E6">
        <w:rPr>
          <w:bCs/>
        </w:rPr>
        <w:t>webové stránky:</w:t>
      </w:r>
      <w:r w:rsidRPr="009922E6">
        <w:rPr>
          <w:b/>
          <w:bCs/>
        </w:rPr>
        <w:tab/>
      </w:r>
      <w:r w:rsidRPr="009922E6">
        <w:rPr>
          <w:b/>
          <w:bCs/>
        </w:rPr>
        <w:tab/>
      </w:r>
      <w:r w:rsidRPr="009922E6">
        <w:rPr>
          <w:b/>
          <w:bCs/>
        </w:rPr>
        <w:tab/>
        <w:t>http://www.zstavikovice.cz</w:t>
      </w:r>
    </w:p>
    <w:p w:rsidR="00A924DA" w:rsidRPr="009922E6" w:rsidRDefault="00A924DA" w:rsidP="00A924DA">
      <w:pPr>
        <w:ind w:left="540" w:firstLine="1080"/>
        <w:jc w:val="both"/>
        <w:rPr>
          <w:b/>
          <w:color w:val="808080"/>
        </w:rPr>
      </w:pPr>
    </w:p>
    <w:p w:rsidR="00A924DA" w:rsidRPr="009922E6" w:rsidRDefault="00A924DA" w:rsidP="00A924DA">
      <w:pPr>
        <w:ind w:left="540" w:firstLine="1080"/>
        <w:jc w:val="center"/>
        <w:rPr>
          <w:b/>
          <w:color w:val="808080"/>
        </w:rPr>
      </w:pPr>
    </w:p>
    <w:p w:rsidR="00A924DA" w:rsidRPr="009922E6" w:rsidRDefault="00A924DA" w:rsidP="00A924DA">
      <w:pPr>
        <w:pStyle w:val="Textpoznpodarou"/>
        <w:rPr>
          <w:b/>
          <w:bCs/>
          <w:sz w:val="24"/>
          <w:szCs w:val="24"/>
        </w:rPr>
      </w:pPr>
      <w:r w:rsidRPr="009922E6">
        <w:rPr>
          <w:b/>
          <w:bCs/>
          <w:sz w:val="24"/>
          <w:szCs w:val="24"/>
        </w:rPr>
        <w:t>Základní škola je malotřídní škola</w:t>
      </w:r>
    </w:p>
    <w:tbl>
      <w:tblPr>
        <w:tblW w:w="80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1418"/>
        <w:gridCol w:w="1418"/>
        <w:gridCol w:w="1418"/>
        <w:gridCol w:w="1844"/>
      </w:tblGrid>
      <w:tr w:rsidR="00A924DA" w:rsidRPr="009922E6" w:rsidTr="00551899">
        <w:trPr>
          <w:cantSplit/>
          <w:trHeight w:val="522"/>
        </w:trPr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924DA" w:rsidRPr="009922E6" w:rsidRDefault="00A924DA" w:rsidP="00551899">
            <w:pPr>
              <w:jc w:val="center"/>
            </w:pPr>
            <w:r w:rsidRPr="009922E6">
              <w:t xml:space="preserve">Školní rok </w:t>
            </w:r>
          </w:p>
          <w:p w:rsidR="00A924DA" w:rsidRPr="009922E6" w:rsidRDefault="00296200" w:rsidP="00551899">
            <w:pPr>
              <w:jc w:val="center"/>
            </w:pPr>
            <w:r>
              <w:t>2022</w:t>
            </w:r>
            <w:r w:rsidR="00A924DA" w:rsidRPr="009922E6">
              <w:t>/202</w:t>
            </w:r>
            <w: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924DA" w:rsidRPr="009922E6" w:rsidRDefault="00A924DA" w:rsidP="00551899">
            <w:pPr>
              <w:jc w:val="center"/>
            </w:pPr>
            <w:r w:rsidRPr="009922E6">
              <w:t>Počet tříd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924DA" w:rsidRPr="009922E6" w:rsidRDefault="00A924DA" w:rsidP="00551899">
            <w:pPr>
              <w:ind w:left="340" w:hanging="340"/>
              <w:jc w:val="center"/>
            </w:pPr>
            <w:r w:rsidRPr="009922E6">
              <w:t>Počet ročníků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924DA" w:rsidRPr="009922E6" w:rsidRDefault="00A924DA" w:rsidP="00551899">
            <w:pPr>
              <w:jc w:val="center"/>
            </w:pPr>
            <w:r w:rsidRPr="009922E6">
              <w:t>Počet žáků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924DA" w:rsidRPr="009922E6" w:rsidRDefault="00A924DA" w:rsidP="00551899">
            <w:pPr>
              <w:jc w:val="center"/>
            </w:pPr>
            <w:r w:rsidRPr="009922E6">
              <w:t>Průměrný počet žáků na třídu</w:t>
            </w:r>
          </w:p>
        </w:tc>
      </w:tr>
      <w:tr w:rsidR="00A924DA" w:rsidRPr="009922E6" w:rsidTr="00551899">
        <w:trPr>
          <w:trHeight w:val="403"/>
        </w:trPr>
        <w:tc>
          <w:tcPr>
            <w:tcW w:w="191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24DA" w:rsidRPr="009922E6" w:rsidRDefault="00A924DA" w:rsidP="00551899">
            <w:r w:rsidRPr="009922E6">
              <w:t>1. stupeň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4DA" w:rsidRPr="009922E6" w:rsidRDefault="00A924DA" w:rsidP="00551899">
            <w:pPr>
              <w:jc w:val="right"/>
              <w:rPr>
                <w:b/>
                <w:bCs/>
              </w:rPr>
            </w:pPr>
            <w:r w:rsidRPr="009922E6">
              <w:rPr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4DA" w:rsidRPr="009922E6" w:rsidRDefault="00A924DA" w:rsidP="00551899">
            <w:pPr>
              <w:jc w:val="right"/>
              <w:rPr>
                <w:b/>
                <w:bCs/>
              </w:rPr>
            </w:pPr>
            <w:r w:rsidRPr="009922E6">
              <w:rPr>
                <w:b/>
                <w:bCs/>
              </w:rPr>
              <w:t>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4DA" w:rsidRPr="009922E6" w:rsidRDefault="00A924DA" w:rsidP="00551899">
            <w:pPr>
              <w:jc w:val="right"/>
              <w:rPr>
                <w:b/>
                <w:bCs/>
                <w:color w:val="FF0000"/>
              </w:rPr>
            </w:pPr>
            <w:r w:rsidRPr="009922E6">
              <w:rPr>
                <w:b/>
                <w:bCs/>
              </w:rPr>
              <w:t>15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4DA" w:rsidRPr="009922E6" w:rsidRDefault="00A924DA" w:rsidP="00551899">
            <w:pPr>
              <w:jc w:val="right"/>
              <w:rPr>
                <w:b/>
                <w:bCs/>
                <w:color w:val="FF0000"/>
              </w:rPr>
            </w:pPr>
            <w:r w:rsidRPr="009922E6">
              <w:rPr>
                <w:b/>
                <w:bCs/>
              </w:rPr>
              <w:t>7,5</w:t>
            </w:r>
          </w:p>
        </w:tc>
      </w:tr>
    </w:tbl>
    <w:p w:rsidR="00A924DA" w:rsidRPr="009922E6" w:rsidRDefault="00A924DA" w:rsidP="00A924DA">
      <w:pPr>
        <w:jc w:val="both"/>
      </w:pPr>
    </w:p>
    <w:p w:rsidR="00A924DA" w:rsidRPr="009922E6" w:rsidRDefault="00A924DA" w:rsidP="00A924DA">
      <w:pPr>
        <w:rPr>
          <w:b/>
        </w:rPr>
      </w:pPr>
    </w:p>
    <w:p w:rsidR="00A924DA" w:rsidRPr="009922E6" w:rsidRDefault="00A924DA" w:rsidP="00A924DA">
      <w:pPr>
        <w:rPr>
          <w:b/>
        </w:rPr>
      </w:pPr>
      <w:r w:rsidRPr="009922E6">
        <w:rPr>
          <w:b/>
          <w:bCs/>
        </w:rPr>
        <w:t>Celkový počet žáků v 1. ročníku: 4</w:t>
      </w:r>
    </w:p>
    <w:p w:rsidR="00A924DA" w:rsidRPr="009922E6" w:rsidRDefault="00A924DA" w:rsidP="00A924DA">
      <w:pPr>
        <w:rPr>
          <w:b/>
        </w:rPr>
      </w:pPr>
    </w:p>
    <w:p w:rsidR="00A924DA" w:rsidRPr="009922E6" w:rsidRDefault="00A924DA" w:rsidP="00A924DA">
      <w:pPr>
        <w:jc w:val="both"/>
      </w:pPr>
    </w:p>
    <w:p w:rsidR="00A924DA" w:rsidRPr="009922E6" w:rsidRDefault="00A924DA" w:rsidP="00A924DA">
      <w:pPr>
        <w:ind w:left="340" w:hanging="340"/>
      </w:pPr>
      <w:r w:rsidRPr="009922E6">
        <w:rPr>
          <w:b/>
          <w:bCs/>
        </w:rPr>
        <w:t xml:space="preserve">Školská rada je zřízena </w:t>
      </w:r>
      <w:r w:rsidRPr="009922E6">
        <w:t xml:space="preserve">podle § 167 zákona č.561/2004Sb. s počtem 4 členů. </w:t>
      </w:r>
    </w:p>
    <w:p w:rsidR="00A924DA" w:rsidRPr="009922E6" w:rsidRDefault="00A924DA" w:rsidP="00A924DA"/>
    <w:p w:rsidR="00A924DA" w:rsidRPr="009922E6" w:rsidRDefault="00A924DA" w:rsidP="00A924DA">
      <w:pPr>
        <w:pStyle w:val="Nadpis4"/>
        <w:rPr>
          <w:sz w:val="24"/>
          <w:szCs w:val="24"/>
        </w:rPr>
      </w:pPr>
      <w:r w:rsidRPr="009922E6">
        <w:rPr>
          <w:sz w:val="24"/>
          <w:szCs w:val="24"/>
        </w:rPr>
        <w:t>Zařízení školního stravování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20"/>
        <w:gridCol w:w="975"/>
        <w:gridCol w:w="1134"/>
        <w:gridCol w:w="2693"/>
        <w:gridCol w:w="1039"/>
      </w:tblGrid>
      <w:tr w:rsidR="00A924DA" w:rsidRPr="009922E6" w:rsidTr="00551899">
        <w:trPr>
          <w:cantSplit/>
        </w:trPr>
        <w:tc>
          <w:tcPr>
            <w:tcW w:w="28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924DA" w:rsidRPr="009922E6" w:rsidRDefault="00A924DA" w:rsidP="00551899">
            <w:r w:rsidRPr="009922E6">
              <w:t xml:space="preserve">Typ jídelny- dle výkazu </w:t>
            </w:r>
          </w:p>
          <w:p w:rsidR="00A924DA" w:rsidRPr="009922E6" w:rsidRDefault="00A924DA" w:rsidP="00551899">
            <w:r w:rsidRPr="009922E6">
              <w:t>Z 17-01</w:t>
            </w:r>
          </w:p>
        </w:tc>
        <w:tc>
          <w:tcPr>
            <w:tcW w:w="97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4DA" w:rsidRPr="009922E6" w:rsidRDefault="00A924DA" w:rsidP="00551899">
            <w:pPr>
              <w:ind w:left="317" w:hanging="340"/>
              <w:jc w:val="center"/>
            </w:pPr>
            <w:r w:rsidRPr="009922E6">
              <w:t>Počet</w:t>
            </w:r>
          </w:p>
        </w:tc>
        <w:tc>
          <w:tcPr>
            <w:tcW w:w="486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924DA" w:rsidRPr="009922E6" w:rsidRDefault="00A924DA" w:rsidP="00551899">
            <w:pPr>
              <w:jc w:val="center"/>
            </w:pPr>
            <w:r w:rsidRPr="009922E6">
              <w:t>Počet strávníků</w:t>
            </w:r>
          </w:p>
        </w:tc>
      </w:tr>
      <w:tr w:rsidR="00A924DA" w:rsidRPr="009922E6" w:rsidTr="00551899">
        <w:trPr>
          <w:cantSplit/>
        </w:trPr>
        <w:tc>
          <w:tcPr>
            <w:tcW w:w="282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924DA" w:rsidRPr="009922E6" w:rsidRDefault="00A924DA" w:rsidP="00551899"/>
        </w:tc>
        <w:tc>
          <w:tcPr>
            <w:tcW w:w="975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924DA" w:rsidRPr="009922E6" w:rsidRDefault="00A924DA" w:rsidP="00551899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924DA" w:rsidRPr="009922E6" w:rsidRDefault="00A924DA" w:rsidP="00551899">
            <w:r w:rsidRPr="009922E6">
              <w:t>děti a žáci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924DA" w:rsidRPr="009922E6" w:rsidRDefault="00A924DA" w:rsidP="00551899">
            <w:r w:rsidRPr="009922E6">
              <w:t>zaměstnanci školy a důchodci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924DA" w:rsidRPr="009922E6" w:rsidRDefault="00A924DA" w:rsidP="00551899">
            <w:r w:rsidRPr="009922E6">
              <w:t>ostatní*</w:t>
            </w:r>
          </w:p>
        </w:tc>
      </w:tr>
      <w:tr w:rsidR="00A924DA" w:rsidRPr="009922E6" w:rsidTr="00551899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DA" w:rsidRPr="009922E6" w:rsidRDefault="00A924DA" w:rsidP="00551899">
            <w:r>
              <w:t xml:space="preserve">L13   </w:t>
            </w:r>
            <w:r w:rsidRPr="009922E6">
              <w:t xml:space="preserve">ŠJ </w:t>
            </w:r>
            <w:r>
              <w:t>jídelna-</w:t>
            </w:r>
            <w:r w:rsidRPr="009922E6">
              <w:t xml:space="preserve"> výdejna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DA" w:rsidRPr="009922E6" w:rsidRDefault="00A924DA" w:rsidP="00551899">
            <w:pPr>
              <w:jc w:val="right"/>
              <w:rPr>
                <w:b/>
                <w:bCs/>
              </w:rPr>
            </w:pPr>
            <w:r w:rsidRPr="009922E6">
              <w:rPr>
                <w:b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DA" w:rsidRPr="009922E6" w:rsidRDefault="00A924DA" w:rsidP="00551899">
            <w:pPr>
              <w:jc w:val="right"/>
              <w:rPr>
                <w:b/>
                <w:bCs/>
                <w:color w:val="70AD47"/>
              </w:rPr>
            </w:pPr>
            <w:r w:rsidRPr="009922E6">
              <w:rPr>
                <w:b/>
                <w:bCs/>
                <w:color w:val="70AD47"/>
              </w:rPr>
              <w:t>3</w:t>
            </w:r>
            <w:r w:rsidR="00420789">
              <w:rPr>
                <w:b/>
                <w:bCs/>
                <w:color w:val="70AD47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DA" w:rsidRPr="009922E6" w:rsidRDefault="00A924DA" w:rsidP="00551899">
            <w:pPr>
              <w:jc w:val="right"/>
              <w:rPr>
                <w:b/>
                <w:bCs/>
                <w:color w:val="70AD47"/>
              </w:rPr>
            </w:pPr>
            <w:r w:rsidRPr="009922E6">
              <w:rPr>
                <w:b/>
                <w:bCs/>
                <w:color w:val="70AD47"/>
              </w:rPr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DA" w:rsidRPr="009922E6" w:rsidRDefault="00A924DA" w:rsidP="00551899">
            <w:pPr>
              <w:jc w:val="right"/>
              <w:rPr>
                <w:b/>
                <w:bCs/>
                <w:color w:val="70AD47"/>
              </w:rPr>
            </w:pPr>
          </w:p>
        </w:tc>
      </w:tr>
    </w:tbl>
    <w:p w:rsidR="00A924DA" w:rsidRPr="009922E6" w:rsidRDefault="00A924DA" w:rsidP="00A924DA"/>
    <w:p w:rsidR="00A924DA" w:rsidRDefault="00A924DA" w:rsidP="00A924DA">
      <w:pPr>
        <w:pStyle w:val="Nadpis4"/>
        <w:rPr>
          <w:sz w:val="24"/>
          <w:szCs w:val="24"/>
        </w:rPr>
      </w:pPr>
    </w:p>
    <w:p w:rsidR="00A924DA" w:rsidRPr="009922E6" w:rsidRDefault="00A924DA" w:rsidP="00A924DA">
      <w:pPr>
        <w:pStyle w:val="Nadpis4"/>
        <w:rPr>
          <w:sz w:val="24"/>
          <w:szCs w:val="24"/>
        </w:rPr>
      </w:pPr>
      <w:r w:rsidRPr="009922E6">
        <w:rPr>
          <w:sz w:val="24"/>
          <w:szCs w:val="24"/>
        </w:rPr>
        <w:t>Počet pracovníků školního stravování k 31. 10. 202</w:t>
      </w:r>
      <w:r w:rsidR="00296200">
        <w:rPr>
          <w:sz w:val="24"/>
          <w:szCs w:val="24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06"/>
        <w:gridCol w:w="3440"/>
      </w:tblGrid>
      <w:tr w:rsidR="00A924DA" w:rsidRPr="009922E6" w:rsidTr="0055189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DA" w:rsidRPr="009922E6" w:rsidRDefault="00A924DA" w:rsidP="00551899">
            <w:r w:rsidRPr="009922E6">
              <w:t>Fyzické osoby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DA" w:rsidRPr="009922E6" w:rsidRDefault="00A924DA" w:rsidP="00551899">
            <w:pPr>
              <w:rPr>
                <w:b/>
                <w:bCs/>
              </w:rPr>
            </w:pPr>
            <w:r w:rsidRPr="009922E6">
              <w:rPr>
                <w:b/>
                <w:bCs/>
              </w:rPr>
              <w:t>1</w:t>
            </w:r>
          </w:p>
        </w:tc>
      </w:tr>
      <w:tr w:rsidR="00A924DA" w:rsidRPr="009922E6" w:rsidTr="0055189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DA" w:rsidRPr="009922E6" w:rsidRDefault="00A924DA" w:rsidP="00551899">
            <w:r w:rsidRPr="009922E6">
              <w:t>Přepočtení na plně zaměstnané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DA" w:rsidRPr="009922E6" w:rsidRDefault="00A924DA" w:rsidP="00551899">
            <w:pPr>
              <w:rPr>
                <w:b/>
                <w:bCs/>
              </w:rPr>
            </w:pPr>
            <w:r w:rsidRPr="009922E6">
              <w:rPr>
                <w:b/>
                <w:bCs/>
              </w:rPr>
              <w:t>0,50</w:t>
            </w:r>
          </w:p>
        </w:tc>
      </w:tr>
    </w:tbl>
    <w:p w:rsidR="00A924DA" w:rsidRPr="009922E6" w:rsidRDefault="00A924DA" w:rsidP="00A924DA"/>
    <w:p w:rsidR="00A924DA" w:rsidRPr="009922E6" w:rsidRDefault="00A924DA" w:rsidP="00A924DA">
      <w:pPr>
        <w:pStyle w:val="Nadpis4"/>
        <w:rPr>
          <w:sz w:val="24"/>
          <w:szCs w:val="24"/>
        </w:rPr>
      </w:pPr>
      <w:r w:rsidRPr="009922E6">
        <w:rPr>
          <w:sz w:val="24"/>
          <w:szCs w:val="24"/>
        </w:rPr>
        <w:t>Školní družina, která je součástí základní školy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91"/>
        <w:gridCol w:w="2240"/>
        <w:gridCol w:w="2126"/>
        <w:gridCol w:w="2551"/>
      </w:tblGrid>
      <w:tr w:rsidR="00A924DA" w:rsidRPr="009922E6" w:rsidTr="00551899"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A924DA" w:rsidRPr="009922E6" w:rsidRDefault="00A924DA" w:rsidP="00551899">
            <w:r w:rsidRPr="009922E6">
              <w:t>ŠD</w:t>
            </w:r>
          </w:p>
        </w:tc>
        <w:tc>
          <w:tcPr>
            <w:tcW w:w="22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A924DA" w:rsidRPr="009922E6" w:rsidRDefault="00A924DA" w:rsidP="00551899">
            <w:r w:rsidRPr="009922E6">
              <w:t>počet oddělení ŠD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A924DA" w:rsidRPr="009922E6" w:rsidRDefault="00A924DA" w:rsidP="00551899">
            <w:r w:rsidRPr="009922E6">
              <w:t>počet dětí v ŠD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924DA" w:rsidRPr="009922E6" w:rsidRDefault="00A924DA" w:rsidP="00551899">
            <w:r w:rsidRPr="009922E6">
              <w:t>počet vychovatelů ŠD</w:t>
            </w:r>
          </w:p>
        </w:tc>
      </w:tr>
      <w:tr w:rsidR="00A924DA" w:rsidRPr="009922E6" w:rsidTr="00551899">
        <w:tc>
          <w:tcPr>
            <w:tcW w:w="10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DA" w:rsidRPr="009922E6" w:rsidRDefault="00A924DA" w:rsidP="00551899">
            <w:r w:rsidRPr="009922E6">
              <w:t>celkem</w:t>
            </w:r>
          </w:p>
        </w:tc>
        <w:tc>
          <w:tcPr>
            <w:tcW w:w="2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DA" w:rsidRPr="009922E6" w:rsidRDefault="00A924DA" w:rsidP="00551899">
            <w:pPr>
              <w:jc w:val="right"/>
              <w:rPr>
                <w:b/>
                <w:bCs/>
              </w:rPr>
            </w:pPr>
            <w:r w:rsidRPr="009922E6">
              <w:rPr>
                <w:b/>
                <w:bCs/>
              </w:rPr>
              <w:t>1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DA" w:rsidRPr="009922E6" w:rsidRDefault="00A924DA" w:rsidP="00551899">
            <w:pPr>
              <w:jc w:val="right"/>
              <w:rPr>
                <w:b/>
                <w:bCs/>
                <w:color w:val="548DD4"/>
              </w:rPr>
            </w:pPr>
            <w:r w:rsidRPr="009922E6">
              <w:rPr>
                <w:b/>
                <w:bCs/>
              </w:rPr>
              <w:t>15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DA" w:rsidRPr="009922E6" w:rsidRDefault="00A924DA" w:rsidP="00551899">
            <w:pPr>
              <w:rPr>
                <w:color w:val="548DD4"/>
              </w:rPr>
            </w:pPr>
            <w:r w:rsidRPr="009922E6">
              <w:t>fyz.</w:t>
            </w:r>
            <w:r w:rsidRPr="009922E6">
              <w:tab/>
            </w:r>
            <w:r w:rsidRPr="009922E6">
              <w:tab/>
            </w:r>
            <w:r w:rsidRPr="009922E6">
              <w:rPr>
                <w:b/>
                <w:bCs/>
              </w:rPr>
              <w:t>3</w:t>
            </w:r>
            <w:r w:rsidRPr="009922E6">
              <w:t xml:space="preserve">/ přepoč. </w:t>
            </w:r>
            <w:r w:rsidRPr="009922E6">
              <w:rPr>
                <w:b/>
              </w:rPr>
              <w:t>0,51</w:t>
            </w:r>
          </w:p>
        </w:tc>
      </w:tr>
    </w:tbl>
    <w:p w:rsidR="00A924DA" w:rsidRPr="009922E6" w:rsidRDefault="00A924DA" w:rsidP="00A924DA">
      <w:pPr>
        <w:jc w:val="both"/>
        <w:rPr>
          <w:bCs/>
        </w:rPr>
      </w:pPr>
      <w:r w:rsidRPr="009922E6">
        <w:rPr>
          <w:bCs/>
        </w:rPr>
        <w:t xml:space="preserve">Školní družina pracovala podle školního vzdělávacího programu. </w:t>
      </w:r>
    </w:p>
    <w:p w:rsidR="00A924DA" w:rsidRPr="009922E6" w:rsidRDefault="00A924DA" w:rsidP="00A924DA">
      <w:pPr>
        <w:jc w:val="both"/>
      </w:pPr>
      <w:r w:rsidRPr="009922E6">
        <w:rPr>
          <w:bCs/>
        </w:rPr>
        <w:t>Očekávané výstupy vzdělávacího programu byly naplňovány ahodnoceny. Činnosti byly zaměřeny na prevenci rizikového chování, zejména na posilování sociálních dovedností. Do přípravy měsíčních plánů byly pravidelně zapracovány i nápady a požadavky žáků.</w:t>
      </w:r>
    </w:p>
    <w:p w:rsidR="00A924DA" w:rsidRPr="009922E6" w:rsidRDefault="00A924DA" w:rsidP="00A924DA">
      <w:pPr>
        <w:pStyle w:val="Nadpis2"/>
        <w:jc w:val="center"/>
        <w:rPr>
          <w:rFonts w:ascii="Times New Roman" w:hAnsi="Times New Roman" w:cs="Times New Roman"/>
          <w:sz w:val="24"/>
          <w:szCs w:val="24"/>
        </w:rPr>
      </w:pPr>
      <w:r w:rsidRPr="009922E6">
        <w:rPr>
          <w:rFonts w:ascii="Times New Roman" w:hAnsi="Times New Roman" w:cs="Times New Roman"/>
          <w:sz w:val="24"/>
          <w:szCs w:val="24"/>
        </w:rPr>
        <w:t>Část II.</w:t>
      </w:r>
    </w:p>
    <w:p w:rsidR="00A924DA" w:rsidRPr="009922E6" w:rsidRDefault="00A924DA" w:rsidP="00A924DA">
      <w:pPr>
        <w:pStyle w:val="Nadpis3"/>
        <w:jc w:val="center"/>
        <w:rPr>
          <w:sz w:val="24"/>
          <w:szCs w:val="24"/>
        </w:rPr>
      </w:pPr>
      <w:r w:rsidRPr="009922E6">
        <w:rPr>
          <w:sz w:val="24"/>
          <w:szCs w:val="24"/>
        </w:rPr>
        <w:t>Přehled oborů vzdělání</w:t>
      </w:r>
    </w:p>
    <w:p w:rsidR="00A924DA" w:rsidRPr="009922E6" w:rsidRDefault="00A924DA" w:rsidP="00A924DA"/>
    <w:p w:rsidR="00A924DA" w:rsidRPr="009922E6" w:rsidRDefault="00A924DA" w:rsidP="00A924DA">
      <w:r w:rsidRPr="009922E6">
        <w:t>79-01-C/01</w:t>
      </w:r>
      <w:r w:rsidRPr="009922E6">
        <w:tab/>
      </w:r>
      <w:r w:rsidRPr="009922E6">
        <w:tab/>
      </w:r>
      <w:r w:rsidRPr="009922E6">
        <w:rPr>
          <w:b/>
        </w:rPr>
        <w:t>Základní škola</w:t>
      </w:r>
      <w:r w:rsidRPr="009922E6">
        <w:tab/>
      </w:r>
      <w:r w:rsidRPr="009922E6">
        <w:tab/>
      </w:r>
      <w:r w:rsidRPr="009922E6">
        <w:tab/>
      </w:r>
      <w:r w:rsidRPr="009922E6">
        <w:tab/>
        <w:t>forma: denní</w:t>
      </w:r>
      <w:r w:rsidRPr="009922E6">
        <w:tab/>
      </w:r>
    </w:p>
    <w:p w:rsidR="00A924DA" w:rsidRPr="009922E6" w:rsidRDefault="00A924DA" w:rsidP="00A924DA"/>
    <w:p w:rsidR="00A924DA" w:rsidRPr="009922E6" w:rsidRDefault="00A924DA" w:rsidP="00A924DA">
      <w:pPr>
        <w:pStyle w:val="Nadpis4"/>
        <w:rPr>
          <w:sz w:val="24"/>
          <w:szCs w:val="24"/>
        </w:rPr>
      </w:pPr>
      <w:r w:rsidRPr="009922E6">
        <w:rPr>
          <w:sz w:val="24"/>
          <w:szCs w:val="24"/>
        </w:rPr>
        <w:t>Vzdělávací programy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1701"/>
        <w:gridCol w:w="2693"/>
      </w:tblGrid>
      <w:tr w:rsidR="00A924DA" w:rsidRPr="009922E6" w:rsidTr="00551899">
        <w:tc>
          <w:tcPr>
            <w:tcW w:w="4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924DA" w:rsidRPr="009922E6" w:rsidRDefault="00A924DA" w:rsidP="00551899">
            <w:r w:rsidRPr="009922E6">
              <w:t>Název zvoleného vzdělávacího programu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924DA" w:rsidRPr="009922E6" w:rsidRDefault="00A924DA" w:rsidP="00551899">
            <w:r w:rsidRPr="009922E6">
              <w:t>Číslo jednací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924DA" w:rsidRPr="009922E6" w:rsidRDefault="00A924DA" w:rsidP="00551899">
            <w:r w:rsidRPr="009922E6">
              <w:t>V ročníku</w:t>
            </w:r>
          </w:p>
        </w:tc>
      </w:tr>
      <w:tr w:rsidR="00A924DA" w:rsidRPr="009922E6" w:rsidTr="00551899">
        <w:tc>
          <w:tcPr>
            <w:tcW w:w="41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A924DA" w:rsidRPr="009922E6" w:rsidRDefault="00A924DA" w:rsidP="00551899">
            <w:pPr>
              <w:rPr>
                <w:b/>
                <w:bCs/>
              </w:rPr>
            </w:pPr>
            <w:r w:rsidRPr="009922E6">
              <w:rPr>
                <w:b/>
                <w:bCs/>
              </w:rPr>
              <w:t xml:space="preserve">ŠVP pro ZV </w:t>
            </w:r>
            <w:r>
              <w:rPr>
                <w:b/>
                <w:bCs/>
              </w:rPr>
              <w:t>/Cesta za poznáním/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4DA" w:rsidRPr="009922E6" w:rsidRDefault="00A924DA" w:rsidP="00551899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924DA" w:rsidRPr="009922E6" w:rsidRDefault="00A924DA" w:rsidP="00551899">
            <w:pPr>
              <w:rPr>
                <w:b/>
                <w:bCs/>
              </w:rPr>
            </w:pPr>
            <w:r w:rsidRPr="009922E6">
              <w:rPr>
                <w:b/>
                <w:bCs/>
              </w:rPr>
              <w:t>1. – 5.</w:t>
            </w:r>
          </w:p>
        </w:tc>
      </w:tr>
    </w:tbl>
    <w:p w:rsidR="00A924DA" w:rsidRPr="009922E6" w:rsidRDefault="00A924DA" w:rsidP="00A924DA">
      <w:pPr>
        <w:pStyle w:val="Nadpis2"/>
        <w:rPr>
          <w:rFonts w:ascii="Times New Roman" w:hAnsi="Times New Roman" w:cs="Times New Roman"/>
          <w:sz w:val="24"/>
          <w:szCs w:val="24"/>
        </w:rPr>
      </w:pPr>
    </w:p>
    <w:p w:rsidR="00A924DA" w:rsidRPr="009922E6" w:rsidRDefault="00A924DA" w:rsidP="00A924DA">
      <w:pPr>
        <w:pStyle w:val="Nadpis2"/>
        <w:jc w:val="center"/>
        <w:rPr>
          <w:rFonts w:ascii="Times New Roman" w:hAnsi="Times New Roman" w:cs="Times New Roman"/>
          <w:sz w:val="24"/>
          <w:szCs w:val="24"/>
        </w:rPr>
      </w:pPr>
      <w:r w:rsidRPr="009922E6">
        <w:rPr>
          <w:rFonts w:ascii="Times New Roman" w:hAnsi="Times New Roman" w:cs="Times New Roman"/>
          <w:sz w:val="24"/>
          <w:szCs w:val="24"/>
        </w:rPr>
        <w:t>Část III</w:t>
      </w:r>
    </w:p>
    <w:p w:rsidR="00A924DA" w:rsidRPr="009922E6" w:rsidRDefault="00A924DA" w:rsidP="00A924DA">
      <w:pPr>
        <w:pStyle w:val="Nadpis3"/>
        <w:jc w:val="center"/>
        <w:rPr>
          <w:sz w:val="24"/>
          <w:szCs w:val="24"/>
        </w:rPr>
      </w:pPr>
      <w:r w:rsidRPr="009922E6">
        <w:rPr>
          <w:sz w:val="24"/>
          <w:szCs w:val="24"/>
        </w:rPr>
        <w:t>Personální zabezpečení činnosti školy</w:t>
      </w:r>
    </w:p>
    <w:p w:rsidR="00A924DA" w:rsidRDefault="00A924DA" w:rsidP="00A924DA">
      <w:pPr>
        <w:tabs>
          <w:tab w:val="right" w:pos="720"/>
          <w:tab w:val="left" w:pos="2340"/>
          <w:tab w:val="left" w:pos="3600"/>
          <w:tab w:val="right" w:pos="4500"/>
        </w:tabs>
      </w:pPr>
    </w:p>
    <w:p w:rsidR="00A924DA" w:rsidRPr="009922E6" w:rsidRDefault="00A924DA" w:rsidP="00A924DA">
      <w:pPr>
        <w:tabs>
          <w:tab w:val="right" w:pos="720"/>
          <w:tab w:val="left" w:pos="2340"/>
          <w:tab w:val="left" w:pos="3600"/>
          <w:tab w:val="right" w:pos="4500"/>
        </w:tabs>
        <w:sectPr w:rsidR="00A924DA" w:rsidRPr="009922E6" w:rsidSect="007E72FE">
          <w:footerReference w:type="default" r:id="rId8"/>
          <w:pgSz w:w="11906" w:h="16838"/>
          <w:pgMar w:top="993" w:right="1418" w:bottom="1418" w:left="1418" w:header="709" w:footer="1021" w:gutter="0"/>
          <w:pgNumType w:start="1"/>
          <w:cols w:space="709"/>
        </w:sectPr>
      </w:pPr>
    </w:p>
    <w:p w:rsidR="00A924DA" w:rsidRPr="009922E6" w:rsidRDefault="00A924DA" w:rsidP="00A924DA">
      <w:pPr>
        <w:pStyle w:val="04xlpa"/>
        <w:spacing w:before="0" w:beforeAutospacing="0" w:after="0" w:afterAutospacing="0"/>
        <w:rPr>
          <w:rStyle w:val="jsgrdq"/>
          <w:bCs/>
        </w:rPr>
      </w:pPr>
    </w:p>
    <w:p w:rsidR="00A924DA" w:rsidRPr="009922E6" w:rsidRDefault="00A924DA" w:rsidP="00A924DA">
      <w:pPr>
        <w:pStyle w:val="04xlpa"/>
        <w:spacing w:before="0" w:beforeAutospacing="0" w:after="0" w:afterAutospacing="0"/>
      </w:pPr>
      <w:r w:rsidRPr="009922E6">
        <w:rPr>
          <w:rStyle w:val="jsgrdq"/>
          <w:bCs/>
        </w:rPr>
        <w:t>Mgr. Marie Francová</w:t>
      </w:r>
      <w:r w:rsidRPr="009922E6">
        <w:rPr>
          <w:rStyle w:val="jsgrdq"/>
        </w:rPr>
        <w:t>– ředitelka</w:t>
      </w:r>
    </w:p>
    <w:p w:rsidR="00A924DA" w:rsidRPr="009922E6" w:rsidRDefault="00A924DA" w:rsidP="00A924DA">
      <w:pPr>
        <w:pStyle w:val="04xlpa"/>
        <w:spacing w:before="0" w:beforeAutospacing="0" w:after="0" w:afterAutospacing="0"/>
      </w:pPr>
    </w:p>
    <w:p w:rsidR="00A924DA" w:rsidRPr="009922E6" w:rsidRDefault="00A924DA" w:rsidP="00A924DA">
      <w:pPr>
        <w:pStyle w:val="04xlpa"/>
        <w:spacing w:before="0" w:beforeAutospacing="0" w:after="0" w:afterAutospacing="0"/>
        <w:rPr>
          <w:b/>
        </w:rPr>
      </w:pPr>
      <w:r w:rsidRPr="009922E6">
        <w:rPr>
          <w:rStyle w:val="jsgrdq"/>
          <w:b/>
          <w:bCs/>
        </w:rPr>
        <w:t>Základní škola:</w:t>
      </w:r>
    </w:p>
    <w:p w:rsidR="00A924DA" w:rsidRDefault="00A924DA" w:rsidP="00A924DA">
      <w:pPr>
        <w:pStyle w:val="04xlpa"/>
        <w:spacing w:before="0" w:beforeAutospacing="0" w:after="0" w:afterAutospacing="0"/>
        <w:rPr>
          <w:rStyle w:val="jsgrdq"/>
        </w:rPr>
      </w:pPr>
      <w:r w:rsidRPr="009922E6">
        <w:rPr>
          <w:rStyle w:val="jsgrdq"/>
          <w:bCs/>
        </w:rPr>
        <w:t>Adolf Rozmahel</w:t>
      </w:r>
      <w:r w:rsidRPr="009922E6">
        <w:rPr>
          <w:rStyle w:val="jsgrdq"/>
        </w:rPr>
        <w:t xml:space="preserve"> – tř. uč. II. </w:t>
      </w:r>
      <w:r>
        <w:rPr>
          <w:rStyle w:val="jsgrdq"/>
        </w:rPr>
        <w:t>t</w:t>
      </w:r>
      <w:r w:rsidRPr="009922E6">
        <w:rPr>
          <w:rStyle w:val="jsgrdq"/>
        </w:rPr>
        <w:t>řídy</w:t>
      </w:r>
    </w:p>
    <w:p w:rsidR="00A924DA" w:rsidRDefault="00A924DA" w:rsidP="00A924DA">
      <w:pPr>
        <w:pStyle w:val="04xlpa"/>
        <w:spacing w:before="0" w:beforeAutospacing="0" w:after="0" w:afterAutospacing="0"/>
        <w:rPr>
          <w:rStyle w:val="jsgrdq"/>
        </w:rPr>
      </w:pPr>
      <w:r>
        <w:rPr>
          <w:rStyle w:val="jsgrdq"/>
        </w:rPr>
        <w:t>Mgr.Marie Francová-tř.uč.I.třídy</w:t>
      </w:r>
    </w:p>
    <w:p w:rsidR="00420789" w:rsidRPr="009922E6" w:rsidRDefault="00420789" w:rsidP="00A924DA">
      <w:pPr>
        <w:pStyle w:val="04xlpa"/>
        <w:spacing w:before="0" w:beforeAutospacing="0" w:after="0" w:afterAutospacing="0"/>
      </w:pPr>
      <w:r>
        <w:rPr>
          <w:rStyle w:val="jsgrdq"/>
        </w:rPr>
        <w:t>Mgr.Andrea Rehová</w:t>
      </w:r>
    </w:p>
    <w:p w:rsidR="00A924DA" w:rsidRPr="009922E6" w:rsidRDefault="00A924DA" w:rsidP="00A924DA">
      <w:pPr>
        <w:pStyle w:val="04xlpa"/>
        <w:spacing w:before="0" w:beforeAutospacing="0" w:after="0" w:afterAutospacing="0"/>
      </w:pPr>
      <w:bookmarkStart w:id="0" w:name="_Hlk119254857"/>
    </w:p>
    <w:bookmarkEnd w:id="0"/>
    <w:p w:rsidR="00A924DA" w:rsidRPr="009922E6" w:rsidRDefault="00A924DA" w:rsidP="00A924DA">
      <w:pPr>
        <w:pStyle w:val="04xlpa"/>
        <w:spacing w:before="0" w:beforeAutospacing="0" w:after="0" w:afterAutospacing="0"/>
        <w:rPr>
          <w:rStyle w:val="jsgrdq"/>
        </w:rPr>
      </w:pPr>
      <w:r w:rsidRPr="009922E6">
        <w:rPr>
          <w:rStyle w:val="jsgrdq"/>
          <w:bCs/>
        </w:rPr>
        <w:t xml:space="preserve">Uklízečka ZŠ </w:t>
      </w:r>
      <w:r w:rsidR="00420789">
        <w:rPr>
          <w:rStyle w:val="jsgrdq"/>
          <w:bCs/>
        </w:rPr>
        <w:t>Iva Runkasová</w:t>
      </w:r>
    </w:p>
    <w:p w:rsidR="00A924DA" w:rsidRPr="009922E6" w:rsidRDefault="00A924DA" w:rsidP="00A924DA">
      <w:pPr>
        <w:pStyle w:val="04xlpa"/>
        <w:spacing w:before="0" w:beforeAutospacing="0" w:after="0" w:afterAutospacing="0"/>
      </w:pPr>
    </w:p>
    <w:p w:rsidR="00A924DA" w:rsidRPr="009922E6" w:rsidRDefault="00A924DA" w:rsidP="00A924DA">
      <w:pPr>
        <w:pStyle w:val="04xlpa"/>
        <w:spacing w:before="0" w:beforeAutospacing="0" w:after="0" w:afterAutospacing="0"/>
        <w:rPr>
          <w:b/>
        </w:rPr>
      </w:pPr>
      <w:r w:rsidRPr="009922E6">
        <w:rPr>
          <w:rStyle w:val="jsgrdq"/>
          <w:b/>
          <w:bCs/>
        </w:rPr>
        <w:t>Školní družina:</w:t>
      </w:r>
    </w:p>
    <w:p w:rsidR="00A924DA" w:rsidRPr="009922E6" w:rsidRDefault="00A924DA" w:rsidP="00A924DA">
      <w:pPr>
        <w:pStyle w:val="04xlpa"/>
        <w:spacing w:before="0" w:beforeAutospacing="0" w:after="0" w:afterAutospacing="0"/>
      </w:pPr>
      <w:bookmarkStart w:id="1" w:name="_Hlk119251737"/>
      <w:r w:rsidRPr="009922E6">
        <w:rPr>
          <w:rStyle w:val="jsgrdq"/>
          <w:bCs/>
        </w:rPr>
        <w:t>Marie Procházková</w:t>
      </w:r>
      <w:r w:rsidRPr="009922E6">
        <w:rPr>
          <w:rStyle w:val="jsgrdq"/>
        </w:rPr>
        <w:t xml:space="preserve"> – vychovatelka ŠD </w:t>
      </w:r>
    </w:p>
    <w:p w:rsidR="00A924DA" w:rsidRPr="009922E6" w:rsidRDefault="00A924DA" w:rsidP="00A924DA">
      <w:pPr>
        <w:pStyle w:val="04xlpa"/>
        <w:spacing w:before="0" w:beforeAutospacing="0" w:after="0" w:afterAutospacing="0"/>
      </w:pPr>
      <w:r w:rsidRPr="009922E6">
        <w:rPr>
          <w:rStyle w:val="jsgrdq"/>
          <w:bCs/>
        </w:rPr>
        <w:t>Dana Kopečková</w:t>
      </w:r>
      <w:r w:rsidRPr="009922E6">
        <w:rPr>
          <w:rStyle w:val="jsgrdq"/>
        </w:rPr>
        <w:t xml:space="preserve"> – vychovatelka ŠD</w:t>
      </w:r>
    </w:p>
    <w:p w:rsidR="00A924DA" w:rsidRPr="009922E6" w:rsidRDefault="00A924DA" w:rsidP="00A924DA">
      <w:pPr>
        <w:pStyle w:val="04xlpa"/>
        <w:spacing w:before="0" w:beforeAutospacing="0" w:after="0" w:afterAutospacing="0"/>
      </w:pPr>
      <w:r w:rsidRPr="009922E6">
        <w:rPr>
          <w:rStyle w:val="jsgrdq"/>
          <w:bCs/>
        </w:rPr>
        <w:t>Adolf Rozmahel</w:t>
      </w:r>
      <w:r w:rsidRPr="009922E6">
        <w:rPr>
          <w:rStyle w:val="jsgrdq"/>
        </w:rPr>
        <w:t>– vychovatelŠD</w:t>
      </w:r>
    </w:p>
    <w:bookmarkEnd w:id="1"/>
    <w:p w:rsidR="00A924DA" w:rsidRPr="009922E6" w:rsidRDefault="00A924DA" w:rsidP="00A924DA">
      <w:pPr>
        <w:pStyle w:val="04xlpa"/>
        <w:spacing w:before="0" w:beforeAutospacing="0" w:after="0" w:afterAutospacing="0"/>
        <w:rPr>
          <w:rStyle w:val="jsgrdq"/>
        </w:rPr>
      </w:pPr>
    </w:p>
    <w:p w:rsidR="00A924DA" w:rsidRPr="009922E6" w:rsidRDefault="00A924DA" w:rsidP="00A924DA">
      <w:pPr>
        <w:pStyle w:val="04xlpa"/>
        <w:spacing w:before="0" w:beforeAutospacing="0" w:after="0" w:afterAutospacing="0"/>
      </w:pPr>
    </w:p>
    <w:p w:rsidR="00A924DA" w:rsidRPr="009922E6" w:rsidRDefault="00A924DA" w:rsidP="00A924DA">
      <w:pPr>
        <w:pStyle w:val="04xlpa"/>
        <w:spacing w:before="0" w:beforeAutospacing="0" w:after="0" w:afterAutospacing="0"/>
        <w:rPr>
          <w:rStyle w:val="jsgrdq"/>
          <w:b/>
          <w:bCs/>
        </w:rPr>
      </w:pPr>
      <w:r w:rsidRPr="009922E6">
        <w:rPr>
          <w:rStyle w:val="jsgrdq"/>
          <w:b/>
          <w:bCs/>
        </w:rPr>
        <w:t>Mateřská škola:</w:t>
      </w:r>
    </w:p>
    <w:p w:rsidR="00A924DA" w:rsidRPr="009922E6" w:rsidRDefault="00A924DA" w:rsidP="00A924DA">
      <w:pPr>
        <w:pStyle w:val="04xlpa"/>
        <w:spacing w:before="0" w:beforeAutospacing="0" w:after="0" w:afterAutospacing="0"/>
      </w:pPr>
      <w:r w:rsidRPr="009922E6">
        <w:rPr>
          <w:rStyle w:val="jsgrdq"/>
          <w:bCs/>
        </w:rPr>
        <w:t>Marie Procházková</w:t>
      </w:r>
      <w:r w:rsidRPr="009922E6">
        <w:rPr>
          <w:rStyle w:val="jsgrdq"/>
        </w:rPr>
        <w:t xml:space="preserve"> – učitelka</w:t>
      </w:r>
    </w:p>
    <w:p w:rsidR="00A924DA" w:rsidRDefault="00A924DA" w:rsidP="00A924DA">
      <w:pPr>
        <w:pStyle w:val="04xlpa"/>
        <w:spacing w:before="0" w:beforeAutospacing="0" w:after="0" w:afterAutospacing="0"/>
        <w:rPr>
          <w:rStyle w:val="jsgrdq"/>
        </w:rPr>
      </w:pPr>
      <w:r w:rsidRPr="009922E6">
        <w:rPr>
          <w:rStyle w:val="jsgrdq"/>
          <w:bCs/>
        </w:rPr>
        <w:t>Dana Kopečková</w:t>
      </w:r>
      <w:r w:rsidRPr="009922E6">
        <w:rPr>
          <w:rStyle w:val="jsgrdq"/>
        </w:rPr>
        <w:t xml:space="preserve"> – učitelka</w:t>
      </w:r>
    </w:p>
    <w:p w:rsidR="00A924DA" w:rsidRDefault="00A924DA" w:rsidP="00A924DA">
      <w:pPr>
        <w:pStyle w:val="04xlpa"/>
        <w:spacing w:before="0" w:beforeAutospacing="0" w:after="0" w:afterAutospacing="0"/>
        <w:rPr>
          <w:rStyle w:val="jsgrdq"/>
        </w:rPr>
      </w:pPr>
      <w:r w:rsidRPr="009922E6">
        <w:rPr>
          <w:rStyle w:val="jsgrdq"/>
        </w:rPr>
        <w:t>Uklízečka MŠ</w:t>
      </w:r>
      <w:r w:rsidR="00420789">
        <w:rPr>
          <w:rStyle w:val="jsgrdq"/>
        </w:rPr>
        <w:t>Pavla Hrušková</w:t>
      </w:r>
    </w:p>
    <w:p w:rsidR="00A924DA" w:rsidRPr="00063E51" w:rsidRDefault="00A924DA" w:rsidP="00A924DA">
      <w:pPr>
        <w:pStyle w:val="04xlpa"/>
        <w:spacing w:before="0" w:beforeAutospacing="0" w:after="0" w:afterAutospacing="0"/>
        <w:rPr>
          <w:rStyle w:val="jsgrdq"/>
        </w:rPr>
      </w:pPr>
      <w:r w:rsidRPr="009922E6">
        <w:rPr>
          <w:rStyle w:val="jsgrdq"/>
          <w:b/>
          <w:bCs/>
        </w:rPr>
        <w:t>Školní výdejna:</w:t>
      </w:r>
      <w:r w:rsidR="00420789">
        <w:rPr>
          <w:rStyle w:val="jsgrdq"/>
        </w:rPr>
        <w:t>Pavla Hrušková</w:t>
      </w:r>
    </w:p>
    <w:p w:rsidR="00A924DA" w:rsidRDefault="00A924DA" w:rsidP="00A924DA">
      <w:pPr>
        <w:pStyle w:val="04xlpa"/>
        <w:spacing w:before="0" w:beforeAutospacing="0" w:after="0" w:afterAutospacing="0"/>
        <w:rPr>
          <w:rStyle w:val="jsgrdq"/>
        </w:rPr>
      </w:pPr>
    </w:p>
    <w:p w:rsidR="00A924DA" w:rsidRPr="009922E6" w:rsidRDefault="00A924DA" w:rsidP="00A924DA">
      <w:pPr>
        <w:pStyle w:val="04xlpa"/>
        <w:spacing w:before="0" w:beforeAutospacing="0" w:after="0" w:afterAutospacing="0"/>
      </w:pPr>
    </w:p>
    <w:p w:rsidR="00A924DA" w:rsidRPr="009922E6" w:rsidRDefault="00A924DA" w:rsidP="00A924DA">
      <w:pPr>
        <w:pStyle w:val="04xlpa"/>
        <w:spacing w:before="0" w:beforeAutospacing="0" w:after="0" w:afterAutospacing="0"/>
      </w:pPr>
    </w:p>
    <w:p w:rsidR="00A924DA" w:rsidRPr="009922E6" w:rsidRDefault="00A924DA" w:rsidP="00A924DA">
      <w:pPr>
        <w:pStyle w:val="04xlpa"/>
        <w:spacing w:before="0" w:beforeAutospacing="0" w:after="0" w:afterAutospacing="0"/>
        <w:rPr>
          <w:b/>
        </w:rPr>
      </w:pPr>
    </w:p>
    <w:p w:rsidR="00A924DA" w:rsidRPr="00063E51" w:rsidRDefault="00A924DA" w:rsidP="00A924DA">
      <w:pPr>
        <w:pStyle w:val="04xlpa"/>
        <w:spacing w:before="0" w:beforeAutospacing="0" w:after="0" w:afterAutospacing="0"/>
        <w:rPr>
          <w:rStyle w:val="jsgrdq"/>
        </w:rPr>
      </w:pPr>
    </w:p>
    <w:p w:rsidR="00A924DA" w:rsidRPr="009922E6" w:rsidRDefault="00A924DA" w:rsidP="00A924DA">
      <w:pPr>
        <w:pStyle w:val="04xlpa"/>
        <w:spacing w:before="0" w:beforeAutospacing="0" w:after="0" w:afterAutospacing="0"/>
        <w:rPr>
          <w:rStyle w:val="jsgrdq"/>
          <w:b/>
          <w:bCs/>
        </w:rPr>
      </w:pPr>
    </w:p>
    <w:p w:rsidR="00A924DA" w:rsidRPr="009922E6" w:rsidRDefault="00A924DA" w:rsidP="00A924DA">
      <w:pPr>
        <w:pStyle w:val="04xlpa"/>
        <w:spacing w:before="0" w:beforeAutospacing="0" w:after="0" w:afterAutospacing="0"/>
        <w:sectPr w:rsidR="00A924DA" w:rsidRPr="009922E6" w:rsidSect="00777F3E">
          <w:type w:val="continuous"/>
          <w:pgSz w:w="11906" w:h="16838"/>
          <w:pgMar w:top="993" w:right="1418" w:bottom="1418" w:left="1418" w:header="709" w:footer="1021" w:gutter="0"/>
          <w:pgNumType w:start="1"/>
          <w:cols w:num="2" w:space="282"/>
        </w:sectPr>
      </w:pPr>
    </w:p>
    <w:p w:rsidR="00A924DA" w:rsidRPr="009922E6" w:rsidRDefault="00A924DA" w:rsidP="00A924DA">
      <w:pPr>
        <w:pStyle w:val="Nadpis1"/>
        <w:rPr>
          <w:rFonts w:ascii="Times New Roman" w:hAnsi="Times New Roman" w:cs="Times New Roman"/>
          <w:b w:val="0"/>
          <w:bCs w:val="0"/>
          <w:iCs/>
          <w:sz w:val="24"/>
          <w:szCs w:val="24"/>
        </w:rPr>
      </w:pPr>
    </w:p>
    <w:p w:rsidR="00A924DA" w:rsidRPr="009922E6" w:rsidRDefault="00A924DA" w:rsidP="00A924DA">
      <w:pPr>
        <w:rPr>
          <w:i/>
          <w:iCs/>
        </w:rPr>
      </w:pPr>
    </w:p>
    <w:p w:rsidR="00A924DA" w:rsidRPr="009922E6" w:rsidRDefault="00A924DA" w:rsidP="00A924DA">
      <w:pPr>
        <w:ind w:left="340" w:hanging="340"/>
        <w:rPr>
          <w:b/>
          <w:bCs/>
        </w:rPr>
      </w:pPr>
      <w:r w:rsidRPr="009922E6">
        <w:rPr>
          <w:b/>
          <w:bCs/>
        </w:rPr>
        <w:t>1.</w:t>
      </w:r>
      <w:r w:rsidRPr="009922E6">
        <w:rPr>
          <w:b/>
          <w:bCs/>
        </w:rPr>
        <w:tab/>
        <w:t>Počet učitelů, kteří ve školním roce 202</w:t>
      </w:r>
      <w:r w:rsidR="00420789">
        <w:rPr>
          <w:b/>
          <w:bCs/>
        </w:rPr>
        <w:t>2</w:t>
      </w:r>
      <w:r w:rsidRPr="009922E6">
        <w:rPr>
          <w:b/>
          <w:bCs/>
        </w:rPr>
        <w:t>/202</w:t>
      </w:r>
      <w:r w:rsidR="00420789">
        <w:rPr>
          <w:b/>
          <w:bCs/>
        </w:rPr>
        <w:t>3</w:t>
      </w:r>
      <w:r w:rsidRPr="009922E6">
        <w:rPr>
          <w:b/>
          <w:bCs/>
        </w:rPr>
        <w:t xml:space="preserve"> nastoupili do školy: 0</w:t>
      </w:r>
    </w:p>
    <w:p w:rsidR="00A924DA" w:rsidRPr="009922E6" w:rsidRDefault="00A924DA" w:rsidP="00A924DA">
      <w:pPr>
        <w:ind w:left="340" w:hanging="340"/>
        <w:rPr>
          <w:b/>
          <w:bCs/>
        </w:rPr>
      </w:pPr>
      <w:r w:rsidRPr="009922E6">
        <w:rPr>
          <w:b/>
          <w:bCs/>
        </w:rPr>
        <w:tab/>
      </w:r>
      <w:r w:rsidRPr="009922E6">
        <w:rPr>
          <w:b/>
          <w:bCs/>
        </w:rPr>
        <w:tab/>
      </w:r>
    </w:p>
    <w:p w:rsidR="00A924DA" w:rsidRPr="009922E6" w:rsidRDefault="00A924DA" w:rsidP="00A924DA">
      <w:pPr>
        <w:ind w:left="284" w:hanging="284"/>
        <w:rPr>
          <w:bCs/>
        </w:rPr>
      </w:pPr>
      <w:r w:rsidRPr="009922E6">
        <w:rPr>
          <w:b/>
          <w:bCs/>
        </w:rPr>
        <w:t>2.</w:t>
      </w:r>
      <w:r w:rsidRPr="009922E6">
        <w:rPr>
          <w:b/>
          <w:bCs/>
        </w:rPr>
        <w:tab/>
        <w:t>Počet učitelů, kteří ve školním roce 202</w:t>
      </w:r>
      <w:r w:rsidR="00420789">
        <w:rPr>
          <w:b/>
          <w:bCs/>
        </w:rPr>
        <w:t>2</w:t>
      </w:r>
      <w:r w:rsidRPr="009922E6">
        <w:rPr>
          <w:b/>
          <w:bCs/>
        </w:rPr>
        <w:t>/202</w:t>
      </w:r>
      <w:r w:rsidR="00420789">
        <w:rPr>
          <w:b/>
          <w:bCs/>
        </w:rPr>
        <w:t>3</w:t>
      </w:r>
      <w:r w:rsidRPr="009922E6">
        <w:rPr>
          <w:b/>
          <w:bCs/>
        </w:rPr>
        <w:t xml:space="preserve"> odešli ze školy: </w:t>
      </w:r>
      <w:r w:rsidR="00420789">
        <w:rPr>
          <w:bCs/>
        </w:rPr>
        <w:t>1</w:t>
      </w:r>
    </w:p>
    <w:p w:rsidR="00A924DA" w:rsidRPr="009922E6" w:rsidRDefault="00A924DA" w:rsidP="00A924DA">
      <w:pPr>
        <w:ind w:left="284" w:hanging="284"/>
        <w:rPr>
          <w:bCs/>
        </w:rPr>
      </w:pPr>
    </w:p>
    <w:p w:rsidR="00A924DA" w:rsidRPr="009922E6" w:rsidRDefault="00A924DA" w:rsidP="00A924DA">
      <w:pPr>
        <w:rPr>
          <w:b/>
          <w:bCs/>
        </w:rPr>
      </w:pPr>
      <w:r w:rsidRPr="009922E6">
        <w:rPr>
          <w:b/>
          <w:bCs/>
        </w:rPr>
        <w:t>3.Počet nepedagogických pracovníků: 0</w:t>
      </w:r>
    </w:p>
    <w:p w:rsidR="00A924DA" w:rsidRPr="009922E6" w:rsidRDefault="00A924DA" w:rsidP="00A924DA">
      <w:pPr>
        <w:rPr>
          <w:b/>
          <w:bCs/>
        </w:rPr>
      </w:pPr>
    </w:p>
    <w:p w:rsidR="00A924DA" w:rsidRPr="009922E6" w:rsidRDefault="00A924DA" w:rsidP="00A924DA">
      <w:pPr>
        <w:pStyle w:val="Nadpis2"/>
        <w:jc w:val="center"/>
        <w:rPr>
          <w:rFonts w:ascii="Times New Roman" w:hAnsi="Times New Roman" w:cs="Times New Roman"/>
          <w:sz w:val="24"/>
          <w:szCs w:val="24"/>
        </w:rPr>
      </w:pPr>
      <w:r w:rsidRPr="009922E6">
        <w:rPr>
          <w:rFonts w:ascii="Times New Roman" w:hAnsi="Times New Roman" w:cs="Times New Roman"/>
          <w:sz w:val="24"/>
          <w:szCs w:val="24"/>
        </w:rPr>
        <w:t>Část IV.</w:t>
      </w:r>
    </w:p>
    <w:p w:rsidR="00A924DA" w:rsidRPr="009922E6" w:rsidRDefault="00A924DA" w:rsidP="00A924DA">
      <w:pPr>
        <w:pStyle w:val="Nadpis3"/>
        <w:rPr>
          <w:sz w:val="24"/>
          <w:szCs w:val="24"/>
        </w:rPr>
      </w:pPr>
      <w:r w:rsidRPr="009922E6">
        <w:rPr>
          <w:sz w:val="24"/>
          <w:szCs w:val="24"/>
        </w:rPr>
        <w:t>Zápis k povinné školní docházce</w:t>
      </w:r>
    </w:p>
    <w:p w:rsidR="00A924DA" w:rsidRPr="009922E6" w:rsidRDefault="00A924DA" w:rsidP="00A924DA"/>
    <w:p w:rsidR="00A924DA" w:rsidRPr="009922E6" w:rsidRDefault="00A924DA" w:rsidP="00A924DA">
      <w:pPr>
        <w:jc w:val="both"/>
      </w:pPr>
      <w:r w:rsidRPr="009922E6">
        <w:t>Je uveden přehled rozhodnutí ředitele dle §165 odst. 2 zákona č. 561/2004 Sb. a počet odvolání proti tomuto rozhodnutí (týká se pouze základní školy)</w:t>
      </w:r>
    </w:p>
    <w:p w:rsidR="00A924DA" w:rsidRPr="009922E6" w:rsidRDefault="00A924DA" w:rsidP="00A924DA"/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99"/>
        <w:gridCol w:w="1842"/>
        <w:gridCol w:w="1701"/>
      </w:tblGrid>
      <w:tr w:rsidR="00A924DA" w:rsidRPr="009922E6" w:rsidTr="00551899">
        <w:tc>
          <w:tcPr>
            <w:tcW w:w="5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924DA" w:rsidRPr="009922E6" w:rsidRDefault="00A924DA" w:rsidP="00551899">
            <w:pPr>
              <w:jc w:val="center"/>
            </w:pPr>
            <w:r w:rsidRPr="009922E6">
              <w:t>Rozhodnutí ředitele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924DA" w:rsidRPr="009922E6" w:rsidRDefault="00A924DA" w:rsidP="00551899">
            <w:pPr>
              <w:jc w:val="center"/>
            </w:pPr>
            <w:r w:rsidRPr="009922E6">
              <w:t>Počet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924DA" w:rsidRPr="009922E6" w:rsidRDefault="00A924DA" w:rsidP="00551899">
            <w:pPr>
              <w:jc w:val="center"/>
            </w:pPr>
            <w:r w:rsidRPr="009922E6">
              <w:t>Počet odvolání</w:t>
            </w:r>
          </w:p>
        </w:tc>
      </w:tr>
      <w:tr w:rsidR="00A924DA" w:rsidRPr="009922E6" w:rsidTr="00551899">
        <w:tc>
          <w:tcPr>
            <w:tcW w:w="55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4DA" w:rsidRPr="009922E6" w:rsidRDefault="00A924DA" w:rsidP="00551899">
            <w:r w:rsidRPr="009922E6">
              <w:t>O odkladu povinné školní docházky podle § 37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4DA" w:rsidRPr="009922E6" w:rsidRDefault="008B2D1B" w:rsidP="00551899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4DA" w:rsidRPr="009922E6" w:rsidRDefault="00A924DA" w:rsidP="00551899">
            <w:pPr>
              <w:jc w:val="right"/>
              <w:rPr>
                <w:b/>
                <w:bCs/>
              </w:rPr>
            </w:pPr>
            <w:r w:rsidRPr="009922E6">
              <w:rPr>
                <w:b/>
                <w:bCs/>
              </w:rPr>
              <w:t>0</w:t>
            </w:r>
          </w:p>
        </w:tc>
      </w:tr>
      <w:tr w:rsidR="00A924DA" w:rsidRPr="009922E6" w:rsidTr="00551899"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4DA" w:rsidRPr="009922E6" w:rsidRDefault="00A924DA" w:rsidP="00551899">
            <w:r w:rsidRPr="009922E6">
              <w:t>O dodatečném odložení povinné školní docházky podle § 37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4DA" w:rsidRPr="009922E6" w:rsidRDefault="00A924DA" w:rsidP="00551899">
            <w:pPr>
              <w:jc w:val="right"/>
              <w:rPr>
                <w:b/>
                <w:bCs/>
              </w:rPr>
            </w:pPr>
            <w:r w:rsidRPr="009922E6">
              <w:rPr>
                <w:b/>
                <w:bCs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4DA" w:rsidRPr="009922E6" w:rsidRDefault="00A924DA" w:rsidP="00551899">
            <w:pPr>
              <w:jc w:val="right"/>
              <w:rPr>
                <w:b/>
                <w:bCs/>
              </w:rPr>
            </w:pPr>
            <w:r w:rsidRPr="009922E6">
              <w:rPr>
                <w:b/>
                <w:bCs/>
              </w:rPr>
              <w:t>0</w:t>
            </w:r>
          </w:p>
        </w:tc>
      </w:tr>
      <w:tr w:rsidR="00A924DA" w:rsidRPr="009922E6" w:rsidTr="00551899"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4DA" w:rsidRPr="009922E6" w:rsidRDefault="00A924DA" w:rsidP="00551899">
            <w:r w:rsidRPr="009922E6">
              <w:t>P přijetí k základnímu vzdělávání podle § 46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4DA" w:rsidRPr="009922E6" w:rsidRDefault="008B2D1B" w:rsidP="0055189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4DA" w:rsidRPr="009922E6" w:rsidRDefault="00A924DA" w:rsidP="00551899">
            <w:pPr>
              <w:jc w:val="right"/>
              <w:rPr>
                <w:b/>
                <w:bCs/>
              </w:rPr>
            </w:pPr>
            <w:r w:rsidRPr="009922E6">
              <w:rPr>
                <w:b/>
                <w:bCs/>
              </w:rPr>
              <w:t>0</w:t>
            </w:r>
          </w:p>
        </w:tc>
      </w:tr>
      <w:tr w:rsidR="00A924DA" w:rsidRPr="009922E6" w:rsidTr="00551899"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4DA" w:rsidRPr="009922E6" w:rsidRDefault="00A924DA" w:rsidP="00551899">
            <w:r w:rsidRPr="009922E6">
              <w:t>O přestupu žáka podle § 49 odst. 1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4DA" w:rsidRPr="009922E6" w:rsidRDefault="008B2D1B" w:rsidP="0055189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4DA" w:rsidRPr="009922E6" w:rsidRDefault="00A924DA" w:rsidP="00551899">
            <w:pPr>
              <w:jc w:val="right"/>
              <w:rPr>
                <w:b/>
                <w:bCs/>
              </w:rPr>
            </w:pPr>
          </w:p>
        </w:tc>
      </w:tr>
      <w:tr w:rsidR="00A924DA" w:rsidRPr="009922E6" w:rsidTr="00551899"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4DA" w:rsidRPr="009922E6" w:rsidRDefault="00A924DA" w:rsidP="00551899">
            <w:r w:rsidRPr="009922E6">
              <w:t>Další dle § 165, odst. 2 a, h, k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4DA" w:rsidRPr="009922E6" w:rsidRDefault="00A924DA" w:rsidP="00551899">
            <w:pPr>
              <w:jc w:val="right"/>
              <w:rPr>
                <w:b/>
                <w:bCs/>
              </w:rPr>
            </w:pPr>
            <w:r w:rsidRPr="009922E6">
              <w:rPr>
                <w:b/>
                <w:bCs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4DA" w:rsidRPr="009922E6" w:rsidRDefault="00A924DA" w:rsidP="00551899">
            <w:pPr>
              <w:jc w:val="right"/>
              <w:rPr>
                <w:b/>
                <w:bCs/>
              </w:rPr>
            </w:pPr>
          </w:p>
        </w:tc>
      </w:tr>
    </w:tbl>
    <w:p w:rsidR="00A924DA" w:rsidRPr="009922E6" w:rsidRDefault="00A924DA" w:rsidP="00A924DA"/>
    <w:p w:rsidR="00A924DA" w:rsidRPr="009922E6" w:rsidRDefault="00A924DA" w:rsidP="00A924DA">
      <w:pPr>
        <w:rPr>
          <w:b/>
          <w:bCs/>
          <w:color w:val="2E74B5"/>
        </w:rPr>
      </w:pPr>
      <w:r w:rsidRPr="009922E6">
        <w:t>Počet žáků přijatých do 1. ročníku pro rok 202</w:t>
      </w:r>
      <w:r w:rsidR="008B2D1B">
        <w:t>2</w:t>
      </w:r>
      <w:r w:rsidRPr="009922E6">
        <w:t xml:space="preserve">/2023 </w:t>
      </w:r>
      <w:r w:rsidRPr="009922E6">
        <w:tab/>
      </w:r>
      <w:r w:rsidR="008B2D1B">
        <w:t>2</w:t>
      </w:r>
    </w:p>
    <w:p w:rsidR="00A924DA" w:rsidRPr="009922E6" w:rsidRDefault="00A924DA" w:rsidP="00A924DA">
      <w:pPr>
        <w:rPr>
          <w:b/>
        </w:rPr>
      </w:pPr>
    </w:p>
    <w:p w:rsidR="00A924DA" w:rsidRPr="009922E6" w:rsidRDefault="00A924DA" w:rsidP="00A924DA">
      <w:pPr>
        <w:pStyle w:val="Nadpis2"/>
        <w:jc w:val="center"/>
        <w:rPr>
          <w:rFonts w:ascii="Times New Roman" w:hAnsi="Times New Roman" w:cs="Times New Roman"/>
          <w:sz w:val="24"/>
          <w:szCs w:val="24"/>
        </w:rPr>
      </w:pPr>
      <w:r w:rsidRPr="009922E6">
        <w:rPr>
          <w:rFonts w:ascii="Times New Roman" w:hAnsi="Times New Roman" w:cs="Times New Roman"/>
          <w:sz w:val="24"/>
          <w:szCs w:val="24"/>
        </w:rPr>
        <w:t>Část V.</w:t>
      </w:r>
    </w:p>
    <w:p w:rsidR="00A924DA" w:rsidRPr="009922E6" w:rsidRDefault="00A924DA" w:rsidP="00A924DA">
      <w:pPr>
        <w:pStyle w:val="Nadpis3"/>
        <w:jc w:val="center"/>
        <w:rPr>
          <w:sz w:val="24"/>
          <w:szCs w:val="24"/>
        </w:rPr>
      </w:pPr>
      <w:r w:rsidRPr="009922E6">
        <w:rPr>
          <w:sz w:val="24"/>
          <w:szCs w:val="24"/>
        </w:rPr>
        <w:t>Vyhodnocení naplňování cílů školního vzdělávacího programu</w:t>
      </w:r>
    </w:p>
    <w:p w:rsidR="00A924DA" w:rsidRPr="009922E6" w:rsidRDefault="00A924DA" w:rsidP="00A924DA"/>
    <w:p w:rsidR="00A924DA" w:rsidRPr="009922E6" w:rsidRDefault="00A924DA" w:rsidP="00A924DA"/>
    <w:p w:rsidR="00A924DA" w:rsidRPr="009922E6" w:rsidRDefault="00A924DA" w:rsidP="00A924DA">
      <w:pPr>
        <w:pStyle w:val="Nadpis4"/>
        <w:rPr>
          <w:sz w:val="24"/>
          <w:szCs w:val="24"/>
        </w:rPr>
      </w:pPr>
      <w:r w:rsidRPr="009922E6">
        <w:rPr>
          <w:sz w:val="24"/>
          <w:szCs w:val="24"/>
        </w:rPr>
        <w:t>1. Celkové hodnocení a klasifikace žáků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22"/>
        <w:gridCol w:w="1106"/>
        <w:gridCol w:w="1562"/>
        <w:gridCol w:w="1350"/>
        <w:gridCol w:w="1193"/>
        <w:gridCol w:w="1106"/>
      </w:tblGrid>
      <w:tr w:rsidR="00A924DA" w:rsidRPr="009922E6" w:rsidTr="00551899">
        <w:trPr>
          <w:trHeight w:val="463"/>
        </w:trPr>
        <w:tc>
          <w:tcPr>
            <w:tcW w:w="2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924DA" w:rsidRPr="009922E6" w:rsidRDefault="00A924DA" w:rsidP="00551899">
            <w:pPr>
              <w:jc w:val="center"/>
            </w:pPr>
            <w:r w:rsidRPr="009922E6">
              <w:t>Ročník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924DA" w:rsidRPr="009922E6" w:rsidRDefault="00A924DA" w:rsidP="00551899">
            <w:r w:rsidRPr="009922E6">
              <w:t>Počet žáků</w:t>
            </w:r>
          </w:p>
        </w:tc>
        <w:tc>
          <w:tcPr>
            <w:tcW w:w="15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924DA" w:rsidRPr="009922E6" w:rsidRDefault="00A924DA" w:rsidP="00551899">
            <w:r w:rsidRPr="009922E6">
              <w:t>Prospělo s</w:t>
            </w:r>
          </w:p>
          <w:p w:rsidR="00A924DA" w:rsidRPr="009922E6" w:rsidRDefault="00A924DA" w:rsidP="00551899">
            <w:r w:rsidRPr="009922E6">
              <w:t> vyznamenáním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924DA" w:rsidRPr="009922E6" w:rsidRDefault="00A924DA" w:rsidP="00551899">
            <w:r w:rsidRPr="009922E6">
              <w:t>Prospělo      bez (*)</w:t>
            </w:r>
          </w:p>
        </w:tc>
        <w:tc>
          <w:tcPr>
            <w:tcW w:w="11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924DA" w:rsidRPr="009922E6" w:rsidRDefault="00A924DA" w:rsidP="00551899">
            <w:r w:rsidRPr="009922E6">
              <w:t>Neprospělo bez (*)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924DA" w:rsidRPr="009922E6" w:rsidRDefault="00A924DA" w:rsidP="00551899">
            <w:r w:rsidRPr="009922E6">
              <w:t>Opakují</w:t>
            </w:r>
          </w:p>
        </w:tc>
      </w:tr>
      <w:tr w:rsidR="00A924DA" w:rsidRPr="009922E6" w:rsidTr="00551899">
        <w:trPr>
          <w:trHeight w:hRule="exact" w:val="284"/>
        </w:trPr>
        <w:tc>
          <w:tcPr>
            <w:tcW w:w="222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24DA" w:rsidRPr="009922E6" w:rsidRDefault="00A924DA" w:rsidP="00551899">
            <w:pPr>
              <w:jc w:val="right"/>
            </w:pPr>
            <w:r w:rsidRPr="009922E6">
              <w:t>1.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4DA" w:rsidRPr="009922E6" w:rsidRDefault="008B2D1B" w:rsidP="0055189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A924DA" w:rsidRPr="009922E6" w:rsidRDefault="00A924DA" w:rsidP="00551899">
            <w:pPr>
              <w:jc w:val="center"/>
              <w:rPr>
                <w:b/>
                <w:bCs/>
              </w:rPr>
            </w:pPr>
            <w:r w:rsidRPr="009922E6">
              <w:rPr>
                <w:b/>
                <w:bCs/>
              </w:rPr>
              <w:t>12</w:t>
            </w:r>
          </w:p>
        </w:tc>
        <w:tc>
          <w:tcPr>
            <w:tcW w:w="156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A" w:rsidRPr="009922E6" w:rsidRDefault="008B2D1B" w:rsidP="0055189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A" w:rsidRPr="009922E6" w:rsidRDefault="00A924DA" w:rsidP="00551899">
            <w:pPr>
              <w:jc w:val="right"/>
              <w:rPr>
                <w:b/>
                <w:bCs/>
              </w:rPr>
            </w:pPr>
            <w:r w:rsidRPr="009922E6">
              <w:rPr>
                <w:b/>
                <w:bCs/>
              </w:rPr>
              <w:t> 0</w:t>
            </w:r>
          </w:p>
        </w:tc>
        <w:tc>
          <w:tcPr>
            <w:tcW w:w="119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4DA" w:rsidRPr="009922E6" w:rsidRDefault="00A924DA" w:rsidP="00551899">
            <w:pPr>
              <w:jc w:val="right"/>
              <w:rPr>
                <w:b/>
                <w:bCs/>
              </w:rPr>
            </w:pPr>
            <w:r w:rsidRPr="009922E6">
              <w:rPr>
                <w:b/>
                <w:bCs/>
              </w:rPr>
              <w:t>0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4DA" w:rsidRPr="009922E6" w:rsidRDefault="00A924DA" w:rsidP="00551899">
            <w:pPr>
              <w:jc w:val="right"/>
              <w:rPr>
                <w:b/>
                <w:bCs/>
              </w:rPr>
            </w:pPr>
            <w:r w:rsidRPr="009922E6">
              <w:rPr>
                <w:b/>
                <w:bCs/>
              </w:rPr>
              <w:t>0</w:t>
            </w:r>
          </w:p>
        </w:tc>
      </w:tr>
      <w:tr w:rsidR="00A924DA" w:rsidRPr="009922E6" w:rsidTr="00551899">
        <w:trPr>
          <w:trHeight w:hRule="exact" w:val="284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24DA" w:rsidRPr="009922E6" w:rsidRDefault="00A924DA" w:rsidP="00551899">
            <w:pPr>
              <w:jc w:val="right"/>
            </w:pPr>
            <w:r w:rsidRPr="009922E6">
              <w:t>2.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4DA" w:rsidRPr="009922E6" w:rsidRDefault="008B2D1B" w:rsidP="0055189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A" w:rsidRPr="009922E6" w:rsidRDefault="008B2D1B" w:rsidP="0055189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A" w:rsidRPr="009922E6" w:rsidRDefault="00A924DA" w:rsidP="00551899">
            <w:pPr>
              <w:jc w:val="right"/>
              <w:rPr>
                <w:b/>
                <w:bCs/>
              </w:rPr>
            </w:pPr>
            <w:r w:rsidRPr="009922E6">
              <w:rPr>
                <w:b/>
                <w:bCs/>
              </w:rPr>
              <w:t>0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4DA" w:rsidRPr="009922E6" w:rsidRDefault="00A924DA" w:rsidP="00551899">
            <w:pPr>
              <w:jc w:val="right"/>
              <w:rPr>
                <w:b/>
                <w:bCs/>
              </w:rPr>
            </w:pPr>
            <w:r w:rsidRPr="009922E6">
              <w:rPr>
                <w:b/>
                <w:bCs/>
              </w:rPr>
              <w:t>0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4DA" w:rsidRPr="009922E6" w:rsidRDefault="00A924DA" w:rsidP="00551899">
            <w:pPr>
              <w:jc w:val="right"/>
              <w:rPr>
                <w:b/>
                <w:bCs/>
              </w:rPr>
            </w:pPr>
            <w:r w:rsidRPr="009922E6">
              <w:rPr>
                <w:b/>
                <w:bCs/>
              </w:rPr>
              <w:t>0</w:t>
            </w:r>
          </w:p>
        </w:tc>
      </w:tr>
      <w:tr w:rsidR="00A924DA" w:rsidRPr="009922E6" w:rsidTr="00551899">
        <w:trPr>
          <w:trHeight w:hRule="exact" w:val="284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24DA" w:rsidRPr="009922E6" w:rsidRDefault="00A924DA" w:rsidP="00551899">
            <w:pPr>
              <w:jc w:val="right"/>
            </w:pPr>
            <w:r w:rsidRPr="009922E6">
              <w:t>3.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4DA" w:rsidRPr="009922E6" w:rsidRDefault="008B2D1B" w:rsidP="0055189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A924DA" w:rsidRPr="009922E6" w:rsidRDefault="00A924DA" w:rsidP="00551899">
            <w:pPr>
              <w:jc w:val="right"/>
              <w:rPr>
                <w:b/>
                <w:bCs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A" w:rsidRPr="009922E6" w:rsidRDefault="008B2D1B" w:rsidP="0055189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A" w:rsidRPr="009922E6" w:rsidRDefault="00A924DA" w:rsidP="00551899">
            <w:pPr>
              <w:jc w:val="right"/>
              <w:rPr>
                <w:b/>
                <w:bCs/>
              </w:rPr>
            </w:pPr>
            <w:r w:rsidRPr="009922E6">
              <w:rPr>
                <w:b/>
                <w:bCs/>
              </w:rPr>
              <w:t>0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4DA" w:rsidRPr="009922E6" w:rsidRDefault="00A924DA" w:rsidP="00551899">
            <w:pPr>
              <w:jc w:val="right"/>
              <w:rPr>
                <w:b/>
                <w:bCs/>
              </w:rPr>
            </w:pPr>
            <w:r w:rsidRPr="009922E6">
              <w:rPr>
                <w:b/>
                <w:bCs/>
              </w:rPr>
              <w:t>0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4DA" w:rsidRPr="009922E6" w:rsidRDefault="00A924DA" w:rsidP="00551899">
            <w:pPr>
              <w:jc w:val="right"/>
              <w:rPr>
                <w:b/>
                <w:bCs/>
              </w:rPr>
            </w:pPr>
            <w:r w:rsidRPr="009922E6">
              <w:rPr>
                <w:b/>
                <w:bCs/>
              </w:rPr>
              <w:t>0</w:t>
            </w:r>
          </w:p>
        </w:tc>
      </w:tr>
      <w:tr w:rsidR="00A924DA" w:rsidRPr="009922E6" w:rsidTr="00551899">
        <w:trPr>
          <w:trHeight w:hRule="exact" w:val="284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24DA" w:rsidRPr="009922E6" w:rsidRDefault="00A924DA" w:rsidP="00551899">
            <w:pPr>
              <w:jc w:val="right"/>
            </w:pPr>
            <w:r w:rsidRPr="009922E6">
              <w:t>4.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4DA" w:rsidRPr="009922E6" w:rsidRDefault="008B2D1B" w:rsidP="0055189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  <w:p w:rsidR="00A924DA" w:rsidRPr="009922E6" w:rsidRDefault="00A924DA" w:rsidP="00551899">
            <w:pPr>
              <w:jc w:val="right"/>
              <w:rPr>
                <w:b/>
                <w:bCs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A" w:rsidRPr="009922E6" w:rsidRDefault="008B2D1B" w:rsidP="0055189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A" w:rsidRPr="009922E6" w:rsidRDefault="00A924DA" w:rsidP="00551899">
            <w:pPr>
              <w:jc w:val="right"/>
              <w:rPr>
                <w:b/>
                <w:bCs/>
              </w:rPr>
            </w:pPr>
            <w:r w:rsidRPr="009922E6">
              <w:rPr>
                <w:b/>
                <w:bCs/>
              </w:rPr>
              <w:t>0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4DA" w:rsidRPr="009922E6" w:rsidRDefault="00A924DA" w:rsidP="00551899">
            <w:pPr>
              <w:jc w:val="right"/>
              <w:rPr>
                <w:b/>
                <w:bCs/>
              </w:rPr>
            </w:pPr>
            <w:r w:rsidRPr="009922E6">
              <w:rPr>
                <w:b/>
                <w:bCs/>
              </w:rPr>
              <w:t>0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4DA" w:rsidRPr="009922E6" w:rsidRDefault="00A924DA" w:rsidP="00551899">
            <w:pPr>
              <w:jc w:val="right"/>
              <w:rPr>
                <w:b/>
                <w:bCs/>
              </w:rPr>
            </w:pPr>
            <w:r w:rsidRPr="009922E6">
              <w:rPr>
                <w:b/>
                <w:bCs/>
              </w:rPr>
              <w:t>0</w:t>
            </w:r>
          </w:p>
        </w:tc>
      </w:tr>
      <w:tr w:rsidR="00A924DA" w:rsidRPr="009922E6" w:rsidTr="00551899">
        <w:trPr>
          <w:trHeight w:hRule="exact" w:val="284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24DA" w:rsidRPr="009922E6" w:rsidRDefault="00A924DA" w:rsidP="00551899">
            <w:pPr>
              <w:jc w:val="right"/>
            </w:pPr>
            <w:r w:rsidRPr="009922E6">
              <w:t>5.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4DA" w:rsidRPr="009922E6" w:rsidRDefault="008B2D1B" w:rsidP="0055189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  <w:p w:rsidR="00A924DA" w:rsidRPr="009922E6" w:rsidRDefault="00A924DA" w:rsidP="00551899">
            <w:pPr>
              <w:jc w:val="right"/>
              <w:rPr>
                <w:b/>
                <w:bCs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A" w:rsidRPr="009922E6" w:rsidRDefault="008B2D1B" w:rsidP="0055189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4DA" w:rsidRPr="009922E6" w:rsidRDefault="00A924DA" w:rsidP="00551899">
            <w:pPr>
              <w:jc w:val="right"/>
              <w:rPr>
                <w:b/>
                <w:bCs/>
              </w:rPr>
            </w:pPr>
            <w:r w:rsidRPr="009922E6">
              <w:rPr>
                <w:b/>
                <w:bCs/>
              </w:rPr>
              <w:t>1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4DA" w:rsidRPr="009922E6" w:rsidRDefault="00A924DA" w:rsidP="00551899">
            <w:pPr>
              <w:jc w:val="right"/>
              <w:rPr>
                <w:b/>
                <w:bCs/>
              </w:rPr>
            </w:pPr>
            <w:r w:rsidRPr="009922E6">
              <w:rPr>
                <w:b/>
                <w:bCs/>
              </w:rPr>
              <w:t>0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4DA" w:rsidRPr="009922E6" w:rsidRDefault="00A924DA" w:rsidP="00551899">
            <w:pPr>
              <w:jc w:val="right"/>
              <w:rPr>
                <w:b/>
                <w:bCs/>
              </w:rPr>
            </w:pPr>
            <w:r w:rsidRPr="009922E6">
              <w:rPr>
                <w:b/>
                <w:bCs/>
              </w:rPr>
              <w:t>0</w:t>
            </w:r>
          </w:p>
        </w:tc>
      </w:tr>
      <w:tr w:rsidR="00A924DA" w:rsidRPr="009922E6" w:rsidTr="00551899">
        <w:trPr>
          <w:trHeight w:hRule="exact" w:val="340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24DA" w:rsidRPr="009922E6" w:rsidRDefault="00A924DA" w:rsidP="00551899">
            <w:pPr>
              <w:pStyle w:val="Nadpis5"/>
              <w:jc w:val="right"/>
              <w:rPr>
                <w:sz w:val="24"/>
                <w:szCs w:val="24"/>
              </w:rPr>
            </w:pPr>
            <w:r w:rsidRPr="009922E6">
              <w:rPr>
                <w:sz w:val="24"/>
                <w:szCs w:val="24"/>
              </w:rPr>
              <w:t>Celkem za I. stupeň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24DA" w:rsidRPr="009922E6" w:rsidRDefault="00A924DA" w:rsidP="00551899">
            <w:pPr>
              <w:jc w:val="right"/>
              <w:rPr>
                <w:b/>
                <w:bCs/>
              </w:rPr>
            </w:pPr>
            <w:r w:rsidRPr="009922E6">
              <w:rPr>
                <w:b/>
                <w:bCs/>
              </w:rPr>
              <w:t>15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24DA" w:rsidRPr="009922E6" w:rsidRDefault="00A924DA" w:rsidP="00551899">
            <w:pPr>
              <w:jc w:val="right"/>
              <w:rPr>
                <w:b/>
                <w:bCs/>
              </w:rPr>
            </w:pPr>
            <w:r w:rsidRPr="009922E6">
              <w:rPr>
                <w:b/>
                <w:bCs/>
              </w:rPr>
              <w:t>14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24DA" w:rsidRPr="009922E6" w:rsidRDefault="00A924DA" w:rsidP="00551899">
            <w:pPr>
              <w:jc w:val="right"/>
              <w:rPr>
                <w:b/>
                <w:bCs/>
              </w:rPr>
            </w:pPr>
            <w:r w:rsidRPr="009922E6">
              <w:rPr>
                <w:b/>
                <w:bCs/>
              </w:rPr>
              <w:t>1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24DA" w:rsidRPr="009922E6" w:rsidRDefault="00A924DA" w:rsidP="00551899">
            <w:pPr>
              <w:jc w:val="right"/>
              <w:rPr>
                <w:b/>
                <w:bCs/>
              </w:rPr>
            </w:pPr>
            <w:r w:rsidRPr="009922E6">
              <w:rPr>
                <w:b/>
                <w:bCs/>
              </w:rPr>
              <w:t>0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24DA" w:rsidRPr="009922E6" w:rsidRDefault="00A924DA" w:rsidP="00551899">
            <w:pPr>
              <w:jc w:val="right"/>
              <w:rPr>
                <w:b/>
                <w:bCs/>
              </w:rPr>
            </w:pPr>
            <w:r w:rsidRPr="009922E6">
              <w:rPr>
                <w:b/>
                <w:bCs/>
              </w:rPr>
              <w:t>0</w:t>
            </w:r>
          </w:p>
        </w:tc>
      </w:tr>
    </w:tbl>
    <w:p w:rsidR="00A924DA" w:rsidRPr="009922E6" w:rsidRDefault="00A924DA" w:rsidP="00A924DA"/>
    <w:p w:rsidR="00A924DA" w:rsidRPr="009922E6" w:rsidRDefault="00A924DA" w:rsidP="00A924DA"/>
    <w:p w:rsidR="00A924DA" w:rsidRPr="009922E6" w:rsidRDefault="00A924DA" w:rsidP="00A924DA"/>
    <w:p w:rsidR="00A924DA" w:rsidRPr="009922E6" w:rsidRDefault="00A924DA" w:rsidP="00A924DA"/>
    <w:p w:rsidR="00A924DA" w:rsidRPr="009922E6" w:rsidRDefault="00A924DA" w:rsidP="00A924DA"/>
    <w:p w:rsidR="00A924DA" w:rsidRPr="009922E6" w:rsidRDefault="00A924DA" w:rsidP="00A924DA"/>
    <w:p w:rsidR="00A924DA" w:rsidRPr="009922E6" w:rsidRDefault="00A924DA" w:rsidP="00A924DA"/>
    <w:p w:rsidR="00A924DA" w:rsidRPr="009922E6" w:rsidRDefault="00A924DA" w:rsidP="00A924DA"/>
    <w:p w:rsidR="00A924DA" w:rsidRPr="009922E6" w:rsidRDefault="00A924DA" w:rsidP="00A924DA"/>
    <w:p w:rsidR="00A924DA" w:rsidRPr="009922E6" w:rsidRDefault="00A924DA" w:rsidP="00A924DA">
      <w:pPr>
        <w:pStyle w:val="Nadpis4"/>
        <w:rPr>
          <w:sz w:val="24"/>
          <w:szCs w:val="24"/>
        </w:rPr>
      </w:pPr>
      <w:r w:rsidRPr="009922E6">
        <w:rPr>
          <w:sz w:val="24"/>
          <w:szCs w:val="24"/>
        </w:rPr>
        <w:t>2. Snížený stupeň z chování: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1417"/>
        <w:gridCol w:w="2977"/>
      </w:tblGrid>
      <w:tr w:rsidR="00A924DA" w:rsidRPr="009922E6" w:rsidTr="00551899">
        <w:tc>
          <w:tcPr>
            <w:tcW w:w="2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924DA" w:rsidRPr="009922E6" w:rsidRDefault="00A924DA" w:rsidP="00551899">
            <w:r w:rsidRPr="009922E6">
              <w:t>Stupeň chování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924DA" w:rsidRPr="009922E6" w:rsidRDefault="00A924DA" w:rsidP="00551899">
            <w:pPr>
              <w:jc w:val="center"/>
            </w:pPr>
            <w:r w:rsidRPr="009922E6">
              <w:t>Počet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924DA" w:rsidRPr="009922E6" w:rsidRDefault="00A924DA" w:rsidP="00551899">
            <w:pPr>
              <w:jc w:val="center"/>
            </w:pPr>
            <w:r w:rsidRPr="009922E6">
              <w:t>% z počtu všech žáků školy</w:t>
            </w:r>
          </w:p>
        </w:tc>
      </w:tr>
      <w:tr w:rsidR="00A924DA" w:rsidRPr="009922E6" w:rsidTr="00551899">
        <w:tc>
          <w:tcPr>
            <w:tcW w:w="219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4DA" w:rsidRPr="009922E6" w:rsidRDefault="00A924DA" w:rsidP="00551899">
            <w:pPr>
              <w:jc w:val="center"/>
            </w:pPr>
            <w:r w:rsidRPr="009922E6"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4DA" w:rsidRPr="009922E6" w:rsidRDefault="00A924DA" w:rsidP="00551899">
            <w:pPr>
              <w:jc w:val="center"/>
              <w:rPr>
                <w:b/>
                <w:bCs/>
              </w:rPr>
            </w:pPr>
            <w:r w:rsidRPr="009922E6">
              <w:rPr>
                <w:b/>
                <w:bCs/>
              </w:rPr>
              <w:t>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4DA" w:rsidRPr="009922E6" w:rsidRDefault="00A924DA" w:rsidP="00551899">
            <w:pPr>
              <w:jc w:val="right"/>
              <w:rPr>
                <w:b/>
                <w:bCs/>
              </w:rPr>
            </w:pPr>
            <w:r w:rsidRPr="009922E6">
              <w:rPr>
                <w:b/>
                <w:bCs/>
              </w:rPr>
              <w:t>0 %</w:t>
            </w:r>
          </w:p>
        </w:tc>
      </w:tr>
      <w:tr w:rsidR="00A924DA" w:rsidRPr="009922E6" w:rsidTr="00551899"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4DA" w:rsidRPr="009922E6" w:rsidRDefault="00A924DA" w:rsidP="00551899">
            <w:pPr>
              <w:jc w:val="center"/>
            </w:pPr>
            <w:r w:rsidRPr="009922E6"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4DA" w:rsidRPr="009922E6" w:rsidRDefault="00A924DA" w:rsidP="00551899">
            <w:pPr>
              <w:jc w:val="center"/>
              <w:rPr>
                <w:b/>
                <w:bCs/>
              </w:rPr>
            </w:pPr>
            <w:r w:rsidRPr="009922E6">
              <w:rPr>
                <w:b/>
                <w:bCs/>
              </w:rPr>
              <w:t>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4DA" w:rsidRPr="009922E6" w:rsidRDefault="00A924DA" w:rsidP="00551899">
            <w:pPr>
              <w:jc w:val="right"/>
              <w:rPr>
                <w:b/>
                <w:bCs/>
              </w:rPr>
            </w:pPr>
            <w:r w:rsidRPr="009922E6">
              <w:rPr>
                <w:b/>
                <w:bCs/>
              </w:rPr>
              <w:t>0 %</w:t>
            </w:r>
          </w:p>
        </w:tc>
      </w:tr>
    </w:tbl>
    <w:p w:rsidR="00A924DA" w:rsidRPr="009922E6" w:rsidRDefault="00A924DA" w:rsidP="00A924DA"/>
    <w:p w:rsidR="00A924DA" w:rsidRPr="009922E6" w:rsidRDefault="00A924DA" w:rsidP="00A924DA">
      <w:pPr>
        <w:spacing w:before="20" w:after="20"/>
        <w:rPr>
          <w:b/>
          <w:bCs/>
        </w:rPr>
      </w:pPr>
      <w:r w:rsidRPr="009922E6">
        <w:rPr>
          <w:b/>
          <w:bCs/>
        </w:rPr>
        <w:t>3</w:t>
      </w:r>
      <w:r w:rsidRPr="009922E6">
        <w:t>. Celkový počet neomluvených hodin na škole za školní rok 202</w:t>
      </w:r>
      <w:r w:rsidR="008B2D1B">
        <w:t>2</w:t>
      </w:r>
      <w:r w:rsidRPr="009922E6">
        <w:t>/202</w:t>
      </w:r>
      <w:r w:rsidR="008B2D1B">
        <w:t>3</w:t>
      </w:r>
      <w:r w:rsidRPr="009922E6">
        <w:t xml:space="preserve">: </w:t>
      </w:r>
      <w:r w:rsidRPr="009922E6">
        <w:rPr>
          <w:b/>
          <w:bCs/>
        </w:rPr>
        <w:t>0</w:t>
      </w:r>
      <w:r w:rsidRPr="009922E6">
        <w:t xml:space="preserve"> průměr na jednoho žáka: </w:t>
      </w:r>
      <w:r w:rsidRPr="009922E6">
        <w:rPr>
          <w:b/>
          <w:bCs/>
        </w:rPr>
        <w:t>0 h.</w:t>
      </w:r>
    </w:p>
    <w:p w:rsidR="00A924DA" w:rsidRPr="009922E6" w:rsidRDefault="00A924DA" w:rsidP="00A924DA">
      <w:pPr>
        <w:spacing w:before="20" w:after="20"/>
      </w:pPr>
      <w:r w:rsidRPr="009922E6">
        <w:tab/>
      </w:r>
    </w:p>
    <w:p w:rsidR="00A924DA" w:rsidRPr="009922E6" w:rsidRDefault="00A924DA" w:rsidP="00A924DA">
      <w:pPr>
        <w:pStyle w:val="Zpat"/>
        <w:tabs>
          <w:tab w:val="clear" w:pos="4536"/>
          <w:tab w:val="clear" w:pos="9072"/>
        </w:tabs>
        <w:spacing w:before="20" w:after="20"/>
        <w:rPr>
          <w:b/>
          <w:bCs/>
        </w:rPr>
      </w:pPr>
      <w:r w:rsidRPr="009922E6">
        <w:rPr>
          <w:b/>
          <w:bCs/>
        </w:rPr>
        <w:t>4</w:t>
      </w:r>
      <w:r w:rsidRPr="009922E6">
        <w:t xml:space="preserve">. Vzdělávání žáků mimořádně nadaných (ve znění vyhlášky č.73/2005 Sb., § 12 - 14) </w:t>
      </w:r>
      <w:r w:rsidRPr="009922E6">
        <w:rPr>
          <w:b/>
        </w:rPr>
        <w:t>nebylo realizováno.</w:t>
      </w:r>
    </w:p>
    <w:p w:rsidR="00A924DA" w:rsidRPr="009922E6" w:rsidRDefault="00A924DA" w:rsidP="00A924DA">
      <w:pPr>
        <w:pStyle w:val="Zpat"/>
        <w:tabs>
          <w:tab w:val="clear" w:pos="4536"/>
          <w:tab w:val="clear" w:pos="9072"/>
        </w:tabs>
        <w:spacing w:before="20" w:after="20"/>
      </w:pPr>
    </w:p>
    <w:p w:rsidR="00A924DA" w:rsidRPr="009922E6" w:rsidRDefault="00A924DA" w:rsidP="00A924DA">
      <w:pPr>
        <w:keepNext/>
        <w:spacing w:before="20" w:after="60"/>
        <w:outlineLvl w:val="3"/>
      </w:pPr>
      <w:r w:rsidRPr="009922E6">
        <w:rPr>
          <w:b/>
          <w:bCs/>
        </w:rPr>
        <w:t>5</w:t>
      </w:r>
      <w:r w:rsidRPr="009922E6">
        <w:t>. Údaje o přijímacím řízení na střední školu</w:t>
      </w:r>
    </w:p>
    <w:tbl>
      <w:tblPr>
        <w:tblW w:w="90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1276"/>
        <w:gridCol w:w="1276"/>
        <w:gridCol w:w="1275"/>
        <w:gridCol w:w="709"/>
        <w:gridCol w:w="709"/>
        <w:gridCol w:w="1276"/>
      </w:tblGrid>
      <w:tr w:rsidR="00A924DA" w:rsidRPr="009922E6" w:rsidTr="00551899">
        <w:trPr>
          <w:cantSplit/>
        </w:trPr>
        <w:tc>
          <w:tcPr>
            <w:tcW w:w="24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924DA" w:rsidRPr="009922E6" w:rsidRDefault="00A924DA" w:rsidP="00551899">
            <w:r w:rsidRPr="009922E6">
              <w:t>Školní rok 202</w:t>
            </w:r>
            <w:r w:rsidR="008B2D1B">
              <w:t>2</w:t>
            </w:r>
            <w:r w:rsidRPr="009922E6">
              <w:t>/202</w:t>
            </w:r>
            <w:r w:rsidR="008B2D1B">
              <w:t>3</w:t>
            </w:r>
          </w:p>
        </w:tc>
        <w:tc>
          <w:tcPr>
            <w:tcW w:w="3827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924DA" w:rsidRPr="009922E6" w:rsidRDefault="00A924DA" w:rsidP="00551899">
            <w:pPr>
              <w:jc w:val="center"/>
            </w:pPr>
            <w:r w:rsidRPr="009922E6">
              <w:t>Gymnázia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924DA" w:rsidRPr="009922E6" w:rsidRDefault="00A924DA" w:rsidP="00551899">
            <w:pPr>
              <w:jc w:val="center"/>
            </w:pPr>
            <w:r w:rsidRPr="009922E6">
              <w:t>SOŠ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924DA" w:rsidRPr="009922E6" w:rsidRDefault="00A924DA" w:rsidP="00551899">
            <w:pPr>
              <w:jc w:val="center"/>
            </w:pPr>
            <w:r w:rsidRPr="009922E6">
              <w:t>SOU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924DA" w:rsidRPr="009922E6" w:rsidRDefault="00A924DA" w:rsidP="00551899">
            <w:pPr>
              <w:jc w:val="center"/>
            </w:pPr>
            <w:r w:rsidRPr="009922E6">
              <w:t>Konzervatoř</w:t>
            </w:r>
          </w:p>
        </w:tc>
      </w:tr>
      <w:tr w:rsidR="00A924DA" w:rsidRPr="009922E6" w:rsidTr="00551899">
        <w:trPr>
          <w:cantSplit/>
        </w:trPr>
        <w:tc>
          <w:tcPr>
            <w:tcW w:w="248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A924DA" w:rsidRPr="009922E6" w:rsidRDefault="00A924DA" w:rsidP="00551899"/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924DA" w:rsidRPr="009922E6" w:rsidRDefault="00A924DA" w:rsidP="00551899">
            <w:r w:rsidRPr="009922E6">
              <w:t>4 leté studium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924DA" w:rsidRPr="009922E6" w:rsidRDefault="00A924DA" w:rsidP="00551899">
            <w:r w:rsidRPr="009922E6">
              <w:t>6 leté studium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924DA" w:rsidRPr="009922E6" w:rsidRDefault="00A924DA" w:rsidP="00551899">
            <w:r w:rsidRPr="009922E6">
              <w:t>8 leté studium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A924DA" w:rsidRPr="009922E6" w:rsidRDefault="00A924DA" w:rsidP="00551899"/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4DA" w:rsidRPr="009922E6" w:rsidRDefault="00A924DA" w:rsidP="00551899"/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4DA" w:rsidRPr="009922E6" w:rsidRDefault="00A924DA" w:rsidP="00551899"/>
        </w:tc>
      </w:tr>
      <w:tr w:rsidR="00A924DA" w:rsidRPr="009922E6" w:rsidTr="00551899">
        <w:trPr>
          <w:cantSplit/>
          <w:trHeight w:val="480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4DA" w:rsidRPr="009922E6" w:rsidRDefault="00A924DA" w:rsidP="00551899">
            <w:r w:rsidRPr="009922E6">
              <w:t xml:space="preserve">Počty přijatých žáků </w:t>
            </w:r>
          </w:p>
          <w:p w:rsidR="00A924DA" w:rsidRPr="009922E6" w:rsidRDefault="00A924DA" w:rsidP="00551899"/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4DA" w:rsidRPr="009922E6" w:rsidRDefault="00A924DA" w:rsidP="00551899">
            <w:pPr>
              <w:jc w:val="right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4DA" w:rsidRPr="009922E6" w:rsidRDefault="00A924DA" w:rsidP="00551899">
            <w:pPr>
              <w:jc w:val="right"/>
              <w:rPr>
                <w:b/>
                <w:color w:val="FFC00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4DA" w:rsidRPr="009922E6" w:rsidRDefault="00A924DA" w:rsidP="00551899">
            <w:pPr>
              <w:jc w:val="right"/>
              <w:rPr>
                <w:b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4DA" w:rsidRPr="009922E6" w:rsidRDefault="00A924DA" w:rsidP="00551899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4DA" w:rsidRPr="009922E6" w:rsidRDefault="00A924DA" w:rsidP="00551899">
            <w:pPr>
              <w:jc w:val="right"/>
              <w:rPr>
                <w:b/>
                <w:bCs/>
                <w:color w:val="FF000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4DA" w:rsidRPr="009922E6" w:rsidRDefault="00A924DA" w:rsidP="00551899">
            <w:pPr>
              <w:jc w:val="right"/>
              <w:rPr>
                <w:b/>
                <w:color w:val="FF0000"/>
              </w:rPr>
            </w:pPr>
          </w:p>
        </w:tc>
      </w:tr>
    </w:tbl>
    <w:p w:rsidR="00A924DA" w:rsidRPr="009922E6" w:rsidRDefault="00A924DA" w:rsidP="00A924DA">
      <w:pPr>
        <w:rPr>
          <w:b/>
          <w:bCs/>
        </w:rPr>
      </w:pPr>
    </w:p>
    <w:p w:rsidR="00A924DA" w:rsidRPr="009922E6" w:rsidRDefault="00A924DA" w:rsidP="00A924DA"/>
    <w:p w:rsidR="00A924DA" w:rsidRPr="009922E6" w:rsidRDefault="00A924DA" w:rsidP="00A924DA">
      <w:pPr>
        <w:ind w:left="20" w:firstLine="340"/>
        <w:jc w:val="center"/>
        <w:rPr>
          <w:b/>
        </w:rPr>
      </w:pPr>
      <w:r w:rsidRPr="009922E6">
        <w:rPr>
          <w:b/>
        </w:rPr>
        <w:t>Část VI.</w:t>
      </w:r>
    </w:p>
    <w:p w:rsidR="00A924DA" w:rsidRDefault="00A924DA" w:rsidP="00A924DA">
      <w:pPr>
        <w:pStyle w:val="Nadpis3"/>
        <w:numPr>
          <w:ilvl w:val="2"/>
          <w:numId w:val="0"/>
        </w:numPr>
        <w:tabs>
          <w:tab w:val="left" w:pos="0"/>
        </w:tabs>
        <w:suppressAutoHyphens/>
        <w:autoSpaceDN/>
        <w:jc w:val="center"/>
        <w:rPr>
          <w:sz w:val="24"/>
          <w:szCs w:val="24"/>
        </w:rPr>
      </w:pPr>
      <w:r w:rsidRPr="009922E6">
        <w:rPr>
          <w:sz w:val="24"/>
          <w:szCs w:val="24"/>
        </w:rPr>
        <w:t>Činnost školního poradenské pracoviště</w:t>
      </w:r>
    </w:p>
    <w:p w:rsidR="00A924DA" w:rsidRPr="00DF2C9C" w:rsidRDefault="00A924DA" w:rsidP="00A924DA">
      <w:pPr>
        <w:jc w:val="center"/>
        <w:rPr>
          <w:rFonts w:ascii="Calibri" w:hAnsi="Calibri" w:cs="Calibri"/>
        </w:rPr>
      </w:pPr>
    </w:p>
    <w:p w:rsidR="00A924DA" w:rsidRPr="00DF2C9C" w:rsidRDefault="00A924DA" w:rsidP="00A924DA">
      <w:pPr>
        <w:pStyle w:val="Nadpis4"/>
        <w:numPr>
          <w:ilvl w:val="3"/>
          <w:numId w:val="0"/>
        </w:numPr>
        <w:tabs>
          <w:tab w:val="left" w:pos="0"/>
        </w:tabs>
        <w:suppressAutoHyphens/>
        <w:rPr>
          <w:rFonts w:ascii="Calibri" w:hAnsi="Calibri" w:cs="Calibri"/>
        </w:rPr>
      </w:pPr>
      <w:r w:rsidRPr="00DF2C9C">
        <w:rPr>
          <w:rFonts w:ascii="Calibri" w:hAnsi="Calibri" w:cs="Calibri"/>
        </w:rPr>
        <w:t>1. Údaje o pracovnících (zaměstnancích školy)</w:t>
      </w:r>
    </w:p>
    <w:p w:rsidR="00A924DA" w:rsidRPr="009922E6" w:rsidRDefault="00A924DA" w:rsidP="00A924DA">
      <w:pPr>
        <w:jc w:val="center"/>
      </w:pPr>
    </w:p>
    <w:p w:rsidR="00A924DA" w:rsidRPr="009922E6" w:rsidRDefault="00A924DA" w:rsidP="00A924DA">
      <w:pPr>
        <w:pStyle w:val="Nadpis4"/>
        <w:numPr>
          <w:ilvl w:val="3"/>
          <w:numId w:val="0"/>
        </w:numPr>
        <w:tabs>
          <w:tab w:val="left" w:pos="0"/>
        </w:tabs>
        <w:suppressAutoHyphens/>
        <w:rPr>
          <w:sz w:val="24"/>
          <w:szCs w:val="24"/>
        </w:rPr>
      </w:pPr>
      <w:r w:rsidRPr="009922E6">
        <w:rPr>
          <w:sz w:val="24"/>
          <w:szCs w:val="24"/>
        </w:rPr>
        <w:t>1. Údaje o pracovnících (zaměstnancích školy)</w:t>
      </w:r>
    </w:p>
    <w:p w:rsidR="00A924DA" w:rsidRPr="009922E6" w:rsidRDefault="00A924DA" w:rsidP="00A924DA"/>
    <w:p w:rsidR="00A924DA" w:rsidRPr="009922E6" w:rsidRDefault="00A924DA" w:rsidP="00A924DA">
      <w:pPr>
        <w:keepNext/>
        <w:spacing w:before="20" w:after="60"/>
      </w:pPr>
      <w:r w:rsidRPr="009922E6">
        <w:t xml:space="preserve">a) </w:t>
      </w:r>
      <w:r w:rsidRPr="009922E6">
        <w:tab/>
        <w:t>počty</w:t>
      </w: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1417"/>
        <w:gridCol w:w="2268"/>
        <w:gridCol w:w="2207"/>
        <w:gridCol w:w="10"/>
      </w:tblGrid>
      <w:tr w:rsidR="00A924DA" w:rsidRPr="009922E6" w:rsidTr="00551899"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924DA" w:rsidRPr="009922E6" w:rsidRDefault="00A924DA" w:rsidP="00551899">
            <w:pPr>
              <w:snapToGrid w:val="0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A924DA" w:rsidRPr="009922E6" w:rsidRDefault="00A924DA" w:rsidP="00551899">
            <w:pPr>
              <w:snapToGrid w:val="0"/>
            </w:pPr>
            <w:r w:rsidRPr="009922E6">
              <w:t xml:space="preserve">fyzický počet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A924DA" w:rsidRPr="009922E6" w:rsidRDefault="00A924DA" w:rsidP="00551899">
            <w:pPr>
              <w:snapToGrid w:val="0"/>
            </w:pPr>
            <w:r w:rsidRPr="009922E6">
              <w:t>kvalifikace, specializace</w:t>
            </w:r>
          </w:p>
        </w:tc>
        <w:tc>
          <w:tcPr>
            <w:tcW w:w="221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924DA" w:rsidRPr="009922E6" w:rsidRDefault="00A924DA" w:rsidP="00551899">
            <w:pPr>
              <w:snapToGrid w:val="0"/>
            </w:pPr>
            <w:r w:rsidRPr="009922E6">
              <w:t>dosažené vzdělání</w:t>
            </w:r>
          </w:p>
        </w:tc>
      </w:tr>
      <w:tr w:rsidR="00A924DA" w:rsidRPr="009922E6" w:rsidTr="00551899">
        <w:trPr>
          <w:gridAfter w:val="1"/>
          <w:wAfter w:w="10" w:type="dxa"/>
        </w:trPr>
        <w:tc>
          <w:tcPr>
            <w:tcW w:w="3047" w:type="dxa"/>
            <w:tcBorders>
              <w:left w:val="single" w:sz="8" w:space="0" w:color="000000"/>
              <w:bottom w:val="single" w:sz="8" w:space="0" w:color="000000"/>
            </w:tcBorders>
          </w:tcPr>
          <w:p w:rsidR="00A924DA" w:rsidRPr="009922E6" w:rsidRDefault="00A924DA" w:rsidP="00551899">
            <w:pPr>
              <w:snapToGrid w:val="0"/>
            </w:pPr>
            <w:r w:rsidRPr="009922E6">
              <w:t>školní metodik prevence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</w:tcPr>
          <w:p w:rsidR="00A924DA" w:rsidRPr="009922E6" w:rsidRDefault="00A924DA" w:rsidP="00551899">
            <w:pPr>
              <w:snapToGrid w:val="0"/>
              <w:jc w:val="center"/>
            </w:pPr>
            <w:r w:rsidRPr="009922E6">
              <w:t>1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:rsidR="00A924DA" w:rsidRPr="009922E6" w:rsidRDefault="00A924DA" w:rsidP="00551899">
            <w:pPr>
              <w:snapToGrid w:val="0"/>
              <w:jc w:val="center"/>
            </w:pPr>
          </w:p>
        </w:tc>
        <w:tc>
          <w:tcPr>
            <w:tcW w:w="2207" w:type="dxa"/>
            <w:tcBorders>
              <w:bottom w:val="single" w:sz="8" w:space="0" w:color="000000"/>
              <w:right w:val="single" w:sz="8" w:space="0" w:color="000000"/>
            </w:tcBorders>
          </w:tcPr>
          <w:p w:rsidR="00A924DA" w:rsidRPr="009922E6" w:rsidRDefault="00A924DA" w:rsidP="00551899">
            <w:pPr>
              <w:snapToGrid w:val="0"/>
              <w:jc w:val="center"/>
            </w:pPr>
            <w:r w:rsidRPr="009922E6">
              <w:t>VŠ</w:t>
            </w:r>
          </w:p>
        </w:tc>
      </w:tr>
    </w:tbl>
    <w:p w:rsidR="00A924DA" w:rsidRPr="009922E6" w:rsidRDefault="00A924DA" w:rsidP="00A924DA">
      <w:r w:rsidRPr="009922E6">
        <w:t>b)</w:t>
      </w:r>
      <w:r w:rsidRPr="009922E6">
        <w:tab/>
        <w:t>další vzdělávání poradenských pracovníků</w:t>
      </w:r>
    </w:p>
    <w:p w:rsidR="00A924DA" w:rsidRPr="009922E6" w:rsidRDefault="00A924DA" w:rsidP="00A924DA">
      <w:r w:rsidRPr="009922E6">
        <w:rPr>
          <w:b/>
        </w:rPr>
        <w:t>2.Údaje o finančních zdrojích na poradenské služby ve školách</w:t>
      </w:r>
    </w:p>
    <w:p w:rsidR="00A924DA" w:rsidRPr="009922E6" w:rsidRDefault="00A924DA" w:rsidP="00A924DA">
      <w:pPr>
        <w:ind w:firstLine="340"/>
      </w:pPr>
      <w:r w:rsidRPr="009922E6">
        <w:t xml:space="preserve">a) </w:t>
      </w:r>
      <w:r w:rsidRPr="009922E6">
        <w:tab/>
        <w:t xml:space="preserve">finanční prostředky čerpané ze státního rozpočtu formou grantů </w:t>
      </w:r>
      <w:r w:rsidRPr="009922E6">
        <w:rPr>
          <w:bCs/>
        </w:rPr>
        <w:t>nebyly čerpány</w:t>
      </w:r>
    </w:p>
    <w:p w:rsidR="00A924DA" w:rsidRPr="009922E6" w:rsidRDefault="00A924DA" w:rsidP="00A924DA">
      <w:pPr>
        <w:ind w:left="285"/>
      </w:pPr>
    </w:p>
    <w:p w:rsidR="00A924DA" w:rsidRPr="009922E6" w:rsidRDefault="00A924DA" w:rsidP="00A924DA">
      <w:pPr>
        <w:numPr>
          <w:ilvl w:val="0"/>
          <w:numId w:val="1"/>
        </w:numPr>
        <w:tabs>
          <w:tab w:val="left" w:pos="720"/>
        </w:tabs>
        <w:suppressAutoHyphens/>
        <w:rPr>
          <w:bCs/>
        </w:rPr>
      </w:pPr>
      <w:r w:rsidRPr="009922E6">
        <w:t>finanční prostředky z jiných zdrojů</w:t>
      </w:r>
      <w:r w:rsidRPr="009922E6">
        <w:rPr>
          <w:bCs/>
        </w:rPr>
        <w:t xml:space="preserve"> nebyly čerpány</w:t>
      </w:r>
    </w:p>
    <w:p w:rsidR="00A924DA" w:rsidRPr="009922E6" w:rsidRDefault="00A924DA" w:rsidP="00A924DA">
      <w:pPr>
        <w:suppressAutoHyphens/>
        <w:ind w:left="720"/>
        <w:rPr>
          <w:bCs/>
        </w:rPr>
      </w:pPr>
    </w:p>
    <w:p w:rsidR="00A924DA" w:rsidRPr="009922E6" w:rsidRDefault="00A924DA" w:rsidP="00A924DA">
      <w:pPr>
        <w:pStyle w:val="Nadpis4"/>
        <w:numPr>
          <w:ilvl w:val="3"/>
          <w:numId w:val="0"/>
        </w:numPr>
        <w:tabs>
          <w:tab w:val="left" w:pos="0"/>
        </w:tabs>
        <w:suppressAutoHyphens/>
        <w:rPr>
          <w:sz w:val="24"/>
          <w:szCs w:val="24"/>
        </w:rPr>
      </w:pPr>
      <w:r w:rsidRPr="009922E6">
        <w:rPr>
          <w:sz w:val="24"/>
          <w:szCs w:val="24"/>
        </w:rPr>
        <w:t xml:space="preserve">3. Žáci se SVP – úroveň podpůrných opatření 2 - 5 </w:t>
      </w:r>
    </w:p>
    <w:tbl>
      <w:tblPr>
        <w:tblW w:w="0" w:type="auto"/>
        <w:tblInd w:w="-7" w:type="dxa"/>
        <w:tblLayout w:type="fixed"/>
        <w:tblLook w:val="0000"/>
      </w:tblPr>
      <w:tblGrid>
        <w:gridCol w:w="3070"/>
        <w:gridCol w:w="3071"/>
        <w:gridCol w:w="3151"/>
        <w:gridCol w:w="10"/>
      </w:tblGrid>
      <w:tr w:rsidR="00A924DA" w:rsidRPr="009922E6" w:rsidTr="00551899"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924DA" w:rsidRPr="009922E6" w:rsidRDefault="00A924DA" w:rsidP="00551899">
            <w:pPr>
              <w:snapToGrid w:val="0"/>
            </w:pPr>
            <w:r w:rsidRPr="009922E6">
              <w:t>Typ postižení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A924DA" w:rsidRPr="009922E6" w:rsidRDefault="00A924DA" w:rsidP="00551899">
            <w:pPr>
              <w:snapToGrid w:val="0"/>
              <w:jc w:val="center"/>
            </w:pPr>
            <w:r w:rsidRPr="009922E6">
              <w:t>Ročník</w:t>
            </w:r>
          </w:p>
        </w:tc>
        <w:tc>
          <w:tcPr>
            <w:tcW w:w="316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924DA" w:rsidRPr="009922E6" w:rsidRDefault="00A924DA" w:rsidP="00551899">
            <w:pPr>
              <w:snapToGrid w:val="0"/>
              <w:jc w:val="center"/>
            </w:pPr>
            <w:r w:rsidRPr="009922E6">
              <w:t>Počet žáků</w:t>
            </w:r>
          </w:p>
        </w:tc>
      </w:tr>
      <w:tr w:rsidR="00A924DA" w:rsidRPr="009922E6" w:rsidTr="00551899">
        <w:trPr>
          <w:gridAfter w:val="1"/>
          <w:wAfter w:w="10" w:type="dxa"/>
        </w:trPr>
        <w:tc>
          <w:tcPr>
            <w:tcW w:w="3070" w:type="dxa"/>
            <w:tcBorders>
              <w:left w:val="single" w:sz="8" w:space="0" w:color="000000"/>
              <w:bottom w:val="single" w:sz="8" w:space="0" w:color="000000"/>
            </w:tcBorders>
          </w:tcPr>
          <w:p w:rsidR="00A924DA" w:rsidRPr="009922E6" w:rsidRDefault="00A924DA" w:rsidP="00551899">
            <w:pPr>
              <w:snapToGrid w:val="0"/>
            </w:pPr>
          </w:p>
        </w:tc>
        <w:tc>
          <w:tcPr>
            <w:tcW w:w="3071" w:type="dxa"/>
            <w:tcBorders>
              <w:bottom w:val="single" w:sz="8" w:space="0" w:color="000000"/>
            </w:tcBorders>
          </w:tcPr>
          <w:p w:rsidR="00A924DA" w:rsidRPr="009922E6" w:rsidRDefault="00A924DA" w:rsidP="00551899">
            <w:pPr>
              <w:snapToGrid w:val="0"/>
              <w:jc w:val="center"/>
            </w:pPr>
          </w:p>
        </w:tc>
        <w:tc>
          <w:tcPr>
            <w:tcW w:w="3151" w:type="dxa"/>
            <w:tcBorders>
              <w:bottom w:val="single" w:sz="8" w:space="0" w:color="000000"/>
              <w:right w:val="single" w:sz="8" w:space="0" w:color="000000"/>
            </w:tcBorders>
          </w:tcPr>
          <w:p w:rsidR="00A924DA" w:rsidRPr="009922E6" w:rsidRDefault="00A924DA" w:rsidP="00551899">
            <w:pPr>
              <w:snapToGrid w:val="0"/>
              <w:jc w:val="center"/>
            </w:pPr>
          </w:p>
        </w:tc>
      </w:tr>
      <w:tr w:rsidR="00A924DA" w:rsidRPr="009922E6" w:rsidTr="00551899">
        <w:trPr>
          <w:gridAfter w:val="1"/>
          <w:wAfter w:w="10" w:type="dxa"/>
        </w:trPr>
        <w:tc>
          <w:tcPr>
            <w:tcW w:w="3070" w:type="dxa"/>
            <w:tcBorders>
              <w:left w:val="single" w:sz="8" w:space="0" w:color="000000"/>
              <w:bottom w:val="single" w:sz="8" w:space="0" w:color="000000"/>
            </w:tcBorders>
          </w:tcPr>
          <w:p w:rsidR="00A924DA" w:rsidRPr="009922E6" w:rsidRDefault="00A924DA" w:rsidP="00551899">
            <w:pPr>
              <w:snapToGrid w:val="0"/>
              <w:rPr>
                <w:b/>
                <w:bCs/>
              </w:rPr>
            </w:pPr>
            <w:r w:rsidRPr="009922E6">
              <w:rPr>
                <w:b/>
                <w:bCs/>
              </w:rPr>
              <w:t>celkem</w:t>
            </w:r>
          </w:p>
        </w:tc>
        <w:tc>
          <w:tcPr>
            <w:tcW w:w="3071" w:type="dxa"/>
            <w:tcBorders>
              <w:bottom w:val="single" w:sz="8" w:space="0" w:color="000000"/>
            </w:tcBorders>
          </w:tcPr>
          <w:p w:rsidR="00A924DA" w:rsidRPr="009922E6" w:rsidRDefault="00A924DA" w:rsidP="00551899">
            <w:pPr>
              <w:snapToGrid w:val="0"/>
              <w:jc w:val="center"/>
            </w:pPr>
          </w:p>
        </w:tc>
        <w:tc>
          <w:tcPr>
            <w:tcW w:w="3151" w:type="dxa"/>
            <w:tcBorders>
              <w:bottom w:val="single" w:sz="8" w:space="0" w:color="000000"/>
              <w:right w:val="single" w:sz="8" w:space="0" w:color="000000"/>
            </w:tcBorders>
          </w:tcPr>
          <w:p w:rsidR="00A924DA" w:rsidRPr="009922E6" w:rsidRDefault="00A924DA" w:rsidP="00551899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:rsidR="00A924DA" w:rsidRPr="009922E6" w:rsidRDefault="00A924DA" w:rsidP="00A924DA"/>
    <w:p w:rsidR="00A924DA" w:rsidRPr="009922E6" w:rsidRDefault="00A924DA" w:rsidP="00A924DA"/>
    <w:p w:rsidR="00A924DA" w:rsidRPr="009922E6" w:rsidRDefault="00A924DA" w:rsidP="00A924DA">
      <w:pPr>
        <w:pStyle w:val="Nadpis4"/>
        <w:numPr>
          <w:ilvl w:val="3"/>
          <w:numId w:val="0"/>
        </w:numPr>
        <w:tabs>
          <w:tab w:val="left" w:pos="0"/>
        </w:tabs>
        <w:suppressAutoHyphens/>
        <w:rPr>
          <w:sz w:val="24"/>
          <w:szCs w:val="24"/>
        </w:rPr>
      </w:pPr>
      <w:r w:rsidRPr="009922E6">
        <w:rPr>
          <w:sz w:val="24"/>
          <w:szCs w:val="24"/>
        </w:rPr>
        <w:lastRenderedPageBreak/>
        <w:t>4. Skupinová integrace nebyla realizována</w:t>
      </w:r>
    </w:p>
    <w:p w:rsidR="00A924DA" w:rsidRPr="009922E6" w:rsidRDefault="00A924DA" w:rsidP="00A924DA"/>
    <w:p w:rsidR="00A924DA" w:rsidRPr="009922E6" w:rsidRDefault="00A924DA" w:rsidP="00A924DA">
      <w:pPr>
        <w:pStyle w:val="Nadpis4"/>
        <w:numPr>
          <w:ilvl w:val="3"/>
          <w:numId w:val="0"/>
        </w:numPr>
        <w:tabs>
          <w:tab w:val="left" w:pos="0"/>
        </w:tabs>
        <w:suppressAutoHyphens/>
        <w:rPr>
          <w:sz w:val="24"/>
          <w:szCs w:val="24"/>
        </w:rPr>
      </w:pPr>
      <w:r w:rsidRPr="009922E6">
        <w:rPr>
          <w:sz w:val="24"/>
          <w:szCs w:val="24"/>
        </w:rPr>
        <w:t>5. Prevence rizikového chování</w:t>
      </w:r>
    </w:p>
    <w:p w:rsidR="00A924DA" w:rsidRPr="009922E6" w:rsidRDefault="00A924DA" w:rsidP="00A924DA">
      <w:pPr>
        <w:rPr>
          <w:b/>
        </w:rPr>
      </w:pPr>
      <w:r w:rsidRPr="009922E6">
        <w:rPr>
          <w:b/>
        </w:rPr>
        <w:t>Školní metodik prevence:      Adolf Rozmahel</w:t>
      </w:r>
    </w:p>
    <w:p w:rsidR="00A924DA" w:rsidRPr="009922E6" w:rsidRDefault="00A924DA" w:rsidP="00A924DA"/>
    <w:p w:rsidR="00A924DA" w:rsidRPr="009922E6" w:rsidRDefault="00A924DA" w:rsidP="00A924DA">
      <w:r w:rsidRPr="009922E6">
        <w:t>Akce minimálního preventivního programu:</w:t>
      </w:r>
    </w:p>
    <w:p w:rsidR="00A924DA" w:rsidRPr="009922E6" w:rsidRDefault="00A924DA" w:rsidP="00A924DA">
      <w:pPr>
        <w:rPr>
          <w:b/>
        </w:rPr>
      </w:pPr>
      <w:r w:rsidRPr="009922E6">
        <w:rPr>
          <w:b/>
        </w:rPr>
        <w:t xml:space="preserve">Září: </w:t>
      </w:r>
    </w:p>
    <w:p w:rsidR="00A924DA" w:rsidRPr="009922E6" w:rsidRDefault="00A924DA" w:rsidP="00A924DA">
      <w:r w:rsidRPr="009922E6">
        <w:t>- dopravní hřiště v Miroslavi, 4. a 5.ročník</w:t>
      </w:r>
    </w:p>
    <w:p w:rsidR="00A924DA" w:rsidRPr="00454255" w:rsidRDefault="00A924DA" w:rsidP="00A924DA">
      <w:pPr>
        <w:rPr>
          <w:b/>
        </w:rPr>
      </w:pPr>
    </w:p>
    <w:p w:rsidR="00A924DA" w:rsidRPr="009922E6" w:rsidRDefault="008B2D1B" w:rsidP="00A924DA">
      <w:pPr>
        <w:rPr>
          <w:b/>
        </w:rPr>
      </w:pPr>
      <w:r>
        <w:rPr>
          <w:b/>
        </w:rPr>
        <w:t>Listopad</w:t>
      </w:r>
      <w:r w:rsidR="00A924DA" w:rsidRPr="009922E6">
        <w:rPr>
          <w:b/>
        </w:rPr>
        <w:t>:</w:t>
      </w:r>
    </w:p>
    <w:p w:rsidR="00A924DA" w:rsidRPr="009922E6" w:rsidRDefault="00A924DA" w:rsidP="00A924DA">
      <w:r w:rsidRPr="009922E6">
        <w:t xml:space="preserve">-  </w:t>
      </w:r>
      <w:r w:rsidR="008B2D1B">
        <w:t xml:space="preserve">Beseda s Policií ČR </w:t>
      </w:r>
      <w:r w:rsidRPr="009922E6">
        <w:t>1.-5.ročník</w:t>
      </w:r>
    </w:p>
    <w:p w:rsidR="00A924DA" w:rsidRPr="009922E6" w:rsidRDefault="00A924DA" w:rsidP="00A924DA"/>
    <w:p w:rsidR="00A924DA" w:rsidRPr="009922E6" w:rsidRDefault="008B2D1B" w:rsidP="00A924DA">
      <w:pPr>
        <w:rPr>
          <w:b/>
        </w:rPr>
      </w:pPr>
      <w:r>
        <w:rPr>
          <w:b/>
        </w:rPr>
        <w:t>Květen</w:t>
      </w:r>
      <w:r w:rsidR="00A924DA" w:rsidRPr="009922E6">
        <w:rPr>
          <w:b/>
        </w:rPr>
        <w:t>:</w:t>
      </w:r>
    </w:p>
    <w:p w:rsidR="00A924DA" w:rsidRPr="009922E6" w:rsidRDefault="00A924DA" w:rsidP="00A924DA">
      <w:r w:rsidRPr="009922E6">
        <w:t>- Dopravní hřiště Miroslav 4., 5. ročník</w:t>
      </w:r>
    </w:p>
    <w:p w:rsidR="00A924DA" w:rsidRPr="009922E6" w:rsidRDefault="00A924DA" w:rsidP="00A924DA"/>
    <w:p w:rsidR="00A924DA" w:rsidRPr="009922E6" w:rsidRDefault="00A924DA" w:rsidP="00A924DA"/>
    <w:p w:rsidR="00A924DA" w:rsidRPr="009922E6" w:rsidRDefault="00A924DA" w:rsidP="00A924DA">
      <w:pPr>
        <w:pStyle w:val="Nadpis2"/>
        <w:jc w:val="center"/>
        <w:rPr>
          <w:rFonts w:ascii="Times New Roman" w:hAnsi="Times New Roman" w:cs="Times New Roman"/>
          <w:sz w:val="24"/>
          <w:szCs w:val="24"/>
        </w:rPr>
      </w:pPr>
      <w:r w:rsidRPr="009922E6">
        <w:rPr>
          <w:rFonts w:ascii="Times New Roman" w:hAnsi="Times New Roman" w:cs="Times New Roman"/>
          <w:sz w:val="24"/>
          <w:szCs w:val="24"/>
        </w:rPr>
        <w:t>Část VII.</w:t>
      </w:r>
    </w:p>
    <w:p w:rsidR="00A924DA" w:rsidRPr="009922E6" w:rsidRDefault="00A924DA" w:rsidP="00A924DA">
      <w:pPr>
        <w:jc w:val="center"/>
        <w:rPr>
          <w:b/>
          <w:bCs/>
        </w:rPr>
      </w:pPr>
      <w:r w:rsidRPr="009922E6">
        <w:rPr>
          <w:b/>
          <w:bCs/>
        </w:rPr>
        <w:t xml:space="preserve">Údaje o dalším vzdělávání pedagogických pracovníků </w:t>
      </w:r>
    </w:p>
    <w:p w:rsidR="00A924DA" w:rsidRPr="009922E6" w:rsidRDefault="00A924DA" w:rsidP="00A924DA">
      <w:pPr>
        <w:jc w:val="center"/>
        <w:rPr>
          <w:b/>
          <w:bCs/>
        </w:rPr>
      </w:pPr>
      <w:r w:rsidRPr="009922E6">
        <w:rPr>
          <w:b/>
          <w:bCs/>
        </w:rPr>
        <w:t>a odborného rozvoje nepedagogických pracovníků</w:t>
      </w:r>
    </w:p>
    <w:p w:rsidR="00A924DA" w:rsidRPr="009922E6" w:rsidRDefault="00A924DA" w:rsidP="00A924DA"/>
    <w:p w:rsidR="00A924DA" w:rsidRPr="009922E6" w:rsidRDefault="00A924DA" w:rsidP="00A924DA">
      <w:pPr>
        <w:rPr>
          <w:b/>
        </w:rPr>
      </w:pPr>
      <w:r w:rsidRPr="009922E6">
        <w:rPr>
          <w:b/>
        </w:rPr>
        <w:t>DVPP ve školním roce 202</w:t>
      </w:r>
      <w:r w:rsidR="008B2D1B">
        <w:rPr>
          <w:b/>
        </w:rPr>
        <w:t>2</w:t>
      </w:r>
      <w:r w:rsidRPr="009922E6">
        <w:rPr>
          <w:b/>
        </w:rPr>
        <w:t>/2</w:t>
      </w:r>
      <w:r w:rsidR="008B2D1B">
        <w:rPr>
          <w:b/>
        </w:rPr>
        <w:t>3</w:t>
      </w:r>
    </w:p>
    <w:p w:rsidR="00A924DA" w:rsidRPr="009922E6" w:rsidRDefault="00A924DA" w:rsidP="00A924DA">
      <w:pPr>
        <w:pStyle w:val="Zkladntextodsazen"/>
        <w:spacing w:after="0"/>
        <w:ind w:left="0"/>
        <w:rPr>
          <w:b/>
        </w:rPr>
      </w:pPr>
    </w:p>
    <w:tbl>
      <w:tblPr>
        <w:tblW w:w="914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1305"/>
        <w:gridCol w:w="7839"/>
      </w:tblGrid>
      <w:tr w:rsidR="00A924DA" w:rsidRPr="009922E6" w:rsidTr="00551899">
        <w:trPr>
          <w:trHeight w:val="896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DA" w:rsidRPr="009922E6" w:rsidRDefault="00A924DA" w:rsidP="00551899">
            <w:pPr>
              <w:jc w:val="center"/>
              <w:rPr>
                <w:b/>
              </w:rPr>
            </w:pPr>
            <w:r w:rsidRPr="009922E6">
              <w:rPr>
                <w:b/>
              </w:rPr>
              <w:t>Počet účastníků</w:t>
            </w:r>
          </w:p>
        </w:tc>
        <w:tc>
          <w:tcPr>
            <w:tcW w:w="7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DA" w:rsidRPr="009922E6" w:rsidRDefault="00A924DA" w:rsidP="00551899">
            <w:pPr>
              <w:jc w:val="center"/>
              <w:rPr>
                <w:b/>
              </w:rPr>
            </w:pPr>
            <w:r w:rsidRPr="009922E6">
              <w:rPr>
                <w:b/>
              </w:rPr>
              <w:t>Název akce</w:t>
            </w:r>
          </w:p>
        </w:tc>
      </w:tr>
      <w:tr w:rsidR="00A924DA" w:rsidRPr="009922E6" w:rsidTr="00551899">
        <w:trPr>
          <w:trHeight w:val="511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4DA" w:rsidRPr="009922E6" w:rsidRDefault="00A924DA" w:rsidP="00551899">
            <w:pPr>
              <w:jc w:val="center"/>
            </w:pPr>
            <w:r w:rsidRPr="009922E6">
              <w:t>1</w:t>
            </w:r>
          </w:p>
        </w:tc>
        <w:tc>
          <w:tcPr>
            <w:tcW w:w="7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4DA" w:rsidRPr="009922E6" w:rsidRDefault="00A924DA" w:rsidP="00551899">
            <w:r w:rsidRPr="009922E6">
              <w:t xml:space="preserve">Diagnostika </w:t>
            </w:r>
            <w:r w:rsidR="0096509B">
              <w:t>a rozvoj schopností dítěte předškolního věku</w:t>
            </w:r>
          </w:p>
        </w:tc>
      </w:tr>
      <w:tr w:rsidR="0096509B" w:rsidRPr="009922E6" w:rsidTr="00551899">
        <w:trPr>
          <w:trHeight w:val="511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09B" w:rsidRPr="009922E6" w:rsidRDefault="0096509B" w:rsidP="00551899">
            <w:pPr>
              <w:jc w:val="center"/>
            </w:pPr>
            <w:r>
              <w:t>1</w:t>
            </w:r>
          </w:p>
        </w:tc>
        <w:tc>
          <w:tcPr>
            <w:tcW w:w="7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09B" w:rsidRPr="009922E6" w:rsidRDefault="0096509B" w:rsidP="00551899">
            <w:r>
              <w:t>Využití záznamového archu pro diagnostiku kompetencí dítěte</w:t>
            </w:r>
          </w:p>
        </w:tc>
      </w:tr>
      <w:tr w:rsidR="00A924DA" w:rsidRPr="009922E6" w:rsidTr="00551899">
        <w:trPr>
          <w:trHeight w:val="462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4DA" w:rsidRPr="009922E6" w:rsidRDefault="00A924DA" w:rsidP="00551899">
            <w:pPr>
              <w:jc w:val="center"/>
            </w:pPr>
            <w:r w:rsidRPr="009922E6">
              <w:t>Poznámka</w:t>
            </w:r>
          </w:p>
        </w:tc>
        <w:tc>
          <w:tcPr>
            <w:tcW w:w="7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4DA" w:rsidRPr="009922E6" w:rsidRDefault="00A924DA" w:rsidP="00551899"/>
        </w:tc>
      </w:tr>
    </w:tbl>
    <w:p w:rsidR="00A924DA" w:rsidRPr="009922E6" w:rsidRDefault="00A924DA" w:rsidP="00A924DA">
      <w:pPr>
        <w:pStyle w:val="Zkladntextodsazen"/>
        <w:spacing w:after="0"/>
        <w:ind w:left="0"/>
        <w:rPr>
          <w:b/>
        </w:rPr>
      </w:pPr>
    </w:p>
    <w:p w:rsidR="00A924DA" w:rsidRPr="009922E6" w:rsidRDefault="00A924DA" w:rsidP="00A924DA">
      <w:pPr>
        <w:rPr>
          <w:b/>
        </w:rPr>
      </w:pPr>
    </w:p>
    <w:tbl>
      <w:tblPr>
        <w:tblW w:w="909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15"/>
        <w:gridCol w:w="7575"/>
      </w:tblGrid>
      <w:tr w:rsidR="00A924DA" w:rsidRPr="009922E6" w:rsidTr="00551899">
        <w:trPr>
          <w:trHeight w:val="315"/>
        </w:trPr>
        <w:tc>
          <w:tcPr>
            <w:tcW w:w="1515" w:type="dxa"/>
            <w:shd w:val="clear" w:color="auto" w:fill="auto"/>
            <w:noWrap/>
            <w:vAlign w:val="bottom"/>
          </w:tcPr>
          <w:p w:rsidR="00A924DA" w:rsidRPr="009922E6" w:rsidRDefault="00A924DA" w:rsidP="00551899">
            <w:r w:rsidRPr="009922E6">
              <w:rPr>
                <w:bCs/>
              </w:rPr>
              <w:t>Samostudium</w:t>
            </w:r>
          </w:p>
        </w:tc>
        <w:tc>
          <w:tcPr>
            <w:tcW w:w="7575" w:type="dxa"/>
          </w:tcPr>
          <w:p w:rsidR="00A924DA" w:rsidRPr="009922E6" w:rsidRDefault="00A924DA" w:rsidP="00551899">
            <w:r w:rsidRPr="009922E6">
              <w:t>práce s PC technikou, nové výukové programy, hledání nových metod výuky, vzájemná výměna zkušeností ve výuce</w:t>
            </w:r>
          </w:p>
        </w:tc>
      </w:tr>
    </w:tbl>
    <w:p w:rsidR="00A924DA" w:rsidRPr="009922E6" w:rsidRDefault="00A924DA" w:rsidP="00A924DA">
      <w:pPr>
        <w:rPr>
          <w:b/>
          <w:bCs/>
        </w:rPr>
      </w:pPr>
    </w:p>
    <w:p w:rsidR="00A924DA" w:rsidRPr="009922E6" w:rsidRDefault="00A924DA" w:rsidP="00A924DA"/>
    <w:p w:rsidR="00A924DA" w:rsidRPr="009922E6" w:rsidRDefault="00A924DA" w:rsidP="00A924DA">
      <w:pPr>
        <w:pStyle w:val="Nadpis2"/>
        <w:numPr>
          <w:ilvl w:val="1"/>
          <w:numId w:val="0"/>
        </w:numPr>
        <w:tabs>
          <w:tab w:val="left" w:pos="0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9922E6">
        <w:rPr>
          <w:rFonts w:ascii="Times New Roman" w:hAnsi="Times New Roman" w:cs="Times New Roman"/>
          <w:sz w:val="24"/>
          <w:szCs w:val="24"/>
        </w:rPr>
        <w:t>Část VIII.</w:t>
      </w:r>
    </w:p>
    <w:p w:rsidR="00A924DA" w:rsidRPr="009922E6" w:rsidRDefault="00A924DA" w:rsidP="00A924DA"/>
    <w:p w:rsidR="00A924DA" w:rsidRPr="009922E6" w:rsidRDefault="00A924DA" w:rsidP="00A924DA">
      <w:pPr>
        <w:pStyle w:val="Nadpis3"/>
        <w:rPr>
          <w:sz w:val="24"/>
          <w:szCs w:val="24"/>
        </w:rPr>
      </w:pPr>
      <w:r w:rsidRPr="009922E6">
        <w:rPr>
          <w:sz w:val="24"/>
          <w:szCs w:val="24"/>
        </w:rPr>
        <w:t>Údaje o aktivitách a prezentaci školy na veřejnosti</w:t>
      </w:r>
    </w:p>
    <w:p w:rsidR="00A924DA" w:rsidRPr="009922E6" w:rsidRDefault="00A924DA" w:rsidP="00A924DA"/>
    <w:p w:rsidR="00A924DA" w:rsidRPr="009922E6" w:rsidRDefault="00A924DA" w:rsidP="00A924DA"/>
    <w:p w:rsidR="00A924DA" w:rsidRPr="009922E6" w:rsidRDefault="00A924DA" w:rsidP="00A924DA">
      <w:pPr>
        <w:rPr>
          <w:b/>
          <w:bCs/>
        </w:rPr>
      </w:pPr>
      <w:r w:rsidRPr="009922E6">
        <w:rPr>
          <w:b/>
          <w:bCs/>
        </w:rPr>
        <w:t>Září 202</w:t>
      </w:r>
      <w:r w:rsidR="0096509B">
        <w:rPr>
          <w:b/>
          <w:bCs/>
        </w:rPr>
        <w:t>2</w:t>
      </w:r>
    </w:p>
    <w:p w:rsidR="00A924DA" w:rsidRPr="009922E6" w:rsidRDefault="00A924DA" w:rsidP="00A924DA">
      <w:r w:rsidRPr="009922E6">
        <w:t xml:space="preserve">Druh akce                                                                                                                zúčastněná třída  </w:t>
      </w:r>
    </w:p>
    <w:p w:rsidR="00A924DA" w:rsidRPr="009922E6" w:rsidRDefault="00A924DA" w:rsidP="00A924DA"/>
    <w:p w:rsidR="00A924DA" w:rsidRPr="009922E6" w:rsidRDefault="00A924DA" w:rsidP="00A924DA">
      <w:r w:rsidRPr="009922E6">
        <w:t xml:space="preserve">Podzimní pochodové cvičení                                                                                        ZŠ,MŠ                                                                               </w:t>
      </w:r>
    </w:p>
    <w:p w:rsidR="0096509B" w:rsidRPr="009922E6" w:rsidRDefault="00A924DA" w:rsidP="0096509B">
      <w:r w:rsidRPr="009922E6">
        <w:t xml:space="preserve">Ovoce  do škol (1x za 14 dní zdarma celoročně)                                                           1. - 5.  </w:t>
      </w:r>
      <w:r w:rsidR="0096509B" w:rsidRPr="009922E6">
        <w:t xml:space="preserve">Dopravní hřiště-Miroslav                                                                                                4. – 5. </w:t>
      </w:r>
    </w:p>
    <w:p w:rsidR="00A924DA" w:rsidRPr="009922E6" w:rsidRDefault="00A924DA" w:rsidP="00A924DA"/>
    <w:p w:rsidR="00A924DA" w:rsidRPr="009922E6" w:rsidRDefault="00A924DA" w:rsidP="00A924DA"/>
    <w:p w:rsidR="00A924DA" w:rsidRPr="009922E6" w:rsidRDefault="00A924DA" w:rsidP="00A924DA">
      <w:pPr>
        <w:rPr>
          <w:b/>
          <w:bCs/>
        </w:rPr>
      </w:pPr>
      <w:r w:rsidRPr="009922E6">
        <w:rPr>
          <w:b/>
          <w:bCs/>
        </w:rPr>
        <w:t>Říjen 202</w:t>
      </w:r>
      <w:r w:rsidR="0096509B">
        <w:rPr>
          <w:b/>
          <w:bCs/>
        </w:rPr>
        <w:t>2</w:t>
      </w:r>
    </w:p>
    <w:p w:rsidR="00A924DA" w:rsidRPr="009922E6" w:rsidRDefault="00A924DA" w:rsidP="00A924DA">
      <w:pPr>
        <w:rPr>
          <w:b/>
          <w:bCs/>
        </w:rPr>
      </w:pPr>
    </w:p>
    <w:p w:rsidR="00A924DA" w:rsidRPr="009922E6" w:rsidRDefault="00A924DA" w:rsidP="00A924DA">
      <w:pPr>
        <w:spacing w:line="259" w:lineRule="auto"/>
      </w:pPr>
      <w:r w:rsidRPr="009922E6">
        <w:t xml:space="preserve">Sběr starého papíru  /celoročně/                                                                                      ZŠ MŠ </w:t>
      </w:r>
    </w:p>
    <w:p w:rsidR="00A924DA" w:rsidRPr="009922E6" w:rsidRDefault="00A924DA" w:rsidP="00A924DA">
      <w:pPr>
        <w:spacing w:line="259" w:lineRule="auto"/>
      </w:pPr>
    </w:p>
    <w:p w:rsidR="00A924DA" w:rsidRPr="009922E6" w:rsidRDefault="00A924DA" w:rsidP="00A924DA">
      <w:pPr>
        <w:rPr>
          <w:b/>
          <w:bCs/>
        </w:rPr>
      </w:pPr>
      <w:r w:rsidRPr="009922E6">
        <w:rPr>
          <w:b/>
          <w:bCs/>
        </w:rPr>
        <w:t>Listopad 202</w:t>
      </w:r>
      <w:r w:rsidR="0096509B">
        <w:rPr>
          <w:b/>
          <w:bCs/>
        </w:rPr>
        <w:t>2</w:t>
      </w:r>
    </w:p>
    <w:p w:rsidR="00A924DA" w:rsidRPr="009922E6" w:rsidRDefault="00A924DA" w:rsidP="00A924DA"/>
    <w:p w:rsidR="00A924DA" w:rsidRDefault="00A924DA" w:rsidP="00A924DA">
      <w:r w:rsidRPr="009922E6">
        <w:t>Zahájení divadelních představení Znojmo                                                 předškoláci MŠ,1.,2.roč.</w:t>
      </w:r>
    </w:p>
    <w:p w:rsidR="0096509B" w:rsidRPr="009922E6" w:rsidRDefault="0096509B" w:rsidP="00A924DA">
      <w:r>
        <w:t xml:space="preserve">Beseda s policií ČR                                                                                                       ZŠ, MŠ   </w:t>
      </w:r>
    </w:p>
    <w:p w:rsidR="00A924DA" w:rsidRPr="009922E6" w:rsidRDefault="00A924DA" w:rsidP="00A924DA"/>
    <w:p w:rsidR="00A924DA" w:rsidRPr="009922E6" w:rsidRDefault="00A924DA" w:rsidP="00A924DA">
      <w:pPr>
        <w:rPr>
          <w:b/>
          <w:bCs/>
        </w:rPr>
      </w:pPr>
      <w:r w:rsidRPr="009922E6">
        <w:rPr>
          <w:b/>
          <w:bCs/>
        </w:rPr>
        <w:t>Prosinec 202</w:t>
      </w:r>
      <w:r w:rsidR="0096509B">
        <w:rPr>
          <w:b/>
          <w:bCs/>
        </w:rPr>
        <w:t>2</w:t>
      </w:r>
    </w:p>
    <w:p w:rsidR="00A924DA" w:rsidRPr="009922E6" w:rsidRDefault="00A924DA" w:rsidP="00A924DA">
      <w:r w:rsidRPr="009922E6">
        <w:t>Divadelní představení Znojmo                                                                   předškoláci MŠ,1.,2.roč.</w:t>
      </w:r>
    </w:p>
    <w:p w:rsidR="00A924DA" w:rsidRPr="009922E6" w:rsidRDefault="00A924DA" w:rsidP="00A924DA">
      <w:r w:rsidRPr="009922E6">
        <w:t>Mikulášská nadílka /Obec Tavíkovice/                                                                        ZŠ,MŠ</w:t>
      </w:r>
    </w:p>
    <w:p w:rsidR="00A924DA" w:rsidRPr="009922E6" w:rsidRDefault="00A924DA" w:rsidP="00A924DA"/>
    <w:p w:rsidR="00A924DA" w:rsidRPr="009922E6" w:rsidRDefault="00A924DA" w:rsidP="00A924DA">
      <w:pPr>
        <w:rPr>
          <w:b/>
          <w:bCs/>
        </w:rPr>
      </w:pPr>
      <w:r w:rsidRPr="009922E6">
        <w:rPr>
          <w:b/>
          <w:bCs/>
        </w:rPr>
        <w:t>Leden 202</w:t>
      </w:r>
      <w:r w:rsidR="0096509B">
        <w:rPr>
          <w:b/>
          <w:bCs/>
        </w:rPr>
        <w:t>3</w:t>
      </w:r>
    </w:p>
    <w:p w:rsidR="00A924DA" w:rsidRPr="009922E6" w:rsidRDefault="00A924DA" w:rsidP="00A924DA">
      <w:r w:rsidRPr="009922E6">
        <w:t>Divadelní představení Znojmo                                                                   předškoláci MŠ,1.,2.roč.</w:t>
      </w:r>
    </w:p>
    <w:p w:rsidR="00A924DA" w:rsidRPr="009922E6" w:rsidRDefault="00A924DA" w:rsidP="00A924DA"/>
    <w:p w:rsidR="00A924DA" w:rsidRPr="009922E6" w:rsidRDefault="00A924DA" w:rsidP="00A924DA">
      <w:pPr>
        <w:rPr>
          <w:b/>
          <w:bCs/>
        </w:rPr>
      </w:pPr>
      <w:r w:rsidRPr="009922E6">
        <w:rPr>
          <w:b/>
          <w:bCs/>
        </w:rPr>
        <w:t>Únor 202</w:t>
      </w:r>
      <w:r w:rsidR="0096509B">
        <w:rPr>
          <w:b/>
          <w:bCs/>
        </w:rPr>
        <w:t>3</w:t>
      </w:r>
    </w:p>
    <w:p w:rsidR="00A924DA" w:rsidRPr="009922E6" w:rsidRDefault="00A924DA" w:rsidP="00A924DA"/>
    <w:p w:rsidR="00A924DA" w:rsidRPr="009922E6" w:rsidRDefault="00A924DA" w:rsidP="00A924DA">
      <w:r w:rsidRPr="009922E6">
        <w:t>Chování v mimořádných situacích /DDM M. Krumlov/                                               ZŠ</w:t>
      </w:r>
    </w:p>
    <w:p w:rsidR="00A924DA" w:rsidRPr="009922E6" w:rsidRDefault="00A924DA" w:rsidP="00A924DA"/>
    <w:p w:rsidR="00A924DA" w:rsidRPr="009922E6" w:rsidRDefault="00A924DA" w:rsidP="00A924DA">
      <w:pPr>
        <w:rPr>
          <w:b/>
          <w:bCs/>
        </w:rPr>
      </w:pPr>
      <w:r w:rsidRPr="009922E6">
        <w:rPr>
          <w:b/>
          <w:bCs/>
        </w:rPr>
        <w:t>Březen 202</w:t>
      </w:r>
      <w:r w:rsidR="0096509B">
        <w:rPr>
          <w:b/>
          <w:bCs/>
        </w:rPr>
        <w:t>3</w:t>
      </w:r>
    </w:p>
    <w:p w:rsidR="00A924DA" w:rsidRPr="009922E6" w:rsidRDefault="00A924DA" w:rsidP="00A924DA">
      <w:r w:rsidRPr="009922E6">
        <w:t>Velikonoční tvoření- výstava -pošta, obchod                                                                 ZŠ,MŠ</w:t>
      </w:r>
    </w:p>
    <w:p w:rsidR="00A924DA" w:rsidRPr="009922E6" w:rsidRDefault="00A924DA" w:rsidP="00A924DA"/>
    <w:p w:rsidR="00A924DA" w:rsidRPr="009922E6" w:rsidRDefault="00A924DA" w:rsidP="00A924DA"/>
    <w:p w:rsidR="00A924DA" w:rsidRPr="009922E6" w:rsidRDefault="00A924DA" w:rsidP="00A924DA">
      <w:pPr>
        <w:rPr>
          <w:b/>
          <w:bCs/>
        </w:rPr>
      </w:pPr>
      <w:r w:rsidRPr="009922E6">
        <w:rPr>
          <w:b/>
          <w:bCs/>
        </w:rPr>
        <w:t>Duben 202</w:t>
      </w:r>
      <w:r w:rsidR="0096509B">
        <w:rPr>
          <w:b/>
          <w:bCs/>
        </w:rPr>
        <w:t>3</w:t>
      </w:r>
    </w:p>
    <w:p w:rsidR="00A924DA" w:rsidRPr="009922E6" w:rsidRDefault="00A924DA" w:rsidP="00A924DA"/>
    <w:p w:rsidR="00A924DA" w:rsidRPr="009922E6" w:rsidRDefault="00A924DA" w:rsidP="00A924DA">
      <w:r w:rsidRPr="009922E6">
        <w:t>Divadelní představení Znojmo                                                                   předškoláci MŠ,1.,2.roč.</w:t>
      </w:r>
    </w:p>
    <w:p w:rsidR="00A924DA" w:rsidRPr="009922E6" w:rsidRDefault="00A924DA" w:rsidP="00A924DA">
      <w:r w:rsidRPr="009922E6">
        <w:t>Zahájení plaveckého výcviku- Znojmo                                                                         3.-</w:t>
      </w:r>
      <w:r w:rsidR="0096509B">
        <w:t>4</w:t>
      </w:r>
      <w:r w:rsidRPr="009922E6">
        <w:t>.roč.</w:t>
      </w:r>
    </w:p>
    <w:p w:rsidR="00A924DA" w:rsidRPr="009922E6" w:rsidRDefault="00A924DA" w:rsidP="00A924DA">
      <w:r w:rsidRPr="009922E6">
        <w:t>Ukliďme Česko  /Obec Tavíkovice/                                                                              ZŠ,MŠ</w:t>
      </w:r>
    </w:p>
    <w:p w:rsidR="00A924DA" w:rsidRPr="009922E6" w:rsidRDefault="00A924DA" w:rsidP="00A924DA"/>
    <w:p w:rsidR="00A924DA" w:rsidRPr="009922E6" w:rsidRDefault="00A924DA" w:rsidP="00A924DA">
      <w:pPr>
        <w:rPr>
          <w:b/>
          <w:bCs/>
        </w:rPr>
      </w:pPr>
      <w:r w:rsidRPr="009922E6">
        <w:rPr>
          <w:b/>
          <w:bCs/>
        </w:rPr>
        <w:t>Květen 202</w:t>
      </w:r>
      <w:r w:rsidR="0096509B">
        <w:rPr>
          <w:b/>
          <w:bCs/>
        </w:rPr>
        <w:t>3</w:t>
      </w:r>
    </w:p>
    <w:p w:rsidR="00A924DA" w:rsidRPr="009922E6" w:rsidRDefault="00A924DA" w:rsidP="00A924DA"/>
    <w:p w:rsidR="00A924DA" w:rsidRPr="009922E6" w:rsidRDefault="00A924DA" w:rsidP="00A924DA">
      <w:r w:rsidRPr="009922E6">
        <w:t>Divadelní představení Znojmo                                                                   předškoláci MŠ,1.,2.roč.</w:t>
      </w:r>
    </w:p>
    <w:p w:rsidR="00A924DA" w:rsidRPr="009922E6" w:rsidRDefault="00A924DA" w:rsidP="00A924DA"/>
    <w:p w:rsidR="00A924DA" w:rsidRPr="009922E6" w:rsidRDefault="00A924DA" w:rsidP="00A924DA">
      <w:r w:rsidRPr="009922E6">
        <w:t>Pokračování plaveckého výcviku                                                                                3.-5.roč.</w:t>
      </w:r>
    </w:p>
    <w:p w:rsidR="0096509B" w:rsidRDefault="00A924DA" w:rsidP="00A924DA">
      <w:r w:rsidRPr="009922E6">
        <w:t>Dopravní hřiště Miroslav                                                                                             4.,5.roč.</w:t>
      </w:r>
    </w:p>
    <w:p w:rsidR="00A924DA" w:rsidRPr="009922E6" w:rsidRDefault="00A924DA" w:rsidP="00A924DA">
      <w:r>
        <w:t>Taneční vystoupení  -pouť                                                                                           ZŠ,MŠ</w:t>
      </w:r>
    </w:p>
    <w:p w:rsidR="0096509B" w:rsidRDefault="0096509B" w:rsidP="00A924DA">
      <w:pPr>
        <w:rPr>
          <w:b/>
          <w:bCs/>
        </w:rPr>
      </w:pPr>
    </w:p>
    <w:p w:rsidR="00A924DA" w:rsidRPr="009922E6" w:rsidRDefault="00A924DA" w:rsidP="00A924DA">
      <w:pPr>
        <w:rPr>
          <w:b/>
          <w:bCs/>
        </w:rPr>
      </w:pPr>
      <w:r w:rsidRPr="009922E6">
        <w:rPr>
          <w:b/>
          <w:bCs/>
        </w:rPr>
        <w:t>Červen 202</w:t>
      </w:r>
      <w:r w:rsidR="0096509B">
        <w:rPr>
          <w:b/>
          <w:bCs/>
        </w:rPr>
        <w:t>3</w:t>
      </w:r>
    </w:p>
    <w:p w:rsidR="00A924DA" w:rsidRPr="009922E6" w:rsidRDefault="00A924DA" w:rsidP="00A924DA">
      <w:pPr>
        <w:rPr>
          <w:b/>
          <w:bCs/>
        </w:rPr>
      </w:pPr>
    </w:p>
    <w:p w:rsidR="00A924DA" w:rsidRPr="009922E6" w:rsidRDefault="00A924DA" w:rsidP="00A924DA">
      <w:r w:rsidRPr="009922E6">
        <w:t>Pokračování plaveckého výcviku                                                                                3.-5.roč.</w:t>
      </w:r>
    </w:p>
    <w:p w:rsidR="00A924DA" w:rsidRPr="009922E6" w:rsidRDefault="00A924DA" w:rsidP="00A924DA">
      <w:r w:rsidRPr="009922E6">
        <w:t>Exkurze-Noria   Tavíkovice                                                                                         MŠ</w:t>
      </w:r>
    </w:p>
    <w:p w:rsidR="00A924DA" w:rsidRPr="009922E6" w:rsidRDefault="00A924DA" w:rsidP="00A924DA">
      <w:r w:rsidRPr="009922E6">
        <w:t>Olympiáda                                                                                                                   MŠ</w:t>
      </w:r>
    </w:p>
    <w:p w:rsidR="00A924DA" w:rsidRPr="009922E6" w:rsidRDefault="00A924DA" w:rsidP="00A924DA">
      <w:r w:rsidRPr="009922E6">
        <w:t>Pasování na čtenáře, literární dílna/knihovna Mor.Krumlov                                      1.,2.roč.</w:t>
      </w:r>
    </w:p>
    <w:p w:rsidR="00A924DA" w:rsidRPr="009922E6" w:rsidRDefault="00A924DA" w:rsidP="00A924DA">
      <w:r w:rsidRPr="009922E6">
        <w:t xml:space="preserve">  /   </w:t>
      </w:r>
    </w:p>
    <w:p w:rsidR="00A924DA" w:rsidRPr="009922E6" w:rsidRDefault="00A924DA" w:rsidP="00A924DA">
      <w:r w:rsidRPr="009922E6">
        <w:t xml:space="preserve">Putování kolem řeky Rokytné  </w:t>
      </w:r>
      <w:r w:rsidR="004808C6">
        <w:t xml:space="preserve">                                                                                   ZŠ,MŠ</w:t>
      </w:r>
    </w:p>
    <w:p w:rsidR="00A924DA" w:rsidRPr="009922E6" w:rsidRDefault="00A924DA" w:rsidP="00A924DA"/>
    <w:p w:rsidR="00A924DA" w:rsidRPr="009922E6" w:rsidRDefault="00A924DA" w:rsidP="00A924DA"/>
    <w:p w:rsidR="00A924DA" w:rsidRPr="009922E6" w:rsidRDefault="00A924DA" w:rsidP="00A924DA">
      <w:pPr>
        <w:jc w:val="center"/>
        <w:rPr>
          <w:b/>
        </w:rPr>
      </w:pPr>
      <w:r w:rsidRPr="009922E6">
        <w:rPr>
          <w:b/>
        </w:rPr>
        <w:t>Část IX</w:t>
      </w:r>
      <w:r w:rsidRPr="009922E6">
        <w:rPr>
          <w:b/>
          <w:iCs/>
        </w:rPr>
        <w:t>.</w:t>
      </w:r>
    </w:p>
    <w:p w:rsidR="00A924DA" w:rsidRPr="009922E6" w:rsidRDefault="00A924DA" w:rsidP="00A924DA"/>
    <w:p w:rsidR="00A924DA" w:rsidRPr="009922E6" w:rsidRDefault="00A924DA" w:rsidP="00A924DA">
      <w:pPr>
        <w:pStyle w:val="Nadpis3"/>
        <w:rPr>
          <w:sz w:val="24"/>
          <w:szCs w:val="24"/>
        </w:rPr>
      </w:pPr>
      <w:r w:rsidRPr="009922E6">
        <w:rPr>
          <w:sz w:val="24"/>
          <w:szCs w:val="24"/>
        </w:rPr>
        <w:t>Údaje o výsledcích inspekce provedené Českou školní inspekcí</w:t>
      </w:r>
    </w:p>
    <w:p w:rsidR="00A924DA" w:rsidRPr="009922E6" w:rsidRDefault="00A924DA" w:rsidP="00A924DA">
      <w:pPr>
        <w:jc w:val="both"/>
      </w:pPr>
    </w:p>
    <w:p w:rsidR="00A924DA" w:rsidRPr="009922E6" w:rsidRDefault="00A924DA" w:rsidP="00A924DA">
      <w:pPr>
        <w:jc w:val="both"/>
        <w:rPr>
          <w:iCs/>
        </w:rPr>
      </w:pPr>
      <w:r w:rsidRPr="009922E6">
        <w:rPr>
          <w:iCs/>
        </w:rPr>
        <w:t>Ve školním roce 202</w:t>
      </w:r>
      <w:r w:rsidR="004808C6">
        <w:rPr>
          <w:iCs/>
        </w:rPr>
        <w:t>2</w:t>
      </w:r>
      <w:r w:rsidRPr="009922E6">
        <w:rPr>
          <w:iCs/>
        </w:rPr>
        <w:t>/202</w:t>
      </w:r>
      <w:r w:rsidR="004808C6">
        <w:rPr>
          <w:iCs/>
        </w:rPr>
        <w:t>3</w:t>
      </w:r>
      <w:r w:rsidRPr="009922E6">
        <w:rPr>
          <w:iCs/>
        </w:rPr>
        <w:t xml:space="preserve"> inspekční činnost proběhla</w:t>
      </w:r>
      <w:r w:rsidR="004808C6">
        <w:rPr>
          <w:iCs/>
        </w:rPr>
        <w:t xml:space="preserve"> v listopadu </w:t>
      </w:r>
    </w:p>
    <w:p w:rsidR="00A924DA" w:rsidRPr="009922E6" w:rsidRDefault="00A924DA" w:rsidP="00A924DA">
      <w:pPr>
        <w:jc w:val="both"/>
        <w:rPr>
          <w:iCs/>
        </w:rPr>
      </w:pPr>
    </w:p>
    <w:p w:rsidR="00A924DA" w:rsidRPr="009922E6" w:rsidRDefault="00A924DA" w:rsidP="00A924DA">
      <w:pPr>
        <w:jc w:val="both"/>
        <w:rPr>
          <w:iCs/>
        </w:rPr>
      </w:pPr>
    </w:p>
    <w:p w:rsidR="00A924DA" w:rsidRPr="009922E6" w:rsidRDefault="00A924DA" w:rsidP="00A924DA">
      <w:pPr>
        <w:jc w:val="both"/>
        <w:rPr>
          <w:iCs/>
        </w:rPr>
      </w:pPr>
    </w:p>
    <w:p w:rsidR="00A924DA" w:rsidRPr="009922E6" w:rsidRDefault="00A924DA" w:rsidP="00A924DA">
      <w:pPr>
        <w:jc w:val="both"/>
        <w:rPr>
          <w:b/>
          <w:bCs/>
        </w:rPr>
      </w:pPr>
      <w:r w:rsidRPr="009922E6">
        <w:rPr>
          <w:b/>
          <w:bCs/>
        </w:rPr>
        <w:t>Vývoj školy</w:t>
      </w:r>
    </w:p>
    <w:p w:rsidR="00A924DA" w:rsidRPr="009922E6" w:rsidRDefault="00A924DA" w:rsidP="00A924DA"/>
    <w:p w:rsidR="00A924DA" w:rsidRPr="009922E6" w:rsidRDefault="00A924DA" w:rsidP="00A924DA">
      <w:pPr>
        <w:rPr>
          <w:b/>
        </w:rPr>
      </w:pPr>
      <w:r w:rsidRPr="009922E6">
        <w:rPr>
          <w:b/>
        </w:rPr>
        <w:t>materiálně-technické podmínky školy</w:t>
      </w:r>
    </w:p>
    <w:p w:rsidR="00A924DA" w:rsidRPr="009922E6" w:rsidRDefault="00A924DA" w:rsidP="00A924D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A924DA" w:rsidRPr="009922E6" w:rsidTr="00551899">
        <w:tc>
          <w:tcPr>
            <w:tcW w:w="4606" w:type="dxa"/>
            <w:shd w:val="clear" w:color="auto" w:fill="auto"/>
          </w:tcPr>
          <w:p w:rsidR="00A924DA" w:rsidRPr="009922E6" w:rsidRDefault="00A924DA" w:rsidP="00551899">
            <w:r w:rsidRPr="009922E6">
              <w:t>Učebny kmenové</w:t>
            </w:r>
          </w:p>
        </w:tc>
        <w:tc>
          <w:tcPr>
            <w:tcW w:w="4606" w:type="dxa"/>
            <w:shd w:val="clear" w:color="auto" w:fill="auto"/>
          </w:tcPr>
          <w:p w:rsidR="00A924DA" w:rsidRPr="009922E6" w:rsidRDefault="00A924DA" w:rsidP="00551899">
            <w:r w:rsidRPr="009922E6">
              <w:t>2</w:t>
            </w:r>
          </w:p>
        </w:tc>
      </w:tr>
      <w:tr w:rsidR="00A924DA" w:rsidRPr="009922E6" w:rsidTr="00551899">
        <w:tc>
          <w:tcPr>
            <w:tcW w:w="4606" w:type="dxa"/>
            <w:shd w:val="clear" w:color="auto" w:fill="auto"/>
          </w:tcPr>
          <w:p w:rsidR="00A924DA" w:rsidRPr="009922E6" w:rsidRDefault="00A924DA" w:rsidP="00551899">
            <w:r w:rsidRPr="009922E6">
              <w:t>Odborné učebny</w:t>
            </w:r>
          </w:p>
        </w:tc>
        <w:tc>
          <w:tcPr>
            <w:tcW w:w="4606" w:type="dxa"/>
            <w:shd w:val="clear" w:color="auto" w:fill="auto"/>
          </w:tcPr>
          <w:p w:rsidR="00A924DA" w:rsidRPr="009922E6" w:rsidRDefault="00A924DA" w:rsidP="00551899">
            <w:r w:rsidRPr="009922E6">
              <w:t>nemáme</w:t>
            </w:r>
          </w:p>
        </w:tc>
      </w:tr>
      <w:tr w:rsidR="00A924DA" w:rsidRPr="009922E6" w:rsidTr="00551899">
        <w:tc>
          <w:tcPr>
            <w:tcW w:w="4606" w:type="dxa"/>
            <w:shd w:val="clear" w:color="auto" w:fill="auto"/>
          </w:tcPr>
          <w:p w:rsidR="00A924DA" w:rsidRPr="009922E6" w:rsidRDefault="00A924DA" w:rsidP="00551899">
            <w:r w:rsidRPr="009922E6">
              <w:t>Venkovní hřiště</w:t>
            </w:r>
          </w:p>
        </w:tc>
        <w:tc>
          <w:tcPr>
            <w:tcW w:w="4606" w:type="dxa"/>
            <w:shd w:val="clear" w:color="auto" w:fill="auto"/>
          </w:tcPr>
          <w:p w:rsidR="00A924DA" w:rsidRPr="009922E6" w:rsidRDefault="00A924DA" w:rsidP="00551899">
            <w:r w:rsidRPr="009922E6">
              <w:t>Hřiště s hracími prvky</w:t>
            </w:r>
          </w:p>
        </w:tc>
      </w:tr>
      <w:tr w:rsidR="00A924DA" w:rsidRPr="009922E6" w:rsidTr="00551899">
        <w:tc>
          <w:tcPr>
            <w:tcW w:w="4606" w:type="dxa"/>
            <w:shd w:val="clear" w:color="auto" w:fill="auto"/>
          </w:tcPr>
          <w:p w:rsidR="00A924DA" w:rsidRPr="009922E6" w:rsidRDefault="00A924DA" w:rsidP="00551899">
            <w:r w:rsidRPr="009922E6">
              <w:t>Sportovní zařízení</w:t>
            </w:r>
          </w:p>
        </w:tc>
        <w:tc>
          <w:tcPr>
            <w:tcW w:w="4606" w:type="dxa"/>
            <w:shd w:val="clear" w:color="auto" w:fill="auto"/>
          </w:tcPr>
          <w:p w:rsidR="00A924DA" w:rsidRPr="009922E6" w:rsidRDefault="00A924DA" w:rsidP="00551899">
            <w:r w:rsidRPr="009922E6">
              <w:t>OÚ- (svým vybavením nedostatečně nahrazuje tělocvičnu)</w:t>
            </w:r>
          </w:p>
        </w:tc>
      </w:tr>
      <w:tr w:rsidR="00A924DA" w:rsidRPr="009922E6" w:rsidTr="00551899">
        <w:tc>
          <w:tcPr>
            <w:tcW w:w="4606" w:type="dxa"/>
            <w:shd w:val="clear" w:color="auto" w:fill="auto"/>
          </w:tcPr>
          <w:p w:rsidR="00A924DA" w:rsidRPr="009922E6" w:rsidRDefault="00A924DA" w:rsidP="00551899">
            <w:r w:rsidRPr="009922E6">
              <w:t>Školní družina</w:t>
            </w:r>
          </w:p>
        </w:tc>
        <w:tc>
          <w:tcPr>
            <w:tcW w:w="4606" w:type="dxa"/>
            <w:shd w:val="clear" w:color="auto" w:fill="auto"/>
          </w:tcPr>
          <w:p w:rsidR="00A924DA" w:rsidRPr="009922E6" w:rsidRDefault="00A924DA" w:rsidP="00551899">
            <w:r w:rsidRPr="009922E6">
              <w:t xml:space="preserve"> V prostorách kmenové třídy</w:t>
            </w:r>
          </w:p>
        </w:tc>
      </w:tr>
      <w:tr w:rsidR="00A924DA" w:rsidRPr="009922E6" w:rsidTr="00551899">
        <w:tc>
          <w:tcPr>
            <w:tcW w:w="4606" w:type="dxa"/>
            <w:shd w:val="clear" w:color="auto" w:fill="auto"/>
          </w:tcPr>
          <w:p w:rsidR="00A924DA" w:rsidRPr="009922E6" w:rsidRDefault="00A924DA" w:rsidP="00551899">
            <w:r w:rsidRPr="009922E6">
              <w:t>Žákovský nábytek</w:t>
            </w:r>
          </w:p>
        </w:tc>
        <w:tc>
          <w:tcPr>
            <w:tcW w:w="4606" w:type="dxa"/>
            <w:shd w:val="clear" w:color="auto" w:fill="auto"/>
          </w:tcPr>
          <w:p w:rsidR="00A924DA" w:rsidRPr="009922E6" w:rsidRDefault="00A924DA" w:rsidP="00551899">
            <w:r w:rsidRPr="009922E6">
              <w:t>V kmenových učebnách  zastaralý-nutná postupná obměna</w:t>
            </w:r>
          </w:p>
        </w:tc>
      </w:tr>
      <w:tr w:rsidR="00A924DA" w:rsidRPr="009922E6" w:rsidTr="00551899">
        <w:tc>
          <w:tcPr>
            <w:tcW w:w="4606" w:type="dxa"/>
            <w:shd w:val="clear" w:color="auto" w:fill="auto"/>
          </w:tcPr>
          <w:p w:rsidR="00A924DA" w:rsidRPr="009922E6" w:rsidRDefault="00A924DA" w:rsidP="00551899">
            <w:r w:rsidRPr="009922E6">
              <w:t>Vybavení učebními pomůckami, sportovním nářadím apod.</w:t>
            </w:r>
          </w:p>
        </w:tc>
        <w:tc>
          <w:tcPr>
            <w:tcW w:w="4606" w:type="dxa"/>
            <w:shd w:val="clear" w:color="auto" w:fill="auto"/>
          </w:tcPr>
          <w:p w:rsidR="00A924DA" w:rsidRPr="009922E6" w:rsidRDefault="00A924DA" w:rsidP="00551899">
            <w:r w:rsidRPr="009922E6">
              <w:t>Zastaralé, průběžně se obnovuje</w:t>
            </w:r>
          </w:p>
        </w:tc>
      </w:tr>
      <w:tr w:rsidR="00A924DA" w:rsidRPr="009922E6" w:rsidTr="00551899">
        <w:tc>
          <w:tcPr>
            <w:tcW w:w="4606" w:type="dxa"/>
            <w:shd w:val="clear" w:color="auto" w:fill="auto"/>
          </w:tcPr>
          <w:p w:rsidR="00A924DA" w:rsidRPr="009922E6" w:rsidRDefault="00A924DA" w:rsidP="00551899">
            <w:r w:rsidRPr="009922E6">
              <w:t>Vybavení žáků učebnicemi a učebními texty</w:t>
            </w:r>
          </w:p>
        </w:tc>
        <w:tc>
          <w:tcPr>
            <w:tcW w:w="4606" w:type="dxa"/>
            <w:shd w:val="clear" w:color="auto" w:fill="auto"/>
          </w:tcPr>
          <w:p w:rsidR="00A924DA" w:rsidRPr="009922E6" w:rsidRDefault="00A924DA" w:rsidP="00551899">
            <w:r w:rsidRPr="009922E6">
              <w:t>Opotřebené, postupně se obnovuje</w:t>
            </w:r>
          </w:p>
        </w:tc>
      </w:tr>
      <w:tr w:rsidR="00A924DA" w:rsidRPr="009922E6" w:rsidTr="00551899">
        <w:tc>
          <w:tcPr>
            <w:tcW w:w="4606" w:type="dxa"/>
            <w:shd w:val="clear" w:color="auto" w:fill="auto"/>
          </w:tcPr>
          <w:p w:rsidR="00A924DA" w:rsidRPr="009922E6" w:rsidRDefault="00A924DA" w:rsidP="00551899">
            <w:r w:rsidRPr="009922E6">
              <w:t>Vybavení školy audiovizuální a výpočetní technikou</w:t>
            </w:r>
          </w:p>
        </w:tc>
        <w:tc>
          <w:tcPr>
            <w:tcW w:w="4606" w:type="dxa"/>
            <w:shd w:val="clear" w:color="auto" w:fill="auto"/>
          </w:tcPr>
          <w:p w:rsidR="00A924DA" w:rsidRPr="009922E6" w:rsidRDefault="00A924DA" w:rsidP="00551899">
            <w:r w:rsidRPr="009922E6">
              <w:t>Nově obnoveno vybavení -notebooky</w:t>
            </w:r>
          </w:p>
          <w:p w:rsidR="00A924DA" w:rsidRPr="009922E6" w:rsidRDefault="00A924DA" w:rsidP="00551899">
            <w:r w:rsidRPr="009922E6">
              <w:t>Šablony/</w:t>
            </w:r>
          </w:p>
        </w:tc>
      </w:tr>
      <w:tr w:rsidR="00A924DA" w:rsidRPr="009922E6" w:rsidTr="00551899">
        <w:tc>
          <w:tcPr>
            <w:tcW w:w="9212" w:type="dxa"/>
            <w:gridSpan w:val="2"/>
            <w:shd w:val="clear" w:color="auto" w:fill="auto"/>
          </w:tcPr>
          <w:p w:rsidR="00A924DA" w:rsidRPr="009922E6" w:rsidRDefault="00A924DA" w:rsidP="00551899"/>
          <w:p w:rsidR="00A924DA" w:rsidRPr="009922E6" w:rsidRDefault="00A924DA" w:rsidP="00551899"/>
        </w:tc>
      </w:tr>
    </w:tbl>
    <w:p w:rsidR="00A924DA" w:rsidRPr="009922E6" w:rsidRDefault="00A924DA" w:rsidP="00A924DA"/>
    <w:p w:rsidR="00A924DA" w:rsidRPr="009922E6" w:rsidRDefault="00A924DA" w:rsidP="00A924DA"/>
    <w:p w:rsidR="00A924DA" w:rsidRPr="009922E6" w:rsidRDefault="00A924DA" w:rsidP="00A924DA">
      <w:r>
        <w:t>V letošním školním roce proběhla rozsáhlá rekonstrukce ZŠ a MŠ- ukončení-31.10.2022</w:t>
      </w:r>
    </w:p>
    <w:p w:rsidR="00A924DA" w:rsidRDefault="00A924DA" w:rsidP="00A924DA">
      <w:r>
        <w:t>Budova má novou střechu, je zateplena a má novou fasádu. V MŠ – nové sociální zařízení- prostornější, nová šatna, v ložnici provedení zateplení podlahy. Byla přistavěna výdejna stravy, která je vybavena moderními spotřebiči. Do mateřské  školy je nový vchod z hřiště. Základní škola má nové sociální zařízení, nové podlahy ve třídách a osvětlení.</w:t>
      </w:r>
    </w:p>
    <w:p w:rsidR="00A924DA" w:rsidRPr="009922E6" w:rsidRDefault="00A924DA" w:rsidP="00A924DA">
      <w:r>
        <w:t>Přístavba tělocvičné učebny nebyla realizována z důvodu nedostatku finančních  prostředků.</w:t>
      </w:r>
    </w:p>
    <w:p w:rsidR="00A924DA" w:rsidRPr="009922E6" w:rsidRDefault="00A924DA" w:rsidP="00A924DA"/>
    <w:p w:rsidR="00A924DA" w:rsidRPr="009922E6" w:rsidRDefault="00A924DA" w:rsidP="00A924DA"/>
    <w:p w:rsidR="00A924DA" w:rsidRPr="009922E6" w:rsidRDefault="00A924DA" w:rsidP="00A924DA"/>
    <w:p w:rsidR="00A924DA" w:rsidRDefault="00A924DA" w:rsidP="00A924DA"/>
    <w:p w:rsidR="00A924DA" w:rsidRPr="009922E6" w:rsidRDefault="00A924DA" w:rsidP="00A924DA"/>
    <w:p w:rsidR="00A924DA" w:rsidRPr="009922E6" w:rsidRDefault="00A924DA" w:rsidP="00A924DA"/>
    <w:p w:rsidR="00A924DA" w:rsidRPr="009922E6" w:rsidRDefault="00A924DA" w:rsidP="00A924DA">
      <w:pPr>
        <w:rPr>
          <w:b/>
        </w:rPr>
      </w:pPr>
    </w:p>
    <w:p w:rsidR="00A924DA" w:rsidRPr="009922E6" w:rsidRDefault="00A924DA" w:rsidP="00A924DA">
      <w:pPr>
        <w:jc w:val="center"/>
        <w:rPr>
          <w:b/>
        </w:rPr>
      </w:pPr>
      <w:r w:rsidRPr="009922E6">
        <w:rPr>
          <w:b/>
        </w:rPr>
        <w:t>Část X.</w:t>
      </w:r>
    </w:p>
    <w:p w:rsidR="00A924DA" w:rsidRPr="009922E6" w:rsidRDefault="00A924DA" w:rsidP="00A924DA"/>
    <w:p w:rsidR="00A924DA" w:rsidRPr="009922E6" w:rsidRDefault="00A924DA" w:rsidP="00A924DA">
      <w:pPr>
        <w:pStyle w:val="Nadpis3"/>
        <w:numPr>
          <w:ilvl w:val="2"/>
          <w:numId w:val="0"/>
        </w:numPr>
        <w:tabs>
          <w:tab w:val="left" w:pos="0"/>
        </w:tabs>
        <w:suppressAutoHyphens/>
        <w:autoSpaceDN/>
        <w:rPr>
          <w:sz w:val="24"/>
          <w:szCs w:val="24"/>
        </w:rPr>
      </w:pPr>
      <w:r w:rsidRPr="009922E6">
        <w:rPr>
          <w:sz w:val="24"/>
          <w:szCs w:val="24"/>
        </w:rPr>
        <w:t>Zapojení školy do rozvojových a mezinárodních programů</w:t>
      </w:r>
    </w:p>
    <w:p w:rsidR="00A924DA" w:rsidRPr="009922E6" w:rsidRDefault="00A924DA" w:rsidP="00A924DA"/>
    <w:p w:rsidR="00A924DA" w:rsidRPr="009922E6" w:rsidRDefault="00A924DA" w:rsidP="00A924DA">
      <w:pPr>
        <w:pStyle w:val="Zkladntext"/>
        <w:tabs>
          <w:tab w:val="left" w:pos="720"/>
          <w:tab w:val="left" w:pos="1440"/>
          <w:tab w:val="left" w:pos="2340"/>
          <w:tab w:val="left" w:pos="4140"/>
          <w:tab w:val="left" w:pos="5220"/>
        </w:tabs>
        <w:rPr>
          <w:bCs/>
        </w:rPr>
      </w:pPr>
      <w:r w:rsidRPr="009922E6">
        <w:rPr>
          <w:bCs/>
        </w:rPr>
        <w:t xml:space="preserve">Žáci školy měli možnost odebírat dotované  ovoce a zeleninu díky zapojení do Školního projektu Evropské unie, který sdružuje projekty: Ovoce do škol </w:t>
      </w:r>
    </w:p>
    <w:p w:rsidR="00A924DA" w:rsidRPr="009922E6" w:rsidRDefault="00A924DA" w:rsidP="00A924DA">
      <w:pPr>
        <w:pStyle w:val="Zkladntext"/>
        <w:tabs>
          <w:tab w:val="left" w:pos="720"/>
          <w:tab w:val="left" w:pos="1440"/>
          <w:tab w:val="left" w:pos="2340"/>
          <w:tab w:val="left" w:pos="4140"/>
          <w:tab w:val="left" w:pos="5220"/>
        </w:tabs>
        <w:rPr>
          <w:bCs/>
        </w:rPr>
      </w:pPr>
    </w:p>
    <w:p w:rsidR="00A924DA" w:rsidRPr="009922E6" w:rsidRDefault="00A924DA" w:rsidP="00A924DA">
      <w:pPr>
        <w:pStyle w:val="Zkladntext"/>
        <w:tabs>
          <w:tab w:val="left" w:pos="720"/>
          <w:tab w:val="left" w:pos="1440"/>
          <w:tab w:val="left" w:pos="2340"/>
          <w:tab w:val="left" w:pos="4140"/>
          <w:tab w:val="left" w:pos="5220"/>
        </w:tabs>
        <w:rPr>
          <w:bCs/>
        </w:rPr>
      </w:pPr>
      <w:r w:rsidRPr="009922E6">
        <w:rPr>
          <w:bCs/>
        </w:rPr>
        <w:t xml:space="preserve">Škola byla zapojena do programu DOUČOVÁNÍ ŽÁKŮ ŠKOL REALIZACE INVESTICE 3.2.3 NÁRODNÍHO PLÁNU OBNOVY. Tato investice reaguje na potřebu podpory vzdělávání žáků </w:t>
      </w:r>
      <w:r w:rsidRPr="009922E6">
        <w:rPr>
          <w:bCs/>
        </w:rPr>
        <w:lastRenderedPageBreak/>
        <w:t>ohrožených školním neúspěchem v reakci na nemožnost realizace prezenční výuky ve školách během pandemie covid-19.</w:t>
      </w:r>
    </w:p>
    <w:p w:rsidR="00A924DA" w:rsidRPr="009922E6" w:rsidRDefault="00A924DA" w:rsidP="00A924DA">
      <w:pPr>
        <w:pStyle w:val="Nadpis2"/>
        <w:numPr>
          <w:ilvl w:val="1"/>
          <w:numId w:val="0"/>
        </w:numPr>
        <w:tabs>
          <w:tab w:val="left" w:pos="0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9922E6">
        <w:rPr>
          <w:rFonts w:ascii="Times New Roman" w:hAnsi="Times New Roman" w:cs="Times New Roman"/>
          <w:sz w:val="24"/>
          <w:szCs w:val="24"/>
        </w:rPr>
        <w:t>Část XI.</w:t>
      </w:r>
    </w:p>
    <w:p w:rsidR="00A924DA" w:rsidRPr="009922E6" w:rsidRDefault="00A924DA" w:rsidP="00A924DA">
      <w:pPr>
        <w:jc w:val="center"/>
      </w:pPr>
    </w:p>
    <w:p w:rsidR="00A924DA" w:rsidRPr="009922E6" w:rsidRDefault="00A924DA" w:rsidP="00A924DA">
      <w:pPr>
        <w:pStyle w:val="Nadpis3"/>
        <w:numPr>
          <w:ilvl w:val="2"/>
          <w:numId w:val="0"/>
        </w:numPr>
        <w:tabs>
          <w:tab w:val="left" w:pos="0"/>
        </w:tabs>
        <w:suppressAutoHyphens/>
        <w:autoSpaceDN/>
        <w:jc w:val="center"/>
        <w:rPr>
          <w:sz w:val="24"/>
          <w:szCs w:val="24"/>
        </w:rPr>
      </w:pPr>
      <w:r w:rsidRPr="009922E6">
        <w:rPr>
          <w:sz w:val="24"/>
          <w:szCs w:val="24"/>
        </w:rPr>
        <w:t>Předložené, schválené a realizované projekty financované z cizích zdrojů</w:t>
      </w:r>
    </w:p>
    <w:p w:rsidR="00A924DA" w:rsidRPr="009922E6" w:rsidRDefault="00A924DA" w:rsidP="00A924DA">
      <w:pPr>
        <w:jc w:val="both"/>
        <w:rPr>
          <w:bCs/>
        </w:rPr>
      </w:pPr>
    </w:p>
    <w:p w:rsidR="00A924DA" w:rsidRPr="009922E6" w:rsidRDefault="00A924DA" w:rsidP="00A924DA">
      <w:pPr>
        <w:jc w:val="both"/>
      </w:pPr>
    </w:p>
    <w:p w:rsidR="00A924DA" w:rsidRPr="009922E6" w:rsidRDefault="00A924DA" w:rsidP="00A924DA">
      <w:pPr>
        <w:jc w:val="both"/>
        <w:rPr>
          <w:b/>
          <w:bCs/>
        </w:rPr>
      </w:pPr>
    </w:p>
    <w:p w:rsidR="00A924DA" w:rsidRPr="009922E6" w:rsidRDefault="00A924DA" w:rsidP="00A924DA">
      <w:pPr>
        <w:ind w:left="360"/>
        <w:jc w:val="both"/>
        <w:rPr>
          <w:b/>
          <w:bCs/>
        </w:rPr>
      </w:pPr>
      <w:r w:rsidRPr="009922E6">
        <w:rPr>
          <w:b/>
          <w:bCs/>
        </w:rPr>
        <w:t>Realizované projekty:</w:t>
      </w:r>
    </w:p>
    <w:p w:rsidR="00A924DA" w:rsidRPr="009922E6" w:rsidRDefault="00A924DA" w:rsidP="00A924DA">
      <w:pPr>
        <w:rPr>
          <w:b/>
        </w:rPr>
      </w:pPr>
    </w:p>
    <w:p w:rsidR="00A924DA" w:rsidRDefault="00A924DA" w:rsidP="00A924DA">
      <w:pPr>
        <w:pStyle w:val="Odstavecseseznamem"/>
        <w:spacing w:after="240" w:afterAutospacing="1"/>
        <w:jc w:val="both"/>
        <w:rPr>
          <w:color w:val="000000" w:themeColor="text1"/>
        </w:rPr>
      </w:pPr>
      <w:r w:rsidRPr="009922E6">
        <w:rPr>
          <w:bCs/>
          <w:color w:val="000000" w:themeColor="text1"/>
        </w:rPr>
        <w:t xml:space="preserve">Šablony III reg. </w:t>
      </w:r>
      <w:r w:rsidRPr="009922E6">
        <w:rPr>
          <w:color w:val="000000"/>
          <w:shd w:val="clear" w:color="auto" w:fill="FFFFFF"/>
        </w:rPr>
        <w:t>CZ.02.3.X/0.0/0.0/20_080/0018537</w:t>
      </w:r>
      <w:r w:rsidRPr="009922E6">
        <w:rPr>
          <w:bCs/>
          <w:color w:val="000000" w:themeColor="text1"/>
        </w:rPr>
        <w:t xml:space="preserve">   -  </w:t>
      </w:r>
      <w:r w:rsidRPr="009922E6">
        <w:rPr>
          <w:color w:val="000000" w:themeColor="text1"/>
        </w:rPr>
        <w:t>442 266,00-Kč zahájení1.9.2020</w:t>
      </w:r>
      <w:r w:rsidR="004808C6">
        <w:rPr>
          <w:color w:val="000000" w:themeColor="text1"/>
        </w:rPr>
        <w:t>,</w:t>
      </w:r>
    </w:p>
    <w:p w:rsidR="004808C6" w:rsidRPr="009922E6" w:rsidRDefault="004808C6" w:rsidP="00A924DA">
      <w:pPr>
        <w:pStyle w:val="Odstavecseseznamem"/>
        <w:spacing w:after="240" w:afterAutospacing="1"/>
        <w:jc w:val="both"/>
        <w:rPr>
          <w:color w:val="000000" w:themeColor="text1"/>
        </w:rPr>
      </w:pPr>
      <w:r>
        <w:rPr>
          <w:color w:val="000000" w:themeColor="text1"/>
        </w:rPr>
        <w:t>ukončení říjen 2022.</w:t>
      </w:r>
    </w:p>
    <w:p w:rsidR="00A924DA" w:rsidRPr="009922E6" w:rsidRDefault="00A924DA" w:rsidP="00A924DA">
      <w:pPr>
        <w:rPr>
          <w:b/>
        </w:rPr>
      </w:pPr>
    </w:p>
    <w:p w:rsidR="00A924DA" w:rsidRPr="009922E6" w:rsidRDefault="00A924DA" w:rsidP="00A924DA">
      <w:pPr>
        <w:rPr>
          <w:b/>
          <w:bCs/>
        </w:rPr>
      </w:pPr>
    </w:p>
    <w:p w:rsidR="00A924DA" w:rsidRPr="009922E6" w:rsidRDefault="00A924DA" w:rsidP="00A924DA">
      <w:pPr>
        <w:rPr>
          <w:b/>
          <w:bCs/>
        </w:rPr>
      </w:pPr>
    </w:p>
    <w:p w:rsidR="00A924DA" w:rsidRPr="009922E6" w:rsidRDefault="00A924DA" w:rsidP="00A924DA">
      <w:pPr>
        <w:jc w:val="both"/>
      </w:pPr>
    </w:p>
    <w:p w:rsidR="00A924DA" w:rsidRPr="009922E6" w:rsidRDefault="00A924DA" w:rsidP="00A924DA">
      <w:pPr>
        <w:ind w:left="20" w:firstLine="340"/>
        <w:jc w:val="center"/>
        <w:rPr>
          <w:b/>
        </w:rPr>
      </w:pPr>
      <w:r w:rsidRPr="009922E6">
        <w:rPr>
          <w:b/>
        </w:rPr>
        <w:t>Část XII.</w:t>
      </w:r>
    </w:p>
    <w:p w:rsidR="00A924DA" w:rsidRPr="009922E6" w:rsidRDefault="00A924DA" w:rsidP="00A924DA"/>
    <w:p w:rsidR="00A924DA" w:rsidRPr="009922E6" w:rsidRDefault="00A924DA" w:rsidP="00A924DA">
      <w:pPr>
        <w:pStyle w:val="Nadpis3"/>
        <w:numPr>
          <w:ilvl w:val="2"/>
          <w:numId w:val="0"/>
        </w:numPr>
        <w:tabs>
          <w:tab w:val="left" w:pos="0"/>
        </w:tabs>
        <w:suppressAutoHyphens/>
        <w:autoSpaceDN/>
        <w:jc w:val="center"/>
        <w:rPr>
          <w:sz w:val="24"/>
          <w:szCs w:val="24"/>
        </w:rPr>
      </w:pPr>
      <w:r w:rsidRPr="009922E6">
        <w:rPr>
          <w:sz w:val="24"/>
          <w:szCs w:val="24"/>
        </w:rPr>
        <w:t>Zhodnocení a závěr</w:t>
      </w:r>
    </w:p>
    <w:p w:rsidR="00A924DA" w:rsidRPr="009922E6" w:rsidRDefault="00A924DA" w:rsidP="00A924DA">
      <w:pPr>
        <w:jc w:val="both"/>
      </w:pPr>
    </w:p>
    <w:p w:rsidR="00A924DA" w:rsidRPr="009922E6" w:rsidRDefault="00A924DA" w:rsidP="00A924DA">
      <w:pPr>
        <w:jc w:val="both"/>
      </w:pPr>
      <w:r w:rsidRPr="009922E6">
        <w:t>V jednotlivých oblastech působení školy byly pro školní rok 202</w:t>
      </w:r>
      <w:r w:rsidR="004808C6">
        <w:t>2</w:t>
      </w:r>
      <w:r w:rsidRPr="009922E6">
        <w:t>/202</w:t>
      </w:r>
      <w:r w:rsidR="004808C6">
        <w:t>3</w:t>
      </w:r>
      <w:r w:rsidRPr="009922E6">
        <w:t xml:space="preserve"> na základě analýzy a potřebnosti stanoveny následující cíle</w:t>
      </w:r>
    </w:p>
    <w:p w:rsidR="00A924DA" w:rsidRPr="009922E6" w:rsidRDefault="00A924DA" w:rsidP="00A924DA">
      <w:pPr>
        <w:jc w:val="both"/>
      </w:pPr>
    </w:p>
    <w:p w:rsidR="00A924DA" w:rsidRPr="009922E6" w:rsidRDefault="00A924DA" w:rsidP="00A924DA">
      <w:pPr>
        <w:tabs>
          <w:tab w:val="left" w:pos="1440"/>
        </w:tabs>
        <w:jc w:val="both"/>
        <w:rPr>
          <w:b/>
        </w:rPr>
      </w:pPr>
      <w:r w:rsidRPr="009922E6">
        <w:rPr>
          <w:b/>
        </w:rPr>
        <w:t>a) Koncepce a rámec školy</w:t>
      </w:r>
    </w:p>
    <w:p w:rsidR="00A924DA" w:rsidRPr="009922E6" w:rsidRDefault="00A924DA" w:rsidP="00A924DA">
      <w:pPr>
        <w:tabs>
          <w:tab w:val="left" w:pos="1440"/>
        </w:tabs>
        <w:jc w:val="both"/>
      </w:pPr>
      <w:r w:rsidRPr="009922E6">
        <w:t xml:space="preserve">Cíl: </w:t>
      </w:r>
    </w:p>
    <w:p w:rsidR="00A924DA" w:rsidRPr="009922E6" w:rsidRDefault="00A924DA" w:rsidP="00A924DA">
      <w:pPr>
        <w:numPr>
          <w:ilvl w:val="0"/>
          <w:numId w:val="2"/>
        </w:numPr>
        <w:tabs>
          <w:tab w:val="left" w:pos="1440"/>
        </w:tabs>
        <w:jc w:val="both"/>
      </w:pPr>
      <w:r w:rsidRPr="009922E6">
        <w:t xml:space="preserve">Všichni aktéři vzdělávání spolu efektivně komunikují </w:t>
      </w:r>
    </w:p>
    <w:p w:rsidR="00A924DA" w:rsidRPr="009922E6" w:rsidRDefault="00A924DA" w:rsidP="00A924DA">
      <w:pPr>
        <w:numPr>
          <w:ilvl w:val="0"/>
          <w:numId w:val="2"/>
        </w:numPr>
        <w:tabs>
          <w:tab w:val="left" w:pos="1440"/>
        </w:tabs>
        <w:jc w:val="both"/>
      </w:pPr>
      <w:r w:rsidRPr="009922E6">
        <w:t>Škola je vstřícné a bezpečné místo pro žáky, jejich rodiče i pedagogy.</w:t>
      </w:r>
    </w:p>
    <w:p w:rsidR="00A924DA" w:rsidRPr="009922E6" w:rsidRDefault="00A924DA" w:rsidP="00A924DA">
      <w:pPr>
        <w:tabs>
          <w:tab w:val="left" w:pos="1440"/>
        </w:tabs>
        <w:ind w:left="1440" w:hanging="720"/>
        <w:jc w:val="both"/>
      </w:pPr>
    </w:p>
    <w:p w:rsidR="00A924DA" w:rsidRPr="009922E6" w:rsidRDefault="00A924DA" w:rsidP="00A924DA">
      <w:pPr>
        <w:tabs>
          <w:tab w:val="left" w:pos="1440"/>
        </w:tabs>
        <w:jc w:val="both"/>
        <w:rPr>
          <w:b/>
        </w:rPr>
      </w:pPr>
      <w:r w:rsidRPr="009922E6">
        <w:rPr>
          <w:b/>
        </w:rPr>
        <w:t>b) Pedagogické vedení školy</w:t>
      </w:r>
    </w:p>
    <w:p w:rsidR="00A924DA" w:rsidRPr="009922E6" w:rsidRDefault="00A924DA" w:rsidP="00A924DA">
      <w:pPr>
        <w:tabs>
          <w:tab w:val="left" w:pos="1440"/>
        </w:tabs>
        <w:jc w:val="both"/>
      </w:pPr>
      <w:r w:rsidRPr="009922E6">
        <w:t>Cíl:</w:t>
      </w:r>
    </w:p>
    <w:p w:rsidR="00A924DA" w:rsidRPr="009922E6" w:rsidRDefault="00A924DA" w:rsidP="00A924DA">
      <w:pPr>
        <w:numPr>
          <w:ilvl w:val="0"/>
          <w:numId w:val="3"/>
        </w:numPr>
        <w:tabs>
          <w:tab w:val="left" w:pos="1440"/>
        </w:tabs>
        <w:jc w:val="both"/>
      </w:pPr>
      <w:r w:rsidRPr="009922E6">
        <w:t>V návaznosti na hospitační činnost vedení bude pedagogům poskytována kvalitní zpětná vazba.</w:t>
      </w:r>
    </w:p>
    <w:p w:rsidR="00A924DA" w:rsidRPr="009922E6" w:rsidRDefault="00A924DA" w:rsidP="00A924DA">
      <w:pPr>
        <w:tabs>
          <w:tab w:val="left" w:pos="1440"/>
        </w:tabs>
        <w:ind w:left="1440" w:hanging="720"/>
        <w:jc w:val="both"/>
      </w:pPr>
    </w:p>
    <w:p w:rsidR="00A924DA" w:rsidRPr="009922E6" w:rsidRDefault="00A924DA" w:rsidP="00A924DA">
      <w:pPr>
        <w:tabs>
          <w:tab w:val="left" w:pos="1440"/>
        </w:tabs>
        <w:jc w:val="both"/>
        <w:rPr>
          <w:b/>
        </w:rPr>
      </w:pPr>
      <w:r w:rsidRPr="009922E6">
        <w:rPr>
          <w:b/>
        </w:rPr>
        <w:t>c) Kvalita pedagogického sboru</w:t>
      </w:r>
    </w:p>
    <w:p w:rsidR="00A924DA" w:rsidRPr="009922E6" w:rsidRDefault="00A924DA" w:rsidP="00A924DA">
      <w:pPr>
        <w:tabs>
          <w:tab w:val="left" w:pos="1440"/>
        </w:tabs>
        <w:jc w:val="both"/>
      </w:pPr>
      <w:r w:rsidRPr="009922E6">
        <w:t>Cíl:</w:t>
      </w:r>
    </w:p>
    <w:p w:rsidR="00A924DA" w:rsidRPr="009922E6" w:rsidRDefault="00A924DA" w:rsidP="00A924DA">
      <w:pPr>
        <w:numPr>
          <w:ilvl w:val="0"/>
          <w:numId w:val="3"/>
        </w:numPr>
        <w:tabs>
          <w:tab w:val="left" w:pos="1440"/>
        </w:tabs>
        <w:jc w:val="both"/>
      </w:pPr>
      <w:r w:rsidRPr="009922E6">
        <w:t>Všichni pedagogové jsou kvalifikovaní</w:t>
      </w:r>
    </w:p>
    <w:p w:rsidR="00A924DA" w:rsidRDefault="00A924DA" w:rsidP="00A924DA">
      <w:pPr>
        <w:numPr>
          <w:ilvl w:val="0"/>
          <w:numId w:val="3"/>
        </w:numPr>
        <w:tabs>
          <w:tab w:val="left" w:pos="1440"/>
        </w:tabs>
        <w:jc w:val="both"/>
      </w:pPr>
      <w:r w:rsidRPr="009922E6">
        <w:t xml:space="preserve">Škola bude rozvíjet kvalifikací </w:t>
      </w:r>
      <w:r>
        <w:t xml:space="preserve">pedagogů </w:t>
      </w:r>
      <w:r w:rsidRPr="009922E6">
        <w:t>realizací Šablon</w:t>
      </w:r>
    </w:p>
    <w:p w:rsidR="00A924DA" w:rsidRPr="009922E6" w:rsidRDefault="00A924DA" w:rsidP="00A924DA">
      <w:pPr>
        <w:tabs>
          <w:tab w:val="left" w:pos="1440"/>
        </w:tabs>
        <w:ind w:left="720"/>
        <w:jc w:val="both"/>
      </w:pPr>
    </w:p>
    <w:p w:rsidR="00A924DA" w:rsidRDefault="00A924DA" w:rsidP="00A924DA">
      <w:pPr>
        <w:tabs>
          <w:tab w:val="left" w:pos="1440"/>
        </w:tabs>
        <w:ind w:left="720"/>
        <w:jc w:val="both"/>
      </w:pPr>
    </w:p>
    <w:p w:rsidR="00A924DA" w:rsidRPr="009922E6" w:rsidRDefault="00A924DA" w:rsidP="00A924DA">
      <w:pPr>
        <w:tabs>
          <w:tab w:val="left" w:pos="1440"/>
        </w:tabs>
        <w:ind w:left="720"/>
        <w:jc w:val="both"/>
      </w:pPr>
    </w:p>
    <w:p w:rsidR="00A924DA" w:rsidRPr="009922E6" w:rsidRDefault="00A924DA" w:rsidP="00A924DA">
      <w:pPr>
        <w:tabs>
          <w:tab w:val="left" w:pos="1440"/>
        </w:tabs>
        <w:jc w:val="both"/>
        <w:rPr>
          <w:b/>
        </w:rPr>
      </w:pPr>
      <w:r w:rsidRPr="009922E6">
        <w:rPr>
          <w:b/>
        </w:rPr>
        <w:t>d) Výuka</w:t>
      </w:r>
    </w:p>
    <w:p w:rsidR="00A924DA" w:rsidRPr="009922E6" w:rsidRDefault="00A924DA" w:rsidP="00A924DA">
      <w:pPr>
        <w:tabs>
          <w:tab w:val="left" w:pos="1440"/>
        </w:tabs>
        <w:jc w:val="both"/>
      </w:pPr>
      <w:r w:rsidRPr="009922E6">
        <w:t>Cíl:</w:t>
      </w:r>
    </w:p>
    <w:p w:rsidR="00A924DA" w:rsidRPr="009922E6" w:rsidRDefault="00A924DA" w:rsidP="00A924DA">
      <w:pPr>
        <w:numPr>
          <w:ilvl w:val="0"/>
          <w:numId w:val="4"/>
        </w:numPr>
        <w:tabs>
          <w:tab w:val="left" w:pos="1440"/>
        </w:tabs>
        <w:jc w:val="both"/>
      </w:pPr>
      <w:r w:rsidRPr="009922E6">
        <w:t>Výběrem zásadního vzdělávacího obsahu bude vytvořen prostor pro individualizaci výuky.</w:t>
      </w:r>
    </w:p>
    <w:p w:rsidR="00A924DA" w:rsidRPr="009922E6" w:rsidRDefault="00A924DA" w:rsidP="00A924DA">
      <w:pPr>
        <w:tabs>
          <w:tab w:val="left" w:pos="1440"/>
        </w:tabs>
        <w:ind w:left="720"/>
        <w:jc w:val="both"/>
      </w:pPr>
    </w:p>
    <w:p w:rsidR="00A924DA" w:rsidRPr="009922E6" w:rsidRDefault="00A924DA" w:rsidP="00A924DA">
      <w:pPr>
        <w:tabs>
          <w:tab w:val="left" w:pos="1440"/>
        </w:tabs>
        <w:jc w:val="both"/>
        <w:rPr>
          <w:b/>
        </w:rPr>
      </w:pPr>
      <w:r w:rsidRPr="009922E6">
        <w:rPr>
          <w:b/>
        </w:rPr>
        <w:t>e) Vzdělávací výsledky žáků</w:t>
      </w:r>
    </w:p>
    <w:p w:rsidR="00A924DA" w:rsidRPr="009922E6" w:rsidRDefault="00A924DA" w:rsidP="00A924DA">
      <w:pPr>
        <w:tabs>
          <w:tab w:val="left" w:pos="1440"/>
        </w:tabs>
        <w:jc w:val="both"/>
      </w:pPr>
      <w:r w:rsidRPr="009922E6">
        <w:t>Cíl:</w:t>
      </w:r>
    </w:p>
    <w:p w:rsidR="00A924DA" w:rsidRPr="009922E6" w:rsidRDefault="00A924DA" w:rsidP="00A924DA">
      <w:pPr>
        <w:numPr>
          <w:ilvl w:val="0"/>
          <w:numId w:val="4"/>
        </w:numPr>
        <w:tabs>
          <w:tab w:val="left" w:pos="1440"/>
        </w:tabs>
        <w:jc w:val="both"/>
      </w:pPr>
      <w:r w:rsidRPr="009922E6">
        <w:t>Škola se bude i nadále sledovat výsledky při přestupu na 2.stup.</w:t>
      </w:r>
    </w:p>
    <w:p w:rsidR="00A924DA" w:rsidRPr="009922E6" w:rsidRDefault="00A924DA" w:rsidP="00A924DA">
      <w:pPr>
        <w:tabs>
          <w:tab w:val="left" w:pos="1440"/>
        </w:tabs>
        <w:ind w:left="1440" w:hanging="720"/>
        <w:jc w:val="both"/>
      </w:pPr>
    </w:p>
    <w:p w:rsidR="00A924DA" w:rsidRPr="009922E6" w:rsidRDefault="00A924DA" w:rsidP="00A924DA">
      <w:pPr>
        <w:tabs>
          <w:tab w:val="left" w:pos="1440"/>
        </w:tabs>
        <w:jc w:val="both"/>
        <w:rPr>
          <w:b/>
        </w:rPr>
      </w:pPr>
      <w:r w:rsidRPr="009922E6">
        <w:rPr>
          <w:b/>
        </w:rPr>
        <w:t>f) Podpora žáků při vzdělávání (rovné příležitosti)</w:t>
      </w:r>
    </w:p>
    <w:p w:rsidR="00A924DA" w:rsidRPr="009922E6" w:rsidRDefault="00A924DA" w:rsidP="00A924DA">
      <w:pPr>
        <w:tabs>
          <w:tab w:val="left" w:pos="1440"/>
        </w:tabs>
        <w:jc w:val="both"/>
      </w:pPr>
      <w:r w:rsidRPr="009922E6">
        <w:lastRenderedPageBreak/>
        <w:t>Cíl:</w:t>
      </w:r>
    </w:p>
    <w:p w:rsidR="00A924DA" w:rsidRPr="009922E6" w:rsidRDefault="00A924DA" w:rsidP="00A924DA">
      <w:pPr>
        <w:numPr>
          <w:ilvl w:val="0"/>
          <w:numId w:val="4"/>
        </w:numPr>
        <w:tabs>
          <w:tab w:val="left" w:pos="1440"/>
        </w:tabs>
        <w:jc w:val="both"/>
      </w:pPr>
      <w:r w:rsidRPr="009922E6">
        <w:t>Vzdělávací aktivity budou přístupné každému žákovi.</w:t>
      </w:r>
    </w:p>
    <w:p w:rsidR="00A924DA" w:rsidRPr="009922E6" w:rsidRDefault="00A924DA" w:rsidP="00A924DA">
      <w:pPr>
        <w:tabs>
          <w:tab w:val="left" w:pos="1440"/>
        </w:tabs>
        <w:jc w:val="both"/>
      </w:pPr>
    </w:p>
    <w:p w:rsidR="00A924DA" w:rsidRPr="009922E6" w:rsidRDefault="00A924DA" w:rsidP="00A924DA">
      <w:pPr>
        <w:jc w:val="both"/>
      </w:pPr>
    </w:p>
    <w:p w:rsidR="00A924DA" w:rsidRPr="009922E6" w:rsidRDefault="00A924DA" w:rsidP="00A924DA">
      <w:pPr>
        <w:pStyle w:val="Odstavecseseznamem"/>
        <w:spacing w:after="240" w:afterAutospacing="1"/>
        <w:jc w:val="both"/>
        <w:rPr>
          <w:bCs/>
          <w:color w:val="000000" w:themeColor="text1"/>
        </w:rPr>
      </w:pPr>
    </w:p>
    <w:p w:rsidR="00A924DA" w:rsidRPr="009922E6" w:rsidRDefault="00A924DA" w:rsidP="00A924DA">
      <w:pPr>
        <w:jc w:val="both"/>
        <w:rPr>
          <w:b/>
          <w:bCs/>
        </w:rPr>
      </w:pPr>
    </w:p>
    <w:p w:rsidR="00A924DA" w:rsidRPr="009922E6" w:rsidRDefault="00A924DA" w:rsidP="00A924DA">
      <w:pPr>
        <w:jc w:val="both"/>
        <w:rPr>
          <w:b/>
          <w:bCs/>
        </w:rPr>
      </w:pPr>
    </w:p>
    <w:p w:rsidR="00A924DA" w:rsidRPr="009922E6" w:rsidRDefault="00A924DA" w:rsidP="00A924DA">
      <w:pPr>
        <w:jc w:val="both"/>
        <w:rPr>
          <w:b/>
          <w:bCs/>
        </w:rPr>
      </w:pPr>
    </w:p>
    <w:p w:rsidR="00A924DA" w:rsidRPr="009922E6" w:rsidRDefault="00A924DA" w:rsidP="00A924DA">
      <w:pPr>
        <w:ind w:right="692"/>
        <w:jc w:val="both"/>
      </w:pPr>
      <w:r w:rsidRPr="009922E6">
        <w:t>V Tavíkovicích 14. 9. 202</w:t>
      </w:r>
      <w:r w:rsidR="004808C6">
        <w:t>3</w:t>
      </w:r>
      <w:r w:rsidRPr="009922E6">
        <w:t xml:space="preserve">                                         </w:t>
      </w:r>
      <w:r w:rsidR="00296200">
        <w:t xml:space="preserve">                          </w:t>
      </w:r>
      <w:r w:rsidRPr="009922E6">
        <w:t>Mgr. Marie Francová</w:t>
      </w:r>
    </w:p>
    <w:p w:rsidR="00A924DA" w:rsidRPr="009922E6" w:rsidRDefault="00A924DA" w:rsidP="00A924DA">
      <w:pPr>
        <w:ind w:left="540" w:right="692" w:hanging="540"/>
        <w:jc w:val="both"/>
      </w:pPr>
      <w:r w:rsidRPr="009922E6">
        <w:tab/>
      </w:r>
      <w:r w:rsidRPr="009922E6">
        <w:tab/>
      </w:r>
      <w:r w:rsidRPr="009922E6">
        <w:tab/>
      </w:r>
      <w:r w:rsidRPr="009922E6">
        <w:tab/>
      </w:r>
      <w:r w:rsidRPr="009922E6">
        <w:tab/>
      </w:r>
      <w:r w:rsidRPr="009922E6">
        <w:tab/>
      </w:r>
      <w:r w:rsidRPr="009922E6">
        <w:tab/>
        <w:t xml:space="preserve">                                              ředitelka školy</w:t>
      </w:r>
    </w:p>
    <w:p w:rsidR="00A924DA" w:rsidRPr="009922E6" w:rsidRDefault="00A924DA" w:rsidP="00A924DA">
      <w:pPr>
        <w:ind w:left="540" w:right="692" w:hanging="540"/>
        <w:jc w:val="both"/>
      </w:pPr>
    </w:p>
    <w:p w:rsidR="00A924DA" w:rsidRPr="009922E6" w:rsidRDefault="00A924DA" w:rsidP="00A924DA">
      <w:pPr>
        <w:ind w:left="540" w:right="692" w:hanging="540"/>
        <w:jc w:val="both"/>
      </w:pPr>
    </w:p>
    <w:p w:rsidR="00A924DA" w:rsidRPr="009922E6" w:rsidRDefault="00A924DA" w:rsidP="00A924DA">
      <w:pPr>
        <w:ind w:left="540" w:right="692" w:hanging="540"/>
        <w:jc w:val="both"/>
      </w:pPr>
      <w:r w:rsidRPr="009922E6">
        <w:t xml:space="preserve">Školská rada schválila dne:     </w:t>
      </w:r>
      <w:r>
        <w:t>31.10.202</w:t>
      </w:r>
      <w:r w:rsidR="004808C6">
        <w:t>3</w:t>
      </w:r>
    </w:p>
    <w:p w:rsidR="00A924DA" w:rsidRPr="009922E6" w:rsidRDefault="00A924DA" w:rsidP="00A924DA">
      <w:pPr>
        <w:ind w:left="540" w:right="692" w:hanging="540"/>
        <w:jc w:val="both"/>
      </w:pPr>
    </w:p>
    <w:p w:rsidR="00A924DA" w:rsidRDefault="00A924DA"/>
    <w:sectPr w:rsidR="00A924DA" w:rsidSect="00B11DF9">
      <w:footerReference w:type="even" r:id="rId9"/>
      <w:footerReference w:type="default" r:id="rId10"/>
      <w:footerReference w:type="first" r:id="rId11"/>
      <w:pgSz w:w="11906" w:h="16838"/>
      <w:pgMar w:top="1134" w:right="1134" w:bottom="136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E7E" w:rsidRDefault="00501E7E">
      <w:r>
        <w:separator/>
      </w:r>
    </w:p>
  </w:endnote>
  <w:endnote w:type="continuationSeparator" w:id="1">
    <w:p w:rsidR="00501E7E" w:rsidRDefault="00501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D49" w:rsidRDefault="004B0D49" w:rsidP="00134BDD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D49" w:rsidRDefault="00F1139F" w:rsidP="001A760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75A6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B0D49" w:rsidRDefault="004B0D49" w:rsidP="003C223A">
    <w:pPr>
      <w:pStyle w:val="Zpat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D49" w:rsidRDefault="00F1139F">
    <w:pPr>
      <w:pStyle w:val="Zpat"/>
      <w:jc w:val="center"/>
    </w:pPr>
    <w:r>
      <w:fldChar w:fldCharType="begin"/>
    </w:r>
    <w:r w:rsidR="00475A6B">
      <w:instrText>PAGE   \* MERGEFORMAT</w:instrText>
    </w:r>
    <w:r>
      <w:fldChar w:fldCharType="separate"/>
    </w:r>
    <w:r w:rsidR="00663C08">
      <w:rPr>
        <w:noProof/>
      </w:rPr>
      <w:t>8</w:t>
    </w:r>
    <w:r>
      <w:fldChar w:fldCharType="end"/>
    </w:r>
  </w:p>
  <w:p w:rsidR="004B0D49" w:rsidRDefault="004B0D49" w:rsidP="003C223A">
    <w:pPr>
      <w:pStyle w:val="Zpat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D49" w:rsidRDefault="00F1139F">
    <w:pPr>
      <w:pStyle w:val="Zpat"/>
      <w:jc w:val="center"/>
    </w:pPr>
    <w:r>
      <w:fldChar w:fldCharType="begin"/>
    </w:r>
    <w:r w:rsidR="00475A6B">
      <w:instrText>PAGE   \* MERGEFORMAT</w:instrText>
    </w:r>
    <w:r>
      <w:fldChar w:fldCharType="separate"/>
    </w:r>
    <w:r w:rsidR="00663C08">
      <w:rPr>
        <w:noProof/>
      </w:rPr>
      <w:t>2</w:t>
    </w:r>
    <w:r>
      <w:fldChar w:fldCharType="end"/>
    </w:r>
  </w:p>
  <w:p w:rsidR="004B0D49" w:rsidRDefault="004B0D4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E7E" w:rsidRDefault="00501E7E">
      <w:r>
        <w:separator/>
      </w:r>
    </w:p>
  </w:footnote>
  <w:footnote w:type="continuationSeparator" w:id="1">
    <w:p w:rsidR="00501E7E" w:rsidRDefault="00501E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6576C6F"/>
    <w:multiLevelType w:val="hybridMultilevel"/>
    <w:tmpl w:val="EAF8C7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10239F"/>
    <w:multiLevelType w:val="hybridMultilevel"/>
    <w:tmpl w:val="116A4F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447CE6"/>
    <w:multiLevelType w:val="hybridMultilevel"/>
    <w:tmpl w:val="C0C03E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24DA"/>
    <w:rsid w:val="00296200"/>
    <w:rsid w:val="00420789"/>
    <w:rsid w:val="00475A6B"/>
    <w:rsid w:val="004808C6"/>
    <w:rsid w:val="004B0D49"/>
    <w:rsid w:val="00501E7E"/>
    <w:rsid w:val="00663C08"/>
    <w:rsid w:val="008B2D1B"/>
    <w:rsid w:val="0096509B"/>
    <w:rsid w:val="00A924DA"/>
    <w:rsid w:val="00AC03E3"/>
    <w:rsid w:val="00F1139F"/>
    <w:rsid w:val="00FC6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24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924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924D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924DA"/>
    <w:pPr>
      <w:keepNext/>
      <w:autoSpaceDE w:val="0"/>
      <w:autoSpaceDN w:val="0"/>
      <w:jc w:val="both"/>
      <w:outlineLvl w:val="2"/>
    </w:pPr>
    <w:rPr>
      <w:b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A924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924D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924D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A924DA"/>
    <w:rPr>
      <w:rFonts w:ascii="Arial" w:eastAsia="Times New Roman" w:hAnsi="Arial" w:cs="Arial"/>
      <w:b/>
      <w:bCs/>
      <w:i/>
      <w:iCs/>
      <w:kern w:val="0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A924DA"/>
    <w:rPr>
      <w:rFonts w:ascii="Times New Roman" w:eastAsia="Times New Roman" w:hAnsi="Times New Roman" w:cs="Times New Roman"/>
      <w:b/>
      <w:kern w:val="0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A924DA"/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A924DA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cs-CZ"/>
    </w:rPr>
  </w:style>
  <w:style w:type="paragraph" w:styleId="Zkladntextodsazen">
    <w:name w:val="Body Text Indent"/>
    <w:basedOn w:val="Normln"/>
    <w:link w:val="ZkladntextodsazenChar"/>
    <w:rsid w:val="00A924D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A924DA"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A924D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924DA"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Zpat">
    <w:name w:val="footer"/>
    <w:basedOn w:val="Normln"/>
    <w:link w:val="ZpatChar"/>
    <w:rsid w:val="00A924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924DA"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slostrnky">
    <w:name w:val="page number"/>
    <w:basedOn w:val="Standardnpsmoodstavce"/>
    <w:rsid w:val="00A924DA"/>
  </w:style>
  <w:style w:type="paragraph" w:styleId="Odstavecseseznamem">
    <w:name w:val="List Paragraph"/>
    <w:basedOn w:val="Normln"/>
    <w:uiPriority w:val="34"/>
    <w:qFormat/>
    <w:rsid w:val="00A924DA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A924DA"/>
    <w:pPr>
      <w:spacing w:before="40" w:after="40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924DA"/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paragraph" w:customStyle="1" w:styleId="04xlpa">
    <w:name w:val="_04xlpa"/>
    <w:basedOn w:val="Normln"/>
    <w:rsid w:val="00A924DA"/>
    <w:pPr>
      <w:spacing w:before="100" w:beforeAutospacing="1" w:after="100" w:afterAutospacing="1"/>
    </w:pPr>
  </w:style>
  <w:style w:type="character" w:customStyle="1" w:styleId="jsgrdq">
    <w:name w:val="jsgrdq"/>
    <w:rsid w:val="00A924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D5451-93CE-42ED-96FD-41D0AA4FB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1667</Words>
  <Characters>9840</Characters>
  <Application>Microsoft Office Word</Application>
  <DocSecurity>0</DocSecurity>
  <Lines>82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Francová</dc:creator>
  <cp:lastModifiedBy>zstavikovice</cp:lastModifiedBy>
  <cp:revision>2</cp:revision>
  <cp:lastPrinted>2023-10-31T10:40:00Z</cp:lastPrinted>
  <dcterms:created xsi:type="dcterms:W3CDTF">2023-11-24T10:38:00Z</dcterms:created>
  <dcterms:modified xsi:type="dcterms:W3CDTF">2023-11-24T10:38:00Z</dcterms:modified>
</cp:coreProperties>
</file>