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48821" w14:textId="77777777" w:rsidR="0066753C" w:rsidRPr="001530DA" w:rsidRDefault="0066753C" w:rsidP="0066753C">
      <w:pPr>
        <w:jc w:val="center"/>
      </w:pPr>
      <w:r w:rsidRPr="001530DA">
        <w:t>Základní škola a mateřská škola Troubsko, okres Brno – venkov, příspěvková organizace,</w:t>
      </w:r>
    </w:p>
    <w:p w14:paraId="4BB72F55" w14:textId="77777777" w:rsidR="0066753C" w:rsidRPr="001530DA" w:rsidRDefault="0066753C" w:rsidP="0066753C">
      <w:pPr>
        <w:jc w:val="center"/>
      </w:pPr>
      <w:r w:rsidRPr="001530DA">
        <w:t>Školní 11, Troubsko, 664 41</w:t>
      </w:r>
    </w:p>
    <w:p w14:paraId="4D9FA572" w14:textId="77777777" w:rsidR="0066753C" w:rsidRPr="001530DA" w:rsidRDefault="0066753C" w:rsidP="0066753C">
      <w:pPr>
        <w:jc w:val="center"/>
      </w:pPr>
    </w:p>
    <w:p w14:paraId="009AF0E4" w14:textId="77777777" w:rsidR="0066753C" w:rsidRPr="001530DA" w:rsidRDefault="0066753C" w:rsidP="0066753C">
      <w:pPr>
        <w:jc w:val="center"/>
      </w:pPr>
    </w:p>
    <w:p w14:paraId="53181293" w14:textId="77777777" w:rsidR="0066753C" w:rsidRPr="00C94EFC" w:rsidRDefault="0066753C" w:rsidP="0066753C">
      <w:pPr>
        <w:jc w:val="center"/>
        <w:rPr>
          <w:sz w:val="52"/>
          <w:szCs w:val="52"/>
        </w:rPr>
      </w:pPr>
    </w:p>
    <w:p w14:paraId="5D8D70A3" w14:textId="77777777" w:rsidR="0066753C" w:rsidRPr="00C94EFC" w:rsidRDefault="0066753C" w:rsidP="0066753C">
      <w:pPr>
        <w:jc w:val="center"/>
        <w:rPr>
          <w:sz w:val="52"/>
          <w:szCs w:val="52"/>
        </w:rPr>
      </w:pPr>
      <w:r w:rsidRPr="00C94EFC">
        <w:rPr>
          <w:sz w:val="52"/>
          <w:szCs w:val="52"/>
        </w:rPr>
        <w:t>Dlouhodobý plán rozvoje školy</w:t>
      </w:r>
    </w:p>
    <w:p w14:paraId="1626FD5A" w14:textId="77777777" w:rsidR="0066753C" w:rsidRPr="001530DA" w:rsidRDefault="0066753C" w:rsidP="0066753C">
      <w:pPr>
        <w:jc w:val="center"/>
      </w:pPr>
    </w:p>
    <w:p w14:paraId="70D21AE4" w14:textId="77777777" w:rsidR="0066753C" w:rsidRPr="00C94EFC" w:rsidRDefault="0066753C" w:rsidP="006675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C94EFC">
        <w:rPr>
          <w:rFonts w:ascii="Times New Roman" w:hAnsi="Times New Roman" w:cs="Times New Roman"/>
          <w:sz w:val="28"/>
          <w:szCs w:val="28"/>
        </w:rPr>
        <w:t>Koncepční záměry a úkoly v období 2021-2024</w:t>
      </w:r>
    </w:p>
    <w:p w14:paraId="475E9BAE" w14:textId="77777777" w:rsidR="0066753C" w:rsidRPr="001530DA" w:rsidRDefault="0066753C" w:rsidP="0066753C">
      <w:pPr>
        <w:rPr>
          <w:sz w:val="44"/>
          <w:szCs w:val="44"/>
        </w:rPr>
      </w:pPr>
    </w:p>
    <w:p w14:paraId="13874FFC" w14:textId="77777777" w:rsidR="0066753C" w:rsidRPr="001530DA" w:rsidRDefault="0066753C" w:rsidP="0066753C">
      <w:pPr>
        <w:jc w:val="center"/>
        <w:rPr>
          <w:sz w:val="44"/>
          <w:szCs w:val="44"/>
        </w:rPr>
      </w:pPr>
    </w:p>
    <w:p w14:paraId="49142DFE" w14:textId="77777777" w:rsidR="0066753C" w:rsidRPr="001530DA" w:rsidRDefault="0066753C" w:rsidP="0066753C">
      <w:pPr>
        <w:jc w:val="center"/>
        <w:rPr>
          <w:sz w:val="44"/>
          <w:szCs w:val="44"/>
        </w:rPr>
      </w:pPr>
      <w:r w:rsidRPr="001530DA">
        <w:rPr>
          <w:sz w:val="44"/>
          <w:szCs w:val="44"/>
        </w:rPr>
        <w:t>Základní škola a mateřská Troubsko,</w:t>
      </w:r>
    </w:p>
    <w:p w14:paraId="26355300" w14:textId="77777777" w:rsidR="0066753C" w:rsidRPr="001530DA" w:rsidRDefault="0066753C" w:rsidP="0066753C">
      <w:pPr>
        <w:jc w:val="center"/>
        <w:rPr>
          <w:sz w:val="44"/>
          <w:szCs w:val="44"/>
        </w:rPr>
      </w:pPr>
      <w:r w:rsidRPr="001530DA">
        <w:rPr>
          <w:sz w:val="44"/>
          <w:szCs w:val="44"/>
        </w:rPr>
        <w:t xml:space="preserve"> okres Brno – venkov, příspěvková organizace</w:t>
      </w:r>
    </w:p>
    <w:p w14:paraId="66BDE5CA" w14:textId="77777777" w:rsidR="0066753C" w:rsidRPr="001530DA" w:rsidRDefault="0066753C" w:rsidP="0066753C">
      <w:pPr>
        <w:jc w:val="center"/>
        <w:rPr>
          <w:sz w:val="44"/>
          <w:szCs w:val="44"/>
        </w:rPr>
      </w:pPr>
    </w:p>
    <w:p w14:paraId="1E255877" w14:textId="77777777" w:rsidR="0066753C" w:rsidRPr="001530DA" w:rsidRDefault="0066753C" w:rsidP="0066753C">
      <w:pPr>
        <w:jc w:val="center"/>
        <w:rPr>
          <w:sz w:val="28"/>
          <w:szCs w:val="28"/>
        </w:rPr>
      </w:pPr>
      <w:r w:rsidRPr="001530DA">
        <w:rPr>
          <w:sz w:val="28"/>
          <w:szCs w:val="28"/>
        </w:rPr>
        <w:t xml:space="preserve">je prvostupňová škola rodinného typu s individuálním přístupem, </w:t>
      </w:r>
    </w:p>
    <w:p w14:paraId="19BF9E28" w14:textId="77777777" w:rsidR="0066753C" w:rsidRPr="001530DA" w:rsidRDefault="0066753C" w:rsidP="0066753C">
      <w:pPr>
        <w:jc w:val="center"/>
        <w:rPr>
          <w:sz w:val="28"/>
          <w:szCs w:val="28"/>
        </w:rPr>
      </w:pPr>
      <w:r w:rsidRPr="001530DA">
        <w:rPr>
          <w:sz w:val="28"/>
          <w:szCs w:val="28"/>
        </w:rPr>
        <w:t>přátelskou atmosférou a důrazem na kvalitní vzdělávání</w:t>
      </w:r>
    </w:p>
    <w:p w14:paraId="67231E99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4959CB04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14CE46D3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487FD57C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6B2DBECD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54FDA69F" w14:textId="77777777" w:rsidR="0066753C" w:rsidRPr="001530DA" w:rsidRDefault="0066753C" w:rsidP="0066753C">
      <w:pPr>
        <w:tabs>
          <w:tab w:val="left" w:pos="3919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40E9EC5" wp14:editId="3FED9860">
            <wp:extent cx="1431290" cy="1526540"/>
            <wp:effectExtent l="0" t="0" r="0" b="0"/>
            <wp:docPr id="2" name="Obrázek 2" descr="Úvod - Základní a mateřská škola Troubs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Úvod - Základní a mateřská škola Troubsk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526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EE0E2F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44A2F48B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3A8C5FAC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363F27E5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2FEA50F0" w14:textId="77777777" w:rsidR="0066753C" w:rsidRPr="001530DA" w:rsidRDefault="0066753C" w:rsidP="0066753C">
      <w:pPr>
        <w:jc w:val="center"/>
        <w:rPr>
          <w:sz w:val="28"/>
          <w:szCs w:val="28"/>
        </w:rPr>
      </w:pPr>
    </w:p>
    <w:p w14:paraId="4B2FCB5F" w14:textId="77777777" w:rsidR="0066753C" w:rsidRPr="001530DA" w:rsidRDefault="0066753C" w:rsidP="0066753C">
      <w:pPr>
        <w:suppressAutoHyphens w:val="0"/>
        <w:rPr>
          <w:sz w:val="28"/>
          <w:szCs w:val="28"/>
          <w:lang w:eastAsia="cs-CZ"/>
        </w:rPr>
      </w:pPr>
      <w:r>
        <w:rPr>
          <w:sz w:val="28"/>
          <w:szCs w:val="28"/>
        </w:rPr>
        <w:t>,,</w:t>
      </w:r>
      <w:r w:rsidRPr="001530DA">
        <w:rPr>
          <w:sz w:val="28"/>
          <w:szCs w:val="28"/>
          <w:lang w:eastAsia="cs-CZ"/>
        </w:rPr>
        <w:t>Osobnost se vyvíjí v průběhu života z těžko znatelných nebo i neznatelných zárodečných vloh a teprve naše činy ukáží, kdo vlastně jsme.</w:t>
      </w:r>
      <w:r w:rsidRPr="001530DA">
        <w:t xml:space="preserve"> </w:t>
      </w:r>
      <w:r w:rsidRPr="001530DA">
        <w:rPr>
          <w:lang w:eastAsia="cs-CZ"/>
        </w:rPr>
        <w:t>“</w:t>
      </w:r>
      <w:r w:rsidRPr="001530DA">
        <w:rPr>
          <w:lang w:eastAsia="cs-CZ"/>
        </w:rPr>
        <w:br/>
      </w:r>
      <w:r w:rsidRPr="001530DA">
        <w:rPr>
          <w:lang w:eastAsia="cs-CZ"/>
        </w:rPr>
        <w:br/>
      </w:r>
    </w:p>
    <w:p w14:paraId="0399E098" w14:textId="77777777" w:rsidR="0066753C" w:rsidRPr="001530DA" w:rsidRDefault="0066753C" w:rsidP="0066753C">
      <w:pPr>
        <w:ind w:left="5664" w:firstLine="708"/>
        <w:jc w:val="center"/>
        <w:rPr>
          <w:sz w:val="28"/>
          <w:szCs w:val="28"/>
        </w:rPr>
      </w:pPr>
      <w:r w:rsidRPr="001530DA">
        <w:rPr>
          <w:sz w:val="28"/>
          <w:szCs w:val="28"/>
        </w:rPr>
        <w:t>Carl Gustav Jung</w:t>
      </w:r>
    </w:p>
    <w:p w14:paraId="4149DBF8" w14:textId="77777777" w:rsidR="0066753C" w:rsidRPr="001530DA" w:rsidRDefault="0066753C" w:rsidP="0066753C">
      <w:pPr>
        <w:ind w:left="5664" w:firstLine="708"/>
        <w:jc w:val="center"/>
        <w:rPr>
          <w:sz w:val="28"/>
          <w:szCs w:val="28"/>
        </w:rPr>
      </w:pPr>
    </w:p>
    <w:p w14:paraId="49888E23" w14:textId="77777777" w:rsidR="0066753C" w:rsidRPr="001530DA" w:rsidRDefault="0066753C" w:rsidP="0066753C">
      <w:pPr>
        <w:jc w:val="both"/>
        <w:rPr>
          <w:rStyle w:val="markedcontent"/>
          <w:b/>
          <w:bCs/>
        </w:rPr>
      </w:pPr>
      <w:r w:rsidRPr="001530DA">
        <w:rPr>
          <w:b/>
          <w:bCs/>
        </w:rPr>
        <w:lastRenderedPageBreak/>
        <w:t>Organizace: Základní škola a mateřská škola Troubsko, okres Brno – venkov, příspěvková organizace</w:t>
      </w:r>
    </w:p>
    <w:p w14:paraId="16C1B4C7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  <w:b/>
          <w:bCs/>
        </w:rPr>
      </w:pPr>
    </w:p>
    <w:p w14:paraId="2040E487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  <w:b/>
          <w:bCs/>
        </w:rPr>
      </w:pPr>
      <w:r w:rsidRPr="001530DA">
        <w:rPr>
          <w:rStyle w:val="markedcontent"/>
          <w:rFonts w:ascii="Times New Roman" w:hAnsi="Times New Roman" w:cs="Times New Roman"/>
          <w:b/>
          <w:bCs/>
        </w:rPr>
        <w:t>Adresa: Školní 11, Troubsko, 664 41</w:t>
      </w:r>
    </w:p>
    <w:p w14:paraId="748BC54A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  <w:b/>
          <w:bCs/>
        </w:rPr>
      </w:pPr>
    </w:p>
    <w:p w14:paraId="311C9534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  <w:b/>
          <w:bCs/>
        </w:rPr>
      </w:pPr>
      <w:r w:rsidRPr="001530DA">
        <w:rPr>
          <w:rStyle w:val="markedcontent"/>
          <w:rFonts w:ascii="Times New Roman" w:hAnsi="Times New Roman" w:cs="Times New Roman"/>
          <w:b/>
          <w:bCs/>
        </w:rPr>
        <w:t>IČ:750 23 181</w:t>
      </w:r>
    </w:p>
    <w:p w14:paraId="3094C655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56896792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70572AD2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5B12B1E0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773EB451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3B986E61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 xml:space="preserve">Zpracovala: Mgr. Ivana Kašparová – ředitelka </w:t>
      </w:r>
    </w:p>
    <w:p w14:paraId="61CF48E4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682C41DF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>Účinnost: od 1. září 2021</w:t>
      </w:r>
    </w:p>
    <w:p w14:paraId="04E7E933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4FE9ED31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 xml:space="preserve">Závaznost: pro všechny pracovníky školy </w:t>
      </w:r>
    </w:p>
    <w:p w14:paraId="5C3D5C52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390BA8BB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>Datum vydání:             2021</w:t>
      </w:r>
    </w:p>
    <w:p w14:paraId="0F54D9D7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4535C0A8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>Vydává: Mgr. Ivana Kašparová, ředitelka školy</w:t>
      </w:r>
    </w:p>
    <w:p w14:paraId="3A2CC5AC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62A82CC0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>Schvalovací orgán: ředitelka školy, školská rada, pedagogická rada</w:t>
      </w:r>
    </w:p>
    <w:p w14:paraId="68C9B6B6" w14:textId="77777777" w:rsidR="0066753C" w:rsidRPr="001530DA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1D7352B7" w14:textId="77777777" w:rsidR="0066753C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6C38EDDA" w14:textId="77777777" w:rsidR="0066753C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5F09A6F3" w14:textId="77777777" w:rsidR="0066753C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  <w:r w:rsidRPr="001530DA">
        <w:rPr>
          <w:rStyle w:val="markedcontent"/>
          <w:rFonts w:ascii="Times New Roman" w:hAnsi="Times New Roman" w:cs="Times New Roman"/>
        </w:rPr>
        <w:t xml:space="preserve">Tímto vydáním a nabytím účinnosti Strategického plánu rozvoje školy 2021–2024 ze dne </w:t>
      </w:r>
    </w:p>
    <w:p w14:paraId="1056A1B4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</w:rPr>
      </w:pPr>
      <w:r>
        <w:rPr>
          <w:rStyle w:val="markedcontent"/>
          <w:rFonts w:ascii="Times New Roman" w:hAnsi="Times New Roman" w:cs="Times New Roman"/>
        </w:rPr>
        <w:t>….. 8. 2021</w:t>
      </w:r>
      <w:r w:rsidRPr="001530DA">
        <w:rPr>
          <w:rStyle w:val="markedcontent"/>
          <w:rFonts w:ascii="Times New Roman" w:hAnsi="Times New Roman" w:cs="Times New Roman"/>
        </w:rPr>
        <w:t xml:space="preserve"> se ruší platnost Strategický plán rozvoje školy 2018–2021 ze dne</w:t>
      </w:r>
      <w:r>
        <w:rPr>
          <w:rStyle w:val="markedcontent"/>
          <w:rFonts w:ascii="Times New Roman" w:hAnsi="Times New Roman" w:cs="Times New Roman"/>
        </w:rPr>
        <w:t xml:space="preserve"> 31. 8. </w:t>
      </w:r>
      <w:r w:rsidRPr="001530DA">
        <w:rPr>
          <w:rStyle w:val="markedcontent"/>
          <w:rFonts w:ascii="Times New Roman" w:hAnsi="Times New Roman" w:cs="Times New Roman"/>
        </w:rPr>
        <w:t>2018</w:t>
      </w:r>
    </w:p>
    <w:p w14:paraId="66863FAB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</w:rPr>
      </w:pPr>
    </w:p>
    <w:p w14:paraId="474575B0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EC0B05C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13AA7F1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2499F51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D71CD4D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1DDEBDF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AEAF3D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D85A036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4A600491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9C1D6B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217D8B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FDA1802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CD7EEBF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2EF167D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93E920E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075D1FF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305CBE0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6B189B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0D58A6B" w14:textId="521DF3B8" w:rsidR="0066753C" w:rsidRPr="003237F0" w:rsidRDefault="0066753C" w:rsidP="0066753C">
      <w:pPr>
        <w:pStyle w:val="Default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  <w:lang w:eastAsia="ar-SA"/>
        </w:rPr>
        <w:id w:val="1135066487"/>
        <w:docPartObj>
          <w:docPartGallery w:val="Table of Contents"/>
          <w:docPartUnique/>
        </w:docPartObj>
      </w:sdtPr>
      <w:sdtEndPr/>
      <w:sdtContent>
        <w:p w14:paraId="2B2C04A3" w14:textId="5C8B4063" w:rsidR="0066753C" w:rsidRPr="00F07C16" w:rsidRDefault="0066753C">
          <w:pPr>
            <w:pStyle w:val="Nadpisobsahu"/>
            <w:rPr>
              <w:rFonts w:ascii="Times New Roman" w:hAnsi="Times New Roman" w:cs="Times New Roman"/>
              <w:color w:val="auto"/>
            </w:rPr>
          </w:pPr>
          <w:r w:rsidRPr="00F07C16">
            <w:rPr>
              <w:rFonts w:ascii="Times New Roman" w:hAnsi="Times New Roman" w:cs="Times New Roman"/>
              <w:color w:val="auto"/>
            </w:rPr>
            <w:t>Obsah</w:t>
          </w:r>
        </w:p>
        <w:p w14:paraId="14C98434" w14:textId="113F1A97" w:rsidR="0010499A" w:rsidRPr="0010499A" w:rsidRDefault="0066753C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r w:rsidRPr="0010499A">
            <w:fldChar w:fldCharType="begin"/>
          </w:r>
          <w:r w:rsidRPr="0010499A">
            <w:instrText xml:space="preserve"> TOC \o "1-3" \h \z \u </w:instrText>
          </w:r>
          <w:r w:rsidRPr="0010499A">
            <w:fldChar w:fldCharType="separate"/>
          </w:r>
          <w:hyperlink w:anchor="_Toc77796523" w:history="1">
            <w:r w:rsidR="0010499A" w:rsidRPr="0010499A">
              <w:rPr>
                <w:rStyle w:val="Hypertextovodkaz"/>
                <w:noProof/>
              </w:rPr>
              <w:t>1.Úvod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_Toc77796523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4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11E17E35" w14:textId="197BBE5C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4" w:history="1">
            <w:r w:rsidR="0010499A" w:rsidRPr="0010499A">
              <w:rPr>
                <w:rStyle w:val="Hypertextovodkaz"/>
                <w:noProof/>
              </w:rPr>
              <w:t>2. Současný stav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_Toc77796524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4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12B37D64" w14:textId="48925183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5" w:history="1">
            <w:r w:rsidR="0010499A" w:rsidRPr="0010499A">
              <w:rPr>
                <w:rStyle w:val="Hypertextovodkaz"/>
                <w:noProof/>
              </w:rPr>
              <w:t>3. Analýza organizace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_Toc77796525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4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0ADE1968" w14:textId="07129B20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6" w:history="1">
            <w:r w:rsidR="0010499A" w:rsidRPr="0010499A">
              <w:rPr>
                <w:rStyle w:val="Hypertextovodkaz"/>
                <w:noProof/>
              </w:rPr>
              <w:t>4. Základní škola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_Toc77796526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5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0581677A" w14:textId="1BB67A52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7" w:history="1">
            <w:r w:rsidR="0010499A" w:rsidRPr="0010499A">
              <w:rPr>
                <w:rStyle w:val="Hypertextovodkaz"/>
                <w:noProof/>
              </w:rPr>
              <w:t>4.1 Mise – poslání základní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_Toc77796527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5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506B6BBE" w14:textId="16CA07FA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8" w:history="1">
            <w:r w:rsidR="0010499A" w:rsidRPr="0010499A">
              <w:rPr>
                <w:rStyle w:val="Hypertextovodkaz"/>
                <w:noProof/>
              </w:rPr>
              <w:t>4.2. Vize základní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_Toc77796528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6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4411293F" w14:textId="569C5BE5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29" w:history="1">
            <w:r w:rsidR="0010499A" w:rsidRPr="0010499A">
              <w:rPr>
                <w:rStyle w:val="Hypertextovodkaz"/>
                <w:noProof/>
              </w:rPr>
              <w:t>4.3. Hodnoty základní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_Toc77796529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6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61682BD4" w14:textId="0B541459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0" w:history="1">
            <w:r w:rsidR="0010499A" w:rsidRPr="0010499A">
              <w:rPr>
                <w:rStyle w:val="Hypertextovodkaz"/>
                <w:noProof/>
              </w:rPr>
              <w:t>4.4. Rozvojové záměry základní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_Toc77796530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7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74664AF7" w14:textId="3530EC7F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1" w:history="1">
            <w:r w:rsidR="0010499A" w:rsidRPr="0010499A">
              <w:rPr>
                <w:rStyle w:val="Hypertextovodkaz"/>
                <w:noProof/>
              </w:rPr>
              <w:t>4.5. Oblast lidských zdrojů: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_Toc77796531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7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1356D59A" w14:textId="2047F141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2" w:history="1">
            <w:r w:rsidR="0010499A" w:rsidRPr="0010499A">
              <w:rPr>
                <w:rStyle w:val="Hypertextovodkaz"/>
                <w:noProof/>
              </w:rPr>
              <w:t>4.6. Oblast materiálně – provozní: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_Toc77796532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8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054D2FC5" w14:textId="1A66093B" w:rsidR="0010499A" w:rsidRPr="0010499A" w:rsidRDefault="0082662F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3" w:history="1">
            <w:r w:rsidR="0010499A" w:rsidRPr="0010499A">
              <w:rPr>
                <w:rStyle w:val="Hypertextovodkaz"/>
                <w:noProof/>
              </w:rPr>
              <w:t>4.7</w:t>
            </w:r>
            <w:r w:rsidR="0010499A" w:rsidRPr="0010499A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cs-CZ"/>
              </w:rPr>
              <w:tab/>
            </w:r>
            <w:r w:rsidR="0010499A" w:rsidRPr="0010499A">
              <w:rPr>
                <w:rStyle w:val="Hypertextovodkaz"/>
                <w:noProof/>
              </w:rPr>
              <w:t>Klima školy: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_Toc77796533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8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7D2E3C3B" w14:textId="576A0BFA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4" w:history="1">
            <w:r w:rsidR="0010499A" w:rsidRPr="0010499A">
              <w:rPr>
                <w:rStyle w:val="Hypertextovodkaz"/>
                <w:noProof/>
              </w:rPr>
              <w:t>4.8 Oblast managmentu kvality – řízení a kontroly: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_Toc77796534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8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71C98EF4" w14:textId="57F8A969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5" w:history="1">
            <w:r w:rsidR="0010499A" w:rsidRPr="0010499A">
              <w:rPr>
                <w:rStyle w:val="Hypertextovodkaz"/>
                <w:noProof/>
              </w:rPr>
              <w:t>4.9 Oblast dalších aktivit: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_Toc77796535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8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5C7E19A7" w14:textId="10A42EB7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6" w:history="1">
            <w:r w:rsidR="0010499A" w:rsidRPr="0010499A">
              <w:rPr>
                <w:rStyle w:val="Hypertextovodkaz"/>
                <w:noProof/>
              </w:rPr>
              <w:t>5. Mateřská škola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_Toc77796536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9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6CAB14F9" w14:textId="54DF49AB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7" w:history="1">
            <w:r w:rsidR="0010499A" w:rsidRPr="0010499A">
              <w:rPr>
                <w:rStyle w:val="Hypertextovodkaz"/>
                <w:noProof/>
              </w:rPr>
              <w:t>5.1 Mise – poslání mateřské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_Toc77796537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9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7A509794" w14:textId="41D5A91C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8" w:history="1">
            <w:r w:rsidR="0010499A" w:rsidRPr="0010499A">
              <w:rPr>
                <w:rStyle w:val="Hypertextovodkaz"/>
                <w:noProof/>
              </w:rPr>
              <w:t>5.2 Vize mateřské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_Toc77796538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9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00D4042D" w14:textId="5B0AA796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39" w:history="1">
            <w:r w:rsidR="0010499A" w:rsidRPr="0010499A">
              <w:rPr>
                <w:rStyle w:val="Hypertextovodkaz"/>
                <w:noProof/>
              </w:rPr>
              <w:t>5.3 Obecné cíle: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_Toc77796539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9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60B0EC1E" w14:textId="47AAF21A" w:rsidR="0010499A" w:rsidRPr="0010499A" w:rsidRDefault="0082662F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40" w:history="1">
            <w:r w:rsidR="0010499A" w:rsidRPr="0010499A">
              <w:rPr>
                <w:rStyle w:val="Hypertextovodkaz"/>
                <w:noProof/>
                <w:shd w:val="clear" w:color="auto" w:fill="FFFFFF"/>
                <w:lang w:eastAsia="cs-CZ"/>
              </w:rPr>
              <w:t>5.4 Konkrétní cíle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_Toc77796540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10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7E5F1675" w14:textId="7A0E8614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41" w:history="1">
            <w:r w:rsidR="0010499A" w:rsidRPr="0010499A">
              <w:rPr>
                <w:rStyle w:val="Hypertextovodkaz"/>
                <w:noProof/>
                <w:shd w:val="clear" w:color="auto" w:fill="FFFFFF"/>
                <w:lang w:eastAsia="cs-CZ"/>
              </w:rPr>
              <w:t>6. Evaluace a autoevaluace základní a mateřské školy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_Toc77796541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10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20ED90D3" w14:textId="43D36608" w:rsidR="0010499A" w:rsidRPr="0010499A" w:rsidRDefault="0082662F">
          <w:pPr>
            <w:pStyle w:val="Obsa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cs-CZ"/>
            </w:rPr>
          </w:pPr>
          <w:hyperlink w:anchor="_Toc77796542" w:history="1">
            <w:r w:rsidR="0010499A" w:rsidRPr="0010499A">
              <w:rPr>
                <w:rStyle w:val="Hypertextovodkaz"/>
                <w:noProof/>
                <w:shd w:val="clear" w:color="auto" w:fill="FFFFFF"/>
                <w:lang w:eastAsia="cs-CZ"/>
              </w:rPr>
              <w:t>7. Závěr</w:t>
            </w:r>
            <w:r w:rsidR="0010499A" w:rsidRPr="0010499A">
              <w:rPr>
                <w:noProof/>
                <w:webHidden/>
              </w:rPr>
              <w:tab/>
            </w:r>
            <w:r w:rsidR="0010499A" w:rsidRPr="0010499A">
              <w:rPr>
                <w:noProof/>
                <w:webHidden/>
              </w:rPr>
              <w:fldChar w:fldCharType="begin"/>
            </w:r>
            <w:r w:rsidR="0010499A" w:rsidRPr="0010499A">
              <w:rPr>
                <w:noProof/>
                <w:webHidden/>
              </w:rPr>
              <w:instrText xml:space="preserve"> PAGEREF _Toc77796542 \h </w:instrText>
            </w:r>
            <w:r w:rsidR="0010499A" w:rsidRPr="0010499A">
              <w:rPr>
                <w:noProof/>
                <w:webHidden/>
              </w:rPr>
            </w:r>
            <w:r w:rsidR="0010499A" w:rsidRPr="0010499A">
              <w:rPr>
                <w:noProof/>
                <w:webHidden/>
              </w:rPr>
              <w:fldChar w:fldCharType="separate"/>
            </w:r>
            <w:r w:rsidR="0010499A" w:rsidRPr="0010499A">
              <w:rPr>
                <w:noProof/>
                <w:webHidden/>
              </w:rPr>
              <w:t>11</w:t>
            </w:r>
            <w:r w:rsidR="0010499A" w:rsidRPr="0010499A">
              <w:rPr>
                <w:noProof/>
                <w:webHidden/>
              </w:rPr>
              <w:fldChar w:fldCharType="end"/>
            </w:r>
          </w:hyperlink>
        </w:p>
        <w:p w14:paraId="52BAABEB" w14:textId="54D9AE1E" w:rsidR="0066753C" w:rsidRPr="0010499A" w:rsidRDefault="0066753C">
          <w:r w:rsidRPr="0010499A">
            <w:fldChar w:fldCharType="end"/>
          </w:r>
        </w:p>
      </w:sdtContent>
    </w:sdt>
    <w:p w14:paraId="49876706" w14:textId="3D466676" w:rsidR="0066753C" w:rsidRPr="0010499A" w:rsidRDefault="0066753C" w:rsidP="0066753C">
      <w:pPr>
        <w:pStyle w:val="Default"/>
        <w:spacing w:line="36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A8832F5" w14:textId="77777777" w:rsidR="0066753C" w:rsidRPr="0010499A" w:rsidRDefault="0066753C" w:rsidP="0066753C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14:paraId="7DCC73C3" w14:textId="77777777" w:rsidR="0066753C" w:rsidRPr="0010499A" w:rsidRDefault="0066753C" w:rsidP="0066753C">
      <w:pPr>
        <w:pStyle w:val="Default"/>
        <w:spacing w:line="360" w:lineRule="auto"/>
        <w:rPr>
          <w:rFonts w:ascii="Times New Roman" w:hAnsi="Times New Roman" w:cs="Times New Roman"/>
          <w:color w:val="auto"/>
        </w:rPr>
      </w:pPr>
    </w:p>
    <w:p w14:paraId="2781F09C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color w:val="auto"/>
        </w:rPr>
      </w:pPr>
    </w:p>
    <w:p w14:paraId="3EF85262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77D5EE7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FAEB3EF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6C39C6DE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7F8F13FA" w14:textId="77777777" w:rsidR="0066753C" w:rsidRPr="0010499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EFE5C3A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F24E107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4D9C014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0AAA6E4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0DD15AC3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393ADD4" w14:textId="77777777" w:rsidR="0066753C" w:rsidRPr="001530DA" w:rsidRDefault="0066753C" w:rsidP="0066753C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43806054" w14:textId="77777777" w:rsidR="0066753C" w:rsidRPr="001530DA" w:rsidRDefault="0066753C" w:rsidP="006675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ADD5CD9" w14:textId="77777777" w:rsidR="0066753C" w:rsidRDefault="0066753C" w:rsidP="006675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FC46D7" w14:textId="621BAD89" w:rsidR="0066753C" w:rsidRPr="00F07C16" w:rsidRDefault="0066753C" w:rsidP="006675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16">
        <w:rPr>
          <w:rFonts w:ascii="Times New Roman" w:hAnsi="Times New Roman" w:cs="Times New Roman"/>
          <w:b/>
          <w:bCs/>
          <w:sz w:val="28"/>
          <w:szCs w:val="28"/>
        </w:rPr>
        <w:lastRenderedPageBreak/>
        <w:t>Dlouhodobý plán Základní škola a mateřská škola Troubsko,</w:t>
      </w:r>
    </w:p>
    <w:p w14:paraId="1F367528" w14:textId="77777777" w:rsidR="0066753C" w:rsidRPr="00F07C16" w:rsidRDefault="0066753C" w:rsidP="0066753C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7C16">
        <w:rPr>
          <w:rFonts w:ascii="Times New Roman" w:hAnsi="Times New Roman" w:cs="Times New Roman"/>
          <w:b/>
          <w:bCs/>
          <w:sz w:val="28"/>
          <w:szCs w:val="28"/>
        </w:rPr>
        <w:t xml:space="preserve"> okres Brno – venkov, příspěvková organizace</w:t>
      </w:r>
    </w:p>
    <w:p w14:paraId="07394B36" w14:textId="77777777" w:rsidR="0066753C" w:rsidRPr="00F07C16" w:rsidRDefault="0066753C" w:rsidP="0066753C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</w:p>
    <w:p w14:paraId="3C071BA0" w14:textId="77777777" w:rsidR="0066753C" w:rsidRPr="00F07C16" w:rsidRDefault="0066753C" w:rsidP="0066753C">
      <w:pPr>
        <w:pStyle w:val="Default"/>
        <w:jc w:val="center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Koncepční záměry a úkoly v období 2021-2024</w:t>
      </w:r>
    </w:p>
    <w:p w14:paraId="77BBAE20" w14:textId="77777777" w:rsidR="0066753C" w:rsidRPr="00F07C16" w:rsidRDefault="0066753C" w:rsidP="0066753C">
      <w:pPr>
        <w:pStyle w:val="Default"/>
        <w:jc w:val="center"/>
        <w:rPr>
          <w:rFonts w:ascii="Times New Roman" w:hAnsi="Times New Roman" w:cs="Times New Roman"/>
        </w:rPr>
      </w:pPr>
    </w:p>
    <w:p w14:paraId="7613FC21" w14:textId="77777777" w:rsidR="0066753C" w:rsidRPr="00F07C16" w:rsidRDefault="0066753C" w:rsidP="00512CED">
      <w:pPr>
        <w:pStyle w:val="nadpisy"/>
        <w:rPr>
          <w:rStyle w:val="markedcontent"/>
          <w:rFonts w:cs="Times New Roman"/>
          <w:b w:val="0"/>
          <w:bCs w:val="0"/>
          <w:sz w:val="28"/>
          <w:szCs w:val="28"/>
        </w:rPr>
      </w:pPr>
      <w:bookmarkStart w:id="0" w:name="_Toc77796523"/>
      <w:r w:rsidRPr="00F07C16">
        <w:rPr>
          <w:rStyle w:val="markedcontent"/>
          <w:rFonts w:cs="Times New Roman"/>
          <w:szCs w:val="24"/>
        </w:rPr>
        <w:t>1.</w:t>
      </w:r>
      <w:r w:rsidRPr="00F07C16">
        <w:rPr>
          <w:rFonts w:cs="Times New Roman"/>
        </w:rPr>
        <w:t>Úvod</w:t>
      </w:r>
      <w:bookmarkEnd w:id="0"/>
    </w:p>
    <w:p w14:paraId="77BC7D97" w14:textId="77777777" w:rsidR="0066753C" w:rsidRPr="00F07C16" w:rsidRDefault="0066753C" w:rsidP="0066753C">
      <w:pPr>
        <w:pStyle w:val="Default"/>
        <w:ind w:firstLine="708"/>
        <w:rPr>
          <w:rStyle w:val="markedcontent"/>
          <w:rFonts w:ascii="Times New Roman" w:hAnsi="Times New Roman" w:cs="Times New Roman"/>
        </w:rPr>
      </w:pPr>
      <w:r w:rsidRPr="00F07C16">
        <w:rPr>
          <w:rStyle w:val="markedcontent"/>
          <w:rFonts w:ascii="Times New Roman" w:hAnsi="Times New Roman" w:cs="Times New Roman"/>
        </w:rPr>
        <w:t>Strategický plán rozvoje školy 2021–2024 vychází z analýzy současného stavu (SWOT analýza, dotazníkové šetření) a ze strategických dokumentů Jihomoravského kraje, České republiky v oblasti školství, tj. z Dlouhodobého záměru vzdělávání a rozvoje vzdělávací soustavy v Jihomoravském kraji 2020–2024, z Dlouhodobého záměru vzdělávání a rozvoje vzdělávací soustavy České republiky 2019–2023 a z dokumentu Hlavní směry vzdělávací politiky ČR 2030+.</w:t>
      </w:r>
    </w:p>
    <w:p w14:paraId="152AF096" w14:textId="77777777" w:rsidR="0066753C" w:rsidRPr="00F07C16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2B5C5F2B" w14:textId="77777777" w:rsidR="0066753C" w:rsidRPr="00F07C16" w:rsidRDefault="0066753C" w:rsidP="0066753C">
      <w:pPr>
        <w:pStyle w:val="Default"/>
        <w:rPr>
          <w:rStyle w:val="markedcontent"/>
          <w:rFonts w:ascii="Times New Roman" w:hAnsi="Times New Roman" w:cs="Times New Roman"/>
        </w:rPr>
      </w:pPr>
    </w:p>
    <w:p w14:paraId="11BBC2B3" w14:textId="77777777" w:rsidR="0066753C" w:rsidRPr="00F07C16" w:rsidRDefault="0066753C" w:rsidP="00512CED">
      <w:pPr>
        <w:pStyle w:val="nadpisy"/>
        <w:rPr>
          <w:rStyle w:val="markedcontent"/>
          <w:rFonts w:cs="Times New Roman"/>
        </w:rPr>
      </w:pPr>
    </w:p>
    <w:p w14:paraId="6B290AD7" w14:textId="77777777" w:rsidR="0066753C" w:rsidRPr="00F07C16" w:rsidRDefault="0066753C" w:rsidP="00512CED">
      <w:pPr>
        <w:pStyle w:val="nadpisy"/>
        <w:rPr>
          <w:rStyle w:val="markedcontent"/>
          <w:rFonts w:cs="Times New Roman"/>
        </w:rPr>
      </w:pPr>
      <w:bookmarkStart w:id="1" w:name="_Toc77796524"/>
      <w:r w:rsidRPr="00F07C16">
        <w:rPr>
          <w:rStyle w:val="markedcontent"/>
          <w:rFonts w:cs="Times New Roman"/>
        </w:rPr>
        <w:t>2. Současný stav</w:t>
      </w:r>
      <w:bookmarkEnd w:id="1"/>
    </w:p>
    <w:p w14:paraId="2091D4B1" w14:textId="77777777" w:rsidR="0066753C" w:rsidRPr="00F07C16" w:rsidRDefault="0066753C" w:rsidP="0066753C">
      <w:pPr>
        <w:pStyle w:val="Default"/>
        <w:ind w:firstLine="708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Základní škola a mateřská škola Troubsko je příspěvková organizace, která poskytuje základní a předškolní vzdělání uložené zákonem č.591/2004 Sb. ze dne 24. září 2004 o předškolním, základním, středním, vyšším odborném a jiném vzdělávání (školský zákon) v jeho pozdějším znění. Zřizovatelem školy je obec Troubsko. Organizace vykonává činnost těchto škol: </w:t>
      </w:r>
    </w:p>
    <w:p w14:paraId="15994413" w14:textId="77777777" w:rsidR="0066753C" w:rsidRPr="00F07C16" w:rsidRDefault="0066753C" w:rsidP="0066753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Mateřská školy</w:t>
      </w:r>
    </w:p>
    <w:p w14:paraId="33D5421A" w14:textId="77777777" w:rsidR="0066753C" w:rsidRPr="00F07C16" w:rsidRDefault="0066753C" w:rsidP="0066753C">
      <w:pPr>
        <w:pStyle w:val="Default"/>
        <w:numPr>
          <w:ilvl w:val="0"/>
          <w:numId w:val="2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Základní škola</w:t>
      </w:r>
    </w:p>
    <w:p w14:paraId="1755B7F0" w14:textId="77777777" w:rsidR="0066753C" w:rsidRPr="00F07C16" w:rsidRDefault="0066753C" w:rsidP="0066753C">
      <w:pPr>
        <w:pStyle w:val="Default"/>
        <w:ind w:left="1428"/>
        <w:rPr>
          <w:rFonts w:ascii="Times New Roman" w:hAnsi="Times New Roman" w:cs="Times New Roman"/>
          <w:color w:val="FF0000"/>
        </w:rPr>
      </w:pPr>
    </w:p>
    <w:p w14:paraId="4E7E3985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  <w:b/>
          <w:bCs/>
          <w:u w:val="single"/>
        </w:rPr>
        <w:t>Mateřská škola</w:t>
      </w:r>
      <w:r w:rsidRPr="00F07C16">
        <w:rPr>
          <w:rFonts w:ascii="Times New Roman" w:hAnsi="Times New Roman" w:cs="Times New Roman"/>
        </w:rPr>
        <w:t xml:space="preserve"> – kapacita 56 dětí</w:t>
      </w:r>
    </w:p>
    <w:p w14:paraId="5B717A2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  <w:r w:rsidRPr="00F07C16">
        <w:rPr>
          <w:rFonts w:ascii="Times New Roman" w:hAnsi="Times New Roman" w:cs="Times New Roman"/>
          <w:color w:val="202124"/>
          <w:shd w:val="clear" w:color="auto" w:fill="FFFFFF"/>
        </w:rPr>
        <w:t>je zaměřena na podporu rozvoje osobnosti dítěte předškolního věku, podílení se na jeho zdravém citovém, rozumovém a tělesném rozvoji a na osvojení základních pravidel chování a utváření základních životních hodnot.</w:t>
      </w:r>
    </w:p>
    <w:p w14:paraId="2B683E61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592DCDA7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  <w:r w:rsidRPr="00F07C16">
        <w:rPr>
          <w:rFonts w:ascii="Times New Roman" w:hAnsi="Times New Roman" w:cs="Times New Roman"/>
          <w:b/>
          <w:bCs/>
          <w:color w:val="202124"/>
          <w:u w:val="single"/>
          <w:shd w:val="clear" w:color="auto" w:fill="FFFFFF"/>
        </w:rPr>
        <w:t>Základní škola</w:t>
      </w:r>
      <w:r w:rsidRPr="00F07C16">
        <w:rPr>
          <w:rFonts w:ascii="Times New Roman" w:hAnsi="Times New Roman" w:cs="Times New Roman"/>
          <w:color w:val="202124"/>
          <w:shd w:val="clear" w:color="auto" w:fill="FFFFFF"/>
        </w:rPr>
        <w:t xml:space="preserve"> – kapacita 150 žáků</w:t>
      </w:r>
    </w:p>
    <w:p w14:paraId="4D376545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  <w:r w:rsidRPr="00F07C16">
        <w:rPr>
          <w:rFonts w:ascii="Times New Roman" w:hAnsi="Times New Roman" w:cs="Times New Roman"/>
          <w:color w:val="202124"/>
          <w:shd w:val="clear" w:color="auto" w:fill="FFFFFF"/>
        </w:rPr>
        <w:t>Poskytuje základní vzdělání, zabezpečuje rozumovou výchovu ve smyslu vědeckého poznání a v souladu se zásadami humanity, demokracie a vlastenectví poskytuje mravní, estetickou, pracovní, tělesnou a ekologickou výchovu žáků.</w:t>
      </w:r>
    </w:p>
    <w:p w14:paraId="6134ED9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468BBEC7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7A22BAF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color w:val="202124"/>
          <w:shd w:val="clear" w:color="auto" w:fill="FFFFFF"/>
        </w:rPr>
      </w:pPr>
    </w:p>
    <w:p w14:paraId="216BC4C4" w14:textId="77777777" w:rsidR="0066753C" w:rsidRPr="00F07C16" w:rsidRDefault="0066753C" w:rsidP="00512CED">
      <w:pPr>
        <w:pStyle w:val="nadpisy"/>
        <w:rPr>
          <w:rFonts w:cs="Times New Roman"/>
        </w:rPr>
      </w:pPr>
      <w:bookmarkStart w:id="2" w:name="_Toc77796525"/>
      <w:r w:rsidRPr="00F07C16">
        <w:rPr>
          <w:rFonts w:cs="Times New Roman"/>
        </w:rPr>
        <w:t>3. Analýza organizace</w:t>
      </w:r>
      <w:bookmarkEnd w:id="2"/>
    </w:p>
    <w:p w14:paraId="3E6852AB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S – vnitřní – silné stránky</w:t>
      </w:r>
    </w:p>
    <w:p w14:paraId="43383E31" w14:textId="77777777" w:rsidR="0066753C" w:rsidRPr="00F07C16" w:rsidRDefault="0066753C" w:rsidP="0066753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realizace výuky a vzdělávání v ZŠ a v MŠ podle vlastních školních vzdělávacích programů pro „své“ žáky v důvěrně známých podmínkách, přizpůsobených tomu, co základní škola a mateřská škola dobře zvládá a způsobem, který si sama stanovila a bude dál rozvíjet </w:t>
      </w:r>
    </w:p>
    <w:p w14:paraId="5FB6AFFF" w14:textId="77777777" w:rsidR="0066753C" w:rsidRPr="00F07C16" w:rsidRDefault="0066753C" w:rsidP="0066753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vzrůstající kvalita materiálně-technického vybavení základní a mateřské školy </w:t>
      </w:r>
    </w:p>
    <w:p w14:paraId="7E8AAD70" w14:textId="77777777" w:rsidR="0066753C" w:rsidRPr="00F07C16" w:rsidRDefault="0066753C" w:rsidP="0066753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ochota školy přijímat k základnímu vzdělávání žáky se speciálními vzdělávacími potřebami a zajišťovat podmínky pro úspěšnou inkluzi</w:t>
      </w:r>
    </w:p>
    <w:p w14:paraId="292C9FCB" w14:textId="77777777" w:rsidR="0066753C" w:rsidRPr="00F07C16" w:rsidRDefault="0066753C" w:rsidP="0066753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lastRenderedPageBreak/>
        <w:t>ochota pedagogických pracovníků se dále vzdělávat a seznamovat se s novými metodami a formami práce</w:t>
      </w:r>
    </w:p>
    <w:p w14:paraId="2FFAFD33" w14:textId="3CFC38D0" w:rsidR="0066753C" w:rsidRDefault="0066753C" w:rsidP="0066753C">
      <w:pPr>
        <w:pStyle w:val="Default"/>
        <w:numPr>
          <w:ilvl w:val="0"/>
          <w:numId w:val="3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zájem zřizovatele podílet se finančně na rozvoji základní školy a mateřské školy v</w:t>
      </w:r>
      <w:r w:rsidR="00002A61">
        <w:rPr>
          <w:rFonts w:ascii="Times New Roman" w:hAnsi="Times New Roman" w:cs="Times New Roman"/>
        </w:rPr>
        <w:t> </w:t>
      </w:r>
      <w:r w:rsidRPr="00F07C16">
        <w:rPr>
          <w:rFonts w:ascii="Times New Roman" w:hAnsi="Times New Roman" w:cs="Times New Roman"/>
        </w:rPr>
        <w:t>obci</w:t>
      </w:r>
    </w:p>
    <w:p w14:paraId="19048909" w14:textId="331C5F5A" w:rsidR="00002A61" w:rsidRDefault="00002A61" w:rsidP="00002A61">
      <w:pPr>
        <w:pStyle w:val="Default"/>
        <w:rPr>
          <w:rFonts w:ascii="Times New Roman" w:hAnsi="Times New Roman" w:cs="Times New Roman"/>
        </w:rPr>
      </w:pPr>
    </w:p>
    <w:p w14:paraId="6282C6BA" w14:textId="4E0EAEE7" w:rsidR="00002A61" w:rsidRDefault="00002A61" w:rsidP="00002A61">
      <w:pPr>
        <w:pStyle w:val="Default"/>
        <w:rPr>
          <w:rFonts w:ascii="Times New Roman" w:hAnsi="Times New Roman" w:cs="Times New Roman"/>
        </w:rPr>
      </w:pPr>
    </w:p>
    <w:p w14:paraId="2458ABE3" w14:textId="77777777" w:rsidR="00002A61" w:rsidRPr="00F07C16" w:rsidRDefault="00002A61" w:rsidP="00002A61">
      <w:pPr>
        <w:pStyle w:val="Default"/>
        <w:rPr>
          <w:rFonts w:ascii="Times New Roman" w:hAnsi="Times New Roman" w:cs="Times New Roman"/>
        </w:rPr>
      </w:pPr>
    </w:p>
    <w:p w14:paraId="4AD047D2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W – vnitřní – slabé stránky</w:t>
      </w:r>
    </w:p>
    <w:p w14:paraId="33602944" w14:textId="77777777" w:rsidR="0066753C" w:rsidRPr="00F07C16" w:rsidRDefault="0066753C" w:rsidP="006675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prostorově nevyhovující třídy se zvyšujícím se poměrem žáků se speciálními vzdělávacími potřebami </w:t>
      </w:r>
    </w:p>
    <w:p w14:paraId="0B1BF7B6" w14:textId="77777777" w:rsidR="0066753C" w:rsidRPr="00F07C16" w:rsidRDefault="0066753C" w:rsidP="0066753C">
      <w:pPr>
        <w:pStyle w:val="Default"/>
        <w:numPr>
          <w:ilvl w:val="0"/>
          <w:numId w:val="4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vysoký podíl administrativních činností spojených se společným inkluzivním vzděláváním, který může vést k přetížení některých pedagogických pracovníků </w:t>
      </w:r>
    </w:p>
    <w:p w14:paraId="4AFACB12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124D5619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3BECA76B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00DF7F67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O – vnější – příležitosti </w:t>
      </w:r>
    </w:p>
    <w:p w14:paraId="1927497E" w14:textId="77777777" w:rsidR="0066753C" w:rsidRPr="00F07C16" w:rsidRDefault="0066753C" w:rsidP="0066753C">
      <w:pPr>
        <w:pStyle w:val="Default"/>
        <w:numPr>
          <w:ilvl w:val="0"/>
          <w:numId w:val="6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zajištění cíleného dalšího vzdělávání pedagogických pracovníků v oblasti inkluzivního vzdělávání a v oblasti prevence proti syndromu vyhoření </w:t>
      </w:r>
    </w:p>
    <w:p w14:paraId="133B2DA9" w14:textId="77777777" w:rsidR="0066753C" w:rsidRPr="00F07C16" w:rsidRDefault="0066753C" w:rsidP="0066753C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využívání dostupných prostředků posilujících kvalitu vzdělávání  </w:t>
      </w:r>
    </w:p>
    <w:p w14:paraId="605364ED" w14:textId="77777777" w:rsidR="0066753C" w:rsidRPr="00F07C16" w:rsidRDefault="0066753C" w:rsidP="0066753C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zajištění systémové podpory při vzdělávání žáků se</w:t>
      </w:r>
      <w:r w:rsidRPr="00F07C16">
        <w:rPr>
          <w:rFonts w:ascii="Times New Roman" w:hAnsi="Times New Roman" w:cs="Times New Roman"/>
          <w:sz w:val="28"/>
          <w:szCs w:val="28"/>
        </w:rPr>
        <w:t xml:space="preserve"> </w:t>
      </w:r>
      <w:r w:rsidRPr="00F07C16">
        <w:rPr>
          <w:rFonts w:ascii="Times New Roman" w:hAnsi="Times New Roman" w:cs="Times New Roman"/>
        </w:rPr>
        <w:t xml:space="preserve">SVP </w:t>
      </w:r>
    </w:p>
    <w:p w14:paraId="7A53C6F3" w14:textId="77777777" w:rsidR="0066753C" w:rsidRPr="00F07C16" w:rsidRDefault="0066753C" w:rsidP="0066753C">
      <w:pPr>
        <w:pStyle w:val="Default"/>
        <w:numPr>
          <w:ilvl w:val="0"/>
          <w:numId w:val="5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snížení administrativních činností zejména spojených s inkluzí </w:t>
      </w:r>
    </w:p>
    <w:p w14:paraId="7B04618B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721F08B4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2B9DE14B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62D8D67B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T – vnější – hrozby </w:t>
      </w:r>
    </w:p>
    <w:p w14:paraId="33A91D87" w14:textId="77777777" w:rsidR="0066753C" w:rsidRPr="00F07C16" w:rsidRDefault="0066753C" w:rsidP="0066753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odchod učitelů ze školy z důvodu větší vzdálenosti školy od místa bydliště </w:t>
      </w:r>
    </w:p>
    <w:p w14:paraId="79DE8CA5" w14:textId="77777777" w:rsidR="0066753C" w:rsidRPr="00F07C16" w:rsidRDefault="0066753C" w:rsidP="0066753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 xml:space="preserve">snížení zájmu ze strany veřejnosti o školu, kde se bude vzdělávat vyšší podíl žáků </w:t>
      </w:r>
    </w:p>
    <w:p w14:paraId="69C69684" w14:textId="77777777" w:rsidR="0066753C" w:rsidRPr="00F07C16" w:rsidRDefault="0066753C" w:rsidP="0066753C">
      <w:pPr>
        <w:pStyle w:val="Default"/>
        <w:ind w:left="720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se SVP</w:t>
      </w:r>
    </w:p>
    <w:p w14:paraId="02893A78" w14:textId="77777777" w:rsidR="0066753C" w:rsidRPr="00F07C16" w:rsidRDefault="0066753C" w:rsidP="0066753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příliš obsáhlý RVP ZV – nutnost jednoznačně formulovat reálně obsahovou koncepci vzdělávání a vycházet z realistické strategie implementace kurikula základního vzdělávání</w:t>
      </w:r>
    </w:p>
    <w:p w14:paraId="6594D260" w14:textId="77777777" w:rsidR="0066753C" w:rsidRPr="00F07C16" w:rsidRDefault="0066753C" w:rsidP="0066753C">
      <w:pPr>
        <w:pStyle w:val="Default"/>
        <w:numPr>
          <w:ilvl w:val="0"/>
          <w:numId w:val="7"/>
        </w:numPr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t>časté změny v legislativě, které nejsou pilotně ověřovány</w:t>
      </w:r>
    </w:p>
    <w:p w14:paraId="1957A357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522211C1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000FE81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</w:p>
    <w:p w14:paraId="7D477F10" w14:textId="5BF473B1" w:rsidR="0066753C" w:rsidRDefault="0066753C" w:rsidP="00512CED">
      <w:pPr>
        <w:pStyle w:val="nadpisy"/>
        <w:rPr>
          <w:rFonts w:cs="Times New Roman"/>
        </w:rPr>
      </w:pPr>
      <w:bookmarkStart w:id="3" w:name="_Toc77796526"/>
      <w:r w:rsidRPr="00F07C16">
        <w:rPr>
          <w:rFonts w:cs="Times New Roman"/>
        </w:rPr>
        <w:t>4. Základní škola</w:t>
      </w:r>
      <w:bookmarkEnd w:id="3"/>
    </w:p>
    <w:p w14:paraId="4C073753" w14:textId="77777777" w:rsidR="0019182E" w:rsidRPr="00F07C16" w:rsidRDefault="0019182E" w:rsidP="00512CED">
      <w:pPr>
        <w:pStyle w:val="nadpisy"/>
        <w:rPr>
          <w:rFonts w:cs="Times New Roman"/>
        </w:rPr>
      </w:pPr>
    </w:p>
    <w:p w14:paraId="3AE2784F" w14:textId="77777777" w:rsidR="0066753C" w:rsidRPr="00F07C16" w:rsidRDefault="0066753C" w:rsidP="00B86CA5">
      <w:pPr>
        <w:pStyle w:val="Default"/>
        <w:outlineLvl w:val="1"/>
        <w:rPr>
          <w:rFonts w:ascii="Times New Roman" w:hAnsi="Times New Roman" w:cs="Times New Roman"/>
          <w:b/>
          <w:bCs/>
        </w:rPr>
      </w:pPr>
      <w:bookmarkStart w:id="4" w:name="_Toc77796527"/>
      <w:r w:rsidRPr="00F07C16">
        <w:rPr>
          <w:rFonts w:ascii="Times New Roman" w:hAnsi="Times New Roman" w:cs="Times New Roman"/>
          <w:b/>
          <w:bCs/>
        </w:rPr>
        <w:t>4.1 Mise – poslání základní školy</w:t>
      </w:r>
      <w:bookmarkEnd w:id="4"/>
    </w:p>
    <w:p w14:paraId="1D2E3AC1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b/>
          <w:bCs/>
        </w:rPr>
      </w:pPr>
    </w:p>
    <w:p w14:paraId="1190BF9B" w14:textId="77777777" w:rsidR="0066753C" w:rsidRPr="00F07C16" w:rsidRDefault="0066753C" w:rsidP="0066753C">
      <w:pPr>
        <w:suppressAutoHyphens w:val="0"/>
        <w:rPr>
          <w:lang w:eastAsia="cs-CZ"/>
        </w:rPr>
      </w:pPr>
      <w:r w:rsidRPr="00F07C16">
        <w:rPr>
          <w:b/>
          <w:bCs/>
          <w:lang w:eastAsia="cs-CZ"/>
        </w:rPr>
        <w:t>„Vzdělání je schopnost porozumět druhým.“</w:t>
      </w:r>
    </w:p>
    <w:p w14:paraId="14F24178" w14:textId="77777777" w:rsidR="0066753C" w:rsidRPr="00F07C16" w:rsidRDefault="0066753C" w:rsidP="0066753C">
      <w:pPr>
        <w:suppressAutoHyphens w:val="0"/>
        <w:rPr>
          <w:lang w:eastAsia="cs-CZ"/>
        </w:rPr>
      </w:pPr>
      <w:r w:rsidRPr="00F07C16">
        <w:rPr>
          <w:i/>
          <w:iCs/>
          <w:lang w:eastAsia="cs-CZ"/>
        </w:rPr>
        <w:t>„Žáci nejsou ve škole proto, aby byli diváky na představení jednoho herce! Oni sami mají hlavní roli.“</w:t>
      </w:r>
    </w:p>
    <w:p w14:paraId="2CC65E0E" w14:textId="77777777" w:rsidR="0066753C" w:rsidRPr="00F07C16" w:rsidRDefault="0066753C" w:rsidP="0066753C">
      <w:pPr>
        <w:suppressAutoHyphens w:val="0"/>
        <w:rPr>
          <w:i/>
          <w:iCs/>
          <w:lang w:eastAsia="cs-CZ"/>
        </w:rPr>
      </w:pPr>
      <w:r w:rsidRPr="00F07C16">
        <w:rPr>
          <w:i/>
          <w:iCs/>
          <w:lang w:eastAsia="cs-CZ"/>
        </w:rPr>
        <w:t>J. A. Komenský</w:t>
      </w:r>
    </w:p>
    <w:p w14:paraId="5113012C" w14:textId="77777777" w:rsidR="0066753C" w:rsidRPr="00F07C16" w:rsidRDefault="0066753C" w:rsidP="0066753C">
      <w:pPr>
        <w:suppressAutoHyphens w:val="0"/>
        <w:rPr>
          <w:i/>
          <w:iCs/>
          <w:lang w:eastAsia="cs-CZ"/>
        </w:rPr>
      </w:pPr>
    </w:p>
    <w:p w14:paraId="6120D6C4" w14:textId="77777777" w:rsidR="0066753C" w:rsidRPr="00F07C16" w:rsidRDefault="0066753C" w:rsidP="0066753C">
      <w:pPr>
        <w:suppressAutoHyphens w:val="0"/>
        <w:rPr>
          <w:lang w:eastAsia="cs-CZ"/>
        </w:rPr>
      </w:pPr>
      <w:r w:rsidRPr="00F07C16">
        <w:rPr>
          <w:lang w:eastAsia="cs-CZ"/>
        </w:rPr>
        <w:br/>
      </w:r>
      <w:r w:rsidRPr="00F07C16">
        <w:t xml:space="preserve">Jsme škola, která poskytuje podnětné vzdělávací prostředí, které podporuje zvídavost a chuť učit se. </w:t>
      </w:r>
    </w:p>
    <w:p w14:paraId="43DBF89E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</w:rPr>
        <w:lastRenderedPageBreak/>
        <w:t>Jsme škola, která usiluje o maximální rozvoj každého žáka na základě individuálního přístupu.</w:t>
      </w:r>
    </w:p>
    <w:p w14:paraId="68DD8FF3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 s přátelskými vztahy založenými na vzájemné důvěře a porozumění.</w:t>
      </w:r>
    </w:p>
    <w:p w14:paraId="16E8533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jejímiž základními hodnotami jsou profesionalita, otevřenost, slušnost a vstřícnost.</w:t>
      </w:r>
    </w:p>
    <w:p w14:paraId="69CD3B12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podporuje přirozenou dětské hravost, zvídavost a rozvoj kreativity.</w:t>
      </w:r>
    </w:p>
    <w:p w14:paraId="0160166E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vnímá chybu jako přirozenou součást procesu učení.</w:t>
      </w:r>
    </w:p>
    <w:p w14:paraId="5E493B39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probouzí v žácích radost tvořit a poznávat.</w:t>
      </w:r>
    </w:p>
    <w:p w14:paraId="3A71DB91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preferuje menší množství žáků ve třídách, vytváříme jim bezpečné prostředí.</w:t>
      </w:r>
    </w:p>
    <w:p w14:paraId="3D011128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realizuje pestré volnočasové aktivity.</w:t>
      </w:r>
    </w:p>
    <w:p w14:paraId="6CFC104F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  <w:r w:rsidRPr="00F07C16">
        <w:rPr>
          <w:rFonts w:ascii="Times New Roman" w:hAnsi="Times New Roman" w:cs="Times New Roman"/>
          <w:shd w:val="clear" w:color="auto" w:fill="FFFFFF"/>
        </w:rPr>
        <w:t>Jsme škola, která zapojuje rodiče do činnosti školy a spolupracuje s organizacemi a firmami v regionu.</w:t>
      </w:r>
    </w:p>
    <w:p w14:paraId="1D0A8C4E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8B54B80" w14:textId="6F693C25" w:rsidR="0066753C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333539F9" w14:textId="77777777" w:rsidR="0010499A" w:rsidRPr="00F07C16" w:rsidRDefault="0010499A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1E1E4C10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shd w:val="clear" w:color="auto" w:fill="FFFFFF"/>
        </w:rPr>
      </w:pPr>
    </w:p>
    <w:p w14:paraId="0B58BE22" w14:textId="23F4CB1A" w:rsidR="0066753C" w:rsidRDefault="0066753C" w:rsidP="00B86CA5">
      <w:pPr>
        <w:pStyle w:val="Default"/>
        <w:outlineLvl w:val="1"/>
        <w:rPr>
          <w:rStyle w:val="Siln"/>
          <w:rFonts w:ascii="Times New Roman" w:hAnsi="Times New Roman" w:cs="Times New Roman"/>
        </w:rPr>
      </w:pPr>
      <w:bookmarkStart w:id="5" w:name="_Toc77796528"/>
      <w:r w:rsidRPr="00F07C16">
        <w:rPr>
          <w:rStyle w:val="Siln"/>
          <w:rFonts w:ascii="Times New Roman" w:hAnsi="Times New Roman" w:cs="Times New Roman"/>
        </w:rPr>
        <w:t>4.2. Vize základní školy</w:t>
      </w:r>
      <w:bookmarkEnd w:id="5"/>
    </w:p>
    <w:p w14:paraId="012076CC" w14:textId="77777777" w:rsidR="0019182E" w:rsidRPr="00F07C16" w:rsidRDefault="0019182E" w:rsidP="00B86CA5">
      <w:pPr>
        <w:pStyle w:val="Default"/>
        <w:outlineLvl w:val="1"/>
        <w:rPr>
          <w:rStyle w:val="Siln"/>
          <w:rFonts w:ascii="Times New Roman" w:hAnsi="Times New Roman" w:cs="Times New Roman"/>
        </w:rPr>
      </w:pPr>
    </w:p>
    <w:p w14:paraId="44FD5513" w14:textId="77777777" w:rsidR="0066753C" w:rsidRPr="00F07C16" w:rsidRDefault="0066753C" w:rsidP="0066753C">
      <w:pPr>
        <w:suppressAutoHyphens w:val="0"/>
        <w:rPr>
          <w:b/>
          <w:bCs/>
          <w:lang w:eastAsia="cs-CZ"/>
        </w:rPr>
      </w:pPr>
      <w:r w:rsidRPr="00F07C16">
        <w:rPr>
          <w:b/>
          <w:bCs/>
          <w:lang w:eastAsia="cs-CZ"/>
        </w:rPr>
        <w:t>„Není hanbou nic nevědět, ale je hanbou, nechtít se ničemu učit.“</w:t>
      </w:r>
    </w:p>
    <w:p w14:paraId="45B58DF9" w14:textId="77777777" w:rsidR="0066753C" w:rsidRPr="00F07C16" w:rsidRDefault="0066753C" w:rsidP="0066753C">
      <w:pPr>
        <w:suppressAutoHyphens w:val="0"/>
        <w:rPr>
          <w:lang w:eastAsia="cs-CZ"/>
        </w:rPr>
      </w:pPr>
      <w:r w:rsidRPr="00F07C16">
        <w:rPr>
          <w:i/>
          <w:iCs/>
          <w:lang w:eastAsia="cs-CZ"/>
        </w:rPr>
        <w:t>„Cílem vzdělání a moudrosti je, aby člověk viděl před sebou jasnou cestu života, po ní opatrně vykračoval, pamatoval na minulost, znal přítomnost a předvídal budoucnost.“</w:t>
      </w:r>
      <w:r w:rsidRPr="00F07C16">
        <w:rPr>
          <w:lang w:eastAsia="cs-CZ"/>
        </w:rPr>
        <w:t xml:space="preserve"> </w:t>
      </w:r>
    </w:p>
    <w:p w14:paraId="61145BA7" w14:textId="77777777" w:rsidR="0066753C" w:rsidRPr="00F07C16" w:rsidRDefault="0066753C" w:rsidP="0066753C">
      <w:pPr>
        <w:suppressAutoHyphens w:val="0"/>
        <w:rPr>
          <w:i/>
          <w:iCs/>
          <w:lang w:eastAsia="cs-CZ"/>
        </w:rPr>
      </w:pPr>
      <w:r w:rsidRPr="00F07C16">
        <w:rPr>
          <w:i/>
          <w:iCs/>
          <w:lang w:eastAsia="cs-CZ"/>
        </w:rPr>
        <w:t>J. A. Komenský</w:t>
      </w:r>
    </w:p>
    <w:p w14:paraId="650CF978" w14:textId="77777777" w:rsidR="0066753C" w:rsidRPr="00F07C16" w:rsidRDefault="0066753C" w:rsidP="0066753C">
      <w:pPr>
        <w:pStyle w:val="Default"/>
        <w:rPr>
          <w:rStyle w:val="Siln"/>
          <w:rFonts w:ascii="Times New Roman" w:hAnsi="Times New Roman" w:cs="Times New Roman"/>
        </w:rPr>
      </w:pPr>
    </w:p>
    <w:p w14:paraId="3DCB6EB3" w14:textId="77777777" w:rsidR="0066753C" w:rsidRPr="00F07C16" w:rsidRDefault="0066753C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Naší vizí je bezpečná, úspěšná škola, kde se všichni cítí spokojeně, rádi do ní chodí a vzdělávají se, tedy škola:</w:t>
      </w:r>
    </w:p>
    <w:p w14:paraId="40629767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která respektuje legislativu a akceptuje moderní trendy ve vzdělávání,</w:t>
      </w:r>
    </w:p>
    <w:p w14:paraId="2157241C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která vede žáky ke spolupráci, vzájemnému respektu a pomoci,</w:t>
      </w:r>
    </w:p>
    <w:p w14:paraId="271109E9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která nabízí kvalitní základní vzdělání,</w:t>
      </w:r>
    </w:p>
    <w:p w14:paraId="53B5EAE9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která je otevřená rodičům a vzájemné spolupráci,</w:t>
      </w:r>
    </w:p>
    <w:p w14:paraId="0501E07D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 xml:space="preserve">která má nastavenou efektivně fungující operativu a podporuje dílčí, odpovědnost pracovníků a snahu podílet se na dosahování této vize </w:t>
      </w:r>
    </w:p>
    <w:p w14:paraId="340DC7D8" w14:textId="77777777" w:rsidR="0066753C" w:rsidRPr="00F07C16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která se bude i nadále modernizovat a rozšiřovat</w:t>
      </w:r>
    </w:p>
    <w:p w14:paraId="0FB8784C" w14:textId="77777777" w:rsidR="0066753C" w:rsidRPr="00F07C16" w:rsidRDefault="0066753C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32EBB262" w14:textId="1BFDD9E7" w:rsidR="0066753C" w:rsidRDefault="0066753C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749D4197" w14:textId="77777777" w:rsidR="0010499A" w:rsidRPr="00F07C16" w:rsidRDefault="0010499A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17272AFA" w14:textId="77777777" w:rsidR="0066753C" w:rsidRPr="00F07C16" w:rsidRDefault="0066753C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54A87656" w14:textId="77777777" w:rsidR="0066753C" w:rsidRPr="00F07C16" w:rsidRDefault="0066753C" w:rsidP="00B86CA5">
      <w:pPr>
        <w:pStyle w:val="Default"/>
        <w:outlineLvl w:val="1"/>
        <w:rPr>
          <w:rStyle w:val="Siln"/>
          <w:rFonts w:ascii="Times New Roman" w:hAnsi="Times New Roman" w:cs="Times New Roman"/>
        </w:rPr>
      </w:pPr>
      <w:bookmarkStart w:id="6" w:name="_Toc77796529"/>
      <w:r w:rsidRPr="00F07C16">
        <w:rPr>
          <w:rStyle w:val="Siln"/>
          <w:rFonts w:ascii="Times New Roman" w:hAnsi="Times New Roman" w:cs="Times New Roman"/>
        </w:rPr>
        <w:t>4.3. Hodnoty základní školy</w:t>
      </w:r>
      <w:bookmarkEnd w:id="6"/>
    </w:p>
    <w:p w14:paraId="5DD09FF3" w14:textId="77777777" w:rsidR="0066753C" w:rsidRPr="00F07C16" w:rsidRDefault="0066753C" w:rsidP="0066753C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Naše hodnoty, které uznáváme, jsou již nedílnou součástí chodu školy, výuky a komunikace se žáky i rodiči. Daly by se shrnout do těchto bodů:</w:t>
      </w:r>
    </w:p>
    <w:p w14:paraId="27951DE5" w14:textId="77777777" w:rsidR="0066753C" w:rsidRPr="00F07C16" w:rsidRDefault="0066753C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F07C16">
        <w:rPr>
          <w:rStyle w:val="Siln"/>
          <w:rFonts w:ascii="Times New Roman" w:hAnsi="Times New Roman" w:cs="Times New Roman"/>
          <w:b w:val="0"/>
          <w:bCs w:val="0"/>
        </w:rPr>
        <w:t>důraz na vnitřní motivaci dětí</w:t>
      </w:r>
    </w:p>
    <w:p w14:paraId="1EA8B442" w14:textId="485E7C09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o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 xml:space="preserve">tevřenost </w:t>
      </w:r>
    </w:p>
    <w:p w14:paraId="49180831" w14:textId="224A8990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k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omunikace</w:t>
      </w:r>
    </w:p>
    <w:p w14:paraId="39FF0CD4" w14:textId="393DA2C3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b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ezpečné a podnětné prostředí</w:t>
      </w:r>
    </w:p>
    <w:p w14:paraId="089BF05E" w14:textId="04F4C519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v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zájemný respekt mezi dětmi, učiteli i rodiči</w:t>
      </w:r>
    </w:p>
    <w:p w14:paraId="61610756" w14:textId="76091239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r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espekt k individuálnímu vývoji a zralosti jedince, jeho talentu</w:t>
      </w:r>
    </w:p>
    <w:p w14:paraId="62634921" w14:textId="6E16AC5C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d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ůvěra</w:t>
      </w:r>
    </w:p>
    <w:p w14:paraId="15F95D7E" w14:textId="6CBB9140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p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odpora přirozené dětské hravosti, zvídavosti a rozvoj kreativity</w:t>
      </w:r>
    </w:p>
    <w:p w14:paraId="1A8470D6" w14:textId="50911B9E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p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robouzet v žácích radost tvořit a poznávat</w:t>
      </w:r>
    </w:p>
    <w:p w14:paraId="6C112A85" w14:textId="5018D2A2" w:rsidR="0084729D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z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ábavné učení se prožitkem a v</w:t>
      </w:r>
      <w:r>
        <w:rPr>
          <w:rStyle w:val="Siln"/>
          <w:rFonts w:ascii="Times New Roman" w:hAnsi="Times New Roman" w:cs="Times New Roman"/>
          <w:b w:val="0"/>
          <w:bCs w:val="0"/>
        </w:rPr>
        <w:t> 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souvislostech</w:t>
      </w:r>
    </w:p>
    <w:p w14:paraId="65E96ED9" w14:textId="5D3E8D3E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lastRenderedPageBreak/>
        <w:t>o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dpovědnost</w:t>
      </w:r>
    </w:p>
    <w:p w14:paraId="474E6202" w14:textId="52AAEAD8" w:rsidR="0066753C" w:rsidRPr="00F07C16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u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čit se utváření vlastních postojů a podporovat trvalé tázání po smyslu věcí, proč se vlastně vůbec vzděláváme</w:t>
      </w:r>
    </w:p>
    <w:p w14:paraId="2512C523" w14:textId="78C6E061" w:rsidR="0066753C" w:rsidRDefault="0084729D" w:rsidP="0066753C">
      <w:pPr>
        <w:pStyle w:val="Default"/>
        <w:numPr>
          <w:ilvl w:val="0"/>
          <w:numId w:val="9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v</w:t>
      </w:r>
      <w:r w:rsidR="0066753C" w:rsidRPr="00F07C16">
        <w:rPr>
          <w:rStyle w:val="Siln"/>
          <w:rFonts w:ascii="Times New Roman" w:hAnsi="Times New Roman" w:cs="Times New Roman"/>
          <w:b w:val="0"/>
          <w:bCs w:val="0"/>
        </w:rPr>
        <w:t>nímání chyby jako přirozené součásti procesu učení a výzvy k další práci</w:t>
      </w:r>
    </w:p>
    <w:p w14:paraId="009ADCEF" w14:textId="501A5B52" w:rsidR="00002A61" w:rsidRDefault="00002A61" w:rsidP="00002A61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1E2E2FDC" w14:textId="4FEA336B" w:rsidR="00002A61" w:rsidRDefault="00002A61" w:rsidP="00002A61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66C3698F" w14:textId="77777777" w:rsidR="0010499A" w:rsidRDefault="0010499A" w:rsidP="00002A61">
      <w:pPr>
        <w:pStyle w:val="Default"/>
        <w:rPr>
          <w:rStyle w:val="Siln"/>
          <w:rFonts w:ascii="Times New Roman" w:hAnsi="Times New Roman" w:cs="Times New Roman"/>
          <w:b w:val="0"/>
          <w:bCs w:val="0"/>
        </w:rPr>
      </w:pPr>
    </w:p>
    <w:p w14:paraId="1F6A89AC" w14:textId="77777777" w:rsidR="005E43E2" w:rsidRDefault="005E43E2" w:rsidP="00B86CA5">
      <w:pPr>
        <w:pStyle w:val="Default"/>
        <w:outlineLvl w:val="1"/>
        <w:rPr>
          <w:rStyle w:val="Siln"/>
          <w:rFonts w:ascii="Times New Roman" w:hAnsi="Times New Roman" w:cs="Times New Roman"/>
          <w:b w:val="0"/>
          <w:bCs w:val="0"/>
        </w:rPr>
      </w:pPr>
    </w:p>
    <w:p w14:paraId="77112D95" w14:textId="37645701" w:rsidR="0066753C" w:rsidRPr="00F07C16" w:rsidRDefault="0066753C" w:rsidP="00B86CA5">
      <w:pPr>
        <w:pStyle w:val="Default"/>
        <w:outlineLvl w:val="1"/>
        <w:rPr>
          <w:rStyle w:val="Siln"/>
          <w:rFonts w:ascii="Times New Roman" w:hAnsi="Times New Roman" w:cs="Times New Roman"/>
        </w:rPr>
      </w:pPr>
      <w:bookmarkStart w:id="7" w:name="_Toc77796530"/>
      <w:r w:rsidRPr="00F07C16">
        <w:rPr>
          <w:rStyle w:val="Siln"/>
          <w:rFonts w:ascii="Times New Roman" w:hAnsi="Times New Roman" w:cs="Times New Roman"/>
        </w:rPr>
        <w:t>4.4. Rozvojové záměry základní školy</w:t>
      </w:r>
      <w:bookmarkEnd w:id="7"/>
    </w:p>
    <w:p w14:paraId="690EA889" w14:textId="2FB1BC6D" w:rsidR="0066753C" w:rsidRPr="00F07C16" w:rsidRDefault="0066753C" w:rsidP="0066753C">
      <w:pPr>
        <w:pStyle w:val="Default"/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 w:rsidRPr="00F07C16">
        <w:rPr>
          <w:rFonts w:ascii="Times New Roman" w:hAnsi="Times New Roman" w:cs="Times New Roman"/>
          <w:shd w:val="clear" w:color="auto" w:fill="FFFFFF"/>
          <w:lang w:eastAsia="cs-CZ"/>
        </w:rPr>
        <w:t xml:space="preserve">      </w:t>
      </w:r>
      <w:r w:rsidRPr="00F07C16">
        <w:rPr>
          <w:rFonts w:ascii="Times New Roman" w:hAnsi="Times New Roman" w:cs="Times New Roman"/>
          <w:b/>
          <w:bCs/>
          <w:shd w:val="clear" w:color="auto" w:fill="FFFFFF"/>
          <w:lang w:eastAsia="cs-CZ"/>
        </w:rPr>
        <w:t>1. Oblast výchovně – vzdělávací</w:t>
      </w:r>
      <w:r w:rsidR="005E43E2">
        <w:rPr>
          <w:rFonts w:ascii="Times New Roman" w:hAnsi="Times New Roman" w:cs="Times New Roman"/>
          <w:b/>
          <w:bCs/>
          <w:shd w:val="clear" w:color="auto" w:fill="FFFFFF"/>
          <w:lang w:eastAsia="cs-CZ"/>
        </w:rPr>
        <w:t>:</w:t>
      </w:r>
    </w:p>
    <w:p w14:paraId="726486D4" w14:textId="0DF83DD0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r</w:t>
      </w:r>
      <w:r w:rsidR="0066753C" w:rsidRPr="00F07C16">
        <w:rPr>
          <w:rFonts w:ascii="Times New Roman" w:hAnsi="Times New Roman" w:cs="Times New Roman"/>
          <w:lang w:eastAsia="cs-CZ"/>
        </w:rPr>
        <w:t>ozvíjet nové výukové metody a formy práce, vést žáky k</w:t>
      </w:r>
      <w:r>
        <w:rPr>
          <w:rFonts w:ascii="Times New Roman" w:hAnsi="Times New Roman" w:cs="Times New Roman"/>
          <w:lang w:eastAsia="cs-CZ"/>
        </w:rPr>
        <w:t> </w:t>
      </w:r>
      <w:r w:rsidR="0066753C" w:rsidRPr="00F07C16">
        <w:rPr>
          <w:rFonts w:ascii="Times New Roman" w:hAnsi="Times New Roman" w:cs="Times New Roman"/>
          <w:lang w:eastAsia="cs-CZ"/>
        </w:rPr>
        <w:t>sebehodnocení</w:t>
      </w:r>
      <w:r>
        <w:rPr>
          <w:rFonts w:ascii="Times New Roman" w:hAnsi="Times New Roman" w:cs="Times New Roman"/>
          <w:lang w:eastAsia="cs-CZ"/>
        </w:rPr>
        <w:t>,</w:t>
      </w:r>
    </w:p>
    <w:p w14:paraId="159564E9" w14:textId="68845A9B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v</w:t>
      </w:r>
      <w:r w:rsidR="0066753C" w:rsidRPr="00F07C16">
        <w:rPr>
          <w:rFonts w:ascii="Times New Roman" w:hAnsi="Times New Roman" w:cs="Times New Roman"/>
          <w:lang w:eastAsia="cs-CZ"/>
        </w:rPr>
        <w:t>ést žáky k sebeúctě, podpoře rodiny a přátel</w:t>
      </w:r>
      <w:r>
        <w:rPr>
          <w:rFonts w:ascii="Times New Roman" w:hAnsi="Times New Roman" w:cs="Times New Roman"/>
          <w:lang w:eastAsia="cs-CZ"/>
        </w:rPr>
        <w:t>,</w:t>
      </w:r>
    </w:p>
    <w:p w14:paraId="1F4CF5B8" w14:textId="28DED50D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="0066753C" w:rsidRPr="00F07C16">
        <w:rPr>
          <w:rFonts w:ascii="Times New Roman" w:hAnsi="Times New Roman" w:cs="Times New Roman"/>
          <w:lang w:eastAsia="cs-CZ"/>
        </w:rPr>
        <w:t>odporovat výuku cizích jazyků a sportovních aktivit</w:t>
      </w:r>
      <w:r>
        <w:rPr>
          <w:rFonts w:ascii="Times New Roman" w:hAnsi="Times New Roman" w:cs="Times New Roman"/>
          <w:lang w:eastAsia="cs-CZ"/>
        </w:rPr>
        <w:t>,</w:t>
      </w:r>
    </w:p>
    <w:p w14:paraId="667B5AB9" w14:textId="617F6D83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="0066753C" w:rsidRPr="00F07C16">
        <w:rPr>
          <w:rFonts w:ascii="Times New Roman" w:hAnsi="Times New Roman" w:cs="Times New Roman"/>
          <w:lang w:eastAsia="cs-CZ"/>
        </w:rPr>
        <w:t>odporovat v žácích kreativitu</w:t>
      </w:r>
      <w:r>
        <w:rPr>
          <w:rFonts w:ascii="Times New Roman" w:hAnsi="Times New Roman" w:cs="Times New Roman"/>
          <w:lang w:eastAsia="cs-CZ"/>
        </w:rPr>
        <w:t>,</w:t>
      </w:r>
    </w:p>
    <w:p w14:paraId="255464F8" w14:textId="1BD08D40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r</w:t>
      </w:r>
      <w:r w:rsidR="0066753C" w:rsidRPr="00F07C16">
        <w:rPr>
          <w:rFonts w:ascii="Times New Roman" w:hAnsi="Times New Roman" w:cs="Times New Roman"/>
          <w:lang w:eastAsia="cs-CZ"/>
        </w:rPr>
        <w:t>ozvíjet a učit žáky pomocí experimentování, hledání, objevování, kreativními technikami a hrou</w:t>
      </w:r>
      <w:r>
        <w:rPr>
          <w:rFonts w:ascii="Times New Roman" w:hAnsi="Times New Roman" w:cs="Times New Roman"/>
          <w:lang w:eastAsia="cs-CZ"/>
        </w:rPr>
        <w:t>,</w:t>
      </w:r>
    </w:p>
    <w:p w14:paraId="31B237F1" w14:textId="1FFED651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="0066753C" w:rsidRPr="00F07C16">
        <w:rPr>
          <w:rFonts w:ascii="Times New Roman" w:hAnsi="Times New Roman" w:cs="Times New Roman"/>
          <w:lang w:eastAsia="cs-CZ"/>
        </w:rPr>
        <w:t>omáhat žákům objevovat a vytvářet jejich vlastní světy</w:t>
      </w:r>
      <w:r>
        <w:rPr>
          <w:rFonts w:ascii="Times New Roman" w:hAnsi="Times New Roman" w:cs="Times New Roman"/>
          <w:lang w:eastAsia="cs-CZ"/>
        </w:rPr>
        <w:t>,</w:t>
      </w:r>
    </w:p>
    <w:p w14:paraId="1D18D4B8" w14:textId="7C267619" w:rsidR="0066753C" w:rsidRPr="00F07C16" w:rsidRDefault="005E43E2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="0066753C" w:rsidRPr="00F07C16">
        <w:rPr>
          <w:rFonts w:ascii="Times New Roman" w:hAnsi="Times New Roman" w:cs="Times New Roman"/>
          <w:lang w:eastAsia="cs-CZ"/>
        </w:rPr>
        <w:t>odporovat moderní přístupy v učení před frontální výukou</w:t>
      </w:r>
      <w:r w:rsidR="00002A61">
        <w:rPr>
          <w:rFonts w:ascii="Times New Roman" w:hAnsi="Times New Roman" w:cs="Times New Roman"/>
          <w:lang w:eastAsia="cs-CZ"/>
        </w:rPr>
        <w:t>,</w:t>
      </w:r>
    </w:p>
    <w:p w14:paraId="5CA56B36" w14:textId="129C8DE6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r</w:t>
      </w:r>
      <w:r w:rsidR="0066753C" w:rsidRPr="00F07C16">
        <w:rPr>
          <w:rFonts w:ascii="Times New Roman" w:hAnsi="Times New Roman" w:cs="Times New Roman"/>
          <w:lang w:eastAsia="cs-CZ"/>
        </w:rPr>
        <w:t>ozvíjet aktivity žáků, podporovat zájmové činnosti, zapojení do soutěží, účast v</w:t>
      </w:r>
      <w:r>
        <w:rPr>
          <w:rFonts w:ascii="Times New Roman" w:hAnsi="Times New Roman" w:cs="Times New Roman"/>
          <w:lang w:eastAsia="cs-CZ"/>
        </w:rPr>
        <w:t> </w:t>
      </w:r>
      <w:r w:rsidR="0066753C" w:rsidRPr="00F07C16">
        <w:rPr>
          <w:rFonts w:ascii="Times New Roman" w:hAnsi="Times New Roman" w:cs="Times New Roman"/>
          <w:lang w:eastAsia="cs-CZ"/>
        </w:rPr>
        <w:t>projektech</w:t>
      </w:r>
      <w:r>
        <w:rPr>
          <w:rFonts w:ascii="Times New Roman" w:hAnsi="Times New Roman" w:cs="Times New Roman"/>
          <w:lang w:eastAsia="cs-CZ"/>
        </w:rPr>
        <w:t>,</w:t>
      </w:r>
    </w:p>
    <w:p w14:paraId="510EE4B0" w14:textId="7452E7D8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a</w:t>
      </w:r>
      <w:r w:rsidR="0066753C" w:rsidRPr="00F07C16">
        <w:rPr>
          <w:rFonts w:ascii="Times New Roman" w:hAnsi="Times New Roman" w:cs="Times New Roman"/>
          <w:lang w:eastAsia="cs-CZ"/>
        </w:rPr>
        <w:t>ktualizovat ŠVP</w:t>
      </w:r>
      <w:r>
        <w:rPr>
          <w:rFonts w:ascii="Times New Roman" w:hAnsi="Times New Roman" w:cs="Times New Roman"/>
          <w:lang w:eastAsia="cs-CZ"/>
        </w:rPr>
        <w:t>,</w:t>
      </w:r>
    </w:p>
    <w:p w14:paraId="43680742" w14:textId="4FD70750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p</w:t>
      </w:r>
      <w:r w:rsidR="0066753C" w:rsidRPr="00F07C16">
        <w:rPr>
          <w:rFonts w:ascii="Times New Roman" w:hAnsi="Times New Roman" w:cs="Times New Roman"/>
          <w:lang w:eastAsia="cs-CZ"/>
        </w:rPr>
        <w:t>osílit využívání formativního hodnocení žáků oproti sumativnímu</w:t>
      </w:r>
      <w:r>
        <w:rPr>
          <w:rFonts w:ascii="Times New Roman" w:hAnsi="Times New Roman" w:cs="Times New Roman"/>
          <w:lang w:eastAsia="cs-CZ"/>
        </w:rPr>
        <w:t>,</w:t>
      </w:r>
    </w:p>
    <w:p w14:paraId="08EB4838" w14:textId="6CC21926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u</w:t>
      </w:r>
      <w:r w:rsidR="0066753C" w:rsidRPr="00F07C16">
        <w:rPr>
          <w:rFonts w:ascii="Times New Roman" w:hAnsi="Times New Roman" w:cs="Times New Roman"/>
          <w:lang w:eastAsia="cs-CZ"/>
        </w:rPr>
        <w:t>držovat naplněnost školy</w:t>
      </w:r>
      <w:r>
        <w:rPr>
          <w:rFonts w:ascii="Times New Roman" w:hAnsi="Times New Roman" w:cs="Times New Roman"/>
          <w:lang w:eastAsia="cs-CZ"/>
        </w:rPr>
        <w:t>,</w:t>
      </w:r>
    </w:p>
    <w:p w14:paraId="453E4CA2" w14:textId="61E298BD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z</w:t>
      </w:r>
      <w:r w:rsidR="0066753C" w:rsidRPr="00F07C16">
        <w:rPr>
          <w:rFonts w:ascii="Times New Roman" w:hAnsi="Times New Roman" w:cs="Times New Roman"/>
          <w:lang w:eastAsia="cs-CZ"/>
        </w:rPr>
        <w:t>řídit přípravnou třídu</w:t>
      </w:r>
      <w:r>
        <w:rPr>
          <w:rFonts w:ascii="Times New Roman" w:hAnsi="Times New Roman" w:cs="Times New Roman"/>
          <w:lang w:eastAsia="cs-CZ"/>
        </w:rPr>
        <w:t>,</w:t>
      </w:r>
      <w:r w:rsidR="0066753C" w:rsidRPr="00F07C16">
        <w:rPr>
          <w:rFonts w:ascii="Times New Roman" w:hAnsi="Times New Roman" w:cs="Times New Roman"/>
          <w:lang w:eastAsia="cs-CZ"/>
        </w:rPr>
        <w:t xml:space="preserve"> </w:t>
      </w:r>
    </w:p>
    <w:p w14:paraId="020EB6DA" w14:textId="56A1379F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  <w:lang w:eastAsia="cs-CZ"/>
        </w:rPr>
        <w:t>u</w:t>
      </w:r>
      <w:r w:rsidR="0066753C" w:rsidRPr="00F07C16">
        <w:rPr>
          <w:rFonts w:ascii="Times New Roman" w:hAnsi="Times New Roman" w:cs="Times New Roman"/>
          <w:lang w:eastAsia="cs-CZ"/>
        </w:rPr>
        <w:t>silovat o zřízení speciální třídy pro žáky se SVP</w:t>
      </w:r>
      <w:r>
        <w:rPr>
          <w:rFonts w:ascii="Times New Roman" w:hAnsi="Times New Roman" w:cs="Times New Roman"/>
          <w:lang w:eastAsia="cs-CZ"/>
        </w:rPr>
        <w:t>,</w:t>
      </w:r>
    </w:p>
    <w:p w14:paraId="09896E10" w14:textId="1B6875EA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</w:rPr>
        <w:t>v</w:t>
      </w:r>
      <w:r w:rsidR="0066753C" w:rsidRPr="00F07C16">
        <w:rPr>
          <w:rFonts w:ascii="Times New Roman" w:hAnsi="Times New Roman" w:cs="Times New Roman"/>
        </w:rPr>
        <w:t>ytvářet příležitosti zažít úspěch ve vzdělávání pro všechny žáky bez ohledu na jejich socioekonomické a rodinné zázemí, zdravotní nebo jakékoliv jiné znevýhodnění</w:t>
      </w:r>
      <w:r>
        <w:rPr>
          <w:rFonts w:ascii="Times New Roman" w:hAnsi="Times New Roman" w:cs="Times New Roman"/>
        </w:rPr>
        <w:t>,</w:t>
      </w:r>
    </w:p>
    <w:p w14:paraId="78501D60" w14:textId="73FA7D3F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b/>
          <w:bCs/>
          <w:shd w:val="clear" w:color="auto" w:fill="FFFFFF"/>
          <w:lang w:eastAsia="cs-CZ"/>
        </w:rPr>
      </w:pPr>
      <w:r>
        <w:rPr>
          <w:rFonts w:ascii="Times New Roman" w:hAnsi="Times New Roman" w:cs="Times New Roman"/>
        </w:rPr>
        <w:t>d</w:t>
      </w:r>
      <w:r w:rsidR="0066753C" w:rsidRPr="00F07C16">
        <w:rPr>
          <w:rFonts w:ascii="Times New Roman" w:hAnsi="Times New Roman" w:cs="Times New Roman"/>
        </w:rPr>
        <w:t>ále podporovat odpovědnost rodičů při péči a výchově i jejich roli ve vzdělávání – zapojovat rodiny do procesu vzdělávání</w:t>
      </w:r>
      <w:r>
        <w:rPr>
          <w:rFonts w:ascii="Times New Roman" w:hAnsi="Times New Roman" w:cs="Times New Roman"/>
        </w:rPr>
        <w:t>,</w:t>
      </w:r>
    </w:p>
    <w:p w14:paraId="3483DA3C" w14:textId="13CFB4F4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hAnsi="Times New Roman" w:cs="Times New Roman"/>
          <w:shd w:val="clear" w:color="auto" w:fill="FFFFFF"/>
          <w:lang w:eastAsia="cs-CZ"/>
        </w:rPr>
        <w:t>p</w:t>
      </w:r>
      <w:r w:rsidR="0066753C" w:rsidRPr="00F07C16">
        <w:rPr>
          <w:rFonts w:ascii="Times New Roman" w:hAnsi="Times New Roman" w:cs="Times New Roman"/>
          <w:shd w:val="clear" w:color="auto" w:fill="FFFFFF"/>
          <w:lang w:eastAsia="cs-CZ"/>
        </w:rPr>
        <w:t>oskytovat rodičům podporu při řešení konkrétních problémů – zmapování potřeb, analýza problému, jednání s dalšími stranami, snaha o nalezení společného řešení</w:t>
      </w:r>
      <w:r>
        <w:rPr>
          <w:rFonts w:ascii="Times New Roman" w:hAnsi="Times New Roman" w:cs="Times New Roman"/>
          <w:shd w:val="clear" w:color="auto" w:fill="FFFFFF"/>
          <w:lang w:eastAsia="cs-CZ"/>
        </w:rPr>
        <w:t>,</w:t>
      </w:r>
    </w:p>
    <w:p w14:paraId="41580FC8" w14:textId="7EB0F0F0" w:rsidR="0066753C" w:rsidRPr="00F07C16" w:rsidRDefault="00002A61" w:rsidP="0066753C">
      <w:pPr>
        <w:pStyle w:val="Default"/>
        <w:numPr>
          <w:ilvl w:val="0"/>
          <w:numId w:val="16"/>
        </w:numPr>
        <w:rPr>
          <w:rFonts w:ascii="Times New Roman" w:hAnsi="Times New Roman" w:cs="Times New Roman"/>
          <w:shd w:val="clear" w:color="auto" w:fill="FFFFFF"/>
          <w:lang w:eastAsia="cs-CZ"/>
        </w:rPr>
      </w:pPr>
      <w:r>
        <w:rPr>
          <w:rFonts w:ascii="Times New Roman" w:hAnsi="Times New Roman" w:cs="Times New Roman"/>
          <w:shd w:val="clear" w:color="auto" w:fill="FFFFFF"/>
          <w:lang w:eastAsia="cs-CZ"/>
        </w:rPr>
        <w:t>p</w:t>
      </w:r>
      <w:r w:rsidR="0066753C" w:rsidRPr="00F07C16">
        <w:rPr>
          <w:rFonts w:ascii="Times New Roman" w:hAnsi="Times New Roman" w:cs="Times New Roman"/>
          <w:shd w:val="clear" w:color="auto" w:fill="FFFFFF"/>
          <w:lang w:eastAsia="cs-CZ"/>
        </w:rPr>
        <w:t>odporovat debatu a pořádat neformální setkávání pro rodiče, děti i pedagogickou veřejnost s cílem propojit tyto skupiny a informovanost rodiče o tom, jak se mohou do vzdělávání svých dětí zapojit, jak mohou komunikovat se školou a řešit případné problémy.</w:t>
      </w:r>
    </w:p>
    <w:p w14:paraId="6A623948" w14:textId="77777777" w:rsidR="0066753C" w:rsidRPr="00F07C16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553C5FE3" w14:textId="77777777" w:rsidR="0066753C" w:rsidRPr="00F07C16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0837746A" w14:textId="77777777" w:rsidR="0066753C" w:rsidRPr="00F07C16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5279BE07" w14:textId="474043F6" w:rsidR="0066753C" w:rsidRPr="00F07C16" w:rsidRDefault="0066753C" w:rsidP="00B86CA5">
      <w:pPr>
        <w:pStyle w:val="nadpisy"/>
        <w:outlineLvl w:val="1"/>
        <w:rPr>
          <w:rFonts w:cs="Times New Roman"/>
        </w:rPr>
      </w:pPr>
      <w:bookmarkStart w:id="8" w:name="_Toc77796531"/>
      <w:r w:rsidRPr="00F07C16">
        <w:rPr>
          <w:rFonts w:cs="Times New Roman"/>
        </w:rPr>
        <w:t>4.5. Oblast lidských zdrojů</w:t>
      </w:r>
      <w:r w:rsidR="00002A61">
        <w:rPr>
          <w:rFonts w:cs="Times New Roman"/>
        </w:rPr>
        <w:t>:</w:t>
      </w:r>
      <w:bookmarkEnd w:id="8"/>
    </w:p>
    <w:p w14:paraId="237C033D" w14:textId="3C1D1455" w:rsidR="0066753C" w:rsidRPr="00F07C16" w:rsidRDefault="00002A61" w:rsidP="0066753C">
      <w:pPr>
        <w:pStyle w:val="Odstavecseseznamem"/>
        <w:numPr>
          <w:ilvl w:val="0"/>
          <w:numId w:val="16"/>
        </w:numPr>
        <w:rPr>
          <w:b/>
          <w:bCs/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s</w:t>
      </w:r>
      <w:r w:rsidR="0066753C" w:rsidRPr="00F07C16">
        <w:rPr>
          <w:color w:val="000000"/>
          <w:shd w:val="clear" w:color="auto" w:fill="FFFFFF"/>
          <w:lang w:eastAsia="cs-CZ"/>
        </w:rPr>
        <w:t>tabilizovat pedagogický sbor i kolektiv provozních zaměstnanců</w:t>
      </w:r>
      <w:r>
        <w:rPr>
          <w:color w:val="000000"/>
          <w:shd w:val="clear" w:color="auto" w:fill="FFFFFF"/>
          <w:lang w:eastAsia="cs-CZ"/>
        </w:rPr>
        <w:t>,</w:t>
      </w:r>
    </w:p>
    <w:p w14:paraId="6794F5D4" w14:textId="28473C81" w:rsidR="0066753C" w:rsidRPr="00F07C16" w:rsidRDefault="00002A61" w:rsidP="0066753C">
      <w:pPr>
        <w:pStyle w:val="Odstavecseseznamem"/>
        <w:numPr>
          <w:ilvl w:val="0"/>
          <w:numId w:val="16"/>
        </w:numPr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u</w:t>
      </w:r>
      <w:r w:rsidR="0066753C" w:rsidRPr="00F07C16">
        <w:rPr>
          <w:color w:val="000000"/>
          <w:shd w:val="clear" w:color="auto" w:fill="FFFFFF"/>
          <w:lang w:eastAsia="cs-CZ"/>
        </w:rPr>
        <w:t>držovat plnou kvalifikovanost pedagogů, vychovatelů a asistentů</w:t>
      </w:r>
      <w:r>
        <w:rPr>
          <w:color w:val="000000"/>
          <w:shd w:val="clear" w:color="auto" w:fill="FFFFFF"/>
          <w:lang w:eastAsia="cs-CZ"/>
        </w:rPr>
        <w:t>,</w:t>
      </w:r>
    </w:p>
    <w:p w14:paraId="58A7A878" w14:textId="310A1504" w:rsidR="0066753C" w:rsidRPr="00F07C16" w:rsidRDefault="00002A61" w:rsidP="0066753C">
      <w:pPr>
        <w:pStyle w:val="Odstavecseseznamem"/>
        <w:numPr>
          <w:ilvl w:val="0"/>
          <w:numId w:val="16"/>
        </w:numPr>
        <w:rPr>
          <w:color w:val="000000"/>
          <w:lang w:eastAsia="cs-CZ"/>
        </w:rPr>
      </w:pPr>
      <w:r>
        <w:rPr>
          <w:color w:val="000000"/>
          <w:lang w:eastAsia="cs-CZ"/>
        </w:rPr>
        <w:t>r</w:t>
      </w:r>
      <w:r w:rsidR="0066753C" w:rsidRPr="00F07C16">
        <w:rPr>
          <w:color w:val="000000"/>
          <w:lang w:eastAsia="cs-CZ"/>
        </w:rPr>
        <w:t>ozšiřovat kvalifikaci učitelů, asistentů a vychovatelů (DVPP)</w:t>
      </w:r>
      <w:r>
        <w:rPr>
          <w:color w:val="000000"/>
          <w:lang w:eastAsia="cs-CZ"/>
        </w:rPr>
        <w:t>,</w:t>
      </w:r>
    </w:p>
    <w:p w14:paraId="32F6F75C" w14:textId="18ECBDD7" w:rsidR="0066753C" w:rsidRPr="00F07C16" w:rsidRDefault="00002A61" w:rsidP="0066753C">
      <w:pPr>
        <w:pStyle w:val="Odstavecseseznamem"/>
        <w:numPr>
          <w:ilvl w:val="0"/>
          <w:numId w:val="16"/>
        </w:numPr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v</w:t>
      </w:r>
      <w:r w:rsidR="0066753C" w:rsidRPr="00F07C16">
        <w:rPr>
          <w:color w:val="000000"/>
          <w:shd w:val="clear" w:color="auto" w:fill="FFFFFF"/>
          <w:lang w:eastAsia="cs-CZ"/>
        </w:rPr>
        <w:t>ytvářet podmínky pro kooperaci zaměstnanců</w:t>
      </w:r>
      <w:r>
        <w:rPr>
          <w:color w:val="000000"/>
          <w:shd w:val="clear" w:color="auto" w:fill="FFFFFF"/>
          <w:lang w:eastAsia="cs-CZ"/>
        </w:rPr>
        <w:t>,</w:t>
      </w:r>
    </w:p>
    <w:p w14:paraId="477C5040" w14:textId="0B0120BB" w:rsidR="0066753C" w:rsidRPr="00F07C16" w:rsidRDefault="00002A61" w:rsidP="0066753C">
      <w:pPr>
        <w:pStyle w:val="Odstavecseseznamem"/>
        <w:numPr>
          <w:ilvl w:val="0"/>
          <w:numId w:val="16"/>
        </w:numPr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o</w:t>
      </w:r>
      <w:r w:rsidR="0066753C" w:rsidRPr="00F07C16">
        <w:rPr>
          <w:color w:val="000000"/>
          <w:shd w:val="clear" w:color="auto" w:fill="FFFFFF"/>
          <w:lang w:eastAsia="cs-CZ"/>
        </w:rPr>
        <w:t>dměňovat nejlepší pedagogy</w:t>
      </w:r>
      <w:r>
        <w:rPr>
          <w:color w:val="000000"/>
          <w:shd w:val="clear" w:color="auto" w:fill="FFFFFF"/>
          <w:lang w:eastAsia="cs-CZ"/>
        </w:rPr>
        <w:t>,</w:t>
      </w:r>
    </w:p>
    <w:p w14:paraId="071F7A33" w14:textId="58B10DD8" w:rsidR="0066753C" w:rsidRPr="00F07C16" w:rsidRDefault="00002A61" w:rsidP="0066753C">
      <w:pPr>
        <w:pStyle w:val="Odstavecseseznamem"/>
        <w:numPr>
          <w:ilvl w:val="0"/>
          <w:numId w:val="16"/>
        </w:numPr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v</w:t>
      </w:r>
      <w:r w:rsidR="0066753C" w:rsidRPr="00F07C16">
        <w:rPr>
          <w:color w:val="000000"/>
          <w:shd w:val="clear" w:color="auto" w:fill="FFFFFF"/>
          <w:lang w:eastAsia="cs-CZ"/>
        </w:rPr>
        <w:t>zdělávat a rozvíjet své zaměstnance</w:t>
      </w:r>
      <w:r>
        <w:rPr>
          <w:color w:val="000000"/>
          <w:shd w:val="clear" w:color="auto" w:fill="FFFFFF"/>
          <w:lang w:eastAsia="cs-CZ"/>
        </w:rPr>
        <w:t>.</w:t>
      </w:r>
    </w:p>
    <w:p w14:paraId="5D9FACEC" w14:textId="77777777" w:rsidR="0066753C" w:rsidRPr="00F07C16" w:rsidRDefault="0066753C" w:rsidP="0066753C">
      <w:pPr>
        <w:rPr>
          <w:color w:val="000000"/>
          <w:shd w:val="clear" w:color="auto" w:fill="FFFFFF"/>
          <w:lang w:eastAsia="cs-CZ"/>
        </w:rPr>
      </w:pPr>
    </w:p>
    <w:p w14:paraId="51B9D4FE" w14:textId="77777777" w:rsidR="0066753C" w:rsidRPr="00F07C16" w:rsidRDefault="0066753C" w:rsidP="0066753C">
      <w:pPr>
        <w:rPr>
          <w:color w:val="000000"/>
          <w:shd w:val="clear" w:color="auto" w:fill="FFFFFF"/>
          <w:lang w:eastAsia="cs-CZ"/>
        </w:rPr>
      </w:pPr>
    </w:p>
    <w:p w14:paraId="612CE665" w14:textId="77777777" w:rsidR="0066753C" w:rsidRPr="00F07C16" w:rsidRDefault="0066753C" w:rsidP="0066753C">
      <w:pPr>
        <w:rPr>
          <w:color w:val="000000"/>
          <w:shd w:val="clear" w:color="auto" w:fill="FFFFFF"/>
          <w:lang w:eastAsia="cs-CZ"/>
        </w:rPr>
      </w:pPr>
    </w:p>
    <w:p w14:paraId="128F8D88" w14:textId="1B6D0730" w:rsidR="0066753C" w:rsidRPr="00F07C16" w:rsidRDefault="0066753C" w:rsidP="00B86CA5">
      <w:pPr>
        <w:pStyle w:val="nadpisy"/>
        <w:outlineLvl w:val="1"/>
        <w:rPr>
          <w:rFonts w:cs="Times New Roman"/>
        </w:rPr>
      </w:pPr>
      <w:bookmarkStart w:id="9" w:name="_Toc77796532"/>
      <w:r w:rsidRPr="00F07C16">
        <w:rPr>
          <w:rFonts w:cs="Times New Roman"/>
        </w:rPr>
        <w:lastRenderedPageBreak/>
        <w:t>4.6. Oblast materiálně – provozní</w:t>
      </w:r>
      <w:r w:rsidR="00002A61">
        <w:rPr>
          <w:rFonts w:cs="Times New Roman"/>
        </w:rPr>
        <w:t>:</w:t>
      </w:r>
      <w:bookmarkEnd w:id="9"/>
    </w:p>
    <w:p w14:paraId="28354FE8" w14:textId="56FC255A" w:rsidR="0066753C" w:rsidRPr="00F07C16" w:rsidRDefault="00002A61" w:rsidP="0066753C">
      <w:pPr>
        <w:pStyle w:val="Odstavecseseznamem"/>
        <w:numPr>
          <w:ilvl w:val="0"/>
          <w:numId w:val="18"/>
        </w:numPr>
        <w:suppressAutoHyphens w:val="0"/>
        <w:rPr>
          <w:lang w:eastAsia="cs-CZ"/>
        </w:rPr>
      </w:pPr>
      <w:r>
        <w:rPr>
          <w:color w:val="000000"/>
          <w:lang w:eastAsia="cs-CZ"/>
        </w:rPr>
        <w:t>z</w:t>
      </w:r>
      <w:r w:rsidR="0066753C" w:rsidRPr="00F07C16">
        <w:rPr>
          <w:color w:val="000000"/>
          <w:lang w:eastAsia="cs-CZ"/>
        </w:rPr>
        <w:t>lepšovat prostorové podmínky pro vzdělávání – dostavba školy</w:t>
      </w:r>
      <w:r>
        <w:rPr>
          <w:color w:val="000000"/>
          <w:lang w:eastAsia="cs-CZ"/>
        </w:rPr>
        <w:t>,</w:t>
      </w:r>
    </w:p>
    <w:p w14:paraId="20474549" w14:textId="133CF611" w:rsidR="0066753C" w:rsidRPr="00F07C16" w:rsidRDefault="00002A61" w:rsidP="0066753C">
      <w:pPr>
        <w:pStyle w:val="Odstavecseseznamem"/>
        <w:numPr>
          <w:ilvl w:val="0"/>
          <w:numId w:val="18"/>
        </w:numPr>
        <w:suppressAutoHyphens w:val="0"/>
        <w:rPr>
          <w:lang w:eastAsia="cs-CZ"/>
        </w:rPr>
      </w:pPr>
      <w:r>
        <w:rPr>
          <w:color w:val="000000"/>
          <w:lang w:eastAsia="cs-CZ"/>
        </w:rPr>
        <w:t>z</w:t>
      </w:r>
      <w:r w:rsidR="0066753C" w:rsidRPr="00F07C16">
        <w:rPr>
          <w:color w:val="000000"/>
          <w:lang w:eastAsia="cs-CZ"/>
        </w:rPr>
        <w:t>lepšovat prostorové podmínky pro volnočasové aktivity – dostavba školy</w:t>
      </w:r>
      <w:r>
        <w:rPr>
          <w:color w:val="000000"/>
          <w:lang w:eastAsia="cs-CZ"/>
        </w:rPr>
        <w:t>,</w:t>
      </w:r>
    </w:p>
    <w:p w14:paraId="6939B85D" w14:textId="18F14B13" w:rsidR="0066753C" w:rsidRPr="00F07C16" w:rsidRDefault="00002A61" w:rsidP="0066753C">
      <w:pPr>
        <w:pStyle w:val="Odstavecseseznamem"/>
        <w:numPr>
          <w:ilvl w:val="0"/>
          <w:numId w:val="18"/>
        </w:numPr>
        <w:suppressAutoHyphens w:val="0"/>
        <w:rPr>
          <w:lang w:eastAsia="cs-CZ"/>
        </w:rPr>
      </w:pPr>
      <w:r>
        <w:rPr>
          <w:color w:val="000000"/>
          <w:lang w:eastAsia="cs-CZ"/>
        </w:rPr>
        <w:t>z</w:t>
      </w:r>
      <w:r w:rsidR="0066753C" w:rsidRPr="00F07C16">
        <w:rPr>
          <w:color w:val="000000"/>
          <w:lang w:eastAsia="cs-CZ"/>
        </w:rPr>
        <w:t>vyšovat úsporu energií</w:t>
      </w:r>
      <w:r>
        <w:rPr>
          <w:color w:val="000000"/>
          <w:lang w:eastAsia="cs-CZ"/>
        </w:rPr>
        <w:t>,</w:t>
      </w:r>
    </w:p>
    <w:p w14:paraId="6662C67D" w14:textId="3962B297" w:rsidR="0066753C" w:rsidRPr="00002A61" w:rsidRDefault="00002A61" w:rsidP="0066753C">
      <w:pPr>
        <w:pStyle w:val="Odstavecseseznamem"/>
        <w:numPr>
          <w:ilvl w:val="0"/>
          <w:numId w:val="18"/>
        </w:numPr>
        <w:suppressAutoHyphens w:val="0"/>
        <w:rPr>
          <w:lang w:eastAsia="cs-CZ"/>
        </w:rPr>
      </w:pPr>
      <w:r>
        <w:rPr>
          <w:color w:val="000000"/>
          <w:lang w:eastAsia="cs-CZ"/>
        </w:rPr>
        <w:t>e</w:t>
      </w:r>
      <w:r w:rsidR="0066753C" w:rsidRPr="00F07C16">
        <w:rPr>
          <w:color w:val="000000"/>
          <w:lang w:eastAsia="cs-CZ"/>
        </w:rPr>
        <w:t>fektivně využívat majetek školy</w:t>
      </w:r>
      <w:r>
        <w:rPr>
          <w:color w:val="000000"/>
          <w:lang w:eastAsia="cs-CZ"/>
        </w:rPr>
        <w:t>.</w:t>
      </w:r>
    </w:p>
    <w:p w14:paraId="1A6A1962" w14:textId="77777777" w:rsidR="00002A61" w:rsidRPr="00F07C16" w:rsidRDefault="00002A61" w:rsidP="00002A61">
      <w:pPr>
        <w:pStyle w:val="Odstavecseseznamem"/>
        <w:suppressAutoHyphens w:val="0"/>
        <w:rPr>
          <w:lang w:eastAsia="cs-CZ"/>
        </w:rPr>
      </w:pPr>
    </w:p>
    <w:p w14:paraId="690FD7DE" w14:textId="71B57D0C" w:rsidR="00F07C16" w:rsidRDefault="00F07C16" w:rsidP="00F07C16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cs-CZ"/>
        </w:rPr>
      </w:pPr>
    </w:p>
    <w:p w14:paraId="5A8B16FD" w14:textId="77777777" w:rsidR="0010499A" w:rsidRDefault="0010499A" w:rsidP="00F07C16">
      <w:pPr>
        <w:shd w:val="clear" w:color="auto" w:fill="FFFFFF"/>
        <w:suppressAutoHyphens w:val="0"/>
        <w:spacing w:before="100" w:beforeAutospacing="1" w:after="100" w:afterAutospacing="1"/>
        <w:rPr>
          <w:color w:val="000000"/>
          <w:lang w:eastAsia="cs-CZ"/>
        </w:rPr>
      </w:pPr>
    </w:p>
    <w:p w14:paraId="3DA5D413" w14:textId="5B61BB1F" w:rsidR="00F07C16" w:rsidRPr="00F07C16" w:rsidRDefault="00F07C16" w:rsidP="00F07C16">
      <w:pPr>
        <w:pStyle w:val="nadpisy"/>
        <w:numPr>
          <w:ilvl w:val="1"/>
          <w:numId w:val="23"/>
        </w:numPr>
        <w:outlineLvl w:val="1"/>
        <w:rPr>
          <w:rFonts w:cs="Times New Roman"/>
        </w:rPr>
      </w:pPr>
      <w:bookmarkStart w:id="10" w:name="_Toc77796533"/>
      <w:r>
        <w:rPr>
          <w:rFonts w:cs="Times New Roman"/>
        </w:rPr>
        <w:t>Klima školy</w:t>
      </w:r>
      <w:r w:rsidR="00002A61">
        <w:rPr>
          <w:rFonts w:cs="Times New Roman"/>
        </w:rPr>
        <w:t>:</w:t>
      </w:r>
      <w:bookmarkEnd w:id="10"/>
    </w:p>
    <w:p w14:paraId="1DC5B03A" w14:textId="4CB0B70F" w:rsidR="00F07C16" w:rsidRPr="00F07C16" w:rsidRDefault="00002A61" w:rsidP="00F07C16">
      <w:pPr>
        <w:pStyle w:val="Odstavecseseznamem"/>
        <w:numPr>
          <w:ilvl w:val="0"/>
          <w:numId w:val="24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u</w:t>
      </w:r>
      <w:r w:rsidR="00F07C16">
        <w:rPr>
          <w:color w:val="000000"/>
          <w:shd w:val="clear" w:color="auto" w:fill="FFFFFF"/>
          <w:lang w:eastAsia="cs-CZ"/>
        </w:rPr>
        <w:t>silovat o pozitivní, spolupracující, tvořivé a podnětné klima školy</w:t>
      </w:r>
      <w:r>
        <w:rPr>
          <w:color w:val="000000"/>
          <w:shd w:val="clear" w:color="auto" w:fill="FFFFFF"/>
          <w:lang w:eastAsia="cs-CZ"/>
        </w:rPr>
        <w:t>,</w:t>
      </w:r>
    </w:p>
    <w:p w14:paraId="71E9878F" w14:textId="6D80288C" w:rsidR="0066753C" w:rsidRPr="00F07C16" w:rsidRDefault="00002A61" w:rsidP="00F07C16">
      <w:pPr>
        <w:pStyle w:val="Odstavecseseznamem"/>
        <w:numPr>
          <w:ilvl w:val="0"/>
          <w:numId w:val="24"/>
        </w:numPr>
        <w:shd w:val="clear" w:color="auto" w:fill="FFFFFF"/>
        <w:suppressAutoHyphens w:val="0"/>
        <w:spacing w:before="100" w:beforeAutospacing="1" w:after="100" w:afterAutospacing="1"/>
        <w:rPr>
          <w:lang w:eastAsia="cs-CZ"/>
        </w:rPr>
      </w:pPr>
      <w:r>
        <w:rPr>
          <w:color w:val="000000"/>
          <w:lang w:eastAsia="cs-CZ"/>
        </w:rPr>
        <w:t>p</w:t>
      </w:r>
      <w:r w:rsidR="00F07C16">
        <w:rPr>
          <w:color w:val="000000"/>
          <w:lang w:eastAsia="cs-CZ"/>
        </w:rPr>
        <w:t>odporovat</w:t>
      </w:r>
      <w:r w:rsidR="0019182E">
        <w:rPr>
          <w:color w:val="000000"/>
          <w:lang w:eastAsia="cs-CZ"/>
        </w:rPr>
        <w:t xml:space="preserve"> pozitivní vztahy v kolektivu třídy</w:t>
      </w:r>
      <w:r>
        <w:rPr>
          <w:color w:val="000000"/>
          <w:lang w:eastAsia="cs-CZ"/>
        </w:rPr>
        <w:t>,</w:t>
      </w:r>
    </w:p>
    <w:p w14:paraId="27026BBE" w14:textId="28028930" w:rsidR="0066753C" w:rsidRPr="00F07C16" w:rsidRDefault="00002A61" w:rsidP="0066753C">
      <w:pPr>
        <w:pStyle w:val="Odstavecseseznamem"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rPr>
          <w:lang w:eastAsia="cs-CZ"/>
        </w:rPr>
      </w:pPr>
      <w:r>
        <w:rPr>
          <w:color w:val="000000"/>
          <w:lang w:eastAsia="cs-CZ"/>
        </w:rPr>
        <w:t>p</w:t>
      </w:r>
      <w:r w:rsidR="0066753C" w:rsidRPr="00F07C16">
        <w:rPr>
          <w:color w:val="000000"/>
          <w:lang w:eastAsia="cs-CZ"/>
        </w:rPr>
        <w:t>odporovat pozitivní vztahy v </w:t>
      </w:r>
      <w:r w:rsidR="0019182E" w:rsidRPr="00F07C16">
        <w:rPr>
          <w:color w:val="000000"/>
          <w:lang w:eastAsia="cs-CZ"/>
        </w:rPr>
        <w:t>pedagogickém sboru</w:t>
      </w:r>
      <w:r>
        <w:rPr>
          <w:color w:val="000000"/>
          <w:lang w:eastAsia="cs-CZ"/>
        </w:rPr>
        <w:t>,</w:t>
      </w:r>
    </w:p>
    <w:p w14:paraId="22EC15FE" w14:textId="77DD6F85" w:rsidR="0066753C" w:rsidRPr="00F07C16" w:rsidRDefault="00002A61" w:rsidP="0066753C">
      <w:pPr>
        <w:pStyle w:val="Odstavecseseznamem"/>
        <w:numPr>
          <w:ilvl w:val="0"/>
          <w:numId w:val="20"/>
        </w:numPr>
        <w:shd w:val="clear" w:color="auto" w:fill="FFFFFF"/>
        <w:suppressAutoHyphens w:val="0"/>
        <w:spacing w:before="100" w:beforeAutospacing="1" w:after="100" w:afterAutospacing="1"/>
        <w:rPr>
          <w:lang w:eastAsia="cs-CZ"/>
        </w:rPr>
      </w:pPr>
      <w:r>
        <w:rPr>
          <w:color w:val="000000"/>
          <w:lang w:eastAsia="cs-CZ"/>
        </w:rPr>
        <w:t>m</w:t>
      </w:r>
      <w:r w:rsidR="0019182E">
        <w:rPr>
          <w:color w:val="000000"/>
          <w:lang w:eastAsia="cs-CZ"/>
        </w:rPr>
        <w:t>otivovat zaměstnance k práci v</w:t>
      </w:r>
      <w:r>
        <w:rPr>
          <w:color w:val="000000"/>
          <w:lang w:eastAsia="cs-CZ"/>
        </w:rPr>
        <w:t> </w:t>
      </w:r>
      <w:r w:rsidR="0019182E">
        <w:rPr>
          <w:color w:val="000000"/>
          <w:lang w:eastAsia="cs-CZ"/>
        </w:rPr>
        <w:t>týmech</w:t>
      </w:r>
      <w:r>
        <w:rPr>
          <w:color w:val="000000"/>
          <w:lang w:eastAsia="cs-CZ"/>
        </w:rPr>
        <w:t>.</w:t>
      </w:r>
    </w:p>
    <w:p w14:paraId="68A8FD11" w14:textId="77777777" w:rsidR="0066753C" w:rsidRPr="00F07C16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3601517D" w14:textId="6F145E92" w:rsidR="0066753C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7B7D0AE9" w14:textId="77777777" w:rsidR="0010499A" w:rsidRPr="00F07C16" w:rsidRDefault="0010499A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6B9FF9DB" w14:textId="050C3C5A" w:rsidR="0066753C" w:rsidRPr="00F07C16" w:rsidRDefault="0066753C" w:rsidP="00B86CA5">
      <w:pPr>
        <w:pStyle w:val="nadpisy"/>
        <w:outlineLvl w:val="1"/>
        <w:rPr>
          <w:rFonts w:cs="Times New Roman"/>
        </w:rPr>
      </w:pPr>
      <w:bookmarkStart w:id="11" w:name="_Toc77796534"/>
      <w:r w:rsidRPr="00F07C16">
        <w:rPr>
          <w:rFonts w:cs="Times New Roman"/>
        </w:rPr>
        <w:t>4.8 Oblast managmentu kvality – řízení a kontroly</w:t>
      </w:r>
      <w:r w:rsidR="00002A61">
        <w:rPr>
          <w:rFonts w:cs="Times New Roman"/>
        </w:rPr>
        <w:t>:</w:t>
      </w:r>
      <w:bookmarkEnd w:id="11"/>
    </w:p>
    <w:p w14:paraId="73413167" w14:textId="60E9EF53" w:rsidR="0066753C" w:rsidRPr="00F07C16" w:rsidRDefault="00002A61" w:rsidP="0066753C">
      <w:pPr>
        <w:pStyle w:val="Odstavecseseznamem"/>
        <w:numPr>
          <w:ilvl w:val="0"/>
          <w:numId w:val="21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v</w:t>
      </w:r>
      <w:r w:rsidR="0066753C" w:rsidRPr="00F07C16">
        <w:rPr>
          <w:color w:val="000000"/>
          <w:shd w:val="clear" w:color="auto" w:fill="FFFFFF"/>
          <w:lang w:eastAsia="cs-CZ"/>
        </w:rPr>
        <w:t>hodně motivovat zaměstnance pro práci s</w:t>
      </w:r>
      <w:r>
        <w:rPr>
          <w:color w:val="000000"/>
          <w:shd w:val="clear" w:color="auto" w:fill="FFFFFF"/>
          <w:lang w:eastAsia="cs-CZ"/>
        </w:rPr>
        <w:t> </w:t>
      </w:r>
      <w:r w:rsidR="0066753C" w:rsidRPr="00F07C16">
        <w:rPr>
          <w:color w:val="000000"/>
          <w:shd w:val="clear" w:color="auto" w:fill="FFFFFF"/>
          <w:lang w:eastAsia="cs-CZ"/>
        </w:rPr>
        <w:t>dětmi</w:t>
      </w:r>
      <w:r>
        <w:rPr>
          <w:color w:val="000000"/>
          <w:shd w:val="clear" w:color="auto" w:fill="FFFFFF"/>
          <w:lang w:eastAsia="cs-CZ"/>
        </w:rPr>
        <w:t>,</w:t>
      </w:r>
    </w:p>
    <w:p w14:paraId="27113D85" w14:textId="595A9ADD" w:rsidR="0066753C" w:rsidRPr="00F07C16" w:rsidRDefault="00002A61" w:rsidP="0066753C">
      <w:pPr>
        <w:pStyle w:val="Odstavecseseznamem"/>
        <w:numPr>
          <w:ilvl w:val="0"/>
          <w:numId w:val="11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n</w:t>
      </w:r>
      <w:r w:rsidR="0066753C" w:rsidRPr="00F07C16">
        <w:rPr>
          <w:color w:val="000000"/>
          <w:shd w:val="clear" w:color="auto" w:fill="FFFFFF"/>
          <w:lang w:eastAsia="cs-CZ"/>
        </w:rPr>
        <w:t>adále stanovovat jasná pravidla a řády</w:t>
      </w:r>
      <w:r>
        <w:rPr>
          <w:color w:val="000000"/>
          <w:shd w:val="clear" w:color="auto" w:fill="FFFFFF"/>
          <w:lang w:eastAsia="cs-CZ"/>
        </w:rPr>
        <w:t>,</w:t>
      </w:r>
    </w:p>
    <w:p w14:paraId="5B71EFF5" w14:textId="322D61B2" w:rsidR="0066753C" w:rsidRPr="00F07C16" w:rsidRDefault="00002A61" w:rsidP="0066753C">
      <w:pPr>
        <w:pStyle w:val="Odstavecseseznamem"/>
        <w:numPr>
          <w:ilvl w:val="0"/>
          <w:numId w:val="11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p</w:t>
      </w:r>
      <w:r w:rsidR="0066753C" w:rsidRPr="00F07C16">
        <w:rPr>
          <w:color w:val="000000"/>
          <w:shd w:val="clear" w:color="auto" w:fill="FFFFFF"/>
          <w:lang w:eastAsia="cs-CZ"/>
        </w:rPr>
        <w:t>okračovat v pravidelnosti jednání pedagogické rady, vedení školy, metodického sdružení, třídních schůzek, školské rady</w:t>
      </w:r>
      <w:r>
        <w:rPr>
          <w:color w:val="000000"/>
          <w:shd w:val="clear" w:color="auto" w:fill="FFFFFF"/>
          <w:lang w:eastAsia="cs-CZ"/>
        </w:rPr>
        <w:t>,</w:t>
      </w:r>
    </w:p>
    <w:p w14:paraId="3D0F5F46" w14:textId="1958858C" w:rsidR="0066753C" w:rsidRPr="00F07C16" w:rsidRDefault="00002A61" w:rsidP="0066753C">
      <w:pPr>
        <w:pStyle w:val="Odstavecseseznamem"/>
        <w:numPr>
          <w:ilvl w:val="0"/>
          <w:numId w:val="11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n</w:t>
      </w:r>
      <w:r w:rsidR="0066753C" w:rsidRPr="00F07C16">
        <w:rPr>
          <w:color w:val="000000"/>
          <w:shd w:val="clear" w:color="auto" w:fill="FFFFFF"/>
          <w:lang w:eastAsia="cs-CZ"/>
        </w:rPr>
        <w:t>adále vést přehlednou a plánovanou ekonomiku</w:t>
      </w:r>
      <w:r>
        <w:rPr>
          <w:color w:val="000000"/>
          <w:shd w:val="clear" w:color="auto" w:fill="FFFFFF"/>
          <w:lang w:eastAsia="cs-CZ"/>
        </w:rPr>
        <w:t>,</w:t>
      </w:r>
    </w:p>
    <w:p w14:paraId="11C6CF08" w14:textId="6723214E" w:rsidR="0066753C" w:rsidRPr="00F07C16" w:rsidRDefault="00002A61" w:rsidP="0066753C">
      <w:pPr>
        <w:pStyle w:val="Odstavecseseznamem"/>
        <w:numPr>
          <w:ilvl w:val="0"/>
          <w:numId w:val="11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p</w:t>
      </w:r>
      <w:r w:rsidR="0066753C" w:rsidRPr="00F07C16">
        <w:rPr>
          <w:color w:val="000000"/>
          <w:shd w:val="clear" w:color="auto" w:fill="FFFFFF"/>
          <w:lang w:eastAsia="cs-CZ"/>
        </w:rPr>
        <w:t>okračovat v pravidelných kontrolách na všech úsecích a ve všech oblastech a součástech školy</w:t>
      </w:r>
      <w:r>
        <w:rPr>
          <w:color w:val="000000"/>
          <w:shd w:val="clear" w:color="auto" w:fill="FFFFFF"/>
          <w:lang w:eastAsia="cs-CZ"/>
        </w:rPr>
        <w:t>.</w:t>
      </w:r>
    </w:p>
    <w:p w14:paraId="13012E24" w14:textId="77777777" w:rsidR="0066753C" w:rsidRPr="00F07C16" w:rsidRDefault="0066753C" w:rsidP="0066753C">
      <w:pPr>
        <w:pStyle w:val="Odstavecseseznamem"/>
        <w:suppressAutoHyphens w:val="0"/>
        <w:rPr>
          <w:color w:val="000000"/>
          <w:shd w:val="clear" w:color="auto" w:fill="FFFFFF"/>
          <w:lang w:eastAsia="cs-CZ"/>
        </w:rPr>
      </w:pPr>
    </w:p>
    <w:p w14:paraId="2F53D274" w14:textId="77777777" w:rsidR="0066753C" w:rsidRPr="00F07C16" w:rsidRDefault="0066753C" w:rsidP="0066753C">
      <w:pPr>
        <w:pStyle w:val="Odstavecseseznamem"/>
        <w:suppressAutoHyphens w:val="0"/>
        <w:rPr>
          <w:color w:val="000000"/>
          <w:shd w:val="clear" w:color="auto" w:fill="FFFFFF"/>
          <w:lang w:eastAsia="cs-CZ"/>
        </w:rPr>
      </w:pPr>
    </w:p>
    <w:p w14:paraId="3DBD6889" w14:textId="77777777" w:rsidR="0066753C" w:rsidRPr="00F07C16" w:rsidRDefault="0066753C" w:rsidP="0066753C">
      <w:pPr>
        <w:pStyle w:val="Odstavecseseznamem"/>
        <w:suppressAutoHyphens w:val="0"/>
        <w:rPr>
          <w:color w:val="000000"/>
          <w:shd w:val="clear" w:color="auto" w:fill="FFFFFF"/>
          <w:lang w:eastAsia="cs-CZ"/>
        </w:rPr>
      </w:pPr>
    </w:p>
    <w:p w14:paraId="266012AF" w14:textId="470AB347" w:rsidR="0066753C" w:rsidRPr="00F07C16" w:rsidRDefault="0066753C" w:rsidP="00B86CA5">
      <w:pPr>
        <w:pStyle w:val="nadpisy"/>
        <w:outlineLvl w:val="1"/>
        <w:rPr>
          <w:rFonts w:cs="Times New Roman"/>
        </w:rPr>
      </w:pPr>
      <w:bookmarkStart w:id="12" w:name="_Toc77796535"/>
      <w:r w:rsidRPr="00F07C16">
        <w:rPr>
          <w:rFonts w:cs="Times New Roman"/>
        </w:rPr>
        <w:t>4.9 Oblast dalších aktivit</w:t>
      </w:r>
      <w:r w:rsidR="00002A61">
        <w:rPr>
          <w:rFonts w:cs="Times New Roman"/>
        </w:rPr>
        <w:t>:</w:t>
      </w:r>
      <w:bookmarkEnd w:id="12"/>
    </w:p>
    <w:p w14:paraId="4EB97EEB" w14:textId="0D70ED02" w:rsidR="0066753C" w:rsidRPr="00F07C16" w:rsidRDefault="00002A61" w:rsidP="0066753C">
      <w:pPr>
        <w:pStyle w:val="Odstavecseseznamem"/>
        <w:numPr>
          <w:ilvl w:val="0"/>
          <w:numId w:val="2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r</w:t>
      </w:r>
      <w:r w:rsidR="0066753C" w:rsidRPr="00F07C16">
        <w:rPr>
          <w:color w:val="000000"/>
          <w:shd w:val="clear" w:color="auto" w:fill="FFFFFF"/>
          <w:lang w:eastAsia="cs-CZ"/>
        </w:rPr>
        <w:t>ealizovat projektovou činnost školy – sledovat výzvy MŠMT, KÚ a předkládat žádosti o čerpání finančních prostředků</w:t>
      </w:r>
      <w:r>
        <w:rPr>
          <w:color w:val="000000"/>
          <w:shd w:val="clear" w:color="auto" w:fill="FFFFFF"/>
          <w:lang w:eastAsia="cs-CZ"/>
        </w:rPr>
        <w:t>,</w:t>
      </w:r>
    </w:p>
    <w:p w14:paraId="3D46D1D1" w14:textId="303C1298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a</w:t>
      </w:r>
      <w:r w:rsidR="0066753C" w:rsidRPr="00F07C16">
        <w:rPr>
          <w:color w:val="000000"/>
          <w:shd w:val="clear" w:color="auto" w:fill="FFFFFF"/>
          <w:lang w:eastAsia="cs-CZ"/>
        </w:rPr>
        <w:t>ktivně spolupracovat s MAP Šlapanice</w:t>
      </w:r>
      <w:r>
        <w:rPr>
          <w:color w:val="000000"/>
          <w:shd w:val="clear" w:color="auto" w:fill="FFFFFF"/>
          <w:lang w:eastAsia="cs-CZ"/>
        </w:rPr>
        <w:t>,</w:t>
      </w:r>
    </w:p>
    <w:p w14:paraId="60EC0D99" w14:textId="375260C4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p</w:t>
      </w:r>
      <w:r w:rsidR="0066753C" w:rsidRPr="00F07C16">
        <w:rPr>
          <w:color w:val="000000"/>
          <w:shd w:val="clear" w:color="auto" w:fill="FFFFFF"/>
          <w:lang w:eastAsia="cs-CZ"/>
        </w:rPr>
        <w:t>odporovat polytechniku ve škole</w:t>
      </w:r>
      <w:r>
        <w:rPr>
          <w:color w:val="000000"/>
          <w:shd w:val="clear" w:color="auto" w:fill="FFFFFF"/>
          <w:lang w:eastAsia="cs-CZ"/>
        </w:rPr>
        <w:t>,</w:t>
      </w:r>
    </w:p>
    <w:p w14:paraId="5AD29C25" w14:textId="10AD4B29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p</w:t>
      </w:r>
      <w:r w:rsidR="0066753C" w:rsidRPr="00F07C16">
        <w:rPr>
          <w:color w:val="000000"/>
          <w:shd w:val="clear" w:color="auto" w:fill="FFFFFF"/>
          <w:lang w:eastAsia="cs-CZ"/>
        </w:rPr>
        <w:t>odporovat digitální gramotnost</w:t>
      </w:r>
      <w:r>
        <w:rPr>
          <w:color w:val="000000"/>
          <w:shd w:val="clear" w:color="auto" w:fill="FFFFFF"/>
          <w:lang w:eastAsia="cs-CZ"/>
        </w:rPr>
        <w:t>,</w:t>
      </w:r>
    </w:p>
    <w:p w14:paraId="5CBD110E" w14:textId="2EA7C024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p</w:t>
      </w:r>
      <w:r w:rsidR="0066753C" w:rsidRPr="00F07C16">
        <w:rPr>
          <w:color w:val="000000"/>
          <w:shd w:val="clear" w:color="auto" w:fill="FFFFFF"/>
          <w:lang w:eastAsia="cs-CZ"/>
        </w:rPr>
        <w:t>odporovat čtenářskou gramotnost</w:t>
      </w:r>
      <w:r>
        <w:rPr>
          <w:color w:val="000000"/>
          <w:shd w:val="clear" w:color="auto" w:fill="FFFFFF"/>
          <w:lang w:eastAsia="cs-CZ"/>
        </w:rPr>
        <w:t>,</w:t>
      </w:r>
    </w:p>
    <w:p w14:paraId="5C442937" w14:textId="4BE5DED6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t>p</w:t>
      </w:r>
      <w:r w:rsidR="0066753C" w:rsidRPr="00F07C16">
        <w:t>okračovat ve stávajících aktivitách v oblasti prezentace školy na veřejnosti</w:t>
      </w:r>
      <w:r>
        <w:t>,</w:t>
      </w:r>
    </w:p>
    <w:p w14:paraId="3DEE08BC" w14:textId="7E8A6407" w:rsidR="0066753C" w:rsidRPr="00F07C16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t>p</w:t>
      </w:r>
      <w:r w:rsidR="0066753C" w:rsidRPr="00F07C16">
        <w:t>řispívat pravidelně články do Troubského hlasatele a zapojovat školu do různých mimoškolních akcí</w:t>
      </w:r>
      <w:r>
        <w:t>,</w:t>
      </w:r>
    </w:p>
    <w:p w14:paraId="6FD1E165" w14:textId="0FCA02DB" w:rsidR="0066753C" w:rsidRPr="00002A61" w:rsidRDefault="00002A61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t>n</w:t>
      </w:r>
      <w:r w:rsidR="0066753C" w:rsidRPr="00F07C16">
        <w:t>adále pokračovat ve spolupráci se zřizovatelem a obcí</w:t>
      </w:r>
      <w:r>
        <w:t>.</w:t>
      </w:r>
    </w:p>
    <w:p w14:paraId="53DC4674" w14:textId="543FCF6B" w:rsidR="00002A61" w:rsidRDefault="00002A61" w:rsidP="00002A61">
      <w:pPr>
        <w:suppressAutoHyphens w:val="0"/>
        <w:rPr>
          <w:color w:val="000000"/>
          <w:shd w:val="clear" w:color="auto" w:fill="FFFFFF"/>
          <w:lang w:eastAsia="cs-CZ"/>
        </w:rPr>
      </w:pPr>
    </w:p>
    <w:p w14:paraId="2F051689" w14:textId="713E575D" w:rsidR="00002A61" w:rsidRDefault="00002A61" w:rsidP="00002A61">
      <w:pPr>
        <w:suppressAutoHyphens w:val="0"/>
        <w:rPr>
          <w:color w:val="000000"/>
          <w:shd w:val="clear" w:color="auto" w:fill="FFFFFF"/>
          <w:lang w:eastAsia="cs-CZ"/>
        </w:rPr>
      </w:pPr>
    </w:p>
    <w:p w14:paraId="7FAA8391" w14:textId="77777777" w:rsidR="00002A61" w:rsidRPr="00002A61" w:rsidRDefault="00002A61" w:rsidP="00002A61">
      <w:pPr>
        <w:suppressAutoHyphens w:val="0"/>
        <w:rPr>
          <w:color w:val="000000"/>
          <w:shd w:val="clear" w:color="auto" w:fill="FFFFFF"/>
          <w:lang w:eastAsia="cs-CZ"/>
        </w:rPr>
      </w:pPr>
    </w:p>
    <w:p w14:paraId="61C0DC5F" w14:textId="77777777" w:rsidR="0066753C" w:rsidRPr="00F07C16" w:rsidRDefault="0066753C" w:rsidP="0066753C">
      <w:pPr>
        <w:suppressAutoHyphens w:val="0"/>
        <w:rPr>
          <w:color w:val="000000"/>
          <w:shd w:val="clear" w:color="auto" w:fill="FFFFFF"/>
          <w:lang w:eastAsia="cs-CZ"/>
        </w:rPr>
      </w:pPr>
    </w:p>
    <w:p w14:paraId="3ED30BF1" w14:textId="77777777" w:rsidR="0066753C" w:rsidRPr="00F07C16" w:rsidRDefault="0066753C" w:rsidP="0066753C">
      <w:pPr>
        <w:suppressAutoHyphens w:val="0"/>
        <w:rPr>
          <w:color w:val="000000"/>
          <w:shd w:val="clear" w:color="auto" w:fill="FFFFFF"/>
          <w:lang w:eastAsia="cs-CZ"/>
        </w:rPr>
      </w:pPr>
    </w:p>
    <w:p w14:paraId="417DF7D0" w14:textId="77777777" w:rsidR="0066753C" w:rsidRPr="00F07C16" w:rsidRDefault="0066753C" w:rsidP="0066753C">
      <w:pPr>
        <w:suppressAutoHyphens w:val="0"/>
        <w:rPr>
          <w:color w:val="000000"/>
          <w:shd w:val="clear" w:color="auto" w:fill="FFFFFF"/>
          <w:lang w:eastAsia="cs-CZ"/>
        </w:rPr>
      </w:pPr>
    </w:p>
    <w:p w14:paraId="1898C98C" w14:textId="77777777" w:rsidR="0066753C" w:rsidRPr="00F07C16" w:rsidRDefault="0066753C" w:rsidP="0066753C">
      <w:pPr>
        <w:pStyle w:val="nadpisy"/>
        <w:rPr>
          <w:rFonts w:cs="Times New Roman"/>
        </w:rPr>
      </w:pPr>
      <w:bookmarkStart w:id="13" w:name="_Toc77796536"/>
      <w:r w:rsidRPr="00F07C16">
        <w:rPr>
          <w:rFonts w:cs="Times New Roman"/>
        </w:rPr>
        <w:t>5. Mateřská škola</w:t>
      </w:r>
      <w:bookmarkEnd w:id="13"/>
    </w:p>
    <w:p w14:paraId="3878B150" w14:textId="77777777" w:rsidR="0066753C" w:rsidRPr="00F07C16" w:rsidRDefault="0066753C" w:rsidP="0066753C">
      <w:pPr>
        <w:suppressAutoHyphens w:val="0"/>
        <w:rPr>
          <w:b/>
          <w:bCs/>
          <w:color w:val="000000"/>
          <w:shd w:val="clear" w:color="auto" w:fill="FFFFFF"/>
          <w:lang w:eastAsia="cs-CZ"/>
        </w:rPr>
      </w:pPr>
    </w:p>
    <w:p w14:paraId="09371F69" w14:textId="77777777" w:rsidR="0066753C" w:rsidRPr="00F07C16" w:rsidRDefault="0066753C" w:rsidP="00B86CA5">
      <w:pPr>
        <w:pStyle w:val="nadpisy"/>
        <w:outlineLvl w:val="1"/>
        <w:rPr>
          <w:rFonts w:cs="Times New Roman"/>
        </w:rPr>
      </w:pPr>
      <w:bookmarkStart w:id="14" w:name="_Toc77796537"/>
      <w:r w:rsidRPr="00F07C16">
        <w:rPr>
          <w:rFonts w:cs="Times New Roman"/>
        </w:rPr>
        <w:t>5.1 Mise – poslání mateřské školy</w:t>
      </w:r>
      <w:bookmarkEnd w:id="14"/>
    </w:p>
    <w:p w14:paraId="22BCAE5A" w14:textId="77777777" w:rsidR="0066753C" w:rsidRPr="00F07C16" w:rsidRDefault="0066753C" w:rsidP="0066753C">
      <w:pPr>
        <w:suppressAutoHyphens w:val="0"/>
        <w:rPr>
          <w:color w:val="000000"/>
          <w:shd w:val="clear" w:color="auto" w:fill="FFFFFF"/>
          <w:lang w:eastAsia="cs-CZ"/>
        </w:rPr>
      </w:pPr>
    </w:p>
    <w:p w14:paraId="3B7976CE" w14:textId="77777777" w:rsidR="0066753C" w:rsidRPr="00F07C16" w:rsidRDefault="0066753C" w:rsidP="0066753C">
      <w:pPr>
        <w:pStyle w:val="Default"/>
        <w:rPr>
          <w:rFonts w:ascii="Times New Roman" w:hAnsi="Times New Roman" w:cs="Times New Roman"/>
          <w:b/>
          <w:bCs/>
        </w:rPr>
      </w:pPr>
      <w:r w:rsidRPr="00F07C16">
        <w:rPr>
          <w:rFonts w:ascii="Times New Roman" w:hAnsi="Times New Roman" w:cs="Times New Roman"/>
          <w:b/>
          <w:bCs/>
        </w:rPr>
        <w:t xml:space="preserve">„Učíme se s láskou, úsměvem a porozuměním“ </w:t>
      </w:r>
    </w:p>
    <w:p w14:paraId="3DCF9AF2" w14:textId="77777777" w:rsidR="0066753C" w:rsidRPr="00F07C16" w:rsidRDefault="0066753C" w:rsidP="0066753C">
      <w:pPr>
        <w:suppressAutoHyphens w:val="0"/>
        <w:rPr>
          <w:i/>
          <w:iCs/>
          <w:color w:val="000000"/>
          <w:shd w:val="clear" w:color="auto" w:fill="FFFFFF"/>
          <w:lang w:eastAsia="cs-CZ"/>
        </w:rPr>
      </w:pPr>
      <w:r w:rsidRPr="00F07C16">
        <w:rPr>
          <w:i/>
          <w:iCs/>
        </w:rPr>
        <w:t>,,Nikdy nedoženete čas, který jste jim nevěnovali, když byly v hnízdě malé a zranitelné. Z toho, co říkáte, si nic nedělají. Spíš si všímají všeho, co děláte, a hlavně, kdo jste. Vždy je ujišťujte, že znamenají víc než jejich chyby.“ G. Gilbert</w:t>
      </w:r>
    </w:p>
    <w:p w14:paraId="60781525" w14:textId="77777777" w:rsidR="0066753C" w:rsidRPr="00F07C16" w:rsidRDefault="0066753C" w:rsidP="0066753C">
      <w:pPr>
        <w:pStyle w:val="Odstavecseseznamem"/>
        <w:suppressAutoHyphens w:val="0"/>
        <w:rPr>
          <w:color w:val="000000"/>
          <w:shd w:val="clear" w:color="auto" w:fill="FFFFFF"/>
          <w:lang w:eastAsia="cs-CZ"/>
        </w:rPr>
      </w:pPr>
    </w:p>
    <w:p w14:paraId="79D02778" w14:textId="5D3EFE62" w:rsidR="0066753C" w:rsidRPr="00F07C16" w:rsidRDefault="0084729D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J</w:t>
      </w:r>
      <w:r w:rsidR="0066753C" w:rsidRPr="00F07C16">
        <w:rPr>
          <w:color w:val="000000"/>
          <w:shd w:val="clear" w:color="auto" w:fill="FFFFFF"/>
          <w:lang w:eastAsia="cs-CZ"/>
        </w:rPr>
        <w:t>sme škola s otevřenou náručí pro všechny děti, rodiče i veřejnost z naší obce i okolí.</w:t>
      </w:r>
    </w:p>
    <w:p w14:paraId="41873089" w14:textId="490A7EB3" w:rsidR="0066753C" w:rsidRPr="00F07C16" w:rsidRDefault="0084729D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J</w:t>
      </w:r>
      <w:r w:rsidR="0066753C" w:rsidRPr="00F07C16">
        <w:rPr>
          <w:color w:val="000000"/>
          <w:shd w:val="clear" w:color="auto" w:fill="FFFFFF"/>
          <w:lang w:eastAsia="cs-CZ"/>
        </w:rPr>
        <w:t xml:space="preserve">sme škola, která poskytuje bezpečné a podnětné prostředí, navazuje na rodinnou výchovu a s rodinou úzce spolupracuje. </w:t>
      </w:r>
    </w:p>
    <w:p w14:paraId="7A5DE10A" w14:textId="761203F0" w:rsidR="0066753C" w:rsidRPr="00F07C16" w:rsidRDefault="0084729D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J</w:t>
      </w:r>
      <w:r w:rsidR="0066753C" w:rsidRPr="00F07C16">
        <w:rPr>
          <w:color w:val="000000"/>
          <w:shd w:val="clear" w:color="auto" w:fill="FFFFFF"/>
          <w:lang w:eastAsia="cs-CZ"/>
        </w:rPr>
        <w:t xml:space="preserve">sme škola s přátelskými vztahy, založenými na vzájemné důvěře a porozumění. </w:t>
      </w:r>
    </w:p>
    <w:p w14:paraId="7E8F44B3" w14:textId="7DE52455" w:rsidR="0066753C" w:rsidRPr="00F07C16" w:rsidRDefault="0084729D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J</w:t>
      </w:r>
      <w:r w:rsidR="0066753C" w:rsidRPr="00F07C16">
        <w:rPr>
          <w:color w:val="000000"/>
          <w:shd w:val="clear" w:color="auto" w:fill="FFFFFF"/>
          <w:lang w:eastAsia="cs-CZ"/>
        </w:rPr>
        <w:t xml:space="preserve">sme škola, kde se učitelé snaží o maximální rozvoj každého dítěte na základě poskytování kvalitního předškolního vzdělávání, s uplatňováním individuálního přístupu. </w:t>
      </w:r>
    </w:p>
    <w:p w14:paraId="594B81D5" w14:textId="226B6D0A" w:rsidR="0066753C" w:rsidRPr="00F07C16" w:rsidRDefault="0084729D" w:rsidP="0066753C">
      <w:pPr>
        <w:pStyle w:val="Odstavecseseznamem"/>
        <w:numPr>
          <w:ilvl w:val="0"/>
          <w:numId w:val="12"/>
        </w:numPr>
        <w:suppressAutoHyphens w:val="0"/>
        <w:rPr>
          <w:color w:val="000000"/>
          <w:shd w:val="clear" w:color="auto" w:fill="FFFFFF"/>
          <w:lang w:eastAsia="cs-CZ"/>
        </w:rPr>
      </w:pPr>
      <w:r>
        <w:rPr>
          <w:color w:val="000000"/>
          <w:shd w:val="clear" w:color="auto" w:fill="FFFFFF"/>
          <w:lang w:eastAsia="cs-CZ"/>
        </w:rPr>
        <w:t>J</w:t>
      </w:r>
      <w:r w:rsidR="0066753C" w:rsidRPr="00F07C16">
        <w:rPr>
          <w:color w:val="000000"/>
          <w:shd w:val="clear" w:color="auto" w:fill="FFFFFF"/>
          <w:lang w:eastAsia="cs-CZ"/>
        </w:rPr>
        <w:t>sme škola, jejímiž základními hodnotami jsou profesionalita, otevřenost, slušnost, vstřícnost, demokracie.</w:t>
      </w:r>
    </w:p>
    <w:p w14:paraId="40C0BD7E" w14:textId="77777777" w:rsidR="0066753C" w:rsidRPr="00F07C16" w:rsidRDefault="0066753C" w:rsidP="0066753C">
      <w:pPr>
        <w:pStyle w:val="Default"/>
        <w:ind w:left="720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14:paraId="3D3260F1" w14:textId="071880DD" w:rsidR="0066753C" w:rsidRDefault="0066753C" w:rsidP="0066753C">
      <w:pPr>
        <w:pStyle w:val="Default"/>
        <w:ind w:left="720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14:paraId="52144745" w14:textId="77777777" w:rsidR="0010499A" w:rsidRPr="00F07C16" w:rsidRDefault="0010499A" w:rsidP="0066753C">
      <w:pPr>
        <w:pStyle w:val="Default"/>
        <w:ind w:left="720"/>
        <w:jc w:val="both"/>
        <w:rPr>
          <w:rStyle w:val="Siln"/>
          <w:rFonts w:ascii="Times New Roman" w:hAnsi="Times New Roman" w:cs="Times New Roman"/>
          <w:b w:val="0"/>
          <w:bCs w:val="0"/>
        </w:rPr>
      </w:pPr>
    </w:p>
    <w:p w14:paraId="50BDD30B" w14:textId="4BE245D1" w:rsidR="0066753C" w:rsidRDefault="0066753C" w:rsidP="00B86CA5">
      <w:pPr>
        <w:pStyle w:val="nadpisy"/>
        <w:outlineLvl w:val="1"/>
        <w:rPr>
          <w:rFonts w:cs="Times New Roman"/>
        </w:rPr>
      </w:pPr>
      <w:r w:rsidRPr="00F07C16">
        <w:rPr>
          <w:rFonts w:cs="Times New Roman"/>
        </w:rPr>
        <w:t xml:space="preserve"> </w:t>
      </w:r>
      <w:bookmarkStart w:id="15" w:name="_Toc77796538"/>
      <w:r w:rsidRPr="00F07C16">
        <w:rPr>
          <w:rFonts w:cs="Times New Roman"/>
        </w:rPr>
        <w:t>5.2 Vize mateřské školy</w:t>
      </w:r>
      <w:bookmarkEnd w:id="15"/>
    </w:p>
    <w:p w14:paraId="429D3486" w14:textId="77777777" w:rsidR="0019182E" w:rsidRPr="00F07C16" w:rsidRDefault="0019182E" w:rsidP="00B86CA5">
      <w:pPr>
        <w:pStyle w:val="nadpisy"/>
        <w:outlineLvl w:val="1"/>
        <w:rPr>
          <w:rFonts w:cs="Times New Roman"/>
        </w:rPr>
      </w:pPr>
    </w:p>
    <w:p w14:paraId="1D563081" w14:textId="77777777" w:rsidR="0066753C" w:rsidRPr="00F07C16" w:rsidRDefault="0066753C" w:rsidP="0066753C">
      <w:pPr>
        <w:suppressAutoHyphens w:val="0"/>
        <w:rPr>
          <w:b/>
          <w:bCs/>
        </w:rPr>
      </w:pPr>
      <w:r w:rsidRPr="00F07C16">
        <w:rPr>
          <w:b/>
          <w:bCs/>
        </w:rPr>
        <w:t xml:space="preserve">„Poznávej, ochraňuj a </w:t>
      </w:r>
      <w:r w:rsidRPr="00F07C16">
        <w:rPr>
          <w:rStyle w:val="Siln"/>
        </w:rPr>
        <w:t>měj</w:t>
      </w:r>
      <w:r w:rsidRPr="00F07C16">
        <w:rPr>
          <w:b/>
          <w:bCs/>
        </w:rPr>
        <w:t xml:space="preserve"> rád“ </w:t>
      </w:r>
    </w:p>
    <w:p w14:paraId="0E8F80BC" w14:textId="77777777" w:rsidR="0066753C" w:rsidRPr="00F07C16" w:rsidRDefault="0066753C" w:rsidP="0066753C">
      <w:pPr>
        <w:shd w:val="clear" w:color="auto" w:fill="FFFFFF"/>
        <w:rPr>
          <w:i/>
          <w:iCs/>
        </w:rPr>
      </w:pPr>
      <w:r w:rsidRPr="00F07C16">
        <w:rPr>
          <w:i/>
          <w:iCs/>
        </w:rPr>
        <w:t>,,Všechno, co opravdu potřebuji znát, jsem se naučil v mateřské školce." Robert Fulghum</w:t>
      </w:r>
    </w:p>
    <w:p w14:paraId="324A64CB" w14:textId="77777777" w:rsidR="0066753C" w:rsidRPr="00F07C16" w:rsidRDefault="0066753C" w:rsidP="0066753C">
      <w:pPr>
        <w:suppressAutoHyphens w:val="0"/>
        <w:rPr>
          <w:b/>
          <w:bCs/>
        </w:rPr>
      </w:pPr>
    </w:p>
    <w:p w14:paraId="6B0997EF" w14:textId="77777777" w:rsidR="0066753C" w:rsidRPr="00F07C16" w:rsidRDefault="0066753C" w:rsidP="0066753C">
      <w:pPr>
        <w:suppressAutoHyphens w:val="0"/>
      </w:pPr>
      <w:r w:rsidRPr="00F07C16">
        <w:t>Naše mateřská škola staví na tradičních hodnotách a zároveň chceme být školou:</w:t>
      </w:r>
    </w:p>
    <w:p w14:paraId="6A16A402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 xml:space="preserve">která je otevřená novým myšlenkám a přístupům, přátelskou vůči rodině a okolní komunitě. </w:t>
      </w:r>
    </w:p>
    <w:p w14:paraId="019EC80F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 xml:space="preserve">která je založená na dobrých mezilidských vztazích a vyučujících moderními metodami. </w:t>
      </w:r>
    </w:p>
    <w:p w14:paraId="436D8712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>která podporuje zdravé klima, děti i zaměstnanci se cítí ve škole bezpečně, příjemně, svobodně.</w:t>
      </w:r>
    </w:p>
    <w:p w14:paraId="5BE38A0A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 xml:space="preserve">která je důvěryhodným a váženým partnerem rodičů v oblasti výchovně vzdělávacího procesu. </w:t>
      </w:r>
    </w:p>
    <w:p w14:paraId="43339865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 xml:space="preserve">která je otevřená všem vnějším partnerům. </w:t>
      </w:r>
    </w:p>
    <w:p w14:paraId="2D6A30B6" w14:textId="77777777" w:rsidR="0066753C" w:rsidRPr="0019182E" w:rsidRDefault="0066753C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 w:rsidRPr="0019182E">
        <w:rPr>
          <w:rStyle w:val="Siln"/>
          <w:rFonts w:ascii="Times New Roman" w:hAnsi="Times New Roman" w:cs="Times New Roman"/>
          <w:b w:val="0"/>
          <w:bCs w:val="0"/>
        </w:rPr>
        <w:t>která pravidelně modernizuje a vybavuje všechny prostory</w:t>
      </w:r>
    </w:p>
    <w:p w14:paraId="5DDB7DAC" w14:textId="77777777" w:rsidR="0066753C" w:rsidRPr="0019182E" w:rsidRDefault="0066753C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</w:rPr>
      </w:pPr>
    </w:p>
    <w:p w14:paraId="48711B3B" w14:textId="0A70501A" w:rsidR="0066753C" w:rsidRDefault="0066753C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</w:rPr>
      </w:pPr>
    </w:p>
    <w:p w14:paraId="11BD9C1D" w14:textId="77777777" w:rsidR="0010499A" w:rsidRPr="00F07C16" w:rsidRDefault="0010499A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</w:rPr>
      </w:pPr>
    </w:p>
    <w:p w14:paraId="362E87EB" w14:textId="77777777" w:rsidR="0066753C" w:rsidRPr="00F07C16" w:rsidRDefault="0066753C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</w:rPr>
      </w:pPr>
    </w:p>
    <w:p w14:paraId="71BD017B" w14:textId="1FCC674E" w:rsidR="0066753C" w:rsidRPr="00F07C16" w:rsidRDefault="0066753C" w:rsidP="00B86CA5">
      <w:pPr>
        <w:pStyle w:val="nadpisy"/>
        <w:outlineLvl w:val="1"/>
        <w:rPr>
          <w:rFonts w:cs="Times New Roman"/>
        </w:rPr>
      </w:pPr>
      <w:r w:rsidRPr="00F07C16">
        <w:rPr>
          <w:rFonts w:cs="Times New Roman"/>
        </w:rPr>
        <w:t xml:space="preserve"> </w:t>
      </w:r>
      <w:bookmarkStart w:id="16" w:name="_Toc77796539"/>
      <w:r w:rsidRPr="00F07C16">
        <w:rPr>
          <w:rFonts w:cs="Times New Roman"/>
        </w:rPr>
        <w:t>5.3 Obecné cíle</w:t>
      </w:r>
      <w:r w:rsidR="00002A61">
        <w:rPr>
          <w:rFonts w:cs="Times New Roman"/>
        </w:rPr>
        <w:t>:</w:t>
      </w:r>
      <w:bookmarkEnd w:id="16"/>
    </w:p>
    <w:p w14:paraId="7AEEC643" w14:textId="20DA7F61" w:rsidR="0066753C" w:rsidRPr="0019182E" w:rsidRDefault="00002A61" w:rsidP="0066753C">
      <w:pPr>
        <w:pStyle w:val="Default"/>
        <w:numPr>
          <w:ilvl w:val="0"/>
          <w:numId w:val="15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r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ozvíjet samostatné, komunikativní, empatické, sociálně otevřené, citové a zdravě sebevědomé děti cestou přirozené výchovy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3538FED6" w14:textId="3CDB66FA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lastRenderedPageBreak/>
        <w:t>p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oložit základy celoživotního vzdělávání všem dětem na základě jejich možností, zájmů, potřeb, talentu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66953361" w14:textId="4FB51F07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v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ěnovat náležitou individuální péči dětem se specifickými vzdělávacími potřebami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04E0EFB3" w14:textId="4B864A63" w:rsidR="0066753C" w:rsidRPr="00002A61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  <w:i/>
          <w:iCs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s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polečně s rodinou připravovat dítě na život ve společnosti „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  <w:i/>
          <w:iCs/>
        </w:rPr>
        <w:t>Pomoz mi, abych to dokázal</w:t>
      </w:r>
      <w:r w:rsidR="0066753C" w:rsidRPr="00F07C16">
        <w:rPr>
          <w:rStyle w:val="Siln"/>
          <w:rFonts w:ascii="Times New Roman" w:hAnsi="Times New Roman" w:cs="Times New Roman"/>
          <w:i/>
          <w:iCs/>
        </w:rPr>
        <w:t>“</w:t>
      </w:r>
      <w:r>
        <w:rPr>
          <w:rStyle w:val="Siln"/>
          <w:rFonts w:ascii="Times New Roman" w:hAnsi="Times New Roman" w:cs="Times New Roman"/>
          <w:i/>
          <w:iCs/>
        </w:rPr>
        <w:t>.</w:t>
      </w:r>
    </w:p>
    <w:p w14:paraId="79E0836A" w14:textId="351E7657" w:rsidR="00002A61" w:rsidRDefault="00002A61" w:rsidP="00002A61">
      <w:pPr>
        <w:pStyle w:val="Default"/>
        <w:rPr>
          <w:rStyle w:val="Siln"/>
          <w:rFonts w:ascii="Times New Roman" w:hAnsi="Times New Roman" w:cs="Times New Roman"/>
          <w:i/>
          <w:iCs/>
        </w:rPr>
      </w:pPr>
    </w:p>
    <w:p w14:paraId="6CAEB2C2" w14:textId="77777777" w:rsidR="00002A61" w:rsidRPr="00F07C16" w:rsidRDefault="00002A61" w:rsidP="00002A61">
      <w:pPr>
        <w:pStyle w:val="Default"/>
        <w:rPr>
          <w:rStyle w:val="Siln"/>
          <w:rFonts w:ascii="Times New Roman" w:hAnsi="Times New Roman" w:cs="Times New Roman"/>
          <w:b w:val="0"/>
          <w:bCs w:val="0"/>
          <w:i/>
          <w:iCs/>
        </w:rPr>
      </w:pPr>
    </w:p>
    <w:p w14:paraId="4458693D" w14:textId="77777777" w:rsidR="0066753C" w:rsidRPr="00F07C16" w:rsidRDefault="0066753C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  <w:sz w:val="28"/>
          <w:szCs w:val="28"/>
        </w:rPr>
      </w:pPr>
    </w:p>
    <w:p w14:paraId="0ECA2061" w14:textId="77777777" w:rsidR="0066753C" w:rsidRPr="00F07C16" w:rsidRDefault="0066753C" w:rsidP="0066753C">
      <w:pPr>
        <w:pStyle w:val="Default"/>
        <w:ind w:left="720"/>
        <w:rPr>
          <w:rStyle w:val="Siln"/>
          <w:rFonts w:ascii="Times New Roman" w:hAnsi="Times New Roman" w:cs="Times New Roman"/>
          <w:b w:val="0"/>
          <w:bCs w:val="0"/>
        </w:rPr>
      </w:pPr>
    </w:p>
    <w:p w14:paraId="7B48ED32" w14:textId="77777777" w:rsidR="0066753C" w:rsidRPr="00F07C16" w:rsidRDefault="0066753C" w:rsidP="00B86CA5">
      <w:pPr>
        <w:pStyle w:val="Zkladntext1"/>
        <w:spacing w:line="240" w:lineRule="auto"/>
        <w:jc w:val="both"/>
        <w:outlineLvl w:val="1"/>
        <w:rPr>
          <w:szCs w:val="24"/>
        </w:rPr>
      </w:pPr>
      <w:bookmarkStart w:id="17" w:name="_Toc77796540"/>
      <w:r w:rsidRPr="00F07C16">
        <w:rPr>
          <w:b/>
          <w:bCs/>
          <w:color w:val="000000"/>
          <w:szCs w:val="24"/>
          <w:shd w:val="clear" w:color="auto" w:fill="FFFFFF"/>
          <w:lang w:eastAsia="cs-CZ"/>
        </w:rPr>
        <w:t>5.4 Konkrétní cíle</w:t>
      </w:r>
      <w:bookmarkEnd w:id="17"/>
      <w:r w:rsidRPr="00F07C16">
        <w:rPr>
          <w:szCs w:val="24"/>
        </w:rPr>
        <w:t xml:space="preserve"> </w:t>
      </w:r>
    </w:p>
    <w:p w14:paraId="37C08DB4" w14:textId="4E3EACC9" w:rsidR="0066753C" w:rsidRPr="0019182E" w:rsidRDefault="0066753C" w:rsidP="0066753C">
      <w:pPr>
        <w:pStyle w:val="Zkladntext1"/>
        <w:spacing w:line="240" w:lineRule="auto"/>
        <w:jc w:val="both"/>
        <w:rPr>
          <w:bCs/>
        </w:rPr>
      </w:pPr>
      <w:r w:rsidRPr="00F07C16">
        <w:t xml:space="preserve">Zpracování podle pravidla </w:t>
      </w:r>
      <w:r w:rsidRPr="0019182E">
        <w:rPr>
          <w:bCs/>
        </w:rPr>
        <w:t>„SMART“ = smysluplný, měřitelný, akceptovatelný, reálný, termínovaný</w:t>
      </w:r>
      <w:r w:rsidR="00002A61">
        <w:rPr>
          <w:bCs/>
        </w:rPr>
        <w:t>:</w:t>
      </w:r>
    </w:p>
    <w:p w14:paraId="7108F3A7" w14:textId="74E1F414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</w:rPr>
      </w:pPr>
      <w:r>
        <w:rPr>
          <w:rStyle w:val="Siln"/>
          <w:rFonts w:ascii="Times New Roman" w:hAnsi="Times New Roman" w:cs="Times New Roman"/>
          <w:b w:val="0"/>
        </w:rPr>
        <w:t>v</w:t>
      </w:r>
      <w:r w:rsidR="0066753C" w:rsidRPr="0019182E">
        <w:rPr>
          <w:rStyle w:val="Siln"/>
          <w:rFonts w:ascii="Times New Roman" w:hAnsi="Times New Roman" w:cs="Times New Roman"/>
          <w:b w:val="0"/>
        </w:rPr>
        <w:t>ycházíme z poptávky rodičů o možnostech umístění svého dítěte do vhodného předškolního zařízení</w:t>
      </w:r>
      <w:r>
        <w:rPr>
          <w:rStyle w:val="Siln"/>
          <w:rFonts w:ascii="Times New Roman" w:hAnsi="Times New Roman" w:cs="Times New Roman"/>
          <w:b w:val="0"/>
        </w:rPr>
        <w:t>,</w:t>
      </w:r>
    </w:p>
    <w:p w14:paraId="7F782F85" w14:textId="734C6157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</w:rPr>
      </w:pPr>
      <w:r>
        <w:rPr>
          <w:rStyle w:val="Siln"/>
          <w:rFonts w:ascii="Times New Roman" w:hAnsi="Times New Roman" w:cs="Times New Roman"/>
          <w:b w:val="0"/>
        </w:rPr>
        <w:t>z</w:t>
      </w:r>
      <w:r w:rsidR="0066753C" w:rsidRPr="0019182E">
        <w:rPr>
          <w:rStyle w:val="Siln"/>
          <w:rFonts w:ascii="Times New Roman" w:hAnsi="Times New Roman" w:cs="Times New Roman"/>
          <w:b w:val="0"/>
        </w:rPr>
        <w:t>ískávat všechny zaměstnance školy pro vizi MŠ</w:t>
      </w:r>
      <w:r>
        <w:rPr>
          <w:rStyle w:val="Siln"/>
          <w:rFonts w:ascii="Times New Roman" w:hAnsi="Times New Roman" w:cs="Times New Roman"/>
          <w:b w:val="0"/>
        </w:rPr>
        <w:t>,</w:t>
      </w:r>
    </w:p>
    <w:p w14:paraId="40C40A36" w14:textId="35349856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z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abezpečit kvalifikované a odborně vzdělané pedagogy – speciální pedagog pro mateřské školy, logoped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3BC88E10" w14:textId="2FFC8961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z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ajistit dostatečný objem finančních prostředků na mzdy, speciální učební pomůcky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 xml:space="preserve">            </w:t>
      </w:r>
    </w:p>
    <w:p w14:paraId="17FECA7D" w14:textId="7CF5F76F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v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ěnovat náležitou péči DVPP, proškolovat i provozní zaměstnance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24AAEC9D" w14:textId="233735BF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s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polupracovat se SPC různého zaměření, pediatry, odbornými lékaři, psychology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4C43F649" w14:textId="6544C6EA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v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ýchovně vzdělávací činnost prezentovat veřejnosti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664C31A6" w14:textId="4FD68189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z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ajistit komunikaci s rodiči a motivovat je k aktivní účasti na akcích MŠ</w:t>
      </w:r>
      <w:r>
        <w:rPr>
          <w:rStyle w:val="Siln"/>
          <w:rFonts w:ascii="Times New Roman" w:hAnsi="Times New Roman" w:cs="Times New Roman"/>
          <w:b w:val="0"/>
          <w:bCs w:val="0"/>
        </w:rPr>
        <w:t>,</w:t>
      </w:r>
    </w:p>
    <w:p w14:paraId="1419930F" w14:textId="35B1BF96" w:rsidR="0066753C" w:rsidRPr="0019182E" w:rsidRDefault="00002A61" w:rsidP="0066753C">
      <w:pPr>
        <w:pStyle w:val="Default"/>
        <w:numPr>
          <w:ilvl w:val="0"/>
          <w:numId w:val="8"/>
        </w:numPr>
        <w:rPr>
          <w:rStyle w:val="Siln"/>
          <w:rFonts w:ascii="Times New Roman" w:hAnsi="Times New Roman" w:cs="Times New Roman"/>
          <w:b w:val="0"/>
          <w:bCs w:val="0"/>
        </w:rPr>
      </w:pPr>
      <w:r>
        <w:rPr>
          <w:rStyle w:val="Siln"/>
          <w:rFonts w:ascii="Times New Roman" w:hAnsi="Times New Roman" w:cs="Times New Roman"/>
          <w:b w:val="0"/>
          <w:bCs w:val="0"/>
        </w:rPr>
        <w:t>z</w:t>
      </w:r>
      <w:r w:rsidR="0066753C" w:rsidRPr="0019182E">
        <w:rPr>
          <w:rStyle w:val="Siln"/>
          <w:rFonts w:ascii="Times New Roman" w:hAnsi="Times New Roman" w:cs="Times New Roman"/>
          <w:b w:val="0"/>
          <w:bCs w:val="0"/>
        </w:rPr>
        <w:t>ajistit klidné vnitřní klima a dobré vztahy všech zaměstnanců ve škole</w:t>
      </w:r>
      <w:r w:rsidR="005E43E2">
        <w:rPr>
          <w:rStyle w:val="Siln"/>
          <w:rFonts w:ascii="Times New Roman" w:hAnsi="Times New Roman" w:cs="Times New Roman"/>
          <w:b w:val="0"/>
          <w:bCs w:val="0"/>
        </w:rPr>
        <w:t>.</w:t>
      </w:r>
    </w:p>
    <w:p w14:paraId="342B738D" w14:textId="77777777" w:rsidR="0066753C" w:rsidRPr="0019182E" w:rsidRDefault="0066753C" w:rsidP="0066753C">
      <w:pPr>
        <w:suppressAutoHyphens w:val="0"/>
        <w:rPr>
          <w:color w:val="000000"/>
          <w:sz w:val="28"/>
          <w:szCs w:val="28"/>
          <w:shd w:val="clear" w:color="auto" w:fill="FFFFFF"/>
          <w:lang w:eastAsia="cs-CZ"/>
        </w:rPr>
      </w:pPr>
    </w:p>
    <w:p w14:paraId="01FCBE8B" w14:textId="77777777" w:rsidR="0066753C" w:rsidRPr="00F07C16" w:rsidRDefault="0066753C" w:rsidP="0066753C">
      <w:pPr>
        <w:suppressAutoHyphens w:val="0"/>
        <w:rPr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58269790" w14:textId="77777777" w:rsidR="0066753C" w:rsidRPr="00F07C16" w:rsidRDefault="0066753C" w:rsidP="0066753C">
      <w:pPr>
        <w:suppressAutoHyphens w:val="0"/>
        <w:rPr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5B914A93" w14:textId="7EA12742" w:rsidR="0066753C" w:rsidRPr="0019182E" w:rsidRDefault="0066753C" w:rsidP="0066753C">
      <w:pPr>
        <w:pStyle w:val="Nadpis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cs-CZ"/>
        </w:rPr>
      </w:pPr>
      <w:bookmarkStart w:id="18" w:name="_Toc77796541"/>
      <w:r w:rsidRPr="0019182E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cs-CZ"/>
        </w:rPr>
        <w:t>6. Evaluace a autoevaluace základní a mateřské školy</w:t>
      </w:r>
      <w:bookmarkEnd w:id="18"/>
    </w:p>
    <w:p w14:paraId="6FE6E362" w14:textId="6C62CC2E" w:rsidR="0066753C" w:rsidRPr="00F07C16" w:rsidRDefault="005E43E2" w:rsidP="0066753C">
      <w:pPr>
        <w:pStyle w:val="Odstavecseseznamem"/>
        <w:numPr>
          <w:ilvl w:val="0"/>
          <w:numId w:val="14"/>
        </w:numPr>
        <w:suppressAutoHyphens w:val="0"/>
        <w:rPr>
          <w:color w:val="000000"/>
          <w:shd w:val="clear" w:color="auto" w:fill="FFFFFF"/>
          <w:lang w:eastAsia="cs-CZ"/>
        </w:rPr>
      </w:pPr>
      <w:r>
        <w:t>E</w:t>
      </w:r>
      <w:r w:rsidR="0066753C" w:rsidRPr="00F07C16">
        <w:t>valuace školy 1x za tři roky</w:t>
      </w:r>
      <w:r>
        <w:t>.</w:t>
      </w:r>
    </w:p>
    <w:p w14:paraId="07AE1BB8" w14:textId="30ABD590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S</w:t>
      </w:r>
      <w:r w:rsidR="0066753C" w:rsidRPr="00F07C16">
        <w:t>ebehodnocení pedagogů i ostatních zaměstnanců školy</w:t>
      </w:r>
      <w:r>
        <w:t>.</w:t>
      </w:r>
      <w:r w:rsidR="0066753C" w:rsidRPr="00F07C16">
        <w:t xml:space="preserve"> </w:t>
      </w:r>
    </w:p>
    <w:p w14:paraId="3D6A11B9" w14:textId="51FDCCA6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H</w:t>
      </w:r>
      <w:r w:rsidR="0066753C" w:rsidRPr="00F07C16">
        <w:t>odnocení zaměstnanců vedením školy</w:t>
      </w:r>
      <w:r>
        <w:t>.</w:t>
      </w:r>
      <w:r w:rsidR="0066753C" w:rsidRPr="00F07C16">
        <w:t xml:space="preserve"> </w:t>
      </w:r>
    </w:p>
    <w:p w14:paraId="2936C2AC" w14:textId="38BBB7A7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H</w:t>
      </w:r>
      <w:r w:rsidR="0066753C" w:rsidRPr="00F07C16">
        <w:t>odnocení vedení zaměstnanci školy</w:t>
      </w:r>
      <w:r>
        <w:t>.</w:t>
      </w:r>
      <w:r w:rsidR="0066753C" w:rsidRPr="00F07C16">
        <w:t xml:space="preserve"> </w:t>
      </w:r>
    </w:p>
    <w:p w14:paraId="34D6F981" w14:textId="0C8D6494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D</w:t>
      </w:r>
      <w:r w:rsidR="0066753C" w:rsidRPr="00F07C16">
        <w:t>otazníky pro rodiče žáků/dětí, samotné žáky</w:t>
      </w:r>
      <w:r>
        <w:t>.</w:t>
      </w:r>
      <w:r w:rsidR="0066753C" w:rsidRPr="00F07C16">
        <w:t xml:space="preserve"> </w:t>
      </w:r>
    </w:p>
    <w:p w14:paraId="362EAC78" w14:textId="763852A0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S</w:t>
      </w:r>
      <w:r w:rsidR="0066753C" w:rsidRPr="00F07C16">
        <w:t>ebehodnocení žáků</w:t>
      </w:r>
      <w:r>
        <w:t>.</w:t>
      </w:r>
      <w:r w:rsidR="0066753C" w:rsidRPr="00F07C16">
        <w:t xml:space="preserve"> </w:t>
      </w:r>
    </w:p>
    <w:p w14:paraId="379B52EF" w14:textId="502860BC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P</w:t>
      </w:r>
      <w:r w:rsidR="0066753C" w:rsidRPr="00F07C16">
        <w:t>ohovory s rodiči žáků/dětí na třídních schůzkách, individuální pohovory s</w:t>
      </w:r>
      <w:r>
        <w:t> </w:t>
      </w:r>
      <w:r w:rsidR="0066753C" w:rsidRPr="00F07C16">
        <w:t>rodiči</w:t>
      </w:r>
      <w:r>
        <w:t>.</w:t>
      </w:r>
      <w:r w:rsidR="0066753C" w:rsidRPr="00F07C16">
        <w:t xml:space="preserve"> </w:t>
      </w:r>
    </w:p>
    <w:p w14:paraId="5CC95E68" w14:textId="37E2F95D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H</w:t>
      </w:r>
      <w:r w:rsidR="0066753C" w:rsidRPr="00F07C16">
        <w:t>odnocení žáků/dětí učitelem, komunikace učitele s žáky/dětmi</w:t>
      </w:r>
      <w:r>
        <w:t>.</w:t>
      </w:r>
      <w:r w:rsidR="0066753C" w:rsidRPr="00F07C16">
        <w:t xml:space="preserve"> </w:t>
      </w:r>
    </w:p>
    <w:p w14:paraId="3437B5D7" w14:textId="081D095A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H</w:t>
      </w:r>
      <w:r w:rsidR="0066753C" w:rsidRPr="00F07C16">
        <w:t>ospitace, náhledy do hodin, rozhovory s pedagogy, hodnocení práce pedagogů</w:t>
      </w:r>
      <w:r>
        <w:t>.</w:t>
      </w:r>
      <w:r w:rsidR="0066753C" w:rsidRPr="00F07C16">
        <w:t xml:space="preserve"> </w:t>
      </w:r>
    </w:p>
    <w:p w14:paraId="5847CED3" w14:textId="61331796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H</w:t>
      </w:r>
      <w:r w:rsidR="0066753C" w:rsidRPr="00F07C16">
        <w:t>odnocení pedagogické rady</w:t>
      </w:r>
      <w:r>
        <w:t>.</w:t>
      </w:r>
      <w:r w:rsidR="0066753C" w:rsidRPr="00F07C16">
        <w:t xml:space="preserve"> </w:t>
      </w:r>
    </w:p>
    <w:p w14:paraId="55D646B3" w14:textId="4251B66E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Č</w:t>
      </w:r>
      <w:r w:rsidR="0066753C" w:rsidRPr="00F07C16">
        <w:t>tvrtletní vyhodnocování výsledků výchovy a vzdělávání</w:t>
      </w:r>
      <w:r>
        <w:t>.</w:t>
      </w:r>
      <w:r w:rsidR="0066753C" w:rsidRPr="00F07C16">
        <w:t xml:space="preserve"> </w:t>
      </w:r>
    </w:p>
    <w:p w14:paraId="186316E6" w14:textId="17B1CE83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R</w:t>
      </w:r>
      <w:r w:rsidR="0066753C" w:rsidRPr="00F07C16">
        <w:t>oční hodnocení naplňování strategických záměrů, hodnocení dosažených cílů a splněných úkolů vzhledem ke strategickým a operativním plánům školy, úprava strategických cílů – pravidelné informování zaměstnanců školy, žáků, veřejnosti o zjištěných výsledcích plnění strategických záměrů</w:t>
      </w:r>
      <w:r>
        <w:t>.</w:t>
      </w:r>
      <w:r w:rsidR="0066753C" w:rsidRPr="00F07C16">
        <w:t xml:space="preserve"> </w:t>
      </w:r>
    </w:p>
    <w:p w14:paraId="2C722F2D" w14:textId="36297831" w:rsidR="0066753C" w:rsidRPr="00F07C16" w:rsidRDefault="005E43E2" w:rsidP="0066753C">
      <w:pPr>
        <w:pStyle w:val="Odstavecseseznamem"/>
        <w:numPr>
          <w:ilvl w:val="0"/>
          <w:numId w:val="13"/>
        </w:numPr>
        <w:suppressAutoHyphens w:val="0"/>
        <w:rPr>
          <w:color w:val="000000"/>
          <w:shd w:val="clear" w:color="auto" w:fill="FFFFFF"/>
          <w:lang w:eastAsia="cs-CZ"/>
        </w:rPr>
      </w:pPr>
      <w:r>
        <w:t>P</w:t>
      </w:r>
      <w:r w:rsidR="0066753C" w:rsidRPr="00F07C16">
        <w:t>růběžné sledování a vyhodnocování stavu ŠVP na závěrečných pedagogických radách</w:t>
      </w:r>
      <w:r>
        <w:t>.</w:t>
      </w:r>
    </w:p>
    <w:p w14:paraId="33889EF9" w14:textId="77777777" w:rsidR="0066753C" w:rsidRPr="00F07C16" w:rsidRDefault="0066753C" w:rsidP="0066753C">
      <w:pPr>
        <w:suppressAutoHyphens w:val="0"/>
        <w:rPr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1B479731" w14:textId="77777777" w:rsidR="0066753C" w:rsidRPr="00F07C16" w:rsidRDefault="0066753C" w:rsidP="0066753C">
      <w:pPr>
        <w:suppressAutoHyphens w:val="0"/>
        <w:rPr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247FF963" w14:textId="77777777" w:rsidR="0066753C" w:rsidRPr="00F07C16" w:rsidRDefault="0066753C" w:rsidP="0066753C">
      <w:pPr>
        <w:suppressAutoHyphens w:val="0"/>
        <w:rPr>
          <w:b/>
          <w:bCs/>
          <w:color w:val="000000"/>
          <w:sz w:val="28"/>
          <w:szCs w:val="28"/>
          <w:shd w:val="clear" w:color="auto" w:fill="FFFFFF"/>
          <w:lang w:eastAsia="cs-CZ"/>
        </w:rPr>
      </w:pPr>
    </w:p>
    <w:p w14:paraId="5C8F027C" w14:textId="02B71F4E" w:rsidR="0066753C" w:rsidRPr="00F07C16" w:rsidRDefault="0066753C" w:rsidP="0066753C">
      <w:pPr>
        <w:pStyle w:val="Nadpis1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cs-CZ"/>
        </w:rPr>
      </w:pPr>
      <w:bookmarkStart w:id="19" w:name="_Toc77796542"/>
      <w:r w:rsidRPr="00F07C1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cs-CZ"/>
        </w:rPr>
        <w:t>7. Závěr</w:t>
      </w:r>
      <w:bookmarkEnd w:id="19"/>
    </w:p>
    <w:p w14:paraId="755F3FBC" w14:textId="77777777" w:rsidR="0066753C" w:rsidRPr="00F07C16" w:rsidRDefault="0066753C" w:rsidP="0066753C">
      <w:pPr>
        <w:suppressAutoHyphens w:val="0"/>
        <w:autoSpaceDE w:val="0"/>
        <w:autoSpaceDN w:val="0"/>
        <w:adjustRightInd w:val="0"/>
        <w:rPr>
          <w:rFonts w:eastAsiaTheme="minorHAnsi"/>
          <w:color w:val="000000"/>
          <w:sz w:val="23"/>
          <w:szCs w:val="23"/>
          <w:lang w:eastAsia="en-US"/>
        </w:rPr>
      </w:pPr>
      <w:r w:rsidRPr="00F07C16">
        <w:t xml:space="preserve">Pro zdravý rozvoj dítěte a později žáka je nesmírně důležité nabídnout mu podnětné prostředí, které by se podílelo na rozvoji jeho fantazie, myšlení, kreativity, komunikace, zkrátka takové prostředí, jenž všestranně rozvíjí jeho osobnost. Mateřská škola a posléze základní škola jsou právě těmi institucemi, které přebírají štafetu po rodině. </w:t>
      </w:r>
      <w:r w:rsidRPr="00F07C16">
        <w:rPr>
          <w:rFonts w:eastAsiaTheme="minorHAnsi"/>
          <w:color w:val="000000"/>
          <w:sz w:val="23"/>
          <w:szCs w:val="23"/>
          <w:lang w:eastAsia="en-US"/>
        </w:rPr>
        <w:t xml:space="preserve">Kvalitní škola ví, čeho chce dosáhnout a všechny její kroky jsou nasměrovány k tomuto cíli. Prvořadou ambicí je proto proměnit školu v prostředí, kde se dětem s velmi různorodými vzdělávacími potřebami dostává nejen kvalitní a kvalifikované péče, ale kde se současně cítí bezpečně a spokojeně. </w:t>
      </w:r>
    </w:p>
    <w:p w14:paraId="621D16B1" w14:textId="77777777" w:rsidR="0066753C" w:rsidRPr="00F07C16" w:rsidRDefault="0066753C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 w:rsidRPr="00F07C16">
        <w:rPr>
          <w:lang w:eastAsia="cs-CZ"/>
        </w:rPr>
        <w:t xml:space="preserve">Snahou nás všech je podporovat zdravý rozvoj osobnosti dítěte i jeho celkový zdravý vývoj. </w:t>
      </w:r>
    </w:p>
    <w:p w14:paraId="10FC66D6" w14:textId="77777777" w:rsidR="0066753C" w:rsidRPr="00F07C16" w:rsidRDefault="0066753C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</w:p>
    <w:p w14:paraId="447FAEDE" w14:textId="4F3D03D9" w:rsidR="0010499A" w:rsidRDefault="00A47253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>
        <w:rPr>
          <w:lang w:eastAsia="cs-CZ"/>
        </w:rPr>
        <w:t xml:space="preserve">Dokument byl </w:t>
      </w:r>
      <w:r w:rsidR="00572134">
        <w:rPr>
          <w:lang w:eastAsia="cs-CZ"/>
        </w:rPr>
        <w:t xml:space="preserve">projednán a </w:t>
      </w:r>
      <w:r>
        <w:rPr>
          <w:lang w:eastAsia="cs-CZ"/>
        </w:rPr>
        <w:t>schválen školskou radou dne</w:t>
      </w:r>
      <w:r w:rsidR="005572F4">
        <w:rPr>
          <w:lang w:eastAsia="cs-CZ"/>
        </w:rPr>
        <w:t>: 29. 7. 2021</w:t>
      </w:r>
    </w:p>
    <w:p w14:paraId="5A44AD60" w14:textId="0DACDB7F" w:rsidR="005572F4" w:rsidRDefault="005572F4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>
        <w:rPr>
          <w:lang w:eastAsia="cs-CZ"/>
        </w:rPr>
        <w:t>Dokument byl projednán a schválen pedagogickou radou dne</w:t>
      </w:r>
      <w:r w:rsidR="00572134">
        <w:rPr>
          <w:lang w:eastAsia="cs-CZ"/>
        </w:rPr>
        <w:t>: 27. 8. 2021</w:t>
      </w:r>
    </w:p>
    <w:p w14:paraId="31324F46" w14:textId="77777777" w:rsidR="0010499A" w:rsidRDefault="0010499A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</w:p>
    <w:p w14:paraId="1AE789D4" w14:textId="4C7C4BF7" w:rsidR="0066753C" w:rsidRPr="00F07C16" w:rsidRDefault="0066753C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 w:rsidRPr="00F07C16">
        <w:rPr>
          <w:lang w:eastAsia="cs-CZ"/>
        </w:rPr>
        <w:t xml:space="preserve">V Troubsku, </w:t>
      </w:r>
      <w:r w:rsidR="00EB6D22">
        <w:rPr>
          <w:lang w:eastAsia="cs-CZ"/>
        </w:rPr>
        <w:t>27. 8. 2021</w:t>
      </w:r>
    </w:p>
    <w:p w14:paraId="78CB5D70" w14:textId="77777777" w:rsidR="0066753C" w:rsidRPr="00F07C16" w:rsidRDefault="0066753C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</w:p>
    <w:p w14:paraId="1C57ECE2" w14:textId="77777777" w:rsidR="0010499A" w:rsidRDefault="0066753C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</w:p>
    <w:p w14:paraId="24DD6129" w14:textId="77777777" w:rsidR="0010499A" w:rsidRDefault="0010499A" w:rsidP="0066753C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</w:p>
    <w:p w14:paraId="2CCC799D" w14:textId="74275B10" w:rsidR="0066753C" w:rsidRPr="00F07C16" w:rsidRDefault="0066753C" w:rsidP="0010499A">
      <w:pPr>
        <w:shd w:val="clear" w:color="auto" w:fill="FFFFFF"/>
        <w:suppressAutoHyphens w:val="0"/>
        <w:spacing w:after="225"/>
        <w:ind w:left="4248" w:firstLine="708"/>
        <w:textAlignment w:val="baseline"/>
        <w:rPr>
          <w:lang w:eastAsia="cs-CZ"/>
        </w:rPr>
      </w:pPr>
      <w:r w:rsidRPr="00F07C16">
        <w:rPr>
          <w:lang w:eastAsia="cs-CZ"/>
        </w:rPr>
        <w:t>Mgr. Ivana Kašparová</w:t>
      </w:r>
    </w:p>
    <w:p w14:paraId="5101BC34" w14:textId="38F87BCA" w:rsidR="00F67935" w:rsidRPr="00F07C16" w:rsidRDefault="0066753C" w:rsidP="005E43E2">
      <w:pPr>
        <w:shd w:val="clear" w:color="auto" w:fill="FFFFFF"/>
        <w:suppressAutoHyphens w:val="0"/>
        <w:spacing w:after="225"/>
        <w:textAlignment w:val="baseline"/>
        <w:rPr>
          <w:lang w:eastAsia="cs-CZ"/>
        </w:rPr>
      </w:pP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</w:r>
      <w:r w:rsidRPr="00F07C16">
        <w:rPr>
          <w:lang w:eastAsia="cs-CZ"/>
        </w:rPr>
        <w:tab/>
        <w:t>ředitelka ZŠ a MŠ Troubsko</w:t>
      </w:r>
    </w:p>
    <w:sectPr w:rsidR="00F67935" w:rsidRPr="00F07C16" w:rsidSect="00765A2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E9345" w14:textId="77777777" w:rsidR="000068E6" w:rsidRDefault="000068E6">
      <w:r>
        <w:separator/>
      </w:r>
    </w:p>
  </w:endnote>
  <w:endnote w:type="continuationSeparator" w:id="0">
    <w:p w14:paraId="59D4FDE2" w14:textId="77777777" w:rsidR="000068E6" w:rsidRDefault="00006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B662E" w14:textId="77777777" w:rsidR="00E57FBB" w:rsidRDefault="00B86CA5">
    <w:pPr>
      <w:pStyle w:val="Zpat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7F8BBB3D" w14:textId="77777777" w:rsidR="00E57FBB" w:rsidRDefault="008266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A5EED" w14:textId="77777777" w:rsidR="000068E6" w:rsidRDefault="000068E6">
      <w:r>
        <w:separator/>
      </w:r>
    </w:p>
  </w:footnote>
  <w:footnote w:type="continuationSeparator" w:id="0">
    <w:p w14:paraId="62378623" w14:textId="77777777" w:rsidR="000068E6" w:rsidRDefault="000068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D1ACC"/>
    <w:multiLevelType w:val="hybridMultilevel"/>
    <w:tmpl w:val="66B0C5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126B7"/>
    <w:multiLevelType w:val="hybridMultilevel"/>
    <w:tmpl w:val="E626E8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A6EA3"/>
    <w:multiLevelType w:val="hybridMultilevel"/>
    <w:tmpl w:val="72DE4A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244D9"/>
    <w:multiLevelType w:val="hybridMultilevel"/>
    <w:tmpl w:val="F6628E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C77E4"/>
    <w:multiLevelType w:val="hybridMultilevel"/>
    <w:tmpl w:val="6A084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DF0BAA"/>
    <w:multiLevelType w:val="hybridMultilevel"/>
    <w:tmpl w:val="93A0EF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2762E3"/>
    <w:multiLevelType w:val="multilevel"/>
    <w:tmpl w:val="C31E10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7" w15:restartNumberingAfterBreak="0">
    <w:nsid w:val="1F2039A1"/>
    <w:multiLevelType w:val="hybridMultilevel"/>
    <w:tmpl w:val="34805D6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816E21"/>
    <w:multiLevelType w:val="hybridMultilevel"/>
    <w:tmpl w:val="790C4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3F6E20"/>
    <w:multiLevelType w:val="hybridMultilevel"/>
    <w:tmpl w:val="1E66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CD06F1"/>
    <w:multiLevelType w:val="hybridMultilevel"/>
    <w:tmpl w:val="162C1E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61251"/>
    <w:multiLevelType w:val="hybridMultilevel"/>
    <w:tmpl w:val="E110CA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C147F2"/>
    <w:multiLevelType w:val="hybridMultilevel"/>
    <w:tmpl w:val="A20E6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A2725"/>
    <w:multiLevelType w:val="hybridMultilevel"/>
    <w:tmpl w:val="EF18F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44DF8"/>
    <w:multiLevelType w:val="hybridMultilevel"/>
    <w:tmpl w:val="AC3A9D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B0704"/>
    <w:multiLevelType w:val="hybridMultilevel"/>
    <w:tmpl w:val="CB46C5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C575A"/>
    <w:multiLevelType w:val="hybridMultilevel"/>
    <w:tmpl w:val="ADCE46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3631C8"/>
    <w:multiLevelType w:val="hybridMultilevel"/>
    <w:tmpl w:val="4EB02044"/>
    <w:lvl w:ilvl="0" w:tplc="040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8" w15:restartNumberingAfterBreak="0">
    <w:nsid w:val="5C671EA0"/>
    <w:multiLevelType w:val="hybridMultilevel"/>
    <w:tmpl w:val="77742E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80B87"/>
    <w:multiLevelType w:val="hybridMultilevel"/>
    <w:tmpl w:val="CCDEDF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9E16FA"/>
    <w:multiLevelType w:val="hybridMultilevel"/>
    <w:tmpl w:val="48043E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374B0F"/>
    <w:multiLevelType w:val="hybridMultilevel"/>
    <w:tmpl w:val="8048B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36262"/>
    <w:multiLevelType w:val="multilevel"/>
    <w:tmpl w:val="446405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FF124AB"/>
    <w:multiLevelType w:val="hybridMultilevel"/>
    <w:tmpl w:val="C888A1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7"/>
  </w:num>
  <w:num w:numId="4">
    <w:abstractNumId w:val="5"/>
  </w:num>
  <w:num w:numId="5">
    <w:abstractNumId w:val="2"/>
  </w:num>
  <w:num w:numId="6">
    <w:abstractNumId w:val="16"/>
  </w:num>
  <w:num w:numId="7">
    <w:abstractNumId w:val="18"/>
  </w:num>
  <w:num w:numId="8">
    <w:abstractNumId w:val="4"/>
  </w:num>
  <w:num w:numId="9">
    <w:abstractNumId w:val="11"/>
  </w:num>
  <w:num w:numId="10">
    <w:abstractNumId w:val="15"/>
  </w:num>
  <w:num w:numId="11">
    <w:abstractNumId w:val="10"/>
  </w:num>
  <w:num w:numId="12">
    <w:abstractNumId w:val="8"/>
  </w:num>
  <w:num w:numId="13">
    <w:abstractNumId w:val="13"/>
  </w:num>
  <w:num w:numId="14">
    <w:abstractNumId w:val="12"/>
  </w:num>
  <w:num w:numId="15">
    <w:abstractNumId w:val="0"/>
  </w:num>
  <w:num w:numId="16">
    <w:abstractNumId w:val="1"/>
  </w:num>
  <w:num w:numId="17">
    <w:abstractNumId w:val="9"/>
  </w:num>
  <w:num w:numId="18">
    <w:abstractNumId w:val="14"/>
  </w:num>
  <w:num w:numId="19">
    <w:abstractNumId w:val="6"/>
  </w:num>
  <w:num w:numId="20">
    <w:abstractNumId w:val="19"/>
  </w:num>
  <w:num w:numId="21">
    <w:abstractNumId w:val="3"/>
  </w:num>
  <w:num w:numId="22">
    <w:abstractNumId w:val="2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53C"/>
    <w:rsid w:val="00002A61"/>
    <w:rsid w:val="000068E6"/>
    <w:rsid w:val="0010499A"/>
    <w:rsid w:val="0019182E"/>
    <w:rsid w:val="00512CED"/>
    <w:rsid w:val="005572F4"/>
    <w:rsid w:val="00572134"/>
    <w:rsid w:val="005E43E2"/>
    <w:rsid w:val="0066753C"/>
    <w:rsid w:val="0082662F"/>
    <w:rsid w:val="0084729D"/>
    <w:rsid w:val="00A47253"/>
    <w:rsid w:val="00B86CA5"/>
    <w:rsid w:val="00BB03BD"/>
    <w:rsid w:val="00C64AD8"/>
    <w:rsid w:val="00EB6D22"/>
    <w:rsid w:val="00F07C16"/>
    <w:rsid w:val="00F6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01B61"/>
  <w15:chartTrackingRefBased/>
  <w15:docId w15:val="{BAC9E9FF-AAB8-41B5-AE9F-3E79F0B4C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75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66753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6753C"/>
    <w:rPr>
      <w:b/>
      <w:bCs/>
    </w:rPr>
  </w:style>
  <w:style w:type="paragraph" w:styleId="Odstavecseseznamem">
    <w:name w:val="List Paragraph"/>
    <w:basedOn w:val="Normln"/>
    <w:uiPriority w:val="34"/>
    <w:qFormat/>
    <w:rsid w:val="0066753C"/>
    <w:pPr>
      <w:ind w:left="720"/>
      <w:contextualSpacing/>
    </w:pPr>
  </w:style>
  <w:style w:type="paragraph" w:styleId="Zpat">
    <w:name w:val="footer"/>
    <w:basedOn w:val="Normln"/>
    <w:link w:val="ZpatChar"/>
    <w:uiPriority w:val="99"/>
    <w:rsid w:val="0066753C"/>
    <w:pPr>
      <w:tabs>
        <w:tab w:val="center" w:pos="4536"/>
        <w:tab w:val="right" w:pos="9072"/>
      </w:tabs>
      <w:suppressAutoHyphens w:val="0"/>
      <w:overflowPunct w:val="0"/>
      <w:autoSpaceDE w:val="0"/>
      <w:autoSpaceDN w:val="0"/>
      <w:adjustRightInd w:val="0"/>
      <w:textAlignment w:val="baseline"/>
    </w:pPr>
    <w:rPr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6753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675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66753C"/>
  </w:style>
  <w:style w:type="paragraph" w:customStyle="1" w:styleId="Zkladntext1">
    <w:name w:val="Základní text1"/>
    <w:basedOn w:val="Normln"/>
    <w:rsid w:val="0066753C"/>
    <w:pPr>
      <w:widowControl w:val="0"/>
      <w:spacing w:line="288" w:lineRule="auto"/>
    </w:pPr>
    <w:rPr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6675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ar-SA"/>
    </w:rPr>
  </w:style>
  <w:style w:type="paragraph" w:styleId="Nadpisobsahu">
    <w:name w:val="TOC Heading"/>
    <w:basedOn w:val="Nadpis1"/>
    <w:next w:val="Normln"/>
    <w:uiPriority w:val="39"/>
    <w:unhideWhenUsed/>
    <w:qFormat/>
    <w:rsid w:val="0066753C"/>
    <w:pPr>
      <w:suppressAutoHyphens w:val="0"/>
      <w:spacing w:line="259" w:lineRule="auto"/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66753C"/>
    <w:pPr>
      <w:spacing w:after="100"/>
    </w:pPr>
  </w:style>
  <w:style w:type="character" w:styleId="Hypertextovodkaz">
    <w:name w:val="Hyperlink"/>
    <w:basedOn w:val="Standardnpsmoodstavce"/>
    <w:uiPriority w:val="99"/>
    <w:unhideWhenUsed/>
    <w:rsid w:val="0066753C"/>
    <w:rPr>
      <w:color w:val="0563C1" w:themeColor="hyperlink"/>
      <w:u w:val="single"/>
    </w:rPr>
  </w:style>
  <w:style w:type="paragraph" w:customStyle="1" w:styleId="nadpisy">
    <w:name w:val="nadpisy"/>
    <w:basedOn w:val="Nadpis1"/>
    <w:link w:val="nadpisyChar"/>
    <w:qFormat/>
    <w:rsid w:val="0066753C"/>
    <w:rPr>
      <w:rFonts w:ascii="Times New Roman" w:hAnsi="Times New Roman"/>
      <w:b/>
      <w:bCs/>
      <w:color w:val="000000"/>
      <w:sz w:val="24"/>
      <w:shd w:val="clear" w:color="auto" w:fill="FFFFFF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86CA5"/>
    <w:pPr>
      <w:spacing w:after="100"/>
      <w:ind w:left="240"/>
    </w:pPr>
  </w:style>
  <w:style w:type="character" w:customStyle="1" w:styleId="nadpisyChar">
    <w:name w:val="nadpisy Char"/>
    <w:basedOn w:val="Nadpis1Char"/>
    <w:link w:val="nadpisy"/>
    <w:rsid w:val="0066753C"/>
    <w:rPr>
      <w:rFonts w:ascii="Times New Roman" w:eastAsiaTheme="majorEastAsia" w:hAnsi="Times New Roman" w:cstheme="majorBidi"/>
      <w:b/>
      <w:bCs/>
      <w:color w:val="000000"/>
      <w:sz w:val="24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0395-BC9E-4F1E-BA86-C735AFC39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2446</Words>
  <Characters>14436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Ivana Kašparová</dc:creator>
  <cp:keywords/>
  <dc:description/>
  <cp:lastModifiedBy>Mgr. Ivana Kašparová</cp:lastModifiedBy>
  <cp:revision>2</cp:revision>
  <dcterms:created xsi:type="dcterms:W3CDTF">2021-10-04T05:43:00Z</dcterms:created>
  <dcterms:modified xsi:type="dcterms:W3CDTF">2021-10-04T05:43:00Z</dcterms:modified>
</cp:coreProperties>
</file>