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325"/>
        <w:gridCol w:w="5330"/>
      </w:tblGrid>
      <w:tr w:rsidR="00046EA3" w:rsidTr="005E4B8F">
        <w:trPr>
          <w:trHeight w:val="245"/>
        </w:trPr>
        <w:tc>
          <w:tcPr>
            <w:tcW w:w="5000" w:type="pct"/>
            <w:gridSpan w:val="2"/>
            <w:tcBorders>
              <w:bottom w:val="nil"/>
            </w:tcBorders>
          </w:tcPr>
          <w:p w:rsidR="00046EA3" w:rsidRDefault="00046EA3" w:rsidP="00F176F8">
            <w:pPr>
              <w:jc w:val="center"/>
              <w:rPr>
                <w:rFonts w:ascii="Tahoma" w:hAnsi="Tahoma"/>
              </w:rPr>
            </w:pPr>
            <w:r>
              <w:t xml:space="preserve">    </w:t>
            </w:r>
            <w:r>
              <w:rPr>
                <w:rFonts w:ascii="Tahoma" w:hAnsi="Tahoma"/>
              </w:rPr>
              <w:t>Základní škola  Protivín, se sídlem 398 11 Protivín, Komenského 238</w:t>
            </w:r>
          </w:p>
        </w:tc>
      </w:tr>
      <w:tr w:rsidR="00046EA3" w:rsidTr="00F176F8">
        <w:trPr>
          <w:trHeight w:val="291"/>
        </w:trPr>
        <w:tc>
          <w:tcPr>
            <w:tcW w:w="5000" w:type="pct"/>
            <w:gridSpan w:val="2"/>
            <w:shd w:val="pct5" w:color="auto" w:fill="auto"/>
          </w:tcPr>
          <w:p w:rsidR="005E4B8F" w:rsidRPr="00D856FB" w:rsidRDefault="00046EA3" w:rsidP="005E4B8F">
            <w:pPr>
              <w:pStyle w:val="Bezmezer"/>
              <w:jc w:val="center"/>
              <w:rPr>
                <w:rFonts w:ascii="Tahoma" w:hAnsi="Tahoma" w:cs="Tahoma"/>
                <w:b/>
                <w:sz w:val="28"/>
                <w:szCs w:val="28"/>
              </w:rPr>
            </w:pPr>
            <w:r>
              <w:rPr>
                <w:rFonts w:ascii="Tahoma" w:hAnsi="Tahoma" w:cs="Tahoma"/>
                <w:b/>
                <w:sz w:val="28"/>
                <w:szCs w:val="28"/>
              </w:rPr>
              <w:t>Školní řád</w:t>
            </w:r>
          </w:p>
        </w:tc>
      </w:tr>
      <w:tr w:rsidR="00046EA3" w:rsidTr="005E4B8F">
        <w:trPr>
          <w:trHeight w:val="285"/>
        </w:trPr>
        <w:tc>
          <w:tcPr>
            <w:tcW w:w="2240" w:type="pct"/>
          </w:tcPr>
          <w:p w:rsidR="00046EA3" w:rsidRDefault="00046EA3" w:rsidP="00F176F8">
            <w:pPr>
              <w:spacing w:before="120" w:line="240" w:lineRule="atLeast"/>
              <w:rPr>
                <w:rFonts w:ascii="Tahoma" w:hAnsi="Tahoma"/>
                <w:sz w:val="20"/>
              </w:rPr>
            </w:pPr>
            <w:r>
              <w:rPr>
                <w:rFonts w:ascii="Tahoma" w:hAnsi="Tahoma"/>
                <w:sz w:val="20"/>
              </w:rPr>
              <w:t>Číslo:</w:t>
            </w:r>
          </w:p>
        </w:tc>
        <w:tc>
          <w:tcPr>
            <w:tcW w:w="2760" w:type="pct"/>
          </w:tcPr>
          <w:p w:rsidR="00046EA3" w:rsidRDefault="00421866" w:rsidP="00046EA3">
            <w:pPr>
              <w:spacing w:before="120" w:line="240" w:lineRule="atLeast"/>
              <w:rPr>
                <w:rFonts w:ascii="Tahoma" w:hAnsi="Tahoma"/>
                <w:sz w:val="20"/>
              </w:rPr>
            </w:pPr>
            <w:r>
              <w:rPr>
                <w:rFonts w:ascii="Tahoma" w:hAnsi="Tahoma"/>
                <w:sz w:val="20"/>
              </w:rPr>
              <w:t xml:space="preserve"> 02/2021</w:t>
            </w:r>
          </w:p>
        </w:tc>
      </w:tr>
      <w:tr w:rsidR="00046EA3" w:rsidTr="005E4B8F">
        <w:trPr>
          <w:trHeight w:val="165"/>
        </w:trPr>
        <w:tc>
          <w:tcPr>
            <w:tcW w:w="2240" w:type="pct"/>
          </w:tcPr>
          <w:p w:rsidR="00046EA3" w:rsidRDefault="00046EA3" w:rsidP="00F176F8">
            <w:pPr>
              <w:spacing w:before="120" w:line="240" w:lineRule="atLeast"/>
              <w:rPr>
                <w:rFonts w:ascii="Tahoma" w:hAnsi="Tahoma"/>
                <w:sz w:val="20"/>
              </w:rPr>
            </w:pPr>
            <w:r>
              <w:rPr>
                <w:rFonts w:ascii="Tahoma" w:hAnsi="Tahoma"/>
                <w:sz w:val="20"/>
              </w:rPr>
              <w:t>Vypracoval:</w:t>
            </w:r>
          </w:p>
        </w:tc>
        <w:tc>
          <w:tcPr>
            <w:tcW w:w="2760" w:type="pct"/>
          </w:tcPr>
          <w:p w:rsidR="00046EA3" w:rsidRDefault="00CF15D9" w:rsidP="00F176F8">
            <w:pPr>
              <w:spacing w:before="120" w:line="240" w:lineRule="atLeast"/>
              <w:rPr>
                <w:rFonts w:ascii="Tahoma" w:hAnsi="Tahoma"/>
                <w:sz w:val="20"/>
              </w:rPr>
            </w:pPr>
            <w:r>
              <w:rPr>
                <w:rFonts w:ascii="Tahoma" w:hAnsi="Tahoma"/>
                <w:sz w:val="20"/>
              </w:rPr>
              <w:t>Tamara Vojtěchová</w:t>
            </w:r>
            <w:r w:rsidR="00046EA3">
              <w:rPr>
                <w:rFonts w:ascii="Tahoma" w:hAnsi="Tahoma"/>
                <w:sz w:val="20"/>
              </w:rPr>
              <w:t>, ředitel</w:t>
            </w:r>
            <w:r>
              <w:rPr>
                <w:rFonts w:ascii="Tahoma" w:hAnsi="Tahoma"/>
                <w:sz w:val="20"/>
              </w:rPr>
              <w:t>ka</w:t>
            </w:r>
            <w:r w:rsidR="00046EA3">
              <w:rPr>
                <w:rFonts w:ascii="Tahoma" w:hAnsi="Tahoma"/>
                <w:sz w:val="20"/>
              </w:rPr>
              <w:t xml:space="preserve"> školy</w:t>
            </w:r>
          </w:p>
        </w:tc>
      </w:tr>
      <w:tr w:rsidR="00046EA3" w:rsidTr="005E4B8F">
        <w:trPr>
          <w:trHeight w:val="187"/>
        </w:trPr>
        <w:tc>
          <w:tcPr>
            <w:tcW w:w="2240" w:type="pct"/>
          </w:tcPr>
          <w:p w:rsidR="00AE0936" w:rsidRDefault="00046EA3" w:rsidP="00F176F8">
            <w:pPr>
              <w:spacing w:before="120" w:line="240" w:lineRule="atLeast"/>
              <w:rPr>
                <w:rFonts w:ascii="Tahoma" w:hAnsi="Tahoma"/>
                <w:sz w:val="20"/>
              </w:rPr>
            </w:pPr>
            <w:r>
              <w:rPr>
                <w:rFonts w:ascii="Tahoma" w:hAnsi="Tahoma"/>
                <w:sz w:val="20"/>
              </w:rPr>
              <w:t>Schválil</w:t>
            </w:r>
            <w:r w:rsidR="00AE0936">
              <w:rPr>
                <w:rFonts w:ascii="Tahoma" w:hAnsi="Tahoma"/>
                <w:sz w:val="20"/>
              </w:rPr>
              <w:t>a školská rada</w:t>
            </w:r>
            <w:r>
              <w:rPr>
                <w:rFonts w:ascii="Tahoma" w:hAnsi="Tahoma"/>
                <w:sz w:val="20"/>
              </w:rPr>
              <w:t>:</w:t>
            </w:r>
          </w:p>
          <w:p w:rsidR="00046EA3" w:rsidRDefault="00AE0936" w:rsidP="00F176F8">
            <w:pPr>
              <w:spacing w:before="120" w:line="240" w:lineRule="atLeast"/>
              <w:rPr>
                <w:rFonts w:ascii="Tahoma" w:hAnsi="Tahoma"/>
                <w:sz w:val="20"/>
              </w:rPr>
            </w:pPr>
            <w:r>
              <w:rPr>
                <w:rFonts w:ascii="Tahoma" w:hAnsi="Tahoma"/>
                <w:sz w:val="20"/>
              </w:rPr>
              <w:t>Projednala pedagogická rada:</w:t>
            </w:r>
            <w:r w:rsidR="00046EA3">
              <w:rPr>
                <w:rFonts w:ascii="Tahoma" w:hAnsi="Tahoma"/>
                <w:sz w:val="20"/>
              </w:rPr>
              <w:t xml:space="preserve">  </w:t>
            </w:r>
          </w:p>
        </w:tc>
        <w:tc>
          <w:tcPr>
            <w:tcW w:w="2760" w:type="pct"/>
          </w:tcPr>
          <w:p w:rsidR="00CF15D9" w:rsidRDefault="00CF15D9" w:rsidP="00B03F8D">
            <w:pPr>
              <w:spacing w:before="120" w:line="240" w:lineRule="atLeast"/>
              <w:rPr>
                <w:rFonts w:ascii="Tahoma" w:hAnsi="Tahoma"/>
                <w:sz w:val="20"/>
              </w:rPr>
            </w:pPr>
            <w:r>
              <w:rPr>
                <w:rFonts w:ascii="Tahoma" w:hAnsi="Tahoma"/>
                <w:sz w:val="20"/>
              </w:rPr>
              <w:t xml:space="preserve">  </w:t>
            </w:r>
            <w:r w:rsidR="007E2E8D">
              <w:rPr>
                <w:rFonts w:ascii="Tahoma" w:hAnsi="Tahoma"/>
                <w:sz w:val="20"/>
              </w:rPr>
              <w:t>22. 02. 2021</w:t>
            </w:r>
          </w:p>
          <w:p w:rsidR="00AE0936" w:rsidRDefault="00421866" w:rsidP="00095F39">
            <w:pPr>
              <w:spacing w:before="120" w:line="240" w:lineRule="atLeast"/>
              <w:rPr>
                <w:rFonts w:ascii="Tahoma" w:hAnsi="Tahoma"/>
                <w:sz w:val="20"/>
              </w:rPr>
            </w:pPr>
            <w:r>
              <w:rPr>
                <w:rFonts w:ascii="Tahoma" w:hAnsi="Tahoma"/>
                <w:sz w:val="20"/>
              </w:rPr>
              <w:t xml:space="preserve">  2</w:t>
            </w:r>
            <w:r w:rsidR="00095F39">
              <w:rPr>
                <w:rFonts w:ascii="Tahoma" w:hAnsi="Tahoma"/>
                <w:sz w:val="20"/>
              </w:rPr>
              <w:t>5</w:t>
            </w:r>
            <w:r>
              <w:rPr>
                <w:rFonts w:ascii="Tahoma" w:hAnsi="Tahoma"/>
                <w:sz w:val="20"/>
              </w:rPr>
              <w:t xml:space="preserve">. </w:t>
            </w:r>
            <w:r w:rsidR="00610B48">
              <w:rPr>
                <w:rFonts w:ascii="Tahoma" w:hAnsi="Tahoma"/>
                <w:sz w:val="20"/>
              </w:rPr>
              <w:t>0</w:t>
            </w:r>
            <w:r>
              <w:rPr>
                <w:rFonts w:ascii="Tahoma" w:hAnsi="Tahoma"/>
                <w:sz w:val="20"/>
              </w:rPr>
              <w:t>1. 2021</w:t>
            </w:r>
            <w:r w:rsidR="00610B48">
              <w:rPr>
                <w:rFonts w:ascii="Tahoma" w:hAnsi="Tahoma"/>
                <w:sz w:val="20"/>
              </w:rPr>
              <w:t xml:space="preserve"> </w:t>
            </w:r>
          </w:p>
        </w:tc>
      </w:tr>
      <w:tr w:rsidR="00046EA3" w:rsidTr="005E4B8F">
        <w:trPr>
          <w:trHeight w:val="365"/>
        </w:trPr>
        <w:tc>
          <w:tcPr>
            <w:tcW w:w="2240" w:type="pct"/>
          </w:tcPr>
          <w:p w:rsidR="00046EA3" w:rsidRDefault="00046EA3" w:rsidP="00F176F8">
            <w:pPr>
              <w:spacing w:before="120" w:line="240" w:lineRule="atLeast"/>
              <w:rPr>
                <w:rFonts w:ascii="Tahoma" w:hAnsi="Tahoma"/>
                <w:sz w:val="20"/>
              </w:rPr>
            </w:pPr>
            <w:r>
              <w:rPr>
                <w:rFonts w:ascii="Tahoma" w:hAnsi="Tahoma"/>
                <w:sz w:val="20"/>
              </w:rPr>
              <w:t>Účinnost ode dne:</w:t>
            </w:r>
          </w:p>
        </w:tc>
        <w:tc>
          <w:tcPr>
            <w:tcW w:w="2760" w:type="pct"/>
          </w:tcPr>
          <w:p w:rsidR="00046EA3" w:rsidRDefault="00046EA3" w:rsidP="00B03F8D">
            <w:pPr>
              <w:spacing w:before="120" w:line="240" w:lineRule="atLeast"/>
              <w:rPr>
                <w:rFonts w:ascii="Tahoma" w:hAnsi="Tahoma"/>
                <w:sz w:val="20"/>
              </w:rPr>
            </w:pPr>
            <w:r>
              <w:rPr>
                <w:rFonts w:ascii="Tahoma" w:hAnsi="Tahoma"/>
                <w:sz w:val="20"/>
              </w:rPr>
              <w:t xml:space="preserve"> </w:t>
            </w:r>
            <w:r w:rsidR="007E2E8D">
              <w:rPr>
                <w:rFonts w:ascii="Tahoma" w:hAnsi="Tahoma"/>
                <w:sz w:val="20"/>
              </w:rPr>
              <w:t xml:space="preserve"> 22</w:t>
            </w:r>
            <w:bookmarkStart w:id="0" w:name="_GoBack"/>
            <w:bookmarkEnd w:id="0"/>
            <w:r w:rsidR="00421866">
              <w:rPr>
                <w:rFonts w:ascii="Tahoma" w:hAnsi="Tahoma"/>
                <w:sz w:val="20"/>
              </w:rPr>
              <w:t xml:space="preserve">. </w:t>
            </w:r>
            <w:r w:rsidR="00610B48">
              <w:rPr>
                <w:rFonts w:ascii="Tahoma" w:hAnsi="Tahoma"/>
                <w:sz w:val="20"/>
              </w:rPr>
              <w:t>0</w:t>
            </w:r>
            <w:r w:rsidR="00421866">
              <w:rPr>
                <w:rFonts w:ascii="Tahoma" w:hAnsi="Tahoma"/>
                <w:sz w:val="20"/>
              </w:rPr>
              <w:t>2. 2021</w:t>
            </w:r>
          </w:p>
        </w:tc>
      </w:tr>
    </w:tbl>
    <w:p w:rsidR="00046EA3" w:rsidRDefault="00046EA3" w:rsidP="00046EA3">
      <w:pPr>
        <w:pStyle w:val="Bezmezer"/>
        <w:ind w:left="720"/>
        <w:jc w:val="both"/>
        <w:rPr>
          <w:rFonts w:ascii="Tahoma" w:hAnsi="Tahoma" w:cs="Tahoma"/>
          <w:b/>
          <w:sz w:val="20"/>
          <w:szCs w:val="20"/>
        </w:rPr>
      </w:pPr>
    </w:p>
    <w:p w:rsidR="008F232B" w:rsidRPr="00046EA3" w:rsidRDefault="008F232B" w:rsidP="00020187">
      <w:pPr>
        <w:pStyle w:val="Bezmezer"/>
        <w:numPr>
          <w:ilvl w:val="0"/>
          <w:numId w:val="15"/>
        </w:numPr>
        <w:jc w:val="both"/>
        <w:rPr>
          <w:rFonts w:ascii="Tahoma" w:hAnsi="Tahoma" w:cs="Tahoma"/>
          <w:b/>
          <w:sz w:val="20"/>
          <w:szCs w:val="20"/>
        </w:rPr>
      </w:pPr>
      <w:r w:rsidRPr="00046EA3">
        <w:rPr>
          <w:rFonts w:ascii="Tahoma" w:hAnsi="Tahoma" w:cs="Tahoma"/>
          <w:b/>
          <w:sz w:val="20"/>
          <w:szCs w:val="20"/>
        </w:rPr>
        <w:t xml:space="preserve">Obecná ustanovení </w:t>
      </w:r>
    </w:p>
    <w:p w:rsidR="00163604" w:rsidRDefault="008F232B" w:rsidP="00163604">
      <w:pPr>
        <w:pStyle w:val="Bezmezer"/>
        <w:numPr>
          <w:ilvl w:val="0"/>
          <w:numId w:val="1"/>
        </w:numPr>
        <w:jc w:val="both"/>
        <w:rPr>
          <w:rFonts w:ascii="Tahoma" w:hAnsi="Tahoma" w:cs="Tahoma"/>
          <w:sz w:val="20"/>
          <w:szCs w:val="20"/>
        </w:rPr>
      </w:pPr>
      <w:r w:rsidRPr="00020187">
        <w:rPr>
          <w:rFonts w:ascii="Tahoma" w:hAnsi="Tahoma" w:cs="Tahoma"/>
          <w:sz w:val="20"/>
          <w:szCs w:val="20"/>
        </w:rPr>
        <w:t xml:space="preserve">Školní řád Základní školy </w:t>
      </w:r>
      <w:r w:rsidR="00020187">
        <w:rPr>
          <w:rFonts w:ascii="Tahoma" w:hAnsi="Tahoma" w:cs="Tahoma"/>
          <w:sz w:val="20"/>
          <w:szCs w:val="20"/>
        </w:rPr>
        <w:t>Protivín</w:t>
      </w:r>
      <w:r w:rsidRPr="00020187">
        <w:rPr>
          <w:rFonts w:ascii="Tahoma" w:hAnsi="Tahoma" w:cs="Tahoma"/>
          <w:sz w:val="20"/>
          <w:szCs w:val="20"/>
        </w:rPr>
        <w:t xml:space="preserve">, </w:t>
      </w:r>
      <w:r w:rsidR="00020187">
        <w:rPr>
          <w:rFonts w:ascii="Tahoma" w:hAnsi="Tahoma" w:cs="Tahoma"/>
          <w:sz w:val="20"/>
          <w:szCs w:val="20"/>
        </w:rPr>
        <w:t>se sídlem 398 11 Protivín, Komenského 238</w:t>
      </w:r>
      <w:r w:rsidRPr="00020187">
        <w:rPr>
          <w:rFonts w:ascii="Tahoma" w:hAnsi="Tahoma" w:cs="Tahoma"/>
          <w:sz w:val="20"/>
          <w:szCs w:val="20"/>
        </w:rPr>
        <w:t xml:space="preserve"> (dále jen Školní řád) upravuje podrobnosti k výkonu práv a povinností žáků školy, zákonných zástupců žáků a podrobnosti o pravidlech vzájemných vztahů s pedagogickými pracovníky; provoz a vnitřní režim školy; podmínky zajištění bezpečnosti a ochrany zdraví žáků a jejich ochrany před sociálně</w:t>
      </w:r>
      <w:r w:rsidR="00A9425F" w:rsidRPr="00020187">
        <w:rPr>
          <w:rFonts w:ascii="Tahoma" w:hAnsi="Tahoma" w:cs="Tahoma"/>
          <w:sz w:val="20"/>
          <w:szCs w:val="20"/>
        </w:rPr>
        <w:t xml:space="preserve"> </w:t>
      </w:r>
      <w:r w:rsidRPr="00020187">
        <w:rPr>
          <w:rFonts w:ascii="Tahoma" w:hAnsi="Tahoma" w:cs="Tahoma"/>
          <w:sz w:val="20"/>
          <w:szCs w:val="20"/>
        </w:rPr>
        <w:t>patologickými jevy a před projevy diskriminace, nepřátelství nebo násilí; podmínky zacházení s majetkem školy ze strany žáků</w:t>
      </w:r>
      <w:r w:rsidR="00A63ED0">
        <w:rPr>
          <w:rFonts w:ascii="Tahoma" w:hAnsi="Tahoma" w:cs="Tahoma"/>
          <w:sz w:val="20"/>
          <w:szCs w:val="20"/>
        </w:rPr>
        <w:t>.</w:t>
      </w:r>
      <w:r w:rsidRPr="00020187">
        <w:rPr>
          <w:rFonts w:ascii="Tahoma" w:hAnsi="Tahoma" w:cs="Tahoma"/>
          <w:sz w:val="20"/>
          <w:szCs w:val="20"/>
        </w:rPr>
        <w:t xml:space="preserve"> </w:t>
      </w:r>
      <w:r w:rsidR="00A63ED0">
        <w:rPr>
          <w:rFonts w:ascii="Tahoma" w:hAnsi="Tahoma" w:cs="Tahoma"/>
          <w:sz w:val="20"/>
          <w:szCs w:val="20"/>
        </w:rPr>
        <w:t>Přílohou jsou:</w:t>
      </w:r>
      <w:r w:rsidR="00A63ED0">
        <w:rPr>
          <w:rFonts w:ascii="Tahoma" w:hAnsi="Tahoma" w:cs="Tahoma"/>
          <w:sz w:val="20"/>
          <w:szCs w:val="20"/>
        </w:rPr>
        <w:tab/>
        <w:t xml:space="preserve"> </w:t>
      </w:r>
      <w:r w:rsidR="00D45A28">
        <w:rPr>
          <w:rFonts w:ascii="Tahoma" w:hAnsi="Tahoma" w:cs="Tahoma"/>
          <w:sz w:val="20"/>
          <w:szCs w:val="20"/>
        </w:rPr>
        <w:t>P</w:t>
      </w:r>
      <w:r w:rsidRPr="00020187">
        <w:rPr>
          <w:rFonts w:ascii="Tahoma" w:hAnsi="Tahoma" w:cs="Tahoma"/>
          <w:sz w:val="20"/>
          <w:szCs w:val="20"/>
        </w:rPr>
        <w:t>ravidla pro hodnocení výsled</w:t>
      </w:r>
      <w:r w:rsidR="00D45A28">
        <w:rPr>
          <w:rFonts w:ascii="Tahoma" w:hAnsi="Tahoma" w:cs="Tahoma"/>
          <w:sz w:val="20"/>
          <w:szCs w:val="20"/>
        </w:rPr>
        <w:t xml:space="preserve">ků vzdělávání žáků </w:t>
      </w:r>
    </w:p>
    <w:p w:rsidR="008F232B" w:rsidRPr="00163604" w:rsidRDefault="008F232B" w:rsidP="00163604">
      <w:pPr>
        <w:pStyle w:val="Bezmezer"/>
        <w:numPr>
          <w:ilvl w:val="0"/>
          <w:numId w:val="1"/>
        </w:numPr>
        <w:jc w:val="both"/>
        <w:rPr>
          <w:rFonts w:ascii="Tahoma" w:hAnsi="Tahoma" w:cs="Tahoma"/>
          <w:sz w:val="20"/>
          <w:szCs w:val="20"/>
        </w:rPr>
      </w:pPr>
      <w:r w:rsidRPr="00163604">
        <w:rPr>
          <w:rFonts w:ascii="Tahoma" w:hAnsi="Tahoma" w:cs="Tahoma"/>
          <w:sz w:val="20"/>
          <w:szCs w:val="20"/>
        </w:rPr>
        <w:t xml:space="preserve">Školní řád podrobněji upravuje práva a povinnosti osob, na které se jeho působnost vztahuje, a pravidla jejich vzájemných vztahů, v souladu s těmito závaznými předpisy:  </w:t>
      </w:r>
    </w:p>
    <w:p w:rsidR="00020187" w:rsidRDefault="008F232B" w:rsidP="00020187">
      <w:pPr>
        <w:pStyle w:val="Bezmezer"/>
        <w:numPr>
          <w:ilvl w:val="0"/>
          <w:numId w:val="2"/>
        </w:numPr>
        <w:jc w:val="both"/>
        <w:rPr>
          <w:rFonts w:ascii="Tahoma" w:hAnsi="Tahoma" w:cs="Tahoma"/>
          <w:sz w:val="20"/>
          <w:szCs w:val="20"/>
        </w:rPr>
      </w:pPr>
      <w:r w:rsidRPr="00020187">
        <w:rPr>
          <w:rFonts w:ascii="Tahoma" w:hAnsi="Tahoma" w:cs="Tahoma"/>
          <w:sz w:val="20"/>
          <w:szCs w:val="20"/>
        </w:rPr>
        <w:t xml:space="preserve">Úmluva o právech dítěte  </w:t>
      </w:r>
    </w:p>
    <w:p w:rsidR="00020187" w:rsidRDefault="008F232B" w:rsidP="00020187">
      <w:pPr>
        <w:pStyle w:val="Bezmezer"/>
        <w:numPr>
          <w:ilvl w:val="0"/>
          <w:numId w:val="2"/>
        </w:numPr>
        <w:jc w:val="both"/>
        <w:rPr>
          <w:rFonts w:ascii="Tahoma" w:hAnsi="Tahoma" w:cs="Tahoma"/>
          <w:sz w:val="20"/>
          <w:szCs w:val="20"/>
        </w:rPr>
      </w:pPr>
      <w:r w:rsidRPr="00020187">
        <w:rPr>
          <w:rFonts w:ascii="Tahoma" w:hAnsi="Tahoma" w:cs="Tahoma"/>
          <w:sz w:val="20"/>
          <w:szCs w:val="20"/>
        </w:rPr>
        <w:t>Zákon č. 561/2004 Sb., o předškolním, základním, středním, vyšším odborném a ji</w:t>
      </w:r>
      <w:r w:rsidR="00010B8E">
        <w:rPr>
          <w:rFonts w:ascii="Tahoma" w:hAnsi="Tahoma" w:cs="Tahoma"/>
          <w:sz w:val="20"/>
          <w:szCs w:val="20"/>
        </w:rPr>
        <w:t>ném vzdělávání (školský zákon) v platném znění</w:t>
      </w:r>
      <w:r w:rsidR="00610B48">
        <w:rPr>
          <w:rFonts w:ascii="Tahoma" w:hAnsi="Tahoma" w:cs="Tahoma"/>
          <w:sz w:val="20"/>
          <w:szCs w:val="20"/>
        </w:rPr>
        <w:t xml:space="preserve"> (v souladu s povinností distančního vzdělávání za podmínek stanovených v paragrafu 184)</w:t>
      </w:r>
    </w:p>
    <w:p w:rsidR="00020187" w:rsidRDefault="008F232B" w:rsidP="00020187">
      <w:pPr>
        <w:pStyle w:val="Bezmezer"/>
        <w:numPr>
          <w:ilvl w:val="0"/>
          <w:numId w:val="2"/>
        </w:numPr>
        <w:jc w:val="both"/>
        <w:rPr>
          <w:rFonts w:ascii="Tahoma" w:hAnsi="Tahoma" w:cs="Tahoma"/>
          <w:sz w:val="20"/>
          <w:szCs w:val="20"/>
        </w:rPr>
      </w:pPr>
      <w:r w:rsidRPr="00020187">
        <w:rPr>
          <w:rFonts w:ascii="Tahoma" w:hAnsi="Tahoma" w:cs="Tahoma"/>
          <w:sz w:val="20"/>
          <w:szCs w:val="20"/>
        </w:rPr>
        <w:t>Vyhláška MŠMT č. 48/2005 Sb., o základním vzdělávání a některých náležitostech plnění povinné školní docházky</w:t>
      </w:r>
      <w:r w:rsidR="00010B8E">
        <w:rPr>
          <w:rFonts w:ascii="Tahoma" w:hAnsi="Tahoma" w:cs="Tahoma"/>
          <w:sz w:val="20"/>
          <w:szCs w:val="20"/>
        </w:rPr>
        <w:t xml:space="preserve"> v platném znění</w:t>
      </w:r>
      <w:r w:rsidRPr="00020187">
        <w:rPr>
          <w:rFonts w:ascii="Tahoma" w:hAnsi="Tahoma" w:cs="Tahoma"/>
          <w:sz w:val="20"/>
          <w:szCs w:val="20"/>
        </w:rPr>
        <w:t xml:space="preserve">  </w:t>
      </w:r>
    </w:p>
    <w:p w:rsidR="00020187" w:rsidRDefault="00010B8E" w:rsidP="00020187">
      <w:pPr>
        <w:pStyle w:val="Bezmezer"/>
        <w:numPr>
          <w:ilvl w:val="0"/>
          <w:numId w:val="2"/>
        </w:numPr>
        <w:jc w:val="both"/>
        <w:rPr>
          <w:rFonts w:ascii="Tahoma" w:hAnsi="Tahoma" w:cs="Tahoma"/>
          <w:sz w:val="20"/>
          <w:szCs w:val="20"/>
        </w:rPr>
      </w:pPr>
      <w:r>
        <w:rPr>
          <w:rFonts w:ascii="Tahoma" w:hAnsi="Tahoma" w:cs="Tahoma"/>
          <w:sz w:val="20"/>
          <w:szCs w:val="20"/>
        </w:rPr>
        <w:t>Vyhláška MŠMT č. 27</w:t>
      </w:r>
      <w:r w:rsidR="008F232B" w:rsidRPr="00020187">
        <w:rPr>
          <w:rFonts w:ascii="Tahoma" w:hAnsi="Tahoma" w:cs="Tahoma"/>
          <w:sz w:val="20"/>
          <w:szCs w:val="20"/>
        </w:rPr>
        <w:t>/20</w:t>
      </w:r>
      <w:r>
        <w:rPr>
          <w:rFonts w:ascii="Tahoma" w:hAnsi="Tahoma" w:cs="Tahoma"/>
          <w:sz w:val="20"/>
          <w:szCs w:val="20"/>
        </w:rPr>
        <w:t xml:space="preserve">16 </w:t>
      </w:r>
      <w:r w:rsidR="008F232B" w:rsidRPr="00020187">
        <w:rPr>
          <w:rFonts w:ascii="Tahoma" w:hAnsi="Tahoma" w:cs="Tahoma"/>
          <w:sz w:val="20"/>
          <w:szCs w:val="20"/>
        </w:rPr>
        <w:t>Sb., o vzdělávání žáků se speci</w:t>
      </w:r>
      <w:r>
        <w:rPr>
          <w:rFonts w:ascii="Tahoma" w:hAnsi="Tahoma" w:cs="Tahoma"/>
          <w:sz w:val="20"/>
          <w:szCs w:val="20"/>
        </w:rPr>
        <w:t>álními vzdělávacími potřebami a</w:t>
      </w:r>
      <w:r w:rsidR="008F232B" w:rsidRPr="00020187">
        <w:rPr>
          <w:rFonts w:ascii="Tahoma" w:hAnsi="Tahoma" w:cs="Tahoma"/>
          <w:sz w:val="20"/>
          <w:szCs w:val="20"/>
        </w:rPr>
        <w:t xml:space="preserve"> žáků nadaných </w:t>
      </w:r>
    </w:p>
    <w:p w:rsidR="00020187" w:rsidRDefault="008F232B" w:rsidP="00020187">
      <w:pPr>
        <w:pStyle w:val="Bezmezer"/>
        <w:numPr>
          <w:ilvl w:val="0"/>
          <w:numId w:val="2"/>
        </w:numPr>
        <w:jc w:val="both"/>
        <w:rPr>
          <w:rFonts w:ascii="Tahoma" w:hAnsi="Tahoma" w:cs="Tahoma"/>
          <w:sz w:val="20"/>
          <w:szCs w:val="20"/>
        </w:rPr>
      </w:pPr>
      <w:r w:rsidRPr="00020187">
        <w:rPr>
          <w:rFonts w:ascii="Tahoma" w:hAnsi="Tahoma" w:cs="Tahoma"/>
          <w:sz w:val="20"/>
          <w:szCs w:val="20"/>
        </w:rPr>
        <w:t xml:space="preserve">Rámcový vzdělávací program pro základní vzdělávání </w:t>
      </w:r>
    </w:p>
    <w:p w:rsidR="008F232B" w:rsidRPr="00020187" w:rsidRDefault="008F232B" w:rsidP="00020187">
      <w:pPr>
        <w:pStyle w:val="Bezmezer"/>
        <w:numPr>
          <w:ilvl w:val="0"/>
          <w:numId w:val="2"/>
        </w:numPr>
        <w:jc w:val="both"/>
        <w:rPr>
          <w:rFonts w:ascii="Tahoma" w:hAnsi="Tahoma" w:cs="Tahoma"/>
          <w:sz w:val="20"/>
          <w:szCs w:val="20"/>
        </w:rPr>
      </w:pPr>
      <w:r w:rsidRPr="00020187">
        <w:rPr>
          <w:rFonts w:ascii="Tahoma" w:hAnsi="Tahoma" w:cs="Tahoma"/>
          <w:sz w:val="20"/>
          <w:szCs w:val="20"/>
        </w:rPr>
        <w:t xml:space="preserve">Školní vzdělávací program ZŠ </w:t>
      </w:r>
      <w:r w:rsidR="00091E19">
        <w:rPr>
          <w:rFonts w:ascii="Tahoma" w:hAnsi="Tahoma" w:cs="Tahoma"/>
          <w:sz w:val="20"/>
          <w:szCs w:val="20"/>
        </w:rPr>
        <w:t>Protivín „Tvořivá škola -</w:t>
      </w:r>
      <w:r w:rsidR="00020187">
        <w:rPr>
          <w:rFonts w:ascii="Tahoma" w:hAnsi="Tahoma" w:cs="Tahoma"/>
          <w:sz w:val="20"/>
          <w:szCs w:val="20"/>
        </w:rPr>
        <w:t xml:space="preserve"> škola pro život“</w:t>
      </w:r>
      <w:r w:rsidR="00524E50">
        <w:rPr>
          <w:rFonts w:ascii="Tahoma" w:hAnsi="Tahoma" w:cs="Tahoma"/>
          <w:sz w:val="20"/>
          <w:szCs w:val="20"/>
        </w:rPr>
        <w:t>.</w:t>
      </w:r>
      <w:r w:rsidRPr="00020187">
        <w:rPr>
          <w:rFonts w:ascii="Tahoma" w:hAnsi="Tahoma" w:cs="Tahoma"/>
          <w:sz w:val="20"/>
          <w:szCs w:val="20"/>
        </w:rPr>
        <w:t xml:space="preserve"> </w:t>
      </w:r>
    </w:p>
    <w:p w:rsidR="00A9425F" w:rsidRPr="00020187" w:rsidRDefault="008F232B" w:rsidP="00020187">
      <w:pPr>
        <w:pStyle w:val="Bezmezer"/>
        <w:numPr>
          <w:ilvl w:val="0"/>
          <w:numId w:val="1"/>
        </w:numPr>
        <w:jc w:val="both"/>
        <w:rPr>
          <w:rFonts w:ascii="Tahoma" w:hAnsi="Tahoma" w:cs="Tahoma"/>
          <w:sz w:val="20"/>
          <w:szCs w:val="20"/>
        </w:rPr>
      </w:pPr>
      <w:r w:rsidRPr="00020187">
        <w:rPr>
          <w:rFonts w:ascii="Tahoma" w:hAnsi="Tahoma" w:cs="Tahoma"/>
          <w:sz w:val="20"/>
          <w:szCs w:val="20"/>
        </w:rPr>
        <w:t xml:space="preserve">Se Školním řádem jsou povinni se seznámit a následně řídit všichni žáci školy a jejich zákonní zástupci, ve vybraných ustanoveních i všichni zaměstnanci školy i jiné osoby, které v souladu s výkonem svých práv a povinností přicházejí do styku se školou, navštíví školu nebo se zúčastní akce pořádané školou.  </w:t>
      </w:r>
    </w:p>
    <w:p w:rsidR="008F232B" w:rsidRDefault="008F232B" w:rsidP="00A9425F">
      <w:pPr>
        <w:pStyle w:val="Bezmezer"/>
      </w:pPr>
      <w:r>
        <w:t xml:space="preserve">        </w:t>
      </w:r>
    </w:p>
    <w:p w:rsidR="008F232B" w:rsidRPr="00046EA3" w:rsidRDefault="008F232B" w:rsidP="00F44582">
      <w:pPr>
        <w:pStyle w:val="Bezmezer"/>
        <w:numPr>
          <w:ilvl w:val="0"/>
          <w:numId w:val="15"/>
        </w:numPr>
        <w:rPr>
          <w:rFonts w:ascii="Tahoma" w:hAnsi="Tahoma" w:cs="Tahoma"/>
          <w:b/>
          <w:sz w:val="20"/>
          <w:szCs w:val="20"/>
        </w:rPr>
      </w:pPr>
      <w:r w:rsidRPr="00046EA3">
        <w:rPr>
          <w:rFonts w:ascii="Tahoma" w:hAnsi="Tahoma" w:cs="Tahoma"/>
          <w:b/>
          <w:sz w:val="20"/>
          <w:szCs w:val="20"/>
        </w:rPr>
        <w:t xml:space="preserve">Práva a povinnosti žáků a jejich zákonných zástupců ve škole a pravidla vzájemných </w:t>
      </w:r>
      <w:r w:rsidR="00F44582" w:rsidRPr="00046EA3">
        <w:rPr>
          <w:rFonts w:ascii="Tahoma" w:hAnsi="Tahoma" w:cs="Tahoma"/>
          <w:b/>
          <w:sz w:val="20"/>
          <w:szCs w:val="20"/>
        </w:rPr>
        <w:t>v</w:t>
      </w:r>
      <w:r w:rsidRPr="00046EA3">
        <w:rPr>
          <w:rFonts w:ascii="Tahoma" w:hAnsi="Tahoma" w:cs="Tahoma"/>
          <w:b/>
          <w:sz w:val="20"/>
          <w:szCs w:val="20"/>
        </w:rPr>
        <w:t>z</w:t>
      </w:r>
      <w:r w:rsidR="00784B57">
        <w:rPr>
          <w:rFonts w:ascii="Tahoma" w:hAnsi="Tahoma" w:cs="Tahoma"/>
          <w:b/>
          <w:sz w:val="20"/>
          <w:szCs w:val="20"/>
        </w:rPr>
        <w:t>tahů s pedagogickými pracovníky</w:t>
      </w:r>
      <w:r w:rsidR="00344BD9">
        <w:rPr>
          <w:rFonts w:ascii="Tahoma" w:hAnsi="Tahoma" w:cs="Tahoma"/>
          <w:b/>
          <w:sz w:val="20"/>
          <w:szCs w:val="20"/>
        </w:rPr>
        <w:t xml:space="preserve"> </w:t>
      </w:r>
      <w:r w:rsidR="00344BD9" w:rsidRPr="00344BD9">
        <w:rPr>
          <w:rFonts w:ascii="Tahoma" w:hAnsi="Tahoma" w:cs="Tahoma"/>
          <w:sz w:val="20"/>
          <w:szCs w:val="20"/>
        </w:rPr>
        <w:t>(</w:t>
      </w:r>
      <w:r w:rsidR="00344BD9">
        <w:rPr>
          <w:rFonts w:ascii="Tahoma" w:hAnsi="Tahoma" w:cs="Tahoma"/>
          <w:sz w:val="20"/>
          <w:szCs w:val="20"/>
        </w:rPr>
        <w:t>paragrafy 21 a 22 ŠZ)</w:t>
      </w:r>
    </w:p>
    <w:p w:rsidR="00BA5AB7" w:rsidRDefault="008F232B" w:rsidP="002E516F">
      <w:pPr>
        <w:pStyle w:val="Bezmezer"/>
        <w:rPr>
          <w:rFonts w:ascii="Tahoma" w:hAnsi="Tahoma" w:cs="Tahoma"/>
          <w:sz w:val="20"/>
          <w:szCs w:val="20"/>
          <w:u w:val="single"/>
        </w:rPr>
      </w:pPr>
      <w:r w:rsidRPr="00940042">
        <w:rPr>
          <w:rFonts w:ascii="Tahoma" w:hAnsi="Tahoma" w:cs="Tahoma"/>
          <w:sz w:val="20"/>
          <w:szCs w:val="20"/>
          <w:u w:val="single"/>
        </w:rPr>
        <w:t xml:space="preserve">Práva žáka </w:t>
      </w:r>
    </w:p>
    <w:p w:rsidR="008F232B" w:rsidRPr="00940042" w:rsidRDefault="00BA5AB7" w:rsidP="002E516F">
      <w:pPr>
        <w:pStyle w:val="Bezmezer"/>
        <w:rPr>
          <w:rFonts w:ascii="Tahoma" w:hAnsi="Tahoma" w:cs="Tahoma"/>
          <w:sz w:val="20"/>
          <w:szCs w:val="20"/>
          <w:u w:val="single"/>
        </w:rPr>
      </w:pPr>
      <w:r>
        <w:rPr>
          <w:rFonts w:ascii="Tahoma" w:hAnsi="Tahoma" w:cs="Tahoma"/>
          <w:sz w:val="20"/>
          <w:szCs w:val="20"/>
        </w:rPr>
        <w:t>Žák má právo:</w:t>
      </w:r>
    </w:p>
    <w:p w:rsidR="00F44582" w:rsidRDefault="008F232B" w:rsidP="009638A7">
      <w:pPr>
        <w:pStyle w:val="Bezmezer"/>
        <w:numPr>
          <w:ilvl w:val="0"/>
          <w:numId w:val="4"/>
        </w:numPr>
        <w:jc w:val="both"/>
        <w:rPr>
          <w:rFonts w:ascii="Tahoma" w:hAnsi="Tahoma" w:cs="Tahoma"/>
          <w:sz w:val="20"/>
          <w:szCs w:val="20"/>
        </w:rPr>
      </w:pPr>
      <w:r w:rsidRPr="00940042">
        <w:rPr>
          <w:rFonts w:ascii="Tahoma" w:hAnsi="Tahoma" w:cs="Tahoma"/>
          <w:sz w:val="20"/>
          <w:szCs w:val="20"/>
        </w:rPr>
        <w:t>na vzdělání a účast na výuce v rozsahu stanoveném ve školním vzdělávacím programu</w:t>
      </w:r>
      <w:r w:rsidR="00D45A28">
        <w:rPr>
          <w:rFonts w:ascii="Tahoma" w:hAnsi="Tahoma" w:cs="Tahoma"/>
          <w:sz w:val="20"/>
          <w:szCs w:val="20"/>
        </w:rPr>
        <w:t xml:space="preserve"> a na zapůjčení technického vybavení po dobu distanční výuky</w:t>
      </w:r>
      <w:r w:rsidRPr="00940042">
        <w:rPr>
          <w:rFonts w:ascii="Tahoma" w:hAnsi="Tahoma" w:cs="Tahoma"/>
          <w:sz w:val="20"/>
          <w:szCs w:val="20"/>
        </w:rPr>
        <w:t xml:space="preserve">. Při výuce má právo využívat zařízení školy, pomůcky a učebnice způsobem, který je v souladu s účelem, </w:t>
      </w:r>
      <w:r w:rsidR="00091E19">
        <w:rPr>
          <w:rFonts w:ascii="Tahoma" w:hAnsi="Tahoma" w:cs="Tahoma"/>
          <w:sz w:val="20"/>
          <w:szCs w:val="20"/>
        </w:rPr>
        <w:t xml:space="preserve">ke </w:t>
      </w:r>
      <w:r w:rsidRPr="00940042">
        <w:rPr>
          <w:rFonts w:ascii="Tahoma" w:hAnsi="Tahoma" w:cs="Tahoma"/>
          <w:sz w:val="20"/>
          <w:szCs w:val="20"/>
        </w:rPr>
        <w:t xml:space="preserve">kterému jsou určeny.  </w:t>
      </w:r>
    </w:p>
    <w:p w:rsidR="001C2C42" w:rsidRDefault="001C2C42" w:rsidP="009638A7">
      <w:pPr>
        <w:pStyle w:val="Bezmezer"/>
        <w:numPr>
          <w:ilvl w:val="0"/>
          <w:numId w:val="4"/>
        </w:numPr>
        <w:jc w:val="both"/>
        <w:rPr>
          <w:rFonts w:ascii="Tahoma" w:hAnsi="Tahoma" w:cs="Tahoma"/>
          <w:sz w:val="20"/>
          <w:szCs w:val="20"/>
        </w:rPr>
      </w:pPr>
      <w:r>
        <w:rPr>
          <w:rFonts w:ascii="Tahoma" w:hAnsi="Tahoma" w:cs="Tahoma"/>
          <w:sz w:val="20"/>
          <w:szCs w:val="20"/>
        </w:rPr>
        <w:t>na informace o průběhu a výsledcích svého vzdělání</w:t>
      </w:r>
      <w:r w:rsidR="00BA5AB7">
        <w:rPr>
          <w:rFonts w:ascii="Tahoma" w:hAnsi="Tahoma" w:cs="Tahoma"/>
          <w:sz w:val="20"/>
          <w:szCs w:val="20"/>
        </w:rPr>
        <w:t>, o</w:t>
      </w:r>
      <w:r w:rsidR="00BA5AB7" w:rsidRPr="00BA5AB7">
        <w:rPr>
          <w:rFonts w:ascii="Tahoma" w:hAnsi="Tahoma" w:cs="Tahoma"/>
          <w:sz w:val="20"/>
          <w:szCs w:val="20"/>
        </w:rPr>
        <w:t xml:space="preserve"> </w:t>
      </w:r>
      <w:r w:rsidR="00BA5AB7">
        <w:rPr>
          <w:rFonts w:ascii="Tahoma" w:hAnsi="Tahoma" w:cs="Tahoma"/>
          <w:sz w:val="20"/>
          <w:szCs w:val="20"/>
        </w:rPr>
        <w:t>předpisech se vztahem k jeho pobytu a činnosti ve škole.</w:t>
      </w:r>
    </w:p>
    <w:p w:rsidR="00F44582" w:rsidRDefault="008F232B" w:rsidP="009638A7">
      <w:pPr>
        <w:pStyle w:val="Bezmezer"/>
        <w:numPr>
          <w:ilvl w:val="0"/>
          <w:numId w:val="4"/>
        </w:numPr>
        <w:jc w:val="both"/>
        <w:rPr>
          <w:rFonts w:ascii="Tahoma" w:hAnsi="Tahoma" w:cs="Tahoma"/>
          <w:sz w:val="20"/>
          <w:szCs w:val="20"/>
        </w:rPr>
      </w:pPr>
      <w:r w:rsidRPr="00F44582">
        <w:rPr>
          <w:rFonts w:ascii="Tahoma" w:hAnsi="Tahoma" w:cs="Tahoma"/>
          <w:sz w:val="20"/>
          <w:szCs w:val="20"/>
        </w:rPr>
        <w:t xml:space="preserve">na ochranu </w:t>
      </w:r>
      <w:r w:rsidR="00BC24F7">
        <w:rPr>
          <w:rFonts w:ascii="Tahoma" w:hAnsi="Tahoma" w:cs="Tahoma"/>
          <w:sz w:val="20"/>
          <w:szCs w:val="20"/>
        </w:rPr>
        <w:t>svých práv, na bezpečí,</w:t>
      </w:r>
      <w:r w:rsidRPr="00F44582">
        <w:rPr>
          <w:rFonts w:ascii="Tahoma" w:hAnsi="Tahoma" w:cs="Tahoma"/>
          <w:sz w:val="20"/>
          <w:szCs w:val="20"/>
        </w:rPr>
        <w:t xml:space="preserve"> na ochranu před jakoukoli formou diskriminace.  </w:t>
      </w:r>
    </w:p>
    <w:p w:rsidR="00F44582" w:rsidRDefault="008F232B" w:rsidP="009638A7">
      <w:pPr>
        <w:pStyle w:val="Bezmezer"/>
        <w:numPr>
          <w:ilvl w:val="0"/>
          <w:numId w:val="4"/>
        </w:numPr>
        <w:jc w:val="both"/>
        <w:rPr>
          <w:rFonts w:ascii="Tahoma" w:hAnsi="Tahoma" w:cs="Tahoma"/>
          <w:sz w:val="20"/>
          <w:szCs w:val="20"/>
        </w:rPr>
      </w:pPr>
      <w:r w:rsidRPr="00F44582">
        <w:rPr>
          <w:rFonts w:ascii="Tahoma" w:hAnsi="Tahoma" w:cs="Tahoma"/>
          <w:sz w:val="20"/>
          <w:szCs w:val="20"/>
        </w:rPr>
        <w:t xml:space="preserve">na </w:t>
      </w:r>
      <w:r w:rsidR="0001483D">
        <w:rPr>
          <w:rFonts w:ascii="Tahoma" w:hAnsi="Tahoma" w:cs="Tahoma"/>
          <w:sz w:val="20"/>
          <w:szCs w:val="20"/>
        </w:rPr>
        <w:t xml:space="preserve">ochranu </w:t>
      </w:r>
      <w:r w:rsidRPr="00F44582">
        <w:rPr>
          <w:rFonts w:ascii="Tahoma" w:hAnsi="Tahoma" w:cs="Tahoma"/>
          <w:sz w:val="20"/>
          <w:szCs w:val="20"/>
        </w:rPr>
        <w:t xml:space="preserve">zdraví a na životní úroveň nezbytnou pro jeho tělesný, duševní, duchovní, mravní a sociální rozvoj.  </w:t>
      </w:r>
      <w:r w:rsidR="001C2C42">
        <w:rPr>
          <w:rFonts w:ascii="Tahoma" w:hAnsi="Tahoma" w:cs="Tahoma"/>
          <w:sz w:val="20"/>
          <w:szCs w:val="20"/>
        </w:rPr>
        <w:t>Při výuce má právo na odpočinek a dodržování základních psychohygienických podmínek</w:t>
      </w:r>
      <w:r w:rsidR="005C2023">
        <w:rPr>
          <w:rFonts w:ascii="Tahoma" w:hAnsi="Tahoma" w:cs="Tahoma"/>
          <w:sz w:val="20"/>
          <w:szCs w:val="20"/>
        </w:rPr>
        <w:t>.</w:t>
      </w:r>
    </w:p>
    <w:p w:rsidR="00F44582" w:rsidRPr="003C6741" w:rsidRDefault="008F232B" w:rsidP="009638A7">
      <w:pPr>
        <w:pStyle w:val="Bezmezer"/>
        <w:numPr>
          <w:ilvl w:val="0"/>
          <w:numId w:val="4"/>
        </w:numPr>
        <w:jc w:val="both"/>
        <w:rPr>
          <w:rFonts w:ascii="Tahoma" w:hAnsi="Tahoma" w:cs="Tahoma"/>
          <w:sz w:val="20"/>
          <w:szCs w:val="20"/>
        </w:rPr>
      </w:pPr>
      <w:r w:rsidRPr="003C6741">
        <w:rPr>
          <w:rFonts w:ascii="Tahoma" w:hAnsi="Tahoma" w:cs="Tahoma"/>
          <w:sz w:val="20"/>
          <w:szCs w:val="20"/>
        </w:rPr>
        <w:t>na ochranu před užíváním narkotických a psychotropních látek a před sexuá</w:t>
      </w:r>
      <w:r w:rsidR="003C6741" w:rsidRPr="003C6741">
        <w:rPr>
          <w:rFonts w:ascii="Tahoma" w:hAnsi="Tahoma" w:cs="Tahoma"/>
          <w:sz w:val="20"/>
          <w:szCs w:val="20"/>
        </w:rPr>
        <w:t>lním zneužíváním a obtěžováním,</w:t>
      </w:r>
      <w:r w:rsidRPr="003C6741">
        <w:rPr>
          <w:rFonts w:ascii="Tahoma" w:hAnsi="Tahoma" w:cs="Tahoma"/>
          <w:sz w:val="20"/>
          <w:szCs w:val="20"/>
        </w:rPr>
        <w:t xml:space="preserve"> </w:t>
      </w:r>
      <w:r w:rsidR="003C6741" w:rsidRPr="003C6741">
        <w:rPr>
          <w:rFonts w:ascii="Tahoma" w:hAnsi="Tahoma" w:cs="Tahoma"/>
          <w:sz w:val="20"/>
          <w:szCs w:val="20"/>
        </w:rPr>
        <w:t xml:space="preserve">urážením, </w:t>
      </w:r>
      <w:r w:rsidR="003C6741" w:rsidRPr="00F44582">
        <w:rPr>
          <w:rFonts w:ascii="Tahoma" w:hAnsi="Tahoma" w:cs="Tahoma"/>
          <w:sz w:val="20"/>
          <w:szCs w:val="20"/>
        </w:rPr>
        <w:t>duševním násilím</w:t>
      </w:r>
      <w:r w:rsidR="003C6741">
        <w:rPr>
          <w:rFonts w:ascii="Tahoma" w:hAnsi="Tahoma" w:cs="Tahoma"/>
          <w:sz w:val="20"/>
          <w:szCs w:val="20"/>
        </w:rPr>
        <w:t>.</w:t>
      </w:r>
      <w:r w:rsidR="003C6741" w:rsidRPr="003C6741">
        <w:rPr>
          <w:rFonts w:ascii="Tahoma" w:hAnsi="Tahoma" w:cs="Tahoma"/>
          <w:sz w:val="20"/>
          <w:szCs w:val="20"/>
        </w:rPr>
        <w:t xml:space="preserve"> </w:t>
      </w:r>
      <w:r w:rsidRPr="003C6741">
        <w:rPr>
          <w:rFonts w:ascii="Tahoma" w:hAnsi="Tahoma" w:cs="Tahoma"/>
          <w:sz w:val="20"/>
          <w:szCs w:val="20"/>
        </w:rPr>
        <w:t xml:space="preserve">  </w:t>
      </w:r>
    </w:p>
    <w:p w:rsidR="00F44582" w:rsidRDefault="008F232B" w:rsidP="009638A7">
      <w:pPr>
        <w:pStyle w:val="Bezmezer"/>
        <w:numPr>
          <w:ilvl w:val="0"/>
          <w:numId w:val="4"/>
        </w:numPr>
        <w:jc w:val="both"/>
        <w:rPr>
          <w:rFonts w:ascii="Tahoma" w:hAnsi="Tahoma" w:cs="Tahoma"/>
          <w:sz w:val="20"/>
          <w:szCs w:val="20"/>
        </w:rPr>
      </w:pPr>
      <w:r w:rsidRPr="00F44582">
        <w:rPr>
          <w:rFonts w:ascii="Tahoma" w:hAnsi="Tahoma" w:cs="Tahoma"/>
          <w:sz w:val="20"/>
          <w:szCs w:val="20"/>
        </w:rPr>
        <w:t xml:space="preserve">vyhledávat, přijímat a rozšiřovat informace a myšlenky. Má právo na přístup k informacím, které podporují jeho osobnostní rozvoj, a má právo na ochranu před informacemi, které se s pozitivním rozvojem jeho osobnosti neslučují.  </w:t>
      </w:r>
    </w:p>
    <w:p w:rsidR="00F44582" w:rsidRPr="003C6741" w:rsidRDefault="008F232B" w:rsidP="009638A7">
      <w:pPr>
        <w:pStyle w:val="Bezmezer"/>
        <w:numPr>
          <w:ilvl w:val="0"/>
          <w:numId w:val="4"/>
        </w:numPr>
        <w:jc w:val="both"/>
        <w:rPr>
          <w:rFonts w:ascii="Tahoma" w:hAnsi="Tahoma" w:cs="Tahoma"/>
          <w:sz w:val="20"/>
          <w:szCs w:val="20"/>
        </w:rPr>
      </w:pPr>
      <w:r w:rsidRPr="003C6741">
        <w:rPr>
          <w:rFonts w:ascii="Tahoma" w:hAnsi="Tahoma" w:cs="Tahoma"/>
          <w:sz w:val="20"/>
          <w:szCs w:val="20"/>
        </w:rPr>
        <w:t>na svobodu m</w:t>
      </w:r>
      <w:r w:rsidR="00565693" w:rsidRPr="003C6741">
        <w:rPr>
          <w:rFonts w:ascii="Tahoma" w:hAnsi="Tahoma" w:cs="Tahoma"/>
          <w:sz w:val="20"/>
          <w:szCs w:val="20"/>
        </w:rPr>
        <w:t xml:space="preserve">yšlení, svědomí a náboženství, </w:t>
      </w:r>
      <w:r w:rsidRPr="003C6741">
        <w:rPr>
          <w:rFonts w:ascii="Tahoma" w:hAnsi="Tahoma" w:cs="Tahoma"/>
          <w:sz w:val="20"/>
          <w:szCs w:val="20"/>
        </w:rPr>
        <w:t>vytvářet si své samosprávné orgány a jejich prostřednictvím se obracet na ředitele školy nebo školskou radu</w:t>
      </w:r>
      <w:r w:rsidR="00565693" w:rsidRPr="003C6741">
        <w:rPr>
          <w:rFonts w:ascii="Tahoma" w:hAnsi="Tahoma" w:cs="Tahoma"/>
          <w:sz w:val="20"/>
          <w:szCs w:val="20"/>
        </w:rPr>
        <w:t>.</w:t>
      </w:r>
      <w:r w:rsidRPr="003C6741">
        <w:rPr>
          <w:rFonts w:ascii="Tahoma" w:hAnsi="Tahoma" w:cs="Tahoma"/>
          <w:sz w:val="20"/>
          <w:szCs w:val="20"/>
        </w:rPr>
        <w:t xml:space="preserve">    </w:t>
      </w:r>
    </w:p>
    <w:p w:rsidR="00F44582" w:rsidRDefault="008F232B" w:rsidP="009638A7">
      <w:pPr>
        <w:pStyle w:val="Bezmezer"/>
        <w:numPr>
          <w:ilvl w:val="0"/>
          <w:numId w:val="4"/>
        </w:numPr>
        <w:jc w:val="both"/>
        <w:rPr>
          <w:rFonts w:ascii="Tahoma" w:hAnsi="Tahoma" w:cs="Tahoma"/>
          <w:sz w:val="20"/>
          <w:szCs w:val="20"/>
        </w:rPr>
      </w:pPr>
      <w:r w:rsidRPr="00F44582">
        <w:rPr>
          <w:rFonts w:ascii="Tahoma" w:hAnsi="Tahoma" w:cs="Tahoma"/>
          <w:sz w:val="20"/>
          <w:szCs w:val="20"/>
        </w:rPr>
        <w:t>má právo na vzdělávání</w:t>
      </w:r>
      <w:r w:rsidR="00D45A28">
        <w:rPr>
          <w:rFonts w:ascii="Tahoma" w:hAnsi="Tahoma" w:cs="Tahoma"/>
          <w:sz w:val="20"/>
          <w:szCs w:val="20"/>
        </w:rPr>
        <w:t xml:space="preserve"> dle doporučených podpůrných opatření.</w:t>
      </w:r>
      <w:r w:rsidRPr="00F44582">
        <w:rPr>
          <w:rFonts w:ascii="Tahoma" w:hAnsi="Tahoma" w:cs="Tahoma"/>
          <w:sz w:val="20"/>
          <w:szCs w:val="20"/>
        </w:rPr>
        <w:t xml:space="preserve"> </w:t>
      </w:r>
      <w:r w:rsidR="00D45A28">
        <w:rPr>
          <w:rFonts w:ascii="Tahoma" w:hAnsi="Tahoma" w:cs="Tahoma"/>
          <w:sz w:val="20"/>
          <w:szCs w:val="20"/>
        </w:rPr>
        <w:t>O</w:t>
      </w:r>
      <w:r w:rsidRPr="00F44582">
        <w:rPr>
          <w:rFonts w:ascii="Tahoma" w:hAnsi="Tahoma" w:cs="Tahoma"/>
          <w:sz w:val="20"/>
          <w:szCs w:val="20"/>
        </w:rPr>
        <w:t>bsah, formy a metody odpovídají jeho vzdělá</w:t>
      </w:r>
      <w:r w:rsidR="00D45A28">
        <w:rPr>
          <w:rFonts w:ascii="Tahoma" w:hAnsi="Tahoma" w:cs="Tahoma"/>
          <w:sz w:val="20"/>
          <w:szCs w:val="20"/>
        </w:rPr>
        <w:t>vacím potřebám a možnostem. Má právo</w:t>
      </w:r>
      <w:r w:rsidRPr="00F44582">
        <w:rPr>
          <w:rFonts w:ascii="Tahoma" w:hAnsi="Tahoma" w:cs="Tahoma"/>
          <w:sz w:val="20"/>
          <w:szCs w:val="20"/>
        </w:rPr>
        <w:t xml:space="preserve"> na vytvoření nezbytných podmínek, které toto vzdělávání umožní, a na pora</w:t>
      </w:r>
      <w:r w:rsidR="00A9425F" w:rsidRPr="00F44582">
        <w:rPr>
          <w:rFonts w:ascii="Tahoma" w:hAnsi="Tahoma" w:cs="Tahoma"/>
          <w:sz w:val="20"/>
          <w:szCs w:val="20"/>
        </w:rPr>
        <w:t>denskou pomoc školy a školského</w:t>
      </w:r>
      <w:r w:rsidR="00F44582">
        <w:rPr>
          <w:rFonts w:ascii="Tahoma" w:hAnsi="Tahoma" w:cs="Tahoma"/>
          <w:sz w:val="20"/>
          <w:szCs w:val="20"/>
        </w:rPr>
        <w:t xml:space="preserve"> </w:t>
      </w:r>
      <w:r w:rsidRPr="00F44582">
        <w:rPr>
          <w:rFonts w:ascii="Tahoma" w:hAnsi="Tahoma" w:cs="Tahoma"/>
          <w:sz w:val="20"/>
          <w:szCs w:val="20"/>
        </w:rPr>
        <w:t xml:space="preserve">poradenského zařízení. Má právo, aby při jeho hodnocení bylo přihlédnuto k povaze jeho postižení nebo znevýhodnění.  </w:t>
      </w:r>
    </w:p>
    <w:p w:rsidR="008F232B" w:rsidRPr="003C6741" w:rsidRDefault="008F232B" w:rsidP="003C6741">
      <w:pPr>
        <w:pStyle w:val="Bezmezer"/>
        <w:ind w:left="360"/>
        <w:jc w:val="both"/>
        <w:rPr>
          <w:rFonts w:ascii="Tahoma" w:hAnsi="Tahoma" w:cs="Tahoma"/>
          <w:sz w:val="20"/>
          <w:szCs w:val="20"/>
        </w:rPr>
      </w:pPr>
      <w:r w:rsidRPr="003C6741">
        <w:rPr>
          <w:rFonts w:ascii="Tahoma" w:hAnsi="Tahoma" w:cs="Tahoma"/>
          <w:sz w:val="20"/>
          <w:szCs w:val="20"/>
        </w:rPr>
        <w:lastRenderedPageBreak/>
        <w:t xml:space="preserve">  </w:t>
      </w:r>
    </w:p>
    <w:p w:rsidR="00A9425F" w:rsidRPr="00940042" w:rsidRDefault="00A9425F" w:rsidP="00324CE7">
      <w:pPr>
        <w:pStyle w:val="Bezmezer"/>
        <w:jc w:val="both"/>
        <w:rPr>
          <w:rFonts w:ascii="Tahoma" w:hAnsi="Tahoma" w:cs="Tahoma"/>
          <w:sz w:val="20"/>
          <w:szCs w:val="20"/>
        </w:rPr>
      </w:pPr>
    </w:p>
    <w:p w:rsidR="008F232B" w:rsidRPr="00940042" w:rsidRDefault="008F232B" w:rsidP="00324CE7">
      <w:pPr>
        <w:pStyle w:val="Bezmezer"/>
        <w:jc w:val="both"/>
        <w:rPr>
          <w:rFonts w:ascii="Tahoma" w:hAnsi="Tahoma" w:cs="Tahoma"/>
          <w:sz w:val="20"/>
          <w:szCs w:val="20"/>
          <w:u w:val="single"/>
        </w:rPr>
      </w:pPr>
      <w:r w:rsidRPr="00940042">
        <w:rPr>
          <w:rFonts w:ascii="Tahoma" w:hAnsi="Tahoma" w:cs="Tahoma"/>
          <w:sz w:val="20"/>
          <w:szCs w:val="20"/>
          <w:u w:val="single"/>
        </w:rPr>
        <w:t>Povinnosti žáka</w:t>
      </w:r>
      <w:r w:rsidR="0062101F">
        <w:rPr>
          <w:rFonts w:ascii="Tahoma" w:hAnsi="Tahoma" w:cs="Tahoma"/>
          <w:sz w:val="20"/>
          <w:szCs w:val="20"/>
          <w:u w:val="single"/>
        </w:rPr>
        <w:t>:</w:t>
      </w:r>
      <w:r w:rsidRPr="00940042">
        <w:rPr>
          <w:rFonts w:ascii="Tahoma" w:hAnsi="Tahoma" w:cs="Tahoma"/>
          <w:sz w:val="20"/>
          <w:szCs w:val="20"/>
          <w:u w:val="single"/>
        </w:rPr>
        <w:t xml:space="preserve"> </w:t>
      </w:r>
    </w:p>
    <w:p w:rsidR="00F44582" w:rsidRDefault="008F232B" w:rsidP="008632CC">
      <w:pPr>
        <w:pStyle w:val="Bezmezer"/>
        <w:numPr>
          <w:ilvl w:val="0"/>
          <w:numId w:val="28"/>
        </w:numPr>
        <w:jc w:val="both"/>
        <w:rPr>
          <w:rFonts w:ascii="Tahoma" w:hAnsi="Tahoma" w:cs="Tahoma"/>
          <w:sz w:val="20"/>
          <w:szCs w:val="20"/>
        </w:rPr>
      </w:pPr>
      <w:r w:rsidRPr="00940042">
        <w:rPr>
          <w:rFonts w:ascii="Tahoma" w:hAnsi="Tahoma" w:cs="Tahoma"/>
          <w:sz w:val="20"/>
          <w:szCs w:val="20"/>
        </w:rPr>
        <w:t xml:space="preserve">řádně dochází do školy a řádně se vzdělává. Účastní se výuky podle rozvrhu hodin. Na vyučovací hodiny přichází včas, aby si stačil připravit potřebné pomůcky ještě před začátkem výuky.  </w:t>
      </w:r>
    </w:p>
    <w:p w:rsidR="00F44582" w:rsidRDefault="008F232B" w:rsidP="008632CC">
      <w:pPr>
        <w:pStyle w:val="Bezmezer"/>
        <w:numPr>
          <w:ilvl w:val="0"/>
          <w:numId w:val="28"/>
        </w:numPr>
        <w:jc w:val="both"/>
        <w:rPr>
          <w:rFonts w:ascii="Tahoma" w:hAnsi="Tahoma" w:cs="Tahoma"/>
          <w:sz w:val="20"/>
          <w:szCs w:val="20"/>
        </w:rPr>
      </w:pPr>
      <w:r w:rsidRPr="00F44582">
        <w:rPr>
          <w:rFonts w:ascii="Tahoma" w:hAnsi="Tahoma" w:cs="Tahoma"/>
          <w:sz w:val="20"/>
          <w:szCs w:val="20"/>
        </w:rPr>
        <w:t xml:space="preserve">dodržuje Školní řád a předpisy a pokyny školy k ochraně zdraví a bezpečnosti. </w:t>
      </w:r>
      <w:r w:rsidR="00EB643D">
        <w:rPr>
          <w:rFonts w:ascii="Tahoma" w:hAnsi="Tahoma" w:cs="Tahoma"/>
          <w:sz w:val="20"/>
          <w:szCs w:val="20"/>
        </w:rPr>
        <w:t xml:space="preserve">Používá </w:t>
      </w:r>
      <w:r w:rsidRPr="00F44582">
        <w:rPr>
          <w:rFonts w:ascii="Tahoma" w:hAnsi="Tahoma" w:cs="Tahoma"/>
          <w:sz w:val="20"/>
          <w:szCs w:val="20"/>
        </w:rPr>
        <w:t xml:space="preserve">stanovené osobní ochranné pomůcky a prostředky a vhodnou obuv a oděv.  </w:t>
      </w:r>
    </w:p>
    <w:p w:rsidR="00F44582" w:rsidRPr="0052658E" w:rsidRDefault="008F232B" w:rsidP="008632CC">
      <w:pPr>
        <w:pStyle w:val="Bezmezer"/>
        <w:numPr>
          <w:ilvl w:val="0"/>
          <w:numId w:val="28"/>
        </w:numPr>
        <w:jc w:val="both"/>
        <w:rPr>
          <w:rFonts w:ascii="Tahoma" w:hAnsi="Tahoma" w:cs="Tahoma"/>
          <w:sz w:val="20"/>
          <w:szCs w:val="20"/>
        </w:rPr>
      </w:pPr>
      <w:r w:rsidRPr="0052658E">
        <w:rPr>
          <w:rFonts w:ascii="Tahoma" w:hAnsi="Tahoma" w:cs="Tahoma"/>
          <w:sz w:val="20"/>
          <w:szCs w:val="20"/>
        </w:rPr>
        <w:t>plní pokyny učitelů a ostatních zaměstnanců školy. Dodržuje pravidla chování ve š</w:t>
      </w:r>
      <w:r w:rsidR="00EB643D">
        <w:rPr>
          <w:rFonts w:ascii="Tahoma" w:hAnsi="Tahoma" w:cs="Tahoma"/>
          <w:sz w:val="20"/>
          <w:szCs w:val="20"/>
        </w:rPr>
        <w:t>kole a na mimoškolních akcích,</w:t>
      </w:r>
      <w:r w:rsidRPr="0052658E">
        <w:rPr>
          <w:rFonts w:ascii="Tahoma" w:hAnsi="Tahoma" w:cs="Tahoma"/>
          <w:sz w:val="20"/>
          <w:szCs w:val="20"/>
        </w:rPr>
        <w:t xml:space="preserve"> ve škole </w:t>
      </w:r>
      <w:r w:rsidR="00EB643D">
        <w:rPr>
          <w:rFonts w:ascii="Tahoma" w:hAnsi="Tahoma" w:cs="Tahoma"/>
          <w:sz w:val="20"/>
          <w:szCs w:val="20"/>
        </w:rPr>
        <w:t xml:space="preserve">je </w:t>
      </w:r>
      <w:r w:rsidRPr="0052658E">
        <w:rPr>
          <w:rFonts w:ascii="Tahoma" w:hAnsi="Tahoma" w:cs="Tahoma"/>
          <w:sz w:val="20"/>
          <w:szCs w:val="20"/>
        </w:rPr>
        <w:t>čistě a přiměřeně oblečen. Nosí ve vnitřních prostorách školy vhodné přezůvky, které umožňují bezpečný pohyb a které nezanechávají neomyvatelné stopy na podlahových krytinách. K přezouvání a převlékání žák po</w:t>
      </w:r>
      <w:r w:rsidR="00A24EE2" w:rsidRPr="0052658E">
        <w:rPr>
          <w:rFonts w:ascii="Tahoma" w:hAnsi="Tahoma" w:cs="Tahoma"/>
          <w:sz w:val="20"/>
          <w:szCs w:val="20"/>
        </w:rPr>
        <w:t xml:space="preserve">užívá určené šatnové prostory. </w:t>
      </w:r>
      <w:r w:rsidR="005E7715" w:rsidRPr="0052658E">
        <w:rPr>
          <w:rFonts w:ascii="Tahoma" w:hAnsi="Tahoma" w:cs="Tahoma"/>
          <w:sz w:val="20"/>
          <w:szCs w:val="20"/>
        </w:rPr>
        <w:t>Vycházet v přezůvkách mimo školní budovy je zakázáno.</w:t>
      </w:r>
    </w:p>
    <w:p w:rsidR="00F44582" w:rsidRDefault="008F232B" w:rsidP="008632CC">
      <w:pPr>
        <w:pStyle w:val="Bezmezer"/>
        <w:numPr>
          <w:ilvl w:val="0"/>
          <w:numId w:val="28"/>
        </w:numPr>
        <w:jc w:val="both"/>
        <w:rPr>
          <w:rFonts w:ascii="Tahoma" w:hAnsi="Tahoma" w:cs="Tahoma"/>
          <w:sz w:val="20"/>
          <w:szCs w:val="20"/>
        </w:rPr>
      </w:pPr>
      <w:r w:rsidRPr="00F44582">
        <w:rPr>
          <w:rFonts w:ascii="Tahoma" w:hAnsi="Tahoma" w:cs="Tahoma"/>
          <w:sz w:val="20"/>
          <w:szCs w:val="20"/>
        </w:rPr>
        <w:t xml:space="preserve">dodržuje pravidla hygieny a bezpečnosti ve škole i na školních akcích mimo budovu školy. </w:t>
      </w:r>
      <w:r w:rsidR="00EB60C9">
        <w:rPr>
          <w:rFonts w:ascii="Tahoma" w:hAnsi="Tahoma" w:cs="Tahoma"/>
          <w:sz w:val="20"/>
          <w:szCs w:val="20"/>
        </w:rPr>
        <w:t xml:space="preserve">Nepřináší tam předměty, které by mohly ohrozit zdraví nebo bezpečnost. </w:t>
      </w:r>
      <w:r w:rsidRPr="00F44582">
        <w:rPr>
          <w:rFonts w:ascii="Tahoma" w:hAnsi="Tahoma" w:cs="Tahoma"/>
          <w:sz w:val="20"/>
          <w:szCs w:val="20"/>
        </w:rPr>
        <w:t>Chová se a jedná tak, aby neohrozil své zdraví, zdraví svých spolužáků nebo jiných osob. V případě úrazu je povinen přivolat pomoc nejbližší dostupné dospělé osoby a podle svých schopností a možností poskytnout první pomoc. Úraz vždy bezprostředně oznámí svému u</w:t>
      </w:r>
      <w:r w:rsidR="00572D56">
        <w:rPr>
          <w:rFonts w:ascii="Tahoma" w:hAnsi="Tahoma" w:cs="Tahoma"/>
          <w:sz w:val="20"/>
          <w:szCs w:val="20"/>
        </w:rPr>
        <w:t xml:space="preserve">čiteli nebo v kanceláři školy. </w:t>
      </w:r>
      <w:r w:rsidR="00572D56">
        <w:rPr>
          <w:rFonts w:ascii="Tahoma" w:hAnsi="Tahoma"/>
          <w:sz w:val="20"/>
        </w:rPr>
        <w:t>Úrazem není zranění při cestě do školy a zpět, při cestě na shromaždiště mimo školu, zranění v době osobního volna žáků (polední přestávka mimo školu).</w:t>
      </w:r>
    </w:p>
    <w:p w:rsidR="00572D56" w:rsidRPr="00572D56" w:rsidRDefault="000E4D59" w:rsidP="008632CC">
      <w:pPr>
        <w:pStyle w:val="Bezmezer"/>
        <w:numPr>
          <w:ilvl w:val="0"/>
          <w:numId w:val="28"/>
        </w:numPr>
        <w:jc w:val="both"/>
        <w:rPr>
          <w:rFonts w:ascii="Tahoma" w:hAnsi="Tahoma" w:cs="Tahoma"/>
          <w:sz w:val="20"/>
          <w:szCs w:val="20"/>
        </w:rPr>
      </w:pPr>
      <w:r>
        <w:rPr>
          <w:rFonts w:ascii="Tahoma" w:hAnsi="Tahoma" w:cs="Tahoma"/>
          <w:sz w:val="20"/>
          <w:szCs w:val="20"/>
        </w:rPr>
        <w:t>c</w:t>
      </w:r>
      <w:r w:rsidR="008F232B" w:rsidRPr="00F44582">
        <w:rPr>
          <w:rFonts w:ascii="Tahoma" w:hAnsi="Tahoma" w:cs="Tahoma"/>
          <w:sz w:val="20"/>
          <w:szCs w:val="20"/>
        </w:rPr>
        <w:t>hová</w:t>
      </w:r>
      <w:r>
        <w:rPr>
          <w:rFonts w:ascii="Tahoma" w:hAnsi="Tahoma" w:cs="Tahoma"/>
          <w:sz w:val="20"/>
          <w:szCs w:val="20"/>
        </w:rPr>
        <w:t xml:space="preserve"> se</w:t>
      </w:r>
      <w:r w:rsidR="008F232B" w:rsidRPr="00F44582">
        <w:rPr>
          <w:rFonts w:ascii="Tahoma" w:hAnsi="Tahoma" w:cs="Tahoma"/>
          <w:sz w:val="20"/>
          <w:szCs w:val="20"/>
        </w:rPr>
        <w:t xml:space="preserve"> (ve škole i na školních akcích mimo budovu školy) slušně, kulturně a ohleduplně ke všem zaměstnancům školy, spolužákům a jiným osobám. Při prvním setkání dne slušným a vhodným způsobem pozdraví všechny dospělé osoby ve škole.  </w:t>
      </w:r>
      <w:r w:rsidR="00572D56" w:rsidRPr="00572D56">
        <w:rPr>
          <w:rFonts w:ascii="Tahoma" w:hAnsi="Tahoma"/>
          <w:sz w:val="20"/>
        </w:rPr>
        <w:t>Posměšné poznámky, pokořující přezdívky, nadávky, ponižování a zvláště hrubé slovní a úmyslné fyzické útoky žáka vůči pracovníkům školy a ostatním žákům se vždy považují za závažné porušení povinností stanovených tímto řádem a školským zákonem.</w:t>
      </w:r>
    </w:p>
    <w:p w:rsidR="00F44582" w:rsidRDefault="008F232B" w:rsidP="008632CC">
      <w:pPr>
        <w:pStyle w:val="Bezmezer"/>
        <w:numPr>
          <w:ilvl w:val="0"/>
          <w:numId w:val="28"/>
        </w:numPr>
        <w:jc w:val="both"/>
        <w:rPr>
          <w:rFonts w:ascii="Tahoma" w:hAnsi="Tahoma" w:cs="Tahoma"/>
          <w:sz w:val="20"/>
          <w:szCs w:val="20"/>
        </w:rPr>
      </w:pPr>
      <w:r w:rsidRPr="00F44582">
        <w:rPr>
          <w:rFonts w:ascii="Tahoma" w:hAnsi="Tahoma" w:cs="Tahoma"/>
          <w:sz w:val="20"/>
          <w:szCs w:val="20"/>
        </w:rPr>
        <w:t xml:space="preserve">respektuje práva, osobnost, důstojnost, čest a pověst svých spolužáků a všech zaměstnanců školy.       </w:t>
      </w:r>
    </w:p>
    <w:p w:rsidR="0052658E" w:rsidRDefault="008F232B" w:rsidP="008632CC">
      <w:pPr>
        <w:pStyle w:val="Bezmezer"/>
        <w:numPr>
          <w:ilvl w:val="0"/>
          <w:numId w:val="28"/>
        </w:numPr>
        <w:jc w:val="both"/>
        <w:rPr>
          <w:rFonts w:ascii="Tahoma" w:hAnsi="Tahoma" w:cs="Tahoma"/>
          <w:sz w:val="20"/>
          <w:szCs w:val="20"/>
        </w:rPr>
      </w:pPr>
      <w:r w:rsidRPr="0052658E">
        <w:rPr>
          <w:rFonts w:ascii="Tahoma" w:hAnsi="Tahoma" w:cs="Tahoma"/>
          <w:sz w:val="20"/>
          <w:szCs w:val="20"/>
        </w:rPr>
        <w:t>chrání svůj majetek, majetek svých spolužáků a majetek školy. Každé poškození majetku, kterého byl svědkem, je povinen bezodkladně oznámit některému z učitelů nebo v kanceláři vedení školy. Žák nenosí do školy cenné předměty</w:t>
      </w:r>
      <w:r w:rsidR="0052658E" w:rsidRPr="0052658E">
        <w:rPr>
          <w:rFonts w:ascii="Tahoma" w:hAnsi="Tahoma" w:cs="Tahoma"/>
          <w:sz w:val="20"/>
          <w:szCs w:val="20"/>
        </w:rPr>
        <w:t>,</w:t>
      </w:r>
      <w:r w:rsidRPr="0052658E">
        <w:rPr>
          <w:rFonts w:ascii="Tahoma" w:hAnsi="Tahoma" w:cs="Tahoma"/>
          <w:sz w:val="20"/>
          <w:szCs w:val="20"/>
        </w:rPr>
        <w:t xml:space="preserve"> které nezbytně nepotřebuje k výuce. Cenné předměty, které nemůže mít při výuce pod trvalým osobním dohledem, odkládá vždy jen na místo, které mu určí učitel</w:t>
      </w:r>
      <w:r w:rsidR="0052658E">
        <w:rPr>
          <w:rFonts w:ascii="Tahoma" w:hAnsi="Tahoma" w:cs="Tahoma"/>
          <w:sz w:val="20"/>
          <w:szCs w:val="20"/>
        </w:rPr>
        <w:t>.</w:t>
      </w:r>
    </w:p>
    <w:p w:rsidR="00F44582" w:rsidRPr="0052658E" w:rsidRDefault="008F232B" w:rsidP="008632CC">
      <w:pPr>
        <w:pStyle w:val="Bezmezer"/>
        <w:numPr>
          <w:ilvl w:val="0"/>
          <w:numId w:val="28"/>
        </w:numPr>
        <w:jc w:val="both"/>
        <w:rPr>
          <w:rFonts w:ascii="Tahoma" w:hAnsi="Tahoma" w:cs="Tahoma"/>
          <w:sz w:val="20"/>
          <w:szCs w:val="20"/>
        </w:rPr>
      </w:pPr>
      <w:r w:rsidRPr="0052658E">
        <w:rPr>
          <w:rFonts w:ascii="Tahoma" w:hAnsi="Tahoma" w:cs="Tahoma"/>
          <w:sz w:val="20"/>
          <w:szCs w:val="20"/>
        </w:rPr>
        <w:t xml:space="preserve">oznámí jakékoliv porušování svých práv či práv svých spolužáků stanovených v tomto Školním řádu zaměstnanci školy, a to bezodkladně. Záměrné opomenutí této povinnosti může být posuzováno jako uvědomělé napomáhání těmto přestupkům, příp. trestným činům.  </w:t>
      </w:r>
    </w:p>
    <w:p w:rsidR="008F232B" w:rsidRDefault="000E4D59" w:rsidP="008632CC">
      <w:pPr>
        <w:pStyle w:val="Bezmezer"/>
        <w:numPr>
          <w:ilvl w:val="0"/>
          <w:numId w:val="28"/>
        </w:numPr>
        <w:jc w:val="both"/>
        <w:rPr>
          <w:rFonts w:ascii="Tahoma" w:hAnsi="Tahoma" w:cs="Tahoma"/>
          <w:sz w:val="20"/>
          <w:szCs w:val="20"/>
        </w:rPr>
      </w:pPr>
      <w:r>
        <w:rPr>
          <w:rFonts w:ascii="Tahoma" w:hAnsi="Tahoma" w:cs="Tahoma"/>
          <w:sz w:val="20"/>
          <w:szCs w:val="20"/>
        </w:rPr>
        <w:t>a</w:t>
      </w:r>
      <w:r w:rsidR="008F232B" w:rsidRPr="00F44582">
        <w:rPr>
          <w:rFonts w:ascii="Tahoma" w:hAnsi="Tahoma" w:cs="Tahoma"/>
          <w:sz w:val="20"/>
          <w:szCs w:val="20"/>
        </w:rPr>
        <w:t>ktivně</w:t>
      </w:r>
      <w:r>
        <w:rPr>
          <w:rFonts w:ascii="Tahoma" w:hAnsi="Tahoma" w:cs="Tahoma"/>
          <w:sz w:val="20"/>
          <w:szCs w:val="20"/>
        </w:rPr>
        <w:t xml:space="preserve"> se</w:t>
      </w:r>
      <w:r w:rsidR="008F232B" w:rsidRPr="00F44582">
        <w:rPr>
          <w:rFonts w:ascii="Tahoma" w:hAnsi="Tahoma" w:cs="Tahoma"/>
          <w:sz w:val="20"/>
          <w:szCs w:val="20"/>
        </w:rPr>
        <w:t xml:space="preserve"> účastní výuky, je na výuku řádně připraven a v průběhu vyučovací hodiny se chová tak, aby její průběh nenarušov</w:t>
      </w:r>
      <w:r w:rsidR="00091E19">
        <w:rPr>
          <w:rFonts w:ascii="Tahoma" w:hAnsi="Tahoma" w:cs="Tahoma"/>
          <w:sz w:val="20"/>
          <w:szCs w:val="20"/>
        </w:rPr>
        <w:t>al jakýmkoli nevhodným způsobem</w:t>
      </w:r>
      <w:r w:rsidR="008F232B" w:rsidRPr="00F44582">
        <w:rPr>
          <w:rFonts w:ascii="Tahoma" w:hAnsi="Tahoma" w:cs="Tahoma"/>
          <w:sz w:val="20"/>
          <w:szCs w:val="20"/>
        </w:rPr>
        <w:t>. Během vyučovací hodiny má vypnutý mobilní telefon či jiné mobilní zaříz</w:t>
      </w:r>
      <w:r w:rsidR="00091E19">
        <w:rPr>
          <w:rFonts w:ascii="Tahoma" w:hAnsi="Tahoma" w:cs="Tahoma"/>
          <w:sz w:val="20"/>
          <w:szCs w:val="20"/>
        </w:rPr>
        <w:t>ení</w:t>
      </w:r>
      <w:r w:rsidR="008F232B" w:rsidRPr="00F44582">
        <w:rPr>
          <w:rFonts w:ascii="Tahoma" w:hAnsi="Tahoma" w:cs="Tahoma"/>
          <w:sz w:val="20"/>
          <w:szCs w:val="20"/>
        </w:rPr>
        <w:t xml:space="preserve">. </w:t>
      </w:r>
      <w:r w:rsidR="008F232B" w:rsidRPr="00EB643D">
        <w:rPr>
          <w:rFonts w:ascii="Tahoma" w:hAnsi="Tahoma" w:cs="Tahoma"/>
          <w:sz w:val="20"/>
          <w:szCs w:val="20"/>
        </w:rPr>
        <w:t xml:space="preserve">Pokud vyučující neurčí jinak, je používání </w:t>
      </w:r>
      <w:r w:rsidR="008F232B" w:rsidRPr="00F44582">
        <w:rPr>
          <w:rFonts w:ascii="Tahoma" w:hAnsi="Tahoma" w:cs="Tahoma"/>
          <w:sz w:val="20"/>
          <w:szCs w:val="20"/>
        </w:rPr>
        <w:t>mobilního telefonu i</w:t>
      </w:r>
      <w:r w:rsidR="00EB643D">
        <w:rPr>
          <w:rFonts w:ascii="Tahoma" w:hAnsi="Tahoma" w:cs="Tahoma"/>
          <w:sz w:val="20"/>
          <w:szCs w:val="20"/>
        </w:rPr>
        <w:t xml:space="preserve"> jiných mobilních zařízení </w:t>
      </w:r>
      <w:r w:rsidR="00EB643D" w:rsidRPr="00EB643D">
        <w:rPr>
          <w:rFonts w:ascii="Tahoma" w:hAnsi="Tahoma" w:cs="Tahoma"/>
          <w:b/>
          <w:sz w:val="20"/>
          <w:szCs w:val="20"/>
        </w:rPr>
        <w:t>zakázáno</w:t>
      </w:r>
      <w:r w:rsidR="00EB643D">
        <w:rPr>
          <w:rFonts w:ascii="Tahoma" w:hAnsi="Tahoma" w:cs="Tahoma"/>
          <w:sz w:val="20"/>
          <w:szCs w:val="20"/>
        </w:rPr>
        <w:t xml:space="preserve"> ve</w:t>
      </w:r>
      <w:r w:rsidR="008F232B" w:rsidRPr="00F44582">
        <w:rPr>
          <w:rFonts w:ascii="Tahoma" w:hAnsi="Tahoma" w:cs="Tahoma"/>
          <w:sz w:val="20"/>
          <w:szCs w:val="20"/>
        </w:rPr>
        <w:t xml:space="preserve"> vyučovac</w:t>
      </w:r>
      <w:r w:rsidR="00EB643D">
        <w:rPr>
          <w:rFonts w:ascii="Tahoma" w:hAnsi="Tahoma" w:cs="Tahoma"/>
          <w:sz w:val="20"/>
          <w:szCs w:val="20"/>
        </w:rPr>
        <w:t>ích hodinách, o všech přestávkách, při pobytu ve školní jídelně a družině</w:t>
      </w:r>
      <w:r w:rsidR="008F232B" w:rsidRPr="00F44582">
        <w:rPr>
          <w:rFonts w:ascii="Tahoma" w:hAnsi="Tahoma" w:cs="Tahoma"/>
          <w:sz w:val="20"/>
          <w:szCs w:val="20"/>
        </w:rPr>
        <w:t xml:space="preserve">. </w:t>
      </w:r>
      <w:r w:rsidR="00EB643D">
        <w:rPr>
          <w:rFonts w:ascii="Tahoma" w:hAnsi="Tahoma" w:cs="Tahoma"/>
          <w:sz w:val="20"/>
          <w:szCs w:val="20"/>
        </w:rPr>
        <w:t>V neodkladné záležitosti požádá žák</w:t>
      </w:r>
      <w:r w:rsidR="00182396">
        <w:rPr>
          <w:rFonts w:ascii="Tahoma" w:hAnsi="Tahoma" w:cs="Tahoma"/>
          <w:sz w:val="20"/>
          <w:szCs w:val="20"/>
        </w:rPr>
        <w:t xml:space="preserve"> vyučujícího</w:t>
      </w:r>
      <w:r w:rsidR="00CD3C1E">
        <w:rPr>
          <w:rFonts w:ascii="Tahoma" w:hAnsi="Tahoma" w:cs="Tahoma"/>
          <w:sz w:val="20"/>
          <w:szCs w:val="20"/>
        </w:rPr>
        <w:t xml:space="preserve"> o mo</w:t>
      </w:r>
      <w:r w:rsidR="00182396">
        <w:rPr>
          <w:rFonts w:ascii="Tahoma" w:hAnsi="Tahoma" w:cs="Tahoma"/>
          <w:sz w:val="20"/>
          <w:szCs w:val="20"/>
        </w:rPr>
        <w:t>žnost použít telefon</w:t>
      </w:r>
      <w:r w:rsidR="00CD3C1E">
        <w:rPr>
          <w:rFonts w:ascii="Tahoma" w:hAnsi="Tahoma" w:cs="Tahoma"/>
          <w:sz w:val="20"/>
          <w:szCs w:val="20"/>
        </w:rPr>
        <w:t>.</w:t>
      </w:r>
    </w:p>
    <w:p w:rsidR="00182396" w:rsidRDefault="00182396" w:rsidP="008632CC">
      <w:pPr>
        <w:pStyle w:val="Bezmezer"/>
        <w:numPr>
          <w:ilvl w:val="0"/>
          <w:numId w:val="28"/>
        </w:numPr>
        <w:jc w:val="both"/>
        <w:rPr>
          <w:rFonts w:ascii="Tahoma" w:hAnsi="Tahoma" w:cs="Tahoma"/>
          <w:sz w:val="20"/>
          <w:szCs w:val="20"/>
        </w:rPr>
      </w:pPr>
      <w:r>
        <w:rPr>
          <w:rFonts w:ascii="Tahoma" w:hAnsi="Tahoma" w:cs="Tahoma"/>
          <w:sz w:val="20"/>
          <w:szCs w:val="20"/>
        </w:rPr>
        <w:t>řádně se účastní distanční výuky. Plní pokyny vyučujících, zpracovává samostatné práce, připojuje se dle technických možností na online hodiny.</w:t>
      </w:r>
    </w:p>
    <w:p w:rsidR="00091E19" w:rsidRDefault="00725B24" w:rsidP="008632CC">
      <w:pPr>
        <w:pStyle w:val="Bezmezer"/>
        <w:numPr>
          <w:ilvl w:val="0"/>
          <w:numId w:val="28"/>
        </w:numPr>
        <w:jc w:val="both"/>
        <w:rPr>
          <w:rFonts w:ascii="Tahoma" w:hAnsi="Tahoma" w:cs="Tahoma"/>
          <w:sz w:val="20"/>
          <w:szCs w:val="20"/>
        </w:rPr>
      </w:pPr>
      <w:r>
        <w:rPr>
          <w:rFonts w:ascii="Tahoma" w:hAnsi="Tahoma" w:cs="Tahoma"/>
          <w:sz w:val="20"/>
          <w:szCs w:val="20"/>
        </w:rPr>
        <w:t>prokazuje</w:t>
      </w:r>
      <w:r w:rsidR="000E4D59">
        <w:rPr>
          <w:rFonts w:ascii="Tahoma" w:hAnsi="Tahoma" w:cs="Tahoma"/>
          <w:sz w:val="20"/>
          <w:szCs w:val="20"/>
        </w:rPr>
        <w:t xml:space="preserve"> se</w:t>
      </w:r>
      <w:r>
        <w:rPr>
          <w:rFonts w:ascii="Tahoma" w:hAnsi="Tahoma" w:cs="Tahoma"/>
          <w:sz w:val="20"/>
          <w:szCs w:val="20"/>
        </w:rPr>
        <w:t xml:space="preserve"> žákovskou knížkou (ŽK),</w:t>
      </w:r>
      <w:r w:rsidR="00091E19" w:rsidRPr="00637CFC">
        <w:rPr>
          <w:rFonts w:ascii="Tahoma" w:hAnsi="Tahoma" w:cs="Tahoma"/>
          <w:sz w:val="20"/>
          <w:szCs w:val="20"/>
        </w:rPr>
        <w:t xml:space="preserve"> náležitě</w:t>
      </w:r>
      <w:r>
        <w:rPr>
          <w:rFonts w:ascii="Tahoma" w:hAnsi="Tahoma" w:cs="Tahoma"/>
          <w:sz w:val="20"/>
          <w:szCs w:val="20"/>
        </w:rPr>
        <w:t xml:space="preserve"> o ni pečuje</w:t>
      </w:r>
      <w:r w:rsidR="00091E19" w:rsidRPr="00637CFC">
        <w:rPr>
          <w:rFonts w:ascii="Tahoma" w:hAnsi="Tahoma" w:cs="Tahoma"/>
          <w:sz w:val="20"/>
          <w:szCs w:val="20"/>
        </w:rPr>
        <w:t>, ztrátu ohlásí třídnímu učiteli. Ten v kanceláři vyzvedne ŽK novou, duplikát náležitě označí a tuto skutečnost oznámí prokazatelným způsobem zákonným zástupcům žáka a všem vyučujícím ve třídě. Poplatek za novou ŽK uhradí žák.</w:t>
      </w:r>
    </w:p>
    <w:p w:rsidR="00725B24" w:rsidRPr="00725B24" w:rsidRDefault="00725B24" w:rsidP="008632CC">
      <w:pPr>
        <w:pStyle w:val="Bezmezer"/>
        <w:numPr>
          <w:ilvl w:val="0"/>
          <w:numId w:val="28"/>
        </w:numPr>
        <w:jc w:val="both"/>
        <w:rPr>
          <w:rFonts w:ascii="Tahoma" w:hAnsi="Tahoma" w:cs="Tahoma"/>
          <w:sz w:val="20"/>
          <w:szCs w:val="20"/>
        </w:rPr>
      </w:pPr>
      <w:r>
        <w:rPr>
          <w:rFonts w:ascii="Tahoma" w:hAnsi="Tahoma" w:cs="Tahoma"/>
          <w:sz w:val="20"/>
          <w:szCs w:val="20"/>
        </w:rPr>
        <w:t>z</w:t>
      </w:r>
      <w:r w:rsidR="008F232B" w:rsidRPr="00725B24">
        <w:rPr>
          <w:rFonts w:ascii="Tahoma" w:hAnsi="Tahoma" w:cs="Tahoma"/>
          <w:sz w:val="20"/>
          <w:szCs w:val="20"/>
        </w:rPr>
        <w:t>achází s vybavením a zařízení</w:t>
      </w:r>
      <w:r w:rsidR="00CD3C1E">
        <w:rPr>
          <w:rFonts w:ascii="Tahoma" w:hAnsi="Tahoma" w:cs="Tahoma"/>
          <w:sz w:val="20"/>
          <w:szCs w:val="20"/>
        </w:rPr>
        <w:t>m školy a se svěřenými</w:t>
      </w:r>
      <w:r w:rsidR="008F232B" w:rsidRPr="00725B24">
        <w:rPr>
          <w:rFonts w:ascii="Tahoma" w:hAnsi="Tahoma" w:cs="Tahoma"/>
          <w:sz w:val="20"/>
          <w:szCs w:val="20"/>
        </w:rPr>
        <w:t xml:space="preserve"> učebnicemi a pomůckami šetrně a ohleduplně a vždy jen způsobem, který je v souladu s účelem, jemuž jsou určeny.  </w:t>
      </w:r>
    </w:p>
    <w:p w:rsidR="00091E19" w:rsidRDefault="008F232B" w:rsidP="008632CC">
      <w:pPr>
        <w:pStyle w:val="Bezmezer"/>
        <w:numPr>
          <w:ilvl w:val="0"/>
          <w:numId w:val="28"/>
        </w:numPr>
        <w:jc w:val="both"/>
        <w:rPr>
          <w:rFonts w:ascii="Tahoma" w:hAnsi="Tahoma" w:cs="Tahoma"/>
          <w:sz w:val="20"/>
          <w:szCs w:val="20"/>
        </w:rPr>
      </w:pPr>
      <w:r w:rsidRPr="00091E19">
        <w:rPr>
          <w:rFonts w:ascii="Tahoma" w:hAnsi="Tahoma" w:cs="Tahoma"/>
          <w:sz w:val="20"/>
          <w:szCs w:val="20"/>
        </w:rPr>
        <w:t>napraví nebo uhradí škodu, kterou způsobil vědomě nebo z nedbalosti svým chováním a jednáním, jež bylo v rozporu s pravidly stanovenými v tomto Školním řádu nebo ji</w:t>
      </w:r>
      <w:r w:rsidR="00091E19">
        <w:rPr>
          <w:rFonts w:ascii="Tahoma" w:hAnsi="Tahoma" w:cs="Tahoma"/>
          <w:sz w:val="20"/>
          <w:szCs w:val="20"/>
        </w:rPr>
        <w:t xml:space="preserve">nými vnitřními pravidly školy. </w:t>
      </w:r>
    </w:p>
    <w:p w:rsidR="00091E19" w:rsidRDefault="009E4599" w:rsidP="008632CC">
      <w:pPr>
        <w:pStyle w:val="Bezmezer"/>
        <w:numPr>
          <w:ilvl w:val="0"/>
          <w:numId w:val="28"/>
        </w:numPr>
        <w:jc w:val="both"/>
        <w:rPr>
          <w:rFonts w:ascii="Tahoma" w:hAnsi="Tahoma" w:cs="Tahoma"/>
          <w:sz w:val="20"/>
          <w:szCs w:val="20"/>
        </w:rPr>
      </w:pPr>
      <w:r>
        <w:rPr>
          <w:rFonts w:ascii="Tahoma" w:hAnsi="Tahoma" w:cs="Tahoma"/>
          <w:sz w:val="20"/>
          <w:szCs w:val="20"/>
        </w:rPr>
        <w:t>Př</w:t>
      </w:r>
      <w:r w:rsidR="008F232B" w:rsidRPr="00091E19">
        <w:rPr>
          <w:rFonts w:ascii="Tahoma" w:hAnsi="Tahoma" w:cs="Tahoma"/>
          <w:sz w:val="20"/>
          <w:szCs w:val="20"/>
        </w:rPr>
        <w:t>izpůsobí</w:t>
      </w:r>
      <w:r>
        <w:rPr>
          <w:rFonts w:ascii="Tahoma" w:hAnsi="Tahoma" w:cs="Tahoma"/>
          <w:sz w:val="20"/>
          <w:szCs w:val="20"/>
        </w:rPr>
        <w:t xml:space="preserve"> se</w:t>
      </w:r>
      <w:r w:rsidR="008F232B" w:rsidRPr="00091E19">
        <w:rPr>
          <w:rFonts w:ascii="Tahoma" w:hAnsi="Tahoma" w:cs="Tahoma"/>
          <w:sz w:val="20"/>
          <w:szCs w:val="20"/>
        </w:rPr>
        <w:t xml:space="preserve"> ak</w:t>
      </w:r>
      <w:r w:rsidR="00CD3C1E">
        <w:rPr>
          <w:rFonts w:ascii="Tahoma" w:hAnsi="Tahoma" w:cs="Tahoma"/>
          <w:sz w:val="20"/>
          <w:szCs w:val="20"/>
        </w:rPr>
        <w:t>tuálním změnám v rozvrhu hodin,</w:t>
      </w:r>
      <w:r w:rsidR="008F232B" w:rsidRPr="00091E19">
        <w:rPr>
          <w:rFonts w:ascii="Tahoma" w:hAnsi="Tahoma" w:cs="Tahoma"/>
          <w:sz w:val="20"/>
          <w:szCs w:val="20"/>
        </w:rPr>
        <w:t xml:space="preserve"> zúčastní se výuky v době stanovené tímto rozvrhem.  </w:t>
      </w:r>
    </w:p>
    <w:p w:rsidR="008F232B" w:rsidRPr="00091E19" w:rsidRDefault="00725B24" w:rsidP="008632CC">
      <w:pPr>
        <w:pStyle w:val="Bezmezer"/>
        <w:numPr>
          <w:ilvl w:val="0"/>
          <w:numId w:val="28"/>
        </w:numPr>
        <w:jc w:val="both"/>
        <w:rPr>
          <w:rFonts w:ascii="Tahoma" w:hAnsi="Tahoma" w:cs="Tahoma"/>
          <w:sz w:val="20"/>
          <w:szCs w:val="20"/>
        </w:rPr>
      </w:pPr>
      <w:r>
        <w:rPr>
          <w:rFonts w:ascii="Tahoma" w:hAnsi="Tahoma" w:cs="Tahoma"/>
          <w:sz w:val="20"/>
          <w:szCs w:val="20"/>
        </w:rPr>
        <w:t>v</w:t>
      </w:r>
      <w:r w:rsidR="008F232B" w:rsidRPr="00091E19">
        <w:rPr>
          <w:rFonts w:ascii="Tahoma" w:hAnsi="Tahoma" w:cs="Tahoma"/>
          <w:sz w:val="20"/>
          <w:szCs w:val="20"/>
        </w:rPr>
        <w:t xml:space="preserve"> případě zdravot</w:t>
      </w:r>
      <w:r>
        <w:rPr>
          <w:rFonts w:ascii="Tahoma" w:hAnsi="Tahoma" w:cs="Tahoma"/>
          <w:sz w:val="20"/>
          <w:szCs w:val="20"/>
        </w:rPr>
        <w:t xml:space="preserve">ních potíží během vyučování </w:t>
      </w:r>
      <w:r w:rsidR="008F232B" w:rsidRPr="00091E19">
        <w:rPr>
          <w:rFonts w:ascii="Tahoma" w:hAnsi="Tahoma" w:cs="Tahoma"/>
          <w:sz w:val="20"/>
          <w:szCs w:val="20"/>
        </w:rPr>
        <w:t xml:space="preserve">toto oznámí vyučujícímu nebo vedení školy. Žák může být uvolněn během vyučování a z odpoledního vyučování pouze po vyrozumění jeho zákonných zástupců a za jejich doprovodu.  </w:t>
      </w:r>
    </w:p>
    <w:p w:rsidR="00B17704" w:rsidRDefault="00B17704" w:rsidP="00324CE7">
      <w:pPr>
        <w:pStyle w:val="Bezmezer"/>
        <w:jc w:val="both"/>
        <w:rPr>
          <w:rFonts w:ascii="Tahoma" w:hAnsi="Tahoma" w:cs="Tahoma"/>
          <w:sz w:val="20"/>
          <w:szCs w:val="20"/>
        </w:rPr>
      </w:pPr>
    </w:p>
    <w:p w:rsidR="00610B48" w:rsidRPr="00940042" w:rsidRDefault="00610B48" w:rsidP="00324CE7">
      <w:pPr>
        <w:pStyle w:val="Bezmezer"/>
        <w:jc w:val="both"/>
        <w:rPr>
          <w:rFonts w:ascii="Tahoma" w:hAnsi="Tahoma" w:cs="Tahoma"/>
          <w:sz w:val="20"/>
          <w:szCs w:val="20"/>
        </w:rPr>
      </w:pPr>
    </w:p>
    <w:p w:rsidR="008F232B" w:rsidRPr="00940042" w:rsidRDefault="00EC7C4D" w:rsidP="00324CE7">
      <w:pPr>
        <w:pStyle w:val="Bezmezer"/>
        <w:jc w:val="both"/>
        <w:rPr>
          <w:rFonts w:ascii="Tahoma" w:hAnsi="Tahoma" w:cs="Tahoma"/>
          <w:sz w:val="20"/>
          <w:szCs w:val="20"/>
          <w:u w:val="single"/>
        </w:rPr>
      </w:pPr>
      <w:r>
        <w:rPr>
          <w:rFonts w:ascii="Tahoma" w:hAnsi="Tahoma" w:cs="Tahoma"/>
          <w:sz w:val="20"/>
          <w:szCs w:val="20"/>
          <w:u w:val="single"/>
        </w:rPr>
        <w:t>Práva</w:t>
      </w:r>
      <w:r w:rsidR="008F232B" w:rsidRPr="00940042">
        <w:rPr>
          <w:rFonts w:ascii="Tahoma" w:hAnsi="Tahoma" w:cs="Tahoma"/>
          <w:sz w:val="20"/>
          <w:szCs w:val="20"/>
          <w:u w:val="single"/>
        </w:rPr>
        <w:t xml:space="preserve"> zákonných zástupců nezletilých žáků </w:t>
      </w:r>
    </w:p>
    <w:p w:rsidR="00F44582" w:rsidRDefault="008F232B" w:rsidP="00610B48">
      <w:pPr>
        <w:pStyle w:val="Bezmezer"/>
        <w:numPr>
          <w:ilvl w:val="0"/>
          <w:numId w:val="7"/>
        </w:numPr>
        <w:jc w:val="both"/>
        <w:rPr>
          <w:rFonts w:ascii="Tahoma" w:hAnsi="Tahoma" w:cs="Tahoma"/>
          <w:sz w:val="20"/>
          <w:szCs w:val="20"/>
        </w:rPr>
      </w:pPr>
      <w:r w:rsidRPr="00940042">
        <w:rPr>
          <w:rFonts w:ascii="Tahoma" w:hAnsi="Tahoma" w:cs="Tahoma"/>
          <w:sz w:val="20"/>
          <w:szCs w:val="20"/>
        </w:rPr>
        <w:t>podílet se vhodným způsobem na výchovně-vzdělá</w:t>
      </w:r>
      <w:r w:rsidR="00CD3C1E">
        <w:rPr>
          <w:rFonts w:ascii="Tahoma" w:hAnsi="Tahoma" w:cs="Tahoma"/>
          <w:sz w:val="20"/>
          <w:szCs w:val="20"/>
        </w:rPr>
        <w:t xml:space="preserve">vací činnosti školy a </w:t>
      </w:r>
      <w:r w:rsidRPr="00940042">
        <w:rPr>
          <w:rFonts w:ascii="Tahoma" w:hAnsi="Tahoma" w:cs="Tahoma"/>
          <w:sz w:val="20"/>
          <w:szCs w:val="20"/>
        </w:rPr>
        <w:t xml:space="preserve">vyjadřovat se ke všem rozhodnutím, týkajících se vzdělávání žáka ve škole.  </w:t>
      </w:r>
    </w:p>
    <w:p w:rsidR="00F44582" w:rsidRDefault="008F232B" w:rsidP="00610B48">
      <w:pPr>
        <w:pStyle w:val="Bezmezer"/>
        <w:numPr>
          <w:ilvl w:val="0"/>
          <w:numId w:val="7"/>
        </w:numPr>
        <w:jc w:val="both"/>
        <w:rPr>
          <w:rFonts w:ascii="Tahoma" w:hAnsi="Tahoma" w:cs="Tahoma"/>
          <w:sz w:val="20"/>
          <w:szCs w:val="20"/>
        </w:rPr>
      </w:pPr>
      <w:r w:rsidRPr="00F44582">
        <w:rPr>
          <w:rFonts w:ascii="Tahoma" w:hAnsi="Tahoma" w:cs="Tahoma"/>
          <w:sz w:val="20"/>
          <w:szCs w:val="20"/>
        </w:rPr>
        <w:t xml:space="preserve">vybrat si školu, ve které se žák bude vzdělávat.  </w:t>
      </w:r>
    </w:p>
    <w:p w:rsidR="00F44582" w:rsidRDefault="008F232B" w:rsidP="00610B48">
      <w:pPr>
        <w:pStyle w:val="Bezmezer"/>
        <w:numPr>
          <w:ilvl w:val="0"/>
          <w:numId w:val="7"/>
        </w:numPr>
        <w:jc w:val="both"/>
        <w:rPr>
          <w:rFonts w:ascii="Tahoma" w:hAnsi="Tahoma" w:cs="Tahoma"/>
          <w:sz w:val="20"/>
          <w:szCs w:val="20"/>
        </w:rPr>
      </w:pPr>
      <w:r w:rsidRPr="00F44582">
        <w:rPr>
          <w:rFonts w:ascii="Tahoma" w:hAnsi="Tahoma" w:cs="Tahoma"/>
          <w:sz w:val="20"/>
          <w:szCs w:val="20"/>
        </w:rPr>
        <w:t xml:space="preserve">na informace o průběhu a výsledcích vzdělávání žáka ve škole.       </w:t>
      </w:r>
    </w:p>
    <w:p w:rsidR="00F44582" w:rsidRDefault="008F232B" w:rsidP="00610B48">
      <w:pPr>
        <w:pStyle w:val="Bezmezer"/>
        <w:numPr>
          <w:ilvl w:val="0"/>
          <w:numId w:val="7"/>
        </w:numPr>
        <w:jc w:val="both"/>
        <w:rPr>
          <w:rFonts w:ascii="Tahoma" w:hAnsi="Tahoma" w:cs="Tahoma"/>
          <w:sz w:val="20"/>
          <w:szCs w:val="20"/>
        </w:rPr>
      </w:pPr>
      <w:r w:rsidRPr="00F44582">
        <w:rPr>
          <w:rFonts w:ascii="Tahoma" w:hAnsi="Tahoma" w:cs="Tahoma"/>
          <w:sz w:val="20"/>
          <w:szCs w:val="20"/>
        </w:rPr>
        <w:t xml:space="preserve">volit a být voleni do školské rady.  </w:t>
      </w:r>
    </w:p>
    <w:p w:rsidR="00F44582" w:rsidRDefault="008F232B" w:rsidP="00610B48">
      <w:pPr>
        <w:pStyle w:val="Bezmezer"/>
        <w:numPr>
          <w:ilvl w:val="0"/>
          <w:numId w:val="7"/>
        </w:numPr>
        <w:jc w:val="both"/>
        <w:rPr>
          <w:rFonts w:ascii="Tahoma" w:hAnsi="Tahoma" w:cs="Tahoma"/>
          <w:sz w:val="20"/>
          <w:szCs w:val="20"/>
        </w:rPr>
      </w:pPr>
      <w:r w:rsidRPr="00F44582">
        <w:rPr>
          <w:rFonts w:ascii="Tahoma" w:hAnsi="Tahoma" w:cs="Tahoma"/>
          <w:sz w:val="20"/>
          <w:szCs w:val="20"/>
        </w:rPr>
        <w:t xml:space="preserve">na informace a poradenskou pomoc školy v záležitostech týkajících se vzdělávání žáka podle školského zákona.  </w:t>
      </w:r>
    </w:p>
    <w:p w:rsidR="00ED7839" w:rsidRDefault="00ED7839" w:rsidP="00610B48">
      <w:pPr>
        <w:numPr>
          <w:ilvl w:val="0"/>
          <w:numId w:val="7"/>
        </w:numPr>
        <w:spacing w:after="0" w:line="240" w:lineRule="auto"/>
        <w:jc w:val="both"/>
        <w:rPr>
          <w:rFonts w:ascii="Tahoma" w:hAnsi="Tahoma"/>
          <w:sz w:val="20"/>
        </w:rPr>
      </w:pPr>
      <w:r>
        <w:rPr>
          <w:rFonts w:ascii="Tahoma" w:hAnsi="Tahoma"/>
          <w:sz w:val="20"/>
        </w:rPr>
        <w:lastRenderedPageBreak/>
        <w:t>požádat ředitele školy o uvolnění žáka ze zdravotních, či jiných závažných důvodů</w:t>
      </w:r>
      <w:r w:rsidR="00EC7C4D">
        <w:rPr>
          <w:rFonts w:ascii="Tahoma" w:hAnsi="Tahoma"/>
          <w:sz w:val="20"/>
        </w:rPr>
        <w:t xml:space="preserve"> z vyučování některého předmětu.</w:t>
      </w:r>
    </w:p>
    <w:p w:rsidR="00610B48" w:rsidRDefault="00610B48" w:rsidP="00610B48">
      <w:pPr>
        <w:spacing w:after="0" w:line="240" w:lineRule="auto"/>
        <w:ind w:left="360"/>
        <w:jc w:val="both"/>
        <w:rPr>
          <w:rFonts w:ascii="Tahoma" w:hAnsi="Tahoma"/>
          <w:sz w:val="20"/>
        </w:rPr>
      </w:pPr>
    </w:p>
    <w:p w:rsidR="00EC7C4D" w:rsidRDefault="00CD3C1E" w:rsidP="00EC7C4D">
      <w:pPr>
        <w:spacing w:after="0" w:line="240" w:lineRule="auto"/>
        <w:ind w:left="360"/>
        <w:jc w:val="both"/>
        <w:rPr>
          <w:rFonts w:ascii="Tahoma" w:hAnsi="Tahoma"/>
          <w:sz w:val="20"/>
        </w:rPr>
      </w:pPr>
      <w:r>
        <w:rPr>
          <w:rFonts w:ascii="Tahoma" w:hAnsi="Tahoma" w:cs="Tahoma"/>
          <w:sz w:val="20"/>
          <w:szCs w:val="20"/>
          <w:u w:val="single"/>
        </w:rPr>
        <w:t>Povinnosti</w:t>
      </w:r>
      <w:r w:rsidRPr="00940042">
        <w:rPr>
          <w:rFonts w:ascii="Tahoma" w:hAnsi="Tahoma" w:cs="Tahoma"/>
          <w:sz w:val="20"/>
          <w:szCs w:val="20"/>
          <w:u w:val="single"/>
        </w:rPr>
        <w:t xml:space="preserve"> zákonných zástupců nezletilých žáků</w:t>
      </w:r>
    </w:p>
    <w:p w:rsidR="00F44582" w:rsidRDefault="008F232B" w:rsidP="008632CC">
      <w:pPr>
        <w:pStyle w:val="Bezmezer"/>
        <w:numPr>
          <w:ilvl w:val="0"/>
          <w:numId w:val="29"/>
        </w:numPr>
        <w:jc w:val="both"/>
        <w:rPr>
          <w:rFonts w:ascii="Tahoma" w:hAnsi="Tahoma" w:cs="Tahoma"/>
          <w:sz w:val="20"/>
          <w:szCs w:val="20"/>
        </w:rPr>
      </w:pPr>
      <w:r w:rsidRPr="00F44582">
        <w:rPr>
          <w:rFonts w:ascii="Tahoma" w:hAnsi="Tahoma" w:cs="Tahoma"/>
          <w:sz w:val="20"/>
          <w:szCs w:val="20"/>
        </w:rPr>
        <w:t xml:space="preserve">zajistit, aby žák docházel řádně do školy.  </w:t>
      </w:r>
    </w:p>
    <w:p w:rsidR="00F44582" w:rsidRDefault="008F232B" w:rsidP="008632CC">
      <w:pPr>
        <w:pStyle w:val="Bezmezer"/>
        <w:numPr>
          <w:ilvl w:val="0"/>
          <w:numId w:val="29"/>
        </w:numPr>
        <w:jc w:val="both"/>
        <w:rPr>
          <w:rFonts w:ascii="Tahoma" w:hAnsi="Tahoma" w:cs="Tahoma"/>
          <w:sz w:val="20"/>
          <w:szCs w:val="20"/>
        </w:rPr>
      </w:pPr>
      <w:r w:rsidRPr="00F44582">
        <w:rPr>
          <w:rFonts w:ascii="Tahoma" w:hAnsi="Tahoma" w:cs="Tahoma"/>
          <w:sz w:val="20"/>
          <w:szCs w:val="20"/>
        </w:rPr>
        <w:t xml:space="preserve">informovat školu o změnách týkajících se adresy, telefonních čísel, zdravotní pojišťovny a dalších nezbytných údajů potřebných pro školní matriku. </w:t>
      </w:r>
    </w:p>
    <w:p w:rsidR="00F44582" w:rsidRDefault="008F232B" w:rsidP="008632CC">
      <w:pPr>
        <w:pStyle w:val="Bezmezer"/>
        <w:numPr>
          <w:ilvl w:val="0"/>
          <w:numId w:val="29"/>
        </w:numPr>
        <w:jc w:val="both"/>
        <w:rPr>
          <w:rFonts w:ascii="Tahoma" w:hAnsi="Tahoma" w:cs="Tahoma"/>
          <w:sz w:val="20"/>
          <w:szCs w:val="20"/>
        </w:rPr>
      </w:pPr>
      <w:r w:rsidRPr="00F44582">
        <w:rPr>
          <w:rFonts w:ascii="Tahoma" w:hAnsi="Tahoma" w:cs="Tahoma"/>
          <w:sz w:val="20"/>
          <w:szCs w:val="20"/>
        </w:rPr>
        <w:t xml:space="preserve">na vyzvání třídního učitele, učitele, výchovné poradkyně, vychovatelů školní družiny a vedení školy se osobně zúčastnit projednání závažných otázek týkajících se vzdělávání žáka.  </w:t>
      </w:r>
    </w:p>
    <w:p w:rsidR="00F44582" w:rsidRDefault="008F232B" w:rsidP="008632CC">
      <w:pPr>
        <w:pStyle w:val="Bezmezer"/>
        <w:numPr>
          <w:ilvl w:val="0"/>
          <w:numId w:val="29"/>
        </w:numPr>
        <w:jc w:val="both"/>
        <w:rPr>
          <w:rFonts w:ascii="Tahoma" w:hAnsi="Tahoma" w:cs="Tahoma"/>
          <w:sz w:val="20"/>
          <w:szCs w:val="20"/>
        </w:rPr>
      </w:pPr>
      <w:r w:rsidRPr="00F44582">
        <w:rPr>
          <w:rFonts w:ascii="Tahoma" w:hAnsi="Tahoma" w:cs="Tahoma"/>
          <w:sz w:val="20"/>
          <w:szCs w:val="20"/>
        </w:rPr>
        <w:t xml:space="preserve">informovat školu o změně zdravotní způsobilosti, zdravotních obtížích žáka nebo jiných závažných skutečnostech, které mohou mít vliv na průběh vzdělávání žáka.  </w:t>
      </w:r>
    </w:p>
    <w:p w:rsidR="0088711C" w:rsidRDefault="0088711C" w:rsidP="008632CC">
      <w:pPr>
        <w:pStyle w:val="Bezmezer"/>
        <w:numPr>
          <w:ilvl w:val="0"/>
          <w:numId w:val="29"/>
        </w:numPr>
        <w:jc w:val="both"/>
        <w:rPr>
          <w:rFonts w:ascii="Tahoma" w:hAnsi="Tahoma" w:cs="Tahoma"/>
          <w:sz w:val="20"/>
          <w:szCs w:val="20"/>
        </w:rPr>
      </w:pPr>
      <w:r>
        <w:rPr>
          <w:rFonts w:ascii="Tahoma" w:hAnsi="Tahoma" w:cs="Tahoma"/>
          <w:sz w:val="20"/>
          <w:szCs w:val="20"/>
        </w:rPr>
        <w:t xml:space="preserve">vyzvednout si na výzvu školy žáka, vykazujícího známky akutního onemocnění, úrazu nebo napadení parazity. </w:t>
      </w:r>
    </w:p>
    <w:p w:rsidR="0088711C" w:rsidRDefault="0088711C" w:rsidP="008632CC">
      <w:pPr>
        <w:pStyle w:val="Bezmezer"/>
        <w:numPr>
          <w:ilvl w:val="0"/>
          <w:numId w:val="29"/>
        </w:numPr>
        <w:jc w:val="both"/>
        <w:rPr>
          <w:rFonts w:ascii="Tahoma" w:hAnsi="Tahoma" w:cs="Tahoma"/>
          <w:sz w:val="20"/>
          <w:szCs w:val="20"/>
        </w:rPr>
      </w:pPr>
      <w:r>
        <w:rPr>
          <w:rFonts w:ascii="Tahoma" w:hAnsi="Tahoma" w:cs="Tahoma"/>
          <w:sz w:val="20"/>
          <w:szCs w:val="20"/>
        </w:rPr>
        <w:t>neprodleně informovat školu</w:t>
      </w:r>
      <w:r w:rsidR="00EC7C4D">
        <w:rPr>
          <w:rFonts w:ascii="Tahoma" w:hAnsi="Tahoma" w:cs="Tahoma"/>
          <w:sz w:val="20"/>
          <w:szCs w:val="20"/>
        </w:rPr>
        <w:t xml:space="preserve"> o výskytu nakažlivé choroby nebo parazita</w:t>
      </w:r>
      <w:r>
        <w:rPr>
          <w:rFonts w:ascii="Tahoma" w:hAnsi="Tahoma" w:cs="Tahoma"/>
          <w:sz w:val="20"/>
          <w:szCs w:val="20"/>
        </w:rPr>
        <w:t xml:space="preserve"> a dítě ponechat v domácí či lékařské péči po dobu trvání nebezpečí nákazy nebo přenesení parazitů na spolužáky</w:t>
      </w:r>
      <w:r w:rsidR="003B76A1">
        <w:rPr>
          <w:rFonts w:ascii="Tahoma" w:hAnsi="Tahoma" w:cs="Tahoma"/>
          <w:sz w:val="20"/>
          <w:szCs w:val="20"/>
        </w:rPr>
        <w:t>.</w:t>
      </w:r>
    </w:p>
    <w:p w:rsidR="003B76A1" w:rsidRDefault="0031686A" w:rsidP="008632CC">
      <w:pPr>
        <w:pStyle w:val="Bezmezer"/>
        <w:numPr>
          <w:ilvl w:val="0"/>
          <w:numId w:val="29"/>
        </w:numPr>
        <w:jc w:val="both"/>
        <w:rPr>
          <w:rFonts w:ascii="Tahoma" w:hAnsi="Tahoma" w:cs="Tahoma"/>
          <w:sz w:val="20"/>
          <w:szCs w:val="20"/>
        </w:rPr>
      </w:pPr>
      <w:r>
        <w:rPr>
          <w:rFonts w:ascii="Tahoma" w:hAnsi="Tahoma" w:cs="Tahoma"/>
          <w:sz w:val="20"/>
          <w:szCs w:val="20"/>
        </w:rPr>
        <w:t>oznámit</w:t>
      </w:r>
      <w:r w:rsidR="008F232B" w:rsidRPr="00F44582">
        <w:rPr>
          <w:rFonts w:ascii="Tahoma" w:hAnsi="Tahoma" w:cs="Tahoma"/>
          <w:sz w:val="20"/>
          <w:szCs w:val="20"/>
        </w:rPr>
        <w:t xml:space="preserve"> </w:t>
      </w:r>
      <w:r w:rsidR="008F232B" w:rsidRPr="00637CFC">
        <w:rPr>
          <w:rFonts w:ascii="Tahoma" w:hAnsi="Tahoma" w:cs="Tahoma"/>
          <w:sz w:val="20"/>
          <w:szCs w:val="20"/>
        </w:rPr>
        <w:t xml:space="preserve">nepřítomnost žáka ve vyučování </w:t>
      </w:r>
      <w:r w:rsidR="00091E19" w:rsidRPr="00637CFC">
        <w:rPr>
          <w:rFonts w:ascii="Tahoma" w:hAnsi="Tahoma" w:cs="Tahoma"/>
          <w:sz w:val="20"/>
          <w:szCs w:val="20"/>
        </w:rPr>
        <w:t xml:space="preserve">neprodleně, nejpozději </w:t>
      </w:r>
      <w:r w:rsidR="008F232B" w:rsidRPr="00637CFC">
        <w:rPr>
          <w:rFonts w:ascii="Tahoma" w:hAnsi="Tahoma" w:cs="Tahoma"/>
          <w:sz w:val="20"/>
          <w:szCs w:val="20"/>
        </w:rPr>
        <w:t xml:space="preserve">do 24 hodin od počátku nepřítomnosti žáka. Důvod a </w:t>
      </w:r>
      <w:r w:rsidR="008F232B" w:rsidRPr="0098300E">
        <w:rPr>
          <w:rFonts w:ascii="Tahoma" w:hAnsi="Tahoma" w:cs="Tahoma"/>
          <w:sz w:val="20"/>
          <w:szCs w:val="20"/>
        </w:rPr>
        <w:t xml:space="preserve">dobu žákovy nepřítomnosti </w:t>
      </w:r>
      <w:r w:rsidR="008F232B" w:rsidRPr="00F44582">
        <w:rPr>
          <w:rFonts w:ascii="Tahoma" w:hAnsi="Tahoma" w:cs="Tahoma"/>
          <w:sz w:val="20"/>
          <w:szCs w:val="20"/>
        </w:rPr>
        <w:t xml:space="preserve">zákonní zástupci následně </w:t>
      </w:r>
      <w:r w:rsidR="00F21015">
        <w:rPr>
          <w:rFonts w:ascii="Tahoma" w:hAnsi="Tahoma" w:cs="Tahoma"/>
          <w:sz w:val="20"/>
          <w:szCs w:val="20"/>
        </w:rPr>
        <w:t>zapíší</w:t>
      </w:r>
      <w:r w:rsidR="008F232B" w:rsidRPr="00F44582">
        <w:rPr>
          <w:rFonts w:ascii="Tahoma" w:hAnsi="Tahoma" w:cs="Tahoma"/>
          <w:sz w:val="20"/>
          <w:szCs w:val="20"/>
        </w:rPr>
        <w:t xml:space="preserve"> do žákovské kníž</w:t>
      </w:r>
      <w:r w:rsidR="00F44582" w:rsidRPr="00F44582">
        <w:rPr>
          <w:rFonts w:ascii="Tahoma" w:hAnsi="Tahoma" w:cs="Tahoma"/>
          <w:sz w:val="20"/>
          <w:szCs w:val="20"/>
        </w:rPr>
        <w:t>ky</w:t>
      </w:r>
      <w:r w:rsidR="008F232B" w:rsidRPr="00F44582">
        <w:rPr>
          <w:rFonts w:ascii="Tahoma" w:hAnsi="Tahoma" w:cs="Tahoma"/>
          <w:sz w:val="20"/>
          <w:szCs w:val="20"/>
        </w:rPr>
        <w:t xml:space="preserve">, a to do </w:t>
      </w:r>
      <w:r w:rsidR="00826AC2" w:rsidRPr="0031686A">
        <w:rPr>
          <w:rFonts w:ascii="Tahoma" w:hAnsi="Tahoma" w:cs="Tahoma"/>
          <w:b/>
          <w:sz w:val="20"/>
          <w:szCs w:val="20"/>
        </w:rPr>
        <w:t>tří</w:t>
      </w:r>
      <w:r w:rsidR="008F232B" w:rsidRPr="0031686A">
        <w:rPr>
          <w:rFonts w:ascii="Tahoma" w:hAnsi="Tahoma" w:cs="Tahoma"/>
          <w:b/>
          <w:sz w:val="20"/>
          <w:szCs w:val="20"/>
        </w:rPr>
        <w:t xml:space="preserve"> </w:t>
      </w:r>
      <w:r w:rsidR="008F232B" w:rsidRPr="00F44582">
        <w:rPr>
          <w:rFonts w:ascii="Tahoma" w:hAnsi="Tahoma" w:cs="Tahoma"/>
          <w:sz w:val="20"/>
          <w:szCs w:val="20"/>
        </w:rPr>
        <w:t xml:space="preserve">dnů po skončení absence. Nepřítomnost žáka ve škole může být omluvena jen pro nemoc nebo z rodinných důvodů.  </w:t>
      </w:r>
    </w:p>
    <w:p w:rsidR="003B76A1" w:rsidRPr="003B76A1" w:rsidRDefault="009638A7" w:rsidP="008632CC">
      <w:pPr>
        <w:pStyle w:val="Bezmezer"/>
        <w:numPr>
          <w:ilvl w:val="0"/>
          <w:numId w:val="29"/>
        </w:numPr>
        <w:jc w:val="both"/>
        <w:rPr>
          <w:rFonts w:ascii="Tahoma" w:hAnsi="Tahoma" w:cs="Tahoma"/>
          <w:sz w:val="20"/>
          <w:szCs w:val="20"/>
        </w:rPr>
      </w:pPr>
      <w:r>
        <w:rPr>
          <w:rFonts w:ascii="Tahoma" w:hAnsi="Tahoma" w:cs="Tahoma"/>
          <w:sz w:val="20"/>
          <w:szCs w:val="20"/>
        </w:rPr>
        <w:t>požádat</w:t>
      </w:r>
      <w:r w:rsidR="008F232B" w:rsidRPr="003B76A1">
        <w:rPr>
          <w:rFonts w:ascii="Tahoma" w:hAnsi="Tahoma" w:cs="Tahoma"/>
          <w:sz w:val="20"/>
          <w:szCs w:val="20"/>
        </w:rPr>
        <w:t xml:space="preserve"> písemně</w:t>
      </w:r>
      <w:r>
        <w:rPr>
          <w:rFonts w:ascii="Tahoma" w:hAnsi="Tahoma" w:cs="Tahoma"/>
          <w:sz w:val="20"/>
          <w:szCs w:val="20"/>
        </w:rPr>
        <w:t xml:space="preserve"> o uvolnění žáka z</w:t>
      </w:r>
      <w:r w:rsidR="00CD3C1E">
        <w:rPr>
          <w:rFonts w:ascii="Tahoma" w:hAnsi="Tahoma" w:cs="Tahoma"/>
          <w:sz w:val="20"/>
          <w:szCs w:val="20"/>
        </w:rPr>
        <w:t> </w:t>
      </w:r>
      <w:r>
        <w:rPr>
          <w:rFonts w:ascii="Tahoma" w:hAnsi="Tahoma" w:cs="Tahoma"/>
          <w:sz w:val="20"/>
          <w:szCs w:val="20"/>
        </w:rPr>
        <w:t>výuky</w:t>
      </w:r>
      <w:r w:rsidR="00CD3C1E">
        <w:rPr>
          <w:rFonts w:ascii="Tahoma" w:hAnsi="Tahoma" w:cs="Tahoma"/>
          <w:sz w:val="20"/>
          <w:szCs w:val="20"/>
        </w:rPr>
        <w:t>,</w:t>
      </w:r>
      <w:r w:rsidR="008F232B" w:rsidRPr="003B76A1">
        <w:rPr>
          <w:rFonts w:ascii="Tahoma" w:hAnsi="Tahoma" w:cs="Tahoma"/>
          <w:sz w:val="20"/>
          <w:szCs w:val="20"/>
        </w:rPr>
        <w:t xml:space="preserve"> žák je povinen tuto skutečnost nahlásit třídnímu učiteli.</w:t>
      </w:r>
      <w:r w:rsidR="003B76A1" w:rsidRPr="003B76A1">
        <w:rPr>
          <w:rFonts w:ascii="Tahoma" w:hAnsi="Tahoma" w:cs="Tahoma"/>
          <w:sz w:val="20"/>
          <w:szCs w:val="20"/>
        </w:rPr>
        <w:t xml:space="preserve"> </w:t>
      </w:r>
      <w:r w:rsidR="003B76A1" w:rsidRPr="003B76A1">
        <w:rPr>
          <w:rFonts w:ascii="Tahoma" w:hAnsi="Tahoma" w:cs="Tahoma"/>
          <w:sz w:val="20"/>
        </w:rPr>
        <w:t>V</w:t>
      </w:r>
      <w:r w:rsidR="00FA2ED3">
        <w:rPr>
          <w:rFonts w:ascii="Tahoma" w:hAnsi="Tahoma" w:cs="Tahoma"/>
          <w:sz w:val="20"/>
        </w:rPr>
        <w:t> </w:t>
      </w:r>
      <w:r w:rsidR="003B76A1" w:rsidRPr="003B76A1">
        <w:rPr>
          <w:rFonts w:ascii="Tahoma" w:hAnsi="Tahoma" w:cs="Tahoma"/>
          <w:sz w:val="20"/>
        </w:rPr>
        <w:t>žádosti</w:t>
      </w:r>
      <w:r w:rsidR="00FA2ED3">
        <w:rPr>
          <w:rFonts w:ascii="Tahoma" w:hAnsi="Tahoma" w:cs="Tahoma"/>
          <w:sz w:val="20"/>
        </w:rPr>
        <w:t xml:space="preserve"> je nutné</w:t>
      </w:r>
      <w:r w:rsidR="003B76A1" w:rsidRPr="003B76A1">
        <w:rPr>
          <w:rFonts w:ascii="Tahoma" w:hAnsi="Tahoma" w:cs="Tahoma"/>
          <w:sz w:val="20"/>
        </w:rPr>
        <w:t xml:space="preserve"> jasně</w:t>
      </w:r>
      <w:r w:rsidR="00973140">
        <w:rPr>
          <w:rFonts w:ascii="Tahoma" w:hAnsi="Tahoma" w:cs="Tahoma"/>
          <w:sz w:val="20"/>
        </w:rPr>
        <w:t xml:space="preserve"> </w:t>
      </w:r>
      <w:r w:rsidR="00FA2ED3">
        <w:rPr>
          <w:rFonts w:ascii="Tahoma" w:hAnsi="Tahoma" w:cs="Tahoma"/>
          <w:sz w:val="20"/>
        </w:rPr>
        <w:t>formulovat</w:t>
      </w:r>
      <w:r w:rsidR="003B76A1" w:rsidRPr="003B76A1">
        <w:rPr>
          <w:rFonts w:ascii="Tahoma" w:hAnsi="Tahoma" w:cs="Tahoma"/>
          <w:sz w:val="20"/>
        </w:rPr>
        <w:t xml:space="preserve"> přebírání odpovědnosti za jeho pobyt mimo školu. </w:t>
      </w:r>
    </w:p>
    <w:p w:rsidR="00826AC2" w:rsidRPr="006914C3" w:rsidRDefault="00826AC2" w:rsidP="00FA2ED3">
      <w:pPr>
        <w:pStyle w:val="Bezmezer"/>
        <w:ind w:left="720"/>
        <w:jc w:val="both"/>
        <w:rPr>
          <w:rFonts w:ascii="Tahoma" w:hAnsi="Tahoma" w:cs="Tahoma"/>
          <w:sz w:val="20"/>
          <w:szCs w:val="20"/>
        </w:rPr>
      </w:pPr>
      <w:r w:rsidRPr="006914C3">
        <w:rPr>
          <w:rFonts w:ascii="Tahoma" w:hAnsi="Tahoma"/>
          <w:sz w:val="20"/>
        </w:rPr>
        <w:t>Uvolnit žáka z vyučování, může ze závažných a zvlášť zřetele hodných důvodů:</w:t>
      </w:r>
    </w:p>
    <w:p w:rsidR="005C2023" w:rsidRDefault="005C2023" w:rsidP="008632CC">
      <w:pPr>
        <w:pStyle w:val="Odstavecseseznamem"/>
        <w:numPr>
          <w:ilvl w:val="0"/>
          <w:numId w:val="30"/>
        </w:numPr>
        <w:spacing w:after="0" w:line="240" w:lineRule="auto"/>
        <w:jc w:val="both"/>
        <w:rPr>
          <w:rFonts w:ascii="Tahoma" w:hAnsi="Tahoma"/>
          <w:sz w:val="20"/>
        </w:rPr>
      </w:pPr>
      <w:r>
        <w:rPr>
          <w:rFonts w:ascii="Tahoma" w:hAnsi="Tahoma"/>
          <w:sz w:val="20"/>
        </w:rPr>
        <w:t>vyučující ze své hodiny</w:t>
      </w:r>
    </w:p>
    <w:p w:rsidR="00826AC2" w:rsidRDefault="005C2023" w:rsidP="008632CC">
      <w:pPr>
        <w:pStyle w:val="Odstavecseseznamem"/>
        <w:numPr>
          <w:ilvl w:val="0"/>
          <w:numId w:val="30"/>
        </w:numPr>
        <w:spacing w:after="0" w:line="240" w:lineRule="auto"/>
        <w:jc w:val="both"/>
        <w:rPr>
          <w:rFonts w:ascii="Tahoma" w:hAnsi="Tahoma"/>
          <w:sz w:val="20"/>
        </w:rPr>
      </w:pPr>
      <w:r>
        <w:rPr>
          <w:rFonts w:ascii="Tahoma" w:hAnsi="Tahoma"/>
          <w:sz w:val="20"/>
        </w:rPr>
        <w:t>třídní učitel na 2 dny</w:t>
      </w:r>
    </w:p>
    <w:p w:rsidR="009638A7" w:rsidRDefault="00826AC2" w:rsidP="008632CC">
      <w:pPr>
        <w:pStyle w:val="Odstavecseseznamem"/>
        <w:numPr>
          <w:ilvl w:val="0"/>
          <w:numId w:val="30"/>
        </w:numPr>
        <w:spacing w:after="0" w:line="240" w:lineRule="auto"/>
        <w:jc w:val="both"/>
        <w:rPr>
          <w:rFonts w:ascii="Tahoma" w:hAnsi="Tahoma"/>
          <w:sz w:val="20"/>
        </w:rPr>
      </w:pPr>
      <w:r w:rsidRPr="00826AC2">
        <w:rPr>
          <w:rFonts w:ascii="Tahoma" w:hAnsi="Tahoma"/>
          <w:sz w:val="20"/>
        </w:rPr>
        <w:t>ředitel školy v ostatních případech</w:t>
      </w:r>
    </w:p>
    <w:p w:rsidR="009638A7" w:rsidRPr="009638A7" w:rsidRDefault="009638A7" w:rsidP="009638A7">
      <w:pPr>
        <w:spacing w:after="0" w:line="240" w:lineRule="auto"/>
        <w:jc w:val="both"/>
        <w:rPr>
          <w:rFonts w:ascii="Tahoma" w:hAnsi="Tahoma"/>
          <w:sz w:val="20"/>
        </w:rPr>
      </w:pPr>
    </w:p>
    <w:p w:rsidR="008F232B" w:rsidRPr="009638A7" w:rsidRDefault="009638A7" w:rsidP="008632CC">
      <w:pPr>
        <w:pStyle w:val="Odstavecseseznamem"/>
        <w:numPr>
          <w:ilvl w:val="0"/>
          <w:numId w:val="29"/>
        </w:numPr>
        <w:spacing w:after="0" w:line="240" w:lineRule="auto"/>
        <w:jc w:val="both"/>
        <w:rPr>
          <w:rFonts w:ascii="Tahoma" w:hAnsi="Tahoma"/>
          <w:sz w:val="20"/>
        </w:rPr>
      </w:pPr>
      <w:r w:rsidRPr="009638A7">
        <w:rPr>
          <w:rFonts w:ascii="Tahoma" w:hAnsi="Tahoma" w:cs="Tahoma"/>
          <w:sz w:val="20"/>
          <w:szCs w:val="20"/>
        </w:rPr>
        <w:t>j</w:t>
      </w:r>
      <w:r w:rsidR="00FA2ED3">
        <w:rPr>
          <w:rFonts w:ascii="Tahoma" w:hAnsi="Tahoma" w:cs="Tahoma"/>
          <w:sz w:val="20"/>
          <w:szCs w:val="20"/>
        </w:rPr>
        <w:t>edenkrát týdně kontrolovat</w:t>
      </w:r>
      <w:r w:rsidR="008F232B" w:rsidRPr="009638A7">
        <w:rPr>
          <w:rFonts w:ascii="Tahoma" w:hAnsi="Tahoma" w:cs="Tahoma"/>
          <w:sz w:val="20"/>
          <w:szCs w:val="20"/>
        </w:rPr>
        <w:t xml:space="preserve"> zápisy v žákovské knížce.  V případě, že třídní učitel zjistí, že zákonný zástupce nekontroluje pravidelně zápisy v</w:t>
      </w:r>
      <w:r w:rsidR="005D2306" w:rsidRPr="009638A7">
        <w:rPr>
          <w:rFonts w:ascii="Tahoma" w:hAnsi="Tahoma" w:cs="Tahoma"/>
          <w:sz w:val="20"/>
          <w:szCs w:val="20"/>
        </w:rPr>
        <w:t> žákovské knížce</w:t>
      </w:r>
      <w:r w:rsidR="008F232B" w:rsidRPr="009638A7">
        <w:rPr>
          <w:rFonts w:ascii="Tahoma" w:hAnsi="Tahoma" w:cs="Tahoma"/>
          <w:sz w:val="20"/>
          <w:szCs w:val="20"/>
        </w:rPr>
        <w:t>, vyzve zákonného zástupce k návštěvě školy a bude ho informovat o prospěchu a chování o</w:t>
      </w:r>
      <w:r w:rsidR="002D36DF" w:rsidRPr="009638A7">
        <w:rPr>
          <w:rFonts w:ascii="Tahoma" w:hAnsi="Tahoma" w:cs="Tahoma"/>
          <w:sz w:val="20"/>
          <w:szCs w:val="20"/>
        </w:rPr>
        <w:t>sobně</w:t>
      </w:r>
      <w:r w:rsidR="003B76A1" w:rsidRPr="009638A7">
        <w:rPr>
          <w:rFonts w:ascii="Tahoma" w:hAnsi="Tahoma" w:cs="Tahoma"/>
          <w:sz w:val="20"/>
          <w:szCs w:val="20"/>
        </w:rPr>
        <w:t>.</w:t>
      </w:r>
    </w:p>
    <w:p w:rsidR="00B17704" w:rsidRPr="00637CFC" w:rsidRDefault="00B17704" w:rsidP="00324CE7">
      <w:pPr>
        <w:pStyle w:val="Bezmezer"/>
        <w:jc w:val="both"/>
        <w:rPr>
          <w:rFonts w:ascii="Tahoma" w:hAnsi="Tahoma" w:cs="Tahoma"/>
          <w:sz w:val="20"/>
          <w:szCs w:val="20"/>
        </w:rPr>
      </w:pPr>
    </w:p>
    <w:p w:rsidR="008F232B" w:rsidRPr="00AF1115" w:rsidRDefault="008F232B" w:rsidP="00324CE7">
      <w:pPr>
        <w:pStyle w:val="Bezmezer"/>
        <w:jc w:val="both"/>
        <w:rPr>
          <w:rFonts w:ascii="Tahoma" w:hAnsi="Tahoma" w:cs="Tahoma"/>
          <w:sz w:val="20"/>
          <w:szCs w:val="20"/>
          <w:u w:val="single"/>
        </w:rPr>
      </w:pPr>
      <w:r w:rsidRPr="00AF1115">
        <w:rPr>
          <w:rFonts w:ascii="Tahoma" w:hAnsi="Tahoma" w:cs="Tahoma"/>
          <w:sz w:val="20"/>
          <w:szCs w:val="20"/>
          <w:u w:val="single"/>
        </w:rPr>
        <w:t xml:space="preserve">Pravidla vzájemných vztahů žáků, pracovníků školy a zákonných zástupců žáků </w:t>
      </w:r>
    </w:p>
    <w:p w:rsidR="00F44582" w:rsidRDefault="008F232B" w:rsidP="00324CE7">
      <w:pPr>
        <w:pStyle w:val="Bezmezer"/>
        <w:numPr>
          <w:ilvl w:val="0"/>
          <w:numId w:val="8"/>
        </w:numPr>
        <w:jc w:val="both"/>
        <w:rPr>
          <w:rFonts w:ascii="Tahoma" w:hAnsi="Tahoma" w:cs="Tahoma"/>
          <w:sz w:val="20"/>
          <w:szCs w:val="20"/>
        </w:rPr>
      </w:pPr>
      <w:r w:rsidRPr="00AF1115">
        <w:rPr>
          <w:rFonts w:ascii="Tahoma" w:hAnsi="Tahoma" w:cs="Tahoma"/>
          <w:sz w:val="20"/>
          <w:szCs w:val="20"/>
        </w:rPr>
        <w:t xml:space="preserve">Žáci, pracovníci školy a zákonní zástupci se navzájem respektují, při vzájemném </w:t>
      </w:r>
      <w:r w:rsidRPr="00940042">
        <w:rPr>
          <w:rFonts w:ascii="Tahoma" w:hAnsi="Tahoma" w:cs="Tahoma"/>
          <w:sz w:val="20"/>
          <w:szCs w:val="20"/>
        </w:rPr>
        <w:t xml:space="preserve">styku dodržují zásady kulturního chování, zdvořile se oslovují a při setkání se slušně zdraví v souladu s pravidly společenského chování a hodnot školy.  </w:t>
      </w:r>
    </w:p>
    <w:p w:rsidR="00F44582" w:rsidRDefault="008F232B" w:rsidP="00324CE7">
      <w:pPr>
        <w:pStyle w:val="Bezmezer"/>
        <w:numPr>
          <w:ilvl w:val="0"/>
          <w:numId w:val="8"/>
        </w:numPr>
        <w:jc w:val="both"/>
        <w:rPr>
          <w:rFonts w:ascii="Tahoma" w:hAnsi="Tahoma" w:cs="Tahoma"/>
          <w:sz w:val="20"/>
          <w:szCs w:val="20"/>
        </w:rPr>
      </w:pPr>
      <w:r w:rsidRPr="00F44582">
        <w:rPr>
          <w:rFonts w:ascii="Tahoma" w:hAnsi="Tahoma" w:cs="Tahoma"/>
          <w:sz w:val="20"/>
          <w:szCs w:val="20"/>
        </w:rPr>
        <w:t xml:space="preserve">Ze strany zákonných zástupců, bývalých žáků či jiných návštěv je nepřípustné jakýmkoliv způsobem (telefonát, osobní návštěva) narušovat průběh vyučovacích hodin.  </w:t>
      </w:r>
    </w:p>
    <w:p w:rsidR="00F44582" w:rsidRDefault="008F232B" w:rsidP="00324CE7">
      <w:pPr>
        <w:pStyle w:val="Bezmezer"/>
        <w:numPr>
          <w:ilvl w:val="0"/>
          <w:numId w:val="8"/>
        </w:numPr>
        <w:jc w:val="both"/>
        <w:rPr>
          <w:rFonts w:ascii="Tahoma" w:hAnsi="Tahoma" w:cs="Tahoma"/>
          <w:sz w:val="20"/>
          <w:szCs w:val="20"/>
        </w:rPr>
      </w:pPr>
      <w:r w:rsidRPr="00F44582">
        <w:rPr>
          <w:rFonts w:ascii="Tahoma" w:hAnsi="Tahoma" w:cs="Tahoma"/>
          <w:sz w:val="20"/>
          <w:szCs w:val="20"/>
        </w:rPr>
        <w:t xml:space="preserve">Zákonní zástupci a pedagogičtí pracovníci se vzájemně podporují a podle svých schopností a možností spolupracují na výchově a vzdělávání žáků v souladu s platnými právními předpisy, vnitřními pravidly školy a hodnotami školy.  </w:t>
      </w:r>
    </w:p>
    <w:p w:rsidR="00F44582" w:rsidRDefault="008F232B" w:rsidP="00324CE7">
      <w:pPr>
        <w:pStyle w:val="Bezmezer"/>
        <w:numPr>
          <w:ilvl w:val="0"/>
          <w:numId w:val="8"/>
        </w:numPr>
        <w:jc w:val="both"/>
        <w:rPr>
          <w:rFonts w:ascii="Tahoma" w:hAnsi="Tahoma" w:cs="Tahoma"/>
          <w:sz w:val="20"/>
          <w:szCs w:val="20"/>
        </w:rPr>
      </w:pPr>
      <w:r w:rsidRPr="00F44582">
        <w:rPr>
          <w:rFonts w:ascii="Tahoma" w:hAnsi="Tahoma" w:cs="Tahoma"/>
          <w:sz w:val="20"/>
          <w:szCs w:val="20"/>
        </w:rPr>
        <w:t xml:space="preserve">Případné spory a konflikty řeší pedagogičtí pracovníci a zákonní zástupci věcně, bez emocí a nikdy přímo před žáky. V případě potřeby vyhledají pomoc při řešení sporu u vedení školy.  </w:t>
      </w:r>
    </w:p>
    <w:p w:rsidR="0088711C" w:rsidRDefault="008F232B" w:rsidP="00324CE7">
      <w:pPr>
        <w:pStyle w:val="Bezmezer"/>
        <w:numPr>
          <w:ilvl w:val="0"/>
          <w:numId w:val="8"/>
        </w:numPr>
        <w:jc w:val="both"/>
        <w:rPr>
          <w:rFonts w:ascii="Tahoma" w:hAnsi="Tahoma" w:cs="Tahoma"/>
          <w:sz w:val="20"/>
          <w:szCs w:val="20"/>
        </w:rPr>
      </w:pPr>
      <w:r w:rsidRPr="00F44582">
        <w:rPr>
          <w:rFonts w:ascii="Tahoma" w:hAnsi="Tahoma" w:cs="Tahoma"/>
          <w:sz w:val="20"/>
          <w:szCs w:val="20"/>
        </w:rPr>
        <w:t>Právní předpisy týkající se školské problematiky, školní řád, výroční zprávy, školní vzdělávací program a další důležité dokumenty a informace týkající se školy jsou k nahlédnutí na webových stránkách školy</w:t>
      </w:r>
      <w:r w:rsidR="005D2306" w:rsidRPr="00F44582">
        <w:rPr>
          <w:rFonts w:ascii="Tahoma" w:hAnsi="Tahoma" w:cs="Tahoma"/>
          <w:sz w:val="20"/>
          <w:szCs w:val="20"/>
        </w:rPr>
        <w:t xml:space="preserve"> nebo </w:t>
      </w:r>
      <w:r w:rsidR="00A06B94">
        <w:rPr>
          <w:rFonts w:ascii="Tahoma" w:hAnsi="Tahoma" w:cs="Tahoma"/>
          <w:sz w:val="20"/>
          <w:szCs w:val="20"/>
        </w:rPr>
        <w:t>v hlavní budově školy</w:t>
      </w:r>
      <w:r w:rsidR="005D2306" w:rsidRPr="00F44582">
        <w:rPr>
          <w:rFonts w:ascii="Tahoma" w:hAnsi="Tahoma" w:cs="Tahoma"/>
          <w:sz w:val="20"/>
          <w:szCs w:val="20"/>
        </w:rPr>
        <w:t xml:space="preserve"> </w:t>
      </w:r>
      <w:r w:rsidR="00A06B94">
        <w:rPr>
          <w:rFonts w:ascii="Tahoma" w:hAnsi="Tahoma" w:cs="Tahoma"/>
          <w:sz w:val="20"/>
          <w:szCs w:val="20"/>
        </w:rPr>
        <w:t>(chodba</w:t>
      </w:r>
      <w:r w:rsidR="005D2306" w:rsidRPr="00F44582">
        <w:rPr>
          <w:rFonts w:ascii="Tahoma" w:hAnsi="Tahoma" w:cs="Tahoma"/>
          <w:sz w:val="20"/>
          <w:szCs w:val="20"/>
        </w:rPr>
        <w:t xml:space="preserve"> </w:t>
      </w:r>
      <w:r w:rsidR="00F44582">
        <w:rPr>
          <w:rFonts w:ascii="Tahoma" w:hAnsi="Tahoma" w:cs="Tahoma"/>
          <w:sz w:val="20"/>
          <w:szCs w:val="20"/>
        </w:rPr>
        <w:t>přízemí východ</w:t>
      </w:r>
      <w:r w:rsidR="00A06B94">
        <w:rPr>
          <w:rFonts w:ascii="Tahoma" w:hAnsi="Tahoma" w:cs="Tahoma"/>
          <w:sz w:val="20"/>
          <w:szCs w:val="20"/>
        </w:rPr>
        <w:t>) nebo u vchodu do pavilonu I.</w:t>
      </w:r>
      <w:r w:rsidR="00AF1115">
        <w:rPr>
          <w:rFonts w:ascii="Tahoma" w:hAnsi="Tahoma" w:cs="Tahoma"/>
          <w:sz w:val="20"/>
          <w:szCs w:val="20"/>
        </w:rPr>
        <w:t xml:space="preserve"> </w:t>
      </w:r>
      <w:r w:rsidR="00A06B94">
        <w:rPr>
          <w:rFonts w:ascii="Tahoma" w:hAnsi="Tahoma" w:cs="Tahoma"/>
          <w:sz w:val="20"/>
          <w:szCs w:val="20"/>
        </w:rPr>
        <w:t>stupně</w:t>
      </w:r>
      <w:r w:rsidRPr="00F44582">
        <w:rPr>
          <w:rFonts w:ascii="Tahoma" w:hAnsi="Tahoma" w:cs="Tahoma"/>
          <w:sz w:val="20"/>
          <w:szCs w:val="20"/>
        </w:rPr>
        <w:t xml:space="preserve">.  </w:t>
      </w:r>
    </w:p>
    <w:p w:rsidR="009120B7" w:rsidRDefault="008F232B" w:rsidP="00324CE7">
      <w:pPr>
        <w:pStyle w:val="Bezmezer"/>
        <w:numPr>
          <w:ilvl w:val="0"/>
          <w:numId w:val="8"/>
        </w:numPr>
        <w:jc w:val="both"/>
        <w:rPr>
          <w:rFonts w:ascii="Tahoma" w:hAnsi="Tahoma" w:cs="Tahoma"/>
          <w:sz w:val="20"/>
          <w:szCs w:val="20"/>
        </w:rPr>
      </w:pPr>
      <w:r w:rsidRPr="009120B7">
        <w:rPr>
          <w:rFonts w:ascii="Tahoma" w:hAnsi="Tahoma" w:cs="Tahoma"/>
          <w:sz w:val="20"/>
          <w:szCs w:val="20"/>
        </w:rPr>
        <w:t xml:space="preserve">Zákonným zástupcům a ostatním návštěvám je </w:t>
      </w:r>
      <w:r w:rsidR="002D36DF" w:rsidRPr="009120B7">
        <w:rPr>
          <w:rFonts w:ascii="Tahoma" w:hAnsi="Tahoma" w:cs="Tahoma"/>
          <w:sz w:val="20"/>
          <w:szCs w:val="20"/>
        </w:rPr>
        <w:t xml:space="preserve">během vyučování </w:t>
      </w:r>
      <w:r w:rsidRPr="009120B7">
        <w:rPr>
          <w:rFonts w:ascii="Tahoma" w:hAnsi="Tahoma" w:cs="Tahoma"/>
          <w:sz w:val="20"/>
          <w:szCs w:val="20"/>
        </w:rPr>
        <w:t>vstup do školy povolen pouze po ohlášení v kanceláři vedení školy</w:t>
      </w:r>
      <w:r w:rsidR="002D36DF" w:rsidRPr="009120B7">
        <w:rPr>
          <w:rFonts w:ascii="Tahoma" w:hAnsi="Tahoma" w:cs="Tahoma"/>
          <w:sz w:val="20"/>
          <w:szCs w:val="20"/>
        </w:rPr>
        <w:t xml:space="preserve"> nebo u služby v přízemí  hlavní budovy východ</w:t>
      </w:r>
      <w:r w:rsidR="0098300E" w:rsidRPr="009120B7">
        <w:rPr>
          <w:rFonts w:ascii="Tahoma" w:hAnsi="Tahoma" w:cs="Tahoma"/>
          <w:sz w:val="20"/>
          <w:szCs w:val="20"/>
        </w:rPr>
        <w:t xml:space="preserve">. </w:t>
      </w:r>
      <w:r w:rsidR="00AF1115">
        <w:rPr>
          <w:rFonts w:ascii="Tahoma" w:hAnsi="Tahoma" w:cs="Tahoma"/>
          <w:sz w:val="20"/>
          <w:szCs w:val="20"/>
        </w:rPr>
        <w:t>V</w:t>
      </w:r>
      <w:r w:rsidR="0098300E" w:rsidRPr="009120B7">
        <w:rPr>
          <w:rFonts w:ascii="Tahoma" w:hAnsi="Tahoma" w:cs="Tahoma"/>
          <w:sz w:val="20"/>
          <w:szCs w:val="20"/>
        </w:rPr>
        <w:t>olný vstup a</w:t>
      </w:r>
      <w:r w:rsidRPr="009120B7">
        <w:rPr>
          <w:rFonts w:ascii="Tahoma" w:hAnsi="Tahoma" w:cs="Tahoma"/>
          <w:sz w:val="20"/>
          <w:szCs w:val="20"/>
        </w:rPr>
        <w:t xml:space="preserve"> pohyb uvnitř budov</w:t>
      </w:r>
      <w:r w:rsidR="00AF1115">
        <w:rPr>
          <w:rFonts w:ascii="Tahoma" w:hAnsi="Tahoma" w:cs="Tahoma"/>
          <w:sz w:val="20"/>
          <w:szCs w:val="20"/>
        </w:rPr>
        <w:t>y není</w:t>
      </w:r>
      <w:r w:rsidRPr="009120B7">
        <w:rPr>
          <w:rFonts w:ascii="Tahoma" w:hAnsi="Tahoma" w:cs="Tahoma"/>
          <w:sz w:val="20"/>
          <w:szCs w:val="20"/>
        </w:rPr>
        <w:t xml:space="preserve"> povolen. Zákonní zástupci, po identifikaci a udání důvodu k vyzvedn</w:t>
      </w:r>
      <w:r w:rsidR="009120B7">
        <w:rPr>
          <w:rFonts w:ascii="Tahoma" w:hAnsi="Tahoma" w:cs="Tahoma"/>
          <w:sz w:val="20"/>
          <w:szCs w:val="20"/>
        </w:rPr>
        <w:t>utí dítěte, čekají na své dítě před hlavním vchodem.</w:t>
      </w:r>
    </w:p>
    <w:p w:rsidR="009120B7" w:rsidRDefault="009120B7" w:rsidP="00324CE7">
      <w:pPr>
        <w:pStyle w:val="Bezmezer"/>
        <w:numPr>
          <w:ilvl w:val="0"/>
          <w:numId w:val="8"/>
        </w:numPr>
        <w:jc w:val="both"/>
        <w:rPr>
          <w:rFonts w:ascii="Tahoma" w:hAnsi="Tahoma" w:cs="Tahoma"/>
          <w:sz w:val="20"/>
          <w:szCs w:val="20"/>
        </w:rPr>
      </w:pPr>
      <w:r>
        <w:rPr>
          <w:rFonts w:ascii="Tahoma" w:hAnsi="Tahoma" w:cs="Tahoma"/>
          <w:sz w:val="20"/>
          <w:szCs w:val="20"/>
        </w:rPr>
        <w:t>Pro vyzvedávání dítěte ze školní družiny používají rodiče zvonky u vchodu do pavilonu I. stupně a před tímto vchodem na své dítě čekají.</w:t>
      </w:r>
    </w:p>
    <w:p w:rsidR="008F232B" w:rsidRPr="00251870" w:rsidRDefault="008F232B" w:rsidP="00324CE7">
      <w:pPr>
        <w:pStyle w:val="Bezmezer"/>
        <w:jc w:val="both"/>
        <w:rPr>
          <w:rFonts w:ascii="Tahoma" w:hAnsi="Tahoma" w:cs="Tahoma"/>
          <w:b/>
          <w:sz w:val="20"/>
          <w:szCs w:val="20"/>
        </w:rPr>
      </w:pPr>
    </w:p>
    <w:p w:rsidR="008F232B" w:rsidRPr="00251870" w:rsidRDefault="008F232B" w:rsidP="00046EA3">
      <w:pPr>
        <w:pStyle w:val="Bezmezer"/>
        <w:numPr>
          <w:ilvl w:val="0"/>
          <w:numId w:val="15"/>
        </w:numPr>
        <w:jc w:val="both"/>
        <w:rPr>
          <w:rFonts w:ascii="Tahoma" w:hAnsi="Tahoma" w:cs="Tahoma"/>
          <w:b/>
          <w:sz w:val="20"/>
          <w:szCs w:val="20"/>
        </w:rPr>
      </w:pPr>
      <w:r w:rsidRPr="00251870">
        <w:rPr>
          <w:rFonts w:ascii="Tahoma" w:hAnsi="Tahoma" w:cs="Tahoma"/>
          <w:b/>
          <w:sz w:val="20"/>
          <w:szCs w:val="20"/>
        </w:rPr>
        <w:t xml:space="preserve">Provoz a vnitřní režim školy </w:t>
      </w:r>
    </w:p>
    <w:p w:rsidR="00864103" w:rsidRDefault="005D2306" w:rsidP="00324CE7">
      <w:pPr>
        <w:pStyle w:val="Bezmezer"/>
        <w:numPr>
          <w:ilvl w:val="0"/>
          <w:numId w:val="9"/>
        </w:numPr>
        <w:jc w:val="both"/>
        <w:rPr>
          <w:rFonts w:ascii="Tahoma" w:hAnsi="Tahoma" w:cs="Tahoma"/>
          <w:sz w:val="20"/>
          <w:szCs w:val="20"/>
        </w:rPr>
      </w:pPr>
      <w:r>
        <w:rPr>
          <w:rFonts w:ascii="Tahoma" w:hAnsi="Tahoma" w:cs="Tahoma"/>
          <w:sz w:val="20"/>
          <w:szCs w:val="20"/>
        </w:rPr>
        <w:t xml:space="preserve">Budova školy se otevírá </w:t>
      </w:r>
      <w:r w:rsidR="008F232B" w:rsidRPr="00940042">
        <w:rPr>
          <w:rFonts w:ascii="Tahoma" w:hAnsi="Tahoma" w:cs="Tahoma"/>
          <w:sz w:val="20"/>
          <w:szCs w:val="20"/>
        </w:rPr>
        <w:t>v 6 hodin</w:t>
      </w:r>
      <w:r>
        <w:rPr>
          <w:rFonts w:ascii="Tahoma" w:hAnsi="Tahoma" w:cs="Tahoma"/>
          <w:sz w:val="20"/>
          <w:szCs w:val="20"/>
        </w:rPr>
        <w:t xml:space="preserve"> pro potřeby ŠD, v 7.30 se uzavírá a v 7.40 se znovu otevírá</w:t>
      </w:r>
      <w:r w:rsidR="00D46D58">
        <w:rPr>
          <w:rFonts w:ascii="Tahoma" w:hAnsi="Tahoma" w:cs="Tahoma"/>
          <w:sz w:val="20"/>
          <w:szCs w:val="20"/>
        </w:rPr>
        <w:t xml:space="preserve"> </w:t>
      </w:r>
      <w:r w:rsidR="00784B57">
        <w:rPr>
          <w:rFonts w:ascii="Tahoma" w:hAnsi="Tahoma" w:cs="Tahoma"/>
          <w:sz w:val="20"/>
          <w:szCs w:val="20"/>
        </w:rPr>
        <w:t xml:space="preserve">pouze </w:t>
      </w:r>
      <w:r w:rsidR="00D46D58">
        <w:rPr>
          <w:rFonts w:ascii="Tahoma" w:hAnsi="Tahoma" w:cs="Tahoma"/>
          <w:sz w:val="20"/>
          <w:szCs w:val="20"/>
        </w:rPr>
        <w:t>pro žáky školy</w:t>
      </w:r>
      <w:r w:rsidR="005C2023">
        <w:rPr>
          <w:rFonts w:ascii="Tahoma" w:hAnsi="Tahoma" w:cs="Tahoma"/>
          <w:sz w:val="20"/>
          <w:szCs w:val="20"/>
        </w:rPr>
        <w:t>.</w:t>
      </w:r>
    </w:p>
    <w:p w:rsidR="008F232B" w:rsidRPr="00864103" w:rsidRDefault="008F232B" w:rsidP="00324CE7">
      <w:pPr>
        <w:pStyle w:val="Bezmezer"/>
        <w:numPr>
          <w:ilvl w:val="0"/>
          <w:numId w:val="9"/>
        </w:numPr>
        <w:jc w:val="both"/>
        <w:rPr>
          <w:rFonts w:ascii="Tahoma" w:hAnsi="Tahoma" w:cs="Tahoma"/>
          <w:sz w:val="20"/>
          <w:szCs w:val="20"/>
        </w:rPr>
      </w:pPr>
      <w:r w:rsidRPr="00864103">
        <w:rPr>
          <w:rFonts w:ascii="Tahoma" w:hAnsi="Tahoma" w:cs="Tahoma"/>
          <w:sz w:val="20"/>
          <w:szCs w:val="20"/>
        </w:rPr>
        <w:t xml:space="preserve">Časový rozvrh vyučovacích hodin a přestávek: </w:t>
      </w:r>
    </w:p>
    <w:p w:rsidR="008F232B" w:rsidRPr="00940042" w:rsidRDefault="008F232B" w:rsidP="00D46D58">
      <w:pPr>
        <w:pStyle w:val="Bezmezer"/>
        <w:ind w:firstLine="360"/>
        <w:jc w:val="both"/>
        <w:rPr>
          <w:rFonts w:ascii="Tahoma" w:hAnsi="Tahoma" w:cs="Tahoma"/>
          <w:sz w:val="20"/>
          <w:szCs w:val="20"/>
        </w:rPr>
      </w:pPr>
      <w:r w:rsidRPr="00940042">
        <w:rPr>
          <w:rFonts w:ascii="Tahoma" w:hAnsi="Tahoma" w:cs="Tahoma"/>
          <w:sz w:val="20"/>
          <w:szCs w:val="20"/>
        </w:rPr>
        <w:t xml:space="preserve">0. hodina  7:00–7:45 </w:t>
      </w:r>
    </w:p>
    <w:p w:rsidR="008F232B" w:rsidRPr="00940042" w:rsidRDefault="008F232B" w:rsidP="00D46D58">
      <w:pPr>
        <w:pStyle w:val="Bezmezer"/>
        <w:ind w:firstLine="360"/>
        <w:jc w:val="both"/>
        <w:rPr>
          <w:rFonts w:ascii="Tahoma" w:hAnsi="Tahoma" w:cs="Tahoma"/>
          <w:sz w:val="20"/>
          <w:szCs w:val="20"/>
        </w:rPr>
      </w:pPr>
      <w:r w:rsidRPr="00940042">
        <w:rPr>
          <w:rFonts w:ascii="Tahoma" w:hAnsi="Tahoma" w:cs="Tahoma"/>
          <w:sz w:val="20"/>
          <w:szCs w:val="20"/>
        </w:rPr>
        <w:t xml:space="preserve">1. hodina  8:00–8:45 </w:t>
      </w:r>
    </w:p>
    <w:p w:rsidR="008F232B" w:rsidRPr="00940042" w:rsidRDefault="008F232B" w:rsidP="00D46D58">
      <w:pPr>
        <w:pStyle w:val="Bezmezer"/>
        <w:ind w:firstLine="360"/>
        <w:jc w:val="both"/>
        <w:rPr>
          <w:rFonts w:ascii="Tahoma" w:hAnsi="Tahoma" w:cs="Tahoma"/>
          <w:sz w:val="20"/>
          <w:szCs w:val="20"/>
        </w:rPr>
      </w:pPr>
      <w:r w:rsidRPr="00940042">
        <w:rPr>
          <w:rFonts w:ascii="Tahoma" w:hAnsi="Tahoma" w:cs="Tahoma"/>
          <w:sz w:val="20"/>
          <w:szCs w:val="20"/>
        </w:rPr>
        <w:t xml:space="preserve">2. hodina  8:55–9:40 </w:t>
      </w:r>
    </w:p>
    <w:p w:rsidR="008F232B" w:rsidRPr="00940042" w:rsidRDefault="008F232B" w:rsidP="00D46D58">
      <w:pPr>
        <w:pStyle w:val="Bezmezer"/>
        <w:ind w:firstLine="360"/>
        <w:jc w:val="both"/>
        <w:rPr>
          <w:rFonts w:ascii="Tahoma" w:hAnsi="Tahoma" w:cs="Tahoma"/>
          <w:sz w:val="20"/>
          <w:szCs w:val="20"/>
        </w:rPr>
      </w:pPr>
      <w:r w:rsidRPr="00940042">
        <w:rPr>
          <w:rFonts w:ascii="Tahoma" w:hAnsi="Tahoma" w:cs="Tahoma"/>
          <w:sz w:val="20"/>
          <w:szCs w:val="20"/>
        </w:rPr>
        <w:t xml:space="preserve">3. hodina  10:00–10:45 </w:t>
      </w:r>
    </w:p>
    <w:p w:rsidR="008F232B" w:rsidRPr="00940042" w:rsidRDefault="008F232B" w:rsidP="00D46D58">
      <w:pPr>
        <w:pStyle w:val="Bezmezer"/>
        <w:ind w:firstLine="360"/>
        <w:jc w:val="both"/>
        <w:rPr>
          <w:rFonts w:ascii="Tahoma" w:hAnsi="Tahoma" w:cs="Tahoma"/>
          <w:sz w:val="20"/>
          <w:szCs w:val="20"/>
        </w:rPr>
      </w:pPr>
      <w:r w:rsidRPr="00940042">
        <w:rPr>
          <w:rFonts w:ascii="Tahoma" w:hAnsi="Tahoma" w:cs="Tahoma"/>
          <w:sz w:val="20"/>
          <w:szCs w:val="20"/>
        </w:rPr>
        <w:t xml:space="preserve">4. hodina  10:55–11:40 </w:t>
      </w:r>
    </w:p>
    <w:p w:rsidR="008F232B" w:rsidRPr="00940042" w:rsidRDefault="008F232B" w:rsidP="00D46D58">
      <w:pPr>
        <w:pStyle w:val="Bezmezer"/>
        <w:ind w:firstLine="360"/>
        <w:jc w:val="both"/>
        <w:rPr>
          <w:rFonts w:ascii="Tahoma" w:hAnsi="Tahoma" w:cs="Tahoma"/>
          <w:sz w:val="20"/>
          <w:szCs w:val="20"/>
        </w:rPr>
      </w:pPr>
      <w:r w:rsidRPr="00940042">
        <w:rPr>
          <w:rFonts w:ascii="Tahoma" w:hAnsi="Tahoma" w:cs="Tahoma"/>
          <w:sz w:val="20"/>
          <w:szCs w:val="20"/>
        </w:rPr>
        <w:t xml:space="preserve">5. hodina  11:50–12:35 </w:t>
      </w:r>
    </w:p>
    <w:p w:rsidR="008F232B" w:rsidRPr="00940042" w:rsidRDefault="008F232B" w:rsidP="00D46D58">
      <w:pPr>
        <w:pStyle w:val="Bezmezer"/>
        <w:ind w:firstLine="360"/>
        <w:jc w:val="both"/>
        <w:rPr>
          <w:rFonts w:ascii="Tahoma" w:hAnsi="Tahoma" w:cs="Tahoma"/>
          <w:sz w:val="20"/>
          <w:szCs w:val="20"/>
        </w:rPr>
      </w:pPr>
      <w:r w:rsidRPr="00940042">
        <w:rPr>
          <w:rFonts w:ascii="Tahoma" w:hAnsi="Tahoma" w:cs="Tahoma"/>
          <w:sz w:val="20"/>
          <w:szCs w:val="20"/>
        </w:rPr>
        <w:lastRenderedPageBreak/>
        <w:t xml:space="preserve">6. hodina  12:45–13:30 </w:t>
      </w:r>
    </w:p>
    <w:p w:rsidR="008F232B" w:rsidRPr="003B76A1" w:rsidRDefault="008F232B" w:rsidP="00D46D58">
      <w:pPr>
        <w:pStyle w:val="Bezmezer"/>
        <w:ind w:firstLine="360"/>
        <w:jc w:val="both"/>
        <w:rPr>
          <w:rFonts w:ascii="Tahoma" w:hAnsi="Tahoma" w:cs="Tahoma"/>
          <w:sz w:val="20"/>
          <w:szCs w:val="20"/>
        </w:rPr>
      </w:pPr>
      <w:r w:rsidRPr="00940042">
        <w:rPr>
          <w:rFonts w:ascii="Tahoma" w:hAnsi="Tahoma" w:cs="Tahoma"/>
          <w:sz w:val="20"/>
          <w:szCs w:val="20"/>
        </w:rPr>
        <w:t xml:space="preserve">7. hodina  </w:t>
      </w:r>
      <w:r w:rsidRPr="003B76A1">
        <w:rPr>
          <w:rFonts w:ascii="Tahoma" w:hAnsi="Tahoma" w:cs="Tahoma"/>
          <w:sz w:val="20"/>
          <w:szCs w:val="20"/>
        </w:rPr>
        <w:t xml:space="preserve">13:40–14:25 </w:t>
      </w:r>
    </w:p>
    <w:p w:rsidR="00864103" w:rsidRDefault="008F232B" w:rsidP="00D46D58">
      <w:pPr>
        <w:pStyle w:val="Bezmezer"/>
        <w:ind w:firstLine="360"/>
        <w:jc w:val="both"/>
        <w:rPr>
          <w:rFonts w:ascii="Tahoma" w:hAnsi="Tahoma" w:cs="Tahoma"/>
          <w:color w:val="FF0000"/>
          <w:sz w:val="20"/>
          <w:szCs w:val="20"/>
        </w:rPr>
      </w:pPr>
      <w:r w:rsidRPr="003B76A1">
        <w:rPr>
          <w:rFonts w:ascii="Tahoma" w:hAnsi="Tahoma" w:cs="Tahoma"/>
          <w:sz w:val="20"/>
          <w:szCs w:val="20"/>
        </w:rPr>
        <w:t xml:space="preserve">8. hodina </w:t>
      </w:r>
      <w:r w:rsidR="004F4BCB" w:rsidRPr="003B76A1">
        <w:rPr>
          <w:rFonts w:ascii="Tahoma" w:hAnsi="Tahoma" w:cs="Tahoma"/>
          <w:sz w:val="20"/>
          <w:szCs w:val="20"/>
        </w:rPr>
        <w:t xml:space="preserve"> </w:t>
      </w:r>
      <w:r w:rsidRPr="003B76A1">
        <w:rPr>
          <w:rFonts w:ascii="Tahoma" w:hAnsi="Tahoma" w:cs="Tahoma"/>
          <w:sz w:val="20"/>
          <w:szCs w:val="20"/>
        </w:rPr>
        <w:t>14:3</w:t>
      </w:r>
      <w:r w:rsidR="004F4BCB" w:rsidRPr="003B76A1">
        <w:rPr>
          <w:rFonts w:ascii="Tahoma" w:hAnsi="Tahoma" w:cs="Tahoma"/>
          <w:sz w:val="20"/>
          <w:szCs w:val="20"/>
        </w:rPr>
        <w:t>5</w:t>
      </w:r>
      <w:r w:rsidRPr="003B76A1">
        <w:rPr>
          <w:rFonts w:ascii="Tahoma" w:hAnsi="Tahoma" w:cs="Tahoma"/>
          <w:sz w:val="20"/>
          <w:szCs w:val="20"/>
        </w:rPr>
        <w:t>–15:</w:t>
      </w:r>
      <w:r w:rsidR="004F4BCB" w:rsidRPr="003B76A1">
        <w:rPr>
          <w:rFonts w:ascii="Tahoma" w:hAnsi="Tahoma" w:cs="Tahoma"/>
          <w:sz w:val="20"/>
          <w:szCs w:val="20"/>
        </w:rPr>
        <w:t>20</w:t>
      </w:r>
      <w:r w:rsidRPr="003B76A1">
        <w:rPr>
          <w:rFonts w:ascii="Tahoma" w:hAnsi="Tahoma" w:cs="Tahoma"/>
          <w:sz w:val="20"/>
          <w:szCs w:val="20"/>
        </w:rPr>
        <w:t xml:space="preserve"> </w:t>
      </w:r>
    </w:p>
    <w:p w:rsidR="00ED7839" w:rsidRPr="00ED7839" w:rsidRDefault="008F232B" w:rsidP="00ED7839">
      <w:pPr>
        <w:pStyle w:val="Bezmezer"/>
        <w:numPr>
          <w:ilvl w:val="0"/>
          <w:numId w:val="9"/>
        </w:numPr>
        <w:jc w:val="both"/>
        <w:rPr>
          <w:rFonts w:ascii="Tahoma" w:hAnsi="Tahoma" w:cs="Tahoma"/>
          <w:color w:val="FF0000"/>
          <w:sz w:val="20"/>
          <w:szCs w:val="20"/>
        </w:rPr>
      </w:pPr>
      <w:r w:rsidRPr="00864103">
        <w:rPr>
          <w:rFonts w:ascii="Tahoma" w:hAnsi="Tahoma" w:cs="Tahoma"/>
          <w:sz w:val="20"/>
          <w:szCs w:val="20"/>
        </w:rPr>
        <w:t>Dopolední a odpolední vyučování začíná podle rozvrhu jednotlivých tříd. Žáci mají přístup do budovy 20 minut před začátkem dopoledního vyučování a 10 minut před začátkem odpoledního vyučování. Nejpozději 5 minut před zahájením vyučování je každý žák na svém místě ve třídě</w:t>
      </w:r>
      <w:r w:rsidRPr="0098300E">
        <w:rPr>
          <w:rFonts w:ascii="Tahoma" w:hAnsi="Tahoma" w:cs="Tahoma"/>
          <w:sz w:val="20"/>
          <w:szCs w:val="20"/>
        </w:rPr>
        <w:t xml:space="preserve">. Pokud se nedostaví vyučující do 5 minut po začátku vyučovací hodiny, oznámí jeho nepřítomnost třídní služba vedení školy. Po skončení poslední dopolední nebo odpolední vyučovací hodiny odcházejí žáci do šaten, kde se převléknou </w:t>
      </w:r>
      <w:r w:rsidRPr="00864103">
        <w:rPr>
          <w:rFonts w:ascii="Tahoma" w:hAnsi="Tahoma" w:cs="Tahoma"/>
          <w:sz w:val="20"/>
          <w:szCs w:val="20"/>
        </w:rPr>
        <w:t xml:space="preserve">a poté opustí budovu školy, nebo pobývají </w:t>
      </w:r>
      <w:r w:rsidR="00510742" w:rsidRPr="00864103">
        <w:rPr>
          <w:rFonts w:ascii="Tahoma" w:hAnsi="Tahoma" w:cs="Tahoma"/>
          <w:sz w:val="20"/>
          <w:szCs w:val="20"/>
        </w:rPr>
        <w:t>ve školní družině</w:t>
      </w:r>
      <w:r w:rsidR="005C2023">
        <w:rPr>
          <w:rFonts w:ascii="Tahoma" w:hAnsi="Tahoma" w:cs="Tahoma"/>
          <w:sz w:val="20"/>
          <w:szCs w:val="20"/>
        </w:rPr>
        <w:t>.</w:t>
      </w:r>
    </w:p>
    <w:p w:rsidR="00ED7839" w:rsidRPr="00ED7839" w:rsidRDefault="00ED7839" w:rsidP="00ED7839">
      <w:pPr>
        <w:pStyle w:val="Bezmezer"/>
        <w:numPr>
          <w:ilvl w:val="0"/>
          <w:numId w:val="9"/>
        </w:numPr>
        <w:jc w:val="both"/>
        <w:rPr>
          <w:rFonts w:ascii="Tahoma" w:hAnsi="Tahoma" w:cs="Tahoma"/>
          <w:color w:val="FF0000"/>
          <w:sz w:val="20"/>
          <w:szCs w:val="20"/>
        </w:rPr>
      </w:pPr>
      <w:r w:rsidRPr="00ED7839">
        <w:rPr>
          <w:rFonts w:ascii="Tahoma" w:hAnsi="Tahoma"/>
          <w:sz w:val="20"/>
        </w:rPr>
        <w:t>O polední přestávce se žáci zdržují ve školní družině nebo na žádost svých zákonných zástupců odcházejí mimo školní budovu.</w:t>
      </w:r>
    </w:p>
    <w:p w:rsidR="00864103" w:rsidRPr="005E7715" w:rsidRDefault="008F232B" w:rsidP="005E7715">
      <w:pPr>
        <w:pStyle w:val="Bezmezer"/>
        <w:numPr>
          <w:ilvl w:val="0"/>
          <w:numId w:val="9"/>
        </w:numPr>
        <w:jc w:val="both"/>
        <w:rPr>
          <w:rFonts w:ascii="Tahoma" w:hAnsi="Tahoma" w:cs="Tahoma"/>
          <w:color w:val="FF0000"/>
          <w:sz w:val="20"/>
          <w:szCs w:val="20"/>
        </w:rPr>
      </w:pPr>
      <w:r w:rsidRPr="00864103">
        <w:rPr>
          <w:rFonts w:ascii="Tahoma" w:hAnsi="Tahoma" w:cs="Tahoma"/>
          <w:sz w:val="20"/>
          <w:szCs w:val="20"/>
        </w:rPr>
        <w:t xml:space="preserve">V případě, že se stravují ve školní jídelně, odcházejí po poslední dopolední vyučovací hodině </w:t>
      </w:r>
      <w:r w:rsidR="005E7715">
        <w:rPr>
          <w:rFonts w:ascii="Tahoma" w:hAnsi="Tahoma" w:cs="Tahoma"/>
          <w:sz w:val="20"/>
          <w:szCs w:val="20"/>
        </w:rPr>
        <w:t xml:space="preserve">v doprovodu vyučujícího </w:t>
      </w:r>
      <w:r w:rsidRPr="005E7715">
        <w:rPr>
          <w:rFonts w:ascii="Tahoma" w:hAnsi="Tahoma" w:cs="Tahoma"/>
          <w:sz w:val="20"/>
          <w:szCs w:val="20"/>
        </w:rPr>
        <w:t>na oběd do školní jídelny, kde je nad nimi vykoná</w:t>
      </w:r>
      <w:r w:rsidR="00510742" w:rsidRPr="005E7715">
        <w:rPr>
          <w:rFonts w:ascii="Tahoma" w:hAnsi="Tahoma" w:cs="Tahoma"/>
          <w:sz w:val="20"/>
          <w:szCs w:val="20"/>
        </w:rPr>
        <w:t>ván dohled</w:t>
      </w:r>
      <w:r w:rsidR="005E7715">
        <w:rPr>
          <w:rFonts w:ascii="Tahoma" w:hAnsi="Tahoma" w:cs="Tahoma"/>
          <w:sz w:val="20"/>
          <w:szCs w:val="20"/>
        </w:rPr>
        <w:t xml:space="preserve">. </w:t>
      </w:r>
    </w:p>
    <w:p w:rsidR="005E7715" w:rsidRPr="005E7715" w:rsidRDefault="005E7715" w:rsidP="005E7715">
      <w:pPr>
        <w:pStyle w:val="Bezmezer"/>
        <w:numPr>
          <w:ilvl w:val="0"/>
          <w:numId w:val="9"/>
        </w:numPr>
        <w:jc w:val="both"/>
        <w:rPr>
          <w:rFonts w:ascii="Tahoma" w:hAnsi="Tahoma" w:cs="Tahoma"/>
          <w:color w:val="FF0000"/>
          <w:sz w:val="20"/>
          <w:szCs w:val="20"/>
        </w:rPr>
      </w:pPr>
      <w:r>
        <w:rPr>
          <w:rFonts w:ascii="Tahoma" w:hAnsi="Tahoma" w:cs="Tahoma"/>
          <w:sz w:val="20"/>
          <w:szCs w:val="20"/>
        </w:rPr>
        <w:t>Pravidla pro</w:t>
      </w:r>
      <w:r w:rsidRPr="005E7715">
        <w:rPr>
          <w:rFonts w:ascii="Tahoma" w:hAnsi="Tahoma" w:cs="Tahoma"/>
          <w:sz w:val="20"/>
          <w:szCs w:val="20"/>
        </w:rPr>
        <w:t xml:space="preserve"> </w:t>
      </w:r>
      <w:r>
        <w:rPr>
          <w:rFonts w:ascii="Tahoma" w:hAnsi="Tahoma" w:cs="Tahoma"/>
          <w:sz w:val="20"/>
          <w:szCs w:val="20"/>
        </w:rPr>
        <w:t>pobyt ve školní jídelně jsou obsažena ve vnitřním řádu školní jídelny.</w:t>
      </w:r>
    </w:p>
    <w:p w:rsidR="00864103" w:rsidRDefault="008F232B" w:rsidP="00324CE7">
      <w:pPr>
        <w:pStyle w:val="Bezmezer"/>
        <w:numPr>
          <w:ilvl w:val="0"/>
          <w:numId w:val="9"/>
        </w:numPr>
        <w:jc w:val="both"/>
        <w:rPr>
          <w:rFonts w:ascii="Tahoma" w:hAnsi="Tahoma" w:cs="Tahoma"/>
          <w:color w:val="FF0000"/>
          <w:sz w:val="20"/>
          <w:szCs w:val="20"/>
        </w:rPr>
      </w:pPr>
      <w:r w:rsidRPr="00864103">
        <w:rPr>
          <w:rFonts w:ascii="Tahoma" w:hAnsi="Tahoma" w:cs="Tahoma"/>
          <w:sz w:val="20"/>
          <w:szCs w:val="20"/>
        </w:rPr>
        <w:t xml:space="preserve">Do školní družiny odcházejí žáci po skončení poslední vyučovací hodiny dopoledního nebo odpoledního vyučování </w:t>
      </w:r>
      <w:r w:rsidR="00A06B94">
        <w:rPr>
          <w:rFonts w:ascii="Tahoma" w:hAnsi="Tahoma" w:cs="Tahoma"/>
          <w:sz w:val="20"/>
          <w:szCs w:val="20"/>
        </w:rPr>
        <w:t>pod dohledem vyučujícího</w:t>
      </w:r>
      <w:r w:rsidRPr="00864103">
        <w:rPr>
          <w:rFonts w:ascii="Tahoma" w:hAnsi="Tahoma" w:cs="Tahoma"/>
          <w:sz w:val="20"/>
          <w:szCs w:val="20"/>
        </w:rPr>
        <w:t xml:space="preserve">. Ze školní družiny na první hodinu dopoledního nebo odpoledního vyučování odcházejí žáci rovněž samostatně a dohled nad nimi vykonává dohled na chodbách. </w:t>
      </w:r>
    </w:p>
    <w:p w:rsidR="00ED7839" w:rsidRPr="00ED7839" w:rsidRDefault="008F232B" w:rsidP="00ED7839">
      <w:pPr>
        <w:pStyle w:val="Bezmezer"/>
        <w:numPr>
          <w:ilvl w:val="0"/>
          <w:numId w:val="9"/>
        </w:numPr>
        <w:jc w:val="both"/>
        <w:rPr>
          <w:rFonts w:ascii="Tahoma" w:hAnsi="Tahoma" w:cs="Tahoma"/>
          <w:color w:val="FF0000"/>
          <w:sz w:val="20"/>
          <w:szCs w:val="20"/>
        </w:rPr>
      </w:pPr>
      <w:r w:rsidRPr="00864103">
        <w:rPr>
          <w:rFonts w:ascii="Tahoma" w:hAnsi="Tahoma" w:cs="Tahoma"/>
          <w:sz w:val="20"/>
          <w:szCs w:val="20"/>
        </w:rPr>
        <w:t>V době výuky je žákům zakázáno samovolně opouštět budovu školy bez doprovodu učitele, pověřeného pracovníka školy nebo rodiče</w:t>
      </w:r>
      <w:r w:rsidR="0098300E">
        <w:rPr>
          <w:rFonts w:ascii="Tahoma" w:hAnsi="Tahoma" w:cs="Tahoma"/>
          <w:sz w:val="20"/>
          <w:szCs w:val="20"/>
        </w:rPr>
        <w:t>.</w:t>
      </w:r>
    </w:p>
    <w:p w:rsidR="00ED7839" w:rsidRPr="00ED7839" w:rsidRDefault="00ED7839" w:rsidP="00ED7839">
      <w:pPr>
        <w:pStyle w:val="Bezmezer"/>
        <w:numPr>
          <w:ilvl w:val="0"/>
          <w:numId w:val="9"/>
        </w:numPr>
        <w:jc w:val="both"/>
        <w:rPr>
          <w:rFonts w:ascii="Tahoma" w:hAnsi="Tahoma" w:cs="Tahoma"/>
          <w:color w:val="FF0000"/>
          <w:sz w:val="20"/>
          <w:szCs w:val="20"/>
        </w:rPr>
      </w:pPr>
      <w:r w:rsidRPr="00ED7839">
        <w:rPr>
          <w:rFonts w:ascii="Tahoma" w:hAnsi="Tahoma"/>
          <w:sz w:val="20"/>
        </w:rPr>
        <w:t>Zájmová činnost žáků, například kroužky a nepovinné předměty, se koná v předem určených učebnách a čase. Na tyto akce žáci přicházejí pouze v doprovodu příslušného vedoucího nebo učitele. Nedostaví-li se vedoucí kroužku do 15 minut od plánovaného zahájení, kroužek se nekoná.</w:t>
      </w:r>
    </w:p>
    <w:p w:rsidR="008F232B" w:rsidRPr="0098300E" w:rsidRDefault="008F232B" w:rsidP="00324CE7">
      <w:pPr>
        <w:pStyle w:val="Bezmezer"/>
        <w:numPr>
          <w:ilvl w:val="0"/>
          <w:numId w:val="9"/>
        </w:numPr>
        <w:jc w:val="both"/>
        <w:rPr>
          <w:rFonts w:ascii="Tahoma" w:hAnsi="Tahoma" w:cs="Tahoma"/>
          <w:sz w:val="20"/>
          <w:szCs w:val="20"/>
        </w:rPr>
      </w:pPr>
      <w:r w:rsidRPr="0098300E">
        <w:rPr>
          <w:rFonts w:ascii="Tahoma" w:hAnsi="Tahoma" w:cs="Tahoma"/>
          <w:sz w:val="20"/>
          <w:szCs w:val="20"/>
        </w:rPr>
        <w:t>Školní budova se uzamyká v 1</w:t>
      </w:r>
      <w:r w:rsidR="00510742" w:rsidRPr="0098300E">
        <w:rPr>
          <w:rFonts w:ascii="Tahoma" w:hAnsi="Tahoma" w:cs="Tahoma"/>
          <w:sz w:val="20"/>
          <w:szCs w:val="20"/>
        </w:rPr>
        <w:t>6</w:t>
      </w:r>
      <w:r w:rsidR="00AF1115">
        <w:rPr>
          <w:rFonts w:ascii="Tahoma" w:hAnsi="Tahoma" w:cs="Tahoma"/>
          <w:sz w:val="20"/>
          <w:szCs w:val="20"/>
        </w:rPr>
        <w:t xml:space="preserve"> hodin, vchod pro ŠD v 17 hodin.</w:t>
      </w:r>
      <w:r w:rsidRPr="0098300E">
        <w:t xml:space="preserve">  </w:t>
      </w:r>
    </w:p>
    <w:p w:rsidR="00A46181" w:rsidRDefault="00A46181" w:rsidP="00A46181">
      <w:pPr>
        <w:numPr>
          <w:ilvl w:val="0"/>
          <w:numId w:val="9"/>
        </w:numPr>
        <w:spacing w:after="0" w:line="240" w:lineRule="auto"/>
        <w:jc w:val="both"/>
        <w:rPr>
          <w:rFonts w:ascii="Tahoma" w:hAnsi="Tahoma"/>
          <w:sz w:val="20"/>
        </w:rPr>
      </w:pPr>
      <w:r>
        <w:rPr>
          <w:rFonts w:ascii="Tahoma" w:hAnsi="Tahoma"/>
          <w:sz w:val="20"/>
        </w:rPr>
        <w:t>Při přecházení žáků na místa vyučov</w:t>
      </w:r>
      <w:r w:rsidR="005C2023">
        <w:rPr>
          <w:rFonts w:ascii="Tahoma" w:hAnsi="Tahoma"/>
          <w:sz w:val="20"/>
        </w:rPr>
        <w:t xml:space="preserve">ání či jiných akcí mimo budovu </w:t>
      </w:r>
      <w:r w:rsidR="00973140">
        <w:rPr>
          <w:rFonts w:ascii="Tahoma" w:hAnsi="Tahoma"/>
          <w:sz w:val="20"/>
        </w:rPr>
        <w:t>školy se žáci řídí pokyny</w:t>
      </w:r>
      <w:r>
        <w:rPr>
          <w:rFonts w:ascii="Tahoma" w:hAnsi="Tahoma"/>
          <w:sz w:val="20"/>
        </w:rPr>
        <w:t xml:space="preserve">  doprovázejících osob. Před takovými</w:t>
      </w:r>
      <w:r w:rsidR="0098300E">
        <w:rPr>
          <w:rFonts w:ascii="Tahoma" w:hAnsi="Tahoma"/>
          <w:sz w:val="20"/>
        </w:rPr>
        <w:t xml:space="preserve">to akcemi doprovázející učitel </w:t>
      </w:r>
      <w:r>
        <w:rPr>
          <w:rFonts w:ascii="Tahoma" w:hAnsi="Tahoma"/>
          <w:sz w:val="20"/>
        </w:rPr>
        <w:t>žáky prokazatelně poučí o bezpečnosti. Pro společné zájezdy tříd, lyžařské kursy, školy v přírodě platí zvláš</w:t>
      </w:r>
      <w:r w:rsidR="00973140">
        <w:rPr>
          <w:rFonts w:ascii="Tahoma" w:hAnsi="Tahoma"/>
          <w:sz w:val="20"/>
        </w:rPr>
        <w:t xml:space="preserve">tní bezpečnostní předpisy, se </w:t>
      </w:r>
      <w:r>
        <w:rPr>
          <w:rFonts w:ascii="Tahoma" w:hAnsi="Tahoma"/>
          <w:sz w:val="20"/>
        </w:rPr>
        <w:t>kterými jsou žáci předem seznámeni. Při pobytu v ubytovacích zařízeních se žáci podřizují vnitřnímu</w:t>
      </w:r>
      <w:r w:rsidR="005C2023">
        <w:rPr>
          <w:rFonts w:ascii="Tahoma" w:hAnsi="Tahoma"/>
          <w:sz w:val="20"/>
        </w:rPr>
        <w:t xml:space="preserve"> řádu tohoto zařízení</w:t>
      </w:r>
      <w:r w:rsidR="00973140">
        <w:rPr>
          <w:rFonts w:ascii="Tahoma" w:hAnsi="Tahoma"/>
          <w:sz w:val="20"/>
        </w:rPr>
        <w:t xml:space="preserve"> a dbají</w:t>
      </w:r>
      <w:r w:rsidR="005C2023">
        <w:rPr>
          <w:rFonts w:ascii="Tahoma" w:hAnsi="Tahoma"/>
          <w:sz w:val="20"/>
        </w:rPr>
        <w:t xml:space="preserve"> </w:t>
      </w:r>
      <w:r>
        <w:rPr>
          <w:rFonts w:ascii="Tahoma" w:hAnsi="Tahoma"/>
          <w:sz w:val="20"/>
        </w:rPr>
        <w:t xml:space="preserve">všech pokynů pracovníků tohoto zařízení. </w:t>
      </w:r>
      <w:r w:rsidRPr="00A46181">
        <w:rPr>
          <w:rFonts w:ascii="Tahoma" w:hAnsi="Tahoma"/>
          <w:sz w:val="20"/>
        </w:rPr>
        <w:t>Chování žák</w:t>
      </w:r>
      <w:r>
        <w:rPr>
          <w:rFonts w:ascii="Tahoma" w:hAnsi="Tahoma"/>
          <w:sz w:val="20"/>
        </w:rPr>
        <w:t>ů</w:t>
      </w:r>
      <w:r w:rsidRPr="00A46181">
        <w:rPr>
          <w:rFonts w:ascii="Tahoma" w:hAnsi="Tahoma"/>
          <w:sz w:val="20"/>
        </w:rPr>
        <w:t xml:space="preserve"> na mimoškolních akcích je so</w:t>
      </w:r>
      <w:r>
        <w:rPr>
          <w:rFonts w:ascii="Tahoma" w:hAnsi="Tahoma"/>
          <w:sz w:val="20"/>
        </w:rPr>
        <w:t>učástí celkového hodnocení žáka.</w:t>
      </w:r>
    </w:p>
    <w:p w:rsidR="00D50EDB" w:rsidRDefault="00D50EDB" w:rsidP="00D50EDB">
      <w:pPr>
        <w:spacing w:after="0" w:line="240" w:lineRule="auto"/>
        <w:ind w:left="360"/>
        <w:jc w:val="both"/>
        <w:rPr>
          <w:rFonts w:ascii="Tahoma" w:hAnsi="Tahoma"/>
          <w:sz w:val="20"/>
        </w:rPr>
      </w:pPr>
    </w:p>
    <w:p w:rsidR="00D2213E" w:rsidRDefault="00D2213E" w:rsidP="00D50EDB">
      <w:pPr>
        <w:pStyle w:val="Bezmezer"/>
        <w:jc w:val="both"/>
        <w:rPr>
          <w:rFonts w:ascii="Tahoma" w:hAnsi="Tahoma" w:cs="Tahoma"/>
          <w:b/>
          <w:sz w:val="20"/>
          <w:szCs w:val="20"/>
        </w:rPr>
      </w:pPr>
      <w:r>
        <w:rPr>
          <w:rFonts w:ascii="Tahoma" w:hAnsi="Tahoma" w:cs="Tahoma"/>
          <w:b/>
          <w:sz w:val="20"/>
          <w:szCs w:val="20"/>
        </w:rPr>
        <w:t>Pravidla distanční</w:t>
      </w:r>
      <w:r w:rsidRPr="00A52453">
        <w:rPr>
          <w:rFonts w:ascii="Tahoma" w:hAnsi="Tahoma" w:cs="Tahoma"/>
          <w:b/>
          <w:sz w:val="20"/>
          <w:szCs w:val="20"/>
        </w:rPr>
        <w:t xml:space="preserve"> výuky</w:t>
      </w:r>
    </w:p>
    <w:p w:rsidR="00D2213E" w:rsidRPr="00CF1414" w:rsidRDefault="00D2213E" w:rsidP="00D50EDB">
      <w:pPr>
        <w:pStyle w:val="Bezmezer"/>
        <w:jc w:val="both"/>
        <w:rPr>
          <w:rFonts w:ascii="Tahoma" w:hAnsi="Tahoma" w:cs="Tahoma"/>
          <w:sz w:val="20"/>
          <w:szCs w:val="20"/>
        </w:rPr>
      </w:pPr>
      <w:r w:rsidRPr="00CF1414">
        <w:rPr>
          <w:rFonts w:ascii="Tahoma" w:hAnsi="Tahoma" w:cs="Tahoma"/>
          <w:sz w:val="20"/>
          <w:szCs w:val="20"/>
        </w:rPr>
        <w:t>Distanční vzdělávání je povinné</w:t>
      </w:r>
      <w:r>
        <w:rPr>
          <w:rFonts w:ascii="Tahoma" w:hAnsi="Tahoma" w:cs="Tahoma"/>
          <w:sz w:val="20"/>
          <w:szCs w:val="20"/>
        </w:rPr>
        <w:t>, zákonní zástupci o tom byli informováni při zahájení školního roku prostřednictvím webových stránek školy (zápis do ŽK, informace na třídních schůzkách). Kontakty jsou zajištěny prostřednictvím osobních emailových adres a telefonních čísel.</w:t>
      </w:r>
    </w:p>
    <w:p w:rsidR="00D2213E" w:rsidRDefault="00D2213E" w:rsidP="00D50EDB">
      <w:pPr>
        <w:pStyle w:val="Bezmezer"/>
        <w:jc w:val="both"/>
        <w:rPr>
          <w:rFonts w:ascii="Tahoma" w:hAnsi="Tahoma" w:cs="Tahoma"/>
          <w:sz w:val="20"/>
          <w:szCs w:val="20"/>
        </w:rPr>
      </w:pPr>
      <w:r>
        <w:rPr>
          <w:rFonts w:ascii="Tahoma" w:hAnsi="Tahoma" w:cs="Tahoma"/>
          <w:sz w:val="20"/>
          <w:szCs w:val="20"/>
        </w:rPr>
        <w:t>Kombinujeme výuku synchronní (v jednom čase) a asynchronní (dle individuálních časových možností s termíny odevzdání).</w:t>
      </w:r>
      <w:r w:rsidR="00132CD7">
        <w:rPr>
          <w:rFonts w:ascii="Tahoma" w:hAnsi="Tahoma" w:cs="Tahoma"/>
          <w:sz w:val="20"/>
          <w:szCs w:val="20"/>
        </w:rPr>
        <w:t xml:space="preserve"> P</w:t>
      </w:r>
      <w:r w:rsidR="00D50EDB">
        <w:rPr>
          <w:rFonts w:ascii="Tahoma" w:hAnsi="Tahoma" w:cs="Tahoma"/>
          <w:sz w:val="20"/>
          <w:szCs w:val="20"/>
        </w:rPr>
        <w:t>ro online výuku</w:t>
      </w:r>
      <w:r w:rsidR="00132CD7">
        <w:rPr>
          <w:rFonts w:ascii="Tahoma" w:hAnsi="Tahoma" w:cs="Tahoma"/>
          <w:sz w:val="20"/>
          <w:szCs w:val="20"/>
        </w:rPr>
        <w:t xml:space="preserve"> využíváme</w:t>
      </w:r>
      <w:r w:rsidR="00D50EDB">
        <w:rPr>
          <w:rFonts w:ascii="Tahoma" w:hAnsi="Tahoma" w:cs="Tahoma"/>
          <w:sz w:val="20"/>
          <w:szCs w:val="20"/>
        </w:rPr>
        <w:t xml:space="preserve"> prostředí Microsoft Teams</w:t>
      </w:r>
      <w:r w:rsidR="00A72B66">
        <w:rPr>
          <w:rFonts w:ascii="Tahoma" w:hAnsi="Tahoma" w:cs="Tahoma"/>
          <w:sz w:val="20"/>
          <w:szCs w:val="20"/>
        </w:rPr>
        <w:t>, kam ukládá vyučující datované úkoly</w:t>
      </w:r>
      <w:r w:rsidR="00D50EDB">
        <w:rPr>
          <w:rFonts w:ascii="Tahoma" w:hAnsi="Tahoma" w:cs="Tahoma"/>
          <w:sz w:val="20"/>
          <w:szCs w:val="20"/>
        </w:rPr>
        <w:t>.</w:t>
      </w:r>
    </w:p>
    <w:p w:rsidR="00D2213E" w:rsidRDefault="00E253CC" w:rsidP="00D50EDB">
      <w:pPr>
        <w:pStyle w:val="Bezmezer"/>
        <w:jc w:val="both"/>
        <w:rPr>
          <w:rFonts w:ascii="Tahoma" w:hAnsi="Tahoma" w:cs="Tahoma"/>
          <w:sz w:val="20"/>
          <w:szCs w:val="20"/>
        </w:rPr>
      </w:pPr>
      <w:r>
        <w:rPr>
          <w:rFonts w:ascii="Tahoma" w:hAnsi="Tahoma" w:cs="Tahoma"/>
          <w:sz w:val="20"/>
          <w:szCs w:val="20"/>
        </w:rPr>
        <w:t>Zároveň n</w:t>
      </w:r>
      <w:r w:rsidR="00D2213E">
        <w:rPr>
          <w:rFonts w:ascii="Tahoma" w:hAnsi="Tahoma" w:cs="Tahoma"/>
          <w:sz w:val="20"/>
          <w:szCs w:val="20"/>
        </w:rPr>
        <w:t xml:space="preserve">a webových stránkách školy </w:t>
      </w:r>
      <w:hyperlink r:id="rId7" w:history="1">
        <w:r w:rsidR="00D2213E" w:rsidRPr="004573F9">
          <w:rPr>
            <w:rStyle w:val="Hypertextovodkaz"/>
            <w:rFonts w:ascii="Tahoma" w:hAnsi="Tahoma" w:cs="Tahoma"/>
            <w:sz w:val="20"/>
            <w:szCs w:val="20"/>
          </w:rPr>
          <w:t>www.zsprotivin.cz</w:t>
        </w:r>
      </w:hyperlink>
      <w:r w:rsidR="00D2213E">
        <w:rPr>
          <w:rFonts w:ascii="Tahoma" w:hAnsi="Tahoma" w:cs="Tahoma"/>
          <w:sz w:val="20"/>
          <w:szCs w:val="20"/>
        </w:rPr>
        <w:t xml:space="preserve">  v sekci PŘEDMĚTY na horní liště se po rozkliknutí otevře </w:t>
      </w:r>
      <w:r>
        <w:rPr>
          <w:rFonts w:ascii="Tahoma" w:hAnsi="Tahoma" w:cs="Tahoma"/>
          <w:sz w:val="20"/>
          <w:szCs w:val="20"/>
        </w:rPr>
        <w:t>I</w:t>
      </w:r>
      <w:r w:rsidR="00D2213E">
        <w:rPr>
          <w:rFonts w:ascii="Tahoma" w:hAnsi="Tahoma" w:cs="Tahoma"/>
          <w:sz w:val="20"/>
          <w:szCs w:val="20"/>
        </w:rPr>
        <w:t>. stupeň a II. stupeň po ročnících a předmětech.</w:t>
      </w:r>
      <w:r w:rsidR="00682BED">
        <w:rPr>
          <w:rFonts w:ascii="Tahoma" w:hAnsi="Tahoma" w:cs="Tahoma"/>
          <w:sz w:val="20"/>
          <w:szCs w:val="20"/>
        </w:rPr>
        <w:t xml:space="preserve"> Webové stránky jsou využívány pouze v případě, že škola nevyužívá jinou aplikaci, např. Teams.</w:t>
      </w:r>
    </w:p>
    <w:p w:rsidR="00D2213E" w:rsidRDefault="00682BED" w:rsidP="00D50EDB">
      <w:pPr>
        <w:pStyle w:val="Bezmezer"/>
        <w:jc w:val="both"/>
        <w:rPr>
          <w:rFonts w:ascii="Tahoma" w:hAnsi="Tahoma" w:cs="Tahoma"/>
          <w:sz w:val="20"/>
          <w:szCs w:val="20"/>
        </w:rPr>
      </w:pPr>
      <w:r>
        <w:rPr>
          <w:rFonts w:ascii="Tahoma" w:hAnsi="Tahoma" w:cs="Tahoma"/>
          <w:sz w:val="20"/>
          <w:szCs w:val="20"/>
        </w:rPr>
        <w:t>Zde je možno uložit práci</w:t>
      </w:r>
      <w:r w:rsidR="00D2213E">
        <w:rPr>
          <w:rFonts w:ascii="Tahoma" w:hAnsi="Tahoma" w:cs="Tahoma"/>
          <w:sz w:val="20"/>
          <w:szCs w:val="20"/>
        </w:rPr>
        <w:t xml:space="preserve"> vždy k prvn</w:t>
      </w:r>
      <w:r w:rsidR="000727DA">
        <w:rPr>
          <w:rFonts w:ascii="Tahoma" w:hAnsi="Tahoma" w:cs="Tahoma"/>
          <w:sz w:val="20"/>
          <w:szCs w:val="20"/>
        </w:rPr>
        <w:t xml:space="preserve">ímu dni v týdnu s udáním data, </w:t>
      </w:r>
      <w:r w:rsidR="00D2213E">
        <w:rPr>
          <w:rFonts w:ascii="Tahoma" w:hAnsi="Tahoma" w:cs="Tahoma"/>
          <w:sz w:val="20"/>
          <w:szCs w:val="20"/>
        </w:rPr>
        <w:t>d</w:t>
      </w:r>
      <w:r w:rsidR="000727DA">
        <w:rPr>
          <w:rFonts w:ascii="Tahoma" w:hAnsi="Tahoma" w:cs="Tahoma"/>
          <w:sz w:val="20"/>
          <w:szCs w:val="20"/>
        </w:rPr>
        <w:t>o</w:t>
      </w:r>
      <w:r w:rsidR="00D2213E">
        <w:rPr>
          <w:rFonts w:ascii="Tahoma" w:hAnsi="Tahoma" w:cs="Tahoma"/>
          <w:sz w:val="20"/>
          <w:szCs w:val="20"/>
        </w:rPr>
        <w:t xml:space="preserve"> kterého má žák úkoly plnit. </w:t>
      </w:r>
    </w:p>
    <w:p w:rsidR="00D2213E" w:rsidRDefault="00D50EDB" w:rsidP="00D50EDB">
      <w:pPr>
        <w:pStyle w:val="Bezmezer"/>
        <w:jc w:val="both"/>
        <w:rPr>
          <w:rFonts w:ascii="Tahoma" w:hAnsi="Tahoma" w:cs="Tahoma"/>
          <w:sz w:val="20"/>
          <w:szCs w:val="20"/>
        </w:rPr>
      </w:pPr>
      <w:r>
        <w:rPr>
          <w:rFonts w:ascii="Tahoma" w:hAnsi="Tahoma" w:cs="Tahoma"/>
          <w:sz w:val="20"/>
          <w:szCs w:val="20"/>
        </w:rPr>
        <w:t>Úkoly předává dítě online nebo off</w:t>
      </w:r>
      <w:r w:rsidR="00D2213E">
        <w:rPr>
          <w:rFonts w:ascii="Tahoma" w:hAnsi="Tahoma" w:cs="Tahoma"/>
          <w:sz w:val="20"/>
          <w:szCs w:val="20"/>
        </w:rPr>
        <w:t>line přesně stanoveným způsobem, na předem smluvených místech.</w:t>
      </w:r>
    </w:p>
    <w:p w:rsidR="00D2213E" w:rsidRDefault="00D2213E" w:rsidP="00D50EDB">
      <w:pPr>
        <w:pStyle w:val="Bezmezer"/>
        <w:jc w:val="both"/>
        <w:rPr>
          <w:rFonts w:ascii="Tahoma" w:hAnsi="Tahoma" w:cs="Tahoma"/>
          <w:sz w:val="20"/>
          <w:szCs w:val="20"/>
        </w:rPr>
      </w:pPr>
      <w:r>
        <w:rPr>
          <w:rFonts w:ascii="Tahoma" w:hAnsi="Tahoma" w:cs="Tahoma"/>
          <w:sz w:val="20"/>
          <w:szCs w:val="20"/>
        </w:rPr>
        <w:t>V sekci PŘEDMĚTY jsou také úkoly pro děti, které navštěvují hodiny speciálního pedagoga.</w:t>
      </w:r>
    </w:p>
    <w:p w:rsidR="00D2213E" w:rsidRDefault="00D2213E" w:rsidP="00D50EDB">
      <w:pPr>
        <w:pStyle w:val="Bezmezer"/>
        <w:jc w:val="both"/>
        <w:rPr>
          <w:rFonts w:ascii="Tahoma" w:hAnsi="Tahoma" w:cs="Tahoma"/>
          <w:sz w:val="20"/>
          <w:szCs w:val="20"/>
        </w:rPr>
      </w:pPr>
      <w:r>
        <w:rPr>
          <w:rFonts w:ascii="Tahoma" w:hAnsi="Tahoma" w:cs="Tahoma"/>
          <w:sz w:val="20"/>
          <w:szCs w:val="20"/>
        </w:rPr>
        <w:t>Asistent pedagoga se podílí na práci se skupinou či třídou dle pokynů pedagoga, poskytuje učební materiály, podklady, konzultace a podporu na dálku. Poskytuje dohled, individuální podporu</w:t>
      </w:r>
      <w:r w:rsidR="00D50EDB">
        <w:rPr>
          <w:rFonts w:ascii="Tahoma" w:hAnsi="Tahoma" w:cs="Tahoma"/>
          <w:sz w:val="20"/>
          <w:szCs w:val="20"/>
        </w:rPr>
        <w:t xml:space="preserve"> při částečné distanční výuce.</w:t>
      </w:r>
    </w:p>
    <w:p w:rsidR="00D2213E" w:rsidRPr="00D50EDB" w:rsidRDefault="00D50EDB" w:rsidP="00D50EDB">
      <w:pPr>
        <w:pStyle w:val="Bezmezer"/>
        <w:jc w:val="both"/>
        <w:rPr>
          <w:rFonts w:ascii="Tahoma" w:hAnsi="Tahoma" w:cs="Tahoma"/>
          <w:sz w:val="20"/>
          <w:szCs w:val="20"/>
        </w:rPr>
      </w:pPr>
      <w:r w:rsidRPr="00D50EDB">
        <w:rPr>
          <w:rFonts w:ascii="Tahoma" w:hAnsi="Tahoma" w:cs="Tahoma"/>
          <w:sz w:val="20"/>
          <w:szCs w:val="20"/>
        </w:rPr>
        <w:t>Podmínky pro on</w:t>
      </w:r>
      <w:r w:rsidR="00D2213E" w:rsidRPr="00D50EDB">
        <w:rPr>
          <w:rFonts w:ascii="Tahoma" w:hAnsi="Tahoma" w:cs="Tahoma"/>
          <w:sz w:val="20"/>
          <w:szCs w:val="20"/>
        </w:rPr>
        <w:t>line výuku každého žáka škola zajistí nabídkou výpůjčky kompenzační pomůcky (smlouva sepsaná dle vzoru doporučeného v Manuálu MŠMT ze dne 24. 09. 2020).</w:t>
      </w:r>
    </w:p>
    <w:p w:rsidR="00D2213E" w:rsidRDefault="00D2213E" w:rsidP="00D50EDB">
      <w:pPr>
        <w:pStyle w:val="Bezmezer"/>
        <w:jc w:val="both"/>
        <w:rPr>
          <w:rFonts w:ascii="Tahoma" w:hAnsi="Tahoma" w:cs="Tahoma"/>
          <w:sz w:val="20"/>
          <w:szCs w:val="20"/>
        </w:rPr>
      </w:pPr>
      <w:r w:rsidRPr="002F559F">
        <w:rPr>
          <w:rFonts w:ascii="Tahoma" w:hAnsi="Tahoma" w:cs="Tahoma"/>
          <w:b/>
          <w:sz w:val="20"/>
          <w:szCs w:val="20"/>
        </w:rPr>
        <w:t>Časové rozvržení</w:t>
      </w:r>
      <w:r w:rsidR="00D50EDB">
        <w:rPr>
          <w:rFonts w:ascii="Tahoma" w:hAnsi="Tahoma" w:cs="Tahoma"/>
          <w:b/>
          <w:sz w:val="20"/>
          <w:szCs w:val="20"/>
        </w:rPr>
        <w:t xml:space="preserve"> on</w:t>
      </w:r>
      <w:r w:rsidRPr="002F559F">
        <w:rPr>
          <w:rFonts w:ascii="Tahoma" w:hAnsi="Tahoma" w:cs="Tahoma"/>
          <w:b/>
          <w:sz w:val="20"/>
          <w:szCs w:val="20"/>
        </w:rPr>
        <w:t>line výuky</w:t>
      </w:r>
      <w:r>
        <w:rPr>
          <w:rFonts w:ascii="Tahoma" w:hAnsi="Tahoma" w:cs="Tahoma"/>
          <w:sz w:val="20"/>
          <w:szCs w:val="20"/>
        </w:rPr>
        <w:t xml:space="preserve"> </w:t>
      </w:r>
    </w:p>
    <w:p w:rsidR="00D2213E" w:rsidRDefault="00D2213E" w:rsidP="00D50EDB">
      <w:pPr>
        <w:pStyle w:val="Bezmezer"/>
        <w:jc w:val="both"/>
        <w:rPr>
          <w:rFonts w:ascii="Tahoma" w:hAnsi="Tahoma" w:cs="Tahoma"/>
          <w:sz w:val="20"/>
          <w:szCs w:val="20"/>
        </w:rPr>
      </w:pPr>
      <w:r>
        <w:rPr>
          <w:rFonts w:ascii="Tahoma" w:hAnsi="Tahoma" w:cs="Tahoma"/>
          <w:sz w:val="20"/>
          <w:szCs w:val="20"/>
        </w:rPr>
        <w:t>Při distanční výuce celé třídy mi</w:t>
      </w:r>
      <w:r w:rsidR="00973140">
        <w:rPr>
          <w:rFonts w:ascii="Tahoma" w:hAnsi="Tahoma" w:cs="Tahoma"/>
          <w:sz w:val="20"/>
          <w:szCs w:val="20"/>
        </w:rPr>
        <w:t>ni</w:t>
      </w:r>
      <w:r>
        <w:rPr>
          <w:rFonts w:ascii="Tahoma" w:hAnsi="Tahoma" w:cs="Tahoma"/>
          <w:sz w:val="20"/>
          <w:szCs w:val="20"/>
        </w:rPr>
        <w:t>málně: M, ČJ 3 hodiny/týden, CJ 2hodiny/týden, ostatní naukové předměty 1 hodina/týden.</w:t>
      </w:r>
      <w:r w:rsidR="00973140">
        <w:rPr>
          <w:rFonts w:ascii="Tahoma" w:hAnsi="Tahoma" w:cs="Tahoma"/>
          <w:sz w:val="20"/>
          <w:szCs w:val="20"/>
        </w:rPr>
        <w:t xml:space="preserve"> Je možné přidat individuální online hodiny pro doučování žáků.</w:t>
      </w:r>
      <w:r>
        <w:rPr>
          <w:rFonts w:ascii="Tahoma" w:hAnsi="Tahoma" w:cs="Tahoma"/>
          <w:sz w:val="20"/>
          <w:szCs w:val="20"/>
        </w:rPr>
        <w:t xml:space="preserve"> Délku vyučovací hodiny je při distanční výuce možno krátit až o 15 minut. </w:t>
      </w:r>
    </w:p>
    <w:p w:rsidR="00D2213E" w:rsidRDefault="00D50EDB" w:rsidP="00D50EDB">
      <w:pPr>
        <w:pStyle w:val="Bezmezer"/>
        <w:jc w:val="both"/>
        <w:rPr>
          <w:rFonts w:ascii="Tahoma" w:hAnsi="Tahoma" w:cs="Tahoma"/>
          <w:sz w:val="20"/>
          <w:szCs w:val="20"/>
        </w:rPr>
      </w:pPr>
      <w:r>
        <w:rPr>
          <w:rFonts w:ascii="Tahoma" w:hAnsi="Tahoma" w:cs="Tahoma"/>
          <w:sz w:val="20"/>
          <w:szCs w:val="20"/>
        </w:rPr>
        <w:t>Při synchronní on</w:t>
      </w:r>
      <w:r w:rsidR="00A72B66">
        <w:rPr>
          <w:rFonts w:ascii="Tahoma" w:hAnsi="Tahoma" w:cs="Tahoma"/>
          <w:sz w:val="20"/>
          <w:szCs w:val="20"/>
        </w:rPr>
        <w:t xml:space="preserve">line výuce </w:t>
      </w:r>
      <w:r w:rsidR="00D2213E">
        <w:rPr>
          <w:rFonts w:ascii="Tahoma" w:hAnsi="Tahoma" w:cs="Tahoma"/>
          <w:sz w:val="20"/>
          <w:szCs w:val="20"/>
        </w:rPr>
        <w:t>řadíme do rozvrhu více než 3 vyučovací hodiny</w:t>
      </w:r>
      <w:r w:rsidR="0001483D">
        <w:rPr>
          <w:rFonts w:ascii="Tahoma" w:hAnsi="Tahoma" w:cs="Tahoma"/>
          <w:sz w:val="20"/>
          <w:szCs w:val="20"/>
        </w:rPr>
        <w:t xml:space="preserve"> pouze výji</w:t>
      </w:r>
      <w:r w:rsidR="00A72B66">
        <w:rPr>
          <w:rFonts w:ascii="Tahoma" w:hAnsi="Tahoma" w:cs="Tahoma"/>
          <w:sz w:val="20"/>
          <w:szCs w:val="20"/>
        </w:rPr>
        <w:t>mečně</w:t>
      </w:r>
      <w:r w:rsidR="00D2213E">
        <w:rPr>
          <w:rFonts w:ascii="Tahoma" w:hAnsi="Tahoma" w:cs="Tahoma"/>
          <w:sz w:val="20"/>
          <w:szCs w:val="20"/>
        </w:rPr>
        <w:t>.</w:t>
      </w:r>
    </w:p>
    <w:p w:rsidR="00D2213E" w:rsidRDefault="00D2213E" w:rsidP="00D50EDB">
      <w:pPr>
        <w:pStyle w:val="Bezmezer"/>
        <w:jc w:val="both"/>
        <w:rPr>
          <w:rFonts w:ascii="Tahoma" w:hAnsi="Tahoma" w:cs="Tahoma"/>
          <w:sz w:val="20"/>
          <w:szCs w:val="20"/>
        </w:rPr>
      </w:pPr>
      <w:r>
        <w:rPr>
          <w:rFonts w:ascii="Tahoma" w:hAnsi="Tahoma" w:cs="Tahoma"/>
          <w:sz w:val="20"/>
          <w:szCs w:val="20"/>
        </w:rPr>
        <w:t>Při distanční výuce části třídy a prezenční výuce druhé části je časové rozvržení v kompetenci ředitele (stanovení spolupráce pedagoga, asistenta pedagoga, vychovatele…).</w:t>
      </w:r>
    </w:p>
    <w:p w:rsidR="00D2213E" w:rsidRDefault="00D2213E" w:rsidP="00D50EDB">
      <w:pPr>
        <w:pStyle w:val="Bezmezer"/>
        <w:jc w:val="both"/>
        <w:rPr>
          <w:rFonts w:ascii="Tahoma" w:hAnsi="Tahoma" w:cs="Tahoma"/>
          <w:sz w:val="20"/>
          <w:szCs w:val="20"/>
        </w:rPr>
      </w:pPr>
      <w:r w:rsidRPr="007C5E8F">
        <w:rPr>
          <w:rFonts w:ascii="Tahoma" w:hAnsi="Tahoma" w:cs="Tahoma"/>
          <w:b/>
          <w:sz w:val="20"/>
          <w:szCs w:val="20"/>
        </w:rPr>
        <w:t>Vedení třídní knihy</w:t>
      </w:r>
      <w:r>
        <w:rPr>
          <w:rFonts w:ascii="Tahoma" w:hAnsi="Tahoma" w:cs="Tahoma"/>
          <w:sz w:val="20"/>
          <w:szCs w:val="20"/>
        </w:rPr>
        <w:t xml:space="preserve"> </w:t>
      </w:r>
    </w:p>
    <w:p w:rsidR="00D2213E" w:rsidRDefault="00B91ABF" w:rsidP="00D50EDB">
      <w:pPr>
        <w:pStyle w:val="Bezmezer"/>
        <w:jc w:val="both"/>
        <w:rPr>
          <w:rFonts w:ascii="Tahoma" w:hAnsi="Tahoma" w:cs="Tahoma"/>
          <w:sz w:val="20"/>
          <w:szCs w:val="20"/>
        </w:rPr>
      </w:pPr>
      <w:r>
        <w:rPr>
          <w:rFonts w:ascii="Tahoma" w:hAnsi="Tahoma" w:cs="Tahoma"/>
          <w:sz w:val="20"/>
          <w:szCs w:val="20"/>
        </w:rPr>
        <w:t>Při distanční nebo kombinované</w:t>
      </w:r>
      <w:r w:rsidR="00D2213E">
        <w:rPr>
          <w:rFonts w:ascii="Tahoma" w:hAnsi="Tahoma" w:cs="Tahoma"/>
          <w:sz w:val="20"/>
          <w:szCs w:val="20"/>
        </w:rPr>
        <w:t xml:space="preserve"> výuce se datum zahájení a případně jména neúčast</w:t>
      </w:r>
      <w:r>
        <w:rPr>
          <w:rFonts w:ascii="Tahoma" w:hAnsi="Tahoma" w:cs="Tahoma"/>
          <w:sz w:val="20"/>
          <w:szCs w:val="20"/>
        </w:rPr>
        <w:t>nících se žáků zapisu</w:t>
      </w:r>
      <w:r w:rsidR="00D2213E">
        <w:rPr>
          <w:rFonts w:ascii="Tahoma" w:hAnsi="Tahoma" w:cs="Tahoma"/>
          <w:sz w:val="20"/>
          <w:szCs w:val="20"/>
        </w:rPr>
        <w:t>jí do TK. Počet zameškaných hodin zaznamenáváme na I.</w:t>
      </w:r>
      <w:r w:rsidR="00E253CC">
        <w:rPr>
          <w:rFonts w:ascii="Tahoma" w:hAnsi="Tahoma" w:cs="Tahoma"/>
          <w:sz w:val="20"/>
          <w:szCs w:val="20"/>
        </w:rPr>
        <w:t xml:space="preserve"> </w:t>
      </w:r>
      <w:r w:rsidR="00D2213E">
        <w:rPr>
          <w:rFonts w:ascii="Tahoma" w:hAnsi="Tahoma" w:cs="Tahoma"/>
          <w:sz w:val="20"/>
          <w:szCs w:val="20"/>
        </w:rPr>
        <w:t>stupni počtem 4 hodiny/den, na II. stupni 5 hodin/den.</w:t>
      </w:r>
    </w:p>
    <w:p w:rsidR="00B91ABF" w:rsidRDefault="00B91ABF" w:rsidP="00D50EDB">
      <w:pPr>
        <w:pStyle w:val="Bezmezer"/>
        <w:jc w:val="both"/>
        <w:rPr>
          <w:rFonts w:ascii="Tahoma" w:hAnsi="Tahoma" w:cs="Tahoma"/>
          <w:sz w:val="20"/>
          <w:szCs w:val="20"/>
        </w:rPr>
      </w:pPr>
      <w:r>
        <w:rPr>
          <w:rFonts w:ascii="Tahoma" w:hAnsi="Tahoma" w:cs="Tahoma"/>
          <w:sz w:val="20"/>
          <w:szCs w:val="20"/>
        </w:rPr>
        <w:t>V případě zameškání jen části vyučovacího dne se započítává skutečná absence.</w:t>
      </w:r>
    </w:p>
    <w:p w:rsidR="00D2213E" w:rsidRPr="00BC7DCB" w:rsidRDefault="00D2213E" w:rsidP="00D50EDB">
      <w:pPr>
        <w:pStyle w:val="Bezmezer"/>
        <w:jc w:val="both"/>
        <w:rPr>
          <w:rFonts w:ascii="Tahoma" w:hAnsi="Tahoma" w:cs="Tahoma"/>
          <w:b/>
          <w:sz w:val="20"/>
          <w:szCs w:val="20"/>
        </w:rPr>
      </w:pPr>
      <w:r w:rsidRPr="00BC7DCB">
        <w:rPr>
          <w:rFonts w:ascii="Tahoma" w:hAnsi="Tahoma" w:cs="Tahoma"/>
          <w:b/>
          <w:sz w:val="20"/>
          <w:szCs w:val="20"/>
        </w:rPr>
        <w:t>Omlouvání neúčasti</w:t>
      </w:r>
    </w:p>
    <w:p w:rsidR="00D2213E" w:rsidRDefault="00D2213E" w:rsidP="00D50EDB">
      <w:pPr>
        <w:pStyle w:val="Bezmezer"/>
        <w:jc w:val="both"/>
        <w:rPr>
          <w:rFonts w:ascii="Tahoma" w:hAnsi="Tahoma" w:cs="Tahoma"/>
          <w:sz w:val="20"/>
          <w:szCs w:val="20"/>
        </w:rPr>
      </w:pPr>
      <w:r>
        <w:rPr>
          <w:rFonts w:ascii="Tahoma" w:hAnsi="Tahoma" w:cs="Tahoma"/>
          <w:sz w:val="20"/>
          <w:szCs w:val="20"/>
        </w:rPr>
        <w:lastRenderedPageBreak/>
        <w:t>Při distanční výuce platí pro omlouvání stejná pravidla jako při výuce prezenční (do 3 kalendářních dnů). Předem nedomluvené nepřipojení</w:t>
      </w:r>
      <w:r w:rsidR="00D50EDB">
        <w:rPr>
          <w:rFonts w:ascii="Tahoma" w:hAnsi="Tahoma" w:cs="Tahoma"/>
          <w:sz w:val="20"/>
          <w:szCs w:val="20"/>
        </w:rPr>
        <w:t xml:space="preserve"> k synchronní on</w:t>
      </w:r>
      <w:r>
        <w:rPr>
          <w:rFonts w:ascii="Tahoma" w:hAnsi="Tahoma" w:cs="Tahoma"/>
          <w:sz w:val="20"/>
          <w:szCs w:val="20"/>
        </w:rPr>
        <w:t>line výuce je považováno za absenci, pokud žák má podmínky pro účast na ní.</w:t>
      </w:r>
    </w:p>
    <w:p w:rsidR="00D2213E" w:rsidRDefault="00D2213E" w:rsidP="00D50EDB">
      <w:pPr>
        <w:pStyle w:val="Bezmezer"/>
        <w:jc w:val="both"/>
        <w:rPr>
          <w:rFonts w:ascii="Tahoma" w:hAnsi="Tahoma" w:cs="Tahoma"/>
          <w:sz w:val="20"/>
          <w:szCs w:val="20"/>
        </w:rPr>
      </w:pPr>
      <w:r w:rsidRPr="002F559F">
        <w:rPr>
          <w:rFonts w:ascii="Tahoma" w:hAnsi="Tahoma" w:cs="Tahoma"/>
          <w:b/>
          <w:sz w:val="20"/>
          <w:szCs w:val="20"/>
        </w:rPr>
        <w:t>Hodnocení výsledků</w:t>
      </w:r>
      <w:r>
        <w:rPr>
          <w:rFonts w:ascii="Tahoma" w:hAnsi="Tahoma" w:cs="Tahoma"/>
          <w:sz w:val="20"/>
          <w:szCs w:val="20"/>
        </w:rPr>
        <w:t xml:space="preserve"> </w:t>
      </w:r>
    </w:p>
    <w:p w:rsidR="00D2213E" w:rsidRPr="00A52453" w:rsidRDefault="00D2213E" w:rsidP="00D50EDB">
      <w:pPr>
        <w:pStyle w:val="Bezmezer"/>
        <w:jc w:val="both"/>
        <w:rPr>
          <w:rFonts w:ascii="Tahoma" w:hAnsi="Tahoma" w:cs="Tahoma"/>
          <w:sz w:val="20"/>
          <w:szCs w:val="20"/>
        </w:rPr>
      </w:pPr>
      <w:r>
        <w:rPr>
          <w:rFonts w:ascii="Tahoma" w:hAnsi="Tahoma" w:cs="Tahoma"/>
          <w:sz w:val="20"/>
          <w:szCs w:val="20"/>
        </w:rPr>
        <w:t>Probíhá dle Přílohy Školního řádu Pravidla</w:t>
      </w:r>
      <w:r w:rsidRPr="002F559F">
        <w:rPr>
          <w:rFonts w:ascii="Tahoma" w:hAnsi="Tahoma" w:cs="Tahoma"/>
          <w:sz w:val="20"/>
          <w:szCs w:val="20"/>
        </w:rPr>
        <w:t xml:space="preserve"> </w:t>
      </w:r>
      <w:r>
        <w:rPr>
          <w:rFonts w:ascii="Tahoma" w:hAnsi="Tahoma" w:cs="Tahoma"/>
          <w:sz w:val="20"/>
          <w:szCs w:val="20"/>
        </w:rPr>
        <w:t>pro hodnocení výsledků vzdělávání. Preferujeme průběžné slovní hodnocení s formativní zpětnou vazbou.</w:t>
      </w:r>
    </w:p>
    <w:p w:rsidR="00D2213E" w:rsidRDefault="00D2213E" w:rsidP="00D50EDB">
      <w:pPr>
        <w:pStyle w:val="Bezmezer"/>
        <w:jc w:val="both"/>
        <w:rPr>
          <w:rFonts w:ascii="Tahoma" w:hAnsi="Tahoma" w:cs="Tahoma"/>
          <w:sz w:val="20"/>
          <w:szCs w:val="20"/>
        </w:rPr>
      </w:pPr>
      <w:r>
        <w:rPr>
          <w:rFonts w:ascii="Tahoma" w:hAnsi="Tahoma" w:cs="Tahoma"/>
          <w:sz w:val="20"/>
          <w:szCs w:val="20"/>
        </w:rPr>
        <w:t>Jednotlivé stupně jsou popsány v Pravidlech pro hodnocení výsledků vzdělávání (Příloha – Slovní hodnocení).</w:t>
      </w:r>
    </w:p>
    <w:p w:rsidR="00132CD7" w:rsidRDefault="00132CD7" w:rsidP="00D50EDB">
      <w:pPr>
        <w:pStyle w:val="Bezmezer"/>
        <w:jc w:val="both"/>
        <w:rPr>
          <w:rFonts w:ascii="Tahoma" w:hAnsi="Tahoma" w:cs="Tahoma"/>
          <w:sz w:val="20"/>
          <w:szCs w:val="20"/>
        </w:rPr>
      </w:pPr>
    </w:p>
    <w:p w:rsidR="00132CD7" w:rsidRDefault="00132CD7" w:rsidP="00D50EDB">
      <w:pPr>
        <w:pStyle w:val="Bezmezer"/>
        <w:jc w:val="both"/>
        <w:rPr>
          <w:rFonts w:ascii="Tahoma" w:hAnsi="Tahoma" w:cs="Tahoma"/>
          <w:sz w:val="20"/>
          <w:szCs w:val="20"/>
        </w:rPr>
      </w:pPr>
    </w:p>
    <w:p w:rsidR="008F232B" w:rsidRPr="00D00C7F" w:rsidRDefault="008F232B" w:rsidP="00046EA3">
      <w:pPr>
        <w:pStyle w:val="Bezmezer"/>
        <w:numPr>
          <w:ilvl w:val="0"/>
          <w:numId w:val="15"/>
        </w:numPr>
        <w:jc w:val="both"/>
        <w:rPr>
          <w:rFonts w:ascii="Tahoma" w:hAnsi="Tahoma" w:cs="Tahoma"/>
          <w:b/>
          <w:sz w:val="20"/>
          <w:szCs w:val="20"/>
        </w:rPr>
      </w:pPr>
      <w:r w:rsidRPr="00D00C7F">
        <w:rPr>
          <w:rFonts w:ascii="Tahoma" w:hAnsi="Tahoma" w:cs="Tahoma"/>
          <w:b/>
          <w:sz w:val="20"/>
          <w:szCs w:val="20"/>
        </w:rPr>
        <w:t xml:space="preserve">Zajištění bezpečnosti a ochrany zdraví </w:t>
      </w:r>
    </w:p>
    <w:p w:rsidR="00864103" w:rsidRPr="00D00C7F" w:rsidRDefault="008F232B" w:rsidP="00251870">
      <w:pPr>
        <w:pStyle w:val="Bezmezer"/>
        <w:numPr>
          <w:ilvl w:val="0"/>
          <w:numId w:val="13"/>
        </w:numPr>
        <w:jc w:val="both"/>
        <w:rPr>
          <w:rFonts w:ascii="Tahoma" w:hAnsi="Tahoma" w:cs="Tahoma"/>
          <w:sz w:val="20"/>
          <w:szCs w:val="20"/>
        </w:rPr>
      </w:pPr>
      <w:r w:rsidRPr="00D00C7F">
        <w:rPr>
          <w:rFonts w:ascii="Tahoma" w:hAnsi="Tahoma" w:cs="Tahoma"/>
          <w:sz w:val="20"/>
          <w:szCs w:val="20"/>
        </w:rPr>
        <w:t xml:space="preserve">Všichni žáci jsou povinni chránit své zdraví a zdraví svých spolužáků.  </w:t>
      </w:r>
    </w:p>
    <w:p w:rsidR="00864103" w:rsidRPr="00D00C7F" w:rsidRDefault="008F232B" w:rsidP="00251870">
      <w:pPr>
        <w:pStyle w:val="Bezmezer"/>
        <w:numPr>
          <w:ilvl w:val="0"/>
          <w:numId w:val="13"/>
        </w:numPr>
        <w:jc w:val="both"/>
        <w:rPr>
          <w:rFonts w:ascii="Tahoma" w:hAnsi="Tahoma" w:cs="Tahoma"/>
          <w:sz w:val="20"/>
          <w:szCs w:val="20"/>
        </w:rPr>
      </w:pPr>
      <w:r w:rsidRPr="00D00C7F">
        <w:rPr>
          <w:rFonts w:ascii="Tahoma" w:hAnsi="Tahoma" w:cs="Tahoma"/>
          <w:sz w:val="20"/>
          <w:szCs w:val="20"/>
        </w:rPr>
        <w:t xml:space="preserve">Žákům je zakázáno přinášet do školy věci, které by mohly ohrozit zdraví, způsobit úraz nebo ohrozit mravní výchovu.  </w:t>
      </w:r>
    </w:p>
    <w:p w:rsidR="00D76FA1" w:rsidRDefault="008F232B" w:rsidP="00D76FA1">
      <w:pPr>
        <w:pStyle w:val="Bezmezer"/>
        <w:numPr>
          <w:ilvl w:val="0"/>
          <w:numId w:val="13"/>
        </w:numPr>
        <w:jc w:val="both"/>
        <w:rPr>
          <w:rFonts w:ascii="Tahoma" w:hAnsi="Tahoma" w:cs="Tahoma"/>
          <w:sz w:val="20"/>
          <w:szCs w:val="20"/>
        </w:rPr>
      </w:pPr>
      <w:r w:rsidRPr="00D00C7F">
        <w:rPr>
          <w:rFonts w:ascii="Tahoma" w:hAnsi="Tahoma" w:cs="Tahoma"/>
          <w:sz w:val="20"/>
          <w:szCs w:val="20"/>
        </w:rPr>
        <w:t>Žákům je zakázáno zacházet s elektrickými spotřebiči a s elektrickými zařízeními ve škole. Výjimku tvoří elektrické</w:t>
      </w:r>
      <w:r w:rsidR="004D723F">
        <w:rPr>
          <w:rFonts w:ascii="Tahoma" w:hAnsi="Tahoma" w:cs="Tahoma"/>
          <w:sz w:val="20"/>
          <w:szCs w:val="20"/>
        </w:rPr>
        <w:t xml:space="preserve"> bateriové</w:t>
      </w:r>
      <w:r w:rsidRPr="00D00C7F">
        <w:rPr>
          <w:rFonts w:ascii="Tahoma" w:hAnsi="Tahoma" w:cs="Tahoma"/>
          <w:sz w:val="20"/>
          <w:szCs w:val="20"/>
        </w:rPr>
        <w:t xml:space="preserve"> spotřebiče využívané při výuce. Vždy však žáci musí být poučeni učitelem o bezpečném užívání těchto spotřebičů.  </w:t>
      </w:r>
    </w:p>
    <w:p w:rsidR="00D76FA1" w:rsidRPr="00D00C7F" w:rsidRDefault="00D76FA1" w:rsidP="00D76FA1">
      <w:pPr>
        <w:pStyle w:val="Bezmezer"/>
        <w:numPr>
          <w:ilvl w:val="0"/>
          <w:numId w:val="13"/>
        </w:numPr>
        <w:jc w:val="both"/>
        <w:rPr>
          <w:rFonts w:ascii="Tahoma" w:hAnsi="Tahoma" w:cs="Tahoma"/>
          <w:sz w:val="20"/>
          <w:szCs w:val="20"/>
        </w:rPr>
      </w:pPr>
      <w:r w:rsidRPr="00D00C7F">
        <w:rPr>
          <w:rFonts w:ascii="Tahoma" w:hAnsi="Tahoma" w:cs="Tahoma"/>
          <w:sz w:val="20"/>
          <w:szCs w:val="20"/>
        </w:rPr>
        <w:t xml:space="preserve">Při přesunech se žáci po schodištích a chodbách školy pohybují opatrně a chovají se ohleduplně k ostatním osobám. Po chodbách, schodištích a učebnách není dovoleno běhat. Při přesunech mimo budovu školy žáci dbají pokynů vyučujícího a ostatních zaměstnanců školy.  </w:t>
      </w:r>
    </w:p>
    <w:p w:rsidR="00D76FA1" w:rsidRDefault="00D76FA1" w:rsidP="00D76FA1">
      <w:pPr>
        <w:pStyle w:val="Bezmezer"/>
        <w:numPr>
          <w:ilvl w:val="0"/>
          <w:numId w:val="13"/>
        </w:numPr>
        <w:jc w:val="both"/>
        <w:rPr>
          <w:rFonts w:ascii="Tahoma" w:hAnsi="Tahoma" w:cs="Tahoma"/>
          <w:sz w:val="20"/>
          <w:szCs w:val="20"/>
        </w:rPr>
      </w:pPr>
      <w:r w:rsidRPr="00D00C7F">
        <w:rPr>
          <w:rFonts w:ascii="Tahoma" w:hAnsi="Tahoma" w:cs="Tahoma"/>
          <w:sz w:val="20"/>
          <w:szCs w:val="20"/>
        </w:rPr>
        <w:t xml:space="preserve">Žákům je zakázáno vyklánět se z oken, vyhazovat z nich jakékoli předměty a pokřikovat na kolemjdoucí osoby. Žákům je zakázáno samovolně manipulovat s okny a se zatemněním oken. O přestávce mohou být vyklopeny jen </w:t>
      </w:r>
      <w:r>
        <w:rPr>
          <w:rFonts w:ascii="Tahoma" w:hAnsi="Tahoma" w:cs="Tahoma"/>
          <w:sz w:val="20"/>
          <w:szCs w:val="20"/>
        </w:rPr>
        <w:t>ventilace</w:t>
      </w:r>
      <w:r w:rsidRPr="00D00C7F">
        <w:rPr>
          <w:rFonts w:ascii="Tahoma" w:hAnsi="Tahoma" w:cs="Tahoma"/>
          <w:sz w:val="20"/>
          <w:szCs w:val="20"/>
        </w:rPr>
        <w:t xml:space="preserve">.  </w:t>
      </w:r>
    </w:p>
    <w:p w:rsidR="00D76FA1" w:rsidRDefault="00D76FA1" w:rsidP="00D76FA1">
      <w:pPr>
        <w:pStyle w:val="Bezmezer"/>
        <w:numPr>
          <w:ilvl w:val="0"/>
          <w:numId w:val="13"/>
        </w:numPr>
        <w:jc w:val="both"/>
        <w:rPr>
          <w:rFonts w:ascii="Tahoma" w:hAnsi="Tahoma" w:cs="Tahoma"/>
          <w:sz w:val="20"/>
          <w:szCs w:val="20"/>
        </w:rPr>
      </w:pPr>
      <w:r>
        <w:rPr>
          <w:rFonts w:ascii="Tahoma" w:hAnsi="Tahoma" w:cs="Tahoma"/>
          <w:sz w:val="20"/>
          <w:szCs w:val="20"/>
        </w:rPr>
        <w:t>Na školním dvoře je žákům zakázáno hrát míčové hry a jezdit na kole. Kola se ukládají do kolostavů před budovou pavilónu 1. stupně.</w:t>
      </w:r>
    </w:p>
    <w:p w:rsidR="00D76FA1" w:rsidRPr="00D00C7F" w:rsidRDefault="00D76FA1" w:rsidP="00D76FA1">
      <w:pPr>
        <w:pStyle w:val="Bezmezer"/>
        <w:numPr>
          <w:ilvl w:val="0"/>
          <w:numId w:val="13"/>
        </w:numPr>
        <w:jc w:val="both"/>
        <w:rPr>
          <w:rFonts w:ascii="Tahoma" w:hAnsi="Tahoma" w:cs="Tahoma"/>
          <w:sz w:val="20"/>
          <w:szCs w:val="20"/>
        </w:rPr>
      </w:pPr>
      <w:r>
        <w:rPr>
          <w:rFonts w:ascii="Tahoma" w:hAnsi="Tahoma" w:cs="Tahoma"/>
          <w:sz w:val="20"/>
          <w:szCs w:val="20"/>
        </w:rPr>
        <w:t>Z důvodu zamezení úrazu je žákům zakázáno vstupovat samostatně do prostorů sklepů a půdy.</w:t>
      </w:r>
    </w:p>
    <w:p w:rsidR="00D76FA1" w:rsidRDefault="00D76FA1" w:rsidP="00D76FA1">
      <w:pPr>
        <w:pStyle w:val="Bezmezer"/>
        <w:rPr>
          <w:rFonts w:ascii="Tahoma" w:hAnsi="Tahoma" w:cs="Tahoma"/>
          <w:b/>
          <w:sz w:val="20"/>
          <w:szCs w:val="20"/>
        </w:rPr>
      </w:pPr>
      <w:r w:rsidRPr="005D2306">
        <w:rPr>
          <w:rFonts w:ascii="Tahoma" w:hAnsi="Tahoma" w:cs="Tahoma"/>
          <w:b/>
          <w:sz w:val="20"/>
          <w:szCs w:val="20"/>
        </w:rPr>
        <w:t xml:space="preserve"> </w:t>
      </w:r>
    </w:p>
    <w:p w:rsidR="00132CD7" w:rsidRPr="005D2306" w:rsidRDefault="00132CD7" w:rsidP="00D76FA1">
      <w:pPr>
        <w:pStyle w:val="Bezmezer"/>
        <w:rPr>
          <w:rFonts w:ascii="Tahoma" w:hAnsi="Tahoma" w:cs="Tahoma"/>
          <w:b/>
          <w:sz w:val="20"/>
          <w:szCs w:val="20"/>
        </w:rPr>
      </w:pPr>
    </w:p>
    <w:p w:rsidR="00784B57" w:rsidRPr="00784B57" w:rsidRDefault="00D76FA1" w:rsidP="00784B57">
      <w:pPr>
        <w:pStyle w:val="Bezmezer"/>
        <w:numPr>
          <w:ilvl w:val="0"/>
          <w:numId w:val="15"/>
        </w:numPr>
        <w:jc w:val="both"/>
        <w:rPr>
          <w:rFonts w:ascii="Tahoma" w:hAnsi="Tahoma" w:cs="Tahoma"/>
          <w:b/>
          <w:sz w:val="20"/>
          <w:szCs w:val="20"/>
        </w:rPr>
      </w:pPr>
      <w:r>
        <w:rPr>
          <w:rFonts w:ascii="Tahoma" w:hAnsi="Tahoma" w:cs="Tahoma"/>
          <w:b/>
          <w:sz w:val="20"/>
          <w:szCs w:val="20"/>
        </w:rPr>
        <w:t>O</w:t>
      </w:r>
      <w:r w:rsidRPr="00D00C7F">
        <w:rPr>
          <w:rFonts w:ascii="Tahoma" w:hAnsi="Tahoma" w:cs="Tahoma"/>
          <w:b/>
          <w:sz w:val="20"/>
          <w:szCs w:val="20"/>
        </w:rPr>
        <w:t xml:space="preserve">chrana před sociálně patologickými jevy a před projevy diskriminace, nepřátelství nebo násilí </w:t>
      </w:r>
    </w:p>
    <w:p w:rsidR="00864103" w:rsidRPr="00572D56" w:rsidRDefault="00572D56" w:rsidP="00784B57">
      <w:pPr>
        <w:pStyle w:val="Bezmezer"/>
        <w:numPr>
          <w:ilvl w:val="0"/>
          <w:numId w:val="32"/>
        </w:numPr>
        <w:jc w:val="both"/>
        <w:rPr>
          <w:rFonts w:ascii="Tahoma" w:hAnsi="Tahoma" w:cs="Tahoma"/>
          <w:sz w:val="20"/>
          <w:szCs w:val="20"/>
        </w:rPr>
      </w:pPr>
      <w:r w:rsidRPr="00357ABD">
        <w:rPr>
          <w:rFonts w:ascii="Tahoma" w:hAnsi="Tahoma"/>
          <w:sz w:val="20"/>
        </w:rPr>
        <w:t>Není</w:t>
      </w:r>
      <w:r w:rsidRPr="004E3698">
        <w:rPr>
          <w:rFonts w:ascii="Tahoma" w:hAnsi="Tahoma"/>
          <w:color w:val="FF0000"/>
          <w:sz w:val="20"/>
        </w:rPr>
        <w:t xml:space="preserve"> </w:t>
      </w:r>
      <w:r>
        <w:rPr>
          <w:rFonts w:ascii="Tahoma" w:hAnsi="Tahoma"/>
          <w:sz w:val="20"/>
        </w:rPr>
        <w:t xml:space="preserve">dovoleno pořizovat podobizny, obrazové snímky, zvukové nebo obrazové záznamy týkající se fyzické osoby bez jejího svolení. </w:t>
      </w:r>
      <w:r>
        <w:rPr>
          <w:rFonts w:ascii="Tahoma" w:hAnsi="Tahoma" w:cs="Tahoma"/>
          <w:sz w:val="20"/>
          <w:szCs w:val="20"/>
        </w:rPr>
        <w:t xml:space="preserve"> S</w:t>
      </w:r>
      <w:r w:rsidRPr="00572D56">
        <w:rPr>
          <w:rFonts w:ascii="Tahoma" w:hAnsi="Tahoma"/>
          <w:sz w:val="20"/>
        </w:rPr>
        <w:t>ouhlasu není třeba, použijí-li se výše uvedené záznamy k účelům úředním, pro webové stránky školy, pro vědecké a umělecké účely a pro t</w:t>
      </w:r>
      <w:r>
        <w:rPr>
          <w:rFonts w:ascii="Tahoma" w:hAnsi="Tahoma"/>
          <w:sz w:val="20"/>
        </w:rPr>
        <w:t xml:space="preserve">iskové, filmové, rozhlasové a </w:t>
      </w:r>
      <w:r w:rsidRPr="00572D56">
        <w:rPr>
          <w:rFonts w:ascii="Tahoma" w:hAnsi="Tahoma"/>
          <w:sz w:val="20"/>
        </w:rPr>
        <w:t>televizní zpravodajství. Nesmí však být v rozporu s oprávněnými zájmy fyzické osoby. Pořizovat záznamy tohoto charakteru v prostorách školy lze pouze</w:t>
      </w:r>
      <w:r w:rsidR="004523FC">
        <w:rPr>
          <w:rFonts w:ascii="Tahoma" w:hAnsi="Tahoma"/>
          <w:sz w:val="20"/>
        </w:rPr>
        <w:t xml:space="preserve"> po informovaném souhlasu zákonného zástupce, po </w:t>
      </w:r>
      <w:r w:rsidRPr="00572D56">
        <w:rPr>
          <w:rFonts w:ascii="Tahoma" w:hAnsi="Tahoma"/>
          <w:sz w:val="20"/>
        </w:rPr>
        <w:t>souhlasu ředitele školy, případně třídního učitele.</w:t>
      </w:r>
    </w:p>
    <w:p w:rsidR="00864103" w:rsidRPr="00D00C7F" w:rsidRDefault="008F232B" w:rsidP="00784B57">
      <w:pPr>
        <w:pStyle w:val="Bezmezer"/>
        <w:numPr>
          <w:ilvl w:val="0"/>
          <w:numId w:val="32"/>
        </w:numPr>
        <w:jc w:val="both"/>
        <w:rPr>
          <w:rFonts w:ascii="Tahoma" w:hAnsi="Tahoma" w:cs="Tahoma"/>
          <w:sz w:val="20"/>
          <w:szCs w:val="20"/>
        </w:rPr>
      </w:pPr>
      <w:r w:rsidRPr="00D00C7F">
        <w:rPr>
          <w:rFonts w:ascii="Tahoma" w:hAnsi="Tahoma" w:cs="Tahoma"/>
          <w:sz w:val="20"/>
          <w:szCs w:val="20"/>
        </w:rPr>
        <w:t xml:space="preserve">V celém areálu školy a před vstupem do školy je přísně zakázáno užívání, donášení, držení, distribuce a propagace návykových látek včetně alkoholických nápojů a kouření. V případě důvodného podezření na přítomnost nebezpečných nebo návykových látek může být provedena prohlídka osobních věcí žáka. O tomto postupu budou neprodleně informování zákonní zástupci a vedení školy.   </w:t>
      </w:r>
    </w:p>
    <w:p w:rsidR="00572D56" w:rsidRDefault="008F232B" w:rsidP="00784B57">
      <w:pPr>
        <w:pStyle w:val="Bezmezer"/>
        <w:numPr>
          <w:ilvl w:val="0"/>
          <w:numId w:val="32"/>
        </w:numPr>
        <w:jc w:val="both"/>
        <w:rPr>
          <w:rFonts w:ascii="Tahoma" w:hAnsi="Tahoma" w:cs="Tahoma"/>
          <w:sz w:val="20"/>
          <w:szCs w:val="20"/>
        </w:rPr>
      </w:pPr>
      <w:r w:rsidRPr="00D00C7F">
        <w:rPr>
          <w:rFonts w:ascii="Tahoma" w:hAnsi="Tahoma" w:cs="Tahoma"/>
          <w:sz w:val="20"/>
          <w:szCs w:val="20"/>
        </w:rP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zaměstnance školy a případné oběti poskytnout podle svých možností a schopností náležitou ochranu. Závažné případy jsou postoupeny orgánům činným v trestním řízení.  </w:t>
      </w:r>
    </w:p>
    <w:p w:rsidR="00572D56" w:rsidRPr="00572D56" w:rsidRDefault="00572D56" w:rsidP="00784B57">
      <w:pPr>
        <w:pStyle w:val="Bezmezer"/>
        <w:numPr>
          <w:ilvl w:val="0"/>
          <w:numId w:val="32"/>
        </w:numPr>
        <w:jc w:val="both"/>
        <w:rPr>
          <w:rFonts w:ascii="Tahoma" w:hAnsi="Tahoma" w:cs="Tahoma"/>
          <w:sz w:val="20"/>
          <w:szCs w:val="20"/>
        </w:rPr>
      </w:pPr>
      <w:r w:rsidRPr="00572D56">
        <w:rPr>
          <w:rFonts w:ascii="Tahoma" w:hAnsi="Tahoma"/>
          <w:sz w:val="20"/>
        </w:rPr>
        <w:t>V rámci fyzického a duševního zdraví žáků jsou v celém areálu školy a při veškerých školních akcích jakékoliv projevy sexuálního chování a obtěžování ve fyzické i slovní podobě považovány za porušení školního řádu</w:t>
      </w:r>
      <w:r w:rsidR="00F21015">
        <w:rPr>
          <w:rFonts w:ascii="Tahoma" w:hAnsi="Tahoma"/>
          <w:sz w:val="20"/>
        </w:rPr>
        <w:t>.</w:t>
      </w:r>
      <w:r w:rsidRPr="00572D56">
        <w:rPr>
          <w:rFonts w:ascii="Tahoma" w:hAnsi="Tahoma"/>
          <w:sz w:val="20"/>
        </w:rPr>
        <w:t xml:space="preserve">  </w:t>
      </w:r>
    </w:p>
    <w:p w:rsidR="00864103" w:rsidRDefault="008F232B" w:rsidP="00784B57">
      <w:pPr>
        <w:pStyle w:val="Bezmezer"/>
        <w:numPr>
          <w:ilvl w:val="0"/>
          <w:numId w:val="32"/>
        </w:numPr>
        <w:jc w:val="both"/>
        <w:rPr>
          <w:rFonts w:ascii="Tahoma" w:hAnsi="Tahoma" w:cs="Tahoma"/>
          <w:sz w:val="20"/>
          <w:szCs w:val="20"/>
        </w:rPr>
      </w:pPr>
      <w:r w:rsidRPr="00572D56">
        <w:rPr>
          <w:rFonts w:ascii="Tahoma" w:hAnsi="Tahoma" w:cs="Tahoma"/>
          <w:sz w:val="20"/>
          <w:szCs w:val="20"/>
        </w:rPr>
        <w:t xml:space="preserve">Osobám podezřelým, že jsou pod vlivem alkoholu či jiných omamných látek, nebude vstup do budovy školy umožněn.  </w:t>
      </w:r>
    </w:p>
    <w:p w:rsidR="00784B57" w:rsidRDefault="00784B57" w:rsidP="00784B57">
      <w:pPr>
        <w:pStyle w:val="Bezmezer"/>
        <w:ind w:left="360"/>
        <w:jc w:val="both"/>
        <w:rPr>
          <w:rFonts w:ascii="Tahoma" w:hAnsi="Tahoma" w:cs="Tahoma"/>
          <w:sz w:val="20"/>
          <w:szCs w:val="20"/>
        </w:rPr>
      </w:pPr>
    </w:p>
    <w:p w:rsidR="00132CD7" w:rsidRPr="00572D56" w:rsidRDefault="00132CD7" w:rsidP="00784B57">
      <w:pPr>
        <w:pStyle w:val="Bezmezer"/>
        <w:ind w:left="360"/>
        <w:jc w:val="both"/>
        <w:rPr>
          <w:rFonts w:ascii="Tahoma" w:hAnsi="Tahoma" w:cs="Tahoma"/>
          <w:sz w:val="20"/>
          <w:szCs w:val="20"/>
        </w:rPr>
      </w:pPr>
    </w:p>
    <w:p w:rsidR="008F232B" w:rsidRPr="005D2306" w:rsidRDefault="008F232B" w:rsidP="00046EA3">
      <w:pPr>
        <w:pStyle w:val="Bezmezer"/>
        <w:numPr>
          <w:ilvl w:val="0"/>
          <w:numId w:val="15"/>
        </w:numPr>
        <w:rPr>
          <w:rFonts w:ascii="Tahoma" w:hAnsi="Tahoma" w:cs="Tahoma"/>
          <w:b/>
          <w:sz w:val="20"/>
          <w:szCs w:val="20"/>
        </w:rPr>
      </w:pPr>
      <w:r w:rsidRPr="005D2306">
        <w:rPr>
          <w:rFonts w:ascii="Tahoma" w:hAnsi="Tahoma" w:cs="Tahoma"/>
          <w:b/>
          <w:sz w:val="20"/>
          <w:szCs w:val="20"/>
        </w:rPr>
        <w:t xml:space="preserve">Zacházení s majetkem školy ze strany žáků, zacházení s osobním majetkem, náhrady škody </w:t>
      </w:r>
    </w:p>
    <w:p w:rsidR="00ED7839" w:rsidRDefault="008F232B" w:rsidP="00E055D7">
      <w:pPr>
        <w:pStyle w:val="Bezmezer"/>
        <w:numPr>
          <w:ilvl w:val="0"/>
          <w:numId w:val="14"/>
        </w:numPr>
        <w:jc w:val="both"/>
        <w:rPr>
          <w:rFonts w:ascii="Tahoma" w:hAnsi="Tahoma" w:cs="Tahoma"/>
          <w:sz w:val="20"/>
          <w:szCs w:val="20"/>
        </w:rPr>
      </w:pPr>
      <w:r w:rsidRPr="005D2306">
        <w:rPr>
          <w:rFonts w:ascii="Tahoma" w:hAnsi="Tahoma" w:cs="Tahoma"/>
          <w:sz w:val="20"/>
          <w:szCs w:val="20"/>
        </w:rPr>
        <w:t xml:space="preserve">Žáci šetrně zacházejí s učebnicemi a školními potřebami, udržují svá místa, třídu, vnitřní i přilehlé prostory budovy školy v čistotě a pořádku, chrání majetek, vnitřní zařízení a budovu školy před poškozením. Při zaviněném poškození školního majetku se postarají spolu s rodiči (zákonnými zástupci) o urychlenou nápravu a uvedou na vlastní náklady poškozenou věc do původního stavu.  </w:t>
      </w:r>
    </w:p>
    <w:p w:rsidR="00ED7839" w:rsidRPr="00ED7839" w:rsidRDefault="00ED7839" w:rsidP="00E055D7">
      <w:pPr>
        <w:pStyle w:val="Bezmezer"/>
        <w:numPr>
          <w:ilvl w:val="0"/>
          <w:numId w:val="14"/>
        </w:numPr>
        <w:jc w:val="both"/>
        <w:rPr>
          <w:rFonts w:ascii="Tahoma" w:hAnsi="Tahoma" w:cs="Tahoma"/>
          <w:sz w:val="20"/>
          <w:szCs w:val="20"/>
        </w:rPr>
      </w:pPr>
      <w:r w:rsidRPr="00ED7839">
        <w:rPr>
          <w:rFonts w:ascii="Tahoma" w:hAnsi="Tahoma"/>
          <w:sz w:val="20"/>
        </w:rPr>
        <w:t xml:space="preserve">Jsou povinni nejpozději do konce příslušného školního roku vrátit </w:t>
      </w:r>
      <w:r>
        <w:rPr>
          <w:rFonts w:ascii="Tahoma" w:hAnsi="Tahoma"/>
          <w:sz w:val="20"/>
        </w:rPr>
        <w:t xml:space="preserve">zapůjčené </w:t>
      </w:r>
      <w:r w:rsidRPr="00ED7839">
        <w:rPr>
          <w:rFonts w:ascii="Tahoma" w:hAnsi="Tahoma"/>
          <w:sz w:val="20"/>
        </w:rPr>
        <w:t xml:space="preserve">učebnice a učební texty. Nadměrně opotřebené hradí poměrnou částkou podle stupně poškození. </w:t>
      </w:r>
    </w:p>
    <w:p w:rsidR="00324CE7" w:rsidRDefault="008F232B" w:rsidP="00E055D7">
      <w:pPr>
        <w:pStyle w:val="Bezmezer"/>
        <w:numPr>
          <w:ilvl w:val="0"/>
          <w:numId w:val="14"/>
        </w:numPr>
        <w:jc w:val="both"/>
        <w:rPr>
          <w:rFonts w:ascii="Tahoma" w:hAnsi="Tahoma" w:cs="Tahoma"/>
          <w:sz w:val="20"/>
          <w:szCs w:val="20"/>
        </w:rPr>
      </w:pPr>
      <w:r w:rsidRPr="00324CE7">
        <w:rPr>
          <w:rFonts w:ascii="Tahoma" w:hAnsi="Tahoma" w:cs="Tahoma"/>
          <w:sz w:val="20"/>
          <w:szCs w:val="20"/>
        </w:rPr>
        <w:t xml:space="preserve">Odcizené a poškozené věci jsou hrazené pojišťovnou nebo školou jen v případě, že byly uloženy na určeném místě. Zjistí-li žák ztrátu nebo poničení osobní věci, oznámí tuto skutečnost okamžitě vyučujícímu </w:t>
      </w:r>
      <w:r w:rsidRPr="00324CE7">
        <w:rPr>
          <w:rFonts w:ascii="Tahoma" w:hAnsi="Tahoma" w:cs="Tahoma"/>
          <w:sz w:val="20"/>
          <w:szCs w:val="20"/>
        </w:rPr>
        <w:lastRenderedPageBreak/>
        <w:t xml:space="preserve">učiteli (o přestávce učiteli vykonávajícímu dohled) nebo třídnímu učiteli. V případě zjištění pachatele uhradí pachatel (případně jeho zákonný zástupce) vzniklou škodu.  </w:t>
      </w:r>
    </w:p>
    <w:p w:rsidR="00A46181" w:rsidRPr="0098300E" w:rsidRDefault="008F232B" w:rsidP="00E055D7">
      <w:pPr>
        <w:pStyle w:val="Bezmezer"/>
        <w:numPr>
          <w:ilvl w:val="0"/>
          <w:numId w:val="14"/>
        </w:numPr>
        <w:jc w:val="both"/>
        <w:rPr>
          <w:rFonts w:ascii="Tahoma" w:hAnsi="Tahoma" w:cs="Tahoma"/>
          <w:sz w:val="20"/>
          <w:szCs w:val="20"/>
        </w:rPr>
      </w:pPr>
      <w:r w:rsidRPr="00324CE7">
        <w:rPr>
          <w:rFonts w:ascii="Tahoma" w:hAnsi="Tahoma" w:cs="Tahoma"/>
          <w:sz w:val="20"/>
          <w:szCs w:val="20"/>
        </w:rPr>
        <w:t xml:space="preserve">Žáci sami dbají na to, aby osobní věci měli pod stálou kontrolou nebo na určených místech. Při úhradě škody školou nebo pojišťovnou zákonný zástupce žáka, jemuž škoda vznikla, doloží vhodným dokladem výši vzniklé škody (paragon, stvrzenka apod.).  </w:t>
      </w:r>
    </w:p>
    <w:p w:rsidR="00324CE7" w:rsidRDefault="00324CE7" w:rsidP="00E055D7">
      <w:pPr>
        <w:pStyle w:val="Bezmezer"/>
        <w:jc w:val="both"/>
        <w:rPr>
          <w:rFonts w:ascii="Tahoma" w:hAnsi="Tahoma" w:cs="Tahoma"/>
          <w:sz w:val="20"/>
          <w:szCs w:val="20"/>
        </w:rPr>
      </w:pPr>
    </w:p>
    <w:p w:rsidR="00132CD7" w:rsidRDefault="00132CD7" w:rsidP="00E055D7">
      <w:pPr>
        <w:pStyle w:val="Bezmezer"/>
        <w:jc w:val="both"/>
        <w:rPr>
          <w:rFonts w:ascii="Tahoma" w:hAnsi="Tahoma" w:cs="Tahoma"/>
          <w:sz w:val="20"/>
          <w:szCs w:val="20"/>
        </w:rPr>
      </w:pPr>
    </w:p>
    <w:p w:rsidR="00132CD7" w:rsidRDefault="00132CD7" w:rsidP="00E055D7">
      <w:pPr>
        <w:pStyle w:val="Bezmezer"/>
        <w:jc w:val="both"/>
        <w:rPr>
          <w:rFonts w:ascii="Tahoma" w:hAnsi="Tahoma" w:cs="Tahoma"/>
          <w:sz w:val="20"/>
          <w:szCs w:val="20"/>
        </w:rPr>
      </w:pPr>
    </w:p>
    <w:p w:rsidR="00132CD7" w:rsidRDefault="00132CD7" w:rsidP="00E055D7">
      <w:pPr>
        <w:pStyle w:val="Bezmezer"/>
        <w:jc w:val="both"/>
        <w:rPr>
          <w:rFonts w:ascii="Tahoma" w:hAnsi="Tahoma" w:cs="Tahoma"/>
          <w:sz w:val="20"/>
          <w:szCs w:val="20"/>
        </w:rPr>
      </w:pPr>
    </w:p>
    <w:p w:rsidR="00132CD7" w:rsidRDefault="00132CD7" w:rsidP="00E055D7">
      <w:pPr>
        <w:pStyle w:val="Bezmezer"/>
        <w:jc w:val="both"/>
        <w:rPr>
          <w:rFonts w:ascii="Tahoma" w:hAnsi="Tahoma" w:cs="Tahoma"/>
          <w:sz w:val="20"/>
          <w:szCs w:val="20"/>
        </w:rPr>
      </w:pPr>
    </w:p>
    <w:p w:rsidR="00046EA3" w:rsidRDefault="00046EA3" w:rsidP="00E055D7">
      <w:pPr>
        <w:pStyle w:val="Bezmezer"/>
        <w:numPr>
          <w:ilvl w:val="0"/>
          <w:numId w:val="15"/>
        </w:numPr>
        <w:jc w:val="both"/>
        <w:rPr>
          <w:rFonts w:ascii="Tahoma" w:hAnsi="Tahoma" w:cs="Tahoma"/>
          <w:b/>
          <w:sz w:val="20"/>
          <w:szCs w:val="20"/>
        </w:rPr>
      </w:pPr>
      <w:r w:rsidRPr="00046EA3">
        <w:rPr>
          <w:rFonts w:ascii="Tahoma" w:hAnsi="Tahoma" w:cs="Tahoma"/>
          <w:b/>
          <w:sz w:val="20"/>
          <w:szCs w:val="20"/>
        </w:rPr>
        <w:t xml:space="preserve">Závěrečná ustanovení </w:t>
      </w:r>
    </w:p>
    <w:p w:rsidR="00A46181" w:rsidRDefault="00CE646E" w:rsidP="00E055D7">
      <w:pPr>
        <w:pStyle w:val="Bezmezer"/>
        <w:numPr>
          <w:ilvl w:val="0"/>
          <w:numId w:val="19"/>
        </w:numPr>
        <w:jc w:val="both"/>
        <w:rPr>
          <w:rFonts w:ascii="Tahoma" w:hAnsi="Tahoma" w:cs="Tahoma"/>
          <w:sz w:val="20"/>
          <w:szCs w:val="20"/>
        </w:rPr>
      </w:pPr>
      <w:r>
        <w:rPr>
          <w:rFonts w:ascii="Tahoma" w:hAnsi="Tahoma" w:cs="Tahoma"/>
          <w:sz w:val="20"/>
          <w:szCs w:val="20"/>
        </w:rPr>
        <w:t>Ruší</w:t>
      </w:r>
      <w:r w:rsidR="00A46181">
        <w:rPr>
          <w:rFonts w:ascii="Tahoma" w:hAnsi="Tahoma" w:cs="Tahoma"/>
          <w:sz w:val="20"/>
          <w:szCs w:val="20"/>
        </w:rPr>
        <w:t xml:space="preserve"> se předch</w:t>
      </w:r>
      <w:r w:rsidR="00784B57">
        <w:rPr>
          <w:rFonts w:ascii="Tahoma" w:hAnsi="Tahoma" w:cs="Tahoma"/>
          <w:sz w:val="20"/>
          <w:szCs w:val="20"/>
        </w:rPr>
        <w:t>ozí znění této směrnice 02/2016 včetně jejích dodatků.</w:t>
      </w:r>
    </w:p>
    <w:p w:rsidR="00AF320E" w:rsidRDefault="00AF320E" w:rsidP="00E055D7">
      <w:pPr>
        <w:pStyle w:val="Bezmezer"/>
        <w:numPr>
          <w:ilvl w:val="0"/>
          <w:numId w:val="19"/>
        </w:numPr>
        <w:jc w:val="both"/>
        <w:rPr>
          <w:rFonts w:ascii="Tahoma" w:hAnsi="Tahoma" w:cs="Tahoma"/>
          <w:sz w:val="20"/>
          <w:szCs w:val="20"/>
        </w:rPr>
      </w:pPr>
      <w:r>
        <w:rPr>
          <w:rFonts w:ascii="Tahoma" w:hAnsi="Tahoma" w:cs="Tahoma"/>
          <w:sz w:val="20"/>
          <w:szCs w:val="20"/>
        </w:rPr>
        <w:t>Podle paragrafu 30 školského zákona 561/2004 Sb. ve znění pozdějších předpisů je školní řád zveřejněn vyvěšením ve sborovnách a na chodbě v přízemí východ hlavní budovy</w:t>
      </w:r>
      <w:r w:rsidR="00132CD7">
        <w:rPr>
          <w:rFonts w:ascii="Tahoma" w:hAnsi="Tahoma" w:cs="Tahoma"/>
          <w:sz w:val="20"/>
          <w:szCs w:val="20"/>
        </w:rPr>
        <w:t xml:space="preserve"> a na chodbě u vchodu do pavilonu I. stupně</w:t>
      </w:r>
      <w:r>
        <w:rPr>
          <w:rFonts w:ascii="Tahoma" w:hAnsi="Tahoma" w:cs="Tahoma"/>
          <w:sz w:val="20"/>
          <w:szCs w:val="20"/>
        </w:rPr>
        <w:t>. Žáci jsou se Školním řádem seznamováni vždy při zahájení školního roku. Seznámení je zaznamenáno v třídních knihách. Zákonní zástupci žáků jsou se Školním řádem seznámeni prostř</w:t>
      </w:r>
      <w:r w:rsidR="00132CD7">
        <w:rPr>
          <w:rFonts w:ascii="Tahoma" w:hAnsi="Tahoma" w:cs="Tahoma"/>
          <w:sz w:val="20"/>
          <w:szCs w:val="20"/>
        </w:rPr>
        <w:t>ednictvím webových stránek školy</w:t>
      </w:r>
      <w:r>
        <w:rPr>
          <w:rFonts w:ascii="Tahoma" w:hAnsi="Tahoma" w:cs="Tahoma"/>
          <w:sz w:val="20"/>
          <w:szCs w:val="20"/>
        </w:rPr>
        <w:t xml:space="preserve"> na začátku školního roku.</w:t>
      </w:r>
      <w:r w:rsidR="00973140">
        <w:rPr>
          <w:rFonts w:ascii="Tahoma" w:hAnsi="Tahoma" w:cs="Tahoma"/>
          <w:sz w:val="20"/>
          <w:szCs w:val="20"/>
        </w:rPr>
        <w:t xml:space="preserve"> Je jim k dispozici v tištěné podobě na určených místech školy.</w:t>
      </w:r>
    </w:p>
    <w:p w:rsidR="00582576" w:rsidRDefault="00582576" w:rsidP="00FD2D98">
      <w:pPr>
        <w:pStyle w:val="Bezmezer"/>
        <w:rPr>
          <w:rFonts w:ascii="Tahoma" w:hAnsi="Tahoma" w:cs="Tahoma"/>
          <w:sz w:val="20"/>
          <w:szCs w:val="20"/>
        </w:rPr>
      </w:pPr>
    </w:p>
    <w:p w:rsidR="00FD2D98" w:rsidRDefault="00FD2D98" w:rsidP="00FD2D98">
      <w:pPr>
        <w:pStyle w:val="Bezmezer"/>
        <w:numPr>
          <w:ilvl w:val="0"/>
          <w:numId w:val="15"/>
        </w:numPr>
        <w:rPr>
          <w:rFonts w:ascii="Tahoma" w:hAnsi="Tahoma" w:cs="Tahoma"/>
          <w:b/>
          <w:sz w:val="20"/>
          <w:szCs w:val="20"/>
        </w:rPr>
      </w:pPr>
      <w:r w:rsidRPr="00FD2D98">
        <w:rPr>
          <w:rFonts w:ascii="Tahoma" w:hAnsi="Tahoma" w:cs="Tahoma"/>
          <w:b/>
          <w:sz w:val="20"/>
          <w:szCs w:val="20"/>
        </w:rPr>
        <w:t>Přílohy</w:t>
      </w:r>
    </w:p>
    <w:p w:rsidR="00FD2D98" w:rsidRPr="00FD2D98" w:rsidRDefault="00FD2D98" w:rsidP="00FD2D98">
      <w:pPr>
        <w:pStyle w:val="Bezmezer"/>
        <w:numPr>
          <w:ilvl w:val="0"/>
          <w:numId w:val="21"/>
        </w:numPr>
        <w:rPr>
          <w:rFonts w:ascii="Tahoma" w:hAnsi="Tahoma" w:cs="Tahoma"/>
          <w:sz w:val="20"/>
          <w:szCs w:val="20"/>
        </w:rPr>
      </w:pPr>
      <w:r w:rsidRPr="00FD2D98">
        <w:rPr>
          <w:rFonts w:ascii="Tahoma" w:hAnsi="Tahoma" w:cs="Tahoma"/>
          <w:sz w:val="20"/>
          <w:szCs w:val="20"/>
        </w:rPr>
        <w:t>Pravidla pro hodnocení výsledků vzdělávání</w:t>
      </w:r>
    </w:p>
    <w:p w:rsidR="00FD2D98" w:rsidRPr="00FD2D98" w:rsidRDefault="00163604" w:rsidP="00FD2D98">
      <w:pPr>
        <w:pStyle w:val="Bezmezer"/>
        <w:numPr>
          <w:ilvl w:val="0"/>
          <w:numId w:val="21"/>
        </w:numPr>
        <w:rPr>
          <w:rFonts w:ascii="Tahoma" w:hAnsi="Tahoma" w:cs="Tahoma"/>
          <w:sz w:val="20"/>
          <w:szCs w:val="20"/>
        </w:rPr>
      </w:pPr>
      <w:r>
        <w:rPr>
          <w:rFonts w:ascii="Tahoma" w:hAnsi="Tahoma" w:cs="Tahoma"/>
          <w:sz w:val="20"/>
          <w:szCs w:val="20"/>
        </w:rPr>
        <w:t>Vnitřní řád ŠJ a ŠD</w:t>
      </w:r>
    </w:p>
    <w:p w:rsidR="00FD2D98" w:rsidRDefault="00FD2D98" w:rsidP="00FD2D98">
      <w:pPr>
        <w:pStyle w:val="Bezmezer"/>
        <w:numPr>
          <w:ilvl w:val="0"/>
          <w:numId w:val="21"/>
        </w:numPr>
        <w:rPr>
          <w:rFonts w:ascii="Tahoma" w:hAnsi="Tahoma" w:cs="Tahoma"/>
          <w:sz w:val="20"/>
          <w:szCs w:val="20"/>
        </w:rPr>
      </w:pPr>
      <w:r w:rsidRPr="00FD2D98">
        <w:rPr>
          <w:rFonts w:ascii="Tahoma" w:hAnsi="Tahoma" w:cs="Tahoma"/>
          <w:sz w:val="20"/>
          <w:szCs w:val="20"/>
        </w:rPr>
        <w:t xml:space="preserve">Rozvrh hodin a </w:t>
      </w:r>
      <w:r w:rsidRPr="0098300E">
        <w:rPr>
          <w:rFonts w:ascii="Tahoma" w:hAnsi="Tahoma" w:cs="Tahoma"/>
          <w:sz w:val="20"/>
          <w:szCs w:val="20"/>
        </w:rPr>
        <w:t>dohledů</w:t>
      </w:r>
    </w:p>
    <w:p w:rsidR="00E253CC" w:rsidRDefault="00E253CC" w:rsidP="00E253CC">
      <w:pPr>
        <w:pStyle w:val="Bezmezer"/>
        <w:rPr>
          <w:rFonts w:ascii="Tahoma" w:hAnsi="Tahoma" w:cs="Tahoma"/>
          <w:sz w:val="20"/>
          <w:szCs w:val="20"/>
        </w:rPr>
      </w:pPr>
    </w:p>
    <w:p w:rsidR="00E253CC" w:rsidRDefault="00E253CC" w:rsidP="00E253CC">
      <w:pPr>
        <w:pStyle w:val="Bezmezer"/>
        <w:rPr>
          <w:rFonts w:ascii="Tahoma" w:hAnsi="Tahoma" w:cs="Tahoma"/>
          <w:sz w:val="20"/>
          <w:szCs w:val="20"/>
        </w:rPr>
      </w:pPr>
    </w:p>
    <w:p w:rsidR="00E253CC" w:rsidRPr="0098300E" w:rsidRDefault="00E253CC" w:rsidP="00E253CC">
      <w:pPr>
        <w:pStyle w:val="Bezmezer"/>
        <w:rPr>
          <w:rFonts w:ascii="Tahoma" w:hAnsi="Tahoma" w:cs="Tahoma"/>
          <w:sz w:val="20"/>
          <w:szCs w:val="20"/>
        </w:rPr>
      </w:pPr>
    </w:p>
    <w:p w:rsidR="00FD2D98" w:rsidRPr="00FD2D98" w:rsidRDefault="00FD2D98" w:rsidP="00FD2D98">
      <w:pPr>
        <w:pStyle w:val="Bezmezer"/>
        <w:ind w:left="720"/>
        <w:rPr>
          <w:rFonts w:ascii="Tahoma" w:hAnsi="Tahoma" w:cs="Tahoma"/>
          <w:sz w:val="20"/>
          <w:szCs w:val="20"/>
        </w:rPr>
      </w:pPr>
    </w:p>
    <w:p w:rsidR="00887404" w:rsidRDefault="00784B57" w:rsidP="005D2306">
      <w:pPr>
        <w:pStyle w:val="Bezmezer"/>
        <w:rPr>
          <w:rFonts w:ascii="Tahoma" w:hAnsi="Tahoma" w:cs="Tahoma"/>
          <w:sz w:val="20"/>
          <w:szCs w:val="20"/>
        </w:rPr>
      </w:pPr>
      <w:r>
        <w:rPr>
          <w:rFonts w:ascii="Tahoma" w:hAnsi="Tahoma" w:cs="Tahoma"/>
          <w:sz w:val="20"/>
          <w:szCs w:val="20"/>
        </w:rPr>
        <w:t>Tamara Vojtěchová,</w:t>
      </w:r>
      <w:r w:rsidR="00887404">
        <w:rPr>
          <w:rFonts w:ascii="Tahoma" w:hAnsi="Tahoma" w:cs="Tahoma"/>
          <w:sz w:val="20"/>
          <w:szCs w:val="20"/>
        </w:rPr>
        <w:t xml:space="preserve"> ředitel</w:t>
      </w:r>
      <w:r>
        <w:rPr>
          <w:rFonts w:ascii="Tahoma" w:hAnsi="Tahoma" w:cs="Tahoma"/>
          <w:sz w:val="20"/>
          <w:szCs w:val="20"/>
        </w:rPr>
        <w:t>ka</w:t>
      </w:r>
      <w:r w:rsidR="00887404">
        <w:rPr>
          <w:rFonts w:ascii="Tahoma" w:hAnsi="Tahoma" w:cs="Tahoma"/>
          <w:sz w:val="20"/>
          <w:szCs w:val="20"/>
        </w:rPr>
        <w:t xml:space="preserve"> školy</w:t>
      </w:r>
    </w:p>
    <w:p w:rsidR="000E11AA" w:rsidRDefault="000E11AA" w:rsidP="005D2306">
      <w:pPr>
        <w:pStyle w:val="Bezmezer"/>
        <w:rPr>
          <w:rFonts w:ascii="Tahoma" w:hAnsi="Tahoma" w:cs="Tahoma"/>
          <w:sz w:val="20"/>
          <w:szCs w:val="20"/>
        </w:rPr>
      </w:pPr>
    </w:p>
    <w:p w:rsidR="000E11AA" w:rsidRDefault="000E11AA" w:rsidP="005D2306">
      <w:pPr>
        <w:pStyle w:val="Bezmezer"/>
        <w:rPr>
          <w:rFonts w:ascii="Tahoma" w:hAnsi="Tahoma" w:cs="Tahoma"/>
          <w:sz w:val="20"/>
          <w:szCs w:val="20"/>
        </w:rPr>
      </w:pPr>
    </w:p>
    <w:p w:rsidR="000E11AA" w:rsidRDefault="000E11AA" w:rsidP="005D2306">
      <w:pPr>
        <w:pStyle w:val="Bezmezer"/>
        <w:rPr>
          <w:rFonts w:ascii="Tahoma" w:hAnsi="Tahoma" w:cs="Tahoma"/>
          <w:sz w:val="20"/>
          <w:szCs w:val="20"/>
        </w:rPr>
      </w:pPr>
    </w:p>
    <w:p w:rsidR="000E11AA" w:rsidRDefault="000E11AA" w:rsidP="005D2306">
      <w:pPr>
        <w:pStyle w:val="Bezmezer"/>
        <w:rPr>
          <w:rFonts w:ascii="Tahoma" w:hAnsi="Tahoma" w:cs="Tahoma"/>
          <w:sz w:val="20"/>
          <w:szCs w:val="20"/>
        </w:rPr>
      </w:pPr>
    </w:p>
    <w:p w:rsidR="000E11AA" w:rsidRDefault="000E11AA" w:rsidP="005D2306">
      <w:pPr>
        <w:pStyle w:val="Bezmezer"/>
        <w:rPr>
          <w:rFonts w:ascii="Tahoma" w:hAnsi="Tahoma" w:cs="Tahoma"/>
          <w:sz w:val="20"/>
          <w:szCs w:val="20"/>
        </w:rPr>
      </w:pPr>
    </w:p>
    <w:p w:rsidR="000E11AA" w:rsidRDefault="000E11AA" w:rsidP="005D2306">
      <w:pPr>
        <w:pStyle w:val="Bezmezer"/>
        <w:rPr>
          <w:rFonts w:ascii="Tahoma" w:hAnsi="Tahoma" w:cs="Tahoma"/>
          <w:sz w:val="20"/>
          <w:szCs w:val="20"/>
        </w:rPr>
      </w:pPr>
    </w:p>
    <w:p w:rsidR="000E11AA" w:rsidRDefault="000E11AA"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163604" w:rsidRDefault="00163604" w:rsidP="005D2306">
      <w:pPr>
        <w:pStyle w:val="Bezmezer"/>
        <w:rPr>
          <w:rFonts w:ascii="Tahoma" w:hAnsi="Tahoma" w:cs="Tahoma"/>
          <w:sz w:val="20"/>
          <w:szCs w:val="20"/>
        </w:rPr>
      </w:pPr>
    </w:p>
    <w:p w:rsidR="000E11AA" w:rsidRDefault="000E11AA" w:rsidP="005D2306">
      <w:pPr>
        <w:pStyle w:val="Bezmezer"/>
        <w:rPr>
          <w:rFonts w:ascii="Tahoma" w:hAnsi="Tahoma" w:cs="Tahoma"/>
          <w:sz w:val="20"/>
          <w:szCs w:val="20"/>
        </w:rPr>
      </w:pPr>
    </w:p>
    <w:p w:rsidR="000E11AA" w:rsidRDefault="000E11AA" w:rsidP="005D2306">
      <w:pPr>
        <w:pStyle w:val="Bezmezer"/>
        <w:rPr>
          <w:rFonts w:ascii="Tahoma" w:hAnsi="Tahoma" w:cs="Tahoma"/>
          <w:sz w:val="20"/>
          <w:szCs w:val="20"/>
        </w:rPr>
      </w:pPr>
    </w:p>
    <w:sectPr w:rsidR="000E11AA" w:rsidSect="003B76A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7B" w:rsidRDefault="00F6367B" w:rsidP="005C2023">
      <w:pPr>
        <w:spacing w:after="0" w:line="240" w:lineRule="auto"/>
      </w:pPr>
      <w:r>
        <w:separator/>
      </w:r>
    </w:p>
  </w:endnote>
  <w:endnote w:type="continuationSeparator" w:id="0">
    <w:p w:rsidR="00F6367B" w:rsidRDefault="00F6367B" w:rsidP="005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7B" w:rsidRDefault="00F6367B" w:rsidP="005C2023">
      <w:pPr>
        <w:spacing w:after="0" w:line="240" w:lineRule="auto"/>
      </w:pPr>
      <w:r>
        <w:separator/>
      </w:r>
    </w:p>
  </w:footnote>
  <w:footnote w:type="continuationSeparator" w:id="0">
    <w:p w:rsidR="00F6367B" w:rsidRDefault="00F6367B" w:rsidP="005C2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A66"/>
    <w:multiLevelType w:val="hybridMultilevel"/>
    <w:tmpl w:val="91B449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05E05"/>
    <w:multiLevelType w:val="hybridMultilevel"/>
    <w:tmpl w:val="6A085750"/>
    <w:lvl w:ilvl="0" w:tplc="04050013">
      <w:start w:val="1"/>
      <w:numFmt w:val="upperRoman"/>
      <w:lvlText w:val="%1."/>
      <w:lvlJc w:val="righ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660EFC"/>
    <w:multiLevelType w:val="hybridMultilevel"/>
    <w:tmpl w:val="F440E7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F048B3"/>
    <w:multiLevelType w:val="hybridMultilevel"/>
    <w:tmpl w:val="7690153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4AF2A7C"/>
    <w:multiLevelType w:val="hybridMultilevel"/>
    <w:tmpl w:val="49DE42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6D220C"/>
    <w:multiLevelType w:val="hybridMultilevel"/>
    <w:tmpl w:val="BA2A54FA"/>
    <w:lvl w:ilvl="0" w:tplc="04050001">
      <w:start w:val="1"/>
      <w:numFmt w:val="bullet"/>
      <w:lvlText w:val=""/>
      <w:lvlJc w:val="left"/>
      <w:pPr>
        <w:ind w:left="360" w:hanging="360"/>
      </w:pPr>
      <w:rPr>
        <w:rFonts w:ascii="Symbol" w:hAnsi="Symbol" w:hint="default"/>
        <w:color w:val="auto"/>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377737"/>
    <w:multiLevelType w:val="hybridMultilevel"/>
    <w:tmpl w:val="A1C6BD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44CCC"/>
    <w:multiLevelType w:val="hybridMultilevel"/>
    <w:tmpl w:val="CCCE98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1C1701F"/>
    <w:multiLevelType w:val="hybridMultilevel"/>
    <w:tmpl w:val="6D3889DE"/>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63C5D69"/>
    <w:multiLevelType w:val="hybridMultilevel"/>
    <w:tmpl w:val="81B0C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4B1735"/>
    <w:multiLevelType w:val="hybridMultilevel"/>
    <w:tmpl w:val="F8EC2A72"/>
    <w:lvl w:ilvl="0" w:tplc="4B7656DA">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DF7768A"/>
    <w:multiLevelType w:val="hybridMultilevel"/>
    <w:tmpl w:val="D6E8220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DD2B2C"/>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18D717B"/>
    <w:multiLevelType w:val="hybridMultilevel"/>
    <w:tmpl w:val="55D088EE"/>
    <w:lvl w:ilvl="0" w:tplc="496E80A2">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F02C1E"/>
    <w:multiLevelType w:val="hybridMultilevel"/>
    <w:tmpl w:val="58CAAD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DF20B49"/>
    <w:multiLevelType w:val="hybridMultilevel"/>
    <w:tmpl w:val="46581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1F4F8B"/>
    <w:multiLevelType w:val="hybridMultilevel"/>
    <w:tmpl w:val="A98272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3E3A5C"/>
    <w:multiLevelType w:val="hybridMultilevel"/>
    <w:tmpl w:val="A93E3384"/>
    <w:lvl w:ilvl="0" w:tplc="D020184E">
      <w:start w:val="1"/>
      <w:numFmt w:val="decimal"/>
      <w:lvlText w:val="%1."/>
      <w:lvlJc w:val="left"/>
      <w:pPr>
        <w:tabs>
          <w:tab w:val="num" w:pos="360"/>
        </w:tabs>
        <w:ind w:left="340" w:hanging="340"/>
      </w:pPr>
      <w:rPr>
        <w:rFonts w:hint="default"/>
      </w:rPr>
    </w:lvl>
    <w:lvl w:ilvl="1" w:tplc="4314E2CE">
      <w:start w:val="1"/>
      <w:numFmt w:val="lowerLetter"/>
      <w:lvlText w:val="%2)"/>
      <w:lvlJc w:val="left"/>
      <w:pPr>
        <w:tabs>
          <w:tab w:val="num" w:pos="737"/>
        </w:tabs>
        <w:ind w:left="737" w:hanging="397"/>
      </w:pPr>
      <w:rPr>
        <w:rFonts w:hint="default"/>
      </w:rPr>
    </w:lvl>
    <w:lvl w:ilvl="2" w:tplc="D020184E">
      <w:start w:val="1"/>
      <w:numFmt w:val="decimal"/>
      <w:lvlText w:val="%3."/>
      <w:lvlJc w:val="left"/>
      <w:pPr>
        <w:tabs>
          <w:tab w:val="num" w:pos="360"/>
        </w:tabs>
        <w:ind w:left="340" w:hanging="340"/>
      </w:pPr>
      <w:rPr>
        <w:rFonts w:hint="default"/>
      </w:rPr>
    </w:lvl>
    <w:lvl w:ilvl="3" w:tplc="33B0608E">
      <w:start w:val="3"/>
      <w:numFmt w:val="bullet"/>
      <w:lvlText w:val=""/>
      <w:lvlJc w:val="left"/>
      <w:pPr>
        <w:tabs>
          <w:tab w:val="num" w:pos="2880"/>
        </w:tabs>
        <w:ind w:left="2880" w:hanging="360"/>
      </w:pPr>
      <w:rPr>
        <w:rFonts w:ascii="Symbol" w:eastAsia="Lucida Sans Unicode" w:hAnsi="Symbol" w:cs="Tahoma" w:hint="default"/>
      </w:rPr>
    </w:lvl>
    <w:lvl w:ilvl="4" w:tplc="5106D820">
      <w:start w:val="3"/>
      <w:numFmt w:val="bullet"/>
      <w:lvlText w:val="-"/>
      <w:lvlJc w:val="left"/>
      <w:pPr>
        <w:tabs>
          <w:tab w:val="num" w:pos="3600"/>
        </w:tabs>
        <w:ind w:left="3600" w:hanging="360"/>
      </w:pPr>
      <w:rPr>
        <w:rFonts w:ascii="Tahoma" w:eastAsia="Lucida Sans Unicode" w:hAnsi="Tahoma" w:cs="Tahoma"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8F902AC"/>
    <w:multiLevelType w:val="hybridMultilevel"/>
    <w:tmpl w:val="E9AC0AD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F517097"/>
    <w:multiLevelType w:val="hybridMultilevel"/>
    <w:tmpl w:val="26F83F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1E32018"/>
    <w:multiLevelType w:val="hybridMultilevel"/>
    <w:tmpl w:val="EB90A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9CE4ED3"/>
    <w:multiLevelType w:val="hybridMultilevel"/>
    <w:tmpl w:val="6972A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F728E3"/>
    <w:multiLevelType w:val="hybridMultilevel"/>
    <w:tmpl w:val="9046528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702D352D"/>
    <w:multiLevelType w:val="hybridMultilevel"/>
    <w:tmpl w:val="3C2CCD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28E0B0B"/>
    <w:multiLevelType w:val="hybridMultilevel"/>
    <w:tmpl w:val="AFBA0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9467D7"/>
    <w:multiLevelType w:val="hybridMultilevel"/>
    <w:tmpl w:val="C33C6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3031DD"/>
    <w:multiLevelType w:val="hybridMultilevel"/>
    <w:tmpl w:val="5B5C58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43F74AE"/>
    <w:multiLevelType w:val="hybridMultilevel"/>
    <w:tmpl w:val="180E52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9D66C14"/>
    <w:multiLevelType w:val="hybridMultilevel"/>
    <w:tmpl w:val="085C2E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BF6703E"/>
    <w:multiLevelType w:val="hybridMultilevel"/>
    <w:tmpl w:val="A7AC0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305C9E"/>
    <w:multiLevelType w:val="hybridMultilevel"/>
    <w:tmpl w:val="4552CF4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2C301E"/>
    <w:multiLevelType w:val="hybridMultilevel"/>
    <w:tmpl w:val="735C0F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3"/>
  </w:num>
  <w:num w:numId="2">
    <w:abstractNumId w:val="15"/>
  </w:num>
  <w:num w:numId="3">
    <w:abstractNumId w:val="16"/>
  </w:num>
  <w:num w:numId="4">
    <w:abstractNumId w:val="4"/>
  </w:num>
  <w:num w:numId="5">
    <w:abstractNumId w:val="8"/>
  </w:num>
  <w:num w:numId="6">
    <w:abstractNumId w:val="18"/>
  </w:num>
  <w:num w:numId="7">
    <w:abstractNumId w:val="27"/>
  </w:num>
  <w:num w:numId="8">
    <w:abstractNumId w:val="6"/>
  </w:num>
  <w:num w:numId="9">
    <w:abstractNumId w:val="5"/>
  </w:num>
  <w:num w:numId="10">
    <w:abstractNumId w:val="14"/>
  </w:num>
  <w:num w:numId="11">
    <w:abstractNumId w:val="29"/>
  </w:num>
  <w:num w:numId="12">
    <w:abstractNumId w:val="21"/>
  </w:num>
  <w:num w:numId="13">
    <w:abstractNumId w:val="19"/>
  </w:num>
  <w:num w:numId="14">
    <w:abstractNumId w:val="26"/>
  </w:num>
  <w:num w:numId="15">
    <w:abstractNumId w:val="1"/>
  </w:num>
  <w:num w:numId="16">
    <w:abstractNumId w:val="17"/>
  </w:num>
  <w:num w:numId="17">
    <w:abstractNumId w:val="3"/>
  </w:num>
  <w:num w:numId="18">
    <w:abstractNumId w:val="12"/>
  </w:num>
  <w:num w:numId="19">
    <w:abstractNumId w:val="28"/>
  </w:num>
  <w:num w:numId="20">
    <w:abstractNumId w:val="11"/>
  </w:num>
  <w:num w:numId="21">
    <w:abstractNumId w:val="10"/>
  </w:num>
  <w:num w:numId="22">
    <w:abstractNumId w:val="24"/>
  </w:num>
  <w:num w:numId="23">
    <w:abstractNumId w:val="22"/>
  </w:num>
  <w:num w:numId="24">
    <w:abstractNumId w:val="25"/>
  </w:num>
  <w:num w:numId="25">
    <w:abstractNumId w:val="20"/>
  </w:num>
  <w:num w:numId="26">
    <w:abstractNumId w:val="7"/>
  </w:num>
  <w:num w:numId="27">
    <w:abstractNumId w:val="31"/>
  </w:num>
  <w:num w:numId="28">
    <w:abstractNumId w:val="2"/>
  </w:num>
  <w:num w:numId="29">
    <w:abstractNumId w:val="9"/>
  </w:num>
  <w:num w:numId="30">
    <w:abstractNumId w:val="0"/>
  </w:num>
  <w:num w:numId="31">
    <w:abstractNumId w:val="1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2B"/>
    <w:rsid w:val="00000FFF"/>
    <w:rsid w:val="0000170C"/>
    <w:rsid w:val="00001E64"/>
    <w:rsid w:val="00002C83"/>
    <w:rsid w:val="00002C99"/>
    <w:rsid w:val="0000445F"/>
    <w:rsid w:val="000064D8"/>
    <w:rsid w:val="00006DDB"/>
    <w:rsid w:val="0001022D"/>
    <w:rsid w:val="000108DF"/>
    <w:rsid w:val="00010B8E"/>
    <w:rsid w:val="0001126D"/>
    <w:rsid w:val="0001217E"/>
    <w:rsid w:val="00012854"/>
    <w:rsid w:val="000133A6"/>
    <w:rsid w:val="000147B2"/>
    <w:rsid w:val="0001483D"/>
    <w:rsid w:val="0001528A"/>
    <w:rsid w:val="00020187"/>
    <w:rsid w:val="00020247"/>
    <w:rsid w:val="00022CE6"/>
    <w:rsid w:val="00023BDF"/>
    <w:rsid w:val="000244A8"/>
    <w:rsid w:val="000244F5"/>
    <w:rsid w:val="0002534F"/>
    <w:rsid w:val="00025890"/>
    <w:rsid w:val="00027491"/>
    <w:rsid w:val="000312DF"/>
    <w:rsid w:val="000326BD"/>
    <w:rsid w:val="00032D38"/>
    <w:rsid w:val="000333FE"/>
    <w:rsid w:val="000349A2"/>
    <w:rsid w:val="000367C1"/>
    <w:rsid w:val="000376A6"/>
    <w:rsid w:val="0004007B"/>
    <w:rsid w:val="00040741"/>
    <w:rsid w:val="00040F52"/>
    <w:rsid w:val="0004133E"/>
    <w:rsid w:val="00042164"/>
    <w:rsid w:val="000424AE"/>
    <w:rsid w:val="00042879"/>
    <w:rsid w:val="00044CB4"/>
    <w:rsid w:val="00046EA3"/>
    <w:rsid w:val="00050187"/>
    <w:rsid w:val="00050A1B"/>
    <w:rsid w:val="00051731"/>
    <w:rsid w:val="000550A8"/>
    <w:rsid w:val="00056C88"/>
    <w:rsid w:val="00060E2F"/>
    <w:rsid w:val="00060EC1"/>
    <w:rsid w:val="000612C5"/>
    <w:rsid w:val="00061D13"/>
    <w:rsid w:val="00062F87"/>
    <w:rsid w:val="000638FB"/>
    <w:rsid w:val="00063E27"/>
    <w:rsid w:val="00066FA3"/>
    <w:rsid w:val="00070076"/>
    <w:rsid w:val="0007050E"/>
    <w:rsid w:val="00070F2C"/>
    <w:rsid w:val="00071874"/>
    <w:rsid w:val="0007189E"/>
    <w:rsid w:val="00072786"/>
    <w:rsid w:val="000727DA"/>
    <w:rsid w:val="00072AF7"/>
    <w:rsid w:val="000730C9"/>
    <w:rsid w:val="000738CD"/>
    <w:rsid w:val="000748E9"/>
    <w:rsid w:val="00076085"/>
    <w:rsid w:val="00080DE1"/>
    <w:rsid w:val="0008481E"/>
    <w:rsid w:val="00085C88"/>
    <w:rsid w:val="000860DF"/>
    <w:rsid w:val="00087287"/>
    <w:rsid w:val="00090BCB"/>
    <w:rsid w:val="00091340"/>
    <w:rsid w:val="0009139F"/>
    <w:rsid w:val="00091E19"/>
    <w:rsid w:val="00094865"/>
    <w:rsid w:val="00095882"/>
    <w:rsid w:val="000958A6"/>
    <w:rsid w:val="00095BD1"/>
    <w:rsid w:val="00095F39"/>
    <w:rsid w:val="00096296"/>
    <w:rsid w:val="000A23A2"/>
    <w:rsid w:val="000A253E"/>
    <w:rsid w:val="000A56A2"/>
    <w:rsid w:val="000A6559"/>
    <w:rsid w:val="000A65C5"/>
    <w:rsid w:val="000A6BB7"/>
    <w:rsid w:val="000A6C8B"/>
    <w:rsid w:val="000B0092"/>
    <w:rsid w:val="000B0605"/>
    <w:rsid w:val="000B109C"/>
    <w:rsid w:val="000B10B8"/>
    <w:rsid w:val="000B4965"/>
    <w:rsid w:val="000C19D3"/>
    <w:rsid w:val="000C1C98"/>
    <w:rsid w:val="000C25BF"/>
    <w:rsid w:val="000C48B4"/>
    <w:rsid w:val="000C5BCD"/>
    <w:rsid w:val="000C7476"/>
    <w:rsid w:val="000C7C3C"/>
    <w:rsid w:val="000D20AE"/>
    <w:rsid w:val="000D22FF"/>
    <w:rsid w:val="000D2781"/>
    <w:rsid w:val="000D2B49"/>
    <w:rsid w:val="000D2ED1"/>
    <w:rsid w:val="000D31D0"/>
    <w:rsid w:val="000D416D"/>
    <w:rsid w:val="000D4ED4"/>
    <w:rsid w:val="000D5926"/>
    <w:rsid w:val="000D6DBC"/>
    <w:rsid w:val="000E11AA"/>
    <w:rsid w:val="000E288E"/>
    <w:rsid w:val="000E2DFB"/>
    <w:rsid w:val="000E3726"/>
    <w:rsid w:val="000E3D88"/>
    <w:rsid w:val="000E4D59"/>
    <w:rsid w:val="000E5B78"/>
    <w:rsid w:val="000E5D3F"/>
    <w:rsid w:val="000F0C9F"/>
    <w:rsid w:val="000F36D5"/>
    <w:rsid w:val="000F37CF"/>
    <w:rsid w:val="000F3C2B"/>
    <w:rsid w:val="000F6DC8"/>
    <w:rsid w:val="000F7678"/>
    <w:rsid w:val="0010052A"/>
    <w:rsid w:val="00100A65"/>
    <w:rsid w:val="00101C2A"/>
    <w:rsid w:val="00103031"/>
    <w:rsid w:val="001047A0"/>
    <w:rsid w:val="00107147"/>
    <w:rsid w:val="00112603"/>
    <w:rsid w:val="00112B28"/>
    <w:rsid w:val="001143B7"/>
    <w:rsid w:val="00115043"/>
    <w:rsid w:val="001160F7"/>
    <w:rsid w:val="00117B8A"/>
    <w:rsid w:val="001200D9"/>
    <w:rsid w:val="00120C0F"/>
    <w:rsid w:val="0012353C"/>
    <w:rsid w:val="00125C1F"/>
    <w:rsid w:val="001302C5"/>
    <w:rsid w:val="00130E14"/>
    <w:rsid w:val="00131620"/>
    <w:rsid w:val="00132CD7"/>
    <w:rsid w:val="00134C8B"/>
    <w:rsid w:val="00135EF4"/>
    <w:rsid w:val="00136666"/>
    <w:rsid w:val="0013697F"/>
    <w:rsid w:val="00137641"/>
    <w:rsid w:val="0014126C"/>
    <w:rsid w:val="0014150C"/>
    <w:rsid w:val="001419BB"/>
    <w:rsid w:val="00141A6B"/>
    <w:rsid w:val="001442E1"/>
    <w:rsid w:val="00145A80"/>
    <w:rsid w:val="00145E00"/>
    <w:rsid w:val="001509B2"/>
    <w:rsid w:val="001517CB"/>
    <w:rsid w:val="0015182A"/>
    <w:rsid w:val="0015202D"/>
    <w:rsid w:val="001521EE"/>
    <w:rsid w:val="001528F5"/>
    <w:rsid w:val="00152F81"/>
    <w:rsid w:val="00153BE1"/>
    <w:rsid w:val="00155412"/>
    <w:rsid w:val="00157DE7"/>
    <w:rsid w:val="00160F34"/>
    <w:rsid w:val="00162ABF"/>
    <w:rsid w:val="00163604"/>
    <w:rsid w:val="00164281"/>
    <w:rsid w:val="00164E5E"/>
    <w:rsid w:val="00165782"/>
    <w:rsid w:val="001679B8"/>
    <w:rsid w:val="001679EA"/>
    <w:rsid w:val="00167CD8"/>
    <w:rsid w:val="00170AB5"/>
    <w:rsid w:val="001712BD"/>
    <w:rsid w:val="00171C58"/>
    <w:rsid w:val="00172C19"/>
    <w:rsid w:val="00173350"/>
    <w:rsid w:val="001744A2"/>
    <w:rsid w:val="00174A0E"/>
    <w:rsid w:val="00176457"/>
    <w:rsid w:val="001764FA"/>
    <w:rsid w:val="00177FE1"/>
    <w:rsid w:val="00182396"/>
    <w:rsid w:val="00184640"/>
    <w:rsid w:val="00184FCE"/>
    <w:rsid w:val="00185EEF"/>
    <w:rsid w:val="00191CBD"/>
    <w:rsid w:val="00196F91"/>
    <w:rsid w:val="00197AE1"/>
    <w:rsid w:val="001A0B96"/>
    <w:rsid w:val="001A2516"/>
    <w:rsid w:val="001A46AA"/>
    <w:rsid w:val="001A4B36"/>
    <w:rsid w:val="001A5698"/>
    <w:rsid w:val="001A5A86"/>
    <w:rsid w:val="001A5CDA"/>
    <w:rsid w:val="001A63D0"/>
    <w:rsid w:val="001B1E60"/>
    <w:rsid w:val="001B3A16"/>
    <w:rsid w:val="001B3CDA"/>
    <w:rsid w:val="001B4FCE"/>
    <w:rsid w:val="001B67FD"/>
    <w:rsid w:val="001B70F2"/>
    <w:rsid w:val="001C058D"/>
    <w:rsid w:val="001C28D6"/>
    <w:rsid w:val="001C2A94"/>
    <w:rsid w:val="001C2C42"/>
    <w:rsid w:val="001C2E7A"/>
    <w:rsid w:val="001C3823"/>
    <w:rsid w:val="001C3914"/>
    <w:rsid w:val="001C552F"/>
    <w:rsid w:val="001C56AB"/>
    <w:rsid w:val="001C7D35"/>
    <w:rsid w:val="001C7EFA"/>
    <w:rsid w:val="001D040E"/>
    <w:rsid w:val="001D0D4E"/>
    <w:rsid w:val="001D1B20"/>
    <w:rsid w:val="001D4A02"/>
    <w:rsid w:val="001D510D"/>
    <w:rsid w:val="001E1074"/>
    <w:rsid w:val="001E14AE"/>
    <w:rsid w:val="001E1A6C"/>
    <w:rsid w:val="001E2761"/>
    <w:rsid w:val="001E28C3"/>
    <w:rsid w:val="001E2B65"/>
    <w:rsid w:val="001F05C3"/>
    <w:rsid w:val="001F12BF"/>
    <w:rsid w:val="001F2C8C"/>
    <w:rsid w:val="001F3D96"/>
    <w:rsid w:val="001F4ABF"/>
    <w:rsid w:val="001F7031"/>
    <w:rsid w:val="001F7AE3"/>
    <w:rsid w:val="001F7E8F"/>
    <w:rsid w:val="00202155"/>
    <w:rsid w:val="0020327F"/>
    <w:rsid w:val="002033CE"/>
    <w:rsid w:val="00203BD5"/>
    <w:rsid w:val="00203C05"/>
    <w:rsid w:val="00205172"/>
    <w:rsid w:val="00205F3D"/>
    <w:rsid w:val="0020708A"/>
    <w:rsid w:val="0020731B"/>
    <w:rsid w:val="002119A6"/>
    <w:rsid w:val="00214418"/>
    <w:rsid w:val="00214FE6"/>
    <w:rsid w:val="00216A72"/>
    <w:rsid w:val="00216C46"/>
    <w:rsid w:val="0022343A"/>
    <w:rsid w:val="00223516"/>
    <w:rsid w:val="00224413"/>
    <w:rsid w:val="0022556F"/>
    <w:rsid w:val="00225935"/>
    <w:rsid w:val="00230254"/>
    <w:rsid w:val="00232E9C"/>
    <w:rsid w:val="0023335B"/>
    <w:rsid w:val="00233DDD"/>
    <w:rsid w:val="00234305"/>
    <w:rsid w:val="00236ED3"/>
    <w:rsid w:val="0023746A"/>
    <w:rsid w:val="002407D7"/>
    <w:rsid w:val="00242854"/>
    <w:rsid w:val="002430BE"/>
    <w:rsid w:val="00243489"/>
    <w:rsid w:val="00243BEE"/>
    <w:rsid w:val="00245263"/>
    <w:rsid w:val="00246876"/>
    <w:rsid w:val="00246EB7"/>
    <w:rsid w:val="00251870"/>
    <w:rsid w:val="002537CA"/>
    <w:rsid w:val="002554F8"/>
    <w:rsid w:val="002567DB"/>
    <w:rsid w:val="00262848"/>
    <w:rsid w:val="00264852"/>
    <w:rsid w:val="0026552C"/>
    <w:rsid w:val="002666EF"/>
    <w:rsid w:val="00267B29"/>
    <w:rsid w:val="00270243"/>
    <w:rsid w:val="0027056E"/>
    <w:rsid w:val="00270BD1"/>
    <w:rsid w:val="0027242C"/>
    <w:rsid w:val="0027497D"/>
    <w:rsid w:val="00275FDA"/>
    <w:rsid w:val="00277116"/>
    <w:rsid w:val="00277DDB"/>
    <w:rsid w:val="00280A7D"/>
    <w:rsid w:val="00280E4A"/>
    <w:rsid w:val="002820EB"/>
    <w:rsid w:val="0028355E"/>
    <w:rsid w:val="00283CFC"/>
    <w:rsid w:val="0028460E"/>
    <w:rsid w:val="002851B8"/>
    <w:rsid w:val="00287C80"/>
    <w:rsid w:val="0029109B"/>
    <w:rsid w:val="0029143A"/>
    <w:rsid w:val="002943AD"/>
    <w:rsid w:val="0029678A"/>
    <w:rsid w:val="002A03D3"/>
    <w:rsid w:val="002A05B4"/>
    <w:rsid w:val="002A1673"/>
    <w:rsid w:val="002A20A6"/>
    <w:rsid w:val="002A40B5"/>
    <w:rsid w:val="002A55CD"/>
    <w:rsid w:val="002A607A"/>
    <w:rsid w:val="002B149A"/>
    <w:rsid w:val="002B19F9"/>
    <w:rsid w:val="002B1FAD"/>
    <w:rsid w:val="002B5324"/>
    <w:rsid w:val="002B5F54"/>
    <w:rsid w:val="002B79A5"/>
    <w:rsid w:val="002C06B3"/>
    <w:rsid w:val="002C0782"/>
    <w:rsid w:val="002C27D3"/>
    <w:rsid w:val="002C3BBB"/>
    <w:rsid w:val="002C57F8"/>
    <w:rsid w:val="002D1213"/>
    <w:rsid w:val="002D1E44"/>
    <w:rsid w:val="002D2789"/>
    <w:rsid w:val="002D36DF"/>
    <w:rsid w:val="002D6040"/>
    <w:rsid w:val="002D623B"/>
    <w:rsid w:val="002E018E"/>
    <w:rsid w:val="002E2C27"/>
    <w:rsid w:val="002E516F"/>
    <w:rsid w:val="002E567F"/>
    <w:rsid w:val="002E58AF"/>
    <w:rsid w:val="002F09F6"/>
    <w:rsid w:val="002F0BAB"/>
    <w:rsid w:val="002F4CAB"/>
    <w:rsid w:val="002F4DC8"/>
    <w:rsid w:val="002F4DF9"/>
    <w:rsid w:val="002F66D5"/>
    <w:rsid w:val="002F6F7F"/>
    <w:rsid w:val="002F7292"/>
    <w:rsid w:val="002F778C"/>
    <w:rsid w:val="00300E08"/>
    <w:rsid w:val="003016DB"/>
    <w:rsid w:val="003022F2"/>
    <w:rsid w:val="00304DB6"/>
    <w:rsid w:val="00305058"/>
    <w:rsid w:val="0030567D"/>
    <w:rsid w:val="0030649B"/>
    <w:rsid w:val="003070E6"/>
    <w:rsid w:val="00307717"/>
    <w:rsid w:val="00307BDE"/>
    <w:rsid w:val="00310CEF"/>
    <w:rsid w:val="00312E97"/>
    <w:rsid w:val="003143C1"/>
    <w:rsid w:val="00314B06"/>
    <w:rsid w:val="00314F15"/>
    <w:rsid w:val="0031686A"/>
    <w:rsid w:val="00320711"/>
    <w:rsid w:val="00320EA2"/>
    <w:rsid w:val="00321321"/>
    <w:rsid w:val="0032140B"/>
    <w:rsid w:val="00321B5F"/>
    <w:rsid w:val="00322A2B"/>
    <w:rsid w:val="00322A3B"/>
    <w:rsid w:val="003247A8"/>
    <w:rsid w:val="00324CE7"/>
    <w:rsid w:val="003253BD"/>
    <w:rsid w:val="00325C45"/>
    <w:rsid w:val="00325E5A"/>
    <w:rsid w:val="00326C63"/>
    <w:rsid w:val="0033191C"/>
    <w:rsid w:val="0033230A"/>
    <w:rsid w:val="0033613F"/>
    <w:rsid w:val="00336223"/>
    <w:rsid w:val="00340A7A"/>
    <w:rsid w:val="003417AB"/>
    <w:rsid w:val="0034196C"/>
    <w:rsid w:val="00342F86"/>
    <w:rsid w:val="00343BB2"/>
    <w:rsid w:val="00343F9C"/>
    <w:rsid w:val="00344BD9"/>
    <w:rsid w:val="003469CC"/>
    <w:rsid w:val="00347FC2"/>
    <w:rsid w:val="00351EE4"/>
    <w:rsid w:val="0035250A"/>
    <w:rsid w:val="00353F11"/>
    <w:rsid w:val="00354CB5"/>
    <w:rsid w:val="003553FD"/>
    <w:rsid w:val="003555AB"/>
    <w:rsid w:val="00356E56"/>
    <w:rsid w:val="00357D4B"/>
    <w:rsid w:val="00357EF4"/>
    <w:rsid w:val="00360145"/>
    <w:rsid w:val="0036077C"/>
    <w:rsid w:val="00360FAA"/>
    <w:rsid w:val="003637D3"/>
    <w:rsid w:val="003642F6"/>
    <w:rsid w:val="00367B84"/>
    <w:rsid w:val="003703CA"/>
    <w:rsid w:val="00370668"/>
    <w:rsid w:val="00373A11"/>
    <w:rsid w:val="0037565B"/>
    <w:rsid w:val="003772E4"/>
    <w:rsid w:val="00377312"/>
    <w:rsid w:val="00377BFC"/>
    <w:rsid w:val="00380141"/>
    <w:rsid w:val="0038090D"/>
    <w:rsid w:val="00382C79"/>
    <w:rsid w:val="00383C2E"/>
    <w:rsid w:val="00384105"/>
    <w:rsid w:val="003851F1"/>
    <w:rsid w:val="003859C3"/>
    <w:rsid w:val="003862F6"/>
    <w:rsid w:val="00386768"/>
    <w:rsid w:val="003873CD"/>
    <w:rsid w:val="00387462"/>
    <w:rsid w:val="003928B2"/>
    <w:rsid w:val="00392922"/>
    <w:rsid w:val="00393788"/>
    <w:rsid w:val="00393BF4"/>
    <w:rsid w:val="00394B53"/>
    <w:rsid w:val="00397403"/>
    <w:rsid w:val="003A0108"/>
    <w:rsid w:val="003A18F5"/>
    <w:rsid w:val="003A1989"/>
    <w:rsid w:val="003A330B"/>
    <w:rsid w:val="003A49B2"/>
    <w:rsid w:val="003A4D16"/>
    <w:rsid w:val="003A581E"/>
    <w:rsid w:val="003A7DD4"/>
    <w:rsid w:val="003B050B"/>
    <w:rsid w:val="003B3824"/>
    <w:rsid w:val="003B3BA0"/>
    <w:rsid w:val="003B5672"/>
    <w:rsid w:val="003B6698"/>
    <w:rsid w:val="003B68D3"/>
    <w:rsid w:val="003B6B7A"/>
    <w:rsid w:val="003B7689"/>
    <w:rsid w:val="003B76A1"/>
    <w:rsid w:val="003B7747"/>
    <w:rsid w:val="003C1294"/>
    <w:rsid w:val="003C12FE"/>
    <w:rsid w:val="003C169C"/>
    <w:rsid w:val="003C18DD"/>
    <w:rsid w:val="003C1972"/>
    <w:rsid w:val="003C2105"/>
    <w:rsid w:val="003C380C"/>
    <w:rsid w:val="003C3CFA"/>
    <w:rsid w:val="003C4350"/>
    <w:rsid w:val="003C654D"/>
    <w:rsid w:val="003C6741"/>
    <w:rsid w:val="003C6B58"/>
    <w:rsid w:val="003D078F"/>
    <w:rsid w:val="003D0C9E"/>
    <w:rsid w:val="003D2CAA"/>
    <w:rsid w:val="003D4D47"/>
    <w:rsid w:val="003D4E7D"/>
    <w:rsid w:val="003D5319"/>
    <w:rsid w:val="003D5B51"/>
    <w:rsid w:val="003D6EA1"/>
    <w:rsid w:val="003E105B"/>
    <w:rsid w:val="003E10B8"/>
    <w:rsid w:val="003E1574"/>
    <w:rsid w:val="003E3BD3"/>
    <w:rsid w:val="003E4AE0"/>
    <w:rsid w:val="003E5ADF"/>
    <w:rsid w:val="003E6121"/>
    <w:rsid w:val="003E75F9"/>
    <w:rsid w:val="003F2DC3"/>
    <w:rsid w:val="00403BE8"/>
    <w:rsid w:val="0040508F"/>
    <w:rsid w:val="004056C6"/>
    <w:rsid w:val="00410E57"/>
    <w:rsid w:val="004117D1"/>
    <w:rsid w:val="004137CA"/>
    <w:rsid w:val="0041389A"/>
    <w:rsid w:val="004157B4"/>
    <w:rsid w:val="004202E0"/>
    <w:rsid w:val="00420F62"/>
    <w:rsid w:val="004212A4"/>
    <w:rsid w:val="00421866"/>
    <w:rsid w:val="00422276"/>
    <w:rsid w:val="00423669"/>
    <w:rsid w:val="0043030E"/>
    <w:rsid w:val="0043099B"/>
    <w:rsid w:val="00430C13"/>
    <w:rsid w:val="00433148"/>
    <w:rsid w:val="00433D2F"/>
    <w:rsid w:val="00435089"/>
    <w:rsid w:val="00435183"/>
    <w:rsid w:val="00440285"/>
    <w:rsid w:val="00441EB0"/>
    <w:rsid w:val="004428DF"/>
    <w:rsid w:val="0044371B"/>
    <w:rsid w:val="00443F9E"/>
    <w:rsid w:val="0044444F"/>
    <w:rsid w:val="004445D3"/>
    <w:rsid w:val="00444889"/>
    <w:rsid w:val="00445535"/>
    <w:rsid w:val="004468E5"/>
    <w:rsid w:val="00450726"/>
    <w:rsid w:val="004523FC"/>
    <w:rsid w:val="00454006"/>
    <w:rsid w:val="00454836"/>
    <w:rsid w:val="00454EAF"/>
    <w:rsid w:val="0046063A"/>
    <w:rsid w:val="004612A1"/>
    <w:rsid w:val="00462D22"/>
    <w:rsid w:val="00463623"/>
    <w:rsid w:val="00463BB7"/>
    <w:rsid w:val="004655E7"/>
    <w:rsid w:val="00466309"/>
    <w:rsid w:val="00466ED3"/>
    <w:rsid w:val="00471659"/>
    <w:rsid w:val="00472975"/>
    <w:rsid w:val="0047659F"/>
    <w:rsid w:val="00476B48"/>
    <w:rsid w:val="004774C4"/>
    <w:rsid w:val="00477958"/>
    <w:rsid w:val="00480510"/>
    <w:rsid w:val="00481EF6"/>
    <w:rsid w:val="004828F5"/>
    <w:rsid w:val="0048540D"/>
    <w:rsid w:val="00485B2E"/>
    <w:rsid w:val="00490064"/>
    <w:rsid w:val="004944F8"/>
    <w:rsid w:val="00496469"/>
    <w:rsid w:val="0049711A"/>
    <w:rsid w:val="004A2492"/>
    <w:rsid w:val="004A2A9B"/>
    <w:rsid w:val="004A32C1"/>
    <w:rsid w:val="004A3BBE"/>
    <w:rsid w:val="004A4A30"/>
    <w:rsid w:val="004A4D2A"/>
    <w:rsid w:val="004B0144"/>
    <w:rsid w:val="004B0240"/>
    <w:rsid w:val="004B1803"/>
    <w:rsid w:val="004B19AE"/>
    <w:rsid w:val="004B408A"/>
    <w:rsid w:val="004B47B6"/>
    <w:rsid w:val="004B74BA"/>
    <w:rsid w:val="004C0091"/>
    <w:rsid w:val="004C0F8A"/>
    <w:rsid w:val="004C1A34"/>
    <w:rsid w:val="004D00F8"/>
    <w:rsid w:val="004D11E3"/>
    <w:rsid w:val="004D12F2"/>
    <w:rsid w:val="004D19EF"/>
    <w:rsid w:val="004D1F32"/>
    <w:rsid w:val="004D33C9"/>
    <w:rsid w:val="004D3B4C"/>
    <w:rsid w:val="004D50DB"/>
    <w:rsid w:val="004D5948"/>
    <w:rsid w:val="004D5E5A"/>
    <w:rsid w:val="004D723F"/>
    <w:rsid w:val="004E09A4"/>
    <w:rsid w:val="004E1ABB"/>
    <w:rsid w:val="004E23E9"/>
    <w:rsid w:val="004E31B2"/>
    <w:rsid w:val="004E3D1C"/>
    <w:rsid w:val="004E40AF"/>
    <w:rsid w:val="004E52A0"/>
    <w:rsid w:val="004E53EB"/>
    <w:rsid w:val="004E5785"/>
    <w:rsid w:val="004E72AB"/>
    <w:rsid w:val="004E7853"/>
    <w:rsid w:val="004E7F8B"/>
    <w:rsid w:val="004F4154"/>
    <w:rsid w:val="004F4BCB"/>
    <w:rsid w:val="004F538F"/>
    <w:rsid w:val="004F6841"/>
    <w:rsid w:val="00501A94"/>
    <w:rsid w:val="00503345"/>
    <w:rsid w:val="00504CE1"/>
    <w:rsid w:val="00506A42"/>
    <w:rsid w:val="005072F7"/>
    <w:rsid w:val="00507B76"/>
    <w:rsid w:val="00510742"/>
    <w:rsid w:val="00511234"/>
    <w:rsid w:val="00511481"/>
    <w:rsid w:val="00511A64"/>
    <w:rsid w:val="005138F3"/>
    <w:rsid w:val="00513E25"/>
    <w:rsid w:val="00515675"/>
    <w:rsid w:val="00516B67"/>
    <w:rsid w:val="00517753"/>
    <w:rsid w:val="00520894"/>
    <w:rsid w:val="00520CB1"/>
    <w:rsid w:val="00522DDC"/>
    <w:rsid w:val="00523B77"/>
    <w:rsid w:val="00524ADB"/>
    <w:rsid w:val="00524E28"/>
    <w:rsid w:val="00524E50"/>
    <w:rsid w:val="0052658E"/>
    <w:rsid w:val="00526EE5"/>
    <w:rsid w:val="0052723A"/>
    <w:rsid w:val="00527953"/>
    <w:rsid w:val="00531E05"/>
    <w:rsid w:val="005373D3"/>
    <w:rsid w:val="00541020"/>
    <w:rsid w:val="0054601E"/>
    <w:rsid w:val="005500A0"/>
    <w:rsid w:val="00551678"/>
    <w:rsid w:val="00551A0C"/>
    <w:rsid w:val="00552F4D"/>
    <w:rsid w:val="00553C30"/>
    <w:rsid w:val="00554165"/>
    <w:rsid w:val="0055708B"/>
    <w:rsid w:val="00557107"/>
    <w:rsid w:val="00557D52"/>
    <w:rsid w:val="00560F56"/>
    <w:rsid w:val="00561C79"/>
    <w:rsid w:val="00563DFC"/>
    <w:rsid w:val="00565299"/>
    <w:rsid w:val="00565693"/>
    <w:rsid w:val="00565FB1"/>
    <w:rsid w:val="00567E6A"/>
    <w:rsid w:val="00572D56"/>
    <w:rsid w:val="005751F8"/>
    <w:rsid w:val="00576984"/>
    <w:rsid w:val="0057735A"/>
    <w:rsid w:val="00581636"/>
    <w:rsid w:val="00581BA4"/>
    <w:rsid w:val="00581E8C"/>
    <w:rsid w:val="00582576"/>
    <w:rsid w:val="00582C12"/>
    <w:rsid w:val="00584442"/>
    <w:rsid w:val="00585D9E"/>
    <w:rsid w:val="0058628F"/>
    <w:rsid w:val="005916DE"/>
    <w:rsid w:val="00594952"/>
    <w:rsid w:val="005953B2"/>
    <w:rsid w:val="005955A0"/>
    <w:rsid w:val="005A0FC5"/>
    <w:rsid w:val="005A12BD"/>
    <w:rsid w:val="005A134A"/>
    <w:rsid w:val="005A320E"/>
    <w:rsid w:val="005A6DF0"/>
    <w:rsid w:val="005A7176"/>
    <w:rsid w:val="005B27CD"/>
    <w:rsid w:val="005B3CD5"/>
    <w:rsid w:val="005B41E3"/>
    <w:rsid w:val="005B49BE"/>
    <w:rsid w:val="005B63A8"/>
    <w:rsid w:val="005B678B"/>
    <w:rsid w:val="005B7FF8"/>
    <w:rsid w:val="005C0056"/>
    <w:rsid w:val="005C1205"/>
    <w:rsid w:val="005C1664"/>
    <w:rsid w:val="005C1D22"/>
    <w:rsid w:val="005C1DC4"/>
    <w:rsid w:val="005C2023"/>
    <w:rsid w:val="005C2A77"/>
    <w:rsid w:val="005C4020"/>
    <w:rsid w:val="005C40C4"/>
    <w:rsid w:val="005C4471"/>
    <w:rsid w:val="005C4EE9"/>
    <w:rsid w:val="005C544E"/>
    <w:rsid w:val="005C740D"/>
    <w:rsid w:val="005D2306"/>
    <w:rsid w:val="005D25B8"/>
    <w:rsid w:val="005D2B9D"/>
    <w:rsid w:val="005D3373"/>
    <w:rsid w:val="005D3932"/>
    <w:rsid w:val="005D3F7A"/>
    <w:rsid w:val="005D4332"/>
    <w:rsid w:val="005D478C"/>
    <w:rsid w:val="005D4868"/>
    <w:rsid w:val="005D4A4F"/>
    <w:rsid w:val="005D65AC"/>
    <w:rsid w:val="005D6930"/>
    <w:rsid w:val="005D6BFD"/>
    <w:rsid w:val="005E0F7D"/>
    <w:rsid w:val="005E13A2"/>
    <w:rsid w:val="005E4B8F"/>
    <w:rsid w:val="005E5B8F"/>
    <w:rsid w:val="005E63DE"/>
    <w:rsid w:val="005E6A99"/>
    <w:rsid w:val="005E7715"/>
    <w:rsid w:val="005F3FF1"/>
    <w:rsid w:val="005F4DF4"/>
    <w:rsid w:val="005F5239"/>
    <w:rsid w:val="005F5883"/>
    <w:rsid w:val="005F5A37"/>
    <w:rsid w:val="006046DA"/>
    <w:rsid w:val="00604822"/>
    <w:rsid w:val="00607B29"/>
    <w:rsid w:val="0061064F"/>
    <w:rsid w:val="00610B48"/>
    <w:rsid w:val="00610B95"/>
    <w:rsid w:val="00611A75"/>
    <w:rsid w:val="006135E6"/>
    <w:rsid w:val="00614F6C"/>
    <w:rsid w:val="00614FBF"/>
    <w:rsid w:val="0061526D"/>
    <w:rsid w:val="00616266"/>
    <w:rsid w:val="00616532"/>
    <w:rsid w:val="00616BE9"/>
    <w:rsid w:val="00620CFE"/>
    <w:rsid w:val="0062101F"/>
    <w:rsid w:val="006215D1"/>
    <w:rsid w:val="00623BEB"/>
    <w:rsid w:val="00624859"/>
    <w:rsid w:val="006249D8"/>
    <w:rsid w:val="0062646E"/>
    <w:rsid w:val="0063086D"/>
    <w:rsid w:val="0063169D"/>
    <w:rsid w:val="006325D5"/>
    <w:rsid w:val="00632CD8"/>
    <w:rsid w:val="00633E85"/>
    <w:rsid w:val="00634D65"/>
    <w:rsid w:val="00635BEB"/>
    <w:rsid w:val="00635C48"/>
    <w:rsid w:val="006368B5"/>
    <w:rsid w:val="00637416"/>
    <w:rsid w:val="00637CFC"/>
    <w:rsid w:val="006439EA"/>
    <w:rsid w:val="00645310"/>
    <w:rsid w:val="00645D22"/>
    <w:rsid w:val="00652760"/>
    <w:rsid w:val="0065362A"/>
    <w:rsid w:val="006574E4"/>
    <w:rsid w:val="00660C46"/>
    <w:rsid w:val="00661A35"/>
    <w:rsid w:val="00662C3D"/>
    <w:rsid w:val="0066303E"/>
    <w:rsid w:val="006644C0"/>
    <w:rsid w:val="006649A8"/>
    <w:rsid w:val="00670685"/>
    <w:rsid w:val="00670737"/>
    <w:rsid w:val="00672392"/>
    <w:rsid w:val="006733DE"/>
    <w:rsid w:val="006757FE"/>
    <w:rsid w:val="0067624D"/>
    <w:rsid w:val="006768ED"/>
    <w:rsid w:val="00677502"/>
    <w:rsid w:val="00677600"/>
    <w:rsid w:val="006810A9"/>
    <w:rsid w:val="0068163B"/>
    <w:rsid w:val="0068211C"/>
    <w:rsid w:val="00682149"/>
    <w:rsid w:val="00682245"/>
    <w:rsid w:val="00682BED"/>
    <w:rsid w:val="00684DAD"/>
    <w:rsid w:val="00685AF0"/>
    <w:rsid w:val="006903F5"/>
    <w:rsid w:val="006914C3"/>
    <w:rsid w:val="00693488"/>
    <w:rsid w:val="0069790F"/>
    <w:rsid w:val="00697F79"/>
    <w:rsid w:val="006A1186"/>
    <w:rsid w:val="006A2493"/>
    <w:rsid w:val="006A2998"/>
    <w:rsid w:val="006A35EA"/>
    <w:rsid w:val="006A4883"/>
    <w:rsid w:val="006A4C28"/>
    <w:rsid w:val="006A506B"/>
    <w:rsid w:val="006A6215"/>
    <w:rsid w:val="006A6E82"/>
    <w:rsid w:val="006B2119"/>
    <w:rsid w:val="006B249E"/>
    <w:rsid w:val="006B335A"/>
    <w:rsid w:val="006B35BE"/>
    <w:rsid w:val="006B4325"/>
    <w:rsid w:val="006B5F84"/>
    <w:rsid w:val="006B6A4C"/>
    <w:rsid w:val="006B6C39"/>
    <w:rsid w:val="006B7D21"/>
    <w:rsid w:val="006C1AB9"/>
    <w:rsid w:val="006C1C93"/>
    <w:rsid w:val="006C520B"/>
    <w:rsid w:val="006C6479"/>
    <w:rsid w:val="006C64CB"/>
    <w:rsid w:val="006C71B0"/>
    <w:rsid w:val="006C7A49"/>
    <w:rsid w:val="006D282B"/>
    <w:rsid w:val="006D2ACA"/>
    <w:rsid w:val="006D49C5"/>
    <w:rsid w:val="006D5268"/>
    <w:rsid w:val="006D5CC4"/>
    <w:rsid w:val="006D6A95"/>
    <w:rsid w:val="006D739D"/>
    <w:rsid w:val="006D7E59"/>
    <w:rsid w:val="006E0691"/>
    <w:rsid w:val="006E2B29"/>
    <w:rsid w:val="006E39F2"/>
    <w:rsid w:val="006E482F"/>
    <w:rsid w:val="006E505C"/>
    <w:rsid w:val="006E534A"/>
    <w:rsid w:val="006E6A7E"/>
    <w:rsid w:val="006E6DD6"/>
    <w:rsid w:val="006F16D4"/>
    <w:rsid w:val="006F2537"/>
    <w:rsid w:val="006F25FE"/>
    <w:rsid w:val="006F4653"/>
    <w:rsid w:val="006F5367"/>
    <w:rsid w:val="006F631F"/>
    <w:rsid w:val="00703E2F"/>
    <w:rsid w:val="00704A03"/>
    <w:rsid w:val="00706229"/>
    <w:rsid w:val="00706701"/>
    <w:rsid w:val="00706943"/>
    <w:rsid w:val="007071B6"/>
    <w:rsid w:val="007073AE"/>
    <w:rsid w:val="00707A1F"/>
    <w:rsid w:val="007106F8"/>
    <w:rsid w:val="00713AB4"/>
    <w:rsid w:val="007168CA"/>
    <w:rsid w:val="00720ED0"/>
    <w:rsid w:val="00722EED"/>
    <w:rsid w:val="00723B6A"/>
    <w:rsid w:val="00725B24"/>
    <w:rsid w:val="007260A0"/>
    <w:rsid w:val="007261D5"/>
    <w:rsid w:val="007275FB"/>
    <w:rsid w:val="00727D92"/>
    <w:rsid w:val="007301D3"/>
    <w:rsid w:val="007308B4"/>
    <w:rsid w:val="00730971"/>
    <w:rsid w:val="00730C9D"/>
    <w:rsid w:val="00732EF6"/>
    <w:rsid w:val="00734181"/>
    <w:rsid w:val="00741D5D"/>
    <w:rsid w:val="007420C5"/>
    <w:rsid w:val="00751955"/>
    <w:rsid w:val="007520EE"/>
    <w:rsid w:val="007523E3"/>
    <w:rsid w:val="00753E13"/>
    <w:rsid w:val="007555FF"/>
    <w:rsid w:val="00757F15"/>
    <w:rsid w:val="0076026D"/>
    <w:rsid w:val="0076117E"/>
    <w:rsid w:val="00762D00"/>
    <w:rsid w:val="00762E90"/>
    <w:rsid w:val="007632B5"/>
    <w:rsid w:val="00763483"/>
    <w:rsid w:val="00764605"/>
    <w:rsid w:val="00764653"/>
    <w:rsid w:val="00766269"/>
    <w:rsid w:val="0076656D"/>
    <w:rsid w:val="007671B1"/>
    <w:rsid w:val="007701E3"/>
    <w:rsid w:val="0077128A"/>
    <w:rsid w:val="00774A13"/>
    <w:rsid w:val="0077528A"/>
    <w:rsid w:val="007756FC"/>
    <w:rsid w:val="0077645C"/>
    <w:rsid w:val="00777EDC"/>
    <w:rsid w:val="00780E6F"/>
    <w:rsid w:val="00783A8C"/>
    <w:rsid w:val="00784A8B"/>
    <w:rsid w:val="00784B57"/>
    <w:rsid w:val="00784FEE"/>
    <w:rsid w:val="0078637B"/>
    <w:rsid w:val="00786B40"/>
    <w:rsid w:val="007913E4"/>
    <w:rsid w:val="00791B84"/>
    <w:rsid w:val="00792401"/>
    <w:rsid w:val="00795A5B"/>
    <w:rsid w:val="00795FE4"/>
    <w:rsid w:val="00796F6B"/>
    <w:rsid w:val="007973F4"/>
    <w:rsid w:val="007A107D"/>
    <w:rsid w:val="007A1550"/>
    <w:rsid w:val="007A1A8A"/>
    <w:rsid w:val="007A27F8"/>
    <w:rsid w:val="007A5156"/>
    <w:rsid w:val="007B2615"/>
    <w:rsid w:val="007B5B5C"/>
    <w:rsid w:val="007B6EC0"/>
    <w:rsid w:val="007C0828"/>
    <w:rsid w:val="007C102F"/>
    <w:rsid w:val="007C19BF"/>
    <w:rsid w:val="007C1FE1"/>
    <w:rsid w:val="007C20D2"/>
    <w:rsid w:val="007C2225"/>
    <w:rsid w:val="007C421A"/>
    <w:rsid w:val="007C4867"/>
    <w:rsid w:val="007C6D92"/>
    <w:rsid w:val="007D1DA2"/>
    <w:rsid w:val="007D2693"/>
    <w:rsid w:val="007D2978"/>
    <w:rsid w:val="007D2F69"/>
    <w:rsid w:val="007D32E4"/>
    <w:rsid w:val="007D3559"/>
    <w:rsid w:val="007D4DDF"/>
    <w:rsid w:val="007D5163"/>
    <w:rsid w:val="007D6272"/>
    <w:rsid w:val="007E13AF"/>
    <w:rsid w:val="007E1787"/>
    <w:rsid w:val="007E2E8D"/>
    <w:rsid w:val="007E37B4"/>
    <w:rsid w:val="007E396B"/>
    <w:rsid w:val="007E5092"/>
    <w:rsid w:val="007E6316"/>
    <w:rsid w:val="007F16CD"/>
    <w:rsid w:val="007F1FFD"/>
    <w:rsid w:val="007F2683"/>
    <w:rsid w:val="007F3035"/>
    <w:rsid w:val="007F34AE"/>
    <w:rsid w:val="00800A07"/>
    <w:rsid w:val="0080120F"/>
    <w:rsid w:val="00803CE7"/>
    <w:rsid w:val="008055F9"/>
    <w:rsid w:val="00806188"/>
    <w:rsid w:val="00807018"/>
    <w:rsid w:val="00807653"/>
    <w:rsid w:val="00811961"/>
    <w:rsid w:val="008137DD"/>
    <w:rsid w:val="0081634B"/>
    <w:rsid w:val="008179D1"/>
    <w:rsid w:val="00817CC3"/>
    <w:rsid w:val="00820CBA"/>
    <w:rsid w:val="00821EF1"/>
    <w:rsid w:val="008235B4"/>
    <w:rsid w:val="00823665"/>
    <w:rsid w:val="00823ABA"/>
    <w:rsid w:val="00823ADA"/>
    <w:rsid w:val="0082491B"/>
    <w:rsid w:val="00824F62"/>
    <w:rsid w:val="008251E6"/>
    <w:rsid w:val="0082601E"/>
    <w:rsid w:val="00826AC2"/>
    <w:rsid w:val="00831233"/>
    <w:rsid w:val="00831E86"/>
    <w:rsid w:val="00832A25"/>
    <w:rsid w:val="00832BAC"/>
    <w:rsid w:val="008341C2"/>
    <w:rsid w:val="0083521E"/>
    <w:rsid w:val="0083770E"/>
    <w:rsid w:val="00837F6B"/>
    <w:rsid w:val="00842D1F"/>
    <w:rsid w:val="008437D0"/>
    <w:rsid w:val="00843B6D"/>
    <w:rsid w:val="008470CE"/>
    <w:rsid w:val="008479CE"/>
    <w:rsid w:val="00853288"/>
    <w:rsid w:val="008540C0"/>
    <w:rsid w:val="008547FC"/>
    <w:rsid w:val="00855A65"/>
    <w:rsid w:val="008578C6"/>
    <w:rsid w:val="008605FA"/>
    <w:rsid w:val="00861196"/>
    <w:rsid w:val="008623E4"/>
    <w:rsid w:val="00862520"/>
    <w:rsid w:val="008632CC"/>
    <w:rsid w:val="00864103"/>
    <w:rsid w:val="0086423C"/>
    <w:rsid w:val="008661F6"/>
    <w:rsid w:val="00866C61"/>
    <w:rsid w:val="00867264"/>
    <w:rsid w:val="008706A0"/>
    <w:rsid w:val="00871327"/>
    <w:rsid w:val="00871CA1"/>
    <w:rsid w:val="008721F9"/>
    <w:rsid w:val="00874B3E"/>
    <w:rsid w:val="00875493"/>
    <w:rsid w:val="00875FF6"/>
    <w:rsid w:val="00877CD8"/>
    <w:rsid w:val="008807AC"/>
    <w:rsid w:val="00881AAC"/>
    <w:rsid w:val="00881C3D"/>
    <w:rsid w:val="00884557"/>
    <w:rsid w:val="00886B20"/>
    <w:rsid w:val="00886E5B"/>
    <w:rsid w:val="0088711C"/>
    <w:rsid w:val="00887404"/>
    <w:rsid w:val="008874CF"/>
    <w:rsid w:val="008911CF"/>
    <w:rsid w:val="00892AEB"/>
    <w:rsid w:val="00892DE6"/>
    <w:rsid w:val="008956E3"/>
    <w:rsid w:val="00895885"/>
    <w:rsid w:val="00896C47"/>
    <w:rsid w:val="00897F31"/>
    <w:rsid w:val="008A1CE8"/>
    <w:rsid w:val="008A1E52"/>
    <w:rsid w:val="008A688B"/>
    <w:rsid w:val="008A6BC7"/>
    <w:rsid w:val="008A71DE"/>
    <w:rsid w:val="008B133E"/>
    <w:rsid w:val="008B1408"/>
    <w:rsid w:val="008B1CAD"/>
    <w:rsid w:val="008B2189"/>
    <w:rsid w:val="008B2668"/>
    <w:rsid w:val="008B2CBC"/>
    <w:rsid w:val="008B2F1D"/>
    <w:rsid w:val="008B3232"/>
    <w:rsid w:val="008B394D"/>
    <w:rsid w:val="008B3B93"/>
    <w:rsid w:val="008B4FF6"/>
    <w:rsid w:val="008B59CC"/>
    <w:rsid w:val="008C180F"/>
    <w:rsid w:val="008C1C9F"/>
    <w:rsid w:val="008C265E"/>
    <w:rsid w:val="008C3715"/>
    <w:rsid w:val="008C5569"/>
    <w:rsid w:val="008C6A10"/>
    <w:rsid w:val="008C71BD"/>
    <w:rsid w:val="008D011F"/>
    <w:rsid w:val="008D1D52"/>
    <w:rsid w:val="008D233C"/>
    <w:rsid w:val="008D3EEA"/>
    <w:rsid w:val="008D4330"/>
    <w:rsid w:val="008D43A6"/>
    <w:rsid w:val="008D63D4"/>
    <w:rsid w:val="008D651D"/>
    <w:rsid w:val="008D75C7"/>
    <w:rsid w:val="008E0691"/>
    <w:rsid w:val="008E1D16"/>
    <w:rsid w:val="008E3FB8"/>
    <w:rsid w:val="008E4DA6"/>
    <w:rsid w:val="008E5F50"/>
    <w:rsid w:val="008E6325"/>
    <w:rsid w:val="008E6E68"/>
    <w:rsid w:val="008E79E1"/>
    <w:rsid w:val="008F02CE"/>
    <w:rsid w:val="008F2187"/>
    <w:rsid w:val="008F232B"/>
    <w:rsid w:val="008F2729"/>
    <w:rsid w:val="008F2B90"/>
    <w:rsid w:val="008F35B2"/>
    <w:rsid w:val="008F384C"/>
    <w:rsid w:val="008F45F1"/>
    <w:rsid w:val="008F4EF3"/>
    <w:rsid w:val="008F7D1D"/>
    <w:rsid w:val="00900457"/>
    <w:rsid w:val="00900C7F"/>
    <w:rsid w:val="009015AC"/>
    <w:rsid w:val="00904965"/>
    <w:rsid w:val="00904A40"/>
    <w:rsid w:val="009056B8"/>
    <w:rsid w:val="00906BA8"/>
    <w:rsid w:val="00907BDA"/>
    <w:rsid w:val="009109DB"/>
    <w:rsid w:val="009120B7"/>
    <w:rsid w:val="00913072"/>
    <w:rsid w:val="009141A4"/>
    <w:rsid w:val="00915889"/>
    <w:rsid w:val="009160CD"/>
    <w:rsid w:val="00920299"/>
    <w:rsid w:val="009203FD"/>
    <w:rsid w:val="00921B29"/>
    <w:rsid w:val="009226DD"/>
    <w:rsid w:val="00923467"/>
    <w:rsid w:val="009239AA"/>
    <w:rsid w:val="009255F1"/>
    <w:rsid w:val="0092585D"/>
    <w:rsid w:val="00925C4F"/>
    <w:rsid w:val="00926023"/>
    <w:rsid w:val="009270F9"/>
    <w:rsid w:val="009271BF"/>
    <w:rsid w:val="00933565"/>
    <w:rsid w:val="0093424B"/>
    <w:rsid w:val="00940042"/>
    <w:rsid w:val="009414FB"/>
    <w:rsid w:val="00941677"/>
    <w:rsid w:val="00941B42"/>
    <w:rsid w:val="00941EE7"/>
    <w:rsid w:val="009426E9"/>
    <w:rsid w:val="00943081"/>
    <w:rsid w:val="00943C36"/>
    <w:rsid w:val="00945550"/>
    <w:rsid w:val="00951D18"/>
    <w:rsid w:val="00951DCB"/>
    <w:rsid w:val="009528D1"/>
    <w:rsid w:val="00955243"/>
    <w:rsid w:val="00956884"/>
    <w:rsid w:val="009573AB"/>
    <w:rsid w:val="00961B38"/>
    <w:rsid w:val="0096210E"/>
    <w:rsid w:val="00962172"/>
    <w:rsid w:val="00962F9E"/>
    <w:rsid w:val="009638A7"/>
    <w:rsid w:val="00965215"/>
    <w:rsid w:val="00965F67"/>
    <w:rsid w:val="00966B0A"/>
    <w:rsid w:val="00966C89"/>
    <w:rsid w:val="00966FDD"/>
    <w:rsid w:val="00967094"/>
    <w:rsid w:val="009703F1"/>
    <w:rsid w:val="00970832"/>
    <w:rsid w:val="009708FF"/>
    <w:rsid w:val="00970C71"/>
    <w:rsid w:val="00971429"/>
    <w:rsid w:val="00971AAD"/>
    <w:rsid w:val="009729BD"/>
    <w:rsid w:val="00973140"/>
    <w:rsid w:val="009740DE"/>
    <w:rsid w:val="009760FA"/>
    <w:rsid w:val="00976BBA"/>
    <w:rsid w:val="009807CC"/>
    <w:rsid w:val="009811A7"/>
    <w:rsid w:val="0098300E"/>
    <w:rsid w:val="00983107"/>
    <w:rsid w:val="0098422F"/>
    <w:rsid w:val="009853D7"/>
    <w:rsid w:val="00985D85"/>
    <w:rsid w:val="009862B7"/>
    <w:rsid w:val="00987AD2"/>
    <w:rsid w:val="00987CEC"/>
    <w:rsid w:val="00987FF4"/>
    <w:rsid w:val="009910A2"/>
    <w:rsid w:val="00991760"/>
    <w:rsid w:val="00991833"/>
    <w:rsid w:val="00994793"/>
    <w:rsid w:val="00996388"/>
    <w:rsid w:val="00997276"/>
    <w:rsid w:val="009976CF"/>
    <w:rsid w:val="009A1CBB"/>
    <w:rsid w:val="009A2886"/>
    <w:rsid w:val="009A432C"/>
    <w:rsid w:val="009A5684"/>
    <w:rsid w:val="009A6A7D"/>
    <w:rsid w:val="009B161E"/>
    <w:rsid w:val="009B1CB6"/>
    <w:rsid w:val="009B29BC"/>
    <w:rsid w:val="009B2A86"/>
    <w:rsid w:val="009B3665"/>
    <w:rsid w:val="009B3EF0"/>
    <w:rsid w:val="009B4103"/>
    <w:rsid w:val="009B48C3"/>
    <w:rsid w:val="009B4E57"/>
    <w:rsid w:val="009B6204"/>
    <w:rsid w:val="009B6E63"/>
    <w:rsid w:val="009B7532"/>
    <w:rsid w:val="009B7F71"/>
    <w:rsid w:val="009C01BF"/>
    <w:rsid w:val="009C11E0"/>
    <w:rsid w:val="009C1EF1"/>
    <w:rsid w:val="009C30DB"/>
    <w:rsid w:val="009C343E"/>
    <w:rsid w:val="009C427B"/>
    <w:rsid w:val="009C5AA6"/>
    <w:rsid w:val="009C6875"/>
    <w:rsid w:val="009D0203"/>
    <w:rsid w:val="009D1927"/>
    <w:rsid w:val="009D2606"/>
    <w:rsid w:val="009D2AB4"/>
    <w:rsid w:val="009D2E44"/>
    <w:rsid w:val="009D2EC0"/>
    <w:rsid w:val="009D4087"/>
    <w:rsid w:val="009D4EB1"/>
    <w:rsid w:val="009D7866"/>
    <w:rsid w:val="009E2E85"/>
    <w:rsid w:val="009E4599"/>
    <w:rsid w:val="009F0735"/>
    <w:rsid w:val="009F0CAF"/>
    <w:rsid w:val="009F39C6"/>
    <w:rsid w:val="009F3D2D"/>
    <w:rsid w:val="009F4E2E"/>
    <w:rsid w:val="009F77E6"/>
    <w:rsid w:val="009F7BFB"/>
    <w:rsid w:val="00A00641"/>
    <w:rsid w:val="00A016B0"/>
    <w:rsid w:val="00A02E60"/>
    <w:rsid w:val="00A039FC"/>
    <w:rsid w:val="00A043FC"/>
    <w:rsid w:val="00A05EB8"/>
    <w:rsid w:val="00A06B94"/>
    <w:rsid w:val="00A06E6A"/>
    <w:rsid w:val="00A112B4"/>
    <w:rsid w:val="00A15824"/>
    <w:rsid w:val="00A15A78"/>
    <w:rsid w:val="00A17BBF"/>
    <w:rsid w:val="00A17D5B"/>
    <w:rsid w:val="00A24EE2"/>
    <w:rsid w:val="00A25437"/>
    <w:rsid w:val="00A25CE3"/>
    <w:rsid w:val="00A26E60"/>
    <w:rsid w:val="00A31ACC"/>
    <w:rsid w:val="00A328F8"/>
    <w:rsid w:val="00A3362B"/>
    <w:rsid w:val="00A34078"/>
    <w:rsid w:val="00A34151"/>
    <w:rsid w:val="00A34772"/>
    <w:rsid w:val="00A34DEF"/>
    <w:rsid w:val="00A35115"/>
    <w:rsid w:val="00A3521B"/>
    <w:rsid w:val="00A366B4"/>
    <w:rsid w:val="00A37042"/>
    <w:rsid w:val="00A37201"/>
    <w:rsid w:val="00A37265"/>
    <w:rsid w:val="00A4057E"/>
    <w:rsid w:val="00A40B06"/>
    <w:rsid w:val="00A46181"/>
    <w:rsid w:val="00A46E39"/>
    <w:rsid w:val="00A47726"/>
    <w:rsid w:val="00A5079F"/>
    <w:rsid w:val="00A50C52"/>
    <w:rsid w:val="00A5264D"/>
    <w:rsid w:val="00A53906"/>
    <w:rsid w:val="00A53EE5"/>
    <w:rsid w:val="00A55394"/>
    <w:rsid w:val="00A56B98"/>
    <w:rsid w:val="00A63B19"/>
    <w:rsid w:val="00A63ED0"/>
    <w:rsid w:val="00A647E5"/>
    <w:rsid w:val="00A67003"/>
    <w:rsid w:val="00A70724"/>
    <w:rsid w:val="00A70A98"/>
    <w:rsid w:val="00A72502"/>
    <w:rsid w:val="00A72B66"/>
    <w:rsid w:val="00A734A0"/>
    <w:rsid w:val="00A7407F"/>
    <w:rsid w:val="00A75863"/>
    <w:rsid w:val="00A80152"/>
    <w:rsid w:val="00A80199"/>
    <w:rsid w:val="00A803D1"/>
    <w:rsid w:val="00A80418"/>
    <w:rsid w:val="00A805CB"/>
    <w:rsid w:val="00A81803"/>
    <w:rsid w:val="00A81BF0"/>
    <w:rsid w:val="00A820A9"/>
    <w:rsid w:val="00A82ACA"/>
    <w:rsid w:val="00A84041"/>
    <w:rsid w:val="00A84780"/>
    <w:rsid w:val="00A84FD4"/>
    <w:rsid w:val="00A8751A"/>
    <w:rsid w:val="00A87B3D"/>
    <w:rsid w:val="00A91520"/>
    <w:rsid w:val="00A9156E"/>
    <w:rsid w:val="00A91DCA"/>
    <w:rsid w:val="00A92692"/>
    <w:rsid w:val="00A9425F"/>
    <w:rsid w:val="00A94AFF"/>
    <w:rsid w:val="00A95FE7"/>
    <w:rsid w:val="00A969CE"/>
    <w:rsid w:val="00A97644"/>
    <w:rsid w:val="00A97F43"/>
    <w:rsid w:val="00AA0A43"/>
    <w:rsid w:val="00AA0BD4"/>
    <w:rsid w:val="00AA373E"/>
    <w:rsid w:val="00AA3F42"/>
    <w:rsid w:val="00AA4668"/>
    <w:rsid w:val="00AA46AC"/>
    <w:rsid w:val="00AA53B3"/>
    <w:rsid w:val="00AA5AAF"/>
    <w:rsid w:val="00AA7233"/>
    <w:rsid w:val="00AA7D97"/>
    <w:rsid w:val="00AA7DED"/>
    <w:rsid w:val="00AB05F3"/>
    <w:rsid w:val="00AB0F6E"/>
    <w:rsid w:val="00AB24AA"/>
    <w:rsid w:val="00AB4F4F"/>
    <w:rsid w:val="00AB5105"/>
    <w:rsid w:val="00AB685E"/>
    <w:rsid w:val="00AB6882"/>
    <w:rsid w:val="00AC089D"/>
    <w:rsid w:val="00AC13D9"/>
    <w:rsid w:val="00AC2314"/>
    <w:rsid w:val="00AC34E1"/>
    <w:rsid w:val="00AC43F7"/>
    <w:rsid w:val="00AC4867"/>
    <w:rsid w:val="00AC4BDB"/>
    <w:rsid w:val="00AC4EBC"/>
    <w:rsid w:val="00AD0985"/>
    <w:rsid w:val="00AD2145"/>
    <w:rsid w:val="00AD7732"/>
    <w:rsid w:val="00AE0012"/>
    <w:rsid w:val="00AE06A8"/>
    <w:rsid w:val="00AE08D1"/>
    <w:rsid w:val="00AE0936"/>
    <w:rsid w:val="00AE1D35"/>
    <w:rsid w:val="00AE4ABF"/>
    <w:rsid w:val="00AE588D"/>
    <w:rsid w:val="00AE6272"/>
    <w:rsid w:val="00AE7DBA"/>
    <w:rsid w:val="00AF02FA"/>
    <w:rsid w:val="00AF079D"/>
    <w:rsid w:val="00AF1115"/>
    <w:rsid w:val="00AF1AE4"/>
    <w:rsid w:val="00AF26DC"/>
    <w:rsid w:val="00AF320E"/>
    <w:rsid w:val="00AF6F59"/>
    <w:rsid w:val="00AF770A"/>
    <w:rsid w:val="00B0125D"/>
    <w:rsid w:val="00B01772"/>
    <w:rsid w:val="00B01A97"/>
    <w:rsid w:val="00B027E0"/>
    <w:rsid w:val="00B02DCE"/>
    <w:rsid w:val="00B035D7"/>
    <w:rsid w:val="00B037BE"/>
    <w:rsid w:val="00B03F8D"/>
    <w:rsid w:val="00B04726"/>
    <w:rsid w:val="00B06DDB"/>
    <w:rsid w:val="00B07497"/>
    <w:rsid w:val="00B10637"/>
    <w:rsid w:val="00B11B42"/>
    <w:rsid w:val="00B12062"/>
    <w:rsid w:val="00B14591"/>
    <w:rsid w:val="00B160B4"/>
    <w:rsid w:val="00B17044"/>
    <w:rsid w:val="00B17704"/>
    <w:rsid w:val="00B20855"/>
    <w:rsid w:val="00B2143B"/>
    <w:rsid w:val="00B23BA4"/>
    <w:rsid w:val="00B259B3"/>
    <w:rsid w:val="00B26584"/>
    <w:rsid w:val="00B30330"/>
    <w:rsid w:val="00B316BC"/>
    <w:rsid w:val="00B33C40"/>
    <w:rsid w:val="00B33D13"/>
    <w:rsid w:val="00B34442"/>
    <w:rsid w:val="00B36899"/>
    <w:rsid w:val="00B36D47"/>
    <w:rsid w:val="00B372AF"/>
    <w:rsid w:val="00B37FAC"/>
    <w:rsid w:val="00B40B5E"/>
    <w:rsid w:val="00B42E62"/>
    <w:rsid w:val="00B43EE0"/>
    <w:rsid w:val="00B453C8"/>
    <w:rsid w:val="00B46944"/>
    <w:rsid w:val="00B46954"/>
    <w:rsid w:val="00B471CB"/>
    <w:rsid w:val="00B478D8"/>
    <w:rsid w:val="00B53F8B"/>
    <w:rsid w:val="00B54DE7"/>
    <w:rsid w:val="00B5528D"/>
    <w:rsid w:val="00B56D93"/>
    <w:rsid w:val="00B613B9"/>
    <w:rsid w:val="00B61769"/>
    <w:rsid w:val="00B62ABE"/>
    <w:rsid w:val="00B63530"/>
    <w:rsid w:val="00B7297C"/>
    <w:rsid w:val="00B72E94"/>
    <w:rsid w:val="00B7354D"/>
    <w:rsid w:val="00B74C1A"/>
    <w:rsid w:val="00B80020"/>
    <w:rsid w:val="00B8079D"/>
    <w:rsid w:val="00B811C8"/>
    <w:rsid w:val="00B82486"/>
    <w:rsid w:val="00B8349C"/>
    <w:rsid w:val="00B842E6"/>
    <w:rsid w:val="00B84597"/>
    <w:rsid w:val="00B86120"/>
    <w:rsid w:val="00B868E8"/>
    <w:rsid w:val="00B86C2B"/>
    <w:rsid w:val="00B91ABF"/>
    <w:rsid w:val="00B92470"/>
    <w:rsid w:val="00B930F7"/>
    <w:rsid w:val="00B936CF"/>
    <w:rsid w:val="00BA0FB0"/>
    <w:rsid w:val="00BA2E01"/>
    <w:rsid w:val="00BA32D8"/>
    <w:rsid w:val="00BA3FD2"/>
    <w:rsid w:val="00BA4E08"/>
    <w:rsid w:val="00BA546C"/>
    <w:rsid w:val="00BA590B"/>
    <w:rsid w:val="00BA5AB7"/>
    <w:rsid w:val="00BA639C"/>
    <w:rsid w:val="00BA7274"/>
    <w:rsid w:val="00BB1840"/>
    <w:rsid w:val="00BB221B"/>
    <w:rsid w:val="00BB5958"/>
    <w:rsid w:val="00BC0C46"/>
    <w:rsid w:val="00BC0CA0"/>
    <w:rsid w:val="00BC0D83"/>
    <w:rsid w:val="00BC0E12"/>
    <w:rsid w:val="00BC1ADD"/>
    <w:rsid w:val="00BC2353"/>
    <w:rsid w:val="00BC24F7"/>
    <w:rsid w:val="00BC2566"/>
    <w:rsid w:val="00BC651D"/>
    <w:rsid w:val="00BC66D3"/>
    <w:rsid w:val="00BD03C4"/>
    <w:rsid w:val="00BD145D"/>
    <w:rsid w:val="00BD207B"/>
    <w:rsid w:val="00BD2F2B"/>
    <w:rsid w:val="00BD59AA"/>
    <w:rsid w:val="00BE0252"/>
    <w:rsid w:val="00BE1A4D"/>
    <w:rsid w:val="00BE1C8A"/>
    <w:rsid w:val="00BE2B67"/>
    <w:rsid w:val="00BE4813"/>
    <w:rsid w:val="00BE5124"/>
    <w:rsid w:val="00BE79CB"/>
    <w:rsid w:val="00BF1654"/>
    <w:rsid w:val="00BF1FD6"/>
    <w:rsid w:val="00BF2149"/>
    <w:rsid w:val="00BF249A"/>
    <w:rsid w:val="00BF5981"/>
    <w:rsid w:val="00BF59B3"/>
    <w:rsid w:val="00BF5ACC"/>
    <w:rsid w:val="00BF73CB"/>
    <w:rsid w:val="00C009CE"/>
    <w:rsid w:val="00C01D82"/>
    <w:rsid w:val="00C01F56"/>
    <w:rsid w:val="00C021F2"/>
    <w:rsid w:val="00C04704"/>
    <w:rsid w:val="00C0485C"/>
    <w:rsid w:val="00C067D0"/>
    <w:rsid w:val="00C13BE9"/>
    <w:rsid w:val="00C1714F"/>
    <w:rsid w:val="00C226BA"/>
    <w:rsid w:val="00C23B22"/>
    <w:rsid w:val="00C241DD"/>
    <w:rsid w:val="00C2519B"/>
    <w:rsid w:val="00C26E84"/>
    <w:rsid w:val="00C27CA5"/>
    <w:rsid w:val="00C30D36"/>
    <w:rsid w:val="00C36321"/>
    <w:rsid w:val="00C36B2B"/>
    <w:rsid w:val="00C372F3"/>
    <w:rsid w:val="00C401CC"/>
    <w:rsid w:val="00C401F8"/>
    <w:rsid w:val="00C420B8"/>
    <w:rsid w:val="00C4306D"/>
    <w:rsid w:val="00C4359E"/>
    <w:rsid w:val="00C439BD"/>
    <w:rsid w:val="00C440F0"/>
    <w:rsid w:val="00C44F19"/>
    <w:rsid w:val="00C47A93"/>
    <w:rsid w:val="00C52595"/>
    <w:rsid w:val="00C5425D"/>
    <w:rsid w:val="00C55225"/>
    <w:rsid w:val="00C563A2"/>
    <w:rsid w:val="00C563EA"/>
    <w:rsid w:val="00C574B0"/>
    <w:rsid w:val="00C616F0"/>
    <w:rsid w:val="00C6244B"/>
    <w:rsid w:val="00C63753"/>
    <w:rsid w:val="00C708B1"/>
    <w:rsid w:val="00C70DCC"/>
    <w:rsid w:val="00C7255B"/>
    <w:rsid w:val="00C7339E"/>
    <w:rsid w:val="00C74715"/>
    <w:rsid w:val="00C74791"/>
    <w:rsid w:val="00C77922"/>
    <w:rsid w:val="00C779A1"/>
    <w:rsid w:val="00C81483"/>
    <w:rsid w:val="00C819E1"/>
    <w:rsid w:val="00C82932"/>
    <w:rsid w:val="00C83A75"/>
    <w:rsid w:val="00C87262"/>
    <w:rsid w:val="00C9016F"/>
    <w:rsid w:val="00C901BA"/>
    <w:rsid w:val="00C9120B"/>
    <w:rsid w:val="00C93D35"/>
    <w:rsid w:val="00C94ACC"/>
    <w:rsid w:val="00C94F47"/>
    <w:rsid w:val="00C95CC8"/>
    <w:rsid w:val="00C9744A"/>
    <w:rsid w:val="00CA0E18"/>
    <w:rsid w:val="00CA103E"/>
    <w:rsid w:val="00CA1D36"/>
    <w:rsid w:val="00CA1EFB"/>
    <w:rsid w:val="00CA25BE"/>
    <w:rsid w:val="00CA3CFF"/>
    <w:rsid w:val="00CA4036"/>
    <w:rsid w:val="00CA43B4"/>
    <w:rsid w:val="00CA50C4"/>
    <w:rsid w:val="00CA56F6"/>
    <w:rsid w:val="00CA5F81"/>
    <w:rsid w:val="00CB20AF"/>
    <w:rsid w:val="00CB630C"/>
    <w:rsid w:val="00CC4CBB"/>
    <w:rsid w:val="00CC508C"/>
    <w:rsid w:val="00CC558E"/>
    <w:rsid w:val="00CC645E"/>
    <w:rsid w:val="00CD017F"/>
    <w:rsid w:val="00CD0755"/>
    <w:rsid w:val="00CD2ABE"/>
    <w:rsid w:val="00CD2FC1"/>
    <w:rsid w:val="00CD324A"/>
    <w:rsid w:val="00CD375A"/>
    <w:rsid w:val="00CD3C1E"/>
    <w:rsid w:val="00CD480D"/>
    <w:rsid w:val="00CD5222"/>
    <w:rsid w:val="00CD5244"/>
    <w:rsid w:val="00CD58AF"/>
    <w:rsid w:val="00CD6836"/>
    <w:rsid w:val="00CE00D5"/>
    <w:rsid w:val="00CE1504"/>
    <w:rsid w:val="00CE244B"/>
    <w:rsid w:val="00CE2A2C"/>
    <w:rsid w:val="00CE646E"/>
    <w:rsid w:val="00CF10DA"/>
    <w:rsid w:val="00CF15D9"/>
    <w:rsid w:val="00CF17A4"/>
    <w:rsid w:val="00CF2A23"/>
    <w:rsid w:val="00CF3940"/>
    <w:rsid w:val="00CF3A55"/>
    <w:rsid w:val="00CF4270"/>
    <w:rsid w:val="00CF482C"/>
    <w:rsid w:val="00D00614"/>
    <w:rsid w:val="00D00773"/>
    <w:rsid w:val="00D00C7F"/>
    <w:rsid w:val="00D01C9F"/>
    <w:rsid w:val="00D02B4E"/>
    <w:rsid w:val="00D05308"/>
    <w:rsid w:val="00D06784"/>
    <w:rsid w:val="00D107DC"/>
    <w:rsid w:val="00D11B11"/>
    <w:rsid w:val="00D12C7E"/>
    <w:rsid w:val="00D13937"/>
    <w:rsid w:val="00D2213E"/>
    <w:rsid w:val="00D2323F"/>
    <w:rsid w:val="00D2408D"/>
    <w:rsid w:val="00D255FC"/>
    <w:rsid w:val="00D275E4"/>
    <w:rsid w:val="00D3059D"/>
    <w:rsid w:val="00D30E0F"/>
    <w:rsid w:val="00D31E7C"/>
    <w:rsid w:val="00D34DD4"/>
    <w:rsid w:val="00D35A9A"/>
    <w:rsid w:val="00D35FC7"/>
    <w:rsid w:val="00D40155"/>
    <w:rsid w:val="00D42526"/>
    <w:rsid w:val="00D43891"/>
    <w:rsid w:val="00D45207"/>
    <w:rsid w:val="00D45A28"/>
    <w:rsid w:val="00D46D58"/>
    <w:rsid w:val="00D50EDB"/>
    <w:rsid w:val="00D5169C"/>
    <w:rsid w:val="00D54B14"/>
    <w:rsid w:val="00D56534"/>
    <w:rsid w:val="00D56EE0"/>
    <w:rsid w:val="00D575A9"/>
    <w:rsid w:val="00D60F5B"/>
    <w:rsid w:val="00D61814"/>
    <w:rsid w:val="00D644BC"/>
    <w:rsid w:val="00D6544F"/>
    <w:rsid w:val="00D65B72"/>
    <w:rsid w:val="00D65CFA"/>
    <w:rsid w:val="00D67A7A"/>
    <w:rsid w:val="00D7107B"/>
    <w:rsid w:val="00D71357"/>
    <w:rsid w:val="00D74E70"/>
    <w:rsid w:val="00D75AA1"/>
    <w:rsid w:val="00D75CB2"/>
    <w:rsid w:val="00D75CB6"/>
    <w:rsid w:val="00D7600F"/>
    <w:rsid w:val="00D765A7"/>
    <w:rsid w:val="00D76FA1"/>
    <w:rsid w:val="00D77A29"/>
    <w:rsid w:val="00D77CA9"/>
    <w:rsid w:val="00D80BC0"/>
    <w:rsid w:val="00D81245"/>
    <w:rsid w:val="00D8162E"/>
    <w:rsid w:val="00D82605"/>
    <w:rsid w:val="00D83193"/>
    <w:rsid w:val="00D839F0"/>
    <w:rsid w:val="00D84281"/>
    <w:rsid w:val="00D84C0C"/>
    <w:rsid w:val="00D85265"/>
    <w:rsid w:val="00D868F2"/>
    <w:rsid w:val="00D87A96"/>
    <w:rsid w:val="00D906B1"/>
    <w:rsid w:val="00D92690"/>
    <w:rsid w:val="00D9279A"/>
    <w:rsid w:val="00D92E51"/>
    <w:rsid w:val="00D92F7C"/>
    <w:rsid w:val="00D94EC1"/>
    <w:rsid w:val="00D95AAB"/>
    <w:rsid w:val="00D95D53"/>
    <w:rsid w:val="00D96F19"/>
    <w:rsid w:val="00DA0FA8"/>
    <w:rsid w:val="00DA2369"/>
    <w:rsid w:val="00DA2DD8"/>
    <w:rsid w:val="00DA3C38"/>
    <w:rsid w:val="00DA4779"/>
    <w:rsid w:val="00DA4FA2"/>
    <w:rsid w:val="00DA5B8D"/>
    <w:rsid w:val="00DB064C"/>
    <w:rsid w:val="00DB0B6D"/>
    <w:rsid w:val="00DB0EE5"/>
    <w:rsid w:val="00DB15A3"/>
    <w:rsid w:val="00DB5252"/>
    <w:rsid w:val="00DB5B57"/>
    <w:rsid w:val="00DB68DC"/>
    <w:rsid w:val="00DB744B"/>
    <w:rsid w:val="00DC00C7"/>
    <w:rsid w:val="00DC052A"/>
    <w:rsid w:val="00DC07A2"/>
    <w:rsid w:val="00DC090F"/>
    <w:rsid w:val="00DC15DD"/>
    <w:rsid w:val="00DC190F"/>
    <w:rsid w:val="00DC1E2A"/>
    <w:rsid w:val="00DC2D89"/>
    <w:rsid w:val="00DD3E42"/>
    <w:rsid w:val="00DD44CC"/>
    <w:rsid w:val="00DD4659"/>
    <w:rsid w:val="00DD594B"/>
    <w:rsid w:val="00DD6A0E"/>
    <w:rsid w:val="00DD6D5E"/>
    <w:rsid w:val="00DE0A9A"/>
    <w:rsid w:val="00DE13BB"/>
    <w:rsid w:val="00DE201F"/>
    <w:rsid w:val="00DE24BB"/>
    <w:rsid w:val="00DE29D5"/>
    <w:rsid w:val="00DE4313"/>
    <w:rsid w:val="00DE5921"/>
    <w:rsid w:val="00DE61FC"/>
    <w:rsid w:val="00DE67A1"/>
    <w:rsid w:val="00DE69DA"/>
    <w:rsid w:val="00DE7065"/>
    <w:rsid w:val="00DF1008"/>
    <w:rsid w:val="00DF1223"/>
    <w:rsid w:val="00DF25A4"/>
    <w:rsid w:val="00DF2A63"/>
    <w:rsid w:val="00DF33E0"/>
    <w:rsid w:val="00DF4E51"/>
    <w:rsid w:val="00DF5A60"/>
    <w:rsid w:val="00DF5EBA"/>
    <w:rsid w:val="00DF6591"/>
    <w:rsid w:val="00DF6F23"/>
    <w:rsid w:val="00DF78A6"/>
    <w:rsid w:val="00DF7E49"/>
    <w:rsid w:val="00E0316F"/>
    <w:rsid w:val="00E0462A"/>
    <w:rsid w:val="00E04807"/>
    <w:rsid w:val="00E055D7"/>
    <w:rsid w:val="00E071D3"/>
    <w:rsid w:val="00E07F06"/>
    <w:rsid w:val="00E100D4"/>
    <w:rsid w:val="00E112F4"/>
    <w:rsid w:val="00E1200E"/>
    <w:rsid w:val="00E12388"/>
    <w:rsid w:val="00E137F0"/>
    <w:rsid w:val="00E13FC2"/>
    <w:rsid w:val="00E16D9B"/>
    <w:rsid w:val="00E174A3"/>
    <w:rsid w:val="00E21650"/>
    <w:rsid w:val="00E2402C"/>
    <w:rsid w:val="00E253CC"/>
    <w:rsid w:val="00E25F55"/>
    <w:rsid w:val="00E26E3B"/>
    <w:rsid w:val="00E305F0"/>
    <w:rsid w:val="00E30622"/>
    <w:rsid w:val="00E3066D"/>
    <w:rsid w:val="00E34F76"/>
    <w:rsid w:val="00E34FA9"/>
    <w:rsid w:val="00E352C6"/>
    <w:rsid w:val="00E355BF"/>
    <w:rsid w:val="00E36283"/>
    <w:rsid w:val="00E373A8"/>
    <w:rsid w:val="00E37A9E"/>
    <w:rsid w:val="00E409CC"/>
    <w:rsid w:val="00E42E5B"/>
    <w:rsid w:val="00E433EC"/>
    <w:rsid w:val="00E437B8"/>
    <w:rsid w:val="00E43DC3"/>
    <w:rsid w:val="00E44305"/>
    <w:rsid w:val="00E46C2A"/>
    <w:rsid w:val="00E4778F"/>
    <w:rsid w:val="00E47CC1"/>
    <w:rsid w:val="00E47CF6"/>
    <w:rsid w:val="00E537DD"/>
    <w:rsid w:val="00E537FD"/>
    <w:rsid w:val="00E5384F"/>
    <w:rsid w:val="00E53D85"/>
    <w:rsid w:val="00E5477D"/>
    <w:rsid w:val="00E54824"/>
    <w:rsid w:val="00E54A04"/>
    <w:rsid w:val="00E60251"/>
    <w:rsid w:val="00E61E65"/>
    <w:rsid w:val="00E62930"/>
    <w:rsid w:val="00E6378D"/>
    <w:rsid w:val="00E650FE"/>
    <w:rsid w:val="00E67A57"/>
    <w:rsid w:val="00E708B3"/>
    <w:rsid w:val="00E71845"/>
    <w:rsid w:val="00E719EA"/>
    <w:rsid w:val="00E733B3"/>
    <w:rsid w:val="00E7340A"/>
    <w:rsid w:val="00E73598"/>
    <w:rsid w:val="00E738AB"/>
    <w:rsid w:val="00E776A0"/>
    <w:rsid w:val="00E779DC"/>
    <w:rsid w:val="00E80259"/>
    <w:rsid w:val="00E8030D"/>
    <w:rsid w:val="00E80321"/>
    <w:rsid w:val="00E82DA5"/>
    <w:rsid w:val="00E83DA2"/>
    <w:rsid w:val="00E85B09"/>
    <w:rsid w:val="00E90C59"/>
    <w:rsid w:val="00E91089"/>
    <w:rsid w:val="00E91DA2"/>
    <w:rsid w:val="00E93239"/>
    <w:rsid w:val="00E94370"/>
    <w:rsid w:val="00E973C1"/>
    <w:rsid w:val="00EA0A26"/>
    <w:rsid w:val="00EA2351"/>
    <w:rsid w:val="00EA3DC1"/>
    <w:rsid w:val="00EA4126"/>
    <w:rsid w:val="00EA5ABD"/>
    <w:rsid w:val="00EA5E6B"/>
    <w:rsid w:val="00EA6720"/>
    <w:rsid w:val="00EB0B69"/>
    <w:rsid w:val="00EB1063"/>
    <w:rsid w:val="00EB3018"/>
    <w:rsid w:val="00EB60C9"/>
    <w:rsid w:val="00EB643D"/>
    <w:rsid w:val="00EB6C03"/>
    <w:rsid w:val="00EC1DFD"/>
    <w:rsid w:val="00EC2FA5"/>
    <w:rsid w:val="00EC3EC3"/>
    <w:rsid w:val="00EC6ED4"/>
    <w:rsid w:val="00EC7544"/>
    <w:rsid w:val="00EC7C4D"/>
    <w:rsid w:val="00ED03EE"/>
    <w:rsid w:val="00ED1D80"/>
    <w:rsid w:val="00ED23FC"/>
    <w:rsid w:val="00ED28F5"/>
    <w:rsid w:val="00ED2F91"/>
    <w:rsid w:val="00ED3236"/>
    <w:rsid w:val="00ED396C"/>
    <w:rsid w:val="00ED43D5"/>
    <w:rsid w:val="00ED4708"/>
    <w:rsid w:val="00ED48DA"/>
    <w:rsid w:val="00ED7839"/>
    <w:rsid w:val="00ED78B5"/>
    <w:rsid w:val="00ED78DC"/>
    <w:rsid w:val="00EE0B06"/>
    <w:rsid w:val="00EE1413"/>
    <w:rsid w:val="00EE5271"/>
    <w:rsid w:val="00EE5BC1"/>
    <w:rsid w:val="00EE6722"/>
    <w:rsid w:val="00EF3E82"/>
    <w:rsid w:val="00EF5B40"/>
    <w:rsid w:val="00EF6E06"/>
    <w:rsid w:val="00EF7B9C"/>
    <w:rsid w:val="00F00838"/>
    <w:rsid w:val="00F0107C"/>
    <w:rsid w:val="00F0133D"/>
    <w:rsid w:val="00F01705"/>
    <w:rsid w:val="00F02B3D"/>
    <w:rsid w:val="00F03953"/>
    <w:rsid w:val="00F04593"/>
    <w:rsid w:val="00F046FC"/>
    <w:rsid w:val="00F04BA2"/>
    <w:rsid w:val="00F07214"/>
    <w:rsid w:val="00F14C16"/>
    <w:rsid w:val="00F16499"/>
    <w:rsid w:val="00F1790C"/>
    <w:rsid w:val="00F2025B"/>
    <w:rsid w:val="00F209CB"/>
    <w:rsid w:val="00F20E98"/>
    <w:rsid w:val="00F21015"/>
    <w:rsid w:val="00F217BC"/>
    <w:rsid w:val="00F21EC4"/>
    <w:rsid w:val="00F23B2F"/>
    <w:rsid w:val="00F2504F"/>
    <w:rsid w:val="00F251EF"/>
    <w:rsid w:val="00F270B7"/>
    <w:rsid w:val="00F30660"/>
    <w:rsid w:val="00F32AC1"/>
    <w:rsid w:val="00F32EFE"/>
    <w:rsid w:val="00F33682"/>
    <w:rsid w:val="00F33722"/>
    <w:rsid w:val="00F34A2E"/>
    <w:rsid w:val="00F34C3D"/>
    <w:rsid w:val="00F35240"/>
    <w:rsid w:val="00F379F2"/>
    <w:rsid w:val="00F42925"/>
    <w:rsid w:val="00F42EF5"/>
    <w:rsid w:val="00F43804"/>
    <w:rsid w:val="00F44582"/>
    <w:rsid w:val="00F4540F"/>
    <w:rsid w:val="00F46E3B"/>
    <w:rsid w:val="00F506D6"/>
    <w:rsid w:val="00F50997"/>
    <w:rsid w:val="00F50EAB"/>
    <w:rsid w:val="00F54DCC"/>
    <w:rsid w:val="00F55030"/>
    <w:rsid w:val="00F5566C"/>
    <w:rsid w:val="00F568ED"/>
    <w:rsid w:val="00F56D83"/>
    <w:rsid w:val="00F614D8"/>
    <w:rsid w:val="00F62727"/>
    <w:rsid w:val="00F63136"/>
    <w:rsid w:val="00F6367B"/>
    <w:rsid w:val="00F637A5"/>
    <w:rsid w:val="00F65C03"/>
    <w:rsid w:val="00F72623"/>
    <w:rsid w:val="00F73C91"/>
    <w:rsid w:val="00F748E2"/>
    <w:rsid w:val="00F74F6E"/>
    <w:rsid w:val="00F81776"/>
    <w:rsid w:val="00F83B7E"/>
    <w:rsid w:val="00F84985"/>
    <w:rsid w:val="00F858A1"/>
    <w:rsid w:val="00F86F45"/>
    <w:rsid w:val="00F86FE0"/>
    <w:rsid w:val="00F87E61"/>
    <w:rsid w:val="00F938FF"/>
    <w:rsid w:val="00F93BBE"/>
    <w:rsid w:val="00F94578"/>
    <w:rsid w:val="00F94C34"/>
    <w:rsid w:val="00F95310"/>
    <w:rsid w:val="00F96353"/>
    <w:rsid w:val="00F96CC9"/>
    <w:rsid w:val="00F972C7"/>
    <w:rsid w:val="00FA08BC"/>
    <w:rsid w:val="00FA28CD"/>
    <w:rsid w:val="00FA2ED3"/>
    <w:rsid w:val="00FA47E3"/>
    <w:rsid w:val="00FA5EFC"/>
    <w:rsid w:val="00FA5F19"/>
    <w:rsid w:val="00FA603F"/>
    <w:rsid w:val="00FA662E"/>
    <w:rsid w:val="00FA6C70"/>
    <w:rsid w:val="00FB27B7"/>
    <w:rsid w:val="00FB41D2"/>
    <w:rsid w:val="00FB4226"/>
    <w:rsid w:val="00FB4667"/>
    <w:rsid w:val="00FB6230"/>
    <w:rsid w:val="00FB6560"/>
    <w:rsid w:val="00FB6ECE"/>
    <w:rsid w:val="00FB7E0E"/>
    <w:rsid w:val="00FC0119"/>
    <w:rsid w:val="00FC04B0"/>
    <w:rsid w:val="00FC0823"/>
    <w:rsid w:val="00FC1C82"/>
    <w:rsid w:val="00FC3457"/>
    <w:rsid w:val="00FC3FE5"/>
    <w:rsid w:val="00FC4D8A"/>
    <w:rsid w:val="00FC56A2"/>
    <w:rsid w:val="00FC5DC4"/>
    <w:rsid w:val="00FD0129"/>
    <w:rsid w:val="00FD24EE"/>
    <w:rsid w:val="00FD2D98"/>
    <w:rsid w:val="00FD429B"/>
    <w:rsid w:val="00FD4403"/>
    <w:rsid w:val="00FD5BFA"/>
    <w:rsid w:val="00FD5E73"/>
    <w:rsid w:val="00FD7D40"/>
    <w:rsid w:val="00FE1A70"/>
    <w:rsid w:val="00FE30D6"/>
    <w:rsid w:val="00FE6A1B"/>
    <w:rsid w:val="00FE75A6"/>
    <w:rsid w:val="00FE7F37"/>
    <w:rsid w:val="00FF0D89"/>
    <w:rsid w:val="00FF320B"/>
    <w:rsid w:val="00FF59C0"/>
    <w:rsid w:val="00FF6B90"/>
    <w:rsid w:val="00FF6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B4FAB-909C-42A6-8077-1AF151CE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9425F"/>
    <w:pPr>
      <w:spacing w:after="0" w:line="240" w:lineRule="auto"/>
    </w:pPr>
  </w:style>
  <w:style w:type="paragraph" w:styleId="Odstavecseseznamem">
    <w:name w:val="List Paragraph"/>
    <w:basedOn w:val="Normln"/>
    <w:uiPriority w:val="34"/>
    <w:qFormat/>
    <w:rsid w:val="00826AC2"/>
    <w:pPr>
      <w:ind w:left="720"/>
      <w:contextualSpacing/>
    </w:pPr>
  </w:style>
  <w:style w:type="paragraph" w:styleId="Textbubliny">
    <w:name w:val="Balloon Text"/>
    <w:basedOn w:val="Normln"/>
    <w:link w:val="TextbublinyChar"/>
    <w:uiPriority w:val="99"/>
    <w:semiHidden/>
    <w:unhideWhenUsed/>
    <w:rsid w:val="00FD44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4403"/>
    <w:rPr>
      <w:rFonts w:ascii="Segoe UI" w:hAnsi="Segoe UI" w:cs="Segoe UI"/>
      <w:sz w:val="18"/>
      <w:szCs w:val="18"/>
    </w:rPr>
  </w:style>
  <w:style w:type="paragraph" w:styleId="Zhlav">
    <w:name w:val="header"/>
    <w:basedOn w:val="Normln"/>
    <w:link w:val="ZhlavChar"/>
    <w:uiPriority w:val="99"/>
    <w:unhideWhenUsed/>
    <w:rsid w:val="005C20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2023"/>
  </w:style>
  <w:style w:type="paragraph" w:styleId="Zpat">
    <w:name w:val="footer"/>
    <w:basedOn w:val="Normln"/>
    <w:link w:val="ZpatChar"/>
    <w:uiPriority w:val="99"/>
    <w:unhideWhenUsed/>
    <w:rsid w:val="005C2023"/>
    <w:pPr>
      <w:tabs>
        <w:tab w:val="center" w:pos="4536"/>
        <w:tab w:val="right" w:pos="9072"/>
      </w:tabs>
      <w:spacing w:after="0" w:line="240" w:lineRule="auto"/>
    </w:pPr>
  </w:style>
  <w:style w:type="character" w:customStyle="1" w:styleId="ZpatChar">
    <w:name w:val="Zápatí Char"/>
    <w:basedOn w:val="Standardnpsmoodstavce"/>
    <w:link w:val="Zpat"/>
    <w:uiPriority w:val="99"/>
    <w:rsid w:val="005C2023"/>
  </w:style>
  <w:style w:type="character" w:styleId="Hypertextovodkaz">
    <w:name w:val="Hyperlink"/>
    <w:basedOn w:val="Standardnpsmoodstavce"/>
    <w:uiPriority w:val="99"/>
    <w:unhideWhenUsed/>
    <w:rsid w:val="00D22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protiv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3249</Words>
  <Characters>19170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Křišťál</dc:creator>
  <cp:keywords/>
  <dc:description/>
  <cp:lastModifiedBy>Mgr .Tamara Vojtěchová</cp:lastModifiedBy>
  <cp:revision>18</cp:revision>
  <cp:lastPrinted>2018-04-13T11:24:00Z</cp:lastPrinted>
  <dcterms:created xsi:type="dcterms:W3CDTF">2020-12-16T10:32:00Z</dcterms:created>
  <dcterms:modified xsi:type="dcterms:W3CDTF">2021-02-22T07:40:00Z</dcterms:modified>
</cp:coreProperties>
</file>