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65" w:rsidRDefault="006869D0" w:rsidP="00500B6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kritÉ</w:t>
      </w:r>
      <w:r w:rsidR="00D24665" w:rsidRPr="00500B68">
        <w:rPr>
          <w:rFonts w:ascii="Times New Roman" w:hAnsi="Times New Roman" w:cs="Times New Roman"/>
          <w:b/>
          <w:caps/>
          <w:sz w:val="24"/>
          <w:szCs w:val="24"/>
        </w:rPr>
        <w:t>ria přijímání dětí k předškolnímu vzdělávání</w:t>
      </w:r>
      <w:r w:rsidR="00A2222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="00A2222E">
        <w:rPr>
          <w:rFonts w:ascii="Times New Roman" w:hAnsi="Times New Roman" w:cs="Times New Roman"/>
          <w:b/>
          <w:caps/>
          <w:sz w:val="24"/>
          <w:szCs w:val="24"/>
        </w:rPr>
        <w:t>pro  školní</w:t>
      </w:r>
      <w:proofErr w:type="gramEnd"/>
      <w:r w:rsidR="00A2222E">
        <w:rPr>
          <w:rFonts w:ascii="Times New Roman" w:hAnsi="Times New Roman" w:cs="Times New Roman"/>
          <w:b/>
          <w:caps/>
          <w:sz w:val="24"/>
          <w:szCs w:val="24"/>
        </w:rPr>
        <w:t xml:space="preserve"> rok 2022-2023</w:t>
      </w:r>
    </w:p>
    <w:p w:rsidR="000A5EF8" w:rsidRPr="00500B68" w:rsidRDefault="000A5EF8" w:rsidP="00500B68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4665" w:rsidRPr="00250368" w:rsidRDefault="009E2742" w:rsidP="00D246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MŠ Plaňany, okres Kolín</w:t>
      </w:r>
      <w:r w:rsidR="00D24665" w:rsidRPr="00250368">
        <w:rPr>
          <w:rFonts w:ascii="Times New Roman" w:hAnsi="Times New Roman" w:cs="Times New Roman"/>
          <w:sz w:val="24"/>
          <w:szCs w:val="24"/>
        </w:rPr>
        <w:t>, příspěvkové organizace, stanoví následující kriteria, podle kterých bude postupovat při rozhodování o přijetí dítěte k předškolnímu vzdělávání v MŠ v případech, kdy počet podaných žádostí překročí kapacitní možnosti mateřské školy.</w:t>
      </w:r>
    </w:p>
    <w:p w:rsidR="00D24665" w:rsidRPr="00250368" w:rsidRDefault="00D24665" w:rsidP="00D246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570" w:type="dxa"/>
        <w:tblInd w:w="-459" w:type="dxa"/>
        <w:tblLook w:val="04A0"/>
      </w:tblPr>
      <w:tblGrid>
        <w:gridCol w:w="539"/>
        <w:gridCol w:w="6404"/>
        <w:gridCol w:w="2627"/>
      </w:tblGrid>
      <w:tr w:rsidR="00D24665" w:rsidRPr="00250368" w:rsidTr="008B6B5F">
        <w:trPr>
          <w:trHeight w:val="116"/>
        </w:trPr>
        <w:tc>
          <w:tcPr>
            <w:tcW w:w="9570" w:type="dxa"/>
            <w:gridSpan w:val="3"/>
          </w:tcPr>
          <w:p w:rsidR="00D24665" w:rsidRPr="00250368" w:rsidRDefault="00D24665" w:rsidP="00EC31AB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kriteria přijímání dětí k předškolnímu vzdělávání v MŠ </w:t>
            </w:r>
            <w:r w:rsidR="009E274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Plaňany</w:t>
            </w:r>
          </w:p>
        </w:tc>
      </w:tr>
      <w:tr w:rsidR="00D24665" w:rsidRPr="00250368" w:rsidTr="008B6B5F">
        <w:trPr>
          <w:trHeight w:val="354"/>
        </w:trPr>
        <w:tc>
          <w:tcPr>
            <w:tcW w:w="539" w:type="dxa"/>
            <w:vAlign w:val="center"/>
          </w:tcPr>
          <w:p w:rsidR="00D24665" w:rsidRPr="00250368" w:rsidRDefault="00D24665" w:rsidP="00EC31A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</w:p>
        </w:tc>
        <w:tc>
          <w:tcPr>
            <w:tcW w:w="6404" w:type="dxa"/>
            <w:vAlign w:val="center"/>
          </w:tcPr>
          <w:p w:rsidR="00D24665" w:rsidRPr="00250368" w:rsidRDefault="00D24665" w:rsidP="00EC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65" w:rsidRPr="00250368" w:rsidRDefault="00D24665" w:rsidP="00EC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Povinná předškolní docházka dětí, které k </w:t>
            </w:r>
            <w:r w:rsidR="006917ED" w:rsidRPr="00250368">
              <w:rPr>
                <w:rFonts w:ascii="Times New Roman" w:hAnsi="Times New Roman" w:cs="Times New Roman"/>
                <w:sz w:val="24"/>
                <w:szCs w:val="24"/>
              </w:rPr>
              <w:t>31. 8</w:t>
            </w:r>
            <w:r w:rsidR="00A222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2222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FF0839">
              <w:rPr>
                <w:rFonts w:ascii="Times New Roman" w:hAnsi="Times New Roman" w:cs="Times New Roman"/>
                <w:sz w:val="24"/>
                <w:szCs w:val="24"/>
              </w:rPr>
              <w:t xml:space="preserve"> dovrš</w:t>
            </w:r>
            <w:r w:rsidR="009E2742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="009E2742">
              <w:rPr>
                <w:rFonts w:ascii="Times New Roman" w:hAnsi="Times New Roman" w:cs="Times New Roman"/>
                <w:sz w:val="24"/>
                <w:szCs w:val="24"/>
              </w:rPr>
              <w:t xml:space="preserve"> 5 roků / </w:t>
            </w: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spádová oblast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obce /seřazení dle věku od nejstaršího po nejmladší</w:t>
            </w:r>
          </w:p>
        </w:tc>
        <w:tc>
          <w:tcPr>
            <w:tcW w:w="2627" w:type="dxa"/>
          </w:tcPr>
          <w:p w:rsidR="00220F15" w:rsidRDefault="00D24665" w:rsidP="003E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 xml:space="preserve">Dítě má nárok ze zákona být přijato </w:t>
            </w:r>
            <w:proofErr w:type="gramStart"/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250368">
              <w:rPr>
                <w:rFonts w:ascii="Times New Roman" w:hAnsi="Times New Roman" w:cs="Times New Roman"/>
                <w:sz w:val="24"/>
                <w:szCs w:val="24"/>
              </w:rPr>
              <w:t xml:space="preserve"> své spádové MŠ</w:t>
            </w:r>
            <w:r w:rsidR="003E2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665" w:rsidRPr="00250368" w:rsidRDefault="00D24665" w:rsidP="003E2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665" w:rsidRPr="00250368" w:rsidTr="008B6B5F">
        <w:trPr>
          <w:trHeight w:val="354"/>
        </w:trPr>
        <w:tc>
          <w:tcPr>
            <w:tcW w:w="539" w:type="dxa"/>
            <w:vAlign w:val="center"/>
          </w:tcPr>
          <w:p w:rsidR="00D24665" w:rsidRPr="00250368" w:rsidRDefault="00D24665" w:rsidP="00EC31A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6404" w:type="dxa"/>
            <w:vAlign w:val="center"/>
          </w:tcPr>
          <w:p w:rsidR="00D24665" w:rsidRPr="00250368" w:rsidRDefault="00D24665" w:rsidP="00EC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65" w:rsidRPr="00250368" w:rsidRDefault="00D24665" w:rsidP="00EC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Děti, které k </w:t>
            </w:r>
            <w:r w:rsidR="006917ED" w:rsidRPr="00250368">
              <w:rPr>
                <w:rFonts w:ascii="Times New Roman" w:hAnsi="Times New Roman" w:cs="Times New Roman"/>
                <w:sz w:val="24"/>
                <w:szCs w:val="24"/>
              </w:rPr>
              <w:t>31. 8</w:t>
            </w:r>
            <w:r w:rsidR="00A2222E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 xml:space="preserve"> dovrší 4 roky / spádová oblast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obce /seřazení dle věku od nejstaršího po nejmladší</w:t>
            </w:r>
          </w:p>
        </w:tc>
        <w:tc>
          <w:tcPr>
            <w:tcW w:w="2627" w:type="dxa"/>
          </w:tcPr>
          <w:p w:rsidR="00D24665" w:rsidRDefault="00D24665" w:rsidP="00EC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Dítě má nárok ze zákona být přijato do své spádové MŠ</w:t>
            </w:r>
            <w:r w:rsidR="003E26D8">
              <w:rPr>
                <w:rFonts w:ascii="Times New Roman" w:hAnsi="Times New Roman" w:cs="Times New Roman"/>
                <w:sz w:val="24"/>
                <w:szCs w:val="24"/>
              </w:rPr>
              <w:t xml:space="preserve"> do kapacity dle věku</w:t>
            </w:r>
          </w:p>
          <w:p w:rsidR="00220F15" w:rsidRPr="00250368" w:rsidRDefault="00220F15" w:rsidP="002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4665" w:rsidRPr="00250368" w:rsidTr="008B6B5F">
        <w:trPr>
          <w:trHeight w:val="354"/>
        </w:trPr>
        <w:tc>
          <w:tcPr>
            <w:tcW w:w="539" w:type="dxa"/>
            <w:vAlign w:val="center"/>
          </w:tcPr>
          <w:p w:rsidR="00D24665" w:rsidRPr="00250368" w:rsidRDefault="00D24665" w:rsidP="00EC31AB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</w:p>
        </w:tc>
        <w:tc>
          <w:tcPr>
            <w:tcW w:w="6404" w:type="dxa"/>
            <w:vAlign w:val="center"/>
          </w:tcPr>
          <w:p w:rsidR="00D24665" w:rsidRPr="00250368" w:rsidRDefault="00D24665" w:rsidP="00EC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665" w:rsidRPr="00250368" w:rsidRDefault="00D24665" w:rsidP="00EC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Děti, které k </w:t>
            </w:r>
            <w:r w:rsidR="006917ED" w:rsidRPr="00250368">
              <w:rPr>
                <w:rFonts w:ascii="Times New Roman" w:hAnsi="Times New Roman" w:cs="Times New Roman"/>
                <w:sz w:val="24"/>
                <w:szCs w:val="24"/>
              </w:rPr>
              <w:t>31. 8</w:t>
            </w:r>
            <w:r w:rsidR="00A2222E"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 xml:space="preserve"> dovrší 3 roky / spádová oblast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obce /seřazení dle věku od nejstaršího po nejmladší</w:t>
            </w:r>
          </w:p>
        </w:tc>
        <w:tc>
          <w:tcPr>
            <w:tcW w:w="2627" w:type="dxa"/>
          </w:tcPr>
          <w:p w:rsidR="00D24665" w:rsidRDefault="00D24665" w:rsidP="00EC3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68">
              <w:rPr>
                <w:rFonts w:ascii="Times New Roman" w:hAnsi="Times New Roman" w:cs="Times New Roman"/>
                <w:sz w:val="24"/>
                <w:szCs w:val="24"/>
              </w:rPr>
              <w:t>Dítě má nárok ze zákona být přijato do své spádové MŠ</w:t>
            </w:r>
            <w:r w:rsidR="003E26D8">
              <w:rPr>
                <w:rFonts w:ascii="Times New Roman" w:hAnsi="Times New Roman" w:cs="Times New Roman"/>
                <w:sz w:val="24"/>
                <w:szCs w:val="24"/>
              </w:rPr>
              <w:t xml:space="preserve"> do kapacity dle věku</w:t>
            </w:r>
          </w:p>
          <w:p w:rsidR="00220F15" w:rsidRPr="00250368" w:rsidRDefault="00220F15" w:rsidP="00220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23E" w:rsidRDefault="001C223E" w:rsidP="00D24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Děti jsou přijímány do výše povoleného počtu dětí, uvedeném ve školním rejstříku. Předpokládaný počet volných míst pro letošní zápis je </w:t>
      </w:r>
      <w:r w:rsidR="008B6B5F">
        <w:rPr>
          <w:rFonts w:ascii="Times New Roman" w:hAnsi="Times New Roman" w:cs="Times New Roman"/>
          <w:sz w:val="24"/>
          <w:szCs w:val="24"/>
        </w:rPr>
        <w:t>25</w:t>
      </w:r>
      <w:r w:rsidR="0012603F">
        <w:rPr>
          <w:rFonts w:ascii="Times New Roman" w:hAnsi="Times New Roman" w:cs="Times New Roman"/>
          <w:sz w:val="24"/>
          <w:szCs w:val="24"/>
        </w:rPr>
        <w:t xml:space="preserve"> dětí.</w:t>
      </w:r>
    </w:p>
    <w:p w:rsidR="0012603F" w:rsidRDefault="0012603F" w:rsidP="00D24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Spádové obce pro MŠ Plaňany: Poboří, </w:t>
      </w:r>
      <w:proofErr w:type="spellStart"/>
      <w:r>
        <w:rPr>
          <w:rFonts w:ascii="Times New Roman" w:hAnsi="Times New Roman" w:cs="Times New Roman"/>
          <w:sz w:val="24"/>
          <w:szCs w:val="24"/>
        </w:rPr>
        <w:t>Hradenín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Žabonosy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Vrbčany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03F" w:rsidRDefault="0012603F" w:rsidP="00D246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může přijmout pouze dítě, které se podrobilo stanoveným pravidelným očkováním, nebo má doklad že je proti nákaze imunní, nebo se nemůže očkování podrobit z důvodu trvalé kontraindikace.</w:t>
      </w:r>
    </w:p>
    <w:p w:rsidR="00D24665" w:rsidRDefault="0012603F" w:rsidP="00584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Očkování není povinné pro povinnou předškolní docházku.</w:t>
      </w:r>
    </w:p>
    <w:p w:rsidR="000A5EF8" w:rsidRPr="00917C35" w:rsidRDefault="000A5EF8" w:rsidP="00D246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665" w:rsidRPr="00917C35" w:rsidRDefault="00D24665" w:rsidP="000A5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7C35">
        <w:rPr>
          <w:rFonts w:ascii="Times New Roman" w:hAnsi="Times New Roman" w:cs="Times New Roman"/>
          <w:sz w:val="24"/>
          <w:szCs w:val="24"/>
        </w:rPr>
        <w:t>V</w:t>
      </w:r>
      <w:r w:rsidR="009E274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E2742">
        <w:rPr>
          <w:rFonts w:ascii="Times New Roman" w:hAnsi="Times New Roman" w:cs="Times New Roman"/>
          <w:sz w:val="24"/>
          <w:szCs w:val="24"/>
        </w:rPr>
        <w:t>Plaňanech</w:t>
      </w:r>
      <w:proofErr w:type="spellEnd"/>
      <w:r w:rsidR="009E2742">
        <w:rPr>
          <w:rFonts w:ascii="Times New Roman" w:hAnsi="Times New Roman" w:cs="Times New Roman"/>
          <w:sz w:val="24"/>
          <w:szCs w:val="24"/>
        </w:rPr>
        <w:t xml:space="preserve"> </w:t>
      </w:r>
      <w:r w:rsidR="00A2222E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A2222E">
        <w:rPr>
          <w:rFonts w:ascii="Times New Roman" w:hAnsi="Times New Roman" w:cs="Times New Roman"/>
          <w:sz w:val="24"/>
          <w:szCs w:val="24"/>
        </w:rPr>
        <w:t>30.3.2022</w:t>
      </w:r>
      <w:proofErr w:type="gramEnd"/>
    </w:p>
    <w:p w:rsidR="00D24665" w:rsidRDefault="009E2742" w:rsidP="00D246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 w:cs="Times New Roman"/>
          <w:sz w:val="24"/>
          <w:szCs w:val="24"/>
        </w:rPr>
        <w:t>Juráňová</w:t>
      </w:r>
      <w:proofErr w:type="spellEnd"/>
      <w:r w:rsidR="00D24665">
        <w:rPr>
          <w:rFonts w:ascii="Times New Roman" w:hAnsi="Times New Roman" w:cs="Times New Roman"/>
          <w:sz w:val="24"/>
          <w:szCs w:val="24"/>
        </w:rPr>
        <w:t>,</w:t>
      </w:r>
      <w:r w:rsidR="00D24665" w:rsidRPr="00917C35">
        <w:rPr>
          <w:rFonts w:ascii="Times New Roman" w:hAnsi="Times New Roman" w:cs="Times New Roman"/>
          <w:sz w:val="24"/>
          <w:szCs w:val="24"/>
        </w:rPr>
        <w:t xml:space="preserve"> ředitelka MŠ</w:t>
      </w:r>
    </w:p>
    <w:p w:rsidR="00D24665" w:rsidRDefault="00D24665" w:rsidP="00D2466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3D7" w:rsidRDefault="00B253D7"/>
    <w:sectPr w:rsidR="00B253D7" w:rsidSect="00500B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24665"/>
    <w:rsid w:val="00012247"/>
    <w:rsid w:val="000A5EF8"/>
    <w:rsid w:val="0012603F"/>
    <w:rsid w:val="001C223E"/>
    <w:rsid w:val="00210FF7"/>
    <w:rsid w:val="00220F15"/>
    <w:rsid w:val="002854CF"/>
    <w:rsid w:val="002918B2"/>
    <w:rsid w:val="003C124D"/>
    <w:rsid w:val="003E26D8"/>
    <w:rsid w:val="0043424B"/>
    <w:rsid w:val="00500B68"/>
    <w:rsid w:val="00503AB2"/>
    <w:rsid w:val="00524769"/>
    <w:rsid w:val="00535361"/>
    <w:rsid w:val="00584EE0"/>
    <w:rsid w:val="00610674"/>
    <w:rsid w:val="006869D0"/>
    <w:rsid w:val="006917ED"/>
    <w:rsid w:val="008B6B5F"/>
    <w:rsid w:val="008C6FB9"/>
    <w:rsid w:val="008F6BBA"/>
    <w:rsid w:val="009E2742"/>
    <w:rsid w:val="00A12712"/>
    <w:rsid w:val="00A2222E"/>
    <w:rsid w:val="00A97CC9"/>
    <w:rsid w:val="00B129EA"/>
    <w:rsid w:val="00B253D7"/>
    <w:rsid w:val="00B57617"/>
    <w:rsid w:val="00B639E2"/>
    <w:rsid w:val="00B65D32"/>
    <w:rsid w:val="00BE7D2D"/>
    <w:rsid w:val="00D24665"/>
    <w:rsid w:val="00DE051E"/>
    <w:rsid w:val="00FF0839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66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466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246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c.renatka@seznam.cz</dc:creator>
  <cp:lastModifiedBy>PC</cp:lastModifiedBy>
  <cp:revision>17</cp:revision>
  <cp:lastPrinted>2021-05-03T07:32:00Z</cp:lastPrinted>
  <dcterms:created xsi:type="dcterms:W3CDTF">2020-02-25T10:19:00Z</dcterms:created>
  <dcterms:modified xsi:type="dcterms:W3CDTF">2022-04-08T10:34:00Z</dcterms:modified>
</cp:coreProperties>
</file>