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4C" w:rsidRDefault="005043D6">
      <w:pPr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0F5233">
        <w:rPr>
          <w:b/>
          <w:i/>
          <w:sz w:val="28"/>
          <w:szCs w:val="28"/>
          <w:u w:val="single"/>
        </w:rPr>
        <w:t xml:space="preserve">Dodatek ke Školnímu řádu a pravidlům pro hodnocení vzdělávání </w:t>
      </w:r>
      <w:r w:rsidR="000F5233">
        <w:rPr>
          <w:b/>
          <w:i/>
          <w:sz w:val="28"/>
          <w:szCs w:val="28"/>
          <w:u w:val="single"/>
        </w:rPr>
        <w:t xml:space="preserve"> </w:t>
      </w:r>
      <w:r w:rsidRPr="000F5233">
        <w:rPr>
          <w:b/>
          <w:i/>
          <w:sz w:val="28"/>
          <w:szCs w:val="28"/>
          <w:u w:val="single"/>
        </w:rPr>
        <w:t xml:space="preserve">žáků </w:t>
      </w:r>
      <w:r w:rsidR="00731906" w:rsidRPr="000F5233">
        <w:rPr>
          <w:b/>
          <w:i/>
          <w:sz w:val="28"/>
          <w:szCs w:val="28"/>
          <w:u w:val="single"/>
        </w:rPr>
        <w:t xml:space="preserve"> </w:t>
      </w:r>
      <w:r w:rsidRPr="000F5233">
        <w:rPr>
          <w:b/>
          <w:i/>
          <w:sz w:val="28"/>
          <w:szCs w:val="28"/>
          <w:u w:val="single"/>
        </w:rPr>
        <w:t>Střední školy profesní přípravy, Hradec Králové</w:t>
      </w:r>
      <w:r w:rsidR="00615092" w:rsidRPr="000F5233">
        <w:rPr>
          <w:b/>
          <w:i/>
          <w:sz w:val="28"/>
          <w:szCs w:val="28"/>
          <w:u w:val="single"/>
        </w:rPr>
        <w:t xml:space="preserve"> </w:t>
      </w:r>
    </w:p>
    <w:p w:rsidR="005043D6" w:rsidRDefault="000F52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Hodnocení výsledků vzdělávání žáků</w:t>
      </w:r>
      <w:r w:rsidR="005043D6" w:rsidRPr="000F5233">
        <w:rPr>
          <w:b/>
          <w:sz w:val="24"/>
          <w:szCs w:val="24"/>
          <w:u w:val="single"/>
        </w:rPr>
        <w:t xml:space="preserve"> při distančním vzdělávání</w:t>
      </w:r>
    </w:p>
    <w:p w:rsidR="000F5233" w:rsidRPr="000F5233" w:rsidRDefault="000F5233">
      <w:pPr>
        <w:rPr>
          <w:sz w:val="24"/>
          <w:szCs w:val="24"/>
        </w:rPr>
      </w:pPr>
      <w:r>
        <w:rPr>
          <w:sz w:val="24"/>
          <w:szCs w:val="24"/>
        </w:rPr>
        <w:t xml:space="preserve">Při distančním vzdělávání jsou propojovány přístupy </w:t>
      </w:r>
      <w:r w:rsidRPr="000F5233">
        <w:rPr>
          <w:sz w:val="24"/>
          <w:szCs w:val="24"/>
          <w:u w:val="single"/>
        </w:rPr>
        <w:t>formativního</w:t>
      </w:r>
      <w:r>
        <w:rPr>
          <w:sz w:val="24"/>
          <w:szCs w:val="24"/>
        </w:rPr>
        <w:t xml:space="preserve"> a </w:t>
      </w:r>
      <w:proofErr w:type="spellStart"/>
      <w:r w:rsidRPr="000F5233">
        <w:rPr>
          <w:sz w:val="24"/>
          <w:szCs w:val="24"/>
          <w:u w:val="single"/>
        </w:rPr>
        <w:t>sumativního</w:t>
      </w:r>
      <w:proofErr w:type="spellEnd"/>
      <w:r>
        <w:rPr>
          <w:sz w:val="24"/>
          <w:szCs w:val="24"/>
        </w:rPr>
        <w:t xml:space="preserve"> hodnocení</w:t>
      </w:r>
      <w:r w:rsidR="000D61AF">
        <w:rPr>
          <w:sz w:val="24"/>
          <w:szCs w:val="24"/>
        </w:rPr>
        <w:t xml:space="preserve"> žáků. </w:t>
      </w:r>
      <w:r>
        <w:rPr>
          <w:sz w:val="24"/>
          <w:szCs w:val="24"/>
        </w:rPr>
        <w:t>Podstatou formativního hodnocení je časté, interaktivní hodnocení pokroku žáka v učení, porozumění učebním potřebám žáků a přizpůsobení výuky těmto potřebám.</w:t>
      </w:r>
    </w:p>
    <w:p w:rsidR="005043D6" w:rsidRPr="000F5233" w:rsidRDefault="005043D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Při distančním vzdělávání je využíváno především </w:t>
      </w:r>
      <w:r w:rsidRPr="005043D6">
        <w:rPr>
          <w:sz w:val="24"/>
          <w:szCs w:val="24"/>
          <w:u w:val="single"/>
        </w:rPr>
        <w:t>formativní hodnocení</w:t>
      </w:r>
      <w:r>
        <w:rPr>
          <w:sz w:val="24"/>
          <w:szCs w:val="24"/>
          <w:u w:val="single"/>
        </w:rPr>
        <w:t>.</w:t>
      </w:r>
    </w:p>
    <w:p w:rsidR="005043D6" w:rsidRDefault="00183723">
      <w:pPr>
        <w:rPr>
          <w:sz w:val="24"/>
          <w:szCs w:val="24"/>
        </w:rPr>
      </w:pPr>
      <w:r>
        <w:rPr>
          <w:sz w:val="24"/>
          <w:szCs w:val="24"/>
        </w:rPr>
        <w:t xml:space="preserve">Způsobů, jakými učitelé hodnotí výsledky vzdělávání žáků na dálku je mnoho, vždy však musí být přizpůsobeny </w:t>
      </w:r>
      <w:r w:rsidR="000D61AF">
        <w:rPr>
          <w:sz w:val="24"/>
          <w:szCs w:val="24"/>
        </w:rPr>
        <w:t xml:space="preserve">individuálním </w:t>
      </w:r>
      <w:r>
        <w:rPr>
          <w:sz w:val="24"/>
          <w:szCs w:val="24"/>
        </w:rPr>
        <w:t>podmínkám žáka pro toto vzdělávání.</w:t>
      </w:r>
    </w:p>
    <w:p w:rsidR="00183723" w:rsidRDefault="00183723">
      <w:pPr>
        <w:rPr>
          <w:sz w:val="24"/>
          <w:szCs w:val="24"/>
        </w:rPr>
      </w:pPr>
      <w:r>
        <w:rPr>
          <w:sz w:val="24"/>
          <w:szCs w:val="24"/>
        </w:rPr>
        <w:t>Jedná se zejména o:</w:t>
      </w:r>
    </w:p>
    <w:p w:rsid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83723">
        <w:rPr>
          <w:sz w:val="24"/>
          <w:szCs w:val="24"/>
        </w:rPr>
        <w:t>odinné zázemí žáka</w:t>
      </w:r>
    </w:p>
    <w:p w:rsid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183723">
        <w:rPr>
          <w:sz w:val="24"/>
          <w:szCs w:val="24"/>
        </w:rPr>
        <w:t>ateriální podmínky</w:t>
      </w:r>
    </w:p>
    <w:p w:rsid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183723">
        <w:rPr>
          <w:sz w:val="24"/>
          <w:szCs w:val="24"/>
        </w:rPr>
        <w:t>echnické vybavení</w:t>
      </w:r>
    </w:p>
    <w:p w:rsid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183723">
        <w:rPr>
          <w:sz w:val="24"/>
          <w:szCs w:val="24"/>
        </w:rPr>
        <w:t>peciální vzdělávací potřeby</w:t>
      </w:r>
    </w:p>
    <w:p w:rsid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183723">
        <w:rPr>
          <w:sz w:val="24"/>
          <w:szCs w:val="24"/>
        </w:rPr>
        <w:t>dravotní stav</w:t>
      </w:r>
    </w:p>
    <w:p w:rsidR="00183723" w:rsidRPr="00183723" w:rsidRDefault="00CB0436" w:rsidP="001837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183723">
        <w:rPr>
          <w:sz w:val="24"/>
          <w:szCs w:val="24"/>
        </w:rPr>
        <w:t>irší sociální klima</w:t>
      </w:r>
    </w:p>
    <w:p w:rsidR="005043D6" w:rsidRDefault="005043D6">
      <w:pPr>
        <w:rPr>
          <w:sz w:val="24"/>
          <w:szCs w:val="24"/>
        </w:rPr>
      </w:pPr>
      <w:r>
        <w:rPr>
          <w:sz w:val="24"/>
          <w:szCs w:val="24"/>
        </w:rPr>
        <w:t xml:space="preserve">Je-li možné některé dílčí cíle procesu učení převést do </w:t>
      </w:r>
      <w:proofErr w:type="spellStart"/>
      <w:r>
        <w:rPr>
          <w:sz w:val="24"/>
          <w:szCs w:val="24"/>
        </w:rPr>
        <w:t>sumativního</w:t>
      </w:r>
      <w:proofErr w:type="spellEnd"/>
      <w:r>
        <w:rPr>
          <w:sz w:val="24"/>
          <w:szCs w:val="24"/>
        </w:rPr>
        <w:t xml:space="preserve"> h</w:t>
      </w:r>
      <w:r w:rsidR="00183723">
        <w:rPr>
          <w:sz w:val="24"/>
          <w:szCs w:val="24"/>
        </w:rPr>
        <w:t xml:space="preserve">odnocení, je tohoto způsobu hodnocení využito formou klasifikace- známkování (zpravidla ve čtvrtletních intervalech). </w:t>
      </w:r>
    </w:p>
    <w:p w:rsidR="00183723" w:rsidRDefault="00CB0436">
      <w:pPr>
        <w:rPr>
          <w:sz w:val="24"/>
          <w:szCs w:val="24"/>
          <w:u w:val="single"/>
        </w:rPr>
      </w:pPr>
      <w:r w:rsidRPr="00CB0436">
        <w:rPr>
          <w:sz w:val="24"/>
          <w:szCs w:val="24"/>
          <w:u w:val="single"/>
        </w:rPr>
        <w:t>Přednostně využívané způsoby distanční výuky:</w:t>
      </w:r>
    </w:p>
    <w:p w:rsidR="00CB0436" w:rsidRPr="00CB0436" w:rsidRDefault="00CB0436" w:rsidP="00CB043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B0436">
        <w:rPr>
          <w:sz w:val="24"/>
          <w:szCs w:val="24"/>
        </w:rPr>
        <w:t>asynchronní – on-line  (mail)</w:t>
      </w:r>
    </w:p>
    <w:p w:rsidR="00CB0436" w:rsidRPr="00CB0436" w:rsidRDefault="00CB0436" w:rsidP="00CB043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B0436">
        <w:rPr>
          <w:sz w:val="24"/>
          <w:szCs w:val="24"/>
        </w:rPr>
        <w:t>off-line (telefon, listinná podoba, ve specifických případech osobně)</w:t>
      </w:r>
    </w:p>
    <w:p w:rsidR="00731906" w:rsidRDefault="00731906">
      <w:pPr>
        <w:rPr>
          <w:sz w:val="24"/>
          <w:szCs w:val="24"/>
        </w:rPr>
      </w:pPr>
      <w:r>
        <w:rPr>
          <w:sz w:val="24"/>
          <w:szCs w:val="24"/>
        </w:rPr>
        <w:t>V odůvodněných případech je komunikace s</w:t>
      </w:r>
      <w:r w:rsidR="00CB0436">
        <w:rPr>
          <w:sz w:val="24"/>
          <w:szCs w:val="24"/>
        </w:rPr>
        <w:t> žákem vedena v listinné podobě (osobní vyzvedávání učebních materiálů ve škole – stanoveny konzultační hodiny pro předává</w:t>
      </w:r>
      <w:r w:rsidR="00663327">
        <w:rPr>
          <w:sz w:val="24"/>
          <w:szCs w:val="24"/>
        </w:rPr>
        <w:t>ní učebních materiálů mezi školou</w:t>
      </w:r>
      <w:r w:rsidR="000D61AF">
        <w:rPr>
          <w:sz w:val="24"/>
          <w:szCs w:val="24"/>
        </w:rPr>
        <w:t xml:space="preserve"> a žáky  (zveřejněny na webových stránkách a úředn</w:t>
      </w:r>
      <w:r w:rsidR="00C2547B">
        <w:rPr>
          <w:sz w:val="24"/>
          <w:szCs w:val="24"/>
        </w:rPr>
        <w:t>í desce školy)</w:t>
      </w:r>
    </w:p>
    <w:p w:rsidR="000D61AF" w:rsidRDefault="00731906" w:rsidP="000D61AF">
      <w:pPr>
        <w:rPr>
          <w:sz w:val="24"/>
          <w:szCs w:val="24"/>
        </w:rPr>
      </w:pPr>
      <w:r>
        <w:rPr>
          <w:sz w:val="24"/>
          <w:szCs w:val="24"/>
        </w:rPr>
        <w:t>Při hodnocení se zohledňuje</w:t>
      </w:r>
      <w:r w:rsidR="00663327">
        <w:rPr>
          <w:sz w:val="24"/>
          <w:szCs w:val="24"/>
        </w:rPr>
        <w:t>:</w:t>
      </w:r>
    </w:p>
    <w:p w:rsidR="00663327" w:rsidRPr="000D61AF" w:rsidRDefault="00663327" w:rsidP="000D61A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0D61AF">
        <w:rPr>
          <w:sz w:val="24"/>
          <w:szCs w:val="24"/>
        </w:rPr>
        <w:t>zapojení  žáka do distančního vzdělávání</w:t>
      </w:r>
      <w:r w:rsidR="00915D08">
        <w:rPr>
          <w:sz w:val="24"/>
          <w:szCs w:val="24"/>
        </w:rPr>
        <w:t xml:space="preserve"> (aktivita, iniciativa)</w:t>
      </w:r>
    </w:p>
    <w:p w:rsidR="00663327" w:rsidRDefault="00663327" w:rsidP="000D61A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zda žák potvrzuje převzetí </w:t>
      </w:r>
      <w:proofErr w:type="gramStart"/>
      <w:r>
        <w:rPr>
          <w:sz w:val="24"/>
          <w:szCs w:val="24"/>
        </w:rPr>
        <w:t>učiva</w:t>
      </w:r>
      <w:r w:rsidR="00731906" w:rsidRPr="00663327">
        <w:rPr>
          <w:sz w:val="24"/>
          <w:szCs w:val="24"/>
        </w:rPr>
        <w:t xml:space="preserve"> </w:t>
      </w:r>
      <w:r>
        <w:rPr>
          <w:sz w:val="24"/>
          <w:szCs w:val="24"/>
        </w:rPr>
        <w:t>, poskytuje</w:t>
      </w:r>
      <w:proofErr w:type="gramEnd"/>
      <w:r>
        <w:rPr>
          <w:sz w:val="24"/>
          <w:szCs w:val="24"/>
        </w:rPr>
        <w:t xml:space="preserve"> učiteli zpětnou vazbu o procesu svého vzdělávání, míře porozumění zadávaným úkolům</w:t>
      </w:r>
      <w:r w:rsidR="00C2547B">
        <w:rPr>
          <w:sz w:val="24"/>
          <w:szCs w:val="24"/>
        </w:rPr>
        <w:t>, o postupech, které při učení používá</w:t>
      </w:r>
    </w:p>
    <w:p w:rsidR="00663327" w:rsidRDefault="00731906" w:rsidP="000D61A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663327">
        <w:rPr>
          <w:sz w:val="24"/>
          <w:szCs w:val="24"/>
        </w:rPr>
        <w:t>zda vyprac</w:t>
      </w:r>
      <w:r w:rsidR="00663327">
        <w:rPr>
          <w:sz w:val="24"/>
          <w:szCs w:val="24"/>
        </w:rPr>
        <w:t xml:space="preserve">ovává zadané úkoly </w:t>
      </w:r>
      <w:r w:rsidRPr="00663327">
        <w:rPr>
          <w:sz w:val="24"/>
          <w:szCs w:val="24"/>
        </w:rPr>
        <w:t xml:space="preserve"> </w:t>
      </w:r>
    </w:p>
    <w:p w:rsidR="00731906" w:rsidRDefault="00663327" w:rsidP="000D61AF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míra chybovosti</w:t>
      </w:r>
      <w:r w:rsidR="00C2547B">
        <w:rPr>
          <w:sz w:val="24"/>
          <w:szCs w:val="24"/>
        </w:rPr>
        <w:t xml:space="preserve"> </w:t>
      </w:r>
    </w:p>
    <w:p w:rsidR="000D61AF" w:rsidRDefault="000D61AF" w:rsidP="000D61A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Zákonní zástupci nezletilých žáků a zletilí žáci mohou v případě potřeby </w:t>
      </w:r>
      <w:r w:rsidR="00C2547B">
        <w:rPr>
          <w:sz w:val="24"/>
          <w:szCs w:val="24"/>
        </w:rPr>
        <w:t xml:space="preserve"> informací  k distančnímu vzdělávání </w:t>
      </w:r>
      <w:r>
        <w:rPr>
          <w:sz w:val="24"/>
          <w:szCs w:val="24"/>
        </w:rPr>
        <w:t>kontaktovat v konzultačních hodinách školní poradenské pracoviště</w:t>
      </w:r>
      <w:r w:rsidR="00C2547B">
        <w:rPr>
          <w:sz w:val="24"/>
          <w:szCs w:val="24"/>
        </w:rPr>
        <w:t xml:space="preserve"> (konzultační hodiny na webových stránkách školy </w:t>
      </w:r>
      <w:hyperlink r:id="rId5" w:history="1">
        <w:r w:rsidR="00C2547B" w:rsidRPr="00C57E17">
          <w:rPr>
            <w:rStyle w:val="Hypertextovodkaz"/>
            <w:sz w:val="24"/>
            <w:szCs w:val="24"/>
          </w:rPr>
          <w:t>www.sspphk.cz</w:t>
        </w:r>
      </w:hyperlink>
      <w:r w:rsidR="00C2547B">
        <w:rPr>
          <w:sz w:val="24"/>
          <w:szCs w:val="24"/>
        </w:rPr>
        <w:t>)</w:t>
      </w:r>
    </w:p>
    <w:p w:rsidR="00C2547B" w:rsidRPr="000D61AF" w:rsidRDefault="00C2547B" w:rsidP="000D61AF">
      <w:pPr>
        <w:rPr>
          <w:sz w:val="24"/>
          <w:szCs w:val="24"/>
        </w:rPr>
      </w:pPr>
    </w:p>
    <w:p w:rsidR="00920B9F" w:rsidRPr="005043D6" w:rsidRDefault="00920B9F" w:rsidP="000D61AF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Zpracoval: PaedDr. Libor Mojžíš, ředitel školy</w:t>
      </w:r>
    </w:p>
    <w:sectPr w:rsidR="00920B9F" w:rsidRPr="00504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445F"/>
    <w:multiLevelType w:val="hybridMultilevel"/>
    <w:tmpl w:val="55A61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5FC8"/>
    <w:multiLevelType w:val="hybridMultilevel"/>
    <w:tmpl w:val="A61AD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AC5"/>
    <w:multiLevelType w:val="hybridMultilevel"/>
    <w:tmpl w:val="5CEE788A"/>
    <w:lvl w:ilvl="0" w:tplc="C84214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54244"/>
    <w:multiLevelType w:val="hybridMultilevel"/>
    <w:tmpl w:val="6DF0F3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CE03EA"/>
    <w:multiLevelType w:val="hybridMultilevel"/>
    <w:tmpl w:val="C5C22F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6"/>
    <w:rsid w:val="000D61AF"/>
    <w:rsid w:val="000F5233"/>
    <w:rsid w:val="00183723"/>
    <w:rsid w:val="00200E52"/>
    <w:rsid w:val="005043D6"/>
    <w:rsid w:val="00615092"/>
    <w:rsid w:val="00663327"/>
    <w:rsid w:val="00731906"/>
    <w:rsid w:val="00915D08"/>
    <w:rsid w:val="00920B9F"/>
    <w:rsid w:val="00A3584C"/>
    <w:rsid w:val="00C2547B"/>
    <w:rsid w:val="00C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B0DE1-D6BD-4B16-B03B-21D4F47B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7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547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pp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Horáková</dc:creator>
  <cp:lastModifiedBy>Ivana Krátká</cp:lastModifiedBy>
  <cp:revision>2</cp:revision>
  <cp:lastPrinted>2021-01-12T07:46:00Z</cp:lastPrinted>
  <dcterms:created xsi:type="dcterms:W3CDTF">2021-01-12T07:47:00Z</dcterms:created>
  <dcterms:modified xsi:type="dcterms:W3CDTF">2021-01-12T07:47:00Z</dcterms:modified>
</cp:coreProperties>
</file>