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1C" w:rsidRPr="00DC7EBD" w:rsidRDefault="00DC7EBD">
      <w:pPr>
        <w:pStyle w:val="Nadpis1"/>
        <w:rPr>
          <w:b/>
          <w:color w:val="auto"/>
          <w:sz w:val="26"/>
          <w:szCs w:val="26"/>
          <w:u w:val="none"/>
        </w:rPr>
      </w:pPr>
      <w:r w:rsidRPr="00DC7EBD">
        <w:rPr>
          <w:b/>
          <w:color w:val="auto"/>
          <w:sz w:val="26"/>
          <w:szCs w:val="26"/>
          <w:u w:val="none"/>
        </w:rPr>
        <w:t xml:space="preserve">Základní škola a mateřská škola </w:t>
      </w:r>
      <w:r w:rsidRPr="00DC7EBD">
        <w:rPr>
          <w:b/>
          <w:color w:val="auto"/>
          <w:sz w:val="26"/>
          <w:szCs w:val="26"/>
          <w:u w:val="none"/>
        </w:rPr>
        <w:t xml:space="preserve">Konstantinovy Lázně, </w:t>
      </w:r>
      <w:r w:rsidRPr="00DC7EBD">
        <w:rPr>
          <w:b/>
          <w:color w:val="auto"/>
          <w:sz w:val="26"/>
          <w:szCs w:val="26"/>
          <w:u w:val="none"/>
        </w:rPr>
        <w:t>příspěvková organizace</w:t>
      </w:r>
    </w:p>
    <w:p w:rsidR="00F5411C" w:rsidRDefault="00F5411C">
      <w:pPr>
        <w:jc w:val="center"/>
        <w:rPr>
          <w:rFonts w:ascii="Times New Roman" w:hAnsi="Times New Roman"/>
          <w:sz w:val="24"/>
          <w:lang w:val="cs-CZ"/>
        </w:rPr>
      </w:pPr>
    </w:p>
    <w:p w:rsidR="00F5411C" w:rsidRDefault="00F5411C">
      <w:pPr>
        <w:jc w:val="center"/>
        <w:rPr>
          <w:rFonts w:ascii="Times New Roman" w:hAnsi="Times New Roman"/>
          <w:sz w:val="24"/>
          <w:lang w:val="cs-CZ"/>
        </w:rPr>
      </w:pPr>
    </w:p>
    <w:p w:rsidR="00F5411C" w:rsidRDefault="00DC7EBD">
      <w:pPr>
        <w:pStyle w:val="Nadpis1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Provoz  školní</w:t>
      </w:r>
      <w:proofErr w:type="gramEnd"/>
      <w:r>
        <w:rPr>
          <w:b/>
          <w:sz w:val="40"/>
          <w:szCs w:val="40"/>
        </w:rPr>
        <w:t xml:space="preserve">  družiny</w:t>
      </w:r>
    </w:p>
    <w:p w:rsidR="00F5411C" w:rsidRDefault="00DC7EBD">
      <w:pPr>
        <w:jc w:val="center"/>
        <w:rPr>
          <w:b/>
          <w:sz w:val="32"/>
          <w:szCs w:val="32"/>
          <w:lang w:val="cs-CZ"/>
        </w:rPr>
      </w:pPr>
      <w:bookmarkStart w:id="0" w:name="_GoBack"/>
      <w:bookmarkEnd w:id="0"/>
      <w:r>
        <w:rPr>
          <w:b/>
          <w:sz w:val="32"/>
          <w:szCs w:val="32"/>
          <w:lang w:val="cs-CZ"/>
        </w:rPr>
        <w:t>2024/2025</w:t>
      </w:r>
    </w:p>
    <w:p w:rsidR="00F5411C" w:rsidRDefault="00F5411C">
      <w:pPr>
        <w:jc w:val="center"/>
        <w:rPr>
          <w:b/>
          <w:sz w:val="32"/>
          <w:szCs w:val="32"/>
          <w:lang w:val="cs-CZ"/>
        </w:rPr>
      </w:pPr>
    </w:p>
    <w:p w:rsidR="00F5411C" w:rsidRDefault="00DC7EBD">
      <w:pPr>
        <w:jc w:val="both"/>
        <w:rPr>
          <w:rFonts w:ascii="Times New Roman" w:eastAsiaTheme="minorHAnsi" w:hAnsi="Times New Roman"/>
          <w:sz w:val="40"/>
          <w:szCs w:val="40"/>
          <w:lang w:val="cs-CZ" w:eastAsia="en-US"/>
        </w:rPr>
      </w:pPr>
      <w:r>
        <w:rPr>
          <w:rFonts w:ascii="Times New Roman" w:eastAsiaTheme="minorHAnsi" w:hAnsi="Times New Roman"/>
          <w:b/>
          <w:sz w:val="40"/>
          <w:szCs w:val="40"/>
          <w:u w:val="single"/>
          <w:lang w:val="cs-CZ" w:eastAsia="en-US"/>
        </w:rPr>
        <w:t>Ranní provoz</w:t>
      </w:r>
      <w:r>
        <w:rPr>
          <w:rFonts w:ascii="Times New Roman" w:eastAsiaTheme="minorHAnsi" w:hAnsi="Times New Roman"/>
          <w:b/>
          <w:sz w:val="40"/>
          <w:szCs w:val="40"/>
          <w:lang w:val="cs-CZ" w:eastAsia="en-US"/>
        </w:rPr>
        <w:t>:</w:t>
      </w:r>
      <w:r>
        <w:rPr>
          <w:rFonts w:ascii="Times New Roman" w:eastAsiaTheme="minorHAnsi" w:hAnsi="Times New Roman"/>
          <w:sz w:val="40"/>
          <w:szCs w:val="40"/>
          <w:lang w:val="cs-CZ" w:eastAsia="en-US"/>
        </w:rPr>
        <w:t xml:space="preserve"> 6.30 – 7.45 h</w:t>
      </w:r>
    </w:p>
    <w:p w:rsidR="00F5411C" w:rsidRDefault="00DC7EBD">
      <w:pPr>
        <w:jc w:val="both"/>
        <w:rPr>
          <w:rFonts w:ascii="Times New Roman" w:eastAsiaTheme="minorHAnsi" w:hAnsi="Times New Roman"/>
          <w:sz w:val="40"/>
          <w:szCs w:val="40"/>
          <w:lang w:val="cs-CZ" w:eastAsia="en-US"/>
        </w:rPr>
      </w:pPr>
      <w:r>
        <w:rPr>
          <w:rFonts w:ascii="Times New Roman" w:eastAsiaTheme="minorHAnsi" w:hAnsi="Times New Roman"/>
          <w:sz w:val="40"/>
          <w:szCs w:val="40"/>
          <w:lang w:val="cs-CZ" w:eastAsia="en-US"/>
        </w:rPr>
        <w:t>(stanovená doba příchodů – 6.30, 7.00, 7.15, 7.30)</w:t>
      </w:r>
    </w:p>
    <w:p w:rsidR="00F5411C" w:rsidRDefault="00F5411C">
      <w:pPr>
        <w:rPr>
          <w:rFonts w:ascii="Times New Roman" w:hAnsi="Times New Roman"/>
          <w:sz w:val="48"/>
          <w:lang w:val="cs-CZ"/>
        </w:rPr>
      </w:pPr>
    </w:p>
    <w:p w:rsidR="00F5411C" w:rsidRDefault="00DC7EBD">
      <w:pPr>
        <w:jc w:val="both"/>
        <w:rPr>
          <w:rFonts w:ascii="Times New Roman" w:eastAsiaTheme="minorHAnsi" w:hAnsi="Times New Roman"/>
          <w:sz w:val="40"/>
          <w:szCs w:val="40"/>
          <w:lang w:val="cs-CZ" w:eastAsia="en-US"/>
        </w:rPr>
      </w:pPr>
      <w:r>
        <w:rPr>
          <w:rFonts w:ascii="Times New Roman" w:eastAsiaTheme="minorHAnsi" w:hAnsi="Times New Roman"/>
          <w:b/>
          <w:sz w:val="40"/>
          <w:szCs w:val="40"/>
          <w:u w:val="single"/>
          <w:lang w:val="cs-CZ" w:eastAsia="en-US"/>
        </w:rPr>
        <w:t>Odpolední provoz:</w:t>
      </w:r>
      <w:r>
        <w:rPr>
          <w:rFonts w:ascii="Times New Roman" w:eastAsiaTheme="minorHAnsi" w:hAnsi="Times New Roman"/>
          <w:sz w:val="40"/>
          <w:szCs w:val="40"/>
          <w:lang w:val="cs-CZ" w:eastAsia="en-US"/>
        </w:rPr>
        <w:t xml:space="preserve"> 11.40</w:t>
      </w:r>
      <w:r>
        <w:rPr>
          <w:rFonts w:ascii="Times New Roman" w:eastAsiaTheme="minorHAnsi" w:hAnsi="Times New Roman"/>
          <w:sz w:val="40"/>
          <w:szCs w:val="40"/>
          <w:lang w:val="cs-CZ" w:eastAsia="en-US"/>
        </w:rPr>
        <w:t xml:space="preserve"> (12.40) – 16.00 h</w:t>
      </w:r>
    </w:p>
    <w:p w:rsidR="00F5411C" w:rsidRDefault="00F5411C">
      <w:pPr>
        <w:jc w:val="both"/>
        <w:rPr>
          <w:rFonts w:ascii="Times New Roman" w:eastAsiaTheme="minorHAnsi" w:hAnsi="Times New Roman"/>
          <w:sz w:val="40"/>
          <w:szCs w:val="40"/>
          <w:lang w:val="cs-CZ" w:eastAsia="en-US"/>
        </w:rPr>
      </w:pPr>
    </w:p>
    <w:p w:rsidR="00F5411C" w:rsidRDefault="00DC7EBD">
      <w:pPr>
        <w:jc w:val="both"/>
        <w:rPr>
          <w:rFonts w:ascii="Times New Roman" w:eastAsiaTheme="minorHAnsi" w:hAnsi="Times New Roman"/>
          <w:sz w:val="28"/>
          <w:szCs w:val="28"/>
          <w:lang w:val="cs-CZ" w:eastAsia="en-US"/>
        </w:rPr>
      </w:pPr>
      <w:r>
        <w:rPr>
          <w:rFonts w:ascii="Times New Roman" w:eastAsiaTheme="minorHAnsi" w:hAnsi="Times New Roman"/>
          <w:sz w:val="28"/>
          <w:szCs w:val="28"/>
          <w:lang w:val="cs-CZ" w:eastAsia="en-US"/>
        </w:rPr>
        <w:t xml:space="preserve">Účastníci odcházejí </w:t>
      </w:r>
      <w:r>
        <w:rPr>
          <w:rFonts w:ascii="Times New Roman" w:eastAsiaTheme="minorHAnsi" w:hAnsi="Times New Roman"/>
          <w:sz w:val="28"/>
          <w:szCs w:val="28"/>
          <w:lang w:val="cs-CZ" w:eastAsia="en-US"/>
        </w:rPr>
        <w:t xml:space="preserve">tak, aby nebyla narušena výchovná a </w:t>
      </w:r>
      <w:proofErr w:type="gramStart"/>
      <w:r>
        <w:rPr>
          <w:rFonts w:ascii="Times New Roman" w:eastAsiaTheme="minorHAnsi" w:hAnsi="Times New Roman"/>
          <w:sz w:val="28"/>
          <w:szCs w:val="28"/>
          <w:lang w:val="cs-CZ" w:eastAsia="en-US"/>
        </w:rPr>
        <w:t>vzdělávací  činnost</w:t>
      </w:r>
      <w:proofErr w:type="gramEnd"/>
      <w:r>
        <w:rPr>
          <w:rFonts w:ascii="Times New Roman" w:eastAsiaTheme="minorHAnsi" w:hAnsi="Times New Roman"/>
          <w:sz w:val="28"/>
          <w:szCs w:val="28"/>
          <w:lang w:val="cs-CZ" w:eastAsia="en-US"/>
        </w:rPr>
        <w:t>.</w:t>
      </w:r>
    </w:p>
    <w:p w:rsidR="00F5411C" w:rsidRDefault="00DC7EBD">
      <w:pPr>
        <w:jc w:val="both"/>
        <w:rPr>
          <w:rFonts w:ascii="Times New Roman" w:eastAsiaTheme="minorHAnsi" w:hAnsi="Times New Roman"/>
          <w:sz w:val="36"/>
          <w:szCs w:val="36"/>
          <w:lang w:val="cs-CZ" w:eastAsia="en-US"/>
        </w:rPr>
      </w:pPr>
      <w:r>
        <w:rPr>
          <w:rFonts w:ascii="Times New Roman" w:eastAsiaTheme="minorHAnsi" w:hAnsi="Times New Roman"/>
          <w:sz w:val="36"/>
          <w:szCs w:val="36"/>
          <w:lang w:val="cs-CZ" w:eastAsia="en-US"/>
        </w:rPr>
        <w:t xml:space="preserve">(stanovená doba odchodů  je -  13.00, 13.30, </w:t>
      </w:r>
      <w:r>
        <w:rPr>
          <w:rFonts w:ascii="Times New Roman" w:hAnsi="Times New Roman"/>
          <w:sz w:val="36"/>
          <w:szCs w:val="36"/>
          <w:lang w:val="cs-CZ"/>
        </w:rPr>
        <w:t>15.00, 15.30, 16.00)</w:t>
      </w:r>
    </w:p>
    <w:p w:rsidR="00F5411C" w:rsidRDefault="00F5411C">
      <w:pPr>
        <w:rPr>
          <w:rFonts w:ascii="Times New Roman" w:hAnsi="Times New Roman"/>
          <w:sz w:val="48"/>
          <w:lang w:val="cs-CZ"/>
        </w:rPr>
      </w:pPr>
    </w:p>
    <w:p w:rsidR="00F5411C" w:rsidRDefault="00DC7EBD">
      <w:pPr>
        <w:jc w:val="both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Rámcový režim dne ŠD:</w:t>
      </w:r>
    </w:p>
    <w:p w:rsidR="00F5411C" w:rsidRDefault="00F5411C">
      <w:pPr>
        <w:jc w:val="both"/>
        <w:rPr>
          <w:rFonts w:ascii="Times New Roman" w:hAnsi="Times New Roman"/>
          <w:szCs w:val="24"/>
        </w:rPr>
      </w:pPr>
    </w:p>
    <w:tbl>
      <w:tblPr>
        <w:tblStyle w:val="Mkatabulky"/>
        <w:tblW w:w="84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92"/>
        <w:gridCol w:w="5779"/>
      </w:tblGrid>
      <w:tr w:rsidR="00F5411C">
        <w:tc>
          <w:tcPr>
            <w:tcW w:w="2692" w:type="dxa"/>
          </w:tcPr>
          <w:p w:rsidR="00F5411C" w:rsidRDefault="00DC7EBD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11.45(12.40) – 13.30</w:t>
            </w:r>
          </w:p>
        </w:tc>
        <w:tc>
          <w:tcPr>
            <w:tcW w:w="5778" w:type="dxa"/>
          </w:tcPr>
          <w:p w:rsidR="00F5411C" w:rsidRDefault="00DC7EBD">
            <w:pPr>
              <w:pStyle w:val="Normlnweb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 konec</w:t>
            </w:r>
            <w:proofErr w:type="gramEnd"/>
            <w:r>
              <w:rPr>
                <w:sz w:val="28"/>
                <w:szCs w:val="28"/>
              </w:rPr>
              <w:t xml:space="preserve"> dopoledního vyučování, oběd, hygiena, odpočinkové činnosti (hromadné nebo jiné </w:t>
            </w:r>
            <w:r>
              <w:rPr>
                <w:sz w:val="28"/>
                <w:szCs w:val="28"/>
              </w:rPr>
              <w:t>dle individuálního přání)</w:t>
            </w:r>
          </w:p>
          <w:p w:rsidR="00F5411C" w:rsidRDefault="00F5411C">
            <w:pPr>
              <w:pStyle w:val="Normlnweb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5411C">
        <w:tc>
          <w:tcPr>
            <w:tcW w:w="2692" w:type="dxa"/>
          </w:tcPr>
          <w:p w:rsidR="00F5411C" w:rsidRDefault="00DC7EBD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13.30  -  15.00</w:t>
            </w:r>
          </w:p>
        </w:tc>
        <w:tc>
          <w:tcPr>
            <w:tcW w:w="5778" w:type="dxa"/>
          </w:tcPr>
          <w:p w:rsidR="00F5411C" w:rsidRDefault="00DC7EBD">
            <w:pPr>
              <w:pStyle w:val="Normlnweb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 rekreační</w:t>
            </w:r>
            <w:proofErr w:type="gramEnd"/>
            <w:r>
              <w:rPr>
                <w:sz w:val="28"/>
                <w:szCs w:val="28"/>
              </w:rPr>
              <w:t xml:space="preserve"> a zájmová činnost, pobyt venku, vycházka, hygiena, odchody žáků</w:t>
            </w:r>
          </w:p>
          <w:p w:rsidR="00F5411C" w:rsidRDefault="00F5411C">
            <w:pPr>
              <w:pStyle w:val="Normlnweb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5411C">
        <w:tc>
          <w:tcPr>
            <w:tcW w:w="2692" w:type="dxa"/>
          </w:tcPr>
          <w:p w:rsidR="00F5411C" w:rsidRDefault="00DC7EBD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15.00  – 16.00</w:t>
            </w:r>
          </w:p>
        </w:tc>
        <w:tc>
          <w:tcPr>
            <w:tcW w:w="5778" w:type="dxa"/>
          </w:tcPr>
          <w:p w:rsidR="00F5411C" w:rsidRDefault="00DC7EBD">
            <w:pPr>
              <w:pStyle w:val="Normlnweb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didaktické hry – příprava žáků na vyučování,  individuální odpočinkové činnosti, odchody žáků</w:t>
            </w:r>
          </w:p>
        </w:tc>
      </w:tr>
    </w:tbl>
    <w:p w:rsidR="00F5411C" w:rsidRDefault="00F5411C">
      <w:pPr>
        <w:rPr>
          <w:rFonts w:ascii="Times New Roman" w:hAnsi="Times New Roman"/>
          <w:b/>
          <w:sz w:val="48"/>
          <w:lang w:val="cs-CZ"/>
        </w:rPr>
      </w:pPr>
    </w:p>
    <w:p w:rsidR="00F5411C" w:rsidRDefault="00DC7EBD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Vychovatelky:</w:t>
      </w:r>
      <w:r>
        <w:rPr>
          <w:rFonts w:ascii="Times New Roman" w:hAnsi="Times New Roman"/>
          <w:sz w:val="28"/>
          <w:szCs w:val="28"/>
          <w:lang w:val="cs-CZ"/>
        </w:rPr>
        <w:t xml:space="preserve"> p. Drahomíra Havlíková </w:t>
      </w:r>
    </w:p>
    <w:p w:rsidR="00F5411C" w:rsidRDefault="00DC7EBD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                     p. Denisa Havlíková</w:t>
      </w:r>
    </w:p>
    <w:p w:rsidR="00F5411C" w:rsidRDefault="00F5411C">
      <w:pPr>
        <w:rPr>
          <w:rFonts w:ascii="Times New Roman" w:hAnsi="Times New Roman"/>
          <w:sz w:val="28"/>
          <w:szCs w:val="28"/>
          <w:lang w:val="cs-CZ"/>
        </w:rPr>
      </w:pPr>
    </w:p>
    <w:p w:rsidR="00F5411C" w:rsidRDefault="00F5411C">
      <w:pPr>
        <w:rPr>
          <w:rFonts w:ascii="Times New Roman" w:hAnsi="Times New Roman"/>
          <w:sz w:val="28"/>
          <w:szCs w:val="28"/>
          <w:lang w:val="cs-CZ"/>
        </w:rPr>
      </w:pPr>
    </w:p>
    <w:p w:rsidR="00F5411C" w:rsidRDefault="00F5411C">
      <w:pPr>
        <w:rPr>
          <w:rFonts w:ascii="Times New Roman" w:hAnsi="Times New Roman"/>
          <w:sz w:val="28"/>
          <w:szCs w:val="28"/>
          <w:lang w:val="cs-CZ"/>
        </w:rPr>
      </w:pPr>
    </w:p>
    <w:p w:rsidR="00F5411C" w:rsidRDefault="00DC7EBD">
      <w:pPr>
        <w:rPr>
          <w:rFonts w:ascii="Times New Roman" w:hAnsi="Times New Roman"/>
          <w:sz w:val="48"/>
          <w:lang w:val="cs-CZ"/>
        </w:rPr>
      </w:pPr>
      <w:r>
        <w:rPr>
          <w:rFonts w:ascii="Times New Roman" w:hAnsi="Times New Roman"/>
          <w:sz w:val="48"/>
          <w:lang w:val="cs-CZ"/>
        </w:rPr>
        <w:t xml:space="preserve"> </w:t>
      </w:r>
    </w:p>
    <w:p w:rsidR="00F5411C" w:rsidRDefault="00DC7EBD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 xml:space="preserve">Drahomíra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Havlíková</w:t>
      </w:r>
      <w:r>
        <w:rPr>
          <w:rFonts w:ascii="Times New Roman" w:hAnsi="Times New Roman"/>
          <w:b/>
          <w:sz w:val="48"/>
          <w:lang w:val="cs-CZ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cs-CZ"/>
        </w:rPr>
        <w:t>Mgr.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Alena Kaĺavská        </w:t>
      </w:r>
      <w:r>
        <w:rPr>
          <w:rFonts w:ascii="Times New Roman" w:hAnsi="Times New Roman"/>
          <w:sz w:val="24"/>
          <w:lang w:val="cs-CZ"/>
        </w:rPr>
        <w:t xml:space="preserve"> vedoucí vychovatelka                                                                        ředitel</w:t>
      </w:r>
      <w:r>
        <w:rPr>
          <w:rFonts w:ascii="Times New Roman" w:hAnsi="Times New Roman"/>
          <w:sz w:val="24"/>
          <w:lang w:val="cs-CZ"/>
        </w:rPr>
        <w:t>ka školy</w:t>
      </w:r>
    </w:p>
    <w:sectPr w:rsidR="00F5411C">
      <w:pgSz w:w="12240" w:h="15840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YaHei"/>
    <w:panose1 w:val="020B0500000000000000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1C"/>
    <w:rsid w:val="00DC7EBD"/>
    <w:rsid w:val="00F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9B0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4659B0"/>
    <w:pPr>
      <w:keepNext/>
      <w:outlineLvl w:val="0"/>
    </w:pPr>
    <w:rPr>
      <w:rFonts w:ascii="Times New Roman" w:hAnsi="Times New Roman"/>
      <w:color w:val="FF0000"/>
      <w:sz w:val="7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659B0"/>
    <w:rPr>
      <w:rFonts w:ascii="Times New Roman" w:eastAsia="Times New Roman" w:hAnsi="Times New Roman" w:cs="Times New Roman"/>
      <w:color w:val="FF0000"/>
      <w:sz w:val="72"/>
      <w:szCs w:val="20"/>
      <w:u w:val="single"/>
      <w:lang w:eastAsia="cs-CZ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281500"/>
    <w:pPr>
      <w:overflowPunct w:val="0"/>
      <w:spacing w:beforeAutospacing="1" w:afterAutospacing="1"/>
    </w:pPr>
    <w:rPr>
      <w:rFonts w:ascii="Times New Roman" w:hAnsi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281500"/>
    <w:pPr>
      <w:overflowPunct w:val="0"/>
      <w:ind w:left="720"/>
      <w:contextualSpacing/>
    </w:pPr>
    <w:rPr>
      <w:rFonts w:ascii="Comic Sans MS" w:hAnsi="Comic Sans MS" w:cs="Arial Unicode MS"/>
      <w:b/>
      <w:bCs/>
      <w:color w:val="00FF00"/>
      <w:sz w:val="24"/>
      <w:szCs w:val="27"/>
      <w:lang w:val="cs-CZ"/>
    </w:rPr>
  </w:style>
  <w:style w:type="table" w:styleId="Mkatabulky">
    <w:name w:val="Table Grid"/>
    <w:basedOn w:val="Normlntabulka"/>
    <w:uiPriority w:val="59"/>
    <w:rsid w:val="0028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9B0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4659B0"/>
    <w:pPr>
      <w:keepNext/>
      <w:outlineLvl w:val="0"/>
    </w:pPr>
    <w:rPr>
      <w:rFonts w:ascii="Times New Roman" w:hAnsi="Times New Roman"/>
      <w:color w:val="FF0000"/>
      <w:sz w:val="7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659B0"/>
    <w:rPr>
      <w:rFonts w:ascii="Times New Roman" w:eastAsia="Times New Roman" w:hAnsi="Times New Roman" w:cs="Times New Roman"/>
      <w:color w:val="FF0000"/>
      <w:sz w:val="72"/>
      <w:szCs w:val="20"/>
      <w:u w:val="single"/>
      <w:lang w:eastAsia="cs-CZ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281500"/>
    <w:pPr>
      <w:overflowPunct w:val="0"/>
      <w:spacing w:beforeAutospacing="1" w:afterAutospacing="1"/>
    </w:pPr>
    <w:rPr>
      <w:rFonts w:ascii="Times New Roman" w:hAnsi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281500"/>
    <w:pPr>
      <w:overflowPunct w:val="0"/>
      <w:ind w:left="720"/>
      <w:contextualSpacing/>
    </w:pPr>
    <w:rPr>
      <w:rFonts w:ascii="Comic Sans MS" w:hAnsi="Comic Sans MS" w:cs="Arial Unicode MS"/>
      <w:b/>
      <w:bCs/>
      <w:color w:val="00FF00"/>
      <w:sz w:val="24"/>
      <w:szCs w:val="27"/>
      <w:lang w:val="cs-CZ"/>
    </w:rPr>
  </w:style>
  <w:style w:type="table" w:styleId="Mkatabulky">
    <w:name w:val="Table Grid"/>
    <w:basedOn w:val="Normlntabulka"/>
    <w:uiPriority w:val="59"/>
    <w:rsid w:val="0028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žák</cp:lastModifiedBy>
  <cp:revision>2</cp:revision>
  <cp:lastPrinted>2024-10-09T04:51:00Z</cp:lastPrinted>
  <dcterms:created xsi:type="dcterms:W3CDTF">2024-10-09T04:51:00Z</dcterms:created>
  <dcterms:modified xsi:type="dcterms:W3CDTF">2024-10-09T04:51:00Z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