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8B22F" w14:textId="77777777" w:rsidR="00D46648" w:rsidRPr="00671618" w:rsidRDefault="00D46648" w:rsidP="00D4664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cs-CZ"/>
        </w:rPr>
      </w:pPr>
      <w:bookmarkStart w:id="0" w:name="_Hlk49931815"/>
      <w:r w:rsidRPr="00671618">
        <w:rPr>
          <w:rFonts w:ascii="Times New Roman" w:eastAsia="SimSun" w:hAnsi="Times New Roman" w:cs="Times New Roman"/>
          <w:b/>
          <w:bCs/>
          <w:sz w:val="24"/>
          <w:szCs w:val="24"/>
          <w:lang w:eastAsia="cs-CZ"/>
        </w:rPr>
        <w:t>Mateřská škola Ruda nad Moravou, příspěvková organizace</w:t>
      </w:r>
    </w:p>
    <w:p w14:paraId="63A87B21" w14:textId="77777777" w:rsidR="00D46648" w:rsidRPr="00671618" w:rsidRDefault="00D46648" w:rsidP="00D4664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cs-CZ"/>
        </w:rPr>
      </w:pPr>
      <w:r w:rsidRPr="00671618">
        <w:rPr>
          <w:rFonts w:ascii="Times New Roman" w:eastAsia="SimSun" w:hAnsi="Times New Roman" w:cs="Times New Roman"/>
          <w:b/>
          <w:bCs/>
          <w:sz w:val="24"/>
          <w:szCs w:val="24"/>
          <w:lang w:eastAsia="cs-CZ"/>
        </w:rPr>
        <w:t>Dlouhá 195, 789 63 Ruda nad Moravou</w:t>
      </w:r>
    </w:p>
    <w:p w14:paraId="51889AD2" w14:textId="77777777" w:rsidR="00D46648" w:rsidRPr="00671618" w:rsidRDefault="00D46648" w:rsidP="00D4664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cs-CZ"/>
        </w:rPr>
      </w:pPr>
      <w:r w:rsidRPr="00671618">
        <w:rPr>
          <w:rFonts w:ascii="Times New Roman" w:eastAsia="SimSun" w:hAnsi="Times New Roman" w:cs="Times New Roman"/>
          <w:b/>
          <w:bCs/>
          <w:sz w:val="24"/>
          <w:szCs w:val="24"/>
          <w:lang w:eastAsia="cs-CZ"/>
        </w:rPr>
        <w:t>tel.: 734 538 595</w:t>
      </w:r>
    </w:p>
    <w:bookmarkEnd w:id="0"/>
    <w:p w14:paraId="00A85178" w14:textId="77777777" w:rsidR="00D46648" w:rsidRPr="00671618" w:rsidRDefault="00D46648" w:rsidP="00D46648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olor w:val="0000FF"/>
          <w:sz w:val="24"/>
          <w:szCs w:val="20"/>
          <w:u w:val="single"/>
          <w:lang w:eastAsia="cs-CZ"/>
        </w:rPr>
      </w:pPr>
    </w:p>
    <w:p w14:paraId="25DC5413" w14:textId="274AC089" w:rsidR="007D70C8" w:rsidRDefault="007D70C8"/>
    <w:p w14:paraId="79C9122C" w14:textId="7A979C14" w:rsidR="00D46648" w:rsidRDefault="00D46648" w:rsidP="00D46648">
      <w:pPr>
        <w:jc w:val="center"/>
      </w:pPr>
      <w:r>
        <w:rPr>
          <w:noProof/>
        </w:rPr>
        <w:drawing>
          <wp:inline distT="0" distB="0" distL="0" distR="0" wp14:anchorId="371F70AA" wp14:editId="4C31ED0C">
            <wp:extent cx="1924050" cy="12668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7671E" w14:textId="2EE4A6CE" w:rsidR="004C57BD" w:rsidRDefault="004C57BD" w:rsidP="004C57BD"/>
    <w:p w14:paraId="14DFECAE" w14:textId="034DDBD1" w:rsidR="00FD3483" w:rsidRPr="00FD3483" w:rsidRDefault="00FD3483" w:rsidP="00FD3483">
      <w:pPr>
        <w:jc w:val="center"/>
        <w:rPr>
          <w:rFonts w:ascii="Times New Roman" w:hAnsi="Times New Roman" w:cs="Times New Roman"/>
          <w:b/>
          <w:bCs/>
          <w:color w:val="0070C0"/>
          <w:sz w:val="40"/>
          <w:szCs w:val="40"/>
        </w:rPr>
      </w:pPr>
      <w:r w:rsidRPr="00FD3483">
        <w:rPr>
          <w:rFonts w:ascii="Times New Roman" w:hAnsi="Times New Roman" w:cs="Times New Roman"/>
          <w:b/>
          <w:bCs/>
          <w:color w:val="0070C0"/>
          <w:sz w:val="40"/>
          <w:szCs w:val="40"/>
        </w:rPr>
        <w:t>Dodatek k ŠVP Svět je plný barev ze dne 1. 1. 2021</w:t>
      </w:r>
    </w:p>
    <w:p w14:paraId="2B84207A" w14:textId="77777777" w:rsidR="00EA1866" w:rsidRDefault="00EA1866" w:rsidP="004C57BD"/>
    <w:p w14:paraId="5E54C36D" w14:textId="0B507F2D" w:rsidR="00FD3483" w:rsidRDefault="00FD3483" w:rsidP="00FD3483">
      <w:pPr>
        <w:pStyle w:val="Nadpis2"/>
        <w:rPr>
          <w:rFonts w:ascii="Times New Roman" w:hAnsi="Times New Roman" w:cs="Times New Roman"/>
          <w:b/>
          <w:bCs/>
          <w:sz w:val="28"/>
          <w:szCs w:val="28"/>
        </w:rPr>
      </w:pPr>
      <w:r w:rsidRPr="00AC1954">
        <w:rPr>
          <w:rFonts w:ascii="Times New Roman" w:hAnsi="Times New Roman" w:cs="Times New Roman"/>
          <w:b/>
          <w:bCs/>
          <w:sz w:val="28"/>
          <w:szCs w:val="28"/>
        </w:rPr>
        <w:t>3.12. Podmínky pro vzdělávání dětí s nedostatečnou znalostí českého jazyka</w:t>
      </w:r>
    </w:p>
    <w:p w14:paraId="2A2B8A7C" w14:textId="77777777" w:rsidR="00FD3483" w:rsidRPr="00FD3483" w:rsidRDefault="00FD3483" w:rsidP="00FD3483"/>
    <w:p w14:paraId="740E0D6D" w14:textId="636C862B" w:rsidR="00FD3483" w:rsidRPr="00FD3483" w:rsidRDefault="00FD3483" w:rsidP="00FD3483">
      <w:pPr>
        <w:jc w:val="both"/>
        <w:rPr>
          <w:rFonts w:ascii="Times New Roman" w:hAnsi="Times New Roman" w:cs="Times New Roman"/>
          <w:sz w:val="24"/>
          <w:szCs w:val="24"/>
        </w:rPr>
      </w:pPr>
      <w:r w:rsidRPr="00AC1954">
        <w:rPr>
          <w:rFonts w:ascii="Times New Roman" w:hAnsi="Times New Roman" w:cs="Times New Roman"/>
          <w:color w:val="000000"/>
          <w:sz w:val="24"/>
          <w:szCs w:val="24"/>
        </w:rPr>
        <w:t xml:space="preserve">Za </w:t>
      </w:r>
      <w:proofErr w:type="gramStart"/>
      <w:r w:rsidRPr="00AC1954">
        <w:rPr>
          <w:rFonts w:ascii="Times New Roman" w:hAnsi="Times New Roman" w:cs="Times New Roman"/>
          <w:color w:val="000000"/>
          <w:sz w:val="24"/>
          <w:szCs w:val="24"/>
        </w:rPr>
        <w:t>děti - cizince</w:t>
      </w:r>
      <w:proofErr w:type="gramEnd"/>
      <w:r w:rsidRPr="00AC1954">
        <w:rPr>
          <w:rFonts w:ascii="Times New Roman" w:hAnsi="Times New Roman" w:cs="Times New Roman"/>
          <w:color w:val="000000"/>
          <w:sz w:val="24"/>
          <w:szCs w:val="24"/>
        </w:rPr>
        <w:t xml:space="preserve"> označujeme v českém školství děti, které mají jiné občanství než české. Děti cizinců pobývající v České republice totiž přejímají status cizince podle druhu pobytu svých rodičů. Osoby cizí státní příslušnosti podle druhů pobytu dělíme na osoby s dlouhodobým pobytem, s trvalým pobytem a žadatele o azyl či azylanty. Škála </w:t>
      </w:r>
      <w:proofErr w:type="gramStart"/>
      <w:r w:rsidRPr="00AC1954">
        <w:rPr>
          <w:rFonts w:ascii="Times New Roman" w:hAnsi="Times New Roman" w:cs="Times New Roman"/>
          <w:color w:val="000000"/>
          <w:sz w:val="24"/>
          <w:szCs w:val="24"/>
        </w:rPr>
        <w:t>dětí - cizinců</w:t>
      </w:r>
      <w:proofErr w:type="gramEnd"/>
      <w:r w:rsidRPr="00AC1954">
        <w:rPr>
          <w:rFonts w:ascii="Times New Roman" w:hAnsi="Times New Roman" w:cs="Times New Roman"/>
          <w:color w:val="000000"/>
          <w:sz w:val="24"/>
          <w:szCs w:val="24"/>
        </w:rPr>
        <w:t xml:space="preserve"> je velmi široká od těch, kteří se v České republice narodily a čeština je pro ně rodným jazykem až po ty, kteří do ČR přijely v pozdějším věku a s češtinou se setkaly poprvé až ve škole. </w:t>
      </w:r>
    </w:p>
    <w:p w14:paraId="4F022956" w14:textId="77777777" w:rsidR="00FD3483" w:rsidRDefault="00FD3483" w:rsidP="00FD3483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Dětem s nedostatečnou znalostí českého jazyka poskytujeme jazykovou přípravu pro zajištění plynulého přechodu do základního vzdělávání. </w:t>
      </w:r>
    </w:p>
    <w:p w14:paraId="20F8AA07" w14:textId="77777777" w:rsidR="00FD3483" w:rsidRDefault="00FD3483" w:rsidP="00FD3483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>
        <w:rPr>
          <w:rFonts w:ascii="Times New Roman" w:hAnsi="Times New Roman" w:cs="Times New Roman"/>
          <w:sz w:val="24"/>
          <w:szCs w:val="24"/>
        </w:rPr>
        <w:t>Ředitelka  mateřské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školy zřídí skupinu pro bezplatnou jazykovou přípravu pro zajištění plynulého přechodu do základního vzdělávání v souladu s vyhláškou č. 14/2005 Sb., o předškolním vzdělávání, ve znění pozdějších předpisů, pokud jsou v mateřské škole alespoň 4 cizinci v povinném předškolním vzdělávání. Vzdělávání ve skupině pro jazykovou přípravu je rozděleno do dvou nebo více bloků (dle potřeby) v průběhu týdne.</w:t>
      </w:r>
    </w:p>
    <w:p w14:paraId="7E9F8397" w14:textId="77777777" w:rsidR="00FD3483" w:rsidRDefault="00FD3483" w:rsidP="00FD3483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Ředitelka mateřské školy může na základě posouzení potřebnosti jazykové podpory dítěte zařadit do skupiny pro jazykovou přípravu rovněž jiné děti, než jsou cizinci v povinném předškolním vzdělávání, pokud to není na újmu kvality jazykové přípravy.</w:t>
      </w:r>
    </w:p>
    <w:p w14:paraId="488828C6" w14:textId="556418A1" w:rsidR="00FD3483" w:rsidRDefault="00FD3483" w:rsidP="00FD34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Jako podpůrný materiál je využíváno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Kurikukum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češtiny jako druhého jazyka pro povinné předškolní vzdělávání</w:t>
      </w:r>
    </w:p>
    <w:p w14:paraId="7C11BFBC" w14:textId="4FF59B0A" w:rsidR="00FD3483" w:rsidRDefault="00FD3483" w:rsidP="00FD3483">
      <w:pPr>
        <w:rPr>
          <w:rFonts w:ascii="Times New Roman" w:hAnsi="Times New Roman" w:cs="Times New Roman"/>
          <w:sz w:val="24"/>
          <w:szCs w:val="24"/>
        </w:rPr>
      </w:pPr>
    </w:p>
    <w:p w14:paraId="1C499F55" w14:textId="27918F67" w:rsidR="00FD3483" w:rsidRDefault="00FD3483" w:rsidP="00FD3483">
      <w:r>
        <w:rPr>
          <w:rFonts w:ascii="Times New Roman" w:hAnsi="Times New Roman" w:cs="Times New Roman"/>
          <w:sz w:val="24"/>
          <w:szCs w:val="24"/>
        </w:rPr>
        <w:t>V Rudě nad Moravou, 31. 8. 2021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Bc. Petra Šípová, ředitelka školy</w:t>
      </w:r>
    </w:p>
    <w:p w14:paraId="554AE6E1" w14:textId="77777777" w:rsidR="00D46648" w:rsidRPr="00D46648" w:rsidRDefault="00D46648" w:rsidP="00D46648">
      <w:pPr>
        <w:jc w:val="center"/>
      </w:pPr>
    </w:p>
    <w:sectPr w:rsidR="00D46648" w:rsidRPr="00D466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F488E" w14:textId="77777777" w:rsidR="004759C5" w:rsidRDefault="004759C5" w:rsidP="00A42E14">
      <w:pPr>
        <w:spacing w:after="0" w:line="240" w:lineRule="auto"/>
      </w:pPr>
      <w:r>
        <w:separator/>
      </w:r>
    </w:p>
  </w:endnote>
  <w:endnote w:type="continuationSeparator" w:id="0">
    <w:p w14:paraId="7F555C8B" w14:textId="77777777" w:rsidR="004759C5" w:rsidRDefault="004759C5" w:rsidP="00A42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CD106" w14:textId="77777777" w:rsidR="00A42E14" w:rsidRDefault="00A42E1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ED95C" w14:textId="77777777" w:rsidR="00A42E14" w:rsidRDefault="00A42E1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0C064" w14:textId="77777777" w:rsidR="00A42E14" w:rsidRDefault="00A42E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1B4C5" w14:textId="77777777" w:rsidR="004759C5" w:rsidRDefault="004759C5" w:rsidP="00A42E14">
      <w:pPr>
        <w:spacing w:after="0" w:line="240" w:lineRule="auto"/>
      </w:pPr>
      <w:r>
        <w:separator/>
      </w:r>
    </w:p>
  </w:footnote>
  <w:footnote w:type="continuationSeparator" w:id="0">
    <w:p w14:paraId="4DD8AB41" w14:textId="77777777" w:rsidR="004759C5" w:rsidRDefault="004759C5" w:rsidP="00A42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B881B" w14:textId="77777777" w:rsidR="00A42E14" w:rsidRDefault="00A42E1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B6780" w14:textId="77777777" w:rsidR="00A42E14" w:rsidRDefault="00A42E1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A7D60" w14:textId="77777777" w:rsidR="00A42E14" w:rsidRDefault="00A42E1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648"/>
    <w:rsid w:val="001440A6"/>
    <w:rsid w:val="0024626F"/>
    <w:rsid w:val="00360B61"/>
    <w:rsid w:val="003B1F4A"/>
    <w:rsid w:val="004759C5"/>
    <w:rsid w:val="004C57BD"/>
    <w:rsid w:val="007D70C8"/>
    <w:rsid w:val="00A42E14"/>
    <w:rsid w:val="00C2092E"/>
    <w:rsid w:val="00C254F6"/>
    <w:rsid w:val="00C82D93"/>
    <w:rsid w:val="00CB0ED1"/>
    <w:rsid w:val="00D46648"/>
    <w:rsid w:val="00E659F9"/>
    <w:rsid w:val="00EA1866"/>
    <w:rsid w:val="00FC4FA7"/>
    <w:rsid w:val="00FD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3CA86"/>
  <w15:chartTrackingRefBased/>
  <w15:docId w15:val="{CE26076B-A360-490C-8F63-F8B4E64F9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6648"/>
    <w:pPr>
      <w:spacing w:after="200" w:line="276" w:lineRule="auto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D348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2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2E14"/>
  </w:style>
  <w:style w:type="paragraph" w:styleId="Zpat">
    <w:name w:val="footer"/>
    <w:basedOn w:val="Normln"/>
    <w:link w:val="ZpatChar"/>
    <w:uiPriority w:val="99"/>
    <w:unhideWhenUsed/>
    <w:rsid w:val="00A42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2E14"/>
  </w:style>
  <w:style w:type="character" w:styleId="Hypertextovodkaz">
    <w:name w:val="Hyperlink"/>
    <w:basedOn w:val="Standardnpsmoodstavce"/>
    <w:uiPriority w:val="99"/>
    <w:semiHidden/>
    <w:unhideWhenUsed/>
    <w:rsid w:val="004C57B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A1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D34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Mateřská škola Ruda nad Moravou, příspěvková organizace</dc:creator>
  <cp:keywords/>
  <dc:description/>
  <cp:lastModifiedBy>Mateřská škola Ruda nad Moravou, příspěvková organizace</cp:lastModifiedBy>
  <cp:revision>2</cp:revision>
  <cp:lastPrinted>2021-05-26T09:53:00Z</cp:lastPrinted>
  <dcterms:created xsi:type="dcterms:W3CDTF">2021-09-24T05:21:00Z</dcterms:created>
  <dcterms:modified xsi:type="dcterms:W3CDTF">2021-09-24T05:21:00Z</dcterms:modified>
</cp:coreProperties>
</file>