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1C" w:rsidRDefault="00A1023C">
      <w:pPr>
        <w:rPr>
          <w:b/>
          <w:bCs/>
          <w:u w:val="single"/>
        </w:rPr>
      </w:pPr>
      <w:r w:rsidRPr="00A1023C">
        <w:rPr>
          <w:b/>
          <w:bCs/>
          <w:u w:val="single"/>
        </w:rPr>
        <w:t xml:space="preserve">DODATEK Č. 1 K ŠVP MŠ SUCHÝ </w:t>
      </w:r>
      <w:r>
        <w:rPr>
          <w:b/>
          <w:bCs/>
          <w:u w:val="single"/>
        </w:rPr>
        <w:t>ZE DNE 24. 8. 2020</w:t>
      </w:r>
    </w:p>
    <w:p w:rsidR="00A1023C" w:rsidRDefault="00A1023C">
      <w:pPr>
        <w:rPr>
          <w:u w:val="single"/>
        </w:rPr>
      </w:pPr>
    </w:p>
    <w:p w:rsidR="00A1023C" w:rsidRDefault="00A1023C" w:rsidP="00A83FD9">
      <w:pPr>
        <w:pStyle w:val="Odstavecseseznamem"/>
        <w:numPr>
          <w:ilvl w:val="0"/>
          <w:numId w:val="1"/>
        </w:numPr>
      </w:pPr>
      <w:r w:rsidRPr="00A1023C">
        <w:t xml:space="preserve">Do </w:t>
      </w:r>
      <w:r>
        <w:t>ŠVP</w:t>
      </w:r>
      <w:r w:rsidR="00A83FD9">
        <w:t xml:space="preserve"> </w:t>
      </w:r>
      <w:r>
        <w:t>MŠ</w:t>
      </w:r>
      <w:r w:rsidR="00A83FD9">
        <w:t xml:space="preserve"> </w:t>
      </w:r>
      <w:r>
        <w:t>S</w:t>
      </w:r>
      <w:r w:rsidRPr="00A1023C">
        <w:t xml:space="preserve">uchý jsou zařazena také tato následující </w:t>
      </w:r>
      <w:r>
        <w:t xml:space="preserve">dílčí </w:t>
      </w:r>
      <w:r w:rsidRPr="00A1023C">
        <w:t>témat</w:t>
      </w:r>
      <w:r>
        <w:t>a:</w:t>
      </w:r>
    </w:p>
    <w:p w:rsidR="00A1023C" w:rsidRPr="00A83FD9" w:rsidRDefault="00A1023C">
      <w:pPr>
        <w:rPr>
          <w:b/>
        </w:rPr>
      </w:pPr>
      <w:r>
        <w:t xml:space="preserve">Integrovaný blok: ČAS SVÁTKŮ A LIDOVÝCH TRADIC: </w:t>
      </w:r>
      <w:r w:rsidRPr="00A83FD9">
        <w:rPr>
          <w:b/>
        </w:rPr>
        <w:t>Sv. Martin na bílém koni</w:t>
      </w:r>
    </w:p>
    <w:p w:rsidR="00A1023C" w:rsidRPr="00A83FD9" w:rsidRDefault="00A1023C">
      <w:pPr>
        <w:rPr>
          <w:b/>
        </w:rPr>
      </w:pPr>
      <w:r w:rsidRPr="00A83FD9">
        <w:rPr>
          <w:b/>
        </w:rPr>
        <w:t xml:space="preserve">                                                                                               28. říjen-vznik samostatného Československa</w:t>
      </w:r>
    </w:p>
    <w:p w:rsidR="00A1023C" w:rsidRPr="00A83FD9" w:rsidRDefault="00A1023C">
      <w:pPr>
        <w:rPr>
          <w:b/>
        </w:rPr>
      </w:pPr>
      <w:r w:rsidRPr="00A83FD9">
        <w:rPr>
          <w:b/>
        </w:rPr>
        <w:t xml:space="preserve">                                                                                                My Tři Králové jdeme k vám</w:t>
      </w:r>
    </w:p>
    <w:p w:rsidR="00A1023C" w:rsidRDefault="00A1023C"/>
    <w:p w:rsidR="00A1023C" w:rsidRDefault="00A1023C">
      <w:r>
        <w:t xml:space="preserve">Integrovaný blok: CO JE KOLEM NÁS A CO UŽ VÍME O SVĚTĚ: </w:t>
      </w:r>
      <w:r w:rsidRPr="00A83FD9">
        <w:rPr>
          <w:b/>
        </w:rPr>
        <w:t>Letíme do vesmíru</w:t>
      </w:r>
    </w:p>
    <w:p w:rsidR="00A83FD9" w:rsidRDefault="00A83FD9"/>
    <w:p w:rsidR="00A83FD9" w:rsidRPr="00A83FD9" w:rsidRDefault="00A83FD9" w:rsidP="00A83FD9">
      <w:pPr>
        <w:pStyle w:val="Odstavecseseznamem"/>
        <w:numPr>
          <w:ilvl w:val="0"/>
          <w:numId w:val="1"/>
        </w:numPr>
        <w:rPr>
          <w:sz w:val="24"/>
          <w:lang w:eastAsia="cs-CZ"/>
        </w:rPr>
      </w:pPr>
      <w:r w:rsidRPr="00A83FD9">
        <w:rPr>
          <w:rFonts w:eastAsia="Times New Roman" w:cs="Times New Roman"/>
          <w:szCs w:val="24"/>
          <w:lang w:eastAsia="cs-CZ"/>
        </w:rPr>
        <w:t xml:space="preserve">§ 34 zákona </w:t>
      </w:r>
      <w:r w:rsidRPr="00A83FD9">
        <w:rPr>
          <w:lang w:eastAsia="cs-CZ"/>
        </w:rPr>
        <w:t>561/2004 Sb.</w:t>
      </w:r>
      <w:r>
        <w:rPr>
          <w:lang w:eastAsia="cs-CZ"/>
        </w:rPr>
        <w:t xml:space="preserve"> </w:t>
      </w:r>
      <w:r w:rsidRPr="00A83FD9">
        <w:rPr>
          <w:lang w:eastAsia="cs-CZ"/>
        </w:rPr>
        <w:t>(školský zákon)</w:t>
      </w:r>
    </w:p>
    <w:p w:rsidR="00A83FD9" w:rsidRPr="00CC593D" w:rsidRDefault="00A83FD9" w:rsidP="00A83FD9">
      <w:pPr>
        <w:spacing w:before="100" w:beforeAutospacing="1" w:after="100" w:afterAutospacing="1"/>
        <w:jc w:val="center"/>
        <w:rPr>
          <w:rFonts w:eastAsia="Times New Roman" w:cs="Times New Roman"/>
          <w:szCs w:val="24"/>
          <w:lang w:eastAsia="cs-CZ"/>
        </w:rPr>
      </w:pPr>
    </w:p>
    <w:p w:rsidR="00A83FD9" w:rsidRPr="00A83FD9" w:rsidRDefault="00A83FD9" w:rsidP="00A83FD9">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A83FD9" w:rsidRDefault="00A83FD9" w:rsidP="00A83FD9">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 xml:space="preserve">zpravidla od 3 do 6 let, nejdříve však pro děti od 2 </w:t>
      </w:r>
      <w:proofErr w:type="spellStart"/>
      <w:r w:rsidRPr="007325FE">
        <w:rPr>
          <w:rFonts w:eastAsia="Times New Roman" w:cs="Times New Roman"/>
          <w:iCs/>
          <w:strike/>
          <w:szCs w:val="24"/>
          <w:lang w:eastAsia="cs-CZ"/>
        </w:rPr>
        <w:t>let</w:t>
      </w:r>
      <w:r w:rsidRPr="007325FE">
        <w:rPr>
          <w:rFonts w:eastAsia="Times New Roman" w:cs="Times New Roman"/>
          <w:b/>
          <w:iCs/>
          <w:szCs w:val="24"/>
          <w:lang w:eastAsia="cs-CZ"/>
        </w:rPr>
        <w:t>od</w:t>
      </w:r>
      <w:proofErr w:type="spellEnd"/>
      <w:r w:rsidRPr="007325FE">
        <w:rPr>
          <w:rFonts w:eastAsia="Times New Roman" w:cs="Times New Roman"/>
          <w:b/>
          <w:iCs/>
          <w:szCs w:val="24"/>
          <w:lang w:eastAsia="cs-CZ"/>
        </w:rPr>
        <w:t xml:space="preserve">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A83FD9" w:rsidRPr="005D0239" w:rsidRDefault="00A83FD9" w:rsidP="00A83FD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nabýv</w:t>
      </w:r>
      <w:r>
        <w:rPr>
          <w:rFonts w:eastAsia="Times New Roman" w:cs="Times New Roman"/>
          <w:b/>
          <w:i/>
          <w:szCs w:val="24"/>
          <w:lang w:eastAsia="cs-CZ"/>
        </w:rPr>
        <w:t>á</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rsidR="00A83FD9" w:rsidRDefault="00A83FD9" w:rsidP="00A83FD9"/>
    <w:p w:rsidR="00A83FD9" w:rsidRDefault="00A83FD9"/>
    <w:p w:rsidR="00A1023C" w:rsidRDefault="00A1023C"/>
    <w:p w:rsidR="00A1023C" w:rsidRDefault="00A1023C"/>
    <w:p w:rsidR="00A1023C" w:rsidRDefault="00A1023C"/>
    <w:p w:rsidR="00A1023C" w:rsidRDefault="00A1023C"/>
    <w:p w:rsidR="00A1023C" w:rsidRDefault="00A1023C"/>
    <w:p w:rsidR="00A1023C" w:rsidRDefault="00A1023C">
      <w:r>
        <w:t xml:space="preserve">Vypracovala: Mgr. Markéta Blahová </w:t>
      </w:r>
    </w:p>
    <w:p w:rsidR="00A1023C" w:rsidRDefault="00A1023C">
      <w:r>
        <w:t>Dne: 24. 8. 2020</w:t>
      </w:r>
    </w:p>
    <w:p w:rsidR="00A1023C" w:rsidRPr="00A1023C" w:rsidRDefault="00A1023C"/>
    <w:sectPr w:rsidR="00A1023C" w:rsidRPr="00A1023C" w:rsidSect="008C17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F0C9D"/>
    <w:multiLevelType w:val="hybridMultilevel"/>
    <w:tmpl w:val="A704B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23C"/>
    <w:rsid w:val="00553271"/>
    <w:rsid w:val="008C172B"/>
    <w:rsid w:val="00A1023C"/>
    <w:rsid w:val="00A83FD9"/>
    <w:rsid w:val="00DB38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72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3F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939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Blahová</dc:creator>
  <cp:lastModifiedBy>Pc</cp:lastModifiedBy>
  <cp:revision>2</cp:revision>
  <dcterms:created xsi:type="dcterms:W3CDTF">2020-08-29T07:18:00Z</dcterms:created>
  <dcterms:modified xsi:type="dcterms:W3CDTF">2020-08-29T07:18:00Z</dcterms:modified>
</cp:coreProperties>
</file>