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ECF" w:rsidRPr="00E809CC" w:rsidRDefault="0037054E" w:rsidP="00147709">
      <w:pPr>
        <w:autoSpaceDE w:val="0"/>
        <w:autoSpaceDN w:val="0"/>
        <w:adjustRightInd w:val="0"/>
        <w:spacing w:after="0" w:line="240" w:lineRule="auto"/>
        <w:jc w:val="center"/>
        <w:rPr>
          <w:rFonts w:ascii="TimesNewRomanPS-BoldMT" w:hAnsi="TimesNewRomanPS-BoldMT" w:cs="TimesNewRomanPS-BoldMT"/>
          <w:b/>
          <w:bCs/>
          <w:color w:val="000000"/>
          <w:sz w:val="72"/>
          <w:szCs w:val="72"/>
        </w:rPr>
      </w:pPr>
      <w:r w:rsidRPr="00E809CC">
        <w:rPr>
          <w:rFonts w:ascii="TimesNewRomanPS-BoldMT" w:hAnsi="TimesNewRomanPS-BoldMT" w:cs="TimesNewRomanPS-BoldMT"/>
          <w:b/>
          <w:bCs/>
          <w:color w:val="000000"/>
          <w:sz w:val="72"/>
          <w:szCs w:val="72"/>
        </w:rPr>
        <w:t>Školní řád</w:t>
      </w:r>
      <w:r w:rsidR="00575392" w:rsidRPr="00E809CC">
        <w:rPr>
          <w:rFonts w:ascii="TimesNewRomanPS-BoldMT" w:hAnsi="TimesNewRomanPS-BoldMT" w:cs="TimesNewRomanPS-BoldMT"/>
          <w:b/>
          <w:bCs/>
          <w:color w:val="000000"/>
          <w:sz w:val="72"/>
          <w:szCs w:val="72"/>
        </w:rPr>
        <w:t xml:space="preserve"> ZŠ a MŠ</w:t>
      </w:r>
      <w:r w:rsidRPr="00E809CC">
        <w:rPr>
          <w:rFonts w:ascii="TimesNewRomanPS-BoldMT" w:hAnsi="TimesNewRomanPS-BoldMT" w:cs="TimesNewRomanPS-BoldMT"/>
          <w:b/>
          <w:bCs/>
          <w:color w:val="000000"/>
          <w:sz w:val="72"/>
          <w:szCs w:val="72"/>
        </w:rPr>
        <w:t xml:space="preserve"> </w:t>
      </w:r>
    </w:p>
    <w:p w:rsidR="00154C51" w:rsidRPr="00E809CC" w:rsidRDefault="00154C51" w:rsidP="00147709">
      <w:pPr>
        <w:autoSpaceDE w:val="0"/>
        <w:autoSpaceDN w:val="0"/>
        <w:adjustRightInd w:val="0"/>
        <w:spacing w:after="0" w:line="240" w:lineRule="auto"/>
        <w:jc w:val="center"/>
        <w:rPr>
          <w:rFonts w:ascii="TimesNewRomanPS-BoldMT" w:hAnsi="TimesNewRomanPS-BoldMT" w:cs="TimesNewRomanPS-BoldMT"/>
          <w:b/>
          <w:bCs/>
          <w:color w:val="000000"/>
          <w:sz w:val="16"/>
          <w:szCs w:val="16"/>
        </w:rPr>
      </w:pPr>
    </w:p>
    <w:p w:rsidR="00023ECF" w:rsidRPr="00E809CC" w:rsidRDefault="00405020" w:rsidP="00147709">
      <w:pPr>
        <w:autoSpaceDE w:val="0"/>
        <w:autoSpaceDN w:val="0"/>
        <w:adjustRightInd w:val="0"/>
        <w:spacing w:after="0" w:line="240" w:lineRule="auto"/>
        <w:jc w:val="center"/>
        <w:rPr>
          <w:rFonts w:ascii="TimesNewRomanPS-BoldMT" w:hAnsi="TimesNewRomanPS-BoldMT" w:cs="TimesNewRomanPS-BoldMT"/>
          <w:b/>
          <w:bCs/>
          <w:color w:val="000000"/>
          <w:sz w:val="72"/>
          <w:szCs w:val="72"/>
        </w:rPr>
      </w:pPr>
      <w:r>
        <w:rPr>
          <w:rFonts w:ascii="TimesNewRomanPS-BoldMT" w:hAnsi="TimesNewRomanPS-BoldMT" w:cs="TimesNewRomanPS-BoldMT"/>
          <w:b/>
          <w:bCs/>
          <w:noProof/>
          <w:color w:val="000000"/>
          <w:sz w:val="72"/>
          <w:szCs w:val="72"/>
          <w:lang w:eastAsia="cs-CZ"/>
        </w:rPr>
        <mc:AlternateContent>
          <mc:Choice Requires="wps">
            <w:drawing>
              <wp:anchor distT="0" distB="0" distL="114300" distR="114300" simplePos="0" relativeHeight="251657216" behindDoc="0" locked="0" layoutInCell="1" allowOverlap="1">
                <wp:simplePos x="0" y="0"/>
                <wp:positionH relativeFrom="column">
                  <wp:posOffset>1510030</wp:posOffset>
                </wp:positionH>
                <wp:positionV relativeFrom="paragraph">
                  <wp:posOffset>22225</wp:posOffset>
                </wp:positionV>
                <wp:extent cx="2819400" cy="457200"/>
                <wp:effectExtent l="5080" t="12700" r="13970" b="63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rsidR="00771793" w:rsidRPr="00E809CC" w:rsidRDefault="00771793" w:rsidP="0017096C">
                            <w:pPr>
                              <w:pStyle w:val="Odstavecseseznamem"/>
                              <w:numPr>
                                <w:ilvl w:val="0"/>
                                <w:numId w:val="12"/>
                              </w:numPr>
                              <w:autoSpaceDE w:val="0"/>
                              <w:autoSpaceDN w:val="0"/>
                              <w:adjustRightInd w:val="0"/>
                              <w:spacing w:after="0" w:line="240" w:lineRule="auto"/>
                              <w:jc w:val="both"/>
                              <w:rPr>
                                <w:rFonts w:ascii="Times New Roman" w:hAnsi="Times New Roman"/>
                                <w:b/>
                                <w:bCs/>
                                <w:color w:val="000000"/>
                                <w:sz w:val="44"/>
                                <w:szCs w:val="44"/>
                              </w:rPr>
                            </w:pPr>
                            <w:r w:rsidRPr="00E809CC">
                              <w:rPr>
                                <w:rFonts w:ascii="Times New Roman" w:hAnsi="Times New Roman"/>
                                <w:b/>
                                <w:bCs/>
                                <w:color w:val="000000"/>
                                <w:sz w:val="44"/>
                                <w:szCs w:val="44"/>
                              </w:rPr>
                              <w:t>Mateřská škola</w:t>
                            </w:r>
                          </w:p>
                          <w:p w:rsidR="00771793" w:rsidRDefault="007717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18.9pt;margin-top:1.75pt;width:2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">
                <v:textbox>
                  <w:txbxContent>
                    <w:p w:rsidR="00771793" w:rsidRPr="00E809CC" w:rsidRDefault="00771793" w:rsidP="0017096C">
                      <w:pPr>
                        <w:pStyle w:val="Odstavecseseznamem"/>
                        <w:numPr>
                          <w:ilvl w:val="0"/>
                          <w:numId w:val="12"/>
                        </w:numPr>
                        <w:autoSpaceDE w:val="0"/>
                        <w:autoSpaceDN w:val="0"/>
                        <w:adjustRightInd w:val="0"/>
                        <w:spacing w:after="0" w:line="240" w:lineRule="auto"/>
                        <w:jc w:val="both"/>
                        <w:rPr>
                          <w:rFonts w:ascii="Times New Roman" w:hAnsi="Times New Roman"/>
                          <w:b/>
                          <w:bCs/>
                          <w:color w:val="000000"/>
                          <w:sz w:val="44"/>
                          <w:szCs w:val="44"/>
                        </w:rPr>
                      </w:pPr>
                      <w:r w:rsidRPr="00E809CC">
                        <w:rPr>
                          <w:rFonts w:ascii="Times New Roman" w:hAnsi="Times New Roman"/>
                          <w:b/>
                          <w:bCs/>
                          <w:color w:val="000000"/>
                          <w:sz w:val="44"/>
                          <w:szCs w:val="44"/>
                        </w:rPr>
                        <w:t>Mateřská škola</w:t>
                      </w:r>
                    </w:p>
                    <w:p w:rsidR="00771793" w:rsidRDefault="00771793"/>
                  </w:txbxContent>
                </v:textbox>
              </v:rect>
            </w:pict>
          </mc:Fallback>
        </mc:AlternateContent>
      </w:r>
    </w:p>
    <w:p w:rsidR="00154C51" w:rsidRPr="00E809CC" w:rsidRDefault="00154C51" w:rsidP="00154C51">
      <w:pPr>
        <w:pStyle w:val="Odstavecseseznamem"/>
        <w:autoSpaceDE w:val="0"/>
        <w:autoSpaceDN w:val="0"/>
        <w:adjustRightInd w:val="0"/>
        <w:spacing w:after="0" w:line="240" w:lineRule="auto"/>
        <w:ind w:left="2160"/>
        <w:rPr>
          <w:rFonts w:ascii="Times New Roman" w:hAnsi="Times New Roman"/>
          <w:b/>
          <w:bCs/>
          <w:color w:val="000000"/>
          <w:sz w:val="44"/>
          <w:szCs w:val="44"/>
        </w:rPr>
      </w:pPr>
    </w:p>
    <w:p w:rsidR="00215104" w:rsidRDefault="00215104" w:rsidP="00215104">
      <w:pPr>
        <w:autoSpaceDE w:val="0"/>
        <w:autoSpaceDN w:val="0"/>
        <w:adjustRightInd w:val="0"/>
        <w:spacing w:after="0" w:line="240" w:lineRule="auto"/>
        <w:jc w:val="center"/>
        <w:rPr>
          <w:rFonts w:ascii="Times New Roman" w:hAnsi="Times New Roman"/>
          <w:b/>
          <w:bCs/>
          <w:sz w:val="28"/>
          <w:szCs w:val="28"/>
        </w:rPr>
      </w:pPr>
      <w:r w:rsidRPr="00882F63">
        <w:rPr>
          <w:rFonts w:ascii="Times New Roman" w:hAnsi="Times New Roman"/>
          <w:b/>
          <w:bCs/>
          <w:sz w:val="28"/>
          <w:szCs w:val="28"/>
        </w:rPr>
        <w:t>Článek 1</w:t>
      </w:r>
    </w:p>
    <w:p w:rsidR="006A7230" w:rsidRDefault="006A7230" w:rsidP="00215104">
      <w:pPr>
        <w:autoSpaceDE w:val="0"/>
        <w:autoSpaceDN w:val="0"/>
        <w:adjustRightInd w:val="0"/>
        <w:spacing w:after="0" w:line="240" w:lineRule="auto"/>
        <w:jc w:val="center"/>
        <w:rPr>
          <w:rFonts w:ascii="Times New Roman" w:hAnsi="Times New Roman"/>
          <w:b/>
          <w:bCs/>
          <w:sz w:val="28"/>
          <w:szCs w:val="28"/>
        </w:rPr>
      </w:pPr>
    </w:p>
    <w:p w:rsidR="00E6503B" w:rsidRDefault="00E6503B" w:rsidP="006A7230">
      <w:pPr>
        <w:pStyle w:val="Bezmezer"/>
        <w:jc w:val="center"/>
        <w:rPr>
          <w:rFonts w:ascii="Times New Roman" w:hAnsi="Times New Roman"/>
          <w:b/>
          <w:sz w:val="28"/>
          <w:szCs w:val="28"/>
          <w:u w:val="single"/>
          <w:lang w:eastAsia="cs-CZ"/>
        </w:rPr>
      </w:pPr>
      <w:r w:rsidRPr="006A7230">
        <w:rPr>
          <w:rFonts w:ascii="Times New Roman" w:hAnsi="Times New Roman"/>
          <w:b/>
          <w:sz w:val="28"/>
          <w:szCs w:val="28"/>
          <w:u w:val="single"/>
          <w:lang w:eastAsia="cs-CZ"/>
        </w:rPr>
        <w:t>Práva a povinnosti dětí, zákonných zástupců a pravidla vzájemných vztahů      se zaměstnanci ve škole</w:t>
      </w:r>
    </w:p>
    <w:p w:rsidR="006A7230" w:rsidRPr="006A7230" w:rsidRDefault="006A7230" w:rsidP="006A7230">
      <w:pPr>
        <w:pStyle w:val="Bezmezer"/>
        <w:jc w:val="center"/>
        <w:rPr>
          <w:rFonts w:ascii="Times New Roman" w:hAnsi="Times New Roman"/>
          <w:b/>
          <w:sz w:val="16"/>
          <w:szCs w:val="16"/>
          <w:u w:val="single"/>
          <w:lang w:eastAsia="cs-CZ"/>
        </w:rPr>
      </w:pPr>
    </w:p>
    <w:p w:rsidR="00215104" w:rsidRPr="00E6503B" w:rsidRDefault="00215104" w:rsidP="0017096C">
      <w:pPr>
        <w:pStyle w:val="Odstavecseseznamem"/>
        <w:numPr>
          <w:ilvl w:val="1"/>
          <w:numId w:val="60"/>
        </w:numPr>
        <w:shd w:val="clear" w:color="auto" w:fill="FFFFFF"/>
        <w:spacing w:after="0" w:line="384" w:lineRule="auto"/>
        <w:rPr>
          <w:rFonts w:ascii="Times New Roman" w:eastAsia="Times New Roman" w:hAnsi="Times New Roman"/>
          <w:b/>
          <w:sz w:val="28"/>
          <w:szCs w:val="28"/>
          <w:lang w:eastAsia="cs-CZ"/>
        </w:rPr>
      </w:pPr>
      <w:r w:rsidRPr="00E6503B">
        <w:rPr>
          <w:rFonts w:ascii="Times New Roman" w:hAnsi="Times New Roman"/>
          <w:b/>
          <w:sz w:val="28"/>
          <w:szCs w:val="28"/>
        </w:rPr>
        <w:t>Dítě má právo:</w:t>
      </w:r>
    </w:p>
    <w:p w:rsidR="00215104" w:rsidRPr="00403200" w:rsidRDefault="00215104" w:rsidP="00215104">
      <w:pPr>
        <w:pStyle w:val="Odstavecseseznamem"/>
        <w:spacing w:after="0"/>
        <w:ind w:left="1080"/>
        <w:jc w:val="both"/>
        <w:rPr>
          <w:rFonts w:ascii="Times New Roman" w:hAnsi="Times New Roman"/>
          <w:b/>
          <w:sz w:val="8"/>
          <w:szCs w:val="8"/>
        </w:rPr>
      </w:pPr>
    </w:p>
    <w:p w:rsidR="00215104" w:rsidRPr="00882F63" w:rsidRDefault="00215104" w:rsidP="0017096C">
      <w:pPr>
        <w:pStyle w:val="Odstavecseseznamem"/>
        <w:numPr>
          <w:ilvl w:val="0"/>
          <w:numId w:val="13"/>
        </w:numPr>
        <w:spacing w:after="0"/>
        <w:jc w:val="both"/>
        <w:rPr>
          <w:rFonts w:ascii="Times New Roman" w:hAnsi="Times New Roman"/>
          <w:sz w:val="28"/>
          <w:szCs w:val="28"/>
        </w:rPr>
      </w:pPr>
      <w:r w:rsidRPr="00882F63">
        <w:rPr>
          <w:rFonts w:ascii="Times New Roman" w:hAnsi="Times New Roman"/>
          <w:sz w:val="28"/>
          <w:szCs w:val="28"/>
        </w:rPr>
        <w:t>na vzdělávání a výchovu směřující k rozvoji vše</w:t>
      </w:r>
      <w:r>
        <w:rPr>
          <w:rFonts w:ascii="Times New Roman" w:hAnsi="Times New Roman"/>
          <w:sz w:val="28"/>
          <w:szCs w:val="28"/>
        </w:rPr>
        <w:t>ch jeho schopností a dovedností</w:t>
      </w:r>
      <w:r w:rsidRPr="00882F63">
        <w:rPr>
          <w:rFonts w:ascii="Times New Roman" w:hAnsi="Times New Roman"/>
          <w:sz w:val="28"/>
          <w:szCs w:val="28"/>
        </w:rPr>
        <w:t>,</w:t>
      </w:r>
    </w:p>
    <w:p w:rsidR="00215104" w:rsidRPr="00882F63" w:rsidRDefault="00215104" w:rsidP="0017096C">
      <w:pPr>
        <w:numPr>
          <w:ilvl w:val="0"/>
          <w:numId w:val="13"/>
        </w:numPr>
        <w:spacing w:before="100" w:beforeAutospacing="1" w:after="0" w:line="240" w:lineRule="auto"/>
        <w:rPr>
          <w:rFonts w:ascii="Times New Roman" w:eastAsia="Times New Roman" w:hAnsi="Times New Roman"/>
          <w:sz w:val="28"/>
          <w:szCs w:val="28"/>
          <w:lang w:eastAsia="cs-CZ"/>
        </w:rPr>
      </w:pPr>
      <w:r w:rsidRPr="00882F63">
        <w:rPr>
          <w:rFonts w:ascii="Times New Roman" w:eastAsia="Times New Roman" w:hAnsi="Times New Roman"/>
          <w:sz w:val="28"/>
          <w:szCs w:val="28"/>
          <w:lang w:eastAsia="cs-CZ"/>
        </w:rPr>
        <w:t>na zajištění činností a služeb poskytovaných školskými poradenskými zařízeními v rozsahu stanoveném ve školském zákoně,</w:t>
      </w:r>
    </w:p>
    <w:p w:rsidR="00215104" w:rsidRPr="00882F63" w:rsidRDefault="00215104" w:rsidP="0017096C">
      <w:pPr>
        <w:numPr>
          <w:ilvl w:val="0"/>
          <w:numId w:val="13"/>
        </w:numPr>
        <w:spacing w:before="100" w:beforeAutospacing="1" w:after="0" w:line="240" w:lineRule="auto"/>
        <w:rPr>
          <w:rFonts w:ascii="Times New Roman" w:eastAsia="Times New Roman" w:hAnsi="Times New Roman"/>
          <w:sz w:val="28"/>
          <w:szCs w:val="28"/>
          <w:lang w:eastAsia="cs-CZ"/>
        </w:rPr>
      </w:pPr>
      <w:r w:rsidRPr="00882F63">
        <w:rPr>
          <w:rFonts w:ascii="Times New Roman" w:eastAsia="Times New Roman" w:hAnsi="Times New Roman"/>
          <w:sz w:val="28"/>
          <w:szCs w:val="28"/>
          <w:lang w:eastAsia="cs-CZ"/>
        </w:rPr>
        <w:t>být respektováno jako jedinec ve společnosti (slušné zacházení, právo na přátelství, na respektování barvy pleti...)</w:t>
      </w:r>
    </w:p>
    <w:p w:rsidR="00215104" w:rsidRPr="00882F63" w:rsidRDefault="00215104" w:rsidP="0017096C">
      <w:pPr>
        <w:numPr>
          <w:ilvl w:val="0"/>
          <w:numId w:val="13"/>
        </w:numPr>
        <w:spacing w:before="100" w:beforeAutospacing="1" w:after="0" w:line="240" w:lineRule="auto"/>
        <w:rPr>
          <w:rFonts w:ascii="Times New Roman" w:eastAsia="Times New Roman" w:hAnsi="Times New Roman"/>
          <w:sz w:val="28"/>
          <w:szCs w:val="28"/>
          <w:lang w:eastAsia="cs-CZ"/>
        </w:rPr>
      </w:pPr>
      <w:r w:rsidRPr="00882F63">
        <w:rPr>
          <w:rFonts w:ascii="Times New Roman" w:eastAsia="Times New Roman" w:hAnsi="Times New Roman"/>
          <w:sz w:val="28"/>
          <w:szCs w:val="28"/>
          <w:lang w:eastAsia="cs-CZ"/>
        </w:rPr>
        <w:t>být respektováno jako jedinec s možností rozvoje, který si chce potvrzovat svoji identitu (právo na soukromí, právo rozvíjet všechny své schopnosti a nadání, právo hrát si, ...)</w:t>
      </w:r>
    </w:p>
    <w:p w:rsidR="00215104" w:rsidRPr="00882F63" w:rsidRDefault="00215104" w:rsidP="0017096C">
      <w:pPr>
        <w:numPr>
          <w:ilvl w:val="0"/>
          <w:numId w:val="13"/>
        </w:numPr>
        <w:spacing w:before="100" w:beforeAutospacing="1" w:after="0" w:line="240" w:lineRule="auto"/>
        <w:rPr>
          <w:rFonts w:ascii="Times New Roman" w:eastAsia="Times New Roman" w:hAnsi="Times New Roman"/>
          <w:sz w:val="28"/>
          <w:szCs w:val="28"/>
          <w:lang w:eastAsia="cs-CZ"/>
        </w:rPr>
      </w:pPr>
      <w:r w:rsidRPr="00882F63">
        <w:rPr>
          <w:rFonts w:ascii="Times New Roman" w:eastAsia="Times New Roman" w:hAnsi="Times New Roman"/>
          <w:sz w:val="28"/>
          <w:szCs w:val="28"/>
          <w:lang w:eastAsia="cs-CZ"/>
        </w:rPr>
        <w:t>být respektováno jako individualita, která si tvoří svůj vlastní život (právo ovlivňovat rozhodnutí, co se s ním stane, právo na chování přiměřené věku, ...)</w:t>
      </w:r>
    </w:p>
    <w:p w:rsidR="00215104" w:rsidRPr="00882F63" w:rsidRDefault="00215104" w:rsidP="0017096C">
      <w:pPr>
        <w:pStyle w:val="Odstavecseseznamem"/>
        <w:numPr>
          <w:ilvl w:val="0"/>
          <w:numId w:val="13"/>
        </w:numPr>
        <w:spacing w:after="0"/>
        <w:jc w:val="both"/>
        <w:rPr>
          <w:rFonts w:ascii="Times New Roman" w:hAnsi="Times New Roman"/>
          <w:sz w:val="28"/>
          <w:szCs w:val="28"/>
        </w:rPr>
      </w:pPr>
      <w:r w:rsidRPr="00882F63">
        <w:rPr>
          <w:rFonts w:ascii="Times New Roman" w:hAnsi="Times New Roman"/>
          <w:sz w:val="28"/>
          <w:szCs w:val="28"/>
        </w:rPr>
        <w:t xml:space="preserve">na zvláštní péči a vzdělávání v případě postižení. </w:t>
      </w:r>
    </w:p>
    <w:p w:rsidR="00215104" w:rsidRPr="00215104" w:rsidRDefault="00215104" w:rsidP="0017096C">
      <w:pPr>
        <w:pStyle w:val="Normlnweb"/>
        <w:numPr>
          <w:ilvl w:val="0"/>
          <w:numId w:val="13"/>
        </w:numPr>
        <w:rPr>
          <w:sz w:val="28"/>
          <w:szCs w:val="28"/>
        </w:rPr>
      </w:pPr>
      <w:r w:rsidRPr="00882F63">
        <w:rPr>
          <w:sz w:val="28"/>
          <w:szCs w:val="28"/>
        </w:rPr>
        <w:t>Při vzdělávání mají dále všechny děti práva, která jim zaručuje Listina lidských práv a Úmluva o právech dítěte.</w:t>
      </w:r>
    </w:p>
    <w:p w:rsidR="00E6503B" w:rsidRPr="00F153F2" w:rsidRDefault="00E6503B" w:rsidP="00215104">
      <w:pPr>
        <w:spacing w:after="0"/>
        <w:jc w:val="both"/>
        <w:rPr>
          <w:rFonts w:ascii="Times New Roman" w:hAnsi="Times New Roman"/>
          <w:b/>
          <w:sz w:val="16"/>
          <w:szCs w:val="16"/>
        </w:rPr>
      </w:pPr>
    </w:p>
    <w:p w:rsidR="00215104" w:rsidRPr="00E6503B" w:rsidRDefault="00215104" w:rsidP="0017096C">
      <w:pPr>
        <w:pStyle w:val="Odstavecseseznamem"/>
        <w:numPr>
          <w:ilvl w:val="1"/>
          <w:numId w:val="60"/>
        </w:numPr>
        <w:shd w:val="clear" w:color="auto" w:fill="FFFFFF"/>
        <w:spacing w:after="0" w:line="384" w:lineRule="auto"/>
        <w:rPr>
          <w:rFonts w:ascii="Times New Roman" w:eastAsia="Times New Roman" w:hAnsi="Times New Roman"/>
          <w:b/>
          <w:sz w:val="28"/>
          <w:szCs w:val="28"/>
          <w:lang w:eastAsia="cs-CZ"/>
        </w:rPr>
      </w:pPr>
      <w:r w:rsidRPr="00E6503B">
        <w:rPr>
          <w:rFonts w:ascii="Times New Roman" w:hAnsi="Times New Roman"/>
          <w:b/>
          <w:sz w:val="28"/>
          <w:szCs w:val="28"/>
        </w:rPr>
        <w:t>Zákonný zástupce má právo:</w:t>
      </w:r>
    </w:p>
    <w:p w:rsidR="00215104" w:rsidRPr="00215104" w:rsidRDefault="00215104" w:rsidP="00215104">
      <w:pPr>
        <w:pStyle w:val="Odstavecseseznamem"/>
        <w:spacing w:after="0"/>
        <w:jc w:val="both"/>
        <w:rPr>
          <w:rFonts w:ascii="Times New Roman" w:hAnsi="Times New Roman"/>
          <w:b/>
          <w:sz w:val="8"/>
          <w:szCs w:val="8"/>
          <w:u w:val="single"/>
        </w:rPr>
      </w:pPr>
    </w:p>
    <w:p w:rsidR="00215104" w:rsidRPr="00882F63" w:rsidRDefault="00215104" w:rsidP="0017096C">
      <w:pPr>
        <w:pStyle w:val="Odstavecseseznamem"/>
        <w:numPr>
          <w:ilvl w:val="0"/>
          <w:numId w:val="14"/>
        </w:numPr>
        <w:spacing w:after="0"/>
        <w:jc w:val="both"/>
        <w:rPr>
          <w:rFonts w:ascii="Times New Roman" w:hAnsi="Times New Roman"/>
          <w:sz w:val="28"/>
          <w:szCs w:val="28"/>
        </w:rPr>
      </w:pPr>
      <w:r w:rsidRPr="00882F63">
        <w:rPr>
          <w:rFonts w:ascii="Times New Roman" w:hAnsi="Times New Roman"/>
          <w:sz w:val="28"/>
          <w:szCs w:val="28"/>
        </w:rPr>
        <w:t xml:space="preserve">na diskrétnost a ochranu informací, týkajících se jejich osobního a rodinného života, </w:t>
      </w:r>
    </w:p>
    <w:p w:rsidR="00215104" w:rsidRPr="00882F63" w:rsidRDefault="00215104" w:rsidP="0017096C">
      <w:pPr>
        <w:pStyle w:val="Odstavecseseznamem"/>
        <w:numPr>
          <w:ilvl w:val="0"/>
          <w:numId w:val="14"/>
        </w:numPr>
        <w:spacing w:after="0"/>
        <w:jc w:val="both"/>
        <w:rPr>
          <w:rFonts w:ascii="Times New Roman" w:hAnsi="Times New Roman"/>
          <w:sz w:val="28"/>
          <w:szCs w:val="28"/>
        </w:rPr>
      </w:pPr>
      <w:r w:rsidRPr="00882F63">
        <w:rPr>
          <w:rFonts w:ascii="Times New Roman" w:hAnsi="Times New Roman"/>
          <w:sz w:val="28"/>
          <w:szCs w:val="28"/>
        </w:rPr>
        <w:t>po dohodě s učitelkou být přítomen vzdělávacím činnostem ve třídě,</w:t>
      </w:r>
    </w:p>
    <w:p w:rsidR="00215104" w:rsidRPr="00882F63" w:rsidRDefault="00215104" w:rsidP="0017096C">
      <w:pPr>
        <w:pStyle w:val="Odstavecseseznamem"/>
        <w:numPr>
          <w:ilvl w:val="0"/>
          <w:numId w:val="14"/>
        </w:numPr>
        <w:spacing w:after="0"/>
        <w:jc w:val="both"/>
        <w:rPr>
          <w:rFonts w:ascii="Times New Roman" w:hAnsi="Times New Roman"/>
          <w:sz w:val="28"/>
          <w:szCs w:val="28"/>
        </w:rPr>
      </w:pPr>
      <w:r w:rsidRPr="00882F63">
        <w:rPr>
          <w:rFonts w:ascii="Times New Roman" w:hAnsi="Times New Roman"/>
          <w:sz w:val="28"/>
          <w:szCs w:val="28"/>
        </w:rPr>
        <w:t>konzultovat výchovné i jiné problémy svého dítěte s učitelkou nebo ředitelkou školy,</w:t>
      </w:r>
    </w:p>
    <w:p w:rsidR="00215104" w:rsidRPr="00882F63" w:rsidRDefault="00215104" w:rsidP="0017096C">
      <w:pPr>
        <w:pStyle w:val="Odstavecseseznamem"/>
        <w:numPr>
          <w:ilvl w:val="0"/>
          <w:numId w:val="14"/>
        </w:numPr>
        <w:spacing w:after="0"/>
        <w:jc w:val="both"/>
        <w:rPr>
          <w:rFonts w:ascii="Times New Roman" w:hAnsi="Times New Roman"/>
          <w:sz w:val="28"/>
          <w:szCs w:val="28"/>
        </w:rPr>
      </w:pPr>
      <w:r w:rsidRPr="00882F63">
        <w:rPr>
          <w:rFonts w:ascii="Times New Roman" w:hAnsi="Times New Roman"/>
          <w:sz w:val="28"/>
          <w:szCs w:val="28"/>
        </w:rPr>
        <w:t xml:space="preserve">přispívat svými nápady a náměty k obohacení vzdělávacího programu školy, </w:t>
      </w:r>
    </w:p>
    <w:p w:rsidR="00215104" w:rsidRDefault="00215104" w:rsidP="0017096C">
      <w:pPr>
        <w:pStyle w:val="Odstavecseseznamem"/>
        <w:numPr>
          <w:ilvl w:val="0"/>
          <w:numId w:val="14"/>
        </w:numPr>
        <w:spacing w:after="0"/>
        <w:jc w:val="both"/>
        <w:rPr>
          <w:rFonts w:ascii="Times New Roman" w:hAnsi="Times New Roman"/>
          <w:sz w:val="28"/>
          <w:szCs w:val="28"/>
        </w:rPr>
      </w:pPr>
      <w:r w:rsidRPr="00882F63">
        <w:rPr>
          <w:rFonts w:ascii="Times New Roman" w:hAnsi="Times New Roman"/>
          <w:sz w:val="28"/>
          <w:szCs w:val="28"/>
        </w:rPr>
        <w:t>p</w:t>
      </w:r>
      <w:r>
        <w:rPr>
          <w:rFonts w:ascii="Times New Roman" w:hAnsi="Times New Roman"/>
          <w:sz w:val="28"/>
          <w:szCs w:val="28"/>
        </w:rPr>
        <w:t>rojevit připomínky k provozu MŠ</w:t>
      </w:r>
      <w:r w:rsidRPr="00882F63">
        <w:rPr>
          <w:rFonts w:ascii="Times New Roman" w:hAnsi="Times New Roman"/>
          <w:sz w:val="28"/>
          <w:szCs w:val="28"/>
        </w:rPr>
        <w:t xml:space="preserve"> vedoucí učitelce nebo ředitelce školy. </w:t>
      </w:r>
    </w:p>
    <w:p w:rsidR="00E6503B" w:rsidRDefault="00E6503B" w:rsidP="00E6503B">
      <w:pPr>
        <w:spacing w:after="0"/>
        <w:jc w:val="both"/>
        <w:rPr>
          <w:rFonts w:ascii="Times New Roman" w:hAnsi="Times New Roman"/>
          <w:sz w:val="28"/>
          <w:szCs w:val="28"/>
        </w:rPr>
      </w:pPr>
    </w:p>
    <w:p w:rsidR="00E6503B" w:rsidRPr="00E6503B" w:rsidRDefault="00E6503B" w:rsidP="0017096C">
      <w:pPr>
        <w:pStyle w:val="Odstavecseseznamem"/>
        <w:numPr>
          <w:ilvl w:val="1"/>
          <w:numId w:val="60"/>
        </w:numPr>
        <w:shd w:val="clear" w:color="auto" w:fill="FFFFFF"/>
        <w:spacing w:after="0" w:line="384" w:lineRule="auto"/>
        <w:rPr>
          <w:rFonts w:ascii="Times New Roman" w:eastAsia="Times New Roman" w:hAnsi="Times New Roman"/>
          <w:b/>
          <w:sz w:val="28"/>
          <w:szCs w:val="28"/>
          <w:lang w:eastAsia="cs-CZ"/>
        </w:rPr>
      </w:pPr>
      <w:r w:rsidRPr="00E6503B">
        <w:rPr>
          <w:rFonts w:ascii="Times New Roman" w:hAnsi="Times New Roman"/>
          <w:b/>
          <w:sz w:val="28"/>
          <w:szCs w:val="28"/>
        </w:rPr>
        <w:t>Dítě má povinnost</w:t>
      </w:r>
    </w:p>
    <w:p w:rsidR="00215104" w:rsidRPr="00882F63" w:rsidRDefault="00215104" w:rsidP="0017096C">
      <w:pPr>
        <w:numPr>
          <w:ilvl w:val="0"/>
          <w:numId w:val="47"/>
        </w:numPr>
        <w:suppressAutoHyphens/>
        <w:spacing w:after="0"/>
        <w:rPr>
          <w:rFonts w:ascii="Times New Roman" w:hAnsi="Times New Roman"/>
          <w:sz w:val="28"/>
          <w:szCs w:val="28"/>
        </w:rPr>
      </w:pPr>
      <w:r w:rsidRPr="00882F63">
        <w:rPr>
          <w:rFonts w:ascii="Times New Roman" w:hAnsi="Times New Roman"/>
          <w:sz w:val="28"/>
          <w:szCs w:val="28"/>
        </w:rPr>
        <w:t>řídit se pokyny učitelek a dalších oprávněných osob</w:t>
      </w:r>
      <w:r>
        <w:rPr>
          <w:rFonts w:ascii="Times New Roman" w:hAnsi="Times New Roman"/>
          <w:sz w:val="28"/>
          <w:szCs w:val="28"/>
        </w:rPr>
        <w:t>,</w:t>
      </w:r>
    </w:p>
    <w:p w:rsidR="00215104" w:rsidRPr="00882F63" w:rsidRDefault="00215104" w:rsidP="0017096C">
      <w:pPr>
        <w:numPr>
          <w:ilvl w:val="0"/>
          <w:numId w:val="47"/>
        </w:numPr>
        <w:suppressAutoHyphens/>
        <w:spacing w:after="0"/>
        <w:rPr>
          <w:rFonts w:ascii="Times New Roman" w:hAnsi="Times New Roman"/>
          <w:sz w:val="28"/>
          <w:szCs w:val="28"/>
        </w:rPr>
      </w:pPr>
      <w:r w:rsidRPr="00882F63">
        <w:rPr>
          <w:rFonts w:ascii="Times New Roman" w:hAnsi="Times New Roman"/>
          <w:sz w:val="28"/>
          <w:szCs w:val="28"/>
        </w:rPr>
        <w:lastRenderedPageBreak/>
        <w:t>chovat se tak, aby svým chováním či jednáním neohrožovalo bezpečnost svoji ani bezpečnost jiných dětí, neomezovalo svobodu ostatních dětí</w:t>
      </w:r>
      <w:r>
        <w:rPr>
          <w:rFonts w:ascii="Times New Roman" w:hAnsi="Times New Roman"/>
          <w:sz w:val="28"/>
          <w:szCs w:val="28"/>
        </w:rPr>
        <w:t>,</w:t>
      </w:r>
    </w:p>
    <w:p w:rsidR="00215104" w:rsidRPr="00882F63" w:rsidRDefault="00215104" w:rsidP="0017096C">
      <w:pPr>
        <w:numPr>
          <w:ilvl w:val="0"/>
          <w:numId w:val="46"/>
        </w:numPr>
        <w:suppressAutoHyphens/>
        <w:spacing w:after="0"/>
        <w:rPr>
          <w:rFonts w:ascii="Times New Roman" w:hAnsi="Times New Roman"/>
          <w:sz w:val="28"/>
          <w:szCs w:val="28"/>
        </w:rPr>
      </w:pPr>
      <w:r w:rsidRPr="00882F63">
        <w:rPr>
          <w:rFonts w:ascii="Times New Roman" w:hAnsi="Times New Roman"/>
          <w:sz w:val="28"/>
          <w:szCs w:val="28"/>
        </w:rPr>
        <w:t>nesmí se dopouštět projevů rasismu a šikany</w:t>
      </w:r>
      <w:r>
        <w:rPr>
          <w:rFonts w:ascii="Times New Roman" w:hAnsi="Times New Roman"/>
          <w:sz w:val="28"/>
          <w:szCs w:val="28"/>
        </w:rPr>
        <w:t>,</w:t>
      </w:r>
    </w:p>
    <w:p w:rsidR="00215104" w:rsidRPr="00882F63" w:rsidRDefault="00215104" w:rsidP="0017096C">
      <w:pPr>
        <w:numPr>
          <w:ilvl w:val="0"/>
          <w:numId w:val="46"/>
        </w:numPr>
        <w:suppressAutoHyphens/>
        <w:spacing w:after="0"/>
        <w:rPr>
          <w:rFonts w:ascii="Times New Roman" w:hAnsi="Times New Roman"/>
          <w:sz w:val="28"/>
          <w:szCs w:val="28"/>
        </w:rPr>
      </w:pPr>
      <w:r w:rsidRPr="00882F63">
        <w:rPr>
          <w:rFonts w:ascii="Times New Roman" w:hAnsi="Times New Roman"/>
          <w:sz w:val="28"/>
          <w:szCs w:val="28"/>
        </w:rPr>
        <w:t>snaží se dodržovat hygienické, společenské, bezpečnostní a kulturní návyky</w:t>
      </w:r>
      <w:r>
        <w:rPr>
          <w:rFonts w:ascii="Times New Roman" w:hAnsi="Times New Roman"/>
          <w:sz w:val="28"/>
          <w:szCs w:val="28"/>
        </w:rPr>
        <w:t>,</w:t>
      </w:r>
    </w:p>
    <w:p w:rsidR="00215104" w:rsidRPr="00882F63" w:rsidRDefault="00215104" w:rsidP="0017096C">
      <w:pPr>
        <w:numPr>
          <w:ilvl w:val="0"/>
          <w:numId w:val="46"/>
        </w:numPr>
        <w:suppressAutoHyphens/>
        <w:spacing w:after="0"/>
        <w:rPr>
          <w:rFonts w:ascii="Times New Roman" w:hAnsi="Times New Roman"/>
          <w:sz w:val="28"/>
          <w:szCs w:val="28"/>
        </w:rPr>
      </w:pPr>
      <w:r w:rsidRPr="00882F63">
        <w:rPr>
          <w:rFonts w:ascii="Times New Roman" w:hAnsi="Times New Roman"/>
          <w:sz w:val="28"/>
          <w:szCs w:val="28"/>
        </w:rPr>
        <w:t>chránit sobě a ostatním zdraví, majetek</w:t>
      </w:r>
      <w:r>
        <w:rPr>
          <w:rFonts w:ascii="Times New Roman" w:hAnsi="Times New Roman"/>
          <w:sz w:val="28"/>
          <w:szCs w:val="28"/>
        </w:rPr>
        <w:t>,</w:t>
      </w:r>
      <w:r w:rsidRPr="00882F63">
        <w:rPr>
          <w:rFonts w:ascii="Times New Roman" w:hAnsi="Times New Roman"/>
          <w:sz w:val="28"/>
          <w:szCs w:val="28"/>
        </w:rPr>
        <w:t xml:space="preserve"> </w:t>
      </w:r>
    </w:p>
    <w:p w:rsidR="00215104" w:rsidRPr="00882F63" w:rsidRDefault="00215104" w:rsidP="0017096C">
      <w:pPr>
        <w:numPr>
          <w:ilvl w:val="0"/>
          <w:numId w:val="46"/>
        </w:numPr>
        <w:suppressAutoHyphens/>
        <w:spacing w:after="0"/>
        <w:rPr>
          <w:rFonts w:ascii="Times New Roman" w:hAnsi="Times New Roman"/>
          <w:sz w:val="28"/>
          <w:szCs w:val="28"/>
        </w:rPr>
      </w:pPr>
      <w:r w:rsidRPr="00882F63">
        <w:rPr>
          <w:rFonts w:ascii="Times New Roman" w:hAnsi="Times New Roman"/>
          <w:sz w:val="28"/>
          <w:szCs w:val="28"/>
        </w:rPr>
        <w:t>vzájemně si pomáhat a neubližovat si</w:t>
      </w:r>
      <w:r>
        <w:rPr>
          <w:rFonts w:ascii="Times New Roman" w:hAnsi="Times New Roman"/>
          <w:sz w:val="28"/>
          <w:szCs w:val="28"/>
        </w:rPr>
        <w:t>.</w:t>
      </w:r>
    </w:p>
    <w:p w:rsidR="00215104" w:rsidRPr="00882F63" w:rsidRDefault="00215104" w:rsidP="00215104">
      <w:pPr>
        <w:spacing w:after="0"/>
        <w:jc w:val="both"/>
        <w:rPr>
          <w:rFonts w:ascii="Times New Roman" w:hAnsi="Times New Roman"/>
          <w:b/>
          <w:sz w:val="28"/>
          <w:szCs w:val="28"/>
        </w:rPr>
      </w:pPr>
    </w:p>
    <w:p w:rsidR="00215104" w:rsidRPr="00E6503B" w:rsidRDefault="00215104" w:rsidP="0017096C">
      <w:pPr>
        <w:pStyle w:val="Odstavecseseznamem"/>
        <w:numPr>
          <w:ilvl w:val="1"/>
          <w:numId w:val="59"/>
        </w:numPr>
        <w:shd w:val="clear" w:color="auto" w:fill="FFFFFF"/>
        <w:spacing w:after="0" w:line="384" w:lineRule="auto"/>
        <w:rPr>
          <w:rFonts w:ascii="Times New Roman" w:eastAsia="Times New Roman" w:hAnsi="Times New Roman"/>
          <w:b/>
          <w:sz w:val="28"/>
          <w:szCs w:val="28"/>
          <w:lang w:eastAsia="cs-CZ"/>
        </w:rPr>
      </w:pPr>
      <w:r w:rsidRPr="00E6503B">
        <w:rPr>
          <w:rFonts w:ascii="Times New Roman" w:hAnsi="Times New Roman"/>
          <w:b/>
          <w:sz w:val="28"/>
          <w:szCs w:val="28"/>
        </w:rPr>
        <w:t>Zákonný zástupce má povinnost:</w:t>
      </w:r>
    </w:p>
    <w:p w:rsidR="00215104" w:rsidRPr="00215104" w:rsidRDefault="00215104" w:rsidP="00215104">
      <w:pPr>
        <w:pStyle w:val="Odstavecseseznamem"/>
        <w:spacing w:after="0"/>
        <w:ind w:left="360"/>
        <w:jc w:val="both"/>
        <w:rPr>
          <w:rFonts w:ascii="Times New Roman" w:hAnsi="Times New Roman"/>
          <w:sz w:val="8"/>
          <w:szCs w:val="8"/>
        </w:rPr>
      </w:pPr>
    </w:p>
    <w:p w:rsidR="00215104" w:rsidRPr="00882F63" w:rsidRDefault="00215104" w:rsidP="0017096C">
      <w:pPr>
        <w:pStyle w:val="Odstavecseseznamem"/>
        <w:numPr>
          <w:ilvl w:val="0"/>
          <w:numId w:val="15"/>
        </w:numPr>
        <w:spacing w:after="0"/>
        <w:jc w:val="both"/>
        <w:rPr>
          <w:rFonts w:ascii="Times New Roman" w:hAnsi="Times New Roman"/>
          <w:sz w:val="28"/>
          <w:szCs w:val="28"/>
        </w:rPr>
      </w:pPr>
      <w:r w:rsidRPr="00882F63">
        <w:rPr>
          <w:rFonts w:ascii="Times New Roman" w:hAnsi="Times New Roman"/>
          <w:sz w:val="28"/>
          <w:szCs w:val="28"/>
        </w:rPr>
        <w:t>přihlásit své dítě k povinnému předškolnímu vzdělávání (od počátku školního roku, který následuje po dni, kdy dítě dosáhne pátého roku věku),</w:t>
      </w:r>
    </w:p>
    <w:p w:rsidR="00215104" w:rsidRPr="00882F63" w:rsidRDefault="00215104" w:rsidP="0017096C">
      <w:pPr>
        <w:pStyle w:val="Odstavecseseznamem"/>
        <w:numPr>
          <w:ilvl w:val="0"/>
          <w:numId w:val="15"/>
        </w:numPr>
        <w:spacing w:after="0"/>
        <w:jc w:val="both"/>
        <w:rPr>
          <w:rFonts w:ascii="Times New Roman" w:hAnsi="Times New Roman"/>
          <w:sz w:val="28"/>
          <w:szCs w:val="28"/>
        </w:rPr>
      </w:pPr>
      <w:r w:rsidRPr="00882F63">
        <w:rPr>
          <w:rFonts w:ascii="Times New Roman" w:hAnsi="Times New Roman"/>
          <w:sz w:val="28"/>
          <w:szCs w:val="28"/>
        </w:rPr>
        <w:t>zajistit, aby dítě docházelo do školy upravené a čisté,</w:t>
      </w:r>
    </w:p>
    <w:p w:rsidR="00215104" w:rsidRPr="00882F63" w:rsidRDefault="00215104" w:rsidP="0017096C">
      <w:pPr>
        <w:pStyle w:val="Odstavecseseznamem"/>
        <w:numPr>
          <w:ilvl w:val="0"/>
          <w:numId w:val="15"/>
        </w:numPr>
        <w:spacing w:after="0"/>
        <w:jc w:val="both"/>
        <w:rPr>
          <w:rFonts w:ascii="Times New Roman" w:hAnsi="Times New Roman"/>
          <w:sz w:val="28"/>
          <w:szCs w:val="28"/>
        </w:rPr>
      </w:pPr>
      <w:r w:rsidRPr="00882F63">
        <w:rPr>
          <w:rFonts w:ascii="Times New Roman" w:hAnsi="Times New Roman"/>
          <w:sz w:val="28"/>
          <w:szCs w:val="28"/>
        </w:rPr>
        <w:t xml:space="preserve">na vyzvání ředitelky školy se osobně zúčastnit projednávání závažných otázek týkajících se vzdělávání dítěte, </w:t>
      </w:r>
    </w:p>
    <w:p w:rsidR="00215104" w:rsidRPr="00882F63" w:rsidRDefault="00215104" w:rsidP="0017096C">
      <w:pPr>
        <w:pStyle w:val="Odstavecseseznamem"/>
        <w:numPr>
          <w:ilvl w:val="0"/>
          <w:numId w:val="15"/>
        </w:numPr>
        <w:spacing w:after="0"/>
        <w:jc w:val="both"/>
        <w:rPr>
          <w:rFonts w:ascii="Times New Roman" w:hAnsi="Times New Roman"/>
          <w:sz w:val="28"/>
          <w:szCs w:val="28"/>
        </w:rPr>
      </w:pPr>
      <w:r w:rsidRPr="00882F63">
        <w:rPr>
          <w:rFonts w:ascii="Times New Roman" w:hAnsi="Times New Roman"/>
          <w:sz w:val="28"/>
          <w:szCs w:val="28"/>
        </w:rPr>
        <w:t>informovat školu o změně zdravotní způso</w:t>
      </w:r>
      <w:r w:rsidR="006D70FB">
        <w:rPr>
          <w:rFonts w:ascii="Times New Roman" w:hAnsi="Times New Roman"/>
          <w:sz w:val="28"/>
          <w:szCs w:val="28"/>
        </w:rPr>
        <w:t xml:space="preserve">bilosti, zdravotních obtížích, </w:t>
      </w:r>
      <w:r w:rsidRPr="00882F63">
        <w:rPr>
          <w:rFonts w:ascii="Times New Roman" w:hAnsi="Times New Roman"/>
          <w:sz w:val="28"/>
          <w:szCs w:val="28"/>
        </w:rPr>
        <w:t>infekčních onemocněních nebo jiných závažných skutečnostech, které by mohly mít vliv na průběh vzdělávání, či ohrozit zdraví ostatních dětí,</w:t>
      </w:r>
    </w:p>
    <w:p w:rsidR="00215104" w:rsidRPr="00882F63" w:rsidRDefault="00215104" w:rsidP="0017096C">
      <w:pPr>
        <w:pStyle w:val="Odstavecseseznamem"/>
        <w:numPr>
          <w:ilvl w:val="0"/>
          <w:numId w:val="15"/>
        </w:numPr>
        <w:spacing w:after="0"/>
        <w:jc w:val="both"/>
        <w:rPr>
          <w:rFonts w:ascii="Times New Roman" w:hAnsi="Times New Roman"/>
          <w:sz w:val="28"/>
          <w:szCs w:val="28"/>
        </w:rPr>
      </w:pPr>
      <w:r w:rsidRPr="00882F63">
        <w:rPr>
          <w:rFonts w:ascii="Times New Roman" w:eastAsia="Times New Roman" w:hAnsi="Times New Roman"/>
          <w:sz w:val="28"/>
          <w:szCs w:val="28"/>
          <w:lang w:eastAsia="cs-CZ"/>
        </w:rPr>
        <w:t>omlouvat nepřítomnost dítěte,</w:t>
      </w:r>
    </w:p>
    <w:p w:rsidR="00215104" w:rsidRPr="00882F63" w:rsidRDefault="00215104" w:rsidP="0017096C">
      <w:pPr>
        <w:pStyle w:val="Odstavecseseznamem"/>
        <w:numPr>
          <w:ilvl w:val="0"/>
          <w:numId w:val="15"/>
        </w:numPr>
        <w:spacing w:after="0"/>
        <w:jc w:val="both"/>
        <w:rPr>
          <w:rFonts w:ascii="Times New Roman" w:hAnsi="Times New Roman"/>
          <w:sz w:val="28"/>
          <w:szCs w:val="28"/>
        </w:rPr>
      </w:pPr>
      <w:r w:rsidRPr="00882F63">
        <w:rPr>
          <w:rFonts w:ascii="Times New Roman" w:hAnsi="Times New Roman"/>
          <w:sz w:val="28"/>
          <w:szCs w:val="28"/>
        </w:rPr>
        <w:t>řádně a včas hradit úplatu za předškolní vzdělávání a stravné.</w:t>
      </w:r>
    </w:p>
    <w:p w:rsidR="00215104" w:rsidRDefault="00215104" w:rsidP="00215104">
      <w:pPr>
        <w:spacing w:after="0"/>
        <w:jc w:val="both"/>
        <w:rPr>
          <w:rFonts w:ascii="Times New Roman" w:hAnsi="Times New Roman"/>
          <w:b/>
          <w:sz w:val="28"/>
          <w:szCs w:val="28"/>
        </w:rPr>
      </w:pPr>
    </w:p>
    <w:p w:rsidR="00E6503B" w:rsidRPr="00E6503B" w:rsidRDefault="00E6503B" w:rsidP="0017096C">
      <w:pPr>
        <w:pStyle w:val="Odstavecseseznamem"/>
        <w:numPr>
          <w:ilvl w:val="1"/>
          <w:numId w:val="58"/>
        </w:numPr>
        <w:shd w:val="clear" w:color="auto" w:fill="FFFFFF"/>
        <w:spacing w:after="0" w:line="384" w:lineRule="auto"/>
        <w:rPr>
          <w:rFonts w:ascii="Times New Roman" w:eastAsia="Times New Roman" w:hAnsi="Times New Roman"/>
          <w:b/>
          <w:sz w:val="28"/>
          <w:szCs w:val="28"/>
          <w:lang w:eastAsia="cs-CZ"/>
        </w:rPr>
      </w:pPr>
      <w:r w:rsidRPr="00E6503B">
        <w:rPr>
          <w:rFonts w:ascii="Times New Roman" w:eastAsia="Times New Roman" w:hAnsi="Times New Roman"/>
          <w:b/>
          <w:sz w:val="28"/>
          <w:szCs w:val="28"/>
          <w:lang w:eastAsia="cs-CZ"/>
        </w:rPr>
        <w:t>Pravidla vzájemných vztahů se zaměstnanci ve škole:</w:t>
      </w:r>
    </w:p>
    <w:p w:rsidR="00E6503B" w:rsidRPr="00E72F42" w:rsidRDefault="00E6503B" w:rsidP="0017096C">
      <w:pPr>
        <w:pStyle w:val="Bezmezer"/>
        <w:numPr>
          <w:ilvl w:val="0"/>
          <w:numId w:val="55"/>
        </w:numPr>
        <w:rPr>
          <w:rStyle w:val="hgkelc"/>
          <w:rFonts w:ascii="Times New Roman" w:eastAsia="Times New Roman" w:hAnsi="Times New Roman"/>
          <w:sz w:val="28"/>
          <w:szCs w:val="28"/>
          <w:u w:val="single"/>
          <w:lang w:eastAsia="cs-CZ"/>
        </w:rPr>
      </w:pPr>
      <w:r w:rsidRPr="00764B0F">
        <w:rPr>
          <w:rStyle w:val="hgkelc"/>
          <w:rFonts w:ascii="Times New Roman" w:hAnsi="Times New Roman"/>
          <w:sz w:val="28"/>
          <w:szCs w:val="28"/>
        </w:rPr>
        <w:t xml:space="preserve">Žáci, jejich zákonní zástupci a </w:t>
      </w:r>
      <w:r w:rsidRPr="00764B0F">
        <w:rPr>
          <w:rStyle w:val="hgkelc"/>
          <w:rFonts w:ascii="Times New Roman" w:hAnsi="Times New Roman"/>
          <w:bCs/>
          <w:sz w:val="28"/>
          <w:szCs w:val="28"/>
        </w:rPr>
        <w:t>zaměstnanci školy</w:t>
      </w:r>
      <w:r w:rsidRPr="00764B0F">
        <w:rPr>
          <w:rStyle w:val="hgkelc"/>
          <w:rFonts w:ascii="Times New Roman" w:hAnsi="Times New Roman"/>
          <w:sz w:val="28"/>
          <w:szCs w:val="28"/>
        </w:rPr>
        <w:t xml:space="preserve"> se k sobě navzájem chovají </w:t>
      </w:r>
      <w:r>
        <w:rPr>
          <w:rStyle w:val="hgkelc"/>
          <w:rFonts w:ascii="Times New Roman" w:hAnsi="Times New Roman"/>
          <w:sz w:val="28"/>
          <w:szCs w:val="28"/>
        </w:rPr>
        <w:t xml:space="preserve">       </w:t>
      </w:r>
      <w:r w:rsidRPr="00764B0F">
        <w:rPr>
          <w:rStyle w:val="hgkelc"/>
          <w:rFonts w:ascii="Times New Roman" w:hAnsi="Times New Roman"/>
          <w:sz w:val="28"/>
          <w:szCs w:val="28"/>
        </w:rPr>
        <w:t>s odpovídající úctou, respektují práva, osobnost, důstojnost, čest a pověst ostatních osob a dodržují zásady slušného a kulturního chování.</w:t>
      </w:r>
    </w:p>
    <w:p w:rsidR="00E6503B" w:rsidRPr="00E72F42" w:rsidRDefault="00E6503B" w:rsidP="0017096C">
      <w:pPr>
        <w:pStyle w:val="Bezmezer"/>
        <w:numPr>
          <w:ilvl w:val="0"/>
          <w:numId w:val="55"/>
        </w:numPr>
        <w:rPr>
          <w:rFonts w:ascii="Times New Roman" w:eastAsia="Times New Roman" w:hAnsi="Times New Roman"/>
          <w:sz w:val="28"/>
          <w:szCs w:val="28"/>
          <w:u w:val="single"/>
          <w:lang w:eastAsia="cs-CZ"/>
        </w:rPr>
      </w:pPr>
      <w:r w:rsidRPr="00E72F42">
        <w:rPr>
          <w:rFonts w:ascii="Times New Roman" w:hAnsi="Times New Roman"/>
          <w:sz w:val="28"/>
          <w:szCs w:val="28"/>
        </w:rPr>
        <w:t>Zákonní zástupci žáků se mohou obracet na vedení školy s připomínkami a náměty, případně mohou podávat stížnosti. Vedení školy je povinno se v souladu s platnými právními předpisy stížnostmi zabývat a zákonné zástupce o jejich řešení informovat.</w:t>
      </w:r>
    </w:p>
    <w:p w:rsidR="00215104" w:rsidRPr="00882F63" w:rsidRDefault="00215104" w:rsidP="00215104">
      <w:pPr>
        <w:spacing w:after="0"/>
        <w:jc w:val="both"/>
        <w:rPr>
          <w:rFonts w:ascii="Times New Roman" w:hAnsi="Times New Roman"/>
          <w:b/>
          <w:sz w:val="28"/>
          <w:szCs w:val="28"/>
        </w:rPr>
      </w:pPr>
    </w:p>
    <w:p w:rsidR="00E6503B" w:rsidRDefault="00E6503B" w:rsidP="00E6503B">
      <w:pPr>
        <w:autoSpaceDE w:val="0"/>
        <w:autoSpaceDN w:val="0"/>
        <w:adjustRightInd w:val="0"/>
        <w:spacing w:after="0" w:line="240" w:lineRule="auto"/>
        <w:jc w:val="center"/>
        <w:rPr>
          <w:rFonts w:ascii="Times New Roman" w:hAnsi="Times New Roman"/>
          <w:b/>
          <w:bCs/>
          <w:color w:val="000000"/>
          <w:sz w:val="28"/>
          <w:szCs w:val="28"/>
        </w:rPr>
      </w:pPr>
      <w:r w:rsidRPr="0069763F">
        <w:rPr>
          <w:rFonts w:ascii="Times New Roman" w:hAnsi="Times New Roman"/>
          <w:b/>
          <w:bCs/>
          <w:color w:val="000000"/>
          <w:sz w:val="28"/>
          <w:szCs w:val="28"/>
        </w:rPr>
        <w:t xml:space="preserve">Článek </w:t>
      </w:r>
      <w:r>
        <w:rPr>
          <w:rFonts w:ascii="Times New Roman" w:hAnsi="Times New Roman"/>
          <w:b/>
          <w:bCs/>
          <w:color w:val="000000"/>
          <w:sz w:val="28"/>
          <w:szCs w:val="28"/>
        </w:rPr>
        <w:t>2</w:t>
      </w:r>
    </w:p>
    <w:p w:rsidR="006A7230" w:rsidRDefault="006A7230" w:rsidP="00E6503B">
      <w:pPr>
        <w:autoSpaceDE w:val="0"/>
        <w:autoSpaceDN w:val="0"/>
        <w:adjustRightInd w:val="0"/>
        <w:spacing w:after="0" w:line="240" w:lineRule="auto"/>
        <w:jc w:val="center"/>
        <w:rPr>
          <w:rFonts w:ascii="Times New Roman" w:hAnsi="Times New Roman"/>
          <w:b/>
          <w:bCs/>
          <w:color w:val="000000"/>
          <w:sz w:val="28"/>
          <w:szCs w:val="28"/>
        </w:rPr>
      </w:pPr>
    </w:p>
    <w:p w:rsidR="00E6503B" w:rsidRPr="000328F7" w:rsidRDefault="00E6503B" w:rsidP="00E6503B">
      <w:pPr>
        <w:autoSpaceDE w:val="0"/>
        <w:autoSpaceDN w:val="0"/>
        <w:adjustRightInd w:val="0"/>
        <w:spacing w:after="0" w:line="240" w:lineRule="auto"/>
        <w:jc w:val="center"/>
        <w:rPr>
          <w:rFonts w:ascii="Times New Roman" w:hAnsi="Times New Roman"/>
          <w:b/>
          <w:bCs/>
          <w:color w:val="000000"/>
          <w:sz w:val="28"/>
          <w:szCs w:val="28"/>
          <w:u w:val="single"/>
        </w:rPr>
      </w:pPr>
      <w:r w:rsidRPr="000328F7">
        <w:rPr>
          <w:rFonts w:ascii="Times New Roman" w:hAnsi="Times New Roman"/>
          <w:b/>
          <w:bCs/>
          <w:color w:val="000000"/>
          <w:sz w:val="28"/>
          <w:szCs w:val="28"/>
          <w:u w:val="single"/>
        </w:rPr>
        <w:t xml:space="preserve">Provoz a vnitřní režim </w:t>
      </w:r>
      <w:r>
        <w:rPr>
          <w:rFonts w:ascii="Times New Roman" w:hAnsi="Times New Roman"/>
          <w:b/>
          <w:bCs/>
          <w:color w:val="000000"/>
          <w:sz w:val="28"/>
          <w:szCs w:val="28"/>
          <w:u w:val="single"/>
        </w:rPr>
        <w:t xml:space="preserve">mateřské </w:t>
      </w:r>
      <w:r w:rsidRPr="000328F7">
        <w:rPr>
          <w:rFonts w:ascii="Times New Roman" w:hAnsi="Times New Roman"/>
          <w:b/>
          <w:bCs/>
          <w:color w:val="000000"/>
          <w:sz w:val="28"/>
          <w:szCs w:val="28"/>
          <w:u w:val="single"/>
        </w:rPr>
        <w:t>školy</w:t>
      </w:r>
    </w:p>
    <w:p w:rsidR="00E6503B" w:rsidRDefault="00E6503B" w:rsidP="00E6503B">
      <w:pPr>
        <w:autoSpaceDE w:val="0"/>
        <w:autoSpaceDN w:val="0"/>
        <w:adjustRightInd w:val="0"/>
        <w:spacing w:after="0" w:line="240" w:lineRule="auto"/>
        <w:jc w:val="center"/>
        <w:rPr>
          <w:rFonts w:ascii="Times New Roman" w:hAnsi="Times New Roman"/>
          <w:b/>
          <w:bCs/>
          <w:color w:val="000000"/>
          <w:sz w:val="28"/>
          <w:szCs w:val="28"/>
          <w:u w:val="single"/>
        </w:rPr>
      </w:pPr>
    </w:p>
    <w:p w:rsidR="00E6503B" w:rsidRPr="00E6503B" w:rsidRDefault="00E6503B" w:rsidP="0017096C">
      <w:pPr>
        <w:pStyle w:val="Odstavecseseznamem"/>
        <w:numPr>
          <w:ilvl w:val="1"/>
          <w:numId w:val="61"/>
        </w:numPr>
        <w:shd w:val="clear" w:color="auto" w:fill="FFFFFF"/>
        <w:spacing w:after="0" w:line="384" w:lineRule="auto"/>
        <w:rPr>
          <w:rFonts w:ascii="Times New Roman" w:eastAsia="Times New Roman" w:hAnsi="Times New Roman"/>
          <w:b/>
          <w:sz w:val="28"/>
          <w:szCs w:val="28"/>
          <w:lang w:eastAsia="cs-CZ"/>
        </w:rPr>
      </w:pPr>
      <w:r w:rsidRPr="00E6503B">
        <w:rPr>
          <w:rFonts w:ascii="Times New Roman" w:eastAsia="Times New Roman" w:hAnsi="Times New Roman"/>
          <w:b/>
          <w:sz w:val="28"/>
          <w:szCs w:val="28"/>
          <w:lang w:eastAsia="cs-CZ"/>
        </w:rPr>
        <w:t>P</w:t>
      </w:r>
      <w:r>
        <w:rPr>
          <w:rFonts w:ascii="Times New Roman" w:eastAsia="Times New Roman" w:hAnsi="Times New Roman"/>
          <w:b/>
          <w:sz w:val="28"/>
          <w:szCs w:val="28"/>
          <w:lang w:eastAsia="cs-CZ"/>
        </w:rPr>
        <w:t>rovoz mateřské školy</w:t>
      </w:r>
    </w:p>
    <w:p w:rsidR="00E6503B" w:rsidRDefault="00E6503B" w:rsidP="0017096C">
      <w:pPr>
        <w:pStyle w:val="Odstavecseseznamem"/>
        <w:numPr>
          <w:ilvl w:val="0"/>
          <w:numId w:val="62"/>
        </w:numPr>
        <w:spacing w:after="0"/>
        <w:jc w:val="both"/>
        <w:rPr>
          <w:rFonts w:ascii="Times New Roman" w:hAnsi="Times New Roman"/>
          <w:sz w:val="28"/>
          <w:szCs w:val="28"/>
        </w:rPr>
      </w:pPr>
      <w:r w:rsidRPr="00E6503B">
        <w:rPr>
          <w:rFonts w:ascii="Times New Roman" w:hAnsi="Times New Roman"/>
          <w:sz w:val="28"/>
          <w:szCs w:val="28"/>
        </w:rPr>
        <w:t>Provoz mateřské školy – od 6,30 do 16,00 hodin.</w:t>
      </w:r>
    </w:p>
    <w:p w:rsidR="00E6503B" w:rsidRDefault="00E6503B" w:rsidP="00E6503B">
      <w:pPr>
        <w:pStyle w:val="Odstavecseseznamem"/>
        <w:spacing w:after="0"/>
        <w:ind w:left="360"/>
        <w:jc w:val="both"/>
        <w:rPr>
          <w:rFonts w:ascii="Times New Roman" w:hAnsi="Times New Roman"/>
          <w:sz w:val="28"/>
          <w:szCs w:val="28"/>
        </w:rPr>
      </w:pPr>
      <w:r w:rsidRPr="00E6503B">
        <w:rPr>
          <w:rFonts w:ascii="Times New Roman" w:hAnsi="Times New Roman"/>
          <w:sz w:val="28"/>
          <w:szCs w:val="28"/>
        </w:rPr>
        <w:t>Děti se scházejí od 6,30 do 8,00 hodin, je možná individuální dohoda o pozdějším příchodu výjimečně i pravidelně.</w:t>
      </w:r>
    </w:p>
    <w:p w:rsidR="00E6503B" w:rsidRPr="00882F63" w:rsidRDefault="00E6503B" w:rsidP="00E6503B">
      <w:pPr>
        <w:spacing w:after="0"/>
        <w:jc w:val="both"/>
        <w:rPr>
          <w:rFonts w:ascii="Times New Roman" w:hAnsi="Times New Roman"/>
          <w:sz w:val="28"/>
          <w:szCs w:val="28"/>
        </w:rPr>
      </w:pPr>
      <w:r>
        <w:rPr>
          <w:rFonts w:ascii="Times New Roman" w:hAnsi="Times New Roman"/>
          <w:sz w:val="28"/>
          <w:szCs w:val="28"/>
        </w:rPr>
        <w:t xml:space="preserve">     </w:t>
      </w:r>
      <w:r w:rsidRPr="00882F63">
        <w:rPr>
          <w:rFonts w:ascii="Times New Roman" w:hAnsi="Times New Roman"/>
          <w:sz w:val="28"/>
          <w:szCs w:val="28"/>
        </w:rPr>
        <w:t>Odchod po obědě – 11,30 – 12,</w:t>
      </w:r>
      <w:proofErr w:type="gramStart"/>
      <w:r w:rsidRPr="00882F63">
        <w:rPr>
          <w:rFonts w:ascii="Times New Roman" w:hAnsi="Times New Roman"/>
          <w:sz w:val="28"/>
          <w:szCs w:val="28"/>
        </w:rPr>
        <w:t>00  hodin</w:t>
      </w:r>
      <w:proofErr w:type="gramEnd"/>
      <w:r w:rsidRPr="00882F63">
        <w:rPr>
          <w:rFonts w:ascii="Times New Roman" w:hAnsi="Times New Roman"/>
          <w:sz w:val="28"/>
          <w:szCs w:val="28"/>
        </w:rPr>
        <w:t>.</w:t>
      </w:r>
    </w:p>
    <w:p w:rsidR="00E6503B" w:rsidRDefault="00E6503B" w:rsidP="0017096C">
      <w:pPr>
        <w:pStyle w:val="Odstavecseseznamem"/>
        <w:numPr>
          <w:ilvl w:val="0"/>
          <w:numId w:val="62"/>
        </w:numPr>
        <w:spacing w:after="0"/>
        <w:jc w:val="both"/>
        <w:rPr>
          <w:rFonts w:ascii="Times New Roman" w:hAnsi="Times New Roman"/>
          <w:sz w:val="28"/>
          <w:szCs w:val="28"/>
        </w:rPr>
      </w:pPr>
      <w:r w:rsidRPr="00E6503B">
        <w:rPr>
          <w:rFonts w:ascii="Times New Roman" w:hAnsi="Times New Roman"/>
          <w:sz w:val="28"/>
          <w:szCs w:val="28"/>
        </w:rPr>
        <w:lastRenderedPageBreak/>
        <w:t xml:space="preserve">Zákonný zástupce nebo jím pověřená osoba musí předávat dítě pedagogickému pracovníkovi osobně. V případě opakovaného vyzvedávání dítěte z MŠ po ukončení provozní doby, bude tato skutečnost oznámena oddělení péče o dítě a zřizovateli. </w:t>
      </w:r>
    </w:p>
    <w:p w:rsidR="00E6503B" w:rsidRDefault="00E6503B" w:rsidP="0017096C">
      <w:pPr>
        <w:pStyle w:val="Odstavecseseznamem"/>
        <w:numPr>
          <w:ilvl w:val="0"/>
          <w:numId w:val="62"/>
        </w:numPr>
        <w:spacing w:after="0"/>
        <w:jc w:val="both"/>
        <w:rPr>
          <w:rFonts w:ascii="Times New Roman" w:hAnsi="Times New Roman"/>
          <w:sz w:val="28"/>
          <w:szCs w:val="28"/>
        </w:rPr>
      </w:pPr>
      <w:r w:rsidRPr="00E6503B">
        <w:rPr>
          <w:rFonts w:ascii="Times New Roman" w:hAnsi="Times New Roman"/>
          <w:sz w:val="28"/>
          <w:szCs w:val="28"/>
        </w:rPr>
        <w:t xml:space="preserve">O odchodech dětí po skončení provozu jsou vedeny záznamy. Zákonným zástupcům může být stanovena úhrada nákladů za péči o dítě po skončení provozní doby MŠ. </w:t>
      </w:r>
    </w:p>
    <w:p w:rsidR="00E6503B" w:rsidRDefault="00E6503B" w:rsidP="0017096C">
      <w:pPr>
        <w:pStyle w:val="Odstavecseseznamem"/>
        <w:numPr>
          <w:ilvl w:val="0"/>
          <w:numId w:val="62"/>
        </w:numPr>
        <w:spacing w:after="0"/>
        <w:jc w:val="both"/>
        <w:rPr>
          <w:rFonts w:ascii="Times New Roman" w:hAnsi="Times New Roman"/>
          <w:sz w:val="28"/>
          <w:szCs w:val="28"/>
        </w:rPr>
      </w:pPr>
      <w:r w:rsidRPr="00E6503B">
        <w:rPr>
          <w:rFonts w:ascii="Times New Roman" w:hAnsi="Times New Roman"/>
          <w:sz w:val="28"/>
          <w:szCs w:val="28"/>
        </w:rPr>
        <w:t>V případě, že nedojde k nápravě, bude tato skutečnost považována za porušení školního řádu a dle platných předpisů může dojít i k ukončení docházky dítěte do školy.</w:t>
      </w:r>
    </w:p>
    <w:p w:rsidR="00E6503B" w:rsidRDefault="00E6503B" w:rsidP="0017096C">
      <w:pPr>
        <w:pStyle w:val="Odstavecseseznamem"/>
        <w:numPr>
          <w:ilvl w:val="0"/>
          <w:numId w:val="62"/>
        </w:numPr>
        <w:spacing w:after="0"/>
        <w:jc w:val="both"/>
        <w:rPr>
          <w:rFonts w:ascii="Times New Roman" w:hAnsi="Times New Roman"/>
          <w:sz w:val="28"/>
          <w:szCs w:val="28"/>
        </w:rPr>
      </w:pPr>
      <w:r w:rsidRPr="00E6503B">
        <w:rPr>
          <w:rFonts w:ascii="Times New Roman" w:hAnsi="Times New Roman"/>
          <w:sz w:val="28"/>
          <w:szCs w:val="28"/>
        </w:rPr>
        <w:t>Zákonní zástupci omlouvají děti na tentýž den nejpozději do 7:00 hod. osobně nebo telefonicky. Na následující dny děti omlouvají kdykoli v průběhu dne - osobně, telefonicky.</w:t>
      </w:r>
    </w:p>
    <w:p w:rsidR="00E6503B" w:rsidRDefault="00E6503B" w:rsidP="0017096C">
      <w:pPr>
        <w:pStyle w:val="Odstavecseseznamem"/>
        <w:numPr>
          <w:ilvl w:val="0"/>
          <w:numId w:val="62"/>
        </w:numPr>
        <w:spacing w:after="0"/>
        <w:jc w:val="both"/>
        <w:rPr>
          <w:rFonts w:ascii="Times New Roman" w:hAnsi="Times New Roman"/>
          <w:sz w:val="28"/>
          <w:szCs w:val="28"/>
        </w:rPr>
      </w:pPr>
      <w:r w:rsidRPr="00E6503B">
        <w:rPr>
          <w:rFonts w:ascii="Times New Roman" w:hAnsi="Times New Roman"/>
          <w:sz w:val="28"/>
          <w:szCs w:val="28"/>
        </w:rPr>
        <w:t>Zákonní zástupci předávají dítě do MŠ zdravé. Vyskytne-li se u dítěte infekční onemocnění, tuto skutečnost neprodleně ohlásí mateřské škole. Zamlčování zdravotního stavu dítěte bude považováno za narušování řádu školy.</w:t>
      </w:r>
    </w:p>
    <w:p w:rsidR="00E6503B" w:rsidRDefault="00E6503B" w:rsidP="0017096C">
      <w:pPr>
        <w:pStyle w:val="Odstavecseseznamem"/>
        <w:numPr>
          <w:ilvl w:val="0"/>
          <w:numId w:val="62"/>
        </w:numPr>
        <w:spacing w:after="0"/>
        <w:jc w:val="both"/>
        <w:rPr>
          <w:rFonts w:ascii="Times New Roman" w:hAnsi="Times New Roman"/>
          <w:sz w:val="28"/>
          <w:szCs w:val="28"/>
        </w:rPr>
      </w:pPr>
      <w:r w:rsidRPr="00E6503B">
        <w:rPr>
          <w:rFonts w:ascii="Times New Roman" w:hAnsi="Times New Roman"/>
          <w:sz w:val="28"/>
          <w:szCs w:val="28"/>
        </w:rPr>
        <w:t>Při příznacích onemocnění dítěte v době pobytu v MŠ (teplota, zvracení, bolesti břicha) jsou zákonní zástupci telefonicky informováni a vyzváni k zajištění další zdravotní péče o dítě.</w:t>
      </w:r>
    </w:p>
    <w:p w:rsidR="00E6503B" w:rsidRDefault="00E6503B" w:rsidP="0017096C">
      <w:pPr>
        <w:pStyle w:val="Odstavecseseznamem"/>
        <w:numPr>
          <w:ilvl w:val="0"/>
          <w:numId w:val="62"/>
        </w:numPr>
        <w:spacing w:after="0"/>
        <w:jc w:val="both"/>
        <w:rPr>
          <w:rFonts w:ascii="Times New Roman" w:hAnsi="Times New Roman"/>
          <w:sz w:val="28"/>
          <w:szCs w:val="28"/>
        </w:rPr>
      </w:pPr>
      <w:r w:rsidRPr="00E6503B">
        <w:rPr>
          <w:rFonts w:ascii="Times New Roman" w:hAnsi="Times New Roman"/>
          <w:sz w:val="28"/>
          <w:szCs w:val="28"/>
        </w:rPr>
        <w:t>Učitelky odpovídají za dítě od doby, kdy je převezmou od zákonných zástupců nebo jimi pověřených zástupců až do doby, kdy je opět zákonným zástupcům nebo pověřeným osobám předají. Předat dítě pověřené osobě lze jen na základě písemného pověření vystaveného zákonným zástupcem dítěte. Předat dítěte pověřené osobě po ústní nebo telefonické žádosti zákonných zástupců není možné.</w:t>
      </w:r>
    </w:p>
    <w:p w:rsidR="00E6503B" w:rsidRDefault="00E6503B" w:rsidP="00E6503B">
      <w:pPr>
        <w:pStyle w:val="Odstavecseseznamem"/>
        <w:spacing w:after="0"/>
        <w:ind w:left="360"/>
        <w:jc w:val="both"/>
        <w:rPr>
          <w:rFonts w:ascii="Times New Roman" w:hAnsi="Times New Roman"/>
          <w:sz w:val="28"/>
          <w:szCs w:val="28"/>
        </w:rPr>
      </w:pPr>
      <w:r w:rsidRPr="00E6503B">
        <w:rPr>
          <w:rFonts w:ascii="Times New Roman" w:hAnsi="Times New Roman"/>
          <w:sz w:val="28"/>
          <w:szCs w:val="28"/>
        </w:rPr>
        <w:t xml:space="preserve">Předávací zónu tvoří vstup ze šatny do třídy. </w:t>
      </w:r>
    </w:p>
    <w:p w:rsidR="00E6503B" w:rsidRDefault="00E6503B" w:rsidP="0017096C">
      <w:pPr>
        <w:pStyle w:val="Odstavecseseznamem"/>
        <w:numPr>
          <w:ilvl w:val="0"/>
          <w:numId w:val="62"/>
        </w:numPr>
        <w:spacing w:after="0"/>
        <w:jc w:val="both"/>
        <w:rPr>
          <w:rFonts w:ascii="Times New Roman" w:hAnsi="Times New Roman"/>
          <w:sz w:val="28"/>
          <w:szCs w:val="28"/>
        </w:rPr>
      </w:pPr>
      <w:r w:rsidRPr="00E6503B">
        <w:rPr>
          <w:rFonts w:ascii="Times New Roman" w:hAnsi="Times New Roman"/>
          <w:sz w:val="28"/>
          <w:szCs w:val="28"/>
        </w:rPr>
        <w:t>Zákonní zástupci předávají dítě do MŠ čisté a upravené.</w:t>
      </w:r>
    </w:p>
    <w:p w:rsidR="00E6503B" w:rsidRDefault="00E6503B" w:rsidP="0017096C">
      <w:pPr>
        <w:pStyle w:val="Odstavecseseznamem"/>
        <w:numPr>
          <w:ilvl w:val="0"/>
          <w:numId w:val="62"/>
        </w:numPr>
        <w:spacing w:after="0"/>
        <w:jc w:val="both"/>
        <w:rPr>
          <w:rFonts w:ascii="Times New Roman" w:hAnsi="Times New Roman"/>
          <w:sz w:val="28"/>
          <w:szCs w:val="28"/>
        </w:rPr>
      </w:pPr>
      <w:r w:rsidRPr="00E6503B">
        <w:rPr>
          <w:rFonts w:ascii="Times New Roman" w:hAnsi="Times New Roman"/>
          <w:sz w:val="28"/>
          <w:szCs w:val="28"/>
        </w:rPr>
        <w:t>U dojíždějících dětí, které odvádí učitelka se souhlasem zákonných zástupců na autobusovou zastávku, končí odpovědnost učitelky nástupem dítěte do dopravního prostředku.</w:t>
      </w:r>
    </w:p>
    <w:p w:rsidR="00E6503B" w:rsidRDefault="00E6503B" w:rsidP="0017096C">
      <w:pPr>
        <w:pStyle w:val="Odstavecseseznamem"/>
        <w:numPr>
          <w:ilvl w:val="0"/>
          <w:numId w:val="62"/>
        </w:numPr>
        <w:spacing w:after="0"/>
        <w:jc w:val="both"/>
        <w:rPr>
          <w:rFonts w:ascii="Times New Roman" w:hAnsi="Times New Roman"/>
          <w:sz w:val="28"/>
          <w:szCs w:val="28"/>
        </w:rPr>
      </w:pPr>
      <w:r w:rsidRPr="00E6503B">
        <w:rPr>
          <w:rFonts w:ascii="Times New Roman" w:hAnsi="Times New Roman"/>
          <w:sz w:val="28"/>
          <w:szCs w:val="28"/>
        </w:rPr>
        <w:t>Všechny děti v mateřské škole jsou pojištěny proti úrazům a nehodám v době pobytu dítěte v MŠ a při akcích MŠ organizovaných.</w:t>
      </w:r>
    </w:p>
    <w:p w:rsidR="00E6503B" w:rsidRPr="007B06AA" w:rsidRDefault="00E6503B" w:rsidP="0017096C">
      <w:pPr>
        <w:pStyle w:val="Odstavecseseznamem"/>
        <w:numPr>
          <w:ilvl w:val="0"/>
          <w:numId w:val="62"/>
        </w:numPr>
        <w:spacing w:after="0"/>
        <w:jc w:val="both"/>
        <w:rPr>
          <w:rFonts w:ascii="Times New Roman" w:hAnsi="Times New Roman"/>
          <w:sz w:val="28"/>
          <w:szCs w:val="28"/>
        </w:rPr>
      </w:pPr>
      <w:r w:rsidRPr="007B06AA">
        <w:rPr>
          <w:rFonts w:ascii="Times New Roman" w:hAnsi="Times New Roman"/>
          <w:sz w:val="28"/>
          <w:szCs w:val="28"/>
        </w:rPr>
        <w:t>Veškeré informace o připravovaných akcích v MŠ jsou vždy včas oznamovány na nástěnkách v šatnách dětí a doporučujeme je pravidelně sledovat.</w:t>
      </w:r>
    </w:p>
    <w:p w:rsidR="00E6503B" w:rsidRDefault="00E6503B" w:rsidP="00E6503B">
      <w:pPr>
        <w:autoSpaceDE w:val="0"/>
        <w:autoSpaceDN w:val="0"/>
        <w:adjustRightInd w:val="0"/>
        <w:spacing w:after="0" w:line="240" w:lineRule="auto"/>
        <w:rPr>
          <w:rFonts w:ascii="Times New Roman" w:hAnsi="Times New Roman"/>
          <w:b/>
          <w:bCs/>
          <w:color w:val="000000"/>
          <w:sz w:val="28"/>
          <w:szCs w:val="28"/>
          <w:u w:val="single"/>
        </w:rPr>
      </w:pPr>
    </w:p>
    <w:p w:rsidR="00046E35" w:rsidRDefault="00046E35" w:rsidP="00E6503B">
      <w:pPr>
        <w:autoSpaceDE w:val="0"/>
        <w:autoSpaceDN w:val="0"/>
        <w:adjustRightInd w:val="0"/>
        <w:spacing w:after="0" w:line="240" w:lineRule="auto"/>
        <w:rPr>
          <w:rFonts w:ascii="Times New Roman" w:hAnsi="Times New Roman"/>
          <w:b/>
          <w:bCs/>
          <w:color w:val="000000"/>
          <w:sz w:val="28"/>
          <w:szCs w:val="28"/>
          <w:u w:val="single"/>
        </w:rPr>
      </w:pPr>
    </w:p>
    <w:p w:rsidR="00046E35" w:rsidRDefault="00046E35" w:rsidP="00E6503B">
      <w:pPr>
        <w:autoSpaceDE w:val="0"/>
        <w:autoSpaceDN w:val="0"/>
        <w:adjustRightInd w:val="0"/>
        <w:spacing w:after="0" w:line="240" w:lineRule="auto"/>
        <w:rPr>
          <w:rFonts w:ascii="Times New Roman" w:hAnsi="Times New Roman"/>
          <w:b/>
          <w:bCs/>
          <w:color w:val="000000"/>
          <w:sz w:val="28"/>
          <w:szCs w:val="28"/>
          <w:u w:val="single"/>
        </w:rPr>
      </w:pPr>
    </w:p>
    <w:p w:rsidR="00046E35" w:rsidRDefault="00046E35" w:rsidP="00E6503B">
      <w:pPr>
        <w:autoSpaceDE w:val="0"/>
        <w:autoSpaceDN w:val="0"/>
        <w:adjustRightInd w:val="0"/>
        <w:spacing w:after="0" w:line="240" w:lineRule="auto"/>
        <w:rPr>
          <w:rFonts w:ascii="Times New Roman" w:hAnsi="Times New Roman"/>
          <w:b/>
          <w:bCs/>
          <w:color w:val="000000"/>
          <w:sz w:val="28"/>
          <w:szCs w:val="28"/>
          <w:u w:val="single"/>
        </w:rPr>
      </w:pPr>
    </w:p>
    <w:p w:rsidR="00046E35" w:rsidRDefault="00046E35" w:rsidP="00E6503B">
      <w:pPr>
        <w:autoSpaceDE w:val="0"/>
        <w:autoSpaceDN w:val="0"/>
        <w:adjustRightInd w:val="0"/>
        <w:spacing w:after="0" w:line="240" w:lineRule="auto"/>
        <w:rPr>
          <w:rFonts w:ascii="Times New Roman" w:hAnsi="Times New Roman"/>
          <w:b/>
          <w:bCs/>
          <w:color w:val="000000"/>
          <w:sz w:val="28"/>
          <w:szCs w:val="28"/>
          <w:u w:val="single"/>
        </w:rPr>
      </w:pPr>
    </w:p>
    <w:p w:rsidR="007B06AA" w:rsidRPr="007B06AA" w:rsidRDefault="007B06AA" w:rsidP="0017096C">
      <w:pPr>
        <w:pStyle w:val="Odstavecseseznamem"/>
        <w:numPr>
          <w:ilvl w:val="1"/>
          <w:numId w:val="61"/>
        </w:numPr>
        <w:autoSpaceDE w:val="0"/>
        <w:autoSpaceDN w:val="0"/>
        <w:adjustRightInd w:val="0"/>
        <w:spacing w:after="0" w:line="240" w:lineRule="auto"/>
        <w:rPr>
          <w:rFonts w:ascii="Times New Roman" w:hAnsi="Times New Roman"/>
          <w:b/>
          <w:bCs/>
          <w:color w:val="000000"/>
          <w:sz w:val="28"/>
          <w:szCs w:val="28"/>
          <w:u w:val="single"/>
        </w:rPr>
      </w:pPr>
      <w:r w:rsidRPr="007B06AA">
        <w:rPr>
          <w:rFonts w:ascii="Times New Roman" w:hAnsi="Times New Roman"/>
          <w:b/>
          <w:sz w:val="28"/>
          <w:szCs w:val="28"/>
        </w:rPr>
        <w:lastRenderedPageBreak/>
        <w:t>Přijímací řízení</w:t>
      </w:r>
    </w:p>
    <w:p w:rsidR="007B06AA" w:rsidRPr="00F153F2" w:rsidRDefault="007B06AA" w:rsidP="007B06AA">
      <w:pPr>
        <w:pStyle w:val="Odstavecseseznamem"/>
        <w:autoSpaceDE w:val="0"/>
        <w:autoSpaceDN w:val="0"/>
        <w:adjustRightInd w:val="0"/>
        <w:spacing w:after="0" w:line="240" w:lineRule="auto"/>
        <w:rPr>
          <w:rFonts w:ascii="Times New Roman" w:hAnsi="Times New Roman"/>
          <w:b/>
          <w:bCs/>
          <w:color w:val="000000"/>
          <w:sz w:val="16"/>
          <w:szCs w:val="16"/>
          <w:u w:val="single"/>
        </w:rPr>
      </w:pPr>
    </w:p>
    <w:p w:rsidR="00215104" w:rsidRPr="006D70FB" w:rsidRDefault="00215104" w:rsidP="00215104">
      <w:pPr>
        <w:pStyle w:val="Odstavecseseznamem"/>
        <w:spacing w:after="0"/>
        <w:ind w:left="1440"/>
        <w:jc w:val="both"/>
        <w:rPr>
          <w:rFonts w:ascii="Times New Roman" w:hAnsi="Times New Roman"/>
          <w:b/>
          <w:sz w:val="8"/>
          <w:szCs w:val="8"/>
        </w:rPr>
      </w:pPr>
    </w:p>
    <w:p w:rsidR="00215104" w:rsidRDefault="00215104" w:rsidP="0017096C">
      <w:pPr>
        <w:pStyle w:val="Odstavecseseznamem"/>
        <w:numPr>
          <w:ilvl w:val="0"/>
          <w:numId w:val="63"/>
        </w:numPr>
        <w:autoSpaceDE w:val="0"/>
        <w:autoSpaceDN w:val="0"/>
        <w:adjustRightInd w:val="0"/>
        <w:spacing w:after="0" w:line="240" w:lineRule="auto"/>
        <w:jc w:val="both"/>
        <w:rPr>
          <w:rFonts w:ascii="Times New Roman" w:hAnsi="Times New Roman"/>
          <w:sz w:val="28"/>
          <w:szCs w:val="28"/>
        </w:rPr>
      </w:pPr>
      <w:r w:rsidRPr="007B06AA">
        <w:rPr>
          <w:rFonts w:ascii="Times New Roman" w:hAnsi="Times New Roman"/>
          <w:sz w:val="28"/>
          <w:szCs w:val="28"/>
        </w:rPr>
        <w:t>Do mateřské školy jsou přijímány děti ve věku zpravidla od 3 do 6 let, nejdříve však děti od 2 let. Zápis je povinný pro děti, které dovrší věku 5 let do konce srpna stávajícího roku, pokud ještě do mateřské školy nedocházejí.</w:t>
      </w:r>
    </w:p>
    <w:p w:rsidR="007B06AA" w:rsidRPr="007B06AA" w:rsidRDefault="00215104" w:rsidP="0017096C">
      <w:pPr>
        <w:pStyle w:val="Odstavecseseznamem"/>
        <w:numPr>
          <w:ilvl w:val="0"/>
          <w:numId w:val="63"/>
        </w:numPr>
        <w:autoSpaceDE w:val="0"/>
        <w:autoSpaceDN w:val="0"/>
        <w:adjustRightInd w:val="0"/>
        <w:spacing w:after="0" w:line="240" w:lineRule="auto"/>
        <w:jc w:val="both"/>
        <w:rPr>
          <w:rFonts w:ascii="Times New Roman" w:hAnsi="Times New Roman"/>
          <w:sz w:val="28"/>
          <w:szCs w:val="28"/>
        </w:rPr>
      </w:pPr>
      <w:r w:rsidRPr="007B06AA">
        <w:rPr>
          <w:rFonts w:ascii="Times New Roman" w:eastAsia="Times New Roman" w:hAnsi="Times New Roman"/>
          <w:color w:val="000000"/>
          <w:sz w:val="28"/>
          <w:szCs w:val="28"/>
          <w:lang w:eastAsia="cs-CZ"/>
        </w:rPr>
        <w:t>Zápis k předškolnímu vzdělávání od následujícího školního roku se koná v období od 2. května do 16. května. Termín a místo stanoví ředitel mateřské školy po dohodě se zřizovatelem a zveřejní je způsobem v místě obvyklým.</w:t>
      </w:r>
    </w:p>
    <w:p w:rsidR="00215104" w:rsidRDefault="00215104" w:rsidP="0017096C">
      <w:pPr>
        <w:pStyle w:val="Odstavecseseznamem"/>
        <w:numPr>
          <w:ilvl w:val="0"/>
          <w:numId w:val="63"/>
        </w:numPr>
        <w:autoSpaceDE w:val="0"/>
        <w:autoSpaceDN w:val="0"/>
        <w:adjustRightInd w:val="0"/>
        <w:spacing w:after="0" w:line="240" w:lineRule="auto"/>
        <w:jc w:val="both"/>
        <w:rPr>
          <w:rFonts w:ascii="Times New Roman" w:hAnsi="Times New Roman"/>
          <w:sz w:val="28"/>
          <w:szCs w:val="28"/>
        </w:rPr>
      </w:pPr>
      <w:r w:rsidRPr="007B06AA">
        <w:rPr>
          <w:rFonts w:ascii="Times New Roman" w:hAnsi="Times New Roman"/>
          <w:sz w:val="28"/>
          <w:szCs w:val="28"/>
        </w:rPr>
        <w:t xml:space="preserve">Děti mohou být do mateřské školy přijímány i v průběhu školního roku, pokud to dovoluje kapacita školy. Dítě do mateřské školy přijímá na základě žádosti zákonných zástupců ředitelka Základní školy a mateřské školy Lukov. Žádost o přijetí dítěte k předškolnímu vzdělávání obdrží zákonný zástupce </w:t>
      </w:r>
      <w:r w:rsidR="00331656" w:rsidRPr="007B06AA">
        <w:rPr>
          <w:rFonts w:ascii="Times New Roman" w:hAnsi="Times New Roman"/>
          <w:sz w:val="28"/>
          <w:szCs w:val="28"/>
        </w:rPr>
        <w:t>v MŠ</w:t>
      </w:r>
      <w:r w:rsidRPr="007B06AA">
        <w:rPr>
          <w:rFonts w:ascii="Times New Roman" w:hAnsi="Times New Roman"/>
          <w:sz w:val="28"/>
          <w:szCs w:val="28"/>
        </w:rPr>
        <w:t>. Rozhodnutí o přijetí či nepřijetí dítěte do MŠ se vydává do 30 dnů po zápisu. Ředitelka může rozhodnout o stanovení zkušební doby pobytu dítěte, jehož délka nesmí přesáhnout 3 měsíce.</w:t>
      </w:r>
    </w:p>
    <w:p w:rsidR="00215104" w:rsidRDefault="00215104" w:rsidP="0017096C">
      <w:pPr>
        <w:pStyle w:val="Odstavecseseznamem"/>
        <w:numPr>
          <w:ilvl w:val="0"/>
          <w:numId w:val="63"/>
        </w:numPr>
        <w:autoSpaceDE w:val="0"/>
        <w:autoSpaceDN w:val="0"/>
        <w:adjustRightInd w:val="0"/>
        <w:spacing w:after="0" w:line="240" w:lineRule="auto"/>
        <w:jc w:val="both"/>
        <w:rPr>
          <w:rFonts w:ascii="Times New Roman" w:hAnsi="Times New Roman"/>
          <w:sz w:val="28"/>
          <w:szCs w:val="28"/>
        </w:rPr>
      </w:pPr>
      <w:r w:rsidRPr="007B06AA">
        <w:rPr>
          <w:rFonts w:ascii="Times New Roman" w:hAnsi="Times New Roman"/>
          <w:sz w:val="28"/>
          <w:szCs w:val="28"/>
        </w:rPr>
        <w:t>Zákonný zástupce předává ředitelce školy vyplněnou dokumentaci o dítěti ve stanoveném termínu.</w:t>
      </w:r>
    </w:p>
    <w:p w:rsidR="00215104" w:rsidRDefault="00215104" w:rsidP="0017096C">
      <w:pPr>
        <w:pStyle w:val="Odstavecseseznamem"/>
        <w:numPr>
          <w:ilvl w:val="0"/>
          <w:numId w:val="63"/>
        </w:numPr>
        <w:autoSpaceDE w:val="0"/>
        <w:autoSpaceDN w:val="0"/>
        <w:adjustRightInd w:val="0"/>
        <w:spacing w:after="0" w:line="240" w:lineRule="auto"/>
        <w:jc w:val="both"/>
        <w:rPr>
          <w:rFonts w:ascii="Times New Roman" w:hAnsi="Times New Roman"/>
          <w:sz w:val="28"/>
          <w:szCs w:val="28"/>
        </w:rPr>
      </w:pPr>
      <w:r w:rsidRPr="007B06AA">
        <w:rPr>
          <w:rFonts w:ascii="Times New Roman" w:hAnsi="Times New Roman"/>
          <w:sz w:val="28"/>
          <w:szCs w:val="28"/>
        </w:rPr>
        <w:t>Mateřská škola může přijmout pouze dítě, které se podrobilo stanoveným pravidelným očkováním, má doklad, že je proti nákaze imunní nebo se nemůže očkování podrobit pro trvalou kontraindikaci.</w:t>
      </w:r>
    </w:p>
    <w:p w:rsidR="00215104" w:rsidRPr="007B06AA" w:rsidRDefault="00215104" w:rsidP="0017096C">
      <w:pPr>
        <w:pStyle w:val="Odstavecseseznamem"/>
        <w:numPr>
          <w:ilvl w:val="0"/>
          <w:numId w:val="63"/>
        </w:numPr>
        <w:autoSpaceDE w:val="0"/>
        <w:autoSpaceDN w:val="0"/>
        <w:adjustRightInd w:val="0"/>
        <w:spacing w:after="0" w:line="240" w:lineRule="auto"/>
        <w:jc w:val="both"/>
        <w:rPr>
          <w:rFonts w:ascii="Times New Roman" w:hAnsi="Times New Roman"/>
          <w:sz w:val="28"/>
          <w:szCs w:val="28"/>
        </w:rPr>
      </w:pPr>
      <w:r w:rsidRPr="007B06AA">
        <w:rPr>
          <w:rFonts w:ascii="Times New Roman" w:hAnsi="Times New Roman"/>
          <w:sz w:val="28"/>
          <w:szCs w:val="28"/>
        </w:rPr>
        <w:t>Pokud je pro dítě předškolní vzdělávání povinné, škola doklad o očkování nepožaduje.</w:t>
      </w:r>
    </w:p>
    <w:p w:rsidR="00215104" w:rsidRDefault="00215104" w:rsidP="00215104">
      <w:pPr>
        <w:spacing w:after="0"/>
        <w:jc w:val="both"/>
        <w:rPr>
          <w:rFonts w:ascii="Times New Roman" w:hAnsi="Times New Roman"/>
          <w:sz w:val="28"/>
          <w:szCs w:val="28"/>
        </w:rPr>
      </w:pPr>
    </w:p>
    <w:p w:rsidR="00215104" w:rsidRPr="00F153F2" w:rsidRDefault="00215104" w:rsidP="0017096C">
      <w:pPr>
        <w:pStyle w:val="Odstavecseseznamem"/>
        <w:numPr>
          <w:ilvl w:val="1"/>
          <w:numId w:val="61"/>
        </w:numPr>
        <w:autoSpaceDE w:val="0"/>
        <w:autoSpaceDN w:val="0"/>
        <w:adjustRightInd w:val="0"/>
        <w:spacing w:after="0" w:line="240" w:lineRule="auto"/>
        <w:rPr>
          <w:rFonts w:ascii="Times New Roman" w:hAnsi="Times New Roman"/>
          <w:b/>
          <w:bCs/>
          <w:color w:val="000000"/>
          <w:sz w:val="28"/>
          <w:szCs w:val="28"/>
          <w:u w:val="single"/>
        </w:rPr>
      </w:pPr>
      <w:r w:rsidRPr="007B06AA">
        <w:rPr>
          <w:rFonts w:ascii="Times New Roman" w:hAnsi="Times New Roman"/>
          <w:b/>
          <w:sz w:val="28"/>
          <w:szCs w:val="28"/>
        </w:rPr>
        <w:t xml:space="preserve">Povinná předškolní docházka a způsob jejího plnění  </w:t>
      </w:r>
    </w:p>
    <w:p w:rsidR="00F153F2" w:rsidRPr="00F153F2" w:rsidRDefault="00F153F2" w:rsidP="00F153F2">
      <w:pPr>
        <w:pStyle w:val="Odstavecseseznamem"/>
        <w:autoSpaceDE w:val="0"/>
        <w:autoSpaceDN w:val="0"/>
        <w:adjustRightInd w:val="0"/>
        <w:spacing w:after="0" w:line="240" w:lineRule="auto"/>
        <w:rPr>
          <w:rFonts w:ascii="Times New Roman" w:hAnsi="Times New Roman"/>
          <w:b/>
          <w:bCs/>
          <w:color w:val="000000"/>
          <w:sz w:val="16"/>
          <w:szCs w:val="16"/>
          <w:u w:val="single"/>
        </w:rPr>
      </w:pPr>
    </w:p>
    <w:p w:rsidR="00215104" w:rsidRPr="00215104" w:rsidRDefault="00215104" w:rsidP="00215104">
      <w:pPr>
        <w:spacing w:after="0"/>
        <w:jc w:val="both"/>
        <w:rPr>
          <w:rFonts w:ascii="Times New Roman" w:hAnsi="Times New Roman"/>
          <w:b/>
          <w:sz w:val="8"/>
          <w:szCs w:val="8"/>
        </w:rPr>
      </w:pPr>
    </w:p>
    <w:p w:rsidR="00937219" w:rsidRPr="009A3526" w:rsidRDefault="00937219" w:rsidP="0017096C">
      <w:pPr>
        <w:pStyle w:val="Odstavecseseznamem"/>
        <w:numPr>
          <w:ilvl w:val="0"/>
          <w:numId w:val="48"/>
        </w:numPr>
        <w:spacing w:after="0"/>
        <w:jc w:val="both"/>
        <w:rPr>
          <w:rFonts w:ascii="Times New Roman" w:hAnsi="Times New Roman"/>
          <w:color w:val="000000" w:themeColor="text1"/>
          <w:sz w:val="28"/>
          <w:szCs w:val="28"/>
        </w:rPr>
      </w:pPr>
      <w:r w:rsidRPr="009A3526">
        <w:rPr>
          <w:rFonts w:ascii="Times New Roman" w:hAnsi="Times New Roman"/>
          <w:color w:val="000000" w:themeColor="text1"/>
          <w:sz w:val="28"/>
          <w:szCs w:val="28"/>
        </w:rPr>
        <w:t>Děti jsou povinni se řádně vzdělávat jak prezenční, tak distanční formou výuky, při ní v míře odpovídající okolnostem.</w:t>
      </w:r>
    </w:p>
    <w:p w:rsidR="00215104" w:rsidRPr="009A3526" w:rsidRDefault="00215104" w:rsidP="0017096C">
      <w:pPr>
        <w:pStyle w:val="Odstavecseseznamem"/>
        <w:numPr>
          <w:ilvl w:val="0"/>
          <w:numId w:val="48"/>
        </w:numPr>
        <w:spacing w:after="0"/>
        <w:jc w:val="both"/>
        <w:rPr>
          <w:rFonts w:ascii="Times New Roman" w:hAnsi="Times New Roman"/>
          <w:color w:val="000000" w:themeColor="text1"/>
          <w:sz w:val="28"/>
          <w:szCs w:val="28"/>
        </w:rPr>
      </w:pPr>
      <w:r w:rsidRPr="009A3526">
        <w:rPr>
          <w:rFonts w:ascii="Times New Roman" w:hAnsi="Times New Roman"/>
          <w:color w:val="000000" w:themeColor="text1"/>
          <w:sz w:val="28"/>
          <w:szCs w:val="28"/>
        </w:rPr>
        <w:t xml:space="preserve">Povinné předškolní vzdělávání má formu pravidelné denní docházky v pracovních dnech. Povinné předškolní vzdělávání se stanovuje v rozsahu 4 hodin denně, a to v době od 8:00 do 12:00hod. </w:t>
      </w:r>
    </w:p>
    <w:p w:rsidR="00215104" w:rsidRPr="009A3526" w:rsidRDefault="00215104" w:rsidP="0017096C">
      <w:pPr>
        <w:pStyle w:val="Odstavecseseznamem"/>
        <w:numPr>
          <w:ilvl w:val="0"/>
          <w:numId w:val="48"/>
        </w:numPr>
        <w:spacing w:after="0"/>
        <w:jc w:val="both"/>
        <w:rPr>
          <w:rFonts w:ascii="Times New Roman" w:hAnsi="Times New Roman"/>
          <w:color w:val="000000" w:themeColor="text1"/>
          <w:sz w:val="28"/>
          <w:szCs w:val="28"/>
        </w:rPr>
      </w:pPr>
      <w:r w:rsidRPr="009A3526">
        <w:rPr>
          <w:rFonts w:ascii="Times New Roman" w:hAnsi="Times New Roman"/>
          <w:color w:val="000000" w:themeColor="text1"/>
          <w:sz w:val="28"/>
          <w:szCs w:val="28"/>
        </w:rPr>
        <w:t>Povinnost předškolního vzdělávání není dána ve dnech, které připadají na období školních prázdnin v souladu s organizací školního roku v základních a středních školách. Dítě má právo vzdělávat se v mateřské škole po celou dobu provozu.</w:t>
      </w:r>
    </w:p>
    <w:p w:rsidR="00B2479C" w:rsidRPr="009A3526" w:rsidRDefault="00B2479C" w:rsidP="0017096C">
      <w:pPr>
        <w:pStyle w:val="Odstavecseseznamem"/>
        <w:numPr>
          <w:ilvl w:val="0"/>
          <w:numId w:val="48"/>
        </w:numPr>
        <w:spacing w:after="0"/>
        <w:jc w:val="both"/>
        <w:rPr>
          <w:rFonts w:ascii="Times New Roman" w:hAnsi="Times New Roman"/>
          <w:color w:val="000000" w:themeColor="text1"/>
          <w:sz w:val="28"/>
          <w:szCs w:val="28"/>
        </w:rPr>
      </w:pPr>
      <w:r w:rsidRPr="009A3526">
        <w:rPr>
          <w:rFonts w:ascii="Times New Roman" w:hAnsi="Times New Roman"/>
          <w:color w:val="000000" w:themeColor="text1"/>
          <w:sz w:val="28"/>
          <w:szCs w:val="28"/>
        </w:rPr>
        <w:t xml:space="preserve">Škola poskytuje vzdělávání distančním způsobem, pokud je v důsledku krizových nebo mimořádných opatření (například mimořádným opatřením KHS nebo plošným opatřením </w:t>
      </w:r>
      <w:proofErr w:type="spellStart"/>
      <w:r w:rsidRPr="009A3526">
        <w:rPr>
          <w:rFonts w:ascii="Times New Roman" w:hAnsi="Times New Roman"/>
          <w:color w:val="000000" w:themeColor="text1"/>
          <w:sz w:val="28"/>
          <w:szCs w:val="28"/>
        </w:rPr>
        <w:t>MZd</w:t>
      </w:r>
      <w:proofErr w:type="spellEnd"/>
      <w:r w:rsidRPr="009A3526">
        <w:rPr>
          <w:rFonts w:ascii="Times New Roman" w:hAnsi="Times New Roman"/>
          <w:color w:val="000000" w:themeColor="text1"/>
          <w:sz w:val="28"/>
          <w:szCs w:val="28"/>
        </w:rPr>
        <w:t xml:space="preserve">) nebo z důvodu nařízení karantény znemožněna osobní přítomnost ve škole více než poloviny dětí alespoň jedné třídy.  </w:t>
      </w:r>
    </w:p>
    <w:p w:rsidR="00B2479C" w:rsidRPr="009A3526" w:rsidRDefault="00B2479C" w:rsidP="0017096C">
      <w:pPr>
        <w:pStyle w:val="Odstavecseseznamem"/>
        <w:numPr>
          <w:ilvl w:val="0"/>
          <w:numId w:val="48"/>
        </w:numPr>
        <w:spacing w:after="0"/>
        <w:jc w:val="both"/>
        <w:rPr>
          <w:rFonts w:ascii="Times New Roman" w:hAnsi="Times New Roman"/>
          <w:color w:val="000000" w:themeColor="text1"/>
          <w:sz w:val="28"/>
          <w:szCs w:val="28"/>
        </w:rPr>
      </w:pPr>
      <w:r w:rsidRPr="009A3526">
        <w:rPr>
          <w:rFonts w:ascii="Times New Roman" w:hAnsi="Times New Roman"/>
          <w:color w:val="000000" w:themeColor="text1"/>
          <w:sz w:val="28"/>
          <w:szCs w:val="28"/>
        </w:rPr>
        <w:t xml:space="preserve">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nebo z celého odloučeného pracoviště. Prezenční výuka </w:t>
      </w:r>
      <w:r w:rsidRPr="009A3526">
        <w:rPr>
          <w:rFonts w:ascii="Times New Roman" w:hAnsi="Times New Roman"/>
          <w:color w:val="000000" w:themeColor="text1"/>
          <w:sz w:val="28"/>
          <w:szCs w:val="28"/>
        </w:rPr>
        <w:lastRenderedPageBreak/>
        <w:t xml:space="preserve">dotčených dětí přechází na výuku distančním způsobem (s ohledem na jejich podmínky pro distanční vzdělávání). Ostatní děti, kterých se zákaz nedotkne, pokračují v prezenčním vzdělávání. Preferuje se, aby zároveň zůstávali součástí jedné skupiny. </w:t>
      </w:r>
    </w:p>
    <w:p w:rsidR="00B2479C" w:rsidRPr="009A3526" w:rsidRDefault="00B2479C" w:rsidP="0017096C">
      <w:pPr>
        <w:pStyle w:val="Odstavecseseznamem"/>
        <w:numPr>
          <w:ilvl w:val="0"/>
          <w:numId w:val="48"/>
        </w:numPr>
        <w:spacing w:after="0"/>
        <w:jc w:val="both"/>
        <w:rPr>
          <w:rFonts w:ascii="Times New Roman" w:hAnsi="Times New Roman"/>
          <w:color w:val="000000" w:themeColor="text1"/>
          <w:sz w:val="28"/>
          <w:szCs w:val="28"/>
        </w:rPr>
      </w:pPr>
      <w:r w:rsidRPr="009A3526">
        <w:rPr>
          <w:rFonts w:ascii="Times New Roman" w:hAnsi="Times New Roman"/>
          <w:color w:val="000000" w:themeColor="text1"/>
          <w:sz w:val="28"/>
          <w:szCs w:val="28"/>
        </w:rPr>
        <w:t>Distanční vzdělávání je pro děti v posledním roce předškolního vzdělávání a</w:t>
      </w:r>
      <w:r w:rsidRPr="009A3526">
        <w:rPr>
          <w:rFonts w:ascii="Times New Roman" w:hAnsi="Times New Roman"/>
          <w:color w:val="000000" w:themeColor="text1"/>
          <w:sz w:val="28"/>
          <w:szCs w:val="28"/>
        </w:rPr>
        <w:sym w:font="Symbol" w:char="F0D8"/>
      </w:r>
      <w:r w:rsidRPr="009A3526">
        <w:rPr>
          <w:rFonts w:ascii="Times New Roman" w:hAnsi="Times New Roman"/>
          <w:color w:val="000000" w:themeColor="text1"/>
          <w:sz w:val="28"/>
          <w:szCs w:val="28"/>
        </w:rPr>
        <w:t xml:space="preserve"> pro děti s OŠD povinné. Škola je povinna přizpůsobit distanční vzdělávání včetně hodnocení podmínkám dětí.  </w:t>
      </w:r>
    </w:p>
    <w:p w:rsidR="00B2479C" w:rsidRPr="009A3526" w:rsidRDefault="00B2479C" w:rsidP="0017096C">
      <w:pPr>
        <w:pStyle w:val="Odstavecseseznamem"/>
        <w:numPr>
          <w:ilvl w:val="0"/>
          <w:numId w:val="48"/>
        </w:numPr>
        <w:spacing w:after="0"/>
        <w:jc w:val="both"/>
        <w:rPr>
          <w:rFonts w:ascii="Times New Roman" w:hAnsi="Times New Roman"/>
          <w:color w:val="000000" w:themeColor="text1"/>
          <w:sz w:val="28"/>
          <w:szCs w:val="28"/>
        </w:rPr>
      </w:pPr>
      <w:r w:rsidRPr="009A3526">
        <w:rPr>
          <w:rFonts w:ascii="Times New Roman" w:hAnsi="Times New Roman"/>
          <w:color w:val="000000" w:themeColor="text1"/>
          <w:sz w:val="28"/>
          <w:szCs w:val="28"/>
        </w:rPr>
        <w:t>Rodiče mají povinnost děti v době distanční výuky, pokud se jí nemohou zúčastnit,</w:t>
      </w:r>
      <w:r w:rsidR="00D522B7" w:rsidRPr="009A3526">
        <w:rPr>
          <w:rFonts w:ascii="Times New Roman" w:hAnsi="Times New Roman"/>
          <w:color w:val="000000" w:themeColor="text1"/>
          <w:sz w:val="28"/>
          <w:szCs w:val="28"/>
        </w:rPr>
        <w:t xml:space="preserve"> </w:t>
      </w:r>
      <w:r w:rsidRPr="009A3526">
        <w:rPr>
          <w:rFonts w:ascii="Times New Roman" w:hAnsi="Times New Roman"/>
          <w:color w:val="000000" w:themeColor="text1"/>
          <w:sz w:val="28"/>
          <w:szCs w:val="28"/>
        </w:rPr>
        <w:t xml:space="preserve">omlouvat.  </w:t>
      </w:r>
    </w:p>
    <w:p w:rsidR="00B2479C" w:rsidRPr="009A3526" w:rsidRDefault="00B2479C" w:rsidP="0017096C">
      <w:pPr>
        <w:pStyle w:val="Odstavecseseznamem"/>
        <w:numPr>
          <w:ilvl w:val="0"/>
          <w:numId w:val="48"/>
        </w:numPr>
        <w:spacing w:after="0"/>
        <w:jc w:val="both"/>
        <w:rPr>
          <w:rFonts w:ascii="Times New Roman" w:hAnsi="Times New Roman"/>
          <w:color w:val="000000" w:themeColor="text1"/>
          <w:sz w:val="28"/>
          <w:szCs w:val="28"/>
        </w:rPr>
      </w:pPr>
      <w:r w:rsidRPr="009A3526">
        <w:rPr>
          <w:rFonts w:ascii="Times New Roman" w:hAnsi="Times New Roman"/>
          <w:color w:val="000000" w:themeColor="text1"/>
          <w:sz w:val="28"/>
          <w:szCs w:val="28"/>
        </w:rPr>
        <w:t>V ostatních případech škola nemá povinnost poskytovat vzdělávání distančním způsobem. Škola pak postupuje obdobně jako v běžné situaci, kdy děti nejsou přítomny ve škole. Doporučuje se však, pokud to organizační možnosti školy dovolí, udržovat alespoň částečně distanční vzdělávání dotčených dětí, a to na základě jejich dobrovolnosti a s ohledem na jejich individuální podmínky.</w:t>
      </w:r>
    </w:p>
    <w:p w:rsidR="00B2479C" w:rsidRPr="009A3526" w:rsidRDefault="00B2479C" w:rsidP="0017096C">
      <w:pPr>
        <w:pStyle w:val="Odstavecseseznamem"/>
        <w:numPr>
          <w:ilvl w:val="0"/>
          <w:numId w:val="53"/>
        </w:numPr>
        <w:spacing w:after="0"/>
        <w:jc w:val="both"/>
        <w:rPr>
          <w:rFonts w:ascii="Times New Roman" w:hAnsi="Times New Roman"/>
          <w:color w:val="000000" w:themeColor="text1"/>
          <w:sz w:val="28"/>
          <w:szCs w:val="28"/>
        </w:rPr>
      </w:pPr>
      <w:r w:rsidRPr="009A3526">
        <w:rPr>
          <w:rFonts w:ascii="Times New Roman" w:hAnsi="Times New Roman"/>
          <w:color w:val="000000" w:themeColor="text1"/>
          <w:sz w:val="28"/>
          <w:szCs w:val="28"/>
        </w:rPr>
        <w:t>U dětí, pro které je předškolní vzdělávání povinné, je distanční výuka založena na komunikaci učitele a rodičů prostřednictvím emailu, messengeru, telefonu a na webových stránkách doplněné o občasný přímý kontakt učitele s dítětem on-line výuk</w:t>
      </w:r>
      <w:r w:rsidR="00D522B7" w:rsidRPr="009A3526">
        <w:rPr>
          <w:rFonts w:ascii="Times New Roman" w:hAnsi="Times New Roman"/>
          <w:color w:val="000000" w:themeColor="text1"/>
          <w:sz w:val="28"/>
          <w:szCs w:val="28"/>
        </w:rPr>
        <w:t>o</w:t>
      </w:r>
      <w:r w:rsidRPr="009A3526">
        <w:rPr>
          <w:rFonts w:ascii="Times New Roman" w:hAnsi="Times New Roman"/>
          <w:color w:val="000000" w:themeColor="text1"/>
          <w:sz w:val="28"/>
          <w:szCs w:val="28"/>
        </w:rPr>
        <w:t xml:space="preserve">u za předpokladu technického vybavení v rodině.  Úkoly budou cíleně rozvíjet </w:t>
      </w:r>
      <w:proofErr w:type="spellStart"/>
      <w:r w:rsidRPr="009A3526">
        <w:rPr>
          <w:rFonts w:ascii="Times New Roman" w:hAnsi="Times New Roman"/>
          <w:color w:val="000000" w:themeColor="text1"/>
          <w:sz w:val="28"/>
          <w:szCs w:val="28"/>
        </w:rPr>
        <w:t>grafomotoriku</w:t>
      </w:r>
      <w:proofErr w:type="spellEnd"/>
      <w:r w:rsidRPr="009A3526">
        <w:rPr>
          <w:rFonts w:ascii="Times New Roman" w:hAnsi="Times New Roman"/>
          <w:color w:val="000000" w:themeColor="text1"/>
          <w:sz w:val="28"/>
          <w:szCs w:val="28"/>
        </w:rPr>
        <w:t xml:space="preserve">, matematické představy, sluchové vnímání atd.  Těžiště vzdělávání spočívá v inspirativních námětech na společné aktivity dětí a rodičů v domácím prostředí, na tvoření, didaktické hry, pohybové aktivity atd.  </w:t>
      </w:r>
    </w:p>
    <w:p w:rsidR="00215104" w:rsidRPr="009A3526" w:rsidRDefault="00B2479C" w:rsidP="0017096C">
      <w:pPr>
        <w:pStyle w:val="Odstavecseseznamem"/>
        <w:numPr>
          <w:ilvl w:val="0"/>
          <w:numId w:val="53"/>
        </w:numPr>
        <w:spacing w:after="0"/>
        <w:jc w:val="both"/>
        <w:rPr>
          <w:rFonts w:ascii="Times New Roman" w:hAnsi="Times New Roman"/>
          <w:color w:val="000000" w:themeColor="text1"/>
          <w:sz w:val="28"/>
          <w:szCs w:val="28"/>
        </w:rPr>
      </w:pPr>
      <w:r w:rsidRPr="009A3526">
        <w:rPr>
          <w:rFonts w:ascii="Times New Roman" w:hAnsi="Times New Roman"/>
          <w:color w:val="000000" w:themeColor="text1"/>
          <w:sz w:val="28"/>
          <w:szCs w:val="28"/>
        </w:rPr>
        <w:t xml:space="preserve">Hodnocení </w:t>
      </w:r>
      <w:r w:rsidR="00937219" w:rsidRPr="009A3526">
        <w:rPr>
          <w:rFonts w:ascii="Times New Roman" w:hAnsi="Times New Roman"/>
          <w:color w:val="000000" w:themeColor="text1"/>
          <w:sz w:val="28"/>
          <w:szCs w:val="28"/>
        </w:rPr>
        <w:t xml:space="preserve">distanční výuky </w:t>
      </w:r>
      <w:r w:rsidRPr="009A3526">
        <w:rPr>
          <w:rFonts w:ascii="Times New Roman" w:hAnsi="Times New Roman"/>
          <w:color w:val="000000" w:themeColor="text1"/>
          <w:sz w:val="28"/>
          <w:szCs w:val="28"/>
        </w:rPr>
        <w:t>– formativní (průběžné) – umožňuje sledovat vlastní pokroky dítěte, pomáhá rozvíjet jeho osobnost. Výstupy distanční výuky budou rodiče zakládat a po ukončení distanční výuky přinesou do MŠ.</w:t>
      </w:r>
    </w:p>
    <w:p w:rsidR="00B2479C" w:rsidRDefault="00B2479C" w:rsidP="00B2479C">
      <w:pPr>
        <w:pStyle w:val="Odstavecseseznamem"/>
        <w:spacing w:after="0"/>
        <w:ind w:left="360"/>
        <w:jc w:val="both"/>
        <w:rPr>
          <w:rFonts w:ascii="Times New Roman" w:hAnsi="Times New Roman"/>
          <w:color w:val="000000" w:themeColor="text1"/>
          <w:sz w:val="28"/>
          <w:szCs w:val="28"/>
        </w:rPr>
      </w:pPr>
    </w:p>
    <w:p w:rsidR="007B06AA" w:rsidRPr="007B06AA" w:rsidRDefault="00215104" w:rsidP="0017096C">
      <w:pPr>
        <w:pStyle w:val="Odstavecseseznamem"/>
        <w:numPr>
          <w:ilvl w:val="1"/>
          <w:numId w:val="61"/>
        </w:numPr>
        <w:autoSpaceDE w:val="0"/>
        <w:autoSpaceDN w:val="0"/>
        <w:adjustRightInd w:val="0"/>
        <w:spacing w:after="0" w:line="240" w:lineRule="auto"/>
        <w:rPr>
          <w:rFonts w:ascii="Times New Roman" w:hAnsi="Times New Roman"/>
          <w:b/>
          <w:bCs/>
          <w:color w:val="000000"/>
          <w:sz w:val="28"/>
          <w:szCs w:val="28"/>
          <w:u w:val="single"/>
        </w:rPr>
      </w:pPr>
      <w:r w:rsidRPr="007B06AA">
        <w:rPr>
          <w:rFonts w:ascii="Times New Roman" w:eastAsia="Times New Roman" w:hAnsi="Times New Roman"/>
          <w:b/>
          <w:bCs/>
          <w:color w:val="000000" w:themeColor="text1"/>
          <w:sz w:val="28"/>
          <w:szCs w:val="28"/>
          <w:lang w:eastAsia="cs-CZ"/>
        </w:rPr>
        <w:t>Omlouvání neúčasti dětí ve vzdělávání v posledním ročníku předškolního</w:t>
      </w:r>
    </w:p>
    <w:p w:rsidR="00215104" w:rsidRDefault="007B06AA" w:rsidP="007B06AA">
      <w:pPr>
        <w:pStyle w:val="Odstavecseseznamem"/>
        <w:autoSpaceDE w:val="0"/>
        <w:autoSpaceDN w:val="0"/>
        <w:adjustRightInd w:val="0"/>
        <w:spacing w:after="0" w:line="240" w:lineRule="auto"/>
        <w:rPr>
          <w:rFonts w:ascii="Times New Roman" w:eastAsia="Times New Roman" w:hAnsi="Times New Roman"/>
          <w:b/>
          <w:bCs/>
          <w:color w:val="000000" w:themeColor="text1"/>
          <w:sz w:val="28"/>
          <w:szCs w:val="28"/>
          <w:lang w:eastAsia="cs-CZ"/>
        </w:rPr>
      </w:pPr>
      <w:r>
        <w:rPr>
          <w:rFonts w:ascii="Times New Roman" w:eastAsia="Times New Roman" w:hAnsi="Times New Roman"/>
          <w:b/>
          <w:bCs/>
          <w:color w:val="000000" w:themeColor="text1"/>
          <w:sz w:val="28"/>
          <w:szCs w:val="28"/>
          <w:lang w:eastAsia="cs-CZ"/>
        </w:rPr>
        <w:t>v</w:t>
      </w:r>
      <w:r w:rsidR="00215104" w:rsidRPr="007B06AA">
        <w:rPr>
          <w:rFonts w:ascii="Times New Roman" w:eastAsia="Times New Roman" w:hAnsi="Times New Roman"/>
          <w:b/>
          <w:bCs/>
          <w:color w:val="000000" w:themeColor="text1"/>
          <w:sz w:val="28"/>
          <w:szCs w:val="28"/>
          <w:lang w:eastAsia="cs-CZ"/>
        </w:rPr>
        <w:t>zdělávání</w:t>
      </w:r>
    </w:p>
    <w:p w:rsidR="007B06AA" w:rsidRPr="00F153F2" w:rsidRDefault="007B06AA" w:rsidP="007B06AA">
      <w:pPr>
        <w:pStyle w:val="Odstavecseseznamem"/>
        <w:autoSpaceDE w:val="0"/>
        <w:autoSpaceDN w:val="0"/>
        <w:adjustRightInd w:val="0"/>
        <w:spacing w:after="0" w:line="240" w:lineRule="auto"/>
        <w:rPr>
          <w:rFonts w:ascii="Times New Roman" w:eastAsia="Times New Roman" w:hAnsi="Times New Roman"/>
          <w:b/>
          <w:bCs/>
          <w:color w:val="000000" w:themeColor="text1"/>
          <w:sz w:val="16"/>
          <w:szCs w:val="16"/>
          <w:lang w:eastAsia="cs-CZ"/>
        </w:rPr>
      </w:pPr>
    </w:p>
    <w:p w:rsidR="00215104" w:rsidRPr="00882F63" w:rsidRDefault="00215104" w:rsidP="0017096C">
      <w:pPr>
        <w:pStyle w:val="Default"/>
        <w:numPr>
          <w:ilvl w:val="0"/>
          <w:numId w:val="52"/>
        </w:numPr>
        <w:spacing w:line="276" w:lineRule="auto"/>
        <w:rPr>
          <w:rFonts w:eastAsia="Times New Roman"/>
          <w:color w:val="auto"/>
          <w:sz w:val="28"/>
          <w:szCs w:val="28"/>
          <w:lang w:eastAsia="cs-CZ"/>
        </w:rPr>
      </w:pPr>
      <w:r w:rsidRPr="009A3526">
        <w:rPr>
          <w:color w:val="000000" w:themeColor="text1"/>
          <w:sz w:val="28"/>
          <w:szCs w:val="28"/>
        </w:rPr>
        <w:t>Zákonný zástupce dítěte je povinen omluvit nepřítomnost dítěte ve vzdělávání nejpozději první den jeho nepřítomnosti</w:t>
      </w:r>
      <w:r w:rsidRPr="00882F63">
        <w:rPr>
          <w:color w:val="auto"/>
          <w:sz w:val="28"/>
          <w:szCs w:val="28"/>
        </w:rPr>
        <w:t xml:space="preserve">, písemně, telefonicky nebo osobně. </w:t>
      </w:r>
    </w:p>
    <w:p w:rsidR="00215104" w:rsidRPr="00882F63" w:rsidRDefault="00215104" w:rsidP="0017096C">
      <w:pPr>
        <w:pStyle w:val="Default"/>
        <w:numPr>
          <w:ilvl w:val="0"/>
          <w:numId w:val="52"/>
        </w:numPr>
        <w:spacing w:line="276" w:lineRule="auto"/>
        <w:rPr>
          <w:rFonts w:eastAsia="Times New Roman"/>
          <w:color w:val="auto"/>
          <w:sz w:val="28"/>
          <w:szCs w:val="28"/>
          <w:lang w:eastAsia="cs-CZ"/>
        </w:rPr>
      </w:pPr>
      <w:r w:rsidRPr="00882F63">
        <w:rPr>
          <w:color w:val="auto"/>
          <w:sz w:val="28"/>
          <w:szCs w:val="28"/>
        </w:rPr>
        <w:t xml:space="preserve">Po návratu dítěte do mateřské školy písemně v omluvném listu s uvedením důvodů absence. </w:t>
      </w:r>
    </w:p>
    <w:p w:rsidR="00215104" w:rsidRPr="00882F63" w:rsidRDefault="00215104" w:rsidP="0017096C">
      <w:pPr>
        <w:pStyle w:val="Default"/>
        <w:numPr>
          <w:ilvl w:val="0"/>
          <w:numId w:val="52"/>
        </w:numPr>
        <w:spacing w:line="276" w:lineRule="auto"/>
        <w:rPr>
          <w:rFonts w:eastAsia="Times New Roman"/>
          <w:color w:val="auto"/>
          <w:sz w:val="28"/>
          <w:szCs w:val="28"/>
          <w:lang w:eastAsia="cs-CZ"/>
        </w:rPr>
      </w:pPr>
      <w:r w:rsidRPr="00882F63">
        <w:rPr>
          <w:rFonts w:eastAsia="Times New Roman"/>
          <w:color w:val="auto"/>
          <w:sz w:val="28"/>
          <w:szCs w:val="28"/>
          <w:lang w:eastAsia="cs-CZ"/>
        </w:rPr>
        <w:t>V případě nespolupráce</w:t>
      </w:r>
      <w:r>
        <w:rPr>
          <w:rFonts w:eastAsia="Times New Roman"/>
          <w:color w:val="auto"/>
          <w:sz w:val="28"/>
          <w:szCs w:val="28"/>
          <w:lang w:eastAsia="cs-CZ"/>
        </w:rPr>
        <w:t xml:space="preserve"> zákonných zástupců</w:t>
      </w:r>
      <w:r w:rsidRPr="00882F63">
        <w:rPr>
          <w:rFonts w:eastAsia="Times New Roman"/>
          <w:color w:val="auto"/>
          <w:sz w:val="28"/>
          <w:szCs w:val="28"/>
          <w:lang w:eastAsia="cs-CZ"/>
        </w:rPr>
        <w:t xml:space="preserve"> bude ředitelkou školy kontaktováno Oddělení sociálně-právní ochrany dětí.</w:t>
      </w:r>
    </w:p>
    <w:p w:rsidR="00215104" w:rsidRDefault="00215104" w:rsidP="00215104">
      <w:pPr>
        <w:autoSpaceDE w:val="0"/>
        <w:autoSpaceDN w:val="0"/>
        <w:adjustRightInd w:val="0"/>
        <w:spacing w:after="0"/>
        <w:rPr>
          <w:rFonts w:ascii="Times New Roman" w:hAnsi="Times New Roman"/>
          <w:sz w:val="28"/>
          <w:szCs w:val="28"/>
        </w:rPr>
      </w:pPr>
    </w:p>
    <w:p w:rsidR="00215104" w:rsidRPr="007B06AA" w:rsidRDefault="00215104" w:rsidP="0017096C">
      <w:pPr>
        <w:pStyle w:val="Odstavecseseznamem"/>
        <w:numPr>
          <w:ilvl w:val="1"/>
          <w:numId w:val="61"/>
        </w:numPr>
        <w:autoSpaceDE w:val="0"/>
        <w:autoSpaceDN w:val="0"/>
        <w:adjustRightInd w:val="0"/>
        <w:spacing w:after="0" w:line="240" w:lineRule="auto"/>
        <w:rPr>
          <w:rFonts w:ascii="Times New Roman" w:hAnsi="Times New Roman"/>
          <w:b/>
          <w:bCs/>
          <w:color w:val="000000"/>
          <w:sz w:val="28"/>
          <w:szCs w:val="28"/>
          <w:u w:val="single"/>
        </w:rPr>
      </w:pPr>
      <w:r w:rsidRPr="007B06AA">
        <w:rPr>
          <w:rFonts w:ascii="Times New Roman" w:hAnsi="Times New Roman"/>
          <w:b/>
          <w:bCs/>
          <w:sz w:val="28"/>
          <w:szCs w:val="28"/>
        </w:rPr>
        <w:t>Individuální vzdělávání</w:t>
      </w:r>
    </w:p>
    <w:p w:rsidR="007B06AA" w:rsidRPr="00F153F2" w:rsidRDefault="007B06AA" w:rsidP="007B06AA">
      <w:pPr>
        <w:pStyle w:val="Odstavecseseznamem"/>
        <w:autoSpaceDE w:val="0"/>
        <w:autoSpaceDN w:val="0"/>
        <w:adjustRightInd w:val="0"/>
        <w:spacing w:after="0" w:line="240" w:lineRule="auto"/>
        <w:rPr>
          <w:rFonts w:ascii="Times New Roman" w:hAnsi="Times New Roman"/>
          <w:b/>
          <w:bCs/>
          <w:color w:val="000000"/>
          <w:sz w:val="16"/>
          <w:szCs w:val="16"/>
          <w:u w:val="single"/>
        </w:rPr>
      </w:pPr>
    </w:p>
    <w:p w:rsidR="00215104" w:rsidRPr="00882F63" w:rsidRDefault="00215104" w:rsidP="0017096C">
      <w:pPr>
        <w:pStyle w:val="Odstavecseseznamem"/>
        <w:numPr>
          <w:ilvl w:val="0"/>
          <w:numId w:val="50"/>
        </w:numPr>
        <w:autoSpaceDE w:val="0"/>
        <w:autoSpaceDN w:val="0"/>
        <w:adjustRightInd w:val="0"/>
        <w:spacing w:after="0"/>
        <w:rPr>
          <w:rFonts w:ascii="Times New Roman" w:hAnsi="Times New Roman"/>
          <w:sz w:val="28"/>
          <w:szCs w:val="28"/>
        </w:rPr>
      </w:pPr>
      <w:r w:rsidRPr="00882F63">
        <w:rPr>
          <w:rFonts w:ascii="Times New Roman" w:hAnsi="Times New Roman"/>
          <w:sz w:val="28"/>
          <w:szCs w:val="28"/>
        </w:rPr>
        <w:t>Zákonný zástupce dítěte, pro které je předškolní vzdělávání povinné, může pro dítě v odůvodněných případech zvolit</w:t>
      </w:r>
      <w:r>
        <w:rPr>
          <w:rFonts w:ascii="Times New Roman" w:hAnsi="Times New Roman"/>
          <w:sz w:val="28"/>
          <w:szCs w:val="28"/>
        </w:rPr>
        <w:t xml:space="preserve"> možnost</w:t>
      </w:r>
      <w:r w:rsidRPr="00882F63">
        <w:rPr>
          <w:rFonts w:ascii="Times New Roman" w:hAnsi="Times New Roman"/>
          <w:sz w:val="28"/>
          <w:szCs w:val="28"/>
        </w:rPr>
        <w:t xml:space="preserve">, že bude individuálně vzděláváno. </w:t>
      </w:r>
      <w:r w:rsidRPr="00882F63">
        <w:rPr>
          <w:rFonts w:ascii="Times New Roman" w:hAnsi="Times New Roman"/>
          <w:sz w:val="28"/>
          <w:szCs w:val="28"/>
        </w:rPr>
        <w:lastRenderedPageBreak/>
        <w:t>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ředitelce školy.</w:t>
      </w:r>
    </w:p>
    <w:p w:rsidR="00215104" w:rsidRPr="00882F63" w:rsidRDefault="00215104" w:rsidP="0017096C">
      <w:pPr>
        <w:pStyle w:val="Odstavecseseznamem"/>
        <w:numPr>
          <w:ilvl w:val="0"/>
          <w:numId w:val="50"/>
        </w:numPr>
        <w:autoSpaceDE w:val="0"/>
        <w:autoSpaceDN w:val="0"/>
        <w:adjustRightInd w:val="0"/>
        <w:spacing w:after="0"/>
        <w:rPr>
          <w:rFonts w:ascii="Times New Roman" w:hAnsi="Times New Roman"/>
          <w:sz w:val="28"/>
          <w:szCs w:val="28"/>
        </w:rPr>
      </w:pPr>
      <w:r w:rsidRPr="00882F63">
        <w:rPr>
          <w:rFonts w:ascii="Times New Roman" w:hAnsi="Times New Roman"/>
          <w:sz w:val="28"/>
          <w:szCs w:val="28"/>
        </w:rPr>
        <w:t>Oznámení zákonného zástupce o individuálním vzdělávání dítěte musí obsahovat:</w:t>
      </w:r>
    </w:p>
    <w:p w:rsidR="00215104" w:rsidRPr="00215104" w:rsidRDefault="00215104" w:rsidP="00215104">
      <w:pPr>
        <w:autoSpaceDE w:val="0"/>
        <w:autoSpaceDN w:val="0"/>
        <w:adjustRightInd w:val="0"/>
        <w:spacing w:after="0"/>
        <w:rPr>
          <w:rFonts w:ascii="Times New Roman" w:hAnsi="Times New Roman"/>
          <w:sz w:val="28"/>
          <w:szCs w:val="28"/>
        </w:rPr>
      </w:pPr>
      <w:r>
        <w:rPr>
          <w:rFonts w:ascii="Times New Roman" w:hAnsi="Times New Roman"/>
          <w:sz w:val="28"/>
          <w:szCs w:val="28"/>
        </w:rPr>
        <w:t xml:space="preserve">      </w:t>
      </w:r>
      <w:r w:rsidRPr="00215104">
        <w:rPr>
          <w:rFonts w:ascii="Times New Roman" w:hAnsi="Times New Roman"/>
          <w:sz w:val="28"/>
          <w:szCs w:val="28"/>
        </w:rPr>
        <w:t>a)</w:t>
      </w:r>
      <w:r>
        <w:rPr>
          <w:rFonts w:ascii="Times New Roman" w:hAnsi="Times New Roman"/>
          <w:sz w:val="28"/>
          <w:szCs w:val="28"/>
        </w:rPr>
        <w:t xml:space="preserve"> </w:t>
      </w:r>
      <w:r w:rsidRPr="00215104">
        <w:rPr>
          <w:rFonts w:ascii="Times New Roman" w:hAnsi="Times New Roman"/>
          <w:sz w:val="28"/>
          <w:szCs w:val="28"/>
        </w:rPr>
        <w:t>jméno a příjmení, rodné číslo a místo trvalého pobytu dítěte</w:t>
      </w:r>
      <w:r>
        <w:rPr>
          <w:rFonts w:ascii="Times New Roman" w:hAnsi="Times New Roman"/>
          <w:sz w:val="28"/>
          <w:szCs w:val="28"/>
        </w:rPr>
        <w:t>,</w:t>
      </w:r>
      <w:r w:rsidRPr="00215104">
        <w:rPr>
          <w:rFonts w:ascii="Times New Roman" w:hAnsi="Times New Roman"/>
          <w:sz w:val="28"/>
          <w:szCs w:val="28"/>
        </w:rPr>
        <w:t xml:space="preserve">                                                                                                  </w:t>
      </w:r>
    </w:p>
    <w:p w:rsidR="00215104" w:rsidRPr="00882F63" w:rsidRDefault="00215104" w:rsidP="00215104">
      <w:pPr>
        <w:autoSpaceDE w:val="0"/>
        <w:autoSpaceDN w:val="0"/>
        <w:adjustRightInd w:val="0"/>
        <w:spacing w:after="0"/>
        <w:rPr>
          <w:rFonts w:ascii="Times New Roman" w:hAnsi="Times New Roman"/>
          <w:sz w:val="28"/>
          <w:szCs w:val="28"/>
        </w:rPr>
      </w:pPr>
      <w:r>
        <w:rPr>
          <w:rFonts w:ascii="Times New Roman" w:hAnsi="Times New Roman"/>
          <w:sz w:val="28"/>
          <w:szCs w:val="28"/>
        </w:rPr>
        <w:t xml:space="preserve">      </w:t>
      </w:r>
      <w:r w:rsidRPr="00882F63">
        <w:rPr>
          <w:rFonts w:ascii="Times New Roman" w:hAnsi="Times New Roman"/>
          <w:sz w:val="28"/>
          <w:szCs w:val="28"/>
        </w:rPr>
        <w:t>b) uvedení období, ve kterém má být dítě individuálně vzděláváno,</w:t>
      </w:r>
    </w:p>
    <w:p w:rsidR="00215104" w:rsidRPr="00882F63" w:rsidRDefault="00215104" w:rsidP="00215104">
      <w:pPr>
        <w:autoSpaceDE w:val="0"/>
        <w:autoSpaceDN w:val="0"/>
        <w:adjustRightInd w:val="0"/>
        <w:spacing w:after="0"/>
        <w:rPr>
          <w:rFonts w:ascii="Times New Roman" w:hAnsi="Times New Roman"/>
          <w:sz w:val="28"/>
          <w:szCs w:val="28"/>
        </w:rPr>
      </w:pPr>
      <w:r>
        <w:rPr>
          <w:rFonts w:ascii="Times New Roman" w:hAnsi="Times New Roman"/>
          <w:sz w:val="28"/>
          <w:szCs w:val="28"/>
        </w:rPr>
        <w:t xml:space="preserve">      </w:t>
      </w:r>
      <w:r w:rsidRPr="00882F63">
        <w:rPr>
          <w:rFonts w:ascii="Times New Roman" w:hAnsi="Times New Roman"/>
          <w:sz w:val="28"/>
          <w:szCs w:val="28"/>
        </w:rPr>
        <w:t>c) důvody pro individuální vzdělávání dítěte.</w:t>
      </w:r>
    </w:p>
    <w:p w:rsidR="00215104" w:rsidRPr="00882F63" w:rsidRDefault="00215104" w:rsidP="0017096C">
      <w:pPr>
        <w:pStyle w:val="Odstavecseseznamem"/>
        <w:numPr>
          <w:ilvl w:val="0"/>
          <w:numId w:val="51"/>
        </w:numPr>
        <w:autoSpaceDE w:val="0"/>
        <w:autoSpaceDN w:val="0"/>
        <w:adjustRightInd w:val="0"/>
        <w:spacing w:after="0"/>
        <w:rPr>
          <w:rFonts w:ascii="Times New Roman" w:hAnsi="Times New Roman"/>
          <w:sz w:val="28"/>
          <w:szCs w:val="28"/>
        </w:rPr>
      </w:pPr>
      <w:r w:rsidRPr="00882F63">
        <w:rPr>
          <w:rFonts w:ascii="Times New Roman" w:hAnsi="Times New Roman"/>
          <w:sz w:val="28"/>
          <w:szCs w:val="28"/>
        </w:rPr>
        <w:t>Mateřská škola ověří úroveň osvojování očekávaných výstupů v jednotlivých oblastech a případně doporučí zákonnému zástupci další postup při vzdělávání.</w:t>
      </w:r>
    </w:p>
    <w:p w:rsidR="00215104" w:rsidRPr="00882F63" w:rsidRDefault="00215104" w:rsidP="0017096C">
      <w:pPr>
        <w:pStyle w:val="Odstavecseseznamem"/>
        <w:numPr>
          <w:ilvl w:val="0"/>
          <w:numId w:val="51"/>
        </w:numPr>
        <w:autoSpaceDE w:val="0"/>
        <w:autoSpaceDN w:val="0"/>
        <w:adjustRightInd w:val="0"/>
        <w:spacing w:after="0"/>
        <w:rPr>
          <w:rFonts w:ascii="Times New Roman" w:hAnsi="Times New Roman"/>
          <w:sz w:val="28"/>
          <w:szCs w:val="28"/>
        </w:rPr>
      </w:pPr>
      <w:r w:rsidRPr="00882F63">
        <w:rPr>
          <w:rFonts w:ascii="Times New Roman" w:hAnsi="Times New Roman"/>
          <w:sz w:val="28"/>
          <w:szCs w:val="28"/>
        </w:rPr>
        <w:t xml:space="preserve">Ředitelka školy stanoví </w:t>
      </w:r>
      <w:r>
        <w:rPr>
          <w:rFonts w:ascii="Times New Roman" w:hAnsi="Times New Roman"/>
          <w:sz w:val="28"/>
          <w:szCs w:val="28"/>
        </w:rPr>
        <w:t xml:space="preserve">termíny ověření vždy na čtvrté pondělí v </w:t>
      </w:r>
      <w:r w:rsidRPr="00882F63">
        <w:rPr>
          <w:rFonts w:ascii="Times New Roman" w:hAnsi="Times New Roman"/>
          <w:sz w:val="28"/>
          <w:szCs w:val="28"/>
        </w:rPr>
        <w:t xml:space="preserve">listopadu a náhradní termín </w:t>
      </w:r>
      <w:r>
        <w:rPr>
          <w:rFonts w:ascii="Times New Roman" w:hAnsi="Times New Roman"/>
          <w:sz w:val="28"/>
          <w:szCs w:val="28"/>
        </w:rPr>
        <w:t>na druhé pondělí v prosinci</w:t>
      </w:r>
      <w:r w:rsidRPr="00882F63">
        <w:rPr>
          <w:rFonts w:ascii="Times New Roman" w:hAnsi="Times New Roman"/>
          <w:sz w:val="28"/>
          <w:szCs w:val="28"/>
        </w:rPr>
        <w:t>, přesný termín bude se zákonným zástupce</w:t>
      </w:r>
      <w:r>
        <w:rPr>
          <w:rFonts w:ascii="Times New Roman" w:hAnsi="Times New Roman"/>
          <w:sz w:val="28"/>
          <w:szCs w:val="28"/>
        </w:rPr>
        <w:t>m</w:t>
      </w:r>
      <w:r w:rsidRPr="00882F63">
        <w:rPr>
          <w:rFonts w:ascii="Times New Roman" w:hAnsi="Times New Roman"/>
          <w:sz w:val="28"/>
          <w:szCs w:val="28"/>
        </w:rPr>
        <w:t xml:space="preserve"> dohodnut.</w:t>
      </w:r>
    </w:p>
    <w:p w:rsidR="00215104" w:rsidRPr="00882F63" w:rsidRDefault="00215104" w:rsidP="0017096C">
      <w:pPr>
        <w:pStyle w:val="Odstavecseseznamem"/>
        <w:numPr>
          <w:ilvl w:val="0"/>
          <w:numId w:val="51"/>
        </w:numPr>
        <w:autoSpaceDE w:val="0"/>
        <w:autoSpaceDN w:val="0"/>
        <w:adjustRightInd w:val="0"/>
        <w:spacing w:after="0"/>
        <w:rPr>
          <w:rFonts w:ascii="Times New Roman" w:hAnsi="Times New Roman"/>
          <w:sz w:val="28"/>
          <w:szCs w:val="28"/>
        </w:rPr>
      </w:pPr>
      <w:r w:rsidRPr="00882F63">
        <w:rPr>
          <w:rFonts w:ascii="Times New Roman" w:hAnsi="Times New Roman"/>
          <w:sz w:val="28"/>
          <w:szCs w:val="28"/>
        </w:rPr>
        <w:t>Zákonný zástupce dítěte, které je individuálně vzděláváno, je povinen zajistit účast dítěte u ověření. Ředitelka ukončí individuální vzdělávání dítěte, pokud zákonný zástupce dítěte nezajistil účast dítěte u ověření, a to ani v náhradním termínu.</w:t>
      </w:r>
    </w:p>
    <w:p w:rsidR="00215104" w:rsidRPr="00882F63" w:rsidRDefault="00215104" w:rsidP="0017096C">
      <w:pPr>
        <w:pStyle w:val="Odstavecseseznamem"/>
        <w:numPr>
          <w:ilvl w:val="0"/>
          <w:numId w:val="51"/>
        </w:numPr>
        <w:autoSpaceDE w:val="0"/>
        <w:autoSpaceDN w:val="0"/>
        <w:adjustRightInd w:val="0"/>
        <w:spacing w:after="0"/>
        <w:rPr>
          <w:rFonts w:ascii="Times New Roman" w:hAnsi="Times New Roman"/>
          <w:sz w:val="28"/>
          <w:szCs w:val="28"/>
        </w:rPr>
      </w:pPr>
      <w:r w:rsidRPr="00882F63">
        <w:rPr>
          <w:rFonts w:ascii="Times New Roman" w:hAnsi="Times New Roman"/>
          <w:sz w:val="28"/>
          <w:szCs w:val="28"/>
        </w:rPr>
        <w:t>Odvolání proti rozhodnutí ředitele mateřské školy o ukončení individuálního vzdělávání dítěte nemá odkladný účinek. Po ukončení individuálního vzdělávání dítěte nelze dítě opětovně individuálně vzdělávat.</w:t>
      </w:r>
    </w:p>
    <w:p w:rsidR="00215104" w:rsidRDefault="00215104" w:rsidP="00215104">
      <w:pPr>
        <w:spacing w:after="0"/>
        <w:jc w:val="both"/>
        <w:rPr>
          <w:rFonts w:ascii="Times New Roman" w:hAnsi="Times New Roman"/>
          <w:sz w:val="28"/>
          <w:szCs w:val="28"/>
        </w:rPr>
      </w:pPr>
    </w:p>
    <w:p w:rsidR="00215104" w:rsidRPr="00F153F2" w:rsidRDefault="00215104" w:rsidP="0017096C">
      <w:pPr>
        <w:pStyle w:val="Odstavecseseznamem"/>
        <w:numPr>
          <w:ilvl w:val="1"/>
          <w:numId w:val="61"/>
        </w:numPr>
        <w:autoSpaceDE w:val="0"/>
        <w:autoSpaceDN w:val="0"/>
        <w:adjustRightInd w:val="0"/>
        <w:spacing w:after="0" w:line="240" w:lineRule="auto"/>
        <w:rPr>
          <w:rFonts w:ascii="Times New Roman" w:hAnsi="Times New Roman"/>
          <w:b/>
          <w:bCs/>
          <w:color w:val="000000"/>
          <w:sz w:val="28"/>
          <w:szCs w:val="28"/>
          <w:u w:val="single"/>
        </w:rPr>
      </w:pPr>
      <w:r w:rsidRPr="007B06AA">
        <w:rPr>
          <w:rFonts w:ascii="Times New Roman" w:hAnsi="Times New Roman"/>
          <w:b/>
          <w:sz w:val="28"/>
          <w:szCs w:val="28"/>
        </w:rPr>
        <w:t>Evidence dítěte</w:t>
      </w:r>
    </w:p>
    <w:p w:rsidR="00F153F2" w:rsidRPr="00F153F2" w:rsidRDefault="00F153F2" w:rsidP="00F153F2">
      <w:pPr>
        <w:pStyle w:val="Odstavecseseznamem"/>
        <w:autoSpaceDE w:val="0"/>
        <w:autoSpaceDN w:val="0"/>
        <w:adjustRightInd w:val="0"/>
        <w:spacing w:after="0" w:line="240" w:lineRule="auto"/>
        <w:rPr>
          <w:rFonts w:ascii="Times New Roman" w:hAnsi="Times New Roman"/>
          <w:b/>
          <w:bCs/>
          <w:color w:val="000000"/>
          <w:sz w:val="16"/>
          <w:szCs w:val="16"/>
          <w:u w:val="single"/>
        </w:rPr>
      </w:pPr>
    </w:p>
    <w:p w:rsidR="00215104" w:rsidRPr="00215104" w:rsidRDefault="00215104" w:rsidP="00215104">
      <w:pPr>
        <w:pStyle w:val="Odstavecseseznamem"/>
        <w:spacing w:after="0"/>
        <w:jc w:val="both"/>
        <w:rPr>
          <w:rFonts w:ascii="Times New Roman" w:hAnsi="Times New Roman"/>
          <w:b/>
          <w:sz w:val="8"/>
          <w:szCs w:val="8"/>
          <w:u w:val="single"/>
        </w:rPr>
      </w:pPr>
    </w:p>
    <w:p w:rsidR="00215104" w:rsidRDefault="00215104" w:rsidP="0017096C">
      <w:pPr>
        <w:pStyle w:val="Odstavecseseznamem"/>
        <w:numPr>
          <w:ilvl w:val="0"/>
          <w:numId w:val="72"/>
        </w:numPr>
        <w:spacing w:after="0"/>
        <w:jc w:val="both"/>
        <w:rPr>
          <w:rFonts w:ascii="Times New Roman" w:hAnsi="Times New Roman"/>
          <w:sz w:val="28"/>
          <w:szCs w:val="28"/>
        </w:rPr>
      </w:pPr>
      <w:r w:rsidRPr="006A7230">
        <w:rPr>
          <w:rFonts w:ascii="Times New Roman" w:hAnsi="Times New Roman"/>
          <w:sz w:val="28"/>
          <w:szCs w:val="28"/>
        </w:rPr>
        <w:t>Při nástupu dítěte do MŠ předá zákonný zástupce vedoucí učitelce Evidenční list dítěte, ve kterém bude vyplněno:</w:t>
      </w:r>
    </w:p>
    <w:p w:rsidR="006A7230" w:rsidRDefault="00215104" w:rsidP="0017096C">
      <w:pPr>
        <w:pStyle w:val="Odstavecseseznamem"/>
        <w:numPr>
          <w:ilvl w:val="0"/>
          <w:numId w:val="73"/>
        </w:numPr>
        <w:spacing w:after="0"/>
        <w:jc w:val="both"/>
        <w:rPr>
          <w:rFonts w:ascii="Times New Roman" w:hAnsi="Times New Roman"/>
          <w:sz w:val="28"/>
          <w:szCs w:val="28"/>
        </w:rPr>
      </w:pPr>
      <w:r w:rsidRPr="006A7230">
        <w:rPr>
          <w:rFonts w:ascii="Times New Roman" w:hAnsi="Times New Roman"/>
          <w:sz w:val="28"/>
          <w:szCs w:val="28"/>
        </w:rPr>
        <w:t>jméno a příjmení dítěte</w:t>
      </w:r>
    </w:p>
    <w:p w:rsidR="00215104" w:rsidRDefault="00215104" w:rsidP="0017096C">
      <w:pPr>
        <w:pStyle w:val="Odstavecseseznamem"/>
        <w:numPr>
          <w:ilvl w:val="0"/>
          <w:numId w:val="73"/>
        </w:numPr>
        <w:spacing w:after="0"/>
        <w:jc w:val="both"/>
        <w:rPr>
          <w:rFonts w:ascii="Times New Roman" w:hAnsi="Times New Roman"/>
          <w:sz w:val="28"/>
          <w:szCs w:val="28"/>
        </w:rPr>
      </w:pPr>
      <w:r w:rsidRPr="006A7230">
        <w:rPr>
          <w:rFonts w:ascii="Times New Roman" w:hAnsi="Times New Roman"/>
          <w:sz w:val="28"/>
          <w:szCs w:val="28"/>
        </w:rPr>
        <w:t xml:space="preserve">rodné číslo </w:t>
      </w:r>
    </w:p>
    <w:p w:rsidR="006A7230" w:rsidRDefault="00215104" w:rsidP="0017096C">
      <w:pPr>
        <w:pStyle w:val="Odstavecseseznamem"/>
        <w:numPr>
          <w:ilvl w:val="0"/>
          <w:numId w:val="73"/>
        </w:numPr>
        <w:spacing w:after="0"/>
        <w:jc w:val="both"/>
        <w:rPr>
          <w:rFonts w:ascii="Times New Roman" w:hAnsi="Times New Roman"/>
          <w:sz w:val="28"/>
          <w:szCs w:val="28"/>
        </w:rPr>
      </w:pPr>
      <w:r w:rsidRPr="006A7230">
        <w:rPr>
          <w:rFonts w:ascii="Times New Roman" w:hAnsi="Times New Roman"/>
          <w:sz w:val="28"/>
          <w:szCs w:val="28"/>
        </w:rPr>
        <w:t>státní občanství a místo trvalého pobytu</w:t>
      </w:r>
    </w:p>
    <w:p w:rsidR="006A7230" w:rsidRDefault="00215104" w:rsidP="0017096C">
      <w:pPr>
        <w:pStyle w:val="Odstavecseseznamem"/>
        <w:numPr>
          <w:ilvl w:val="0"/>
          <w:numId w:val="73"/>
        </w:numPr>
        <w:spacing w:after="0"/>
        <w:jc w:val="both"/>
        <w:rPr>
          <w:rFonts w:ascii="Times New Roman" w:hAnsi="Times New Roman"/>
          <w:sz w:val="28"/>
          <w:szCs w:val="28"/>
        </w:rPr>
      </w:pPr>
      <w:r w:rsidRPr="006A7230">
        <w:rPr>
          <w:rFonts w:ascii="Times New Roman" w:hAnsi="Times New Roman"/>
          <w:sz w:val="28"/>
          <w:szCs w:val="28"/>
        </w:rPr>
        <w:t>jméno a příjmení zákonného zástupce a další osoby, pověřené vyzvedáváním dítěte</w:t>
      </w:r>
    </w:p>
    <w:p w:rsidR="006A7230" w:rsidRDefault="00215104" w:rsidP="0017096C">
      <w:pPr>
        <w:pStyle w:val="Odstavecseseznamem"/>
        <w:numPr>
          <w:ilvl w:val="0"/>
          <w:numId w:val="73"/>
        </w:numPr>
        <w:spacing w:after="0"/>
        <w:jc w:val="both"/>
        <w:rPr>
          <w:rFonts w:ascii="Times New Roman" w:hAnsi="Times New Roman"/>
          <w:sz w:val="28"/>
          <w:szCs w:val="28"/>
        </w:rPr>
      </w:pPr>
      <w:r w:rsidRPr="006A7230">
        <w:rPr>
          <w:rFonts w:ascii="Times New Roman" w:hAnsi="Times New Roman"/>
          <w:sz w:val="28"/>
          <w:szCs w:val="28"/>
        </w:rPr>
        <w:t>místo trvalého pobytu</w:t>
      </w:r>
    </w:p>
    <w:p w:rsidR="006A7230" w:rsidRDefault="00215104" w:rsidP="0017096C">
      <w:pPr>
        <w:pStyle w:val="Odstavecseseznamem"/>
        <w:numPr>
          <w:ilvl w:val="0"/>
          <w:numId w:val="73"/>
        </w:numPr>
        <w:spacing w:after="0"/>
        <w:jc w:val="both"/>
        <w:rPr>
          <w:rFonts w:ascii="Times New Roman" w:hAnsi="Times New Roman"/>
          <w:sz w:val="28"/>
          <w:szCs w:val="28"/>
        </w:rPr>
      </w:pPr>
      <w:r w:rsidRPr="006A7230">
        <w:rPr>
          <w:rFonts w:ascii="Times New Roman" w:hAnsi="Times New Roman"/>
          <w:sz w:val="28"/>
          <w:szCs w:val="28"/>
        </w:rPr>
        <w:t>adresa pro doručování písemností</w:t>
      </w:r>
    </w:p>
    <w:p w:rsidR="00215104" w:rsidRPr="006A7230" w:rsidRDefault="00215104" w:rsidP="0017096C">
      <w:pPr>
        <w:pStyle w:val="Odstavecseseznamem"/>
        <w:numPr>
          <w:ilvl w:val="0"/>
          <w:numId w:val="73"/>
        </w:numPr>
        <w:spacing w:after="0"/>
        <w:jc w:val="both"/>
        <w:rPr>
          <w:rFonts w:ascii="Times New Roman" w:hAnsi="Times New Roman"/>
          <w:sz w:val="28"/>
          <w:szCs w:val="28"/>
        </w:rPr>
      </w:pPr>
      <w:r w:rsidRPr="006A7230">
        <w:rPr>
          <w:rFonts w:ascii="Times New Roman" w:hAnsi="Times New Roman"/>
          <w:sz w:val="28"/>
          <w:szCs w:val="28"/>
        </w:rPr>
        <w:t xml:space="preserve">telefonické spojení. </w:t>
      </w:r>
    </w:p>
    <w:p w:rsidR="00215104" w:rsidRDefault="00215104" w:rsidP="0017096C">
      <w:pPr>
        <w:pStyle w:val="Odstavecseseznamem"/>
        <w:numPr>
          <w:ilvl w:val="0"/>
          <w:numId w:val="72"/>
        </w:numPr>
        <w:spacing w:after="0"/>
        <w:jc w:val="both"/>
        <w:rPr>
          <w:rFonts w:ascii="Times New Roman" w:hAnsi="Times New Roman"/>
          <w:sz w:val="28"/>
          <w:szCs w:val="28"/>
        </w:rPr>
      </w:pPr>
      <w:r w:rsidRPr="006A7230">
        <w:rPr>
          <w:rFonts w:ascii="Times New Roman" w:hAnsi="Times New Roman"/>
          <w:sz w:val="28"/>
          <w:szCs w:val="28"/>
        </w:rPr>
        <w:t>Zákonný zástupce nahlásí v mateřské škole každou změnu ve výše uvedených údajích (zejména místo trvalého pobytu a telefon).</w:t>
      </w:r>
    </w:p>
    <w:p w:rsidR="00215104" w:rsidRPr="006A7230" w:rsidRDefault="00215104" w:rsidP="0017096C">
      <w:pPr>
        <w:pStyle w:val="Odstavecseseznamem"/>
        <w:numPr>
          <w:ilvl w:val="0"/>
          <w:numId w:val="72"/>
        </w:numPr>
        <w:spacing w:after="0"/>
        <w:jc w:val="both"/>
        <w:rPr>
          <w:rFonts w:ascii="Times New Roman" w:hAnsi="Times New Roman"/>
          <w:sz w:val="28"/>
          <w:szCs w:val="28"/>
        </w:rPr>
      </w:pPr>
      <w:r w:rsidRPr="006A7230">
        <w:rPr>
          <w:rFonts w:ascii="Times New Roman" w:hAnsi="Times New Roman"/>
          <w:sz w:val="28"/>
          <w:szCs w:val="28"/>
        </w:rPr>
        <w:lastRenderedPageBreak/>
        <w:t>Informace o dětech jsou důsledně využívány pouze pro vnitřní potřebu školy, oprávněné orgány státní správy a samosprávy a pro potřebu uplatnění zákona č.106/1999 Sb., o svobodném přístupu k informacím, ve znění pozdějších předpisů.</w:t>
      </w:r>
    </w:p>
    <w:p w:rsidR="00215104" w:rsidRDefault="00215104" w:rsidP="00215104">
      <w:pPr>
        <w:spacing w:after="0"/>
        <w:jc w:val="both"/>
        <w:rPr>
          <w:rFonts w:ascii="Times New Roman" w:hAnsi="Times New Roman"/>
          <w:sz w:val="28"/>
          <w:szCs w:val="28"/>
        </w:rPr>
      </w:pPr>
    </w:p>
    <w:p w:rsidR="00215104" w:rsidRPr="007B06AA" w:rsidRDefault="00215104" w:rsidP="0017096C">
      <w:pPr>
        <w:pStyle w:val="Odstavecseseznamem"/>
        <w:numPr>
          <w:ilvl w:val="1"/>
          <w:numId w:val="61"/>
        </w:numPr>
        <w:autoSpaceDE w:val="0"/>
        <w:autoSpaceDN w:val="0"/>
        <w:adjustRightInd w:val="0"/>
        <w:spacing w:after="0" w:line="240" w:lineRule="auto"/>
        <w:rPr>
          <w:rFonts w:ascii="Times New Roman" w:hAnsi="Times New Roman"/>
          <w:b/>
          <w:bCs/>
          <w:color w:val="000000"/>
          <w:sz w:val="28"/>
          <w:szCs w:val="28"/>
          <w:u w:val="single"/>
        </w:rPr>
      </w:pPr>
      <w:r w:rsidRPr="007B06AA">
        <w:rPr>
          <w:rFonts w:ascii="Times New Roman" w:hAnsi="Times New Roman"/>
          <w:b/>
          <w:sz w:val="28"/>
          <w:szCs w:val="28"/>
        </w:rPr>
        <w:t xml:space="preserve">Dohoda o docházce do </w:t>
      </w:r>
      <w:r w:rsidR="00BA0738">
        <w:rPr>
          <w:rFonts w:ascii="Times New Roman" w:hAnsi="Times New Roman"/>
          <w:b/>
          <w:sz w:val="28"/>
          <w:szCs w:val="28"/>
        </w:rPr>
        <w:t xml:space="preserve">mateřské </w:t>
      </w:r>
      <w:r w:rsidRPr="007B06AA">
        <w:rPr>
          <w:rFonts w:ascii="Times New Roman" w:hAnsi="Times New Roman"/>
          <w:b/>
          <w:sz w:val="28"/>
          <w:szCs w:val="28"/>
        </w:rPr>
        <w:t>školy</w:t>
      </w:r>
    </w:p>
    <w:p w:rsidR="007B06AA" w:rsidRPr="00F153F2" w:rsidRDefault="007B06AA" w:rsidP="007B06AA">
      <w:pPr>
        <w:pStyle w:val="Odstavecseseznamem"/>
        <w:autoSpaceDE w:val="0"/>
        <w:autoSpaceDN w:val="0"/>
        <w:adjustRightInd w:val="0"/>
        <w:spacing w:after="0" w:line="240" w:lineRule="auto"/>
        <w:rPr>
          <w:rFonts w:ascii="Times New Roman" w:hAnsi="Times New Roman"/>
          <w:b/>
          <w:bCs/>
          <w:color w:val="000000"/>
          <w:sz w:val="16"/>
          <w:szCs w:val="16"/>
          <w:u w:val="single"/>
        </w:rPr>
      </w:pPr>
    </w:p>
    <w:p w:rsidR="00215104" w:rsidRPr="00215104" w:rsidRDefault="00215104" w:rsidP="00215104">
      <w:pPr>
        <w:spacing w:after="0"/>
        <w:jc w:val="both"/>
        <w:rPr>
          <w:rFonts w:ascii="Times New Roman" w:hAnsi="Times New Roman"/>
          <w:sz w:val="28"/>
          <w:szCs w:val="28"/>
        </w:rPr>
      </w:pPr>
      <w:r w:rsidRPr="00215104">
        <w:rPr>
          <w:rFonts w:ascii="Times New Roman" w:hAnsi="Times New Roman"/>
          <w:sz w:val="28"/>
          <w:szCs w:val="28"/>
        </w:rPr>
        <w:t>Ředitelka školy písemně dohodne se zákonným zástupcem dítěte docházku dítěte do mateřské školy. Jedná-li se o děti podle §34 odst. 10 školního zákona, lze dohodnout prodloužení docházky dítěte, jemuž nebyl rozsah vzdělávání omezen v rozhodnutí o přijetí, nejdříve s účinností od prvního dne druhého kalendářního měsíce následujícího po uzavření dohody. O uzavření této dohody ředitelka školy neprodleně informuje zákonného zástupce dítěte, které se vzdělává ve zbývající době.</w:t>
      </w:r>
    </w:p>
    <w:p w:rsidR="00215104" w:rsidRDefault="00215104" w:rsidP="00215104">
      <w:pPr>
        <w:spacing w:after="0"/>
        <w:jc w:val="both"/>
        <w:rPr>
          <w:rFonts w:ascii="Times New Roman" w:hAnsi="Times New Roman"/>
          <w:sz w:val="28"/>
          <w:szCs w:val="28"/>
        </w:rPr>
      </w:pPr>
    </w:p>
    <w:p w:rsidR="00215104" w:rsidRPr="007B06AA" w:rsidRDefault="00215104" w:rsidP="0017096C">
      <w:pPr>
        <w:pStyle w:val="Odstavecseseznamem"/>
        <w:numPr>
          <w:ilvl w:val="1"/>
          <w:numId w:val="61"/>
        </w:numPr>
        <w:autoSpaceDE w:val="0"/>
        <w:autoSpaceDN w:val="0"/>
        <w:adjustRightInd w:val="0"/>
        <w:spacing w:after="0" w:line="240" w:lineRule="auto"/>
        <w:rPr>
          <w:rFonts w:ascii="Times New Roman" w:hAnsi="Times New Roman"/>
          <w:b/>
          <w:bCs/>
          <w:color w:val="000000"/>
          <w:sz w:val="28"/>
          <w:szCs w:val="28"/>
          <w:u w:val="single"/>
        </w:rPr>
      </w:pPr>
      <w:r w:rsidRPr="007B06AA">
        <w:rPr>
          <w:rFonts w:ascii="Times New Roman" w:hAnsi="Times New Roman"/>
          <w:b/>
          <w:sz w:val="28"/>
          <w:szCs w:val="28"/>
        </w:rPr>
        <w:t>Ukončení docházky</w:t>
      </w:r>
    </w:p>
    <w:p w:rsidR="007B06AA" w:rsidRPr="00F153F2" w:rsidRDefault="007B06AA" w:rsidP="007B06AA">
      <w:pPr>
        <w:pStyle w:val="Odstavecseseznamem"/>
        <w:autoSpaceDE w:val="0"/>
        <w:autoSpaceDN w:val="0"/>
        <w:adjustRightInd w:val="0"/>
        <w:spacing w:after="0" w:line="240" w:lineRule="auto"/>
        <w:rPr>
          <w:rFonts w:ascii="Times New Roman" w:hAnsi="Times New Roman"/>
          <w:b/>
          <w:bCs/>
          <w:color w:val="000000"/>
          <w:sz w:val="16"/>
          <w:szCs w:val="16"/>
          <w:u w:val="single"/>
        </w:rPr>
      </w:pPr>
    </w:p>
    <w:p w:rsidR="00215104" w:rsidRPr="006A7230" w:rsidRDefault="00215104" w:rsidP="0017096C">
      <w:pPr>
        <w:pStyle w:val="Bezmezer"/>
        <w:numPr>
          <w:ilvl w:val="0"/>
          <w:numId w:val="75"/>
        </w:numPr>
        <w:rPr>
          <w:rFonts w:ascii="Times New Roman" w:hAnsi="Times New Roman"/>
          <w:bCs/>
          <w:sz w:val="28"/>
          <w:szCs w:val="28"/>
          <w:u w:val="single"/>
        </w:rPr>
      </w:pPr>
      <w:r w:rsidRPr="00882F63">
        <w:rPr>
          <w:rFonts w:ascii="Times New Roman" w:hAnsi="Times New Roman"/>
          <w:bCs/>
          <w:sz w:val="28"/>
          <w:szCs w:val="28"/>
          <w:u w:val="single"/>
        </w:rPr>
        <w:t>Ukončení vzdělávání z důvodu neúčasti dítěte na vzdělávání</w:t>
      </w:r>
      <w:r w:rsidRPr="00882F63">
        <w:rPr>
          <w:rFonts w:ascii="Times New Roman" w:hAnsi="Times New Roman"/>
          <w:sz w:val="28"/>
          <w:szCs w:val="28"/>
        </w:rPr>
        <w:br/>
        <w:t>Ředitelka školy může rozhodnout o ukončení docházky vzdělávání dítěte, pokud se nepřetržitě neúčastnilo vzdělávání po dobu delší než dva týdny a nebylo omluveno zákonným zástupcem.</w:t>
      </w:r>
    </w:p>
    <w:p w:rsidR="006A7230" w:rsidRPr="006A7230" w:rsidRDefault="00215104" w:rsidP="0017096C">
      <w:pPr>
        <w:pStyle w:val="Bezmezer"/>
        <w:numPr>
          <w:ilvl w:val="0"/>
          <w:numId w:val="75"/>
        </w:numPr>
        <w:rPr>
          <w:rFonts w:ascii="Times New Roman" w:hAnsi="Times New Roman"/>
          <w:bCs/>
          <w:sz w:val="28"/>
          <w:szCs w:val="28"/>
          <w:u w:val="single"/>
        </w:rPr>
      </w:pPr>
      <w:r w:rsidRPr="006A7230">
        <w:rPr>
          <w:rFonts w:ascii="Times New Roman" w:hAnsi="Times New Roman"/>
          <w:bCs/>
          <w:sz w:val="28"/>
          <w:szCs w:val="28"/>
          <w:u w:val="single"/>
        </w:rPr>
        <w:t>Ukončení vzdělávání dítěte z důvodu narušování provozu mateřské školy ze strany zákonných zástupců</w:t>
      </w:r>
      <w:r w:rsidRPr="006A7230">
        <w:rPr>
          <w:rFonts w:ascii="Times New Roman" w:hAnsi="Times New Roman"/>
          <w:sz w:val="28"/>
          <w:szCs w:val="28"/>
        </w:rPr>
        <w:br/>
        <w:t>V případě, že zákonní zástupci dítěte závažným způsobem nebo opakovaně porušují pravidla stanovená v bodě 2.2. tohoto školního řádu, může ředitelka rozhodnout o ukončení vzdělávání dítěte v mateřské škole z důvodu narušování provozu mateřské školy.</w:t>
      </w:r>
    </w:p>
    <w:p w:rsidR="006A7230" w:rsidRPr="006A7230" w:rsidRDefault="00215104" w:rsidP="0017096C">
      <w:pPr>
        <w:pStyle w:val="Bezmezer"/>
        <w:numPr>
          <w:ilvl w:val="0"/>
          <w:numId w:val="75"/>
        </w:numPr>
        <w:rPr>
          <w:rFonts w:ascii="Times New Roman" w:hAnsi="Times New Roman"/>
          <w:bCs/>
          <w:sz w:val="28"/>
          <w:szCs w:val="28"/>
          <w:u w:val="single"/>
        </w:rPr>
      </w:pPr>
      <w:r w:rsidRPr="006A7230">
        <w:rPr>
          <w:rFonts w:ascii="Times New Roman" w:hAnsi="Times New Roman"/>
          <w:bCs/>
          <w:sz w:val="28"/>
          <w:szCs w:val="28"/>
          <w:u w:val="single"/>
        </w:rPr>
        <w:t>Ukončení vzdělávání dítěte ve zkušební době</w:t>
      </w:r>
      <w:r w:rsidRPr="006A7230">
        <w:rPr>
          <w:rFonts w:ascii="Times New Roman" w:hAnsi="Times New Roman"/>
          <w:sz w:val="28"/>
          <w:szCs w:val="28"/>
        </w:rPr>
        <w:br/>
        <w:t>Pokud při přijetí dítěte ke vzdělávání v mateřské škole byla stanovena zkušební doba pobytu a lékař nebo školské poradenské zařízení v průběhu této zkušební doby doporučí nezatěžovat dítě dalším vzděláváním, může ředitelka školy rozhodnout o ukončení vzdělávání takového dítěte v mateřské škole.</w:t>
      </w:r>
    </w:p>
    <w:p w:rsidR="00215104" w:rsidRPr="006A7230" w:rsidRDefault="00215104" w:rsidP="0017096C">
      <w:pPr>
        <w:pStyle w:val="Bezmezer"/>
        <w:numPr>
          <w:ilvl w:val="0"/>
          <w:numId w:val="75"/>
        </w:numPr>
        <w:rPr>
          <w:rFonts w:ascii="Times New Roman" w:hAnsi="Times New Roman"/>
          <w:bCs/>
          <w:sz w:val="28"/>
          <w:szCs w:val="28"/>
          <w:u w:val="single"/>
        </w:rPr>
      </w:pPr>
      <w:r w:rsidRPr="006A7230">
        <w:rPr>
          <w:rFonts w:ascii="Times New Roman" w:hAnsi="Times New Roman"/>
          <w:bCs/>
          <w:sz w:val="28"/>
          <w:szCs w:val="28"/>
          <w:u w:val="single"/>
        </w:rPr>
        <w:t>Ukončení vzdělávání z důvodu nehrazení úplaty za vzdělávání nebo úplaty za školní stravování</w:t>
      </w:r>
      <w:r w:rsidRPr="006A7230">
        <w:rPr>
          <w:rFonts w:ascii="Times New Roman" w:hAnsi="Times New Roman"/>
          <w:sz w:val="28"/>
          <w:szCs w:val="28"/>
        </w:rPr>
        <w:br/>
        <w:t>V případě, že zákonní zástupci dítěte opakovaně nedodržují podmínky stanovené pro úhradu úplaty za vzdělávání nebo úplaty za školní stravování, může ředitelka rozhodnout o ukončení vzdělávání dítěte v mateřské škole z důvodu nehrazení stanovených úplat.</w:t>
      </w:r>
    </w:p>
    <w:p w:rsidR="00215104" w:rsidRDefault="00215104" w:rsidP="00215104">
      <w:pPr>
        <w:spacing w:after="0"/>
        <w:jc w:val="both"/>
        <w:rPr>
          <w:rFonts w:ascii="Times New Roman" w:hAnsi="Times New Roman"/>
          <w:sz w:val="28"/>
          <w:szCs w:val="28"/>
        </w:rPr>
      </w:pPr>
    </w:p>
    <w:p w:rsidR="00215104" w:rsidRPr="007B06AA" w:rsidRDefault="00D221EB" w:rsidP="0017096C">
      <w:pPr>
        <w:pStyle w:val="Odstavecseseznamem"/>
        <w:numPr>
          <w:ilvl w:val="1"/>
          <w:numId w:val="61"/>
        </w:numPr>
        <w:autoSpaceDE w:val="0"/>
        <w:autoSpaceDN w:val="0"/>
        <w:adjustRightInd w:val="0"/>
        <w:spacing w:after="0" w:line="240" w:lineRule="auto"/>
        <w:rPr>
          <w:rFonts w:ascii="Times New Roman" w:hAnsi="Times New Roman"/>
          <w:b/>
          <w:bCs/>
          <w:color w:val="000000"/>
          <w:sz w:val="28"/>
          <w:szCs w:val="28"/>
        </w:rPr>
      </w:pPr>
      <w:r w:rsidRPr="007B06AA">
        <w:rPr>
          <w:rFonts w:ascii="Times New Roman" w:hAnsi="Times New Roman"/>
          <w:b/>
          <w:sz w:val="28"/>
          <w:szCs w:val="28"/>
        </w:rPr>
        <w:t>Omezení nebo p</w:t>
      </w:r>
      <w:r w:rsidR="00331656" w:rsidRPr="007B06AA">
        <w:rPr>
          <w:rFonts w:ascii="Times New Roman" w:hAnsi="Times New Roman"/>
          <w:b/>
          <w:sz w:val="28"/>
          <w:szCs w:val="28"/>
        </w:rPr>
        <w:t>ř</w:t>
      </w:r>
      <w:r w:rsidRPr="007B06AA">
        <w:rPr>
          <w:rFonts w:ascii="Times New Roman" w:hAnsi="Times New Roman"/>
          <w:b/>
          <w:sz w:val="28"/>
          <w:szCs w:val="28"/>
        </w:rPr>
        <w:t xml:space="preserve">erušení provozu </w:t>
      </w:r>
      <w:r w:rsidR="00BA0738">
        <w:rPr>
          <w:rFonts w:ascii="Times New Roman" w:hAnsi="Times New Roman"/>
          <w:b/>
          <w:sz w:val="28"/>
          <w:szCs w:val="28"/>
        </w:rPr>
        <w:t>mateřské školy</w:t>
      </w:r>
    </w:p>
    <w:p w:rsidR="00F774B9" w:rsidRPr="00F153F2" w:rsidRDefault="00F774B9" w:rsidP="00F774B9">
      <w:pPr>
        <w:spacing w:after="0"/>
        <w:jc w:val="both"/>
        <w:rPr>
          <w:rFonts w:ascii="Times New Roman" w:hAnsi="Times New Roman"/>
          <w:color w:val="000000"/>
          <w:sz w:val="16"/>
          <w:szCs w:val="16"/>
        </w:rPr>
      </w:pPr>
    </w:p>
    <w:p w:rsidR="006A7230" w:rsidRDefault="00F774B9" w:rsidP="0017096C">
      <w:pPr>
        <w:pStyle w:val="Odstavecseseznamem"/>
        <w:numPr>
          <w:ilvl w:val="0"/>
          <w:numId w:val="74"/>
        </w:numPr>
        <w:spacing w:after="0"/>
        <w:jc w:val="both"/>
        <w:rPr>
          <w:rFonts w:ascii="Times New Roman" w:hAnsi="Times New Roman"/>
          <w:color w:val="000000"/>
          <w:sz w:val="28"/>
          <w:szCs w:val="28"/>
        </w:rPr>
      </w:pPr>
      <w:r w:rsidRPr="006A7230">
        <w:rPr>
          <w:rFonts w:ascii="Times New Roman" w:hAnsi="Times New Roman"/>
          <w:color w:val="000000"/>
          <w:sz w:val="28"/>
          <w:szCs w:val="28"/>
        </w:rPr>
        <w:t>Ředitelka školy může po projednání se zřizovatel přerušit nebo omezit provoz MŠ v měsíci červenci nebo srpnu (popřípadě v obou měsících). Ředitelka ve spoluprá</w:t>
      </w:r>
      <w:r w:rsidRPr="006A7230">
        <w:rPr>
          <w:rFonts w:ascii="Times New Roman" w:hAnsi="Times New Roman"/>
          <w:color w:val="000000"/>
          <w:sz w:val="28"/>
          <w:szCs w:val="28"/>
        </w:rPr>
        <w:lastRenderedPageBreak/>
        <w:t>ci se zřizovatelem zároveň projedná s řediteli jiných mateřských škol možnosti a podmínky předškolního vzdělávání dětí mateřské školy v jiných mateřských školách po dobu omezení nebo přerušení provozu a výsledky projednání zveřejní. Informaci o omezení nebo přerušení provozu zveřejní ředitel mateřské školy na přístupném místě ve škole nejméně 2 měsíce předem.</w:t>
      </w:r>
    </w:p>
    <w:p w:rsidR="00215104" w:rsidRPr="006A7230" w:rsidRDefault="00F774B9" w:rsidP="0017096C">
      <w:pPr>
        <w:pStyle w:val="Odstavecseseznamem"/>
        <w:numPr>
          <w:ilvl w:val="0"/>
          <w:numId w:val="74"/>
        </w:numPr>
        <w:spacing w:after="0"/>
        <w:jc w:val="both"/>
        <w:rPr>
          <w:rFonts w:ascii="Times New Roman" w:hAnsi="Times New Roman"/>
          <w:color w:val="000000"/>
          <w:sz w:val="28"/>
          <w:szCs w:val="28"/>
        </w:rPr>
      </w:pPr>
      <w:r w:rsidRPr="006A7230">
        <w:rPr>
          <w:rFonts w:ascii="Times New Roman" w:eastAsia="Times New Roman" w:hAnsi="Times New Roman"/>
          <w:sz w:val="28"/>
          <w:szCs w:val="28"/>
          <w:lang w:eastAsia="cs-CZ"/>
        </w:rPr>
        <w:t>V</w:t>
      </w:r>
      <w:r w:rsidRPr="006A7230">
        <w:rPr>
          <w:rFonts w:ascii="Times New Roman" w:eastAsia="Times New Roman" w:hAnsi="Times New Roman"/>
          <w:b/>
          <w:bCs/>
          <w:sz w:val="28"/>
          <w:szCs w:val="28"/>
          <w:lang w:eastAsia="cs-CZ"/>
        </w:rPr>
        <w:t xml:space="preserve"> době podzimních, vánočních, pololetních, jarních a velikonočních prázdnin </w:t>
      </w:r>
      <w:r w:rsidRPr="006A7230">
        <w:rPr>
          <w:rFonts w:ascii="Times New Roman" w:eastAsia="Times New Roman" w:hAnsi="Times New Roman"/>
          <w:sz w:val="28"/>
          <w:szCs w:val="28"/>
          <w:lang w:eastAsia="cs-CZ"/>
        </w:rPr>
        <w:t>se na základě usnesení 2/2019 za</w:t>
      </w:r>
      <w:r w:rsidR="00215104" w:rsidRPr="006A7230">
        <w:rPr>
          <w:rFonts w:ascii="Times New Roman" w:hAnsi="Times New Roman"/>
          <w:sz w:val="28"/>
          <w:szCs w:val="28"/>
        </w:rPr>
        <w:t xml:space="preserve"> stanoví ředitelka školy </w:t>
      </w:r>
      <w:r w:rsidRPr="006A7230">
        <w:rPr>
          <w:rFonts w:ascii="Times New Roman" w:hAnsi="Times New Roman"/>
          <w:sz w:val="28"/>
          <w:szCs w:val="28"/>
        </w:rPr>
        <w:t xml:space="preserve">vždy </w:t>
      </w:r>
      <w:r w:rsidR="00215104" w:rsidRPr="006A7230">
        <w:rPr>
          <w:rFonts w:ascii="Times New Roman" w:hAnsi="Times New Roman"/>
          <w:sz w:val="28"/>
          <w:szCs w:val="28"/>
        </w:rPr>
        <w:t>po dohodě se zřizovatelem a výsledek dohody ozn</w:t>
      </w:r>
      <w:r w:rsidRPr="006A7230">
        <w:rPr>
          <w:rFonts w:ascii="Times New Roman" w:hAnsi="Times New Roman"/>
          <w:sz w:val="28"/>
          <w:szCs w:val="28"/>
        </w:rPr>
        <w:t>ámí zákonným zástupcům dítěte.</w:t>
      </w:r>
    </w:p>
    <w:p w:rsidR="007B06AA" w:rsidRDefault="007B06AA" w:rsidP="00215104">
      <w:pPr>
        <w:pStyle w:val="Odstavecseseznamem"/>
        <w:spacing w:after="0"/>
        <w:ind w:left="450"/>
        <w:jc w:val="center"/>
        <w:rPr>
          <w:rFonts w:ascii="Times New Roman" w:hAnsi="Times New Roman"/>
          <w:b/>
          <w:sz w:val="28"/>
          <w:szCs w:val="28"/>
        </w:rPr>
      </w:pPr>
    </w:p>
    <w:p w:rsidR="00215104" w:rsidRPr="00F153F2" w:rsidRDefault="00F153F2" w:rsidP="0017096C">
      <w:pPr>
        <w:pStyle w:val="Odstavecseseznamem"/>
        <w:numPr>
          <w:ilvl w:val="1"/>
          <w:numId w:val="61"/>
        </w:numPr>
        <w:spacing w:after="0"/>
        <w:rPr>
          <w:rFonts w:ascii="Times New Roman" w:hAnsi="Times New Roman"/>
          <w:b/>
          <w:sz w:val="28"/>
          <w:szCs w:val="28"/>
        </w:rPr>
      </w:pPr>
      <w:r>
        <w:rPr>
          <w:rFonts w:ascii="Times New Roman" w:eastAsia="Times New Roman" w:hAnsi="Times New Roman"/>
          <w:b/>
          <w:sz w:val="28"/>
          <w:szCs w:val="28"/>
          <w:lang w:eastAsia="cs-CZ"/>
        </w:rPr>
        <w:t>Úplata</w:t>
      </w:r>
      <w:r w:rsidR="00215104" w:rsidRPr="00F153F2">
        <w:rPr>
          <w:rFonts w:ascii="Times New Roman" w:eastAsia="Times New Roman" w:hAnsi="Times New Roman"/>
          <w:b/>
          <w:sz w:val="28"/>
          <w:szCs w:val="28"/>
          <w:lang w:eastAsia="cs-CZ"/>
        </w:rPr>
        <w:t xml:space="preserve"> za vzdělávání</w:t>
      </w:r>
    </w:p>
    <w:p w:rsidR="00215104" w:rsidRPr="00F87146" w:rsidRDefault="00215104" w:rsidP="00215104">
      <w:pPr>
        <w:spacing w:after="0"/>
        <w:rPr>
          <w:rFonts w:ascii="Times New Roman" w:eastAsia="Times New Roman" w:hAnsi="Times New Roman"/>
          <w:b/>
          <w:sz w:val="8"/>
          <w:szCs w:val="8"/>
          <w:u w:val="single"/>
          <w:lang w:eastAsia="cs-CZ"/>
        </w:rPr>
      </w:pPr>
    </w:p>
    <w:p w:rsidR="00215104" w:rsidRPr="00F87146" w:rsidRDefault="00215104" w:rsidP="00F87146">
      <w:pPr>
        <w:pStyle w:val="Default"/>
        <w:spacing w:line="276" w:lineRule="auto"/>
        <w:rPr>
          <w:b/>
          <w:bCs/>
          <w:color w:val="auto"/>
          <w:sz w:val="28"/>
          <w:szCs w:val="28"/>
        </w:rPr>
      </w:pPr>
      <w:r w:rsidRPr="00882F63">
        <w:rPr>
          <w:color w:val="auto"/>
          <w:sz w:val="28"/>
          <w:szCs w:val="28"/>
        </w:rPr>
        <w:t>Vzdělávání v mateřské škole se dítěti poskytuje bezúplatně od počátku školního roku, který následuje po dni, kdy dítě dosáhne pátého roku věku.</w:t>
      </w:r>
    </w:p>
    <w:p w:rsidR="00215104" w:rsidRPr="00882F63" w:rsidRDefault="00215104" w:rsidP="00215104">
      <w:pPr>
        <w:spacing w:after="0" w:line="240" w:lineRule="auto"/>
        <w:rPr>
          <w:rFonts w:ascii="Times New Roman" w:eastAsia="Times New Roman" w:hAnsi="Times New Roman"/>
          <w:sz w:val="28"/>
          <w:szCs w:val="28"/>
          <w:lang w:eastAsia="cs-CZ"/>
        </w:rPr>
      </w:pPr>
      <w:r w:rsidRPr="00882F63">
        <w:rPr>
          <w:rFonts w:ascii="Times New Roman" w:eastAsia="Times New Roman" w:hAnsi="Times New Roman"/>
          <w:sz w:val="28"/>
          <w:szCs w:val="28"/>
          <w:lang w:eastAsia="cs-CZ"/>
        </w:rPr>
        <w:t xml:space="preserve">Zákonní zástupci, kteří nejsou osvobozeni od úplaty za vzdělávání, dodržují při úhradě úplaty následující podmínky: </w:t>
      </w:r>
    </w:p>
    <w:p w:rsidR="00215104" w:rsidRPr="00882F63" w:rsidRDefault="00215104" w:rsidP="0017096C">
      <w:pPr>
        <w:numPr>
          <w:ilvl w:val="0"/>
          <w:numId w:val="16"/>
        </w:numPr>
        <w:spacing w:before="100" w:beforeAutospacing="1" w:after="100" w:afterAutospacing="1" w:line="240" w:lineRule="auto"/>
        <w:rPr>
          <w:rFonts w:ascii="Times New Roman" w:eastAsia="Times New Roman" w:hAnsi="Times New Roman"/>
          <w:sz w:val="28"/>
          <w:szCs w:val="28"/>
          <w:lang w:eastAsia="cs-CZ"/>
        </w:rPr>
      </w:pPr>
      <w:r w:rsidRPr="00882F63">
        <w:rPr>
          <w:rFonts w:ascii="Times New Roman" w:eastAsia="Times New Roman" w:hAnsi="Times New Roman"/>
          <w:sz w:val="28"/>
          <w:szCs w:val="28"/>
          <w:lang w:eastAsia="cs-CZ"/>
        </w:rPr>
        <w:t>úplata za kalendářní měsíc je splatná do 15. dne následujícího kalendářního měsíce,</w:t>
      </w:r>
    </w:p>
    <w:p w:rsidR="00215104" w:rsidRDefault="00215104" w:rsidP="0017096C">
      <w:pPr>
        <w:numPr>
          <w:ilvl w:val="0"/>
          <w:numId w:val="16"/>
        </w:numPr>
        <w:spacing w:before="100" w:beforeAutospacing="1" w:after="100" w:afterAutospacing="1" w:line="240" w:lineRule="auto"/>
        <w:rPr>
          <w:rFonts w:ascii="Times New Roman" w:eastAsia="Times New Roman" w:hAnsi="Times New Roman"/>
          <w:sz w:val="28"/>
          <w:szCs w:val="28"/>
          <w:lang w:eastAsia="cs-CZ"/>
        </w:rPr>
      </w:pPr>
      <w:r w:rsidRPr="00882F63">
        <w:rPr>
          <w:rFonts w:ascii="Times New Roman" w:eastAsia="Times New Roman" w:hAnsi="Times New Roman"/>
          <w:sz w:val="28"/>
          <w:szCs w:val="28"/>
          <w:lang w:eastAsia="cs-CZ"/>
        </w:rPr>
        <w:t>ředitelka školy může se zákonným zástupcem ze závažných důvodů dohodnout jiný termín úhrady úplaty.</w:t>
      </w:r>
    </w:p>
    <w:p w:rsidR="00F153F2" w:rsidRPr="00F153F2" w:rsidRDefault="00F153F2" w:rsidP="00F153F2">
      <w:pPr>
        <w:spacing w:before="100" w:beforeAutospacing="1" w:after="100" w:afterAutospacing="1" w:line="240" w:lineRule="auto"/>
        <w:ind w:left="720"/>
        <w:rPr>
          <w:rFonts w:ascii="Times New Roman" w:eastAsia="Times New Roman" w:hAnsi="Times New Roman"/>
          <w:sz w:val="16"/>
          <w:szCs w:val="16"/>
          <w:lang w:eastAsia="cs-CZ"/>
        </w:rPr>
      </w:pPr>
    </w:p>
    <w:p w:rsidR="00F153F2" w:rsidRPr="00F153F2" w:rsidRDefault="00F153F2" w:rsidP="0017096C">
      <w:pPr>
        <w:pStyle w:val="Odstavecseseznamem"/>
        <w:numPr>
          <w:ilvl w:val="1"/>
          <w:numId w:val="61"/>
        </w:numPr>
        <w:spacing w:after="0"/>
        <w:rPr>
          <w:rFonts w:ascii="Times New Roman" w:hAnsi="Times New Roman"/>
          <w:b/>
          <w:sz w:val="28"/>
          <w:szCs w:val="28"/>
        </w:rPr>
      </w:pPr>
      <w:r>
        <w:rPr>
          <w:rFonts w:ascii="Times New Roman" w:eastAsia="Times New Roman" w:hAnsi="Times New Roman"/>
          <w:b/>
          <w:sz w:val="28"/>
          <w:szCs w:val="28"/>
          <w:lang w:eastAsia="cs-CZ"/>
        </w:rPr>
        <w:t>Úplata</w:t>
      </w:r>
      <w:r w:rsidRPr="00F153F2">
        <w:rPr>
          <w:rFonts w:ascii="Times New Roman" w:eastAsia="Times New Roman" w:hAnsi="Times New Roman"/>
          <w:b/>
          <w:sz w:val="28"/>
          <w:szCs w:val="28"/>
          <w:lang w:eastAsia="cs-CZ"/>
        </w:rPr>
        <w:t xml:space="preserve"> za </w:t>
      </w:r>
      <w:r>
        <w:rPr>
          <w:rFonts w:ascii="Times New Roman" w:eastAsia="Times New Roman" w:hAnsi="Times New Roman"/>
          <w:b/>
          <w:sz w:val="28"/>
          <w:szCs w:val="28"/>
          <w:lang w:eastAsia="cs-CZ"/>
        </w:rPr>
        <w:t>školní stravování</w:t>
      </w:r>
    </w:p>
    <w:p w:rsidR="00215104" w:rsidRDefault="00215104" w:rsidP="00215104">
      <w:pPr>
        <w:spacing w:after="0" w:line="240" w:lineRule="auto"/>
        <w:rPr>
          <w:rFonts w:ascii="Times New Roman" w:eastAsia="Times New Roman" w:hAnsi="Times New Roman"/>
          <w:sz w:val="8"/>
          <w:szCs w:val="8"/>
          <w:lang w:eastAsia="cs-CZ"/>
        </w:rPr>
      </w:pPr>
    </w:p>
    <w:p w:rsidR="00F153F2" w:rsidRDefault="00F153F2" w:rsidP="00215104">
      <w:pPr>
        <w:spacing w:after="0" w:line="240" w:lineRule="auto"/>
        <w:rPr>
          <w:rFonts w:ascii="Times New Roman" w:eastAsia="Times New Roman" w:hAnsi="Times New Roman"/>
          <w:sz w:val="8"/>
          <w:szCs w:val="8"/>
          <w:lang w:eastAsia="cs-CZ"/>
        </w:rPr>
      </w:pPr>
    </w:p>
    <w:p w:rsidR="00F153F2" w:rsidRPr="00F87146" w:rsidRDefault="00F153F2" w:rsidP="00215104">
      <w:pPr>
        <w:spacing w:after="0" w:line="240" w:lineRule="auto"/>
        <w:rPr>
          <w:rFonts w:ascii="Times New Roman" w:eastAsia="Times New Roman" w:hAnsi="Times New Roman"/>
          <w:sz w:val="8"/>
          <w:szCs w:val="8"/>
          <w:lang w:eastAsia="cs-CZ"/>
        </w:rPr>
      </w:pPr>
    </w:p>
    <w:p w:rsidR="00215104" w:rsidRPr="00882F63" w:rsidRDefault="00215104" w:rsidP="00215104">
      <w:pPr>
        <w:spacing w:after="0" w:line="240" w:lineRule="auto"/>
        <w:rPr>
          <w:rFonts w:ascii="Times New Roman" w:eastAsia="Times New Roman" w:hAnsi="Times New Roman"/>
          <w:sz w:val="28"/>
          <w:szCs w:val="28"/>
          <w:lang w:eastAsia="cs-CZ"/>
        </w:rPr>
      </w:pPr>
      <w:r w:rsidRPr="00882F63">
        <w:rPr>
          <w:rFonts w:ascii="Times New Roman" w:eastAsia="Times New Roman" w:hAnsi="Times New Roman"/>
          <w:sz w:val="28"/>
          <w:szCs w:val="28"/>
          <w:lang w:eastAsia="cs-CZ"/>
        </w:rPr>
        <w:t xml:space="preserve">Při úhradě za školní stravování se zákonní zástupci dítěte řídí následujícími podmínkami: </w:t>
      </w:r>
    </w:p>
    <w:p w:rsidR="00215104" w:rsidRPr="00882F63" w:rsidRDefault="00215104" w:rsidP="0017096C">
      <w:pPr>
        <w:numPr>
          <w:ilvl w:val="0"/>
          <w:numId w:val="17"/>
        </w:numPr>
        <w:spacing w:before="100" w:beforeAutospacing="1" w:after="100" w:afterAutospacing="1" w:line="240" w:lineRule="auto"/>
        <w:rPr>
          <w:rFonts w:ascii="Times New Roman" w:eastAsia="Times New Roman" w:hAnsi="Times New Roman"/>
          <w:sz w:val="28"/>
          <w:szCs w:val="28"/>
          <w:lang w:eastAsia="cs-CZ"/>
        </w:rPr>
      </w:pPr>
      <w:r w:rsidRPr="00882F63">
        <w:rPr>
          <w:rFonts w:ascii="Times New Roman" w:eastAsia="Times New Roman" w:hAnsi="Times New Roman"/>
          <w:sz w:val="28"/>
          <w:szCs w:val="28"/>
          <w:lang w:eastAsia="cs-CZ"/>
        </w:rPr>
        <w:t>úplata za kalendářní měsíc je splatná do 15. dne následujícího kalendářního měsíce,</w:t>
      </w:r>
    </w:p>
    <w:p w:rsidR="00215104" w:rsidRPr="00882F63" w:rsidRDefault="00215104" w:rsidP="0017096C">
      <w:pPr>
        <w:numPr>
          <w:ilvl w:val="0"/>
          <w:numId w:val="17"/>
        </w:numPr>
        <w:spacing w:before="100" w:beforeAutospacing="1" w:after="100" w:afterAutospacing="1" w:line="240" w:lineRule="auto"/>
        <w:rPr>
          <w:rFonts w:ascii="Times New Roman" w:eastAsia="Times New Roman" w:hAnsi="Times New Roman"/>
          <w:sz w:val="28"/>
          <w:szCs w:val="28"/>
          <w:lang w:eastAsia="cs-CZ"/>
        </w:rPr>
      </w:pPr>
      <w:r w:rsidRPr="00882F63">
        <w:rPr>
          <w:rFonts w:ascii="Times New Roman" w:eastAsia="Times New Roman" w:hAnsi="Times New Roman"/>
          <w:sz w:val="28"/>
          <w:szCs w:val="28"/>
          <w:lang w:eastAsia="cs-CZ"/>
        </w:rPr>
        <w:t>výši úhrady za stravování určí ředitelka společně s vedoucí školní jídelny podle vyhlášky č.107/2005 Sb., stanoví finanční limit pro děti, který je přílohou směrnice o hospodaření školy,</w:t>
      </w:r>
    </w:p>
    <w:p w:rsidR="00215104" w:rsidRPr="00882F63" w:rsidRDefault="00215104" w:rsidP="0017096C">
      <w:pPr>
        <w:numPr>
          <w:ilvl w:val="0"/>
          <w:numId w:val="17"/>
        </w:numPr>
        <w:spacing w:before="100" w:beforeAutospacing="1" w:after="100" w:afterAutospacing="1" w:line="240" w:lineRule="auto"/>
        <w:rPr>
          <w:rFonts w:ascii="Times New Roman" w:eastAsia="Times New Roman" w:hAnsi="Times New Roman"/>
          <w:sz w:val="28"/>
          <w:szCs w:val="28"/>
          <w:lang w:eastAsia="cs-CZ"/>
        </w:rPr>
      </w:pPr>
      <w:r w:rsidRPr="00882F63">
        <w:rPr>
          <w:rFonts w:ascii="Times New Roman" w:eastAsia="Times New Roman" w:hAnsi="Times New Roman"/>
          <w:sz w:val="28"/>
          <w:szCs w:val="28"/>
          <w:lang w:eastAsia="cs-CZ"/>
        </w:rPr>
        <w:t>ředitelka školy může se zákonným zástupcem ze závažných důvodů dohodnout jiný termín úhrady úplaty,</w:t>
      </w:r>
    </w:p>
    <w:p w:rsidR="00215104" w:rsidRDefault="00215104" w:rsidP="0017096C">
      <w:pPr>
        <w:numPr>
          <w:ilvl w:val="0"/>
          <w:numId w:val="17"/>
        </w:numPr>
        <w:spacing w:before="100" w:beforeAutospacing="1" w:after="100" w:afterAutospacing="1" w:line="240" w:lineRule="auto"/>
        <w:rPr>
          <w:rFonts w:ascii="Times New Roman" w:eastAsia="Times New Roman" w:hAnsi="Times New Roman"/>
          <w:sz w:val="28"/>
          <w:szCs w:val="28"/>
          <w:lang w:eastAsia="cs-CZ"/>
        </w:rPr>
      </w:pPr>
      <w:r w:rsidRPr="00882F63">
        <w:rPr>
          <w:rFonts w:ascii="Times New Roman" w:eastAsia="Times New Roman" w:hAnsi="Times New Roman"/>
          <w:sz w:val="28"/>
          <w:szCs w:val="28"/>
          <w:lang w:eastAsia="cs-CZ"/>
        </w:rPr>
        <w:t>zákonný zástupce dítěte uhradí úplatu v hotovosti vedoucí ŠJ</w:t>
      </w:r>
      <w:r w:rsidR="00F87146">
        <w:rPr>
          <w:rFonts w:ascii="Times New Roman" w:eastAsia="Times New Roman" w:hAnsi="Times New Roman"/>
          <w:sz w:val="28"/>
          <w:szCs w:val="28"/>
          <w:lang w:eastAsia="cs-CZ"/>
        </w:rPr>
        <w:t xml:space="preserve"> nebo bezhotovostně na účet školy.</w:t>
      </w:r>
    </w:p>
    <w:p w:rsidR="00215104" w:rsidRDefault="00215104" w:rsidP="0017096C">
      <w:pPr>
        <w:pStyle w:val="Odstavecseseznamem"/>
        <w:numPr>
          <w:ilvl w:val="1"/>
          <w:numId w:val="61"/>
        </w:numPr>
        <w:spacing w:after="0"/>
        <w:rPr>
          <w:rFonts w:ascii="Times New Roman" w:hAnsi="Times New Roman"/>
          <w:b/>
          <w:sz w:val="28"/>
          <w:szCs w:val="28"/>
        </w:rPr>
      </w:pPr>
      <w:r w:rsidRPr="007B06AA">
        <w:rPr>
          <w:rFonts w:ascii="Times New Roman" w:hAnsi="Times New Roman"/>
          <w:b/>
          <w:sz w:val="28"/>
          <w:szCs w:val="28"/>
        </w:rPr>
        <w:t>Organizace školního stravování</w:t>
      </w:r>
    </w:p>
    <w:p w:rsidR="00F153F2" w:rsidRPr="00F153F2" w:rsidRDefault="00F153F2" w:rsidP="00F153F2">
      <w:pPr>
        <w:pStyle w:val="Odstavecseseznamem"/>
        <w:spacing w:after="0"/>
        <w:rPr>
          <w:rFonts w:ascii="Times New Roman" w:hAnsi="Times New Roman"/>
          <w:b/>
          <w:sz w:val="16"/>
          <w:szCs w:val="16"/>
        </w:rPr>
      </w:pPr>
    </w:p>
    <w:p w:rsidR="00215104" w:rsidRPr="00F87146" w:rsidRDefault="00215104" w:rsidP="00215104">
      <w:pPr>
        <w:pStyle w:val="Odstavecseseznamem"/>
        <w:spacing w:after="0"/>
        <w:jc w:val="center"/>
        <w:rPr>
          <w:rFonts w:ascii="Times New Roman" w:hAnsi="Times New Roman"/>
          <w:b/>
          <w:sz w:val="8"/>
          <w:szCs w:val="8"/>
          <w:u w:val="single"/>
        </w:rPr>
      </w:pPr>
    </w:p>
    <w:p w:rsidR="00215104" w:rsidRPr="00882F63" w:rsidRDefault="00215104" w:rsidP="0017096C">
      <w:pPr>
        <w:pStyle w:val="Bezmezer"/>
        <w:numPr>
          <w:ilvl w:val="0"/>
          <w:numId w:val="49"/>
        </w:numPr>
        <w:rPr>
          <w:rFonts w:ascii="Times New Roman" w:hAnsi="Times New Roman"/>
          <w:sz w:val="28"/>
          <w:szCs w:val="28"/>
          <w:lang w:eastAsia="cs-CZ"/>
        </w:rPr>
      </w:pPr>
      <w:r w:rsidRPr="00882F63">
        <w:rPr>
          <w:rFonts w:ascii="Times New Roman" w:hAnsi="Times New Roman"/>
          <w:sz w:val="28"/>
          <w:szCs w:val="28"/>
          <w:lang w:eastAsia="cs-CZ"/>
        </w:rPr>
        <w:t xml:space="preserve">Školní stravování v mateřské škole zabezpečuje školní kuchyně umístěná v budově mateřské školy.  </w:t>
      </w:r>
    </w:p>
    <w:p w:rsidR="00215104" w:rsidRPr="00882F63" w:rsidRDefault="00215104" w:rsidP="0017096C">
      <w:pPr>
        <w:pStyle w:val="Bezmezer"/>
        <w:numPr>
          <w:ilvl w:val="0"/>
          <w:numId w:val="49"/>
        </w:numPr>
        <w:rPr>
          <w:rFonts w:ascii="Times New Roman" w:hAnsi="Times New Roman"/>
          <w:sz w:val="28"/>
          <w:szCs w:val="28"/>
          <w:lang w:eastAsia="cs-CZ"/>
        </w:rPr>
      </w:pPr>
      <w:r w:rsidRPr="00882F63">
        <w:rPr>
          <w:rFonts w:ascii="Times New Roman" w:hAnsi="Times New Roman"/>
          <w:sz w:val="28"/>
          <w:szCs w:val="28"/>
          <w:lang w:eastAsia="cs-CZ"/>
        </w:rPr>
        <w:lastRenderedPageBreak/>
        <w:t xml:space="preserve">Dítě přihlášené k pobytu v mateřské škole má právo odebrat dopolední přesnídávku, oběd a odpolední svačinu. Kromě jídel </w:t>
      </w:r>
      <w:r w:rsidR="00F87146">
        <w:rPr>
          <w:rFonts w:ascii="Times New Roman" w:hAnsi="Times New Roman"/>
          <w:sz w:val="28"/>
          <w:szCs w:val="28"/>
          <w:lang w:eastAsia="cs-CZ"/>
        </w:rPr>
        <w:t>zajišťuje školní kuchyně i pitný režim</w:t>
      </w:r>
      <w:r w:rsidRPr="00882F63">
        <w:rPr>
          <w:rFonts w:ascii="Times New Roman" w:hAnsi="Times New Roman"/>
          <w:sz w:val="28"/>
          <w:szCs w:val="28"/>
          <w:lang w:eastAsia="cs-CZ"/>
        </w:rPr>
        <w:t>.</w:t>
      </w:r>
    </w:p>
    <w:p w:rsidR="00215104" w:rsidRPr="00882F63" w:rsidRDefault="00215104" w:rsidP="0017096C">
      <w:pPr>
        <w:pStyle w:val="Bezmezer"/>
        <w:numPr>
          <w:ilvl w:val="0"/>
          <w:numId w:val="49"/>
        </w:numPr>
        <w:rPr>
          <w:rFonts w:ascii="Times New Roman" w:hAnsi="Times New Roman"/>
          <w:sz w:val="28"/>
          <w:szCs w:val="28"/>
          <w:lang w:eastAsia="cs-CZ"/>
        </w:rPr>
      </w:pPr>
      <w:r w:rsidRPr="00882F63">
        <w:rPr>
          <w:rFonts w:ascii="Times New Roman" w:hAnsi="Times New Roman"/>
          <w:sz w:val="28"/>
          <w:szCs w:val="28"/>
          <w:lang w:eastAsia="cs-CZ"/>
        </w:rPr>
        <w:t>Pokud je zákonným zástupcem dohodnuta jiná délka pobytu dítěte v mateřské škole než celodenní, má dítě právo odebrat pouze jídla vydávána v době jeho pobytu v mateřské škole.</w:t>
      </w:r>
    </w:p>
    <w:p w:rsidR="00215104" w:rsidRPr="00882F63" w:rsidRDefault="00215104" w:rsidP="0017096C">
      <w:pPr>
        <w:pStyle w:val="Bezmezer"/>
        <w:numPr>
          <w:ilvl w:val="0"/>
          <w:numId w:val="49"/>
        </w:numPr>
        <w:rPr>
          <w:rFonts w:ascii="Times New Roman" w:hAnsi="Times New Roman"/>
          <w:sz w:val="28"/>
          <w:szCs w:val="28"/>
          <w:lang w:eastAsia="cs-CZ"/>
        </w:rPr>
      </w:pPr>
      <w:r w:rsidRPr="00882F63">
        <w:rPr>
          <w:rFonts w:ascii="Times New Roman" w:hAnsi="Times New Roman"/>
          <w:sz w:val="28"/>
          <w:szCs w:val="28"/>
          <w:lang w:eastAsia="cs-CZ"/>
        </w:rPr>
        <w:t xml:space="preserve">V rámci "pitného režimu" mají děti po dobu svého denního pobytu v mateřské škole k dispozici nápoje (čaje, ovocné šťávy, vitamínové nápoje, džusy, vodu apod.), které jsou připravovány podle zásad zdravé výživy a se zaměřením na častou </w:t>
      </w:r>
      <w:r w:rsidR="00F87146">
        <w:rPr>
          <w:rFonts w:ascii="Times New Roman" w:hAnsi="Times New Roman"/>
          <w:sz w:val="28"/>
          <w:szCs w:val="28"/>
          <w:lang w:eastAsia="cs-CZ"/>
        </w:rPr>
        <w:t>obměnu jednotlivých druhů</w:t>
      </w:r>
      <w:r w:rsidRPr="00882F63">
        <w:rPr>
          <w:rFonts w:ascii="Times New Roman" w:hAnsi="Times New Roman"/>
          <w:sz w:val="28"/>
          <w:szCs w:val="28"/>
          <w:lang w:eastAsia="cs-CZ"/>
        </w:rPr>
        <w:t xml:space="preserve">.  </w:t>
      </w:r>
    </w:p>
    <w:p w:rsidR="00215104" w:rsidRPr="00F87146" w:rsidRDefault="00215104" w:rsidP="0017096C">
      <w:pPr>
        <w:pStyle w:val="Bezmezer"/>
        <w:numPr>
          <w:ilvl w:val="0"/>
          <w:numId w:val="49"/>
        </w:numPr>
        <w:rPr>
          <w:rFonts w:ascii="Times New Roman" w:hAnsi="Times New Roman"/>
          <w:sz w:val="28"/>
          <w:szCs w:val="28"/>
          <w:lang w:eastAsia="cs-CZ"/>
        </w:rPr>
      </w:pPr>
      <w:r w:rsidRPr="00882F63">
        <w:rPr>
          <w:rFonts w:ascii="Times New Roman" w:eastAsia="Times New Roman" w:hAnsi="Times New Roman"/>
          <w:sz w:val="28"/>
          <w:szCs w:val="28"/>
          <w:lang w:eastAsia="cs-CZ"/>
        </w:rPr>
        <w:t>Při omlouvání dětí zákonnými zástupci z každodenního vzdělávání z důvodu známé nepřítomnosti zajistí mateřská škola automaticky nahlášení této skutečnosti vedoucí školní jídelny.</w:t>
      </w:r>
      <w:r w:rsidRPr="00882F63">
        <w:rPr>
          <w:rFonts w:ascii="Times New Roman" w:eastAsia="Times New Roman" w:hAnsi="Times New Roman"/>
          <w:sz w:val="28"/>
          <w:szCs w:val="28"/>
          <w:lang w:eastAsia="cs-CZ"/>
        </w:rPr>
        <w:br/>
      </w:r>
    </w:p>
    <w:p w:rsidR="00215104" w:rsidRPr="006A7230" w:rsidRDefault="00215104" w:rsidP="00215104">
      <w:pPr>
        <w:pStyle w:val="Bezmezer"/>
        <w:rPr>
          <w:rFonts w:ascii="Times New Roman" w:hAnsi="Times New Roman"/>
          <w:sz w:val="16"/>
          <w:szCs w:val="16"/>
          <w:lang w:eastAsia="cs-CZ"/>
        </w:rPr>
      </w:pPr>
    </w:p>
    <w:p w:rsidR="00215104" w:rsidRDefault="00215104" w:rsidP="00215104">
      <w:pPr>
        <w:pStyle w:val="Odstavecseseznamem"/>
        <w:spacing w:after="0"/>
        <w:jc w:val="center"/>
        <w:rPr>
          <w:rFonts w:ascii="Times New Roman" w:hAnsi="Times New Roman"/>
          <w:b/>
          <w:sz w:val="28"/>
          <w:szCs w:val="28"/>
        </w:rPr>
      </w:pPr>
      <w:r w:rsidRPr="00882F63">
        <w:rPr>
          <w:rFonts w:ascii="Times New Roman" w:hAnsi="Times New Roman"/>
          <w:b/>
          <w:sz w:val="28"/>
          <w:szCs w:val="28"/>
        </w:rPr>
        <w:t xml:space="preserve">Článek </w:t>
      </w:r>
      <w:r w:rsidR="007B06AA">
        <w:rPr>
          <w:rFonts w:ascii="Times New Roman" w:hAnsi="Times New Roman"/>
          <w:b/>
          <w:sz w:val="28"/>
          <w:szCs w:val="28"/>
        </w:rPr>
        <w:t>3</w:t>
      </w:r>
    </w:p>
    <w:p w:rsidR="006A7230" w:rsidRPr="00882F63" w:rsidRDefault="006A7230" w:rsidP="00215104">
      <w:pPr>
        <w:pStyle w:val="Odstavecseseznamem"/>
        <w:spacing w:after="0"/>
        <w:jc w:val="center"/>
        <w:rPr>
          <w:rFonts w:ascii="Times New Roman" w:hAnsi="Times New Roman"/>
          <w:b/>
          <w:sz w:val="28"/>
          <w:szCs w:val="28"/>
        </w:rPr>
      </w:pPr>
    </w:p>
    <w:p w:rsidR="00215104" w:rsidRPr="00882F63" w:rsidRDefault="00215104" w:rsidP="00215104">
      <w:pPr>
        <w:pStyle w:val="Odstavecseseznamem"/>
        <w:spacing w:after="0"/>
        <w:jc w:val="center"/>
        <w:rPr>
          <w:rFonts w:ascii="Times New Roman" w:hAnsi="Times New Roman"/>
          <w:b/>
          <w:sz w:val="28"/>
          <w:szCs w:val="28"/>
          <w:u w:val="single"/>
        </w:rPr>
      </w:pPr>
      <w:r w:rsidRPr="00882F63">
        <w:rPr>
          <w:rFonts w:ascii="Times New Roman" w:hAnsi="Times New Roman"/>
          <w:b/>
          <w:sz w:val="28"/>
          <w:szCs w:val="28"/>
          <w:u w:val="single"/>
        </w:rPr>
        <w:t xml:space="preserve">Podmínky zajištění bezpečnosti a ochrany zdraví dětí a jejich ochrany před sociálně patologickými jevy a před projevy </w:t>
      </w:r>
      <w:proofErr w:type="gramStart"/>
      <w:r w:rsidRPr="00882F63">
        <w:rPr>
          <w:rFonts w:ascii="Times New Roman" w:hAnsi="Times New Roman"/>
          <w:b/>
          <w:sz w:val="28"/>
          <w:szCs w:val="28"/>
          <w:u w:val="single"/>
        </w:rPr>
        <w:t xml:space="preserve">diskriminace, </w:t>
      </w:r>
      <w:r w:rsidR="006A7230">
        <w:rPr>
          <w:rFonts w:ascii="Times New Roman" w:hAnsi="Times New Roman"/>
          <w:b/>
          <w:sz w:val="28"/>
          <w:szCs w:val="28"/>
          <w:u w:val="single"/>
        </w:rPr>
        <w:t xml:space="preserve">  </w:t>
      </w:r>
      <w:proofErr w:type="gramEnd"/>
      <w:r w:rsidR="006A7230">
        <w:rPr>
          <w:rFonts w:ascii="Times New Roman" w:hAnsi="Times New Roman"/>
          <w:b/>
          <w:sz w:val="28"/>
          <w:szCs w:val="28"/>
          <w:u w:val="single"/>
        </w:rPr>
        <w:t xml:space="preserve">              </w:t>
      </w:r>
      <w:r w:rsidRPr="00882F63">
        <w:rPr>
          <w:rFonts w:ascii="Times New Roman" w:hAnsi="Times New Roman"/>
          <w:b/>
          <w:sz w:val="28"/>
          <w:szCs w:val="28"/>
          <w:u w:val="single"/>
        </w:rPr>
        <w:t>nepřátelství nebo násilí</w:t>
      </w:r>
    </w:p>
    <w:p w:rsidR="007B06AA" w:rsidRDefault="007B06AA" w:rsidP="00215104">
      <w:pPr>
        <w:pStyle w:val="Bezmezer"/>
        <w:rPr>
          <w:rFonts w:ascii="Times New Roman" w:eastAsia="Times New Roman" w:hAnsi="Times New Roman"/>
          <w:sz w:val="24"/>
          <w:szCs w:val="24"/>
          <w:lang w:eastAsia="cs-CZ"/>
        </w:rPr>
      </w:pPr>
    </w:p>
    <w:p w:rsidR="00215104" w:rsidRPr="007B06AA" w:rsidRDefault="00215104" w:rsidP="0017096C">
      <w:pPr>
        <w:pStyle w:val="Odstavecseseznamem"/>
        <w:numPr>
          <w:ilvl w:val="1"/>
          <w:numId w:val="64"/>
        </w:numPr>
        <w:spacing w:after="0"/>
        <w:rPr>
          <w:rFonts w:ascii="Times New Roman" w:hAnsi="Times New Roman"/>
          <w:b/>
          <w:sz w:val="28"/>
          <w:szCs w:val="28"/>
        </w:rPr>
      </w:pPr>
      <w:r w:rsidRPr="007B06AA">
        <w:rPr>
          <w:rFonts w:ascii="Times New Roman" w:eastAsia="Times New Roman" w:hAnsi="Times New Roman"/>
          <w:b/>
          <w:bCs/>
          <w:sz w:val="28"/>
          <w:szCs w:val="28"/>
          <w:lang w:eastAsia="cs-CZ"/>
        </w:rPr>
        <w:t>Péče o zdraví a bezpečnost dětí při vzdělávání</w:t>
      </w:r>
    </w:p>
    <w:p w:rsidR="007B06AA" w:rsidRPr="006A7230" w:rsidRDefault="00215104" w:rsidP="00215104">
      <w:pPr>
        <w:pStyle w:val="Bezmezer"/>
        <w:rPr>
          <w:rFonts w:ascii="Times New Roman" w:eastAsia="Times New Roman" w:hAnsi="Times New Roman"/>
          <w:sz w:val="16"/>
          <w:szCs w:val="16"/>
          <w:lang w:eastAsia="cs-CZ"/>
        </w:rPr>
      </w:pPr>
      <w:r w:rsidRPr="006A7230">
        <w:rPr>
          <w:rFonts w:ascii="Times New Roman" w:eastAsia="Times New Roman" w:hAnsi="Times New Roman"/>
          <w:sz w:val="16"/>
          <w:szCs w:val="16"/>
          <w:lang w:eastAsia="cs-CZ"/>
        </w:rPr>
        <w:br/>
      </w:r>
    </w:p>
    <w:p w:rsidR="00F153F2" w:rsidRDefault="00215104" w:rsidP="0017096C">
      <w:pPr>
        <w:pStyle w:val="Bezmezer"/>
        <w:numPr>
          <w:ilvl w:val="0"/>
          <w:numId w:val="65"/>
        </w:numPr>
        <w:rPr>
          <w:rFonts w:ascii="Times New Roman" w:eastAsia="Times New Roman" w:hAnsi="Times New Roman"/>
          <w:sz w:val="28"/>
          <w:szCs w:val="28"/>
          <w:lang w:eastAsia="cs-CZ"/>
        </w:rPr>
      </w:pPr>
      <w:r w:rsidRPr="00882F63">
        <w:rPr>
          <w:rFonts w:ascii="Times New Roman" w:eastAsia="Times New Roman" w:hAnsi="Times New Roman"/>
          <w:sz w:val="28"/>
          <w:szCs w:val="28"/>
          <w:lang w:eastAsia="cs-CZ"/>
        </w:rPr>
        <w:t>Dohled nad bezpečností dětí po celou dobu jejich vzdělávání v mateřské škole vykonávají pedagogičtí pracovníci školy, a to od doby převzetí dítěte od zákonného zástupce nebo jím svěřené osoby až do doby předání dítěte zákonnému zástupci nebo jím pověřené osobě.</w:t>
      </w:r>
    </w:p>
    <w:p w:rsidR="00215104" w:rsidRDefault="00215104" w:rsidP="0017096C">
      <w:pPr>
        <w:pStyle w:val="Bezmezer"/>
        <w:numPr>
          <w:ilvl w:val="0"/>
          <w:numId w:val="65"/>
        </w:numPr>
        <w:rPr>
          <w:rFonts w:ascii="Times New Roman" w:eastAsia="Times New Roman" w:hAnsi="Times New Roman"/>
          <w:sz w:val="28"/>
          <w:szCs w:val="28"/>
          <w:lang w:eastAsia="cs-CZ"/>
        </w:rPr>
      </w:pPr>
      <w:r w:rsidRPr="00882F63">
        <w:rPr>
          <w:rFonts w:ascii="Times New Roman" w:eastAsia="Times New Roman" w:hAnsi="Times New Roman"/>
          <w:sz w:val="28"/>
          <w:szCs w:val="28"/>
          <w:lang w:eastAsia="cs-CZ"/>
        </w:rPr>
        <w:t xml:space="preserve">K zajištění bezpečnosti dětí při pobytu mimo místo, kde se uskutečňuje vzdělávání, stanoví ředitelka mateřské školy počet učitelů tak, aby na jednoho učitele připadlo nejvýše: </w:t>
      </w:r>
    </w:p>
    <w:p w:rsidR="00F153F2" w:rsidRDefault="00215104" w:rsidP="0017096C">
      <w:pPr>
        <w:pStyle w:val="Bezmezer"/>
        <w:numPr>
          <w:ilvl w:val="1"/>
          <w:numId w:val="17"/>
        </w:numPr>
        <w:rPr>
          <w:rFonts w:ascii="Times New Roman" w:eastAsia="Times New Roman" w:hAnsi="Times New Roman"/>
          <w:sz w:val="28"/>
          <w:szCs w:val="28"/>
          <w:lang w:eastAsia="cs-CZ"/>
        </w:rPr>
      </w:pPr>
      <w:r w:rsidRPr="00F153F2">
        <w:rPr>
          <w:rFonts w:ascii="Times New Roman" w:eastAsia="Times New Roman" w:hAnsi="Times New Roman"/>
          <w:sz w:val="28"/>
          <w:szCs w:val="28"/>
          <w:lang w:eastAsia="cs-CZ"/>
        </w:rPr>
        <w:t>20 dětí z běžných tříd, nebo</w:t>
      </w:r>
    </w:p>
    <w:p w:rsidR="00215104" w:rsidRDefault="00215104" w:rsidP="0017096C">
      <w:pPr>
        <w:pStyle w:val="Bezmezer"/>
        <w:numPr>
          <w:ilvl w:val="1"/>
          <w:numId w:val="17"/>
        </w:numPr>
        <w:rPr>
          <w:rFonts w:ascii="Times New Roman" w:eastAsia="Times New Roman" w:hAnsi="Times New Roman"/>
          <w:sz w:val="28"/>
          <w:szCs w:val="28"/>
          <w:lang w:eastAsia="cs-CZ"/>
        </w:rPr>
      </w:pPr>
      <w:r w:rsidRPr="00F153F2">
        <w:rPr>
          <w:rFonts w:ascii="Times New Roman" w:eastAsia="Times New Roman" w:hAnsi="Times New Roman"/>
          <w:sz w:val="28"/>
          <w:szCs w:val="28"/>
          <w:lang w:eastAsia="cs-CZ"/>
        </w:rPr>
        <w:t xml:space="preserve">12 dětí ve třídě, kde jsou přítomny děti se s přiznanými podpůrnými opatřeními druhého až pátého stupně nebo děti mladší 3let. (dle Vyhlášky 14/2005 ve znění 43/2006, § 5, odst. 2,3) </w:t>
      </w:r>
    </w:p>
    <w:p w:rsidR="00F87146" w:rsidRDefault="00215104" w:rsidP="0017096C">
      <w:pPr>
        <w:pStyle w:val="Bezmezer"/>
        <w:numPr>
          <w:ilvl w:val="0"/>
          <w:numId w:val="66"/>
        </w:numPr>
        <w:rPr>
          <w:rFonts w:ascii="Times New Roman" w:eastAsia="Times New Roman" w:hAnsi="Times New Roman"/>
          <w:sz w:val="28"/>
          <w:szCs w:val="28"/>
          <w:lang w:eastAsia="cs-CZ"/>
        </w:rPr>
      </w:pPr>
      <w:r w:rsidRPr="00F153F2">
        <w:rPr>
          <w:rFonts w:ascii="Times New Roman" w:eastAsia="Times New Roman" w:hAnsi="Times New Roman"/>
          <w:sz w:val="28"/>
          <w:szCs w:val="28"/>
          <w:lang w:eastAsia="cs-CZ"/>
        </w:rPr>
        <w:t xml:space="preserve">Při specifických činnostech, například sportovních činnostech nebo při pobytu dětí </w:t>
      </w:r>
    </w:p>
    <w:p w:rsidR="00215104" w:rsidRDefault="00215104" w:rsidP="00F153F2">
      <w:pPr>
        <w:pStyle w:val="Bezmezer"/>
        <w:ind w:left="360"/>
        <w:rPr>
          <w:rFonts w:ascii="Times New Roman" w:eastAsia="Times New Roman" w:hAnsi="Times New Roman"/>
          <w:sz w:val="16"/>
          <w:szCs w:val="16"/>
          <w:lang w:eastAsia="cs-CZ"/>
        </w:rPr>
      </w:pPr>
      <w:r w:rsidRPr="00F153F2">
        <w:rPr>
          <w:rFonts w:ascii="Times New Roman" w:eastAsia="Times New Roman" w:hAnsi="Times New Roman"/>
          <w:sz w:val="28"/>
          <w:szCs w:val="28"/>
          <w:lang w:eastAsia="cs-CZ"/>
        </w:rPr>
        <w:t>v prostoru náročném na bezpečnost bude o bezpečnost dětí pečovat navíc další pedagogický pracovník, ve výjimečných případech jiná zletilá osoba, která je způsobilá</w:t>
      </w:r>
      <w:r w:rsidR="00F153F2">
        <w:rPr>
          <w:rFonts w:ascii="Times New Roman" w:eastAsia="Times New Roman" w:hAnsi="Times New Roman"/>
          <w:sz w:val="28"/>
          <w:szCs w:val="28"/>
          <w:lang w:eastAsia="cs-CZ"/>
        </w:rPr>
        <w:t xml:space="preserve"> </w:t>
      </w:r>
      <w:r w:rsidRPr="00882F63">
        <w:rPr>
          <w:rFonts w:ascii="Times New Roman" w:eastAsia="Times New Roman" w:hAnsi="Times New Roman"/>
          <w:sz w:val="28"/>
          <w:szCs w:val="28"/>
          <w:lang w:eastAsia="cs-CZ"/>
        </w:rPr>
        <w:t>k právním úkonům a která je v pracovním vztahu k mateřské škole.</w:t>
      </w:r>
      <w:r w:rsidRPr="00882F63">
        <w:rPr>
          <w:rFonts w:ascii="Times New Roman" w:eastAsia="Times New Roman" w:hAnsi="Times New Roman"/>
          <w:sz w:val="28"/>
          <w:szCs w:val="28"/>
          <w:lang w:eastAsia="cs-CZ"/>
        </w:rPr>
        <w:br/>
      </w:r>
      <w:r w:rsidRPr="006A7230">
        <w:rPr>
          <w:rFonts w:ascii="Times New Roman" w:eastAsia="Times New Roman" w:hAnsi="Times New Roman"/>
          <w:sz w:val="16"/>
          <w:szCs w:val="16"/>
          <w:lang w:eastAsia="cs-CZ"/>
        </w:rPr>
        <w:br/>
      </w:r>
    </w:p>
    <w:p w:rsidR="00046E35" w:rsidRDefault="00046E35" w:rsidP="00F153F2">
      <w:pPr>
        <w:pStyle w:val="Bezmezer"/>
        <w:ind w:left="360"/>
        <w:rPr>
          <w:rFonts w:ascii="Times New Roman" w:eastAsia="Times New Roman" w:hAnsi="Times New Roman"/>
          <w:sz w:val="16"/>
          <w:szCs w:val="16"/>
          <w:lang w:eastAsia="cs-CZ"/>
        </w:rPr>
      </w:pPr>
    </w:p>
    <w:p w:rsidR="00046E35" w:rsidRDefault="00046E35" w:rsidP="00F153F2">
      <w:pPr>
        <w:pStyle w:val="Bezmezer"/>
        <w:ind w:left="360"/>
        <w:rPr>
          <w:rFonts w:ascii="Times New Roman" w:eastAsia="Times New Roman" w:hAnsi="Times New Roman"/>
          <w:sz w:val="16"/>
          <w:szCs w:val="16"/>
          <w:lang w:eastAsia="cs-CZ"/>
        </w:rPr>
      </w:pPr>
    </w:p>
    <w:p w:rsidR="00046E35" w:rsidRDefault="00046E35" w:rsidP="00F153F2">
      <w:pPr>
        <w:pStyle w:val="Bezmezer"/>
        <w:ind w:left="360"/>
        <w:rPr>
          <w:rFonts w:ascii="Times New Roman" w:eastAsia="Times New Roman" w:hAnsi="Times New Roman"/>
          <w:sz w:val="16"/>
          <w:szCs w:val="16"/>
          <w:lang w:eastAsia="cs-CZ"/>
        </w:rPr>
      </w:pPr>
    </w:p>
    <w:p w:rsidR="00046E35" w:rsidRDefault="00046E35" w:rsidP="00F153F2">
      <w:pPr>
        <w:pStyle w:val="Bezmezer"/>
        <w:ind w:left="360"/>
        <w:rPr>
          <w:rFonts w:ascii="Times New Roman" w:eastAsia="Times New Roman" w:hAnsi="Times New Roman"/>
          <w:sz w:val="16"/>
          <w:szCs w:val="16"/>
          <w:lang w:eastAsia="cs-CZ"/>
        </w:rPr>
      </w:pPr>
    </w:p>
    <w:p w:rsidR="00046E35" w:rsidRDefault="00046E35" w:rsidP="00F153F2">
      <w:pPr>
        <w:pStyle w:val="Bezmezer"/>
        <w:ind w:left="360"/>
        <w:rPr>
          <w:rFonts w:ascii="Times New Roman" w:eastAsia="Times New Roman" w:hAnsi="Times New Roman"/>
          <w:sz w:val="16"/>
          <w:szCs w:val="16"/>
          <w:lang w:eastAsia="cs-CZ"/>
        </w:rPr>
      </w:pPr>
    </w:p>
    <w:p w:rsidR="00046E35" w:rsidRDefault="00046E35" w:rsidP="00F153F2">
      <w:pPr>
        <w:pStyle w:val="Bezmezer"/>
        <w:ind w:left="360"/>
        <w:rPr>
          <w:rFonts w:ascii="Times New Roman" w:eastAsia="Times New Roman" w:hAnsi="Times New Roman"/>
          <w:sz w:val="16"/>
          <w:szCs w:val="16"/>
          <w:lang w:eastAsia="cs-CZ"/>
        </w:rPr>
      </w:pPr>
    </w:p>
    <w:p w:rsidR="00046E35" w:rsidRDefault="00046E35" w:rsidP="00F153F2">
      <w:pPr>
        <w:pStyle w:val="Bezmezer"/>
        <w:ind w:left="360"/>
        <w:rPr>
          <w:rFonts w:ascii="Times New Roman" w:eastAsia="Times New Roman" w:hAnsi="Times New Roman"/>
          <w:sz w:val="16"/>
          <w:szCs w:val="16"/>
          <w:lang w:eastAsia="cs-CZ"/>
        </w:rPr>
      </w:pPr>
    </w:p>
    <w:p w:rsidR="00F153F2" w:rsidRDefault="00215104" w:rsidP="0017096C">
      <w:pPr>
        <w:pStyle w:val="Odstavecseseznamem"/>
        <w:numPr>
          <w:ilvl w:val="1"/>
          <w:numId w:val="64"/>
        </w:numPr>
        <w:spacing w:after="0"/>
        <w:rPr>
          <w:rFonts w:ascii="Times New Roman" w:eastAsia="Times New Roman" w:hAnsi="Times New Roman"/>
          <w:b/>
          <w:bCs/>
          <w:sz w:val="28"/>
          <w:szCs w:val="28"/>
          <w:lang w:eastAsia="cs-CZ"/>
        </w:rPr>
      </w:pPr>
      <w:r w:rsidRPr="00F153F2">
        <w:rPr>
          <w:rFonts w:ascii="Times New Roman" w:eastAsia="Times New Roman" w:hAnsi="Times New Roman"/>
          <w:b/>
          <w:bCs/>
          <w:sz w:val="28"/>
          <w:szCs w:val="28"/>
          <w:lang w:eastAsia="cs-CZ"/>
        </w:rPr>
        <w:lastRenderedPageBreak/>
        <w:t>Zásady bezpečnosti při práci s</w:t>
      </w:r>
      <w:r w:rsidR="006A7230">
        <w:rPr>
          <w:rFonts w:ascii="Times New Roman" w:eastAsia="Times New Roman" w:hAnsi="Times New Roman"/>
          <w:b/>
          <w:bCs/>
          <w:sz w:val="28"/>
          <w:szCs w:val="28"/>
          <w:lang w:eastAsia="cs-CZ"/>
        </w:rPr>
        <w:t> </w:t>
      </w:r>
      <w:r w:rsidRPr="00F153F2">
        <w:rPr>
          <w:rFonts w:ascii="Times New Roman" w:eastAsia="Times New Roman" w:hAnsi="Times New Roman"/>
          <w:b/>
          <w:bCs/>
          <w:sz w:val="28"/>
          <w:szCs w:val="28"/>
          <w:lang w:eastAsia="cs-CZ"/>
        </w:rPr>
        <w:t>dětmi</w:t>
      </w:r>
    </w:p>
    <w:p w:rsidR="006A7230" w:rsidRPr="006A7230" w:rsidRDefault="006A7230" w:rsidP="006A7230">
      <w:pPr>
        <w:pStyle w:val="Odstavecseseznamem"/>
        <w:spacing w:after="0"/>
        <w:rPr>
          <w:rFonts w:ascii="Times New Roman" w:eastAsia="Times New Roman" w:hAnsi="Times New Roman"/>
          <w:b/>
          <w:bCs/>
          <w:sz w:val="16"/>
          <w:szCs w:val="16"/>
          <w:lang w:eastAsia="cs-CZ"/>
        </w:rPr>
      </w:pPr>
    </w:p>
    <w:p w:rsidR="00F153F2" w:rsidRPr="00F153F2" w:rsidRDefault="00215104" w:rsidP="0017096C">
      <w:pPr>
        <w:pStyle w:val="Odstavecseseznamem"/>
        <w:numPr>
          <w:ilvl w:val="0"/>
          <w:numId w:val="66"/>
        </w:numPr>
        <w:spacing w:after="0"/>
        <w:rPr>
          <w:rFonts w:ascii="Times New Roman" w:eastAsia="Times New Roman" w:hAnsi="Times New Roman"/>
          <w:b/>
          <w:bCs/>
          <w:sz w:val="28"/>
          <w:szCs w:val="28"/>
          <w:lang w:eastAsia="cs-CZ"/>
        </w:rPr>
      </w:pPr>
      <w:r w:rsidRPr="00F153F2">
        <w:rPr>
          <w:rFonts w:ascii="Times New Roman" w:eastAsia="Times New Roman" w:hAnsi="Times New Roman"/>
          <w:sz w:val="28"/>
          <w:szCs w:val="28"/>
          <w:lang w:eastAsia="cs-CZ"/>
        </w:rPr>
        <w:t>Při vzdělávání dětí dodržují pedagogičtí pracovníci pravidla a zásady bezpečnosti a ochrany zdraví při práci, které pro tuto oblast stanoví platná školská a pracovněprávní legislativa.</w:t>
      </w:r>
    </w:p>
    <w:p w:rsidR="00215104" w:rsidRPr="006A7230" w:rsidRDefault="00215104" w:rsidP="0017096C">
      <w:pPr>
        <w:pStyle w:val="Odstavecseseznamem"/>
        <w:numPr>
          <w:ilvl w:val="0"/>
          <w:numId w:val="66"/>
        </w:numPr>
        <w:spacing w:after="0"/>
        <w:rPr>
          <w:rFonts w:ascii="Times New Roman" w:eastAsia="Times New Roman" w:hAnsi="Times New Roman"/>
          <w:b/>
          <w:bCs/>
          <w:sz w:val="28"/>
          <w:szCs w:val="28"/>
          <w:lang w:eastAsia="cs-CZ"/>
        </w:rPr>
      </w:pPr>
      <w:r w:rsidRPr="00F153F2">
        <w:rPr>
          <w:rFonts w:ascii="Times New Roman" w:eastAsia="Times New Roman" w:hAnsi="Times New Roman"/>
          <w:sz w:val="28"/>
          <w:szCs w:val="28"/>
          <w:lang w:eastAsia="cs-CZ"/>
        </w:rPr>
        <w:t>Zejména při dále uvedených specifických činnostech, které vyžadují zvýšený dohled na bezpečnost dětí, dodržují pedagogičtí pracovníci následující zásady:</w:t>
      </w:r>
    </w:p>
    <w:p w:rsidR="006A7230" w:rsidRPr="00F153F2" w:rsidRDefault="006A7230" w:rsidP="006A7230">
      <w:pPr>
        <w:pStyle w:val="Odstavecseseznamem"/>
        <w:spacing w:after="0"/>
        <w:ind w:left="360"/>
        <w:rPr>
          <w:rFonts w:ascii="Times New Roman" w:eastAsia="Times New Roman" w:hAnsi="Times New Roman"/>
          <w:b/>
          <w:bCs/>
          <w:sz w:val="28"/>
          <w:szCs w:val="28"/>
          <w:lang w:eastAsia="cs-CZ"/>
        </w:rPr>
      </w:pPr>
    </w:p>
    <w:p w:rsidR="00215104" w:rsidRPr="00F153F2" w:rsidRDefault="00215104" w:rsidP="00F153F2">
      <w:pPr>
        <w:pStyle w:val="Odstavecseseznamem"/>
        <w:spacing w:after="0"/>
        <w:ind w:left="360"/>
        <w:rPr>
          <w:rFonts w:ascii="Times New Roman" w:eastAsia="Times New Roman" w:hAnsi="Times New Roman"/>
          <w:b/>
          <w:bCs/>
          <w:sz w:val="28"/>
          <w:szCs w:val="28"/>
          <w:lang w:eastAsia="cs-CZ"/>
        </w:rPr>
      </w:pPr>
      <w:r w:rsidRPr="00F153F2">
        <w:rPr>
          <w:rFonts w:ascii="Times New Roman" w:eastAsia="Times New Roman" w:hAnsi="Times New Roman"/>
          <w:sz w:val="28"/>
          <w:szCs w:val="28"/>
          <w:u w:val="single"/>
          <w:lang w:eastAsia="cs-CZ"/>
        </w:rPr>
        <w:t>a) přesuny dětí při pobytu mimo území mateřské školy po pozemních komunikacích</w:t>
      </w:r>
      <w:r w:rsidRPr="00F153F2">
        <w:rPr>
          <w:rFonts w:ascii="Times New Roman" w:eastAsia="Times New Roman" w:hAnsi="Times New Roman"/>
          <w:sz w:val="28"/>
          <w:szCs w:val="28"/>
          <w:lang w:eastAsia="cs-CZ"/>
        </w:rPr>
        <w:t xml:space="preserve"> </w:t>
      </w:r>
    </w:p>
    <w:p w:rsidR="00215104" w:rsidRDefault="00215104" w:rsidP="0017096C">
      <w:pPr>
        <w:pStyle w:val="Odstavecseseznamem"/>
        <w:numPr>
          <w:ilvl w:val="0"/>
          <w:numId w:val="67"/>
        </w:numPr>
        <w:spacing w:after="0" w:line="240" w:lineRule="auto"/>
        <w:rPr>
          <w:rFonts w:ascii="Times New Roman" w:eastAsia="Times New Roman" w:hAnsi="Times New Roman"/>
          <w:sz w:val="28"/>
          <w:szCs w:val="28"/>
          <w:lang w:eastAsia="cs-CZ"/>
        </w:rPr>
      </w:pPr>
      <w:r w:rsidRPr="00F153F2">
        <w:rPr>
          <w:rFonts w:ascii="Times New Roman" w:eastAsia="Times New Roman" w:hAnsi="Times New Roman"/>
          <w:sz w:val="28"/>
          <w:szCs w:val="28"/>
          <w:lang w:eastAsia="cs-CZ"/>
        </w:rPr>
        <w:t>děti se přesunují ve skupině, a to nejvýše ve dvojstupech,</w:t>
      </w:r>
    </w:p>
    <w:p w:rsidR="00215104" w:rsidRDefault="00215104" w:rsidP="0017096C">
      <w:pPr>
        <w:pStyle w:val="Odstavecseseznamem"/>
        <w:numPr>
          <w:ilvl w:val="0"/>
          <w:numId w:val="67"/>
        </w:numPr>
        <w:spacing w:after="0" w:line="240" w:lineRule="auto"/>
        <w:rPr>
          <w:rFonts w:ascii="Times New Roman" w:eastAsia="Times New Roman" w:hAnsi="Times New Roman"/>
          <w:sz w:val="28"/>
          <w:szCs w:val="28"/>
          <w:lang w:eastAsia="cs-CZ"/>
        </w:rPr>
      </w:pPr>
      <w:r w:rsidRPr="00F153F2">
        <w:rPr>
          <w:rFonts w:ascii="Times New Roman" w:eastAsia="Times New Roman" w:hAnsi="Times New Roman"/>
          <w:sz w:val="28"/>
          <w:szCs w:val="28"/>
          <w:lang w:eastAsia="cs-CZ"/>
        </w:rPr>
        <w:t>skupina zpravidla doprovázena dvěma pedagogickými pracovníky, z nichž jeden je na začátku skupiny a druhý na jejím konci,</w:t>
      </w:r>
    </w:p>
    <w:p w:rsidR="00215104" w:rsidRDefault="00215104" w:rsidP="0017096C">
      <w:pPr>
        <w:pStyle w:val="Odstavecseseznamem"/>
        <w:numPr>
          <w:ilvl w:val="0"/>
          <w:numId w:val="67"/>
        </w:numPr>
        <w:spacing w:after="0" w:line="240" w:lineRule="auto"/>
        <w:rPr>
          <w:rFonts w:ascii="Times New Roman" w:eastAsia="Times New Roman" w:hAnsi="Times New Roman"/>
          <w:sz w:val="28"/>
          <w:szCs w:val="28"/>
          <w:lang w:eastAsia="cs-CZ"/>
        </w:rPr>
      </w:pPr>
      <w:r w:rsidRPr="00F153F2">
        <w:rPr>
          <w:rFonts w:ascii="Times New Roman" w:eastAsia="Times New Roman" w:hAnsi="Times New Roman"/>
          <w:sz w:val="28"/>
          <w:szCs w:val="28"/>
          <w:lang w:eastAsia="cs-CZ"/>
        </w:rPr>
        <w:t>skupina k přesunu využívá především chodníků a levé krajnice vozovky</w:t>
      </w:r>
      <w:r w:rsidR="00F87146" w:rsidRPr="00F153F2">
        <w:rPr>
          <w:rFonts w:ascii="Times New Roman" w:eastAsia="Times New Roman" w:hAnsi="Times New Roman"/>
          <w:sz w:val="28"/>
          <w:szCs w:val="28"/>
          <w:lang w:eastAsia="cs-CZ"/>
        </w:rPr>
        <w:t>,</w:t>
      </w:r>
    </w:p>
    <w:p w:rsidR="00215104" w:rsidRDefault="00215104" w:rsidP="0017096C">
      <w:pPr>
        <w:pStyle w:val="Odstavecseseznamem"/>
        <w:numPr>
          <w:ilvl w:val="0"/>
          <w:numId w:val="67"/>
        </w:numPr>
        <w:spacing w:after="0" w:line="240" w:lineRule="auto"/>
        <w:rPr>
          <w:rFonts w:ascii="Times New Roman" w:eastAsia="Times New Roman" w:hAnsi="Times New Roman"/>
          <w:sz w:val="28"/>
          <w:szCs w:val="28"/>
          <w:lang w:eastAsia="cs-CZ"/>
        </w:rPr>
      </w:pPr>
      <w:r w:rsidRPr="00F153F2">
        <w:rPr>
          <w:rFonts w:ascii="Times New Roman" w:eastAsia="Times New Roman" w:hAnsi="Times New Roman"/>
          <w:sz w:val="28"/>
          <w:szCs w:val="28"/>
          <w:lang w:eastAsia="cs-CZ"/>
        </w:rPr>
        <w:t>vozovku přechází skupina pouze na vyznačených přechodech pro chodce, přecházení vozovky jinde je povoleno pouze, když není vyznačen přechod pro chodce, dovoluje-li to dopravní provoz a pedagogický doprovod je přesvědčen o bezpečnosti skupiny,</w:t>
      </w:r>
    </w:p>
    <w:p w:rsidR="00215104" w:rsidRDefault="00215104" w:rsidP="0017096C">
      <w:pPr>
        <w:pStyle w:val="Odstavecseseznamem"/>
        <w:numPr>
          <w:ilvl w:val="0"/>
          <w:numId w:val="67"/>
        </w:numPr>
        <w:spacing w:after="0" w:line="240" w:lineRule="auto"/>
        <w:rPr>
          <w:rFonts w:ascii="Times New Roman" w:eastAsia="Times New Roman" w:hAnsi="Times New Roman"/>
          <w:sz w:val="28"/>
          <w:szCs w:val="28"/>
          <w:lang w:eastAsia="cs-CZ"/>
        </w:rPr>
      </w:pPr>
      <w:r w:rsidRPr="00F153F2">
        <w:rPr>
          <w:rFonts w:ascii="Times New Roman" w:eastAsia="Times New Roman" w:hAnsi="Times New Roman"/>
          <w:sz w:val="28"/>
          <w:szCs w:val="28"/>
          <w:lang w:eastAsia="cs-CZ"/>
        </w:rPr>
        <w:t>při přecházení vozovky používá v případě potřeby pedagogický doprovod zastavovací terč.</w:t>
      </w:r>
    </w:p>
    <w:p w:rsidR="006A7230" w:rsidRDefault="006A7230" w:rsidP="006A7230">
      <w:pPr>
        <w:pStyle w:val="Odstavecseseznamem"/>
        <w:spacing w:after="0" w:line="240" w:lineRule="auto"/>
        <w:ind w:left="1080"/>
        <w:rPr>
          <w:rFonts w:ascii="Times New Roman" w:eastAsia="Times New Roman" w:hAnsi="Times New Roman"/>
          <w:sz w:val="28"/>
          <w:szCs w:val="28"/>
          <w:lang w:eastAsia="cs-CZ"/>
        </w:rPr>
      </w:pPr>
    </w:p>
    <w:p w:rsidR="00215104" w:rsidRPr="00F153F2" w:rsidRDefault="00F153F2" w:rsidP="00F153F2">
      <w:pPr>
        <w:spacing w:after="0" w:line="240" w:lineRule="auto"/>
        <w:rPr>
          <w:rFonts w:ascii="Times New Roman" w:eastAsia="Times New Roman" w:hAnsi="Times New Roman"/>
          <w:sz w:val="28"/>
          <w:szCs w:val="28"/>
          <w:lang w:eastAsia="cs-CZ"/>
        </w:rPr>
      </w:pPr>
      <w:r w:rsidRPr="00F153F2">
        <w:rPr>
          <w:rFonts w:ascii="Times New Roman" w:eastAsia="Times New Roman" w:hAnsi="Times New Roman"/>
          <w:sz w:val="28"/>
          <w:szCs w:val="28"/>
          <w:lang w:eastAsia="cs-CZ"/>
        </w:rPr>
        <w:t xml:space="preserve">     </w:t>
      </w:r>
      <w:r>
        <w:rPr>
          <w:rFonts w:ascii="Times New Roman" w:eastAsia="Times New Roman" w:hAnsi="Times New Roman"/>
          <w:sz w:val="28"/>
          <w:szCs w:val="28"/>
          <w:u w:val="single"/>
          <w:lang w:eastAsia="cs-CZ"/>
        </w:rPr>
        <w:t xml:space="preserve">b) </w:t>
      </w:r>
      <w:r w:rsidR="00215104" w:rsidRPr="00F153F2">
        <w:rPr>
          <w:rFonts w:ascii="Times New Roman" w:eastAsia="Times New Roman" w:hAnsi="Times New Roman"/>
          <w:sz w:val="28"/>
          <w:szCs w:val="28"/>
          <w:u w:val="single"/>
          <w:lang w:eastAsia="cs-CZ"/>
        </w:rPr>
        <w:t>sportovní činnosti a pohybové aktivity</w:t>
      </w:r>
      <w:r w:rsidR="00215104" w:rsidRPr="00F153F2">
        <w:rPr>
          <w:rFonts w:ascii="Times New Roman" w:eastAsia="Times New Roman" w:hAnsi="Times New Roman"/>
          <w:sz w:val="28"/>
          <w:szCs w:val="28"/>
          <w:lang w:eastAsia="cs-CZ"/>
        </w:rPr>
        <w:t xml:space="preserve"> </w:t>
      </w:r>
    </w:p>
    <w:p w:rsidR="00215104" w:rsidRDefault="00215104" w:rsidP="0017096C">
      <w:pPr>
        <w:pStyle w:val="Odstavecseseznamem"/>
        <w:numPr>
          <w:ilvl w:val="0"/>
          <w:numId w:val="68"/>
        </w:numPr>
        <w:spacing w:after="0" w:line="240" w:lineRule="auto"/>
        <w:rPr>
          <w:rFonts w:ascii="Times New Roman" w:eastAsia="Times New Roman" w:hAnsi="Times New Roman"/>
          <w:sz w:val="28"/>
          <w:szCs w:val="28"/>
          <w:lang w:eastAsia="cs-CZ"/>
        </w:rPr>
      </w:pPr>
      <w:r w:rsidRPr="00F153F2">
        <w:rPr>
          <w:rFonts w:ascii="Times New Roman" w:eastAsia="Times New Roman" w:hAnsi="Times New Roman"/>
          <w:sz w:val="28"/>
          <w:szCs w:val="28"/>
          <w:lang w:eastAsia="cs-CZ"/>
        </w:rP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náčiní a nářadí kontrolují jeho funkčnost a bezpečnost,</w:t>
      </w:r>
    </w:p>
    <w:p w:rsidR="00F87146" w:rsidRDefault="00215104" w:rsidP="0017096C">
      <w:pPr>
        <w:pStyle w:val="Odstavecseseznamem"/>
        <w:numPr>
          <w:ilvl w:val="0"/>
          <w:numId w:val="68"/>
        </w:numPr>
        <w:spacing w:after="0" w:line="240" w:lineRule="auto"/>
        <w:rPr>
          <w:rFonts w:ascii="Times New Roman" w:eastAsia="Times New Roman" w:hAnsi="Times New Roman"/>
          <w:sz w:val="28"/>
          <w:szCs w:val="28"/>
          <w:lang w:eastAsia="cs-CZ"/>
        </w:rPr>
      </w:pPr>
      <w:r w:rsidRPr="00F153F2">
        <w:rPr>
          <w:rFonts w:ascii="Times New Roman" w:eastAsia="Times New Roman" w:hAnsi="Times New Roman"/>
          <w:sz w:val="28"/>
          <w:szCs w:val="28"/>
          <w:lang w:eastAsia="cs-CZ"/>
        </w:rPr>
        <w:t>pedagogičtí pracovníci dále dbají, aby cvičení a pohybové aktivity byly přiměřené věku dětí a podle toho přizpůsobují intenzitu a obtížnost těchto aktivit individuálním schopnostem jednotlivých dětí.</w:t>
      </w:r>
    </w:p>
    <w:p w:rsidR="006A7230" w:rsidRPr="00F153F2" w:rsidRDefault="006A7230" w:rsidP="006A7230">
      <w:pPr>
        <w:pStyle w:val="Odstavecseseznamem"/>
        <w:spacing w:after="0" w:line="240" w:lineRule="auto"/>
        <w:ind w:left="1080"/>
        <w:rPr>
          <w:rFonts w:ascii="Times New Roman" w:eastAsia="Times New Roman" w:hAnsi="Times New Roman"/>
          <w:sz w:val="28"/>
          <w:szCs w:val="28"/>
          <w:lang w:eastAsia="cs-CZ"/>
        </w:rPr>
      </w:pPr>
    </w:p>
    <w:p w:rsidR="00215104" w:rsidRPr="00882F63" w:rsidRDefault="00F153F2" w:rsidP="009F1D21">
      <w:pPr>
        <w:spacing w:after="0" w:line="240" w:lineRule="auto"/>
        <w:rPr>
          <w:rFonts w:ascii="Times New Roman" w:eastAsia="Times New Roman" w:hAnsi="Times New Roman"/>
          <w:sz w:val="28"/>
          <w:szCs w:val="28"/>
          <w:lang w:eastAsia="cs-CZ"/>
        </w:rPr>
      </w:pPr>
      <w:r>
        <w:rPr>
          <w:rFonts w:ascii="Times New Roman" w:eastAsia="Times New Roman" w:hAnsi="Times New Roman"/>
          <w:sz w:val="28"/>
          <w:szCs w:val="28"/>
          <w:lang w:eastAsia="cs-CZ"/>
        </w:rPr>
        <w:t xml:space="preserve">      </w:t>
      </w:r>
      <w:r w:rsidR="00215104" w:rsidRPr="00882F63">
        <w:rPr>
          <w:rFonts w:ascii="Times New Roman" w:eastAsia="Times New Roman" w:hAnsi="Times New Roman"/>
          <w:sz w:val="28"/>
          <w:szCs w:val="28"/>
          <w:u w:val="single"/>
          <w:lang w:eastAsia="cs-CZ"/>
        </w:rPr>
        <w:t>c) pracovní a výtvarné činnosti</w:t>
      </w:r>
      <w:r w:rsidR="00215104" w:rsidRPr="00882F63">
        <w:rPr>
          <w:rFonts w:ascii="Times New Roman" w:eastAsia="Times New Roman" w:hAnsi="Times New Roman"/>
          <w:sz w:val="28"/>
          <w:szCs w:val="28"/>
          <w:lang w:eastAsia="cs-CZ"/>
        </w:rPr>
        <w:t xml:space="preserve"> </w:t>
      </w:r>
    </w:p>
    <w:p w:rsidR="00215104" w:rsidRPr="00F153F2" w:rsidRDefault="00215104" w:rsidP="0017096C">
      <w:pPr>
        <w:pStyle w:val="Odstavecseseznamem"/>
        <w:numPr>
          <w:ilvl w:val="0"/>
          <w:numId w:val="69"/>
        </w:numPr>
        <w:spacing w:after="0" w:line="240" w:lineRule="auto"/>
        <w:rPr>
          <w:rFonts w:ascii="Times New Roman" w:eastAsia="Times New Roman" w:hAnsi="Times New Roman"/>
          <w:sz w:val="28"/>
          <w:szCs w:val="28"/>
          <w:lang w:eastAsia="cs-CZ"/>
        </w:rPr>
      </w:pPr>
      <w:r w:rsidRPr="00F153F2">
        <w:rPr>
          <w:rFonts w:ascii="Times New Roman" w:eastAsia="Times New Roman" w:hAnsi="Times New Roman"/>
          <w:sz w:val="28"/>
          <w:szCs w:val="28"/>
          <w:lang w:eastAsia="cs-CZ"/>
        </w:rPr>
        <w:t>při aktivitách rozvíjejících zručnost a výtvarné cítění dětí, při kterých je nezbytné použít nástroje, které by mohly děti zranit, jako jsou nůžky, nože kladívka apod., vykonávají práci s těmito nástroji výhradně pedagogičtí pracovníci školy - děti používají nůžky a nože pouze zakulacené.</w:t>
      </w:r>
    </w:p>
    <w:p w:rsidR="009F1D21" w:rsidRDefault="009F1D21" w:rsidP="009F1D21">
      <w:pPr>
        <w:spacing w:after="0" w:line="240" w:lineRule="auto"/>
        <w:ind w:left="360"/>
        <w:rPr>
          <w:rFonts w:ascii="Times New Roman" w:eastAsia="Times New Roman" w:hAnsi="Times New Roman"/>
          <w:sz w:val="28"/>
          <w:szCs w:val="28"/>
          <w:lang w:eastAsia="cs-CZ"/>
        </w:rPr>
      </w:pPr>
    </w:p>
    <w:p w:rsidR="00046E35" w:rsidRDefault="00046E35" w:rsidP="009F1D21">
      <w:pPr>
        <w:spacing w:after="0" w:line="240" w:lineRule="auto"/>
        <w:ind w:left="360"/>
        <w:rPr>
          <w:rFonts w:ascii="Times New Roman" w:eastAsia="Times New Roman" w:hAnsi="Times New Roman"/>
          <w:sz w:val="28"/>
          <w:szCs w:val="28"/>
          <w:lang w:eastAsia="cs-CZ"/>
        </w:rPr>
      </w:pPr>
    </w:p>
    <w:p w:rsidR="00046E35" w:rsidRDefault="00046E35" w:rsidP="009F1D21">
      <w:pPr>
        <w:spacing w:after="0" w:line="240" w:lineRule="auto"/>
        <w:ind w:left="360"/>
        <w:rPr>
          <w:rFonts w:ascii="Times New Roman" w:eastAsia="Times New Roman" w:hAnsi="Times New Roman"/>
          <w:sz w:val="28"/>
          <w:szCs w:val="28"/>
          <w:lang w:eastAsia="cs-CZ"/>
        </w:rPr>
      </w:pPr>
    </w:p>
    <w:p w:rsidR="00F153F2" w:rsidRPr="006A7230" w:rsidRDefault="00F153F2" w:rsidP="009F1D21">
      <w:pPr>
        <w:spacing w:after="0" w:line="240" w:lineRule="auto"/>
        <w:ind w:left="360"/>
        <w:rPr>
          <w:rFonts w:ascii="Times New Roman" w:eastAsia="Times New Roman" w:hAnsi="Times New Roman"/>
          <w:sz w:val="16"/>
          <w:szCs w:val="16"/>
          <w:lang w:eastAsia="cs-CZ"/>
        </w:rPr>
      </w:pPr>
    </w:p>
    <w:p w:rsidR="00F153F2" w:rsidRPr="00F153F2" w:rsidRDefault="00215104" w:rsidP="0017096C">
      <w:pPr>
        <w:pStyle w:val="Odstavecseseznamem"/>
        <w:numPr>
          <w:ilvl w:val="1"/>
          <w:numId w:val="64"/>
        </w:numPr>
        <w:spacing w:after="0"/>
        <w:rPr>
          <w:rFonts w:ascii="Times New Roman" w:hAnsi="Times New Roman"/>
          <w:b/>
          <w:sz w:val="28"/>
          <w:szCs w:val="28"/>
        </w:rPr>
      </w:pPr>
      <w:r w:rsidRPr="00F153F2">
        <w:rPr>
          <w:rFonts w:ascii="Times New Roman" w:eastAsia="Times New Roman" w:hAnsi="Times New Roman"/>
          <w:b/>
          <w:bCs/>
          <w:sz w:val="28"/>
          <w:szCs w:val="28"/>
          <w:lang w:eastAsia="cs-CZ"/>
        </w:rPr>
        <w:lastRenderedPageBreak/>
        <w:t>Ochrana před sociálně patologickými jevy a před projevy diskriminace,</w:t>
      </w:r>
    </w:p>
    <w:p w:rsidR="00F153F2" w:rsidRPr="006A7230" w:rsidRDefault="00215104" w:rsidP="00F153F2">
      <w:pPr>
        <w:pStyle w:val="Odstavecseseznamem"/>
        <w:spacing w:after="0"/>
        <w:rPr>
          <w:rFonts w:ascii="Times New Roman" w:hAnsi="Times New Roman"/>
          <w:b/>
          <w:sz w:val="16"/>
          <w:szCs w:val="16"/>
        </w:rPr>
      </w:pPr>
      <w:r w:rsidRPr="00F153F2">
        <w:rPr>
          <w:rFonts w:ascii="Times New Roman" w:hAnsi="Times New Roman"/>
          <w:b/>
          <w:bCs/>
          <w:sz w:val="28"/>
          <w:szCs w:val="28"/>
          <w:lang w:eastAsia="cs-CZ"/>
        </w:rPr>
        <w:t>nepřátelství nebo násilí</w:t>
      </w:r>
      <w:r w:rsidRPr="00882F63">
        <w:rPr>
          <w:lang w:eastAsia="cs-CZ"/>
        </w:rPr>
        <w:br/>
      </w:r>
    </w:p>
    <w:p w:rsidR="00F153F2" w:rsidRDefault="00215104" w:rsidP="0017096C">
      <w:pPr>
        <w:pStyle w:val="Bezmezer"/>
        <w:numPr>
          <w:ilvl w:val="0"/>
          <w:numId w:val="70"/>
        </w:numPr>
        <w:rPr>
          <w:rFonts w:ascii="Times New Roman" w:hAnsi="Times New Roman"/>
          <w:sz w:val="28"/>
          <w:szCs w:val="28"/>
          <w:lang w:eastAsia="cs-CZ"/>
        </w:rPr>
      </w:pPr>
      <w:r w:rsidRPr="006D70FB">
        <w:rPr>
          <w:rFonts w:ascii="Times New Roman" w:hAnsi="Times New Roman"/>
          <w:sz w:val="28"/>
          <w:szCs w:val="28"/>
          <w:lang w:eastAsia="cs-CZ"/>
        </w:rPr>
        <w:t xml:space="preserve">Důležitým prvkem ochrany před sociálně patologickými jevy je i výchovně vzdělávací působení na děti předškolního věku, zaměřené na zdravý způsob života. V rámci školního vzdělávacího programu jsou proto děti nenásilnou formou a přiměřeně k jejich věku a schopnostem pochopit a porozumět dané problematice seznamování </w:t>
      </w:r>
      <w:r w:rsidRPr="00F153F2">
        <w:rPr>
          <w:rFonts w:ascii="Times New Roman" w:hAnsi="Times New Roman"/>
          <w:sz w:val="28"/>
          <w:szCs w:val="28"/>
          <w:lang w:eastAsia="cs-CZ"/>
        </w:rPr>
        <w:t>s nebezpečím drogové závislosti, alkoholismu, kouření, virtuální závislosti (počítače, televize, video), vandalismu, kriminality a jiných forem násilného chování a jsou jim vysvětlována pozitiva zdravého životního sty</w:t>
      </w:r>
      <w:r w:rsidR="006D70FB" w:rsidRPr="00F153F2">
        <w:rPr>
          <w:rFonts w:ascii="Times New Roman" w:hAnsi="Times New Roman"/>
          <w:sz w:val="28"/>
          <w:szCs w:val="28"/>
          <w:lang w:eastAsia="cs-CZ"/>
        </w:rPr>
        <w:t>lu.</w:t>
      </w:r>
    </w:p>
    <w:p w:rsidR="00F153F2" w:rsidRDefault="00215104" w:rsidP="0017096C">
      <w:pPr>
        <w:pStyle w:val="Bezmezer"/>
        <w:numPr>
          <w:ilvl w:val="0"/>
          <w:numId w:val="70"/>
        </w:numPr>
        <w:rPr>
          <w:rFonts w:ascii="Times New Roman" w:hAnsi="Times New Roman"/>
          <w:sz w:val="28"/>
          <w:szCs w:val="28"/>
          <w:lang w:eastAsia="cs-CZ"/>
        </w:rPr>
      </w:pPr>
      <w:r w:rsidRPr="00F153F2">
        <w:rPr>
          <w:rFonts w:ascii="Times New Roman" w:hAnsi="Times New Roman"/>
          <w:sz w:val="28"/>
          <w:szCs w:val="28"/>
          <w:lang w:eastAsia="cs-CZ"/>
        </w:rPr>
        <w:t xml:space="preserve">V rámci prevence před projevy diskriminace, nepřátelství a násilí provádí pedagogičtí pracovníci mateřské školy monitoring a </w:t>
      </w:r>
      <w:proofErr w:type="spellStart"/>
      <w:r w:rsidRPr="00F153F2">
        <w:rPr>
          <w:rFonts w:ascii="Times New Roman" w:hAnsi="Times New Roman"/>
          <w:sz w:val="28"/>
          <w:szCs w:val="28"/>
          <w:lang w:eastAsia="cs-CZ"/>
        </w:rPr>
        <w:t>screening</w:t>
      </w:r>
      <w:proofErr w:type="spellEnd"/>
      <w:r w:rsidRPr="00F153F2">
        <w:rPr>
          <w:rFonts w:ascii="Times New Roman" w:hAnsi="Times New Roman"/>
          <w:sz w:val="28"/>
          <w:szCs w:val="28"/>
          <w:lang w:eastAsia="cs-CZ"/>
        </w:rPr>
        <w:t xml:space="preserve"> vztahů mezi dětmi ve třídním kolektivu s cílem řešit případné deformující vztahy mezi dětmi již v jejich počátcích, a to ve spolupráci se zákonnými zástupci, popřípadě za pomoci školských poraden</w:t>
      </w:r>
      <w:r w:rsidR="006D70FB" w:rsidRPr="00F153F2">
        <w:rPr>
          <w:rFonts w:ascii="Times New Roman" w:hAnsi="Times New Roman"/>
          <w:sz w:val="28"/>
          <w:szCs w:val="28"/>
          <w:lang w:eastAsia="cs-CZ"/>
        </w:rPr>
        <w:t>ských zařízeních.</w:t>
      </w:r>
    </w:p>
    <w:p w:rsidR="00215104" w:rsidRDefault="00215104" w:rsidP="0017096C">
      <w:pPr>
        <w:pStyle w:val="Bezmezer"/>
        <w:numPr>
          <w:ilvl w:val="0"/>
          <w:numId w:val="70"/>
        </w:numPr>
        <w:rPr>
          <w:rFonts w:ascii="Times New Roman" w:hAnsi="Times New Roman"/>
          <w:sz w:val="28"/>
          <w:szCs w:val="28"/>
          <w:lang w:eastAsia="cs-CZ"/>
        </w:rPr>
      </w:pPr>
      <w:r w:rsidRPr="00F153F2">
        <w:rPr>
          <w:rFonts w:ascii="Times New Roman" w:hAnsi="Times New Roman"/>
          <w:sz w:val="28"/>
          <w:szCs w:val="28"/>
          <w:lang w:eastAsia="cs-CZ"/>
        </w:rPr>
        <w:t>Důležitým prvkem prevence v této oblasti je i vytvoření příznivého sociálního klimatu mezi dětmi navzájem, mezi dětmi a pedagogickými pracovníky a mezi pedagogickými pracovníky a zákonnými zástupci dětí.</w:t>
      </w:r>
    </w:p>
    <w:p w:rsidR="00F90BB6" w:rsidRDefault="00F90BB6" w:rsidP="00F90BB6">
      <w:pPr>
        <w:pStyle w:val="Default"/>
        <w:numPr>
          <w:ilvl w:val="0"/>
          <w:numId w:val="70"/>
        </w:numPr>
        <w:rPr>
          <w:sz w:val="28"/>
          <w:szCs w:val="28"/>
        </w:rPr>
      </w:pPr>
      <w:r>
        <w:rPr>
          <w:sz w:val="28"/>
          <w:szCs w:val="28"/>
        </w:rPr>
        <w:t xml:space="preserve">Projevy netolerance, násilí, rasismu, xenofobie, vandalismu, šikany, </w:t>
      </w:r>
      <w:proofErr w:type="spellStart"/>
      <w:r>
        <w:rPr>
          <w:sz w:val="28"/>
          <w:szCs w:val="28"/>
        </w:rPr>
        <w:t>kyberšikany</w:t>
      </w:r>
      <w:proofErr w:type="spellEnd"/>
      <w:r>
        <w:rPr>
          <w:sz w:val="28"/>
          <w:szCs w:val="28"/>
        </w:rPr>
        <w:t xml:space="preserve"> a brutality ze strany zaměstnanců, zákonných zástupců a žáků jsou v prostorách školy a na akcích pořádaných školou považovány za hrubý přestupek proti školnímu řádu a jako takové budou posuzovány.</w:t>
      </w:r>
    </w:p>
    <w:p w:rsidR="00215104" w:rsidRDefault="00215104" w:rsidP="00215104">
      <w:pPr>
        <w:pStyle w:val="Odstavecseseznamem"/>
        <w:spacing w:after="0"/>
        <w:jc w:val="center"/>
        <w:rPr>
          <w:rFonts w:ascii="Times New Roman" w:hAnsi="Times New Roman"/>
          <w:b/>
          <w:sz w:val="28"/>
          <w:szCs w:val="28"/>
        </w:rPr>
      </w:pPr>
    </w:p>
    <w:p w:rsidR="007B06AA" w:rsidRDefault="007B06AA" w:rsidP="007B06AA">
      <w:pPr>
        <w:pStyle w:val="Odstavecseseznamem"/>
        <w:spacing w:after="0"/>
        <w:ind w:left="450"/>
        <w:jc w:val="center"/>
        <w:rPr>
          <w:rFonts w:ascii="Times New Roman" w:hAnsi="Times New Roman"/>
          <w:b/>
          <w:sz w:val="28"/>
          <w:szCs w:val="28"/>
        </w:rPr>
      </w:pPr>
      <w:r w:rsidRPr="00882F63">
        <w:rPr>
          <w:rFonts w:ascii="Times New Roman" w:hAnsi="Times New Roman"/>
          <w:b/>
          <w:sz w:val="28"/>
          <w:szCs w:val="28"/>
        </w:rPr>
        <w:t xml:space="preserve">Článek </w:t>
      </w:r>
      <w:r w:rsidR="00F153F2">
        <w:rPr>
          <w:rFonts w:ascii="Times New Roman" w:hAnsi="Times New Roman"/>
          <w:b/>
          <w:sz w:val="28"/>
          <w:szCs w:val="28"/>
        </w:rPr>
        <w:t>4</w:t>
      </w:r>
    </w:p>
    <w:p w:rsidR="006A7230" w:rsidRPr="00046E35" w:rsidRDefault="006A7230" w:rsidP="007B06AA">
      <w:pPr>
        <w:pStyle w:val="Odstavecseseznamem"/>
        <w:spacing w:after="0"/>
        <w:ind w:left="450"/>
        <w:jc w:val="center"/>
        <w:rPr>
          <w:rFonts w:ascii="Times New Roman" w:hAnsi="Times New Roman"/>
          <w:b/>
          <w:sz w:val="16"/>
          <w:szCs w:val="16"/>
        </w:rPr>
      </w:pPr>
    </w:p>
    <w:p w:rsidR="007B06AA" w:rsidRPr="00882F63" w:rsidRDefault="007B06AA" w:rsidP="007B06AA">
      <w:pPr>
        <w:pStyle w:val="Odstavecseseznamem"/>
        <w:spacing w:after="0"/>
        <w:ind w:left="450"/>
        <w:jc w:val="center"/>
        <w:rPr>
          <w:rFonts w:ascii="Times New Roman" w:hAnsi="Times New Roman"/>
          <w:b/>
          <w:sz w:val="28"/>
          <w:szCs w:val="28"/>
          <w:u w:val="single"/>
        </w:rPr>
      </w:pPr>
      <w:r w:rsidRPr="00882F63">
        <w:rPr>
          <w:rFonts w:ascii="Times New Roman" w:hAnsi="Times New Roman"/>
          <w:b/>
          <w:sz w:val="28"/>
          <w:szCs w:val="28"/>
          <w:u w:val="single"/>
        </w:rPr>
        <w:t xml:space="preserve">Zacházení s majetkem </w:t>
      </w:r>
      <w:r w:rsidR="00BA0738">
        <w:rPr>
          <w:rFonts w:ascii="Times New Roman" w:hAnsi="Times New Roman"/>
          <w:b/>
          <w:sz w:val="28"/>
          <w:szCs w:val="28"/>
          <w:u w:val="single"/>
        </w:rPr>
        <w:t xml:space="preserve">mateřské </w:t>
      </w:r>
      <w:r w:rsidRPr="00882F63">
        <w:rPr>
          <w:rFonts w:ascii="Times New Roman" w:hAnsi="Times New Roman"/>
          <w:b/>
          <w:sz w:val="28"/>
          <w:szCs w:val="28"/>
          <w:u w:val="single"/>
        </w:rPr>
        <w:t>školy</w:t>
      </w:r>
    </w:p>
    <w:p w:rsidR="007B06AA" w:rsidRPr="006A7230" w:rsidRDefault="007B06AA" w:rsidP="007B06AA">
      <w:pPr>
        <w:pStyle w:val="Odstavecseseznamem"/>
        <w:spacing w:after="0"/>
        <w:ind w:left="450"/>
        <w:jc w:val="center"/>
        <w:rPr>
          <w:rFonts w:ascii="Times New Roman" w:hAnsi="Times New Roman"/>
          <w:b/>
          <w:sz w:val="16"/>
          <w:szCs w:val="16"/>
        </w:rPr>
      </w:pPr>
    </w:p>
    <w:p w:rsidR="007B06AA" w:rsidRPr="00882F63" w:rsidRDefault="007B06AA" w:rsidP="007B06AA">
      <w:pPr>
        <w:spacing w:after="0"/>
        <w:jc w:val="both"/>
        <w:rPr>
          <w:rFonts w:ascii="Times New Roman" w:hAnsi="Times New Roman"/>
          <w:sz w:val="28"/>
          <w:szCs w:val="28"/>
        </w:rPr>
      </w:pPr>
      <w:r w:rsidRPr="00882F63">
        <w:rPr>
          <w:rFonts w:ascii="Times New Roman" w:hAnsi="Times New Roman"/>
          <w:sz w:val="28"/>
          <w:szCs w:val="28"/>
        </w:rPr>
        <w:t>Děti jsou pedagogy a zaměstnanci školy vedeny k ochraně majetku školy. V případě úmyslného poškozování bude tato záležitost projednána se zákonnými zástupci dítěte a požadována oprava, náhrada škody v co nejkratším termínu.</w:t>
      </w:r>
    </w:p>
    <w:p w:rsidR="007B06AA" w:rsidRDefault="007B06AA" w:rsidP="00215104">
      <w:pPr>
        <w:pStyle w:val="Odstavecseseznamem"/>
        <w:spacing w:after="0"/>
        <w:jc w:val="center"/>
        <w:rPr>
          <w:rFonts w:ascii="Times New Roman" w:hAnsi="Times New Roman"/>
          <w:b/>
          <w:sz w:val="28"/>
          <w:szCs w:val="28"/>
        </w:rPr>
      </w:pPr>
    </w:p>
    <w:p w:rsidR="00215104" w:rsidRDefault="00215104" w:rsidP="00215104">
      <w:pPr>
        <w:pStyle w:val="Odstavecseseznamem"/>
        <w:spacing w:after="0"/>
        <w:jc w:val="center"/>
        <w:rPr>
          <w:rFonts w:ascii="Times New Roman" w:hAnsi="Times New Roman"/>
          <w:b/>
          <w:sz w:val="28"/>
          <w:szCs w:val="28"/>
        </w:rPr>
      </w:pPr>
      <w:r w:rsidRPr="00882F63">
        <w:rPr>
          <w:rFonts w:ascii="Times New Roman" w:hAnsi="Times New Roman"/>
          <w:b/>
          <w:sz w:val="28"/>
          <w:szCs w:val="28"/>
        </w:rPr>
        <w:t xml:space="preserve">Článek </w:t>
      </w:r>
      <w:r w:rsidR="00F153F2">
        <w:rPr>
          <w:rFonts w:ascii="Times New Roman" w:hAnsi="Times New Roman"/>
          <w:b/>
          <w:sz w:val="28"/>
          <w:szCs w:val="28"/>
        </w:rPr>
        <w:t>5</w:t>
      </w:r>
    </w:p>
    <w:p w:rsidR="006A7230" w:rsidRPr="00046E35" w:rsidRDefault="006A7230" w:rsidP="00215104">
      <w:pPr>
        <w:pStyle w:val="Odstavecseseznamem"/>
        <w:spacing w:after="0"/>
        <w:jc w:val="center"/>
        <w:rPr>
          <w:rFonts w:ascii="Times New Roman" w:hAnsi="Times New Roman"/>
          <w:b/>
          <w:sz w:val="16"/>
          <w:szCs w:val="16"/>
        </w:rPr>
      </w:pPr>
    </w:p>
    <w:p w:rsidR="00215104" w:rsidRPr="00882F63" w:rsidRDefault="00215104" w:rsidP="00215104">
      <w:pPr>
        <w:spacing w:after="0"/>
        <w:jc w:val="center"/>
        <w:rPr>
          <w:rFonts w:ascii="Times New Roman" w:hAnsi="Times New Roman"/>
          <w:b/>
          <w:sz w:val="28"/>
          <w:szCs w:val="28"/>
          <w:u w:val="single"/>
        </w:rPr>
      </w:pPr>
      <w:r w:rsidRPr="00882F63">
        <w:rPr>
          <w:rFonts w:ascii="Times New Roman" w:hAnsi="Times New Roman"/>
          <w:b/>
          <w:sz w:val="28"/>
          <w:szCs w:val="28"/>
          <w:u w:val="single"/>
        </w:rPr>
        <w:t>Pravidla pro hodnocení výsledků vzdělávání dětí</w:t>
      </w:r>
    </w:p>
    <w:p w:rsidR="00215104" w:rsidRPr="006A7230" w:rsidRDefault="00215104" w:rsidP="00215104">
      <w:pPr>
        <w:spacing w:after="0"/>
        <w:jc w:val="both"/>
        <w:rPr>
          <w:b/>
          <w:bCs/>
          <w:sz w:val="16"/>
          <w:szCs w:val="16"/>
        </w:rPr>
      </w:pPr>
      <w:r w:rsidRPr="00882F63">
        <w:rPr>
          <w:rFonts w:ascii="Times New Roman" w:hAnsi="Times New Roman"/>
          <w:sz w:val="28"/>
          <w:szCs w:val="28"/>
        </w:rPr>
        <w:t xml:space="preserve"> </w:t>
      </w:r>
      <w:r w:rsidRPr="00882F63">
        <w:rPr>
          <w:b/>
          <w:bCs/>
        </w:rPr>
        <w:t xml:space="preserve"> </w:t>
      </w:r>
    </w:p>
    <w:p w:rsidR="00F153F2" w:rsidRPr="00F153F2" w:rsidRDefault="00215104" w:rsidP="0017096C">
      <w:pPr>
        <w:pStyle w:val="Odstavecseseznamem"/>
        <w:numPr>
          <w:ilvl w:val="1"/>
          <w:numId w:val="71"/>
        </w:numPr>
        <w:spacing w:after="0"/>
        <w:rPr>
          <w:rFonts w:ascii="Times New Roman" w:hAnsi="Times New Roman"/>
          <w:b/>
          <w:sz w:val="28"/>
          <w:szCs w:val="28"/>
        </w:rPr>
      </w:pPr>
      <w:r w:rsidRPr="00F153F2">
        <w:rPr>
          <w:rFonts w:ascii="Times New Roman" w:hAnsi="Times New Roman"/>
          <w:b/>
          <w:bCs/>
          <w:sz w:val="28"/>
          <w:szCs w:val="28"/>
        </w:rPr>
        <w:t>Základní charakteristika</w:t>
      </w:r>
    </w:p>
    <w:p w:rsidR="00F153F2" w:rsidRPr="006A7230" w:rsidRDefault="00F153F2" w:rsidP="00F153F2">
      <w:pPr>
        <w:spacing w:after="0"/>
        <w:rPr>
          <w:rFonts w:ascii="Times New Roman" w:hAnsi="Times New Roman"/>
          <w:sz w:val="16"/>
          <w:szCs w:val="16"/>
        </w:rPr>
      </w:pPr>
    </w:p>
    <w:p w:rsidR="00F153F2" w:rsidRDefault="00215104" w:rsidP="00F153F2">
      <w:pPr>
        <w:spacing w:after="0"/>
        <w:rPr>
          <w:rFonts w:ascii="Times New Roman" w:hAnsi="Times New Roman"/>
          <w:sz w:val="28"/>
          <w:szCs w:val="28"/>
        </w:rPr>
      </w:pPr>
      <w:r w:rsidRPr="00F153F2">
        <w:rPr>
          <w:rFonts w:ascii="Times New Roman" w:hAnsi="Times New Roman"/>
          <w:sz w:val="28"/>
          <w:szCs w:val="28"/>
        </w:rPr>
        <w:t>Pravidla pro hodnocení výsledku vzdělávání dětí vychází z individuálních rozvojových možností dětí. V etapě předškolního vzdělávání se nejedná o hodnocení dítěte a jeho výkonů ve vztahu k dané normě, ani o porovnávání jednotlivých dětí a jejich výkonů mezi sebou. Osobní rozdíly mezi dětmi, a stejně tak i rozdíly v jejich individuálních výkonech, jsou pokládány za přirozené a samozřejmé.</w:t>
      </w:r>
      <w:r w:rsidRPr="00F153F2">
        <w:rPr>
          <w:rFonts w:ascii="Times New Roman" w:hAnsi="Times New Roman"/>
          <w:sz w:val="28"/>
          <w:szCs w:val="28"/>
        </w:rPr>
        <w:br/>
      </w:r>
    </w:p>
    <w:p w:rsidR="00F153F2" w:rsidRPr="006A7230" w:rsidRDefault="00215104" w:rsidP="0017096C">
      <w:pPr>
        <w:pStyle w:val="Odstavecseseznamem"/>
        <w:numPr>
          <w:ilvl w:val="1"/>
          <w:numId w:val="71"/>
        </w:numPr>
        <w:spacing w:after="0"/>
        <w:rPr>
          <w:rFonts w:ascii="Times New Roman" w:hAnsi="Times New Roman"/>
          <w:b/>
          <w:bCs/>
          <w:sz w:val="16"/>
          <w:szCs w:val="16"/>
        </w:rPr>
      </w:pPr>
      <w:r w:rsidRPr="00F153F2">
        <w:rPr>
          <w:rFonts w:ascii="Times New Roman" w:hAnsi="Times New Roman"/>
          <w:b/>
          <w:bCs/>
          <w:sz w:val="28"/>
          <w:szCs w:val="28"/>
        </w:rPr>
        <w:lastRenderedPageBreak/>
        <w:t>Kompetence dětí</w:t>
      </w:r>
      <w:r w:rsidRPr="00F153F2">
        <w:rPr>
          <w:rFonts w:ascii="Times New Roman" w:hAnsi="Times New Roman"/>
          <w:sz w:val="28"/>
          <w:szCs w:val="28"/>
        </w:rPr>
        <w:br/>
      </w:r>
    </w:p>
    <w:p w:rsidR="00215104" w:rsidRPr="00F153F2" w:rsidRDefault="00215104" w:rsidP="00F153F2">
      <w:pPr>
        <w:spacing w:after="0"/>
        <w:rPr>
          <w:rFonts w:ascii="Times New Roman" w:hAnsi="Times New Roman"/>
          <w:b/>
          <w:bCs/>
          <w:sz w:val="28"/>
          <w:szCs w:val="28"/>
        </w:rPr>
      </w:pPr>
      <w:r w:rsidRPr="00F153F2">
        <w:rPr>
          <w:rFonts w:ascii="Times New Roman" w:hAnsi="Times New Roman"/>
          <w:sz w:val="28"/>
          <w:szCs w:val="28"/>
        </w:rPr>
        <w:t>Očekávané kompetence dětí formulované v programech vzdělávání nejsou pro děti povinné. V rámci sledování a vyhodnocování osobních vzdělávacích pokroků dětí mohou sloužit pedagogovi pouze jako kritéria orientační s tím, že každé dítě se rozvíjí svým tempem, postupuje ve vzdělávání podle svých možností.</w:t>
      </w:r>
    </w:p>
    <w:p w:rsidR="00675E44" w:rsidRDefault="00675E44" w:rsidP="00215104">
      <w:pPr>
        <w:spacing w:after="0"/>
        <w:jc w:val="both"/>
        <w:rPr>
          <w:rFonts w:ascii="Times New Roman" w:hAnsi="Times New Roman"/>
          <w:b/>
          <w:sz w:val="36"/>
          <w:szCs w:val="36"/>
          <w:u w:val="single"/>
        </w:rPr>
      </w:pPr>
    </w:p>
    <w:p w:rsidR="00215104" w:rsidRPr="00882F63" w:rsidRDefault="00215104" w:rsidP="00215104">
      <w:pPr>
        <w:pStyle w:val="Odstavecseseznamem"/>
        <w:spacing w:after="0"/>
        <w:jc w:val="center"/>
        <w:rPr>
          <w:rFonts w:ascii="Times New Roman" w:hAnsi="Times New Roman"/>
          <w:b/>
          <w:sz w:val="28"/>
          <w:szCs w:val="28"/>
        </w:rPr>
      </w:pPr>
      <w:r w:rsidRPr="00882F63">
        <w:rPr>
          <w:rFonts w:ascii="Times New Roman" w:hAnsi="Times New Roman"/>
          <w:b/>
          <w:sz w:val="28"/>
          <w:szCs w:val="28"/>
        </w:rPr>
        <w:t xml:space="preserve">Článek </w:t>
      </w:r>
      <w:r w:rsidR="00F153F2">
        <w:rPr>
          <w:rFonts w:ascii="Times New Roman" w:hAnsi="Times New Roman"/>
          <w:b/>
          <w:sz w:val="28"/>
          <w:szCs w:val="28"/>
        </w:rPr>
        <w:t>6</w:t>
      </w:r>
    </w:p>
    <w:p w:rsidR="00215104" w:rsidRDefault="006D70FB" w:rsidP="00215104">
      <w:pPr>
        <w:spacing w:after="0"/>
        <w:jc w:val="center"/>
        <w:rPr>
          <w:rFonts w:ascii="Times New Roman" w:hAnsi="Times New Roman"/>
          <w:b/>
          <w:sz w:val="28"/>
          <w:szCs w:val="28"/>
          <w:u w:val="single"/>
        </w:rPr>
      </w:pPr>
      <w:r>
        <w:rPr>
          <w:rFonts w:ascii="Times New Roman" w:hAnsi="Times New Roman"/>
          <w:b/>
          <w:sz w:val="28"/>
          <w:szCs w:val="28"/>
          <w:u w:val="single"/>
        </w:rPr>
        <w:t>Závěrečné</w:t>
      </w:r>
      <w:r w:rsidR="00215104" w:rsidRPr="00882F63">
        <w:rPr>
          <w:rFonts w:ascii="Times New Roman" w:hAnsi="Times New Roman"/>
          <w:b/>
          <w:sz w:val="28"/>
          <w:szCs w:val="28"/>
          <w:u w:val="single"/>
        </w:rPr>
        <w:t xml:space="preserve"> ustanovení</w:t>
      </w:r>
    </w:p>
    <w:p w:rsidR="006A7230" w:rsidRPr="006A7230" w:rsidRDefault="006A7230" w:rsidP="00215104">
      <w:pPr>
        <w:spacing w:after="0"/>
        <w:jc w:val="center"/>
        <w:rPr>
          <w:rFonts w:ascii="Times New Roman" w:hAnsi="Times New Roman"/>
          <w:b/>
          <w:sz w:val="16"/>
          <w:szCs w:val="16"/>
          <w:u w:val="single"/>
        </w:rPr>
      </w:pPr>
    </w:p>
    <w:p w:rsidR="00215104" w:rsidRPr="00F87146" w:rsidRDefault="00215104" w:rsidP="00215104">
      <w:pPr>
        <w:spacing w:after="0"/>
        <w:jc w:val="center"/>
        <w:rPr>
          <w:rFonts w:ascii="Times New Roman" w:hAnsi="Times New Roman"/>
          <w:b/>
          <w:sz w:val="8"/>
          <w:szCs w:val="8"/>
          <w:u w:val="single"/>
        </w:rPr>
      </w:pPr>
    </w:p>
    <w:p w:rsidR="00F87146" w:rsidRDefault="00215104" w:rsidP="00215104">
      <w:pPr>
        <w:spacing w:after="0"/>
        <w:jc w:val="both"/>
        <w:rPr>
          <w:rFonts w:ascii="Times New Roman" w:hAnsi="Times New Roman"/>
          <w:sz w:val="28"/>
          <w:szCs w:val="28"/>
        </w:rPr>
      </w:pPr>
      <w:r w:rsidRPr="00882F63">
        <w:rPr>
          <w:rFonts w:ascii="Times New Roman" w:hAnsi="Times New Roman"/>
          <w:sz w:val="28"/>
          <w:szCs w:val="28"/>
        </w:rPr>
        <w:t>1. Seznámení se Školním řádem a jeho dodržování je závazné pro zákonné zástupce</w:t>
      </w:r>
    </w:p>
    <w:p w:rsidR="00215104" w:rsidRPr="00882F63" w:rsidRDefault="00F87146" w:rsidP="00215104">
      <w:pPr>
        <w:spacing w:after="0"/>
        <w:jc w:val="both"/>
        <w:rPr>
          <w:rFonts w:ascii="Times New Roman" w:hAnsi="Times New Roman"/>
          <w:sz w:val="28"/>
          <w:szCs w:val="28"/>
        </w:rPr>
      </w:pPr>
      <w:r>
        <w:rPr>
          <w:rFonts w:ascii="Times New Roman" w:hAnsi="Times New Roman"/>
          <w:sz w:val="28"/>
          <w:szCs w:val="28"/>
        </w:rPr>
        <w:t xml:space="preserve"> </w:t>
      </w:r>
      <w:r w:rsidR="00215104" w:rsidRPr="00882F63">
        <w:rPr>
          <w:rFonts w:ascii="Times New Roman" w:hAnsi="Times New Roman"/>
          <w:sz w:val="28"/>
          <w:szCs w:val="28"/>
        </w:rPr>
        <w:t xml:space="preserve"> </w:t>
      </w:r>
      <w:r>
        <w:rPr>
          <w:rFonts w:ascii="Times New Roman" w:hAnsi="Times New Roman"/>
          <w:sz w:val="28"/>
          <w:szCs w:val="28"/>
        </w:rPr>
        <w:t xml:space="preserve"> </w:t>
      </w:r>
      <w:r w:rsidR="00215104" w:rsidRPr="00882F63">
        <w:rPr>
          <w:rFonts w:ascii="Times New Roman" w:hAnsi="Times New Roman"/>
          <w:sz w:val="28"/>
          <w:szCs w:val="28"/>
        </w:rPr>
        <w:t>dítěte a zaměstnance školy.</w:t>
      </w:r>
    </w:p>
    <w:p w:rsidR="00526BE1" w:rsidRDefault="00215104" w:rsidP="00215104">
      <w:pPr>
        <w:pStyle w:val="Default"/>
        <w:rPr>
          <w:color w:val="auto"/>
          <w:sz w:val="28"/>
          <w:szCs w:val="28"/>
        </w:rPr>
      </w:pPr>
      <w:r w:rsidRPr="00882F63">
        <w:rPr>
          <w:color w:val="auto"/>
          <w:sz w:val="28"/>
          <w:szCs w:val="28"/>
        </w:rPr>
        <w:t xml:space="preserve">2. Školní řád nabývá účinnosti dne 1. 9. </w:t>
      </w:r>
      <w:r>
        <w:rPr>
          <w:color w:val="auto"/>
          <w:sz w:val="28"/>
          <w:szCs w:val="28"/>
        </w:rPr>
        <w:t>2019</w:t>
      </w:r>
      <w:r w:rsidRPr="00882F63">
        <w:rPr>
          <w:color w:val="auto"/>
          <w:sz w:val="28"/>
          <w:szCs w:val="28"/>
        </w:rPr>
        <w:t xml:space="preserve"> a v plném rozsahu nahrazuje předchozí</w:t>
      </w:r>
    </w:p>
    <w:p w:rsidR="00215104" w:rsidRPr="00882F63" w:rsidRDefault="00526BE1" w:rsidP="00215104">
      <w:pPr>
        <w:pStyle w:val="Default"/>
        <w:rPr>
          <w:color w:val="auto"/>
          <w:sz w:val="28"/>
          <w:szCs w:val="28"/>
        </w:rPr>
      </w:pPr>
      <w:r>
        <w:rPr>
          <w:color w:val="auto"/>
          <w:sz w:val="28"/>
          <w:szCs w:val="28"/>
        </w:rPr>
        <w:t xml:space="preserve">    </w:t>
      </w:r>
      <w:r w:rsidR="00215104" w:rsidRPr="00882F63">
        <w:rPr>
          <w:color w:val="auto"/>
          <w:sz w:val="28"/>
          <w:szCs w:val="28"/>
        </w:rPr>
        <w:t xml:space="preserve">verzi řádu školy (1. 9. 2011). </w:t>
      </w:r>
    </w:p>
    <w:p w:rsidR="00215104" w:rsidRPr="00882F63" w:rsidRDefault="00215104" w:rsidP="00215104">
      <w:pPr>
        <w:pStyle w:val="Default"/>
        <w:rPr>
          <w:color w:val="auto"/>
          <w:sz w:val="28"/>
          <w:szCs w:val="28"/>
        </w:rPr>
      </w:pPr>
      <w:r w:rsidRPr="00882F63">
        <w:rPr>
          <w:color w:val="auto"/>
          <w:sz w:val="28"/>
          <w:szCs w:val="28"/>
        </w:rPr>
        <w:t>3. Školní řád byl projednán pe</w:t>
      </w:r>
      <w:r w:rsidR="00526BE1">
        <w:rPr>
          <w:color w:val="auto"/>
          <w:sz w:val="28"/>
          <w:szCs w:val="28"/>
        </w:rPr>
        <w:t>dagogickou radou dne 30</w:t>
      </w:r>
      <w:r>
        <w:rPr>
          <w:color w:val="auto"/>
          <w:sz w:val="28"/>
          <w:szCs w:val="28"/>
        </w:rPr>
        <w:t>. 8. 2019</w:t>
      </w:r>
      <w:r w:rsidRPr="00882F63">
        <w:rPr>
          <w:color w:val="auto"/>
          <w:sz w:val="28"/>
          <w:szCs w:val="28"/>
        </w:rPr>
        <w:t xml:space="preserve">. </w:t>
      </w:r>
    </w:p>
    <w:p w:rsidR="00215104" w:rsidRPr="00882F63" w:rsidRDefault="00215104" w:rsidP="00215104">
      <w:pPr>
        <w:pStyle w:val="Default"/>
        <w:rPr>
          <w:color w:val="auto"/>
          <w:sz w:val="28"/>
          <w:szCs w:val="28"/>
        </w:rPr>
      </w:pPr>
      <w:r w:rsidRPr="00882F63">
        <w:rPr>
          <w:color w:val="auto"/>
          <w:sz w:val="28"/>
          <w:szCs w:val="28"/>
        </w:rPr>
        <w:t>4</w:t>
      </w:r>
      <w:r w:rsidR="00526BE1">
        <w:rPr>
          <w:color w:val="auto"/>
          <w:sz w:val="28"/>
          <w:szCs w:val="28"/>
        </w:rPr>
        <w:t>. Školní řád pro školní rok 2019</w:t>
      </w:r>
      <w:r w:rsidRPr="00882F63">
        <w:rPr>
          <w:color w:val="auto"/>
          <w:sz w:val="28"/>
          <w:szCs w:val="28"/>
        </w:rPr>
        <w:t>/20</w:t>
      </w:r>
      <w:r w:rsidR="00526BE1">
        <w:rPr>
          <w:color w:val="auto"/>
          <w:sz w:val="28"/>
          <w:szCs w:val="28"/>
        </w:rPr>
        <w:t>20</w:t>
      </w:r>
      <w:r w:rsidRPr="00882F63">
        <w:rPr>
          <w:color w:val="auto"/>
          <w:sz w:val="28"/>
          <w:szCs w:val="28"/>
        </w:rPr>
        <w:t xml:space="preserve"> byl schválen </w:t>
      </w:r>
      <w:r w:rsidR="0040432A">
        <w:rPr>
          <w:color w:val="auto"/>
          <w:sz w:val="28"/>
          <w:szCs w:val="28"/>
        </w:rPr>
        <w:t>školskou radou</w:t>
      </w:r>
      <w:r w:rsidRPr="00882F63">
        <w:rPr>
          <w:color w:val="auto"/>
          <w:sz w:val="28"/>
          <w:szCs w:val="28"/>
        </w:rPr>
        <w:t xml:space="preserve"> dne: </w:t>
      </w:r>
      <w:r w:rsidR="0040432A">
        <w:rPr>
          <w:color w:val="auto"/>
          <w:sz w:val="28"/>
          <w:szCs w:val="28"/>
        </w:rPr>
        <w:t>6. 9. 2019</w:t>
      </w:r>
    </w:p>
    <w:p w:rsidR="009F1D21" w:rsidRDefault="00215104" w:rsidP="00215104">
      <w:pPr>
        <w:pStyle w:val="Default"/>
        <w:rPr>
          <w:color w:val="auto"/>
          <w:sz w:val="28"/>
          <w:szCs w:val="28"/>
        </w:rPr>
      </w:pPr>
      <w:r w:rsidRPr="00882F63">
        <w:rPr>
          <w:color w:val="auto"/>
          <w:sz w:val="28"/>
          <w:szCs w:val="28"/>
        </w:rPr>
        <w:t>5. Podle § 30 zákona 561/2004 Sb. (školský zákon) zveřejňuji tento řád vyvěšením na informační nástěnce školky, ve sborovně školy a na www stránkách školy.</w:t>
      </w:r>
    </w:p>
    <w:p w:rsidR="009F1D21" w:rsidRDefault="009F1D21" w:rsidP="00215104">
      <w:pPr>
        <w:pStyle w:val="Default"/>
        <w:rPr>
          <w:color w:val="auto"/>
          <w:sz w:val="28"/>
          <w:szCs w:val="28"/>
        </w:rPr>
      </w:pPr>
    </w:p>
    <w:p w:rsidR="00215104" w:rsidRDefault="00215104" w:rsidP="00215104">
      <w:pPr>
        <w:pStyle w:val="Default"/>
        <w:rPr>
          <w:color w:val="auto"/>
          <w:sz w:val="28"/>
          <w:szCs w:val="28"/>
        </w:rPr>
      </w:pPr>
      <w:r w:rsidRPr="00882F63">
        <w:rPr>
          <w:color w:val="auto"/>
          <w:sz w:val="28"/>
          <w:szCs w:val="28"/>
        </w:rPr>
        <w:t xml:space="preserve"> </w:t>
      </w:r>
    </w:p>
    <w:p w:rsidR="00F90BB6" w:rsidRDefault="00C64897" w:rsidP="00215104">
      <w:pPr>
        <w:pStyle w:val="Default"/>
        <w:rPr>
          <w:color w:val="auto"/>
          <w:sz w:val="28"/>
          <w:szCs w:val="28"/>
        </w:rPr>
      </w:pPr>
      <w:r>
        <w:rPr>
          <w:color w:val="auto"/>
          <w:sz w:val="28"/>
          <w:szCs w:val="28"/>
        </w:rPr>
        <w:t xml:space="preserve">                                                                            </w:t>
      </w:r>
      <w:r>
        <w:rPr>
          <w:color w:val="auto"/>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8" o:title=""/>
            <o:lock v:ext="edit" ungrouping="t" rotation="t" cropping="t" verticies="t" text="t" grouping="t"/>
            <o:signatureline v:ext="edit" id="{775DCAE5-B1D3-4529-ADC8-6B8B0604C30A}" provid="{00000000-0000-0000-0000-000000000000}" o:suggestedsigner="Blanka Potěšilová" o:suggestedsigner2="ředitelka školy" showsigndate="f" issignatureline="t"/>
          </v:shape>
        </w:pict>
      </w:r>
    </w:p>
    <w:p w:rsidR="00F90BB6" w:rsidRDefault="00F90BB6" w:rsidP="00215104">
      <w:pPr>
        <w:pStyle w:val="Default"/>
        <w:rPr>
          <w:color w:val="auto"/>
          <w:sz w:val="28"/>
          <w:szCs w:val="28"/>
        </w:rPr>
      </w:pPr>
    </w:p>
    <w:p w:rsidR="00675E44" w:rsidRDefault="00675E44" w:rsidP="00215104">
      <w:pPr>
        <w:pStyle w:val="Default"/>
        <w:rPr>
          <w:color w:val="auto"/>
          <w:sz w:val="28"/>
          <w:szCs w:val="28"/>
        </w:rPr>
      </w:pPr>
    </w:p>
    <w:p w:rsidR="00215104" w:rsidRDefault="00215104" w:rsidP="00215104">
      <w:pPr>
        <w:autoSpaceDE w:val="0"/>
        <w:autoSpaceDN w:val="0"/>
        <w:adjustRightInd w:val="0"/>
        <w:spacing w:after="0" w:line="240" w:lineRule="auto"/>
        <w:jc w:val="right"/>
        <w:rPr>
          <w:rFonts w:ascii="Times New Roman" w:hAnsi="Times New Roman"/>
          <w:sz w:val="28"/>
          <w:szCs w:val="28"/>
        </w:rPr>
      </w:pPr>
      <w:r w:rsidRPr="00882F63">
        <w:rPr>
          <w:rFonts w:ascii="Times New Roman" w:hAnsi="Times New Roman"/>
          <w:sz w:val="28"/>
          <w:szCs w:val="28"/>
        </w:rPr>
        <w:t>Mgr. Blanka Potěšilová, ředitel školy</w:t>
      </w:r>
    </w:p>
    <w:p w:rsidR="006A7230" w:rsidRDefault="006A7230" w:rsidP="00115FC9">
      <w:pPr>
        <w:autoSpaceDE w:val="0"/>
        <w:autoSpaceDN w:val="0"/>
        <w:adjustRightInd w:val="0"/>
        <w:spacing w:after="0" w:line="240" w:lineRule="auto"/>
        <w:rPr>
          <w:rFonts w:ascii="Times New Roman" w:hAnsi="Times New Roman"/>
          <w:sz w:val="28"/>
          <w:szCs w:val="28"/>
        </w:rPr>
      </w:pPr>
    </w:p>
    <w:p w:rsidR="006A7230" w:rsidRPr="00675E44" w:rsidRDefault="006A7230" w:rsidP="006A7230">
      <w:pPr>
        <w:autoSpaceDE w:val="0"/>
        <w:autoSpaceDN w:val="0"/>
        <w:adjustRightInd w:val="0"/>
        <w:spacing w:after="0" w:line="240" w:lineRule="auto"/>
        <w:rPr>
          <w:rFonts w:ascii="Times New Roman" w:hAnsi="Times New Roman"/>
          <w:color w:val="000000" w:themeColor="text1"/>
          <w:sz w:val="28"/>
          <w:szCs w:val="28"/>
        </w:rPr>
      </w:pPr>
      <w:r w:rsidRPr="00675E44">
        <w:rPr>
          <w:rFonts w:ascii="Times New Roman" w:hAnsi="Times New Roman"/>
          <w:b/>
          <w:color w:val="000000" w:themeColor="text1"/>
          <w:sz w:val="28"/>
          <w:szCs w:val="28"/>
        </w:rPr>
        <w:t>Doplnění školního řádu</w:t>
      </w:r>
      <w:r w:rsidRPr="00675E44">
        <w:rPr>
          <w:rFonts w:ascii="Times New Roman" w:hAnsi="Times New Roman"/>
          <w:color w:val="000000" w:themeColor="text1"/>
          <w:sz w:val="28"/>
          <w:szCs w:val="28"/>
        </w:rPr>
        <w:t xml:space="preserve"> o povinnou distanční výuku </w:t>
      </w:r>
    </w:p>
    <w:p w:rsidR="006A7230" w:rsidRPr="00675E44" w:rsidRDefault="006A7230" w:rsidP="0017096C">
      <w:pPr>
        <w:pStyle w:val="Odstavecseseznamem"/>
        <w:numPr>
          <w:ilvl w:val="0"/>
          <w:numId w:val="29"/>
        </w:numPr>
        <w:autoSpaceDE w:val="0"/>
        <w:autoSpaceDN w:val="0"/>
        <w:adjustRightInd w:val="0"/>
        <w:spacing w:after="0" w:line="240" w:lineRule="auto"/>
        <w:rPr>
          <w:rFonts w:ascii="Times New Roman" w:hAnsi="Times New Roman"/>
          <w:color w:val="000000" w:themeColor="text1"/>
          <w:sz w:val="28"/>
          <w:szCs w:val="28"/>
        </w:rPr>
      </w:pPr>
      <w:r w:rsidRPr="00675E44">
        <w:rPr>
          <w:rFonts w:ascii="Times New Roman" w:hAnsi="Times New Roman"/>
          <w:b/>
          <w:color w:val="000000" w:themeColor="text1"/>
          <w:sz w:val="28"/>
          <w:szCs w:val="28"/>
        </w:rPr>
        <w:t xml:space="preserve">čl. </w:t>
      </w:r>
      <w:r w:rsidR="00675E44">
        <w:rPr>
          <w:rFonts w:ascii="Times New Roman" w:hAnsi="Times New Roman"/>
          <w:b/>
          <w:color w:val="000000" w:themeColor="text1"/>
          <w:sz w:val="28"/>
          <w:szCs w:val="28"/>
        </w:rPr>
        <w:t>2.3</w:t>
      </w:r>
      <w:r w:rsidRPr="00675E44">
        <w:rPr>
          <w:rFonts w:ascii="Times New Roman" w:hAnsi="Times New Roman"/>
          <w:b/>
          <w:color w:val="000000" w:themeColor="text1"/>
          <w:sz w:val="28"/>
          <w:szCs w:val="28"/>
        </w:rPr>
        <w:t>. Povinná školní výuka</w:t>
      </w:r>
    </w:p>
    <w:p w:rsidR="006A7230" w:rsidRPr="00675E44" w:rsidRDefault="006A7230" w:rsidP="006A7230">
      <w:pPr>
        <w:autoSpaceDE w:val="0"/>
        <w:autoSpaceDN w:val="0"/>
        <w:adjustRightInd w:val="0"/>
        <w:spacing w:after="0" w:line="240" w:lineRule="auto"/>
        <w:rPr>
          <w:rFonts w:ascii="Times New Roman" w:hAnsi="Times New Roman"/>
          <w:color w:val="000000" w:themeColor="text1"/>
          <w:sz w:val="28"/>
          <w:szCs w:val="28"/>
        </w:rPr>
      </w:pPr>
    </w:p>
    <w:p w:rsidR="006A7230" w:rsidRPr="00675E44" w:rsidRDefault="006A7230" w:rsidP="006A7230">
      <w:pPr>
        <w:autoSpaceDE w:val="0"/>
        <w:autoSpaceDN w:val="0"/>
        <w:adjustRightInd w:val="0"/>
        <w:spacing w:after="0" w:line="240" w:lineRule="auto"/>
        <w:rPr>
          <w:rFonts w:ascii="Times New Roman" w:hAnsi="Times New Roman"/>
          <w:color w:val="000000" w:themeColor="text1"/>
          <w:sz w:val="28"/>
          <w:szCs w:val="28"/>
        </w:rPr>
      </w:pPr>
      <w:r w:rsidRPr="00675E44">
        <w:rPr>
          <w:rFonts w:ascii="Times New Roman" w:hAnsi="Times New Roman"/>
          <w:color w:val="000000" w:themeColor="text1"/>
          <w:sz w:val="28"/>
          <w:szCs w:val="28"/>
        </w:rPr>
        <w:t>Schváleno pedagogickou radou dne 31. 8. 2020</w:t>
      </w:r>
    </w:p>
    <w:p w:rsidR="006A7230" w:rsidRPr="00675E44" w:rsidRDefault="006A7230" w:rsidP="006A7230">
      <w:pPr>
        <w:autoSpaceDE w:val="0"/>
        <w:autoSpaceDN w:val="0"/>
        <w:adjustRightInd w:val="0"/>
        <w:spacing w:after="0" w:line="240" w:lineRule="auto"/>
        <w:rPr>
          <w:rFonts w:ascii="Times New Roman" w:hAnsi="Times New Roman"/>
          <w:color w:val="000000" w:themeColor="text1"/>
          <w:sz w:val="28"/>
          <w:szCs w:val="28"/>
        </w:rPr>
      </w:pPr>
      <w:r w:rsidRPr="00675E44">
        <w:rPr>
          <w:rFonts w:ascii="Times New Roman" w:hAnsi="Times New Roman"/>
          <w:color w:val="000000" w:themeColor="text1"/>
          <w:sz w:val="28"/>
          <w:szCs w:val="28"/>
        </w:rPr>
        <w:t>Schváleno školskou radou dne 4. 9. 2020</w:t>
      </w:r>
    </w:p>
    <w:p w:rsidR="006A7230" w:rsidRDefault="006A7230" w:rsidP="00215104">
      <w:pPr>
        <w:autoSpaceDE w:val="0"/>
        <w:autoSpaceDN w:val="0"/>
        <w:adjustRightInd w:val="0"/>
        <w:spacing w:after="0" w:line="240" w:lineRule="auto"/>
        <w:jc w:val="right"/>
        <w:rPr>
          <w:rFonts w:ascii="Times New Roman" w:hAnsi="Times New Roman"/>
          <w:sz w:val="28"/>
          <w:szCs w:val="28"/>
        </w:rPr>
      </w:pPr>
    </w:p>
    <w:p w:rsidR="006A7230" w:rsidRDefault="006A7230" w:rsidP="00215104">
      <w:pPr>
        <w:autoSpaceDE w:val="0"/>
        <w:autoSpaceDN w:val="0"/>
        <w:adjustRightInd w:val="0"/>
        <w:spacing w:after="0" w:line="240" w:lineRule="auto"/>
        <w:jc w:val="right"/>
        <w:rPr>
          <w:rFonts w:ascii="Times New Roman" w:hAnsi="Times New Roman"/>
          <w:sz w:val="28"/>
          <w:szCs w:val="28"/>
        </w:rPr>
      </w:pPr>
    </w:p>
    <w:p w:rsidR="006A7230" w:rsidRDefault="006A7230" w:rsidP="00115FC9">
      <w:pPr>
        <w:autoSpaceDE w:val="0"/>
        <w:autoSpaceDN w:val="0"/>
        <w:adjustRightInd w:val="0"/>
        <w:spacing w:after="0" w:line="240" w:lineRule="auto"/>
        <w:rPr>
          <w:rFonts w:ascii="Times New Roman" w:hAnsi="Times New Roman"/>
          <w:sz w:val="28"/>
          <w:szCs w:val="28"/>
        </w:rPr>
      </w:pPr>
    </w:p>
    <w:p w:rsidR="000377A5" w:rsidRDefault="000377A5" w:rsidP="00115FC9">
      <w:pPr>
        <w:autoSpaceDE w:val="0"/>
        <w:autoSpaceDN w:val="0"/>
        <w:adjustRightInd w:val="0"/>
        <w:spacing w:after="0" w:line="240" w:lineRule="auto"/>
        <w:rPr>
          <w:rFonts w:ascii="Times New Roman" w:hAnsi="Times New Roman"/>
          <w:sz w:val="28"/>
          <w:szCs w:val="28"/>
        </w:rPr>
      </w:pPr>
    </w:p>
    <w:p w:rsidR="000377A5" w:rsidRDefault="000377A5" w:rsidP="00115FC9">
      <w:pPr>
        <w:autoSpaceDE w:val="0"/>
        <w:autoSpaceDN w:val="0"/>
        <w:adjustRightInd w:val="0"/>
        <w:spacing w:after="0" w:line="240" w:lineRule="auto"/>
        <w:rPr>
          <w:rFonts w:ascii="Times New Roman" w:hAnsi="Times New Roman"/>
          <w:sz w:val="28"/>
          <w:szCs w:val="28"/>
        </w:rPr>
      </w:pPr>
    </w:p>
    <w:p w:rsidR="006A7230" w:rsidRDefault="006A7230" w:rsidP="00215104">
      <w:pPr>
        <w:autoSpaceDE w:val="0"/>
        <w:autoSpaceDN w:val="0"/>
        <w:adjustRightInd w:val="0"/>
        <w:spacing w:after="0" w:line="240" w:lineRule="auto"/>
        <w:jc w:val="right"/>
        <w:rPr>
          <w:rFonts w:ascii="Times New Roman" w:hAnsi="Times New Roman"/>
          <w:sz w:val="28"/>
          <w:szCs w:val="28"/>
        </w:rPr>
      </w:pPr>
    </w:p>
    <w:p w:rsidR="006A7230" w:rsidRDefault="006A7230" w:rsidP="00215104">
      <w:pPr>
        <w:autoSpaceDE w:val="0"/>
        <w:autoSpaceDN w:val="0"/>
        <w:adjustRightInd w:val="0"/>
        <w:spacing w:after="0" w:line="240" w:lineRule="auto"/>
        <w:jc w:val="right"/>
        <w:rPr>
          <w:rFonts w:ascii="Times New Roman" w:hAnsi="Times New Roman"/>
          <w:sz w:val="28"/>
          <w:szCs w:val="28"/>
        </w:rPr>
      </w:pPr>
    </w:p>
    <w:p w:rsidR="00154C51" w:rsidRDefault="00405020" w:rsidP="00ED1336">
      <w:pPr>
        <w:jc w:val="both"/>
      </w:pPr>
      <w:r>
        <w:rPr>
          <w:noProof/>
          <w:lang w:eastAsia="cs-CZ"/>
        </w:rPr>
        <w:lastRenderedPageBreak/>
        <mc:AlternateContent>
          <mc:Choice Requires="wps">
            <w:drawing>
              <wp:anchor distT="0" distB="0" distL="114300" distR="114300" simplePos="0" relativeHeight="251658240" behindDoc="0" locked="0" layoutInCell="1" allowOverlap="1">
                <wp:simplePos x="0" y="0"/>
                <wp:positionH relativeFrom="column">
                  <wp:posOffset>1557655</wp:posOffset>
                </wp:positionH>
                <wp:positionV relativeFrom="paragraph">
                  <wp:posOffset>-52070</wp:posOffset>
                </wp:positionV>
                <wp:extent cx="2819400" cy="457200"/>
                <wp:effectExtent l="5080" t="5080" r="13970" b="1397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rsidR="00771793" w:rsidRPr="00E809CC" w:rsidRDefault="00771793" w:rsidP="0017096C">
                            <w:pPr>
                              <w:pStyle w:val="Odstavecseseznamem"/>
                              <w:numPr>
                                <w:ilvl w:val="0"/>
                                <w:numId w:val="19"/>
                              </w:numPr>
                              <w:autoSpaceDE w:val="0"/>
                              <w:autoSpaceDN w:val="0"/>
                              <w:adjustRightInd w:val="0"/>
                              <w:spacing w:after="0" w:line="240" w:lineRule="auto"/>
                              <w:rPr>
                                <w:rFonts w:ascii="Times New Roman" w:hAnsi="Times New Roman"/>
                                <w:b/>
                                <w:bCs/>
                                <w:color w:val="000000"/>
                                <w:sz w:val="44"/>
                                <w:szCs w:val="44"/>
                              </w:rPr>
                            </w:pPr>
                            <w:r w:rsidRPr="00E809CC">
                              <w:rPr>
                                <w:rFonts w:ascii="Times New Roman" w:hAnsi="Times New Roman"/>
                                <w:b/>
                                <w:bCs/>
                                <w:color w:val="000000"/>
                                <w:sz w:val="44"/>
                                <w:szCs w:val="44"/>
                              </w:rPr>
                              <w:t xml:space="preserve">Základní škola  </w:t>
                            </w:r>
                          </w:p>
                          <w:p w:rsidR="00771793" w:rsidRDefault="00771793" w:rsidP="00CB2B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22.65pt;margin-top:-4.1pt;width:22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">
                <v:textbox>
                  <w:txbxContent>
                    <w:p w:rsidR="00771793" w:rsidRPr="00E809CC" w:rsidRDefault="00771793" w:rsidP="0017096C">
                      <w:pPr>
                        <w:pStyle w:val="Odstavecseseznamem"/>
                        <w:numPr>
                          <w:ilvl w:val="0"/>
                          <w:numId w:val="19"/>
                        </w:numPr>
                        <w:autoSpaceDE w:val="0"/>
                        <w:autoSpaceDN w:val="0"/>
                        <w:adjustRightInd w:val="0"/>
                        <w:spacing w:after="0" w:line="240" w:lineRule="auto"/>
                        <w:rPr>
                          <w:rFonts w:ascii="Times New Roman" w:hAnsi="Times New Roman"/>
                          <w:b/>
                          <w:bCs/>
                          <w:color w:val="000000"/>
                          <w:sz w:val="44"/>
                          <w:szCs w:val="44"/>
                        </w:rPr>
                      </w:pPr>
                      <w:r w:rsidRPr="00E809CC">
                        <w:rPr>
                          <w:rFonts w:ascii="Times New Roman" w:hAnsi="Times New Roman"/>
                          <w:b/>
                          <w:bCs/>
                          <w:color w:val="000000"/>
                          <w:sz w:val="44"/>
                          <w:szCs w:val="44"/>
                        </w:rPr>
                        <w:t xml:space="preserve">Základní škola  </w:t>
                      </w:r>
                    </w:p>
                    <w:p w:rsidR="00771793" w:rsidRDefault="00771793" w:rsidP="00CB2BC3"/>
                  </w:txbxContent>
                </v:textbox>
              </v:rect>
            </w:pict>
          </mc:Fallback>
        </mc:AlternateContent>
      </w:r>
    </w:p>
    <w:p w:rsidR="0037054E" w:rsidRPr="00FF7AD3" w:rsidRDefault="0037054E" w:rsidP="0037054E">
      <w:pPr>
        <w:autoSpaceDE w:val="0"/>
        <w:autoSpaceDN w:val="0"/>
        <w:adjustRightInd w:val="0"/>
        <w:spacing w:after="0" w:line="240" w:lineRule="auto"/>
        <w:rPr>
          <w:rFonts w:ascii="Times New Roman" w:hAnsi="Times New Roman"/>
          <w:color w:val="000000"/>
          <w:sz w:val="32"/>
          <w:szCs w:val="32"/>
        </w:rPr>
      </w:pPr>
    </w:p>
    <w:p w:rsidR="003A20E5" w:rsidRDefault="003A20E5" w:rsidP="003A20E5">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Článek 1</w:t>
      </w:r>
    </w:p>
    <w:p w:rsidR="00B809C1" w:rsidRPr="0069763F" w:rsidRDefault="000A3767" w:rsidP="00F7624F">
      <w:pPr>
        <w:shd w:val="clear" w:color="auto" w:fill="FFFFFF"/>
        <w:spacing w:after="0" w:line="384" w:lineRule="auto"/>
        <w:jc w:val="center"/>
        <w:rPr>
          <w:rFonts w:ascii="Times New Roman" w:eastAsia="Times New Roman" w:hAnsi="Times New Roman"/>
          <w:sz w:val="24"/>
          <w:szCs w:val="24"/>
          <w:u w:val="single"/>
          <w:lang w:eastAsia="cs-CZ"/>
        </w:rPr>
      </w:pPr>
      <w:r w:rsidRPr="0069763F">
        <w:rPr>
          <w:rFonts w:ascii="Times New Roman" w:eastAsia="Times New Roman" w:hAnsi="Times New Roman"/>
          <w:b/>
          <w:sz w:val="28"/>
          <w:szCs w:val="28"/>
          <w:u w:val="single"/>
          <w:lang w:eastAsia="cs-CZ"/>
        </w:rPr>
        <w:t xml:space="preserve">Práva </w:t>
      </w:r>
      <w:r w:rsidR="00764B0F">
        <w:rPr>
          <w:rFonts w:ascii="Times New Roman" w:eastAsia="Times New Roman" w:hAnsi="Times New Roman"/>
          <w:b/>
          <w:sz w:val="28"/>
          <w:szCs w:val="28"/>
          <w:u w:val="single"/>
          <w:lang w:eastAsia="cs-CZ"/>
        </w:rPr>
        <w:t xml:space="preserve">a povinnosti </w:t>
      </w:r>
      <w:r w:rsidRPr="0069763F">
        <w:rPr>
          <w:rFonts w:ascii="Times New Roman" w:eastAsia="Times New Roman" w:hAnsi="Times New Roman"/>
          <w:b/>
          <w:sz w:val="28"/>
          <w:szCs w:val="28"/>
          <w:u w:val="single"/>
          <w:lang w:eastAsia="cs-CZ"/>
        </w:rPr>
        <w:t xml:space="preserve">žáků, zákonných zástupců a </w:t>
      </w:r>
      <w:r w:rsidR="00764B0F">
        <w:rPr>
          <w:rFonts w:ascii="Times New Roman" w:eastAsia="Times New Roman" w:hAnsi="Times New Roman"/>
          <w:b/>
          <w:sz w:val="28"/>
          <w:szCs w:val="28"/>
          <w:u w:val="single"/>
          <w:lang w:eastAsia="cs-CZ"/>
        </w:rPr>
        <w:t>pravidla vzájemných vztahů     se zaměstnanci ve škole</w:t>
      </w:r>
    </w:p>
    <w:p w:rsidR="00B809C1" w:rsidRPr="0069763F" w:rsidRDefault="00B809C1" w:rsidP="0017096C">
      <w:pPr>
        <w:pStyle w:val="Odstavecseseznamem"/>
        <w:numPr>
          <w:ilvl w:val="1"/>
          <w:numId w:val="11"/>
        </w:numPr>
        <w:autoSpaceDE w:val="0"/>
        <w:autoSpaceDN w:val="0"/>
        <w:adjustRightInd w:val="0"/>
        <w:spacing w:after="0" w:line="240" w:lineRule="auto"/>
        <w:rPr>
          <w:rFonts w:ascii="Times New Roman" w:hAnsi="Times New Roman"/>
          <w:b/>
          <w:bCs/>
          <w:color w:val="000000"/>
          <w:sz w:val="28"/>
          <w:szCs w:val="28"/>
        </w:rPr>
      </w:pPr>
      <w:r w:rsidRPr="0069763F">
        <w:rPr>
          <w:rFonts w:ascii="Times New Roman" w:hAnsi="Times New Roman"/>
          <w:b/>
          <w:bCs/>
          <w:color w:val="000000"/>
          <w:sz w:val="28"/>
          <w:szCs w:val="28"/>
        </w:rPr>
        <w:t>Žáci</w:t>
      </w:r>
      <w:r w:rsidR="000C7DF0" w:rsidRPr="0069763F">
        <w:rPr>
          <w:rFonts w:ascii="Times New Roman" w:hAnsi="Times New Roman"/>
          <w:b/>
          <w:bCs/>
          <w:color w:val="000000"/>
          <w:sz w:val="28"/>
          <w:szCs w:val="28"/>
        </w:rPr>
        <w:t xml:space="preserve"> mají právo:</w:t>
      </w:r>
    </w:p>
    <w:p w:rsidR="00B809C1" w:rsidRPr="0069763F" w:rsidRDefault="00B809C1" w:rsidP="00B809C1">
      <w:pPr>
        <w:autoSpaceDE w:val="0"/>
        <w:autoSpaceDN w:val="0"/>
        <w:adjustRightInd w:val="0"/>
        <w:spacing w:after="0" w:line="240" w:lineRule="auto"/>
        <w:rPr>
          <w:rFonts w:ascii="Times New Roman" w:hAnsi="Times New Roman"/>
          <w:b/>
          <w:bCs/>
          <w:color w:val="000000"/>
          <w:sz w:val="16"/>
          <w:szCs w:val="16"/>
        </w:rPr>
      </w:pPr>
    </w:p>
    <w:p w:rsidR="0037054E" w:rsidRPr="0069763F" w:rsidRDefault="0037054E" w:rsidP="0017096C">
      <w:pPr>
        <w:pStyle w:val="Odstavecseseznamem"/>
        <w:numPr>
          <w:ilvl w:val="0"/>
          <w:numId w:val="9"/>
        </w:numPr>
        <w:spacing w:after="0"/>
        <w:rPr>
          <w:rFonts w:ascii="Times New Roman" w:hAnsi="Times New Roman"/>
          <w:sz w:val="28"/>
          <w:szCs w:val="28"/>
        </w:rPr>
      </w:pPr>
      <w:r w:rsidRPr="0069763F">
        <w:rPr>
          <w:rFonts w:ascii="Times New Roman" w:hAnsi="Times New Roman"/>
          <w:sz w:val="28"/>
          <w:szCs w:val="28"/>
        </w:rPr>
        <w:t>na vzdělávání a školské služby podle tohoto zákona,</w:t>
      </w:r>
    </w:p>
    <w:p w:rsidR="000C7DF0" w:rsidRPr="0069763F" w:rsidRDefault="000C7DF0" w:rsidP="0017096C">
      <w:pPr>
        <w:pStyle w:val="Odstavecseseznamem"/>
        <w:numPr>
          <w:ilvl w:val="0"/>
          <w:numId w:val="9"/>
        </w:numPr>
        <w:spacing w:after="0"/>
        <w:rPr>
          <w:rFonts w:ascii="Times New Roman" w:hAnsi="Times New Roman"/>
          <w:sz w:val="28"/>
          <w:szCs w:val="28"/>
        </w:rPr>
      </w:pPr>
      <w:r w:rsidRPr="0069763F">
        <w:rPr>
          <w:rFonts w:ascii="Times New Roman" w:hAnsi="Times New Roman"/>
          <w:sz w:val="28"/>
          <w:szCs w:val="28"/>
        </w:rPr>
        <w:t>na rozvoj osobnosti podle míry nadání, rozumových a fyzických schopností,</w:t>
      </w:r>
    </w:p>
    <w:p w:rsidR="000C7DF0" w:rsidRPr="0069763F" w:rsidRDefault="000C7DF0" w:rsidP="0017096C">
      <w:pPr>
        <w:pStyle w:val="Odstavecseseznamem"/>
        <w:numPr>
          <w:ilvl w:val="0"/>
          <w:numId w:val="9"/>
        </w:numPr>
        <w:spacing w:after="0"/>
        <w:rPr>
          <w:rFonts w:ascii="Times New Roman" w:hAnsi="Times New Roman"/>
          <w:sz w:val="28"/>
          <w:szCs w:val="28"/>
        </w:rPr>
      </w:pPr>
      <w:r w:rsidRPr="0069763F">
        <w:rPr>
          <w:rFonts w:ascii="Times New Roman" w:hAnsi="Times New Roman"/>
          <w:sz w:val="28"/>
          <w:szCs w:val="28"/>
        </w:rPr>
        <w:t>jedná-li se o žáky se speciálními vzdělávacími potřebami, na speciální péči v rámci možností školy a zákona,</w:t>
      </w:r>
    </w:p>
    <w:p w:rsidR="000A3767" w:rsidRPr="0069763F" w:rsidRDefault="0037054E" w:rsidP="0017096C">
      <w:pPr>
        <w:pStyle w:val="Odstavecseseznamem"/>
        <w:numPr>
          <w:ilvl w:val="0"/>
          <w:numId w:val="9"/>
        </w:numPr>
        <w:spacing w:after="0"/>
        <w:rPr>
          <w:rFonts w:ascii="Times New Roman" w:hAnsi="Times New Roman"/>
          <w:sz w:val="28"/>
          <w:szCs w:val="28"/>
        </w:rPr>
      </w:pPr>
      <w:r w:rsidRPr="0069763F">
        <w:rPr>
          <w:rFonts w:ascii="Times New Roman" w:hAnsi="Times New Roman"/>
          <w:sz w:val="28"/>
          <w:szCs w:val="28"/>
        </w:rPr>
        <w:t>na informace o průběh</w:t>
      </w:r>
      <w:r w:rsidR="000C7DF0" w:rsidRPr="0069763F">
        <w:rPr>
          <w:rFonts w:ascii="Times New Roman" w:hAnsi="Times New Roman"/>
          <w:sz w:val="28"/>
          <w:szCs w:val="28"/>
        </w:rPr>
        <w:t>u a výsledcích svého</w:t>
      </w:r>
      <w:r w:rsidR="00764B0F">
        <w:rPr>
          <w:rFonts w:ascii="Times New Roman" w:hAnsi="Times New Roman"/>
          <w:sz w:val="28"/>
          <w:szCs w:val="28"/>
        </w:rPr>
        <w:t xml:space="preserve"> </w:t>
      </w:r>
      <w:r w:rsidR="000A3767" w:rsidRPr="0069763F">
        <w:rPr>
          <w:rFonts w:ascii="Times New Roman" w:hAnsi="Times New Roman"/>
          <w:sz w:val="28"/>
          <w:szCs w:val="28"/>
        </w:rPr>
        <w:t>vzdělávání,</w:t>
      </w:r>
    </w:p>
    <w:p w:rsidR="000A3767" w:rsidRPr="0069763F" w:rsidRDefault="000C7DF0" w:rsidP="0017096C">
      <w:pPr>
        <w:pStyle w:val="Odstavecseseznamem"/>
        <w:numPr>
          <w:ilvl w:val="0"/>
          <w:numId w:val="9"/>
        </w:numPr>
        <w:spacing w:after="0"/>
        <w:rPr>
          <w:rFonts w:ascii="Times New Roman" w:hAnsi="Times New Roman"/>
          <w:sz w:val="28"/>
          <w:szCs w:val="28"/>
        </w:rPr>
      </w:pPr>
      <w:r w:rsidRPr="0069763F">
        <w:rPr>
          <w:rFonts w:ascii="Times New Roman" w:hAnsi="Times New Roman"/>
          <w:sz w:val="28"/>
          <w:szCs w:val="28"/>
        </w:rPr>
        <w:t>obracet se se svými připomínkami a návrhy ředitele školy, třídního učitele, výchovného poradce nebo školního metodika prevence, případně se svěřit prostřednictvím schránky důvěry</w:t>
      </w:r>
      <w:r w:rsidR="000A3767" w:rsidRPr="0069763F">
        <w:rPr>
          <w:rFonts w:ascii="Times New Roman" w:eastAsia="Times New Roman" w:hAnsi="Times New Roman"/>
          <w:sz w:val="28"/>
          <w:szCs w:val="28"/>
          <w:lang w:eastAsia="cs-CZ"/>
        </w:rPr>
        <w:t>,</w:t>
      </w:r>
    </w:p>
    <w:p w:rsidR="000A3767" w:rsidRPr="0069763F" w:rsidRDefault="000A3767" w:rsidP="0017096C">
      <w:pPr>
        <w:pStyle w:val="Odstavecseseznamem"/>
        <w:numPr>
          <w:ilvl w:val="0"/>
          <w:numId w:val="9"/>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využívání vybavení školy, školního zařízení a prostor určených žákům přiměřeně svému věku a schopnostem, a to v souladu s tímto řádem, případně dalšími stanovenými provozními pravidly</w:t>
      </w:r>
    </w:p>
    <w:p w:rsidR="0037054E" w:rsidRPr="0069763F" w:rsidRDefault="0037054E" w:rsidP="0017096C">
      <w:pPr>
        <w:pStyle w:val="Odstavecseseznamem"/>
        <w:numPr>
          <w:ilvl w:val="0"/>
          <w:numId w:val="9"/>
        </w:numPr>
        <w:spacing w:after="0"/>
        <w:rPr>
          <w:rFonts w:ascii="Times New Roman" w:hAnsi="Times New Roman"/>
          <w:sz w:val="28"/>
          <w:szCs w:val="28"/>
        </w:rPr>
      </w:pPr>
      <w:r w:rsidRPr="0069763F">
        <w:rPr>
          <w:rFonts w:ascii="Times New Roman" w:hAnsi="Times New Roman"/>
          <w:sz w:val="28"/>
          <w:szCs w:val="28"/>
        </w:rPr>
        <w:t>vyjadřovat se ke všem rozhodnutím týkajícím se podstatných záležitostí jejich</w:t>
      </w:r>
      <w:r w:rsidR="007A6116" w:rsidRPr="0069763F">
        <w:rPr>
          <w:rFonts w:ascii="Times New Roman" w:hAnsi="Times New Roman"/>
          <w:sz w:val="28"/>
          <w:szCs w:val="28"/>
        </w:rPr>
        <w:t xml:space="preserve"> </w:t>
      </w:r>
      <w:r w:rsidRPr="0069763F">
        <w:rPr>
          <w:rFonts w:ascii="Times New Roman" w:hAnsi="Times New Roman"/>
          <w:sz w:val="28"/>
          <w:szCs w:val="28"/>
        </w:rPr>
        <w:t>vzdělávání, přičemž jejich vyjádřením musí být věnována pozornost odpovídající jejich věku a stupni vývoje,</w:t>
      </w:r>
    </w:p>
    <w:p w:rsidR="0037054E" w:rsidRPr="0069763F" w:rsidRDefault="0037054E" w:rsidP="0017096C">
      <w:pPr>
        <w:pStyle w:val="Odstavecseseznamem"/>
        <w:numPr>
          <w:ilvl w:val="0"/>
          <w:numId w:val="9"/>
        </w:numPr>
        <w:spacing w:after="0"/>
        <w:rPr>
          <w:rFonts w:ascii="Times New Roman" w:hAnsi="Times New Roman"/>
          <w:sz w:val="28"/>
          <w:szCs w:val="28"/>
        </w:rPr>
      </w:pPr>
      <w:r w:rsidRPr="0069763F">
        <w:rPr>
          <w:rFonts w:ascii="Times New Roman" w:hAnsi="Times New Roman"/>
          <w:sz w:val="28"/>
          <w:szCs w:val="28"/>
        </w:rPr>
        <w:t xml:space="preserve">na informace a poradenskou pomoc školy nebo školského poradenského </w:t>
      </w:r>
      <w:proofErr w:type="gramStart"/>
      <w:r w:rsidRPr="0069763F">
        <w:rPr>
          <w:rFonts w:ascii="Times New Roman" w:hAnsi="Times New Roman"/>
          <w:sz w:val="28"/>
          <w:szCs w:val="28"/>
        </w:rPr>
        <w:t xml:space="preserve">zařízení </w:t>
      </w:r>
      <w:r w:rsidR="00FF7AD3" w:rsidRPr="0069763F">
        <w:rPr>
          <w:rFonts w:ascii="Times New Roman" w:hAnsi="Times New Roman"/>
          <w:sz w:val="28"/>
          <w:szCs w:val="28"/>
        </w:rPr>
        <w:t xml:space="preserve"> </w:t>
      </w:r>
      <w:r w:rsidRPr="0069763F">
        <w:rPr>
          <w:rFonts w:ascii="Times New Roman" w:hAnsi="Times New Roman"/>
          <w:sz w:val="28"/>
          <w:szCs w:val="28"/>
        </w:rPr>
        <w:t>v</w:t>
      </w:r>
      <w:proofErr w:type="gramEnd"/>
      <w:r w:rsidRPr="0069763F">
        <w:rPr>
          <w:rFonts w:ascii="Times New Roman" w:hAnsi="Times New Roman"/>
          <w:sz w:val="28"/>
          <w:szCs w:val="28"/>
        </w:rPr>
        <w:t xml:space="preserve"> záležitostech týkajících se</w:t>
      </w:r>
      <w:r w:rsidR="006817EF" w:rsidRPr="0069763F">
        <w:rPr>
          <w:rFonts w:ascii="Times New Roman" w:hAnsi="Times New Roman"/>
          <w:sz w:val="28"/>
          <w:szCs w:val="28"/>
        </w:rPr>
        <w:t xml:space="preserve"> vzdělávání podle tohoto zákona,</w:t>
      </w:r>
    </w:p>
    <w:p w:rsidR="000A3767" w:rsidRPr="0069763F" w:rsidRDefault="000A3767" w:rsidP="0017096C">
      <w:pPr>
        <w:pStyle w:val="Odstavecseseznamem"/>
        <w:numPr>
          <w:ilvl w:val="0"/>
          <w:numId w:val="9"/>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maximální využití vzdělávací nabídky školy, která je dána rozvrhem vyučovacích hodin a dalších akcí pořádaných školou (právo žáka účastnit se akcí mimo objekt školy však může být omezeno v případě, že by touto účastí mohly být ohroženy zdraví nebo bezpečnost jeho samého nebo jiných – např. v důsledku obtížně zvladatelného chování žáka)</w:t>
      </w:r>
      <w:r w:rsidR="006817EF" w:rsidRPr="0069763F">
        <w:rPr>
          <w:rFonts w:ascii="Times New Roman" w:eastAsia="Times New Roman" w:hAnsi="Times New Roman"/>
          <w:sz w:val="28"/>
          <w:szCs w:val="28"/>
          <w:lang w:eastAsia="cs-CZ"/>
        </w:rPr>
        <w:t>,</w:t>
      </w:r>
    </w:p>
    <w:p w:rsidR="000A3767" w:rsidRPr="0069763F" w:rsidRDefault="000A3767" w:rsidP="0017096C">
      <w:pPr>
        <w:pStyle w:val="Odstavecseseznamem"/>
        <w:numPr>
          <w:ilvl w:val="0"/>
          <w:numId w:val="9"/>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zakládání samosprávných orgánů žáků v rámci školy, volit, být do nich volen, pracovat v nich a jejich prostřednictvím se obracet na ředitele školy s tím, že ředitel školy je povinen se stanovisky a vyjádřeními těchto samosprávných orgánů zabývat</w:t>
      </w:r>
      <w:r w:rsidR="006817EF" w:rsidRPr="0069763F">
        <w:rPr>
          <w:rFonts w:ascii="Times New Roman" w:eastAsia="Times New Roman" w:hAnsi="Times New Roman"/>
          <w:sz w:val="28"/>
          <w:szCs w:val="28"/>
          <w:lang w:eastAsia="cs-CZ"/>
        </w:rPr>
        <w:t>,</w:t>
      </w:r>
    </w:p>
    <w:p w:rsidR="000A3767" w:rsidRPr="0069763F" w:rsidRDefault="000A3767" w:rsidP="0017096C">
      <w:pPr>
        <w:pStyle w:val="Odstavecseseznamem"/>
        <w:numPr>
          <w:ilvl w:val="0"/>
          <w:numId w:val="9"/>
        </w:numPr>
        <w:spacing w:after="0"/>
        <w:rPr>
          <w:rFonts w:ascii="Times New Roman" w:eastAsia="Times New Roman" w:hAnsi="Times New Roman"/>
          <w:sz w:val="28"/>
          <w:szCs w:val="28"/>
          <w:lang w:eastAsia="cs-CZ"/>
        </w:rPr>
      </w:pPr>
      <w:r w:rsidRPr="0069763F">
        <w:rPr>
          <w:rFonts w:ascii="Times New Roman" w:hAnsi="Times New Roman"/>
          <w:sz w:val="28"/>
          <w:szCs w:val="28"/>
          <w:lang w:eastAsia="cs-CZ"/>
        </w:rPr>
        <w:t>pomoc vyučujících v případě nejasností v</w:t>
      </w:r>
      <w:r w:rsidR="006817EF" w:rsidRPr="0069763F">
        <w:rPr>
          <w:rFonts w:ascii="Times New Roman" w:hAnsi="Times New Roman"/>
          <w:sz w:val="28"/>
          <w:szCs w:val="28"/>
          <w:lang w:eastAsia="cs-CZ"/>
        </w:rPr>
        <w:t> </w:t>
      </w:r>
      <w:r w:rsidRPr="0069763F">
        <w:rPr>
          <w:rFonts w:ascii="Times New Roman" w:hAnsi="Times New Roman"/>
          <w:sz w:val="28"/>
          <w:szCs w:val="28"/>
          <w:lang w:eastAsia="cs-CZ"/>
        </w:rPr>
        <w:t>učivu</w:t>
      </w:r>
      <w:r w:rsidR="006817EF" w:rsidRPr="0069763F">
        <w:rPr>
          <w:rFonts w:ascii="Times New Roman" w:hAnsi="Times New Roman"/>
          <w:sz w:val="28"/>
          <w:szCs w:val="28"/>
          <w:lang w:eastAsia="cs-CZ"/>
        </w:rPr>
        <w:t>,</w:t>
      </w:r>
    </w:p>
    <w:p w:rsidR="000A3767" w:rsidRPr="0069763F" w:rsidRDefault="000A3767" w:rsidP="0017096C">
      <w:pPr>
        <w:pStyle w:val="Odstavecseseznamem"/>
        <w:numPr>
          <w:ilvl w:val="0"/>
          <w:numId w:val="9"/>
        </w:numPr>
        <w:spacing w:after="0"/>
        <w:rPr>
          <w:rFonts w:ascii="Times New Roman" w:eastAsia="Times New Roman" w:hAnsi="Times New Roman"/>
          <w:sz w:val="28"/>
          <w:szCs w:val="28"/>
          <w:lang w:eastAsia="cs-CZ"/>
        </w:rPr>
      </w:pPr>
      <w:r w:rsidRPr="0069763F">
        <w:rPr>
          <w:rFonts w:ascii="Times New Roman" w:hAnsi="Times New Roman"/>
          <w:sz w:val="28"/>
          <w:szCs w:val="28"/>
          <w:lang w:eastAsia="cs-CZ"/>
        </w:rPr>
        <w:t>pomoc nebo radu kteréhokoliv pracovníka školy v případě tísně nebo problémů</w:t>
      </w:r>
      <w:r w:rsidR="006817EF" w:rsidRPr="0069763F">
        <w:rPr>
          <w:rFonts w:ascii="Times New Roman" w:hAnsi="Times New Roman"/>
          <w:sz w:val="28"/>
          <w:szCs w:val="28"/>
          <w:lang w:eastAsia="cs-CZ"/>
        </w:rPr>
        <w:t>,</w:t>
      </w:r>
    </w:p>
    <w:p w:rsidR="000A3767" w:rsidRPr="0069763F" w:rsidRDefault="000A3767" w:rsidP="0017096C">
      <w:pPr>
        <w:pStyle w:val="Odstavecseseznamem"/>
        <w:numPr>
          <w:ilvl w:val="0"/>
          <w:numId w:val="9"/>
        </w:numPr>
        <w:spacing w:after="0"/>
        <w:rPr>
          <w:rFonts w:ascii="Times New Roman" w:eastAsia="Times New Roman" w:hAnsi="Times New Roman"/>
          <w:sz w:val="28"/>
          <w:szCs w:val="28"/>
          <w:lang w:eastAsia="cs-CZ"/>
        </w:rPr>
      </w:pPr>
      <w:r w:rsidRPr="0069763F">
        <w:rPr>
          <w:rFonts w:ascii="Times New Roman" w:hAnsi="Times New Roman"/>
          <w:sz w:val="28"/>
          <w:szCs w:val="28"/>
          <w:lang w:eastAsia="cs-CZ"/>
        </w:rPr>
        <w:t>uvolnění na toaletu nebo napití v případě potřeby i během vyučování</w:t>
      </w:r>
      <w:r w:rsidR="006817EF" w:rsidRPr="0069763F">
        <w:rPr>
          <w:rFonts w:ascii="Times New Roman" w:hAnsi="Times New Roman"/>
          <w:sz w:val="28"/>
          <w:szCs w:val="28"/>
          <w:lang w:eastAsia="cs-CZ"/>
        </w:rPr>
        <w:t>,</w:t>
      </w:r>
    </w:p>
    <w:p w:rsidR="006817EF" w:rsidRPr="0069763F" w:rsidRDefault="006817EF" w:rsidP="0017096C">
      <w:pPr>
        <w:pStyle w:val="Odstavecseseznamem"/>
        <w:numPr>
          <w:ilvl w:val="0"/>
          <w:numId w:val="9"/>
        </w:numPr>
        <w:spacing w:after="0"/>
        <w:rPr>
          <w:rFonts w:ascii="Times New Roman" w:eastAsia="Times New Roman" w:hAnsi="Times New Roman"/>
          <w:sz w:val="28"/>
          <w:szCs w:val="28"/>
          <w:lang w:eastAsia="cs-CZ"/>
        </w:rPr>
      </w:pPr>
      <w:r w:rsidRPr="0069763F">
        <w:rPr>
          <w:rFonts w:ascii="Times New Roman" w:hAnsi="Times New Roman"/>
          <w:sz w:val="28"/>
          <w:szCs w:val="28"/>
          <w:lang w:eastAsia="cs-CZ"/>
        </w:rPr>
        <w:t>odpočinek, volný čas a zdravé prostředí,</w:t>
      </w:r>
    </w:p>
    <w:p w:rsidR="000A3767" w:rsidRPr="0069763F" w:rsidRDefault="000A3767" w:rsidP="0017096C">
      <w:pPr>
        <w:pStyle w:val="Odstavecseseznamem"/>
        <w:numPr>
          <w:ilvl w:val="0"/>
          <w:numId w:val="9"/>
        </w:numPr>
        <w:spacing w:after="0"/>
        <w:rPr>
          <w:rFonts w:ascii="Times New Roman" w:eastAsia="Times New Roman" w:hAnsi="Times New Roman"/>
          <w:sz w:val="28"/>
          <w:szCs w:val="28"/>
          <w:lang w:eastAsia="cs-CZ"/>
        </w:rPr>
      </w:pPr>
      <w:r w:rsidRPr="0069763F">
        <w:rPr>
          <w:rFonts w:ascii="Times New Roman" w:hAnsi="Times New Roman"/>
          <w:sz w:val="28"/>
          <w:szCs w:val="28"/>
          <w:lang w:eastAsia="cs-CZ"/>
        </w:rPr>
        <w:t xml:space="preserve">volný pohyb během </w:t>
      </w:r>
      <w:r w:rsidR="000C7DF0" w:rsidRPr="0069763F">
        <w:rPr>
          <w:rFonts w:ascii="Times New Roman" w:hAnsi="Times New Roman"/>
          <w:sz w:val="28"/>
          <w:szCs w:val="28"/>
          <w:lang w:eastAsia="cs-CZ"/>
        </w:rPr>
        <w:t>přestávek</w:t>
      </w:r>
      <w:r w:rsidRPr="0069763F">
        <w:rPr>
          <w:rFonts w:ascii="Times New Roman" w:hAnsi="Times New Roman"/>
          <w:sz w:val="28"/>
          <w:szCs w:val="28"/>
          <w:lang w:eastAsia="cs-CZ"/>
        </w:rPr>
        <w:t xml:space="preserve"> při dodržování pravidel bezpečnosti a slušnosti</w:t>
      </w:r>
      <w:r w:rsidR="006817EF" w:rsidRPr="0069763F">
        <w:rPr>
          <w:rFonts w:ascii="Times New Roman" w:hAnsi="Times New Roman"/>
          <w:sz w:val="28"/>
          <w:szCs w:val="28"/>
          <w:lang w:eastAsia="cs-CZ"/>
        </w:rPr>
        <w:t>,</w:t>
      </w:r>
    </w:p>
    <w:p w:rsidR="000A3767" w:rsidRPr="0069763F" w:rsidRDefault="000A3767" w:rsidP="0017096C">
      <w:pPr>
        <w:pStyle w:val="Odstavecseseznamem"/>
        <w:numPr>
          <w:ilvl w:val="0"/>
          <w:numId w:val="9"/>
        </w:numPr>
        <w:spacing w:after="0"/>
        <w:rPr>
          <w:rFonts w:ascii="Times New Roman" w:eastAsia="Times New Roman" w:hAnsi="Times New Roman"/>
          <w:sz w:val="28"/>
          <w:szCs w:val="28"/>
          <w:lang w:eastAsia="cs-CZ"/>
        </w:rPr>
      </w:pPr>
      <w:r w:rsidRPr="0069763F">
        <w:rPr>
          <w:rFonts w:ascii="Times New Roman" w:hAnsi="Times New Roman"/>
          <w:sz w:val="28"/>
          <w:szCs w:val="28"/>
          <w:lang w:eastAsia="cs-CZ"/>
        </w:rPr>
        <w:lastRenderedPageBreak/>
        <w:t>ochranu před škodlivými vlivy a informacemi a před fyzickým a psychickým násilím</w:t>
      </w:r>
      <w:r w:rsidR="006817EF" w:rsidRPr="0069763F">
        <w:rPr>
          <w:rFonts w:ascii="Times New Roman" w:hAnsi="Times New Roman"/>
          <w:sz w:val="28"/>
          <w:szCs w:val="28"/>
          <w:lang w:eastAsia="cs-CZ"/>
        </w:rPr>
        <w:t>,</w:t>
      </w:r>
    </w:p>
    <w:p w:rsidR="000C7DF0" w:rsidRPr="0069763F" w:rsidRDefault="000A3767" w:rsidP="0017096C">
      <w:pPr>
        <w:pStyle w:val="Odstavecseseznamem"/>
        <w:numPr>
          <w:ilvl w:val="0"/>
          <w:numId w:val="9"/>
        </w:numPr>
        <w:spacing w:after="0"/>
        <w:rPr>
          <w:rFonts w:ascii="Times New Roman" w:eastAsia="Times New Roman" w:hAnsi="Times New Roman"/>
          <w:sz w:val="28"/>
          <w:szCs w:val="28"/>
          <w:lang w:eastAsia="cs-CZ"/>
        </w:rPr>
      </w:pPr>
      <w:r w:rsidRPr="0069763F">
        <w:rPr>
          <w:rFonts w:ascii="Times New Roman" w:hAnsi="Times New Roman"/>
          <w:sz w:val="28"/>
          <w:szCs w:val="28"/>
          <w:lang w:eastAsia="cs-CZ"/>
        </w:rPr>
        <w:t>zvláštní péči v odůvodněných případech (onemocněním zdravotního postižení,</w:t>
      </w:r>
      <w:r w:rsidR="006817EF" w:rsidRPr="0069763F">
        <w:rPr>
          <w:rFonts w:ascii="Times New Roman" w:hAnsi="Times New Roman"/>
          <w:sz w:val="28"/>
          <w:szCs w:val="28"/>
          <w:lang w:eastAsia="cs-CZ"/>
        </w:rPr>
        <w:t xml:space="preserve"> </w:t>
      </w:r>
      <w:r w:rsidRPr="0069763F">
        <w:rPr>
          <w:rFonts w:ascii="Times New Roman" w:hAnsi="Times New Roman"/>
          <w:sz w:val="28"/>
          <w:szCs w:val="28"/>
          <w:lang w:eastAsia="cs-CZ"/>
        </w:rPr>
        <w:t>vývojových poruch, ale i mimořádných schopností a talentu)</w:t>
      </w:r>
      <w:r w:rsidR="000C7DF0" w:rsidRPr="0069763F">
        <w:rPr>
          <w:rFonts w:ascii="Times New Roman" w:hAnsi="Times New Roman"/>
          <w:sz w:val="28"/>
          <w:szCs w:val="28"/>
          <w:lang w:eastAsia="cs-CZ"/>
        </w:rPr>
        <w:t>,</w:t>
      </w:r>
    </w:p>
    <w:p w:rsidR="000A3767" w:rsidRPr="0069763F" w:rsidRDefault="000C7DF0" w:rsidP="0017096C">
      <w:pPr>
        <w:pStyle w:val="Odstavecseseznamem"/>
        <w:numPr>
          <w:ilvl w:val="0"/>
          <w:numId w:val="9"/>
        </w:numPr>
        <w:spacing w:after="0"/>
        <w:rPr>
          <w:rFonts w:ascii="Times New Roman" w:eastAsia="Times New Roman" w:hAnsi="Times New Roman"/>
          <w:sz w:val="28"/>
          <w:szCs w:val="28"/>
          <w:lang w:eastAsia="cs-CZ"/>
        </w:rPr>
      </w:pPr>
      <w:r w:rsidRPr="0069763F">
        <w:rPr>
          <w:rFonts w:ascii="Times New Roman" w:hAnsi="Times New Roman"/>
          <w:sz w:val="28"/>
          <w:szCs w:val="28"/>
        </w:rPr>
        <w:t>na ochranu před návykovými látkami, které ohrožují tělesný a duševní vývoj</w:t>
      </w:r>
      <w:r w:rsidR="006817EF" w:rsidRPr="0069763F">
        <w:rPr>
          <w:rFonts w:ascii="Times New Roman" w:hAnsi="Times New Roman"/>
          <w:sz w:val="28"/>
          <w:szCs w:val="28"/>
          <w:lang w:eastAsia="cs-CZ"/>
        </w:rPr>
        <w:t>.</w:t>
      </w:r>
    </w:p>
    <w:p w:rsidR="00764B0F" w:rsidRDefault="00764B0F" w:rsidP="00764B0F">
      <w:pPr>
        <w:jc w:val="both"/>
        <w:rPr>
          <w:rFonts w:ascii="Times New Roman" w:eastAsia="Times New Roman" w:hAnsi="Times New Roman"/>
          <w:sz w:val="8"/>
          <w:szCs w:val="8"/>
          <w:lang w:eastAsia="cs-CZ"/>
        </w:rPr>
      </w:pPr>
    </w:p>
    <w:p w:rsidR="006817EF" w:rsidRPr="00764B0F" w:rsidRDefault="00B809C1" w:rsidP="0017096C">
      <w:pPr>
        <w:pStyle w:val="Odstavecseseznamem"/>
        <w:numPr>
          <w:ilvl w:val="1"/>
          <w:numId w:val="11"/>
        </w:numPr>
        <w:jc w:val="both"/>
        <w:rPr>
          <w:rFonts w:ascii="Times New Roman" w:hAnsi="Times New Roman"/>
          <w:b/>
          <w:sz w:val="28"/>
          <w:szCs w:val="28"/>
        </w:rPr>
      </w:pPr>
      <w:r w:rsidRPr="00764B0F">
        <w:rPr>
          <w:rFonts w:ascii="Times New Roman" w:hAnsi="Times New Roman"/>
          <w:b/>
          <w:sz w:val="28"/>
          <w:szCs w:val="28"/>
        </w:rPr>
        <w:t>Zákonní zástupci žáků</w:t>
      </w:r>
      <w:r w:rsidR="000C7DF0" w:rsidRPr="00764B0F">
        <w:rPr>
          <w:rFonts w:ascii="Times New Roman" w:hAnsi="Times New Roman"/>
          <w:b/>
          <w:sz w:val="28"/>
          <w:szCs w:val="28"/>
        </w:rPr>
        <w:t xml:space="preserve"> mají právo:</w:t>
      </w:r>
    </w:p>
    <w:p w:rsidR="006817EF" w:rsidRPr="0069763F" w:rsidRDefault="006817EF" w:rsidP="0017096C">
      <w:pPr>
        <w:pStyle w:val="Bezmezer"/>
        <w:numPr>
          <w:ilvl w:val="0"/>
          <w:numId w:val="10"/>
        </w:numPr>
        <w:rPr>
          <w:rFonts w:ascii="Times New Roman" w:hAnsi="Times New Roman"/>
          <w:sz w:val="28"/>
          <w:szCs w:val="28"/>
          <w:lang w:eastAsia="cs-CZ"/>
        </w:rPr>
      </w:pPr>
      <w:r w:rsidRPr="0069763F">
        <w:rPr>
          <w:rFonts w:ascii="Times New Roman" w:hAnsi="Times New Roman"/>
          <w:sz w:val="28"/>
          <w:szCs w:val="28"/>
          <w:lang w:eastAsia="cs-CZ"/>
        </w:rPr>
        <w:t>na informace o průběhu a výsledcích vzdělávání svých dětí během</w:t>
      </w:r>
      <w:r w:rsidR="007F34B7" w:rsidRPr="0069763F">
        <w:rPr>
          <w:rFonts w:ascii="Times New Roman" w:hAnsi="Times New Roman"/>
          <w:sz w:val="28"/>
          <w:szCs w:val="28"/>
          <w:lang w:eastAsia="cs-CZ"/>
        </w:rPr>
        <w:t xml:space="preserve"> </w:t>
      </w:r>
      <w:r w:rsidRPr="0069763F">
        <w:rPr>
          <w:rFonts w:ascii="Times New Roman" w:hAnsi="Times New Roman"/>
          <w:sz w:val="28"/>
          <w:szCs w:val="28"/>
          <w:lang w:eastAsia="cs-CZ"/>
        </w:rPr>
        <w:t>konzultačních hodin, třídních schůzek nebo po vyučování,</w:t>
      </w:r>
    </w:p>
    <w:p w:rsidR="006817EF" w:rsidRPr="0069763F" w:rsidRDefault="006817EF" w:rsidP="0017096C">
      <w:pPr>
        <w:pStyle w:val="Bezmezer"/>
        <w:numPr>
          <w:ilvl w:val="0"/>
          <w:numId w:val="10"/>
        </w:numPr>
        <w:rPr>
          <w:rFonts w:ascii="Times New Roman" w:hAnsi="Times New Roman"/>
          <w:sz w:val="28"/>
          <w:szCs w:val="28"/>
          <w:lang w:eastAsia="cs-CZ"/>
        </w:rPr>
      </w:pPr>
      <w:r w:rsidRPr="0069763F">
        <w:rPr>
          <w:rFonts w:ascii="Times New Roman" w:hAnsi="Times New Roman"/>
          <w:sz w:val="28"/>
          <w:szCs w:val="28"/>
          <w:lang w:eastAsia="cs-CZ"/>
        </w:rPr>
        <w:t>na informace o škole podle zákona č. 106/1999 Sb. o svobodném přístupu</w:t>
      </w:r>
      <w:r w:rsidR="00526BE1">
        <w:rPr>
          <w:rFonts w:ascii="Times New Roman" w:hAnsi="Times New Roman"/>
          <w:sz w:val="28"/>
          <w:szCs w:val="28"/>
          <w:lang w:eastAsia="cs-CZ"/>
        </w:rPr>
        <w:t xml:space="preserve"> </w:t>
      </w:r>
      <w:r w:rsidRPr="0069763F">
        <w:rPr>
          <w:rFonts w:ascii="Times New Roman" w:hAnsi="Times New Roman"/>
          <w:sz w:val="28"/>
          <w:szCs w:val="28"/>
          <w:lang w:eastAsia="cs-CZ"/>
        </w:rPr>
        <w:t>k</w:t>
      </w:r>
      <w:r w:rsidR="00FF7AD3" w:rsidRPr="0069763F">
        <w:rPr>
          <w:rFonts w:ascii="Times New Roman" w:hAnsi="Times New Roman"/>
          <w:sz w:val="28"/>
          <w:szCs w:val="28"/>
          <w:lang w:eastAsia="cs-CZ"/>
        </w:rPr>
        <w:t> </w:t>
      </w:r>
      <w:proofErr w:type="spellStart"/>
      <w:r w:rsidRPr="0069763F">
        <w:rPr>
          <w:rFonts w:ascii="Times New Roman" w:hAnsi="Times New Roman"/>
          <w:sz w:val="28"/>
          <w:szCs w:val="28"/>
          <w:lang w:eastAsia="cs-CZ"/>
        </w:rPr>
        <w:t>infor</w:t>
      </w:r>
      <w:r w:rsidR="00FF7AD3" w:rsidRPr="0069763F">
        <w:rPr>
          <w:rFonts w:ascii="Times New Roman" w:hAnsi="Times New Roman"/>
          <w:sz w:val="28"/>
          <w:szCs w:val="28"/>
          <w:lang w:eastAsia="cs-CZ"/>
        </w:rPr>
        <w:t>-</w:t>
      </w:r>
      <w:r w:rsidRPr="0069763F">
        <w:rPr>
          <w:rFonts w:ascii="Times New Roman" w:hAnsi="Times New Roman"/>
          <w:sz w:val="28"/>
          <w:szCs w:val="28"/>
          <w:lang w:eastAsia="cs-CZ"/>
        </w:rPr>
        <w:t>macím</w:t>
      </w:r>
      <w:proofErr w:type="spellEnd"/>
      <w:r w:rsidRPr="0069763F">
        <w:rPr>
          <w:rFonts w:ascii="Times New Roman" w:hAnsi="Times New Roman"/>
          <w:sz w:val="28"/>
          <w:szCs w:val="28"/>
          <w:lang w:eastAsia="cs-CZ"/>
        </w:rPr>
        <w:t>,</w:t>
      </w:r>
    </w:p>
    <w:p w:rsidR="006817EF" w:rsidRPr="0069763F" w:rsidRDefault="006817EF" w:rsidP="0017096C">
      <w:pPr>
        <w:pStyle w:val="Bezmezer"/>
        <w:numPr>
          <w:ilvl w:val="0"/>
          <w:numId w:val="10"/>
        </w:numPr>
        <w:rPr>
          <w:rFonts w:ascii="Times New Roman" w:hAnsi="Times New Roman"/>
          <w:sz w:val="28"/>
          <w:szCs w:val="28"/>
          <w:lang w:eastAsia="cs-CZ"/>
        </w:rPr>
      </w:pPr>
      <w:r w:rsidRPr="0069763F">
        <w:rPr>
          <w:rFonts w:ascii="Times New Roman" w:hAnsi="Times New Roman"/>
          <w:sz w:val="28"/>
          <w:szCs w:val="28"/>
          <w:lang w:eastAsia="cs-CZ"/>
        </w:rPr>
        <w:t>volit a být volen do školské rady,</w:t>
      </w:r>
    </w:p>
    <w:p w:rsidR="006817EF" w:rsidRPr="0069763F" w:rsidRDefault="006817EF" w:rsidP="0017096C">
      <w:pPr>
        <w:pStyle w:val="Bezmezer"/>
        <w:numPr>
          <w:ilvl w:val="0"/>
          <w:numId w:val="10"/>
        </w:numPr>
        <w:rPr>
          <w:rFonts w:ascii="Times New Roman" w:hAnsi="Times New Roman"/>
          <w:sz w:val="28"/>
          <w:szCs w:val="28"/>
          <w:lang w:eastAsia="cs-CZ"/>
        </w:rPr>
      </w:pPr>
      <w:r w:rsidRPr="0069763F">
        <w:rPr>
          <w:rFonts w:ascii="Times New Roman" w:hAnsi="Times New Roman"/>
          <w:sz w:val="28"/>
          <w:szCs w:val="28"/>
          <w:lang w:eastAsia="cs-CZ"/>
        </w:rPr>
        <w:t>vyjadřovat se ke všem rozhodnutím týkaj</w:t>
      </w:r>
      <w:r w:rsidR="000C7DF0" w:rsidRPr="0069763F">
        <w:rPr>
          <w:rFonts w:ascii="Times New Roman" w:hAnsi="Times New Roman"/>
          <w:sz w:val="28"/>
          <w:szCs w:val="28"/>
          <w:lang w:eastAsia="cs-CZ"/>
        </w:rPr>
        <w:t>ícím se podstatných záležitostí</w:t>
      </w:r>
      <w:r w:rsidR="00FF7AD3" w:rsidRPr="0069763F">
        <w:rPr>
          <w:rFonts w:ascii="Times New Roman" w:hAnsi="Times New Roman"/>
          <w:sz w:val="28"/>
          <w:szCs w:val="28"/>
          <w:lang w:eastAsia="cs-CZ"/>
        </w:rPr>
        <w:t xml:space="preserve"> </w:t>
      </w:r>
      <w:proofErr w:type="spellStart"/>
      <w:r w:rsidRPr="0069763F">
        <w:rPr>
          <w:rFonts w:ascii="Times New Roman" w:hAnsi="Times New Roman"/>
          <w:sz w:val="28"/>
          <w:szCs w:val="28"/>
          <w:lang w:eastAsia="cs-CZ"/>
        </w:rPr>
        <w:t>vzdělá</w:t>
      </w:r>
      <w:r w:rsidR="00FF7AD3" w:rsidRPr="0069763F">
        <w:rPr>
          <w:rFonts w:ascii="Times New Roman" w:hAnsi="Times New Roman"/>
          <w:sz w:val="28"/>
          <w:szCs w:val="28"/>
          <w:lang w:eastAsia="cs-CZ"/>
        </w:rPr>
        <w:t>-</w:t>
      </w:r>
      <w:r w:rsidRPr="0069763F">
        <w:rPr>
          <w:rFonts w:ascii="Times New Roman" w:hAnsi="Times New Roman"/>
          <w:sz w:val="28"/>
          <w:szCs w:val="28"/>
          <w:lang w:eastAsia="cs-CZ"/>
        </w:rPr>
        <w:t>vání</w:t>
      </w:r>
      <w:proofErr w:type="spellEnd"/>
      <w:r w:rsidRPr="0069763F">
        <w:rPr>
          <w:rFonts w:ascii="Times New Roman" w:hAnsi="Times New Roman"/>
          <w:sz w:val="28"/>
          <w:szCs w:val="28"/>
          <w:lang w:eastAsia="cs-CZ"/>
        </w:rPr>
        <w:t xml:space="preserve"> svých dětí,</w:t>
      </w:r>
      <w:r w:rsidR="000C7DF0" w:rsidRPr="0069763F">
        <w:rPr>
          <w:rFonts w:ascii="Times New Roman" w:hAnsi="Times New Roman"/>
          <w:sz w:val="28"/>
          <w:szCs w:val="28"/>
          <w:lang w:eastAsia="cs-CZ"/>
        </w:rPr>
        <w:t xml:space="preserve"> </w:t>
      </w:r>
      <w:r w:rsidR="000C7DF0" w:rsidRPr="0069763F">
        <w:rPr>
          <w:rFonts w:ascii="Times New Roman" w:hAnsi="Times New Roman"/>
          <w:sz w:val="28"/>
          <w:szCs w:val="28"/>
        </w:rPr>
        <w:t>přičemž jejich vyjádřením musí být věnována</w:t>
      </w:r>
      <w:r w:rsidR="00FF7AD3" w:rsidRPr="0069763F">
        <w:rPr>
          <w:rFonts w:ascii="Times New Roman" w:hAnsi="Times New Roman"/>
          <w:sz w:val="28"/>
          <w:szCs w:val="28"/>
          <w:lang w:eastAsia="cs-CZ"/>
        </w:rPr>
        <w:t xml:space="preserve"> </w:t>
      </w:r>
      <w:r w:rsidR="000C7DF0" w:rsidRPr="0069763F">
        <w:rPr>
          <w:rFonts w:ascii="Times New Roman" w:hAnsi="Times New Roman"/>
          <w:sz w:val="28"/>
          <w:szCs w:val="28"/>
        </w:rPr>
        <w:t>pozornost,</w:t>
      </w:r>
    </w:p>
    <w:p w:rsidR="006817EF" w:rsidRPr="0069763F" w:rsidRDefault="006817EF" w:rsidP="0017096C">
      <w:pPr>
        <w:pStyle w:val="Bezmezer"/>
        <w:numPr>
          <w:ilvl w:val="0"/>
          <w:numId w:val="10"/>
        </w:numPr>
        <w:rPr>
          <w:rFonts w:ascii="Times New Roman" w:hAnsi="Times New Roman"/>
          <w:sz w:val="28"/>
          <w:szCs w:val="28"/>
          <w:lang w:eastAsia="cs-CZ"/>
        </w:rPr>
      </w:pPr>
      <w:r w:rsidRPr="0069763F">
        <w:rPr>
          <w:rFonts w:ascii="Times New Roman" w:hAnsi="Times New Roman"/>
          <w:sz w:val="28"/>
          <w:szCs w:val="28"/>
          <w:lang w:eastAsia="cs-CZ"/>
        </w:rPr>
        <w:t>na informace a poradenskou pomoc šk</w:t>
      </w:r>
      <w:r w:rsidR="000C7DF0" w:rsidRPr="0069763F">
        <w:rPr>
          <w:rFonts w:ascii="Times New Roman" w:hAnsi="Times New Roman"/>
          <w:sz w:val="28"/>
          <w:szCs w:val="28"/>
          <w:lang w:eastAsia="cs-CZ"/>
        </w:rPr>
        <w:t>oly nebo školského poradenského</w:t>
      </w:r>
      <w:r w:rsidR="00F32E68" w:rsidRPr="0069763F">
        <w:rPr>
          <w:rFonts w:ascii="Times New Roman" w:hAnsi="Times New Roman"/>
          <w:sz w:val="28"/>
          <w:szCs w:val="28"/>
          <w:lang w:eastAsia="cs-CZ"/>
        </w:rPr>
        <w:t xml:space="preserve"> </w:t>
      </w:r>
      <w:r w:rsidRPr="0069763F">
        <w:rPr>
          <w:rFonts w:ascii="Times New Roman" w:hAnsi="Times New Roman"/>
          <w:sz w:val="28"/>
          <w:szCs w:val="28"/>
          <w:lang w:eastAsia="cs-CZ"/>
        </w:rPr>
        <w:t>zařízení v záležitostech týkajících se vzdělávání podle školského zákona,</w:t>
      </w:r>
    </w:p>
    <w:p w:rsidR="006817EF" w:rsidRPr="0069763F" w:rsidRDefault="006817EF" w:rsidP="0017096C">
      <w:pPr>
        <w:pStyle w:val="Bezmezer"/>
        <w:numPr>
          <w:ilvl w:val="0"/>
          <w:numId w:val="10"/>
        </w:numPr>
        <w:rPr>
          <w:rFonts w:ascii="Times New Roman" w:hAnsi="Times New Roman"/>
          <w:sz w:val="28"/>
          <w:szCs w:val="28"/>
          <w:lang w:eastAsia="cs-CZ"/>
        </w:rPr>
      </w:pPr>
      <w:r w:rsidRPr="0069763F">
        <w:rPr>
          <w:rFonts w:ascii="Times New Roman" w:hAnsi="Times New Roman"/>
          <w:sz w:val="28"/>
          <w:szCs w:val="28"/>
          <w:lang w:eastAsia="cs-CZ"/>
        </w:rPr>
        <w:t>požádat o slovní hodnocení výsledků žáka,</w:t>
      </w:r>
    </w:p>
    <w:p w:rsidR="000C7DF0" w:rsidRPr="0069763F" w:rsidRDefault="006817EF" w:rsidP="0017096C">
      <w:pPr>
        <w:pStyle w:val="Bezmezer"/>
        <w:numPr>
          <w:ilvl w:val="0"/>
          <w:numId w:val="10"/>
        </w:numPr>
        <w:rPr>
          <w:rFonts w:ascii="Times New Roman" w:hAnsi="Times New Roman"/>
          <w:sz w:val="28"/>
          <w:szCs w:val="28"/>
          <w:lang w:eastAsia="cs-CZ"/>
        </w:rPr>
      </w:pPr>
      <w:r w:rsidRPr="0069763F">
        <w:rPr>
          <w:rFonts w:ascii="Times New Roman" w:hAnsi="Times New Roman"/>
          <w:sz w:val="28"/>
          <w:szCs w:val="28"/>
          <w:lang w:eastAsia="cs-CZ"/>
        </w:rPr>
        <w:t>požádat ředitelku školy v případě pochy</w:t>
      </w:r>
      <w:r w:rsidR="000C7DF0" w:rsidRPr="0069763F">
        <w:rPr>
          <w:rFonts w:ascii="Times New Roman" w:hAnsi="Times New Roman"/>
          <w:sz w:val="28"/>
          <w:szCs w:val="28"/>
          <w:lang w:eastAsia="cs-CZ"/>
        </w:rPr>
        <w:t>bností o správnosti klasifikace</w:t>
      </w:r>
      <w:r w:rsidR="00526BE1">
        <w:rPr>
          <w:rFonts w:ascii="Times New Roman" w:hAnsi="Times New Roman"/>
          <w:sz w:val="28"/>
          <w:szCs w:val="28"/>
          <w:lang w:eastAsia="cs-CZ"/>
        </w:rPr>
        <w:t xml:space="preserve"> </w:t>
      </w:r>
      <w:r w:rsidRPr="0069763F">
        <w:rPr>
          <w:rFonts w:ascii="Times New Roman" w:hAnsi="Times New Roman"/>
          <w:sz w:val="28"/>
          <w:szCs w:val="28"/>
          <w:lang w:eastAsia="cs-CZ"/>
        </w:rPr>
        <w:t>v</w:t>
      </w:r>
      <w:r w:rsidR="00F32E68" w:rsidRPr="0069763F">
        <w:rPr>
          <w:rFonts w:ascii="Times New Roman" w:hAnsi="Times New Roman"/>
          <w:sz w:val="28"/>
          <w:szCs w:val="28"/>
          <w:lang w:eastAsia="cs-CZ"/>
        </w:rPr>
        <w:t> </w:t>
      </w:r>
      <w:proofErr w:type="spellStart"/>
      <w:r w:rsidRPr="0069763F">
        <w:rPr>
          <w:rFonts w:ascii="Times New Roman" w:hAnsi="Times New Roman"/>
          <w:sz w:val="28"/>
          <w:szCs w:val="28"/>
          <w:lang w:eastAsia="cs-CZ"/>
        </w:rPr>
        <w:t>jednotli</w:t>
      </w:r>
      <w:r w:rsidR="00F32E68" w:rsidRPr="0069763F">
        <w:rPr>
          <w:rFonts w:ascii="Times New Roman" w:hAnsi="Times New Roman"/>
          <w:sz w:val="28"/>
          <w:szCs w:val="28"/>
          <w:lang w:eastAsia="cs-CZ"/>
        </w:rPr>
        <w:t>-</w:t>
      </w:r>
      <w:r w:rsidRPr="0069763F">
        <w:rPr>
          <w:rFonts w:ascii="Times New Roman" w:hAnsi="Times New Roman"/>
          <w:sz w:val="28"/>
          <w:szCs w:val="28"/>
          <w:lang w:eastAsia="cs-CZ"/>
        </w:rPr>
        <w:t>vých</w:t>
      </w:r>
      <w:proofErr w:type="spellEnd"/>
      <w:r w:rsidRPr="0069763F">
        <w:rPr>
          <w:rFonts w:ascii="Times New Roman" w:hAnsi="Times New Roman"/>
          <w:sz w:val="28"/>
          <w:szCs w:val="28"/>
          <w:lang w:eastAsia="cs-CZ"/>
        </w:rPr>
        <w:t xml:space="preserve"> předmětech o komisionální přezkoušení, a to do 3</w:t>
      </w:r>
      <w:r w:rsidR="00F32E68" w:rsidRPr="0069763F">
        <w:rPr>
          <w:rFonts w:ascii="Times New Roman" w:hAnsi="Times New Roman"/>
          <w:sz w:val="28"/>
          <w:szCs w:val="28"/>
          <w:lang w:eastAsia="cs-CZ"/>
        </w:rPr>
        <w:t xml:space="preserve"> </w:t>
      </w:r>
      <w:r w:rsidRPr="0069763F">
        <w:rPr>
          <w:rFonts w:ascii="Times New Roman" w:hAnsi="Times New Roman"/>
          <w:sz w:val="28"/>
          <w:szCs w:val="28"/>
          <w:lang w:eastAsia="cs-CZ"/>
        </w:rPr>
        <w:t>pracovních dnů ode dne, kdy se o h</w:t>
      </w:r>
      <w:r w:rsidR="000C7DF0" w:rsidRPr="0069763F">
        <w:rPr>
          <w:rFonts w:ascii="Times New Roman" w:hAnsi="Times New Roman"/>
          <w:sz w:val="28"/>
          <w:szCs w:val="28"/>
          <w:lang w:eastAsia="cs-CZ"/>
        </w:rPr>
        <w:t>odnocení prokazatelně dozvěděli</w:t>
      </w:r>
      <w:r w:rsidR="00F32E68" w:rsidRPr="0069763F">
        <w:rPr>
          <w:rFonts w:ascii="Times New Roman" w:hAnsi="Times New Roman"/>
          <w:sz w:val="28"/>
          <w:szCs w:val="28"/>
          <w:lang w:eastAsia="cs-CZ"/>
        </w:rPr>
        <w:t xml:space="preserve"> </w:t>
      </w:r>
      <w:r w:rsidRPr="0069763F">
        <w:rPr>
          <w:rFonts w:ascii="Times New Roman" w:hAnsi="Times New Roman"/>
          <w:sz w:val="28"/>
          <w:szCs w:val="28"/>
          <w:lang w:eastAsia="cs-CZ"/>
        </w:rPr>
        <w:t>nejpozději do 3 pracovních dnů od vydání vysvědčení</w:t>
      </w:r>
      <w:r w:rsidR="000C7DF0" w:rsidRPr="0069763F">
        <w:rPr>
          <w:rFonts w:ascii="Times New Roman" w:hAnsi="Times New Roman"/>
          <w:sz w:val="28"/>
          <w:szCs w:val="28"/>
          <w:lang w:eastAsia="cs-CZ"/>
        </w:rPr>
        <w:t>,</w:t>
      </w:r>
    </w:p>
    <w:p w:rsidR="006817EF" w:rsidRPr="0069763F" w:rsidRDefault="000C7DF0" w:rsidP="0017096C">
      <w:pPr>
        <w:pStyle w:val="Bezmezer"/>
        <w:numPr>
          <w:ilvl w:val="0"/>
          <w:numId w:val="10"/>
        </w:numPr>
        <w:rPr>
          <w:rFonts w:ascii="Times New Roman" w:hAnsi="Times New Roman"/>
          <w:sz w:val="28"/>
          <w:szCs w:val="28"/>
          <w:lang w:eastAsia="cs-CZ"/>
        </w:rPr>
      </w:pPr>
      <w:r w:rsidRPr="0069763F">
        <w:rPr>
          <w:rFonts w:ascii="Times New Roman" w:hAnsi="Times New Roman"/>
          <w:sz w:val="28"/>
          <w:szCs w:val="28"/>
        </w:rPr>
        <w:t>požádat o uvolnění žáka z výuky podle pravidel tohoto řádu</w:t>
      </w:r>
      <w:r w:rsidR="006817EF" w:rsidRPr="0069763F">
        <w:rPr>
          <w:rFonts w:ascii="Times New Roman" w:hAnsi="Times New Roman"/>
          <w:sz w:val="28"/>
          <w:szCs w:val="28"/>
          <w:lang w:eastAsia="cs-CZ"/>
        </w:rPr>
        <w:t>.</w:t>
      </w:r>
    </w:p>
    <w:p w:rsidR="006817EF" w:rsidRDefault="000C7DF0" w:rsidP="006817EF">
      <w:pPr>
        <w:pStyle w:val="Bezmezer"/>
        <w:rPr>
          <w:rFonts w:ascii="Times New Roman" w:hAnsi="Times New Roman"/>
        </w:rPr>
      </w:pPr>
      <w:r w:rsidRPr="0069763F">
        <w:rPr>
          <w:rFonts w:ascii="Times New Roman" w:hAnsi="Times New Roman"/>
        </w:rPr>
        <w:t xml:space="preserve">  </w:t>
      </w:r>
    </w:p>
    <w:p w:rsidR="00B809C1" w:rsidRPr="0069763F" w:rsidRDefault="00B809C1" w:rsidP="00B809C1">
      <w:pPr>
        <w:autoSpaceDE w:val="0"/>
        <w:autoSpaceDN w:val="0"/>
        <w:adjustRightInd w:val="0"/>
        <w:spacing w:after="0" w:line="240" w:lineRule="auto"/>
        <w:rPr>
          <w:rFonts w:ascii="Times New Roman" w:hAnsi="Times New Roman"/>
          <w:b/>
          <w:bCs/>
          <w:color w:val="000000"/>
          <w:sz w:val="28"/>
          <w:szCs w:val="28"/>
        </w:rPr>
      </w:pPr>
      <w:r w:rsidRPr="0069763F">
        <w:rPr>
          <w:rFonts w:ascii="Times New Roman" w:hAnsi="Times New Roman"/>
          <w:b/>
          <w:bCs/>
          <w:color w:val="000000"/>
          <w:sz w:val="28"/>
          <w:szCs w:val="28"/>
        </w:rPr>
        <w:t xml:space="preserve">           </w:t>
      </w:r>
    </w:p>
    <w:p w:rsidR="00B809C1" w:rsidRPr="000328F7" w:rsidRDefault="00B809C1" w:rsidP="0017096C">
      <w:pPr>
        <w:pStyle w:val="Odstavecseseznamem"/>
        <w:numPr>
          <w:ilvl w:val="1"/>
          <w:numId w:val="11"/>
        </w:numPr>
        <w:autoSpaceDE w:val="0"/>
        <w:autoSpaceDN w:val="0"/>
        <w:adjustRightInd w:val="0"/>
        <w:spacing w:after="0" w:line="240" w:lineRule="auto"/>
        <w:rPr>
          <w:rFonts w:ascii="Times New Roman" w:hAnsi="Times New Roman"/>
          <w:b/>
          <w:bCs/>
          <w:color w:val="000000"/>
          <w:sz w:val="28"/>
          <w:szCs w:val="28"/>
        </w:rPr>
      </w:pPr>
      <w:r w:rsidRPr="000328F7">
        <w:rPr>
          <w:rFonts w:ascii="Times New Roman" w:hAnsi="Times New Roman"/>
          <w:b/>
          <w:bCs/>
          <w:color w:val="000000"/>
          <w:sz w:val="28"/>
          <w:szCs w:val="28"/>
        </w:rPr>
        <w:t>Žáci</w:t>
      </w:r>
      <w:r w:rsidR="001B393D" w:rsidRPr="000328F7">
        <w:rPr>
          <w:rFonts w:ascii="Times New Roman" w:hAnsi="Times New Roman"/>
          <w:b/>
          <w:bCs/>
          <w:color w:val="000000"/>
          <w:sz w:val="28"/>
          <w:szCs w:val="28"/>
        </w:rPr>
        <w:t xml:space="preserve"> mají povinnost:</w:t>
      </w:r>
    </w:p>
    <w:p w:rsidR="00B809C1" w:rsidRPr="0069763F" w:rsidRDefault="00B809C1" w:rsidP="0037054E">
      <w:pPr>
        <w:autoSpaceDE w:val="0"/>
        <w:autoSpaceDN w:val="0"/>
        <w:adjustRightInd w:val="0"/>
        <w:spacing w:after="0" w:line="240" w:lineRule="auto"/>
        <w:rPr>
          <w:rFonts w:ascii="Times New Roman" w:hAnsi="Times New Roman"/>
          <w:b/>
          <w:bCs/>
          <w:color w:val="000000"/>
          <w:sz w:val="16"/>
          <w:szCs w:val="16"/>
        </w:rPr>
      </w:pPr>
    </w:p>
    <w:p w:rsidR="00B809C1" w:rsidRPr="0069763F" w:rsidRDefault="00B809C1" w:rsidP="00575392">
      <w:pPr>
        <w:numPr>
          <w:ilvl w:val="0"/>
          <w:numId w:val="2"/>
        </w:numPr>
        <w:spacing w:after="0" w:line="240" w:lineRule="auto"/>
        <w:jc w:val="both"/>
        <w:rPr>
          <w:rFonts w:ascii="Times New Roman" w:hAnsi="Times New Roman"/>
          <w:sz w:val="28"/>
          <w:szCs w:val="28"/>
        </w:rPr>
      </w:pPr>
      <w:r w:rsidRPr="0069763F">
        <w:rPr>
          <w:rFonts w:ascii="Times New Roman" w:hAnsi="Times New Roman"/>
          <w:sz w:val="28"/>
          <w:szCs w:val="28"/>
        </w:rPr>
        <w:t>řádně docházet do školy a řádně se vzdělávat</w:t>
      </w:r>
      <w:r w:rsidR="00A131AA" w:rsidRPr="0069763F">
        <w:rPr>
          <w:rFonts w:ascii="Times New Roman" w:hAnsi="Times New Roman"/>
          <w:sz w:val="28"/>
          <w:szCs w:val="28"/>
        </w:rPr>
        <w:t>,</w:t>
      </w:r>
    </w:p>
    <w:p w:rsidR="00B809C1" w:rsidRPr="0069763F" w:rsidRDefault="00B809C1" w:rsidP="00575392">
      <w:pPr>
        <w:numPr>
          <w:ilvl w:val="0"/>
          <w:numId w:val="2"/>
        </w:numPr>
        <w:spacing w:after="0" w:line="240" w:lineRule="auto"/>
        <w:jc w:val="both"/>
        <w:rPr>
          <w:rFonts w:ascii="Times New Roman" w:hAnsi="Times New Roman"/>
          <w:sz w:val="28"/>
          <w:szCs w:val="28"/>
        </w:rPr>
      </w:pPr>
      <w:r w:rsidRPr="0069763F">
        <w:rPr>
          <w:rFonts w:ascii="Times New Roman" w:hAnsi="Times New Roman"/>
          <w:sz w:val="28"/>
          <w:szCs w:val="28"/>
        </w:rPr>
        <w:t>dodržovat školní řád a předpisy a pokyny k ochraně zdraví a bezpečnosti, s nimiž byli seznámeni</w:t>
      </w:r>
      <w:r w:rsidR="00A131AA" w:rsidRPr="0069763F">
        <w:rPr>
          <w:rFonts w:ascii="Times New Roman" w:hAnsi="Times New Roman"/>
          <w:sz w:val="28"/>
          <w:szCs w:val="28"/>
        </w:rPr>
        <w:t>,</w:t>
      </w:r>
    </w:p>
    <w:p w:rsidR="00B809C1" w:rsidRPr="0069763F" w:rsidRDefault="00B809C1" w:rsidP="00575392">
      <w:pPr>
        <w:numPr>
          <w:ilvl w:val="0"/>
          <w:numId w:val="2"/>
        </w:numPr>
        <w:spacing w:after="0" w:line="240" w:lineRule="auto"/>
        <w:jc w:val="both"/>
        <w:rPr>
          <w:rFonts w:ascii="Times New Roman" w:hAnsi="Times New Roman"/>
          <w:sz w:val="28"/>
          <w:szCs w:val="28"/>
        </w:rPr>
      </w:pPr>
      <w:r w:rsidRPr="0069763F">
        <w:rPr>
          <w:rFonts w:ascii="Times New Roman" w:hAnsi="Times New Roman"/>
          <w:sz w:val="28"/>
          <w:szCs w:val="28"/>
        </w:rPr>
        <w:t>plnit pokyny pedagogických pracovníků školy vydané v souladu s právními předpisy a školním řádem</w:t>
      </w:r>
      <w:r w:rsidR="00A131AA" w:rsidRPr="0069763F">
        <w:rPr>
          <w:rFonts w:ascii="Times New Roman" w:hAnsi="Times New Roman"/>
          <w:sz w:val="28"/>
          <w:szCs w:val="28"/>
        </w:rPr>
        <w:t>,</w:t>
      </w:r>
    </w:p>
    <w:p w:rsidR="00B809C1" w:rsidRPr="0069763F" w:rsidRDefault="00B809C1" w:rsidP="00575392">
      <w:pPr>
        <w:numPr>
          <w:ilvl w:val="0"/>
          <w:numId w:val="2"/>
        </w:numPr>
        <w:spacing w:after="0" w:line="240" w:lineRule="auto"/>
        <w:jc w:val="both"/>
        <w:rPr>
          <w:rFonts w:ascii="Times New Roman" w:hAnsi="Times New Roman"/>
          <w:sz w:val="28"/>
          <w:szCs w:val="28"/>
        </w:rPr>
      </w:pPr>
      <w:r w:rsidRPr="0069763F">
        <w:rPr>
          <w:rFonts w:ascii="Times New Roman" w:hAnsi="Times New Roman"/>
          <w:sz w:val="28"/>
          <w:szCs w:val="28"/>
        </w:rPr>
        <w:t>pilně se učit a plnit pracovní úkoly uložené pedagogickými pracovníky</w:t>
      </w:r>
      <w:r w:rsidR="00FD22D9" w:rsidRPr="0069763F">
        <w:rPr>
          <w:rFonts w:ascii="Times New Roman" w:hAnsi="Times New Roman"/>
          <w:sz w:val="28"/>
          <w:szCs w:val="28"/>
        </w:rPr>
        <w:t>,</w:t>
      </w:r>
    </w:p>
    <w:p w:rsidR="00B809C1" w:rsidRPr="0069763F" w:rsidRDefault="00B809C1" w:rsidP="00575392">
      <w:pPr>
        <w:numPr>
          <w:ilvl w:val="0"/>
          <w:numId w:val="2"/>
        </w:numPr>
        <w:spacing w:after="0" w:line="240" w:lineRule="auto"/>
        <w:jc w:val="both"/>
        <w:rPr>
          <w:rFonts w:ascii="Times New Roman" w:hAnsi="Times New Roman"/>
          <w:sz w:val="28"/>
          <w:szCs w:val="28"/>
        </w:rPr>
      </w:pPr>
      <w:r w:rsidRPr="0069763F">
        <w:rPr>
          <w:rFonts w:ascii="Times New Roman" w:hAnsi="Times New Roman"/>
          <w:sz w:val="28"/>
          <w:szCs w:val="28"/>
        </w:rPr>
        <w:t>chovat se slušně a ohleduplně ke spolužákům a vyjadřovat se kultivovaně</w:t>
      </w:r>
      <w:r w:rsidR="00FD22D9" w:rsidRPr="0069763F">
        <w:rPr>
          <w:rFonts w:ascii="Times New Roman" w:hAnsi="Times New Roman"/>
          <w:sz w:val="28"/>
          <w:szCs w:val="28"/>
        </w:rPr>
        <w:t>,</w:t>
      </w:r>
    </w:p>
    <w:p w:rsidR="00B809C1" w:rsidRPr="0069763F" w:rsidRDefault="00B809C1" w:rsidP="00575392">
      <w:pPr>
        <w:numPr>
          <w:ilvl w:val="0"/>
          <w:numId w:val="2"/>
        </w:numPr>
        <w:spacing w:after="0" w:line="240" w:lineRule="auto"/>
        <w:jc w:val="both"/>
        <w:rPr>
          <w:rFonts w:ascii="Times New Roman" w:hAnsi="Times New Roman"/>
          <w:sz w:val="28"/>
          <w:szCs w:val="28"/>
        </w:rPr>
      </w:pPr>
      <w:r w:rsidRPr="0069763F">
        <w:rPr>
          <w:rFonts w:ascii="Times New Roman" w:hAnsi="Times New Roman"/>
          <w:sz w:val="28"/>
          <w:szCs w:val="28"/>
        </w:rPr>
        <w:t>neohrožovat zdraví a bezpečnost vlastní ani svých spolužáků, dodržovat zásady bezpečnosti a ochrany zdraví při práci a protipožární opatření</w:t>
      </w:r>
      <w:r w:rsidR="00FD22D9" w:rsidRPr="0069763F">
        <w:rPr>
          <w:rFonts w:ascii="Times New Roman" w:hAnsi="Times New Roman"/>
          <w:sz w:val="28"/>
          <w:szCs w:val="28"/>
        </w:rPr>
        <w:t>,</w:t>
      </w:r>
    </w:p>
    <w:p w:rsidR="00B809C1" w:rsidRPr="0069763F" w:rsidRDefault="00B809C1" w:rsidP="00575392">
      <w:pPr>
        <w:numPr>
          <w:ilvl w:val="0"/>
          <w:numId w:val="2"/>
        </w:numPr>
        <w:spacing w:after="0" w:line="240" w:lineRule="auto"/>
        <w:jc w:val="both"/>
        <w:rPr>
          <w:rFonts w:ascii="Times New Roman" w:hAnsi="Times New Roman"/>
          <w:sz w:val="28"/>
          <w:szCs w:val="28"/>
        </w:rPr>
      </w:pPr>
      <w:r w:rsidRPr="0069763F">
        <w:rPr>
          <w:rFonts w:ascii="Times New Roman" w:hAnsi="Times New Roman"/>
          <w:sz w:val="28"/>
          <w:szCs w:val="28"/>
        </w:rPr>
        <w:t>šetřit vybavení a ostatní majetek školy, hospodárně zacházet se zapůjčenými učebními pomůckami; škodu způsobenou prokazatelným poškozením inventáře, pomůcek a zařízení školy je žák či jeho zákonný zástupce povinen uhradit</w:t>
      </w:r>
      <w:r w:rsidR="00FD22D9" w:rsidRPr="0069763F">
        <w:rPr>
          <w:rFonts w:ascii="Times New Roman" w:hAnsi="Times New Roman"/>
          <w:sz w:val="28"/>
          <w:szCs w:val="28"/>
        </w:rPr>
        <w:t>,</w:t>
      </w:r>
    </w:p>
    <w:p w:rsidR="00B809C1" w:rsidRPr="0069763F" w:rsidRDefault="00B809C1" w:rsidP="00575392">
      <w:pPr>
        <w:numPr>
          <w:ilvl w:val="0"/>
          <w:numId w:val="2"/>
        </w:numPr>
        <w:spacing w:after="0" w:line="240" w:lineRule="auto"/>
        <w:jc w:val="both"/>
        <w:rPr>
          <w:rFonts w:ascii="Times New Roman" w:hAnsi="Times New Roman"/>
          <w:sz w:val="28"/>
          <w:szCs w:val="28"/>
        </w:rPr>
      </w:pPr>
      <w:r w:rsidRPr="0069763F">
        <w:rPr>
          <w:rFonts w:ascii="Times New Roman" w:hAnsi="Times New Roman"/>
          <w:sz w:val="28"/>
          <w:szCs w:val="28"/>
        </w:rPr>
        <w:t>udržovat své místo v učebně v čistotě a pořádku, nepsat po lavicích ani po židličkách</w:t>
      </w:r>
      <w:r w:rsidR="00FD22D9" w:rsidRPr="0069763F">
        <w:rPr>
          <w:rFonts w:ascii="Times New Roman" w:hAnsi="Times New Roman"/>
          <w:sz w:val="28"/>
          <w:szCs w:val="28"/>
        </w:rPr>
        <w:t>,</w:t>
      </w:r>
    </w:p>
    <w:p w:rsidR="00B809C1" w:rsidRPr="0069763F" w:rsidRDefault="00B809C1" w:rsidP="00575392">
      <w:pPr>
        <w:numPr>
          <w:ilvl w:val="0"/>
          <w:numId w:val="2"/>
        </w:numPr>
        <w:spacing w:after="0" w:line="240" w:lineRule="auto"/>
        <w:jc w:val="both"/>
        <w:rPr>
          <w:rFonts w:ascii="Times New Roman" w:hAnsi="Times New Roman"/>
          <w:sz w:val="28"/>
          <w:szCs w:val="28"/>
        </w:rPr>
      </w:pPr>
      <w:r w:rsidRPr="0069763F">
        <w:rPr>
          <w:rFonts w:ascii="Times New Roman" w:hAnsi="Times New Roman"/>
          <w:sz w:val="28"/>
          <w:szCs w:val="28"/>
        </w:rPr>
        <w:t>zacházet šetrně nejen s věcmi svými, ale i s věcmi svých spolužáků</w:t>
      </w:r>
      <w:r w:rsidR="00FD22D9" w:rsidRPr="0069763F">
        <w:rPr>
          <w:rFonts w:ascii="Times New Roman" w:hAnsi="Times New Roman"/>
          <w:sz w:val="28"/>
          <w:szCs w:val="28"/>
        </w:rPr>
        <w:t>,</w:t>
      </w:r>
    </w:p>
    <w:p w:rsidR="00B809C1" w:rsidRPr="0069763F" w:rsidRDefault="00B809C1" w:rsidP="00575392">
      <w:pPr>
        <w:numPr>
          <w:ilvl w:val="0"/>
          <w:numId w:val="2"/>
        </w:numPr>
        <w:spacing w:after="0" w:line="240" w:lineRule="auto"/>
        <w:rPr>
          <w:rFonts w:ascii="Times New Roman" w:hAnsi="Times New Roman"/>
          <w:sz w:val="28"/>
          <w:szCs w:val="28"/>
        </w:rPr>
      </w:pPr>
      <w:r w:rsidRPr="0069763F">
        <w:rPr>
          <w:rFonts w:ascii="Times New Roman" w:hAnsi="Times New Roman"/>
          <w:sz w:val="28"/>
          <w:szCs w:val="28"/>
        </w:rPr>
        <w:lastRenderedPageBreak/>
        <w:t xml:space="preserve">při všech akcích pořádaných školou se řídit pokyny pedagogických pracovníků, </w:t>
      </w:r>
      <w:r w:rsidR="00A131AA" w:rsidRPr="0069763F">
        <w:rPr>
          <w:rFonts w:ascii="Times New Roman" w:hAnsi="Times New Roman"/>
          <w:sz w:val="28"/>
          <w:szCs w:val="28"/>
        </w:rPr>
        <w:t xml:space="preserve"> </w:t>
      </w:r>
    </w:p>
    <w:p w:rsidR="00B809C1" w:rsidRPr="0069763F" w:rsidRDefault="00B809C1" w:rsidP="00575392">
      <w:pPr>
        <w:numPr>
          <w:ilvl w:val="0"/>
          <w:numId w:val="2"/>
        </w:numPr>
        <w:spacing w:after="0" w:line="240" w:lineRule="auto"/>
        <w:jc w:val="both"/>
        <w:rPr>
          <w:rFonts w:ascii="Times New Roman" w:hAnsi="Times New Roman"/>
          <w:sz w:val="28"/>
          <w:szCs w:val="28"/>
        </w:rPr>
      </w:pPr>
      <w:r w:rsidRPr="0069763F">
        <w:rPr>
          <w:rFonts w:ascii="Times New Roman" w:hAnsi="Times New Roman"/>
          <w:sz w:val="28"/>
          <w:szCs w:val="28"/>
        </w:rPr>
        <w:t>dodržovat zásady společenského chování, a to i mimo školu v dopravních prostředcích, na veřejných prostranstvích</w:t>
      </w:r>
      <w:r w:rsidR="000328F7">
        <w:rPr>
          <w:rFonts w:ascii="Times New Roman" w:hAnsi="Times New Roman"/>
          <w:sz w:val="28"/>
          <w:szCs w:val="28"/>
        </w:rPr>
        <w:t xml:space="preserve"> </w:t>
      </w:r>
      <w:r w:rsidRPr="0069763F">
        <w:rPr>
          <w:rFonts w:ascii="Times New Roman" w:hAnsi="Times New Roman"/>
          <w:sz w:val="28"/>
          <w:szCs w:val="28"/>
        </w:rPr>
        <w:t>atd.</w:t>
      </w:r>
    </w:p>
    <w:p w:rsidR="00B809C1" w:rsidRPr="0069763F" w:rsidRDefault="00B809C1" w:rsidP="00575392">
      <w:pPr>
        <w:numPr>
          <w:ilvl w:val="0"/>
          <w:numId w:val="2"/>
        </w:numPr>
        <w:spacing w:after="0" w:line="240" w:lineRule="auto"/>
        <w:jc w:val="both"/>
        <w:rPr>
          <w:rFonts w:ascii="Times New Roman" w:hAnsi="Times New Roman"/>
          <w:sz w:val="28"/>
          <w:szCs w:val="28"/>
        </w:rPr>
      </w:pPr>
      <w:r w:rsidRPr="0069763F">
        <w:rPr>
          <w:rFonts w:ascii="Times New Roman" w:hAnsi="Times New Roman"/>
          <w:sz w:val="28"/>
          <w:szCs w:val="28"/>
        </w:rPr>
        <w:t>ve škole se pohybovat slušně, chodit čistě a společensky oblečen a přezut</w:t>
      </w:r>
      <w:r w:rsidR="00FD22D9" w:rsidRPr="0069763F">
        <w:rPr>
          <w:rFonts w:ascii="Times New Roman" w:hAnsi="Times New Roman"/>
          <w:sz w:val="28"/>
          <w:szCs w:val="28"/>
        </w:rPr>
        <w:t>.</w:t>
      </w:r>
    </w:p>
    <w:p w:rsidR="000328F7" w:rsidRDefault="000328F7" w:rsidP="00FD22D9">
      <w:pPr>
        <w:spacing w:after="0" w:line="240" w:lineRule="auto"/>
        <w:ind w:left="720"/>
        <w:jc w:val="both"/>
        <w:rPr>
          <w:rFonts w:ascii="Times New Roman" w:hAnsi="Times New Roman"/>
        </w:rPr>
      </w:pPr>
    </w:p>
    <w:p w:rsidR="001B393D" w:rsidRPr="000328F7" w:rsidRDefault="000328F7" w:rsidP="0017096C">
      <w:pPr>
        <w:pStyle w:val="Odstavecseseznamem"/>
        <w:numPr>
          <w:ilvl w:val="1"/>
          <w:numId w:val="11"/>
        </w:numPr>
        <w:spacing w:after="0" w:line="240" w:lineRule="auto"/>
        <w:jc w:val="both"/>
        <w:rPr>
          <w:rFonts w:ascii="Times New Roman" w:hAnsi="Times New Roman"/>
          <w:sz w:val="28"/>
          <w:szCs w:val="28"/>
        </w:rPr>
      </w:pPr>
      <w:r w:rsidRPr="000328F7">
        <w:rPr>
          <w:rStyle w:val="Siln"/>
          <w:rFonts w:ascii="Times New Roman" w:hAnsi="Times New Roman"/>
          <w:sz w:val="28"/>
          <w:szCs w:val="28"/>
        </w:rPr>
        <w:t>Žáci jsou dále povinni dodržovat pravidla chování:</w:t>
      </w:r>
      <w:r w:rsidR="001B393D" w:rsidRPr="000328F7">
        <w:rPr>
          <w:rFonts w:ascii="Times New Roman" w:hAnsi="Times New Roman"/>
          <w:sz w:val="28"/>
          <w:szCs w:val="28"/>
        </w:rPr>
        <w:t xml:space="preserve"> </w:t>
      </w:r>
    </w:p>
    <w:p w:rsidR="000328F7" w:rsidRDefault="000328F7" w:rsidP="000328F7">
      <w:pPr>
        <w:pStyle w:val="Odstavecseseznamem"/>
        <w:spacing w:after="0" w:line="240" w:lineRule="auto"/>
        <w:jc w:val="both"/>
        <w:rPr>
          <w:rFonts w:ascii="Times New Roman" w:hAnsi="Times New Roman"/>
          <w:sz w:val="28"/>
          <w:szCs w:val="28"/>
        </w:rPr>
      </w:pPr>
    </w:p>
    <w:p w:rsidR="000328F7" w:rsidRPr="0069763F" w:rsidRDefault="000328F7" w:rsidP="000328F7">
      <w:pPr>
        <w:pStyle w:val="Odstavecseseznamem"/>
        <w:numPr>
          <w:ilvl w:val="0"/>
          <w:numId w:val="4"/>
        </w:numPr>
        <w:autoSpaceDE w:val="0"/>
        <w:autoSpaceDN w:val="0"/>
        <w:adjustRightInd w:val="0"/>
        <w:spacing w:after="0" w:line="240" w:lineRule="auto"/>
        <w:rPr>
          <w:rFonts w:ascii="Times New Roman" w:hAnsi="Times New Roman"/>
          <w:color w:val="000000"/>
          <w:sz w:val="28"/>
          <w:szCs w:val="28"/>
        </w:rPr>
      </w:pPr>
      <w:r w:rsidRPr="0069763F">
        <w:rPr>
          <w:rFonts w:ascii="Times New Roman" w:hAnsi="Times New Roman"/>
          <w:color w:val="000000"/>
          <w:sz w:val="28"/>
          <w:szCs w:val="28"/>
        </w:rPr>
        <w:t>Žák školy dodržuje pravidla slušného chování ve vztahu ke všem pracovníkům školy i spolužákům. Dbá důsledně pokynů pedagogických pracovníků (popř. pověřených správních zaměstnanců a zaměstnanců školní jídelny), zodpovědně se připravuje na vyučování a dodržuje níže uvedená ustanovení tohoto řádu.</w:t>
      </w:r>
    </w:p>
    <w:p w:rsidR="000328F7" w:rsidRPr="0069763F" w:rsidRDefault="000328F7" w:rsidP="000328F7">
      <w:pPr>
        <w:pStyle w:val="Odstavecseseznamem"/>
        <w:numPr>
          <w:ilvl w:val="0"/>
          <w:numId w:val="4"/>
        </w:numPr>
        <w:autoSpaceDE w:val="0"/>
        <w:autoSpaceDN w:val="0"/>
        <w:adjustRightInd w:val="0"/>
        <w:spacing w:after="0" w:line="240" w:lineRule="auto"/>
        <w:rPr>
          <w:rFonts w:ascii="Times New Roman" w:hAnsi="Times New Roman"/>
          <w:color w:val="000000"/>
          <w:sz w:val="28"/>
          <w:szCs w:val="28"/>
        </w:rPr>
      </w:pPr>
      <w:r w:rsidRPr="0069763F">
        <w:rPr>
          <w:rFonts w:ascii="Times New Roman" w:hAnsi="Times New Roman"/>
          <w:color w:val="000000"/>
          <w:sz w:val="28"/>
          <w:szCs w:val="28"/>
        </w:rPr>
        <w:t>Žák si je vědom, že žákem zůstává i v době mimoškolní – dodržuje proto nepsané normy slušného chování a mezilidských vztahů platných v demokratické společnosti.</w:t>
      </w:r>
    </w:p>
    <w:p w:rsidR="000328F7" w:rsidRPr="0069763F" w:rsidRDefault="000328F7" w:rsidP="000328F7">
      <w:pPr>
        <w:pStyle w:val="Odstavecseseznamem"/>
        <w:numPr>
          <w:ilvl w:val="0"/>
          <w:numId w:val="4"/>
        </w:numPr>
        <w:autoSpaceDE w:val="0"/>
        <w:autoSpaceDN w:val="0"/>
        <w:adjustRightInd w:val="0"/>
        <w:spacing w:after="0" w:line="240" w:lineRule="auto"/>
        <w:rPr>
          <w:rFonts w:ascii="Times New Roman" w:hAnsi="Times New Roman"/>
          <w:color w:val="000000"/>
          <w:sz w:val="28"/>
          <w:szCs w:val="28"/>
        </w:rPr>
      </w:pPr>
      <w:r w:rsidRPr="0069763F">
        <w:rPr>
          <w:rFonts w:ascii="Times New Roman" w:hAnsi="Times New Roman"/>
          <w:color w:val="000000"/>
          <w:sz w:val="28"/>
          <w:szCs w:val="28"/>
        </w:rPr>
        <w:t>Žák zdraví v budově i mimo ni srozumitelným pozdravem. Všichni žáci oslovují zaměstnance školy: „Pane, paní s funkcí“.</w:t>
      </w:r>
    </w:p>
    <w:p w:rsidR="000328F7" w:rsidRPr="0069763F" w:rsidRDefault="000328F7" w:rsidP="000328F7">
      <w:pPr>
        <w:pStyle w:val="Odstavecseseznamem"/>
        <w:numPr>
          <w:ilvl w:val="0"/>
          <w:numId w:val="4"/>
        </w:numPr>
        <w:autoSpaceDE w:val="0"/>
        <w:autoSpaceDN w:val="0"/>
        <w:adjustRightInd w:val="0"/>
        <w:spacing w:after="0" w:line="240" w:lineRule="auto"/>
        <w:rPr>
          <w:rFonts w:ascii="Times New Roman" w:hAnsi="Times New Roman"/>
          <w:color w:val="000000"/>
          <w:sz w:val="28"/>
          <w:szCs w:val="28"/>
        </w:rPr>
      </w:pPr>
      <w:r w:rsidRPr="0069763F">
        <w:rPr>
          <w:rFonts w:ascii="Times New Roman" w:hAnsi="Times New Roman"/>
          <w:color w:val="000000"/>
          <w:sz w:val="28"/>
          <w:szCs w:val="28"/>
        </w:rPr>
        <w:t>Vnášení, držení, distribuce a zneužívání návykových látek je v prostorách školy a při akcích pořádaných školou přísně zakázáno. Porušení tohoto zákazu bude klasifikováno jako hrubý přestupek. V této souvislosti využije ředitelka školy všech možností daných jí příslušnými zákony včetně možnosti dát podnět k zahájení trestního stíhání osob, které se na porušení tohoto zákazu podílely. Ředitelka školy nebo jí pověřený pracovník bude informovat zákonné zástupce žáků, u nichž bylo zjištěno porušení tohoto zákazu, o zjištěních v tomto směru, a zároveň je seznámí s možnostmi odborné pomoci.</w:t>
      </w:r>
    </w:p>
    <w:p w:rsidR="000328F7" w:rsidRPr="0069763F" w:rsidRDefault="000328F7" w:rsidP="000328F7">
      <w:pPr>
        <w:pStyle w:val="Odstavecseseznamem"/>
        <w:numPr>
          <w:ilvl w:val="0"/>
          <w:numId w:val="4"/>
        </w:numPr>
        <w:autoSpaceDE w:val="0"/>
        <w:autoSpaceDN w:val="0"/>
        <w:adjustRightInd w:val="0"/>
        <w:spacing w:after="0" w:line="240" w:lineRule="auto"/>
        <w:rPr>
          <w:rFonts w:ascii="Times New Roman" w:hAnsi="Times New Roman"/>
          <w:color w:val="000000"/>
          <w:sz w:val="28"/>
          <w:szCs w:val="28"/>
        </w:rPr>
      </w:pPr>
      <w:r w:rsidRPr="0069763F">
        <w:rPr>
          <w:rFonts w:ascii="Times New Roman" w:hAnsi="Times New Roman"/>
          <w:color w:val="000000"/>
          <w:sz w:val="28"/>
          <w:szCs w:val="28"/>
        </w:rPr>
        <w:t>Projevy šikanování mezi žáky, tj. násilí, omezování osobní svobody, ponižování apod.,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ředitelka školy uváží možnost dalšího postihu žáků, kteří tento zákaz přestoupí. O svých zjištěních bude informovat jejich zákonné zástupce.</w:t>
      </w:r>
    </w:p>
    <w:p w:rsidR="000328F7" w:rsidRPr="000328F7" w:rsidRDefault="000328F7" w:rsidP="000328F7">
      <w:pPr>
        <w:pStyle w:val="Odstavecseseznamem"/>
        <w:spacing w:after="0" w:line="240" w:lineRule="auto"/>
        <w:jc w:val="both"/>
        <w:rPr>
          <w:rFonts w:ascii="Times New Roman" w:hAnsi="Times New Roman"/>
          <w:sz w:val="28"/>
          <w:szCs w:val="28"/>
        </w:rPr>
      </w:pPr>
    </w:p>
    <w:p w:rsidR="0037054E" w:rsidRPr="000328F7" w:rsidRDefault="00FD22D9" w:rsidP="0017096C">
      <w:pPr>
        <w:pStyle w:val="Odstavecseseznamem"/>
        <w:numPr>
          <w:ilvl w:val="1"/>
          <w:numId w:val="11"/>
        </w:numPr>
        <w:autoSpaceDE w:val="0"/>
        <w:autoSpaceDN w:val="0"/>
        <w:adjustRightInd w:val="0"/>
        <w:spacing w:after="0" w:line="240" w:lineRule="auto"/>
        <w:rPr>
          <w:rFonts w:ascii="Times New Roman" w:hAnsi="Times New Roman"/>
          <w:b/>
          <w:bCs/>
          <w:color w:val="000000"/>
          <w:sz w:val="28"/>
          <w:szCs w:val="28"/>
        </w:rPr>
      </w:pPr>
      <w:r w:rsidRPr="000328F7">
        <w:rPr>
          <w:rFonts w:ascii="Times New Roman" w:hAnsi="Times New Roman"/>
          <w:b/>
          <w:sz w:val="28"/>
          <w:szCs w:val="28"/>
        </w:rPr>
        <w:t>Zákonní zástupci žáků</w:t>
      </w:r>
      <w:r w:rsidRPr="000328F7">
        <w:rPr>
          <w:rFonts w:ascii="Times New Roman" w:hAnsi="Times New Roman"/>
          <w:b/>
          <w:bCs/>
          <w:color w:val="000000"/>
          <w:sz w:val="28"/>
          <w:szCs w:val="28"/>
        </w:rPr>
        <w:t xml:space="preserve"> </w:t>
      </w:r>
      <w:r w:rsidR="001B393D" w:rsidRPr="000328F7">
        <w:rPr>
          <w:rFonts w:ascii="Times New Roman" w:hAnsi="Times New Roman"/>
          <w:b/>
          <w:bCs/>
          <w:color w:val="000000"/>
          <w:sz w:val="28"/>
          <w:szCs w:val="28"/>
        </w:rPr>
        <w:t>mají povinnost:</w:t>
      </w:r>
    </w:p>
    <w:p w:rsidR="00A131AA" w:rsidRPr="0069763F" w:rsidRDefault="00A131AA" w:rsidP="00FD22D9">
      <w:pPr>
        <w:autoSpaceDE w:val="0"/>
        <w:autoSpaceDN w:val="0"/>
        <w:adjustRightInd w:val="0"/>
        <w:spacing w:after="0" w:line="240" w:lineRule="auto"/>
        <w:rPr>
          <w:rFonts w:ascii="Times New Roman" w:hAnsi="Times New Roman"/>
          <w:b/>
          <w:bCs/>
          <w:color w:val="000000"/>
          <w:sz w:val="16"/>
          <w:szCs w:val="16"/>
        </w:rPr>
      </w:pPr>
    </w:p>
    <w:p w:rsidR="0037054E" w:rsidRPr="0069763F" w:rsidRDefault="0037054E" w:rsidP="00575392">
      <w:pPr>
        <w:pStyle w:val="Odstavecseseznamem"/>
        <w:numPr>
          <w:ilvl w:val="0"/>
          <w:numId w:val="3"/>
        </w:numPr>
        <w:autoSpaceDE w:val="0"/>
        <w:autoSpaceDN w:val="0"/>
        <w:adjustRightInd w:val="0"/>
        <w:spacing w:after="0" w:line="240" w:lineRule="auto"/>
        <w:rPr>
          <w:rFonts w:ascii="Times New Roman" w:hAnsi="Times New Roman"/>
          <w:color w:val="000000"/>
          <w:sz w:val="28"/>
          <w:szCs w:val="28"/>
        </w:rPr>
      </w:pPr>
      <w:r w:rsidRPr="0069763F">
        <w:rPr>
          <w:rFonts w:ascii="Times New Roman" w:hAnsi="Times New Roman"/>
          <w:color w:val="000000"/>
          <w:sz w:val="28"/>
          <w:szCs w:val="28"/>
        </w:rPr>
        <w:t>zajistit, aby žák docházel řádně do školy nebo školského zařízení,</w:t>
      </w:r>
    </w:p>
    <w:p w:rsidR="0037054E" w:rsidRPr="0069763F" w:rsidRDefault="0037054E" w:rsidP="00575392">
      <w:pPr>
        <w:pStyle w:val="Odstavecseseznamem"/>
        <w:numPr>
          <w:ilvl w:val="0"/>
          <w:numId w:val="3"/>
        </w:numPr>
        <w:autoSpaceDE w:val="0"/>
        <w:autoSpaceDN w:val="0"/>
        <w:adjustRightInd w:val="0"/>
        <w:spacing w:after="0" w:line="240" w:lineRule="auto"/>
        <w:rPr>
          <w:rFonts w:ascii="Times New Roman" w:hAnsi="Times New Roman"/>
          <w:color w:val="000000"/>
          <w:sz w:val="28"/>
          <w:szCs w:val="28"/>
        </w:rPr>
      </w:pPr>
      <w:r w:rsidRPr="0069763F">
        <w:rPr>
          <w:rFonts w:ascii="Times New Roman" w:hAnsi="Times New Roman"/>
          <w:color w:val="000000"/>
          <w:sz w:val="28"/>
          <w:szCs w:val="28"/>
        </w:rPr>
        <w:t>na vyzvání ředitelky školy se osobně zúčastnit projednání závažných otázek týkajících se vzdělávání žáka,</w:t>
      </w:r>
    </w:p>
    <w:p w:rsidR="0037054E" w:rsidRPr="0069763F" w:rsidRDefault="0037054E" w:rsidP="00575392">
      <w:pPr>
        <w:pStyle w:val="Odstavecseseznamem"/>
        <w:numPr>
          <w:ilvl w:val="0"/>
          <w:numId w:val="3"/>
        </w:numPr>
        <w:autoSpaceDE w:val="0"/>
        <w:autoSpaceDN w:val="0"/>
        <w:adjustRightInd w:val="0"/>
        <w:spacing w:after="0" w:line="240" w:lineRule="auto"/>
        <w:rPr>
          <w:rFonts w:ascii="Times New Roman" w:hAnsi="Times New Roman"/>
          <w:color w:val="000000"/>
          <w:sz w:val="28"/>
          <w:szCs w:val="28"/>
        </w:rPr>
      </w:pPr>
      <w:r w:rsidRPr="0069763F">
        <w:rPr>
          <w:rFonts w:ascii="Times New Roman" w:hAnsi="Times New Roman"/>
          <w:color w:val="000000"/>
          <w:sz w:val="28"/>
          <w:szCs w:val="28"/>
        </w:rPr>
        <w:t>informovat školu a školské zařízení o změně zdravotní způsobilosti, zdravotních</w:t>
      </w:r>
      <w:r w:rsidR="007A6116" w:rsidRPr="0069763F">
        <w:rPr>
          <w:rFonts w:ascii="Times New Roman" w:hAnsi="Times New Roman"/>
          <w:color w:val="000000"/>
          <w:sz w:val="28"/>
          <w:szCs w:val="28"/>
        </w:rPr>
        <w:t xml:space="preserve"> </w:t>
      </w:r>
      <w:r w:rsidRPr="0069763F">
        <w:rPr>
          <w:rFonts w:ascii="Times New Roman" w:hAnsi="Times New Roman"/>
          <w:color w:val="000000"/>
          <w:sz w:val="28"/>
          <w:szCs w:val="28"/>
        </w:rPr>
        <w:t>obtížích žáka nebo jiných závažných skutečnostech, které by mohly mít vliv na průběh vzdělávání,</w:t>
      </w:r>
    </w:p>
    <w:p w:rsidR="0037054E" w:rsidRPr="0069763F" w:rsidRDefault="0037054E" w:rsidP="00575392">
      <w:pPr>
        <w:pStyle w:val="Odstavecseseznamem"/>
        <w:numPr>
          <w:ilvl w:val="0"/>
          <w:numId w:val="3"/>
        </w:numPr>
        <w:autoSpaceDE w:val="0"/>
        <w:autoSpaceDN w:val="0"/>
        <w:adjustRightInd w:val="0"/>
        <w:spacing w:after="0" w:line="240" w:lineRule="auto"/>
        <w:rPr>
          <w:rFonts w:ascii="Times New Roman" w:hAnsi="Times New Roman"/>
          <w:color w:val="000000"/>
          <w:sz w:val="28"/>
          <w:szCs w:val="28"/>
        </w:rPr>
      </w:pPr>
      <w:r w:rsidRPr="0069763F">
        <w:rPr>
          <w:rFonts w:ascii="Times New Roman" w:hAnsi="Times New Roman"/>
          <w:color w:val="000000"/>
          <w:sz w:val="28"/>
          <w:szCs w:val="28"/>
        </w:rPr>
        <w:t>dokládat důvody nepřítomnosti žáka ve vyučování v souladu s</w:t>
      </w:r>
      <w:r w:rsidR="007A6116" w:rsidRPr="0069763F">
        <w:rPr>
          <w:rFonts w:ascii="Times New Roman" w:hAnsi="Times New Roman"/>
          <w:color w:val="000000"/>
          <w:sz w:val="28"/>
          <w:szCs w:val="28"/>
        </w:rPr>
        <w:t> </w:t>
      </w:r>
      <w:r w:rsidRPr="0069763F">
        <w:rPr>
          <w:rFonts w:ascii="Times New Roman" w:hAnsi="Times New Roman"/>
          <w:color w:val="000000"/>
          <w:sz w:val="28"/>
          <w:szCs w:val="28"/>
        </w:rPr>
        <w:t>podmínkami</w:t>
      </w:r>
      <w:r w:rsidR="007A6116" w:rsidRPr="0069763F">
        <w:rPr>
          <w:rFonts w:ascii="Times New Roman" w:hAnsi="Times New Roman"/>
          <w:color w:val="000000"/>
          <w:sz w:val="28"/>
          <w:szCs w:val="28"/>
        </w:rPr>
        <w:t xml:space="preserve"> </w:t>
      </w:r>
      <w:r w:rsidRPr="0069763F">
        <w:rPr>
          <w:rFonts w:ascii="Times New Roman" w:hAnsi="Times New Roman"/>
          <w:color w:val="000000"/>
          <w:sz w:val="28"/>
          <w:szCs w:val="28"/>
        </w:rPr>
        <w:t>stanovenými tímto školním řádem,</w:t>
      </w:r>
    </w:p>
    <w:p w:rsidR="0037054E" w:rsidRPr="0069763F" w:rsidRDefault="0037054E" w:rsidP="00575392">
      <w:pPr>
        <w:pStyle w:val="Odstavecseseznamem"/>
        <w:numPr>
          <w:ilvl w:val="0"/>
          <w:numId w:val="3"/>
        </w:numPr>
        <w:autoSpaceDE w:val="0"/>
        <w:autoSpaceDN w:val="0"/>
        <w:adjustRightInd w:val="0"/>
        <w:spacing w:after="0" w:line="240" w:lineRule="auto"/>
        <w:rPr>
          <w:rFonts w:ascii="Times New Roman" w:hAnsi="Times New Roman"/>
          <w:color w:val="000000"/>
          <w:sz w:val="28"/>
          <w:szCs w:val="28"/>
        </w:rPr>
      </w:pPr>
      <w:r w:rsidRPr="0069763F">
        <w:rPr>
          <w:rFonts w:ascii="Times New Roman" w:hAnsi="Times New Roman"/>
          <w:color w:val="000000"/>
          <w:sz w:val="28"/>
          <w:szCs w:val="28"/>
        </w:rPr>
        <w:lastRenderedPageBreak/>
        <w:t>oznamovat škole a školskému zařízení údaje podle § 28 odst. 2 a 3 a další údaje, které jsou podstatné pro průběh vzdělávání nebo bezpečnost dítěte a žáka, a změny v těchto údajích.</w:t>
      </w:r>
    </w:p>
    <w:p w:rsidR="001B393D" w:rsidRPr="0069763F" w:rsidRDefault="001B393D" w:rsidP="001B393D">
      <w:pPr>
        <w:pStyle w:val="Odstavecseseznamem"/>
        <w:autoSpaceDE w:val="0"/>
        <w:autoSpaceDN w:val="0"/>
        <w:adjustRightInd w:val="0"/>
        <w:spacing w:after="0" w:line="240" w:lineRule="auto"/>
        <w:rPr>
          <w:rFonts w:ascii="Times New Roman" w:hAnsi="Times New Roman"/>
          <w:color w:val="000000"/>
          <w:sz w:val="28"/>
          <w:szCs w:val="28"/>
        </w:rPr>
      </w:pPr>
    </w:p>
    <w:p w:rsidR="00764B0F" w:rsidRPr="000328F7" w:rsidRDefault="00764B0F" w:rsidP="0017096C">
      <w:pPr>
        <w:pStyle w:val="Odstavecseseznamem"/>
        <w:numPr>
          <w:ilvl w:val="1"/>
          <w:numId w:val="11"/>
        </w:numPr>
        <w:shd w:val="clear" w:color="auto" w:fill="FFFFFF"/>
        <w:spacing w:after="0" w:line="384" w:lineRule="auto"/>
        <w:rPr>
          <w:rFonts w:ascii="Times New Roman" w:eastAsia="Times New Roman" w:hAnsi="Times New Roman"/>
          <w:b/>
          <w:sz w:val="28"/>
          <w:szCs w:val="28"/>
          <w:lang w:eastAsia="cs-CZ"/>
        </w:rPr>
      </w:pPr>
      <w:r w:rsidRPr="000328F7">
        <w:rPr>
          <w:rFonts w:ascii="Times New Roman" w:eastAsia="Times New Roman" w:hAnsi="Times New Roman"/>
          <w:b/>
          <w:sz w:val="28"/>
          <w:szCs w:val="28"/>
          <w:lang w:eastAsia="cs-CZ"/>
        </w:rPr>
        <w:t>Pravidla vzájemných vztahů se zaměstnanci ve škole:</w:t>
      </w:r>
    </w:p>
    <w:p w:rsidR="00872AC9" w:rsidRPr="00E72F42" w:rsidRDefault="00764B0F" w:rsidP="0017096C">
      <w:pPr>
        <w:pStyle w:val="Bezmezer"/>
        <w:numPr>
          <w:ilvl w:val="0"/>
          <w:numId w:val="55"/>
        </w:numPr>
        <w:rPr>
          <w:rStyle w:val="hgkelc"/>
          <w:rFonts w:ascii="Times New Roman" w:eastAsia="Times New Roman" w:hAnsi="Times New Roman"/>
          <w:sz w:val="28"/>
          <w:szCs w:val="28"/>
          <w:u w:val="single"/>
          <w:lang w:eastAsia="cs-CZ"/>
        </w:rPr>
      </w:pPr>
      <w:r w:rsidRPr="00764B0F">
        <w:rPr>
          <w:rStyle w:val="hgkelc"/>
          <w:rFonts w:ascii="Times New Roman" w:hAnsi="Times New Roman"/>
          <w:sz w:val="28"/>
          <w:szCs w:val="28"/>
        </w:rPr>
        <w:t xml:space="preserve">Žáci, jejich zákonní zástupci a </w:t>
      </w:r>
      <w:r w:rsidRPr="00764B0F">
        <w:rPr>
          <w:rStyle w:val="hgkelc"/>
          <w:rFonts w:ascii="Times New Roman" w:hAnsi="Times New Roman"/>
          <w:bCs/>
          <w:sz w:val="28"/>
          <w:szCs w:val="28"/>
        </w:rPr>
        <w:t>zaměstnanci školy</w:t>
      </w:r>
      <w:r w:rsidRPr="00764B0F">
        <w:rPr>
          <w:rStyle w:val="hgkelc"/>
          <w:rFonts w:ascii="Times New Roman" w:hAnsi="Times New Roman"/>
          <w:sz w:val="28"/>
          <w:szCs w:val="28"/>
        </w:rPr>
        <w:t xml:space="preserve"> se k sobě navzájem chovají </w:t>
      </w:r>
      <w:r w:rsidR="00E72F42">
        <w:rPr>
          <w:rStyle w:val="hgkelc"/>
          <w:rFonts w:ascii="Times New Roman" w:hAnsi="Times New Roman"/>
          <w:sz w:val="28"/>
          <w:szCs w:val="28"/>
        </w:rPr>
        <w:t xml:space="preserve">       </w:t>
      </w:r>
      <w:r w:rsidRPr="00764B0F">
        <w:rPr>
          <w:rStyle w:val="hgkelc"/>
          <w:rFonts w:ascii="Times New Roman" w:hAnsi="Times New Roman"/>
          <w:sz w:val="28"/>
          <w:szCs w:val="28"/>
        </w:rPr>
        <w:t>s odpovídající úctou, respektují práva, osobnost, důstojnost, čest a pověst ostatních osob a dodržují zásady slušného a kulturního chování.</w:t>
      </w:r>
    </w:p>
    <w:p w:rsidR="00E72F42" w:rsidRPr="00E72F42" w:rsidRDefault="00E72F42" w:rsidP="0017096C">
      <w:pPr>
        <w:pStyle w:val="Bezmezer"/>
        <w:numPr>
          <w:ilvl w:val="0"/>
          <w:numId w:val="55"/>
        </w:numPr>
        <w:rPr>
          <w:rFonts w:ascii="Times New Roman" w:eastAsia="Times New Roman" w:hAnsi="Times New Roman"/>
          <w:sz w:val="28"/>
          <w:szCs w:val="28"/>
          <w:u w:val="single"/>
          <w:lang w:eastAsia="cs-CZ"/>
        </w:rPr>
      </w:pPr>
      <w:r w:rsidRPr="00E72F42">
        <w:rPr>
          <w:rFonts w:ascii="Times New Roman" w:hAnsi="Times New Roman"/>
          <w:sz w:val="28"/>
          <w:szCs w:val="28"/>
        </w:rPr>
        <w:t>Zákonní zástupci žáků se mohou obracet na vedení školy s připomínkami a náměty, případně mohou podávat stížnosti. Vedení školy je povinno se v souladu s platnými právními předpisy stížnostmi zabývat a zákonné zástupce o jejich řešení informovat.</w:t>
      </w:r>
    </w:p>
    <w:p w:rsidR="00634000" w:rsidRDefault="00634000" w:rsidP="00872AC9">
      <w:pPr>
        <w:spacing w:after="0" w:line="240" w:lineRule="auto"/>
        <w:jc w:val="both"/>
        <w:rPr>
          <w:rFonts w:ascii="Times New Roman" w:eastAsia="Times New Roman" w:hAnsi="Times New Roman"/>
          <w:b/>
          <w:sz w:val="28"/>
          <w:szCs w:val="28"/>
          <w:lang w:eastAsia="cs-CZ"/>
        </w:rPr>
      </w:pPr>
    </w:p>
    <w:p w:rsidR="00634000" w:rsidRDefault="00634000" w:rsidP="00872AC9">
      <w:pPr>
        <w:spacing w:after="0" w:line="240" w:lineRule="auto"/>
        <w:jc w:val="both"/>
        <w:rPr>
          <w:rFonts w:ascii="Times New Roman" w:eastAsia="Times New Roman" w:hAnsi="Times New Roman"/>
          <w:b/>
          <w:sz w:val="28"/>
          <w:szCs w:val="28"/>
          <w:lang w:eastAsia="cs-CZ"/>
        </w:rPr>
      </w:pPr>
    </w:p>
    <w:p w:rsidR="003A20E5" w:rsidRDefault="00FD22D9" w:rsidP="003A20E5">
      <w:pPr>
        <w:autoSpaceDE w:val="0"/>
        <w:autoSpaceDN w:val="0"/>
        <w:adjustRightInd w:val="0"/>
        <w:spacing w:after="0" w:line="240" w:lineRule="auto"/>
        <w:jc w:val="center"/>
        <w:rPr>
          <w:rFonts w:ascii="Times New Roman" w:hAnsi="Times New Roman"/>
          <w:b/>
          <w:bCs/>
          <w:color w:val="000000"/>
          <w:sz w:val="28"/>
          <w:szCs w:val="28"/>
        </w:rPr>
      </w:pPr>
      <w:r w:rsidRPr="0069763F">
        <w:rPr>
          <w:rFonts w:ascii="Times New Roman" w:hAnsi="Times New Roman"/>
          <w:b/>
          <w:bCs/>
          <w:color w:val="000000"/>
          <w:sz w:val="28"/>
          <w:szCs w:val="28"/>
        </w:rPr>
        <w:t xml:space="preserve">Článek </w:t>
      </w:r>
      <w:r w:rsidR="004A320A">
        <w:rPr>
          <w:rFonts w:ascii="Times New Roman" w:hAnsi="Times New Roman"/>
          <w:b/>
          <w:bCs/>
          <w:color w:val="000000"/>
          <w:sz w:val="28"/>
          <w:szCs w:val="28"/>
        </w:rPr>
        <w:t>2</w:t>
      </w:r>
    </w:p>
    <w:p w:rsidR="000328F7" w:rsidRPr="000328F7" w:rsidRDefault="000328F7" w:rsidP="003A20E5">
      <w:pPr>
        <w:autoSpaceDE w:val="0"/>
        <w:autoSpaceDN w:val="0"/>
        <w:adjustRightInd w:val="0"/>
        <w:spacing w:after="0" w:line="240" w:lineRule="auto"/>
        <w:jc w:val="center"/>
        <w:rPr>
          <w:rFonts w:ascii="Times New Roman" w:hAnsi="Times New Roman"/>
          <w:b/>
          <w:bCs/>
          <w:color w:val="000000"/>
          <w:sz w:val="28"/>
          <w:szCs w:val="28"/>
          <w:u w:val="single"/>
        </w:rPr>
      </w:pPr>
      <w:r w:rsidRPr="000328F7">
        <w:rPr>
          <w:rFonts w:ascii="Times New Roman" w:hAnsi="Times New Roman"/>
          <w:b/>
          <w:bCs/>
          <w:color w:val="000000"/>
          <w:sz w:val="28"/>
          <w:szCs w:val="28"/>
          <w:u w:val="single"/>
        </w:rPr>
        <w:t>Provoz a vnitřní režim školy</w:t>
      </w:r>
    </w:p>
    <w:p w:rsidR="000328F7" w:rsidRDefault="000328F7" w:rsidP="00C454CB">
      <w:pPr>
        <w:autoSpaceDE w:val="0"/>
        <w:autoSpaceDN w:val="0"/>
        <w:adjustRightInd w:val="0"/>
        <w:spacing w:after="0" w:line="240" w:lineRule="auto"/>
        <w:jc w:val="center"/>
        <w:rPr>
          <w:rFonts w:ascii="Times New Roman" w:hAnsi="Times New Roman"/>
          <w:b/>
          <w:bCs/>
          <w:color w:val="000000"/>
          <w:sz w:val="28"/>
          <w:szCs w:val="28"/>
          <w:u w:val="single"/>
        </w:rPr>
      </w:pPr>
    </w:p>
    <w:p w:rsidR="004A320A" w:rsidRPr="004A320A" w:rsidRDefault="004A320A" w:rsidP="0017096C">
      <w:pPr>
        <w:pStyle w:val="Odstavecseseznamem"/>
        <w:numPr>
          <w:ilvl w:val="1"/>
          <w:numId w:val="56"/>
        </w:numPr>
        <w:shd w:val="clear" w:color="auto" w:fill="FFFFFF"/>
        <w:spacing w:after="0" w:line="384" w:lineRule="auto"/>
        <w:rPr>
          <w:rFonts w:ascii="Times New Roman" w:eastAsia="Times New Roman" w:hAnsi="Times New Roman"/>
          <w:b/>
          <w:sz w:val="28"/>
          <w:szCs w:val="28"/>
          <w:lang w:eastAsia="cs-CZ"/>
        </w:rPr>
      </w:pPr>
      <w:r>
        <w:rPr>
          <w:rFonts w:ascii="Times New Roman" w:eastAsia="Times New Roman" w:hAnsi="Times New Roman"/>
          <w:b/>
          <w:sz w:val="28"/>
          <w:szCs w:val="28"/>
          <w:lang w:eastAsia="cs-CZ"/>
        </w:rPr>
        <w:t>Omlouvání žáků</w:t>
      </w:r>
    </w:p>
    <w:p w:rsidR="0037054E" w:rsidRPr="0069763F" w:rsidRDefault="0037054E" w:rsidP="00575392">
      <w:pPr>
        <w:pStyle w:val="Odstavecseseznamem"/>
        <w:numPr>
          <w:ilvl w:val="0"/>
          <w:numId w:val="5"/>
        </w:numPr>
        <w:autoSpaceDE w:val="0"/>
        <w:autoSpaceDN w:val="0"/>
        <w:adjustRightInd w:val="0"/>
        <w:spacing w:after="0" w:line="240" w:lineRule="auto"/>
        <w:rPr>
          <w:rFonts w:ascii="Times New Roman" w:hAnsi="Times New Roman"/>
          <w:color w:val="000000"/>
          <w:sz w:val="28"/>
          <w:szCs w:val="28"/>
        </w:rPr>
      </w:pPr>
      <w:r w:rsidRPr="0069763F">
        <w:rPr>
          <w:rFonts w:ascii="Times New Roman" w:hAnsi="Times New Roman"/>
          <w:color w:val="000000"/>
          <w:sz w:val="28"/>
          <w:szCs w:val="28"/>
        </w:rPr>
        <w:t xml:space="preserve">Po zahájení vyučování nesmí žák bez vědomí a souhlasu učitele opustit školní budovu. Předem známá nepřítomnost musí být ohlášena </w:t>
      </w:r>
      <w:r w:rsidR="0038734D" w:rsidRPr="0069763F">
        <w:rPr>
          <w:rFonts w:ascii="Times New Roman" w:hAnsi="Times New Roman"/>
          <w:color w:val="000000"/>
          <w:sz w:val="28"/>
          <w:szCs w:val="28"/>
        </w:rPr>
        <w:t xml:space="preserve">zákonnými zástupci </w:t>
      </w:r>
      <w:r w:rsidRPr="0069763F">
        <w:rPr>
          <w:rFonts w:ascii="Times New Roman" w:hAnsi="Times New Roman"/>
          <w:color w:val="000000"/>
          <w:sz w:val="28"/>
          <w:szCs w:val="28"/>
        </w:rPr>
        <w:t xml:space="preserve">nejpozději předcházející den. K tomu je možno využít i telefon či internet. Každou neúčast při vyučování nebo ve školní družině jsou žáci povinni řádně omluvit písemnou omluvenkou od </w:t>
      </w:r>
      <w:r w:rsidR="0038734D" w:rsidRPr="0069763F">
        <w:rPr>
          <w:rFonts w:ascii="Times New Roman" w:hAnsi="Times New Roman"/>
          <w:color w:val="000000"/>
          <w:sz w:val="28"/>
          <w:szCs w:val="28"/>
        </w:rPr>
        <w:t>zákonných zástupců</w:t>
      </w:r>
      <w:r w:rsidRPr="0069763F">
        <w:rPr>
          <w:rFonts w:ascii="Times New Roman" w:hAnsi="Times New Roman"/>
          <w:color w:val="000000"/>
          <w:sz w:val="28"/>
          <w:szCs w:val="28"/>
        </w:rPr>
        <w:t>.</w:t>
      </w:r>
    </w:p>
    <w:p w:rsidR="00FD22D9" w:rsidRPr="0069763F" w:rsidRDefault="00A63DB0" w:rsidP="00F32E68">
      <w:pPr>
        <w:pStyle w:val="Odstavecseseznamem"/>
        <w:numPr>
          <w:ilvl w:val="0"/>
          <w:numId w:val="5"/>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A</w:t>
      </w:r>
      <w:r w:rsidR="00FD22D9" w:rsidRPr="0069763F">
        <w:rPr>
          <w:rFonts w:ascii="Times New Roman" w:hAnsi="Times New Roman"/>
          <w:sz w:val="28"/>
          <w:szCs w:val="28"/>
        </w:rPr>
        <w:t>bsenci žáků omlouvá třídní učitel na základě dokladů od zákonných</w:t>
      </w:r>
      <w:r w:rsidR="007F34B7" w:rsidRPr="0069763F">
        <w:rPr>
          <w:rFonts w:ascii="Times New Roman" w:hAnsi="Times New Roman"/>
          <w:sz w:val="28"/>
          <w:szCs w:val="28"/>
        </w:rPr>
        <w:t xml:space="preserve"> </w:t>
      </w:r>
      <w:r w:rsidR="00FD22D9" w:rsidRPr="0069763F">
        <w:rPr>
          <w:rFonts w:ascii="Times New Roman" w:hAnsi="Times New Roman"/>
          <w:sz w:val="28"/>
          <w:szCs w:val="28"/>
        </w:rPr>
        <w:t>zástupců, není-li dále stanoveno jinak</w:t>
      </w:r>
      <w:r w:rsidRPr="0069763F">
        <w:rPr>
          <w:rFonts w:ascii="Times New Roman" w:hAnsi="Times New Roman"/>
          <w:sz w:val="28"/>
          <w:szCs w:val="28"/>
        </w:rPr>
        <w:t>.</w:t>
      </w:r>
    </w:p>
    <w:p w:rsidR="00FD22D9" w:rsidRPr="0069763F" w:rsidRDefault="00A63DB0" w:rsidP="00F32E68">
      <w:pPr>
        <w:pStyle w:val="Odstavecseseznamem"/>
        <w:numPr>
          <w:ilvl w:val="0"/>
          <w:numId w:val="6"/>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Z</w:t>
      </w:r>
      <w:r w:rsidR="00FD22D9" w:rsidRPr="0069763F">
        <w:rPr>
          <w:rFonts w:ascii="Times New Roman" w:hAnsi="Times New Roman"/>
          <w:sz w:val="28"/>
          <w:szCs w:val="28"/>
        </w:rPr>
        <w:t>ákonný zástupce žáka je povinen doložit důvody nepřítomnosti žáka ve</w:t>
      </w:r>
      <w:r w:rsidR="003A20E5" w:rsidRPr="0069763F">
        <w:rPr>
          <w:rFonts w:ascii="Times New Roman" w:hAnsi="Times New Roman"/>
          <w:sz w:val="28"/>
          <w:szCs w:val="28"/>
        </w:rPr>
        <w:t xml:space="preserve"> </w:t>
      </w:r>
      <w:r w:rsidR="00FD22D9" w:rsidRPr="0069763F">
        <w:rPr>
          <w:rFonts w:ascii="Times New Roman" w:hAnsi="Times New Roman"/>
          <w:sz w:val="28"/>
          <w:szCs w:val="28"/>
        </w:rPr>
        <w:t>vyučování nejpozději do 3 kalendářních dnů od počátku nepřítomnosti</w:t>
      </w:r>
      <w:r w:rsidR="00F32E68" w:rsidRPr="0069763F">
        <w:rPr>
          <w:rFonts w:ascii="Times New Roman" w:hAnsi="Times New Roman"/>
          <w:sz w:val="28"/>
          <w:szCs w:val="28"/>
        </w:rPr>
        <w:t xml:space="preserve"> </w:t>
      </w:r>
      <w:r w:rsidR="00FD22D9" w:rsidRPr="0069763F">
        <w:rPr>
          <w:rFonts w:ascii="Times New Roman" w:hAnsi="Times New Roman"/>
          <w:sz w:val="28"/>
          <w:szCs w:val="28"/>
        </w:rPr>
        <w:t>žáka</w:t>
      </w:r>
      <w:r w:rsidRPr="0069763F">
        <w:rPr>
          <w:rFonts w:ascii="Times New Roman" w:hAnsi="Times New Roman"/>
          <w:sz w:val="28"/>
          <w:szCs w:val="28"/>
        </w:rPr>
        <w:t>.</w:t>
      </w:r>
    </w:p>
    <w:p w:rsidR="007F34B7" w:rsidRPr="0069763F" w:rsidRDefault="00A63DB0" w:rsidP="007F34B7">
      <w:pPr>
        <w:pStyle w:val="Odstavecseseznamem"/>
        <w:numPr>
          <w:ilvl w:val="0"/>
          <w:numId w:val="6"/>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O</w:t>
      </w:r>
      <w:r w:rsidR="00FD22D9" w:rsidRPr="0069763F">
        <w:rPr>
          <w:rFonts w:ascii="Times New Roman" w:hAnsi="Times New Roman"/>
          <w:sz w:val="28"/>
          <w:szCs w:val="28"/>
        </w:rPr>
        <w:t>dchod žáka z vyučování před jeho ukončením je možný pouze na základě</w:t>
      </w:r>
      <w:r w:rsidR="003A20E5" w:rsidRPr="0069763F">
        <w:rPr>
          <w:rFonts w:ascii="Times New Roman" w:hAnsi="Times New Roman"/>
          <w:sz w:val="28"/>
          <w:szCs w:val="28"/>
        </w:rPr>
        <w:t xml:space="preserve"> </w:t>
      </w:r>
    </w:p>
    <w:p w:rsidR="00FD22D9" w:rsidRPr="0069763F" w:rsidRDefault="00FD22D9" w:rsidP="00F32E68">
      <w:pPr>
        <w:pStyle w:val="Odstavecseseznamem"/>
        <w:autoSpaceDE w:val="0"/>
        <w:autoSpaceDN w:val="0"/>
        <w:adjustRightInd w:val="0"/>
        <w:spacing w:after="0" w:line="240" w:lineRule="auto"/>
        <w:ind w:left="360"/>
        <w:rPr>
          <w:rFonts w:ascii="Times New Roman" w:hAnsi="Times New Roman"/>
          <w:sz w:val="28"/>
          <w:szCs w:val="28"/>
        </w:rPr>
      </w:pPr>
      <w:r w:rsidRPr="0069763F">
        <w:rPr>
          <w:rFonts w:ascii="Times New Roman" w:hAnsi="Times New Roman"/>
          <w:sz w:val="28"/>
          <w:szCs w:val="28"/>
        </w:rPr>
        <w:t>písemné omluvy zákonného zástupce, kterou žák předloží vyučujícímu</w:t>
      </w:r>
      <w:r w:rsidR="00F32E68" w:rsidRPr="0069763F">
        <w:rPr>
          <w:rFonts w:ascii="Times New Roman" w:hAnsi="Times New Roman"/>
          <w:sz w:val="28"/>
          <w:szCs w:val="28"/>
        </w:rPr>
        <w:t xml:space="preserve"> </w:t>
      </w:r>
      <w:r w:rsidRPr="0069763F">
        <w:rPr>
          <w:rFonts w:ascii="Times New Roman" w:hAnsi="Times New Roman"/>
          <w:sz w:val="28"/>
          <w:szCs w:val="28"/>
        </w:rPr>
        <w:t>hodiny (při uvolnění na jednu hodinu) nebo třídnímu učiteli (při uvolnění na</w:t>
      </w:r>
      <w:r w:rsidR="003A20E5" w:rsidRPr="0069763F">
        <w:rPr>
          <w:rFonts w:ascii="Times New Roman" w:hAnsi="Times New Roman"/>
          <w:sz w:val="28"/>
          <w:szCs w:val="28"/>
        </w:rPr>
        <w:t xml:space="preserve"> </w:t>
      </w:r>
      <w:r w:rsidRPr="0069763F">
        <w:rPr>
          <w:rFonts w:ascii="Times New Roman" w:hAnsi="Times New Roman"/>
          <w:sz w:val="28"/>
          <w:szCs w:val="28"/>
        </w:rPr>
        <w:t>více hodin). Jestliže není třídní učitel přítomen, předloží žák tuto omluvu</w:t>
      </w:r>
      <w:r w:rsidR="003A20E5" w:rsidRPr="0069763F">
        <w:rPr>
          <w:rFonts w:ascii="Times New Roman" w:hAnsi="Times New Roman"/>
          <w:sz w:val="28"/>
          <w:szCs w:val="28"/>
        </w:rPr>
        <w:t xml:space="preserve"> </w:t>
      </w:r>
      <w:r w:rsidRPr="0069763F">
        <w:rPr>
          <w:rFonts w:ascii="Times New Roman" w:hAnsi="Times New Roman"/>
          <w:sz w:val="28"/>
          <w:szCs w:val="28"/>
        </w:rPr>
        <w:t>zastupujícímu třídnímu učiteli, popřípadě vedení školy</w:t>
      </w:r>
      <w:r w:rsidR="00A63DB0" w:rsidRPr="0069763F">
        <w:rPr>
          <w:rFonts w:ascii="Times New Roman" w:hAnsi="Times New Roman"/>
          <w:sz w:val="28"/>
          <w:szCs w:val="28"/>
        </w:rPr>
        <w:t>.</w:t>
      </w:r>
    </w:p>
    <w:p w:rsidR="00F32E68" w:rsidRPr="0069763F" w:rsidRDefault="00A63DB0" w:rsidP="0069763F">
      <w:pPr>
        <w:pStyle w:val="Odstavecseseznamem"/>
        <w:numPr>
          <w:ilvl w:val="0"/>
          <w:numId w:val="6"/>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V</w:t>
      </w:r>
      <w:r w:rsidR="00FD22D9" w:rsidRPr="0069763F">
        <w:rPr>
          <w:rFonts w:ascii="Times New Roman" w:hAnsi="Times New Roman"/>
          <w:sz w:val="28"/>
          <w:szCs w:val="28"/>
        </w:rPr>
        <w:t xml:space="preserve"> případě předem známé absence (</w:t>
      </w:r>
      <w:r w:rsidR="00F32E68" w:rsidRPr="0069763F">
        <w:rPr>
          <w:rFonts w:ascii="Times New Roman" w:hAnsi="Times New Roman"/>
          <w:sz w:val="28"/>
          <w:szCs w:val="28"/>
        </w:rPr>
        <w:t xml:space="preserve">př. </w:t>
      </w:r>
      <w:r w:rsidR="00FD22D9" w:rsidRPr="0069763F">
        <w:rPr>
          <w:rFonts w:ascii="Times New Roman" w:hAnsi="Times New Roman"/>
          <w:sz w:val="28"/>
          <w:szCs w:val="28"/>
        </w:rPr>
        <w:t>objednané návštěvy lékaře, rodinné</w:t>
      </w:r>
      <w:r w:rsidR="00F32E68" w:rsidRPr="0069763F">
        <w:rPr>
          <w:rFonts w:ascii="Times New Roman" w:hAnsi="Times New Roman"/>
          <w:sz w:val="28"/>
          <w:szCs w:val="28"/>
        </w:rPr>
        <w:t xml:space="preserve"> </w:t>
      </w:r>
      <w:r w:rsidR="00FD22D9" w:rsidRPr="0069763F">
        <w:rPr>
          <w:rFonts w:ascii="Times New Roman" w:hAnsi="Times New Roman"/>
          <w:sz w:val="28"/>
          <w:szCs w:val="28"/>
        </w:rPr>
        <w:t>důvody</w:t>
      </w:r>
      <w:r w:rsidR="00F32E68" w:rsidRPr="0069763F">
        <w:rPr>
          <w:rFonts w:ascii="Times New Roman" w:hAnsi="Times New Roman"/>
          <w:sz w:val="28"/>
          <w:szCs w:val="28"/>
        </w:rPr>
        <w:t xml:space="preserve">) </w:t>
      </w:r>
      <w:r w:rsidR="00FD22D9" w:rsidRPr="0069763F">
        <w:rPr>
          <w:rFonts w:ascii="Times New Roman" w:hAnsi="Times New Roman"/>
          <w:sz w:val="28"/>
          <w:szCs w:val="28"/>
        </w:rPr>
        <w:t>je zákonný zástupce povinen požádat o uvolnění žáka před</w:t>
      </w:r>
      <w:r w:rsidR="003A20E5" w:rsidRPr="0069763F">
        <w:rPr>
          <w:rFonts w:ascii="Times New Roman" w:hAnsi="Times New Roman"/>
          <w:sz w:val="28"/>
          <w:szCs w:val="28"/>
        </w:rPr>
        <w:t xml:space="preserve"> </w:t>
      </w:r>
      <w:r w:rsidR="00FD22D9" w:rsidRPr="0069763F">
        <w:rPr>
          <w:rFonts w:ascii="Times New Roman" w:hAnsi="Times New Roman"/>
          <w:sz w:val="28"/>
          <w:szCs w:val="28"/>
        </w:rPr>
        <w:t>jeho nepřítomností ve škole</w:t>
      </w:r>
      <w:r w:rsidRPr="0069763F">
        <w:rPr>
          <w:rFonts w:ascii="Times New Roman" w:hAnsi="Times New Roman"/>
          <w:sz w:val="28"/>
          <w:szCs w:val="28"/>
        </w:rPr>
        <w:t>.</w:t>
      </w:r>
    </w:p>
    <w:p w:rsidR="0038734D" w:rsidRPr="0069763F" w:rsidRDefault="00A63DB0" w:rsidP="00575392">
      <w:pPr>
        <w:pStyle w:val="Odstavecseseznamem"/>
        <w:numPr>
          <w:ilvl w:val="0"/>
          <w:numId w:val="7"/>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P</w:t>
      </w:r>
      <w:r w:rsidR="00FD22D9" w:rsidRPr="0069763F">
        <w:rPr>
          <w:rFonts w:ascii="Times New Roman" w:hAnsi="Times New Roman"/>
          <w:sz w:val="28"/>
          <w:szCs w:val="28"/>
        </w:rPr>
        <w:t>ři absenci žáka z důvodu rodinné rekreace, lázeňského pobytu, ozdravného</w:t>
      </w:r>
      <w:r w:rsidR="003A20E5" w:rsidRPr="0069763F">
        <w:rPr>
          <w:rFonts w:ascii="Times New Roman" w:hAnsi="Times New Roman"/>
          <w:sz w:val="28"/>
          <w:szCs w:val="28"/>
        </w:rPr>
        <w:t xml:space="preserve"> </w:t>
      </w:r>
      <w:r w:rsidR="00FD22D9" w:rsidRPr="0069763F">
        <w:rPr>
          <w:rFonts w:ascii="Times New Roman" w:hAnsi="Times New Roman"/>
          <w:sz w:val="28"/>
          <w:szCs w:val="28"/>
        </w:rPr>
        <w:t xml:space="preserve">pobytu </w:t>
      </w:r>
      <w:proofErr w:type="gramStart"/>
      <w:r w:rsidR="00FD22D9" w:rsidRPr="0069763F">
        <w:rPr>
          <w:rFonts w:ascii="Times New Roman" w:hAnsi="Times New Roman"/>
          <w:sz w:val="28"/>
          <w:szCs w:val="28"/>
        </w:rPr>
        <w:t>apod.,</w:t>
      </w:r>
      <w:r w:rsidR="0038734D" w:rsidRPr="0069763F">
        <w:rPr>
          <w:rFonts w:ascii="Times New Roman" w:hAnsi="Times New Roman"/>
          <w:sz w:val="28"/>
          <w:szCs w:val="28"/>
        </w:rPr>
        <w:t>:</w:t>
      </w:r>
      <w:proofErr w:type="gramEnd"/>
    </w:p>
    <w:p w:rsidR="007F34B7" w:rsidRPr="0069763F" w:rsidRDefault="0038734D" w:rsidP="0017096C">
      <w:pPr>
        <w:pStyle w:val="Odstavecseseznamem"/>
        <w:numPr>
          <w:ilvl w:val="3"/>
          <w:numId w:val="18"/>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na 1 – 2 dny</w:t>
      </w:r>
      <w:r w:rsidR="00FD22D9" w:rsidRPr="0069763F">
        <w:rPr>
          <w:rFonts w:ascii="Times New Roman" w:hAnsi="Times New Roman"/>
          <w:sz w:val="28"/>
          <w:szCs w:val="28"/>
        </w:rPr>
        <w:t xml:space="preserve"> </w:t>
      </w:r>
      <w:r w:rsidRPr="0069763F">
        <w:rPr>
          <w:rFonts w:ascii="Times New Roman" w:hAnsi="Times New Roman"/>
          <w:sz w:val="28"/>
          <w:szCs w:val="28"/>
        </w:rPr>
        <w:t>je zákonný zástupce povinen předložit s dostatečným časovým</w:t>
      </w:r>
    </w:p>
    <w:p w:rsidR="00F32E68" w:rsidRPr="0069763F" w:rsidRDefault="0038734D" w:rsidP="00F32E68">
      <w:pPr>
        <w:pStyle w:val="Odstavecseseznamem"/>
        <w:autoSpaceDE w:val="0"/>
        <w:autoSpaceDN w:val="0"/>
        <w:adjustRightInd w:val="0"/>
        <w:spacing w:after="0" w:line="240" w:lineRule="auto"/>
        <w:ind w:left="426"/>
        <w:rPr>
          <w:rFonts w:ascii="Times New Roman" w:hAnsi="Times New Roman"/>
          <w:sz w:val="28"/>
          <w:szCs w:val="28"/>
        </w:rPr>
      </w:pPr>
      <w:r w:rsidRPr="0069763F">
        <w:rPr>
          <w:rFonts w:ascii="Times New Roman" w:hAnsi="Times New Roman"/>
          <w:sz w:val="28"/>
          <w:szCs w:val="28"/>
        </w:rPr>
        <w:t>předstihem (nejméně tří pracovních dnů) písemnou žádost o uvolnění. K</w:t>
      </w:r>
      <w:r w:rsidR="00F32E68" w:rsidRPr="0069763F">
        <w:rPr>
          <w:rFonts w:ascii="Times New Roman" w:hAnsi="Times New Roman"/>
          <w:sz w:val="28"/>
          <w:szCs w:val="28"/>
        </w:rPr>
        <w:t> </w:t>
      </w:r>
      <w:r w:rsidRPr="0069763F">
        <w:rPr>
          <w:rFonts w:ascii="Times New Roman" w:hAnsi="Times New Roman"/>
          <w:sz w:val="28"/>
          <w:szCs w:val="28"/>
        </w:rPr>
        <w:t>této</w:t>
      </w:r>
    </w:p>
    <w:p w:rsidR="0038734D" w:rsidRPr="0069763F" w:rsidRDefault="0038734D" w:rsidP="00F32E68">
      <w:pPr>
        <w:pStyle w:val="Odstavecseseznamem"/>
        <w:autoSpaceDE w:val="0"/>
        <w:autoSpaceDN w:val="0"/>
        <w:adjustRightInd w:val="0"/>
        <w:spacing w:after="0" w:line="240" w:lineRule="auto"/>
        <w:ind w:left="426"/>
        <w:rPr>
          <w:rFonts w:ascii="Times New Roman" w:hAnsi="Times New Roman"/>
          <w:sz w:val="28"/>
          <w:szCs w:val="28"/>
        </w:rPr>
      </w:pPr>
      <w:r w:rsidRPr="0069763F">
        <w:rPr>
          <w:rFonts w:ascii="Times New Roman" w:hAnsi="Times New Roman"/>
          <w:sz w:val="28"/>
          <w:szCs w:val="28"/>
        </w:rPr>
        <w:t xml:space="preserve">žádosti se vyjadřuje třídní učitel. </w:t>
      </w:r>
    </w:p>
    <w:p w:rsidR="00F32E68" w:rsidRPr="0069763F" w:rsidRDefault="0038734D" w:rsidP="0017096C">
      <w:pPr>
        <w:pStyle w:val="Odstavecseseznamem"/>
        <w:numPr>
          <w:ilvl w:val="3"/>
          <w:numId w:val="18"/>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na delší než 2 dny je zákonný zástupce povinen předložit s dosta</w:t>
      </w:r>
      <w:r w:rsidR="007F34B7" w:rsidRPr="0069763F">
        <w:rPr>
          <w:rFonts w:ascii="Times New Roman" w:hAnsi="Times New Roman"/>
          <w:sz w:val="28"/>
          <w:szCs w:val="28"/>
        </w:rPr>
        <w:t>tečným</w:t>
      </w:r>
      <w:r w:rsidR="00F32E68" w:rsidRPr="0069763F">
        <w:rPr>
          <w:rFonts w:ascii="Times New Roman" w:hAnsi="Times New Roman"/>
          <w:sz w:val="28"/>
          <w:szCs w:val="28"/>
        </w:rPr>
        <w:t xml:space="preserve"> </w:t>
      </w:r>
      <w:proofErr w:type="spellStart"/>
      <w:r w:rsidRPr="0069763F">
        <w:rPr>
          <w:rFonts w:ascii="Times New Roman" w:hAnsi="Times New Roman"/>
          <w:sz w:val="28"/>
          <w:szCs w:val="28"/>
        </w:rPr>
        <w:t>časo</w:t>
      </w:r>
      <w:proofErr w:type="spellEnd"/>
      <w:r w:rsidR="00F32E68" w:rsidRPr="0069763F">
        <w:rPr>
          <w:rFonts w:ascii="Times New Roman" w:hAnsi="Times New Roman"/>
          <w:sz w:val="28"/>
          <w:szCs w:val="28"/>
        </w:rPr>
        <w:t>-</w:t>
      </w:r>
    </w:p>
    <w:p w:rsidR="00F32E68" w:rsidRPr="004A320A" w:rsidRDefault="004A320A" w:rsidP="004A320A">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roofErr w:type="spellStart"/>
      <w:r w:rsidR="0038734D" w:rsidRPr="004A320A">
        <w:rPr>
          <w:rFonts w:ascii="Times New Roman" w:hAnsi="Times New Roman"/>
          <w:sz w:val="28"/>
          <w:szCs w:val="28"/>
        </w:rPr>
        <w:t>vým</w:t>
      </w:r>
      <w:proofErr w:type="spellEnd"/>
      <w:r w:rsidR="0038734D" w:rsidRPr="004A320A">
        <w:rPr>
          <w:rFonts w:ascii="Times New Roman" w:hAnsi="Times New Roman"/>
          <w:sz w:val="28"/>
          <w:szCs w:val="28"/>
        </w:rPr>
        <w:t xml:space="preserve"> předstihem (nejméně tří pracovních dnů) písemnou žádost o</w:t>
      </w:r>
      <w:r w:rsidR="00F32E68" w:rsidRPr="004A320A">
        <w:rPr>
          <w:rFonts w:ascii="Times New Roman" w:hAnsi="Times New Roman"/>
          <w:sz w:val="28"/>
          <w:szCs w:val="28"/>
        </w:rPr>
        <w:t xml:space="preserve"> </w:t>
      </w:r>
      <w:r w:rsidR="0038734D" w:rsidRPr="004A320A">
        <w:rPr>
          <w:rFonts w:ascii="Times New Roman" w:hAnsi="Times New Roman"/>
          <w:sz w:val="28"/>
          <w:szCs w:val="28"/>
        </w:rPr>
        <w:t xml:space="preserve">uvolnění </w:t>
      </w:r>
      <w:proofErr w:type="spellStart"/>
      <w:r w:rsidR="0038734D" w:rsidRPr="004A320A">
        <w:rPr>
          <w:rFonts w:ascii="Times New Roman" w:hAnsi="Times New Roman"/>
          <w:sz w:val="28"/>
          <w:szCs w:val="28"/>
        </w:rPr>
        <w:t>ře</w:t>
      </w:r>
      <w:proofErr w:type="spellEnd"/>
      <w:r w:rsidR="00F32E68" w:rsidRPr="004A320A">
        <w:rPr>
          <w:rFonts w:ascii="Times New Roman" w:hAnsi="Times New Roman"/>
          <w:sz w:val="28"/>
          <w:szCs w:val="28"/>
        </w:rPr>
        <w:t>-</w:t>
      </w:r>
    </w:p>
    <w:p w:rsidR="0069763F" w:rsidRPr="009F1D21" w:rsidRDefault="009F1D21" w:rsidP="009F1D21">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 xml:space="preserve">     </w:t>
      </w:r>
      <w:proofErr w:type="spellStart"/>
      <w:r w:rsidR="0038734D" w:rsidRPr="009F1D21">
        <w:rPr>
          <w:rFonts w:ascii="Times New Roman" w:hAnsi="Times New Roman"/>
          <w:sz w:val="28"/>
          <w:szCs w:val="28"/>
        </w:rPr>
        <w:t>ditelství</w:t>
      </w:r>
      <w:proofErr w:type="spellEnd"/>
      <w:r w:rsidR="0038734D" w:rsidRPr="009F1D21">
        <w:rPr>
          <w:rFonts w:ascii="Times New Roman" w:hAnsi="Times New Roman"/>
          <w:sz w:val="28"/>
          <w:szCs w:val="28"/>
        </w:rPr>
        <w:t xml:space="preserve"> školy prostředni</w:t>
      </w:r>
      <w:r w:rsidR="00F32E68" w:rsidRPr="009F1D21">
        <w:rPr>
          <w:rFonts w:ascii="Times New Roman" w:hAnsi="Times New Roman"/>
          <w:sz w:val="28"/>
          <w:szCs w:val="28"/>
        </w:rPr>
        <w:t xml:space="preserve">ctvím třídního učitele. </w:t>
      </w:r>
      <w:r w:rsidR="0038734D" w:rsidRPr="009F1D21">
        <w:rPr>
          <w:rFonts w:ascii="Times New Roman" w:hAnsi="Times New Roman"/>
          <w:sz w:val="28"/>
          <w:szCs w:val="28"/>
        </w:rPr>
        <w:t>K této žádosti</w:t>
      </w:r>
      <w:r w:rsidR="0069763F" w:rsidRPr="009F1D21">
        <w:rPr>
          <w:rFonts w:ascii="Times New Roman" w:hAnsi="Times New Roman"/>
          <w:sz w:val="28"/>
          <w:szCs w:val="28"/>
        </w:rPr>
        <w:t xml:space="preserve"> </w:t>
      </w:r>
      <w:r w:rsidR="0038734D" w:rsidRPr="009F1D21">
        <w:rPr>
          <w:rFonts w:ascii="Times New Roman" w:hAnsi="Times New Roman"/>
          <w:sz w:val="28"/>
          <w:szCs w:val="28"/>
        </w:rPr>
        <w:t>se vyjadřuje tří</w:t>
      </w:r>
      <w:r w:rsidR="0069763F" w:rsidRPr="009F1D21">
        <w:rPr>
          <w:rFonts w:ascii="Times New Roman" w:hAnsi="Times New Roman"/>
          <w:sz w:val="28"/>
          <w:szCs w:val="28"/>
        </w:rPr>
        <w:t>d</w:t>
      </w:r>
    </w:p>
    <w:p w:rsidR="00526BE1" w:rsidRPr="009F1D21" w:rsidRDefault="009F1D21" w:rsidP="009F1D21">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sidR="0069763F" w:rsidRPr="009F1D21">
        <w:rPr>
          <w:rFonts w:ascii="Times New Roman" w:hAnsi="Times New Roman"/>
          <w:sz w:val="28"/>
          <w:szCs w:val="28"/>
        </w:rPr>
        <w:t>ní</w:t>
      </w:r>
      <w:r w:rsidR="00F32E68" w:rsidRPr="009F1D21">
        <w:rPr>
          <w:rFonts w:ascii="Times New Roman" w:hAnsi="Times New Roman"/>
          <w:sz w:val="28"/>
          <w:szCs w:val="28"/>
        </w:rPr>
        <w:t xml:space="preserve"> </w:t>
      </w:r>
      <w:r w:rsidR="0038734D" w:rsidRPr="009F1D21">
        <w:rPr>
          <w:rFonts w:ascii="Times New Roman" w:hAnsi="Times New Roman"/>
          <w:sz w:val="28"/>
          <w:szCs w:val="28"/>
        </w:rPr>
        <w:t xml:space="preserve">učitel a ředitel školy. </w:t>
      </w:r>
      <w:r w:rsidR="00FD22D9" w:rsidRPr="009F1D21">
        <w:rPr>
          <w:rFonts w:ascii="Times New Roman" w:hAnsi="Times New Roman"/>
          <w:sz w:val="28"/>
          <w:szCs w:val="28"/>
        </w:rPr>
        <w:t xml:space="preserve">O výsledku </w:t>
      </w:r>
      <w:r w:rsidR="0038734D" w:rsidRPr="009F1D21">
        <w:rPr>
          <w:rFonts w:ascii="Times New Roman" w:hAnsi="Times New Roman"/>
          <w:sz w:val="28"/>
          <w:szCs w:val="28"/>
        </w:rPr>
        <w:t xml:space="preserve">rozhodnutí </w:t>
      </w:r>
      <w:r w:rsidR="00FD22D9" w:rsidRPr="009F1D21">
        <w:rPr>
          <w:rFonts w:ascii="Times New Roman" w:hAnsi="Times New Roman"/>
          <w:sz w:val="28"/>
          <w:szCs w:val="28"/>
        </w:rPr>
        <w:t>je zákonný</w:t>
      </w:r>
      <w:r w:rsidR="00F32E68" w:rsidRPr="009F1D21">
        <w:rPr>
          <w:rFonts w:ascii="Times New Roman" w:hAnsi="Times New Roman"/>
          <w:sz w:val="28"/>
          <w:szCs w:val="28"/>
        </w:rPr>
        <w:t xml:space="preserve"> </w:t>
      </w:r>
      <w:r w:rsidR="00526BE1" w:rsidRPr="009F1D21">
        <w:rPr>
          <w:rFonts w:ascii="Times New Roman" w:hAnsi="Times New Roman"/>
          <w:sz w:val="28"/>
          <w:szCs w:val="28"/>
        </w:rPr>
        <w:t xml:space="preserve">zástupce </w:t>
      </w:r>
      <w:proofErr w:type="spellStart"/>
      <w:r w:rsidR="00526BE1" w:rsidRPr="009F1D21">
        <w:rPr>
          <w:rFonts w:ascii="Times New Roman" w:hAnsi="Times New Roman"/>
          <w:sz w:val="28"/>
          <w:szCs w:val="28"/>
        </w:rPr>
        <w:t>informo</w:t>
      </w:r>
      <w:proofErr w:type="spellEnd"/>
      <w:r w:rsidR="00526BE1" w:rsidRPr="009F1D21">
        <w:rPr>
          <w:rFonts w:ascii="Times New Roman" w:hAnsi="Times New Roman"/>
          <w:sz w:val="28"/>
          <w:szCs w:val="28"/>
        </w:rPr>
        <w:t>-</w:t>
      </w:r>
    </w:p>
    <w:p w:rsidR="007F34B7" w:rsidRPr="009F1D21" w:rsidRDefault="009F1D21" w:rsidP="009F1D21">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sidR="00FD22D9" w:rsidRPr="009F1D21">
        <w:rPr>
          <w:rFonts w:ascii="Times New Roman" w:hAnsi="Times New Roman"/>
          <w:sz w:val="28"/>
          <w:szCs w:val="28"/>
        </w:rPr>
        <w:t>ván třídním učitelem pouze v případě nevyhovění žádosti.</w:t>
      </w:r>
    </w:p>
    <w:p w:rsidR="009F1D21" w:rsidRDefault="009F1D21" w:rsidP="009F1D21">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sidR="00FD22D9" w:rsidRPr="009F1D21">
        <w:rPr>
          <w:rFonts w:ascii="Times New Roman" w:hAnsi="Times New Roman"/>
          <w:sz w:val="28"/>
          <w:szCs w:val="28"/>
        </w:rPr>
        <w:t>V případě nepřítomnosti ředitele školy rozhodne o této záležitosti učitel</w:t>
      </w:r>
      <w:r>
        <w:rPr>
          <w:rFonts w:ascii="Times New Roman" w:hAnsi="Times New Roman"/>
          <w:sz w:val="28"/>
          <w:szCs w:val="28"/>
        </w:rPr>
        <w:t xml:space="preserve"> </w:t>
      </w:r>
      <w:r w:rsidR="00FD22D9" w:rsidRPr="009F1D21">
        <w:rPr>
          <w:rFonts w:ascii="Times New Roman" w:hAnsi="Times New Roman"/>
          <w:sz w:val="28"/>
          <w:szCs w:val="28"/>
        </w:rPr>
        <w:t>zastupují</w:t>
      </w:r>
      <w:r>
        <w:rPr>
          <w:rFonts w:ascii="Times New Roman" w:hAnsi="Times New Roman"/>
          <w:sz w:val="28"/>
          <w:szCs w:val="28"/>
        </w:rPr>
        <w:t>-</w:t>
      </w:r>
    </w:p>
    <w:p w:rsidR="00FD22D9" w:rsidRPr="009F1D21" w:rsidRDefault="009F1D21" w:rsidP="009F1D21">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w:t>
      </w:r>
      <w:r w:rsidR="00FD22D9" w:rsidRPr="009F1D21">
        <w:rPr>
          <w:rFonts w:ascii="Times New Roman" w:hAnsi="Times New Roman"/>
          <w:sz w:val="28"/>
          <w:szCs w:val="28"/>
        </w:rPr>
        <w:t>í</w:t>
      </w:r>
      <w:proofErr w:type="spellEnd"/>
      <w:r>
        <w:rPr>
          <w:rFonts w:ascii="Times New Roman" w:hAnsi="Times New Roman"/>
          <w:sz w:val="28"/>
          <w:szCs w:val="28"/>
        </w:rPr>
        <w:t xml:space="preserve"> </w:t>
      </w:r>
      <w:r w:rsidR="00FD22D9" w:rsidRPr="009F1D21">
        <w:rPr>
          <w:rFonts w:ascii="Times New Roman" w:hAnsi="Times New Roman"/>
          <w:sz w:val="28"/>
          <w:szCs w:val="28"/>
        </w:rPr>
        <w:t>ředitele školy</w:t>
      </w:r>
      <w:r w:rsidR="0069763F" w:rsidRPr="009F1D21">
        <w:rPr>
          <w:rFonts w:ascii="Times New Roman" w:hAnsi="Times New Roman"/>
          <w:sz w:val="28"/>
          <w:szCs w:val="28"/>
        </w:rPr>
        <w:t>.</w:t>
      </w:r>
    </w:p>
    <w:p w:rsidR="00FD22D9" w:rsidRPr="0069763F" w:rsidRDefault="00A63DB0" w:rsidP="00575392">
      <w:pPr>
        <w:pStyle w:val="Odstavecseseznamem"/>
        <w:numPr>
          <w:ilvl w:val="0"/>
          <w:numId w:val="7"/>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P</w:t>
      </w:r>
      <w:r w:rsidR="00FD22D9" w:rsidRPr="0069763F">
        <w:rPr>
          <w:rFonts w:ascii="Times New Roman" w:hAnsi="Times New Roman"/>
          <w:sz w:val="28"/>
          <w:szCs w:val="28"/>
        </w:rPr>
        <w:t>o návratu do školy je žák povinen předložit třídnímu učiteli řádnou omluvu</w:t>
      </w:r>
      <w:r w:rsidR="003A20E5" w:rsidRPr="0069763F">
        <w:rPr>
          <w:rFonts w:ascii="Times New Roman" w:hAnsi="Times New Roman"/>
          <w:sz w:val="28"/>
          <w:szCs w:val="28"/>
        </w:rPr>
        <w:t xml:space="preserve"> </w:t>
      </w:r>
      <w:r w:rsidR="00FD22D9" w:rsidRPr="0069763F">
        <w:rPr>
          <w:rFonts w:ascii="Times New Roman" w:hAnsi="Times New Roman"/>
          <w:sz w:val="28"/>
          <w:szCs w:val="28"/>
        </w:rPr>
        <w:t>absence (nejčastěji v žákovské knížce) podepsanou zákonným zástupcem, a</w:t>
      </w:r>
      <w:r w:rsidR="003A20E5" w:rsidRPr="0069763F">
        <w:rPr>
          <w:rFonts w:ascii="Times New Roman" w:hAnsi="Times New Roman"/>
          <w:sz w:val="28"/>
          <w:szCs w:val="28"/>
        </w:rPr>
        <w:t xml:space="preserve"> </w:t>
      </w:r>
      <w:r w:rsidR="00FD22D9" w:rsidRPr="0069763F">
        <w:rPr>
          <w:rFonts w:ascii="Times New Roman" w:hAnsi="Times New Roman"/>
          <w:sz w:val="28"/>
          <w:szCs w:val="28"/>
        </w:rPr>
        <w:t xml:space="preserve">to nejpozději do </w:t>
      </w:r>
      <w:r w:rsidR="0038734D" w:rsidRPr="0069763F">
        <w:rPr>
          <w:rFonts w:ascii="Times New Roman" w:hAnsi="Times New Roman"/>
          <w:sz w:val="28"/>
          <w:szCs w:val="28"/>
        </w:rPr>
        <w:t>tří</w:t>
      </w:r>
      <w:r w:rsidR="00FD22D9" w:rsidRPr="0069763F">
        <w:rPr>
          <w:rFonts w:ascii="Times New Roman" w:hAnsi="Times New Roman"/>
          <w:sz w:val="28"/>
          <w:szCs w:val="28"/>
        </w:rPr>
        <w:t xml:space="preserve"> dnů školního vyučování. Jestliže není třídní učitel</w:t>
      </w:r>
      <w:r w:rsidR="003A20E5" w:rsidRPr="0069763F">
        <w:rPr>
          <w:rFonts w:ascii="Times New Roman" w:hAnsi="Times New Roman"/>
          <w:sz w:val="28"/>
          <w:szCs w:val="28"/>
        </w:rPr>
        <w:t xml:space="preserve"> </w:t>
      </w:r>
      <w:r w:rsidR="00FD22D9" w:rsidRPr="0069763F">
        <w:rPr>
          <w:rFonts w:ascii="Times New Roman" w:hAnsi="Times New Roman"/>
          <w:sz w:val="28"/>
          <w:szCs w:val="28"/>
        </w:rPr>
        <w:t>přítomen, předloží žák tuto omluvu zastupujícímu třídnímu učiteli, případně</w:t>
      </w:r>
      <w:r w:rsidR="003A20E5" w:rsidRPr="0069763F">
        <w:rPr>
          <w:rFonts w:ascii="Times New Roman" w:hAnsi="Times New Roman"/>
          <w:sz w:val="28"/>
          <w:szCs w:val="28"/>
        </w:rPr>
        <w:t xml:space="preserve"> </w:t>
      </w:r>
      <w:r w:rsidR="00FD22D9" w:rsidRPr="0069763F">
        <w:rPr>
          <w:rFonts w:ascii="Times New Roman" w:hAnsi="Times New Roman"/>
          <w:sz w:val="28"/>
          <w:szCs w:val="28"/>
        </w:rPr>
        <w:t>vedení školy</w:t>
      </w:r>
      <w:r w:rsidRPr="0069763F">
        <w:rPr>
          <w:rFonts w:ascii="Times New Roman" w:hAnsi="Times New Roman"/>
          <w:sz w:val="28"/>
          <w:szCs w:val="28"/>
        </w:rPr>
        <w:t>.</w:t>
      </w:r>
    </w:p>
    <w:p w:rsidR="00FD22D9" w:rsidRPr="0069763F" w:rsidRDefault="00A63DB0" w:rsidP="007F34B7">
      <w:pPr>
        <w:pStyle w:val="Odstavecseseznamem"/>
        <w:numPr>
          <w:ilvl w:val="0"/>
          <w:numId w:val="7"/>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J</w:t>
      </w:r>
      <w:r w:rsidR="00FD22D9" w:rsidRPr="0069763F">
        <w:rPr>
          <w:rFonts w:ascii="Times New Roman" w:hAnsi="Times New Roman"/>
          <w:sz w:val="28"/>
          <w:szCs w:val="28"/>
        </w:rPr>
        <w:t>estliže má třídní učitel pochybnosti o oprávněnosti omluvy předložené</w:t>
      </w:r>
    </w:p>
    <w:p w:rsidR="007F34B7" w:rsidRPr="0069763F" w:rsidRDefault="007F34B7" w:rsidP="007F34B7">
      <w:pPr>
        <w:pStyle w:val="Odstavecseseznamem"/>
        <w:autoSpaceDE w:val="0"/>
        <w:autoSpaceDN w:val="0"/>
        <w:adjustRightInd w:val="0"/>
        <w:spacing w:after="0" w:line="240" w:lineRule="auto"/>
        <w:ind w:left="0"/>
        <w:rPr>
          <w:rFonts w:ascii="Times New Roman" w:hAnsi="Times New Roman"/>
          <w:sz w:val="28"/>
          <w:szCs w:val="28"/>
        </w:rPr>
      </w:pPr>
      <w:r w:rsidRPr="0069763F">
        <w:rPr>
          <w:rFonts w:ascii="Times New Roman" w:hAnsi="Times New Roman"/>
          <w:sz w:val="28"/>
          <w:szCs w:val="28"/>
        </w:rPr>
        <w:t xml:space="preserve">     </w:t>
      </w:r>
      <w:r w:rsidR="00FD22D9" w:rsidRPr="0069763F">
        <w:rPr>
          <w:rFonts w:ascii="Times New Roman" w:hAnsi="Times New Roman"/>
          <w:sz w:val="28"/>
          <w:szCs w:val="28"/>
        </w:rPr>
        <w:t>žákem, může si prostřednictvím zákonného zástupce vyžádat další potvrzení</w:t>
      </w:r>
      <w:r w:rsidR="003A20E5" w:rsidRPr="0069763F">
        <w:rPr>
          <w:rFonts w:ascii="Times New Roman" w:hAnsi="Times New Roman"/>
          <w:sz w:val="28"/>
          <w:szCs w:val="28"/>
        </w:rPr>
        <w:t xml:space="preserve"> </w:t>
      </w:r>
    </w:p>
    <w:p w:rsidR="00FD22D9" w:rsidRPr="0069763F" w:rsidRDefault="007F34B7" w:rsidP="007F34B7">
      <w:pPr>
        <w:pStyle w:val="Odstavecseseznamem"/>
        <w:autoSpaceDE w:val="0"/>
        <w:autoSpaceDN w:val="0"/>
        <w:adjustRightInd w:val="0"/>
        <w:spacing w:after="0" w:line="240" w:lineRule="auto"/>
        <w:ind w:left="0"/>
        <w:rPr>
          <w:rFonts w:ascii="Times New Roman" w:hAnsi="Times New Roman"/>
          <w:sz w:val="28"/>
          <w:szCs w:val="28"/>
        </w:rPr>
      </w:pPr>
      <w:r w:rsidRPr="0069763F">
        <w:rPr>
          <w:rFonts w:ascii="Times New Roman" w:hAnsi="Times New Roman"/>
          <w:sz w:val="28"/>
          <w:szCs w:val="28"/>
        </w:rPr>
        <w:t xml:space="preserve">    </w:t>
      </w:r>
      <w:r w:rsidR="00FD22D9" w:rsidRPr="0069763F">
        <w:rPr>
          <w:rFonts w:ascii="Times New Roman" w:hAnsi="Times New Roman"/>
          <w:sz w:val="28"/>
          <w:szCs w:val="28"/>
        </w:rPr>
        <w:t>(nejčastěji od lékaře)</w:t>
      </w:r>
      <w:r w:rsidR="00A63DB0" w:rsidRPr="0069763F">
        <w:rPr>
          <w:rFonts w:ascii="Times New Roman" w:hAnsi="Times New Roman"/>
          <w:sz w:val="28"/>
          <w:szCs w:val="28"/>
        </w:rPr>
        <w:t>.</w:t>
      </w:r>
    </w:p>
    <w:p w:rsidR="00C454CB" w:rsidRPr="0069763F" w:rsidRDefault="007F34B7" w:rsidP="007F34B7">
      <w:pPr>
        <w:pStyle w:val="Odstavecseseznamem"/>
        <w:numPr>
          <w:ilvl w:val="0"/>
          <w:numId w:val="8"/>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P</w:t>
      </w:r>
      <w:r w:rsidR="00FD22D9" w:rsidRPr="0069763F">
        <w:rPr>
          <w:rFonts w:ascii="Times New Roman" w:hAnsi="Times New Roman"/>
          <w:sz w:val="28"/>
          <w:szCs w:val="28"/>
        </w:rPr>
        <w:t xml:space="preserve">ři nesplnění podmínek </w:t>
      </w:r>
      <w:r w:rsidR="00C454CB" w:rsidRPr="0069763F">
        <w:rPr>
          <w:rFonts w:ascii="Times New Roman" w:hAnsi="Times New Roman"/>
          <w:sz w:val="28"/>
          <w:szCs w:val="28"/>
        </w:rPr>
        <w:t xml:space="preserve">pro omlouvání žáka </w:t>
      </w:r>
      <w:r w:rsidR="00FD22D9" w:rsidRPr="0069763F">
        <w:rPr>
          <w:rFonts w:ascii="Times New Roman" w:hAnsi="Times New Roman"/>
          <w:sz w:val="28"/>
          <w:szCs w:val="28"/>
        </w:rPr>
        <w:t>uvedených v</w:t>
      </w:r>
      <w:r w:rsidR="00C454CB" w:rsidRPr="0069763F">
        <w:rPr>
          <w:rFonts w:ascii="Times New Roman" w:hAnsi="Times New Roman"/>
          <w:sz w:val="28"/>
          <w:szCs w:val="28"/>
        </w:rPr>
        <w:t xml:space="preserve">ýše </w:t>
      </w:r>
      <w:r w:rsidR="003A20E5" w:rsidRPr="0069763F">
        <w:rPr>
          <w:rFonts w:ascii="Times New Roman" w:hAnsi="Times New Roman"/>
          <w:sz w:val="28"/>
          <w:szCs w:val="28"/>
        </w:rPr>
        <w:t>n</w:t>
      </w:r>
      <w:r w:rsidR="00FD22D9" w:rsidRPr="0069763F">
        <w:rPr>
          <w:rFonts w:ascii="Times New Roman" w:hAnsi="Times New Roman"/>
          <w:sz w:val="28"/>
          <w:szCs w:val="28"/>
        </w:rPr>
        <w:t>emusí</w:t>
      </w:r>
      <w:r w:rsidR="003A20E5" w:rsidRPr="0069763F">
        <w:rPr>
          <w:rFonts w:ascii="Times New Roman" w:hAnsi="Times New Roman"/>
          <w:sz w:val="28"/>
          <w:szCs w:val="28"/>
        </w:rPr>
        <w:t xml:space="preserve"> </w:t>
      </w:r>
      <w:r w:rsidR="00FD22D9" w:rsidRPr="0069763F">
        <w:rPr>
          <w:rFonts w:ascii="Times New Roman" w:hAnsi="Times New Roman"/>
          <w:sz w:val="28"/>
          <w:szCs w:val="28"/>
        </w:rPr>
        <w:t>třídní učitel absenci žákovi omluvit. O této skutečnosti je povinen</w:t>
      </w:r>
      <w:r w:rsidRPr="0069763F">
        <w:rPr>
          <w:rFonts w:ascii="Times New Roman" w:hAnsi="Times New Roman"/>
          <w:sz w:val="28"/>
          <w:szCs w:val="28"/>
        </w:rPr>
        <w:t xml:space="preserve"> </w:t>
      </w:r>
      <w:r w:rsidR="00FD22D9" w:rsidRPr="0069763F">
        <w:rPr>
          <w:rFonts w:ascii="Times New Roman" w:hAnsi="Times New Roman"/>
          <w:sz w:val="28"/>
          <w:szCs w:val="28"/>
        </w:rPr>
        <w:t>prokazatelným způsobem informovat zákonného zástupce žáka, vedení</w:t>
      </w:r>
      <w:r w:rsidRPr="0069763F">
        <w:rPr>
          <w:rFonts w:ascii="Times New Roman" w:hAnsi="Times New Roman"/>
          <w:sz w:val="28"/>
          <w:szCs w:val="28"/>
        </w:rPr>
        <w:t xml:space="preserve"> </w:t>
      </w:r>
      <w:r w:rsidR="00FD22D9" w:rsidRPr="0069763F">
        <w:rPr>
          <w:rFonts w:ascii="Times New Roman" w:hAnsi="Times New Roman"/>
          <w:sz w:val="28"/>
          <w:szCs w:val="28"/>
        </w:rPr>
        <w:t>školy, případně příslušné státní orgány (Oddělení sociálně právní ochrany,</w:t>
      </w:r>
      <w:r w:rsidRPr="0069763F">
        <w:rPr>
          <w:rFonts w:ascii="Times New Roman" w:hAnsi="Times New Roman"/>
          <w:sz w:val="28"/>
          <w:szCs w:val="28"/>
        </w:rPr>
        <w:t xml:space="preserve"> </w:t>
      </w:r>
      <w:r w:rsidR="00FD22D9" w:rsidRPr="0069763F">
        <w:rPr>
          <w:rFonts w:ascii="Times New Roman" w:hAnsi="Times New Roman"/>
          <w:sz w:val="28"/>
          <w:szCs w:val="28"/>
        </w:rPr>
        <w:t>Policie ČR)</w:t>
      </w:r>
      <w:r w:rsidR="00C454CB" w:rsidRPr="0069763F">
        <w:rPr>
          <w:rFonts w:ascii="Times New Roman" w:hAnsi="Times New Roman"/>
          <w:sz w:val="28"/>
          <w:szCs w:val="28"/>
        </w:rPr>
        <w:t>.</w:t>
      </w:r>
    </w:p>
    <w:p w:rsidR="0037054E" w:rsidRDefault="0037054E" w:rsidP="0037054E">
      <w:pPr>
        <w:autoSpaceDE w:val="0"/>
        <w:autoSpaceDN w:val="0"/>
        <w:adjustRightInd w:val="0"/>
        <w:spacing w:after="0" w:line="240" w:lineRule="auto"/>
        <w:rPr>
          <w:rFonts w:ascii="Times New Roman" w:hAnsi="Times New Roman"/>
          <w:color w:val="000000"/>
          <w:sz w:val="28"/>
          <w:szCs w:val="28"/>
        </w:rPr>
      </w:pPr>
    </w:p>
    <w:p w:rsidR="004A320A" w:rsidRPr="004A320A" w:rsidRDefault="004A320A" w:rsidP="0017096C">
      <w:pPr>
        <w:pStyle w:val="Odstavecseseznamem"/>
        <w:numPr>
          <w:ilvl w:val="1"/>
          <w:numId w:val="56"/>
        </w:numPr>
        <w:shd w:val="clear" w:color="auto" w:fill="FFFFFF"/>
        <w:spacing w:after="0" w:line="384" w:lineRule="auto"/>
        <w:rPr>
          <w:rFonts w:ascii="Times New Roman" w:eastAsia="Times New Roman" w:hAnsi="Times New Roman"/>
          <w:b/>
          <w:sz w:val="28"/>
          <w:szCs w:val="28"/>
          <w:lang w:eastAsia="cs-CZ"/>
        </w:rPr>
      </w:pPr>
      <w:r>
        <w:rPr>
          <w:rFonts w:ascii="Times New Roman" w:eastAsia="Times New Roman" w:hAnsi="Times New Roman"/>
          <w:b/>
          <w:sz w:val="28"/>
          <w:szCs w:val="28"/>
          <w:lang w:eastAsia="cs-CZ"/>
        </w:rPr>
        <w:t>Provoz školy, docházka žáků do školy, vyučování</w:t>
      </w:r>
    </w:p>
    <w:p w:rsidR="004A320A" w:rsidRPr="0069763F" w:rsidRDefault="004A320A" w:rsidP="0017096C">
      <w:pPr>
        <w:pStyle w:val="Bezmezer"/>
        <w:numPr>
          <w:ilvl w:val="0"/>
          <w:numId w:val="27"/>
        </w:numPr>
        <w:rPr>
          <w:rFonts w:ascii="Times New Roman" w:hAnsi="Times New Roman"/>
          <w:sz w:val="28"/>
          <w:szCs w:val="28"/>
          <w:lang w:eastAsia="cs-CZ"/>
        </w:rPr>
      </w:pPr>
      <w:r w:rsidRPr="0069763F">
        <w:rPr>
          <w:rFonts w:ascii="Times New Roman" w:hAnsi="Times New Roman"/>
          <w:sz w:val="28"/>
          <w:szCs w:val="28"/>
          <w:lang w:eastAsia="cs-CZ"/>
        </w:rPr>
        <w:t>Provoz školy je v pracovní dny od 6:30</w:t>
      </w:r>
      <w:r>
        <w:rPr>
          <w:rFonts w:ascii="Times New Roman" w:hAnsi="Times New Roman"/>
          <w:sz w:val="28"/>
          <w:szCs w:val="28"/>
          <w:lang w:eastAsia="cs-CZ"/>
        </w:rPr>
        <w:t xml:space="preserve"> do 15:3</w:t>
      </w:r>
      <w:r w:rsidRPr="0069763F">
        <w:rPr>
          <w:rFonts w:ascii="Times New Roman" w:hAnsi="Times New Roman"/>
          <w:sz w:val="28"/>
          <w:szCs w:val="28"/>
          <w:lang w:eastAsia="cs-CZ"/>
        </w:rPr>
        <w:t>0 hodin. Přítomnost jakýchkoliv osob mimo tuto dobu nebo v jiné dny v prostorách školy musí vždy schválit ředitelka školy.</w:t>
      </w:r>
    </w:p>
    <w:p w:rsidR="004A320A" w:rsidRPr="0069763F" w:rsidRDefault="004A320A" w:rsidP="0017096C">
      <w:pPr>
        <w:pStyle w:val="Bezmezer"/>
        <w:numPr>
          <w:ilvl w:val="0"/>
          <w:numId w:val="27"/>
        </w:numPr>
        <w:rPr>
          <w:rFonts w:ascii="Times New Roman" w:hAnsi="Times New Roman"/>
          <w:sz w:val="28"/>
          <w:szCs w:val="28"/>
          <w:lang w:eastAsia="cs-CZ"/>
        </w:rPr>
      </w:pPr>
      <w:r w:rsidRPr="0069763F">
        <w:rPr>
          <w:rFonts w:ascii="Times New Roman" w:hAnsi="Times New Roman"/>
          <w:sz w:val="28"/>
          <w:szCs w:val="28"/>
          <w:lang w:eastAsia="cs-CZ"/>
        </w:rPr>
        <w:t>Vyučování je rozvrženo do vyučovacích hodin, které trvají 45 minut. Začátek vyučování je v 7:55 hodin. Vchod do budovy pro žáky se otevírá v 7:20 hodin, pro ranní družinu v 6:15 hodin</w:t>
      </w:r>
      <w:r w:rsidRPr="0069763F">
        <w:rPr>
          <w:rFonts w:ascii="Times New Roman" w:hAnsi="Times New Roman"/>
          <w:lang w:eastAsia="cs-CZ"/>
        </w:rPr>
        <w:t>.</w:t>
      </w:r>
    </w:p>
    <w:tbl>
      <w:tblPr>
        <w:tblpPr w:leftFromText="141" w:rightFromText="141" w:vertAnchor="text" w:horzAnchor="page" w:tblpX="5068"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2698"/>
      </w:tblGrid>
      <w:tr w:rsidR="004A320A" w:rsidRPr="0069763F" w:rsidTr="00E6503B">
        <w:trPr>
          <w:trHeight w:val="360"/>
        </w:trPr>
        <w:tc>
          <w:tcPr>
            <w:tcW w:w="2230" w:type="dxa"/>
            <w:tcBorders>
              <w:top w:val="single" w:sz="4" w:space="0" w:color="auto"/>
              <w:left w:val="single" w:sz="4" w:space="0" w:color="auto"/>
              <w:bottom w:val="single" w:sz="4" w:space="0" w:color="auto"/>
              <w:right w:val="single" w:sz="4" w:space="0" w:color="auto"/>
            </w:tcBorders>
            <w:shd w:val="clear" w:color="auto" w:fill="auto"/>
            <w:hideMark/>
          </w:tcPr>
          <w:p w:rsidR="004A320A" w:rsidRPr="0069763F" w:rsidRDefault="004A320A" w:rsidP="00E6503B">
            <w:pPr>
              <w:spacing w:after="0"/>
              <w:rPr>
                <w:rFonts w:ascii="Times New Roman" w:hAnsi="Times New Roman"/>
                <w:sz w:val="28"/>
                <w:szCs w:val="28"/>
                <w:lang w:eastAsia="cs-CZ"/>
              </w:rPr>
            </w:pPr>
            <w:r w:rsidRPr="0069763F">
              <w:rPr>
                <w:rFonts w:ascii="Times New Roman" w:hAnsi="Times New Roman"/>
                <w:sz w:val="28"/>
                <w:szCs w:val="28"/>
                <w:lang w:eastAsia="cs-CZ"/>
              </w:rPr>
              <w:t>1. hodina</w:t>
            </w:r>
          </w:p>
        </w:tc>
        <w:tc>
          <w:tcPr>
            <w:tcW w:w="2698" w:type="dxa"/>
            <w:tcBorders>
              <w:top w:val="single" w:sz="4" w:space="0" w:color="auto"/>
              <w:left w:val="single" w:sz="4" w:space="0" w:color="auto"/>
              <w:bottom w:val="single" w:sz="4" w:space="0" w:color="auto"/>
              <w:right w:val="single" w:sz="4" w:space="0" w:color="auto"/>
            </w:tcBorders>
            <w:shd w:val="clear" w:color="auto" w:fill="auto"/>
            <w:hideMark/>
          </w:tcPr>
          <w:p w:rsidR="004A320A" w:rsidRPr="0069763F" w:rsidRDefault="004A320A" w:rsidP="00E6503B">
            <w:pPr>
              <w:spacing w:after="0"/>
              <w:rPr>
                <w:rFonts w:ascii="Times New Roman" w:hAnsi="Times New Roman"/>
                <w:sz w:val="28"/>
                <w:szCs w:val="28"/>
                <w:lang w:eastAsia="cs-CZ"/>
              </w:rPr>
            </w:pPr>
            <w:r w:rsidRPr="0069763F">
              <w:rPr>
                <w:rFonts w:ascii="Times New Roman" w:hAnsi="Times New Roman"/>
                <w:sz w:val="28"/>
                <w:szCs w:val="28"/>
                <w:lang w:eastAsia="cs-CZ"/>
              </w:rPr>
              <w:t xml:space="preserve"> </w:t>
            </w:r>
            <w:proofErr w:type="gramStart"/>
            <w:r w:rsidRPr="0069763F">
              <w:rPr>
                <w:rFonts w:ascii="Times New Roman" w:hAnsi="Times New Roman"/>
                <w:sz w:val="28"/>
                <w:szCs w:val="28"/>
                <w:lang w:eastAsia="cs-CZ"/>
              </w:rPr>
              <w:t>7:55  –</w:t>
            </w:r>
            <w:proofErr w:type="gramEnd"/>
            <w:r w:rsidRPr="0069763F">
              <w:rPr>
                <w:rFonts w:ascii="Times New Roman" w:hAnsi="Times New Roman"/>
                <w:sz w:val="28"/>
                <w:szCs w:val="28"/>
                <w:lang w:eastAsia="cs-CZ"/>
              </w:rPr>
              <w:t xml:space="preserve">   8:40</w:t>
            </w:r>
          </w:p>
        </w:tc>
      </w:tr>
      <w:tr w:rsidR="004A320A" w:rsidRPr="0069763F" w:rsidTr="00E6503B">
        <w:trPr>
          <w:trHeight w:val="258"/>
        </w:trPr>
        <w:tc>
          <w:tcPr>
            <w:tcW w:w="2230" w:type="dxa"/>
            <w:tcBorders>
              <w:top w:val="single" w:sz="4" w:space="0" w:color="auto"/>
              <w:left w:val="single" w:sz="4" w:space="0" w:color="auto"/>
              <w:bottom w:val="single" w:sz="4" w:space="0" w:color="auto"/>
              <w:right w:val="single" w:sz="4" w:space="0" w:color="auto"/>
            </w:tcBorders>
            <w:shd w:val="clear" w:color="auto" w:fill="auto"/>
            <w:hideMark/>
          </w:tcPr>
          <w:p w:rsidR="004A320A" w:rsidRPr="0069763F" w:rsidRDefault="004A320A" w:rsidP="00E6503B">
            <w:pPr>
              <w:spacing w:after="0"/>
              <w:rPr>
                <w:rFonts w:ascii="Times New Roman" w:hAnsi="Times New Roman"/>
                <w:sz w:val="28"/>
                <w:szCs w:val="28"/>
                <w:lang w:eastAsia="cs-CZ"/>
              </w:rPr>
            </w:pPr>
            <w:r w:rsidRPr="0069763F">
              <w:rPr>
                <w:rFonts w:ascii="Times New Roman" w:hAnsi="Times New Roman"/>
                <w:sz w:val="28"/>
                <w:szCs w:val="28"/>
                <w:lang w:eastAsia="cs-CZ"/>
              </w:rPr>
              <w:t>2. hodina</w:t>
            </w:r>
          </w:p>
        </w:tc>
        <w:tc>
          <w:tcPr>
            <w:tcW w:w="2698" w:type="dxa"/>
            <w:tcBorders>
              <w:top w:val="single" w:sz="4" w:space="0" w:color="auto"/>
              <w:left w:val="single" w:sz="4" w:space="0" w:color="auto"/>
              <w:bottom w:val="single" w:sz="4" w:space="0" w:color="auto"/>
              <w:right w:val="single" w:sz="4" w:space="0" w:color="auto"/>
            </w:tcBorders>
            <w:shd w:val="clear" w:color="auto" w:fill="auto"/>
            <w:hideMark/>
          </w:tcPr>
          <w:p w:rsidR="004A320A" w:rsidRPr="0069763F" w:rsidRDefault="004A320A" w:rsidP="00E6503B">
            <w:pPr>
              <w:spacing w:after="0"/>
              <w:rPr>
                <w:rFonts w:ascii="Times New Roman" w:hAnsi="Times New Roman"/>
                <w:sz w:val="28"/>
                <w:szCs w:val="28"/>
                <w:lang w:eastAsia="cs-CZ"/>
              </w:rPr>
            </w:pPr>
            <w:r w:rsidRPr="0069763F">
              <w:rPr>
                <w:rFonts w:ascii="Times New Roman" w:hAnsi="Times New Roman"/>
                <w:sz w:val="28"/>
                <w:szCs w:val="28"/>
                <w:lang w:eastAsia="cs-CZ"/>
              </w:rPr>
              <w:t xml:space="preserve"> </w:t>
            </w:r>
            <w:proofErr w:type="gramStart"/>
            <w:r w:rsidRPr="0069763F">
              <w:rPr>
                <w:rFonts w:ascii="Times New Roman" w:hAnsi="Times New Roman"/>
                <w:sz w:val="28"/>
                <w:szCs w:val="28"/>
                <w:lang w:eastAsia="cs-CZ"/>
              </w:rPr>
              <w:t>8:50  –</w:t>
            </w:r>
            <w:proofErr w:type="gramEnd"/>
            <w:r w:rsidRPr="0069763F">
              <w:rPr>
                <w:rFonts w:ascii="Times New Roman" w:hAnsi="Times New Roman"/>
                <w:sz w:val="28"/>
                <w:szCs w:val="28"/>
                <w:lang w:eastAsia="cs-CZ"/>
              </w:rPr>
              <w:t xml:space="preserve">   9:35</w:t>
            </w:r>
          </w:p>
        </w:tc>
      </w:tr>
      <w:tr w:rsidR="004A320A" w:rsidRPr="0069763F" w:rsidTr="00E6503B">
        <w:trPr>
          <w:trHeight w:val="258"/>
        </w:trPr>
        <w:tc>
          <w:tcPr>
            <w:tcW w:w="2230" w:type="dxa"/>
            <w:tcBorders>
              <w:top w:val="single" w:sz="4" w:space="0" w:color="auto"/>
              <w:left w:val="single" w:sz="4" w:space="0" w:color="auto"/>
              <w:bottom w:val="single" w:sz="4" w:space="0" w:color="auto"/>
              <w:right w:val="single" w:sz="4" w:space="0" w:color="auto"/>
            </w:tcBorders>
            <w:shd w:val="clear" w:color="auto" w:fill="auto"/>
            <w:hideMark/>
          </w:tcPr>
          <w:p w:rsidR="004A320A" w:rsidRPr="0069763F" w:rsidRDefault="004A320A" w:rsidP="00E6503B">
            <w:pPr>
              <w:spacing w:after="0"/>
              <w:rPr>
                <w:rFonts w:ascii="Times New Roman" w:hAnsi="Times New Roman"/>
                <w:sz w:val="28"/>
                <w:szCs w:val="28"/>
                <w:lang w:eastAsia="cs-CZ"/>
              </w:rPr>
            </w:pPr>
            <w:r w:rsidRPr="0069763F">
              <w:rPr>
                <w:rFonts w:ascii="Times New Roman" w:hAnsi="Times New Roman"/>
                <w:sz w:val="28"/>
                <w:szCs w:val="28"/>
                <w:lang w:eastAsia="cs-CZ"/>
              </w:rPr>
              <w:t>3. hodina</w:t>
            </w:r>
          </w:p>
        </w:tc>
        <w:tc>
          <w:tcPr>
            <w:tcW w:w="2698" w:type="dxa"/>
            <w:tcBorders>
              <w:top w:val="single" w:sz="4" w:space="0" w:color="auto"/>
              <w:left w:val="single" w:sz="4" w:space="0" w:color="auto"/>
              <w:bottom w:val="single" w:sz="4" w:space="0" w:color="auto"/>
              <w:right w:val="single" w:sz="4" w:space="0" w:color="auto"/>
            </w:tcBorders>
            <w:shd w:val="clear" w:color="auto" w:fill="auto"/>
            <w:hideMark/>
          </w:tcPr>
          <w:p w:rsidR="004A320A" w:rsidRPr="0069763F" w:rsidRDefault="004A320A" w:rsidP="00E6503B">
            <w:pPr>
              <w:spacing w:after="0"/>
              <w:rPr>
                <w:rFonts w:ascii="Times New Roman" w:hAnsi="Times New Roman"/>
                <w:sz w:val="28"/>
                <w:szCs w:val="28"/>
                <w:lang w:eastAsia="cs-CZ"/>
              </w:rPr>
            </w:pPr>
            <w:r w:rsidRPr="0069763F">
              <w:rPr>
                <w:rFonts w:ascii="Times New Roman" w:hAnsi="Times New Roman"/>
                <w:sz w:val="28"/>
                <w:szCs w:val="28"/>
                <w:lang w:eastAsia="cs-CZ"/>
              </w:rPr>
              <w:t xml:space="preserve"> </w:t>
            </w:r>
            <w:proofErr w:type="gramStart"/>
            <w:r w:rsidRPr="0069763F">
              <w:rPr>
                <w:rFonts w:ascii="Times New Roman" w:hAnsi="Times New Roman"/>
                <w:sz w:val="28"/>
                <w:szCs w:val="28"/>
                <w:lang w:eastAsia="cs-CZ"/>
              </w:rPr>
              <w:t>9:55  –</w:t>
            </w:r>
            <w:proofErr w:type="gramEnd"/>
            <w:r w:rsidRPr="0069763F">
              <w:rPr>
                <w:rFonts w:ascii="Times New Roman" w:hAnsi="Times New Roman"/>
                <w:sz w:val="28"/>
                <w:szCs w:val="28"/>
                <w:lang w:eastAsia="cs-CZ"/>
              </w:rPr>
              <w:t xml:space="preserve"> 10:40</w:t>
            </w:r>
          </w:p>
        </w:tc>
      </w:tr>
      <w:tr w:rsidR="004A320A" w:rsidRPr="0069763F" w:rsidTr="00E6503B">
        <w:trPr>
          <w:trHeight w:val="258"/>
        </w:trPr>
        <w:tc>
          <w:tcPr>
            <w:tcW w:w="2230" w:type="dxa"/>
            <w:tcBorders>
              <w:top w:val="single" w:sz="4" w:space="0" w:color="auto"/>
              <w:left w:val="single" w:sz="4" w:space="0" w:color="auto"/>
              <w:bottom w:val="single" w:sz="4" w:space="0" w:color="auto"/>
              <w:right w:val="single" w:sz="4" w:space="0" w:color="auto"/>
            </w:tcBorders>
            <w:shd w:val="clear" w:color="auto" w:fill="auto"/>
            <w:hideMark/>
          </w:tcPr>
          <w:p w:rsidR="004A320A" w:rsidRPr="0069763F" w:rsidRDefault="004A320A" w:rsidP="00E6503B">
            <w:pPr>
              <w:spacing w:after="0"/>
              <w:rPr>
                <w:rFonts w:ascii="Times New Roman" w:hAnsi="Times New Roman"/>
                <w:sz w:val="28"/>
                <w:szCs w:val="28"/>
                <w:lang w:eastAsia="cs-CZ"/>
              </w:rPr>
            </w:pPr>
            <w:r w:rsidRPr="0069763F">
              <w:rPr>
                <w:rFonts w:ascii="Times New Roman" w:hAnsi="Times New Roman"/>
                <w:sz w:val="28"/>
                <w:szCs w:val="28"/>
                <w:lang w:eastAsia="cs-CZ"/>
              </w:rPr>
              <w:t>4. hodina</w:t>
            </w:r>
          </w:p>
        </w:tc>
        <w:tc>
          <w:tcPr>
            <w:tcW w:w="2698" w:type="dxa"/>
            <w:tcBorders>
              <w:top w:val="single" w:sz="4" w:space="0" w:color="auto"/>
              <w:left w:val="single" w:sz="4" w:space="0" w:color="auto"/>
              <w:bottom w:val="single" w:sz="4" w:space="0" w:color="auto"/>
              <w:right w:val="single" w:sz="4" w:space="0" w:color="auto"/>
            </w:tcBorders>
            <w:shd w:val="clear" w:color="auto" w:fill="auto"/>
            <w:hideMark/>
          </w:tcPr>
          <w:p w:rsidR="004A320A" w:rsidRPr="0069763F" w:rsidRDefault="004A320A" w:rsidP="00E6503B">
            <w:pPr>
              <w:spacing w:after="0"/>
              <w:rPr>
                <w:rFonts w:ascii="Times New Roman" w:hAnsi="Times New Roman"/>
                <w:sz w:val="28"/>
                <w:szCs w:val="28"/>
                <w:lang w:eastAsia="cs-CZ"/>
              </w:rPr>
            </w:pPr>
            <w:r w:rsidRPr="0069763F">
              <w:rPr>
                <w:rFonts w:ascii="Times New Roman" w:hAnsi="Times New Roman"/>
                <w:sz w:val="28"/>
                <w:szCs w:val="28"/>
                <w:lang w:eastAsia="cs-CZ"/>
              </w:rPr>
              <w:t>10:50 – 11:35</w:t>
            </w:r>
          </w:p>
        </w:tc>
      </w:tr>
      <w:tr w:rsidR="004A320A" w:rsidRPr="0069763F" w:rsidTr="00E6503B">
        <w:trPr>
          <w:trHeight w:val="258"/>
        </w:trPr>
        <w:tc>
          <w:tcPr>
            <w:tcW w:w="2230" w:type="dxa"/>
            <w:tcBorders>
              <w:top w:val="single" w:sz="4" w:space="0" w:color="auto"/>
              <w:left w:val="single" w:sz="4" w:space="0" w:color="auto"/>
              <w:bottom w:val="single" w:sz="4" w:space="0" w:color="auto"/>
              <w:right w:val="single" w:sz="4" w:space="0" w:color="auto"/>
            </w:tcBorders>
            <w:shd w:val="clear" w:color="auto" w:fill="auto"/>
            <w:hideMark/>
          </w:tcPr>
          <w:p w:rsidR="004A320A" w:rsidRPr="0069763F" w:rsidRDefault="004A320A" w:rsidP="00E6503B">
            <w:pPr>
              <w:spacing w:after="0"/>
              <w:rPr>
                <w:rFonts w:ascii="Times New Roman" w:hAnsi="Times New Roman"/>
                <w:sz w:val="28"/>
                <w:szCs w:val="28"/>
                <w:lang w:eastAsia="cs-CZ"/>
              </w:rPr>
            </w:pPr>
            <w:r w:rsidRPr="0069763F">
              <w:rPr>
                <w:rFonts w:ascii="Times New Roman" w:hAnsi="Times New Roman"/>
                <w:sz w:val="28"/>
                <w:szCs w:val="28"/>
                <w:lang w:eastAsia="cs-CZ"/>
              </w:rPr>
              <w:t>oběd</w:t>
            </w:r>
          </w:p>
        </w:tc>
        <w:tc>
          <w:tcPr>
            <w:tcW w:w="2698" w:type="dxa"/>
            <w:tcBorders>
              <w:top w:val="single" w:sz="4" w:space="0" w:color="auto"/>
              <w:left w:val="single" w:sz="4" w:space="0" w:color="auto"/>
              <w:bottom w:val="single" w:sz="4" w:space="0" w:color="auto"/>
              <w:right w:val="single" w:sz="4" w:space="0" w:color="auto"/>
            </w:tcBorders>
            <w:shd w:val="clear" w:color="auto" w:fill="auto"/>
            <w:hideMark/>
          </w:tcPr>
          <w:p w:rsidR="004A320A" w:rsidRPr="0069763F" w:rsidRDefault="004A320A" w:rsidP="00E6503B">
            <w:pPr>
              <w:spacing w:after="0"/>
              <w:rPr>
                <w:rFonts w:ascii="Times New Roman" w:hAnsi="Times New Roman"/>
                <w:sz w:val="28"/>
                <w:szCs w:val="28"/>
                <w:lang w:eastAsia="cs-CZ"/>
              </w:rPr>
            </w:pPr>
            <w:r w:rsidRPr="0069763F">
              <w:rPr>
                <w:rFonts w:ascii="Times New Roman" w:hAnsi="Times New Roman"/>
                <w:sz w:val="28"/>
                <w:szCs w:val="28"/>
                <w:lang w:eastAsia="cs-CZ"/>
              </w:rPr>
              <w:t>11:35 – 12:05</w:t>
            </w:r>
          </w:p>
        </w:tc>
      </w:tr>
      <w:tr w:rsidR="004A320A" w:rsidRPr="0069763F" w:rsidTr="00E6503B">
        <w:trPr>
          <w:trHeight w:val="258"/>
        </w:trPr>
        <w:tc>
          <w:tcPr>
            <w:tcW w:w="2230" w:type="dxa"/>
            <w:tcBorders>
              <w:top w:val="single" w:sz="4" w:space="0" w:color="auto"/>
              <w:left w:val="single" w:sz="4" w:space="0" w:color="auto"/>
              <w:bottom w:val="single" w:sz="4" w:space="0" w:color="auto"/>
              <w:right w:val="single" w:sz="4" w:space="0" w:color="auto"/>
            </w:tcBorders>
            <w:shd w:val="clear" w:color="auto" w:fill="auto"/>
            <w:hideMark/>
          </w:tcPr>
          <w:p w:rsidR="004A320A" w:rsidRPr="0069763F" w:rsidRDefault="004A320A" w:rsidP="00E6503B">
            <w:pPr>
              <w:spacing w:after="0"/>
              <w:rPr>
                <w:rFonts w:ascii="Times New Roman" w:hAnsi="Times New Roman"/>
                <w:sz w:val="28"/>
                <w:szCs w:val="28"/>
                <w:lang w:eastAsia="cs-CZ"/>
              </w:rPr>
            </w:pPr>
            <w:r w:rsidRPr="0069763F">
              <w:rPr>
                <w:rFonts w:ascii="Times New Roman" w:hAnsi="Times New Roman"/>
                <w:sz w:val="28"/>
                <w:szCs w:val="28"/>
                <w:lang w:eastAsia="cs-CZ"/>
              </w:rPr>
              <w:t>5. hodina</w:t>
            </w:r>
          </w:p>
        </w:tc>
        <w:tc>
          <w:tcPr>
            <w:tcW w:w="2698" w:type="dxa"/>
            <w:tcBorders>
              <w:top w:val="single" w:sz="4" w:space="0" w:color="auto"/>
              <w:left w:val="single" w:sz="4" w:space="0" w:color="auto"/>
              <w:bottom w:val="single" w:sz="4" w:space="0" w:color="auto"/>
              <w:right w:val="single" w:sz="4" w:space="0" w:color="auto"/>
            </w:tcBorders>
            <w:shd w:val="clear" w:color="auto" w:fill="auto"/>
            <w:hideMark/>
          </w:tcPr>
          <w:p w:rsidR="004A320A" w:rsidRPr="0069763F" w:rsidRDefault="004A320A" w:rsidP="00E6503B">
            <w:pPr>
              <w:spacing w:after="0"/>
              <w:rPr>
                <w:rFonts w:ascii="Times New Roman" w:hAnsi="Times New Roman"/>
                <w:sz w:val="28"/>
                <w:szCs w:val="28"/>
                <w:lang w:eastAsia="cs-CZ"/>
              </w:rPr>
            </w:pPr>
            <w:r w:rsidRPr="0069763F">
              <w:rPr>
                <w:rFonts w:ascii="Times New Roman" w:hAnsi="Times New Roman"/>
                <w:sz w:val="28"/>
                <w:szCs w:val="28"/>
                <w:lang w:eastAsia="cs-CZ"/>
              </w:rPr>
              <w:t>12:05 – 12:50</w:t>
            </w:r>
          </w:p>
        </w:tc>
      </w:tr>
      <w:tr w:rsidR="004A320A" w:rsidRPr="0069763F" w:rsidTr="00E6503B">
        <w:trPr>
          <w:trHeight w:val="272"/>
        </w:trPr>
        <w:tc>
          <w:tcPr>
            <w:tcW w:w="2230" w:type="dxa"/>
            <w:tcBorders>
              <w:top w:val="single" w:sz="4" w:space="0" w:color="auto"/>
              <w:left w:val="single" w:sz="4" w:space="0" w:color="auto"/>
              <w:bottom w:val="single" w:sz="4" w:space="0" w:color="auto"/>
              <w:right w:val="single" w:sz="4" w:space="0" w:color="auto"/>
            </w:tcBorders>
            <w:shd w:val="clear" w:color="auto" w:fill="auto"/>
            <w:hideMark/>
          </w:tcPr>
          <w:p w:rsidR="004A320A" w:rsidRPr="0069763F" w:rsidRDefault="004A320A" w:rsidP="00E6503B">
            <w:pPr>
              <w:spacing w:after="0"/>
              <w:rPr>
                <w:rFonts w:ascii="Times New Roman" w:hAnsi="Times New Roman"/>
                <w:sz w:val="28"/>
                <w:szCs w:val="28"/>
                <w:lang w:eastAsia="cs-CZ"/>
              </w:rPr>
            </w:pPr>
            <w:r w:rsidRPr="0069763F">
              <w:rPr>
                <w:rFonts w:ascii="Times New Roman" w:hAnsi="Times New Roman"/>
                <w:sz w:val="28"/>
                <w:szCs w:val="28"/>
                <w:lang w:eastAsia="cs-CZ"/>
              </w:rPr>
              <w:t>6. hodina</w:t>
            </w:r>
          </w:p>
        </w:tc>
        <w:tc>
          <w:tcPr>
            <w:tcW w:w="2698" w:type="dxa"/>
            <w:tcBorders>
              <w:top w:val="single" w:sz="4" w:space="0" w:color="auto"/>
              <w:left w:val="single" w:sz="4" w:space="0" w:color="auto"/>
              <w:bottom w:val="single" w:sz="4" w:space="0" w:color="auto"/>
              <w:right w:val="single" w:sz="4" w:space="0" w:color="auto"/>
            </w:tcBorders>
            <w:shd w:val="clear" w:color="auto" w:fill="auto"/>
            <w:hideMark/>
          </w:tcPr>
          <w:p w:rsidR="004A320A" w:rsidRPr="0069763F" w:rsidRDefault="004A320A" w:rsidP="00E6503B">
            <w:pPr>
              <w:spacing w:after="0"/>
              <w:rPr>
                <w:rFonts w:ascii="Times New Roman" w:hAnsi="Times New Roman"/>
                <w:sz w:val="28"/>
                <w:szCs w:val="28"/>
                <w:lang w:eastAsia="cs-CZ"/>
              </w:rPr>
            </w:pPr>
            <w:r w:rsidRPr="0069763F">
              <w:rPr>
                <w:rFonts w:ascii="Times New Roman" w:hAnsi="Times New Roman"/>
                <w:sz w:val="28"/>
                <w:szCs w:val="28"/>
                <w:lang w:eastAsia="cs-CZ"/>
              </w:rPr>
              <w:t xml:space="preserve">12:55 -  13:40  </w:t>
            </w:r>
          </w:p>
        </w:tc>
      </w:tr>
    </w:tbl>
    <w:p w:rsidR="004A320A" w:rsidRPr="0069763F" w:rsidRDefault="004A320A" w:rsidP="0017096C">
      <w:pPr>
        <w:numPr>
          <w:ilvl w:val="0"/>
          <w:numId w:val="25"/>
        </w:numPr>
        <w:spacing w:after="0"/>
        <w:rPr>
          <w:rFonts w:ascii="Times New Roman" w:hAnsi="Times New Roman"/>
          <w:sz w:val="28"/>
          <w:szCs w:val="28"/>
          <w:lang w:eastAsia="cs-CZ"/>
        </w:rPr>
      </w:pPr>
      <w:r w:rsidRPr="0069763F">
        <w:rPr>
          <w:rFonts w:ascii="Times New Roman" w:hAnsi="Times New Roman"/>
          <w:sz w:val="28"/>
          <w:szCs w:val="28"/>
          <w:lang w:eastAsia="cs-CZ"/>
        </w:rPr>
        <w:t xml:space="preserve">Časový rozvrh hodin:   </w:t>
      </w:r>
    </w:p>
    <w:p w:rsidR="004A320A" w:rsidRPr="0069763F" w:rsidRDefault="004A320A" w:rsidP="004A320A">
      <w:pPr>
        <w:rPr>
          <w:rFonts w:ascii="Times New Roman" w:hAnsi="Times New Roman"/>
          <w:sz w:val="28"/>
          <w:szCs w:val="28"/>
          <w:lang w:eastAsia="cs-CZ"/>
        </w:rPr>
      </w:pPr>
      <w:r w:rsidRPr="0069763F">
        <w:rPr>
          <w:rFonts w:ascii="Times New Roman" w:hAnsi="Times New Roman"/>
          <w:sz w:val="28"/>
          <w:szCs w:val="28"/>
          <w:lang w:eastAsia="cs-CZ"/>
        </w:rPr>
        <w:t> </w:t>
      </w:r>
    </w:p>
    <w:p w:rsidR="004A320A" w:rsidRPr="0069763F" w:rsidRDefault="004A320A" w:rsidP="004A320A">
      <w:pPr>
        <w:spacing w:after="0"/>
        <w:ind w:left="360"/>
        <w:rPr>
          <w:rFonts w:ascii="Times New Roman" w:hAnsi="Times New Roman"/>
          <w:sz w:val="28"/>
          <w:szCs w:val="28"/>
          <w:lang w:eastAsia="cs-CZ"/>
        </w:rPr>
      </w:pPr>
    </w:p>
    <w:p w:rsidR="004A320A" w:rsidRPr="0069763F" w:rsidRDefault="004A320A" w:rsidP="004A320A">
      <w:pPr>
        <w:spacing w:after="0"/>
        <w:ind w:left="360"/>
        <w:rPr>
          <w:rFonts w:ascii="Times New Roman" w:hAnsi="Times New Roman"/>
          <w:sz w:val="28"/>
          <w:szCs w:val="28"/>
          <w:lang w:eastAsia="cs-CZ"/>
        </w:rPr>
      </w:pPr>
    </w:p>
    <w:p w:rsidR="004A320A" w:rsidRPr="0069763F" w:rsidRDefault="004A320A" w:rsidP="004A320A">
      <w:pPr>
        <w:spacing w:after="0"/>
        <w:rPr>
          <w:rFonts w:ascii="Times New Roman" w:hAnsi="Times New Roman"/>
          <w:sz w:val="28"/>
          <w:szCs w:val="28"/>
          <w:lang w:eastAsia="cs-CZ"/>
        </w:rPr>
      </w:pPr>
    </w:p>
    <w:p w:rsidR="004A320A" w:rsidRPr="0069763F" w:rsidRDefault="004A320A" w:rsidP="004A320A">
      <w:pPr>
        <w:spacing w:after="0"/>
        <w:ind w:left="360"/>
        <w:rPr>
          <w:rFonts w:ascii="Times New Roman" w:hAnsi="Times New Roman"/>
          <w:sz w:val="28"/>
          <w:szCs w:val="28"/>
          <w:lang w:eastAsia="cs-CZ"/>
        </w:rPr>
      </w:pPr>
    </w:p>
    <w:p w:rsidR="006C48A2" w:rsidRDefault="006C48A2" w:rsidP="006C48A2">
      <w:pPr>
        <w:spacing w:after="0"/>
        <w:ind w:left="360"/>
        <w:rPr>
          <w:rFonts w:ascii="Times New Roman" w:hAnsi="Times New Roman"/>
          <w:sz w:val="28"/>
          <w:szCs w:val="28"/>
          <w:lang w:eastAsia="cs-CZ"/>
        </w:rPr>
      </w:pPr>
    </w:p>
    <w:p w:rsidR="004A320A" w:rsidRPr="0069763F" w:rsidRDefault="004A320A" w:rsidP="0017096C">
      <w:pPr>
        <w:numPr>
          <w:ilvl w:val="0"/>
          <w:numId w:val="26"/>
        </w:numPr>
        <w:spacing w:after="0"/>
        <w:rPr>
          <w:rFonts w:ascii="Times New Roman" w:hAnsi="Times New Roman"/>
          <w:sz w:val="28"/>
          <w:szCs w:val="28"/>
          <w:lang w:eastAsia="cs-CZ"/>
        </w:rPr>
      </w:pPr>
      <w:r w:rsidRPr="0069763F">
        <w:rPr>
          <w:rFonts w:ascii="Times New Roman" w:hAnsi="Times New Roman"/>
          <w:sz w:val="28"/>
          <w:szCs w:val="28"/>
          <w:lang w:eastAsia="cs-CZ"/>
        </w:rPr>
        <w:t>Vyučující mohou zařadit vyučování v blocích, kde nemusí respektovat délku vyučovací hodiny (45 minut), musí však respektovat individuální potřeby dětí a dbát dodržování zásad hygieny při výchovně vzdělávací práci.</w:t>
      </w:r>
    </w:p>
    <w:p w:rsidR="004A320A" w:rsidRPr="0069763F" w:rsidRDefault="004A320A" w:rsidP="0017096C">
      <w:pPr>
        <w:numPr>
          <w:ilvl w:val="0"/>
          <w:numId w:val="26"/>
        </w:numPr>
        <w:spacing w:after="0"/>
        <w:rPr>
          <w:rFonts w:ascii="Times New Roman" w:hAnsi="Times New Roman"/>
          <w:sz w:val="28"/>
          <w:szCs w:val="28"/>
          <w:lang w:eastAsia="cs-CZ"/>
        </w:rPr>
      </w:pPr>
      <w:r w:rsidRPr="0069763F">
        <w:rPr>
          <w:rFonts w:ascii="Times New Roman" w:hAnsi="Times New Roman"/>
          <w:sz w:val="28"/>
          <w:szCs w:val="28"/>
          <w:lang w:eastAsia="cs-CZ"/>
        </w:rPr>
        <w:t>O přestávkách je stanoven pedagogický dozor. Žáci mohou trávit přestávky ve třídách nebo při příznivém počasí na školní zahradě.</w:t>
      </w:r>
    </w:p>
    <w:p w:rsidR="004A320A" w:rsidRPr="0069763F" w:rsidRDefault="004A320A" w:rsidP="0017096C">
      <w:pPr>
        <w:numPr>
          <w:ilvl w:val="0"/>
          <w:numId w:val="26"/>
        </w:numPr>
        <w:spacing w:after="0"/>
        <w:rPr>
          <w:rFonts w:ascii="Times New Roman" w:hAnsi="Times New Roman"/>
          <w:sz w:val="28"/>
          <w:szCs w:val="28"/>
          <w:lang w:eastAsia="cs-CZ"/>
        </w:rPr>
      </w:pPr>
      <w:r w:rsidRPr="0069763F">
        <w:rPr>
          <w:rFonts w:ascii="Times New Roman" w:hAnsi="Times New Roman"/>
          <w:sz w:val="28"/>
          <w:szCs w:val="28"/>
          <w:lang w:eastAsia="cs-CZ"/>
        </w:rPr>
        <w:t>Vyučování probíhá podle schváleného rozvrhu, včetně rozmístění tříd. Jakékoliv změny je potřebné včas projednat s ředitelkou školy.</w:t>
      </w:r>
    </w:p>
    <w:p w:rsidR="004A320A" w:rsidRPr="0069763F" w:rsidRDefault="004A320A" w:rsidP="0017096C">
      <w:pPr>
        <w:numPr>
          <w:ilvl w:val="0"/>
          <w:numId w:val="26"/>
        </w:numPr>
        <w:spacing w:after="0"/>
        <w:rPr>
          <w:rFonts w:ascii="Times New Roman" w:hAnsi="Times New Roman"/>
          <w:sz w:val="28"/>
          <w:szCs w:val="28"/>
          <w:lang w:eastAsia="cs-CZ"/>
        </w:rPr>
      </w:pPr>
      <w:r w:rsidRPr="0069763F">
        <w:rPr>
          <w:rFonts w:ascii="Times New Roman" w:hAnsi="Times New Roman"/>
          <w:sz w:val="28"/>
          <w:szCs w:val="28"/>
          <w:lang w:eastAsia="cs-CZ"/>
        </w:rPr>
        <w:lastRenderedPageBreak/>
        <w:t>Před ukončením dopoledního nebo odpoledního vyučování, zájmového kroužku nebo jiné předem naplánované aktivity mohou žáci opustit budovu jen se souhlasem třídního učitele (v případě jeho nepřítomnosti ředitelky), a to na základě písemného potvrzení zákonného zástupce žáka.</w:t>
      </w:r>
    </w:p>
    <w:p w:rsidR="004A320A" w:rsidRPr="0069763F" w:rsidRDefault="004A320A" w:rsidP="0017096C">
      <w:pPr>
        <w:numPr>
          <w:ilvl w:val="0"/>
          <w:numId w:val="26"/>
        </w:numPr>
        <w:spacing w:after="0"/>
        <w:rPr>
          <w:rFonts w:ascii="Times New Roman" w:hAnsi="Times New Roman"/>
          <w:sz w:val="28"/>
          <w:szCs w:val="28"/>
          <w:lang w:eastAsia="cs-CZ"/>
        </w:rPr>
      </w:pPr>
      <w:r w:rsidRPr="0069763F">
        <w:rPr>
          <w:rFonts w:ascii="Times New Roman" w:hAnsi="Times New Roman"/>
          <w:sz w:val="28"/>
          <w:szCs w:val="28"/>
          <w:lang w:eastAsia="cs-CZ"/>
        </w:rPr>
        <w:t>V případě náhlých zdravotních potíží žáka je nutné jeho osobní předání zákonnému zástupci. V případě úrazu nebo akutních zdravotních potíží zajistí škola doprovod žáka k lékaři bez prodlení. Zákonného zástupce o této skutečnosti informuje v co nejkratší době.</w:t>
      </w:r>
    </w:p>
    <w:p w:rsidR="004A320A" w:rsidRPr="0069763F" w:rsidRDefault="004A320A" w:rsidP="0017096C">
      <w:pPr>
        <w:numPr>
          <w:ilvl w:val="0"/>
          <w:numId w:val="26"/>
        </w:numPr>
        <w:spacing w:after="0"/>
        <w:rPr>
          <w:rFonts w:ascii="Times New Roman" w:hAnsi="Times New Roman"/>
          <w:sz w:val="28"/>
          <w:szCs w:val="28"/>
          <w:lang w:eastAsia="cs-CZ"/>
        </w:rPr>
      </w:pPr>
      <w:r w:rsidRPr="0069763F">
        <w:rPr>
          <w:rFonts w:ascii="Times New Roman" w:hAnsi="Times New Roman"/>
          <w:sz w:val="28"/>
          <w:szCs w:val="28"/>
          <w:lang w:eastAsia="cs-CZ"/>
        </w:rPr>
        <w:t>Veškeré akce mimo objekt školy (exkurze, vycházky, výlety, kulturní a sportovní akce apod.) musí být předem projednány s ředitelkou školy.</w:t>
      </w:r>
    </w:p>
    <w:p w:rsidR="004A320A" w:rsidRPr="0069763F" w:rsidRDefault="004A320A" w:rsidP="0017096C">
      <w:pPr>
        <w:numPr>
          <w:ilvl w:val="0"/>
          <w:numId w:val="26"/>
        </w:numPr>
        <w:spacing w:after="0"/>
        <w:rPr>
          <w:rFonts w:ascii="Times New Roman" w:hAnsi="Times New Roman"/>
          <w:sz w:val="28"/>
          <w:szCs w:val="28"/>
          <w:lang w:eastAsia="cs-CZ"/>
        </w:rPr>
      </w:pPr>
      <w:r w:rsidRPr="0069763F">
        <w:rPr>
          <w:rFonts w:ascii="Times New Roman" w:hAnsi="Times New Roman"/>
          <w:sz w:val="28"/>
          <w:szCs w:val="28"/>
          <w:lang w:eastAsia="cs-CZ"/>
        </w:rPr>
        <w:t>Při akcích mimo místo, kde škola uskutečňuje vzdělávání, kdy místem shromáždění není škola, oznámí škola zákonným zástupcům žáka nejpozději 1 den před akcí místo a čas shromáždění, jakož i místo a čas ukončení akce.</w:t>
      </w:r>
    </w:p>
    <w:p w:rsidR="004A320A" w:rsidRPr="0069763F" w:rsidRDefault="004A320A" w:rsidP="0017096C">
      <w:pPr>
        <w:numPr>
          <w:ilvl w:val="0"/>
          <w:numId w:val="26"/>
        </w:numPr>
        <w:spacing w:after="0"/>
        <w:rPr>
          <w:rFonts w:ascii="Times New Roman" w:hAnsi="Times New Roman"/>
          <w:sz w:val="28"/>
          <w:szCs w:val="28"/>
          <w:lang w:eastAsia="cs-CZ"/>
        </w:rPr>
      </w:pPr>
      <w:r w:rsidRPr="0069763F">
        <w:rPr>
          <w:rFonts w:ascii="Times New Roman" w:hAnsi="Times New Roman"/>
          <w:sz w:val="28"/>
          <w:szCs w:val="28"/>
          <w:lang w:eastAsia="cs-CZ"/>
        </w:rPr>
        <w:t>Před začátkem vyučování mohou žáci navštěvovat ranní družinu. Po skončení vyučování přebírají děti, které navštěvují odpolední družinu, vychovatelky. Provoz školní družiny je od</w:t>
      </w:r>
      <w:r>
        <w:rPr>
          <w:rFonts w:ascii="Times New Roman" w:hAnsi="Times New Roman"/>
          <w:sz w:val="28"/>
          <w:szCs w:val="28"/>
          <w:lang w:eastAsia="cs-CZ"/>
        </w:rPr>
        <w:t xml:space="preserve"> 6:30 do 7:30 a od 12:00 do 15:3</w:t>
      </w:r>
      <w:r w:rsidRPr="0069763F">
        <w:rPr>
          <w:rFonts w:ascii="Times New Roman" w:hAnsi="Times New Roman"/>
          <w:sz w:val="28"/>
          <w:szCs w:val="28"/>
          <w:lang w:eastAsia="cs-CZ"/>
        </w:rPr>
        <w:t>0 hodin.</w:t>
      </w:r>
    </w:p>
    <w:p w:rsidR="004A320A" w:rsidRPr="0069763F" w:rsidRDefault="004A320A" w:rsidP="0017096C">
      <w:pPr>
        <w:numPr>
          <w:ilvl w:val="0"/>
          <w:numId w:val="26"/>
        </w:numPr>
        <w:spacing w:after="0"/>
        <w:rPr>
          <w:rFonts w:ascii="Times New Roman" w:hAnsi="Times New Roman"/>
          <w:sz w:val="28"/>
          <w:szCs w:val="28"/>
          <w:lang w:eastAsia="cs-CZ"/>
        </w:rPr>
      </w:pPr>
      <w:r w:rsidRPr="0069763F">
        <w:rPr>
          <w:rFonts w:ascii="Times New Roman" w:hAnsi="Times New Roman"/>
          <w:sz w:val="28"/>
          <w:szCs w:val="28"/>
          <w:lang w:eastAsia="cs-CZ"/>
        </w:rPr>
        <w:t>Za pobyt žáka ve školní družině platí zástupci žáka poplatek. Výši úplaty stanoví ředitel školy ve směrnici pro činnost školní družiny a zveřejňuje na veřejně přístupném místě. O snížení nebo prominutí úplaty, zejména v případě dětí se sociálním znevýhodněním, rozhoduje ředitelka školy, podrobnosti jsou opět uvedeny ve směrnici pro činnost školní družiny.</w:t>
      </w:r>
    </w:p>
    <w:p w:rsidR="004A320A" w:rsidRPr="0069763F" w:rsidRDefault="004A320A" w:rsidP="0017096C">
      <w:pPr>
        <w:numPr>
          <w:ilvl w:val="0"/>
          <w:numId w:val="26"/>
        </w:numPr>
        <w:spacing w:after="0"/>
        <w:rPr>
          <w:rFonts w:ascii="Times New Roman" w:hAnsi="Times New Roman"/>
          <w:sz w:val="28"/>
          <w:szCs w:val="28"/>
          <w:lang w:eastAsia="cs-CZ"/>
        </w:rPr>
      </w:pPr>
      <w:r w:rsidRPr="0069763F">
        <w:rPr>
          <w:rFonts w:ascii="Times New Roman" w:hAnsi="Times New Roman"/>
          <w:sz w:val="28"/>
          <w:szCs w:val="28"/>
          <w:lang w:eastAsia="cs-CZ"/>
        </w:rPr>
        <w:t>V období školního vyučování může ředitelka školy ze závažných důvodů, zejména organizačních a technických, vyhlásit pro žáky nejvýše 5 volných dnů ve školním roce.</w:t>
      </w:r>
    </w:p>
    <w:p w:rsidR="004A320A" w:rsidRPr="0069763F" w:rsidRDefault="004A320A" w:rsidP="0017096C">
      <w:pPr>
        <w:numPr>
          <w:ilvl w:val="0"/>
          <w:numId w:val="26"/>
        </w:numPr>
        <w:spacing w:after="0"/>
        <w:rPr>
          <w:rFonts w:ascii="Times New Roman" w:hAnsi="Times New Roman"/>
          <w:sz w:val="28"/>
          <w:szCs w:val="28"/>
          <w:lang w:eastAsia="cs-CZ"/>
        </w:rPr>
      </w:pPr>
      <w:r w:rsidRPr="0069763F">
        <w:rPr>
          <w:rFonts w:ascii="Times New Roman" w:hAnsi="Times New Roman"/>
          <w:sz w:val="28"/>
          <w:szCs w:val="28"/>
          <w:lang w:eastAsia="cs-CZ"/>
        </w:rPr>
        <w:t xml:space="preserve">Školní budova není zvenčí volně přístupná.  U hlavního vchodu jsou umístěny </w:t>
      </w:r>
      <w:proofErr w:type="spellStart"/>
      <w:r w:rsidRPr="0069763F">
        <w:rPr>
          <w:rFonts w:ascii="Times New Roman" w:hAnsi="Times New Roman"/>
          <w:sz w:val="28"/>
          <w:szCs w:val="28"/>
          <w:lang w:eastAsia="cs-CZ"/>
        </w:rPr>
        <w:t>videozvonky</w:t>
      </w:r>
      <w:proofErr w:type="spellEnd"/>
      <w:r w:rsidRPr="0069763F">
        <w:rPr>
          <w:rFonts w:ascii="Times New Roman" w:hAnsi="Times New Roman"/>
          <w:sz w:val="28"/>
          <w:szCs w:val="28"/>
          <w:lang w:eastAsia="cs-CZ"/>
        </w:rPr>
        <w:t xml:space="preserve">. </w:t>
      </w:r>
      <w:r w:rsidRPr="0069763F">
        <w:rPr>
          <w:rFonts w:ascii="Times New Roman" w:hAnsi="Times New Roman"/>
          <w:sz w:val="28"/>
          <w:szCs w:val="28"/>
        </w:rPr>
        <w:t xml:space="preserve">Díky obrazu z kamery má pedagogický pracovník ve sborovně a vychovatelka ve školní družině přehled, kdo se pohybuje u vstupních dveří. </w:t>
      </w:r>
      <w:r w:rsidRPr="0069763F">
        <w:rPr>
          <w:rFonts w:ascii="Times New Roman" w:hAnsi="Times New Roman"/>
          <w:sz w:val="28"/>
          <w:szCs w:val="28"/>
          <w:lang w:eastAsia="cs-CZ"/>
        </w:rPr>
        <w:t>Při odchodu žáků domů vykonávají dozor nad žáky vyučující poslední vyučovací hodiny nebo vychovatelka školní družiny.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 Žáci mají zakázáno komukoliv otevírat vstupní dveře.</w:t>
      </w:r>
    </w:p>
    <w:p w:rsidR="004A320A" w:rsidRPr="0069763F" w:rsidRDefault="004A320A" w:rsidP="0017096C">
      <w:pPr>
        <w:numPr>
          <w:ilvl w:val="0"/>
          <w:numId w:val="26"/>
        </w:numPr>
        <w:spacing w:after="0"/>
        <w:rPr>
          <w:rFonts w:ascii="Times New Roman" w:hAnsi="Times New Roman"/>
          <w:sz w:val="28"/>
          <w:szCs w:val="28"/>
          <w:lang w:eastAsia="cs-CZ"/>
        </w:rPr>
      </w:pPr>
      <w:r w:rsidRPr="0069763F">
        <w:rPr>
          <w:rFonts w:ascii="Times New Roman" w:hAnsi="Times New Roman"/>
          <w:sz w:val="28"/>
          <w:szCs w:val="28"/>
          <w:lang w:eastAsia="cs-CZ"/>
        </w:rPr>
        <w:t>Ve školní budově a celém areálu školy je zakázáno kouření.</w:t>
      </w:r>
    </w:p>
    <w:p w:rsidR="004A320A" w:rsidRDefault="004A320A" w:rsidP="004A320A">
      <w:pPr>
        <w:autoSpaceDE w:val="0"/>
        <w:autoSpaceDN w:val="0"/>
        <w:adjustRightInd w:val="0"/>
        <w:spacing w:after="0" w:line="240" w:lineRule="auto"/>
        <w:rPr>
          <w:rFonts w:ascii="Times New Roman" w:hAnsi="Times New Roman"/>
          <w:b/>
          <w:bCs/>
          <w:color w:val="000000"/>
          <w:sz w:val="28"/>
          <w:szCs w:val="28"/>
        </w:rPr>
      </w:pPr>
    </w:p>
    <w:p w:rsidR="004A320A" w:rsidRDefault="004A320A" w:rsidP="004A320A">
      <w:pPr>
        <w:autoSpaceDE w:val="0"/>
        <w:autoSpaceDN w:val="0"/>
        <w:adjustRightInd w:val="0"/>
        <w:spacing w:after="0" w:line="240" w:lineRule="auto"/>
        <w:rPr>
          <w:rFonts w:ascii="Times New Roman" w:hAnsi="Times New Roman"/>
          <w:b/>
          <w:bCs/>
          <w:color w:val="000000"/>
          <w:sz w:val="28"/>
          <w:szCs w:val="28"/>
        </w:rPr>
      </w:pPr>
    </w:p>
    <w:p w:rsidR="004A320A" w:rsidRDefault="004A320A" w:rsidP="004A320A">
      <w:pPr>
        <w:autoSpaceDE w:val="0"/>
        <w:autoSpaceDN w:val="0"/>
        <w:adjustRightInd w:val="0"/>
        <w:spacing w:after="0" w:line="240" w:lineRule="auto"/>
        <w:rPr>
          <w:rFonts w:ascii="Times New Roman" w:hAnsi="Times New Roman"/>
          <w:b/>
          <w:bCs/>
          <w:color w:val="000000"/>
          <w:sz w:val="28"/>
          <w:szCs w:val="28"/>
        </w:rPr>
      </w:pPr>
    </w:p>
    <w:p w:rsidR="004A320A" w:rsidRDefault="004A320A" w:rsidP="004A320A">
      <w:pPr>
        <w:autoSpaceDE w:val="0"/>
        <w:autoSpaceDN w:val="0"/>
        <w:adjustRightInd w:val="0"/>
        <w:spacing w:after="0" w:line="240" w:lineRule="auto"/>
        <w:rPr>
          <w:rFonts w:ascii="Times New Roman" w:hAnsi="Times New Roman"/>
          <w:b/>
          <w:bCs/>
          <w:color w:val="000000"/>
          <w:sz w:val="28"/>
          <w:szCs w:val="28"/>
        </w:rPr>
      </w:pPr>
    </w:p>
    <w:p w:rsidR="004A320A" w:rsidRPr="004A320A" w:rsidRDefault="004A320A" w:rsidP="0017096C">
      <w:pPr>
        <w:pStyle w:val="Odstavecseseznamem"/>
        <w:numPr>
          <w:ilvl w:val="1"/>
          <w:numId w:val="56"/>
        </w:numPr>
        <w:shd w:val="clear" w:color="auto" w:fill="FFFFFF"/>
        <w:spacing w:after="0" w:line="384" w:lineRule="auto"/>
        <w:rPr>
          <w:rFonts w:ascii="Times New Roman" w:eastAsia="Times New Roman" w:hAnsi="Times New Roman"/>
          <w:b/>
          <w:sz w:val="28"/>
          <w:szCs w:val="28"/>
          <w:lang w:eastAsia="cs-CZ"/>
        </w:rPr>
      </w:pPr>
      <w:r>
        <w:rPr>
          <w:rFonts w:ascii="Times New Roman" w:eastAsia="Times New Roman" w:hAnsi="Times New Roman"/>
          <w:b/>
          <w:sz w:val="28"/>
          <w:szCs w:val="28"/>
          <w:lang w:eastAsia="cs-CZ"/>
        </w:rPr>
        <w:lastRenderedPageBreak/>
        <w:t>Distanční výuka</w:t>
      </w:r>
    </w:p>
    <w:p w:rsidR="004904A0" w:rsidRPr="004904A0" w:rsidRDefault="004904A0" w:rsidP="0017096C">
      <w:pPr>
        <w:pStyle w:val="Odstavecseseznamem"/>
        <w:numPr>
          <w:ilvl w:val="0"/>
          <w:numId w:val="57"/>
        </w:numPr>
        <w:autoSpaceDE w:val="0"/>
        <w:autoSpaceDN w:val="0"/>
        <w:adjustRightInd w:val="0"/>
        <w:spacing w:after="0" w:line="240" w:lineRule="auto"/>
        <w:rPr>
          <w:rFonts w:ascii="Times New Roman" w:hAnsi="Times New Roman"/>
          <w:b/>
          <w:bCs/>
          <w:color w:val="000000" w:themeColor="text1"/>
          <w:sz w:val="28"/>
          <w:szCs w:val="28"/>
        </w:rPr>
      </w:pPr>
      <w:r w:rsidRPr="004904A0">
        <w:rPr>
          <w:rFonts w:ascii="Times New Roman" w:hAnsi="Times New Roman"/>
          <w:color w:val="000000" w:themeColor="text1"/>
          <w:sz w:val="28"/>
          <w:szCs w:val="28"/>
        </w:rPr>
        <w:t>Žáci jsou povinni se řádně vzdělávat, jak prezenční, tak distanční formou výuky, při ní v míře</w:t>
      </w:r>
      <w:r w:rsidRPr="009A3526">
        <w:sym w:font="Symbol" w:char="F02D"/>
      </w:r>
      <w:r w:rsidRPr="004904A0">
        <w:rPr>
          <w:rFonts w:ascii="Times New Roman" w:hAnsi="Times New Roman"/>
          <w:color w:val="000000" w:themeColor="text1"/>
          <w:sz w:val="28"/>
          <w:szCs w:val="28"/>
        </w:rPr>
        <w:t xml:space="preserve"> odpovídající okolnostem.  </w:t>
      </w:r>
    </w:p>
    <w:p w:rsidR="004904A0" w:rsidRPr="009A3526" w:rsidRDefault="004904A0" w:rsidP="004904A0">
      <w:pPr>
        <w:pStyle w:val="Odstavecseseznamem"/>
        <w:autoSpaceDE w:val="0"/>
        <w:autoSpaceDN w:val="0"/>
        <w:adjustRightInd w:val="0"/>
        <w:spacing w:after="0" w:line="240" w:lineRule="auto"/>
        <w:ind w:left="360"/>
        <w:rPr>
          <w:rFonts w:ascii="Times New Roman" w:hAnsi="Times New Roman"/>
          <w:color w:val="000000" w:themeColor="text1"/>
          <w:sz w:val="28"/>
          <w:szCs w:val="28"/>
        </w:rPr>
      </w:pPr>
      <w:r w:rsidRPr="009A3526">
        <w:rPr>
          <w:rFonts w:ascii="Times New Roman" w:hAnsi="Times New Roman"/>
          <w:color w:val="000000" w:themeColor="text1"/>
          <w:sz w:val="28"/>
          <w:szCs w:val="28"/>
        </w:rPr>
        <w:t>Zákonní zástupci jsou povinni dokládat důvody nepřítomnosti žáka ve vyučování, a to i v jeho</w:t>
      </w:r>
      <w:r w:rsidRPr="009A3526">
        <w:rPr>
          <w:rFonts w:ascii="Times New Roman" w:hAnsi="Times New Roman"/>
          <w:color w:val="000000" w:themeColor="text1"/>
          <w:sz w:val="28"/>
          <w:szCs w:val="28"/>
        </w:rPr>
        <w:sym w:font="Symbol" w:char="F02D"/>
      </w:r>
      <w:r w:rsidRPr="009A3526">
        <w:rPr>
          <w:rFonts w:ascii="Times New Roman" w:hAnsi="Times New Roman"/>
          <w:color w:val="000000" w:themeColor="text1"/>
          <w:sz w:val="28"/>
          <w:szCs w:val="28"/>
        </w:rPr>
        <w:t xml:space="preserve"> distanční formě do 3 dnů od počátku nepřítomnosti.</w:t>
      </w:r>
    </w:p>
    <w:p w:rsidR="004A320A" w:rsidRPr="009A3526" w:rsidRDefault="004A320A" w:rsidP="0017096C">
      <w:pPr>
        <w:pStyle w:val="Odstavecseseznamem"/>
        <w:numPr>
          <w:ilvl w:val="0"/>
          <w:numId w:val="54"/>
        </w:numPr>
        <w:autoSpaceDE w:val="0"/>
        <w:autoSpaceDN w:val="0"/>
        <w:adjustRightInd w:val="0"/>
        <w:spacing w:after="0" w:line="240" w:lineRule="auto"/>
        <w:rPr>
          <w:rFonts w:ascii="Times New Roman" w:hAnsi="Times New Roman"/>
          <w:b/>
          <w:bCs/>
          <w:color w:val="000000" w:themeColor="text1"/>
          <w:sz w:val="28"/>
          <w:szCs w:val="28"/>
        </w:rPr>
      </w:pPr>
      <w:r w:rsidRPr="009A3526">
        <w:rPr>
          <w:rFonts w:ascii="Times New Roman" w:hAnsi="Times New Roman"/>
          <w:color w:val="000000" w:themeColor="text1"/>
          <w:sz w:val="28"/>
          <w:szCs w:val="28"/>
        </w:rPr>
        <w:t>Distanční výuka probíhá v těchto případech:</w:t>
      </w:r>
    </w:p>
    <w:p w:rsidR="004A320A" w:rsidRPr="009A3526" w:rsidRDefault="004A320A" w:rsidP="0017096C">
      <w:pPr>
        <w:pStyle w:val="Odstavecseseznamem"/>
        <w:numPr>
          <w:ilvl w:val="3"/>
          <w:numId w:val="18"/>
        </w:numPr>
        <w:autoSpaceDE w:val="0"/>
        <w:autoSpaceDN w:val="0"/>
        <w:adjustRightInd w:val="0"/>
        <w:spacing w:after="0" w:line="240" w:lineRule="auto"/>
        <w:rPr>
          <w:rFonts w:ascii="Times New Roman" w:hAnsi="Times New Roman"/>
          <w:b/>
          <w:bCs/>
          <w:color w:val="000000" w:themeColor="text1"/>
          <w:sz w:val="28"/>
          <w:szCs w:val="28"/>
        </w:rPr>
      </w:pPr>
      <w:r w:rsidRPr="009A3526">
        <w:rPr>
          <w:rFonts w:ascii="Times New Roman" w:hAnsi="Times New Roman"/>
          <w:color w:val="000000" w:themeColor="text1"/>
          <w:sz w:val="28"/>
          <w:szCs w:val="28"/>
        </w:rPr>
        <w:t>po dobu trvání krizového patření,</w:t>
      </w:r>
    </w:p>
    <w:p w:rsidR="004A320A" w:rsidRPr="009A3526" w:rsidRDefault="004A320A" w:rsidP="0017096C">
      <w:pPr>
        <w:pStyle w:val="Odstavecseseznamem"/>
        <w:numPr>
          <w:ilvl w:val="3"/>
          <w:numId w:val="18"/>
        </w:numPr>
        <w:autoSpaceDE w:val="0"/>
        <w:autoSpaceDN w:val="0"/>
        <w:adjustRightInd w:val="0"/>
        <w:spacing w:after="0" w:line="240" w:lineRule="auto"/>
        <w:rPr>
          <w:rFonts w:ascii="Times New Roman" w:hAnsi="Times New Roman"/>
          <w:b/>
          <w:bCs/>
          <w:color w:val="000000" w:themeColor="text1"/>
          <w:sz w:val="28"/>
          <w:szCs w:val="28"/>
        </w:rPr>
      </w:pPr>
      <w:r w:rsidRPr="009A3526">
        <w:rPr>
          <w:rFonts w:ascii="Times New Roman" w:hAnsi="Times New Roman"/>
          <w:color w:val="000000" w:themeColor="text1"/>
          <w:sz w:val="28"/>
          <w:szCs w:val="28"/>
        </w:rPr>
        <w:t>z důvodu nařízení mimořádného opatření,</w:t>
      </w:r>
    </w:p>
    <w:p w:rsidR="004A320A" w:rsidRPr="009A3526" w:rsidRDefault="004A320A" w:rsidP="0017096C">
      <w:pPr>
        <w:pStyle w:val="Odstavecseseznamem"/>
        <w:numPr>
          <w:ilvl w:val="3"/>
          <w:numId w:val="18"/>
        </w:numPr>
        <w:autoSpaceDE w:val="0"/>
        <w:autoSpaceDN w:val="0"/>
        <w:adjustRightInd w:val="0"/>
        <w:spacing w:after="0" w:line="240" w:lineRule="auto"/>
        <w:rPr>
          <w:rFonts w:ascii="Times New Roman" w:hAnsi="Times New Roman"/>
          <w:b/>
          <w:bCs/>
          <w:color w:val="000000" w:themeColor="text1"/>
          <w:sz w:val="28"/>
          <w:szCs w:val="28"/>
        </w:rPr>
      </w:pPr>
      <w:r w:rsidRPr="009A3526">
        <w:rPr>
          <w:rFonts w:ascii="Times New Roman" w:hAnsi="Times New Roman"/>
          <w:color w:val="000000" w:themeColor="text1"/>
          <w:sz w:val="28"/>
          <w:szCs w:val="28"/>
        </w:rPr>
        <w:t xml:space="preserve">z důvodu nařízení karantény, není- </w:t>
      </w:r>
      <w:proofErr w:type="spellStart"/>
      <w:r w:rsidRPr="009A3526">
        <w:rPr>
          <w:rFonts w:ascii="Times New Roman" w:hAnsi="Times New Roman"/>
          <w:color w:val="000000" w:themeColor="text1"/>
          <w:sz w:val="28"/>
          <w:szCs w:val="28"/>
        </w:rPr>
        <w:t>li</w:t>
      </w:r>
      <w:proofErr w:type="spellEnd"/>
      <w:r w:rsidRPr="009A3526">
        <w:rPr>
          <w:rFonts w:ascii="Times New Roman" w:hAnsi="Times New Roman"/>
          <w:color w:val="000000" w:themeColor="text1"/>
          <w:sz w:val="28"/>
          <w:szCs w:val="28"/>
        </w:rPr>
        <w:t xml:space="preserve"> možná osobní přítomnost většiny (více než 50 %) žáků nejméně jedné třídy. </w:t>
      </w:r>
    </w:p>
    <w:p w:rsidR="004A320A" w:rsidRPr="009A3526" w:rsidRDefault="004A320A" w:rsidP="0017096C">
      <w:pPr>
        <w:pStyle w:val="Odstavecseseznamem"/>
        <w:numPr>
          <w:ilvl w:val="0"/>
          <w:numId w:val="54"/>
        </w:numPr>
        <w:autoSpaceDE w:val="0"/>
        <w:autoSpaceDN w:val="0"/>
        <w:adjustRightInd w:val="0"/>
        <w:spacing w:after="0" w:line="240" w:lineRule="auto"/>
        <w:rPr>
          <w:rFonts w:ascii="Times New Roman" w:hAnsi="Times New Roman"/>
          <w:color w:val="000000" w:themeColor="text1"/>
          <w:sz w:val="28"/>
          <w:szCs w:val="28"/>
        </w:rPr>
      </w:pPr>
      <w:r w:rsidRPr="009A3526">
        <w:rPr>
          <w:rFonts w:ascii="Times New Roman" w:hAnsi="Times New Roman"/>
          <w:color w:val="000000" w:themeColor="text1"/>
          <w:sz w:val="28"/>
          <w:szCs w:val="28"/>
        </w:rPr>
        <w:t xml:space="preserve">Při distančním vzdělávání jsou respektována specifika tohoto způsobu vzdělávání. Nutno přihlížet na odlišné technické vybavení a možnosti žáků, náročnost dlouhodobé práce s počítačem, nevhodnost dlouhodobého sledování monitoru, nevhodné držení těla při práci u PC, atd. Délku výuky a přestávek stanovuje pedagog při distančním vzdělávání podle charakteru činnosti a s přihlédnutím k základním fyziologickým potřebám žáků, jejich schopnostem a reakcím. Distanční vzdělávání škola přizpůsobí podmínkám žáků a zajistí:  </w:t>
      </w:r>
    </w:p>
    <w:p w:rsidR="004A320A" w:rsidRPr="009A3526" w:rsidRDefault="004A320A" w:rsidP="0017096C">
      <w:pPr>
        <w:pStyle w:val="Odstavecseseznamem"/>
        <w:numPr>
          <w:ilvl w:val="3"/>
          <w:numId w:val="18"/>
        </w:numPr>
        <w:autoSpaceDE w:val="0"/>
        <w:autoSpaceDN w:val="0"/>
        <w:adjustRightInd w:val="0"/>
        <w:spacing w:after="0" w:line="240" w:lineRule="auto"/>
        <w:rPr>
          <w:rFonts w:ascii="Times New Roman" w:hAnsi="Times New Roman"/>
          <w:b/>
          <w:bCs/>
          <w:color w:val="000000" w:themeColor="text1"/>
          <w:sz w:val="28"/>
          <w:szCs w:val="28"/>
        </w:rPr>
      </w:pPr>
      <w:r w:rsidRPr="009A3526">
        <w:rPr>
          <w:rFonts w:ascii="Times New Roman" w:hAnsi="Times New Roman"/>
          <w:color w:val="000000" w:themeColor="text1"/>
          <w:sz w:val="28"/>
          <w:szCs w:val="28"/>
        </w:rPr>
        <w:t>on-line výukou, kombinací synchronní on-line výukou (pedagogický pracovník pracuje v určené době</w:t>
      </w:r>
      <w:r w:rsidRPr="009A3526">
        <w:rPr>
          <w:rFonts w:ascii="Times New Roman" w:hAnsi="Times New Roman"/>
          <w:color w:val="000000" w:themeColor="text1"/>
          <w:sz w:val="28"/>
          <w:szCs w:val="28"/>
        </w:rPr>
        <w:sym w:font="Symbol" w:char="F02D"/>
      </w:r>
      <w:r w:rsidRPr="009A3526">
        <w:rPr>
          <w:rFonts w:ascii="Times New Roman" w:hAnsi="Times New Roman"/>
          <w:color w:val="000000" w:themeColor="text1"/>
          <w:sz w:val="28"/>
          <w:szCs w:val="28"/>
        </w:rPr>
        <w:t xml:space="preserve"> se skupinou žáků prostřednictvím určené komunikační platformy) a asynchronní výukou (žáci pracují individuálně, tempo a čas si volí sami); časové rozvržení bude stanoveno vždy pro konkrétní případy,  </w:t>
      </w:r>
    </w:p>
    <w:p w:rsidR="004A320A" w:rsidRPr="009A3526" w:rsidRDefault="004A320A" w:rsidP="0017096C">
      <w:pPr>
        <w:pStyle w:val="Odstavecseseznamem"/>
        <w:numPr>
          <w:ilvl w:val="3"/>
          <w:numId w:val="18"/>
        </w:numPr>
        <w:autoSpaceDE w:val="0"/>
        <w:autoSpaceDN w:val="0"/>
        <w:adjustRightInd w:val="0"/>
        <w:spacing w:after="0" w:line="240" w:lineRule="auto"/>
        <w:rPr>
          <w:rFonts w:ascii="Times New Roman" w:hAnsi="Times New Roman"/>
          <w:b/>
          <w:bCs/>
          <w:color w:val="000000" w:themeColor="text1"/>
          <w:sz w:val="28"/>
          <w:szCs w:val="28"/>
        </w:rPr>
      </w:pPr>
      <w:r w:rsidRPr="009A3526">
        <w:rPr>
          <w:rFonts w:ascii="Times New Roman" w:hAnsi="Times New Roman"/>
          <w:color w:val="000000" w:themeColor="text1"/>
          <w:sz w:val="28"/>
          <w:szCs w:val="28"/>
        </w:rPr>
        <w:t>off-line výukou, bez kontaktů přes internet předáváním písemných materiálů,</w:t>
      </w:r>
    </w:p>
    <w:p w:rsidR="004A320A" w:rsidRPr="009A3526" w:rsidRDefault="004A320A" w:rsidP="0017096C">
      <w:pPr>
        <w:pStyle w:val="Odstavecseseznamem"/>
        <w:numPr>
          <w:ilvl w:val="3"/>
          <w:numId w:val="18"/>
        </w:numPr>
        <w:autoSpaceDE w:val="0"/>
        <w:autoSpaceDN w:val="0"/>
        <w:adjustRightInd w:val="0"/>
        <w:spacing w:after="0" w:line="240" w:lineRule="auto"/>
        <w:rPr>
          <w:rFonts w:ascii="Times New Roman" w:hAnsi="Times New Roman"/>
          <w:b/>
          <w:bCs/>
          <w:color w:val="000000" w:themeColor="text1"/>
          <w:sz w:val="28"/>
          <w:szCs w:val="28"/>
        </w:rPr>
      </w:pPr>
      <w:r w:rsidRPr="009A3526">
        <w:rPr>
          <w:rFonts w:ascii="Times New Roman" w:hAnsi="Times New Roman"/>
          <w:color w:val="000000" w:themeColor="text1"/>
          <w:sz w:val="28"/>
          <w:szCs w:val="28"/>
        </w:rPr>
        <w:t xml:space="preserve"> individuálními konzultacemi žáků a pedagogických pracovníků,</w:t>
      </w:r>
    </w:p>
    <w:p w:rsidR="004A320A" w:rsidRPr="009A3526" w:rsidRDefault="004A320A" w:rsidP="0017096C">
      <w:pPr>
        <w:pStyle w:val="Odstavecseseznamem"/>
        <w:numPr>
          <w:ilvl w:val="3"/>
          <w:numId w:val="18"/>
        </w:numPr>
        <w:autoSpaceDE w:val="0"/>
        <w:autoSpaceDN w:val="0"/>
        <w:adjustRightInd w:val="0"/>
        <w:spacing w:after="0" w:line="240" w:lineRule="auto"/>
        <w:rPr>
          <w:rFonts w:ascii="Times New Roman" w:hAnsi="Times New Roman"/>
          <w:b/>
          <w:bCs/>
          <w:color w:val="000000" w:themeColor="text1"/>
          <w:sz w:val="28"/>
          <w:szCs w:val="28"/>
        </w:rPr>
      </w:pPr>
      <w:r w:rsidRPr="009A3526">
        <w:rPr>
          <w:rFonts w:ascii="Times New Roman" w:hAnsi="Times New Roman"/>
          <w:color w:val="000000" w:themeColor="text1"/>
          <w:sz w:val="28"/>
          <w:szCs w:val="28"/>
        </w:rPr>
        <w:t xml:space="preserve">komunikací pedagogických pracovníků se zákonnými zástupci žáků, </w:t>
      </w:r>
    </w:p>
    <w:p w:rsidR="004A320A" w:rsidRPr="009A3526" w:rsidRDefault="004A320A" w:rsidP="0017096C">
      <w:pPr>
        <w:pStyle w:val="Odstavecseseznamem"/>
        <w:numPr>
          <w:ilvl w:val="3"/>
          <w:numId w:val="18"/>
        </w:numPr>
        <w:autoSpaceDE w:val="0"/>
        <w:autoSpaceDN w:val="0"/>
        <w:adjustRightInd w:val="0"/>
        <w:spacing w:after="0" w:line="240" w:lineRule="auto"/>
        <w:rPr>
          <w:rFonts w:ascii="Times New Roman" w:hAnsi="Times New Roman"/>
          <w:b/>
          <w:bCs/>
          <w:color w:val="000000" w:themeColor="text1"/>
          <w:sz w:val="28"/>
          <w:szCs w:val="28"/>
        </w:rPr>
      </w:pPr>
      <w:r w:rsidRPr="009A3526">
        <w:rPr>
          <w:rFonts w:ascii="Times New Roman" w:hAnsi="Times New Roman"/>
          <w:color w:val="000000" w:themeColor="text1"/>
          <w:sz w:val="28"/>
          <w:szCs w:val="28"/>
        </w:rPr>
        <w:t>informováním žáka o jeho výsledcích, poskytováním zpětné vazby a vedení žáka k sebehodnocení,</w:t>
      </w:r>
    </w:p>
    <w:p w:rsidR="004A320A" w:rsidRPr="009A3526" w:rsidRDefault="004A320A" w:rsidP="0017096C">
      <w:pPr>
        <w:pStyle w:val="Odstavecseseznamem"/>
        <w:numPr>
          <w:ilvl w:val="3"/>
          <w:numId w:val="18"/>
        </w:numPr>
        <w:autoSpaceDE w:val="0"/>
        <w:autoSpaceDN w:val="0"/>
        <w:adjustRightInd w:val="0"/>
        <w:spacing w:after="0" w:line="240" w:lineRule="auto"/>
        <w:rPr>
          <w:rFonts w:ascii="Times New Roman" w:hAnsi="Times New Roman"/>
          <w:b/>
          <w:bCs/>
          <w:color w:val="000000" w:themeColor="text1"/>
          <w:sz w:val="28"/>
          <w:szCs w:val="28"/>
        </w:rPr>
      </w:pPr>
      <w:r w:rsidRPr="009A3526">
        <w:rPr>
          <w:rFonts w:ascii="Times New Roman" w:hAnsi="Times New Roman"/>
          <w:color w:val="000000" w:themeColor="text1"/>
          <w:sz w:val="28"/>
          <w:szCs w:val="28"/>
        </w:rPr>
        <w:t xml:space="preserve"> pravidelnou a průběžnou komunikací s žákem, způsobem odpovídajícím jeho možnostem, technickému vybavení a rodinným podmínkám,  </w:t>
      </w:r>
    </w:p>
    <w:p w:rsidR="004A320A" w:rsidRPr="009A3526" w:rsidRDefault="004A320A" w:rsidP="0017096C">
      <w:pPr>
        <w:pStyle w:val="Odstavecseseznamem"/>
        <w:numPr>
          <w:ilvl w:val="3"/>
          <w:numId w:val="18"/>
        </w:numPr>
        <w:autoSpaceDE w:val="0"/>
        <w:autoSpaceDN w:val="0"/>
        <w:adjustRightInd w:val="0"/>
        <w:spacing w:after="0" w:line="240" w:lineRule="auto"/>
        <w:rPr>
          <w:rFonts w:ascii="Times New Roman" w:hAnsi="Times New Roman"/>
          <w:b/>
          <w:bCs/>
          <w:color w:val="000000" w:themeColor="text1"/>
          <w:sz w:val="28"/>
          <w:szCs w:val="28"/>
        </w:rPr>
      </w:pPr>
      <w:r w:rsidRPr="009A3526">
        <w:rPr>
          <w:rFonts w:ascii="Times New Roman" w:hAnsi="Times New Roman"/>
          <w:color w:val="000000" w:themeColor="text1"/>
          <w:sz w:val="28"/>
          <w:szCs w:val="28"/>
        </w:rPr>
        <w:t>průběžnou kontrolní a hospitační činnost vedení školy.</w:t>
      </w:r>
    </w:p>
    <w:p w:rsidR="004A320A" w:rsidRPr="009A3526" w:rsidRDefault="004A320A" w:rsidP="004A320A">
      <w:pPr>
        <w:pStyle w:val="Odstavecseseznamem"/>
        <w:autoSpaceDE w:val="0"/>
        <w:autoSpaceDN w:val="0"/>
        <w:adjustRightInd w:val="0"/>
        <w:spacing w:after="0" w:line="240" w:lineRule="auto"/>
        <w:ind w:left="360"/>
        <w:rPr>
          <w:rFonts w:ascii="Times New Roman" w:hAnsi="Times New Roman"/>
          <w:color w:val="000000" w:themeColor="text1"/>
          <w:sz w:val="28"/>
          <w:szCs w:val="28"/>
        </w:rPr>
      </w:pPr>
      <w:r w:rsidRPr="009A3526">
        <w:rPr>
          <w:rFonts w:ascii="Times New Roman" w:hAnsi="Times New Roman"/>
          <w:color w:val="000000" w:themeColor="text1"/>
          <w:sz w:val="28"/>
          <w:szCs w:val="28"/>
        </w:rPr>
        <w:t>Při distančním vzdělávání se škola zaměří především na stěžejní výstupy v českém jazyce, matematice a cizím jazyce. Součástí distanční výuky budou však i ostatní hlavní předměty. Priority ve vzdělávání budou operativně určovány podle délky distanční výuky, zda půjde o krátkodobé či dlouhodobé zákazy přítomnosti žáků ve školách. Veškeré změny ve vzdělávacím obsahu a tematických plánech, přesuny učiva, vypuštění učiva bude škola evidovat a využije pro případné úpravy vzdělávání v dalším období a úpravy svého školního vzdělávacího programu.</w:t>
      </w:r>
    </w:p>
    <w:p w:rsidR="006C48A2" w:rsidRPr="009A3526" w:rsidRDefault="006C48A2" w:rsidP="0017096C">
      <w:pPr>
        <w:pStyle w:val="Odstavecseseznamem"/>
        <w:numPr>
          <w:ilvl w:val="0"/>
          <w:numId w:val="54"/>
        </w:numPr>
        <w:autoSpaceDE w:val="0"/>
        <w:autoSpaceDN w:val="0"/>
        <w:adjustRightInd w:val="0"/>
        <w:spacing w:after="0" w:line="240" w:lineRule="auto"/>
        <w:rPr>
          <w:rFonts w:ascii="Times New Roman" w:hAnsi="Times New Roman"/>
          <w:color w:val="000000" w:themeColor="text1"/>
          <w:sz w:val="28"/>
          <w:szCs w:val="28"/>
        </w:rPr>
      </w:pPr>
      <w:r w:rsidRPr="009A3526">
        <w:rPr>
          <w:rFonts w:ascii="Times New Roman" w:hAnsi="Times New Roman"/>
          <w:color w:val="000000" w:themeColor="text1"/>
          <w:sz w:val="28"/>
          <w:szCs w:val="28"/>
        </w:rPr>
        <w:t>V případě přechodu na vzdělávání distančním způsobem mohou být žákům zapůjčeny technické prostředky školy pro digitální komunikaci (tablet, notebook), tento majetek je zapůjčen uzavřením smlouvy o výpůjčce. O zapůjčení jednotlivým žákům rozhoduje ředitelka školy.</w:t>
      </w:r>
    </w:p>
    <w:p w:rsidR="004A320A" w:rsidRPr="009A3526" w:rsidRDefault="004A320A" w:rsidP="004A320A">
      <w:pPr>
        <w:pStyle w:val="Odstavecseseznamem"/>
        <w:autoSpaceDE w:val="0"/>
        <w:autoSpaceDN w:val="0"/>
        <w:adjustRightInd w:val="0"/>
        <w:spacing w:after="0" w:line="240" w:lineRule="auto"/>
        <w:ind w:left="360"/>
        <w:rPr>
          <w:rFonts w:ascii="Times New Roman" w:hAnsi="Times New Roman"/>
          <w:b/>
          <w:bCs/>
          <w:color w:val="000000" w:themeColor="text1"/>
          <w:sz w:val="28"/>
          <w:szCs w:val="28"/>
        </w:rPr>
      </w:pPr>
    </w:p>
    <w:p w:rsidR="004A320A" w:rsidRPr="009A3526" w:rsidRDefault="004A320A" w:rsidP="0017096C">
      <w:pPr>
        <w:pStyle w:val="Odstavecseseznamem"/>
        <w:numPr>
          <w:ilvl w:val="0"/>
          <w:numId w:val="54"/>
        </w:numPr>
        <w:autoSpaceDE w:val="0"/>
        <w:autoSpaceDN w:val="0"/>
        <w:adjustRightInd w:val="0"/>
        <w:spacing w:after="0" w:line="240" w:lineRule="auto"/>
        <w:rPr>
          <w:rFonts w:ascii="Times New Roman" w:hAnsi="Times New Roman"/>
          <w:color w:val="000000" w:themeColor="text1"/>
          <w:sz w:val="28"/>
          <w:szCs w:val="28"/>
        </w:rPr>
      </w:pPr>
      <w:r w:rsidRPr="009A3526">
        <w:rPr>
          <w:rFonts w:ascii="Times New Roman" w:hAnsi="Times New Roman"/>
          <w:color w:val="000000" w:themeColor="text1"/>
          <w:sz w:val="28"/>
          <w:szCs w:val="28"/>
        </w:rPr>
        <w:lastRenderedPageBreak/>
        <w:t>Při distančním vzdělávání, zajišťovaném jakoukoli formou, žák vždy dostane zpětnou vazbu o výsledcích svého vzdělávání a plnění zadaných úkolů, je uplatňováno především formativní hodnocení, jak klasifikačním stupněm, tak slovním hodnocením. Po uzavření určitých celků učiva je provedeno hodnocení výsledků žáka při osvojování učiva tohoto celku. Výsledky vzdělávání budou ukládány ve formě osobního portfolia, v listinné, nebo digitální podobě.</w:t>
      </w:r>
    </w:p>
    <w:p w:rsidR="006C48A2" w:rsidRDefault="006C48A2" w:rsidP="0017096C">
      <w:pPr>
        <w:pStyle w:val="Odstavecseseznamem"/>
        <w:numPr>
          <w:ilvl w:val="0"/>
          <w:numId w:val="54"/>
        </w:numPr>
        <w:autoSpaceDE w:val="0"/>
        <w:autoSpaceDN w:val="0"/>
        <w:adjustRightInd w:val="0"/>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Hodnocení</w:t>
      </w:r>
    </w:p>
    <w:p w:rsidR="004A320A" w:rsidRPr="009A3526" w:rsidRDefault="004A320A" w:rsidP="006C48A2">
      <w:pPr>
        <w:pStyle w:val="Odstavecseseznamem"/>
        <w:autoSpaceDE w:val="0"/>
        <w:autoSpaceDN w:val="0"/>
        <w:adjustRightInd w:val="0"/>
        <w:spacing w:after="0" w:line="240" w:lineRule="auto"/>
        <w:ind w:left="360"/>
        <w:rPr>
          <w:rFonts w:ascii="Times New Roman" w:hAnsi="Times New Roman"/>
          <w:color w:val="000000" w:themeColor="text1"/>
          <w:sz w:val="28"/>
          <w:szCs w:val="28"/>
        </w:rPr>
      </w:pPr>
      <w:r w:rsidRPr="009A3526">
        <w:rPr>
          <w:rFonts w:ascii="Times New Roman" w:hAnsi="Times New Roman"/>
          <w:color w:val="000000" w:themeColor="text1"/>
          <w:sz w:val="28"/>
          <w:szCs w:val="28"/>
        </w:rPr>
        <w:t xml:space="preserve">Výborný (1) – žák pracuje aktivně, tvořivě, ve výsledcích se objevuje minimální méně podstatná chybovost. Jeho ústní i písemný projev je logicky správný, přesný a výstižný, úkoly odevzdává včas </w:t>
      </w:r>
    </w:p>
    <w:p w:rsidR="004A320A" w:rsidRPr="009A3526" w:rsidRDefault="004A320A" w:rsidP="004A320A">
      <w:pPr>
        <w:pStyle w:val="Odstavecseseznamem"/>
        <w:autoSpaceDE w:val="0"/>
        <w:autoSpaceDN w:val="0"/>
        <w:adjustRightInd w:val="0"/>
        <w:spacing w:after="0" w:line="240" w:lineRule="auto"/>
        <w:ind w:left="360"/>
        <w:rPr>
          <w:rFonts w:ascii="Times New Roman" w:hAnsi="Times New Roman"/>
          <w:color w:val="000000" w:themeColor="text1"/>
          <w:sz w:val="28"/>
          <w:szCs w:val="28"/>
        </w:rPr>
      </w:pPr>
      <w:r w:rsidRPr="009A3526">
        <w:rPr>
          <w:rFonts w:ascii="Times New Roman" w:hAnsi="Times New Roman"/>
          <w:color w:val="000000" w:themeColor="text1"/>
          <w:sz w:val="28"/>
          <w:szCs w:val="28"/>
        </w:rPr>
        <w:t xml:space="preserve">Chvalitebný (2) – v úrovni dosažených dovedností a vědomostí žák projevuje ucelené poznatky s méně častou chybovostí, která nemá zásadní význam pro správnost očekávaných výsledků. Jeho ústní i písemný projev je poměrně přesný bez podstatných nedostatků. </w:t>
      </w:r>
    </w:p>
    <w:p w:rsidR="004A320A" w:rsidRPr="009A3526" w:rsidRDefault="004A320A" w:rsidP="004A320A">
      <w:pPr>
        <w:pStyle w:val="Odstavecseseznamem"/>
        <w:autoSpaceDE w:val="0"/>
        <w:autoSpaceDN w:val="0"/>
        <w:adjustRightInd w:val="0"/>
        <w:spacing w:after="0" w:line="240" w:lineRule="auto"/>
        <w:ind w:left="360"/>
        <w:rPr>
          <w:rFonts w:ascii="Times New Roman" w:hAnsi="Times New Roman"/>
          <w:color w:val="000000" w:themeColor="text1"/>
          <w:sz w:val="28"/>
          <w:szCs w:val="28"/>
        </w:rPr>
      </w:pPr>
      <w:r w:rsidRPr="009A3526">
        <w:rPr>
          <w:rFonts w:ascii="Times New Roman" w:hAnsi="Times New Roman"/>
          <w:color w:val="000000" w:themeColor="text1"/>
          <w:sz w:val="28"/>
          <w:szCs w:val="28"/>
        </w:rPr>
        <w:t xml:space="preserve">Dobrý (3) – úroveň vědomostí a dovedností má nepodstatné mezery, nepřesnosti a chyby dovede žák za pomoci pedagoga korigovat. V jeho ústním i písemném projevu se objevují výraznější rezervy. </w:t>
      </w:r>
    </w:p>
    <w:p w:rsidR="004A320A" w:rsidRPr="009A3526" w:rsidRDefault="004A320A" w:rsidP="004A320A">
      <w:pPr>
        <w:pStyle w:val="Odstavecseseznamem"/>
        <w:autoSpaceDE w:val="0"/>
        <w:autoSpaceDN w:val="0"/>
        <w:adjustRightInd w:val="0"/>
        <w:spacing w:after="0" w:line="240" w:lineRule="auto"/>
        <w:ind w:left="360"/>
        <w:rPr>
          <w:rFonts w:ascii="Times New Roman" w:hAnsi="Times New Roman"/>
          <w:color w:val="000000" w:themeColor="text1"/>
          <w:sz w:val="28"/>
          <w:szCs w:val="28"/>
        </w:rPr>
      </w:pPr>
      <w:r w:rsidRPr="009A3526">
        <w:rPr>
          <w:rFonts w:ascii="Times New Roman" w:hAnsi="Times New Roman"/>
          <w:color w:val="000000" w:themeColor="text1"/>
          <w:sz w:val="28"/>
          <w:szCs w:val="28"/>
        </w:rPr>
        <w:t xml:space="preserve">Dostatečný (4) – vědomosti a dovednosti žáka jsou podprůměrné, s častou chybovostí, práce postrádá tvořivost. Ústní i písemný projev vykazuje podstatné rezervy. </w:t>
      </w:r>
    </w:p>
    <w:p w:rsidR="004A320A" w:rsidRPr="009A3526" w:rsidRDefault="004A320A" w:rsidP="004A320A">
      <w:pPr>
        <w:pStyle w:val="Odstavecseseznamem"/>
        <w:autoSpaceDE w:val="0"/>
        <w:autoSpaceDN w:val="0"/>
        <w:adjustRightInd w:val="0"/>
        <w:spacing w:after="0" w:line="240" w:lineRule="auto"/>
        <w:ind w:left="360"/>
        <w:rPr>
          <w:rFonts w:ascii="Times New Roman" w:hAnsi="Times New Roman"/>
          <w:color w:val="000000" w:themeColor="text1"/>
          <w:sz w:val="28"/>
          <w:szCs w:val="28"/>
        </w:rPr>
      </w:pPr>
      <w:r w:rsidRPr="009A3526">
        <w:rPr>
          <w:rFonts w:ascii="Times New Roman" w:hAnsi="Times New Roman"/>
          <w:color w:val="000000" w:themeColor="text1"/>
          <w:sz w:val="28"/>
          <w:szCs w:val="28"/>
        </w:rPr>
        <w:t xml:space="preserve">Nedostatečný (5) – nesplněný nebo nevypracovaný úkol bez řádného zdůvodnění, a to ani v náhradním termínu. </w:t>
      </w:r>
    </w:p>
    <w:p w:rsidR="004A320A" w:rsidRPr="009A3526" w:rsidRDefault="004A320A" w:rsidP="004A320A">
      <w:pPr>
        <w:pStyle w:val="Odstavecseseznamem"/>
        <w:autoSpaceDE w:val="0"/>
        <w:autoSpaceDN w:val="0"/>
        <w:adjustRightInd w:val="0"/>
        <w:spacing w:after="0" w:line="240" w:lineRule="auto"/>
        <w:ind w:left="360"/>
        <w:rPr>
          <w:rFonts w:ascii="Times New Roman" w:hAnsi="Times New Roman"/>
          <w:color w:val="000000" w:themeColor="text1"/>
          <w:sz w:val="28"/>
          <w:szCs w:val="28"/>
        </w:rPr>
      </w:pPr>
    </w:p>
    <w:p w:rsidR="004A320A" w:rsidRPr="009A3526" w:rsidRDefault="004A320A" w:rsidP="006C48A2">
      <w:pPr>
        <w:pStyle w:val="Odstavecseseznamem"/>
        <w:autoSpaceDE w:val="0"/>
        <w:autoSpaceDN w:val="0"/>
        <w:adjustRightInd w:val="0"/>
        <w:spacing w:after="0" w:line="240" w:lineRule="auto"/>
        <w:ind w:left="360"/>
        <w:rPr>
          <w:rFonts w:ascii="Times New Roman" w:hAnsi="Times New Roman"/>
          <w:color w:val="000000" w:themeColor="text1"/>
          <w:sz w:val="28"/>
          <w:szCs w:val="28"/>
        </w:rPr>
      </w:pPr>
      <w:r w:rsidRPr="009A3526">
        <w:rPr>
          <w:rFonts w:ascii="Times New Roman" w:hAnsi="Times New Roman"/>
          <w:color w:val="000000" w:themeColor="text1"/>
          <w:sz w:val="28"/>
          <w:szCs w:val="28"/>
        </w:rPr>
        <w:t xml:space="preserve">Zákonní zástupci jsou při distančním vzdělávání informováni průběžně, pravidelně ve stanovených intervalech, prostřednictvím: </w:t>
      </w:r>
    </w:p>
    <w:p w:rsidR="004A320A" w:rsidRPr="009A3526" w:rsidRDefault="004A320A" w:rsidP="004A320A">
      <w:pPr>
        <w:pStyle w:val="Odstavecseseznamem"/>
        <w:autoSpaceDE w:val="0"/>
        <w:autoSpaceDN w:val="0"/>
        <w:adjustRightInd w:val="0"/>
        <w:spacing w:after="0" w:line="240" w:lineRule="auto"/>
        <w:ind w:left="360"/>
        <w:rPr>
          <w:rFonts w:ascii="Times New Roman" w:hAnsi="Times New Roman"/>
          <w:color w:val="000000" w:themeColor="text1"/>
          <w:sz w:val="28"/>
          <w:szCs w:val="28"/>
        </w:rPr>
      </w:pPr>
      <w:r w:rsidRPr="009A3526">
        <w:rPr>
          <w:rFonts w:ascii="Times New Roman" w:hAnsi="Times New Roman"/>
          <w:color w:val="000000" w:themeColor="text1"/>
          <w:sz w:val="28"/>
          <w:szCs w:val="28"/>
        </w:rPr>
        <w:t xml:space="preserve">- skupinovým </w:t>
      </w:r>
      <w:proofErr w:type="spellStart"/>
      <w:r w:rsidRPr="009A3526">
        <w:rPr>
          <w:rFonts w:ascii="Times New Roman" w:hAnsi="Times New Roman"/>
          <w:color w:val="000000" w:themeColor="text1"/>
          <w:sz w:val="28"/>
          <w:szCs w:val="28"/>
        </w:rPr>
        <w:t>chatem</w:t>
      </w:r>
      <w:proofErr w:type="spellEnd"/>
      <w:r w:rsidRPr="009A3526">
        <w:rPr>
          <w:rFonts w:ascii="Times New Roman" w:hAnsi="Times New Roman"/>
          <w:color w:val="000000" w:themeColor="text1"/>
          <w:sz w:val="28"/>
          <w:szCs w:val="28"/>
        </w:rPr>
        <w:t xml:space="preserve">, </w:t>
      </w:r>
      <w:proofErr w:type="spellStart"/>
      <w:r w:rsidRPr="009A3526">
        <w:rPr>
          <w:rFonts w:ascii="Times New Roman" w:hAnsi="Times New Roman"/>
          <w:color w:val="000000" w:themeColor="text1"/>
          <w:sz w:val="28"/>
          <w:szCs w:val="28"/>
        </w:rPr>
        <w:t>videohovory</w:t>
      </w:r>
      <w:proofErr w:type="spellEnd"/>
      <w:r w:rsidRPr="009A3526">
        <w:rPr>
          <w:rFonts w:ascii="Times New Roman" w:hAnsi="Times New Roman"/>
          <w:color w:val="000000" w:themeColor="text1"/>
          <w:sz w:val="28"/>
          <w:szCs w:val="28"/>
        </w:rPr>
        <w:t>, které nahrazují klasické třídní schůzky,</w:t>
      </w:r>
    </w:p>
    <w:p w:rsidR="004A320A" w:rsidRPr="009A3526" w:rsidRDefault="004A320A" w:rsidP="004A320A">
      <w:pPr>
        <w:pStyle w:val="Odstavecseseznamem"/>
        <w:autoSpaceDE w:val="0"/>
        <w:autoSpaceDN w:val="0"/>
        <w:adjustRightInd w:val="0"/>
        <w:spacing w:after="0" w:line="240" w:lineRule="auto"/>
        <w:ind w:left="360"/>
        <w:rPr>
          <w:rFonts w:ascii="Times New Roman" w:hAnsi="Times New Roman"/>
          <w:color w:val="000000" w:themeColor="text1"/>
          <w:sz w:val="28"/>
          <w:szCs w:val="28"/>
        </w:rPr>
      </w:pPr>
      <w:r w:rsidRPr="009A3526">
        <w:rPr>
          <w:rFonts w:ascii="Times New Roman" w:hAnsi="Times New Roman"/>
          <w:color w:val="000000" w:themeColor="text1"/>
          <w:sz w:val="28"/>
          <w:szCs w:val="28"/>
        </w:rPr>
        <w:t xml:space="preserve">- písemnou korespondencí, telefonicky, osobně. </w:t>
      </w:r>
    </w:p>
    <w:p w:rsidR="007F34B7" w:rsidRPr="0069763F" w:rsidRDefault="007F34B7" w:rsidP="0037054E">
      <w:pPr>
        <w:autoSpaceDE w:val="0"/>
        <w:autoSpaceDN w:val="0"/>
        <w:adjustRightInd w:val="0"/>
        <w:spacing w:after="0" w:line="240" w:lineRule="auto"/>
        <w:rPr>
          <w:rFonts w:ascii="Times New Roman" w:hAnsi="Times New Roman"/>
          <w:color w:val="000000"/>
          <w:sz w:val="28"/>
          <w:szCs w:val="28"/>
        </w:rPr>
      </w:pPr>
    </w:p>
    <w:p w:rsidR="006C48A2" w:rsidRDefault="006C48A2" w:rsidP="006C48A2">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Článek 3</w:t>
      </w:r>
    </w:p>
    <w:p w:rsidR="006C48A2" w:rsidRDefault="006C48A2" w:rsidP="003A20E5">
      <w:pPr>
        <w:autoSpaceDE w:val="0"/>
        <w:autoSpaceDN w:val="0"/>
        <w:adjustRightInd w:val="0"/>
        <w:spacing w:after="0" w:line="240" w:lineRule="auto"/>
        <w:jc w:val="center"/>
        <w:rPr>
          <w:rFonts w:ascii="Times New Roman" w:hAnsi="Times New Roman"/>
          <w:b/>
          <w:bCs/>
          <w:color w:val="000000"/>
          <w:sz w:val="28"/>
          <w:szCs w:val="28"/>
        </w:rPr>
      </w:pPr>
    </w:p>
    <w:p w:rsidR="006C48A2" w:rsidRDefault="006C48A2" w:rsidP="003A20E5">
      <w:pPr>
        <w:autoSpaceDE w:val="0"/>
        <w:autoSpaceDN w:val="0"/>
        <w:adjustRightInd w:val="0"/>
        <w:spacing w:after="0" w:line="240" w:lineRule="auto"/>
        <w:jc w:val="center"/>
        <w:rPr>
          <w:rFonts w:ascii="Times New Roman" w:hAnsi="Times New Roman"/>
          <w:b/>
          <w:sz w:val="28"/>
          <w:szCs w:val="28"/>
          <w:u w:val="single"/>
        </w:rPr>
      </w:pPr>
      <w:r w:rsidRPr="006C48A2">
        <w:rPr>
          <w:rFonts w:ascii="Times New Roman" w:hAnsi="Times New Roman"/>
          <w:b/>
          <w:sz w:val="28"/>
          <w:szCs w:val="28"/>
          <w:u w:val="single"/>
        </w:rPr>
        <w:t>Podmínky zajištění bezpečnosti a ochrany zdraví žáků a jejich ochrany před sociálně patologickými jevy a před projevy diskriminace, nepřátelství nebo násilí</w:t>
      </w:r>
    </w:p>
    <w:p w:rsidR="006C48A2" w:rsidRDefault="006C48A2" w:rsidP="003A20E5">
      <w:pPr>
        <w:autoSpaceDE w:val="0"/>
        <w:autoSpaceDN w:val="0"/>
        <w:adjustRightInd w:val="0"/>
        <w:spacing w:after="0" w:line="240" w:lineRule="auto"/>
        <w:jc w:val="center"/>
        <w:rPr>
          <w:rFonts w:ascii="Times New Roman" w:hAnsi="Times New Roman"/>
          <w:b/>
          <w:bCs/>
          <w:color w:val="000000"/>
          <w:sz w:val="28"/>
          <w:szCs w:val="28"/>
          <w:u w:val="single"/>
        </w:rPr>
      </w:pPr>
    </w:p>
    <w:p w:rsidR="006C48A2" w:rsidRPr="0069763F" w:rsidRDefault="006C48A2" w:rsidP="0017096C">
      <w:pPr>
        <w:pStyle w:val="Default"/>
        <w:numPr>
          <w:ilvl w:val="0"/>
          <w:numId w:val="20"/>
        </w:numPr>
        <w:rPr>
          <w:sz w:val="28"/>
          <w:szCs w:val="28"/>
        </w:rPr>
      </w:pPr>
      <w:r w:rsidRPr="0069763F">
        <w:rPr>
          <w:sz w:val="28"/>
          <w:szCs w:val="28"/>
        </w:rPr>
        <w:t>Žáci chrání své zdraví i zdraví jiných. Dodržují zdravotní a hygienické zásady. Dbají na čistotu ve škole i ve svém okolí.</w:t>
      </w:r>
    </w:p>
    <w:p w:rsidR="006C48A2" w:rsidRPr="0069763F" w:rsidRDefault="006C48A2" w:rsidP="0017096C">
      <w:pPr>
        <w:pStyle w:val="Default"/>
        <w:numPr>
          <w:ilvl w:val="0"/>
          <w:numId w:val="20"/>
        </w:numPr>
        <w:rPr>
          <w:sz w:val="28"/>
          <w:szCs w:val="28"/>
        </w:rPr>
      </w:pPr>
      <w:r w:rsidRPr="0069763F">
        <w:rPr>
          <w:sz w:val="28"/>
          <w:szCs w:val="28"/>
        </w:rPr>
        <w:t>V prostorách školy je zakázáno nošení, držení, distribuce a zneužívání návykových látek.</w:t>
      </w:r>
    </w:p>
    <w:p w:rsidR="006C48A2" w:rsidRPr="0069763F" w:rsidRDefault="006C48A2" w:rsidP="0017096C">
      <w:pPr>
        <w:pStyle w:val="Default"/>
        <w:numPr>
          <w:ilvl w:val="0"/>
          <w:numId w:val="20"/>
        </w:numPr>
        <w:rPr>
          <w:sz w:val="28"/>
          <w:szCs w:val="28"/>
        </w:rPr>
      </w:pPr>
      <w:r w:rsidRPr="0069763F">
        <w:rPr>
          <w:sz w:val="28"/>
          <w:szCs w:val="28"/>
        </w:rPr>
        <w:t xml:space="preserve">Žákům je zakázáno přinášet do školy cenné věci a nebezpečné předměty. </w:t>
      </w:r>
    </w:p>
    <w:p w:rsidR="006C48A2" w:rsidRPr="0069763F" w:rsidRDefault="006C48A2" w:rsidP="0017096C">
      <w:pPr>
        <w:pStyle w:val="Default"/>
        <w:numPr>
          <w:ilvl w:val="0"/>
          <w:numId w:val="20"/>
        </w:numPr>
        <w:rPr>
          <w:sz w:val="28"/>
          <w:szCs w:val="28"/>
        </w:rPr>
      </w:pPr>
      <w:r w:rsidRPr="0069763F">
        <w:rPr>
          <w:sz w:val="28"/>
          <w:szCs w:val="28"/>
        </w:rPr>
        <w:t xml:space="preserve">Během přestávek mezi vyučovacími hodinami žáci zásadně neopouštějí bez svolení školní budovu. </w:t>
      </w:r>
    </w:p>
    <w:p w:rsidR="006C48A2" w:rsidRPr="0069763F" w:rsidRDefault="006C48A2" w:rsidP="0017096C">
      <w:pPr>
        <w:pStyle w:val="Default"/>
        <w:numPr>
          <w:ilvl w:val="0"/>
          <w:numId w:val="20"/>
        </w:numPr>
        <w:rPr>
          <w:sz w:val="28"/>
          <w:szCs w:val="28"/>
        </w:rPr>
      </w:pPr>
      <w:r w:rsidRPr="0069763F">
        <w:rPr>
          <w:sz w:val="28"/>
          <w:szCs w:val="28"/>
        </w:rPr>
        <w:t xml:space="preserve">Při organizování školních akcí je vždy určen vedoucí akce, který je povinen zajistit informování zák. zástupce žáka o náplni, začátku a ukončení akce, případně si vyžádat souhlas zák. zástupce s účastí jeho dítěte na dané akci. </w:t>
      </w:r>
    </w:p>
    <w:p w:rsidR="006C48A2" w:rsidRPr="0069763F" w:rsidRDefault="006C48A2" w:rsidP="0017096C">
      <w:pPr>
        <w:pStyle w:val="Default"/>
        <w:numPr>
          <w:ilvl w:val="0"/>
          <w:numId w:val="20"/>
        </w:numPr>
        <w:rPr>
          <w:sz w:val="28"/>
          <w:szCs w:val="28"/>
        </w:rPr>
      </w:pPr>
      <w:r w:rsidRPr="0069763F">
        <w:rPr>
          <w:sz w:val="28"/>
          <w:szCs w:val="28"/>
        </w:rPr>
        <w:lastRenderedPageBreak/>
        <w:t xml:space="preserve">Při akcích konaných mimo sídlo školy zajistí vedoucí akce v součinnosti s ředitelem odpovědný dohled dle § 3 vyhlášky č.48/2005 Sb. o základním vzdělávání v platném znění. Žáci se nesmí bez svolení vzdálit z místa konání akce. </w:t>
      </w:r>
    </w:p>
    <w:p w:rsidR="006C48A2" w:rsidRPr="0069763F" w:rsidRDefault="006C48A2" w:rsidP="0017096C">
      <w:pPr>
        <w:pStyle w:val="Default"/>
        <w:numPr>
          <w:ilvl w:val="0"/>
          <w:numId w:val="20"/>
        </w:numPr>
        <w:rPr>
          <w:sz w:val="28"/>
          <w:szCs w:val="28"/>
        </w:rPr>
      </w:pPr>
      <w:r w:rsidRPr="0069763F">
        <w:rPr>
          <w:sz w:val="28"/>
          <w:szCs w:val="28"/>
        </w:rPr>
        <w:t>Podmínky a způsob ochrany žáků před sociálně patologickými jevy a před projevy diskriminace, nepřátelství nebo násilí jsou blíže specifikovány v preventivním programu školy.</w:t>
      </w:r>
    </w:p>
    <w:p w:rsidR="00F90BB6" w:rsidRDefault="00F90BB6" w:rsidP="0017096C">
      <w:pPr>
        <w:pStyle w:val="Default"/>
        <w:numPr>
          <w:ilvl w:val="0"/>
          <w:numId w:val="20"/>
        </w:numPr>
        <w:rPr>
          <w:sz w:val="28"/>
          <w:szCs w:val="28"/>
        </w:rPr>
      </w:pPr>
      <w:r>
        <w:rPr>
          <w:sz w:val="28"/>
          <w:szCs w:val="28"/>
        </w:rPr>
        <w:t xml:space="preserve">Projevy netolerance, násilí, rasismu, xenofobie, vandalismu, šikany, </w:t>
      </w:r>
      <w:proofErr w:type="spellStart"/>
      <w:r>
        <w:rPr>
          <w:sz w:val="28"/>
          <w:szCs w:val="28"/>
        </w:rPr>
        <w:t>kyberšikany</w:t>
      </w:r>
      <w:proofErr w:type="spellEnd"/>
      <w:r>
        <w:rPr>
          <w:sz w:val="28"/>
          <w:szCs w:val="28"/>
        </w:rPr>
        <w:t xml:space="preserve"> a brutality ze strany zaměstnanců, zákonných zástupců a žáků jsou v prostorách školy a na akcích pořádaných školou považovány za hrubý přestupek proti školnímu řádu a jako takové budou posuzovány.</w:t>
      </w:r>
    </w:p>
    <w:p w:rsidR="006C48A2" w:rsidRDefault="006C48A2" w:rsidP="0017096C">
      <w:pPr>
        <w:pStyle w:val="Default"/>
        <w:numPr>
          <w:ilvl w:val="0"/>
          <w:numId w:val="20"/>
        </w:numPr>
        <w:rPr>
          <w:sz w:val="28"/>
          <w:szCs w:val="28"/>
        </w:rPr>
      </w:pPr>
      <w:r w:rsidRPr="0069763F">
        <w:rPr>
          <w:sz w:val="28"/>
          <w:szCs w:val="28"/>
        </w:rPr>
        <w:t>Ztrátu osobních věcí žák neprodleně oznámí třídnímu učiteli nebo vedoucímu akce.</w:t>
      </w:r>
    </w:p>
    <w:p w:rsidR="006C48A2" w:rsidRPr="006C48A2" w:rsidRDefault="006C48A2" w:rsidP="003A20E5">
      <w:pPr>
        <w:autoSpaceDE w:val="0"/>
        <w:autoSpaceDN w:val="0"/>
        <w:adjustRightInd w:val="0"/>
        <w:spacing w:after="0" w:line="240" w:lineRule="auto"/>
        <w:jc w:val="center"/>
        <w:rPr>
          <w:rFonts w:ascii="Times New Roman" w:hAnsi="Times New Roman"/>
          <w:b/>
          <w:bCs/>
          <w:color w:val="000000"/>
          <w:sz w:val="28"/>
          <w:szCs w:val="28"/>
          <w:u w:val="single"/>
        </w:rPr>
      </w:pPr>
    </w:p>
    <w:p w:rsidR="003A20E5" w:rsidRPr="0069763F" w:rsidRDefault="003A20E5" w:rsidP="003A20E5">
      <w:pPr>
        <w:autoSpaceDE w:val="0"/>
        <w:autoSpaceDN w:val="0"/>
        <w:adjustRightInd w:val="0"/>
        <w:spacing w:after="0" w:line="240" w:lineRule="auto"/>
        <w:jc w:val="center"/>
        <w:rPr>
          <w:rFonts w:ascii="Times New Roman" w:hAnsi="Times New Roman"/>
          <w:b/>
          <w:bCs/>
          <w:color w:val="000000"/>
          <w:sz w:val="28"/>
          <w:szCs w:val="28"/>
        </w:rPr>
      </w:pPr>
      <w:r w:rsidRPr="0069763F">
        <w:rPr>
          <w:rFonts w:ascii="Times New Roman" w:hAnsi="Times New Roman"/>
          <w:b/>
          <w:bCs/>
          <w:color w:val="000000"/>
          <w:sz w:val="28"/>
          <w:szCs w:val="28"/>
        </w:rPr>
        <w:t xml:space="preserve">Článek </w:t>
      </w:r>
      <w:r w:rsidR="006C48A2">
        <w:rPr>
          <w:rFonts w:ascii="Times New Roman" w:hAnsi="Times New Roman"/>
          <w:b/>
          <w:bCs/>
          <w:color w:val="000000"/>
          <w:sz w:val="28"/>
          <w:szCs w:val="28"/>
        </w:rPr>
        <w:t>4</w:t>
      </w:r>
    </w:p>
    <w:p w:rsidR="00634000" w:rsidRDefault="00634000" w:rsidP="003A20E5">
      <w:pPr>
        <w:autoSpaceDE w:val="0"/>
        <w:autoSpaceDN w:val="0"/>
        <w:adjustRightInd w:val="0"/>
        <w:spacing w:after="0" w:line="240" w:lineRule="auto"/>
        <w:jc w:val="center"/>
        <w:rPr>
          <w:rFonts w:ascii="Times New Roman" w:hAnsi="Times New Roman"/>
          <w:b/>
          <w:bCs/>
          <w:color w:val="000000"/>
          <w:sz w:val="28"/>
          <w:szCs w:val="28"/>
          <w:u w:val="single"/>
        </w:rPr>
      </w:pPr>
    </w:p>
    <w:p w:rsidR="006C48A2" w:rsidRPr="006C48A2" w:rsidRDefault="006C48A2" w:rsidP="006C48A2">
      <w:pPr>
        <w:spacing w:after="0" w:line="240" w:lineRule="auto"/>
        <w:jc w:val="center"/>
        <w:rPr>
          <w:rFonts w:ascii="Times New Roman" w:eastAsia="Times New Roman" w:hAnsi="Times New Roman"/>
          <w:b/>
          <w:sz w:val="28"/>
          <w:szCs w:val="28"/>
          <w:u w:val="single"/>
          <w:lang w:eastAsia="cs-CZ"/>
        </w:rPr>
      </w:pPr>
      <w:r w:rsidRPr="006C48A2">
        <w:rPr>
          <w:rFonts w:ascii="Times New Roman" w:eastAsia="Times New Roman" w:hAnsi="Times New Roman"/>
          <w:b/>
          <w:sz w:val="28"/>
          <w:szCs w:val="28"/>
          <w:u w:val="single"/>
          <w:lang w:eastAsia="cs-CZ"/>
        </w:rPr>
        <w:t>Podmínky zacházení s majetkem školy ze strany žáků</w:t>
      </w:r>
    </w:p>
    <w:p w:rsidR="003A20E5" w:rsidRPr="0069763F" w:rsidRDefault="003A20E5" w:rsidP="003A20E5">
      <w:pPr>
        <w:autoSpaceDE w:val="0"/>
        <w:autoSpaceDN w:val="0"/>
        <w:adjustRightInd w:val="0"/>
        <w:spacing w:after="0" w:line="240" w:lineRule="auto"/>
        <w:jc w:val="center"/>
        <w:rPr>
          <w:rFonts w:ascii="Times New Roman" w:hAnsi="Times New Roman"/>
          <w:b/>
          <w:bCs/>
          <w:color w:val="000000"/>
          <w:sz w:val="28"/>
          <w:szCs w:val="28"/>
        </w:rPr>
      </w:pPr>
    </w:p>
    <w:p w:rsidR="0037054E" w:rsidRPr="0069763F" w:rsidRDefault="0037054E" w:rsidP="00575392">
      <w:pPr>
        <w:pStyle w:val="Odstavecseseznamem"/>
        <w:numPr>
          <w:ilvl w:val="0"/>
          <w:numId w:val="1"/>
        </w:numPr>
        <w:autoSpaceDE w:val="0"/>
        <w:autoSpaceDN w:val="0"/>
        <w:adjustRightInd w:val="0"/>
        <w:spacing w:after="0" w:line="240" w:lineRule="auto"/>
        <w:rPr>
          <w:rFonts w:ascii="Times New Roman" w:hAnsi="Times New Roman"/>
          <w:color w:val="000000"/>
          <w:sz w:val="28"/>
          <w:szCs w:val="28"/>
        </w:rPr>
      </w:pPr>
      <w:r w:rsidRPr="0069763F">
        <w:rPr>
          <w:rFonts w:ascii="Times New Roman" w:hAnsi="Times New Roman"/>
          <w:color w:val="000000"/>
          <w:sz w:val="28"/>
          <w:szCs w:val="28"/>
        </w:rPr>
        <w:t xml:space="preserve">Žák šetrně zachází se svěřenými učebnicemi, školními potřebami a školním majetkem. Každé svévolné poškození nebo zničení majetku školy, žáků, učitelů či jiných osob hradí v plném rozsahu </w:t>
      </w:r>
      <w:r w:rsidR="0038734D" w:rsidRPr="0069763F">
        <w:rPr>
          <w:rFonts w:ascii="Times New Roman" w:hAnsi="Times New Roman"/>
          <w:color w:val="000000"/>
          <w:sz w:val="28"/>
          <w:szCs w:val="28"/>
        </w:rPr>
        <w:t>zákonný zástupce</w:t>
      </w:r>
      <w:r w:rsidRPr="0069763F">
        <w:rPr>
          <w:rFonts w:ascii="Times New Roman" w:hAnsi="Times New Roman"/>
          <w:color w:val="000000"/>
          <w:sz w:val="28"/>
          <w:szCs w:val="28"/>
        </w:rPr>
        <w:t xml:space="preserve"> žáka, který poškození způsobil.</w:t>
      </w:r>
    </w:p>
    <w:p w:rsidR="0037054E" w:rsidRPr="0069763F" w:rsidRDefault="0037054E" w:rsidP="00575392">
      <w:pPr>
        <w:pStyle w:val="Odstavecseseznamem"/>
        <w:numPr>
          <w:ilvl w:val="0"/>
          <w:numId w:val="1"/>
        </w:numPr>
        <w:autoSpaceDE w:val="0"/>
        <w:autoSpaceDN w:val="0"/>
        <w:adjustRightInd w:val="0"/>
        <w:spacing w:after="0" w:line="240" w:lineRule="auto"/>
        <w:rPr>
          <w:rFonts w:ascii="Times New Roman" w:hAnsi="Times New Roman"/>
          <w:color w:val="000000"/>
          <w:sz w:val="28"/>
          <w:szCs w:val="28"/>
        </w:rPr>
      </w:pPr>
      <w:r w:rsidRPr="0069763F">
        <w:rPr>
          <w:rFonts w:ascii="Times New Roman" w:hAnsi="Times New Roman"/>
          <w:color w:val="000000"/>
          <w:sz w:val="28"/>
          <w:szCs w:val="28"/>
        </w:rPr>
        <w:t>Každý žák odpovídá za čistotu a pořádek svého pracovního místa a nejbližšího okolí.</w:t>
      </w:r>
    </w:p>
    <w:p w:rsidR="0037054E" w:rsidRPr="0069763F" w:rsidRDefault="0037054E" w:rsidP="00575392">
      <w:pPr>
        <w:pStyle w:val="Odstavecseseznamem"/>
        <w:numPr>
          <w:ilvl w:val="0"/>
          <w:numId w:val="1"/>
        </w:numPr>
        <w:autoSpaceDE w:val="0"/>
        <w:autoSpaceDN w:val="0"/>
        <w:adjustRightInd w:val="0"/>
        <w:spacing w:after="0" w:line="240" w:lineRule="auto"/>
        <w:rPr>
          <w:rFonts w:ascii="Times New Roman" w:hAnsi="Times New Roman"/>
          <w:color w:val="000000"/>
          <w:sz w:val="28"/>
          <w:szCs w:val="28"/>
        </w:rPr>
      </w:pPr>
      <w:r w:rsidRPr="0069763F">
        <w:rPr>
          <w:rFonts w:ascii="Times New Roman" w:hAnsi="Times New Roman"/>
          <w:color w:val="000000"/>
          <w:sz w:val="28"/>
          <w:szCs w:val="28"/>
        </w:rPr>
        <w:t>Před odchodem ze třídy každý žák uklidí své pracovní místo a jeho okolí. Služba</w:t>
      </w:r>
      <w:r w:rsidR="007A6116" w:rsidRPr="0069763F">
        <w:rPr>
          <w:rFonts w:ascii="Times New Roman" w:hAnsi="Times New Roman"/>
          <w:color w:val="000000"/>
          <w:sz w:val="28"/>
          <w:szCs w:val="28"/>
        </w:rPr>
        <w:t xml:space="preserve"> </w:t>
      </w:r>
      <w:r w:rsidRPr="0069763F">
        <w:rPr>
          <w:rFonts w:ascii="Times New Roman" w:hAnsi="Times New Roman"/>
          <w:color w:val="000000"/>
          <w:sz w:val="28"/>
          <w:szCs w:val="28"/>
        </w:rPr>
        <w:t>odpovídá za čistotu prostoru kolem tabule a za pořádek v celé třídě.</w:t>
      </w:r>
    </w:p>
    <w:p w:rsidR="0037054E" w:rsidRPr="0069763F" w:rsidRDefault="0037054E" w:rsidP="00575392">
      <w:pPr>
        <w:pStyle w:val="Odstavecseseznamem"/>
        <w:numPr>
          <w:ilvl w:val="0"/>
          <w:numId w:val="1"/>
        </w:numPr>
        <w:autoSpaceDE w:val="0"/>
        <w:autoSpaceDN w:val="0"/>
        <w:adjustRightInd w:val="0"/>
        <w:spacing w:after="0" w:line="240" w:lineRule="auto"/>
        <w:rPr>
          <w:rFonts w:ascii="Times New Roman" w:hAnsi="Times New Roman"/>
          <w:color w:val="000000"/>
          <w:sz w:val="28"/>
          <w:szCs w:val="28"/>
        </w:rPr>
      </w:pPr>
      <w:r w:rsidRPr="0069763F">
        <w:rPr>
          <w:rFonts w:ascii="Times New Roman" w:hAnsi="Times New Roman"/>
          <w:color w:val="000000"/>
          <w:sz w:val="28"/>
          <w:szCs w:val="28"/>
        </w:rPr>
        <w:t>Žákům je přísně zakázáno manipulovat s elektrickými spotřebiči a vypínači.</w:t>
      </w:r>
      <w:r w:rsidR="00F32E68" w:rsidRPr="0069763F">
        <w:rPr>
          <w:rFonts w:ascii="Times New Roman" w:hAnsi="Times New Roman"/>
          <w:color w:val="000000"/>
          <w:sz w:val="28"/>
          <w:szCs w:val="28"/>
        </w:rPr>
        <w:t xml:space="preserve">         </w:t>
      </w:r>
      <w:r w:rsidRPr="0069763F">
        <w:rPr>
          <w:rFonts w:ascii="Times New Roman" w:hAnsi="Times New Roman"/>
          <w:color w:val="000000"/>
          <w:sz w:val="28"/>
          <w:szCs w:val="28"/>
        </w:rPr>
        <w:t>Z bezpečnostních důvo</w:t>
      </w:r>
      <w:r w:rsidR="0038734D" w:rsidRPr="0069763F">
        <w:rPr>
          <w:rFonts w:ascii="Times New Roman" w:hAnsi="Times New Roman"/>
          <w:color w:val="000000"/>
          <w:sz w:val="28"/>
          <w:szCs w:val="28"/>
        </w:rPr>
        <w:t xml:space="preserve">dů se žákům zakazuje otevírání </w:t>
      </w:r>
      <w:r w:rsidRPr="0069763F">
        <w:rPr>
          <w:rFonts w:ascii="Times New Roman" w:hAnsi="Times New Roman"/>
          <w:color w:val="000000"/>
          <w:sz w:val="28"/>
          <w:szCs w:val="28"/>
        </w:rPr>
        <w:t>oken, sezení na okenních parapetech.</w:t>
      </w:r>
    </w:p>
    <w:p w:rsidR="00B809C1" w:rsidRDefault="00B809C1" w:rsidP="00B809C1">
      <w:pPr>
        <w:pStyle w:val="Odstavecseseznamem"/>
        <w:autoSpaceDE w:val="0"/>
        <w:autoSpaceDN w:val="0"/>
        <w:adjustRightInd w:val="0"/>
        <w:spacing w:after="0" w:line="240" w:lineRule="auto"/>
        <w:ind w:left="360"/>
        <w:rPr>
          <w:rFonts w:ascii="Times New Roman" w:hAnsi="Times New Roman"/>
          <w:color w:val="000000"/>
          <w:sz w:val="28"/>
          <w:szCs w:val="28"/>
        </w:rPr>
      </w:pPr>
    </w:p>
    <w:p w:rsidR="00634000" w:rsidRPr="0069763F" w:rsidRDefault="00634000" w:rsidP="00B809C1">
      <w:pPr>
        <w:pStyle w:val="Odstavecseseznamem"/>
        <w:autoSpaceDE w:val="0"/>
        <w:autoSpaceDN w:val="0"/>
        <w:adjustRightInd w:val="0"/>
        <w:spacing w:after="0" w:line="240" w:lineRule="auto"/>
        <w:ind w:left="360"/>
        <w:rPr>
          <w:rFonts w:ascii="Times New Roman" w:hAnsi="Times New Roman"/>
          <w:color w:val="000000"/>
          <w:sz w:val="28"/>
          <w:szCs w:val="28"/>
        </w:rPr>
      </w:pPr>
    </w:p>
    <w:p w:rsidR="003800C7" w:rsidRPr="00681CA1" w:rsidRDefault="003800C7" w:rsidP="0037054E">
      <w:pPr>
        <w:autoSpaceDE w:val="0"/>
        <w:autoSpaceDN w:val="0"/>
        <w:adjustRightInd w:val="0"/>
        <w:spacing w:after="0" w:line="240" w:lineRule="auto"/>
        <w:rPr>
          <w:rFonts w:ascii="Times New Roman" w:hAnsi="Times New Roman"/>
          <w:b/>
          <w:bCs/>
          <w:color w:val="000000"/>
          <w:sz w:val="8"/>
          <w:szCs w:val="8"/>
        </w:rPr>
      </w:pPr>
    </w:p>
    <w:p w:rsidR="006C48A2" w:rsidRPr="0069763F" w:rsidRDefault="006C48A2" w:rsidP="006C48A2">
      <w:pPr>
        <w:autoSpaceDE w:val="0"/>
        <w:autoSpaceDN w:val="0"/>
        <w:adjustRightInd w:val="0"/>
        <w:spacing w:after="0" w:line="240" w:lineRule="auto"/>
        <w:jc w:val="center"/>
        <w:rPr>
          <w:rFonts w:ascii="Times New Roman" w:hAnsi="Times New Roman"/>
          <w:b/>
          <w:bCs/>
          <w:color w:val="000000"/>
          <w:sz w:val="28"/>
          <w:szCs w:val="28"/>
        </w:rPr>
      </w:pPr>
      <w:r w:rsidRPr="0069763F">
        <w:rPr>
          <w:rFonts w:ascii="Times New Roman" w:hAnsi="Times New Roman"/>
          <w:b/>
          <w:bCs/>
          <w:color w:val="000000"/>
          <w:sz w:val="28"/>
          <w:szCs w:val="28"/>
        </w:rPr>
        <w:t xml:space="preserve">Článek </w:t>
      </w:r>
      <w:r>
        <w:rPr>
          <w:rFonts w:ascii="Times New Roman" w:hAnsi="Times New Roman"/>
          <w:b/>
          <w:bCs/>
          <w:color w:val="000000"/>
          <w:sz w:val="28"/>
          <w:szCs w:val="28"/>
        </w:rPr>
        <w:t>5</w:t>
      </w:r>
    </w:p>
    <w:p w:rsidR="001202F7" w:rsidRPr="0069763F" w:rsidRDefault="0037054E" w:rsidP="00286E16">
      <w:pPr>
        <w:autoSpaceDE w:val="0"/>
        <w:autoSpaceDN w:val="0"/>
        <w:adjustRightInd w:val="0"/>
        <w:spacing w:after="0" w:line="240" w:lineRule="auto"/>
        <w:jc w:val="center"/>
        <w:rPr>
          <w:rFonts w:ascii="Times New Roman" w:hAnsi="Times New Roman"/>
          <w:b/>
          <w:bCs/>
          <w:color w:val="000000"/>
          <w:sz w:val="28"/>
          <w:szCs w:val="28"/>
          <w:u w:val="single"/>
        </w:rPr>
      </w:pPr>
      <w:r w:rsidRPr="0069763F">
        <w:rPr>
          <w:rFonts w:ascii="Times New Roman" w:hAnsi="Times New Roman"/>
          <w:b/>
          <w:bCs/>
          <w:color w:val="000000"/>
          <w:sz w:val="28"/>
          <w:szCs w:val="28"/>
          <w:u w:val="single"/>
        </w:rPr>
        <w:t>Pravidla pro hodnocení výsledků vzdělávání žáků</w:t>
      </w:r>
    </w:p>
    <w:p w:rsidR="00286E16" w:rsidRPr="0069763F" w:rsidRDefault="00286E16" w:rsidP="00286E16">
      <w:pPr>
        <w:pStyle w:val="Odstavecseseznamem"/>
        <w:autoSpaceDE w:val="0"/>
        <w:autoSpaceDN w:val="0"/>
        <w:adjustRightInd w:val="0"/>
        <w:spacing w:after="0" w:line="240" w:lineRule="auto"/>
        <w:jc w:val="center"/>
        <w:rPr>
          <w:rFonts w:ascii="Times New Roman" w:hAnsi="Times New Roman"/>
          <w:b/>
          <w:bCs/>
          <w:color w:val="000000"/>
          <w:sz w:val="28"/>
          <w:szCs w:val="28"/>
          <w:u w:val="single"/>
        </w:rPr>
      </w:pPr>
      <w:r w:rsidRPr="0069763F">
        <w:rPr>
          <w:rFonts w:ascii="Times New Roman" w:hAnsi="Times New Roman"/>
          <w:b/>
          <w:bCs/>
          <w:color w:val="000000"/>
          <w:sz w:val="28"/>
          <w:szCs w:val="28"/>
          <w:u w:val="single"/>
        </w:rPr>
        <w:t>Hodnocení výsledků vzdělávání žáků</w:t>
      </w:r>
    </w:p>
    <w:p w:rsidR="00286E16" w:rsidRPr="0069763F" w:rsidRDefault="00286E16" w:rsidP="00286E16">
      <w:pPr>
        <w:pStyle w:val="Odstavecseseznamem"/>
        <w:autoSpaceDE w:val="0"/>
        <w:autoSpaceDN w:val="0"/>
        <w:adjustRightInd w:val="0"/>
        <w:spacing w:after="0" w:line="240" w:lineRule="auto"/>
        <w:ind w:left="2160"/>
        <w:rPr>
          <w:rFonts w:ascii="Times New Roman" w:hAnsi="Times New Roman"/>
          <w:b/>
          <w:bCs/>
          <w:color w:val="000000"/>
          <w:sz w:val="28"/>
          <w:szCs w:val="28"/>
        </w:rPr>
      </w:pPr>
    </w:p>
    <w:p w:rsidR="00286E16" w:rsidRPr="0069763F" w:rsidRDefault="00286E16" w:rsidP="00286E16">
      <w:p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Prostřednictvím hodnocení žáků by nemělo docházet k rozdělování žáků na úspěšné, neúspěšné, schopné, neschopné. Hodnocení by ne mělo být zaměřeno na srovnávání žáka s jeho spolužáky, mělo by se soustředit na individuální pokrok každého žáka. Nedílnou součástí hodnocení žáka ve škole je též hodnocení jeho chování a projevů. Celkově však hodnocení nesmí vést ke snižování důstojnosti a sebedůvěry žáků.</w:t>
      </w:r>
    </w:p>
    <w:p w:rsidR="00286E16" w:rsidRDefault="00286E16" w:rsidP="00286E16">
      <w:pPr>
        <w:autoSpaceDE w:val="0"/>
        <w:autoSpaceDN w:val="0"/>
        <w:adjustRightInd w:val="0"/>
        <w:spacing w:after="0" w:line="240" w:lineRule="auto"/>
        <w:rPr>
          <w:rFonts w:ascii="Times New Roman" w:hAnsi="Times New Roman"/>
          <w:b/>
          <w:bCs/>
          <w:color w:val="000000"/>
          <w:sz w:val="28"/>
          <w:szCs w:val="28"/>
        </w:rPr>
      </w:pPr>
    </w:p>
    <w:p w:rsidR="004904A0" w:rsidRDefault="004904A0" w:rsidP="00286E16">
      <w:pPr>
        <w:autoSpaceDE w:val="0"/>
        <w:autoSpaceDN w:val="0"/>
        <w:adjustRightInd w:val="0"/>
        <w:spacing w:after="0" w:line="240" w:lineRule="auto"/>
        <w:rPr>
          <w:rFonts w:ascii="Times New Roman" w:hAnsi="Times New Roman"/>
          <w:b/>
          <w:bCs/>
          <w:color w:val="000000"/>
          <w:sz w:val="28"/>
          <w:szCs w:val="28"/>
        </w:rPr>
      </w:pPr>
    </w:p>
    <w:p w:rsidR="004904A0" w:rsidRDefault="004904A0" w:rsidP="00286E16">
      <w:pPr>
        <w:autoSpaceDE w:val="0"/>
        <w:autoSpaceDN w:val="0"/>
        <w:adjustRightInd w:val="0"/>
        <w:spacing w:after="0" w:line="240" w:lineRule="auto"/>
        <w:rPr>
          <w:rFonts w:ascii="Times New Roman" w:hAnsi="Times New Roman"/>
          <w:b/>
          <w:bCs/>
          <w:color w:val="000000"/>
          <w:sz w:val="28"/>
          <w:szCs w:val="28"/>
        </w:rPr>
      </w:pPr>
    </w:p>
    <w:p w:rsidR="00675E44" w:rsidRDefault="00675E44" w:rsidP="00286E16">
      <w:pPr>
        <w:autoSpaceDE w:val="0"/>
        <w:autoSpaceDN w:val="0"/>
        <w:adjustRightInd w:val="0"/>
        <w:spacing w:after="0" w:line="240" w:lineRule="auto"/>
        <w:rPr>
          <w:rFonts w:ascii="Times New Roman" w:hAnsi="Times New Roman"/>
          <w:b/>
          <w:bCs/>
          <w:color w:val="000000"/>
          <w:sz w:val="28"/>
          <w:szCs w:val="28"/>
        </w:rPr>
      </w:pPr>
    </w:p>
    <w:p w:rsidR="00286E16" w:rsidRPr="0069763F" w:rsidRDefault="006C48A2" w:rsidP="008D421B">
      <w:pPr>
        <w:autoSpaceDE w:val="0"/>
        <w:autoSpaceDN w:val="0"/>
        <w:adjustRightInd w:val="0"/>
        <w:spacing w:after="0" w:line="240" w:lineRule="auto"/>
        <w:rPr>
          <w:rFonts w:ascii="Times New Roman" w:hAnsi="Times New Roman"/>
          <w:b/>
          <w:sz w:val="28"/>
          <w:szCs w:val="28"/>
          <w:u w:val="single"/>
        </w:rPr>
      </w:pPr>
      <w:r>
        <w:rPr>
          <w:rFonts w:ascii="Times New Roman" w:hAnsi="Times New Roman"/>
          <w:b/>
          <w:sz w:val="28"/>
          <w:szCs w:val="28"/>
          <w:u w:val="single"/>
        </w:rPr>
        <w:lastRenderedPageBreak/>
        <w:t>5</w:t>
      </w:r>
      <w:r w:rsidR="0069763F" w:rsidRPr="0069763F">
        <w:rPr>
          <w:rFonts w:ascii="Times New Roman" w:hAnsi="Times New Roman"/>
          <w:b/>
          <w:sz w:val="28"/>
          <w:szCs w:val="28"/>
          <w:u w:val="single"/>
        </w:rPr>
        <w:t xml:space="preserve">.1. </w:t>
      </w:r>
      <w:r w:rsidR="00286E16" w:rsidRPr="0069763F">
        <w:rPr>
          <w:rFonts w:ascii="Times New Roman" w:hAnsi="Times New Roman"/>
          <w:b/>
          <w:sz w:val="28"/>
          <w:szCs w:val="28"/>
          <w:u w:val="single"/>
        </w:rPr>
        <w:t>Způsob hodnocení</w:t>
      </w:r>
    </w:p>
    <w:p w:rsidR="00286E16" w:rsidRPr="0069763F" w:rsidRDefault="00286E16" w:rsidP="00286E16">
      <w:pPr>
        <w:autoSpaceDE w:val="0"/>
        <w:autoSpaceDN w:val="0"/>
        <w:adjustRightInd w:val="0"/>
        <w:spacing w:after="0" w:line="240" w:lineRule="auto"/>
        <w:jc w:val="center"/>
        <w:rPr>
          <w:rFonts w:ascii="Times New Roman" w:hAnsi="Times New Roman"/>
          <w:b/>
          <w:sz w:val="28"/>
          <w:szCs w:val="28"/>
          <w:u w:val="single"/>
        </w:rPr>
      </w:pPr>
    </w:p>
    <w:p w:rsidR="00286E16" w:rsidRPr="0069763F" w:rsidRDefault="00286E16" w:rsidP="00286E16">
      <w:pPr>
        <w:pStyle w:val="Normlnweb"/>
        <w:spacing w:before="0" w:beforeAutospacing="0" w:after="120" w:afterAutospacing="0"/>
        <w:rPr>
          <w:color w:val="000000"/>
          <w:sz w:val="28"/>
          <w:szCs w:val="28"/>
        </w:rPr>
      </w:pPr>
      <w:r w:rsidRPr="0069763F">
        <w:rPr>
          <w:color w:val="000000"/>
          <w:sz w:val="28"/>
          <w:szCs w:val="28"/>
        </w:rPr>
        <w:t>Pro hodnocení žáků používáme tyto způsoby:</w:t>
      </w:r>
    </w:p>
    <w:p w:rsidR="00286E16" w:rsidRPr="0069763F" w:rsidRDefault="00286E16" w:rsidP="0017096C">
      <w:pPr>
        <w:pStyle w:val="Odstavecseseznamem"/>
        <w:numPr>
          <w:ilvl w:val="0"/>
          <w:numId w:val="28"/>
        </w:numPr>
        <w:autoSpaceDE w:val="0"/>
        <w:autoSpaceDN w:val="0"/>
        <w:adjustRightInd w:val="0"/>
        <w:rPr>
          <w:rFonts w:ascii="Times New Roman" w:hAnsi="Times New Roman"/>
          <w:sz w:val="28"/>
          <w:szCs w:val="28"/>
        </w:rPr>
      </w:pPr>
      <w:r w:rsidRPr="0069763F">
        <w:rPr>
          <w:rFonts w:ascii="Times New Roman" w:hAnsi="Times New Roman"/>
          <w:b/>
          <w:bCs/>
          <w:i/>
          <w:iCs/>
          <w:sz w:val="28"/>
          <w:szCs w:val="28"/>
        </w:rPr>
        <w:t>Pr</w:t>
      </w:r>
      <w:r w:rsidRPr="0069763F">
        <w:rPr>
          <w:rFonts w:ascii="Times New Roman" w:hAnsi="Times New Roman"/>
          <w:b/>
          <w:i/>
          <w:sz w:val="28"/>
          <w:szCs w:val="28"/>
        </w:rPr>
        <w:t>ů</w:t>
      </w:r>
      <w:r w:rsidRPr="0069763F">
        <w:rPr>
          <w:rFonts w:ascii="Times New Roman" w:hAnsi="Times New Roman"/>
          <w:b/>
          <w:bCs/>
          <w:i/>
          <w:iCs/>
          <w:sz w:val="28"/>
          <w:szCs w:val="28"/>
        </w:rPr>
        <w:t>b</w:t>
      </w:r>
      <w:r w:rsidRPr="0069763F">
        <w:rPr>
          <w:rFonts w:ascii="Times New Roman" w:hAnsi="Times New Roman"/>
          <w:b/>
          <w:i/>
          <w:sz w:val="28"/>
          <w:szCs w:val="28"/>
        </w:rPr>
        <w:t>ě</w:t>
      </w:r>
      <w:r w:rsidRPr="0069763F">
        <w:rPr>
          <w:rFonts w:ascii="Times New Roman" w:hAnsi="Times New Roman"/>
          <w:b/>
          <w:bCs/>
          <w:i/>
          <w:iCs/>
          <w:sz w:val="28"/>
          <w:szCs w:val="28"/>
        </w:rPr>
        <w:t xml:space="preserve">žné hodnocení </w:t>
      </w:r>
      <w:r w:rsidRPr="0069763F">
        <w:rPr>
          <w:rFonts w:ascii="Times New Roman" w:hAnsi="Times New Roman"/>
          <w:sz w:val="28"/>
          <w:szCs w:val="28"/>
        </w:rPr>
        <w:t xml:space="preserve">vědomostí, dovedností, případně schopností a postojů zaznamenávají vyučující do žákovských knížek žáků a do svých klasifikačních záznamů. Podobu těchto záznamů si vytváří každý vyučující na základě svých zkušeností a potřeb a přihlíží k vývoji klíčových kompetencí žáků. Hodnocena je práce žáků během vyučování nebo jiné činnosti podle úvahy vyučujících. Měly by být hodnoceny rozmanité formy činností tak, aby každému žákovi bylo umožněno předvést své schopnosti a dovednosti. </w:t>
      </w:r>
    </w:p>
    <w:p w:rsidR="00286E16" w:rsidRPr="0069763F" w:rsidRDefault="00286E16" w:rsidP="0017096C">
      <w:pPr>
        <w:pStyle w:val="Odstavecseseznamem"/>
        <w:numPr>
          <w:ilvl w:val="0"/>
          <w:numId w:val="28"/>
        </w:numPr>
        <w:autoSpaceDE w:val="0"/>
        <w:autoSpaceDN w:val="0"/>
        <w:adjustRightInd w:val="0"/>
        <w:rPr>
          <w:rFonts w:ascii="Times New Roman" w:hAnsi="Times New Roman"/>
          <w:sz w:val="28"/>
          <w:szCs w:val="28"/>
        </w:rPr>
      </w:pPr>
      <w:r w:rsidRPr="0069763F">
        <w:rPr>
          <w:rFonts w:ascii="Times New Roman" w:hAnsi="Times New Roman"/>
          <w:b/>
          <w:bCs/>
          <w:i/>
          <w:iCs/>
          <w:sz w:val="28"/>
          <w:szCs w:val="28"/>
        </w:rPr>
        <w:t>Orienta</w:t>
      </w:r>
      <w:r w:rsidRPr="0069763F">
        <w:rPr>
          <w:rFonts w:ascii="Times New Roman" w:hAnsi="Times New Roman"/>
          <w:b/>
          <w:sz w:val="28"/>
          <w:szCs w:val="28"/>
        </w:rPr>
        <w:t>č</w:t>
      </w:r>
      <w:r w:rsidRPr="0069763F">
        <w:rPr>
          <w:rFonts w:ascii="Times New Roman" w:hAnsi="Times New Roman"/>
          <w:b/>
          <w:bCs/>
          <w:i/>
          <w:iCs/>
          <w:sz w:val="28"/>
          <w:szCs w:val="28"/>
        </w:rPr>
        <w:t xml:space="preserve">ní hodnocení </w:t>
      </w:r>
      <w:r w:rsidRPr="0069763F">
        <w:rPr>
          <w:rFonts w:ascii="Times New Roman" w:hAnsi="Times New Roman"/>
          <w:sz w:val="28"/>
          <w:szCs w:val="28"/>
        </w:rPr>
        <w:t xml:space="preserve">je vytvářeno na základě průběžného hodnocení a je žákům zapsáno do žákovských knížek (popř. samostatného hodnotícího listu) na konci prvního a třetího čtvrtletí. </w:t>
      </w:r>
    </w:p>
    <w:p w:rsidR="00286E16" w:rsidRPr="0069763F" w:rsidRDefault="00286E16" w:rsidP="0017096C">
      <w:pPr>
        <w:pStyle w:val="Odstavecseseznamem"/>
        <w:numPr>
          <w:ilvl w:val="0"/>
          <w:numId w:val="28"/>
        </w:numPr>
        <w:autoSpaceDE w:val="0"/>
        <w:autoSpaceDN w:val="0"/>
        <w:adjustRightInd w:val="0"/>
        <w:rPr>
          <w:rFonts w:ascii="Times New Roman" w:hAnsi="Times New Roman"/>
          <w:sz w:val="28"/>
          <w:szCs w:val="28"/>
        </w:rPr>
      </w:pPr>
      <w:r w:rsidRPr="0069763F">
        <w:rPr>
          <w:rFonts w:ascii="Times New Roman" w:hAnsi="Times New Roman"/>
          <w:b/>
          <w:bCs/>
          <w:i/>
          <w:iCs/>
          <w:sz w:val="28"/>
          <w:szCs w:val="28"/>
        </w:rPr>
        <w:t xml:space="preserve">Souhrnné hodnocení </w:t>
      </w:r>
      <w:r w:rsidRPr="0069763F">
        <w:rPr>
          <w:rFonts w:ascii="Times New Roman" w:hAnsi="Times New Roman"/>
          <w:sz w:val="28"/>
          <w:szCs w:val="28"/>
        </w:rPr>
        <w:t>se provádí vždy na konci prvního a druhého pololetí školního roku a je uvedeno na vysvědčení žáků a v jejich katalogových listech. Při jeho vytváření vyučující přihlíží ke všem složkám osobnosti žáka, k jeho výkonům při různých činnostech a vychází zejména z výkonů, které jsou pro žáka typické během celého hodnoceného období.</w:t>
      </w:r>
    </w:p>
    <w:p w:rsidR="00286E16" w:rsidRPr="0069763F" w:rsidRDefault="00286E16" w:rsidP="00286E16">
      <w:pPr>
        <w:autoSpaceDE w:val="0"/>
        <w:autoSpaceDN w:val="0"/>
        <w:adjustRightInd w:val="0"/>
        <w:rPr>
          <w:rFonts w:ascii="Times New Roman" w:hAnsi="Times New Roman"/>
          <w:b/>
          <w:sz w:val="28"/>
          <w:szCs w:val="28"/>
        </w:rPr>
      </w:pPr>
      <w:r w:rsidRPr="0069763F">
        <w:rPr>
          <w:rFonts w:ascii="Times New Roman" w:hAnsi="Times New Roman"/>
          <w:b/>
          <w:sz w:val="28"/>
          <w:szCs w:val="28"/>
        </w:rPr>
        <w:t>Ve všech typech hodnocení mohou vyučující používat klasifikaci, slovní hodnocení (na žádost zákonných zástupců, doporučení PPP, SPC) nebo kombinaci obou způsobů.</w:t>
      </w:r>
    </w:p>
    <w:p w:rsidR="00286E16" w:rsidRPr="0069763F" w:rsidRDefault="00286E16" w:rsidP="0017096C">
      <w:pPr>
        <w:numPr>
          <w:ilvl w:val="0"/>
          <w:numId w:val="30"/>
        </w:numPr>
        <w:autoSpaceDE w:val="0"/>
        <w:autoSpaceDN w:val="0"/>
        <w:adjustRightInd w:val="0"/>
        <w:spacing w:after="0" w:line="240" w:lineRule="auto"/>
        <w:rPr>
          <w:rFonts w:ascii="Times New Roman" w:hAnsi="Times New Roman"/>
          <w:color w:val="000000"/>
          <w:sz w:val="28"/>
          <w:szCs w:val="28"/>
        </w:rPr>
      </w:pPr>
      <w:r w:rsidRPr="0069763F">
        <w:rPr>
          <w:rFonts w:ascii="Times New Roman" w:hAnsi="Times New Roman"/>
          <w:color w:val="000000"/>
          <w:sz w:val="28"/>
          <w:szCs w:val="28"/>
        </w:rPr>
        <w:t>Každé pololetí se vydává žákovi vysvědčení; za první pololetí lze místo vysvědčení vydat žákovi výpis z vysvědčení.</w:t>
      </w:r>
    </w:p>
    <w:p w:rsidR="00286E16" w:rsidRPr="0069763F" w:rsidRDefault="00286E16" w:rsidP="0017096C">
      <w:pPr>
        <w:numPr>
          <w:ilvl w:val="0"/>
          <w:numId w:val="30"/>
        </w:numPr>
        <w:autoSpaceDE w:val="0"/>
        <w:autoSpaceDN w:val="0"/>
        <w:adjustRightInd w:val="0"/>
        <w:spacing w:after="0" w:line="240" w:lineRule="auto"/>
        <w:rPr>
          <w:rFonts w:ascii="Times New Roman" w:hAnsi="Times New Roman"/>
          <w:color w:val="000000"/>
          <w:sz w:val="28"/>
          <w:szCs w:val="28"/>
        </w:rPr>
      </w:pPr>
      <w:r w:rsidRPr="0069763F">
        <w:rPr>
          <w:rFonts w:ascii="Times New Roman" w:hAnsi="Times New Roman"/>
          <w:color w:val="000000"/>
          <w:sz w:val="28"/>
          <w:szCs w:val="28"/>
        </w:rPr>
        <w:t>Hodnocení výsledků vzdělávání žáka na vysvědčení je vyjádřeno klasifikačním stupněm, slovně nebo kombinací obou způsobů. O způsobu hodnocení rozhoduje ředitel školy.</w:t>
      </w:r>
    </w:p>
    <w:p w:rsidR="00286E16" w:rsidRPr="0069763F" w:rsidRDefault="00286E16" w:rsidP="0017096C">
      <w:pPr>
        <w:numPr>
          <w:ilvl w:val="0"/>
          <w:numId w:val="30"/>
        </w:numPr>
        <w:autoSpaceDE w:val="0"/>
        <w:autoSpaceDN w:val="0"/>
        <w:adjustRightInd w:val="0"/>
        <w:spacing w:after="0" w:line="240" w:lineRule="auto"/>
        <w:rPr>
          <w:rFonts w:ascii="Times New Roman" w:hAnsi="Times New Roman"/>
          <w:color w:val="000000"/>
          <w:sz w:val="28"/>
          <w:szCs w:val="28"/>
        </w:rPr>
      </w:pPr>
      <w:r w:rsidRPr="0069763F">
        <w:rPr>
          <w:rFonts w:ascii="Times New Roman" w:hAnsi="Times New Roman"/>
          <w:color w:val="000000"/>
          <w:sz w:val="28"/>
          <w:szCs w:val="28"/>
        </w:rPr>
        <w:t>Škola převede slovní hodnocení do klasifikace nebo klasifikaci do slovního hodnocení v případě přestupu žáka na školu, která hodnotí odlišným způsobem, a to na žádost této školy nebo zákonného zástupce žáka</w:t>
      </w:r>
    </w:p>
    <w:p w:rsidR="00286E16" w:rsidRPr="0069763F" w:rsidRDefault="00286E16" w:rsidP="0017096C">
      <w:pPr>
        <w:numPr>
          <w:ilvl w:val="0"/>
          <w:numId w:val="30"/>
        </w:numPr>
        <w:autoSpaceDE w:val="0"/>
        <w:autoSpaceDN w:val="0"/>
        <w:adjustRightInd w:val="0"/>
        <w:spacing w:after="0" w:line="240" w:lineRule="auto"/>
        <w:rPr>
          <w:rFonts w:ascii="Times New Roman" w:hAnsi="Times New Roman"/>
          <w:color w:val="000000"/>
          <w:sz w:val="28"/>
          <w:szCs w:val="28"/>
        </w:rPr>
      </w:pPr>
      <w:r w:rsidRPr="0069763F">
        <w:rPr>
          <w:rFonts w:ascii="Times New Roman" w:hAnsi="Times New Roman"/>
          <w:color w:val="000000"/>
          <w:sz w:val="28"/>
          <w:szCs w:val="28"/>
        </w:rPr>
        <w:t>U žáka s vývojovou p</w:t>
      </w:r>
      <w:r w:rsidR="000A1B33" w:rsidRPr="0069763F">
        <w:rPr>
          <w:rFonts w:ascii="Times New Roman" w:hAnsi="Times New Roman"/>
          <w:color w:val="000000"/>
          <w:sz w:val="28"/>
          <w:szCs w:val="28"/>
        </w:rPr>
        <w:t>oruchou učení rozhodne ředitel</w:t>
      </w:r>
      <w:r w:rsidRPr="0069763F">
        <w:rPr>
          <w:rFonts w:ascii="Times New Roman" w:hAnsi="Times New Roman"/>
          <w:color w:val="000000"/>
          <w:sz w:val="28"/>
          <w:szCs w:val="28"/>
        </w:rPr>
        <w:t xml:space="preserve"> školy o použití slovního hodnocení na základě žádosti zákonného zástupce žáka.</w:t>
      </w:r>
    </w:p>
    <w:p w:rsidR="00286E16" w:rsidRPr="0069763F" w:rsidRDefault="00286E16" w:rsidP="00286E16">
      <w:pPr>
        <w:autoSpaceDE w:val="0"/>
        <w:autoSpaceDN w:val="0"/>
        <w:adjustRightInd w:val="0"/>
        <w:spacing w:after="0" w:line="240" w:lineRule="auto"/>
        <w:rPr>
          <w:rFonts w:ascii="Times New Roman" w:hAnsi="Times New Roman"/>
          <w:color w:val="000000"/>
          <w:sz w:val="28"/>
          <w:szCs w:val="28"/>
        </w:rPr>
      </w:pPr>
      <w:r w:rsidRPr="0069763F">
        <w:rPr>
          <w:rFonts w:ascii="Times New Roman" w:hAnsi="Times New Roman"/>
          <w:color w:val="000000"/>
          <w:sz w:val="28"/>
          <w:szCs w:val="28"/>
        </w:rPr>
        <w:t xml:space="preserve"> </w:t>
      </w:r>
    </w:p>
    <w:p w:rsidR="00286E16" w:rsidRPr="0069763F" w:rsidRDefault="006C48A2" w:rsidP="008D421B">
      <w:pPr>
        <w:pStyle w:val="Odstavecseseznamem"/>
        <w:autoSpaceDE w:val="0"/>
        <w:autoSpaceDN w:val="0"/>
        <w:adjustRightInd w:val="0"/>
        <w:spacing w:after="0" w:line="240" w:lineRule="auto"/>
        <w:ind w:left="0"/>
        <w:jc w:val="both"/>
        <w:rPr>
          <w:rFonts w:ascii="Times New Roman" w:hAnsi="Times New Roman"/>
          <w:b/>
          <w:sz w:val="28"/>
          <w:szCs w:val="28"/>
          <w:u w:val="single"/>
        </w:rPr>
      </w:pPr>
      <w:r>
        <w:rPr>
          <w:rFonts w:ascii="Times New Roman" w:hAnsi="Times New Roman"/>
          <w:b/>
          <w:sz w:val="28"/>
          <w:szCs w:val="28"/>
          <w:u w:val="single"/>
        </w:rPr>
        <w:t>5</w:t>
      </w:r>
      <w:r w:rsidR="0069763F" w:rsidRPr="0069763F">
        <w:rPr>
          <w:rFonts w:ascii="Times New Roman" w:hAnsi="Times New Roman"/>
          <w:b/>
          <w:sz w:val="28"/>
          <w:szCs w:val="28"/>
          <w:u w:val="single"/>
        </w:rPr>
        <w:t xml:space="preserve">.2. </w:t>
      </w:r>
      <w:r w:rsidR="00286E16" w:rsidRPr="0069763F">
        <w:rPr>
          <w:rFonts w:ascii="Times New Roman" w:hAnsi="Times New Roman"/>
          <w:b/>
          <w:sz w:val="28"/>
          <w:szCs w:val="28"/>
          <w:u w:val="single"/>
        </w:rPr>
        <w:t>Pravidla pro hodnocení žáka</w:t>
      </w:r>
    </w:p>
    <w:p w:rsidR="00286E16" w:rsidRPr="0069763F" w:rsidRDefault="00286E16" w:rsidP="00286E16">
      <w:pPr>
        <w:pStyle w:val="Odstavecseseznamem"/>
        <w:autoSpaceDE w:val="0"/>
        <w:autoSpaceDN w:val="0"/>
        <w:adjustRightInd w:val="0"/>
        <w:spacing w:after="0" w:line="240" w:lineRule="auto"/>
        <w:rPr>
          <w:rFonts w:ascii="Times New Roman" w:hAnsi="Times New Roman"/>
          <w:sz w:val="28"/>
          <w:szCs w:val="28"/>
          <w:u w:val="single"/>
        </w:rPr>
      </w:pPr>
    </w:p>
    <w:p w:rsidR="00286E16" w:rsidRPr="0069763F" w:rsidRDefault="00286E16" w:rsidP="00286E16">
      <w:p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Jednou z podmínek efektivního učení je zpětná vazba, kterou poskytuje žákovi informace o správnosti postupu, průběhu či výsledku. Při poskytování zpětné vazby klademe důraz na vhodnou formulaci – přednost dáváme pozitivnímu vyjádření.</w:t>
      </w:r>
    </w:p>
    <w:p w:rsidR="00286E16" w:rsidRPr="0069763F" w:rsidRDefault="00286E16" w:rsidP="00286E16">
      <w:p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Stavíme na povzbuzení, ocenění a na pozitivní motivaci. Přejeme si, aby se naši žáci učili ne pod hrozbou špatných známek, ale s vědomím smysluplnosti získaných po</w:t>
      </w:r>
      <w:r w:rsidRPr="0069763F">
        <w:rPr>
          <w:rFonts w:ascii="Times New Roman" w:hAnsi="Times New Roman"/>
          <w:sz w:val="28"/>
          <w:szCs w:val="28"/>
        </w:rPr>
        <w:lastRenderedPageBreak/>
        <w:t>znatků. Součástí hodnocení, je také sebehodnocení dětí, jejich snaha a schopnost posoudit nejen svoji práci, ale i vynaložené úsilí, osobní možnosti a rezervy.</w:t>
      </w:r>
    </w:p>
    <w:p w:rsidR="00286E16" w:rsidRPr="0069763F" w:rsidRDefault="00286E16" w:rsidP="00286E16">
      <w:pPr>
        <w:autoSpaceDE w:val="0"/>
        <w:autoSpaceDN w:val="0"/>
        <w:adjustRightInd w:val="0"/>
        <w:spacing w:after="0" w:line="240" w:lineRule="auto"/>
        <w:rPr>
          <w:rFonts w:ascii="Times New Roman" w:hAnsi="Times New Roman"/>
          <w:sz w:val="28"/>
          <w:szCs w:val="28"/>
        </w:rPr>
      </w:pPr>
    </w:p>
    <w:p w:rsidR="00286E16" w:rsidRPr="008D421B" w:rsidRDefault="00286E16" w:rsidP="00286E16">
      <w:pPr>
        <w:autoSpaceDE w:val="0"/>
        <w:autoSpaceDN w:val="0"/>
        <w:adjustRightInd w:val="0"/>
        <w:spacing w:after="0" w:line="240" w:lineRule="auto"/>
        <w:rPr>
          <w:rFonts w:ascii="Times New Roman" w:hAnsi="Times New Roman"/>
          <w:sz w:val="28"/>
          <w:szCs w:val="28"/>
          <w:u w:val="single"/>
        </w:rPr>
      </w:pPr>
      <w:r w:rsidRPr="0069763F">
        <w:rPr>
          <w:rFonts w:ascii="Times New Roman" w:hAnsi="Times New Roman"/>
          <w:sz w:val="28"/>
          <w:szCs w:val="28"/>
        </w:rPr>
        <w:t xml:space="preserve">Hodnocení prospěchu a chování se řídí těmito </w:t>
      </w:r>
      <w:r w:rsidRPr="008D421B">
        <w:rPr>
          <w:rFonts w:ascii="Times New Roman" w:hAnsi="Times New Roman"/>
          <w:b/>
          <w:sz w:val="28"/>
          <w:szCs w:val="28"/>
          <w:u w:val="single"/>
        </w:rPr>
        <w:t>pravidly:</w:t>
      </w:r>
    </w:p>
    <w:p w:rsidR="00286E16" w:rsidRPr="0069763F" w:rsidRDefault="00A92934" w:rsidP="0017096C">
      <w:pPr>
        <w:numPr>
          <w:ilvl w:val="0"/>
          <w:numId w:val="31"/>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otevřenost k dětem i rodičům, stanovení a vysvětlení jasných kritérií</w:t>
      </w:r>
      <w:r w:rsidR="00286E16" w:rsidRPr="0069763F">
        <w:rPr>
          <w:rFonts w:ascii="Times New Roman" w:hAnsi="Times New Roman"/>
          <w:sz w:val="28"/>
          <w:szCs w:val="28"/>
        </w:rPr>
        <w:t xml:space="preserve"> pro hodnocení,</w:t>
      </w:r>
    </w:p>
    <w:p w:rsidR="00286E16" w:rsidRPr="0069763F" w:rsidRDefault="00A92934" w:rsidP="0017096C">
      <w:pPr>
        <w:numPr>
          <w:ilvl w:val="0"/>
          <w:numId w:val="31"/>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umožnit účast žáka na hodnotícím</w:t>
      </w:r>
      <w:r w:rsidR="00286E16" w:rsidRPr="0069763F">
        <w:rPr>
          <w:rFonts w:ascii="Times New Roman" w:hAnsi="Times New Roman"/>
          <w:sz w:val="28"/>
          <w:szCs w:val="28"/>
        </w:rPr>
        <w:t xml:space="preserve"> procesu,</w:t>
      </w:r>
    </w:p>
    <w:p w:rsidR="00286E16" w:rsidRPr="0069763F" w:rsidRDefault="00A92934" w:rsidP="0017096C">
      <w:pPr>
        <w:numPr>
          <w:ilvl w:val="0"/>
          <w:numId w:val="31"/>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 xml:space="preserve">používat </w:t>
      </w:r>
      <w:r w:rsidR="00286E16" w:rsidRPr="0069763F">
        <w:rPr>
          <w:rFonts w:ascii="Times New Roman" w:hAnsi="Times New Roman"/>
          <w:sz w:val="28"/>
          <w:szCs w:val="28"/>
        </w:rPr>
        <w:t>hodno</w:t>
      </w:r>
      <w:r w:rsidRPr="0069763F">
        <w:rPr>
          <w:rFonts w:ascii="Times New Roman" w:hAnsi="Times New Roman"/>
          <w:sz w:val="28"/>
          <w:szCs w:val="28"/>
        </w:rPr>
        <w:t>cení</w:t>
      </w:r>
      <w:r w:rsidR="00286E16" w:rsidRPr="0069763F">
        <w:rPr>
          <w:rFonts w:ascii="Times New Roman" w:hAnsi="Times New Roman"/>
          <w:sz w:val="28"/>
          <w:szCs w:val="28"/>
        </w:rPr>
        <w:t xml:space="preserve"> individuální</w:t>
      </w:r>
      <w:r w:rsidRPr="0069763F">
        <w:rPr>
          <w:rFonts w:ascii="Times New Roman" w:hAnsi="Times New Roman"/>
          <w:sz w:val="28"/>
          <w:szCs w:val="28"/>
        </w:rPr>
        <w:t>ho</w:t>
      </w:r>
      <w:r w:rsidR="00286E16" w:rsidRPr="0069763F">
        <w:rPr>
          <w:rFonts w:ascii="Times New Roman" w:hAnsi="Times New Roman"/>
          <w:sz w:val="28"/>
          <w:szCs w:val="28"/>
        </w:rPr>
        <w:t xml:space="preserve"> pokrok</w:t>
      </w:r>
      <w:r w:rsidRPr="0069763F">
        <w:rPr>
          <w:rFonts w:ascii="Times New Roman" w:hAnsi="Times New Roman"/>
          <w:sz w:val="28"/>
          <w:szCs w:val="28"/>
        </w:rPr>
        <w:t>u</w:t>
      </w:r>
      <w:r w:rsidR="00286E16" w:rsidRPr="0069763F">
        <w:rPr>
          <w:rFonts w:ascii="Times New Roman" w:hAnsi="Times New Roman"/>
          <w:sz w:val="28"/>
          <w:szCs w:val="28"/>
        </w:rPr>
        <w:t xml:space="preserve"> bez srovnávání s ostatními,</w:t>
      </w:r>
    </w:p>
    <w:p w:rsidR="00286E16" w:rsidRPr="0069763F" w:rsidRDefault="00A92934" w:rsidP="0017096C">
      <w:pPr>
        <w:numPr>
          <w:ilvl w:val="0"/>
          <w:numId w:val="31"/>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používat pozitivní formulace hodnocení</w:t>
      </w:r>
      <w:r w:rsidR="00286E16" w:rsidRPr="0069763F">
        <w:rPr>
          <w:rFonts w:ascii="Times New Roman" w:hAnsi="Times New Roman"/>
          <w:sz w:val="28"/>
          <w:szCs w:val="28"/>
        </w:rPr>
        <w:t>,</w:t>
      </w:r>
    </w:p>
    <w:p w:rsidR="00286E16" w:rsidRPr="0069763F" w:rsidRDefault="00286E16" w:rsidP="0017096C">
      <w:pPr>
        <w:numPr>
          <w:ilvl w:val="0"/>
          <w:numId w:val="31"/>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hodnocení z vyučovacího předmětu nesmí zahrnovat hodnocení žákova chování,</w:t>
      </w:r>
    </w:p>
    <w:p w:rsidR="00286E16" w:rsidRPr="0069763F" w:rsidRDefault="00286E16" w:rsidP="0017096C">
      <w:pPr>
        <w:numPr>
          <w:ilvl w:val="0"/>
          <w:numId w:val="31"/>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p</w:t>
      </w:r>
      <w:r w:rsidR="00A92934" w:rsidRPr="0069763F">
        <w:rPr>
          <w:rFonts w:ascii="Times New Roman" w:hAnsi="Times New Roman"/>
          <w:sz w:val="28"/>
          <w:szCs w:val="28"/>
        </w:rPr>
        <w:t>ři klasifikaci používat pět</w:t>
      </w:r>
      <w:r w:rsidRPr="0069763F">
        <w:rPr>
          <w:rFonts w:ascii="Times New Roman" w:hAnsi="Times New Roman"/>
          <w:sz w:val="28"/>
          <w:szCs w:val="28"/>
        </w:rPr>
        <w:t xml:space="preserve"> klasifikačních stupňů,</w:t>
      </w:r>
    </w:p>
    <w:p w:rsidR="00286E16" w:rsidRPr="0069763F" w:rsidRDefault="00A92934" w:rsidP="0017096C">
      <w:pPr>
        <w:numPr>
          <w:ilvl w:val="0"/>
          <w:numId w:val="31"/>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seznámit</w:t>
      </w:r>
      <w:r w:rsidR="00286E16" w:rsidRPr="0069763F">
        <w:rPr>
          <w:rFonts w:ascii="Times New Roman" w:hAnsi="Times New Roman"/>
          <w:sz w:val="28"/>
          <w:szCs w:val="28"/>
        </w:rPr>
        <w:t xml:space="preserve"> žáka s cíli vzdělávání a kritérii hodnocení,</w:t>
      </w:r>
    </w:p>
    <w:p w:rsidR="00286E16" w:rsidRPr="0069763F" w:rsidRDefault="00A92934" w:rsidP="0017096C">
      <w:pPr>
        <w:numPr>
          <w:ilvl w:val="0"/>
          <w:numId w:val="31"/>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 xml:space="preserve">používat </w:t>
      </w:r>
      <w:r w:rsidR="00286E16" w:rsidRPr="0069763F">
        <w:rPr>
          <w:rFonts w:ascii="Times New Roman" w:hAnsi="Times New Roman"/>
          <w:sz w:val="28"/>
          <w:szCs w:val="28"/>
        </w:rPr>
        <w:t xml:space="preserve">sebehodnocení žáka </w:t>
      </w:r>
      <w:r w:rsidRPr="0069763F">
        <w:rPr>
          <w:rFonts w:ascii="Times New Roman" w:hAnsi="Times New Roman"/>
          <w:sz w:val="28"/>
          <w:szCs w:val="28"/>
        </w:rPr>
        <w:t>jako nedílná součást jeho hodnocení,</w:t>
      </w:r>
    </w:p>
    <w:p w:rsidR="00286E16" w:rsidRPr="0069763F" w:rsidRDefault="00A92934" w:rsidP="0017096C">
      <w:pPr>
        <w:numPr>
          <w:ilvl w:val="0"/>
          <w:numId w:val="31"/>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používat</w:t>
      </w:r>
      <w:r w:rsidR="00286E16" w:rsidRPr="0069763F">
        <w:rPr>
          <w:rFonts w:ascii="Times New Roman" w:hAnsi="Times New Roman"/>
          <w:sz w:val="28"/>
          <w:szCs w:val="28"/>
        </w:rPr>
        <w:t xml:space="preserve"> portfolia jako podkladu pro</w:t>
      </w:r>
      <w:r w:rsidRPr="0069763F">
        <w:rPr>
          <w:rFonts w:ascii="Times New Roman" w:hAnsi="Times New Roman"/>
          <w:sz w:val="28"/>
          <w:szCs w:val="28"/>
        </w:rPr>
        <w:t xml:space="preserve"> hodnocení a sebehodnocení žáka,</w:t>
      </w:r>
    </w:p>
    <w:p w:rsidR="00286E16" w:rsidRPr="0069763F" w:rsidRDefault="00A92934" w:rsidP="0017096C">
      <w:pPr>
        <w:numPr>
          <w:ilvl w:val="0"/>
          <w:numId w:val="31"/>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používat metod zkoušení</w:t>
      </w:r>
      <w:r w:rsidR="00286E16" w:rsidRPr="0069763F">
        <w:rPr>
          <w:rFonts w:ascii="Times New Roman" w:hAnsi="Times New Roman"/>
          <w:sz w:val="28"/>
          <w:szCs w:val="28"/>
        </w:rPr>
        <w:t>, které respek</w:t>
      </w:r>
      <w:r w:rsidRPr="0069763F">
        <w:rPr>
          <w:rFonts w:ascii="Times New Roman" w:hAnsi="Times New Roman"/>
          <w:sz w:val="28"/>
          <w:szCs w:val="28"/>
        </w:rPr>
        <w:t>tují individuální možnosti žáka,</w:t>
      </w:r>
    </w:p>
    <w:p w:rsidR="00286E16" w:rsidRPr="0069763F" w:rsidRDefault="00A92934" w:rsidP="0017096C">
      <w:pPr>
        <w:numPr>
          <w:ilvl w:val="0"/>
          <w:numId w:val="31"/>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nepoužívat</w:t>
      </w:r>
      <w:r w:rsidR="00286E16" w:rsidRPr="0069763F">
        <w:rPr>
          <w:rFonts w:ascii="Times New Roman" w:hAnsi="Times New Roman"/>
          <w:sz w:val="28"/>
          <w:szCs w:val="28"/>
        </w:rPr>
        <w:t xml:space="preserve"> tradiční zkoušení žáků před celou třídou, protože je to v rozporu s filosofií vytváření bezpečného klimatu ve škole a také výraz</w:t>
      </w:r>
      <w:r w:rsidRPr="0069763F">
        <w:rPr>
          <w:rFonts w:ascii="Times New Roman" w:hAnsi="Times New Roman"/>
          <w:sz w:val="28"/>
          <w:szCs w:val="28"/>
        </w:rPr>
        <w:t>ná ztráta času pro ostatní žáky,</w:t>
      </w:r>
    </w:p>
    <w:p w:rsidR="00A92934" w:rsidRPr="0069763F" w:rsidRDefault="00A92934" w:rsidP="0017096C">
      <w:pPr>
        <w:numPr>
          <w:ilvl w:val="0"/>
          <w:numId w:val="31"/>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vést žáky k hodnocení samotného procesu (postupu), který použil při plnění úkolů,</w:t>
      </w:r>
    </w:p>
    <w:p w:rsidR="00A92934" w:rsidRPr="0069763F" w:rsidRDefault="00A92934" w:rsidP="0017096C">
      <w:pPr>
        <w:numPr>
          <w:ilvl w:val="0"/>
          <w:numId w:val="31"/>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hodnotit jen probrané a procvičené učivo</w:t>
      </w:r>
      <w:r w:rsidR="00B35CFA" w:rsidRPr="0069763F">
        <w:rPr>
          <w:rFonts w:ascii="Times New Roman" w:hAnsi="Times New Roman"/>
          <w:sz w:val="28"/>
          <w:szCs w:val="28"/>
        </w:rPr>
        <w:t>,</w:t>
      </w:r>
    </w:p>
    <w:p w:rsidR="00B35CFA" w:rsidRPr="0069763F" w:rsidRDefault="00B35CFA" w:rsidP="0017096C">
      <w:pPr>
        <w:numPr>
          <w:ilvl w:val="0"/>
          <w:numId w:val="31"/>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předem žáky seznámit s obsahem písemným testů.</w:t>
      </w:r>
    </w:p>
    <w:p w:rsidR="00B35CFA" w:rsidRPr="0069763F" w:rsidRDefault="00B35CFA" w:rsidP="00B35CFA">
      <w:pPr>
        <w:autoSpaceDE w:val="0"/>
        <w:autoSpaceDN w:val="0"/>
        <w:adjustRightInd w:val="0"/>
        <w:spacing w:after="0" w:line="240" w:lineRule="auto"/>
        <w:rPr>
          <w:rFonts w:ascii="Times New Roman" w:hAnsi="Times New Roman"/>
          <w:sz w:val="28"/>
          <w:szCs w:val="28"/>
        </w:rPr>
      </w:pPr>
    </w:p>
    <w:p w:rsidR="00286E16" w:rsidRPr="0069763F" w:rsidRDefault="006C48A2" w:rsidP="008D421B">
      <w:pPr>
        <w:spacing w:after="0"/>
        <w:rPr>
          <w:rFonts w:ascii="Times New Roman" w:hAnsi="Times New Roman"/>
          <w:b/>
          <w:sz w:val="28"/>
          <w:szCs w:val="28"/>
          <w:u w:val="single"/>
        </w:rPr>
      </w:pPr>
      <w:r>
        <w:rPr>
          <w:rFonts w:ascii="Times New Roman" w:hAnsi="Times New Roman"/>
          <w:b/>
          <w:sz w:val="28"/>
          <w:szCs w:val="28"/>
          <w:u w:val="single"/>
        </w:rPr>
        <w:t>5</w:t>
      </w:r>
      <w:r w:rsidR="0069763F" w:rsidRPr="0069763F">
        <w:rPr>
          <w:rFonts w:ascii="Times New Roman" w:hAnsi="Times New Roman"/>
          <w:b/>
          <w:sz w:val="28"/>
          <w:szCs w:val="28"/>
          <w:u w:val="single"/>
        </w:rPr>
        <w:t xml:space="preserve">.3. </w:t>
      </w:r>
      <w:r w:rsidR="00286E16" w:rsidRPr="0069763F">
        <w:rPr>
          <w:rFonts w:ascii="Times New Roman" w:hAnsi="Times New Roman"/>
          <w:b/>
          <w:sz w:val="28"/>
          <w:szCs w:val="28"/>
          <w:u w:val="single"/>
        </w:rPr>
        <w:t>Zásady získávání podkladů pro hodnocení</w:t>
      </w:r>
    </w:p>
    <w:p w:rsidR="00286E16" w:rsidRPr="0069763F" w:rsidRDefault="00286E16" w:rsidP="00286E16">
      <w:pPr>
        <w:pStyle w:val="Nadpis2"/>
        <w:rPr>
          <w:rFonts w:ascii="Times New Roman" w:hAnsi="Times New Roman" w:cs="Times New Roman"/>
          <w:b w:val="0"/>
          <w:i w:val="0"/>
        </w:rPr>
      </w:pPr>
      <w:r w:rsidRPr="0069763F">
        <w:rPr>
          <w:rFonts w:ascii="Times New Roman" w:hAnsi="Times New Roman" w:cs="Times New Roman"/>
          <w:b w:val="0"/>
          <w:i w:val="0"/>
        </w:rPr>
        <w:t>Podklady získává učitel zejména:</w:t>
      </w:r>
    </w:p>
    <w:p w:rsidR="00286E16" w:rsidRPr="0069763F" w:rsidRDefault="00286E16" w:rsidP="0017096C">
      <w:pPr>
        <w:pStyle w:val="Odstavecseseznamem"/>
        <w:numPr>
          <w:ilvl w:val="0"/>
          <w:numId w:val="29"/>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sledováním průběžné práce žáka, zvládnutí učiva, přístupu k práci, snahy, míry samostatnosti a tvořivosti,</w:t>
      </w:r>
    </w:p>
    <w:p w:rsidR="00286E16" w:rsidRPr="0069763F" w:rsidRDefault="00286E16" w:rsidP="0017096C">
      <w:pPr>
        <w:pStyle w:val="Odstavecseseznamem"/>
        <w:numPr>
          <w:ilvl w:val="0"/>
          <w:numId w:val="29"/>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 xml:space="preserve">sledováním kvality výsledků jednotlivých činností, </w:t>
      </w:r>
    </w:p>
    <w:p w:rsidR="00286E16" w:rsidRPr="0069763F" w:rsidRDefault="00286E16" w:rsidP="0017096C">
      <w:pPr>
        <w:pStyle w:val="Odstavecseseznamem"/>
        <w:numPr>
          <w:ilvl w:val="0"/>
          <w:numId w:val="29"/>
        </w:numPr>
        <w:autoSpaceDE w:val="0"/>
        <w:autoSpaceDN w:val="0"/>
        <w:adjustRightInd w:val="0"/>
        <w:rPr>
          <w:rFonts w:ascii="Times New Roman" w:hAnsi="Times New Roman"/>
          <w:sz w:val="28"/>
          <w:szCs w:val="28"/>
        </w:rPr>
      </w:pPr>
      <w:r w:rsidRPr="0069763F">
        <w:rPr>
          <w:rFonts w:ascii="Times New Roman" w:hAnsi="Times New Roman"/>
          <w:sz w:val="28"/>
          <w:szCs w:val="28"/>
        </w:rPr>
        <w:t>soustavným diagnostickým pozorováním žáka,</w:t>
      </w:r>
    </w:p>
    <w:p w:rsidR="00286E16" w:rsidRPr="0069763F" w:rsidRDefault="00286E16" w:rsidP="0017096C">
      <w:pPr>
        <w:pStyle w:val="Odstavecseseznamem"/>
        <w:numPr>
          <w:ilvl w:val="0"/>
          <w:numId w:val="29"/>
        </w:numPr>
        <w:autoSpaceDE w:val="0"/>
        <w:autoSpaceDN w:val="0"/>
        <w:adjustRightInd w:val="0"/>
        <w:rPr>
          <w:rFonts w:ascii="Times New Roman" w:hAnsi="Times New Roman"/>
          <w:sz w:val="28"/>
          <w:szCs w:val="28"/>
        </w:rPr>
      </w:pPr>
      <w:r w:rsidRPr="0069763F">
        <w:rPr>
          <w:rFonts w:ascii="Times New Roman" w:hAnsi="Times New Roman"/>
          <w:sz w:val="28"/>
          <w:szCs w:val="28"/>
        </w:rPr>
        <w:t>různými druhy testů a jiných žákovských výstupů (písemné, ústní, grafické, praktické, pohybové),</w:t>
      </w:r>
    </w:p>
    <w:p w:rsidR="00286E16" w:rsidRPr="0069763F" w:rsidRDefault="00286E16" w:rsidP="0017096C">
      <w:pPr>
        <w:pStyle w:val="Odstavecseseznamem"/>
        <w:numPr>
          <w:ilvl w:val="0"/>
          <w:numId w:val="29"/>
        </w:numPr>
        <w:autoSpaceDE w:val="0"/>
        <w:autoSpaceDN w:val="0"/>
        <w:adjustRightInd w:val="0"/>
        <w:rPr>
          <w:rFonts w:ascii="Times New Roman" w:hAnsi="Times New Roman"/>
          <w:sz w:val="28"/>
          <w:szCs w:val="28"/>
        </w:rPr>
      </w:pPr>
      <w:r w:rsidRPr="0069763F">
        <w:rPr>
          <w:rFonts w:ascii="Times New Roman" w:hAnsi="Times New Roman"/>
          <w:sz w:val="28"/>
          <w:szCs w:val="28"/>
        </w:rPr>
        <w:t>praktickými zkouškami,</w:t>
      </w:r>
    </w:p>
    <w:p w:rsidR="00286E16" w:rsidRPr="009F1D21" w:rsidRDefault="00286E16" w:rsidP="0017096C">
      <w:pPr>
        <w:pStyle w:val="Odstavecseseznamem"/>
        <w:numPr>
          <w:ilvl w:val="0"/>
          <w:numId w:val="29"/>
        </w:numPr>
        <w:autoSpaceDE w:val="0"/>
        <w:autoSpaceDN w:val="0"/>
        <w:adjustRightInd w:val="0"/>
        <w:rPr>
          <w:rFonts w:ascii="Times New Roman" w:hAnsi="Times New Roman"/>
          <w:sz w:val="28"/>
          <w:szCs w:val="28"/>
        </w:rPr>
      </w:pPr>
      <w:r w:rsidRPr="0069763F">
        <w:rPr>
          <w:rFonts w:ascii="Times New Roman" w:hAnsi="Times New Roman"/>
          <w:sz w:val="28"/>
          <w:szCs w:val="28"/>
        </w:rPr>
        <w:t>konzultacemi s ostatními učiteli a podle potřeby i s</w:t>
      </w:r>
      <w:r w:rsidR="009F1D21">
        <w:rPr>
          <w:rFonts w:ascii="Times New Roman" w:hAnsi="Times New Roman"/>
          <w:sz w:val="28"/>
          <w:szCs w:val="28"/>
        </w:rPr>
        <w:t> </w:t>
      </w:r>
      <w:r w:rsidRPr="0069763F">
        <w:rPr>
          <w:rFonts w:ascii="Times New Roman" w:hAnsi="Times New Roman"/>
          <w:sz w:val="28"/>
          <w:szCs w:val="28"/>
        </w:rPr>
        <w:t>pracovníky</w:t>
      </w:r>
      <w:r w:rsidR="009F1D21">
        <w:rPr>
          <w:rFonts w:ascii="Times New Roman" w:hAnsi="Times New Roman"/>
          <w:sz w:val="28"/>
          <w:szCs w:val="28"/>
        </w:rPr>
        <w:t xml:space="preserve"> </w:t>
      </w:r>
      <w:r w:rsidRPr="009F1D21">
        <w:rPr>
          <w:rFonts w:ascii="Times New Roman" w:hAnsi="Times New Roman"/>
          <w:sz w:val="28"/>
          <w:szCs w:val="28"/>
        </w:rPr>
        <w:t>pedagogicko-psychologických poraden a zdravotnických služeb, zejména</w:t>
      </w:r>
      <w:r w:rsidR="009F1D21">
        <w:rPr>
          <w:rFonts w:ascii="Times New Roman" w:hAnsi="Times New Roman"/>
          <w:sz w:val="28"/>
          <w:szCs w:val="28"/>
        </w:rPr>
        <w:t xml:space="preserve"> </w:t>
      </w:r>
      <w:r w:rsidRPr="009F1D21">
        <w:rPr>
          <w:rFonts w:ascii="Times New Roman" w:hAnsi="Times New Roman"/>
          <w:sz w:val="28"/>
          <w:szCs w:val="28"/>
        </w:rPr>
        <w:t>u žáka s trvalejšími psychickými a zdravotními potížemi a poruchami,</w:t>
      </w:r>
    </w:p>
    <w:p w:rsidR="000A1B33" w:rsidRDefault="00286E16" w:rsidP="0017096C">
      <w:pPr>
        <w:pStyle w:val="Odstavecseseznamem"/>
        <w:numPr>
          <w:ilvl w:val="0"/>
          <w:numId w:val="29"/>
        </w:numPr>
        <w:autoSpaceDE w:val="0"/>
        <w:autoSpaceDN w:val="0"/>
        <w:adjustRightInd w:val="0"/>
        <w:rPr>
          <w:rFonts w:ascii="Times New Roman" w:hAnsi="Times New Roman"/>
          <w:sz w:val="28"/>
          <w:szCs w:val="28"/>
        </w:rPr>
      </w:pPr>
      <w:r w:rsidRPr="0069763F">
        <w:rPr>
          <w:rFonts w:ascii="Times New Roman" w:hAnsi="Times New Roman"/>
          <w:sz w:val="28"/>
          <w:szCs w:val="28"/>
        </w:rPr>
        <w:t>rozhovory se žákem a zákonnými zástupci žáka.</w:t>
      </w:r>
    </w:p>
    <w:p w:rsidR="008D421B" w:rsidRDefault="008D421B" w:rsidP="008D421B">
      <w:pPr>
        <w:pStyle w:val="Odstavecseseznamem"/>
        <w:autoSpaceDE w:val="0"/>
        <w:autoSpaceDN w:val="0"/>
        <w:adjustRightInd w:val="0"/>
        <w:rPr>
          <w:rFonts w:ascii="Times New Roman" w:hAnsi="Times New Roman"/>
          <w:sz w:val="28"/>
          <w:szCs w:val="28"/>
        </w:rPr>
      </w:pPr>
    </w:p>
    <w:p w:rsidR="004904A0" w:rsidRDefault="004904A0" w:rsidP="008D421B">
      <w:pPr>
        <w:pStyle w:val="Odstavecseseznamem"/>
        <w:autoSpaceDE w:val="0"/>
        <w:autoSpaceDN w:val="0"/>
        <w:adjustRightInd w:val="0"/>
        <w:rPr>
          <w:rFonts w:ascii="Times New Roman" w:hAnsi="Times New Roman"/>
          <w:sz w:val="28"/>
          <w:szCs w:val="28"/>
        </w:rPr>
      </w:pPr>
    </w:p>
    <w:p w:rsidR="004904A0" w:rsidRDefault="004904A0" w:rsidP="008D421B">
      <w:pPr>
        <w:pStyle w:val="Odstavecseseznamem"/>
        <w:autoSpaceDE w:val="0"/>
        <w:autoSpaceDN w:val="0"/>
        <w:adjustRightInd w:val="0"/>
        <w:rPr>
          <w:rFonts w:ascii="Times New Roman" w:hAnsi="Times New Roman"/>
          <w:sz w:val="28"/>
          <w:szCs w:val="28"/>
        </w:rPr>
      </w:pPr>
    </w:p>
    <w:p w:rsidR="004904A0" w:rsidRPr="008D421B" w:rsidRDefault="004904A0" w:rsidP="008D421B">
      <w:pPr>
        <w:pStyle w:val="Odstavecseseznamem"/>
        <w:autoSpaceDE w:val="0"/>
        <w:autoSpaceDN w:val="0"/>
        <w:adjustRightInd w:val="0"/>
        <w:rPr>
          <w:rFonts w:ascii="Times New Roman" w:hAnsi="Times New Roman"/>
          <w:sz w:val="28"/>
          <w:szCs w:val="28"/>
        </w:rPr>
      </w:pPr>
    </w:p>
    <w:p w:rsidR="00286E16" w:rsidRPr="0069763F" w:rsidRDefault="006C48A2" w:rsidP="008D421B">
      <w:pPr>
        <w:pStyle w:val="Odstavecseseznamem"/>
        <w:spacing w:after="0"/>
        <w:ind w:left="0"/>
        <w:rPr>
          <w:rFonts w:ascii="Times New Roman" w:hAnsi="Times New Roman"/>
          <w:b/>
          <w:sz w:val="28"/>
          <w:szCs w:val="28"/>
          <w:u w:val="single"/>
          <w:lang w:eastAsia="cs-CZ"/>
        </w:rPr>
      </w:pPr>
      <w:r>
        <w:rPr>
          <w:rFonts w:ascii="Times New Roman" w:hAnsi="Times New Roman"/>
          <w:b/>
          <w:sz w:val="28"/>
          <w:szCs w:val="28"/>
          <w:u w:val="single"/>
          <w:lang w:eastAsia="cs-CZ"/>
        </w:rPr>
        <w:lastRenderedPageBreak/>
        <w:t>5</w:t>
      </w:r>
      <w:r w:rsidR="0069763F" w:rsidRPr="0069763F">
        <w:rPr>
          <w:rFonts w:ascii="Times New Roman" w:hAnsi="Times New Roman"/>
          <w:b/>
          <w:sz w:val="28"/>
          <w:szCs w:val="28"/>
          <w:u w:val="single"/>
          <w:lang w:eastAsia="cs-CZ"/>
        </w:rPr>
        <w:t xml:space="preserve">.4. </w:t>
      </w:r>
      <w:r w:rsidR="00286E16" w:rsidRPr="0069763F">
        <w:rPr>
          <w:rFonts w:ascii="Times New Roman" w:hAnsi="Times New Roman"/>
          <w:b/>
          <w:sz w:val="28"/>
          <w:szCs w:val="28"/>
          <w:u w:val="single"/>
          <w:lang w:eastAsia="cs-CZ"/>
        </w:rPr>
        <w:t>Hodnocení prospěchu</w:t>
      </w:r>
      <w:r w:rsidR="000A1B33" w:rsidRPr="0069763F">
        <w:rPr>
          <w:rFonts w:ascii="Times New Roman" w:hAnsi="Times New Roman"/>
          <w:b/>
          <w:sz w:val="28"/>
          <w:szCs w:val="28"/>
          <w:u w:val="single"/>
          <w:lang w:eastAsia="cs-CZ"/>
        </w:rPr>
        <w:t xml:space="preserve"> - klasifikace</w:t>
      </w:r>
    </w:p>
    <w:p w:rsidR="00286E16" w:rsidRPr="0069763F" w:rsidRDefault="00286E16" w:rsidP="00286E16">
      <w:pPr>
        <w:pStyle w:val="Odstavecseseznamem"/>
        <w:spacing w:after="0"/>
        <w:ind w:left="2160"/>
        <w:rPr>
          <w:rFonts w:ascii="Times New Roman" w:hAnsi="Times New Roman"/>
          <w:b/>
          <w:sz w:val="28"/>
          <w:szCs w:val="28"/>
          <w:u w:val="single"/>
          <w:lang w:eastAsia="cs-CZ"/>
        </w:rPr>
      </w:pPr>
    </w:p>
    <w:p w:rsidR="00286E16" w:rsidRPr="0069763F" w:rsidRDefault="00286E16" w:rsidP="00286E16">
      <w:p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Prospěch žáka v jednotlivých vyučovacích předmětech je klasifikován těmito stupni:</w:t>
      </w:r>
      <w:r w:rsidRPr="0069763F">
        <w:rPr>
          <w:rFonts w:ascii="Times New Roman" w:eastAsia="Times New Roman" w:hAnsi="Times New Roman"/>
          <w:sz w:val="28"/>
          <w:szCs w:val="28"/>
          <w:lang w:eastAsia="cs-CZ"/>
        </w:rPr>
        <w:br/>
        <w:t>1 – výborný</w:t>
      </w:r>
      <w:r w:rsidRPr="0069763F">
        <w:rPr>
          <w:rFonts w:ascii="Times New Roman" w:eastAsia="Times New Roman" w:hAnsi="Times New Roman"/>
          <w:sz w:val="28"/>
          <w:szCs w:val="28"/>
          <w:lang w:eastAsia="cs-CZ"/>
        </w:rPr>
        <w:br/>
        <w:t>2 – chvalitebný</w:t>
      </w:r>
      <w:r w:rsidRPr="0069763F">
        <w:rPr>
          <w:rFonts w:ascii="Times New Roman" w:eastAsia="Times New Roman" w:hAnsi="Times New Roman"/>
          <w:sz w:val="28"/>
          <w:szCs w:val="28"/>
          <w:lang w:eastAsia="cs-CZ"/>
        </w:rPr>
        <w:br/>
        <w:t>3 – dobrý</w:t>
      </w:r>
      <w:r w:rsidRPr="0069763F">
        <w:rPr>
          <w:rFonts w:ascii="Times New Roman" w:eastAsia="Times New Roman" w:hAnsi="Times New Roman"/>
          <w:sz w:val="28"/>
          <w:szCs w:val="28"/>
          <w:lang w:eastAsia="cs-CZ"/>
        </w:rPr>
        <w:br/>
        <w:t>4 – dostatečný</w:t>
      </w:r>
      <w:r w:rsidRPr="0069763F">
        <w:rPr>
          <w:rFonts w:ascii="Times New Roman" w:eastAsia="Times New Roman" w:hAnsi="Times New Roman"/>
          <w:sz w:val="28"/>
          <w:szCs w:val="28"/>
          <w:lang w:eastAsia="cs-CZ"/>
        </w:rPr>
        <w:br/>
        <w:t>5 – nedostatečný</w:t>
      </w:r>
    </w:p>
    <w:p w:rsidR="00B35CFA" w:rsidRPr="0069763F" w:rsidRDefault="00B35CFA" w:rsidP="00286E16">
      <w:pPr>
        <w:spacing w:after="0"/>
        <w:rPr>
          <w:rFonts w:ascii="Times New Roman" w:eastAsia="Times New Roman" w:hAnsi="Times New Roman"/>
          <w:sz w:val="28"/>
          <w:szCs w:val="28"/>
          <w:lang w:eastAsia="cs-CZ"/>
        </w:rPr>
      </w:pPr>
    </w:p>
    <w:p w:rsidR="00B35CFA" w:rsidRPr="0069763F" w:rsidRDefault="00286E16" w:rsidP="0017096C">
      <w:pPr>
        <w:numPr>
          <w:ilvl w:val="0"/>
          <w:numId w:val="32"/>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xml:space="preserve">Hodnocení prospěchu nezahrnuje úroveň žákova chování. </w:t>
      </w:r>
      <w:r w:rsidR="000A1B33" w:rsidRPr="0069763F">
        <w:rPr>
          <w:rFonts w:ascii="Times New Roman" w:eastAsia="Times New Roman" w:hAnsi="Times New Roman"/>
          <w:sz w:val="28"/>
          <w:szCs w:val="28"/>
          <w:lang w:eastAsia="cs-CZ"/>
        </w:rPr>
        <w:t xml:space="preserve"> </w:t>
      </w:r>
    </w:p>
    <w:p w:rsidR="00B35CFA" w:rsidRPr="0069763F" w:rsidRDefault="00286E16" w:rsidP="0017096C">
      <w:pPr>
        <w:numPr>
          <w:ilvl w:val="0"/>
          <w:numId w:val="32"/>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Při použití klasifikace jsou výsledky vzdělávání žáka hodnoceny tak, aby byla zřejmá úroveň vzdělání žáka, které dosáhl zejména vzhledem k očekávaným výstupům formulovaným v učebních osnovách jednotlivých předmětů školního vzdělávacího programu, k jeho vzdělávacím a osobnostním předpokladům a jeho věku. Klasifikace zahrnuje ohodnocení píle žáka a jeho přístupu ke vzdělávání i v souvislostech, které ovlivňují jeho výkon. V 1. až 5. ročníku se použije pro zápis stupně hodnocení číslice.</w:t>
      </w:r>
    </w:p>
    <w:p w:rsidR="00286E16" w:rsidRPr="0069763F" w:rsidRDefault="00286E16" w:rsidP="0017096C">
      <w:pPr>
        <w:numPr>
          <w:ilvl w:val="0"/>
          <w:numId w:val="32"/>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xml:space="preserve"> Při hodnocení žáků se speciálními vzdělávacími potřebami (zdravotní postižení, zdravotní znevýhodnění, sociální znevýhodnění) se přihlíží k povaze postižení nebo znevýhodnění. Ředitel školy může s písemným doporučením školského poradenského zařízení povolit žákovi se speciálními vzdělávacími potřebami nebo s mimořádným nadáním na žádost jeho zákonného zástupce vzdělávání podle individuálního vzdělávacího plánu.</w:t>
      </w:r>
    </w:p>
    <w:p w:rsidR="00286E16" w:rsidRPr="0069763F" w:rsidRDefault="00286E16" w:rsidP="0017096C">
      <w:pPr>
        <w:numPr>
          <w:ilvl w:val="0"/>
          <w:numId w:val="32"/>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Žáci se hodnotí ve všech vyučovacích předmětech uvedených v učebním plánu příslušného ro</w:t>
      </w:r>
      <w:r w:rsidR="00B35CFA" w:rsidRPr="0069763F">
        <w:rPr>
          <w:rFonts w:ascii="Times New Roman" w:eastAsia="Times New Roman" w:hAnsi="Times New Roman"/>
          <w:sz w:val="28"/>
          <w:szCs w:val="28"/>
          <w:lang w:eastAsia="cs-CZ"/>
        </w:rPr>
        <w:t xml:space="preserve">čníku. Klasifikační stupeň určí </w:t>
      </w:r>
      <w:r w:rsidRPr="0069763F">
        <w:rPr>
          <w:rFonts w:ascii="Times New Roman" w:eastAsia="Times New Roman" w:hAnsi="Times New Roman"/>
          <w:sz w:val="28"/>
          <w:szCs w:val="28"/>
          <w:lang w:eastAsia="cs-CZ"/>
        </w:rPr>
        <w:t>učitel, který vyučuje příslušnému předmětu. Pokud jej vyučuje více učitelů, určí výsledn</w:t>
      </w:r>
      <w:r w:rsidR="00A054E7" w:rsidRPr="0069763F">
        <w:rPr>
          <w:rFonts w:ascii="Times New Roman" w:eastAsia="Times New Roman" w:hAnsi="Times New Roman"/>
          <w:sz w:val="28"/>
          <w:szCs w:val="28"/>
          <w:lang w:eastAsia="cs-CZ"/>
        </w:rPr>
        <w:t xml:space="preserve">ý stupeň </w:t>
      </w:r>
      <w:r w:rsidRPr="0069763F">
        <w:rPr>
          <w:rFonts w:ascii="Times New Roman" w:eastAsia="Times New Roman" w:hAnsi="Times New Roman"/>
          <w:sz w:val="28"/>
          <w:szCs w:val="28"/>
          <w:lang w:eastAsia="cs-CZ"/>
        </w:rPr>
        <w:t>po vzájemné dohodě.</w:t>
      </w:r>
    </w:p>
    <w:p w:rsidR="00286E16" w:rsidRPr="0069763F" w:rsidRDefault="00286E16" w:rsidP="0017096C">
      <w:pPr>
        <w:numPr>
          <w:ilvl w:val="0"/>
          <w:numId w:val="32"/>
        </w:numPr>
        <w:spacing w:after="0"/>
        <w:rPr>
          <w:rFonts w:ascii="Times New Roman" w:eastAsia="Times New Roman" w:hAnsi="Times New Roman"/>
          <w:sz w:val="28"/>
          <w:szCs w:val="28"/>
          <w:lang w:eastAsia="cs-CZ"/>
        </w:rPr>
      </w:pPr>
      <w:r w:rsidRPr="0069763F">
        <w:rPr>
          <w:rFonts w:ascii="Times New Roman" w:hAnsi="Times New Roman"/>
          <w:sz w:val="28"/>
          <w:szCs w:val="28"/>
          <w:lang w:eastAsia="cs-CZ"/>
        </w:rPr>
        <w:t>Při určování stupně prospěchu v jednotlivých předmětech na konci klasifikačního období se objektivně hodnotí kvalita práce a učební výsledky, jichž žák dosáhl za celé klasifikační období. Přitom se přihlíží k systematičnosti v práci žáka v daném období. Stupeň prospěchu se neurčuje na základě průměru z klasifikace za příslušné období.</w:t>
      </w:r>
    </w:p>
    <w:p w:rsidR="00286E16" w:rsidRPr="0069763F" w:rsidRDefault="00286E16" w:rsidP="0017096C">
      <w:pPr>
        <w:numPr>
          <w:ilvl w:val="0"/>
          <w:numId w:val="32"/>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Na konci klasifikačního období, v termínu, který určí ředitel školy, nejpozději však 48 hodin před hodnotícím jednáním pedagogické rady, zapíší učitelé příslušných předmětů číslicí výsledky celkové klasifikace do školní matriky a připraví návrhy na umožnění opravných zkoušek, na klasifikaci v náhradním termínu apod.</w:t>
      </w:r>
    </w:p>
    <w:p w:rsidR="00B35CFA" w:rsidRDefault="00B35CFA" w:rsidP="00286E16">
      <w:pPr>
        <w:spacing w:after="0"/>
        <w:rPr>
          <w:rFonts w:ascii="Times New Roman" w:eastAsia="Times New Roman" w:hAnsi="Times New Roman"/>
          <w:sz w:val="28"/>
          <w:szCs w:val="28"/>
          <w:lang w:eastAsia="cs-CZ"/>
        </w:rPr>
      </w:pPr>
    </w:p>
    <w:p w:rsidR="00675E44" w:rsidRPr="0069763F" w:rsidRDefault="00675E44" w:rsidP="00286E16">
      <w:pPr>
        <w:spacing w:after="0"/>
        <w:rPr>
          <w:rFonts w:ascii="Times New Roman" w:eastAsia="Times New Roman" w:hAnsi="Times New Roman"/>
          <w:sz w:val="28"/>
          <w:szCs w:val="28"/>
          <w:lang w:eastAsia="cs-CZ"/>
        </w:rPr>
      </w:pPr>
    </w:p>
    <w:p w:rsidR="00286E16" w:rsidRPr="0069763F" w:rsidRDefault="006C48A2" w:rsidP="008D421B">
      <w:pPr>
        <w:pStyle w:val="Odstavecseseznamem"/>
        <w:spacing w:after="0"/>
        <w:ind w:left="0"/>
        <w:rPr>
          <w:rFonts w:ascii="Times New Roman" w:eastAsia="Times New Roman" w:hAnsi="Times New Roman"/>
          <w:b/>
          <w:bCs/>
          <w:sz w:val="28"/>
          <w:szCs w:val="28"/>
          <w:u w:val="single"/>
          <w:lang w:eastAsia="cs-CZ"/>
        </w:rPr>
      </w:pPr>
      <w:r>
        <w:rPr>
          <w:rFonts w:ascii="Times New Roman" w:eastAsia="Times New Roman" w:hAnsi="Times New Roman"/>
          <w:b/>
          <w:bCs/>
          <w:sz w:val="28"/>
          <w:szCs w:val="28"/>
          <w:u w:val="single"/>
          <w:lang w:eastAsia="cs-CZ"/>
        </w:rPr>
        <w:lastRenderedPageBreak/>
        <w:t>5</w:t>
      </w:r>
      <w:r w:rsidR="0069763F" w:rsidRPr="0069763F">
        <w:rPr>
          <w:rFonts w:ascii="Times New Roman" w:eastAsia="Times New Roman" w:hAnsi="Times New Roman"/>
          <w:b/>
          <w:bCs/>
          <w:sz w:val="28"/>
          <w:szCs w:val="28"/>
          <w:u w:val="single"/>
          <w:lang w:eastAsia="cs-CZ"/>
        </w:rPr>
        <w:t xml:space="preserve">.4.1. </w:t>
      </w:r>
      <w:r w:rsidR="00286E16" w:rsidRPr="0069763F">
        <w:rPr>
          <w:rFonts w:ascii="Times New Roman" w:eastAsia="Times New Roman" w:hAnsi="Times New Roman"/>
          <w:b/>
          <w:bCs/>
          <w:sz w:val="28"/>
          <w:szCs w:val="28"/>
          <w:u w:val="single"/>
          <w:lang w:eastAsia="cs-CZ"/>
        </w:rPr>
        <w:t>Hodnocení ve vyučovacích předmětech s převahou teoretického zaměření</w:t>
      </w:r>
    </w:p>
    <w:p w:rsidR="00286E16" w:rsidRPr="00046E35" w:rsidRDefault="00286E16" w:rsidP="00286E16">
      <w:pPr>
        <w:pStyle w:val="Odstavecseseznamem"/>
        <w:spacing w:after="0"/>
        <w:ind w:left="2160"/>
        <w:rPr>
          <w:rFonts w:ascii="Times New Roman" w:eastAsia="Times New Roman" w:hAnsi="Times New Roman"/>
          <w:b/>
          <w:bCs/>
          <w:sz w:val="16"/>
          <w:szCs w:val="16"/>
          <w:lang w:eastAsia="cs-CZ"/>
        </w:rPr>
      </w:pPr>
    </w:p>
    <w:p w:rsidR="00286E16" w:rsidRPr="0069763F" w:rsidRDefault="00286E16" w:rsidP="00286E16">
      <w:p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xml:space="preserve">Při klasifikaci výsledků ve vyučovacích předmětech s převahou teoretického zaměření (jazykové, společenskovědní, přírodovědné předměty a matematika) se v souladu s požadavky učebních osnov </w:t>
      </w:r>
      <w:r w:rsidRPr="0069763F">
        <w:rPr>
          <w:rFonts w:ascii="Times New Roman" w:eastAsia="Times New Roman" w:hAnsi="Times New Roman"/>
          <w:i/>
          <w:iCs/>
          <w:sz w:val="28"/>
          <w:szCs w:val="28"/>
          <w:lang w:eastAsia="cs-CZ"/>
        </w:rPr>
        <w:t>hodnotí:</w:t>
      </w:r>
    </w:p>
    <w:p w:rsidR="00B35CFA" w:rsidRPr="0069763F" w:rsidRDefault="00286E16" w:rsidP="0017096C">
      <w:pPr>
        <w:numPr>
          <w:ilvl w:val="0"/>
          <w:numId w:val="33"/>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ucelenost, přesnost a trvalost osvojení požadovaných poznatků, faktů, pojmů, definic, zákonitostí a vztahů kvalitu a rozsah získaných dovedností vykonávat požadované intelektuální a motorické činnosti,</w:t>
      </w:r>
    </w:p>
    <w:p w:rsidR="00B35CFA" w:rsidRPr="0069763F" w:rsidRDefault="00286E16" w:rsidP="0017096C">
      <w:pPr>
        <w:numPr>
          <w:ilvl w:val="0"/>
          <w:numId w:val="33"/>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schopnost uplatňovat osvojené poznatky a dovednosti při řešení teoretických a praktických úkolů, při výkladu a hodnocení společenských a přírodních jevů a zákonitostí,</w:t>
      </w:r>
    </w:p>
    <w:p w:rsidR="00B35CFA" w:rsidRPr="0069763F" w:rsidRDefault="00286E16" w:rsidP="0017096C">
      <w:pPr>
        <w:numPr>
          <w:ilvl w:val="0"/>
          <w:numId w:val="33"/>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kvalitu myšlení, především jeho logiku, samostatnost a tvořivost,</w:t>
      </w:r>
    </w:p>
    <w:p w:rsidR="00B35CFA" w:rsidRPr="0069763F" w:rsidRDefault="00286E16" w:rsidP="0017096C">
      <w:pPr>
        <w:numPr>
          <w:ilvl w:val="0"/>
          <w:numId w:val="33"/>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aktivitu v přístupu k činnostem, zájem o ně a vztah k nim,</w:t>
      </w:r>
    </w:p>
    <w:p w:rsidR="00B35CFA" w:rsidRPr="0069763F" w:rsidRDefault="00286E16" w:rsidP="0017096C">
      <w:pPr>
        <w:numPr>
          <w:ilvl w:val="0"/>
          <w:numId w:val="33"/>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úroveň komunikace a spolupráce,</w:t>
      </w:r>
    </w:p>
    <w:p w:rsidR="00B35CFA" w:rsidRPr="0069763F" w:rsidRDefault="00286E16" w:rsidP="0017096C">
      <w:pPr>
        <w:numPr>
          <w:ilvl w:val="0"/>
          <w:numId w:val="33"/>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přesnost, výstižnost a odbornou i jazykovou správnost ústního a písemného projevu,</w:t>
      </w:r>
    </w:p>
    <w:p w:rsidR="00286E16" w:rsidRPr="0069763F" w:rsidRDefault="00286E16" w:rsidP="0017096C">
      <w:pPr>
        <w:numPr>
          <w:ilvl w:val="0"/>
          <w:numId w:val="33"/>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xml:space="preserve">kvalitu výsledků činností, </w:t>
      </w:r>
    </w:p>
    <w:p w:rsidR="00286E16" w:rsidRDefault="00286E16" w:rsidP="0017096C">
      <w:pPr>
        <w:numPr>
          <w:ilvl w:val="0"/>
          <w:numId w:val="33"/>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osvojení účinných metod samostatného studia.</w:t>
      </w:r>
    </w:p>
    <w:p w:rsidR="008D421B" w:rsidRPr="00046E35" w:rsidRDefault="008D421B" w:rsidP="008D421B">
      <w:pPr>
        <w:spacing w:after="0"/>
        <w:rPr>
          <w:rFonts w:ascii="Times New Roman" w:eastAsia="Times New Roman" w:hAnsi="Times New Roman"/>
          <w:sz w:val="16"/>
          <w:szCs w:val="16"/>
          <w:lang w:eastAsia="cs-CZ"/>
        </w:rPr>
      </w:pPr>
    </w:p>
    <w:p w:rsidR="008D421B" w:rsidRPr="0069763F" w:rsidRDefault="008D421B" w:rsidP="008D421B">
      <w:pPr>
        <w:spacing w:after="0"/>
        <w:rPr>
          <w:rFonts w:ascii="Times New Roman" w:eastAsia="Times New Roman" w:hAnsi="Times New Roman"/>
          <w:sz w:val="28"/>
          <w:szCs w:val="28"/>
          <w:lang w:eastAsia="cs-CZ"/>
        </w:rPr>
      </w:pPr>
      <w:r w:rsidRPr="0069763F">
        <w:rPr>
          <w:rFonts w:ascii="Times New Roman" w:eastAsia="Times New Roman" w:hAnsi="Times New Roman"/>
          <w:b/>
          <w:sz w:val="28"/>
          <w:szCs w:val="28"/>
          <w:lang w:eastAsia="cs-CZ"/>
        </w:rPr>
        <w:t>Stupně hodnocení prospěchu:</w:t>
      </w:r>
    </w:p>
    <w:tbl>
      <w:tblPr>
        <w:tblStyle w:val="Mkatabulky"/>
        <w:tblW w:w="0" w:type="auto"/>
        <w:tblLook w:val="04A0" w:firstRow="1" w:lastRow="0" w:firstColumn="1" w:lastColumn="0" w:noHBand="0" w:noVBand="1"/>
      </w:tblPr>
      <w:tblGrid>
        <w:gridCol w:w="9777"/>
      </w:tblGrid>
      <w:tr w:rsidR="008D421B" w:rsidTr="008D421B">
        <w:tc>
          <w:tcPr>
            <w:tcW w:w="9777" w:type="dxa"/>
          </w:tcPr>
          <w:p w:rsidR="008D421B" w:rsidRPr="008D421B" w:rsidRDefault="008D421B" w:rsidP="008D421B">
            <w:pPr>
              <w:shd w:val="clear" w:color="auto" w:fill="FFFFFF"/>
              <w:spacing w:after="0"/>
              <w:ind w:hanging="360"/>
              <w:rPr>
                <w:rFonts w:ascii="Times New Roman" w:eastAsia="Times New Roman" w:hAnsi="Times New Roman"/>
                <w:sz w:val="28"/>
                <w:szCs w:val="28"/>
                <w:lang w:eastAsia="cs-CZ"/>
              </w:rPr>
            </w:pPr>
            <w:proofErr w:type="spellStart"/>
            <w:r w:rsidRPr="008D421B">
              <w:rPr>
                <w:rFonts w:ascii="Times New Roman" w:eastAsia="Times New Roman" w:hAnsi="Times New Roman"/>
                <w:b/>
                <w:bCs/>
                <w:i/>
                <w:iCs/>
                <w:sz w:val="28"/>
                <w:szCs w:val="28"/>
                <w:lang w:eastAsia="cs-CZ"/>
              </w:rPr>
              <w:t>St</w:t>
            </w:r>
            <w:r>
              <w:rPr>
                <w:rFonts w:ascii="Times New Roman" w:eastAsia="Times New Roman" w:hAnsi="Times New Roman"/>
                <w:b/>
                <w:bCs/>
                <w:i/>
                <w:iCs/>
                <w:sz w:val="28"/>
                <w:szCs w:val="28"/>
                <w:lang w:eastAsia="cs-CZ"/>
              </w:rPr>
              <w:t>St</w:t>
            </w:r>
            <w:r w:rsidRPr="008D421B">
              <w:rPr>
                <w:rFonts w:ascii="Times New Roman" w:eastAsia="Times New Roman" w:hAnsi="Times New Roman"/>
                <w:b/>
                <w:bCs/>
                <w:i/>
                <w:iCs/>
                <w:sz w:val="28"/>
                <w:szCs w:val="28"/>
                <w:lang w:eastAsia="cs-CZ"/>
              </w:rPr>
              <w:t>upeň</w:t>
            </w:r>
            <w:proofErr w:type="spellEnd"/>
            <w:r w:rsidRPr="008D421B">
              <w:rPr>
                <w:rFonts w:ascii="Times New Roman" w:eastAsia="Times New Roman" w:hAnsi="Times New Roman"/>
                <w:b/>
                <w:bCs/>
                <w:i/>
                <w:iCs/>
                <w:sz w:val="28"/>
                <w:szCs w:val="28"/>
                <w:lang w:eastAsia="cs-CZ"/>
              </w:rPr>
              <w:t xml:space="preserve"> 1 (výborný)</w:t>
            </w:r>
          </w:p>
          <w:p w:rsidR="008D421B" w:rsidRDefault="008D421B" w:rsidP="00286E16">
            <w:pPr>
              <w:spacing w:after="0"/>
              <w:rPr>
                <w:rFonts w:ascii="Times New Roman" w:eastAsia="Times New Roman" w:hAnsi="Times New Roman"/>
                <w:sz w:val="16"/>
                <w:szCs w:val="16"/>
                <w:lang w:eastAsia="cs-CZ"/>
              </w:rPr>
            </w:pPr>
          </w:p>
        </w:tc>
      </w:tr>
      <w:tr w:rsidR="008D421B" w:rsidTr="008D421B">
        <w:tc>
          <w:tcPr>
            <w:tcW w:w="9777" w:type="dxa"/>
          </w:tcPr>
          <w:p w:rsidR="00681CA1" w:rsidRPr="008D421B" w:rsidRDefault="008D421B" w:rsidP="008D421B">
            <w:pPr>
              <w:shd w:val="clear" w:color="auto" w:fill="FFFFFF"/>
              <w:spacing w:after="0" w:line="240" w:lineRule="auto"/>
              <w:rPr>
                <w:rFonts w:ascii="Times New Roman" w:eastAsia="Times New Roman" w:hAnsi="Times New Roman"/>
                <w:sz w:val="28"/>
                <w:szCs w:val="28"/>
                <w:lang w:eastAsia="cs-CZ"/>
              </w:rPr>
            </w:pPr>
            <w:r w:rsidRPr="008D421B">
              <w:rPr>
                <w:rFonts w:ascii="Times New Roman" w:eastAsia="Times New Roman" w:hAnsi="Times New Roman"/>
                <w:sz w:val="28"/>
                <w:szCs w:val="28"/>
                <w:lang w:eastAsia="cs-CZ"/>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8D421B" w:rsidRDefault="008D421B" w:rsidP="00286E16">
            <w:pPr>
              <w:spacing w:after="0"/>
              <w:rPr>
                <w:rFonts w:ascii="Times New Roman" w:eastAsia="Times New Roman" w:hAnsi="Times New Roman"/>
                <w:sz w:val="16"/>
                <w:szCs w:val="16"/>
                <w:lang w:eastAsia="cs-CZ"/>
              </w:rPr>
            </w:pPr>
          </w:p>
        </w:tc>
      </w:tr>
      <w:tr w:rsidR="008D421B" w:rsidTr="008D421B">
        <w:tc>
          <w:tcPr>
            <w:tcW w:w="9777" w:type="dxa"/>
          </w:tcPr>
          <w:p w:rsidR="008D421B" w:rsidRPr="008D421B" w:rsidRDefault="008D421B" w:rsidP="008D421B">
            <w:pPr>
              <w:shd w:val="clear" w:color="auto" w:fill="FFFFFF"/>
              <w:spacing w:after="0"/>
              <w:ind w:hanging="360"/>
              <w:rPr>
                <w:rFonts w:ascii="Times New Roman" w:eastAsia="Times New Roman" w:hAnsi="Times New Roman"/>
                <w:sz w:val="28"/>
                <w:szCs w:val="28"/>
                <w:lang w:eastAsia="cs-CZ"/>
              </w:rPr>
            </w:pPr>
            <w:proofErr w:type="spellStart"/>
            <w:r w:rsidRPr="008D421B">
              <w:rPr>
                <w:rFonts w:ascii="Times New Roman" w:eastAsia="Times New Roman" w:hAnsi="Times New Roman"/>
                <w:b/>
                <w:bCs/>
                <w:i/>
                <w:iCs/>
                <w:sz w:val="28"/>
                <w:szCs w:val="28"/>
                <w:lang w:eastAsia="cs-CZ"/>
              </w:rPr>
              <w:t>StSt</w:t>
            </w:r>
            <w:r>
              <w:rPr>
                <w:rFonts w:ascii="Times New Roman" w:eastAsia="Times New Roman" w:hAnsi="Times New Roman"/>
                <w:b/>
                <w:bCs/>
                <w:i/>
                <w:iCs/>
                <w:sz w:val="28"/>
                <w:szCs w:val="28"/>
                <w:lang w:eastAsia="cs-CZ"/>
              </w:rPr>
              <w:t>upeň</w:t>
            </w:r>
            <w:proofErr w:type="spellEnd"/>
            <w:r>
              <w:rPr>
                <w:rFonts w:ascii="Times New Roman" w:eastAsia="Times New Roman" w:hAnsi="Times New Roman"/>
                <w:b/>
                <w:bCs/>
                <w:i/>
                <w:iCs/>
                <w:sz w:val="28"/>
                <w:szCs w:val="28"/>
                <w:lang w:eastAsia="cs-CZ"/>
              </w:rPr>
              <w:t xml:space="preserve"> </w:t>
            </w:r>
            <w:proofErr w:type="gramStart"/>
            <w:r>
              <w:rPr>
                <w:rFonts w:ascii="Times New Roman" w:eastAsia="Times New Roman" w:hAnsi="Times New Roman"/>
                <w:b/>
                <w:bCs/>
                <w:i/>
                <w:iCs/>
                <w:sz w:val="28"/>
                <w:szCs w:val="28"/>
                <w:lang w:eastAsia="cs-CZ"/>
              </w:rPr>
              <w:t xml:space="preserve">2 </w:t>
            </w:r>
            <w:r w:rsidRPr="008D421B">
              <w:rPr>
                <w:rFonts w:ascii="Times New Roman" w:eastAsia="Times New Roman" w:hAnsi="Times New Roman"/>
                <w:b/>
                <w:bCs/>
                <w:i/>
                <w:iCs/>
                <w:sz w:val="28"/>
                <w:szCs w:val="28"/>
                <w:lang w:eastAsia="cs-CZ"/>
              </w:rPr>
              <w:t xml:space="preserve"> (</w:t>
            </w:r>
            <w:proofErr w:type="gramEnd"/>
            <w:r>
              <w:rPr>
                <w:rFonts w:ascii="Times New Roman" w:eastAsia="Times New Roman" w:hAnsi="Times New Roman"/>
                <w:b/>
                <w:bCs/>
                <w:i/>
                <w:iCs/>
                <w:sz w:val="28"/>
                <w:szCs w:val="28"/>
                <w:lang w:eastAsia="cs-CZ"/>
              </w:rPr>
              <w:t>chvalitebný</w:t>
            </w:r>
            <w:r w:rsidRPr="008D421B">
              <w:rPr>
                <w:rFonts w:ascii="Times New Roman" w:eastAsia="Times New Roman" w:hAnsi="Times New Roman"/>
                <w:b/>
                <w:bCs/>
                <w:i/>
                <w:iCs/>
                <w:sz w:val="28"/>
                <w:szCs w:val="28"/>
                <w:lang w:eastAsia="cs-CZ"/>
              </w:rPr>
              <w:t>)</w:t>
            </w:r>
          </w:p>
          <w:p w:rsidR="008D421B" w:rsidRDefault="008D421B" w:rsidP="00286E16">
            <w:pPr>
              <w:spacing w:after="0"/>
              <w:rPr>
                <w:rFonts w:ascii="Times New Roman" w:eastAsia="Times New Roman" w:hAnsi="Times New Roman"/>
                <w:sz w:val="16"/>
                <w:szCs w:val="16"/>
                <w:lang w:eastAsia="cs-CZ"/>
              </w:rPr>
            </w:pPr>
          </w:p>
        </w:tc>
      </w:tr>
      <w:tr w:rsidR="008D421B" w:rsidTr="008D421B">
        <w:tc>
          <w:tcPr>
            <w:tcW w:w="9777" w:type="dxa"/>
          </w:tcPr>
          <w:p w:rsidR="008D421B" w:rsidRPr="00046E35" w:rsidRDefault="008D421B" w:rsidP="00046E35">
            <w:pPr>
              <w:shd w:val="clear" w:color="auto" w:fill="FFFFFF"/>
              <w:spacing w:after="0" w:line="240" w:lineRule="auto"/>
              <w:rPr>
                <w:rFonts w:ascii="Times New Roman" w:eastAsia="Times New Roman" w:hAnsi="Times New Roman"/>
                <w:sz w:val="28"/>
                <w:szCs w:val="28"/>
                <w:lang w:eastAsia="cs-CZ"/>
              </w:rPr>
            </w:pPr>
            <w:r w:rsidRPr="008D421B">
              <w:rPr>
                <w:rFonts w:ascii="Times New Roman" w:eastAsia="Times New Roman" w:hAnsi="Times New Roman"/>
                <w:sz w:val="28"/>
                <w:szCs w:val="28"/>
                <w:lang w:eastAsia="cs-CZ"/>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tc>
      </w:tr>
      <w:tr w:rsidR="008D421B" w:rsidTr="008D421B">
        <w:tc>
          <w:tcPr>
            <w:tcW w:w="9777" w:type="dxa"/>
          </w:tcPr>
          <w:p w:rsidR="008D421B" w:rsidRPr="008D421B" w:rsidRDefault="008D421B" w:rsidP="008D421B">
            <w:pPr>
              <w:shd w:val="clear" w:color="auto" w:fill="FFFFFF"/>
              <w:spacing w:after="0"/>
              <w:ind w:hanging="360"/>
              <w:rPr>
                <w:rFonts w:ascii="Times New Roman" w:eastAsia="Times New Roman" w:hAnsi="Times New Roman"/>
                <w:sz w:val="28"/>
                <w:szCs w:val="28"/>
                <w:lang w:eastAsia="cs-CZ"/>
              </w:rPr>
            </w:pPr>
            <w:proofErr w:type="spellStart"/>
            <w:r w:rsidRPr="008D421B">
              <w:rPr>
                <w:rFonts w:ascii="Times New Roman" w:eastAsia="Times New Roman" w:hAnsi="Times New Roman"/>
                <w:b/>
                <w:bCs/>
                <w:i/>
                <w:iCs/>
                <w:sz w:val="28"/>
                <w:szCs w:val="28"/>
                <w:lang w:eastAsia="cs-CZ"/>
              </w:rPr>
              <w:lastRenderedPageBreak/>
              <w:t>StSt</w:t>
            </w:r>
            <w:r>
              <w:rPr>
                <w:rFonts w:ascii="Times New Roman" w:eastAsia="Times New Roman" w:hAnsi="Times New Roman"/>
                <w:b/>
                <w:bCs/>
                <w:i/>
                <w:iCs/>
                <w:sz w:val="28"/>
                <w:szCs w:val="28"/>
                <w:lang w:eastAsia="cs-CZ"/>
              </w:rPr>
              <w:t>upeň</w:t>
            </w:r>
            <w:proofErr w:type="spellEnd"/>
            <w:r>
              <w:rPr>
                <w:rFonts w:ascii="Times New Roman" w:eastAsia="Times New Roman" w:hAnsi="Times New Roman"/>
                <w:b/>
                <w:bCs/>
                <w:i/>
                <w:iCs/>
                <w:sz w:val="28"/>
                <w:szCs w:val="28"/>
                <w:lang w:eastAsia="cs-CZ"/>
              </w:rPr>
              <w:t xml:space="preserve"> </w:t>
            </w:r>
            <w:proofErr w:type="gramStart"/>
            <w:r>
              <w:rPr>
                <w:rFonts w:ascii="Times New Roman" w:eastAsia="Times New Roman" w:hAnsi="Times New Roman"/>
                <w:b/>
                <w:bCs/>
                <w:i/>
                <w:iCs/>
                <w:sz w:val="28"/>
                <w:szCs w:val="28"/>
                <w:lang w:eastAsia="cs-CZ"/>
              </w:rPr>
              <w:t>3</w:t>
            </w:r>
            <w:r w:rsidRPr="008D421B">
              <w:rPr>
                <w:rFonts w:ascii="Times New Roman" w:eastAsia="Times New Roman" w:hAnsi="Times New Roman"/>
                <w:b/>
                <w:bCs/>
                <w:i/>
                <w:iCs/>
                <w:sz w:val="28"/>
                <w:szCs w:val="28"/>
                <w:lang w:eastAsia="cs-CZ"/>
              </w:rPr>
              <w:t xml:space="preserve">  (</w:t>
            </w:r>
            <w:proofErr w:type="gramEnd"/>
            <w:r>
              <w:rPr>
                <w:rFonts w:ascii="Times New Roman" w:eastAsia="Times New Roman" w:hAnsi="Times New Roman"/>
                <w:b/>
                <w:bCs/>
                <w:i/>
                <w:iCs/>
                <w:sz w:val="28"/>
                <w:szCs w:val="28"/>
                <w:lang w:eastAsia="cs-CZ"/>
              </w:rPr>
              <w:t>dobrý</w:t>
            </w:r>
            <w:r w:rsidRPr="008D421B">
              <w:rPr>
                <w:rFonts w:ascii="Times New Roman" w:eastAsia="Times New Roman" w:hAnsi="Times New Roman"/>
                <w:b/>
                <w:bCs/>
                <w:i/>
                <w:iCs/>
                <w:sz w:val="28"/>
                <w:szCs w:val="28"/>
                <w:lang w:eastAsia="cs-CZ"/>
              </w:rPr>
              <w:t>)</w:t>
            </w:r>
          </w:p>
          <w:p w:rsidR="008D421B" w:rsidRDefault="008D421B" w:rsidP="00286E16">
            <w:pPr>
              <w:spacing w:after="0"/>
              <w:rPr>
                <w:rFonts w:ascii="Times New Roman" w:eastAsia="Times New Roman" w:hAnsi="Times New Roman"/>
                <w:sz w:val="16"/>
                <w:szCs w:val="16"/>
                <w:lang w:eastAsia="cs-CZ"/>
              </w:rPr>
            </w:pPr>
          </w:p>
        </w:tc>
      </w:tr>
      <w:tr w:rsidR="008D421B" w:rsidTr="008D421B">
        <w:tc>
          <w:tcPr>
            <w:tcW w:w="9777" w:type="dxa"/>
          </w:tcPr>
          <w:p w:rsidR="008D421B" w:rsidRPr="008D421B" w:rsidRDefault="008D421B" w:rsidP="008D421B">
            <w:pPr>
              <w:shd w:val="clear" w:color="auto" w:fill="FFFFFF"/>
              <w:spacing w:after="0" w:line="240" w:lineRule="auto"/>
              <w:rPr>
                <w:rFonts w:ascii="Times New Roman" w:eastAsia="Times New Roman" w:hAnsi="Times New Roman"/>
                <w:sz w:val="28"/>
                <w:szCs w:val="28"/>
                <w:lang w:eastAsia="cs-CZ"/>
              </w:rPr>
            </w:pPr>
            <w:r w:rsidRPr="008D421B">
              <w:rPr>
                <w:rFonts w:ascii="Times New Roman" w:eastAsia="Times New Roman" w:hAnsi="Times New Roman"/>
                <w:sz w:val="28"/>
                <w:szCs w:val="28"/>
                <w:lang w:eastAsia="cs-CZ"/>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8D421B" w:rsidRDefault="008D421B" w:rsidP="00286E16">
            <w:pPr>
              <w:spacing w:after="0"/>
              <w:rPr>
                <w:rFonts w:ascii="Times New Roman" w:eastAsia="Times New Roman" w:hAnsi="Times New Roman"/>
                <w:sz w:val="16"/>
                <w:szCs w:val="16"/>
                <w:lang w:eastAsia="cs-CZ"/>
              </w:rPr>
            </w:pPr>
          </w:p>
        </w:tc>
      </w:tr>
      <w:tr w:rsidR="008D421B" w:rsidTr="008D421B">
        <w:tc>
          <w:tcPr>
            <w:tcW w:w="9777" w:type="dxa"/>
          </w:tcPr>
          <w:p w:rsidR="008D421B" w:rsidRPr="008D421B" w:rsidRDefault="008D421B" w:rsidP="008D421B">
            <w:pPr>
              <w:shd w:val="clear" w:color="auto" w:fill="FFFFFF"/>
              <w:spacing w:after="0"/>
              <w:ind w:hanging="360"/>
              <w:rPr>
                <w:rFonts w:ascii="Times New Roman" w:eastAsia="Times New Roman" w:hAnsi="Times New Roman"/>
                <w:sz w:val="28"/>
                <w:szCs w:val="28"/>
                <w:lang w:eastAsia="cs-CZ"/>
              </w:rPr>
            </w:pPr>
            <w:proofErr w:type="spellStart"/>
            <w:r w:rsidRPr="008D421B">
              <w:rPr>
                <w:rFonts w:ascii="Times New Roman" w:eastAsia="Times New Roman" w:hAnsi="Times New Roman"/>
                <w:b/>
                <w:bCs/>
                <w:i/>
                <w:iCs/>
                <w:sz w:val="28"/>
                <w:szCs w:val="28"/>
                <w:lang w:eastAsia="cs-CZ"/>
              </w:rPr>
              <w:t>StSt</w:t>
            </w:r>
            <w:r>
              <w:rPr>
                <w:rFonts w:ascii="Times New Roman" w:eastAsia="Times New Roman" w:hAnsi="Times New Roman"/>
                <w:b/>
                <w:bCs/>
                <w:i/>
                <w:iCs/>
                <w:sz w:val="28"/>
                <w:szCs w:val="28"/>
                <w:lang w:eastAsia="cs-CZ"/>
              </w:rPr>
              <w:t>upeň</w:t>
            </w:r>
            <w:proofErr w:type="spellEnd"/>
            <w:r>
              <w:rPr>
                <w:rFonts w:ascii="Times New Roman" w:eastAsia="Times New Roman" w:hAnsi="Times New Roman"/>
                <w:b/>
                <w:bCs/>
                <w:i/>
                <w:iCs/>
                <w:sz w:val="28"/>
                <w:szCs w:val="28"/>
                <w:lang w:eastAsia="cs-CZ"/>
              </w:rPr>
              <w:t xml:space="preserve"> 4</w:t>
            </w:r>
            <w:r w:rsidRPr="008D421B">
              <w:rPr>
                <w:rFonts w:ascii="Times New Roman" w:eastAsia="Times New Roman" w:hAnsi="Times New Roman"/>
                <w:b/>
                <w:bCs/>
                <w:i/>
                <w:iCs/>
                <w:sz w:val="28"/>
                <w:szCs w:val="28"/>
                <w:lang w:eastAsia="cs-CZ"/>
              </w:rPr>
              <w:t xml:space="preserve"> (</w:t>
            </w:r>
            <w:r>
              <w:rPr>
                <w:rFonts w:ascii="Times New Roman" w:eastAsia="Times New Roman" w:hAnsi="Times New Roman"/>
                <w:b/>
                <w:bCs/>
                <w:i/>
                <w:iCs/>
                <w:sz w:val="28"/>
                <w:szCs w:val="28"/>
                <w:lang w:eastAsia="cs-CZ"/>
              </w:rPr>
              <w:t>dostatečný</w:t>
            </w:r>
            <w:r w:rsidRPr="008D421B">
              <w:rPr>
                <w:rFonts w:ascii="Times New Roman" w:eastAsia="Times New Roman" w:hAnsi="Times New Roman"/>
                <w:b/>
                <w:bCs/>
                <w:i/>
                <w:iCs/>
                <w:sz w:val="28"/>
                <w:szCs w:val="28"/>
                <w:lang w:eastAsia="cs-CZ"/>
              </w:rPr>
              <w:t>)</w:t>
            </w:r>
          </w:p>
          <w:p w:rsidR="008D421B" w:rsidRDefault="008D421B" w:rsidP="00286E16">
            <w:pPr>
              <w:spacing w:after="0"/>
              <w:rPr>
                <w:rFonts w:ascii="Times New Roman" w:eastAsia="Times New Roman" w:hAnsi="Times New Roman"/>
                <w:sz w:val="16"/>
                <w:szCs w:val="16"/>
                <w:lang w:eastAsia="cs-CZ"/>
              </w:rPr>
            </w:pPr>
          </w:p>
        </w:tc>
      </w:tr>
      <w:tr w:rsidR="008D421B" w:rsidTr="008D421B">
        <w:tc>
          <w:tcPr>
            <w:tcW w:w="9777" w:type="dxa"/>
          </w:tcPr>
          <w:p w:rsidR="008D421B" w:rsidRPr="008D421B" w:rsidRDefault="008D421B" w:rsidP="008D421B">
            <w:pPr>
              <w:shd w:val="clear" w:color="auto" w:fill="FFFFFF"/>
              <w:spacing w:after="0" w:line="240" w:lineRule="auto"/>
              <w:rPr>
                <w:rFonts w:ascii="Times New Roman" w:eastAsia="Times New Roman" w:hAnsi="Times New Roman"/>
                <w:sz w:val="28"/>
                <w:szCs w:val="28"/>
                <w:lang w:eastAsia="cs-CZ"/>
              </w:rPr>
            </w:pPr>
            <w:r w:rsidRPr="008D421B">
              <w:rPr>
                <w:rFonts w:ascii="Times New Roman" w:eastAsia="Times New Roman" w:hAnsi="Times New Roman"/>
                <w:sz w:val="28"/>
                <w:szCs w:val="28"/>
                <w:lang w:eastAsia="cs-CZ"/>
              </w:rPr>
              <w:t xml:space="preserve">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w:t>
            </w:r>
            <w:proofErr w:type="spellStart"/>
            <w:proofErr w:type="gramStart"/>
            <w:r w:rsidRPr="008D421B">
              <w:rPr>
                <w:rFonts w:ascii="Times New Roman" w:eastAsia="Times New Roman" w:hAnsi="Times New Roman"/>
                <w:sz w:val="28"/>
                <w:szCs w:val="28"/>
                <w:lang w:eastAsia="cs-CZ"/>
              </w:rPr>
              <w:t>výstižnosti.V</w:t>
            </w:r>
            <w:proofErr w:type="spellEnd"/>
            <w:proofErr w:type="gramEnd"/>
            <w:r w:rsidRPr="008D421B">
              <w:rPr>
                <w:rFonts w:ascii="Times New Roman" w:eastAsia="Times New Roman" w:hAnsi="Times New Roman"/>
                <w:sz w:val="28"/>
                <w:szCs w:val="28"/>
                <w:lang w:eastAsia="cs-CZ"/>
              </w:rPr>
              <w:t xml:space="preserve"> kvalitě výsledků jeho činnosti a v grafickém projevu se projevují nedostatky, grafický projev je málo estetický. Závažné nedostatky a chyby dovede žák s pomocí učitele opravit. Při samostatném studiu má velké těžkosti.</w:t>
            </w:r>
          </w:p>
          <w:p w:rsidR="008D421B" w:rsidRDefault="008D421B" w:rsidP="00286E16">
            <w:pPr>
              <w:spacing w:after="0"/>
              <w:rPr>
                <w:rFonts w:ascii="Times New Roman" w:eastAsia="Times New Roman" w:hAnsi="Times New Roman"/>
                <w:sz w:val="16"/>
                <w:szCs w:val="16"/>
                <w:lang w:eastAsia="cs-CZ"/>
              </w:rPr>
            </w:pPr>
          </w:p>
        </w:tc>
      </w:tr>
      <w:tr w:rsidR="008D421B" w:rsidTr="008D421B">
        <w:tc>
          <w:tcPr>
            <w:tcW w:w="9777" w:type="dxa"/>
          </w:tcPr>
          <w:p w:rsidR="008D421B" w:rsidRPr="008D421B" w:rsidRDefault="008D421B" w:rsidP="008D421B">
            <w:pPr>
              <w:shd w:val="clear" w:color="auto" w:fill="FFFFFF"/>
              <w:spacing w:after="0"/>
              <w:ind w:hanging="360"/>
              <w:rPr>
                <w:rFonts w:ascii="Times New Roman" w:eastAsia="Times New Roman" w:hAnsi="Times New Roman"/>
                <w:sz w:val="28"/>
                <w:szCs w:val="28"/>
                <w:lang w:eastAsia="cs-CZ"/>
              </w:rPr>
            </w:pPr>
            <w:proofErr w:type="spellStart"/>
            <w:r w:rsidRPr="008D421B">
              <w:rPr>
                <w:rFonts w:ascii="Times New Roman" w:eastAsia="Times New Roman" w:hAnsi="Times New Roman"/>
                <w:b/>
                <w:bCs/>
                <w:i/>
                <w:iCs/>
                <w:sz w:val="28"/>
                <w:szCs w:val="28"/>
                <w:lang w:eastAsia="cs-CZ"/>
              </w:rPr>
              <w:t>StStupeň</w:t>
            </w:r>
            <w:proofErr w:type="spellEnd"/>
            <w:r w:rsidRPr="008D421B">
              <w:rPr>
                <w:rFonts w:ascii="Times New Roman" w:eastAsia="Times New Roman" w:hAnsi="Times New Roman"/>
                <w:b/>
                <w:bCs/>
                <w:i/>
                <w:iCs/>
                <w:sz w:val="28"/>
                <w:szCs w:val="28"/>
                <w:lang w:eastAsia="cs-CZ"/>
              </w:rPr>
              <w:t xml:space="preserve"> </w:t>
            </w:r>
            <w:proofErr w:type="gramStart"/>
            <w:r>
              <w:rPr>
                <w:rFonts w:ascii="Times New Roman" w:eastAsia="Times New Roman" w:hAnsi="Times New Roman"/>
                <w:b/>
                <w:bCs/>
                <w:i/>
                <w:iCs/>
                <w:sz w:val="28"/>
                <w:szCs w:val="28"/>
                <w:lang w:eastAsia="cs-CZ"/>
              </w:rPr>
              <w:t>5</w:t>
            </w:r>
            <w:r w:rsidRPr="008D421B">
              <w:rPr>
                <w:rFonts w:ascii="Times New Roman" w:eastAsia="Times New Roman" w:hAnsi="Times New Roman"/>
                <w:b/>
                <w:bCs/>
                <w:i/>
                <w:iCs/>
                <w:sz w:val="28"/>
                <w:szCs w:val="28"/>
                <w:lang w:eastAsia="cs-CZ"/>
              </w:rPr>
              <w:t xml:space="preserve">  (</w:t>
            </w:r>
            <w:proofErr w:type="gramEnd"/>
            <w:r>
              <w:rPr>
                <w:rFonts w:ascii="Times New Roman" w:eastAsia="Times New Roman" w:hAnsi="Times New Roman"/>
                <w:b/>
                <w:bCs/>
                <w:i/>
                <w:iCs/>
                <w:sz w:val="28"/>
                <w:szCs w:val="28"/>
                <w:lang w:eastAsia="cs-CZ"/>
              </w:rPr>
              <w:t>nedostatečný</w:t>
            </w:r>
            <w:r w:rsidRPr="008D421B">
              <w:rPr>
                <w:rFonts w:ascii="Times New Roman" w:eastAsia="Times New Roman" w:hAnsi="Times New Roman"/>
                <w:b/>
                <w:bCs/>
                <w:i/>
                <w:iCs/>
                <w:sz w:val="28"/>
                <w:szCs w:val="28"/>
                <w:lang w:eastAsia="cs-CZ"/>
              </w:rPr>
              <w:t>)</w:t>
            </w:r>
          </w:p>
          <w:p w:rsidR="008D421B" w:rsidRDefault="008D421B" w:rsidP="00286E16">
            <w:pPr>
              <w:spacing w:after="0"/>
              <w:rPr>
                <w:rFonts w:ascii="Times New Roman" w:eastAsia="Times New Roman" w:hAnsi="Times New Roman"/>
                <w:sz w:val="16"/>
                <w:szCs w:val="16"/>
                <w:lang w:eastAsia="cs-CZ"/>
              </w:rPr>
            </w:pPr>
          </w:p>
        </w:tc>
      </w:tr>
      <w:tr w:rsidR="008D421B" w:rsidTr="008D421B">
        <w:tc>
          <w:tcPr>
            <w:tcW w:w="9777" w:type="dxa"/>
          </w:tcPr>
          <w:p w:rsidR="008D421B" w:rsidRPr="008D421B" w:rsidRDefault="008D421B" w:rsidP="008D421B">
            <w:pPr>
              <w:shd w:val="clear" w:color="auto" w:fill="FFFFFF"/>
              <w:spacing w:after="75" w:line="240" w:lineRule="auto"/>
              <w:rPr>
                <w:rFonts w:ascii="Times New Roman" w:eastAsia="Times New Roman" w:hAnsi="Times New Roman"/>
                <w:sz w:val="19"/>
                <w:szCs w:val="19"/>
                <w:lang w:eastAsia="cs-CZ"/>
              </w:rPr>
            </w:pPr>
            <w:r w:rsidRPr="008D421B">
              <w:rPr>
                <w:rFonts w:ascii="Times New Roman" w:eastAsia="Times New Roman" w:hAnsi="Times New Roman"/>
                <w:sz w:val="28"/>
                <w:szCs w:val="28"/>
                <w:lang w:eastAsia="cs-CZ"/>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tc>
      </w:tr>
    </w:tbl>
    <w:p w:rsidR="00681CA1" w:rsidRDefault="00681CA1" w:rsidP="008D421B">
      <w:pPr>
        <w:pStyle w:val="Odstavecseseznamem"/>
        <w:spacing w:after="0"/>
        <w:ind w:left="0"/>
        <w:rPr>
          <w:rFonts w:ascii="Times New Roman" w:eastAsia="Times New Roman" w:hAnsi="Times New Roman"/>
          <w:b/>
          <w:bCs/>
          <w:sz w:val="28"/>
          <w:szCs w:val="28"/>
          <w:u w:val="single"/>
          <w:lang w:eastAsia="cs-CZ"/>
        </w:rPr>
      </w:pPr>
    </w:p>
    <w:p w:rsidR="00675E44" w:rsidRDefault="00675E44" w:rsidP="008D421B">
      <w:pPr>
        <w:pStyle w:val="Odstavecseseznamem"/>
        <w:spacing w:after="0"/>
        <w:ind w:left="0"/>
        <w:rPr>
          <w:rFonts w:ascii="Times New Roman" w:eastAsia="Times New Roman" w:hAnsi="Times New Roman"/>
          <w:b/>
          <w:bCs/>
          <w:sz w:val="28"/>
          <w:szCs w:val="28"/>
          <w:u w:val="single"/>
          <w:lang w:eastAsia="cs-CZ"/>
        </w:rPr>
      </w:pPr>
    </w:p>
    <w:p w:rsidR="00286E16" w:rsidRPr="0069763F" w:rsidRDefault="006C48A2" w:rsidP="008D421B">
      <w:pPr>
        <w:pStyle w:val="Odstavecseseznamem"/>
        <w:spacing w:after="0"/>
        <w:ind w:left="0"/>
        <w:rPr>
          <w:rFonts w:ascii="Times New Roman" w:eastAsia="Times New Roman" w:hAnsi="Times New Roman"/>
          <w:b/>
          <w:bCs/>
          <w:sz w:val="28"/>
          <w:szCs w:val="28"/>
          <w:u w:val="single"/>
          <w:lang w:eastAsia="cs-CZ"/>
        </w:rPr>
      </w:pPr>
      <w:r>
        <w:rPr>
          <w:rFonts w:ascii="Times New Roman" w:eastAsia="Times New Roman" w:hAnsi="Times New Roman"/>
          <w:b/>
          <w:bCs/>
          <w:sz w:val="28"/>
          <w:szCs w:val="28"/>
          <w:u w:val="single"/>
          <w:lang w:eastAsia="cs-CZ"/>
        </w:rPr>
        <w:t>5</w:t>
      </w:r>
      <w:r w:rsidR="0069763F" w:rsidRPr="0069763F">
        <w:rPr>
          <w:rFonts w:ascii="Times New Roman" w:eastAsia="Times New Roman" w:hAnsi="Times New Roman"/>
          <w:b/>
          <w:bCs/>
          <w:sz w:val="28"/>
          <w:szCs w:val="28"/>
          <w:u w:val="single"/>
          <w:lang w:eastAsia="cs-CZ"/>
        </w:rPr>
        <w:t xml:space="preserve">.4.2. </w:t>
      </w:r>
      <w:r w:rsidR="00286E16" w:rsidRPr="0069763F">
        <w:rPr>
          <w:rFonts w:ascii="Times New Roman" w:eastAsia="Times New Roman" w:hAnsi="Times New Roman"/>
          <w:b/>
          <w:bCs/>
          <w:sz w:val="28"/>
          <w:szCs w:val="28"/>
          <w:u w:val="single"/>
          <w:lang w:eastAsia="cs-CZ"/>
        </w:rPr>
        <w:t>Hodnocení ve vyučovacích předmětech s převahou praktického zaměření</w:t>
      </w:r>
    </w:p>
    <w:p w:rsidR="00286E16" w:rsidRPr="008D421B" w:rsidRDefault="00286E16" w:rsidP="00286E16">
      <w:pPr>
        <w:pStyle w:val="Odstavecseseznamem"/>
        <w:spacing w:after="0"/>
        <w:ind w:left="2160"/>
        <w:rPr>
          <w:rFonts w:ascii="Times New Roman" w:eastAsia="Times New Roman" w:hAnsi="Times New Roman"/>
          <w:b/>
          <w:bCs/>
          <w:sz w:val="16"/>
          <w:szCs w:val="16"/>
          <w:lang w:eastAsia="cs-CZ"/>
        </w:rPr>
      </w:pPr>
    </w:p>
    <w:p w:rsidR="000A1B33" w:rsidRPr="008D421B" w:rsidRDefault="00286E16" w:rsidP="00286E16">
      <w:pPr>
        <w:shd w:val="clear" w:color="auto" w:fill="FFFFFF"/>
        <w:spacing w:after="0" w:line="240" w:lineRule="auto"/>
        <w:ind w:right="375"/>
        <w:rPr>
          <w:rFonts w:ascii="Times New Roman" w:eastAsia="Times New Roman" w:hAnsi="Times New Roman"/>
          <w:i/>
          <w:iCs/>
          <w:sz w:val="28"/>
          <w:szCs w:val="28"/>
          <w:lang w:eastAsia="cs-CZ"/>
        </w:rPr>
      </w:pPr>
      <w:r w:rsidRPr="0069763F">
        <w:rPr>
          <w:rFonts w:ascii="Times New Roman" w:eastAsia="Times New Roman" w:hAnsi="Times New Roman"/>
          <w:sz w:val="28"/>
          <w:szCs w:val="28"/>
          <w:lang w:eastAsia="cs-CZ"/>
        </w:rPr>
        <w:t xml:space="preserve">Při klasifikaci v předmětech praktického zaměření (praktické činnosti) v souladu s požadavky učebních osnov se </w:t>
      </w:r>
      <w:r w:rsidRPr="008D421B">
        <w:rPr>
          <w:rFonts w:ascii="Times New Roman" w:eastAsia="Times New Roman" w:hAnsi="Times New Roman"/>
          <w:iCs/>
          <w:sz w:val="28"/>
          <w:szCs w:val="28"/>
          <w:lang w:eastAsia="cs-CZ"/>
        </w:rPr>
        <w:t>hodnotí:</w:t>
      </w:r>
    </w:p>
    <w:p w:rsidR="00286E16" w:rsidRPr="0069763F" w:rsidRDefault="00286E16" w:rsidP="0017096C">
      <w:pPr>
        <w:numPr>
          <w:ilvl w:val="0"/>
          <w:numId w:val="34"/>
        </w:numPr>
        <w:shd w:val="clear" w:color="auto" w:fill="FFFFFF"/>
        <w:spacing w:after="0"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lastRenderedPageBreak/>
        <w:t>vztah k práci, ke spolužákům v pracovní skupině a k praktickým činnostem,</w:t>
      </w:r>
    </w:p>
    <w:p w:rsidR="00286E16" w:rsidRPr="0069763F" w:rsidRDefault="00286E16" w:rsidP="0017096C">
      <w:pPr>
        <w:numPr>
          <w:ilvl w:val="0"/>
          <w:numId w:val="34"/>
        </w:numPr>
        <w:shd w:val="clear" w:color="auto" w:fill="FFFFFF"/>
        <w:spacing w:after="0"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osvojení praktických dovedností a návyků, zvládnutí účelných způsobů práce,</w:t>
      </w:r>
    </w:p>
    <w:p w:rsidR="00286E16" w:rsidRPr="0069763F" w:rsidRDefault="00286E16" w:rsidP="0017096C">
      <w:pPr>
        <w:numPr>
          <w:ilvl w:val="0"/>
          <w:numId w:val="34"/>
        </w:numPr>
        <w:shd w:val="clear" w:color="auto" w:fill="FFFFFF"/>
        <w:spacing w:after="0"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využití získaných teoretických vědomostí v praktických činnostech,</w:t>
      </w:r>
    </w:p>
    <w:p w:rsidR="00286E16" w:rsidRPr="0069763F" w:rsidRDefault="00286E16" w:rsidP="0017096C">
      <w:pPr>
        <w:numPr>
          <w:ilvl w:val="0"/>
          <w:numId w:val="34"/>
        </w:numPr>
        <w:shd w:val="clear" w:color="auto" w:fill="FFFFFF"/>
        <w:spacing w:after="0"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aktivita, samostatnost, tvořivost, iniciativa v praktických činnostech,</w:t>
      </w:r>
    </w:p>
    <w:p w:rsidR="00286E16" w:rsidRPr="0069763F" w:rsidRDefault="00286E16" w:rsidP="0017096C">
      <w:pPr>
        <w:numPr>
          <w:ilvl w:val="0"/>
          <w:numId w:val="34"/>
        </w:numPr>
        <w:shd w:val="clear" w:color="auto" w:fill="FFFFFF"/>
        <w:spacing w:after="0"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kvalita výsledků činností,</w:t>
      </w:r>
    </w:p>
    <w:p w:rsidR="00286E16" w:rsidRPr="0069763F" w:rsidRDefault="00286E16" w:rsidP="0017096C">
      <w:pPr>
        <w:numPr>
          <w:ilvl w:val="0"/>
          <w:numId w:val="34"/>
        </w:numPr>
        <w:shd w:val="clear" w:color="auto" w:fill="FFFFFF"/>
        <w:spacing w:after="0"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organizace vlastní práce a pracoviště, udržování pořádku na pracovišti,</w:t>
      </w:r>
    </w:p>
    <w:p w:rsidR="00286E16" w:rsidRPr="0069763F" w:rsidRDefault="00286E16" w:rsidP="0017096C">
      <w:pPr>
        <w:numPr>
          <w:ilvl w:val="0"/>
          <w:numId w:val="34"/>
        </w:numPr>
        <w:shd w:val="clear" w:color="auto" w:fill="FFFFFF"/>
        <w:spacing w:after="0"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dodržování předpisů o bezpečnosti a ochraně zdraví při práci a péče o životní prostředí,</w:t>
      </w:r>
    </w:p>
    <w:p w:rsidR="00286E16" w:rsidRPr="0069763F" w:rsidRDefault="00286E16" w:rsidP="0017096C">
      <w:pPr>
        <w:numPr>
          <w:ilvl w:val="0"/>
          <w:numId w:val="34"/>
        </w:numPr>
        <w:shd w:val="clear" w:color="auto" w:fill="FFFFFF"/>
        <w:spacing w:after="0"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hospodárné využívání surovin, materiálů, energie, překonávání překážek v práci,</w:t>
      </w:r>
    </w:p>
    <w:p w:rsidR="00286E16" w:rsidRPr="0069763F" w:rsidRDefault="00286E16" w:rsidP="0017096C">
      <w:pPr>
        <w:numPr>
          <w:ilvl w:val="0"/>
          <w:numId w:val="34"/>
        </w:numPr>
        <w:shd w:val="clear" w:color="auto" w:fill="FFFFFF"/>
        <w:spacing w:after="0"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obsluha a údržba pomůcek, nástrojů, nářadí a měřidel.</w:t>
      </w:r>
    </w:p>
    <w:p w:rsidR="00286E16" w:rsidRPr="0069763F" w:rsidRDefault="00286E16" w:rsidP="00286E16">
      <w:pPr>
        <w:shd w:val="clear" w:color="auto" w:fill="FFFFFF"/>
        <w:spacing w:after="75" w:line="240" w:lineRule="auto"/>
        <w:ind w:right="375"/>
        <w:rPr>
          <w:rFonts w:ascii="Times New Roman" w:eastAsia="Times New Roman" w:hAnsi="Times New Roman"/>
          <w:sz w:val="28"/>
          <w:szCs w:val="28"/>
          <w:lang w:eastAsia="cs-CZ"/>
        </w:rPr>
      </w:pPr>
    </w:p>
    <w:p w:rsidR="000A1B33" w:rsidRDefault="000A1B33" w:rsidP="000A1B33">
      <w:pPr>
        <w:spacing w:after="0"/>
        <w:rPr>
          <w:rFonts w:ascii="Times New Roman" w:eastAsia="Times New Roman" w:hAnsi="Times New Roman"/>
          <w:b/>
          <w:sz w:val="28"/>
          <w:szCs w:val="28"/>
          <w:lang w:eastAsia="cs-CZ"/>
        </w:rPr>
      </w:pPr>
      <w:r w:rsidRPr="0069763F">
        <w:rPr>
          <w:rFonts w:ascii="Times New Roman" w:eastAsia="Times New Roman" w:hAnsi="Times New Roman"/>
          <w:b/>
          <w:sz w:val="28"/>
          <w:szCs w:val="28"/>
          <w:lang w:eastAsia="cs-CZ"/>
        </w:rPr>
        <w:t>Stupně hodnocení prospěchu:</w:t>
      </w:r>
    </w:p>
    <w:p w:rsidR="00681CA1" w:rsidRPr="0069763F" w:rsidRDefault="00681CA1" w:rsidP="000A1B33">
      <w:pPr>
        <w:spacing w:after="0"/>
        <w:rPr>
          <w:rFonts w:ascii="Times New Roman" w:eastAsia="Times New Roman" w:hAnsi="Times New Roman"/>
          <w:b/>
          <w:sz w:val="28"/>
          <w:szCs w:val="28"/>
          <w:lang w:eastAsia="cs-CZ"/>
        </w:rPr>
      </w:pPr>
    </w:p>
    <w:tbl>
      <w:tblPr>
        <w:tblStyle w:val="Mkatabulky"/>
        <w:tblW w:w="0" w:type="auto"/>
        <w:tblLook w:val="04A0" w:firstRow="1" w:lastRow="0" w:firstColumn="1" w:lastColumn="0" w:noHBand="0" w:noVBand="1"/>
      </w:tblPr>
      <w:tblGrid>
        <w:gridCol w:w="9777"/>
      </w:tblGrid>
      <w:tr w:rsidR="008D421B" w:rsidTr="00F63B74">
        <w:tc>
          <w:tcPr>
            <w:tcW w:w="9777" w:type="dxa"/>
          </w:tcPr>
          <w:p w:rsidR="008D421B" w:rsidRPr="009F1D21" w:rsidRDefault="008D421B" w:rsidP="009F1D21">
            <w:pPr>
              <w:shd w:val="clear" w:color="auto" w:fill="FFFFFF"/>
              <w:spacing w:after="0"/>
              <w:ind w:hanging="360"/>
              <w:rPr>
                <w:rFonts w:ascii="Times New Roman" w:eastAsia="Times New Roman" w:hAnsi="Times New Roman"/>
                <w:sz w:val="28"/>
                <w:szCs w:val="28"/>
                <w:lang w:eastAsia="cs-CZ"/>
              </w:rPr>
            </w:pPr>
            <w:proofErr w:type="spellStart"/>
            <w:r w:rsidRPr="008D421B">
              <w:rPr>
                <w:rFonts w:ascii="Times New Roman" w:eastAsia="Times New Roman" w:hAnsi="Times New Roman"/>
                <w:b/>
                <w:bCs/>
                <w:i/>
                <w:iCs/>
                <w:sz w:val="28"/>
                <w:szCs w:val="28"/>
                <w:lang w:eastAsia="cs-CZ"/>
              </w:rPr>
              <w:t>St</w:t>
            </w:r>
            <w:r>
              <w:rPr>
                <w:rFonts w:ascii="Times New Roman" w:eastAsia="Times New Roman" w:hAnsi="Times New Roman"/>
                <w:b/>
                <w:bCs/>
                <w:i/>
                <w:iCs/>
                <w:sz w:val="28"/>
                <w:szCs w:val="28"/>
                <w:lang w:eastAsia="cs-CZ"/>
              </w:rPr>
              <w:t>St</w:t>
            </w:r>
            <w:r w:rsidRPr="008D421B">
              <w:rPr>
                <w:rFonts w:ascii="Times New Roman" w:eastAsia="Times New Roman" w:hAnsi="Times New Roman"/>
                <w:b/>
                <w:bCs/>
                <w:i/>
                <w:iCs/>
                <w:sz w:val="28"/>
                <w:szCs w:val="28"/>
                <w:lang w:eastAsia="cs-CZ"/>
              </w:rPr>
              <w:t>upeň</w:t>
            </w:r>
            <w:proofErr w:type="spellEnd"/>
            <w:r w:rsidRPr="008D421B">
              <w:rPr>
                <w:rFonts w:ascii="Times New Roman" w:eastAsia="Times New Roman" w:hAnsi="Times New Roman"/>
                <w:b/>
                <w:bCs/>
                <w:i/>
                <w:iCs/>
                <w:sz w:val="28"/>
                <w:szCs w:val="28"/>
                <w:lang w:eastAsia="cs-CZ"/>
              </w:rPr>
              <w:t xml:space="preserve"> 1 (výborný)</w:t>
            </w:r>
          </w:p>
        </w:tc>
      </w:tr>
      <w:tr w:rsidR="008D421B" w:rsidTr="00F63B74">
        <w:tc>
          <w:tcPr>
            <w:tcW w:w="9777" w:type="dxa"/>
          </w:tcPr>
          <w:p w:rsidR="008D421B" w:rsidRPr="008D421B" w:rsidRDefault="008D421B" w:rsidP="008D421B">
            <w:pPr>
              <w:shd w:val="clear" w:color="auto" w:fill="FFFFFF"/>
              <w:spacing w:after="0" w:line="240" w:lineRule="auto"/>
              <w:rPr>
                <w:rFonts w:ascii="Times New Roman" w:eastAsia="Times New Roman" w:hAnsi="Times New Roman"/>
                <w:sz w:val="28"/>
                <w:szCs w:val="28"/>
                <w:lang w:eastAsia="cs-CZ"/>
              </w:rPr>
            </w:pPr>
            <w:r w:rsidRPr="008D421B">
              <w:rPr>
                <w:rFonts w:ascii="Times New Roman" w:eastAsia="Times New Roman" w:hAnsi="Times New Roman"/>
                <w:sz w:val="28"/>
                <w:szCs w:val="28"/>
                <w:lang w:eastAsia="cs-CZ"/>
              </w:rPr>
              <w:t>Žák soustavně projevuje kladný vztah k práci, k pracovní skupině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pomůcky, nástroje a nářadí. Aktivně překonává vyskytující se překážky.</w:t>
            </w:r>
          </w:p>
          <w:p w:rsidR="008D421B" w:rsidRDefault="008D421B" w:rsidP="00F63B74">
            <w:pPr>
              <w:spacing w:after="0"/>
              <w:rPr>
                <w:rFonts w:ascii="Times New Roman" w:eastAsia="Times New Roman" w:hAnsi="Times New Roman"/>
                <w:sz w:val="16"/>
                <w:szCs w:val="16"/>
                <w:lang w:eastAsia="cs-CZ"/>
              </w:rPr>
            </w:pPr>
          </w:p>
        </w:tc>
      </w:tr>
      <w:tr w:rsidR="008D421B" w:rsidTr="00F63B74">
        <w:tc>
          <w:tcPr>
            <w:tcW w:w="9777" w:type="dxa"/>
          </w:tcPr>
          <w:p w:rsidR="008D421B" w:rsidRPr="009F1D21" w:rsidRDefault="008D421B" w:rsidP="009F1D21">
            <w:pPr>
              <w:shd w:val="clear" w:color="auto" w:fill="FFFFFF"/>
              <w:spacing w:after="0"/>
              <w:ind w:hanging="360"/>
              <w:rPr>
                <w:rFonts w:ascii="Times New Roman" w:eastAsia="Times New Roman" w:hAnsi="Times New Roman"/>
                <w:sz w:val="28"/>
                <w:szCs w:val="28"/>
                <w:lang w:eastAsia="cs-CZ"/>
              </w:rPr>
            </w:pPr>
            <w:proofErr w:type="spellStart"/>
            <w:r w:rsidRPr="008D421B">
              <w:rPr>
                <w:rFonts w:ascii="Times New Roman" w:eastAsia="Times New Roman" w:hAnsi="Times New Roman"/>
                <w:b/>
                <w:bCs/>
                <w:i/>
                <w:iCs/>
                <w:sz w:val="28"/>
                <w:szCs w:val="28"/>
                <w:lang w:eastAsia="cs-CZ"/>
              </w:rPr>
              <w:t>StSt</w:t>
            </w:r>
            <w:r>
              <w:rPr>
                <w:rFonts w:ascii="Times New Roman" w:eastAsia="Times New Roman" w:hAnsi="Times New Roman"/>
                <w:b/>
                <w:bCs/>
                <w:i/>
                <w:iCs/>
                <w:sz w:val="28"/>
                <w:szCs w:val="28"/>
                <w:lang w:eastAsia="cs-CZ"/>
              </w:rPr>
              <w:t>upeň</w:t>
            </w:r>
            <w:proofErr w:type="spellEnd"/>
            <w:r>
              <w:rPr>
                <w:rFonts w:ascii="Times New Roman" w:eastAsia="Times New Roman" w:hAnsi="Times New Roman"/>
                <w:b/>
                <w:bCs/>
                <w:i/>
                <w:iCs/>
                <w:sz w:val="28"/>
                <w:szCs w:val="28"/>
                <w:lang w:eastAsia="cs-CZ"/>
              </w:rPr>
              <w:t xml:space="preserve"> </w:t>
            </w:r>
            <w:proofErr w:type="gramStart"/>
            <w:r>
              <w:rPr>
                <w:rFonts w:ascii="Times New Roman" w:eastAsia="Times New Roman" w:hAnsi="Times New Roman"/>
                <w:b/>
                <w:bCs/>
                <w:i/>
                <w:iCs/>
                <w:sz w:val="28"/>
                <w:szCs w:val="28"/>
                <w:lang w:eastAsia="cs-CZ"/>
              </w:rPr>
              <w:t xml:space="preserve">2 </w:t>
            </w:r>
            <w:r w:rsidRPr="008D421B">
              <w:rPr>
                <w:rFonts w:ascii="Times New Roman" w:eastAsia="Times New Roman" w:hAnsi="Times New Roman"/>
                <w:b/>
                <w:bCs/>
                <w:i/>
                <w:iCs/>
                <w:sz w:val="28"/>
                <w:szCs w:val="28"/>
                <w:lang w:eastAsia="cs-CZ"/>
              </w:rPr>
              <w:t xml:space="preserve"> (</w:t>
            </w:r>
            <w:proofErr w:type="gramEnd"/>
            <w:r>
              <w:rPr>
                <w:rFonts w:ascii="Times New Roman" w:eastAsia="Times New Roman" w:hAnsi="Times New Roman"/>
                <w:b/>
                <w:bCs/>
                <w:i/>
                <w:iCs/>
                <w:sz w:val="28"/>
                <w:szCs w:val="28"/>
                <w:lang w:eastAsia="cs-CZ"/>
              </w:rPr>
              <w:t>chvalitebný</w:t>
            </w:r>
            <w:r w:rsidRPr="008D421B">
              <w:rPr>
                <w:rFonts w:ascii="Times New Roman" w:eastAsia="Times New Roman" w:hAnsi="Times New Roman"/>
                <w:b/>
                <w:bCs/>
                <w:i/>
                <w:iCs/>
                <w:sz w:val="28"/>
                <w:szCs w:val="28"/>
                <w:lang w:eastAsia="cs-CZ"/>
              </w:rPr>
              <w:t>)</w:t>
            </w:r>
          </w:p>
        </w:tc>
      </w:tr>
      <w:tr w:rsidR="008D421B" w:rsidTr="00F63B74">
        <w:tc>
          <w:tcPr>
            <w:tcW w:w="9777" w:type="dxa"/>
          </w:tcPr>
          <w:p w:rsidR="008D421B" w:rsidRPr="008D421B" w:rsidRDefault="008D421B" w:rsidP="008D421B">
            <w:pPr>
              <w:shd w:val="clear" w:color="auto" w:fill="FFFFFF"/>
              <w:spacing w:after="0" w:line="240" w:lineRule="auto"/>
              <w:rPr>
                <w:rFonts w:ascii="Times New Roman" w:eastAsia="Times New Roman" w:hAnsi="Times New Roman"/>
                <w:sz w:val="28"/>
                <w:szCs w:val="28"/>
                <w:lang w:eastAsia="cs-CZ"/>
              </w:rPr>
            </w:pPr>
            <w:r w:rsidRPr="008D421B">
              <w:rPr>
                <w:rFonts w:ascii="Times New Roman" w:eastAsia="Times New Roman" w:hAnsi="Times New Roman"/>
                <w:sz w:val="28"/>
                <w:szCs w:val="28"/>
                <w:lang w:eastAsia="cs-CZ"/>
              </w:rPr>
              <w:t>Žák projevuje kladný vztah k práci, k pracovní skupině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Pomůcky, nástroje a nářadí obsluhuje a udržuje s drobnými nedostatky. Překážky v práci překonává s občasnou pomocí učitele.</w:t>
            </w:r>
          </w:p>
          <w:p w:rsidR="008D421B" w:rsidRDefault="008D421B" w:rsidP="00F63B74">
            <w:pPr>
              <w:spacing w:after="0"/>
              <w:rPr>
                <w:rFonts w:ascii="Times New Roman" w:eastAsia="Times New Roman" w:hAnsi="Times New Roman"/>
                <w:sz w:val="16"/>
                <w:szCs w:val="16"/>
                <w:lang w:eastAsia="cs-CZ"/>
              </w:rPr>
            </w:pPr>
          </w:p>
        </w:tc>
      </w:tr>
      <w:tr w:rsidR="008D421B" w:rsidTr="00F63B74">
        <w:tc>
          <w:tcPr>
            <w:tcW w:w="9777" w:type="dxa"/>
          </w:tcPr>
          <w:p w:rsidR="008D421B" w:rsidRPr="009F1D21" w:rsidRDefault="008D421B" w:rsidP="009F1D21">
            <w:pPr>
              <w:shd w:val="clear" w:color="auto" w:fill="FFFFFF"/>
              <w:spacing w:after="0"/>
              <w:ind w:hanging="360"/>
              <w:rPr>
                <w:rFonts w:ascii="Times New Roman" w:eastAsia="Times New Roman" w:hAnsi="Times New Roman"/>
                <w:sz w:val="28"/>
                <w:szCs w:val="28"/>
                <w:lang w:eastAsia="cs-CZ"/>
              </w:rPr>
            </w:pPr>
            <w:proofErr w:type="spellStart"/>
            <w:r w:rsidRPr="008D421B">
              <w:rPr>
                <w:rFonts w:ascii="Times New Roman" w:eastAsia="Times New Roman" w:hAnsi="Times New Roman"/>
                <w:b/>
                <w:bCs/>
                <w:i/>
                <w:iCs/>
                <w:sz w:val="28"/>
                <w:szCs w:val="28"/>
                <w:lang w:eastAsia="cs-CZ"/>
              </w:rPr>
              <w:t>StSt</w:t>
            </w:r>
            <w:r>
              <w:rPr>
                <w:rFonts w:ascii="Times New Roman" w:eastAsia="Times New Roman" w:hAnsi="Times New Roman"/>
                <w:b/>
                <w:bCs/>
                <w:i/>
                <w:iCs/>
                <w:sz w:val="28"/>
                <w:szCs w:val="28"/>
                <w:lang w:eastAsia="cs-CZ"/>
              </w:rPr>
              <w:t>upeň</w:t>
            </w:r>
            <w:proofErr w:type="spellEnd"/>
            <w:r>
              <w:rPr>
                <w:rFonts w:ascii="Times New Roman" w:eastAsia="Times New Roman" w:hAnsi="Times New Roman"/>
                <w:b/>
                <w:bCs/>
                <w:i/>
                <w:iCs/>
                <w:sz w:val="28"/>
                <w:szCs w:val="28"/>
                <w:lang w:eastAsia="cs-CZ"/>
              </w:rPr>
              <w:t xml:space="preserve"> </w:t>
            </w:r>
            <w:proofErr w:type="gramStart"/>
            <w:r>
              <w:rPr>
                <w:rFonts w:ascii="Times New Roman" w:eastAsia="Times New Roman" w:hAnsi="Times New Roman"/>
                <w:b/>
                <w:bCs/>
                <w:i/>
                <w:iCs/>
                <w:sz w:val="28"/>
                <w:szCs w:val="28"/>
                <w:lang w:eastAsia="cs-CZ"/>
              </w:rPr>
              <w:t>3</w:t>
            </w:r>
            <w:r w:rsidRPr="008D421B">
              <w:rPr>
                <w:rFonts w:ascii="Times New Roman" w:eastAsia="Times New Roman" w:hAnsi="Times New Roman"/>
                <w:b/>
                <w:bCs/>
                <w:i/>
                <w:iCs/>
                <w:sz w:val="28"/>
                <w:szCs w:val="28"/>
                <w:lang w:eastAsia="cs-CZ"/>
              </w:rPr>
              <w:t xml:space="preserve">  (</w:t>
            </w:r>
            <w:proofErr w:type="gramEnd"/>
            <w:r>
              <w:rPr>
                <w:rFonts w:ascii="Times New Roman" w:eastAsia="Times New Roman" w:hAnsi="Times New Roman"/>
                <w:b/>
                <w:bCs/>
                <w:i/>
                <w:iCs/>
                <w:sz w:val="28"/>
                <w:szCs w:val="28"/>
                <w:lang w:eastAsia="cs-CZ"/>
              </w:rPr>
              <w:t>dobrý</w:t>
            </w:r>
            <w:r w:rsidRPr="008D421B">
              <w:rPr>
                <w:rFonts w:ascii="Times New Roman" w:eastAsia="Times New Roman" w:hAnsi="Times New Roman"/>
                <w:b/>
                <w:bCs/>
                <w:i/>
                <w:iCs/>
                <w:sz w:val="28"/>
                <w:szCs w:val="28"/>
                <w:lang w:eastAsia="cs-CZ"/>
              </w:rPr>
              <w:t>)</w:t>
            </w:r>
          </w:p>
        </w:tc>
      </w:tr>
      <w:tr w:rsidR="008D421B" w:rsidTr="00F63B74">
        <w:tc>
          <w:tcPr>
            <w:tcW w:w="9777" w:type="dxa"/>
          </w:tcPr>
          <w:p w:rsidR="008D421B" w:rsidRPr="008D421B" w:rsidRDefault="008D421B" w:rsidP="008D421B">
            <w:pPr>
              <w:shd w:val="clear" w:color="auto" w:fill="FFFFFF"/>
              <w:spacing w:after="0" w:line="240" w:lineRule="auto"/>
              <w:rPr>
                <w:rFonts w:ascii="Times New Roman" w:eastAsia="Times New Roman" w:hAnsi="Times New Roman"/>
                <w:sz w:val="28"/>
                <w:szCs w:val="28"/>
                <w:lang w:eastAsia="cs-CZ"/>
              </w:rPr>
            </w:pPr>
            <w:r w:rsidRPr="008D421B">
              <w:rPr>
                <w:rFonts w:ascii="Times New Roman" w:eastAsia="Times New Roman" w:hAnsi="Times New Roman"/>
                <w:sz w:val="28"/>
                <w:szCs w:val="28"/>
                <w:lang w:eastAsia="cs-CZ"/>
              </w:rPr>
              <w:t>Žák projevuje vztah k práci, k pracovní skupině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w:t>
            </w:r>
            <w:r w:rsidRPr="008D421B">
              <w:rPr>
                <w:rFonts w:ascii="Times New Roman" w:eastAsia="Times New Roman" w:hAnsi="Times New Roman"/>
                <w:sz w:val="28"/>
                <w:szCs w:val="28"/>
                <w:lang w:eastAsia="cs-CZ"/>
              </w:rPr>
              <w:lastRenderedPageBreak/>
              <w:t>nosti a ochraně zdraví při práci a v malé míře přispívá k tvorbě a ochraně životního prostředí. Na podněty učitele je schopen hospodárně využívat suroviny, materiály a energii. K údržbě pomůcek a nářadí musí být částečně podněcován. Překážky v práci překonává jen s častou pomocí učitele.</w:t>
            </w:r>
          </w:p>
          <w:p w:rsidR="008D421B" w:rsidRDefault="008D421B" w:rsidP="00F63B74">
            <w:pPr>
              <w:spacing w:after="0"/>
              <w:rPr>
                <w:rFonts w:ascii="Times New Roman" w:eastAsia="Times New Roman" w:hAnsi="Times New Roman"/>
                <w:sz w:val="16"/>
                <w:szCs w:val="16"/>
                <w:lang w:eastAsia="cs-CZ"/>
              </w:rPr>
            </w:pPr>
          </w:p>
        </w:tc>
      </w:tr>
      <w:tr w:rsidR="008D421B" w:rsidTr="00F63B74">
        <w:tc>
          <w:tcPr>
            <w:tcW w:w="9777" w:type="dxa"/>
          </w:tcPr>
          <w:p w:rsidR="008D421B" w:rsidRPr="009F1D21" w:rsidRDefault="008D421B" w:rsidP="009F1D21">
            <w:pPr>
              <w:shd w:val="clear" w:color="auto" w:fill="FFFFFF"/>
              <w:spacing w:after="0"/>
              <w:ind w:hanging="360"/>
              <w:rPr>
                <w:rFonts w:ascii="Times New Roman" w:eastAsia="Times New Roman" w:hAnsi="Times New Roman"/>
                <w:sz w:val="28"/>
                <w:szCs w:val="28"/>
                <w:lang w:eastAsia="cs-CZ"/>
              </w:rPr>
            </w:pPr>
            <w:proofErr w:type="spellStart"/>
            <w:r w:rsidRPr="008D421B">
              <w:rPr>
                <w:rFonts w:ascii="Times New Roman" w:eastAsia="Times New Roman" w:hAnsi="Times New Roman"/>
                <w:b/>
                <w:bCs/>
                <w:i/>
                <w:iCs/>
                <w:sz w:val="28"/>
                <w:szCs w:val="28"/>
                <w:lang w:eastAsia="cs-CZ"/>
              </w:rPr>
              <w:lastRenderedPageBreak/>
              <w:t>StSt</w:t>
            </w:r>
            <w:r>
              <w:rPr>
                <w:rFonts w:ascii="Times New Roman" w:eastAsia="Times New Roman" w:hAnsi="Times New Roman"/>
                <w:b/>
                <w:bCs/>
                <w:i/>
                <w:iCs/>
                <w:sz w:val="28"/>
                <w:szCs w:val="28"/>
                <w:lang w:eastAsia="cs-CZ"/>
              </w:rPr>
              <w:t>upeň</w:t>
            </w:r>
            <w:proofErr w:type="spellEnd"/>
            <w:r>
              <w:rPr>
                <w:rFonts w:ascii="Times New Roman" w:eastAsia="Times New Roman" w:hAnsi="Times New Roman"/>
                <w:b/>
                <w:bCs/>
                <w:i/>
                <w:iCs/>
                <w:sz w:val="28"/>
                <w:szCs w:val="28"/>
                <w:lang w:eastAsia="cs-CZ"/>
              </w:rPr>
              <w:t xml:space="preserve"> 4</w:t>
            </w:r>
            <w:r w:rsidRPr="008D421B">
              <w:rPr>
                <w:rFonts w:ascii="Times New Roman" w:eastAsia="Times New Roman" w:hAnsi="Times New Roman"/>
                <w:b/>
                <w:bCs/>
                <w:i/>
                <w:iCs/>
                <w:sz w:val="28"/>
                <w:szCs w:val="28"/>
                <w:lang w:eastAsia="cs-CZ"/>
              </w:rPr>
              <w:t xml:space="preserve"> (</w:t>
            </w:r>
            <w:r>
              <w:rPr>
                <w:rFonts w:ascii="Times New Roman" w:eastAsia="Times New Roman" w:hAnsi="Times New Roman"/>
                <w:b/>
                <w:bCs/>
                <w:i/>
                <w:iCs/>
                <w:sz w:val="28"/>
                <w:szCs w:val="28"/>
                <w:lang w:eastAsia="cs-CZ"/>
              </w:rPr>
              <w:t>dostatečný</w:t>
            </w:r>
            <w:r w:rsidRPr="008D421B">
              <w:rPr>
                <w:rFonts w:ascii="Times New Roman" w:eastAsia="Times New Roman" w:hAnsi="Times New Roman"/>
                <w:b/>
                <w:bCs/>
                <w:i/>
                <w:iCs/>
                <w:sz w:val="28"/>
                <w:szCs w:val="28"/>
                <w:lang w:eastAsia="cs-CZ"/>
              </w:rPr>
              <w:t>)</w:t>
            </w:r>
          </w:p>
        </w:tc>
      </w:tr>
      <w:tr w:rsidR="008D421B" w:rsidTr="00F63B74">
        <w:tc>
          <w:tcPr>
            <w:tcW w:w="9777" w:type="dxa"/>
          </w:tcPr>
          <w:p w:rsidR="008D421B" w:rsidRPr="008D421B" w:rsidRDefault="008D421B" w:rsidP="008D421B">
            <w:pPr>
              <w:shd w:val="clear" w:color="auto" w:fill="FFFFFF"/>
              <w:spacing w:after="0" w:line="240" w:lineRule="auto"/>
              <w:rPr>
                <w:rFonts w:ascii="Times New Roman" w:eastAsia="Times New Roman" w:hAnsi="Times New Roman"/>
                <w:sz w:val="28"/>
                <w:szCs w:val="28"/>
                <w:lang w:eastAsia="cs-CZ"/>
              </w:rPr>
            </w:pPr>
            <w:r w:rsidRPr="008D421B">
              <w:rPr>
                <w:rFonts w:ascii="Times New Roman" w:eastAsia="Times New Roman" w:hAnsi="Times New Roman"/>
                <w:sz w:val="28"/>
                <w:szCs w:val="28"/>
                <w:lang w:eastAsia="cs-CZ"/>
              </w:rPr>
              <w:t>Žák pracuje bez zájmu a vztahu k práci, k pracovní skupině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pomůcek, přístrojů a nářadí se dopouští závažných nedostatků. Překážky v práci překonává jen s pomocí učitele.</w:t>
            </w:r>
          </w:p>
          <w:p w:rsidR="008D421B" w:rsidRDefault="008D421B" w:rsidP="00F63B74">
            <w:pPr>
              <w:spacing w:after="0"/>
              <w:rPr>
                <w:rFonts w:ascii="Times New Roman" w:eastAsia="Times New Roman" w:hAnsi="Times New Roman"/>
                <w:sz w:val="16"/>
                <w:szCs w:val="16"/>
                <w:lang w:eastAsia="cs-CZ"/>
              </w:rPr>
            </w:pPr>
          </w:p>
        </w:tc>
      </w:tr>
      <w:tr w:rsidR="008D421B" w:rsidTr="00F63B74">
        <w:tc>
          <w:tcPr>
            <w:tcW w:w="9777" w:type="dxa"/>
          </w:tcPr>
          <w:p w:rsidR="008D421B" w:rsidRPr="009F1D21" w:rsidRDefault="008D421B" w:rsidP="009F1D21">
            <w:pPr>
              <w:shd w:val="clear" w:color="auto" w:fill="FFFFFF"/>
              <w:spacing w:after="0"/>
              <w:ind w:hanging="360"/>
              <w:rPr>
                <w:rFonts w:ascii="Times New Roman" w:eastAsia="Times New Roman" w:hAnsi="Times New Roman"/>
                <w:sz w:val="28"/>
                <w:szCs w:val="28"/>
                <w:lang w:eastAsia="cs-CZ"/>
              </w:rPr>
            </w:pPr>
            <w:proofErr w:type="spellStart"/>
            <w:r w:rsidRPr="008D421B">
              <w:rPr>
                <w:rFonts w:ascii="Times New Roman" w:eastAsia="Times New Roman" w:hAnsi="Times New Roman"/>
                <w:b/>
                <w:bCs/>
                <w:i/>
                <w:iCs/>
                <w:sz w:val="28"/>
                <w:szCs w:val="28"/>
                <w:lang w:eastAsia="cs-CZ"/>
              </w:rPr>
              <w:t>StStupeň</w:t>
            </w:r>
            <w:proofErr w:type="spellEnd"/>
            <w:r w:rsidRPr="008D421B">
              <w:rPr>
                <w:rFonts w:ascii="Times New Roman" w:eastAsia="Times New Roman" w:hAnsi="Times New Roman"/>
                <w:b/>
                <w:bCs/>
                <w:i/>
                <w:iCs/>
                <w:sz w:val="28"/>
                <w:szCs w:val="28"/>
                <w:lang w:eastAsia="cs-CZ"/>
              </w:rPr>
              <w:t xml:space="preserve"> </w:t>
            </w:r>
            <w:proofErr w:type="gramStart"/>
            <w:r>
              <w:rPr>
                <w:rFonts w:ascii="Times New Roman" w:eastAsia="Times New Roman" w:hAnsi="Times New Roman"/>
                <w:b/>
                <w:bCs/>
                <w:i/>
                <w:iCs/>
                <w:sz w:val="28"/>
                <w:szCs w:val="28"/>
                <w:lang w:eastAsia="cs-CZ"/>
              </w:rPr>
              <w:t>5</w:t>
            </w:r>
            <w:r w:rsidRPr="008D421B">
              <w:rPr>
                <w:rFonts w:ascii="Times New Roman" w:eastAsia="Times New Roman" w:hAnsi="Times New Roman"/>
                <w:b/>
                <w:bCs/>
                <w:i/>
                <w:iCs/>
                <w:sz w:val="28"/>
                <w:szCs w:val="28"/>
                <w:lang w:eastAsia="cs-CZ"/>
              </w:rPr>
              <w:t xml:space="preserve">  (</w:t>
            </w:r>
            <w:proofErr w:type="gramEnd"/>
            <w:r>
              <w:rPr>
                <w:rFonts w:ascii="Times New Roman" w:eastAsia="Times New Roman" w:hAnsi="Times New Roman"/>
                <w:b/>
                <w:bCs/>
                <w:i/>
                <w:iCs/>
                <w:sz w:val="28"/>
                <w:szCs w:val="28"/>
                <w:lang w:eastAsia="cs-CZ"/>
              </w:rPr>
              <w:t>nedostatečný</w:t>
            </w:r>
            <w:r w:rsidRPr="008D421B">
              <w:rPr>
                <w:rFonts w:ascii="Times New Roman" w:eastAsia="Times New Roman" w:hAnsi="Times New Roman"/>
                <w:b/>
                <w:bCs/>
                <w:i/>
                <w:iCs/>
                <w:sz w:val="28"/>
                <w:szCs w:val="28"/>
                <w:lang w:eastAsia="cs-CZ"/>
              </w:rPr>
              <w:t>)</w:t>
            </w:r>
          </w:p>
        </w:tc>
      </w:tr>
      <w:tr w:rsidR="008D421B" w:rsidTr="00F63B74">
        <w:tc>
          <w:tcPr>
            <w:tcW w:w="9777" w:type="dxa"/>
          </w:tcPr>
          <w:p w:rsidR="008D421B" w:rsidRPr="008D421B" w:rsidRDefault="008D421B" w:rsidP="008D421B">
            <w:pPr>
              <w:shd w:val="clear" w:color="auto" w:fill="FFFFFF"/>
              <w:spacing w:after="0" w:line="240" w:lineRule="auto"/>
              <w:rPr>
                <w:rFonts w:ascii="Times New Roman" w:eastAsia="Times New Roman" w:hAnsi="Times New Roman"/>
                <w:sz w:val="28"/>
                <w:szCs w:val="28"/>
                <w:lang w:eastAsia="cs-CZ"/>
              </w:rPr>
            </w:pPr>
            <w:r w:rsidRPr="008D421B">
              <w:rPr>
                <w:rFonts w:ascii="Times New Roman" w:eastAsia="Times New Roman" w:hAnsi="Times New Roman"/>
                <w:sz w:val="28"/>
                <w:szCs w:val="28"/>
                <w:lang w:eastAsia="cs-CZ"/>
              </w:rPr>
              <w:t>Žák neprojevuje zájem o práci a vztah k ní, ani k pracovní skupině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pomůcek a nářadí se dopouští závažných nedostatků.</w:t>
            </w:r>
          </w:p>
          <w:p w:rsidR="008D421B" w:rsidRPr="008D421B" w:rsidRDefault="008D421B" w:rsidP="00F63B74">
            <w:pPr>
              <w:shd w:val="clear" w:color="auto" w:fill="FFFFFF"/>
              <w:spacing w:after="75" w:line="240" w:lineRule="auto"/>
              <w:rPr>
                <w:rFonts w:ascii="Times New Roman" w:eastAsia="Times New Roman" w:hAnsi="Times New Roman"/>
                <w:sz w:val="19"/>
                <w:szCs w:val="19"/>
                <w:lang w:eastAsia="cs-CZ"/>
              </w:rPr>
            </w:pPr>
          </w:p>
        </w:tc>
      </w:tr>
    </w:tbl>
    <w:p w:rsidR="000A1B33" w:rsidRPr="0069763F" w:rsidRDefault="000A1B33" w:rsidP="000A1B33">
      <w:pPr>
        <w:spacing w:after="0"/>
        <w:rPr>
          <w:rFonts w:ascii="Times New Roman" w:eastAsia="Times New Roman" w:hAnsi="Times New Roman"/>
          <w:sz w:val="28"/>
          <w:szCs w:val="28"/>
          <w:lang w:eastAsia="cs-CZ"/>
        </w:rPr>
      </w:pPr>
    </w:p>
    <w:p w:rsidR="00286E16" w:rsidRPr="0069763F" w:rsidRDefault="006C48A2" w:rsidP="008D421B">
      <w:pPr>
        <w:pStyle w:val="Odstavecseseznamem"/>
        <w:spacing w:after="0"/>
        <w:ind w:left="0"/>
        <w:rPr>
          <w:rFonts w:ascii="Times New Roman" w:eastAsia="Times New Roman" w:hAnsi="Times New Roman"/>
          <w:b/>
          <w:bCs/>
          <w:sz w:val="28"/>
          <w:szCs w:val="28"/>
          <w:u w:val="single"/>
          <w:lang w:eastAsia="cs-CZ"/>
        </w:rPr>
      </w:pPr>
      <w:r>
        <w:rPr>
          <w:rFonts w:ascii="Times New Roman" w:eastAsia="Times New Roman" w:hAnsi="Times New Roman"/>
          <w:b/>
          <w:bCs/>
          <w:sz w:val="28"/>
          <w:szCs w:val="28"/>
          <w:u w:val="single"/>
          <w:lang w:eastAsia="cs-CZ"/>
        </w:rPr>
        <w:t>5</w:t>
      </w:r>
      <w:r w:rsidR="0069763F" w:rsidRPr="0069763F">
        <w:rPr>
          <w:rFonts w:ascii="Times New Roman" w:eastAsia="Times New Roman" w:hAnsi="Times New Roman"/>
          <w:b/>
          <w:bCs/>
          <w:sz w:val="28"/>
          <w:szCs w:val="28"/>
          <w:u w:val="single"/>
          <w:lang w:eastAsia="cs-CZ"/>
        </w:rPr>
        <w:t xml:space="preserve">.4.3. </w:t>
      </w:r>
      <w:r w:rsidR="00286E16" w:rsidRPr="0069763F">
        <w:rPr>
          <w:rFonts w:ascii="Times New Roman" w:eastAsia="Times New Roman" w:hAnsi="Times New Roman"/>
          <w:b/>
          <w:bCs/>
          <w:sz w:val="28"/>
          <w:szCs w:val="28"/>
          <w:u w:val="single"/>
          <w:lang w:eastAsia="cs-CZ"/>
        </w:rPr>
        <w:t>Hodnocení ve vyučovacích předmětech s převahou výchovného zaměření</w:t>
      </w:r>
    </w:p>
    <w:p w:rsidR="00286E16" w:rsidRPr="008D421B" w:rsidRDefault="00286E16" w:rsidP="00286E16">
      <w:pPr>
        <w:pStyle w:val="Odstavecseseznamem"/>
        <w:spacing w:after="0"/>
        <w:ind w:left="2160"/>
        <w:rPr>
          <w:rFonts w:ascii="Times New Roman" w:eastAsia="Times New Roman" w:hAnsi="Times New Roman"/>
          <w:b/>
          <w:bCs/>
          <w:sz w:val="16"/>
          <w:szCs w:val="16"/>
          <w:lang w:eastAsia="cs-CZ"/>
        </w:rPr>
      </w:pPr>
    </w:p>
    <w:p w:rsidR="000A1B33" w:rsidRPr="008D421B" w:rsidRDefault="00286E16" w:rsidP="00286E16">
      <w:pPr>
        <w:shd w:val="clear" w:color="auto" w:fill="FFFFFF"/>
        <w:spacing w:after="0" w:line="240" w:lineRule="auto"/>
        <w:ind w:right="375"/>
        <w:rPr>
          <w:rFonts w:ascii="Times New Roman" w:eastAsia="Times New Roman" w:hAnsi="Times New Roman"/>
          <w:i/>
          <w:iCs/>
          <w:sz w:val="28"/>
          <w:szCs w:val="28"/>
          <w:lang w:eastAsia="cs-CZ"/>
        </w:rPr>
      </w:pPr>
      <w:r w:rsidRPr="0069763F">
        <w:rPr>
          <w:rFonts w:ascii="Times New Roman" w:eastAsia="Times New Roman" w:hAnsi="Times New Roman"/>
          <w:sz w:val="28"/>
          <w:szCs w:val="28"/>
          <w:lang w:eastAsia="cs-CZ"/>
        </w:rPr>
        <w:t xml:space="preserve">Při klasifikaci v předmětech s převahou výchovného zaměření (výtvarná výchova, hudební výchova a zpěv, tělesná a sportovní výchova) se v souladu s požadavky učebních osnov </w:t>
      </w:r>
      <w:r w:rsidRPr="0069763F">
        <w:rPr>
          <w:rFonts w:ascii="Times New Roman" w:eastAsia="Times New Roman" w:hAnsi="Times New Roman"/>
          <w:i/>
          <w:iCs/>
          <w:sz w:val="28"/>
          <w:szCs w:val="28"/>
          <w:lang w:eastAsia="cs-CZ"/>
        </w:rPr>
        <w:t>hodnotí:</w:t>
      </w:r>
    </w:p>
    <w:p w:rsidR="00286E16" w:rsidRPr="0069763F" w:rsidRDefault="00286E16" w:rsidP="0017096C">
      <w:pPr>
        <w:numPr>
          <w:ilvl w:val="0"/>
          <w:numId w:val="35"/>
        </w:numPr>
        <w:shd w:val="clear" w:color="auto" w:fill="FFFFFF"/>
        <w:spacing w:after="0"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stupeň tvořivosti a samostatnosti projevu,</w:t>
      </w:r>
    </w:p>
    <w:p w:rsidR="00286E16" w:rsidRPr="0069763F" w:rsidRDefault="00286E16" w:rsidP="0017096C">
      <w:pPr>
        <w:numPr>
          <w:ilvl w:val="0"/>
          <w:numId w:val="35"/>
        </w:numPr>
        <w:shd w:val="clear" w:color="auto" w:fill="FFFFFF"/>
        <w:spacing w:after="0"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osvojení potřebných vědomostí, zkušeností, činností a jejich tvořivá aplikace,</w:t>
      </w:r>
    </w:p>
    <w:p w:rsidR="00286E16" w:rsidRPr="0069763F" w:rsidRDefault="00286E16" w:rsidP="0017096C">
      <w:pPr>
        <w:numPr>
          <w:ilvl w:val="0"/>
          <w:numId w:val="35"/>
        </w:numPr>
        <w:shd w:val="clear" w:color="auto" w:fill="FFFFFF"/>
        <w:spacing w:after="0"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poznání zákonitostí daných činností a jejich uplatňování ve vlastní činnosti,</w:t>
      </w:r>
    </w:p>
    <w:p w:rsidR="00286E16" w:rsidRPr="0069763F" w:rsidRDefault="00286E16" w:rsidP="0017096C">
      <w:pPr>
        <w:numPr>
          <w:ilvl w:val="0"/>
          <w:numId w:val="35"/>
        </w:numPr>
        <w:shd w:val="clear" w:color="auto" w:fill="FFFFFF"/>
        <w:spacing w:after="0"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kvalita projevu,</w:t>
      </w:r>
    </w:p>
    <w:p w:rsidR="00286E16" w:rsidRPr="0069763F" w:rsidRDefault="00286E16" w:rsidP="0017096C">
      <w:pPr>
        <w:numPr>
          <w:ilvl w:val="0"/>
          <w:numId w:val="35"/>
        </w:numPr>
        <w:shd w:val="clear" w:color="auto" w:fill="FFFFFF"/>
        <w:spacing w:after="0"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vztah žáka k činnostem a zájem o ně,</w:t>
      </w:r>
    </w:p>
    <w:p w:rsidR="00286E16" w:rsidRPr="0069763F" w:rsidRDefault="00286E16" w:rsidP="0017096C">
      <w:pPr>
        <w:numPr>
          <w:ilvl w:val="0"/>
          <w:numId w:val="35"/>
        </w:numPr>
        <w:shd w:val="clear" w:color="auto" w:fill="FFFFFF"/>
        <w:spacing w:after="0"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estetické vnímání, přístup k uměleckému dílu a k estetice ostatní společnosti,</w:t>
      </w:r>
    </w:p>
    <w:p w:rsidR="00286E16" w:rsidRDefault="00286E16" w:rsidP="0017096C">
      <w:pPr>
        <w:numPr>
          <w:ilvl w:val="0"/>
          <w:numId w:val="35"/>
        </w:numPr>
        <w:shd w:val="clear" w:color="auto" w:fill="FFFFFF"/>
        <w:spacing w:after="0"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v tělesné výchově s přihlédnutím ke zdravotnímu stavu žáka všeobecná, tělesná</w:t>
      </w:r>
      <w:r w:rsidR="000A1B33" w:rsidRPr="0069763F">
        <w:rPr>
          <w:rFonts w:ascii="Times New Roman" w:eastAsia="Times New Roman" w:hAnsi="Times New Roman"/>
          <w:sz w:val="28"/>
          <w:szCs w:val="28"/>
          <w:lang w:eastAsia="cs-CZ"/>
        </w:rPr>
        <w:t xml:space="preserve"> </w:t>
      </w:r>
      <w:r w:rsidRPr="0069763F">
        <w:rPr>
          <w:rFonts w:ascii="Times New Roman" w:eastAsia="Times New Roman" w:hAnsi="Times New Roman"/>
          <w:sz w:val="28"/>
          <w:szCs w:val="28"/>
          <w:lang w:eastAsia="cs-CZ"/>
        </w:rPr>
        <w:t>zdatnost, výkonnost a jeho péče o vlastní zdraví.</w:t>
      </w:r>
    </w:p>
    <w:p w:rsidR="00286E16" w:rsidRPr="00675E44" w:rsidRDefault="00286E16" w:rsidP="0017096C">
      <w:pPr>
        <w:numPr>
          <w:ilvl w:val="0"/>
          <w:numId w:val="35"/>
        </w:numPr>
        <w:shd w:val="clear" w:color="auto" w:fill="FFFFFF"/>
        <w:spacing w:after="0" w:line="240" w:lineRule="auto"/>
        <w:ind w:right="375"/>
        <w:rPr>
          <w:rFonts w:ascii="Times New Roman" w:eastAsia="Times New Roman" w:hAnsi="Times New Roman"/>
          <w:sz w:val="28"/>
          <w:szCs w:val="28"/>
          <w:lang w:eastAsia="cs-CZ"/>
        </w:rPr>
      </w:pPr>
      <w:r w:rsidRPr="00675E44">
        <w:rPr>
          <w:rFonts w:ascii="Times New Roman" w:eastAsia="Times New Roman" w:hAnsi="Times New Roman"/>
          <w:sz w:val="28"/>
          <w:szCs w:val="28"/>
          <w:lang w:eastAsia="cs-CZ"/>
        </w:rPr>
        <w:lastRenderedPageBreak/>
        <w:t>Žák zařazený do zvláštní tělesné výchovy se při částečném uvolnění nebo úlevách doporučených lékařem klasifikuje s přihlédnutím ke zdravotnímu stavu.</w:t>
      </w:r>
    </w:p>
    <w:p w:rsidR="00286E16" w:rsidRPr="0069763F" w:rsidRDefault="00286E16" w:rsidP="00286E16">
      <w:p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w:t>
      </w:r>
    </w:p>
    <w:p w:rsidR="000A1B33" w:rsidRDefault="000A1B33" w:rsidP="000A1B33">
      <w:pPr>
        <w:spacing w:after="0"/>
        <w:rPr>
          <w:rFonts w:ascii="Times New Roman" w:eastAsia="Times New Roman" w:hAnsi="Times New Roman"/>
          <w:b/>
          <w:sz w:val="28"/>
          <w:szCs w:val="28"/>
          <w:lang w:eastAsia="cs-CZ"/>
        </w:rPr>
      </w:pPr>
      <w:r w:rsidRPr="0069763F">
        <w:rPr>
          <w:rFonts w:ascii="Times New Roman" w:eastAsia="Times New Roman" w:hAnsi="Times New Roman"/>
          <w:b/>
          <w:sz w:val="28"/>
          <w:szCs w:val="28"/>
          <w:lang w:eastAsia="cs-CZ"/>
        </w:rPr>
        <w:t>Stupně hodnocení prospěchu:</w:t>
      </w:r>
    </w:p>
    <w:p w:rsidR="00681CA1" w:rsidRPr="0069763F" w:rsidRDefault="00681CA1" w:rsidP="000A1B33">
      <w:pPr>
        <w:spacing w:after="0"/>
        <w:rPr>
          <w:rFonts w:ascii="Times New Roman" w:eastAsia="Times New Roman" w:hAnsi="Times New Roman"/>
          <w:b/>
          <w:sz w:val="28"/>
          <w:szCs w:val="28"/>
          <w:lang w:eastAsia="cs-CZ"/>
        </w:rPr>
      </w:pPr>
    </w:p>
    <w:tbl>
      <w:tblPr>
        <w:tblStyle w:val="Mkatabulky"/>
        <w:tblW w:w="0" w:type="auto"/>
        <w:tblLook w:val="04A0" w:firstRow="1" w:lastRow="0" w:firstColumn="1" w:lastColumn="0" w:noHBand="0" w:noVBand="1"/>
      </w:tblPr>
      <w:tblGrid>
        <w:gridCol w:w="9777"/>
      </w:tblGrid>
      <w:tr w:rsidR="008D421B" w:rsidTr="00F63B74">
        <w:tc>
          <w:tcPr>
            <w:tcW w:w="9777" w:type="dxa"/>
          </w:tcPr>
          <w:p w:rsidR="008D421B" w:rsidRPr="009F1D21" w:rsidRDefault="008D421B" w:rsidP="009F1D21">
            <w:pPr>
              <w:shd w:val="clear" w:color="auto" w:fill="FFFFFF"/>
              <w:spacing w:after="0"/>
              <w:ind w:hanging="360"/>
              <w:rPr>
                <w:rFonts w:ascii="Times New Roman" w:eastAsia="Times New Roman" w:hAnsi="Times New Roman"/>
                <w:sz w:val="28"/>
                <w:szCs w:val="28"/>
                <w:lang w:eastAsia="cs-CZ"/>
              </w:rPr>
            </w:pPr>
            <w:proofErr w:type="spellStart"/>
            <w:r w:rsidRPr="008D421B">
              <w:rPr>
                <w:rFonts w:ascii="Times New Roman" w:eastAsia="Times New Roman" w:hAnsi="Times New Roman"/>
                <w:b/>
                <w:bCs/>
                <w:i/>
                <w:iCs/>
                <w:sz w:val="28"/>
                <w:szCs w:val="28"/>
                <w:lang w:eastAsia="cs-CZ"/>
              </w:rPr>
              <w:t>St</w:t>
            </w:r>
            <w:r>
              <w:rPr>
                <w:rFonts w:ascii="Times New Roman" w:eastAsia="Times New Roman" w:hAnsi="Times New Roman"/>
                <w:b/>
                <w:bCs/>
                <w:i/>
                <w:iCs/>
                <w:sz w:val="28"/>
                <w:szCs w:val="28"/>
                <w:lang w:eastAsia="cs-CZ"/>
              </w:rPr>
              <w:t>St</w:t>
            </w:r>
            <w:r w:rsidRPr="008D421B">
              <w:rPr>
                <w:rFonts w:ascii="Times New Roman" w:eastAsia="Times New Roman" w:hAnsi="Times New Roman"/>
                <w:b/>
                <w:bCs/>
                <w:i/>
                <w:iCs/>
                <w:sz w:val="28"/>
                <w:szCs w:val="28"/>
                <w:lang w:eastAsia="cs-CZ"/>
              </w:rPr>
              <w:t>upeň</w:t>
            </w:r>
            <w:proofErr w:type="spellEnd"/>
            <w:r w:rsidRPr="008D421B">
              <w:rPr>
                <w:rFonts w:ascii="Times New Roman" w:eastAsia="Times New Roman" w:hAnsi="Times New Roman"/>
                <w:b/>
                <w:bCs/>
                <w:i/>
                <w:iCs/>
                <w:sz w:val="28"/>
                <w:szCs w:val="28"/>
                <w:lang w:eastAsia="cs-CZ"/>
              </w:rPr>
              <w:t xml:space="preserve"> 1 (výborný)</w:t>
            </w:r>
          </w:p>
        </w:tc>
      </w:tr>
      <w:tr w:rsidR="008D421B" w:rsidTr="00F63B74">
        <w:tc>
          <w:tcPr>
            <w:tcW w:w="9777" w:type="dxa"/>
          </w:tcPr>
          <w:p w:rsidR="008D421B" w:rsidRPr="008D421B" w:rsidRDefault="008D421B" w:rsidP="008D421B">
            <w:pPr>
              <w:shd w:val="clear" w:color="auto" w:fill="FFFFFF"/>
              <w:spacing w:after="75" w:line="240" w:lineRule="auto"/>
              <w:ind w:right="375"/>
              <w:rPr>
                <w:rFonts w:ascii="Times New Roman" w:eastAsia="Times New Roman" w:hAnsi="Times New Roman"/>
                <w:sz w:val="28"/>
                <w:szCs w:val="28"/>
                <w:lang w:eastAsia="cs-CZ"/>
              </w:rPr>
            </w:pPr>
            <w:r w:rsidRPr="008D421B">
              <w:rPr>
                <w:rFonts w:ascii="Times New Roman" w:eastAsia="Times New Roman" w:hAnsi="Times New Roman"/>
                <w:sz w:val="28"/>
                <w:szCs w:val="28"/>
                <w:lang w:eastAsia="cs-CZ"/>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a tělesnou kulturu a projevuje k nim aktivní vztah. Úspěšně rozvíjí svůj estetický vkus a tělesnou zdatnost.</w:t>
            </w:r>
          </w:p>
          <w:p w:rsidR="008D421B" w:rsidRDefault="008D421B" w:rsidP="00F63B74">
            <w:pPr>
              <w:spacing w:after="0"/>
              <w:rPr>
                <w:rFonts w:ascii="Times New Roman" w:eastAsia="Times New Roman" w:hAnsi="Times New Roman"/>
                <w:sz w:val="16"/>
                <w:szCs w:val="16"/>
                <w:lang w:eastAsia="cs-CZ"/>
              </w:rPr>
            </w:pPr>
          </w:p>
        </w:tc>
      </w:tr>
      <w:tr w:rsidR="008D421B" w:rsidTr="00F63B74">
        <w:tc>
          <w:tcPr>
            <w:tcW w:w="9777" w:type="dxa"/>
          </w:tcPr>
          <w:p w:rsidR="008D421B" w:rsidRPr="009F1D21" w:rsidRDefault="008D421B" w:rsidP="009F1D21">
            <w:pPr>
              <w:shd w:val="clear" w:color="auto" w:fill="FFFFFF"/>
              <w:spacing w:after="0"/>
              <w:ind w:hanging="360"/>
              <w:rPr>
                <w:rFonts w:ascii="Times New Roman" w:eastAsia="Times New Roman" w:hAnsi="Times New Roman"/>
                <w:sz w:val="28"/>
                <w:szCs w:val="28"/>
                <w:lang w:eastAsia="cs-CZ"/>
              </w:rPr>
            </w:pPr>
            <w:proofErr w:type="spellStart"/>
            <w:r w:rsidRPr="008D421B">
              <w:rPr>
                <w:rFonts w:ascii="Times New Roman" w:eastAsia="Times New Roman" w:hAnsi="Times New Roman"/>
                <w:b/>
                <w:bCs/>
                <w:i/>
                <w:iCs/>
                <w:sz w:val="28"/>
                <w:szCs w:val="28"/>
                <w:lang w:eastAsia="cs-CZ"/>
              </w:rPr>
              <w:t>StSt</w:t>
            </w:r>
            <w:r>
              <w:rPr>
                <w:rFonts w:ascii="Times New Roman" w:eastAsia="Times New Roman" w:hAnsi="Times New Roman"/>
                <w:b/>
                <w:bCs/>
                <w:i/>
                <w:iCs/>
                <w:sz w:val="28"/>
                <w:szCs w:val="28"/>
                <w:lang w:eastAsia="cs-CZ"/>
              </w:rPr>
              <w:t>upeň</w:t>
            </w:r>
            <w:proofErr w:type="spellEnd"/>
            <w:r>
              <w:rPr>
                <w:rFonts w:ascii="Times New Roman" w:eastAsia="Times New Roman" w:hAnsi="Times New Roman"/>
                <w:b/>
                <w:bCs/>
                <w:i/>
                <w:iCs/>
                <w:sz w:val="28"/>
                <w:szCs w:val="28"/>
                <w:lang w:eastAsia="cs-CZ"/>
              </w:rPr>
              <w:t xml:space="preserve"> </w:t>
            </w:r>
            <w:proofErr w:type="gramStart"/>
            <w:r>
              <w:rPr>
                <w:rFonts w:ascii="Times New Roman" w:eastAsia="Times New Roman" w:hAnsi="Times New Roman"/>
                <w:b/>
                <w:bCs/>
                <w:i/>
                <w:iCs/>
                <w:sz w:val="28"/>
                <w:szCs w:val="28"/>
                <w:lang w:eastAsia="cs-CZ"/>
              </w:rPr>
              <w:t xml:space="preserve">2 </w:t>
            </w:r>
            <w:r w:rsidRPr="008D421B">
              <w:rPr>
                <w:rFonts w:ascii="Times New Roman" w:eastAsia="Times New Roman" w:hAnsi="Times New Roman"/>
                <w:b/>
                <w:bCs/>
                <w:i/>
                <w:iCs/>
                <w:sz w:val="28"/>
                <w:szCs w:val="28"/>
                <w:lang w:eastAsia="cs-CZ"/>
              </w:rPr>
              <w:t xml:space="preserve"> (</w:t>
            </w:r>
            <w:proofErr w:type="gramEnd"/>
            <w:r>
              <w:rPr>
                <w:rFonts w:ascii="Times New Roman" w:eastAsia="Times New Roman" w:hAnsi="Times New Roman"/>
                <w:b/>
                <w:bCs/>
                <w:i/>
                <w:iCs/>
                <w:sz w:val="28"/>
                <w:szCs w:val="28"/>
                <w:lang w:eastAsia="cs-CZ"/>
              </w:rPr>
              <w:t>chvalitebný</w:t>
            </w:r>
            <w:r w:rsidRPr="008D421B">
              <w:rPr>
                <w:rFonts w:ascii="Times New Roman" w:eastAsia="Times New Roman" w:hAnsi="Times New Roman"/>
                <w:b/>
                <w:bCs/>
                <w:i/>
                <w:iCs/>
                <w:sz w:val="28"/>
                <w:szCs w:val="28"/>
                <w:lang w:eastAsia="cs-CZ"/>
              </w:rPr>
              <w:t>)</w:t>
            </w:r>
          </w:p>
        </w:tc>
      </w:tr>
      <w:tr w:rsidR="008D421B" w:rsidTr="00F63B74">
        <w:tc>
          <w:tcPr>
            <w:tcW w:w="9777" w:type="dxa"/>
          </w:tcPr>
          <w:p w:rsidR="008D421B" w:rsidRPr="008D421B" w:rsidRDefault="008D421B" w:rsidP="008D421B">
            <w:pPr>
              <w:shd w:val="clear" w:color="auto" w:fill="FFFFFF"/>
              <w:spacing w:after="75" w:line="240" w:lineRule="auto"/>
              <w:ind w:right="375"/>
              <w:rPr>
                <w:rFonts w:ascii="Times New Roman" w:eastAsia="Times New Roman" w:hAnsi="Times New Roman"/>
                <w:sz w:val="28"/>
                <w:szCs w:val="28"/>
                <w:lang w:eastAsia="cs-CZ"/>
              </w:rPr>
            </w:pPr>
            <w:r w:rsidRPr="008D421B">
              <w:rPr>
                <w:rFonts w:ascii="Times New Roman" w:eastAsia="Times New Roman" w:hAnsi="Times New Roman"/>
                <w:sz w:val="28"/>
                <w:szCs w:val="28"/>
                <w:lang w:eastAsia="cs-CZ"/>
              </w:rPr>
              <w:t xml:space="preserve">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w:t>
            </w:r>
            <w:proofErr w:type="spellStart"/>
            <w:proofErr w:type="gramStart"/>
            <w:r w:rsidRPr="008D421B">
              <w:rPr>
                <w:rFonts w:ascii="Times New Roman" w:eastAsia="Times New Roman" w:hAnsi="Times New Roman"/>
                <w:sz w:val="28"/>
                <w:szCs w:val="28"/>
                <w:lang w:eastAsia="cs-CZ"/>
              </w:rPr>
              <w:t>osnov.Žák</w:t>
            </w:r>
            <w:proofErr w:type="spellEnd"/>
            <w:proofErr w:type="gramEnd"/>
            <w:r w:rsidRPr="008D421B">
              <w:rPr>
                <w:rFonts w:ascii="Times New Roman" w:eastAsia="Times New Roman" w:hAnsi="Times New Roman"/>
                <w:sz w:val="28"/>
                <w:szCs w:val="28"/>
                <w:lang w:eastAsia="cs-CZ"/>
              </w:rPr>
              <w:t xml:space="preserve"> tvořivě aplikuje osvojené vědomosti, dovednosti a návyky v nových úkolech. Má aktivní zájem o umění, o estetiku a tělesnou zdatnost. Rozvíjí si v požadované míře estetický vkus, brannost a tělesnou zdatnost.</w:t>
            </w:r>
          </w:p>
          <w:p w:rsidR="008D421B" w:rsidRDefault="008D421B" w:rsidP="00F63B74">
            <w:pPr>
              <w:spacing w:after="0"/>
              <w:rPr>
                <w:rFonts w:ascii="Times New Roman" w:eastAsia="Times New Roman" w:hAnsi="Times New Roman"/>
                <w:sz w:val="16"/>
                <w:szCs w:val="16"/>
                <w:lang w:eastAsia="cs-CZ"/>
              </w:rPr>
            </w:pPr>
          </w:p>
        </w:tc>
      </w:tr>
      <w:tr w:rsidR="008D421B" w:rsidTr="00F63B74">
        <w:tc>
          <w:tcPr>
            <w:tcW w:w="9777" w:type="dxa"/>
          </w:tcPr>
          <w:p w:rsidR="008D421B" w:rsidRPr="009F1D21" w:rsidRDefault="008D421B" w:rsidP="009F1D21">
            <w:pPr>
              <w:shd w:val="clear" w:color="auto" w:fill="FFFFFF"/>
              <w:spacing w:after="0"/>
              <w:ind w:hanging="360"/>
              <w:rPr>
                <w:rFonts w:ascii="Times New Roman" w:eastAsia="Times New Roman" w:hAnsi="Times New Roman"/>
                <w:sz w:val="28"/>
                <w:szCs w:val="28"/>
                <w:lang w:eastAsia="cs-CZ"/>
              </w:rPr>
            </w:pPr>
            <w:proofErr w:type="spellStart"/>
            <w:r w:rsidRPr="008D421B">
              <w:rPr>
                <w:rFonts w:ascii="Times New Roman" w:eastAsia="Times New Roman" w:hAnsi="Times New Roman"/>
                <w:b/>
                <w:bCs/>
                <w:i/>
                <w:iCs/>
                <w:sz w:val="28"/>
                <w:szCs w:val="28"/>
                <w:lang w:eastAsia="cs-CZ"/>
              </w:rPr>
              <w:t>StSt</w:t>
            </w:r>
            <w:r>
              <w:rPr>
                <w:rFonts w:ascii="Times New Roman" w:eastAsia="Times New Roman" w:hAnsi="Times New Roman"/>
                <w:b/>
                <w:bCs/>
                <w:i/>
                <w:iCs/>
                <w:sz w:val="28"/>
                <w:szCs w:val="28"/>
                <w:lang w:eastAsia="cs-CZ"/>
              </w:rPr>
              <w:t>upeň</w:t>
            </w:r>
            <w:proofErr w:type="spellEnd"/>
            <w:r>
              <w:rPr>
                <w:rFonts w:ascii="Times New Roman" w:eastAsia="Times New Roman" w:hAnsi="Times New Roman"/>
                <w:b/>
                <w:bCs/>
                <w:i/>
                <w:iCs/>
                <w:sz w:val="28"/>
                <w:szCs w:val="28"/>
                <w:lang w:eastAsia="cs-CZ"/>
              </w:rPr>
              <w:t xml:space="preserve"> </w:t>
            </w:r>
            <w:proofErr w:type="gramStart"/>
            <w:r>
              <w:rPr>
                <w:rFonts w:ascii="Times New Roman" w:eastAsia="Times New Roman" w:hAnsi="Times New Roman"/>
                <w:b/>
                <w:bCs/>
                <w:i/>
                <w:iCs/>
                <w:sz w:val="28"/>
                <w:szCs w:val="28"/>
                <w:lang w:eastAsia="cs-CZ"/>
              </w:rPr>
              <w:t>3</w:t>
            </w:r>
            <w:r w:rsidRPr="008D421B">
              <w:rPr>
                <w:rFonts w:ascii="Times New Roman" w:eastAsia="Times New Roman" w:hAnsi="Times New Roman"/>
                <w:b/>
                <w:bCs/>
                <w:i/>
                <w:iCs/>
                <w:sz w:val="28"/>
                <w:szCs w:val="28"/>
                <w:lang w:eastAsia="cs-CZ"/>
              </w:rPr>
              <w:t xml:space="preserve">  (</w:t>
            </w:r>
            <w:proofErr w:type="gramEnd"/>
            <w:r>
              <w:rPr>
                <w:rFonts w:ascii="Times New Roman" w:eastAsia="Times New Roman" w:hAnsi="Times New Roman"/>
                <w:b/>
                <w:bCs/>
                <w:i/>
                <w:iCs/>
                <w:sz w:val="28"/>
                <w:szCs w:val="28"/>
                <w:lang w:eastAsia="cs-CZ"/>
              </w:rPr>
              <w:t>dobrý</w:t>
            </w:r>
            <w:r w:rsidRPr="008D421B">
              <w:rPr>
                <w:rFonts w:ascii="Times New Roman" w:eastAsia="Times New Roman" w:hAnsi="Times New Roman"/>
                <w:b/>
                <w:bCs/>
                <w:i/>
                <w:iCs/>
                <w:sz w:val="28"/>
                <w:szCs w:val="28"/>
                <w:lang w:eastAsia="cs-CZ"/>
              </w:rPr>
              <w:t>)</w:t>
            </w:r>
          </w:p>
        </w:tc>
      </w:tr>
      <w:tr w:rsidR="008D421B" w:rsidTr="00F63B74">
        <w:tc>
          <w:tcPr>
            <w:tcW w:w="9777" w:type="dxa"/>
          </w:tcPr>
          <w:p w:rsidR="008D421B" w:rsidRPr="008D421B" w:rsidRDefault="008D421B" w:rsidP="008D421B">
            <w:pPr>
              <w:shd w:val="clear" w:color="auto" w:fill="FFFFFF"/>
              <w:spacing w:after="75" w:line="240" w:lineRule="auto"/>
              <w:ind w:right="375"/>
              <w:rPr>
                <w:rFonts w:ascii="Times New Roman" w:eastAsia="Times New Roman" w:hAnsi="Times New Roman"/>
                <w:sz w:val="28"/>
                <w:szCs w:val="28"/>
                <w:lang w:eastAsia="cs-CZ"/>
              </w:rPr>
            </w:pPr>
            <w:r w:rsidRPr="008D421B">
              <w:rPr>
                <w:rFonts w:ascii="Times New Roman" w:eastAsia="Times New Roman" w:hAnsi="Times New Roman"/>
                <w:sz w:val="28"/>
                <w:szCs w:val="28"/>
                <w:lang w:eastAsia="cs-CZ"/>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8D421B" w:rsidRDefault="008D421B" w:rsidP="00F63B74">
            <w:pPr>
              <w:spacing w:after="0"/>
              <w:rPr>
                <w:rFonts w:ascii="Times New Roman" w:eastAsia="Times New Roman" w:hAnsi="Times New Roman"/>
                <w:sz w:val="16"/>
                <w:szCs w:val="16"/>
                <w:lang w:eastAsia="cs-CZ"/>
              </w:rPr>
            </w:pPr>
          </w:p>
        </w:tc>
      </w:tr>
      <w:tr w:rsidR="008D421B" w:rsidTr="00F63B74">
        <w:tc>
          <w:tcPr>
            <w:tcW w:w="9777" w:type="dxa"/>
          </w:tcPr>
          <w:p w:rsidR="008D421B" w:rsidRPr="009F1D21" w:rsidRDefault="008D421B" w:rsidP="009F1D21">
            <w:pPr>
              <w:shd w:val="clear" w:color="auto" w:fill="FFFFFF"/>
              <w:spacing w:after="0"/>
              <w:ind w:hanging="360"/>
              <w:rPr>
                <w:rFonts w:ascii="Times New Roman" w:eastAsia="Times New Roman" w:hAnsi="Times New Roman"/>
                <w:sz w:val="28"/>
                <w:szCs w:val="28"/>
                <w:lang w:eastAsia="cs-CZ"/>
              </w:rPr>
            </w:pPr>
            <w:proofErr w:type="spellStart"/>
            <w:r w:rsidRPr="008D421B">
              <w:rPr>
                <w:rFonts w:ascii="Times New Roman" w:eastAsia="Times New Roman" w:hAnsi="Times New Roman"/>
                <w:b/>
                <w:bCs/>
                <w:i/>
                <w:iCs/>
                <w:sz w:val="28"/>
                <w:szCs w:val="28"/>
                <w:lang w:eastAsia="cs-CZ"/>
              </w:rPr>
              <w:t>StSt</w:t>
            </w:r>
            <w:r>
              <w:rPr>
                <w:rFonts w:ascii="Times New Roman" w:eastAsia="Times New Roman" w:hAnsi="Times New Roman"/>
                <w:b/>
                <w:bCs/>
                <w:i/>
                <w:iCs/>
                <w:sz w:val="28"/>
                <w:szCs w:val="28"/>
                <w:lang w:eastAsia="cs-CZ"/>
              </w:rPr>
              <w:t>upeň</w:t>
            </w:r>
            <w:proofErr w:type="spellEnd"/>
            <w:r>
              <w:rPr>
                <w:rFonts w:ascii="Times New Roman" w:eastAsia="Times New Roman" w:hAnsi="Times New Roman"/>
                <w:b/>
                <w:bCs/>
                <w:i/>
                <w:iCs/>
                <w:sz w:val="28"/>
                <w:szCs w:val="28"/>
                <w:lang w:eastAsia="cs-CZ"/>
              </w:rPr>
              <w:t xml:space="preserve"> 4</w:t>
            </w:r>
            <w:r w:rsidRPr="008D421B">
              <w:rPr>
                <w:rFonts w:ascii="Times New Roman" w:eastAsia="Times New Roman" w:hAnsi="Times New Roman"/>
                <w:b/>
                <w:bCs/>
                <w:i/>
                <w:iCs/>
                <w:sz w:val="28"/>
                <w:szCs w:val="28"/>
                <w:lang w:eastAsia="cs-CZ"/>
              </w:rPr>
              <w:t xml:space="preserve"> (</w:t>
            </w:r>
            <w:r>
              <w:rPr>
                <w:rFonts w:ascii="Times New Roman" w:eastAsia="Times New Roman" w:hAnsi="Times New Roman"/>
                <w:b/>
                <w:bCs/>
                <w:i/>
                <w:iCs/>
                <w:sz w:val="28"/>
                <w:szCs w:val="28"/>
                <w:lang w:eastAsia="cs-CZ"/>
              </w:rPr>
              <w:t>dostatečný</w:t>
            </w:r>
            <w:r w:rsidRPr="008D421B">
              <w:rPr>
                <w:rFonts w:ascii="Times New Roman" w:eastAsia="Times New Roman" w:hAnsi="Times New Roman"/>
                <w:b/>
                <w:bCs/>
                <w:i/>
                <w:iCs/>
                <w:sz w:val="28"/>
                <w:szCs w:val="28"/>
                <w:lang w:eastAsia="cs-CZ"/>
              </w:rPr>
              <w:t>)</w:t>
            </w:r>
          </w:p>
        </w:tc>
      </w:tr>
      <w:tr w:rsidR="008D421B" w:rsidTr="00F63B74">
        <w:tc>
          <w:tcPr>
            <w:tcW w:w="9777" w:type="dxa"/>
          </w:tcPr>
          <w:p w:rsidR="008D421B" w:rsidRDefault="008D421B" w:rsidP="008D421B">
            <w:pPr>
              <w:shd w:val="clear" w:color="auto" w:fill="FFFFFF"/>
              <w:spacing w:after="75" w:line="240" w:lineRule="auto"/>
              <w:ind w:right="375"/>
              <w:rPr>
                <w:rFonts w:ascii="Times New Roman" w:eastAsia="Times New Roman" w:hAnsi="Times New Roman"/>
                <w:sz w:val="28"/>
                <w:szCs w:val="28"/>
                <w:lang w:eastAsia="cs-CZ"/>
              </w:rPr>
            </w:pPr>
            <w:r w:rsidRPr="008D421B">
              <w:rPr>
                <w:rFonts w:ascii="Times New Roman" w:eastAsia="Times New Roman" w:hAnsi="Times New Roman"/>
                <w:sz w:val="28"/>
                <w:szCs w:val="28"/>
                <w:lang w:eastAsia="cs-CZ"/>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8D421B" w:rsidRDefault="008D421B" w:rsidP="00F63B74">
            <w:pPr>
              <w:spacing w:after="0"/>
              <w:rPr>
                <w:rFonts w:ascii="Times New Roman" w:eastAsia="Times New Roman" w:hAnsi="Times New Roman"/>
                <w:sz w:val="16"/>
                <w:szCs w:val="16"/>
                <w:lang w:eastAsia="cs-CZ"/>
              </w:rPr>
            </w:pPr>
          </w:p>
        </w:tc>
      </w:tr>
      <w:tr w:rsidR="008D421B" w:rsidTr="00F63B74">
        <w:tc>
          <w:tcPr>
            <w:tcW w:w="9777" w:type="dxa"/>
          </w:tcPr>
          <w:p w:rsidR="008D421B" w:rsidRPr="009F1D21" w:rsidRDefault="008D421B" w:rsidP="009F1D21">
            <w:pPr>
              <w:shd w:val="clear" w:color="auto" w:fill="FFFFFF"/>
              <w:spacing w:after="0"/>
              <w:ind w:hanging="360"/>
              <w:rPr>
                <w:rFonts w:ascii="Times New Roman" w:eastAsia="Times New Roman" w:hAnsi="Times New Roman"/>
                <w:sz w:val="28"/>
                <w:szCs w:val="28"/>
                <w:lang w:eastAsia="cs-CZ"/>
              </w:rPr>
            </w:pPr>
            <w:proofErr w:type="spellStart"/>
            <w:r w:rsidRPr="008D421B">
              <w:rPr>
                <w:rFonts w:ascii="Times New Roman" w:eastAsia="Times New Roman" w:hAnsi="Times New Roman"/>
                <w:b/>
                <w:bCs/>
                <w:i/>
                <w:iCs/>
                <w:sz w:val="28"/>
                <w:szCs w:val="28"/>
                <w:lang w:eastAsia="cs-CZ"/>
              </w:rPr>
              <w:t>StStupeň</w:t>
            </w:r>
            <w:proofErr w:type="spellEnd"/>
            <w:r w:rsidRPr="008D421B">
              <w:rPr>
                <w:rFonts w:ascii="Times New Roman" w:eastAsia="Times New Roman" w:hAnsi="Times New Roman"/>
                <w:b/>
                <w:bCs/>
                <w:i/>
                <w:iCs/>
                <w:sz w:val="28"/>
                <w:szCs w:val="28"/>
                <w:lang w:eastAsia="cs-CZ"/>
              </w:rPr>
              <w:t xml:space="preserve"> </w:t>
            </w:r>
            <w:proofErr w:type="gramStart"/>
            <w:r>
              <w:rPr>
                <w:rFonts w:ascii="Times New Roman" w:eastAsia="Times New Roman" w:hAnsi="Times New Roman"/>
                <w:b/>
                <w:bCs/>
                <w:i/>
                <w:iCs/>
                <w:sz w:val="28"/>
                <w:szCs w:val="28"/>
                <w:lang w:eastAsia="cs-CZ"/>
              </w:rPr>
              <w:t>5</w:t>
            </w:r>
            <w:r w:rsidRPr="008D421B">
              <w:rPr>
                <w:rFonts w:ascii="Times New Roman" w:eastAsia="Times New Roman" w:hAnsi="Times New Roman"/>
                <w:b/>
                <w:bCs/>
                <w:i/>
                <w:iCs/>
                <w:sz w:val="28"/>
                <w:szCs w:val="28"/>
                <w:lang w:eastAsia="cs-CZ"/>
              </w:rPr>
              <w:t xml:space="preserve">  (</w:t>
            </w:r>
            <w:proofErr w:type="gramEnd"/>
            <w:r>
              <w:rPr>
                <w:rFonts w:ascii="Times New Roman" w:eastAsia="Times New Roman" w:hAnsi="Times New Roman"/>
                <w:b/>
                <w:bCs/>
                <w:i/>
                <w:iCs/>
                <w:sz w:val="28"/>
                <w:szCs w:val="28"/>
                <w:lang w:eastAsia="cs-CZ"/>
              </w:rPr>
              <w:t>nedostatečný</w:t>
            </w:r>
            <w:r w:rsidRPr="008D421B">
              <w:rPr>
                <w:rFonts w:ascii="Times New Roman" w:eastAsia="Times New Roman" w:hAnsi="Times New Roman"/>
                <w:b/>
                <w:bCs/>
                <w:i/>
                <w:iCs/>
                <w:sz w:val="28"/>
                <w:szCs w:val="28"/>
                <w:lang w:eastAsia="cs-CZ"/>
              </w:rPr>
              <w:t>)</w:t>
            </w:r>
          </w:p>
        </w:tc>
      </w:tr>
      <w:tr w:rsidR="008D421B" w:rsidTr="00F63B74">
        <w:tc>
          <w:tcPr>
            <w:tcW w:w="9777" w:type="dxa"/>
          </w:tcPr>
          <w:p w:rsidR="008D421B" w:rsidRPr="008D421B" w:rsidRDefault="008D421B" w:rsidP="008D421B">
            <w:pPr>
              <w:shd w:val="clear" w:color="auto" w:fill="FFFFFF"/>
              <w:spacing w:after="75" w:line="240" w:lineRule="auto"/>
              <w:ind w:right="375"/>
              <w:rPr>
                <w:rFonts w:ascii="Times New Roman" w:eastAsia="Times New Roman" w:hAnsi="Times New Roman"/>
                <w:sz w:val="28"/>
                <w:szCs w:val="28"/>
                <w:lang w:eastAsia="cs-CZ"/>
              </w:rPr>
            </w:pPr>
            <w:r w:rsidRPr="008D421B">
              <w:rPr>
                <w:rFonts w:ascii="Times New Roman" w:eastAsia="Times New Roman" w:hAnsi="Times New Roman"/>
                <w:sz w:val="28"/>
                <w:szCs w:val="28"/>
                <w:lang w:eastAsia="cs-CZ"/>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8D421B" w:rsidRPr="008D421B" w:rsidRDefault="008D421B" w:rsidP="00F63B74">
            <w:pPr>
              <w:shd w:val="clear" w:color="auto" w:fill="FFFFFF"/>
              <w:spacing w:after="75" w:line="240" w:lineRule="auto"/>
              <w:rPr>
                <w:rFonts w:ascii="Times New Roman" w:eastAsia="Times New Roman" w:hAnsi="Times New Roman"/>
                <w:sz w:val="19"/>
                <w:szCs w:val="19"/>
                <w:lang w:eastAsia="cs-CZ"/>
              </w:rPr>
            </w:pPr>
          </w:p>
        </w:tc>
      </w:tr>
    </w:tbl>
    <w:p w:rsidR="00CB0578" w:rsidRPr="0069763F" w:rsidRDefault="006C48A2" w:rsidP="008D421B">
      <w:pPr>
        <w:pStyle w:val="Odstavecseseznamem"/>
        <w:spacing w:after="0"/>
        <w:ind w:left="0"/>
        <w:rPr>
          <w:rFonts w:ascii="Times New Roman" w:eastAsia="Times New Roman" w:hAnsi="Times New Roman"/>
          <w:b/>
          <w:bCs/>
          <w:sz w:val="28"/>
          <w:szCs w:val="28"/>
          <w:u w:val="single"/>
          <w:lang w:eastAsia="cs-CZ"/>
        </w:rPr>
      </w:pPr>
      <w:r>
        <w:rPr>
          <w:rFonts w:ascii="Times New Roman" w:eastAsia="Times New Roman" w:hAnsi="Times New Roman"/>
          <w:b/>
          <w:bCs/>
          <w:sz w:val="28"/>
          <w:szCs w:val="28"/>
          <w:u w:val="single"/>
          <w:lang w:eastAsia="cs-CZ"/>
        </w:rPr>
        <w:lastRenderedPageBreak/>
        <w:t>5</w:t>
      </w:r>
      <w:r w:rsidR="0069763F" w:rsidRPr="0069763F">
        <w:rPr>
          <w:rFonts w:ascii="Times New Roman" w:eastAsia="Times New Roman" w:hAnsi="Times New Roman"/>
          <w:b/>
          <w:bCs/>
          <w:sz w:val="28"/>
          <w:szCs w:val="28"/>
          <w:u w:val="single"/>
          <w:lang w:eastAsia="cs-CZ"/>
        </w:rPr>
        <w:t xml:space="preserve">.4.4. </w:t>
      </w:r>
      <w:r w:rsidR="00CB0578" w:rsidRPr="0069763F">
        <w:rPr>
          <w:rFonts w:ascii="Times New Roman" w:eastAsia="Times New Roman" w:hAnsi="Times New Roman"/>
          <w:b/>
          <w:bCs/>
          <w:sz w:val="28"/>
          <w:szCs w:val="28"/>
          <w:u w:val="single"/>
          <w:lang w:eastAsia="cs-CZ"/>
        </w:rPr>
        <w:t>Hodnocení chování</w:t>
      </w:r>
    </w:p>
    <w:p w:rsidR="00CB0578" w:rsidRPr="0069763F" w:rsidRDefault="00CB0578" w:rsidP="00CB0578">
      <w:pPr>
        <w:pStyle w:val="Odstavecseseznamem"/>
        <w:spacing w:after="0"/>
        <w:ind w:left="2160"/>
        <w:rPr>
          <w:rFonts w:ascii="Times New Roman" w:eastAsia="Times New Roman" w:hAnsi="Times New Roman"/>
          <w:b/>
          <w:bCs/>
          <w:sz w:val="28"/>
          <w:szCs w:val="28"/>
          <w:lang w:eastAsia="cs-CZ"/>
        </w:rPr>
      </w:pPr>
    </w:p>
    <w:p w:rsidR="00CB0578" w:rsidRPr="0069763F" w:rsidRDefault="00CB0578" w:rsidP="00CB0578">
      <w:p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Chování žáka ve škole a na akcích pořádaných školou je klasifikováno těmito stupni:</w:t>
      </w:r>
      <w:r w:rsidRPr="0069763F">
        <w:rPr>
          <w:rFonts w:ascii="Times New Roman" w:eastAsia="Times New Roman" w:hAnsi="Times New Roman"/>
          <w:sz w:val="28"/>
          <w:szCs w:val="28"/>
          <w:lang w:eastAsia="cs-CZ"/>
        </w:rPr>
        <w:br/>
        <w:t>1 – velmi dobré</w:t>
      </w:r>
      <w:r w:rsidRPr="0069763F">
        <w:rPr>
          <w:rFonts w:ascii="Times New Roman" w:eastAsia="Times New Roman" w:hAnsi="Times New Roman"/>
          <w:sz w:val="28"/>
          <w:szCs w:val="28"/>
          <w:lang w:eastAsia="cs-CZ"/>
        </w:rPr>
        <w:br/>
        <w:t>2 – uspokojivé</w:t>
      </w:r>
      <w:r w:rsidRPr="0069763F">
        <w:rPr>
          <w:rFonts w:ascii="Times New Roman" w:eastAsia="Times New Roman" w:hAnsi="Times New Roman"/>
          <w:sz w:val="28"/>
          <w:szCs w:val="28"/>
          <w:lang w:eastAsia="cs-CZ"/>
        </w:rPr>
        <w:br/>
        <w:t>3 – neuspokojivé</w:t>
      </w:r>
    </w:p>
    <w:p w:rsidR="00CB0578" w:rsidRPr="0017394B" w:rsidRDefault="00CB0578" w:rsidP="00CB0578">
      <w:pPr>
        <w:spacing w:after="0"/>
        <w:rPr>
          <w:rFonts w:ascii="Times New Roman" w:eastAsia="Times New Roman" w:hAnsi="Times New Roman"/>
          <w:sz w:val="16"/>
          <w:szCs w:val="16"/>
          <w:lang w:eastAsia="cs-CZ"/>
        </w:rPr>
      </w:pPr>
    </w:p>
    <w:p w:rsidR="00CB0578" w:rsidRPr="0069763F" w:rsidRDefault="00CB0578" w:rsidP="0017096C">
      <w:pPr>
        <w:numPr>
          <w:ilvl w:val="0"/>
          <w:numId w:val="37"/>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Klasifikaci chování žáků navrhuje třídní učitel po projednání s učiteli, kteří ve třídě vyučují, případně s ostatními učiteli a rozhoduje o ní ředitel po projednání v pedagogické radě.</w:t>
      </w:r>
    </w:p>
    <w:p w:rsidR="00CB0578" w:rsidRPr="0069763F" w:rsidRDefault="00CB0578" w:rsidP="0017096C">
      <w:pPr>
        <w:numPr>
          <w:ilvl w:val="0"/>
          <w:numId w:val="37"/>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Kritériem pro klasifikaci chování je dodržování pravidel uvedených ve školním řádu během klasifikačního období.</w:t>
      </w:r>
    </w:p>
    <w:p w:rsidR="00CB0578" w:rsidRPr="0069763F" w:rsidRDefault="00CB0578" w:rsidP="0017096C">
      <w:pPr>
        <w:numPr>
          <w:ilvl w:val="0"/>
          <w:numId w:val="37"/>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Při klasifikaci chování se přihlíží k věku, morální a rozumové vyspělosti žáka. K uděleným opatřením k posílení kázně se přihlíží pouze, pokud byla neúčinná.</w:t>
      </w:r>
    </w:p>
    <w:p w:rsidR="00CB0578" w:rsidRPr="0069763F" w:rsidRDefault="00CB0578" w:rsidP="0017096C">
      <w:pPr>
        <w:numPr>
          <w:ilvl w:val="0"/>
          <w:numId w:val="37"/>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Škola hodnotí a klasifikuje žáky především za jejich chování ve škole. Jsou-li však závažné a prokazatelné důvody udělit žákovi výchovné opatření vedoucí k posílení kázně, lze ve výjimečných případech, jejichž projednávání se škola přímo účastní, přihlédnout i k chování mimo školu.</w:t>
      </w:r>
    </w:p>
    <w:p w:rsidR="00CB0578" w:rsidRPr="0069763F" w:rsidRDefault="00CB0578" w:rsidP="00CB0578">
      <w:pPr>
        <w:spacing w:after="0"/>
        <w:rPr>
          <w:rFonts w:ascii="Times New Roman" w:eastAsia="Times New Roman" w:hAnsi="Times New Roman"/>
          <w:sz w:val="28"/>
          <w:szCs w:val="28"/>
          <w:lang w:eastAsia="cs-CZ"/>
        </w:rPr>
      </w:pPr>
    </w:p>
    <w:p w:rsidR="00CB0578" w:rsidRDefault="00CB0578" w:rsidP="00CB0578">
      <w:pPr>
        <w:spacing w:after="0"/>
        <w:rPr>
          <w:rFonts w:ascii="Times New Roman" w:eastAsia="Times New Roman" w:hAnsi="Times New Roman"/>
          <w:b/>
          <w:sz w:val="28"/>
          <w:szCs w:val="28"/>
          <w:lang w:eastAsia="cs-CZ"/>
        </w:rPr>
      </w:pPr>
      <w:r w:rsidRPr="0069763F">
        <w:rPr>
          <w:rFonts w:ascii="Times New Roman" w:eastAsia="Times New Roman" w:hAnsi="Times New Roman"/>
          <w:b/>
          <w:sz w:val="28"/>
          <w:szCs w:val="28"/>
          <w:lang w:eastAsia="cs-CZ"/>
        </w:rPr>
        <w:t>Stupně hodnocení chování:</w:t>
      </w:r>
    </w:p>
    <w:p w:rsidR="00675E44" w:rsidRPr="0069763F" w:rsidRDefault="00675E44" w:rsidP="00CB0578">
      <w:pPr>
        <w:spacing w:after="0"/>
        <w:rPr>
          <w:rFonts w:ascii="Times New Roman" w:eastAsia="Times New Roman" w:hAnsi="Times New Roman"/>
          <w:b/>
          <w:sz w:val="28"/>
          <w:szCs w:val="28"/>
          <w:lang w:eastAsia="cs-CZ"/>
        </w:rPr>
      </w:pPr>
    </w:p>
    <w:tbl>
      <w:tblPr>
        <w:tblStyle w:val="Mkatabulky"/>
        <w:tblW w:w="0" w:type="auto"/>
        <w:tblLook w:val="04A0" w:firstRow="1" w:lastRow="0" w:firstColumn="1" w:lastColumn="0" w:noHBand="0" w:noVBand="1"/>
      </w:tblPr>
      <w:tblGrid>
        <w:gridCol w:w="9777"/>
      </w:tblGrid>
      <w:tr w:rsidR="008D421B" w:rsidTr="00F63B74">
        <w:tc>
          <w:tcPr>
            <w:tcW w:w="9777" w:type="dxa"/>
          </w:tcPr>
          <w:p w:rsidR="008D421B" w:rsidRPr="009F1D21" w:rsidRDefault="008D421B" w:rsidP="009F1D21">
            <w:pPr>
              <w:shd w:val="clear" w:color="auto" w:fill="FFFFFF"/>
              <w:spacing w:after="0"/>
              <w:ind w:hanging="360"/>
              <w:rPr>
                <w:rFonts w:ascii="Times New Roman" w:eastAsia="Times New Roman" w:hAnsi="Times New Roman"/>
                <w:sz w:val="28"/>
                <w:szCs w:val="28"/>
                <w:lang w:eastAsia="cs-CZ"/>
              </w:rPr>
            </w:pPr>
            <w:proofErr w:type="spellStart"/>
            <w:r w:rsidRPr="008D421B">
              <w:rPr>
                <w:rFonts w:ascii="Times New Roman" w:eastAsia="Times New Roman" w:hAnsi="Times New Roman"/>
                <w:b/>
                <w:bCs/>
                <w:i/>
                <w:iCs/>
                <w:sz w:val="28"/>
                <w:szCs w:val="28"/>
                <w:lang w:eastAsia="cs-CZ"/>
              </w:rPr>
              <w:t>St</w:t>
            </w:r>
            <w:r>
              <w:rPr>
                <w:rFonts w:ascii="Times New Roman" w:eastAsia="Times New Roman" w:hAnsi="Times New Roman"/>
                <w:b/>
                <w:bCs/>
                <w:i/>
                <w:iCs/>
                <w:sz w:val="28"/>
                <w:szCs w:val="28"/>
                <w:lang w:eastAsia="cs-CZ"/>
              </w:rPr>
              <w:t>St</w:t>
            </w:r>
            <w:r w:rsidRPr="008D421B">
              <w:rPr>
                <w:rFonts w:ascii="Times New Roman" w:eastAsia="Times New Roman" w:hAnsi="Times New Roman"/>
                <w:b/>
                <w:bCs/>
                <w:i/>
                <w:iCs/>
                <w:sz w:val="28"/>
                <w:szCs w:val="28"/>
                <w:lang w:eastAsia="cs-CZ"/>
              </w:rPr>
              <w:t>upeň</w:t>
            </w:r>
            <w:proofErr w:type="spellEnd"/>
            <w:r w:rsidRPr="008D421B">
              <w:rPr>
                <w:rFonts w:ascii="Times New Roman" w:eastAsia="Times New Roman" w:hAnsi="Times New Roman"/>
                <w:b/>
                <w:bCs/>
                <w:i/>
                <w:iCs/>
                <w:sz w:val="28"/>
                <w:szCs w:val="28"/>
                <w:lang w:eastAsia="cs-CZ"/>
              </w:rPr>
              <w:t xml:space="preserve"> 1 (v</w:t>
            </w:r>
            <w:r>
              <w:rPr>
                <w:rFonts w:ascii="Times New Roman" w:eastAsia="Times New Roman" w:hAnsi="Times New Roman"/>
                <w:b/>
                <w:bCs/>
                <w:i/>
                <w:iCs/>
                <w:sz w:val="28"/>
                <w:szCs w:val="28"/>
                <w:lang w:eastAsia="cs-CZ"/>
              </w:rPr>
              <w:t>elmi dobré</w:t>
            </w:r>
            <w:r w:rsidRPr="008D421B">
              <w:rPr>
                <w:rFonts w:ascii="Times New Roman" w:eastAsia="Times New Roman" w:hAnsi="Times New Roman"/>
                <w:b/>
                <w:bCs/>
                <w:i/>
                <w:iCs/>
                <w:sz w:val="28"/>
                <w:szCs w:val="28"/>
                <w:lang w:eastAsia="cs-CZ"/>
              </w:rPr>
              <w:t>)</w:t>
            </w:r>
          </w:p>
        </w:tc>
      </w:tr>
      <w:tr w:rsidR="008D421B" w:rsidTr="00F63B74">
        <w:tc>
          <w:tcPr>
            <w:tcW w:w="9777" w:type="dxa"/>
          </w:tcPr>
          <w:p w:rsidR="008D421B" w:rsidRPr="008D421B" w:rsidRDefault="008D421B" w:rsidP="008D421B">
            <w:pPr>
              <w:spacing w:after="0"/>
              <w:rPr>
                <w:rFonts w:ascii="Times New Roman" w:eastAsia="Times New Roman" w:hAnsi="Times New Roman"/>
                <w:sz w:val="28"/>
                <w:szCs w:val="28"/>
                <w:lang w:eastAsia="cs-CZ"/>
              </w:rPr>
            </w:pPr>
            <w:r w:rsidRPr="008D421B">
              <w:rPr>
                <w:rFonts w:ascii="Times New Roman" w:eastAsia="Times New Roman" w:hAnsi="Times New Roman"/>
                <w:sz w:val="28"/>
                <w:szCs w:val="28"/>
                <w:lang w:eastAsia="cs-CZ"/>
              </w:rPr>
              <w:t>Žák uvědoměle dodržuje pravidla chování a ustanovení školního řádu. Má kladný vztah ke kolektivu třídy a školy, přispívá k jeho upevňování a k utváření pracovních podmínek pro vyučování a pro výchovu mimo vyučování. Méně závažných přestupků, které odpovídají věku žáka, se dopouští ojediněle. Při mimoškolních akcích vhodně reprezentuje školu.</w:t>
            </w:r>
          </w:p>
          <w:p w:rsidR="008D421B" w:rsidRDefault="008D421B" w:rsidP="00F63B74">
            <w:pPr>
              <w:spacing w:after="0"/>
              <w:rPr>
                <w:rFonts w:ascii="Times New Roman" w:eastAsia="Times New Roman" w:hAnsi="Times New Roman"/>
                <w:sz w:val="16"/>
                <w:szCs w:val="16"/>
                <w:lang w:eastAsia="cs-CZ"/>
              </w:rPr>
            </w:pPr>
          </w:p>
        </w:tc>
      </w:tr>
      <w:tr w:rsidR="008D421B" w:rsidTr="00F63B74">
        <w:tc>
          <w:tcPr>
            <w:tcW w:w="9777" w:type="dxa"/>
          </w:tcPr>
          <w:p w:rsidR="008D421B" w:rsidRPr="009F1D21" w:rsidRDefault="008D421B" w:rsidP="009F1D21">
            <w:pPr>
              <w:shd w:val="clear" w:color="auto" w:fill="FFFFFF"/>
              <w:spacing w:after="0"/>
              <w:ind w:hanging="360"/>
              <w:rPr>
                <w:rFonts w:ascii="Times New Roman" w:eastAsia="Times New Roman" w:hAnsi="Times New Roman"/>
                <w:sz w:val="28"/>
                <w:szCs w:val="28"/>
                <w:lang w:eastAsia="cs-CZ"/>
              </w:rPr>
            </w:pPr>
            <w:proofErr w:type="spellStart"/>
            <w:r w:rsidRPr="008D421B">
              <w:rPr>
                <w:rFonts w:ascii="Times New Roman" w:eastAsia="Times New Roman" w:hAnsi="Times New Roman"/>
                <w:b/>
                <w:bCs/>
                <w:i/>
                <w:iCs/>
                <w:sz w:val="28"/>
                <w:szCs w:val="28"/>
                <w:lang w:eastAsia="cs-CZ"/>
              </w:rPr>
              <w:t>StSt</w:t>
            </w:r>
            <w:r>
              <w:rPr>
                <w:rFonts w:ascii="Times New Roman" w:eastAsia="Times New Roman" w:hAnsi="Times New Roman"/>
                <w:b/>
                <w:bCs/>
                <w:i/>
                <w:iCs/>
                <w:sz w:val="28"/>
                <w:szCs w:val="28"/>
                <w:lang w:eastAsia="cs-CZ"/>
              </w:rPr>
              <w:t>upeň</w:t>
            </w:r>
            <w:proofErr w:type="spellEnd"/>
            <w:r>
              <w:rPr>
                <w:rFonts w:ascii="Times New Roman" w:eastAsia="Times New Roman" w:hAnsi="Times New Roman"/>
                <w:b/>
                <w:bCs/>
                <w:i/>
                <w:iCs/>
                <w:sz w:val="28"/>
                <w:szCs w:val="28"/>
                <w:lang w:eastAsia="cs-CZ"/>
              </w:rPr>
              <w:t xml:space="preserve"> </w:t>
            </w:r>
            <w:proofErr w:type="gramStart"/>
            <w:r>
              <w:rPr>
                <w:rFonts w:ascii="Times New Roman" w:eastAsia="Times New Roman" w:hAnsi="Times New Roman"/>
                <w:b/>
                <w:bCs/>
                <w:i/>
                <w:iCs/>
                <w:sz w:val="28"/>
                <w:szCs w:val="28"/>
                <w:lang w:eastAsia="cs-CZ"/>
              </w:rPr>
              <w:t xml:space="preserve">2 </w:t>
            </w:r>
            <w:r w:rsidRPr="008D421B">
              <w:rPr>
                <w:rFonts w:ascii="Times New Roman" w:eastAsia="Times New Roman" w:hAnsi="Times New Roman"/>
                <w:b/>
                <w:bCs/>
                <w:i/>
                <w:iCs/>
                <w:sz w:val="28"/>
                <w:szCs w:val="28"/>
                <w:lang w:eastAsia="cs-CZ"/>
              </w:rPr>
              <w:t xml:space="preserve"> (</w:t>
            </w:r>
            <w:proofErr w:type="gramEnd"/>
            <w:r>
              <w:rPr>
                <w:rFonts w:ascii="Times New Roman" w:eastAsia="Times New Roman" w:hAnsi="Times New Roman"/>
                <w:b/>
                <w:bCs/>
                <w:i/>
                <w:iCs/>
                <w:sz w:val="28"/>
                <w:szCs w:val="28"/>
                <w:lang w:eastAsia="cs-CZ"/>
              </w:rPr>
              <w:t>uspokojivé</w:t>
            </w:r>
            <w:r w:rsidRPr="008D421B">
              <w:rPr>
                <w:rFonts w:ascii="Times New Roman" w:eastAsia="Times New Roman" w:hAnsi="Times New Roman"/>
                <w:b/>
                <w:bCs/>
                <w:i/>
                <w:iCs/>
                <w:sz w:val="28"/>
                <w:szCs w:val="28"/>
                <w:lang w:eastAsia="cs-CZ"/>
              </w:rPr>
              <w:t>)</w:t>
            </w:r>
          </w:p>
        </w:tc>
      </w:tr>
      <w:tr w:rsidR="008D421B" w:rsidTr="00F63B74">
        <w:tc>
          <w:tcPr>
            <w:tcW w:w="9777" w:type="dxa"/>
          </w:tcPr>
          <w:p w:rsidR="008D421B" w:rsidRDefault="008D421B" w:rsidP="00F63B74">
            <w:pPr>
              <w:spacing w:after="0"/>
              <w:rPr>
                <w:rFonts w:ascii="Times New Roman" w:eastAsia="Times New Roman" w:hAnsi="Times New Roman"/>
                <w:sz w:val="28"/>
                <w:szCs w:val="28"/>
                <w:lang w:eastAsia="cs-CZ"/>
              </w:rPr>
            </w:pPr>
            <w:r w:rsidRPr="008D421B">
              <w:rPr>
                <w:rFonts w:ascii="Times New Roman" w:eastAsia="Times New Roman" w:hAnsi="Times New Roman"/>
                <w:sz w:val="28"/>
                <w:szCs w:val="28"/>
                <w:lang w:eastAsia="cs-CZ"/>
              </w:rPr>
              <w:t>Chování žáka je v podstatě v souladu s pravidly chování a ustanovením školního řádu. Žák se dopustí ojedinělého závažnějšího přestupku nebo se opakovaně dopouští méně závažných přestupků, nepřispívá aktivně k upevňování kolektivu, je však přístupný výchovnému působení a snaží se své chyby napravit. V průběhu jednoho pololetí neomluveně zamešká 10 – 25 vyučovacích hodin.</w:t>
            </w:r>
          </w:p>
          <w:p w:rsidR="00675E44" w:rsidRPr="008D421B" w:rsidRDefault="00675E44" w:rsidP="00F63B74">
            <w:pPr>
              <w:spacing w:after="0"/>
              <w:rPr>
                <w:rFonts w:ascii="Times New Roman" w:eastAsia="Times New Roman" w:hAnsi="Times New Roman"/>
                <w:sz w:val="28"/>
                <w:szCs w:val="28"/>
                <w:lang w:eastAsia="cs-CZ"/>
              </w:rPr>
            </w:pPr>
          </w:p>
        </w:tc>
      </w:tr>
      <w:tr w:rsidR="008D421B" w:rsidTr="00F63B74">
        <w:tc>
          <w:tcPr>
            <w:tcW w:w="9777" w:type="dxa"/>
          </w:tcPr>
          <w:p w:rsidR="008D421B" w:rsidRPr="009F1D21" w:rsidRDefault="008D421B" w:rsidP="009F1D21">
            <w:pPr>
              <w:shd w:val="clear" w:color="auto" w:fill="FFFFFF"/>
              <w:spacing w:after="0"/>
              <w:ind w:hanging="360"/>
              <w:rPr>
                <w:rFonts w:ascii="Times New Roman" w:eastAsia="Times New Roman" w:hAnsi="Times New Roman"/>
                <w:sz w:val="28"/>
                <w:szCs w:val="28"/>
                <w:lang w:eastAsia="cs-CZ"/>
              </w:rPr>
            </w:pPr>
            <w:proofErr w:type="spellStart"/>
            <w:r w:rsidRPr="008D421B">
              <w:rPr>
                <w:rFonts w:ascii="Times New Roman" w:eastAsia="Times New Roman" w:hAnsi="Times New Roman"/>
                <w:b/>
                <w:bCs/>
                <w:i/>
                <w:iCs/>
                <w:sz w:val="28"/>
                <w:szCs w:val="28"/>
                <w:lang w:eastAsia="cs-CZ"/>
              </w:rPr>
              <w:t>StSt</w:t>
            </w:r>
            <w:r>
              <w:rPr>
                <w:rFonts w:ascii="Times New Roman" w:eastAsia="Times New Roman" w:hAnsi="Times New Roman"/>
                <w:b/>
                <w:bCs/>
                <w:i/>
                <w:iCs/>
                <w:sz w:val="28"/>
                <w:szCs w:val="28"/>
                <w:lang w:eastAsia="cs-CZ"/>
              </w:rPr>
              <w:t>upeň</w:t>
            </w:r>
            <w:proofErr w:type="spellEnd"/>
            <w:r>
              <w:rPr>
                <w:rFonts w:ascii="Times New Roman" w:eastAsia="Times New Roman" w:hAnsi="Times New Roman"/>
                <w:b/>
                <w:bCs/>
                <w:i/>
                <w:iCs/>
                <w:sz w:val="28"/>
                <w:szCs w:val="28"/>
                <w:lang w:eastAsia="cs-CZ"/>
              </w:rPr>
              <w:t xml:space="preserve"> </w:t>
            </w:r>
            <w:proofErr w:type="gramStart"/>
            <w:r>
              <w:rPr>
                <w:rFonts w:ascii="Times New Roman" w:eastAsia="Times New Roman" w:hAnsi="Times New Roman"/>
                <w:b/>
                <w:bCs/>
                <w:i/>
                <w:iCs/>
                <w:sz w:val="28"/>
                <w:szCs w:val="28"/>
                <w:lang w:eastAsia="cs-CZ"/>
              </w:rPr>
              <w:t>3</w:t>
            </w:r>
            <w:r w:rsidRPr="008D421B">
              <w:rPr>
                <w:rFonts w:ascii="Times New Roman" w:eastAsia="Times New Roman" w:hAnsi="Times New Roman"/>
                <w:b/>
                <w:bCs/>
                <w:i/>
                <w:iCs/>
                <w:sz w:val="28"/>
                <w:szCs w:val="28"/>
                <w:lang w:eastAsia="cs-CZ"/>
              </w:rPr>
              <w:t xml:space="preserve">  (</w:t>
            </w:r>
            <w:proofErr w:type="gramEnd"/>
            <w:r>
              <w:rPr>
                <w:rFonts w:ascii="Times New Roman" w:eastAsia="Times New Roman" w:hAnsi="Times New Roman"/>
                <w:b/>
                <w:bCs/>
                <w:i/>
                <w:iCs/>
                <w:sz w:val="28"/>
                <w:szCs w:val="28"/>
                <w:lang w:eastAsia="cs-CZ"/>
              </w:rPr>
              <w:t>neuspokojivé</w:t>
            </w:r>
            <w:r w:rsidRPr="008D421B">
              <w:rPr>
                <w:rFonts w:ascii="Times New Roman" w:eastAsia="Times New Roman" w:hAnsi="Times New Roman"/>
                <w:b/>
                <w:bCs/>
                <w:i/>
                <w:iCs/>
                <w:sz w:val="28"/>
                <w:szCs w:val="28"/>
                <w:lang w:eastAsia="cs-CZ"/>
              </w:rPr>
              <w:t>)</w:t>
            </w:r>
          </w:p>
        </w:tc>
      </w:tr>
      <w:tr w:rsidR="008D421B" w:rsidTr="00F63B74">
        <w:tc>
          <w:tcPr>
            <w:tcW w:w="9777" w:type="dxa"/>
          </w:tcPr>
          <w:p w:rsidR="008D421B" w:rsidRPr="009F1D21" w:rsidRDefault="008D421B" w:rsidP="00F63B74">
            <w:pPr>
              <w:spacing w:after="0"/>
              <w:rPr>
                <w:rFonts w:ascii="Times New Roman" w:eastAsia="Times New Roman" w:hAnsi="Times New Roman"/>
                <w:sz w:val="28"/>
                <w:szCs w:val="28"/>
                <w:lang w:eastAsia="cs-CZ"/>
              </w:rPr>
            </w:pPr>
            <w:r w:rsidRPr="008D421B">
              <w:rPr>
                <w:rFonts w:ascii="Times New Roman" w:eastAsia="Times New Roman" w:hAnsi="Times New Roman"/>
                <w:sz w:val="28"/>
                <w:szCs w:val="28"/>
                <w:lang w:eastAsia="cs-CZ"/>
              </w:rPr>
              <w:t xml:space="preserve">Žák se dopustí závažného přestupku proti pravidlům chování nebo školnímu řádu, zpravidla se přes veškerá výchovná opatření dopouští dalších přestupků. Narušuje </w:t>
            </w:r>
            <w:r w:rsidRPr="008D421B">
              <w:rPr>
                <w:rFonts w:ascii="Times New Roman" w:eastAsia="Times New Roman" w:hAnsi="Times New Roman"/>
                <w:sz w:val="28"/>
                <w:szCs w:val="28"/>
                <w:lang w:eastAsia="cs-CZ"/>
              </w:rPr>
              <w:lastRenderedPageBreak/>
              <w:t>činnost kolektivu nebo se dopouští poklesků v mravném chování. V průběhu jednoho pololetí neomluveně zamešká více než 25 vyučovacích hodin.</w:t>
            </w:r>
          </w:p>
        </w:tc>
      </w:tr>
    </w:tbl>
    <w:p w:rsidR="00CB0578" w:rsidRPr="0069763F" w:rsidRDefault="00CB0578" w:rsidP="00CB0578">
      <w:pPr>
        <w:spacing w:after="0"/>
        <w:rPr>
          <w:rFonts w:ascii="Times New Roman" w:eastAsia="Times New Roman" w:hAnsi="Times New Roman"/>
          <w:sz w:val="28"/>
          <w:szCs w:val="28"/>
          <w:lang w:eastAsia="cs-CZ"/>
        </w:rPr>
      </w:pPr>
    </w:p>
    <w:p w:rsidR="00CB0578" w:rsidRPr="0069763F" w:rsidRDefault="00CB0578" w:rsidP="00CB0578">
      <w:p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xml:space="preserve">Při hodnocení chování se používají následující </w:t>
      </w:r>
      <w:r w:rsidRPr="0069763F">
        <w:rPr>
          <w:rFonts w:ascii="Times New Roman" w:eastAsia="Times New Roman" w:hAnsi="Times New Roman"/>
          <w:b/>
          <w:sz w:val="28"/>
          <w:szCs w:val="28"/>
          <w:u w:val="single"/>
          <w:lang w:eastAsia="cs-CZ"/>
        </w:rPr>
        <w:t>výchovná opatření</w:t>
      </w:r>
      <w:r w:rsidRPr="0069763F">
        <w:rPr>
          <w:rFonts w:ascii="Times New Roman" w:eastAsia="Times New Roman" w:hAnsi="Times New Roman"/>
          <w:sz w:val="28"/>
          <w:szCs w:val="28"/>
          <w:lang w:eastAsia="cs-CZ"/>
        </w:rPr>
        <w:t>:</w:t>
      </w:r>
    </w:p>
    <w:p w:rsidR="00CB0578" w:rsidRPr="0017394B" w:rsidRDefault="00CB0578" w:rsidP="00CB0578">
      <w:pPr>
        <w:spacing w:after="0"/>
        <w:rPr>
          <w:rFonts w:ascii="Times New Roman" w:eastAsia="Times New Roman" w:hAnsi="Times New Roman"/>
          <w:sz w:val="16"/>
          <w:szCs w:val="16"/>
          <w:lang w:eastAsia="cs-CZ"/>
        </w:rPr>
      </w:pPr>
    </w:p>
    <w:p w:rsidR="00CB0578" w:rsidRPr="0069763F" w:rsidRDefault="00CB0578" w:rsidP="00CB0578">
      <w:pPr>
        <w:spacing w:after="0"/>
        <w:rPr>
          <w:rFonts w:ascii="Times New Roman" w:eastAsia="Times New Roman" w:hAnsi="Times New Roman"/>
          <w:b/>
          <w:bCs/>
          <w:i/>
          <w:sz w:val="28"/>
          <w:szCs w:val="28"/>
          <w:lang w:eastAsia="cs-CZ"/>
        </w:rPr>
      </w:pPr>
      <w:r w:rsidRPr="0069763F">
        <w:rPr>
          <w:rFonts w:ascii="Times New Roman" w:eastAsia="Times New Roman" w:hAnsi="Times New Roman"/>
          <w:b/>
          <w:bCs/>
          <w:i/>
          <w:sz w:val="28"/>
          <w:szCs w:val="28"/>
          <w:lang w:eastAsia="cs-CZ"/>
        </w:rPr>
        <w:t>Pochvaly a jiná ocenění</w:t>
      </w:r>
    </w:p>
    <w:p w:rsidR="00CB0578" w:rsidRPr="0069763F" w:rsidRDefault="00CB0578" w:rsidP="0017096C">
      <w:pPr>
        <w:numPr>
          <w:ilvl w:val="0"/>
          <w:numId w:val="38"/>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rsidR="00CB0578" w:rsidRPr="0069763F" w:rsidRDefault="00CB0578" w:rsidP="0017096C">
      <w:pPr>
        <w:numPr>
          <w:ilvl w:val="0"/>
          <w:numId w:val="38"/>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Třídní učitel může na základě vlastního rozhodnutí nebo na základě podnětu ostatních vyučujících žákovi po projednání s ředitelem školy udělit pochvalu nebo jiné ocenění (například knižní odměna) za výrazný projev školní iniciativy, déletrvající úspěšnou práci, včetně reprezentace školy.</w:t>
      </w:r>
    </w:p>
    <w:p w:rsidR="00CB0578" w:rsidRPr="0017394B" w:rsidRDefault="00CB0578" w:rsidP="00CB0578">
      <w:pPr>
        <w:spacing w:after="0"/>
        <w:rPr>
          <w:rFonts w:ascii="Times New Roman" w:eastAsia="Times New Roman" w:hAnsi="Times New Roman"/>
          <w:sz w:val="16"/>
          <w:szCs w:val="16"/>
          <w:lang w:eastAsia="cs-CZ"/>
        </w:rPr>
      </w:pPr>
    </w:p>
    <w:p w:rsidR="00CB0578" w:rsidRPr="0069763F" w:rsidRDefault="00CB0578" w:rsidP="00CB0578">
      <w:pPr>
        <w:spacing w:after="0"/>
        <w:rPr>
          <w:rFonts w:ascii="Times New Roman" w:eastAsia="Times New Roman" w:hAnsi="Times New Roman"/>
          <w:b/>
          <w:bCs/>
          <w:i/>
          <w:sz w:val="28"/>
          <w:szCs w:val="28"/>
          <w:lang w:eastAsia="cs-CZ"/>
        </w:rPr>
      </w:pPr>
      <w:r w:rsidRPr="0069763F">
        <w:rPr>
          <w:rFonts w:ascii="Times New Roman" w:eastAsia="Times New Roman" w:hAnsi="Times New Roman"/>
          <w:b/>
          <w:bCs/>
          <w:i/>
          <w:sz w:val="28"/>
          <w:szCs w:val="28"/>
          <w:lang w:eastAsia="cs-CZ"/>
        </w:rPr>
        <w:t>Opatření k posílení kázně</w:t>
      </w:r>
    </w:p>
    <w:p w:rsidR="00CB0578" w:rsidRPr="0069763F" w:rsidRDefault="00CB0578" w:rsidP="00CB0578">
      <w:p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Za jeden přestupek se žákovi uděluje pouze jedno z následujících opatření:</w:t>
      </w:r>
    </w:p>
    <w:p w:rsidR="00CB0578" w:rsidRPr="0069763F" w:rsidRDefault="00CB0578" w:rsidP="0017096C">
      <w:pPr>
        <w:numPr>
          <w:ilvl w:val="0"/>
          <w:numId w:val="39"/>
        </w:numPr>
        <w:spacing w:after="0"/>
        <w:rPr>
          <w:rFonts w:ascii="Times New Roman" w:eastAsia="Times New Roman" w:hAnsi="Times New Roman"/>
          <w:sz w:val="28"/>
          <w:szCs w:val="28"/>
          <w:lang w:eastAsia="cs-CZ"/>
        </w:rPr>
      </w:pPr>
      <w:r w:rsidRPr="0069763F">
        <w:rPr>
          <w:rFonts w:ascii="Times New Roman" w:eastAsia="Times New Roman" w:hAnsi="Times New Roman"/>
          <w:b/>
          <w:bCs/>
          <w:sz w:val="28"/>
          <w:szCs w:val="28"/>
          <w:lang w:eastAsia="cs-CZ"/>
        </w:rPr>
        <w:t>napomenutí třídního učitele:</w:t>
      </w:r>
      <w:r w:rsidRPr="0069763F">
        <w:rPr>
          <w:rFonts w:ascii="Times New Roman" w:eastAsia="Times New Roman" w:hAnsi="Times New Roman"/>
          <w:sz w:val="28"/>
          <w:szCs w:val="28"/>
          <w:lang w:eastAsia="cs-CZ"/>
        </w:rPr>
        <w:br/>
        <w:t>za občasné zapomínání plnit zadané úkoly a nosit potřebné pomůcky, drobnější a méně časté přestupky, 1–2 neomluvené hodiny – uděluje třídní učitel</w:t>
      </w:r>
    </w:p>
    <w:p w:rsidR="00CB0578" w:rsidRPr="0069763F" w:rsidRDefault="00CB0578" w:rsidP="0017096C">
      <w:pPr>
        <w:numPr>
          <w:ilvl w:val="0"/>
          <w:numId w:val="39"/>
        </w:numPr>
        <w:spacing w:after="0"/>
        <w:rPr>
          <w:rFonts w:ascii="Times New Roman" w:eastAsia="Times New Roman" w:hAnsi="Times New Roman"/>
          <w:sz w:val="28"/>
          <w:szCs w:val="28"/>
          <w:lang w:eastAsia="cs-CZ"/>
        </w:rPr>
      </w:pPr>
      <w:r w:rsidRPr="0069763F">
        <w:rPr>
          <w:rFonts w:ascii="Times New Roman" w:eastAsia="Times New Roman" w:hAnsi="Times New Roman"/>
          <w:b/>
          <w:bCs/>
          <w:sz w:val="28"/>
          <w:szCs w:val="28"/>
          <w:lang w:eastAsia="cs-CZ"/>
        </w:rPr>
        <w:t>důtka třídního učitele:</w:t>
      </w:r>
      <w:r w:rsidRPr="0069763F">
        <w:rPr>
          <w:rFonts w:ascii="Times New Roman" w:eastAsia="Times New Roman" w:hAnsi="Times New Roman"/>
          <w:sz w:val="28"/>
          <w:szCs w:val="28"/>
          <w:lang w:eastAsia="cs-CZ"/>
        </w:rPr>
        <w:br/>
        <w:t>za opakované zapomínání, drobnější kázeňské přestupky či 3 – 5 neomluvených hodin ji uděluje třídní učitel.</w:t>
      </w:r>
    </w:p>
    <w:p w:rsidR="00CB0578" w:rsidRPr="0069763F" w:rsidRDefault="00CB0578" w:rsidP="0017096C">
      <w:pPr>
        <w:numPr>
          <w:ilvl w:val="0"/>
          <w:numId w:val="39"/>
        </w:numPr>
        <w:spacing w:after="0"/>
        <w:rPr>
          <w:rFonts w:ascii="Times New Roman" w:eastAsia="Times New Roman" w:hAnsi="Times New Roman"/>
          <w:sz w:val="28"/>
          <w:szCs w:val="28"/>
          <w:lang w:eastAsia="cs-CZ"/>
        </w:rPr>
      </w:pPr>
      <w:r w:rsidRPr="0069763F">
        <w:rPr>
          <w:rFonts w:ascii="Times New Roman" w:eastAsia="Times New Roman" w:hAnsi="Times New Roman"/>
          <w:b/>
          <w:bCs/>
          <w:sz w:val="28"/>
          <w:szCs w:val="28"/>
          <w:lang w:eastAsia="cs-CZ"/>
        </w:rPr>
        <w:t>důtka ředitele školy:</w:t>
      </w:r>
      <w:r w:rsidRPr="0069763F">
        <w:rPr>
          <w:rFonts w:ascii="Times New Roman" w:eastAsia="Times New Roman" w:hAnsi="Times New Roman"/>
          <w:sz w:val="28"/>
          <w:szCs w:val="28"/>
          <w:lang w:eastAsia="cs-CZ"/>
        </w:rPr>
        <w:br/>
        <w:t>za soustavné zapomínání, častěji opakované drobnější kázeňské přestupky, 6 – 9 neomluvených hodin – uděluje ředitel školy</w:t>
      </w:r>
    </w:p>
    <w:p w:rsidR="00CB0578" w:rsidRPr="0069763F" w:rsidRDefault="00CB0578" w:rsidP="0017096C">
      <w:pPr>
        <w:numPr>
          <w:ilvl w:val="0"/>
          <w:numId w:val="39"/>
        </w:numPr>
        <w:spacing w:after="0"/>
        <w:rPr>
          <w:rFonts w:ascii="Times New Roman" w:eastAsia="Times New Roman" w:hAnsi="Times New Roman"/>
          <w:sz w:val="28"/>
          <w:szCs w:val="28"/>
          <w:lang w:eastAsia="cs-CZ"/>
        </w:rPr>
      </w:pPr>
      <w:r w:rsidRPr="0069763F">
        <w:rPr>
          <w:rFonts w:ascii="Times New Roman" w:eastAsia="Times New Roman" w:hAnsi="Times New Roman"/>
          <w:b/>
          <w:bCs/>
          <w:sz w:val="28"/>
          <w:szCs w:val="28"/>
          <w:lang w:eastAsia="cs-CZ"/>
        </w:rPr>
        <w:t>podmíněné vyloučení či vyloučení žáka ze školy:</w:t>
      </w:r>
      <w:r w:rsidRPr="0069763F">
        <w:rPr>
          <w:rFonts w:ascii="Times New Roman" w:eastAsia="Times New Roman" w:hAnsi="Times New Roman"/>
          <w:sz w:val="28"/>
          <w:szCs w:val="28"/>
          <w:lang w:eastAsia="cs-CZ"/>
        </w:rPr>
        <w:br/>
        <w:t>za zvláště hrubé slovní a úmyslné fyzické útoky vůči pracovníkům školy nebo zvláště hrubé a úmyslné fyzické útoky vůči žákům školy v případě, že žák splnil povinnou školní docházku.</w:t>
      </w:r>
    </w:p>
    <w:p w:rsidR="00CB0578" w:rsidRPr="0069763F" w:rsidRDefault="00CB0578" w:rsidP="00CB0578">
      <w:pPr>
        <w:spacing w:after="0"/>
        <w:ind w:left="360"/>
        <w:rPr>
          <w:rFonts w:ascii="Times New Roman" w:eastAsia="Times New Roman" w:hAnsi="Times New Roman"/>
          <w:sz w:val="28"/>
          <w:szCs w:val="28"/>
          <w:lang w:eastAsia="cs-CZ"/>
        </w:rPr>
      </w:pPr>
    </w:p>
    <w:p w:rsidR="00CB0578" w:rsidRPr="0069763F" w:rsidRDefault="00CB0578" w:rsidP="00CB0578">
      <w:p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Třídní učitel neprodleně oznámí řediteli školy uložení důtky třídního učitele. Důtku ředitele školy lze žákovi uložit pouze po projednání v pedagogické radě.</w:t>
      </w:r>
    </w:p>
    <w:p w:rsidR="00CB0578" w:rsidRPr="0069763F" w:rsidRDefault="00CB0578" w:rsidP="00CB0578">
      <w:p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Ředitel školy nebo třídní učitel neprodleně oznámí udělení pochvaly a jiného ocenění nebo uložení napomenutí nebo důtky a jeho důvody prokazatelným způsobem žákovi a jeho zákonnému zástupci.</w:t>
      </w:r>
    </w:p>
    <w:p w:rsidR="00CB0578" w:rsidRPr="0069763F" w:rsidRDefault="00CB0578" w:rsidP="00CB0578">
      <w:p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lastRenderedPageBreak/>
        <w:t>Udělení pochvaly či jiného ocenění a uložení napomenutí nebo důtky se zaznamená do katalogového listu a školní matriky. Udělení pochvaly či jiného ocenění je též zaznamenáno na vysvědčení za pololetí, v němž bylo uděleno.</w:t>
      </w:r>
    </w:p>
    <w:p w:rsidR="00CB0578" w:rsidRDefault="00CB0578" w:rsidP="00286E16">
      <w:pPr>
        <w:shd w:val="clear" w:color="auto" w:fill="FFFFFF"/>
        <w:spacing w:after="75" w:line="240" w:lineRule="auto"/>
        <w:ind w:right="375"/>
        <w:rPr>
          <w:rFonts w:ascii="Times New Roman" w:eastAsia="Times New Roman" w:hAnsi="Times New Roman"/>
          <w:sz w:val="19"/>
          <w:szCs w:val="19"/>
          <w:lang w:eastAsia="cs-CZ"/>
        </w:rPr>
      </w:pPr>
    </w:p>
    <w:p w:rsidR="00CB0578" w:rsidRPr="0069763F" w:rsidRDefault="006C48A2" w:rsidP="008D421B">
      <w:pPr>
        <w:pStyle w:val="Odstavecseseznamem"/>
        <w:spacing w:after="0"/>
        <w:ind w:left="0"/>
        <w:rPr>
          <w:rFonts w:ascii="Times New Roman" w:eastAsia="Times New Roman" w:hAnsi="Times New Roman"/>
          <w:b/>
          <w:bCs/>
          <w:sz w:val="28"/>
          <w:szCs w:val="28"/>
          <w:u w:val="single"/>
          <w:lang w:eastAsia="cs-CZ"/>
        </w:rPr>
      </w:pPr>
      <w:r>
        <w:rPr>
          <w:rFonts w:ascii="Times New Roman" w:eastAsia="Times New Roman" w:hAnsi="Times New Roman"/>
          <w:b/>
          <w:bCs/>
          <w:sz w:val="28"/>
          <w:szCs w:val="28"/>
          <w:u w:val="single"/>
          <w:lang w:eastAsia="cs-CZ"/>
        </w:rPr>
        <w:t>5</w:t>
      </w:r>
      <w:r w:rsidR="0069763F" w:rsidRPr="0069763F">
        <w:rPr>
          <w:rFonts w:ascii="Times New Roman" w:eastAsia="Times New Roman" w:hAnsi="Times New Roman"/>
          <w:b/>
          <w:bCs/>
          <w:sz w:val="28"/>
          <w:szCs w:val="28"/>
          <w:u w:val="single"/>
          <w:lang w:eastAsia="cs-CZ"/>
        </w:rPr>
        <w:t xml:space="preserve">.4.5. </w:t>
      </w:r>
      <w:r w:rsidR="00CB0578" w:rsidRPr="0069763F">
        <w:rPr>
          <w:rFonts w:ascii="Times New Roman" w:eastAsia="Times New Roman" w:hAnsi="Times New Roman"/>
          <w:b/>
          <w:bCs/>
          <w:sz w:val="28"/>
          <w:szCs w:val="28"/>
          <w:u w:val="single"/>
          <w:lang w:eastAsia="cs-CZ"/>
        </w:rPr>
        <w:t>Celkové hodnocení</w:t>
      </w:r>
    </w:p>
    <w:p w:rsidR="00CB0578" w:rsidRPr="008D421B" w:rsidRDefault="00CB0578" w:rsidP="00CB0578">
      <w:pPr>
        <w:pStyle w:val="Odstavecseseznamem"/>
        <w:spacing w:after="0"/>
        <w:ind w:left="2160"/>
        <w:rPr>
          <w:rFonts w:ascii="Times New Roman" w:eastAsia="Times New Roman" w:hAnsi="Times New Roman"/>
          <w:b/>
          <w:bCs/>
          <w:sz w:val="16"/>
          <w:szCs w:val="16"/>
          <w:lang w:eastAsia="cs-CZ"/>
        </w:rPr>
      </w:pPr>
    </w:p>
    <w:p w:rsidR="00CB0578" w:rsidRPr="0069763F" w:rsidRDefault="00CB0578" w:rsidP="00CB0578">
      <w:p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Celkový prospěch žáka zahrnuje výsledky hodnocení z povinných a volitelných předmětů a z chování. Stupně celkového prospěchu se uvádějí na vysv</w:t>
      </w:r>
      <w:r w:rsidR="0017394B">
        <w:rPr>
          <w:rFonts w:ascii="Times New Roman" w:eastAsia="Times New Roman" w:hAnsi="Times New Roman"/>
          <w:sz w:val="28"/>
          <w:szCs w:val="28"/>
          <w:lang w:eastAsia="cs-CZ"/>
        </w:rPr>
        <w:t>ědčení. Žák je hodnocen stupni:</w:t>
      </w:r>
    </w:p>
    <w:p w:rsidR="00CB0578" w:rsidRPr="0069763F" w:rsidRDefault="00CB0578" w:rsidP="0017096C">
      <w:pPr>
        <w:numPr>
          <w:ilvl w:val="0"/>
          <w:numId w:val="40"/>
        </w:numPr>
        <w:spacing w:after="0"/>
        <w:rPr>
          <w:rFonts w:ascii="Times New Roman" w:eastAsia="Times New Roman" w:hAnsi="Times New Roman"/>
          <w:sz w:val="28"/>
          <w:szCs w:val="28"/>
          <w:lang w:eastAsia="cs-CZ"/>
        </w:rPr>
      </w:pPr>
      <w:r w:rsidRPr="0069763F">
        <w:rPr>
          <w:rFonts w:ascii="Times New Roman" w:eastAsia="Times New Roman" w:hAnsi="Times New Roman"/>
          <w:b/>
          <w:bCs/>
          <w:sz w:val="28"/>
          <w:szCs w:val="28"/>
          <w:lang w:eastAsia="cs-CZ"/>
        </w:rPr>
        <w:t>prospěl s vyznamenáním</w:t>
      </w:r>
      <w:r w:rsidRPr="0069763F">
        <w:rPr>
          <w:rFonts w:ascii="Times New Roman" w:eastAsia="Times New Roman" w:hAnsi="Times New Roman"/>
          <w:sz w:val="28"/>
          <w:szCs w:val="28"/>
          <w:lang w:eastAsia="cs-CZ"/>
        </w:rPr>
        <w:t>, není-li v žádném povinném a volitelném předmětu hodnocen při celkové klasifikaci stupněm horším než „chvalitebný“, průměr z těchto předmětů nemá horší než 1,50 a jeho chování je „velmi dobré“</w:t>
      </w:r>
    </w:p>
    <w:p w:rsidR="00CB0578" w:rsidRPr="0069763F" w:rsidRDefault="00CB0578" w:rsidP="0017096C">
      <w:pPr>
        <w:numPr>
          <w:ilvl w:val="0"/>
          <w:numId w:val="40"/>
        </w:numPr>
        <w:spacing w:after="0"/>
        <w:rPr>
          <w:rFonts w:ascii="Times New Roman" w:eastAsia="Times New Roman" w:hAnsi="Times New Roman"/>
          <w:sz w:val="28"/>
          <w:szCs w:val="28"/>
          <w:lang w:eastAsia="cs-CZ"/>
        </w:rPr>
      </w:pPr>
      <w:r w:rsidRPr="0069763F">
        <w:rPr>
          <w:rFonts w:ascii="Times New Roman" w:eastAsia="Times New Roman" w:hAnsi="Times New Roman"/>
          <w:b/>
          <w:bCs/>
          <w:sz w:val="28"/>
          <w:szCs w:val="28"/>
          <w:lang w:eastAsia="cs-CZ"/>
        </w:rPr>
        <w:t>prospěl</w:t>
      </w:r>
      <w:r w:rsidRPr="0069763F">
        <w:rPr>
          <w:rFonts w:ascii="Times New Roman" w:eastAsia="Times New Roman" w:hAnsi="Times New Roman"/>
          <w:sz w:val="28"/>
          <w:szCs w:val="28"/>
          <w:lang w:eastAsia="cs-CZ"/>
        </w:rPr>
        <w:t>, není-li v žádném z povinných či volitelných předmětů hodnocen při celkové klasifikaci stupněm „nedostatečný“</w:t>
      </w:r>
    </w:p>
    <w:p w:rsidR="00CB0578" w:rsidRPr="0069763F" w:rsidRDefault="00CB0578" w:rsidP="0017096C">
      <w:pPr>
        <w:numPr>
          <w:ilvl w:val="0"/>
          <w:numId w:val="40"/>
        </w:numPr>
        <w:spacing w:after="0"/>
        <w:rPr>
          <w:rFonts w:ascii="Times New Roman" w:eastAsia="Times New Roman" w:hAnsi="Times New Roman"/>
          <w:sz w:val="28"/>
          <w:szCs w:val="28"/>
          <w:lang w:eastAsia="cs-CZ"/>
        </w:rPr>
      </w:pPr>
      <w:r w:rsidRPr="0069763F">
        <w:rPr>
          <w:rFonts w:ascii="Times New Roman" w:eastAsia="Times New Roman" w:hAnsi="Times New Roman"/>
          <w:b/>
          <w:bCs/>
          <w:sz w:val="28"/>
          <w:szCs w:val="28"/>
          <w:lang w:eastAsia="cs-CZ"/>
        </w:rPr>
        <w:t>neprospěl</w:t>
      </w:r>
      <w:r w:rsidRPr="0069763F">
        <w:rPr>
          <w:rFonts w:ascii="Times New Roman" w:eastAsia="Times New Roman" w:hAnsi="Times New Roman"/>
          <w:sz w:val="28"/>
          <w:szCs w:val="28"/>
          <w:lang w:eastAsia="cs-CZ"/>
        </w:rPr>
        <w:t>, je-li v některém z povinných předmětů hodnocen stupněm „nedostatečný“ nebo není-li z něho hodnocen na konci 2. Pololetí</w:t>
      </w:r>
    </w:p>
    <w:p w:rsidR="000A1B33" w:rsidRPr="009F1D21" w:rsidRDefault="00CB0578" w:rsidP="0017096C">
      <w:pPr>
        <w:numPr>
          <w:ilvl w:val="0"/>
          <w:numId w:val="40"/>
        </w:numPr>
        <w:spacing w:after="0"/>
        <w:rPr>
          <w:rFonts w:ascii="Times New Roman" w:eastAsia="Times New Roman" w:hAnsi="Times New Roman"/>
          <w:sz w:val="28"/>
          <w:szCs w:val="28"/>
          <w:lang w:eastAsia="cs-CZ"/>
        </w:rPr>
      </w:pPr>
      <w:r w:rsidRPr="0069763F">
        <w:rPr>
          <w:rFonts w:ascii="Times New Roman" w:eastAsia="Times New Roman" w:hAnsi="Times New Roman"/>
          <w:b/>
          <w:bCs/>
          <w:sz w:val="28"/>
          <w:szCs w:val="28"/>
          <w:lang w:eastAsia="cs-CZ"/>
        </w:rPr>
        <w:t>nehodnocen</w:t>
      </w:r>
      <w:r w:rsidRPr="0069763F">
        <w:rPr>
          <w:rFonts w:ascii="Times New Roman" w:eastAsia="Times New Roman" w:hAnsi="Times New Roman"/>
          <w:sz w:val="28"/>
          <w:szCs w:val="28"/>
          <w:lang w:eastAsia="cs-CZ"/>
        </w:rPr>
        <w:t>, není-li ho možné hodnotit z některého z povinných předmětů na konci 1. pololetí</w:t>
      </w:r>
    </w:p>
    <w:p w:rsidR="003C5E90" w:rsidRPr="0069763F" w:rsidRDefault="003C5E90" w:rsidP="0017096C">
      <w:pPr>
        <w:numPr>
          <w:ilvl w:val="0"/>
          <w:numId w:val="40"/>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xml:space="preserve">Do vyššího ročníku postoupí žák, který na konci druhého pololetí prospěl ze všech povinných i volitelných předmětů stanovených školním vzdělávacím programem s výjimkou předmětů výchovného zaměření a předmětů, z nichž byl uvolněn. </w:t>
      </w:r>
    </w:p>
    <w:p w:rsidR="003C5E90" w:rsidRPr="0069763F" w:rsidRDefault="003C5E90" w:rsidP="0017096C">
      <w:pPr>
        <w:numPr>
          <w:ilvl w:val="0"/>
          <w:numId w:val="40"/>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xml:space="preserve">Do vyššího ročníku </w:t>
      </w:r>
      <w:proofErr w:type="gramStart"/>
      <w:r w:rsidRPr="0069763F">
        <w:rPr>
          <w:rFonts w:ascii="Times New Roman" w:eastAsia="Times New Roman" w:hAnsi="Times New Roman"/>
          <w:sz w:val="28"/>
          <w:szCs w:val="28"/>
          <w:lang w:eastAsia="cs-CZ"/>
        </w:rPr>
        <w:t>postoupí  žák</w:t>
      </w:r>
      <w:proofErr w:type="gramEnd"/>
      <w:r w:rsidRPr="0069763F">
        <w:rPr>
          <w:rFonts w:ascii="Times New Roman" w:eastAsia="Times New Roman" w:hAnsi="Times New Roman"/>
          <w:sz w:val="28"/>
          <w:szCs w:val="28"/>
          <w:lang w:eastAsia="cs-CZ"/>
        </w:rPr>
        <w:t xml:space="preserve"> prvního stupně, který již v jeho rámci opakoval ročník, a žák druhého stupně, který také v jeho rámci už opakoval ročník, a to bez ohledu na prospěch tohoto žáka.</w:t>
      </w:r>
    </w:p>
    <w:p w:rsidR="003C5E90" w:rsidRPr="0069763F" w:rsidRDefault="003C5E90" w:rsidP="0017096C">
      <w:pPr>
        <w:numPr>
          <w:ilvl w:val="0"/>
          <w:numId w:val="40"/>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Nelze-li žáka hodnotit na konci prvního pololetí, určí ředitel školy pro jeho hodnocení náhradní termín, a to tak, aby hodnocení za první pololetí bylo provedeno nejpozději do dvou měsíců po jeho skončení. Není-li možné hodnotit ani v náhradním termínu, žák se za první pololetí nehodnotí.</w:t>
      </w:r>
    </w:p>
    <w:p w:rsidR="003C5E90" w:rsidRPr="0069763F" w:rsidRDefault="003C5E90" w:rsidP="0017096C">
      <w:pPr>
        <w:numPr>
          <w:ilvl w:val="0"/>
          <w:numId w:val="40"/>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popřípadě znovu devátý ročník.</w:t>
      </w:r>
    </w:p>
    <w:p w:rsidR="003C5E90" w:rsidRPr="0069763F" w:rsidRDefault="003C5E90" w:rsidP="0017096C">
      <w:pPr>
        <w:numPr>
          <w:ilvl w:val="0"/>
          <w:numId w:val="40"/>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 Ředitel školy může žákovi, který splnil povinnou školní docházku a na konci druhého pololetí neprospěl nebo nemohl být hodno</w:t>
      </w:r>
      <w:r w:rsidRPr="0069763F">
        <w:rPr>
          <w:rFonts w:ascii="Times New Roman" w:eastAsia="Times New Roman" w:hAnsi="Times New Roman"/>
          <w:sz w:val="28"/>
          <w:szCs w:val="28"/>
          <w:lang w:eastAsia="cs-CZ"/>
        </w:rPr>
        <w:lastRenderedPageBreak/>
        <w:t>cen, povolit na žádost jeho zákonného zástupce opakování ročníku po posouzení jeho dosavadních studijních výsledků a důvodů uvedených v žádosti.</w:t>
      </w:r>
    </w:p>
    <w:p w:rsidR="003C5E90" w:rsidRDefault="003C5E90" w:rsidP="003C5E90">
      <w:pPr>
        <w:spacing w:after="0"/>
        <w:rPr>
          <w:rFonts w:ascii="Times New Roman" w:eastAsia="Times New Roman" w:hAnsi="Times New Roman"/>
          <w:sz w:val="28"/>
          <w:szCs w:val="28"/>
          <w:lang w:eastAsia="cs-CZ"/>
        </w:rPr>
      </w:pPr>
    </w:p>
    <w:p w:rsidR="003C5E90" w:rsidRPr="0069763F" w:rsidRDefault="006C48A2" w:rsidP="0017394B">
      <w:pPr>
        <w:pStyle w:val="Odstavecseseznamem"/>
        <w:spacing w:after="0"/>
        <w:ind w:left="0"/>
        <w:rPr>
          <w:rFonts w:ascii="Times New Roman" w:eastAsia="Times New Roman" w:hAnsi="Times New Roman"/>
          <w:b/>
          <w:bCs/>
          <w:sz w:val="28"/>
          <w:szCs w:val="28"/>
          <w:u w:val="single"/>
          <w:lang w:eastAsia="cs-CZ"/>
        </w:rPr>
      </w:pPr>
      <w:r>
        <w:rPr>
          <w:rFonts w:ascii="Times New Roman" w:eastAsia="Times New Roman" w:hAnsi="Times New Roman"/>
          <w:b/>
          <w:bCs/>
          <w:sz w:val="28"/>
          <w:szCs w:val="28"/>
          <w:u w:val="single"/>
          <w:lang w:eastAsia="cs-CZ"/>
        </w:rPr>
        <w:t>5</w:t>
      </w:r>
      <w:r w:rsidR="0069763F" w:rsidRPr="0069763F">
        <w:rPr>
          <w:rFonts w:ascii="Times New Roman" w:eastAsia="Times New Roman" w:hAnsi="Times New Roman"/>
          <w:b/>
          <w:bCs/>
          <w:sz w:val="28"/>
          <w:szCs w:val="28"/>
          <w:u w:val="single"/>
          <w:lang w:eastAsia="cs-CZ"/>
        </w:rPr>
        <w:t xml:space="preserve">.4.6. </w:t>
      </w:r>
      <w:r w:rsidR="003C5E90" w:rsidRPr="0069763F">
        <w:rPr>
          <w:rFonts w:ascii="Times New Roman" w:eastAsia="Times New Roman" w:hAnsi="Times New Roman"/>
          <w:b/>
          <w:bCs/>
          <w:sz w:val="28"/>
          <w:szCs w:val="28"/>
          <w:u w:val="single"/>
          <w:lang w:eastAsia="cs-CZ"/>
        </w:rPr>
        <w:t>Komisionální zkoušky</w:t>
      </w:r>
    </w:p>
    <w:p w:rsidR="003C5E90" w:rsidRPr="0017394B" w:rsidRDefault="003C5E90" w:rsidP="003C5E90">
      <w:pPr>
        <w:pStyle w:val="Odstavecseseznamem"/>
        <w:spacing w:after="0"/>
        <w:ind w:left="2160"/>
        <w:rPr>
          <w:rFonts w:ascii="Times New Roman" w:eastAsia="Times New Roman" w:hAnsi="Times New Roman"/>
          <w:b/>
          <w:bCs/>
          <w:sz w:val="16"/>
          <w:szCs w:val="16"/>
          <w:lang w:eastAsia="cs-CZ"/>
        </w:rPr>
      </w:pPr>
    </w:p>
    <w:p w:rsidR="003C5E90" w:rsidRPr="0069763F" w:rsidRDefault="003C5E90" w:rsidP="0017096C">
      <w:pPr>
        <w:numPr>
          <w:ilvl w:val="0"/>
          <w:numId w:val="42"/>
        </w:num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Komisionální zkouška se koná v případě, má-li zákonný zástupce pochybnosti o správnosti hodnocení na konci 1. nebo 2. pololetí nebo při konání opravné zkoušky.</w:t>
      </w:r>
    </w:p>
    <w:p w:rsidR="003C5E90" w:rsidRPr="0069763F" w:rsidRDefault="003C5E90" w:rsidP="0017096C">
      <w:pPr>
        <w:pStyle w:val="Odstavecseseznamem"/>
        <w:numPr>
          <w:ilvl w:val="0"/>
          <w:numId w:val="21"/>
        </w:num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Komisi pro komisionální přezkoušení jmenuje ředitel školy; v případě, že je vyučujícím daného předmětu, jmenuje komisi krajský úřad.</w:t>
      </w:r>
    </w:p>
    <w:p w:rsidR="003C5E90" w:rsidRPr="0069763F" w:rsidRDefault="003C5E90" w:rsidP="0017096C">
      <w:pPr>
        <w:pStyle w:val="Odstavecseseznamem"/>
        <w:numPr>
          <w:ilvl w:val="0"/>
          <w:numId w:val="21"/>
        </w:num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Komise je tříčlenná a tvoří ji</w:t>
      </w:r>
      <w:r w:rsidRPr="0069763F">
        <w:rPr>
          <w:rFonts w:ascii="Times New Roman" w:eastAsia="Times New Roman" w:hAnsi="Times New Roman"/>
          <w:iCs/>
          <w:sz w:val="28"/>
          <w:szCs w:val="28"/>
          <w:lang w:eastAsia="cs-CZ"/>
        </w:rPr>
        <w:t>:</w:t>
      </w:r>
    </w:p>
    <w:p w:rsidR="003C5E90" w:rsidRPr="0069763F" w:rsidRDefault="003C5E90" w:rsidP="003C5E90">
      <w:pPr>
        <w:pStyle w:val="Odstavecseseznamem"/>
        <w:shd w:val="clear" w:color="auto" w:fill="FFFFFF"/>
        <w:spacing w:after="75" w:line="240" w:lineRule="auto"/>
        <w:ind w:left="360" w:right="375"/>
        <w:rPr>
          <w:rFonts w:ascii="Times New Roman" w:eastAsia="Times New Roman" w:hAnsi="Times New Roman"/>
          <w:sz w:val="28"/>
          <w:szCs w:val="28"/>
          <w:lang w:eastAsia="cs-CZ"/>
        </w:rPr>
      </w:pPr>
      <w:r w:rsidRPr="0069763F">
        <w:rPr>
          <w:rFonts w:ascii="Times New Roman" w:eastAsia="Times New Roman" w:hAnsi="Times New Roman"/>
          <w:iCs/>
          <w:sz w:val="28"/>
          <w:szCs w:val="28"/>
          <w:lang w:eastAsia="cs-CZ"/>
        </w:rPr>
        <w:t xml:space="preserve">- </w:t>
      </w:r>
      <w:r w:rsidRPr="0069763F">
        <w:rPr>
          <w:rFonts w:ascii="Times New Roman" w:eastAsia="Times New Roman" w:hAnsi="Times New Roman"/>
          <w:sz w:val="28"/>
          <w:szCs w:val="28"/>
          <w:lang w:eastAsia="cs-CZ"/>
        </w:rPr>
        <w:t>předseda, kterým je ředitel školy, popřípadě jím pověřený učitel, nebo v pří-</w:t>
      </w:r>
    </w:p>
    <w:p w:rsidR="003C5E90" w:rsidRPr="0069763F" w:rsidRDefault="003C5E90" w:rsidP="003C5E90">
      <w:pPr>
        <w:pStyle w:val="Odstavecseseznamem"/>
        <w:shd w:val="clear" w:color="auto" w:fill="FFFFFF"/>
        <w:spacing w:after="75" w:line="240" w:lineRule="auto"/>
        <w:ind w:left="360"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xml:space="preserve">  </w:t>
      </w:r>
      <w:proofErr w:type="spellStart"/>
      <w:r w:rsidRPr="0069763F">
        <w:rPr>
          <w:rFonts w:ascii="Times New Roman" w:eastAsia="Times New Roman" w:hAnsi="Times New Roman"/>
          <w:sz w:val="28"/>
          <w:szCs w:val="28"/>
          <w:lang w:eastAsia="cs-CZ"/>
        </w:rPr>
        <w:t>padě</w:t>
      </w:r>
      <w:proofErr w:type="spellEnd"/>
      <w:r w:rsidRPr="0069763F">
        <w:rPr>
          <w:rFonts w:ascii="Times New Roman" w:eastAsia="Times New Roman" w:hAnsi="Times New Roman"/>
          <w:sz w:val="28"/>
          <w:szCs w:val="28"/>
          <w:lang w:eastAsia="cs-CZ"/>
        </w:rPr>
        <w:t>,</w:t>
      </w:r>
      <w:r w:rsidR="00526BE1">
        <w:rPr>
          <w:rFonts w:ascii="Times New Roman" w:eastAsia="Times New Roman" w:hAnsi="Times New Roman"/>
          <w:sz w:val="28"/>
          <w:szCs w:val="28"/>
          <w:lang w:eastAsia="cs-CZ"/>
        </w:rPr>
        <w:t xml:space="preserve"> </w:t>
      </w:r>
      <w:r w:rsidRPr="0069763F">
        <w:rPr>
          <w:rFonts w:ascii="Times New Roman" w:eastAsia="Times New Roman" w:hAnsi="Times New Roman"/>
          <w:sz w:val="28"/>
          <w:szCs w:val="28"/>
          <w:lang w:eastAsia="cs-CZ"/>
        </w:rPr>
        <w:t>že vyučujícím daného předmětu je ředitel školy, krajským úřadem jme-</w:t>
      </w:r>
    </w:p>
    <w:p w:rsidR="003C5E90" w:rsidRPr="0069763F" w:rsidRDefault="003C5E90" w:rsidP="003C5E90">
      <w:pPr>
        <w:pStyle w:val="Odstavecseseznamem"/>
        <w:shd w:val="clear" w:color="auto" w:fill="FFFFFF"/>
        <w:spacing w:after="75" w:line="240" w:lineRule="auto"/>
        <w:ind w:left="360"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xml:space="preserve">  </w:t>
      </w:r>
      <w:proofErr w:type="spellStart"/>
      <w:r w:rsidRPr="0069763F">
        <w:rPr>
          <w:rFonts w:ascii="Times New Roman" w:eastAsia="Times New Roman" w:hAnsi="Times New Roman"/>
          <w:sz w:val="28"/>
          <w:szCs w:val="28"/>
          <w:lang w:eastAsia="cs-CZ"/>
        </w:rPr>
        <w:t>novaný</w:t>
      </w:r>
      <w:proofErr w:type="spellEnd"/>
      <w:r w:rsidRPr="0069763F">
        <w:rPr>
          <w:rFonts w:ascii="Times New Roman" w:eastAsia="Times New Roman" w:hAnsi="Times New Roman"/>
          <w:sz w:val="28"/>
          <w:szCs w:val="28"/>
          <w:lang w:eastAsia="cs-CZ"/>
        </w:rPr>
        <w:t xml:space="preserve"> </w:t>
      </w:r>
      <w:r w:rsidR="00526BE1">
        <w:rPr>
          <w:rFonts w:ascii="Times New Roman" w:eastAsia="Times New Roman" w:hAnsi="Times New Roman"/>
          <w:sz w:val="28"/>
          <w:szCs w:val="28"/>
          <w:lang w:eastAsia="cs-CZ"/>
        </w:rPr>
        <w:t xml:space="preserve"> </w:t>
      </w:r>
      <w:r w:rsidRPr="0069763F">
        <w:rPr>
          <w:rFonts w:ascii="Times New Roman" w:eastAsia="Times New Roman" w:hAnsi="Times New Roman"/>
          <w:sz w:val="28"/>
          <w:szCs w:val="28"/>
          <w:lang w:eastAsia="cs-CZ"/>
        </w:rPr>
        <w:t>jiný</w:t>
      </w:r>
      <w:r w:rsidR="00526BE1">
        <w:rPr>
          <w:rFonts w:ascii="Times New Roman" w:eastAsia="Times New Roman" w:hAnsi="Times New Roman"/>
          <w:sz w:val="28"/>
          <w:szCs w:val="28"/>
          <w:lang w:eastAsia="cs-CZ"/>
        </w:rPr>
        <w:t xml:space="preserve"> </w:t>
      </w:r>
      <w:r w:rsidRPr="0069763F">
        <w:rPr>
          <w:rFonts w:ascii="Times New Roman" w:eastAsia="Times New Roman" w:hAnsi="Times New Roman"/>
          <w:sz w:val="28"/>
          <w:szCs w:val="28"/>
          <w:lang w:eastAsia="cs-CZ"/>
        </w:rPr>
        <w:t>pedagogický pracovník školy,</w:t>
      </w:r>
    </w:p>
    <w:p w:rsidR="003C5E90" w:rsidRPr="0069763F" w:rsidRDefault="003C5E90" w:rsidP="003C5E90">
      <w:p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xml:space="preserve">    - zkoušející učitel, jímž je vyučující daného předmětu ve třídě, v níž je žák za-</w:t>
      </w:r>
    </w:p>
    <w:p w:rsidR="003C5E90" w:rsidRPr="0069763F" w:rsidRDefault="003C5E90" w:rsidP="003C5E90">
      <w:p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xml:space="preserve">      řazen, popřípadě jiný vyučující daného předmětu,</w:t>
      </w:r>
    </w:p>
    <w:p w:rsidR="003C5E90" w:rsidRPr="0069763F" w:rsidRDefault="003C5E90" w:rsidP="003C5E90">
      <w:p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xml:space="preserve">    - přísedící, kterým je jiný vyučující daného předmětu nebo předmětu stejné</w:t>
      </w:r>
    </w:p>
    <w:p w:rsidR="003C5E90" w:rsidRPr="0069763F" w:rsidRDefault="003C5E90" w:rsidP="003C5E90">
      <w:p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xml:space="preserve">      vzdělávací oblasti stanovené Rámcovým </w:t>
      </w:r>
      <w:proofErr w:type="gramStart"/>
      <w:r w:rsidRPr="0069763F">
        <w:rPr>
          <w:rFonts w:ascii="Times New Roman" w:eastAsia="Times New Roman" w:hAnsi="Times New Roman"/>
          <w:sz w:val="28"/>
          <w:szCs w:val="28"/>
          <w:lang w:eastAsia="cs-CZ"/>
        </w:rPr>
        <w:t>vzdělávacím  programem</w:t>
      </w:r>
      <w:proofErr w:type="gramEnd"/>
      <w:r w:rsidRPr="0069763F">
        <w:rPr>
          <w:rFonts w:ascii="Times New Roman" w:eastAsia="Times New Roman" w:hAnsi="Times New Roman"/>
          <w:sz w:val="28"/>
          <w:szCs w:val="28"/>
          <w:lang w:eastAsia="cs-CZ"/>
        </w:rPr>
        <w:t xml:space="preserve"> pro zá-</w:t>
      </w:r>
    </w:p>
    <w:p w:rsidR="003C5E90" w:rsidRPr="0069763F" w:rsidRDefault="003C5E90" w:rsidP="003C5E90">
      <w:p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xml:space="preserve">      kladní vzdělávání.</w:t>
      </w:r>
    </w:p>
    <w:p w:rsidR="003C5E90" w:rsidRPr="0069763F" w:rsidRDefault="003C5E90" w:rsidP="0017096C">
      <w:pPr>
        <w:pStyle w:val="Odstavecseseznamem"/>
        <w:numPr>
          <w:ilvl w:val="0"/>
          <w:numId w:val="22"/>
        </w:num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V případě změny hodnocení na konci 1. nebo 2. pololetí se žákovi vydá nové vysvědčení.</w:t>
      </w:r>
    </w:p>
    <w:p w:rsidR="003C5E90" w:rsidRPr="0069763F" w:rsidRDefault="003C5E90" w:rsidP="0017096C">
      <w:pPr>
        <w:pStyle w:val="Odstavecseseznamem"/>
        <w:numPr>
          <w:ilvl w:val="0"/>
          <w:numId w:val="22"/>
        </w:num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O přezkoušení se pořizuje protokol, který se stává součástí dokumentace školy. Za řádné vyplnění protokolu odpovídá předseda komise, protokol podepíší všichni členové komise.</w:t>
      </w:r>
    </w:p>
    <w:p w:rsidR="003C5E90" w:rsidRPr="0069763F" w:rsidRDefault="003C5E90" w:rsidP="0017096C">
      <w:pPr>
        <w:pStyle w:val="Odstavecseseznamem"/>
        <w:numPr>
          <w:ilvl w:val="0"/>
          <w:numId w:val="22"/>
        </w:num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Žák může v jednom dni vykonat přezkoušení pouze z jednoho předmětu. Není-li možné žáka ze závažných důvodů ve stanoveném termínu přezkoušet, stanoví orgán jmenující komisi náhradní termín přezkoušení.</w:t>
      </w:r>
    </w:p>
    <w:p w:rsidR="003C5E90" w:rsidRPr="0069763F" w:rsidRDefault="003C5E90" w:rsidP="0017096C">
      <w:pPr>
        <w:pStyle w:val="Odstavecseseznamem"/>
        <w:numPr>
          <w:ilvl w:val="0"/>
          <w:numId w:val="22"/>
        </w:num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Konkrétní obsah a rozsah přezkoušení stanoví ředitel školy v souladu s učebními osnovami (ŠVP).</w:t>
      </w:r>
    </w:p>
    <w:p w:rsidR="003C5E90" w:rsidRPr="0069763F" w:rsidRDefault="003C5E90" w:rsidP="0017096C">
      <w:pPr>
        <w:pStyle w:val="Odstavecseseznamem"/>
        <w:numPr>
          <w:ilvl w:val="0"/>
          <w:numId w:val="22"/>
        </w:num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Vykonáním přezkoušení není dotčena možnost vykonat opravnou zkoušku.</w:t>
      </w:r>
    </w:p>
    <w:p w:rsidR="003C5E90" w:rsidRPr="0069763F" w:rsidRDefault="003C5E90" w:rsidP="0017096C">
      <w:pPr>
        <w:pStyle w:val="Odstavecseseznamem"/>
        <w:numPr>
          <w:ilvl w:val="0"/>
          <w:numId w:val="22"/>
        </w:num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Třídní učitel zapíše do třídního výkazu poznámku o vykonaných zkouškách, doplní celkový prospěch a vydá žákovi vysvědčení s datem poslední zkoušky.</w:t>
      </w:r>
    </w:p>
    <w:p w:rsidR="003C5E90" w:rsidRDefault="003C5E90" w:rsidP="0017394B">
      <w:pPr>
        <w:pStyle w:val="Odstavecseseznamem"/>
        <w:shd w:val="clear" w:color="auto" w:fill="FFFFFF"/>
        <w:spacing w:after="75" w:line="240" w:lineRule="auto"/>
        <w:ind w:left="0" w:right="375"/>
        <w:rPr>
          <w:rFonts w:ascii="Times New Roman" w:eastAsia="Times New Roman" w:hAnsi="Times New Roman"/>
          <w:sz w:val="28"/>
          <w:szCs w:val="28"/>
          <w:lang w:eastAsia="cs-CZ"/>
        </w:rPr>
      </w:pPr>
    </w:p>
    <w:p w:rsidR="00675E44" w:rsidRDefault="00675E44" w:rsidP="0017394B">
      <w:pPr>
        <w:pStyle w:val="Odstavecseseznamem"/>
        <w:shd w:val="clear" w:color="auto" w:fill="FFFFFF"/>
        <w:spacing w:after="75" w:line="240" w:lineRule="auto"/>
        <w:ind w:left="0" w:right="375"/>
        <w:rPr>
          <w:rFonts w:ascii="Times New Roman" w:eastAsia="Times New Roman" w:hAnsi="Times New Roman"/>
          <w:sz w:val="28"/>
          <w:szCs w:val="28"/>
          <w:lang w:eastAsia="cs-CZ"/>
        </w:rPr>
      </w:pPr>
    </w:p>
    <w:p w:rsidR="00046E35" w:rsidRDefault="00046E35" w:rsidP="0017394B">
      <w:pPr>
        <w:pStyle w:val="Odstavecseseznamem"/>
        <w:shd w:val="clear" w:color="auto" w:fill="FFFFFF"/>
        <w:spacing w:after="75" w:line="240" w:lineRule="auto"/>
        <w:ind w:left="0" w:right="375"/>
        <w:rPr>
          <w:rFonts w:ascii="Times New Roman" w:eastAsia="Times New Roman" w:hAnsi="Times New Roman"/>
          <w:sz w:val="28"/>
          <w:szCs w:val="28"/>
          <w:lang w:eastAsia="cs-CZ"/>
        </w:rPr>
      </w:pPr>
    </w:p>
    <w:p w:rsidR="00046E35" w:rsidRDefault="00046E35" w:rsidP="0017394B">
      <w:pPr>
        <w:pStyle w:val="Odstavecseseznamem"/>
        <w:shd w:val="clear" w:color="auto" w:fill="FFFFFF"/>
        <w:spacing w:after="75" w:line="240" w:lineRule="auto"/>
        <w:ind w:left="0" w:right="375"/>
        <w:rPr>
          <w:rFonts w:ascii="Times New Roman" w:eastAsia="Times New Roman" w:hAnsi="Times New Roman"/>
          <w:sz w:val="28"/>
          <w:szCs w:val="28"/>
          <w:lang w:eastAsia="cs-CZ"/>
        </w:rPr>
      </w:pPr>
    </w:p>
    <w:p w:rsidR="00046E35" w:rsidRPr="0069763F" w:rsidRDefault="00046E35" w:rsidP="0017394B">
      <w:pPr>
        <w:pStyle w:val="Odstavecseseznamem"/>
        <w:shd w:val="clear" w:color="auto" w:fill="FFFFFF"/>
        <w:spacing w:after="75" w:line="240" w:lineRule="auto"/>
        <w:ind w:left="0" w:right="375"/>
        <w:rPr>
          <w:rFonts w:ascii="Times New Roman" w:eastAsia="Times New Roman" w:hAnsi="Times New Roman"/>
          <w:sz w:val="28"/>
          <w:szCs w:val="28"/>
          <w:lang w:eastAsia="cs-CZ"/>
        </w:rPr>
      </w:pPr>
    </w:p>
    <w:p w:rsidR="003C5E90" w:rsidRPr="0069763F" w:rsidRDefault="006C48A2" w:rsidP="0017394B">
      <w:pPr>
        <w:pStyle w:val="Odstavecseseznamem"/>
        <w:shd w:val="clear" w:color="auto" w:fill="FFFFFF"/>
        <w:spacing w:after="75" w:line="240" w:lineRule="auto"/>
        <w:ind w:left="0" w:right="375"/>
        <w:rPr>
          <w:rFonts w:ascii="Times New Roman" w:eastAsia="Times New Roman" w:hAnsi="Times New Roman"/>
          <w:sz w:val="28"/>
          <w:szCs w:val="28"/>
          <w:u w:val="single"/>
          <w:lang w:eastAsia="cs-CZ"/>
        </w:rPr>
      </w:pPr>
      <w:r>
        <w:rPr>
          <w:rFonts w:ascii="Times New Roman" w:eastAsia="Times New Roman" w:hAnsi="Times New Roman"/>
          <w:b/>
          <w:bCs/>
          <w:sz w:val="28"/>
          <w:szCs w:val="28"/>
          <w:u w:val="single"/>
          <w:lang w:eastAsia="cs-CZ"/>
        </w:rPr>
        <w:lastRenderedPageBreak/>
        <w:t>5</w:t>
      </w:r>
      <w:r w:rsidR="0069763F" w:rsidRPr="0069763F">
        <w:rPr>
          <w:rFonts w:ascii="Times New Roman" w:eastAsia="Times New Roman" w:hAnsi="Times New Roman"/>
          <w:b/>
          <w:bCs/>
          <w:sz w:val="28"/>
          <w:szCs w:val="28"/>
          <w:u w:val="single"/>
          <w:lang w:eastAsia="cs-CZ"/>
        </w:rPr>
        <w:t xml:space="preserve">.4.7. </w:t>
      </w:r>
      <w:r w:rsidR="003C5E90" w:rsidRPr="0069763F">
        <w:rPr>
          <w:rFonts w:ascii="Times New Roman" w:eastAsia="Times New Roman" w:hAnsi="Times New Roman"/>
          <w:b/>
          <w:bCs/>
          <w:sz w:val="28"/>
          <w:szCs w:val="28"/>
          <w:u w:val="single"/>
          <w:lang w:eastAsia="cs-CZ"/>
        </w:rPr>
        <w:t>Opravná zkouška</w:t>
      </w:r>
    </w:p>
    <w:p w:rsidR="003C5E90" w:rsidRPr="0017394B" w:rsidRDefault="003C5E90" w:rsidP="003C5E90">
      <w:pPr>
        <w:pStyle w:val="Odstavecseseznamem"/>
        <w:shd w:val="clear" w:color="auto" w:fill="FFFFFF"/>
        <w:spacing w:after="75" w:line="240" w:lineRule="auto"/>
        <w:ind w:right="375"/>
        <w:rPr>
          <w:rFonts w:ascii="Times New Roman" w:eastAsia="Times New Roman" w:hAnsi="Times New Roman"/>
          <w:sz w:val="16"/>
          <w:szCs w:val="16"/>
          <w:lang w:eastAsia="cs-CZ"/>
        </w:rPr>
      </w:pPr>
    </w:p>
    <w:p w:rsidR="0069763F" w:rsidRPr="009F1D21" w:rsidRDefault="003C5E90" w:rsidP="003C5E90">
      <w:p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xml:space="preserve">Opravné zkoušky </w:t>
      </w:r>
      <w:r w:rsidRPr="0069763F">
        <w:rPr>
          <w:rFonts w:ascii="Times New Roman" w:eastAsia="Times New Roman" w:hAnsi="Times New Roman"/>
          <w:i/>
          <w:iCs/>
          <w:sz w:val="28"/>
          <w:szCs w:val="28"/>
          <w:lang w:eastAsia="cs-CZ"/>
        </w:rPr>
        <w:t>konají</w:t>
      </w:r>
      <w:r w:rsidR="0069763F" w:rsidRPr="0069763F">
        <w:rPr>
          <w:rFonts w:ascii="Times New Roman" w:eastAsia="Times New Roman" w:hAnsi="Times New Roman"/>
          <w:sz w:val="28"/>
          <w:szCs w:val="28"/>
          <w:lang w:eastAsia="cs-CZ"/>
        </w:rPr>
        <w:t xml:space="preserve"> </w:t>
      </w:r>
      <w:r w:rsidRPr="0069763F">
        <w:rPr>
          <w:rFonts w:ascii="Times New Roman" w:eastAsia="Times New Roman" w:hAnsi="Times New Roman"/>
          <w:sz w:val="28"/>
          <w:szCs w:val="28"/>
          <w:lang w:eastAsia="cs-CZ"/>
        </w:rPr>
        <w:t>žáci, kteří mají nejvýše dvě nedostatečné z povinných předmětů a zároveň dosud neopakovali ročník</w:t>
      </w:r>
      <w:r w:rsidR="0069763F" w:rsidRPr="0069763F">
        <w:rPr>
          <w:rFonts w:ascii="Times New Roman" w:eastAsia="Times New Roman" w:hAnsi="Times New Roman"/>
          <w:sz w:val="28"/>
          <w:szCs w:val="28"/>
          <w:lang w:eastAsia="cs-CZ"/>
        </w:rPr>
        <w:t xml:space="preserve"> na daném stupni základní školy.</w:t>
      </w:r>
    </w:p>
    <w:p w:rsidR="0069763F" w:rsidRPr="009F1D21" w:rsidRDefault="003C5E90" w:rsidP="003C5E90">
      <w:p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xml:space="preserve">Opravné zkoušky </w:t>
      </w:r>
      <w:r w:rsidRPr="0069763F">
        <w:rPr>
          <w:rFonts w:ascii="Times New Roman" w:eastAsia="Times New Roman" w:hAnsi="Times New Roman"/>
          <w:i/>
          <w:iCs/>
          <w:sz w:val="28"/>
          <w:szCs w:val="28"/>
          <w:lang w:eastAsia="cs-CZ"/>
        </w:rPr>
        <w:t>nekonají</w:t>
      </w:r>
      <w:r w:rsidR="0069763F" w:rsidRPr="0069763F">
        <w:rPr>
          <w:rFonts w:ascii="Times New Roman" w:eastAsia="Times New Roman" w:hAnsi="Times New Roman"/>
          <w:sz w:val="28"/>
          <w:szCs w:val="28"/>
          <w:lang w:eastAsia="cs-CZ"/>
        </w:rPr>
        <w:t xml:space="preserve"> </w:t>
      </w:r>
      <w:r w:rsidRPr="0069763F">
        <w:rPr>
          <w:rFonts w:ascii="Times New Roman" w:eastAsia="Times New Roman" w:hAnsi="Times New Roman"/>
          <w:sz w:val="28"/>
          <w:szCs w:val="28"/>
          <w:lang w:eastAsia="cs-CZ"/>
        </w:rPr>
        <w:t>žáci, jestliže neprospěli z předmětu s výchovným zaměřením.</w:t>
      </w:r>
    </w:p>
    <w:p w:rsidR="0069763F" w:rsidRPr="0069763F" w:rsidRDefault="003C5E90" w:rsidP="003C5E90">
      <w:p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xml:space="preserve">Opravné zkoušky </w:t>
      </w:r>
      <w:r w:rsidRPr="0069763F">
        <w:rPr>
          <w:rFonts w:ascii="Times New Roman" w:eastAsia="Times New Roman" w:hAnsi="Times New Roman"/>
          <w:i/>
          <w:iCs/>
          <w:sz w:val="28"/>
          <w:szCs w:val="28"/>
          <w:lang w:eastAsia="cs-CZ"/>
        </w:rPr>
        <w:t>se konají</w:t>
      </w:r>
      <w:r w:rsidR="0069763F" w:rsidRPr="0069763F">
        <w:rPr>
          <w:rFonts w:ascii="Times New Roman" w:eastAsia="Times New Roman" w:hAnsi="Times New Roman"/>
          <w:i/>
          <w:iCs/>
          <w:sz w:val="28"/>
          <w:szCs w:val="28"/>
          <w:lang w:eastAsia="cs-CZ"/>
        </w:rPr>
        <w:t xml:space="preserve"> </w:t>
      </w:r>
      <w:r w:rsidR="0069763F" w:rsidRPr="0069763F">
        <w:rPr>
          <w:rFonts w:ascii="Times New Roman" w:eastAsia="Times New Roman" w:hAnsi="Times New Roman"/>
          <w:iCs/>
          <w:sz w:val="28"/>
          <w:szCs w:val="28"/>
          <w:lang w:eastAsia="cs-CZ"/>
        </w:rPr>
        <w:t>n</w:t>
      </w:r>
      <w:r w:rsidRPr="0069763F">
        <w:rPr>
          <w:rFonts w:ascii="Times New Roman" w:eastAsia="Times New Roman" w:hAnsi="Times New Roman"/>
          <w:sz w:val="28"/>
          <w:szCs w:val="28"/>
          <w:lang w:eastAsia="cs-CZ"/>
        </w:rPr>
        <w:t>ejpozději do konce příslušného školního roku, tj. do 31. srpna.</w:t>
      </w:r>
    </w:p>
    <w:p w:rsidR="003C5E90" w:rsidRPr="0069763F" w:rsidRDefault="003C5E90" w:rsidP="0017096C">
      <w:pPr>
        <w:pStyle w:val="Odstavecseseznamem"/>
        <w:numPr>
          <w:ilvl w:val="0"/>
          <w:numId w:val="23"/>
        </w:num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xml:space="preserve">Termín opravných zkoušek a konzultací žáků s příslušnými pedagogickými pracovníky stanoví </w:t>
      </w:r>
      <w:r w:rsidR="0069763F" w:rsidRPr="0069763F">
        <w:rPr>
          <w:rFonts w:ascii="Times New Roman" w:eastAsia="Times New Roman" w:hAnsi="Times New Roman"/>
          <w:sz w:val="28"/>
          <w:szCs w:val="28"/>
          <w:lang w:eastAsia="cs-CZ"/>
        </w:rPr>
        <w:t>ředitel školy</w:t>
      </w:r>
      <w:r w:rsidRPr="0069763F">
        <w:rPr>
          <w:rFonts w:ascii="Times New Roman" w:eastAsia="Times New Roman" w:hAnsi="Times New Roman"/>
          <w:sz w:val="28"/>
          <w:szCs w:val="28"/>
          <w:lang w:eastAsia="cs-CZ"/>
        </w:rPr>
        <w:t xml:space="preserve"> na červnové pedagogické radě.</w:t>
      </w:r>
    </w:p>
    <w:p w:rsidR="003C5E90" w:rsidRPr="0069763F" w:rsidRDefault="003C5E90" w:rsidP="0017096C">
      <w:pPr>
        <w:pStyle w:val="Odstavecseseznamem"/>
        <w:numPr>
          <w:ilvl w:val="0"/>
          <w:numId w:val="23"/>
        </w:num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Žák může v jednom dni skládat pouze jednu opravnou zkoušku.</w:t>
      </w:r>
    </w:p>
    <w:p w:rsidR="003C5E90" w:rsidRPr="0069763F" w:rsidRDefault="003C5E90" w:rsidP="0017096C">
      <w:pPr>
        <w:pStyle w:val="Odstavecseseznamem"/>
        <w:numPr>
          <w:ilvl w:val="0"/>
          <w:numId w:val="23"/>
        </w:num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Opravné zkoušky jsou komisionální.</w:t>
      </w:r>
    </w:p>
    <w:p w:rsidR="003C5E90" w:rsidRPr="0069763F" w:rsidRDefault="003C5E90" w:rsidP="0017096C">
      <w:pPr>
        <w:pStyle w:val="Odstavecseseznamem"/>
        <w:numPr>
          <w:ilvl w:val="0"/>
          <w:numId w:val="23"/>
        </w:num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Žák, který nevykoná opravnou zkoušku úspěšně nebo se k jejímu konání nedostaví, neprospěl.</w:t>
      </w:r>
    </w:p>
    <w:p w:rsidR="003C5E90" w:rsidRPr="0069763F" w:rsidRDefault="003C5E90" w:rsidP="0017096C">
      <w:pPr>
        <w:pStyle w:val="Odstavecseseznamem"/>
        <w:numPr>
          <w:ilvl w:val="0"/>
          <w:numId w:val="23"/>
        </w:num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xml:space="preserve">Ze závažných důvodů může </w:t>
      </w:r>
      <w:r w:rsidR="0069763F" w:rsidRPr="0069763F">
        <w:rPr>
          <w:rFonts w:ascii="Times New Roman" w:eastAsia="Times New Roman" w:hAnsi="Times New Roman"/>
          <w:sz w:val="28"/>
          <w:szCs w:val="28"/>
          <w:lang w:eastAsia="cs-CZ"/>
        </w:rPr>
        <w:t>ředitel</w:t>
      </w:r>
      <w:r w:rsidRPr="0069763F">
        <w:rPr>
          <w:rFonts w:ascii="Times New Roman" w:eastAsia="Times New Roman" w:hAnsi="Times New Roman"/>
          <w:sz w:val="28"/>
          <w:szCs w:val="28"/>
          <w:lang w:eastAsia="cs-CZ"/>
        </w:rPr>
        <w:t xml:space="preserve"> žákovi stanovit náhradní termín opravné zkoušky nejpozději do 15. září následujícího školního roku. Do té doby je žák zařazen do nejbližšího vyššího ročníku.</w:t>
      </w:r>
    </w:p>
    <w:p w:rsidR="003C5E90" w:rsidRPr="0069763F" w:rsidRDefault="003C5E90" w:rsidP="0017096C">
      <w:pPr>
        <w:pStyle w:val="Odstavecseseznamem"/>
        <w:numPr>
          <w:ilvl w:val="0"/>
          <w:numId w:val="23"/>
        </w:num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Žákovi, který konal opravnou zkoušku, se na vysvědčení uvede datum poslední opravné zkoušky v daném pololetí.</w:t>
      </w:r>
    </w:p>
    <w:p w:rsidR="003C5E90" w:rsidRPr="0069763F" w:rsidRDefault="003C5E90" w:rsidP="0017096C">
      <w:pPr>
        <w:pStyle w:val="Odstavecseseznamem"/>
        <w:numPr>
          <w:ilvl w:val="0"/>
          <w:numId w:val="23"/>
        </w:num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Vykonání opravné zkoušky nebo skutečnost, že se žák nedostavil k vykonání opr</w:t>
      </w:r>
      <w:r w:rsidR="0069763F" w:rsidRPr="0069763F">
        <w:rPr>
          <w:rFonts w:ascii="Times New Roman" w:eastAsia="Times New Roman" w:hAnsi="Times New Roman"/>
          <w:sz w:val="28"/>
          <w:szCs w:val="28"/>
          <w:lang w:eastAsia="cs-CZ"/>
        </w:rPr>
        <w:t>avné zkoušky bez řádné omluvy třídní učitel</w:t>
      </w:r>
      <w:r w:rsidRPr="0069763F">
        <w:rPr>
          <w:rFonts w:ascii="Times New Roman" w:eastAsia="Times New Roman" w:hAnsi="Times New Roman"/>
          <w:sz w:val="28"/>
          <w:szCs w:val="28"/>
          <w:lang w:eastAsia="cs-CZ"/>
        </w:rPr>
        <w:t xml:space="preserve"> zapíše do třídního výkazu.</w:t>
      </w:r>
    </w:p>
    <w:p w:rsidR="0069763F" w:rsidRPr="0069763F" w:rsidRDefault="0069763F" w:rsidP="0069763F">
      <w:pPr>
        <w:pStyle w:val="Odstavecseseznamem"/>
        <w:shd w:val="clear" w:color="auto" w:fill="FFFFFF"/>
        <w:spacing w:after="75" w:line="240" w:lineRule="auto"/>
        <w:ind w:left="360" w:right="375"/>
        <w:rPr>
          <w:rFonts w:ascii="Times New Roman" w:eastAsia="Times New Roman" w:hAnsi="Times New Roman"/>
          <w:sz w:val="28"/>
          <w:szCs w:val="28"/>
          <w:lang w:eastAsia="cs-CZ"/>
        </w:rPr>
      </w:pPr>
    </w:p>
    <w:p w:rsidR="00286E16" w:rsidRPr="0069763F" w:rsidRDefault="006C48A2" w:rsidP="0017394B">
      <w:pPr>
        <w:pStyle w:val="Odstavecseseznamem"/>
        <w:shd w:val="clear" w:color="auto" w:fill="FFFFFF"/>
        <w:spacing w:after="0" w:line="240" w:lineRule="auto"/>
        <w:ind w:left="0"/>
        <w:rPr>
          <w:rFonts w:ascii="Times New Roman" w:eastAsia="Times New Roman" w:hAnsi="Times New Roman"/>
          <w:sz w:val="28"/>
          <w:szCs w:val="28"/>
          <w:u w:val="single"/>
          <w:lang w:eastAsia="cs-CZ"/>
        </w:rPr>
      </w:pPr>
      <w:r>
        <w:rPr>
          <w:rFonts w:ascii="Times New Roman" w:eastAsia="Times New Roman" w:hAnsi="Times New Roman"/>
          <w:b/>
          <w:bCs/>
          <w:sz w:val="28"/>
          <w:szCs w:val="28"/>
          <w:u w:val="single"/>
          <w:lang w:eastAsia="cs-CZ"/>
        </w:rPr>
        <w:t>5</w:t>
      </w:r>
      <w:r w:rsidR="0069763F" w:rsidRPr="0069763F">
        <w:rPr>
          <w:rFonts w:ascii="Times New Roman" w:eastAsia="Times New Roman" w:hAnsi="Times New Roman"/>
          <w:b/>
          <w:bCs/>
          <w:sz w:val="28"/>
          <w:szCs w:val="28"/>
          <w:u w:val="single"/>
          <w:lang w:eastAsia="cs-CZ"/>
        </w:rPr>
        <w:t>.5. Slovní</w:t>
      </w:r>
      <w:r w:rsidR="00286E16" w:rsidRPr="0069763F">
        <w:rPr>
          <w:rFonts w:ascii="Times New Roman" w:eastAsia="Times New Roman" w:hAnsi="Times New Roman"/>
          <w:b/>
          <w:bCs/>
          <w:sz w:val="28"/>
          <w:szCs w:val="28"/>
          <w:u w:val="single"/>
          <w:lang w:eastAsia="cs-CZ"/>
        </w:rPr>
        <w:t xml:space="preserve"> hodnocení</w:t>
      </w:r>
    </w:p>
    <w:p w:rsidR="00286E16" w:rsidRPr="0069763F" w:rsidRDefault="00286E16" w:rsidP="00286E16">
      <w:pPr>
        <w:pStyle w:val="Odstavecseseznamem"/>
        <w:shd w:val="clear" w:color="auto" w:fill="FFFFFF"/>
        <w:spacing w:after="0" w:line="240" w:lineRule="auto"/>
        <w:ind w:left="1080"/>
        <w:rPr>
          <w:rFonts w:ascii="Times New Roman" w:eastAsia="Times New Roman" w:hAnsi="Times New Roman"/>
          <w:sz w:val="28"/>
          <w:szCs w:val="28"/>
          <w:lang w:eastAsia="cs-CZ"/>
        </w:rPr>
      </w:pPr>
    </w:p>
    <w:p w:rsidR="00286E16" w:rsidRPr="0069763F" w:rsidRDefault="00286E16" w:rsidP="00286E16">
      <w:pPr>
        <w:shd w:val="clear" w:color="auto" w:fill="FFFFFF"/>
        <w:spacing w:after="0" w:line="240" w:lineRule="auto"/>
        <w:rPr>
          <w:rFonts w:ascii="Times New Roman" w:eastAsia="Times New Roman" w:hAnsi="Times New Roman"/>
          <w:sz w:val="28"/>
          <w:szCs w:val="28"/>
          <w:lang w:eastAsia="cs-CZ"/>
        </w:rPr>
      </w:pPr>
      <w:r w:rsidRPr="0069763F">
        <w:rPr>
          <w:rFonts w:ascii="Times New Roman" w:eastAsia="Times New Roman" w:hAnsi="Times New Roman"/>
          <w:i/>
          <w:iCs/>
          <w:sz w:val="28"/>
          <w:szCs w:val="28"/>
          <w:lang w:eastAsia="cs-CZ"/>
        </w:rPr>
        <w:t xml:space="preserve">V souladu s § 15 odst. 2 </w:t>
      </w:r>
      <w:proofErr w:type="spellStart"/>
      <w:r w:rsidRPr="0069763F">
        <w:rPr>
          <w:rFonts w:ascii="Times New Roman" w:eastAsia="Times New Roman" w:hAnsi="Times New Roman"/>
          <w:i/>
          <w:iCs/>
          <w:sz w:val="28"/>
          <w:szCs w:val="28"/>
          <w:lang w:eastAsia="cs-CZ"/>
        </w:rPr>
        <w:t>vyhl</w:t>
      </w:r>
      <w:proofErr w:type="spellEnd"/>
      <w:r w:rsidRPr="0069763F">
        <w:rPr>
          <w:rFonts w:ascii="Times New Roman" w:eastAsia="Times New Roman" w:hAnsi="Times New Roman"/>
          <w:i/>
          <w:iCs/>
          <w:sz w:val="28"/>
          <w:szCs w:val="28"/>
          <w:lang w:eastAsia="cs-CZ"/>
        </w:rPr>
        <w:t>. č. 48/2005 Sb., o základním vzdělávání…, včetně stanovených kritérií</w:t>
      </w:r>
    </w:p>
    <w:p w:rsidR="00286E16" w:rsidRPr="0069763F" w:rsidRDefault="000A1B33" w:rsidP="0017096C">
      <w:pPr>
        <w:numPr>
          <w:ilvl w:val="0"/>
          <w:numId w:val="36"/>
        </w:numPr>
        <w:shd w:val="clear" w:color="auto" w:fill="FFFFFF"/>
        <w:spacing w:after="0" w:line="240" w:lineRule="auto"/>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xml:space="preserve">O </w:t>
      </w:r>
      <w:r w:rsidR="00286E16" w:rsidRPr="0069763F">
        <w:rPr>
          <w:rFonts w:ascii="Times New Roman" w:eastAsia="Times New Roman" w:hAnsi="Times New Roman"/>
          <w:sz w:val="28"/>
          <w:szCs w:val="28"/>
          <w:lang w:eastAsia="cs-CZ"/>
        </w:rPr>
        <w:t xml:space="preserve">slovním hodnocení výsledků vzdělávání žáka na vysvědčení rozhoduje </w:t>
      </w:r>
      <w:r w:rsidR="00A054E7" w:rsidRPr="0069763F">
        <w:rPr>
          <w:rFonts w:ascii="Times New Roman" w:eastAsia="Times New Roman" w:hAnsi="Times New Roman"/>
          <w:sz w:val="28"/>
          <w:szCs w:val="28"/>
          <w:lang w:eastAsia="cs-CZ"/>
        </w:rPr>
        <w:t>ředitel školy</w:t>
      </w:r>
      <w:r w:rsidR="00286E16" w:rsidRPr="0069763F">
        <w:rPr>
          <w:rFonts w:ascii="Times New Roman" w:eastAsia="Times New Roman" w:hAnsi="Times New Roman"/>
          <w:sz w:val="28"/>
          <w:szCs w:val="28"/>
          <w:lang w:eastAsia="cs-CZ"/>
        </w:rPr>
        <w:t xml:space="preserve"> </w:t>
      </w:r>
      <w:r w:rsidR="008B231C" w:rsidRPr="0069763F">
        <w:rPr>
          <w:rFonts w:ascii="Times New Roman" w:eastAsia="Times New Roman" w:hAnsi="Times New Roman"/>
          <w:sz w:val="28"/>
          <w:szCs w:val="28"/>
          <w:lang w:eastAsia="cs-CZ"/>
        </w:rPr>
        <w:t>na základě žádosti zákonného zástupce.</w:t>
      </w:r>
    </w:p>
    <w:p w:rsidR="00286E16" w:rsidRPr="0069763F" w:rsidRDefault="000A1B33" w:rsidP="0017096C">
      <w:pPr>
        <w:numPr>
          <w:ilvl w:val="0"/>
          <w:numId w:val="36"/>
        </w:numPr>
        <w:shd w:val="clear" w:color="auto" w:fill="FFFFFF"/>
        <w:spacing w:after="0" w:line="240" w:lineRule="auto"/>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Třídní učitel</w:t>
      </w:r>
      <w:r w:rsidR="00286E16" w:rsidRPr="0069763F">
        <w:rPr>
          <w:rFonts w:ascii="Times New Roman" w:eastAsia="Times New Roman" w:hAnsi="Times New Roman"/>
          <w:sz w:val="28"/>
          <w:szCs w:val="28"/>
          <w:lang w:eastAsia="cs-CZ"/>
        </w:rPr>
        <w:t xml:space="preserve"> po projednání s vyučujícími ostatních předmětů převede slovní hodnocení do klasifikace nebo klasifikaci do slovního hodnocení v případě přestupu žáka na školu, která hodnotí odlišným způsobem, a to na žádost této školy nebo </w:t>
      </w:r>
      <w:r w:rsidRPr="0069763F">
        <w:rPr>
          <w:rFonts w:ascii="Times New Roman" w:eastAsia="Times New Roman" w:hAnsi="Times New Roman"/>
          <w:sz w:val="28"/>
          <w:szCs w:val="28"/>
          <w:lang w:eastAsia="cs-CZ"/>
        </w:rPr>
        <w:t>zákonného zástupce</w:t>
      </w:r>
      <w:r w:rsidR="00286E16" w:rsidRPr="0069763F">
        <w:rPr>
          <w:rFonts w:ascii="Times New Roman" w:eastAsia="Times New Roman" w:hAnsi="Times New Roman"/>
          <w:sz w:val="28"/>
          <w:szCs w:val="28"/>
          <w:lang w:eastAsia="cs-CZ"/>
        </w:rPr>
        <w:t>.</w:t>
      </w:r>
    </w:p>
    <w:p w:rsidR="00286E16" w:rsidRPr="0069763F" w:rsidRDefault="00286E16" w:rsidP="0017096C">
      <w:pPr>
        <w:numPr>
          <w:ilvl w:val="0"/>
          <w:numId w:val="36"/>
        </w:numPr>
        <w:shd w:val="clear" w:color="auto" w:fill="FFFFFF"/>
        <w:spacing w:after="0" w:line="240" w:lineRule="auto"/>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xml:space="preserve">Je-li žák hodnocen slovně, převede </w:t>
      </w:r>
      <w:r w:rsidR="000A1B33" w:rsidRPr="0069763F">
        <w:rPr>
          <w:rFonts w:ascii="Times New Roman" w:eastAsia="Times New Roman" w:hAnsi="Times New Roman"/>
          <w:sz w:val="28"/>
          <w:szCs w:val="28"/>
          <w:lang w:eastAsia="cs-CZ"/>
        </w:rPr>
        <w:t>třídní učitel</w:t>
      </w:r>
      <w:r w:rsidRPr="0069763F">
        <w:rPr>
          <w:rFonts w:ascii="Times New Roman" w:eastAsia="Times New Roman" w:hAnsi="Times New Roman"/>
          <w:sz w:val="28"/>
          <w:szCs w:val="28"/>
          <w:lang w:eastAsia="cs-CZ"/>
        </w:rPr>
        <w:t xml:space="preserve"> po projednání s vyučujícími ostatních předmětů slovní hodnocení do klasifikace pro účely přijímacího řízení ke střednímu vzdělávání.</w:t>
      </w:r>
    </w:p>
    <w:p w:rsidR="00286E16" w:rsidRPr="0069763F" w:rsidRDefault="00286E16" w:rsidP="0017096C">
      <w:pPr>
        <w:numPr>
          <w:ilvl w:val="0"/>
          <w:numId w:val="36"/>
        </w:numPr>
        <w:shd w:val="clear" w:color="auto" w:fill="FFFFFF"/>
        <w:spacing w:after="0" w:line="240" w:lineRule="auto"/>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xml:space="preserve">U žáka se SVP rozhodne </w:t>
      </w:r>
      <w:r w:rsidR="000A1B33" w:rsidRPr="0069763F">
        <w:rPr>
          <w:rFonts w:ascii="Times New Roman" w:eastAsia="Times New Roman" w:hAnsi="Times New Roman"/>
          <w:sz w:val="28"/>
          <w:szCs w:val="28"/>
          <w:lang w:eastAsia="cs-CZ"/>
        </w:rPr>
        <w:t>ředitel školy</w:t>
      </w:r>
      <w:r w:rsidRPr="0069763F">
        <w:rPr>
          <w:rFonts w:ascii="Times New Roman" w:eastAsia="Times New Roman" w:hAnsi="Times New Roman"/>
          <w:sz w:val="28"/>
          <w:szCs w:val="28"/>
          <w:lang w:eastAsia="cs-CZ"/>
        </w:rPr>
        <w:t xml:space="preserve"> o použití slovního hodnocení na základě žádosti</w:t>
      </w:r>
      <w:r w:rsidR="000A1B33" w:rsidRPr="0069763F">
        <w:rPr>
          <w:rFonts w:ascii="Times New Roman" w:eastAsia="Times New Roman" w:hAnsi="Times New Roman"/>
          <w:sz w:val="28"/>
          <w:szCs w:val="28"/>
          <w:lang w:eastAsia="cs-CZ"/>
        </w:rPr>
        <w:t xml:space="preserve"> zákonného zástupce</w:t>
      </w:r>
      <w:r w:rsidRPr="0069763F">
        <w:rPr>
          <w:rFonts w:ascii="Times New Roman" w:eastAsia="Times New Roman" w:hAnsi="Times New Roman"/>
          <w:sz w:val="28"/>
          <w:szCs w:val="28"/>
          <w:lang w:eastAsia="cs-CZ"/>
        </w:rPr>
        <w:t>.</w:t>
      </w:r>
    </w:p>
    <w:p w:rsidR="00286E16" w:rsidRPr="0069763F" w:rsidRDefault="00286E16" w:rsidP="0017096C">
      <w:pPr>
        <w:numPr>
          <w:ilvl w:val="0"/>
          <w:numId w:val="36"/>
        </w:numPr>
        <w:shd w:val="clear" w:color="auto" w:fill="FFFFFF"/>
        <w:spacing w:after="0" w:line="240" w:lineRule="auto"/>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Výsledky vzdělávání žáka jsou v případě použití slovního hodnocení popsány tak, aby byla zřejmá úroveň vzdělání žáka.</w:t>
      </w:r>
    </w:p>
    <w:p w:rsidR="00A054E7" w:rsidRPr="0069763F" w:rsidRDefault="00A054E7" w:rsidP="0017096C">
      <w:pPr>
        <w:numPr>
          <w:ilvl w:val="0"/>
          <w:numId w:val="36"/>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V případě použití širšího slovního hodnocení jsou výsledky vzdělávání žáka v jednotlivých předmětech popsány tak, aby byla zřejmá úroveň vzdělání žáka, které dosáhl zejména ve vztahu k očekávaným výstupům formulovaným v učebních os</w:t>
      </w:r>
      <w:r w:rsidRPr="0069763F">
        <w:rPr>
          <w:rFonts w:ascii="Times New Roman" w:eastAsia="Times New Roman" w:hAnsi="Times New Roman"/>
          <w:sz w:val="28"/>
          <w:szCs w:val="28"/>
          <w:lang w:eastAsia="cs-CZ"/>
        </w:rPr>
        <w:lastRenderedPageBreak/>
        <w:t>novách jednotlivých předmětů školního vzdělávacího programu, k jeho vzdělávacím a osobnostním předpokladům a jeho věku.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A054E7" w:rsidRPr="0069763F" w:rsidRDefault="00A054E7" w:rsidP="0017096C">
      <w:pPr>
        <w:numPr>
          <w:ilvl w:val="0"/>
          <w:numId w:val="36"/>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xml:space="preserve">Text širšího slovního hodnocení je zapsán ve větách a musí z něj jasně vyplývat, zda žák v daném období prospěl, či neprospěl. </w:t>
      </w:r>
    </w:p>
    <w:p w:rsidR="00A054E7" w:rsidRDefault="00A054E7" w:rsidP="0017096C">
      <w:pPr>
        <w:numPr>
          <w:ilvl w:val="0"/>
          <w:numId w:val="36"/>
        </w:num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Klasifikační stupeň nebo širší slovní hodnocení určí a zformuluje učitel, který vyučuje příslušnému předmětu. Pokud jej vyučuje více učitelů, určí výsledné hodnocení po vzájemné dohodě.</w:t>
      </w:r>
    </w:p>
    <w:p w:rsidR="00286E16" w:rsidRPr="0069763F" w:rsidRDefault="00286E16" w:rsidP="00286E16">
      <w:pPr>
        <w:shd w:val="clear" w:color="auto" w:fill="FFFFFF"/>
        <w:spacing w:after="0" w:line="240" w:lineRule="auto"/>
        <w:rPr>
          <w:rFonts w:ascii="Times New Roman" w:eastAsia="Times New Roman" w:hAnsi="Times New Roman"/>
          <w:sz w:val="19"/>
          <w:szCs w:val="19"/>
          <w:lang w:eastAsia="cs-CZ"/>
        </w:rPr>
      </w:pPr>
    </w:p>
    <w:p w:rsidR="00286E16" w:rsidRPr="0069763F" w:rsidRDefault="006C48A2" w:rsidP="000A1B33">
      <w:pPr>
        <w:pStyle w:val="Odstavecseseznamem"/>
        <w:shd w:val="clear" w:color="auto" w:fill="FFFFFF"/>
        <w:spacing w:after="0" w:line="240" w:lineRule="auto"/>
        <w:ind w:left="0"/>
        <w:jc w:val="center"/>
        <w:rPr>
          <w:rFonts w:ascii="Times New Roman" w:eastAsia="Times New Roman" w:hAnsi="Times New Roman"/>
          <w:sz w:val="28"/>
          <w:szCs w:val="28"/>
          <w:u w:val="single"/>
          <w:lang w:eastAsia="cs-CZ"/>
        </w:rPr>
      </w:pPr>
      <w:r>
        <w:rPr>
          <w:rFonts w:ascii="Times New Roman" w:eastAsia="Times New Roman" w:hAnsi="Times New Roman"/>
          <w:b/>
          <w:bCs/>
          <w:sz w:val="28"/>
          <w:szCs w:val="28"/>
          <w:u w:val="single"/>
          <w:lang w:eastAsia="cs-CZ"/>
        </w:rPr>
        <w:t>5</w:t>
      </w:r>
      <w:r w:rsidR="0069763F" w:rsidRPr="0069763F">
        <w:rPr>
          <w:rFonts w:ascii="Times New Roman" w:eastAsia="Times New Roman" w:hAnsi="Times New Roman"/>
          <w:b/>
          <w:bCs/>
          <w:sz w:val="28"/>
          <w:szCs w:val="28"/>
          <w:u w:val="single"/>
          <w:lang w:eastAsia="cs-CZ"/>
        </w:rPr>
        <w:t xml:space="preserve">.5.1. </w:t>
      </w:r>
      <w:r w:rsidR="00286E16" w:rsidRPr="0069763F">
        <w:rPr>
          <w:rFonts w:ascii="Times New Roman" w:eastAsia="Times New Roman" w:hAnsi="Times New Roman"/>
          <w:b/>
          <w:bCs/>
          <w:sz w:val="28"/>
          <w:szCs w:val="28"/>
          <w:u w:val="single"/>
          <w:lang w:eastAsia="cs-CZ"/>
        </w:rPr>
        <w:t>Zásady pro stanovení celkového hodnocení žáka na vysvědčení v případě použití slovního hodnocení nebo kombinace slovního hodnocení a klasifikace</w:t>
      </w:r>
    </w:p>
    <w:p w:rsidR="00286E16" w:rsidRPr="0069763F" w:rsidRDefault="00286E16" w:rsidP="00286E16">
      <w:pPr>
        <w:shd w:val="clear" w:color="auto" w:fill="FFFFFF"/>
        <w:spacing w:after="0" w:line="240" w:lineRule="auto"/>
        <w:rPr>
          <w:rFonts w:ascii="Times New Roman" w:eastAsia="Times New Roman" w:hAnsi="Times New Roman"/>
          <w:sz w:val="28"/>
          <w:szCs w:val="28"/>
          <w:lang w:eastAsia="cs-CZ"/>
        </w:rPr>
      </w:pPr>
      <w:r w:rsidRPr="0069763F">
        <w:rPr>
          <w:rFonts w:ascii="Times New Roman" w:eastAsia="Times New Roman" w:hAnsi="Times New Roman"/>
          <w:b/>
          <w:bCs/>
          <w:sz w:val="28"/>
          <w:szCs w:val="28"/>
          <w:lang w:eastAsia="cs-CZ"/>
        </w:rPr>
        <w:t> </w:t>
      </w:r>
    </w:p>
    <w:p w:rsidR="008B231C" w:rsidRDefault="008B231C" w:rsidP="003C5E90">
      <w:pPr>
        <w:pStyle w:val="Nadpis4"/>
        <w:spacing w:after="0"/>
        <w:jc w:val="center"/>
        <w:rPr>
          <w:rFonts w:ascii="Times New Roman" w:hAnsi="Times New Roman" w:cs="Times New Roman"/>
          <w:u w:val="single"/>
        </w:rPr>
      </w:pPr>
      <w:r w:rsidRPr="0069763F">
        <w:rPr>
          <w:rFonts w:ascii="Times New Roman" w:hAnsi="Times New Roman" w:cs="Times New Roman"/>
          <w:u w:val="single"/>
        </w:rPr>
        <w:t>Prospěch</w:t>
      </w:r>
    </w:p>
    <w:p w:rsidR="00675E44" w:rsidRPr="00675E44" w:rsidRDefault="00675E44" w:rsidP="00675E44"/>
    <w:tbl>
      <w:tblPr>
        <w:tblW w:w="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1985"/>
        <w:gridCol w:w="7802"/>
      </w:tblGrid>
      <w:tr w:rsidR="008B231C" w:rsidRPr="0069763F" w:rsidTr="008B231C">
        <w:tc>
          <w:tcPr>
            <w:tcW w:w="0" w:type="auto"/>
            <w:gridSpan w:val="2"/>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jc w:val="center"/>
              <w:rPr>
                <w:sz w:val="28"/>
                <w:szCs w:val="28"/>
              </w:rPr>
            </w:pPr>
            <w:r w:rsidRPr="0069763F">
              <w:rPr>
                <w:sz w:val="28"/>
                <w:szCs w:val="28"/>
              </w:rPr>
              <w:t>Ovládnutí učiva předepsaného osnovami</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1 – výborný</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ovládá bezpečně</w:t>
            </w:r>
          </w:p>
        </w:tc>
      </w:tr>
      <w:tr w:rsidR="008B231C" w:rsidRPr="0069763F" w:rsidTr="008B231C">
        <w:tc>
          <w:tcPr>
            <w:tcW w:w="1650"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2 – chvalitebný</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ovládá</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3 – dobrý</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v podstatě ovládá</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4 – dostatečný</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ovládá se značnými mezerami</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5 - nedostatečný</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neovládá</w:t>
            </w:r>
          </w:p>
        </w:tc>
      </w:tr>
      <w:tr w:rsidR="008B231C" w:rsidRPr="0069763F" w:rsidTr="008B231C">
        <w:tc>
          <w:tcPr>
            <w:tcW w:w="0" w:type="auto"/>
            <w:gridSpan w:val="2"/>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jc w:val="center"/>
              <w:rPr>
                <w:sz w:val="28"/>
                <w:szCs w:val="28"/>
              </w:rPr>
            </w:pPr>
            <w:r w:rsidRPr="0069763F">
              <w:rPr>
                <w:sz w:val="28"/>
                <w:szCs w:val="28"/>
              </w:rPr>
              <w:t>Úroveň myšlení</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1 – výborný</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pohotový, bystrý, dobře chápe souvislosti</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2 – chvalitebný</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uvažuje celkem samostatně</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3 – dobrý</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menší samostatnost v myšlení</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4 – dostatečný</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nesamostatné myšlení</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5 - nedostatečný</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odpovídá nesprávně i na návodné otázky</w:t>
            </w:r>
          </w:p>
        </w:tc>
      </w:tr>
      <w:tr w:rsidR="008B231C" w:rsidRPr="0069763F" w:rsidTr="008B231C">
        <w:tc>
          <w:tcPr>
            <w:tcW w:w="0" w:type="auto"/>
            <w:gridSpan w:val="2"/>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jc w:val="center"/>
              <w:rPr>
                <w:sz w:val="28"/>
                <w:szCs w:val="28"/>
              </w:rPr>
            </w:pPr>
            <w:r w:rsidRPr="0069763F">
              <w:rPr>
                <w:sz w:val="28"/>
                <w:szCs w:val="28"/>
              </w:rPr>
              <w:t>Úroveň vyjadřování</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1 – výborný</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výstižné a poměrně přesné</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2 – chvalitebný</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celkem výstižné</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lastRenderedPageBreak/>
              <w:t>3 – dobrý</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myšlenky vyjadřuje ne dost přesně</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4 – dostatečný</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myšlenky vyjadřuje se značnými obtížemi</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5 - nedostatečný</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i na návodné otázky odpovídá nesprávně</w:t>
            </w:r>
          </w:p>
        </w:tc>
      </w:tr>
      <w:tr w:rsidR="008B231C" w:rsidRPr="0069763F" w:rsidTr="008B231C">
        <w:tc>
          <w:tcPr>
            <w:tcW w:w="0" w:type="auto"/>
            <w:gridSpan w:val="2"/>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jc w:val="center"/>
              <w:rPr>
                <w:sz w:val="28"/>
                <w:szCs w:val="28"/>
              </w:rPr>
            </w:pPr>
            <w:r w:rsidRPr="0069763F">
              <w:rPr>
                <w:sz w:val="28"/>
                <w:szCs w:val="28"/>
              </w:rPr>
              <w:t>Celková aplikace vědomostí, řešení úkolů, chyby, jichž se žák dopouští</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1 – výborný</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užívá vědomostí a spolehlivě a uvědoměle dovedností, pracuje samostatně, přesně a s jistotou</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2 – chvalitebný</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hideMark/>
          </w:tcPr>
          <w:p w:rsidR="008B231C" w:rsidRPr="0069763F" w:rsidRDefault="008B231C">
            <w:pPr>
              <w:pStyle w:val="Normlnweb"/>
              <w:spacing w:before="0" w:beforeAutospacing="0" w:after="0" w:afterAutospacing="0"/>
              <w:rPr>
                <w:sz w:val="28"/>
                <w:szCs w:val="28"/>
              </w:rPr>
            </w:pPr>
            <w:r w:rsidRPr="0069763F">
              <w:rPr>
                <w:sz w:val="28"/>
                <w:szCs w:val="28"/>
              </w:rPr>
              <w:t>dovede používat vědomosti a dovednosti při řešení</w:t>
            </w:r>
            <w:r w:rsidRPr="0069763F">
              <w:rPr>
                <w:sz w:val="28"/>
                <w:szCs w:val="28"/>
              </w:rPr>
              <w:br/>
              <w:t>úkolů, dopouští se jen menších chyb</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3 – dobrý</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hideMark/>
          </w:tcPr>
          <w:p w:rsidR="008B231C" w:rsidRPr="0069763F" w:rsidRDefault="008B231C">
            <w:pPr>
              <w:pStyle w:val="Normlnweb"/>
              <w:spacing w:before="0" w:beforeAutospacing="0" w:after="0" w:afterAutospacing="0"/>
              <w:rPr>
                <w:sz w:val="28"/>
                <w:szCs w:val="28"/>
              </w:rPr>
            </w:pPr>
            <w:r w:rsidRPr="0069763F">
              <w:rPr>
                <w:sz w:val="28"/>
                <w:szCs w:val="28"/>
              </w:rPr>
              <w:t>řeší úkoly s pomocí učitele a s touto pomocí snadno překonává potíže a odstraňuje chyby</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4 – dostatečný</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hideMark/>
          </w:tcPr>
          <w:p w:rsidR="008B231C" w:rsidRPr="0069763F" w:rsidRDefault="008B231C">
            <w:pPr>
              <w:pStyle w:val="Normlnweb"/>
              <w:spacing w:before="0" w:beforeAutospacing="0" w:after="0" w:afterAutospacing="0"/>
              <w:rPr>
                <w:sz w:val="28"/>
                <w:szCs w:val="28"/>
              </w:rPr>
            </w:pPr>
            <w:r w:rsidRPr="0069763F">
              <w:rPr>
                <w:sz w:val="28"/>
                <w:szCs w:val="28"/>
              </w:rPr>
              <w:t>dělá podstatné chyby, nesnadno je překonává</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5 - nedostatečný</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hideMark/>
          </w:tcPr>
          <w:p w:rsidR="008B231C" w:rsidRPr="0069763F" w:rsidRDefault="008B231C">
            <w:pPr>
              <w:pStyle w:val="Normlnweb"/>
              <w:spacing w:before="0" w:beforeAutospacing="0" w:after="0" w:afterAutospacing="0"/>
              <w:rPr>
                <w:sz w:val="28"/>
                <w:szCs w:val="28"/>
              </w:rPr>
            </w:pPr>
            <w:r w:rsidRPr="0069763F">
              <w:rPr>
                <w:sz w:val="28"/>
                <w:szCs w:val="28"/>
              </w:rPr>
              <w:t>praktické úkoly nedokáže splnit ani s pomocí</w:t>
            </w:r>
          </w:p>
        </w:tc>
      </w:tr>
      <w:tr w:rsidR="008B231C" w:rsidRPr="0069763F" w:rsidTr="008B231C">
        <w:tc>
          <w:tcPr>
            <w:tcW w:w="0" w:type="auto"/>
            <w:gridSpan w:val="2"/>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hideMark/>
          </w:tcPr>
          <w:p w:rsidR="008B231C" w:rsidRPr="0069763F" w:rsidRDefault="008B231C">
            <w:pPr>
              <w:pStyle w:val="Normlnweb"/>
              <w:spacing w:before="0" w:beforeAutospacing="0" w:after="0" w:afterAutospacing="0"/>
              <w:jc w:val="center"/>
              <w:rPr>
                <w:sz w:val="28"/>
                <w:szCs w:val="28"/>
              </w:rPr>
            </w:pPr>
            <w:r w:rsidRPr="0069763F">
              <w:rPr>
                <w:sz w:val="28"/>
                <w:szCs w:val="28"/>
              </w:rPr>
              <w:t>Píle a zájem o učení</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1 – výborný</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hideMark/>
          </w:tcPr>
          <w:p w:rsidR="008B231C" w:rsidRPr="0069763F" w:rsidRDefault="008B231C">
            <w:pPr>
              <w:pStyle w:val="Normlnweb"/>
              <w:spacing w:before="0" w:beforeAutospacing="0" w:after="0" w:afterAutospacing="0"/>
              <w:rPr>
                <w:sz w:val="28"/>
                <w:szCs w:val="28"/>
              </w:rPr>
            </w:pPr>
            <w:r w:rsidRPr="0069763F">
              <w:rPr>
                <w:sz w:val="28"/>
                <w:szCs w:val="28"/>
              </w:rPr>
              <w:t>aktivní, učí se svědomitě a se zájmem</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2 – chvalitebný</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hideMark/>
          </w:tcPr>
          <w:p w:rsidR="008B231C" w:rsidRPr="0069763F" w:rsidRDefault="008B231C">
            <w:pPr>
              <w:pStyle w:val="Normlnweb"/>
              <w:spacing w:before="0" w:beforeAutospacing="0" w:after="0" w:afterAutospacing="0"/>
              <w:rPr>
                <w:sz w:val="28"/>
                <w:szCs w:val="28"/>
              </w:rPr>
            </w:pPr>
            <w:r w:rsidRPr="0069763F">
              <w:rPr>
                <w:sz w:val="28"/>
                <w:szCs w:val="28"/>
              </w:rPr>
              <w:t>učí se svědomitě</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3 – dobrý</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hideMark/>
          </w:tcPr>
          <w:p w:rsidR="008B231C" w:rsidRPr="0069763F" w:rsidRDefault="008B231C">
            <w:pPr>
              <w:pStyle w:val="Normlnweb"/>
              <w:spacing w:before="0" w:beforeAutospacing="0" w:after="0" w:afterAutospacing="0"/>
              <w:rPr>
                <w:sz w:val="28"/>
                <w:szCs w:val="28"/>
              </w:rPr>
            </w:pPr>
            <w:r w:rsidRPr="0069763F">
              <w:rPr>
                <w:sz w:val="28"/>
                <w:szCs w:val="28"/>
              </w:rPr>
              <w:t>k učení a práci nepotřebuje větších podnětů</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4 – dostatečný</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hideMark/>
          </w:tcPr>
          <w:p w:rsidR="008B231C" w:rsidRPr="0069763F" w:rsidRDefault="008B231C">
            <w:pPr>
              <w:pStyle w:val="Normlnweb"/>
              <w:spacing w:before="0" w:beforeAutospacing="0" w:after="0" w:afterAutospacing="0"/>
              <w:rPr>
                <w:sz w:val="28"/>
                <w:szCs w:val="28"/>
              </w:rPr>
            </w:pPr>
            <w:r w:rsidRPr="0069763F">
              <w:rPr>
                <w:sz w:val="28"/>
                <w:szCs w:val="28"/>
              </w:rPr>
              <w:t>malý zájem o učení, potřebuje stálé podněty</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5 - nedostatečný</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hideMark/>
          </w:tcPr>
          <w:p w:rsidR="008B231C" w:rsidRPr="0069763F" w:rsidRDefault="008B231C">
            <w:pPr>
              <w:pStyle w:val="Normlnweb"/>
              <w:spacing w:before="0" w:beforeAutospacing="0" w:after="0" w:afterAutospacing="0"/>
              <w:rPr>
                <w:sz w:val="28"/>
                <w:szCs w:val="28"/>
              </w:rPr>
            </w:pPr>
            <w:r w:rsidRPr="0069763F">
              <w:rPr>
                <w:sz w:val="28"/>
                <w:szCs w:val="28"/>
              </w:rPr>
              <w:t>pomoc a pobízení k učení jsou zatím neúčinné</w:t>
            </w:r>
          </w:p>
        </w:tc>
      </w:tr>
    </w:tbl>
    <w:p w:rsidR="008B231C" w:rsidRDefault="008B231C" w:rsidP="003C5E90">
      <w:pPr>
        <w:pStyle w:val="Nadpis4"/>
        <w:spacing w:after="0"/>
        <w:jc w:val="center"/>
        <w:rPr>
          <w:rFonts w:ascii="Times New Roman" w:hAnsi="Times New Roman" w:cs="Times New Roman"/>
          <w:u w:val="single"/>
        </w:rPr>
      </w:pPr>
      <w:r w:rsidRPr="0069763F">
        <w:rPr>
          <w:rFonts w:ascii="Times New Roman" w:hAnsi="Times New Roman" w:cs="Times New Roman"/>
          <w:u w:val="single"/>
        </w:rPr>
        <w:t>Chování</w:t>
      </w:r>
    </w:p>
    <w:p w:rsidR="00675E44" w:rsidRPr="00675E44" w:rsidRDefault="00675E44" w:rsidP="00675E44"/>
    <w:tbl>
      <w:tblPr>
        <w:tblW w:w="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2017"/>
        <w:gridCol w:w="7770"/>
      </w:tblGrid>
      <w:tr w:rsidR="008B231C" w:rsidRPr="0069763F" w:rsidTr="008B231C">
        <w:tc>
          <w:tcPr>
            <w:tcW w:w="1650"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1 – velmi dobré</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hideMark/>
          </w:tcPr>
          <w:p w:rsidR="008B231C" w:rsidRPr="0069763F" w:rsidRDefault="008B231C">
            <w:pPr>
              <w:pStyle w:val="Normlnweb"/>
              <w:spacing w:before="0" w:beforeAutospacing="0" w:after="0" w:afterAutospacing="0"/>
              <w:rPr>
                <w:sz w:val="28"/>
                <w:szCs w:val="28"/>
              </w:rPr>
            </w:pPr>
            <w:r w:rsidRPr="0069763F">
              <w:rPr>
                <w:sz w:val="28"/>
                <w:szCs w:val="28"/>
              </w:rPr>
              <w:t>Žák uvědoměle dodržuje pravidla chování a ustanovení vnitřního řádu školy. Méně závažných přestupků se dopouští ojediněle. Žák je však přístupný výchovnému působení a snaží se své chyby napravit.</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2 - uspokojivé</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hideMark/>
          </w:tcPr>
          <w:p w:rsidR="008B231C" w:rsidRPr="0069763F" w:rsidRDefault="008B231C">
            <w:pPr>
              <w:pStyle w:val="Normlnweb"/>
              <w:spacing w:before="0" w:beforeAutospacing="0" w:after="0" w:afterAutospacing="0"/>
              <w:rPr>
                <w:sz w:val="28"/>
                <w:szCs w:val="28"/>
              </w:rPr>
            </w:pPr>
            <w:r w:rsidRPr="0069763F">
              <w:rPr>
                <w:sz w:val="28"/>
                <w:szCs w:val="28"/>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8B231C" w:rsidRPr="0069763F" w:rsidTr="008B231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rsidR="008B231C" w:rsidRPr="0069763F" w:rsidRDefault="008B231C">
            <w:pPr>
              <w:pStyle w:val="Normlnweb"/>
              <w:spacing w:before="0" w:beforeAutospacing="0" w:after="0" w:afterAutospacing="0"/>
              <w:rPr>
                <w:sz w:val="28"/>
                <w:szCs w:val="28"/>
              </w:rPr>
            </w:pPr>
            <w:r w:rsidRPr="0069763F">
              <w:rPr>
                <w:sz w:val="28"/>
                <w:szCs w:val="28"/>
              </w:rPr>
              <w:t>3 - neuspokojivé</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hideMark/>
          </w:tcPr>
          <w:p w:rsidR="008B231C" w:rsidRPr="0069763F" w:rsidRDefault="008B231C">
            <w:pPr>
              <w:pStyle w:val="Normlnweb"/>
              <w:spacing w:before="0" w:beforeAutospacing="0" w:after="0" w:afterAutospacing="0"/>
              <w:rPr>
                <w:sz w:val="28"/>
                <w:szCs w:val="28"/>
              </w:rPr>
            </w:pPr>
            <w:r w:rsidRPr="0069763F">
              <w:rPr>
                <w:sz w:val="28"/>
                <w:szCs w:val="28"/>
              </w:rPr>
              <w:t xml:space="preserve">Chování žáka ve škole je v příkrém rozporu s pravidly slušného chování. Dopustí se takových závažných přestupků proti školnímu </w:t>
            </w:r>
            <w:r w:rsidRPr="0069763F">
              <w:rPr>
                <w:sz w:val="28"/>
                <w:szCs w:val="28"/>
              </w:rPr>
              <w:lastRenderedPageBreak/>
              <w:t>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286E16" w:rsidRPr="0069763F" w:rsidRDefault="00286E16" w:rsidP="00286E16">
      <w:pPr>
        <w:spacing w:after="0"/>
        <w:rPr>
          <w:rFonts w:ascii="Times New Roman" w:eastAsia="Times New Roman" w:hAnsi="Times New Roman"/>
          <w:sz w:val="28"/>
          <w:szCs w:val="28"/>
          <w:lang w:eastAsia="cs-CZ"/>
        </w:rPr>
      </w:pPr>
    </w:p>
    <w:p w:rsidR="00286E16" w:rsidRDefault="006C48A2" w:rsidP="009F1D21">
      <w:pPr>
        <w:pStyle w:val="Odstavecseseznamem"/>
        <w:spacing w:after="0"/>
        <w:ind w:left="0"/>
        <w:rPr>
          <w:rFonts w:ascii="Times New Roman" w:eastAsia="Times New Roman" w:hAnsi="Times New Roman"/>
          <w:b/>
          <w:bCs/>
          <w:sz w:val="28"/>
          <w:szCs w:val="28"/>
          <w:u w:val="single"/>
          <w:lang w:eastAsia="cs-CZ"/>
        </w:rPr>
      </w:pPr>
      <w:r>
        <w:rPr>
          <w:rFonts w:ascii="Times New Roman" w:eastAsia="Times New Roman" w:hAnsi="Times New Roman"/>
          <w:b/>
          <w:bCs/>
          <w:sz w:val="28"/>
          <w:szCs w:val="28"/>
          <w:u w:val="single"/>
          <w:lang w:eastAsia="cs-CZ"/>
        </w:rPr>
        <w:t>5</w:t>
      </w:r>
      <w:r w:rsidR="0069763F" w:rsidRPr="0069763F">
        <w:rPr>
          <w:rFonts w:ascii="Times New Roman" w:eastAsia="Times New Roman" w:hAnsi="Times New Roman"/>
          <w:b/>
          <w:bCs/>
          <w:sz w:val="28"/>
          <w:szCs w:val="28"/>
          <w:u w:val="single"/>
          <w:lang w:eastAsia="cs-CZ"/>
        </w:rPr>
        <w:t xml:space="preserve">.5.2. </w:t>
      </w:r>
      <w:r w:rsidR="00286E16" w:rsidRPr="0069763F">
        <w:rPr>
          <w:rFonts w:ascii="Times New Roman" w:eastAsia="Times New Roman" w:hAnsi="Times New Roman"/>
          <w:b/>
          <w:bCs/>
          <w:sz w:val="28"/>
          <w:szCs w:val="28"/>
          <w:u w:val="single"/>
          <w:lang w:eastAsia="cs-CZ"/>
        </w:rPr>
        <w:t>Celkové hodnocení</w:t>
      </w:r>
    </w:p>
    <w:p w:rsidR="00675E44" w:rsidRPr="009F1D21" w:rsidRDefault="00675E44" w:rsidP="009F1D21">
      <w:pPr>
        <w:pStyle w:val="Odstavecseseznamem"/>
        <w:spacing w:after="0"/>
        <w:ind w:left="0"/>
        <w:rPr>
          <w:rFonts w:ascii="Times New Roman" w:eastAsia="Times New Roman" w:hAnsi="Times New Roman"/>
          <w:b/>
          <w:bCs/>
          <w:sz w:val="28"/>
          <w:szCs w:val="28"/>
          <w:u w:val="single"/>
          <w:lang w:eastAsia="cs-CZ"/>
        </w:rPr>
      </w:pPr>
    </w:p>
    <w:p w:rsidR="003C5E90" w:rsidRPr="0069763F" w:rsidRDefault="00286E16" w:rsidP="003C5E90">
      <w:p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Žák je hodnocen stupněm:</w:t>
      </w:r>
    </w:p>
    <w:p w:rsidR="003C5E90" w:rsidRPr="0069763F" w:rsidRDefault="00286E16" w:rsidP="0017096C">
      <w:pPr>
        <w:numPr>
          <w:ilvl w:val="0"/>
          <w:numId w:val="41"/>
        </w:numPr>
        <w:spacing w:after="0"/>
        <w:rPr>
          <w:rFonts w:ascii="Times New Roman" w:eastAsia="Times New Roman" w:hAnsi="Times New Roman"/>
          <w:sz w:val="28"/>
          <w:szCs w:val="28"/>
          <w:lang w:eastAsia="cs-CZ"/>
        </w:rPr>
      </w:pPr>
      <w:r w:rsidRPr="0069763F">
        <w:rPr>
          <w:rFonts w:ascii="Times New Roman" w:eastAsia="Times New Roman" w:hAnsi="Times New Roman"/>
          <w:b/>
          <w:bCs/>
          <w:sz w:val="28"/>
          <w:szCs w:val="28"/>
          <w:lang w:eastAsia="cs-CZ"/>
        </w:rPr>
        <w:t>prospěl s</w:t>
      </w:r>
      <w:r w:rsidR="003C5E90" w:rsidRPr="0069763F">
        <w:rPr>
          <w:rFonts w:ascii="Times New Roman" w:eastAsia="Times New Roman" w:hAnsi="Times New Roman"/>
          <w:b/>
          <w:bCs/>
          <w:sz w:val="28"/>
          <w:szCs w:val="28"/>
          <w:lang w:eastAsia="cs-CZ"/>
        </w:rPr>
        <w:t> </w:t>
      </w:r>
      <w:r w:rsidRPr="0069763F">
        <w:rPr>
          <w:rFonts w:ascii="Times New Roman" w:eastAsia="Times New Roman" w:hAnsi="Times New Roman"/>
          <w:b/>
          <w:bCs/>
          <w:sz w:val="28"/>
          <w:szCs w:val="28"/>
          <w:lang w:eastAsia="cs-CZ"/>
        </w:rPr>
        <w:t>vyznamenáním</w:t>
      </w:r>
    </w:p>
    <w:p w:rsidR="003C5E90" w:rsidRPr="0069763F" w:rsidRDefault="00286E16" w:rsidP="0017096C">
      <w:pPr>
        <w:numPr>
          <w:ilvl w:val="0"/>
          <w:numId w:val="41"/>
        </w:numPr>
        <w:spacing w:after="0"/>
        <w:rPr>
          <w:rFonts w:ascii="Times New Roman" w:eastAsia="Times New Roman" w:hAnsi="Times New Roman"/>
          <w:sz w:val="28"/>
          <w:szCs w:val="28"/>
          <w:lang w:eastAsia="cs-CZ"/>
        </w:rPr>
      </w:pPr>
      <w:r w:rsidRPr="0069763F">
        <w:rPr>
          <w:rFonts w:ascii="Times New Roman" w:eastAsia="Times New Roman" w:hAnsi="Times New Roman"/>
          <w:b/>
          <w:bCs/>
          <w:sz w:val="28"/>
          <w:szCs w:val="28"/>
          <w:lang w:eastAsia="cs-CZ"/>
        </w:rPr>
        <w:t>prospěl</w:t>
      </w:r>
    </w:p>
    <w:p w:rsidR="003C5E90" w:rsidRPr="0069763F" w:rsidRDefault="00286E16" w:rsidP="0017096C">
      <w:pPr>
        <w:numPr>
          <w:ilvl w:val="0"/>
          <w:numId w:val="41"/>
        </w:numPr>
        <w:spacing w:after="0"/>
        <w:rPr>
          <w:rFonts w:ascii="Times New Roman" w:eastAsia="Times New Roman" w:hAnsi="Times New Roman"/>
          <w:sz w:val="28"/>
          <w:szCs w:val="28"/>
          <w:lang w:eastAsia="cs-CZ"/>
        </w:rPr>
      </w:pPr>
      <w:r w:rsidRPr="0069763F">
        <w:rPr>
          <w:rFonts w:ascii="Times New Roman" w:eastAsia="Times New Roman" w:hAnsi="Times New Roman"/>
          <w:b/>
          <w:bCs/>
          <w:sz w:val="28"/>
          <w:szCs w:val="28"/>
          <w:lang w:eastAsia="cs-CZ"/>
        </w:rPr>
        <w:t>neprospěl</w:t>
      </w:r>
    </w:p>
    <w:p w:rsidR="003C5E90" w:rsidRPr="009F1D21" w:rsidRDefault="00286E16" w:rsidP="0017096C">
      <w:pPr>
        <w:numPr>
          <w:ilvl w:val="0"/>
          <w:numId w:val="41"/>
        </w:numPr>
        <w:spacing w:after="0"/>
        <w:rPr>
          <w:rFonts w:ascii="Times New Roman" w:eastAsia="Times New Roman" w:hAnsi="Times New Roman"/>
          <w:sz w:val="28"/>
          <w:szCs w:val="28"/>
          <w:lang w:eastAsia="cs-CZ"/>
        </w:rPr>
      </w:pPr>
      <w:r w:rsidRPr="0069763F">
        <w:rPr>
          <w:rFonts w:ascii="Times New Roman" w:eastAsia="Times New Roman" w:hAnsi="Times New Roman"/>
          <w:b/>
          <w:bCs/>
          <w:sz w:val="28"/>
          <w:szCs w:val="28"/>
          <w:lang w:eastAsia="cs-CZ"/>
        </w:rPr>
        <w:t>nehodnocen</w:t>
      </w:r>
    </w:p>
    <w:p w:rsidR="00286E16" w:rsidRPr="0069763F" w:rsidRDefault="003C5E90" w:rsidP="00286E16">
      <w:pPr>
        <w:spacing w:after="0"/>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O</w:t>
      </w:r>
      <w:r w:rsidR="00286E16" w:rsidRPr="0069763F">
        <w:rPr>
          <w:rFonts w:ascii="Times New Roman" w:eastAsia="Times New Roman" w:hAnsi="Times New Roman"/>
          <w:sz w:val="28"/>
          <w:szCs w:val="28"/>
          <w:lang w:eastAsia="cs-CZ"/>
        </w:rPr>
        <w:t xml:space="preserve"> celkovém stupni prospěchu </w:t>
      </w:r>
      <w:r w:rsidRPr="0069763F">
        <w:rPr>
          <w:rFonts w:ascii="Times New Roman" w:eastAsia="Times New Roman" w:hAnsi="Times New Roman"/>
          <w:sz w:val="28"/>
          <w:szCs w:val="28"/>
          <w:lang w:eastAsia="cs-CZ"/>
        </w:rPr>
        <w:t xml:space="preserve">se </w:t>
      </w:r>
      <w:r w:rsidR="00286E16" w:rsidRPr="0069763F">
        <w:rPr>
          <w:rFonts w:ascii="Times New Roman" w:eastAsia="Times New Roman" w:hAnsi="Times New Roman"/>
          <w:sz w:val="28"/>
          <w:szCs w:val="28"/>
          <w:lang w:eastAsia="cs-CZ"/>
        </w:rPr>
        <w:t xml:space="preserve">využívá zejména popsaných kritérií k hodnocení ve vyučovacích předmětech s převahou teoretického, praktického a výchovného zaměření a zásad pro převedení slovního hodnocení do </w:t>
      </w:r>
      <w:proofErr w:type="gramStart"/>
      <w:r w:rsidR="00286E16" w:rsidRPr="0069763F">
        <w:rPr>
          <w:rFonts w:ascii="Times New Roman" w:eastAsia="Times New Roman" w:hAnsi="Times New Roman"/>
          <w:sz w:val="28"/>
          <w:szCs w:val="28"/>
          <w:lang w:eastAsia="cs-CZ"/>
        </w:rPr>
        <w:t>klasifikace .</w:t>
      </w:r>
      <w:proofErr w:type="gramEnd"/>
    </w:p>
    <w:p w:rsidR="00286E16" w:rsidRPr="0069763F" w:rsidRDefault="00286E16" w:rsidP="00286E16">
      <w:pPr>
        <w:spacing w:after="0"/>
        <w:rPr>
          <w:rFonts w:ascii="Times New Roman" w:eastAsia="Times New Roman" w:hAnsi="Times New Roman"/>
          <w:sz w:val="28"/>
          <w:szCs w:val="28"/>
          <w:lang w:eastAsia="cs-CZ"/>
        </w:rPr>
      </w:pPr>
    </w:p>
    <w:p w:rsidR="00286E16" w:rsidRPr="0069763F" w:rsidRDefault="006C48A2" w:rsidP="0017394B">
      <w:pPr>
        <w:pStyle w:val="Odstavecseseznamem"/>
        <w:shd w:val="clear" w:color="auto" w:fill="FFFFFF"/>
        <w:spacing w:after="75" w:line="240" w:lineRule="auto"/>
        <w:ind w:left="0" w:right="375"/>
        <w:rPr>
          <w:rFonts w:ascii="Times New Roman" w:eastAsia="Times New Roman" w:hAnsi="Times New Roman"/>
          <w:sz w:val="28"/>
          <w:szCs w:val="28"/>
          <w:u w:val="single"/>
          <w:lang w:eastAsia="cs-CZ"/>
        </w:rPr>
      </w:pPr>
      <w:r>
        <w:rPr>
          <w:rFonts w:ascii="Times New Roman" w:eastAsia="Times New Roman" w:hAnsi="Times New Roman"/>
          <w:b/>
          <w:bCs/>
          <w:sz w:val="28"/>
          <w:szCs w:val="28"/>
          <w:u w:val="single"/>
          <w:lang w:eastAsia="cs-CZ"/>
        </w:rPr>
        <w:t>5</w:t>
      </w:r>
      <w:r w:rsidR="0069763F" w:rsidRPr="0069763F">
        <w:rPr>
          <w:rFonts w:ascii="Times New Roman" w:eastAsia="Times New Roman" w:hAnsi="Times New Roman"/>
          <w:b/>
          <w:bCs/>
          <w:sz w:val="28"/>
          <w:szCs w:val="28"/>
          <w:u w:val="single"/>
          <w:lang w:eastAsia="cs-CZ"/>
        </w:rPr>
        <w:t xml:space="preserve">.6. </w:t>
      </w:r>
      <w:r w:rsidR="00286E16" w:rsidRPr="0069763F">
        <w:rPr>
          <w:rFonts w:ascii="Times New Roman" w:eastAsia="Times New Roman" w:hAnsi="Times New Roman"/>
          <w:b/>
          <w:bCs/>
          <w:sz w:val="28"/>
          <w:szCs w:val="28"/>
          <w:u w:val="single"/>
          <w:lang w:eastAsia="cs-CZ"/>
        </w:rPr>
        <w:t>Způsob hodnocení žáků se speciálními vzdělávacími potřebami</w:t>
      </w:r>
    </w:p>
    <w:p w:rsidR="00286E16" w:rsidRPr="0069763F" w:rsidRDefault="00286E16" w:rsidP="00286E16">
      <w:pPr>
        <w:pStyle w:val="Odstavecseseznamem"/>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b/>
          <w:bCs/>
          <w:sz w:val="28"/>
          <w:szCs w:val="28"/>
          <w:lang w:eastAsia="cs-CZ"/>
        </w:rPr>
        <w:t> </w:t>
      </w:r>
    </w:p>
    <w:p w:rsidR="00286E16" w:rsidRPr="0069763F" w:rsidRDefault="00286E16" w:rsidP="0017096C">
      <w:pPr>
        <w:pStyle w:val="Odstavecseseznamem"/>
        <w:numPr>
          <w:ilvl w:val="0"/>
          <w:numId w:val="24"/>
        </w:num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Způsob hodnocení a klasifikace žáka vychází ze znalosti příznaků postižení a uplatňuje se ve všech vyučovacích předmětech, ve kterých se projevuje postižení žáka.</w:t>
      </w:r>
    </w:p>
    <w:p w:rsidR="00286E16" w:rsidRPr="0069763F" w:rsidRDefault="00286E16" w:rsidP="0017096C">
      <w:pPr>
        <w:pStyle w:val="Odstavecseseznamem"/>
        <w:numPr>
          <w:ilvl w:val="0"/>
          <w:numId w:val="24"/>
        </w:num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xml:space="preserve">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w:t>
      </w:r>
      <w:proofErr w:type="gramStart"/>
      <w:r w:rsidRPr="0069763F">
        <w:rPr>
          <w:rFonts w:ascii="Times New Roman" w:eastAsia="Times New Roman" w:hAnsi="Times New Roman"/>
          <w:sz w:val="28"/>
          <w:szCs w:val="28"/>
          <w:lang w:eastAsia="cs-CZ"/>
        </w:rPr>
        <w:t>a pod.</w:t>
      </w:r>
      <w:proofErr w:type="gramEnd"/>
    </w:p>
    <w:p w:rsidR="00286E16" w:rsidRPr="0069763F" w:rsidRDefault="00286E16" w:rsidP="0017096C">
      <w:pPr>
        <w:pStyle w:val="Odstavecseseznamem"/>
        <w:numPr>
          <w:ilvl w:val="0"/>
          <w:numId w:val="24"/>
        </w:num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Při klasifikaci žáků se doporučuje upřednostnit širší slovní hodnocení. Způsob hodnocení projedná TU a výchovný poradce s ostatními vyučujícími.</w:t>
      </w:r>
    </w:p>
    <w:p w:rsidR="00286E16" w:rsidRPr="0069763F" w:rsidRDefault="00286E16" w:rsidP="0017096C">
      <w:pPr>
        <w:pStyle w:val="Odstavecseseznamem"/>
        <w:numPr>
          <w:ilvl w:val="0"/>
          <w:numId w:val="24"/>
        </w:num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TU sdělí vhodným způsobem ostatním žákům ve třídě podstatu individuálního přístupu a způsobu hodnocení a klasifikace žáka.</w:t>
      </w:r>
    </w:p>
    <w:p w:rsidR="00286E16" w:rsidRPr="0069763F" w:rsidRDefault="00286E16" w:rsidP="0017096C">
      <w:pPr>
        <w:pStyle w:val="Odstavecseseznamem"/>
        <w:numPr>
          <w:ilvl w:val="0"/>
          <w:numId w:val="24"/>
        </w:numPr>
        <w:shd w:val="clear" w:color="auto" w:fill="FFFFFF"/>
        <w:spacing w:after="75" w:line="240" w:lineRule="auto"/>
        <w:ind w:right="375"/>
        <w:rPr>
          <w:rFonts w:ascii="Times New Roman" w:eastAsia="Times New Roman" w:hAnsi="Times New Roman"/>
          <w:sz w:val="28"/>
          <w:szCs w:val="28"/>
          <w:lang w:eastAsia="cs-CZ"/>
        </w:rPr>
      </w:pPr>
      <w:r w:rsidRPr="0069763F">
        <w:rPr>
          <w:rFonts w:ascii="Times New Roman" w:eastAsia="Times New Roman" w:hAnsi="Times New Roman"/>
          <w:sz w:val="28"/>
          <w:szCs w:val="28"/>
          <w:lang w:eastAsia="cs-CZ"/>
        </w:rPr>
        <w:t> Žák zařazený do zdravotní tělesné výchovy při částečném osvobození nebo při úlevách doporučených lékařem se klasifikuje v tělesné výchově s přihlédnutím k druhu a stupni postižení i k jeho celkovému zdravotnímu</w:t>
      </w:r>
      <w:r w:rsidRPr="0069763F">
        <w:rPr>
          <w:rFonts w:ascii="Times New Roman" w:eastAsia="Times New Roman" w:hAnsi="Times New Roman"/>
          <w:sz w:val="24"/>
          <w:szCs w:val="24"/>
          <w:lang w:eastAsia="cs-CZ"/>
        </w:rPr>
        <w:t xml:space="preserve"> stavu.</w:t>
      </w:r>
    </w:p>
    <w:p w:rsidR="00286E16" w:rsidRPr="0069763F" w:rsidRDefault="00286E16" w:rsidP="00286E16">
      <w:pPr>
        <w:pStyle w:val="Odstavecseseznamem"/>
        <w:shd w:val="clear" w:color="auto" w:fill="FFFFFF"/>
        <w:spacing w:after="75" w:line="240" w:lineRule="auto"/>
        <w:ind w:left="1440" w:right="375"/>
        <w:rPr>
          <w:rFonts w:ascii="Times New Roman" w:eastAsia="Times New Roman" w:hAnsi="Times New Roman"/>
          <w:sz w:val="28"/>
          <w:szCs w:val="28"/>
          <w:lang w:eastAsia="cs-CZ"/>
        </w:rPr>
      </w:pPr>
    </w:p>
    <w:p w:rsidR="006D70FB" w:rsidRDefault="006D70FB" w:rsidP="0017394B">
      <w:pPr>
        <w:pStyle w:val="Odstavecseseznamem"/>
        <w:autoSpaceDE w:val="0"/>
        <w:autoSpaceDN w:val="0"/>
        <w:adjustRightInd w:val="0"/>
        <w:spacing w:after="0" w:line="240" w:lineRule="auto"/>
        <w:ind w:left="0"/>
        <w:rPr>
          <w:rFonts w:ascii="Times New Roman" w:hAnsi="Times New Roman"/>
          <w:b/>
          <w:bCs/>
          <w:sz w:val="28"/>
          <w:szCs w:val="28"/>
          <w:u w:val="single"/>
        </w:rPr>
      </w:pPr>
    </w:p>
    <w:p w:rsidR="00286E16" w:rsidRPr="0017394B" w:rsidRDefault="006C48A2" w:rsidP="0017394B">
      <w:pPr>
        <w:pStyle w:val="Odstavecseseznamem"/>
        <w:autoSpaceDE w:val="0"/>
        <w:autoSpaceDN w:val="0"/>
        <w:adjustRightInd w:val="0"/>
        <w:spacing w:after="0" w:line="240" w:lineRule="auto"/>
        <w:ind w:left="0"/>
        <w:rPr>
          <w:rFonts w:ascii="Times New Roman" w:hAnsi="Times New Roman"/>
          <w:b/>
          <w:bCs/>
          <w:sz w:val="28"/>
          <w:szCs w:val="28"/>
          <w:u w:val="single"/>
        </w:rPr>
      </w:pPr>
      <w:r>
        <w:rPr>
          <w:rFonts w:ascii="Times New Roman" w:hAnsi="Times New Roman"/>
          <w:b/>
          <w:bCs/>
          <w:sz w:val="28"/>
          <w:szCs w:val="28"/>
          <w:u w:val="single"/>
        </w:rPr>
        <w:t>5</w:t>
      </w:r>
      <w:r w:rsidR="0069763F" w:rsidRPr="0017394B">
        <w:rPr>
          <w:rFonts w:ascii="Times New Roman" w:hAnsi="Times New Roman"/>
          <w:b/>
          <w:bCs/>
          <w:sz w:val="28"/>
          <w:szCs w:val="28"/>
          <w:u w:val="single"/>
        </w:rPr>
        <w:t>.7. S</w:t>
      </w:r>
      <w:r w:rsidR="00286E16" w:rsidRPr="0017394B">
        <w:rPr>
          <w:rFonts w:ascii="Times New Roman" w:hAnsi="Times New Roman"/>
          <w:b/>
          <w:bCs/>
          <w:sz w:val="28"/>
          <w:szCs w:val="28"/>
          <w:u w:val="single"/>
        </w:rPr>
        <w:t>ebehodnocení žáků</w:t>
      </w:r>
    </w:p>
    <w:p w:rsidR="00286E16" w:rsidRPr="0069763F" w:rsidRDefault="00286E16" w:rsidP="00286E16">
      <w:pPr>
        <w:autoSpaceDE w:val="0"/>
        <w:autoSpaceDN w:val="0"/>
        <w:adjustRightInd w:val="0"/>
        <w:spacing w:after="0" w:line="240" w:lineRule="auto"/>
        <w:rPr>
          <w:rFonts w:ascii="Times New Roman" w:hAnsi="Times New Roman"/>
          <w:b/>
          <w:bCs/>
          <w:sz w:val="28"/>
          <w:szCs w:val="28"/>
          <w:u w:val="single"/>
        </w:rPr>
      </w:pPr>
    </w:p>
    <w:p w:rsidR="00286E16" w:rsidRDefault="00286E16" w:rsidP="0017096C">
      <w:pPr>
        <w:numPr>
          <w:ilvl w:val="0"/>
          <w:numId w:val="43"/>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Sebehodnocení je důležitou součástí hodnocení žáků.</w:t>
      </w:r>
    </w:p>
    <w:p w:rsidR="00286E16" w:rsidRDefault="00286E16" w:rsidP="0017096C">
      <w:pPr>
        <w:numPr>
          <w:ilvl w:val="0"/>
          <w:numId w:val="43"/>
        </w:numPr>
        <w:autoSpaceDE w:val="0"/>
        <w:autoSpaceDN w:val="0"/>
        <w:adjustRightInd w:val="0"/>
        <w:spacing w:after="0" w:line="240" w:lineRule="auto"/>
        <w:rPr>
          <w:rFonts w:ascii="Times New Roman" w:hAnsi="Times New Roman"/>
          <w:sz w:val="28"/>
          <w:szCs w:val="28"/>
        </w:rPr>
      </w:pPr>
      <w:r w:rsidRPr="0017394B">
        <w:rPr>
          <w:rFonts w:ascii="Times New Roman" w:hAnsi="Times New Roman"/>
          <w:sz w:val="28"/>
          <w:szCs w:val="28"/>
        </w:rPr>
        <w:t>Sebehodnocením se posiluje sebeúcta a sebevědomí žáků.</w:t>
      </w:r>
    </w:p>
    <w:p w:rsidR="00286E16" w:rsidRDefault="00286E16" w:rsidP="0017096C">
      <w:pPr>
        <w:numPr>
          <w:ilvl w:val="0"/>
          <w:numId w:val="43"/>
        </w:numPr>
        <w:autoSpaceDE w:val="0"/>
        <w:autoSpaceDN w:val="0"/>
        <w:adjustRightInd w:val="0"/>
        <w:spacing w:after="0" w:line="240" w:lineRule="auto"/>
        <w:rPr>
          <w:rFonts w:ascii="Times New Roman" w:hAnsi="Times New Roman"/>
          <w:sz w:val="28"/>
          <w:szCs w:val="28"/>
        </w:rPr>
      </w:pPr>
      <w:r w:rsidRPr="0017394B">
        <w:rPr>
          <w:rFonts w:ascii="Times New Roman" w:hAnsi="Times New Roman"/>
          <w:sz w:val="28"/>
          <w:szCs w:val="28"/>
        </w:rPr>
        <w:lastRenderedPageBreak/>
        <w:t>Chybu je potřeba chápat jako přirozenou věc v procesu učení. Pedagogičtí pracovníci se o chybě se žáky baví, žáci mohou některé práce sami opravovat. Chyba je důležitý prostředek učení.</w:t>
      </w:r>
    </w:p>
    <w:p w:rsidR="00286E16" w:rsidRPr="0017394B" w:rsidRDefault="00286E16" w:rsidP="0017096C">
      <w:pPr>
        <w:numPr>
          <w:ilvl w:val="0"/>
          <w:numId w:val="43"/>
        </w:numPr>
        <w:autoSpaceDE w:val="0"/>
        <w:autoSpaceDN w:val="0"/>
        <w:adjustRightInd w:val="0"/>
        <w:spacing w:after="0" w:line="240" w:lineRule="auto"/>
        <w:rPr>
          <w:rFonts w:ascii="Times New Roman" w:hAnsi="Times New Roman"/>
          <w:sz w:val="28"/>
          <w:szCs w:val="28"/>
        </w:rPr>
      </w:pPr>
      <w:r w:rsidRPr="0017394B">
        <w:rPr>
          <w:rFonts w:ascii="Times New Roman" w:hAnsi="Times New Roman"/>
          <w:sz w:val="28"/>
          <w:szCs w:val="28"/>
        </w:rPr>
        <w:t>Při sebehodnocení se žák snaží popsat:</w:t>
      </w:r>
    </w:p>
    <w:p w:rsidR="00286E16" w:rsidRPr="0069763F" w:rsidRDefault="0017394B" w:rsidP="00286E1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sidR="00286E16" w:rsidRPr="0069763F">
        <w:rPr>
          <w:rFonts w:ascii="Times New Roman" w:hAnsi="Times New Roman"/>
          <w:sz w:val="28"/>
          <w:szCs w:val="28"/>
        </w:rPr>
        <w:t>- co se mu daří,</w:t>
      </w:r>
    </w:p>
    <w:p w:rsidR="00286E16" w:rsidRPr="0069763F" w:rsidRDefault="0017394B" w:rsidP="00286E1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sidR="00286E16" w:rsidRPr="0069763F">
        <w:rPr>
          <w:rFonts w:ascii="Times New Roman" w:hAnsi="Times New Roman"/>
          <w:sz w:val="28"/>
          <w:szCs w:val="28"/>
        </w:rPr>
        <w:t>- co mu ještě nejde.</w:t>
      </w:r>
    </w:p>
    <w:p w:rsidR="00286E16" w:rsidRPr="0069763F" w:rsidRDefault="0017394B" w:rsidP="00286E1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sidR="00286E16" w:rsidRPr="0069763F">
        <w:rPr>
          <w:rFonts w:ascii="Times New Roman" w:hAnsi="Times New Roman"/>
          <w:sz w:val="28"/>
          <w:szCs w:val="28"/>
        </w:rPr>
        <w:t>- jak bude pokračovat dál.</w:t>
      </w:r>
    </w:p>
    <w:p w:rsidR="00286E16" w:rsidRDefault="00286E16" w:rsidP="0017096C">
      <w:pPr>
        <w:numPr>
          <w:ilvl w:val="0"/>
          <w:numId w:val="44"/>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Při školní práci vedeme žáka, aby komentoval svoje výkony a výsledky.</w:t>
      </w:r>
    </w:p>
    <w:p w:rsidR="00286E16" w:rsidRDefault="00286E16" w:rsidP="0017096C">
      <w:pPr>
        <w:numPr>
          <w:ilvl w:val="0"/>
          <w:numId w:val="44"/>
        </w:numPr>
        <w:autoSpaceDE w:val="0"/>
        <w:autoSpaceDN w:val="0"/>
        <w:adjustRightInd w:val="0"/>
        <w:spacing w:after="0" w:line="240" w:lineRule="auto"/>
        <w:rPr>
          <w:rFonts w:ascii="Times New Roman" w:hAnsi="Times New Roman"/>
          <w:sz w:val="28"/>
          <w:szCs w:val="28"/>
        </w:rPr>
      </w:pPr>
      <w:r w:rsidRPr="0017394B">
        <w:rPr>
          <w:rFonts w:ascii="Times New Roman" w:hAnsi="Times New Roman"/>
          <w:sz w:val="28"/>
          <w:szCs w:val="28"/>
        </w:rPr>
        <w:t>Známky nejsou jediným zdrojem motivace.</w:t>
      </w:r>
    </w:p>
    <w:p w:rsidR="00286E16" w:rsidRPr="0017394B" w:rsidRDefault="00286E16" w:rsidP="0017096C">
      <w:pPr>
        <w:numPr>
          <w:ilvl w:val="0"/>
          <w:numId w:val="44"/>
        </w:numPr>
        <w:autoSpaceDE w:val="0"/>
        <w:autoSpaceDN w:val="0"/>
        <w:adjustRightInd w:val="0"/>
        <w:spacing w:after="0" w:line="240" w:lineRule="auto"/>
        <w:rPr>
          <w:rFonts w:ascii="Times New Roman" w:hAnsi="Times New Roman"/>
          <w:b/>
          <w:bCs/>
          <w:sz w:val="28"/>
          <w:szCs w:val="28"/>
        </w:rPr>
      </w:pPr>
      <w:r w:rsidRPr="0017394B">
        <w:rPr>
          <w:rFonts w:ascii="Times New Roman" w:hAnsi="Times New Roman"/>
          <w:sz w:val="28"/>
          <w:szCs w:val="28"/>
        </w:rPr>
        <w:t>Sebehodnocení žáků probíhá zpravidla formou komunitního kruhu organizovaného jednou týdně třídním učitelem. Žákům je vyučujícím poskytnut prostor pro elementární zhodnocení svých výkonů v uplynulém období</w:t>
      </w:r>
      <w:r w:rsidR="0017394B">
        <w:rPr>
          <w:rFonts w:ascii="Times New Roman" w:hAnsi="Times New Roman"/>
          <w:sz w:val="28"/>
          <w:szCs w:val="28"/>
        </w:rPr>
        <w:t>.</w:t>
      </w:r>
    </w:p>
    <w:p w:rsidR="00286E16" w:rsidRDefault="00286E16" w:rsidP="00286E16">
      <w:pPr>
        <w:pStyle w:val="Odstavecseseznamem"/>
        <w:autoSpaceDE w:val="0"/>
        <w:autoSpaceDN w:val="0"/>
        <w:adjustRightInd w:val="0"/>
        <w:spacing w:after="0" w:line="240" w:lineRule="auto"/>
        <w:ind w:left="360"/>
        <w:rPr>
          <w:rFonts w:ascii="Times New Roman" w:hAnsi="Times New Roman"/>
          <w:b/>
          <w:bCs/>
          <w:sz w:val="28"/>
          <w:szCs w:val="28"/>
        </w:rPr>
      </w:pPr>
    </w:p>
    <w:p w:rsidR="009F1D21" w:rsidRPr="0069763F" w:rsidRDefault="009F1D21" w:rsidP="00286E16">
      <w:pPr>
        <w:pStyle w:val="Odstavecseseznamem"/>
        <w:autoSpaceDE w:val="0"/>
        <w:autoSpaceDN w:val="0"/>
        <w:adjustRightInd w:val="0"/>
        <w:spacing w:after="0" w:line="240" w:lineRule="auto"/>
        <w:ind w:left="360"/>
        <w:rPr>
          <w:rFonts w:ascii="Times New Roman" w:hAnsi="Times New Roman"/>
          <w:b/>
          <w:bCs/>
          <w:sz w:val="28"/>
          <w:szCs w:val="28"/>
        </w:rPr>
      </w:pPr>
    </w:p>
    <w:p w:rsidR="00286E16" w:rsidRPr="0069763F" w:rsidRDefault="00286E16" w:rsidP="00286E16">
      <w:p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Možnosti sebehodnocení:</w:t>
      </w:r>
    </w:p>
    <w:p w:rsidR="00286E16" w:rsidRPr="0069763F" w:rsidRDefault="00286E16" w:rsidP="00286E16">
      <w:pPr>
        <w:autoSpaceDE w:val="0"/>
        <w:autoSpaceDN w:val="0"/>
        <w:adjustRightInd w:val="0"/>
        <w:spacing w:after="0" w:line="240" w:lineRule="auto"/>
        <w:rPr>
          <w:rFonts w:ascii="Times New Roman" w:hAnsi="Times New Roman"/>
          <w:sz w:val="28"/>
          <w:szCs w:val="28"/>
        </w:rPr>
      </w:pPr>
    </w:p>
    <w:p w:rsidR="00286E16" w:rsidRPr="0017394B" w:rsidRDefault="00286E16" w:rsidP="00286E16">
      <w:pPr>
        <w:autoSpaceDE w:val="0"/>
        <w:autoSpaceDN w:val="0"/>
        <w:adjustRightInd w:val="0"/>
        <w:spacing w:after="0" w:line="240" w:lineRule="auto"/>
        <w:rPr>
          <w:rFonts w:ascii="Times New Roman" w:hAnsi="Times New Roman"/>
          <w:b/>
          <w:bCs/>
          <w:i/>
          <w:iCs/>
          <w:sz w:val="28"/>
          <w:szCs w:val="28"/>
        </w:rPr>
      </w:pPr>
      <w:r w:rsidRPr="0069763F">
        <w:rPr>
          <w:rFonts w:ascii="Times New Roman" w:hAnsi="Times New Roman"/>
          <w:b/>
          <w:bCs/>
          <w:i/>
          <w:iCs/>
          <w:sz w:val="28"/>
          <w:szCs w:val="28"/>
        </w:rPr>
        <w:t>Samostatná práce</w:t>
      </w:r>
      <w:r w:rsidR="0017394B">
        <w:rPr>
          <w:rFonts w:ascii="Times New Roman" w:hAnsi="Times New Roman"/>
          <w:b/>
          <w:bCs/>
          <w:i/>
          <w:iCs/>
          <w:sz w:val="28"/>
          <w:szCs w:val="28"/>
        </w:rPr>
        <w:t xml:space="preserve"> - </w:t>
      </w:r>
      <w:r w:rsidR="0017394B" w:rsidRPr="00F63B74">
        <w:rPr>
          <w:rFonts w:ascii="Times New Roman" w:hAnsi="Times New Roman"/>
          <w:sz w:val="28"/>
          <w:szCs w:val="28"/>
        </w:rPr>
        <w:t>d</w:t>
      </w:r>
      <w:r w:rsidRPr="00F63B74">
        <w:rPr>
          <w:rFonts w:ascii="Times New Roman" w:hAnsi="Times New Roman"/>
          <w:sz w:val="28"/>
          <w:szCs w:val="28"/>
        </w:rPr>
        <w:t>oplněné údaje a úkoly mám správně</w:t>
      </w:r>
      <w:r w:rsidR="0017394B" w:rsidRPr="00F63B74">
        <w:rPr>
          <w:rFonts w:ascii="Times New Roman" w:hAnsi="Times New Roman"/>
          <w:sz w:val="28"/>
          <w:szCs w:val="28"/>
        </w:rPr>
        <w:t xml:space="preserve">, </w:t>
      </w:r>
      <w:r w:rsidR="0017394B" w:rsidRPr="00F63B74">
        <w:rPr>
          <w:rFonts w:ascii="Times New Roman" w:hAnsi="Times New Roman"/>
          <w:bCs/>
          <w:iCs/>
          <w:sz w:val="28"/>
          <w:szCs w:val="28"/>
        </w:rPr>
        <w:t>v</w:t>
      </w:r>
      <w:r w:rsidRPr="00F63B74">
        <w:rPr>
          <w:rFonts w:ascii="Times New Roman" w:hAnsi="Times New Roman"/>
          <w:sz w:val="28"/>
          <w:szCs w:val="28"/>
        </w:rPr>
        <w:t>ypracuji všechny úkoly</w:t>
      </w:r>
      <w:r w:rsidR="0017394B" w:rsidRPr="00F63B74">
        <w:rPr>
          <w:rFonts w:ascii="Times New Roman" w:hAnsi="Times New Roman"/>
          <w:sz w:val="28"/>
          <w:szCs w:val="28"/>
        </w:rPr>
        <w:t xml:space="preserve">, </w:t>
      </w:r>
      <w:r w:rsidR="0017394B" w:rsidRPr="00F63B74">
        <w:rPr>
          <w:rFonts w:ascii="Times New Roman" w:hAnsi="Times New Roman"/>
          <w:bCs/>
          <w:i/>
          <w:iCs/>
          <w:sz w:val="28"/>
          <w:szCs w:val="28"/>
        </w:rPr>
        <w:t>p</w:t>
      </w:r>
      <w:r w:rsidRPr="00F63B74">
        <w:rPr>
          <w:rFonts w:ascii="Times New Roman" w:hAnsi="Times New Roman"/>
          <w:sz w:val="28"/>
          <w:szCs w:val="28"/>
        </w:rPr>
        <w:t>racuji s</w:t>
      </w:r>
      <w:r w:rsidR="0017394B" w:rsidRPr="00F63B74">
        <w:rPr>
          <w:rFonts w:ascii="Times New Roman" w:hAnsi="Times New Roman"/>
          <w:sz w:val="28"/>
          <w:szCs w:val="28"/>
        </w:rPr>
        <w:t> </w:t>
      </w:r>
      <w:r w:rsidRPr="00F63B74">
        <w:rPr>
          <w:rFonts w:ascii="Times New Roman" w:hAnsi="Times New Roman"/>
          <w:sz w:val="28"/>
          <w:szCs w:val="28"/>
        </w:rPr>
        <w:t>kontrolou</w:t>
      </w:r>
      <w:r w:rsidR="0017394B" w:rsidRPr="00F63B74">
        <w:rPr>
          <w:rFonts w:ascii="Times New Roman" w:hAnsi="Times New Roman"/>
          <w:sz w:val="28"/>
          <w:szCs w:val="28"/>
        </w:rPr>
        <w:t>, p</w:t>
      </w:r>
      <w:r w:rsidRPr="00F63B74">
        <w:rPr>
          <w:rFonts w:ascii="Times New Roman" w:hAnsi="Times New Roman"/>
          <w:sz w:val="28"/>
          <w:szCs w:val="28"/>
        </w:rPr>
        <w:t>íšu čitelně a s vhodnou úpravou</w:t>
      </w:r>
      <w:r w:rsidR="0017394B" w:rsidRPr="00F63B74">
        <w:rPr>
          <w:rFonts w:ascii="Times New Roman" w:hAnsi="Times New Roman"/>
          <w:sz w:val="28"/>
          <w:szCs w:val="28"/>
        </w:rPr>
        <w:t>…</w:t>
      </w:r>
    </w:p>
    <w:p w:rsidR="00286E16" w:rsidRPr="0017394B" w:rsidRDefault="00286E16" w:rsidP="00286E16">
      <w:pPr>
        <w:autoSpaceDE w:val="0"/>
        <w:autoSpaceDN w:val="0"/>
        <w:adjustRightInd w:val="0"/>
        <w:spacing w:after="0" w:line="240" w:lineRule="auto"/>
        <w:rPr>
          <w:rFonts w:ascii="Times New Roman" w:hAnsi="Times New Roman"/>
          <w:b/>
          <w:bCs/>
          <w:i/>
          <w:iCs/>
          <w:sz w:val="28"/>
          <w:szCs w:val="28"/>
        </w:rPr>
      </w:pPr>
      <w:r w:rsidRPr="0069763F">
        <w:rPr>
          <w:rFonts w:ascii="Times New Roman" w:hAnsi="Times New Roman"/>
          <w:b/>
          <w:bCs/>
          <w:i/>
          <w:iCs/>
          <w:sz w:val="28"/>
          <w:szCs w:val="28"/>
        </w:rPr>
        <w:t>Učení v době individuální práce</w:t>
      </w:r>
      <w:r w:rsidR="0017394B">
        <w:rPr>
          <w:rFonts w:ascii="Times New Roman" w:hAnsi="Times New Roman"/>
          <w:b/>
          <w:bCs/>
          <w:i/>
          <w:iCs/>
          <w:sz w:val="28"/>
          <w:szCs w:val="28"/>
        </w:rPr>
        <w:t xml:space="preserve">- </w:t>
      </w:r>
      <w:r w:rsidR="0017394B" w:rsidRPr="00F63B74">
        <w:rPr>
          <w:rFonts w:ascii="Times New Roman" w:hAnsi="Times New Roman"/>
          <w:bCs/>
          <w:i/>
          <w:iCs/>
          <w:sz w:val="28"/>
          <w:szCs w:val="28"/>
        </w:rPr>
        <w:t>v</w:t>
      </w:r>
      <w:r w:rsidRPr="00F63B74">
        <w:rPr>
          <w:rFonts w:ascii="Times New Roman" w:hAnsi="Times New Roman"/>
          <w:sz w:val="28"/>
          <w:szCs w:val="28"/>
        </w:rPr>
        <w:t>yužívám čas k</w:t>
      </w:r>
      <w:r w:rsidR="0017394B" w:rsidRPr="00F63B74">
        <w:rPr>
          <w:rFonts w:ascii="Times New Roman" w:hAnsi="Times New Roman"/>
          <w:sz w:val="28"/>
          <w:szCs w:val="28"/>
        </w:rPr>
        <w:t> </w:t>
      </w:r>
      <w:r w:rsidRPr="00F63B74">
        <w:rPr>
          <w:rFonts w:ascii="Times New Roman" w:hAnsi="Times New Roman"/>
          <w:sz w:val="28"/>
          <w:szCs w:val="28"/>
        </w:rPr>
        <w:t>učení</w:t>
      </w:r>
      <w:r w:rsidR="0017394B" w:rsidRPr="00F63B74">
        <w:rPr>
          <w:rFonts w:ascii="Times New Roman" w:hAnsi="Times New Roman"/>
          <w:bCs/>
          <w:i/>
          <w:iCs/>
          <w:sz w:val="28"/>
          <w:szCs w:val="28"/>
        </w:rPr>
        <w:t>, č</w:t>
      </w:r>
      <w:r w:rsidRPr="00F63B74">
        <w:rPr>
          <w:rFonts w:ascii="Times New Roman" w:hAnsi="Times New Roman"/>
          <w:sz w:val="28"/>
          <w:szCs w:val="28"/>
        </w:rPr>
        <w:t>tu si zadané informace</w:t>
      </w:r>
      <w:r w:rsidR="0017394B" w:rsidRPr="00F63B74">
        <w:rPr>
          <w:rFonts w:ascii="Times New Roman" w:hAnsi="Times New Roman"/>
          <w:bCs/>
          <w:i/>
          <w:iCs/>
          <w:sz w:val="28"/>
          <w:szCs w:val="28"/>
        </w:rPr>
        <w:t>, s</w:t>
      </w:r>
      <w:r w:rsidRPr="00F63B74">
        <w:rPr>
          <w:rFonts w:ascii="Times New Roman" w:hAnsi="Times New Roman"/>
          <w:sz w:val="28"/>
          <w:szCs w:val="28"/>
        </w:rPr>
        <w:t>nažím se vyhledat si informace sám</w:t>
      </w:r>
      <w:r w:rsidR="0017394B" w:rsidRPr="00F63B74">
        <w:rPr>
          <w:rFonts w:ascii="Times New Roman" w:hAnsi="Times New Roman"/>
          <w:bCs/>
          <w:i/>
          <w:iCs/>
          <w:sz w:val="28"/>
          <w:szCs w:val="28"/>
        </w:rPr>
        <w:t>, k</w:t>
      </w:r>
      <w:r w:rsidRPr="00F63B74">
        <w:rPr>
          <w:rFonts w:ascii="Times New Roman" w:hAnsi="Times New Roman"/>
          <w:sz w:val="28"/>
          <w:szCs w:val="28"/>
        </w:rPr>
        <w:t>dyž si nevím rady, hledám řešení, požádám o radu</w:t>
      </w:r>
      <w:r w:rsidR="0017394B" w:rsidRPr="00F63B74">
        <w:rPr>
          <w:rFonts w:ascii="Times New Roman" w:hAnsi="Times New Roman"/>
          <w:bCs/>
          <w:i/>
          <w:iCs/>
          <w:sz w:val="28"/>
          <w:szCs w:val="28"/>
        </w:rPr>
        <w:t>, ř</w:t>
      </w:r>
      <w:r w:rsidRPr="00F63B74">
        <w:rPr>
          <w:rFonts w:ascii="Times New Roman" w:hAnsi="Times New Roman"/>
          <w:sz w:val="28"/>
          <w:szCs w:val="28"/>
        </w:rPr>
        <w:t>ešení si porovnám s</w:t>
      </w:r>
      <w:r w:rsidR="0017394B" w:rsidRPr="00F63B74">
        <w:rPr>
          <w:rFonts w:ascii="Times New Roman" w:hAnsi="Times New Roman"/>
          <w:sz w:val="28"/>
          <w:szCs w:val="28"/>
        </w:rPr>
        <w:t> </w:t>
      </w:r>
      <w:r w:rsidRPr="00F63B74">
        <w:rPr>
          <w:rFonts w:ascii="Times New Roman" w:hAnsi="Times New Roman"/>
          <w:sz w:val="28"/>
          <w:szCs w:val="28"/>
        </w:rPr>
        <w:t>kontrolou</w:t>
      </w:r>
      <w:r w:rsidR="0017394B" w:rsidRPr="00F63B74">
        <w:rPr>
          <w:rFonts w:ascii="Times New Roman" w:hAnsi="Times New Roman"/>
          <w:bCs/>
          <w:i/>
          <w:iCs/>
          <w:sz w:val="28"/>
          <w:szCs w:val="28"/>
        </w:rPr>
        <w:t>, p</w:t>
      </w:r>
      <w:r w:rsidRPr="00F63B74">
        <w:rPr>
          <w:rFonts w:ascii="Times New Roman" w:hAnsi="Times New Roman"/>
          <w:sz w:val="28"/>
          <w:szCs w:val="28"/>
        </w:rPr>
        <w:t>ři vyučování mluvím potichu a pohybuji se klidně</w:t>
      </w:r>
      <w:r w:rsidR="0017394B" w:rsidRPr="00F63B74">
        <w:rPr>
          <w:rFonts w:ascii="Times New Roman" w:hAnsi="Times New Roman"/>
          <w:bCs/>
          <w:i/>
          <w:iCs/>
          <w:sz w:val="28"/>
          <w:szCs w:val="28"/>
        </w:rPr>
        <w:t>, p</w:t>
      </w:r>
      <w:r w:rsidRPr="00F63B74">
        <w:rPr>
          <w:rFonts w:ascii="Times New Roman" w:hAnsi="Times New Roman"/>
          <w:sz w:val="28"/>
          <w:szCs w:val="28"/>
        </w:rPr>
        <w:t>omůcky a další věci vracím srovnané na místo</w:t>
      </w:r>
      <w:r w:rsidR="0017394B" w:rsidRPr="00F63B74">
        <w:rPr>
          <w:rFonts w:ascii="Times New Roman" w:hAnsi="Times New Roman"/>
          <w:bCs/>
          <w:i/>
          <w:iCs/>
          <w:sz w:val="28"/>
          <w:szCs w:val="28"/>
        </w:rPr>
        <w:t>, n</w:t>
      </w:r>
      <w:r w:rsidRPr="00F63B74">
        <w:rPr>
          <w:rFonts w:ascii="Times New Roman" w:hAnsi="Times New Roman"/>
          <w:sz w:val="28"/>
          <w:szCs w:val="28"/>
        </w:rPr>
        <w:t>eruším kamaráda v</w:t>
      </w:r>
      <w:r w:rsidR="0017394B" w:rsidRPr="00F63B74">
        <w:rPr>
          <w:rFonts w:ascii="Times New Roman" w:hAnsi="Times New Roman"/>
          <w:sz w:val="28"/>
          <w:szCs w:val="28"/>
        </w:rPr>
        <w:t> </w:t>
      </w:r>
      <w:proofErr w:type="gramStart"/>
      <w:r w:rsidRPr="00F63B74">
        <w:rPr>
          <w:rFonts w:ascii="Times New Roman" w:hAnsi="Times New Roman"/>
          <w:sz w:val="28"/>
          <w:szCs w:val="28"/>
        </w:rPr>
        <w:t>práci</w:t>
      </w:r>
      <w:r w:rsidR="0017394B" w:rsidRPr="00F63B74">
        <w:rPr>
          <w:rFonts w:ascii="Times New Roman" w:hAnsi="Times New Roman"/>
          <w:bCs/>
          <w:i/>
          <w:iCs/>
          <w:sz w:val="28"/>
          <w:szCs w:val="28"/>
        </w:rPr>
        <w:t xml:space="preserve">,   </w:t>
      </w:r>
      <w:proofErr w:type="gramEnd"/>
      <w:r w:rsidR="0017394B" w:rsidRPr="00F63B74">
        <w:rPr>
          <w:rFonts w:ascii="Times New Roman" w:hAnsi="Times New Roman"/>
          <w:bCs/>
          <w:i/>
          <w:iCs/>
          <w:sz w:val="28"/>
          <w:szCs w:val="28"/>
        </w:rPr>
        <w:t>o</w:t>
      </w:r>
      <w:r w:rsidRPr="00F63B74">
        <w:rPr>
          <w:rFonts w:ascii="Times New Roman" w:hAnsi="Times New Roman"/>
          <w:sz w:val="28"/>
          <w:szCs w:val="28"/>
        </w:rPr>
        <w:t xml:space="preserve"> pomoc kamaráda požádám taktně a potichu</w:t>
      </w:r>
      <w:r w:rsidR="0017394B" w:rsidRPr="00F63B74">
        <w:rPr>
          <w:rFonts w:ascii="Times New Roman" w:hAnsi="Times New Roman"/>
          <w:sz w:val="28"/>
          <w:szCs w:val="28"/>
        </w:rPr>
        <w:t>…</w:t>
      </w:r>
    </w:p>
    <w:p w:rsidR="00286E16" w:rsidRPr="00F63B74" w:rsidRDefault="00286E16" w:rsidP="00286E16">
      <w:pPr>
        <w:autoSpaceDE w:val="0"/>
        <w:autoSpaceDN w:val="0"/>
        <w:adjustRightInd w:val="0"/>
        <w:spacing w:after="0" w:line="240" w:lineRule="auto"/>
        <w:rPr>
          <w:rFonts w:ascii="Times New Roman" w:hAnsi="Times New Roman"/>
          <w:bCs/>
          <w:i/>
          <w:iCs/>
          <w:sz w:val="28"/>
          <w:szCs w:val="28"/>
        </w:rPr>
      </w:pPr>
      <w:r w:rsidRPr="0069763F">
        <w:rPr>
          <w:rFonts w:ascii="Times New Roman" w:hAnsi="Times New Roman"/>
          <w:b/>
          <w:bCs/>
          <w:i/>
          <w:iCs/>
          <w:sz w:val="28"/>
          <w:szCs w:val="28"/>
        </w:rPr>
        <w:t>Zaznamenání informací</w:t>
      </w:r>
      <w:r w:rsidR="0017394B">
        <w:rPr>
          <w:rFonts w:ascii="Times New Roman" w:hAnsi="Times New Roman"/>
          <w:b/>
          <w:bCs/>
          <w:i/>
          <w:iCs/>
          <w:sz w:val="28"/>
          <w:szCs w:val="28"/>
        </w:rPr>
        <w:t xml:space="preserve">- </w:t>
      </w:r>
      <w:r w:rsidR="0017394B" w:rsidRPr="00F63B74">
        <w:rPr>
          <w:rFonts w:ascii="Times New Roman" w:hAnsi="Times New Roman"/>
          <w:bCs/>
          <w:i/>
          <w:iCs/>
          <w:sz w:val="28"/>
          <w:szCs w:val="28"/>
        </w:rPr>
        <w:t>z</w:t>
      </w:r>
      <w:r w:rsidRPr="00F63B74">
        <w:rPr>
          <w:rFonts w:ascii="Times New Roman" w:hAnsi="Times New Roman"/>
          <w:sz w:val="28"/>
          <w:szCs w:val="28"/>
        </w:rPr>
        <w:t>apsal jsem všechny hlavní informace</w:t>
      </w:r>
      <w:r w:rsidR="0017394B" w:rsidRPr="00F63B74">
        <w:rPr>
          <w:rFonts w:ascii="Times New Roman" w:hAnsi="Times New Roman"/>
          <w:bCs/>
          <w:i/>
          <w:iCs/>
          <w:sz w:val="28"/>
          <w:szCs w:val="28"/>
        </w:rPr>
        <w:t>, z</w:t>
      </w:r>
      <w:r w:rsidRPr="00F63B74">
        <w:rPr>
          <w:rFonts w:ascii="Times New Roman" w:hAnsi="Times New Roman"/>
          <w:sz w:val="28"/>
          <w:szCs w:val="28"/>
        </w:rPr>
        <w:t>apsané informace jsou přesné</w:t>
      </w:r>
      <w:r w:rsidR="0017394B" w:rsidRPr="00F63B74">
        <w:rPr>
          <w:rFonts w:ascii="Times New Roman" w:hAnsi="Times New Roman"/>
          <w:bCs/>
          <w:i/>
          <w:iCs/>
          <w:sz w:val="28"/>
          <w:szCs w:val="28"/>
        </w:rPr>
        <w:t>, z</w:t>
      </w:r>
      <w:r w:rsidRPr="00F63B74">
        <w:rPr>
          <w:rFonts w:ascii="Times New Roman" w:hAnsi="Times New Roman"/>
          <w:sz w:val="28"/>
          <w:szCs w:val="28"/>
        </w:rPr>
        <w:t>apsal jsem nějakou originální zajímavost</w:t>
      </w:r>
      <w:r w:rsidR="0017394B" w:rsidRPr="00F63B74">
        <w:rPr>
          <w:rFonts w:ascii="Times New Roman" w:hAnsi="Times New Roman"/>
          <w:bCs/>
          <w:i/>
          <w:iCs/>
          <w:sz w:val="28"/>
          <w:szCs w:val="28"/>
        </w:rPr>
        <w:t>, z</w:t>
      </w:r>
      <w:r w:rsidRPr="00F63B74">
        <w:rPr>
          <w:rFonts w:ascii="Times New Roman" w:hAnsi="Times New Roman"/>
          <w:sz w:val="28"/>
          <w:szCs w:val="28"/>
        </w:rPr>
        <w:t>apsal jsem vlastní názor na to, co jsem se dozvěděl</w:t>
      </w:r>
      <w:r w:rsidR="0017394B" w:rsidRPr="00F63B74">
        <w:rPr>
          <w:rFonts w:ascii="Times New Roman" w:hAnsi="Times New Roman"/>
          <w:bCs/>
          <w:i/>
          <w:iCs/>
          <w:sz w:val="28"/>
          <w:szCs w:val="28"/>
        </w:rPr>
        <w:t>, z</w:t>
      </w:r>
      <w:r w:rsidRPr="00F63B74">
        <w:rPr>
          <w:rFonts w:ascii="Times New Roman" w:hAnsi="Times New Roman"/>
          <w:sz w:val="28"/>
          <w:szCs w:val="28"/>
        </w:rPr>
        <w:t>áznam je čitelný, přehledný</w:t>
      </w:r>
      <w:r w:rsidR="0017394B" w:rsidRPr="00F63B74">
        <w:rPr>
          <w:rFonts w:ascii="Times New Roman" w:hAnsi="Times New Roman"/>
          <w:bCs/>
          <w:i/>
          <w:iCs/>
          <w:sz w:val="28"/>
          <w:szCs w:val="28"/>
        </w:rPr>
        <w:t>, d</w:t>
      </w:r>
      <w:r w:rsidRPr="00F63B74">
        <w:rPr>
          <w:rFonts w:ascii="Times New Roman" w:hAnsi="Times New Roman"/>
          <w:sz w:val="28"/>
          <w:szCs w:val="28"/>
        </w:rPr>
        <w:t>oplnil jsem ilustrační obrázek, schéma, fotku</w:t>
      </w:r>
      <w:r w:rsidR="0017394B" w:rsidRPr="00F63B74">
        <w:rPr>
          <w:rFonts w:ascii="Times New Roman" w:hAnsi="Times New Roman"/>
          <w:bCs/>
          <w:i/>
          <w:iCs/>
          <w:sz w:val="28"/>
          <w:szCs w:val="28"/>
        </w:rPr>
        <w:t>, z</w:t>
      </w:r>
      <w:r w:rsidRPr="00F63B74">
        <w:rPr>
          <w:rFonts w:ascii="Times New Roman" w:hAnsi="Times New Roman"/>
          <w:sz w:val="28"/>
          <w:szCs w:val="28"/>
        </w:rPr>
        <w:t>apisoval jsem to, co jsem si pamatoval</w:t>
      </w:r>
      <w:r w:rsidR="0017394B" w:rsidRPr="00F63B74">
        <w:rPr>
          <w:rFonts w:ascii="Times New Roman" w:hAnsi="Times New Roman"/>
          <w:bCs/>
          <w:i/>
          <w:iCs/>
          <w:sz w:val="28"/>
          <w:szCs w:val="28"/>
        </w:rPr>
        <w:t>, p</w:t>
      </w:r>
      <w:r w:rsidRPr="00F63B74">
        <w:rPr>
          <w:rFonts w:ascii="Times New Roman" w:hAnsi="Times New Roman"/>
          <w:sz w:val="28"/>
          <w:szCs w:val="28"/>
        </w:rPr>
        <w:t>oužíval jsem své poznámky</w:t>
      </w:r>
      <w:r w:rsidR="0017394B" w:rsidRPr="00F63B74">
        <w:rPr>
          <w:rFonts w:ascii="Times New Roman" w:hAnsi="Times New Roman"/>
          <w:bCs/>
          <w:i/>
          <w:iCs/>
          <w:sz w:val="28"/>
          <w:szCs w:val="28"/>
        </w:rPr>
        <w:t>, n</w:t>
      </w:r>
      <w:r w:rsidRPr="00F63B74">
        <w:rPr>
          <w:rFonts w:ascii="Times New Roman" w:hAnsi="Times New Roman"/>
          <w:sz w:val="28"/>
          <w:szCs w:val="28"/>
        </w:rPr>
        <w:t>ašel jsem si další informace</w:t>
      </w:r>
      <w:r w:rsidR="0017394B" w:rsidRPr="00F63B74">
        <w:rPr>
          <w:rFonts w:ascii="Times New Roman" w:hAnsi="Times New Roman"/>
          <w:sz w:val="28"/>
          <w:szCs w:val="28"/>
        </w:rPr>
        <w:t>…</w:t>
      </w:r>
    </w:p>
    <w:p w:rsidR="00286E16" w:rsidRPr="0017394B" w:rsidRDefault="00286E16" w:rsidP="00286E16">
      <w:pPr>
        <w:autoSpaceDE w:val="0"/>
        <w:autoSpaceDN w:val="0"/>
        <w:adjustRightInd w:val="0"/>
        <w:spacing w:after="0" w:line="240" w:lineRule="auto"/>
        <w:rPr>
          <w:rFonts w:ascii="Times New Roman" w:hAnsi="Times New Roman"/>
          <w:b/>
          <w:bCs/>
          <w:i/>
          <w:iCs/>
          <w:sz w:val="28"/>
          <w:szCs w:val="28"/>
        </w:rPr>
      </w:pPr>
      <w:r w:rsidRPr="0069763F">
        <w:rPr>
          <w:rFonts w:ascii="Times New Roman" w:hAnsi="Times New Roman"/>
          <w:b/>
          <w:bCs/>
          <w:i/>
          <w:iCs/>
          <w:sz w:val="28"/>
          <w:szCs w:val="28"/>
        </w:rPr>
        <w:t>Aktivita při společném vyučování</w:t>
      </w:r>
      <w:r w:rsidR="0017394B">
        <w:rPr>
          <w:rFonts w:ascii="Times New Roman" w:hAnsi="Times New Roman"/>
          <w:b/>
          <w:bCs/>
          <w:i/>
          <w:iCs/>
          <w:sz w:val="28"/>
          <w:szCs w:val="28"/>
        </w:rPr>
        <w:t xml:space="preserve"> </w:t>
      </w:r>
      <w:r w:rsidR="0017394B" w:rsidRPr="00F63B74">
        <w:rPr>
          <w:rFonts w:ascii="Times New Roman" w:hAnsi="Times New Roman"/>
          <w:bCs/>
          <w:i/>
          <w:iCs/>
          <w:sz w:val="28"/>
          <w:szCs w:val="28"/>
        </w:rPr>
        <w:t>- p</w:t>
      </w:r>
      <w:r w:rsidRPr="00F63B74">
        <w:rPr>
          <w:rFonts w:ascii="Times New Roman" w:hAnsi="Times New Roman"/>
          <w:sz w:val="28"/>
          <w:szCs w:val="28"/>
        </w:rPr>
        <w:t>oslouchám otázku, zadání úkolů</w:t>
      </w:r>
      <w:r w:rsidR="0017394B" w:rsidRPr="00F63B74">
        <w:rPr>
          <w:rFonts w:ascii="Times New Roman" w:hAnsi="Times New Roman"/>
          <w:bCs/>
          <w:i/>
          <w:iCs/>
          <w:sz w:val="28"/>
          <w:szCs w:val="28"/>
        </w:rPr>
        <w:t>, z</w:t>
      </w:r>
      <w:r w:rsidRPr="00F63B74">
        <w:rPr>
          <w:rFonts w:ascii="Times New Roman" w:hAnsi="Times New Roman"/>
          <w:sz w:val="28"/>
          <w:szCs w:val="28"/>
        </w:rPr>
        <w:t>apojuji se se svými nápady</w:t>
      </w:r>
      <w:r w:rsidR="0017394B" w:rsidRPr="00F63B74">
        <w:rPr>
          <w:rFonts w:ascii="Times New Roman" w:hAnsi="Times New Roman"/>
          <w:bCs/>
          <w:i/>
          <w:iCs/>
          <w:sz w:val="28"/>
          <w:szCs w:val="28"/>
        </w:rPr>
        <w:t>, m</w:t>
      </w:r>
      <w:r w:rsidRPr="00F63B74">
        <w:rPr>
          <w:rFonts w:ascii="Times New Roman" w:hAnsi="Times New Roman"/>
          <w:sz w:val="28"/>
          <w:szCs w:val="28"/>
        </w:rPr>
        <w:t>luvím zřetelně a srozumitelně</w:t>
      </w:r>
      <w:r w:rsidR="0017394B" w:rsidRPr="00F63B74">
        <w:rPr>
          <w:rFonts w:ascii="Times New Roman" w:hAnsi="Times New Roman"/>
          <w:bCs/>
          <w:i/>
          <w:iCs/>
          <w:sz w:val="28"/>
          <w:szCs w:val="28"/>
        </w:rPr>
        <w:t>, r</w:t>
      </w:r>
      <w:r w:rsidRPr="00F63B74">
        <w:rPr>
          <w:rFonts w:ascii="Times New Roman" w:hAnsi="Times New Roman"/>
          <w:sz w:val="28"/>
          <w:szCs w:val="28"/>
        </w:rPr>
        <w:t>espektuji a neruším toho, kdo mluví</w:t>
      </w:r>
      <w:r w:rsidR="0017394B" w:rsidRPr="00F63B74">
        <w:rPr>
          <w:rFonts w:ascii="Times New Roman" w:hAnsi="Times New Roman"/>
          <w:bCs/>
          <w:i/>
          <w:iCs/>
          <w:sz w:val="28"/>
          <w:szCs w:val="28"/>
        </w:rPr>
        <w:t>, n</w:t>
      </w:r>
      <w:r w:rsidRPr="00F63B74">
        <w:rPr>
          <w:rFonts w:ascii="Times New Roman" w:hAnsi="Times New Roman"/>
          <w:sz w:val="28"/>
          <w:szCs w:val="28"/>
        </w:rPr>
        <w:t>eopravuji chyby druhých, ale nabídnu řešení</w:t>
      </w:r>
      <w:r w:rsidR="0017394B">
        <w:rPr>
          <w:rFonts w:ascii="Times New Roman" w:hAnsi="Times New Roman"/>
          <w:sz w:val="28"/>
          <w:szCs w:val="28"/>
        </w:rPr>
        <w:t>…</w:t>
      </w:r>
    </w:p>
    <w:p w:rsidR="00286E16" w:rsidRPr="0017394B" w:rsidRDefault="00286E16" w:rsidP="00286E16">
      <w:pPr>
        <w:autoSpaceDE w:val="0"/>
        <w:autoSpaceDN w:val="0"/>
        <w:adjustRightInd w:val="0"/>
        <w:spacing w:after="0" w:line="240" w:lineRule="auto"/>
        <w:rPr>
          <w:rFonts w:ascii="Times New Roman" w:hAnsi="Times New Roman"/>
          <w:b/>
          <w:bCs/>
          <w:i/>
          <w:iCs/>
          <w:sz w:val="28"/>
          <w:szCs w:val="28"/>
        </w:rPr>
      </w:pPr>
      <w:r w:rsidRPr="0069763F">
        <w:rPr>
          <w:rFonts w:ascii="Times New Roman" w:hAnsi="Times New Roman"/>
          <w:b/>
          <w:bCs/>
          <w:i/>
          <w:iCs/>
          <w:sz w:val="28"/>
          <w:szCs w:val="28"/>
        </w:rPr>
        <w:t>Práce s</w:t>
      </w:r>
      <w:r w:rsidR="0017394B">
        <w:rPr>
          <w:rFonts w:ascii="Times New Roman" w:hAnsi="Times New Roman"/>
          <w:b/>
          <w:bCs/>
          <w:i/>
          <w:iCs/>
          <w:sz w:val="28"/>
          <w:szCs w:val="28"/>
        </w:rPr>
        <w:t> </w:t>
      </w:r>
      <w:r w:rsidRPr="0069763F">
        <w:rPr>
          <w:rFonts w:ascii="Times New Roman" w:hAnsi="Times New Roman"/>
          <w:b/>
          <w:bCs/>
          <w:i/>
          <w:iCs/>
          <w:sz w:val="28"/>
          <w:szCs w:val="28"/>
        </w:rPr>
        <w:t>pomůckami</w:t>
      </w:r>
      <w:r w:rsidR="0017394B">
        <w:rPr>
          <w:rFonts w:ascii="Times New Roman" w:hAnsi="Times New Roman"/>
          <w:b/>
          <w:bCs/>
          <w:i/>
          <w:iCs/>
          <w:sz w:val="28"/>
          <w:szCs w:val="28"/>
        </w:rPr>
        <w:t xml:space="preserve"> - </w:t>
      </w:r>
      <w:r w:rsidR="0017394B" w:rsidRPr="00F63B74">
        <w:rPr>
          <w:rFonts w:ascii="Times New Roman" w:hAnsi="Times New Roman"/>
          <w:bCs/>
          <w:i/>
          <w:iCs/>
          <w:sz w:val="28"/>
          <w:szCs w:val="28"/>
        </w:rPr>
        <w:t>d</w:t>
      </w:r>
      <w:r w:rsidRPr="00F63B74">
        <w:rPr>
          <w:rFonts w:ascii="Times New Roman" w:hAnsi="Times New Roman"/>
          <w:sz w:val="28"/>
          <w:szCs w:val="28"/>
        </w:rPr>
        <w:t>održuji postup práce</w:t>
      </w:r>
      <w:r w:rsidR="0017394B" w:rsidRPr="00F63B74">
        <w:rPr>
          <w:rFonts w:ascii="Times New Roman" w:hAnsi="Times New Roman"/>
          <w:bCs/>
          <w:i/>
          <w:iCs/>
          <w:sz w:val="28"/>
          <w:szCs w:val="28"/>
        </w:rPr>
        <w:t>, p</w:t>
      </w:r>
      <w:r w:rsidRPr="00F63B74">
        <w:rPr>
          <w:rFonts w:ascii="Times New Roman" w:hAnsi="Times New Roman"/>
          <w:sz w:val="28"/>
          <w:szCs w:val="28"/>
        </w:rPr>
        <w:t>racuji samostatně</w:t>
      </w:r>
      <w:r w:rsidR="0017394B" w:rsidRPr="00F63B74">
        <w:rPr>
          <w:rFonts w:ascii="Times New Roman" w:hAnsi="Times New Roman"/>
          <w:bCs/>
          <w:i/>
          <w:iCs/>
          <w:sz w:val="28"/>
          <w:szCs w:val="28"/>
        </w:rPr>
        <w:t>, p</w:t>
      </w:r>
      <w:r w:rsidRPr="00F63B74">
        <w:rPr>
          <w:rFonts w:ascii="Times New Roman" w:hAnsi="Times New Roman"/>
          <w:sz w:val="28"/>
          <w:szCs w:val="28"/>
        </w:rPr>
        <w:t>ři práci s kamarádem dokážu smysluplně spolupracovat</w:t>
      </w:r>
      <w:r w:rsidR="0017394B" w:rsidRPr="00F63B74">
        <w:rPr>
          <w:rFonts w:ascii="Times New Roman" w:hAnsi="Times New Roman"/>
          <w:bCs/>
          <w:i/>
          <w:iCs/>
          <w:sz w:val="28"/>
          <w:szCs w:val="28"/>
        </w:rPr>
        <w:t>, v</w:t>
      </w:r>
      <w:r w:rsidRPr="00F63B74">
        <w:rPr>
          <w:rFonts w:ascii="Times New Roman" w:hAnsi="Times New Roman"/>
          <w:sz w:val="28"/>
          <w:szCs w:val="28"/>
        </w:rPr>
        <w:t>olím si vhodné místo pro rozložení materiálu</w:t>
      </w:r>
      <w:r w:rsidR="0017394B" w:rsidRPr="00F63B74">
        <w:rPr>
          <w:rFonts w:ascii="Times New Roman" w:hAnsi="Times New Roman"/>
          <w:bCs/>
          <w:i/>
          <w:iCs/>
          <w:sz w:val="28"/>
          <w:szCs w:val="28"/>
        </w:rPr>
        <w:t>, u</w:t>
      </w:r>
      <w:r w:rsidRPr="00F63B74">
        <w:rPr>
          <w:rFonts w:ascii="Times New Roman" w:hAnsi="Times New Roman"/>
          <w:sz w:val="28"/>
          <w:szCs w:val="28"/>
        </w:rPr>
        <w:t>držuji na místě pořádek</w:t>
      </w:r>
      <w:r w:rsidR="0017394B" w:rsidRPr="00F63B74">
        <w:rPr>
          <w:rFonts w:ascii="Times New Roman" w:hAnsi="Times New Roman"/>
          <w:bCs/>
          <w:i/>
          <w:iCs/>
          <w:sz w:val="28"/>
          <w:szCs w:val="28"/>
        </w:rPr>
        <w:t>, m</w:t>
      </w:r>
      <w:r w:rsidRPr="00F63B74">
        <w:rPr>
          <w:rFonts w:ascii="Times New Roman" w:hAnsi="Times New Roman"/>
          <w:sz w:val="28"/>
          <w:szCs w:val="28"/>
        </w:rPr>
        <w:t>ateriál a pomůcky vracím srovnané na původní místo</w:t>
      </w:r>
      <w:r w:rsidR="0017394B" w:rsidRPr="00F63B74">
        <w:rPr>
          <w:rFonts w:ascii="Times New Roman" w:hAnsi="Times New Roman"/>
          <w:bCs/>
          <w:i/>
          <w:iCs/>
          <w:sz w:val="28"/>
          <w:szCs w:val="28"/>
        </w:rPr>
        <w:t>, s</w:t>
      </w:r>
      <w:r w:rsidRPr="00F63B74">
        <w:rPr>
          <w:rFonts w:ascii="Times New Roman" w:hAnsi="Times New Roman"/>
          <w:sz w:val="28"/>
          <w:szCs w:val="28"/>
        </w:rPr>
        <w:t xml:space="preserve"> materiálem pracuji šetrně a pomůckami opatrně</w:t>
      </w:r>
      <w:r w:rsidR="0017394B">
        <w:rPr>
          <w:rFonts w:ascii="Times New Roman" w:hAnsi="Times New Roman"/>
          <w:sz w:val="28"/>
          <w:szCs w:val="28"/>
        </w:rPr>
        <w:t>…</w:t>
      </w:r>
    </w:p>
    <w:p w:rsidR="00286E16" w:rsidRPr="0017394B" w:rsidRDefault="00286E16" w:rsidP="00286E16">
      <w:pPr>
        <w:autoSpaceDE w:val="0"/>
        <w:autoSpaceDN w:val="0"/>
        <w:adjustRightInd w:val="0"/>
        <w:spacing w:after="0" w:line="240" w:lineRule="auto"/>
        <w:rPr>
          <w:rFonts w:ascii="Times New Roman" w:hAnsi="Times New Roman"/>
          <w:b/>
          <w:bCs/>
          <w:i/>
          <w:iCs/>
          <w:sz w:val="28"/>
          <w:szCs w:val="28"/>
        </w:rPr>
      </w:pPr>
      <w:r w:rsidRPr="0069763F">
        <w:rPr>
          <w:rFonts w:ascii="Times New Roman" w:hAnsi="Times New Roman"/>
          <w:b/>
          <w:bCs/>
          <w:i/>
          <w:iCs/>
          <w:sz w:val="28"/>
          <w:szCs w:val="28"/>
        </w:rPr>
        <w:t>Práce ve skupině</w:t>
      </w:r>
      <w:r w:rsidR="0017394B">
        <w:rPr>
          <w:rFonts w:ascii="Times New Roman" w:hAnsi="Times New Roman"/>
          <w:b/>
          <w:bCs/>
          <w:i/>
          <w:iCs/>
          <w:sz w:val="28"/>
          <w:szCs w:val="28"/>
        </w:rPr>
        <w:t xml:space="preserve"> - </w:t>
      </w:r>
      <w:r w:rsidR="0017394B" w:rsidRPr="00F63B74">
        <w:rPr>
          <w:rFonts w:ascii="Times New Roman" w:hAnsi="Times New Roman"/>
          <w:bCs/>
          <w:i/>
          <w:iCs/>
          <w:sz w:val="28"/>
          <w:szCs w:val="28"/>
        </w:rPr>
        <w:t>d</w:t>
      </w:r>
      <w:r w:rsidRPr="00F63B74">
        <w:rPr>
          <w:rFonts w:ascii="Times New Roman" w:hAnsi="Times New Roman"/>
          <w:sz w:val="28"/>
          <w:szCs w:val="28"/>
        </w:rPr>
        <w:t>okážu společně s ostatními ve skupině spolupracovat</w:t>
      </w:r>
      <w:r w:rsidR="0017394B" w:rsidRPr="00F63B74">
        <w:rPr>
          <w:rFonts w:ascii="Times New Roman" w:hAnsi="Times New Roman"/>
          <w:bCs/>
          <w:i/>
          <w:iCs/>
          <w:sz w:val="28"/>
          <w:szCs w:val="28"/>
        </w:rPr>
        <w:t>, u</w:t>
      </w:r>
      <w:r w:rsidRPr="00F63B74">
        <w:rPr>
          <w:rFonts w:ascii="Times New Roman" w:hAnsi="Times New Roman"/>
          <w:sz w:val="28"/>
          <w:szCs w:val="28"/>
        </w:rPr>
        <w:t>mím respektovat ostatní, umím pomoc nebo o pomoc požádat</w:t>
      </w:r>
      <w:r w:rsidR="0017394B" w:rsidRPr="00F63B74">
        <w:rPr>
          <w:rFonts w:ascii="Times New Roman" w:hAnsi="Times New Roman"/>
          <w:bCs/>
          <w:i/>
          <w:iCs/>
          <w:sz w:val="28"/>
          <w:szCs w:val="28"/>
        </w:rPr>
        <w:t>, u</w:t>
      </w:r>
      <w:r w:rsidRPr="00F63B74">
        <w:rPr>
          <w:rFonts w:ascii="Times New Roman" w:hAnsi="Times New Roman"/>
          <w:sz w:val="28"/>
          <w:szCs w:val="28"/>
        </w:rPr>
        <w:t>mím vhodně komunikovat při výměnách názorů se členy skupiny</w:t>
      </w:r>
      <w:r w:rsidR="0017394B" w:rsidRPr="00F63B74">
        <w:rPr>
          <w:rFonts w:ascii="Times New Roman" w:hAnsi="Times New Roman"/>
          <w:sz w:val="28"/>
          <w:szCs w:val="28"/>
        </w:rPr>
        <w:t>…</w:t>
      </w:r>
    </w:p>
    <w:p w:rsidR="00286E16" w:rsidRPr="0017394B" w:rsidRDefault="00286E16" w:rsidP="00286E16">
      <w:pPr>
        <w:autoSpaceDE w:val="0"/>
        <w:autoSpaceDN w:val="0"/>
        <w:adjustRightInd w:val="0"/>
        <w:spacing w:after="0" w:line="240" w:lineRule="auto"/>
        <w:rPr>
          <w:rFonts w:ascii="Times New Roman" w:hAnsi="Times New Roman"/>
          <w:b/>
          <w:bCs/>
          <w:i/>
          <w:iCs/>
          <w:sz w:val="28"/>
          <w:szCs w:val="28"/>
        </w:rPr>
      </w:pPr>
      <w:r w:rsidRPr="0069763F">
        <w:rPr>
          <w:rFonts w:ascii="Times New Roman" w:hAnsi="Times New Roman"/>
          <w:b/>
          <w:bCs/>
          <w:i/>
          <w:iCs/>
          <w:sz w:val="28"/>
          <w:szCs w:val="28"/>
        </w:rPr>
        <w:t>Vlastní tvorba</w:t>
      </w:r>
      <w:r w:rsidR="0017394B">
        <w:rPr>
          <w:rFonts w:ascii="Times New Roman" w:hAnsi="Times New Roman"/>
          <w:b/>
          <w:bCs/>
          <w:i/>
          <w:iCs/>
          <w:sz w:val="28"/>
          <w:szCs w:val="28"/>
        </w:rPr>
        <w:t xml:space="preserve"> </w:t>
      </w:r>
      <w:r w:rsidR="0017394B" w:rsidRPr="00F63B74">
        <w:rPr>
          <w:rFonts w:ascii="Times New Roman" w:hAnsi="Times New Roman"/>
          <w:bCs/>
          <w:i/>
          <w:iCs/>
          <w:sz w:val="28"/>
          <w:szCs w:val="28"/>
        </w:rPr>
        <w:t>- d</w:t>
      </w:r>
      <w:r w:rsidRPr="00F63B74">
        <w:rPr>
          <w:rFonts w:ascii="Times New Roman" w:hAnsi="Times New Roman"/>
          <w:sz w:val="28"/>
          <w:szCs w:val="28"/>
        </w:rPr>
        <w:t>održel jsem zadání – osnovu</w:t>
      </w:r>
      <w:r w:rsidR="0017394B" w:rsidRPr="00F63B74">
        <w:rPr>
          <w:rFonts w:ascii="Times New Roman" w:hAnsi="Times New Roman"/>
          <w:bCs/>
          <w:i/>
          <w:iCs/>
          <w:sz w:val="28"/>
          <w:szCs w:val="28"/>
        </w:rPr>
        <w:t>, v</w:t>
      </w:r>
      <w:r w:rsidRPr="00F63B74">
        <w:rPr>
          <w:rFonts w:ascii="Times New Roman" w:hAnsi="Times New Roman"/>
          <w:sz w:val="28"/>
          <w:szCs w:val="28"/>
        </w:rPr>
        <w:t>ymýšlel jsem celé věty</w:t>
      </w:r>
      <w:r w:rsidR="0017394B" w:rsidRPr="00F63B74">
        <w:rPr>
          <w:rFonts w:ascii="Times New Roman" w:hAnsi="Times New Roman"/>
          <w:bCs/>
          <w:i/>
          <w:iCs/>
          <w:sz w:val="28"/>
          <w:szCs w:val="28"/>
        </w:rPr>
        <w:t>, v</w:t>
      </w:r>
      <w:r w:rsidRPr="00F63B74">
        <w:rPr>
          <w:rFonts w:ascii="Times New Roman" w:hAnsi="Times New Roman"/>
          <w:sz w:val="28"/>
          <w:szCs w:val="28"/>
        </w:rPr>
        <w:t>ěty na sebe plynule navazují</w:t>
      </w:r>
      <w:r w:rsidR="0017394B" w:rsidRPr="00F63B74">
        <w:rPr>
          <w:rFonts w:ascii="Times New Roman" w:hAnsi="Times New Roman"/>
          <w:bCs/>
          <w:i/>
          <w:iCs/>
          <w:sz w:val="28"/>
          <w:szCs w:val="28"/>
        </w:rPr>
        <w:t>, p</w:t>
      </w:r>
      <w:r w:rsidRPr="00F63B74">
        <w:rPr>
          <w:rFonts w:ascii="Times New Roman" w:hAnsi="Times New Roman"/>
          <w:sz w:val="28"/>
          <w:szCs w:val="28"/>
        </w:rPr>
        <w:t>oužil jsem souvětí</w:t>
      </w:r>
      <w:r w:rsidR="0017394B" w:rsidRPr="00F63B74">
        <w:rPr>
          <w:rFonts w:ascii="Times New Roman" w:hAnsi="Times New Roman"/>
          <w:bCs/>
          <w:i/>
          <w:iCs/>
          <w:sz w:val="28"/>
          <w:szCs w:val="28"/>
        </w:rPr>
        <w:t>, p</w:t>
      </w:r>
      <w:r w:rsidRPr="00F63B74">
        <w:rPr>
          <w:rFonts w:ascii="Times New Roman" w:hAnsi="Times New Roman"/>
          <w:sz w:val="28"/>
          <w:szCs w:val="28"/>
        </w:rPr>
        <w:t>oužil jsem přímou řeč</w:t>
      </w:r>
      <w:r w:rsidR="0017394B" w:rsidRPr="00F63B74">
        <w:rPr>
          <w:rFonts w:ascii="Times New Roman" w:hAnsi="Times New Roman"/>
          <w:bCs/>
          <w:i/>
          <w:iCs/>
          <w:sz w:val="28"/>
          <w:szCs w:val="28"/>
        </w:rPr>
        <w:t>, p</w:t>
      </w:r>
      <w:r w:rsidRPr="00F63B74">
        <w:rPr>
          <w:rFonts w:ascii="Times New Roman" w:hAnsi="Times New Roman"/>
          <w:sz w:val="28"/>
          <w:szCs w:val="28"/>
        </w:rPr>
        <w:t>oužil jsem vlastní nápady</w:t>
      </w:r>
      <w:r w:rsidR="0017394B" w:rsidRPr="00F63B74">
        <w:rPr>
          <w:rFonts w:ascii="Times New Roman" w:hAnsi="Times New Roman"/>
          <w:bCs/>
          <w:i/>
          <w:iCs/>
          <w:sz w:val="28"/>
          <w:szCs w:val="28"/>
        </w:rPr>
        <w:t>, m</w:t>
      </w:r>
      <w:r w:rsidRPr="00F63B74">
        <w:rPr>
          <w:rFonts w:ascii="Times New Roman" w:hAnsi="Times New Roman"/>
          <w:sz w:val="28"/>
          <w:szCs w:val="28"/>
        </w:rPr>
        <w:t>ůj text ostatní zaujal</w:t>
      </w:r>
      <w:r w:rsidR="0017394B" w:rsidRPr="00F63B74">
        <w:rPr>
          <w:rFonts w:ascii="Times New Roman" w:hAnsi="Times New Roman"/>
          <w:bCs/>
          <w:i/>
          <w:iCs/>
          <w:sz w:val="28"/>
          <w:szCs w:val="28"/>
        </w:rPr>
        <w:t>, v</w:t>
      </w:r>
      <w:r w:rsidR="0017394B" w:rsidRPr="00F63B74">
        <w:rPr>
          <w:rFonts w:ascii="Times New Roman" w:hAnsi="Times New Roman"/>
          <w:sz w:val="28"/>
          <w:szCs w:val="28"/>
        </w:rPr>
        <w:t>zpomněl jsem</w:t>
      </w:r>
      <w:r w:rsidRPr="00F63B74">
        <w:rPr>
          <w:rFonts w:ascii="Times New Roman" w:hAnsi="Times New Roman"/>
          <w:sz w:val="28"/>
          <w:szCs w:val="28"/>
        </w:rPr>
        <w:t xml:space="preserve"> si na různé možnosti řešení</w:t>
      </w:r>
      <w:r w:rsidR="0017394B" w:rsidRPr="00F63B74">
        <w:rPr>
          <w:rFonts w:ascii="Times New Roman" w:hAnsi="Times New Roman"/>
          <w:bCs/>
          <w:i/>
          <w:iCs/>
          <w:sz w:val="28"/>
          <w:szCs w:val="28"/>
        </w:rPr>
        <w:t>, z</w:t>
      </w:r>
      <w:r w:rsidRPr="00F63B74">
        <w:rPr>
          <w:rFonts w:ascii="Times New Roman" w:hAnsi="Times New Roman"/>
          <w:sz w:val="28"/>
          <w:szCs w:val="28"/>
        </w:rPr>
        <w:t>k</w:t>
      </w:r>
      <w:r w:rsidR="0017394B" w:rsidRPr="00F63B74">
        <w:rPr>
          <w:rFonts w:ascii="Times New Roman" w:hAnsi="Times New Roman"/>
          <w:sz w:val="28"/>
          <w:szCs w:val="28"/>
        </w:rPr>
        <w:t xml:space="preserve">usil jsem </w:t>
      </w:r>
      <w:r w:rsidRPr="00F63B74">
        <w:rPr>
          <w:rFonts w:ascii="Times New Roman" w:hAnsi="Times New Roman"/>
          <w:sz w:val="28"/>
          <w:szCs w:val="28"/>
        </w:rPr>
        <w:t>jiná řešení</w:t>
      </w:r>
      <w:r w:rsidR="0017394B" w:rsidRPr="00F63B74">
        <w:rPr>
          <w:rFonts w:ascii="Times New Roman" w:hAnsi="Times New Roman"/>
          <w:bCs/>
          <w:i/>
          <w:iCs/>
          <w:sz w:val="28"/>
          <w:szCs w:val="28"/>
        </w:rPr>
        <w:t>, o</w:t>
      </w:r>
      <w:r w:rsidR="0017394B" w:rsidRPr="00F63B74">
        <w:rPr>
          <w:rFonts w:ascii="Times New Roman" w:hAnsi="Times New Roman"/>
          <w:sz w:val="28"/>
          <w:szCs w:val="28"/>
        </w:rPr>
        <w:t xml:space="preserve">bjevil jsem </w:t>
      </w:r>
      <w:r w:rsidRPr="00F63B74">
        <w:rPr>
          <w:rFonts w:ascii="Times New Roman" w:hAnsi="Times New Roman"/>
          <w:sz w:val="28"/>
          <w:szCs w:val="28"/>
        </w:rPr>
        <w:t>nové použití pro „staré věci“</w:t>
      </w:r>
      <w:r w:rsidR="0017394B" w:rsidRPr="00F63B74">
        <w:rPr>
          <w:rFonts w:ascii="Times New Roman" w:hAnsi="Times New Roman"/>
          <w:sz w:val="28"/>
          <w:szCs w:val="28"/>
        </w:rPr>
        <w:t>…</w:t>
      </w:r>
    </w:p>
    <w:p w:rsidR="00286E16" w:rsidRPr="00F63B74" w:rsidRDefault="00286E16" w:rsidP="00286E16">
      <w:pPr>
        <w:autoSpaceDE w:val="0"/>
        <w:autoSpaceDN w:val="0"/>
        <w:adjustRightInd w:val="0"/>
        <w:spacing w:after="0" w:line="240" w:lineRule="auto"/>
        <w:rPr>
          <w:rFonts w:ascii="Times New Roman" w:hAnsi="Times New Roman"/>
          <w:b/>
          <w:bCs/>
          <w:i/>
          <w:iCs/>
          <w:sz w:val="28"/>
          <w:szCs w:val="28"/>
        </w:rPr>
      </w:pPr>
      <w:r w:rsidRPr="0069763F">
        <w:rPr>
          <w:rFonts w:ascii="Times New Roman" w:hAnsi="Times New Roman"/>
          <w:b/>
          <w:bCs/>
          <w:i/>
          <w:iCs/>
          <w:sz w:val="28"/>
          <w:szCs w:val="28"/>
        </w:rPr>
        <w:lastRenderedPageBreak/>
        <w:t>Ústní prezentace</w:t>
      </w:r>
      <w:r w:rsidR="00F63B74">
        <w:rPr>
          <w:rFonts w:ascii="Times New Roman" w:hAnsi="Times New Roman"/>
          <w:b/>
          <w:bCs/>
          <w:i/>
          <w:iCs/>
          <w:sz w:val="28"/>
          <w:szCs w:val="28"/>
        </w:rPr>
        <w:t xml:space="preserve"> - </w:t>
      </w:r>
      <w:r w:rsidR="00F63B74" w:rsidRPr="00F63B74">
        <w:rPr>
          <w:rFonts w:ascii="Times New Roman" w:hAnsi="Times New Roman"/>
          <w:bCs/>
          <w:i/>
          <w:iCs/>
          <w:sz w:val="28"/>
          <w:szCs w:val="28"/>
        </w:rPr>
        <w:t>m</w:t>
      </w:r>
      <w:r w:rsidRPr="00F63B74">
        <w:rPr>
          <w:rFonts w:ascii="Times New Roman" w:hAnsi="Times New Roman"/>
          <w:sz w:val="28"/>
          <w:szCs w:val="28"/>
        </w:rPr>
        <w:t>luvím v celých větách</w:t>
      </w:r>
      <w:r w:rsidR="00F63B74" w:rsidRPr="00F63B74">
        <w:rPr>
          <w:rFonts w:ascii="Times New Roman" w:hAnsi="Times New Roman"/>
          <w:bCs/>
          <w:i/>
          <w:iCs/>
          <w:sz w:val="28"/>
          <w:szCs w:val="28"/>
        </w:rPr>
        <w:t>, m</w:t>
      </w:r>
      <w:r w:rsidRPr="00F63B74">
        <w:rPr>
          <w:rFonts w:ascii="Times New Roman" w:hAnsi="Times New Roman"/>
          <w:sz w:val="28"/>
          <w:szCs w:val="28"/>
        </w:rPr>
        <w:t>luvím zřetelně, přiměřeně hlasitě</w:t>
      </w:r>
      <w:r w:rsidR="00F63B74" w:rsidRPr="00F63B74">
        <w:rPr>
          <w:rFonts w:ascii="Times New Roman" w:hAnsi="Times New Roman"/>
          <w:bCs/>
          <w:i/>
          <w:iCs/>
          <w:sz w:val="28"/>
          <w:szCs w:val="28"/>
        </w:rPr>
        <w:t>, m</w:t>
      </w:r>
      <w:r w:rsidRPr="00F63B74">
        <w:rPr>
          <w:rFonts w:ascii="Times New Roman" w:hAnsi="Times New Roman"/>
          <w:sz w:val="28"/>
          <w:szCs w:val="28"/>
        </w:rPr>
        <w:t>luvím spisovně a vhodně</w:t>
      </w:r>
      <w:r w:rsidR="00F63B74" w:rsidRPr="00F63B74">
        <w:rPr>
          <w:rFonts w:ascii="Times New Roman" w:hAnsi="Times New Roman"/>
          <w:bCs/>
          <w:i/>
          <w:iCs/>
          <w:sz w:val="28"/>
          <w:szCs w:val="28"/>
        </w:rPr>
        <w:t>, p</w:t>
      </w:r>
      <w:r w:rsidRPr="00F63B74">
        <w:rPr>
          <w:rFonts w:ascii="Times New Roman" w:hAnsi="Times New Roman"/>
          <w:sz w:val="28"/>
          <w:szCs w:val="28"/>
        </w:rPr>
        <w:t>rezentaci mám předem promyšlenou a připravenou</w:t>
      </w:r>
      <w:r w:rsidR="00F63B74" w:rsidRPr="00F63B74">
        <w:rPr>
          <w:rFonts w:ascii="Times New Roman" w:hAnsi="Times New Roman"/>
          <w:bCs/>
          <w:i/>
          <w:iCs/>
          <w:sz w:val="28"/>
          <w:szCs w:val="28"/>
        </w:rPr>
        <w:t xml:space="preserve">, </w:t>
      </w:r>
      <w:r w:rsidR="00F63B74" w:rsidRPr="00F63B74">
        <w:rPr>
          <w:rFonts w:ascii="Times New Roman" w:hAnsi="Times New Roman"/>
          <w:b/>
          <w:bCs/>
          <w:i/>
          <w:iCs/>
          <w:sz w:val="28"/>
          <w:szCs w:val="28"/>
        </w:rPr>
        <w:t>p</w:t>
      </w:r>
      <w:r w:rsidRPr="00F63B74">
        <w:rPr>
          <w:rFonts w:ascii="Times New Roman" w:hAnsi="Times New Roman"/>
          <w:b/>
          <w:sz w:val="28"/>
          <w:szCs w:val="28"/>
        </w:rPr>
        <w:t>oužívám nová slova, termíny, informace</w:t>
      </w:r>
      <w:r w:rsidR="00F63B74" w:rsidRPr="00F63B74">
        <w:rPr>
          <w:rFonts w:ascii="Times New Roman" w:hAnsi="Times New Roman"/>
          <w:b/>
          <w:bCs/>
          <w:i/>
          <w:iCs/>
          <w:sz w:val="28"/>
          <w:szCs w:val="28"/>
        </w:rPr>
        <w:t>, d</w:t>
      </w:r>
      <w:r w:rsidRPr="00F63B74">
        <w:rPr>
          <w:rFonts w:ascii="Times New Roman" w:hAnsi="Times New Roman"/>
          <w:b/>
          <w:sz w:val="28"/>
          <w:szCs w:val="28"/>
        </w:rPr>
        <w:t>održuji téma</w:t>
      </w:r>
      <w:r w:rsidR="00F63B74" w:rsidRPr="00F63B74">
        <w:rPr>
          <w:rFonts w:ascii="Times New Roman" w:hAnsi="Times New Roman"/>
          <w:b/>
          <w:bCs/>
          <w:i/>
          <w:iCs/>
          <w:sz w:val="28"/>
          <w:szCs w:val="28"/>
        </w:rPr>
        <w:t>, u</w:t>
      </w:r>
      <w:r w:rsidRPr="00F63B74">
        <w:rPr>
          <w:rFonts w:ascii="Times New Roman" w:hAnsi="Times New Roman"/>
          <w:b/>
          <w:sz w:val="28"/>
          <w:szCs w:val="28"/>
        </w:rPr>
        <w:t>poutávám posluchače svým projevem</w:t>
      </w:r>
      <w:r w:rsidR="00F63B74" w:rsidRPr="00F63B74">
        <w:rPr>
          <w:rFonts w:ascii="Times New Roman" w:hAnsi="Times New Roman"/>
          <w:b/>
          <w:sz w:val="28"/>
          <w:szCs w:val="28"/>
        </w:rPr>
        <w:t>…</w:t>
      </w:r>
    </w:p>
    <w:p w:rsidR="00286E16" w:rsidRPr="00F63B74" w:rsidRDefault="00286E16" w:rsidP="00286E16">
      <w:pPr>
        <w:autoSpaceDE w:val="0"/>
        <w:autoSpaceDN w:val="0"/>
        <w:adjustRightInd w:val="0"/>
        <w:spacing w:after="0" w:line="240" w:lineRule="auto"/>
        <w:rPr>
          <w:rFonts w:ascii="Times New Roman" w:hAnsi="Times New Roman"/>
          <w:bCs/>
          <w:i/>
          <w:iCs/>
          <w:sz w:val="28"/>
          <w:szCs w:val="28"/>
        </w:rPr>
      </w:pPr>
      <w:r w:rsidRPr="0069763F">
        <w:rPr>
          <w:rFonts w:ascii="Times New Roman" w:hAnsi="Times New Roman"/>
          <w:b/>
          <w:bCs/>
          <w:i/>
          <w:iCs/>
          <w:sz w:val="28"/>
          <w:szCs w:val="28"/>
        </w:rPr>
        <w:t>Respektování společných pravidel</w:t>
      </w:r>
      <w:r w:rsidR="00F63B74">
        <w:rPr>
          <w:rFonts w:ascii="Times New Roman" w:hAnsi="Times New Roman"/>
          <w:b/>
          <w:bCs/>
          <w:i/>
          <w:iCs/>
          <w:sz w:val="28"/>
          <w:szCs w:val="28"/>
        </w:rPr>
        <w:t xml:space="preserve"> - </w:t>
      </w:r>
      <w:r w:rsidR="00F63B74" w:rsidRPr="00F63B74">
        <w:rPr>
          <w:rFonts w:ascii="Times New Roman" w:hAnsi="Times New Roman"/>
          <w:bCs/>
          <w:i/>
          <w:iCs/>
          <w:sz w:val="28"/>
          <w:szCs w:val="28"/>
        </w:rPr>
        <w:t>p</w:t>
      </w:r>
      <w:r w:rsidRPr="00F63B74">
        <w:rPr>
          <w:rFonts w:ascii="Times New Roman" w:hAnsi="Times New Roman"/>
          <w:sz w:val="28"/>
          <w:szCs w:val="28"/>
        </w:rPr>
        <w:t>ravidla dodržuji</w:t>
      </w:r>
      <w:r w:rsidR="00F63B74" w:rsidRPr="00F63B74">
        <w:rPr>
          <w:rFonts w:ascii="Times New Roman" w:hAnsi="Times New Roman"/>
          <w:bCs/>
          <w:i/>
          <w:iCs/>
          <w:sz w:val="28"/>
          <w:szCs w:val="28"/>
        </w:rPr>
        <w:t>, p</w:t>
      </w:r>
      <w:r w:rsidRPr="00F63B74">
        <w:rPr>
          <w:rFonts w:ascii="Times New Roman" w:hAnsi="Times New Roman"/>
          <w:sz w:val="28"/>
          <w:szCs w:val="28"/>
        </w:rPr>
        <w:t>ravidla dodržuji s</w:t>
      </w:r>
      <w:r w:rsidR="00F63B74" w:rsidRPr="00F63B74">
        <w:rPr>
          <w:rFonts w:ascii="Times New Roman" w:hAnsi="Times New Roman"/>
          <w:sz w:val="28"/>
          <w:szCs w:val="28"/>
        </w:rPr>
        <w:t> </w:t>
      </w:r>
      <w:r w:rsidRPr="00F63B74">
        <w:rPr>
          <w:rFonts w:ascii="Times New Roman" w:hAnsi="Times New Roman"/>
          <w:sz w:val="28"/>
          <w:szCs w:val="28"/>
        </w:rPr>
        <w:t>obtížemi</w:t>
      </w:r>
      <w:r w:rsidR="00F63B74" w:rsidRPr="00F63B74">
        <w:rPr>
          <w:rFonts w:ascii="Times New Roman" w:hAnsi="Times New Roman"/>
          <w:bCs/>
          <w:i/>
          <w:iCs/>
          <w:sz w:val="28"/>
          <w:szCs w:val="28"/>
        </w:rPr>
        <w:t>, p</w:t>
      </w:r>
      <w:r w:rsidRPr="00F63B74">
        <w:rPr>
          <w:rFonts w:ascii="Times New Roman" w:hAnsi="Times New Roman"/>
          <w:sz w:val="28"/>
          <w:szCs w:val="28"/>
        </w:rPr>
        <w:t>ři oslovení kamaráda přijdu k němu, nepokřikuji na druhé</w:t>
      </w:r>
      <w:r w:rsidR="00F63B74" w:rsidRPr="00F63B74">
        <w:rPr>
          <w:rFonts w:ascii="Times New Roman" w:hAnsi="Times New Roman"/>
          <w:bCs/>
          <w:i/>
          <w:iCs/>
          <w:sz w:val="28"/>
          <w:szCs w:val="28"/>
        </w:rPr>
        <w:t>, r</w:t>
      </w:r>
      <w:r w:rsidRPr="00F63B74">
        <w:rPr>
          <w:rFonts w:ascii="Times New Roman" w:hAnsi="Times New Roman"/>
          <w:sz w:val="28"/>
          <w:szCs w:val="28"/>
        </w:rPr>
        <w:t>espektuji místo spolužáků</w:t>
      </w:r>
      <w:r w:rsidR="00F63B74" w:rsidRPr="00F63B74">
        <w:rPr>
          <w:rFonts w:ascii="Times New Roman" w:hAnsi="Times New Roman"/>
          <w:bCs/>
          <w:i/>
          <w:iCs/>
          <w:sz w:val="28"/>
          <w:szCs w:val="28"/>
        </w:rPr>
        <w:t>, k</w:t>
      </w:r>
      <w:r w:rsidRPr="00F63B74">
        <w:rPr>
          <w:rFonts w:ascii="Times New Roman" w:hAnsi="Times New Roman"/>
          <w:sz w:val="28"/>
          <w:szCs w:val="28"/>
        </w:rPr>
        <w:t>onflikty se spolužáky řeším v klidu, neoplácím</w:t>
      </w:r>
      <w:r w:rsidR="00F63B74" w:rsidRPr="00F63B74">
        <w:rPr>
          <w:rFonts w:ascii="Times New Roman" w:hAnsi="Times New Roman"/>
          <w:bCs/>
          <w:i/>
          <w:iCs/>
          <w:sz w:val="28"/>
          <w:szCs w:val="28"/>
        </w:rPr>
        <w:t>, s</w:t>
      </w:r>
      <w:r w:rsidRPr="00F63B74">
        <w:rPr>
          <w:rFonts w:ascii="Times New Roman" w:hAnsi="Times New Roman"/>
          <w:sz w:val="28"/>
          <w:szCs w:val="28"/>
        </w:rPr>
        <w:t>vé věci mám srovnané na lavici, v košíčku a v</w:t>
      </w:r>
      <w:r w:rsidR="00F63B74" w:rsidRPr="00F63B74">
        <w:rPr>
          <w:rFonts w:ascii="Times New Roman" w:hAnsi="Times New Roman"/>
          <w:sz w:val="28"/>
          <w:szCs w:val="28"/>
        </w:rPr>
        <w:t> </w:t>
      </w:r>
      <w:r w:rsidRPr="00F63B74">
        <w:rPr>
          <w:rFonts w:ascii="Times New Roman" w:hAnsi="Times New Roman"/>
          <w:sz w:val="28"/>
          <w:szCs w:val="28"/>
        </w:rPr>
        <w:t>aktovce</w:t>
      </w:r>
      <w:r w:rsidR="00F63B74" w:rsidRPr="00F63B74">
        <w:rPr>
          <w:rFonts w:ascii="Times New Roman" w:hAnsi="Times New Roman"/>
          <w:bCs/>
          <w:i/>
          <w:iCs/>
          <w:sz w:val="28"/>
          <w:szCs w:val="28"/>
        </w:rPr>
        <w:t>, v</w:t>
      </w:r>
      <w:r w:rsidRPr="00F63B74">
        <w:rPr>
          <w:rFonts w:ascii="Times New Roman" w:hAnsi="Times New Roman"/>
          <w:sz w:val="28"/>
          <w:szCs w:val="28"/>
        </w:rPr>
        <w:t xml:space="preserve"> penále mám potřebné věci v</w:t>
      </w:r>
      <w:r w:rsidR="00F63B74" w:rsidRPr="00F63B74">
        <w:rPr>
          <w:rFonts w:ascii="Times New Roman" w:hAnsi="Times New Roman"/>
          <w:sz w:val="28"/>
          <w:szCs w:val="28"/>
        </w:rPr>
        <w:t> </w:t>
      </w:r>
      <w:r w:rsidRPr="00F63B74">
        <w:rPr>
          <w:rFonts w:ascii="Times New Roman" w:hAnsi="Times New Roman"/>
          <w:sz w:val="28"/>
          <w:szCs w:val="28"/>
        </w:rPr>
        <w:t>pořádku</w:t>
      </w:r>
      <w:r w:rsidR="00F63B74" w:rsidRPr="00F63B74">
        <w:rPr>
          <w:rFonts w:ascii="Times New Roman" w:hAnsi="Times New Roman"/>
          <w:bCs/>
          <w:i/>
          <w:iCs/>
          <w:sz w:val="28"/>
          <w:szCs w:val="28"/>
        </w:rPr>
        <w:t>, v</w:t>
      </w:r>
      <w:r w:rsidRPr="00F63B74">
        <w:rPr>
          <w:rFonts w:ascii="Times New Roman" w:hAnsi="Times New Roman"/>
          <w:sz w:val="28"/>
          <w:szCs w:val="28"/>
        </w:rPr>
        <w:t>čas nosím domluvené úkoly</w:t>
      </w:r>
      <w:r w:rsidR="00F63B74" w:rsidRPr="00F63B74">
        <w:rPr>
          <w:rFonts w:ascii="Times New Roman" w:hAnsi="Times New Roman"/>
          <w:bCs/>
          <w:i/>
          <w:iCs/>
          <w:sz w:val="28"/>
          <w:szCs w:val="28"/>
        </w:rPr>
        <w:t>, d</w:t>
      </w:r>
      <w:r w:rsidRPr="00F63B74">
        <w:rPr>
          <w:rFonts w:ascii="Times New Roman" w:hAnsi="Times New Roman"/>
          <w:sz w:val="28"/>
          <w:szCs w:val="28"/>
        </w:rPr>
        <w:t>oma procvičuji obtížné učivo, ještě více se zdokonaluji</w:t>
      </w:r>
      <w:r w:rsidR="00F63B74" w:rsidRPr="00F63B74">
        <w:rPr>
          <w:rFonts w:ascii="Times New Roman" w:hAnsi="Times New Roman"/>
          <w:bCs/>
          <w:i/>
          <w:iCs/>
          <w:sz w:val="28"/>
          <w:szCs w:val="28"/>
        </w:rPr>
        <w:t>, d</w:t>
      </w:r>
      <w:r w:rsidRPr="00F63B74">
        <w:rPr>
          <w:rFonts w:ascii="Times New Roman" w:hAnsi="Times New Roman"/>
          <w:sz w:val="28"/>
          <w:szCs w:val="28"/>
        </w:rPr>
        <w:t>održuji pravidla „fair – play“</w:t>
      </w:r>
      <w:r w:rsidR="00F63B74" w:rsidRPr="00F63B74">
        <w:rPr>
          <w:rFonts w:ascii="Times New Roman" w:hAnsi="Times New Roman"/>
          <w:sz w:val="28"/>
          <w:szCs w:val="28"/>
        </w:rPr>
        <w:t>…</w:t>
      </w:r>
    </w:p>
    <w:p w:rsidR="00286E16" w:rsidRPr="00F63B74" w:rsidRDefault="00286E16" w:rsidP="00286E16">
      <w:pPr>
        <w:autoSpaceDE w:val="0"/>
        <w:autoSpaceDN w:val="0"/>
        <w:adjustRightInd w:val="0"/>
        <w:spacing w:after="0" w:line="240" w:lineRule="auto"/>
        <w:rPr>
          <w:rFonts w:ascii="Times New Roman" w:hAnsi="Times New Roman"/>
          <w:b/>
          <w:bCs/>
          <w:i/>
          <w:iCs/>
          <w:sz w:val="28"/>
          <w:szCs w:val="28"/>
        </w:rPr>
      </w:pPr>
      <w:r w:rsidRPr="0069763F">
        <w:rPr>
          <w:rFonts w:ascii="Times New Roman" w:hAnsi="Times New Roman"/>
          <w:b/>
          <w:bCs/>
          <w:i/>
          <w:iCs/>
          <w:sz w:val="28"/>
          <w:szCs w:val="28"/>
        </w:rPr>
        <w:t>Chování o přestávkách</w:t>
      </w:r>
      <w:r w:rsidR="00F63B74">
        <w:rPr>
          <w:rFonts w:ascii="Times New Roman" w:hAnsi="Times New Roman"/>
          <w:b/>
          <w:bCs/>
          <w:i/>
          <w:iCs/>
          <w:sz w:val="28"/>
          <w:szCs w:val="28"/>
        </w:rPr>
        <w:t xml:space="preserve"> - </w:t>
      </w:r>
      <w:r w:rsidR="00F63B74" w:rsidRPr="00F63B74">
        <w:rPr>
          <w:rFonts w:ascii="Times New Roman" w:hAnsi="Times New Roman"/>
          <w:bCs/>
          <w:i/>
          <w:iCs/>
          <w:sz w:val="28"/>
          <w:szCs w:val="28"/>
        </w:rPr>
        <w:t>c</w:t>
      </w:r>
      <w:r w:rsidRPr="00F63B74">
        <w:rPr>
          <w:rFonts w:ascii="Times New Roman" w:hAnsi="Times New Roman"/>
          <w:sz w:val="28"/>
          <w:szCs w:val="28"/>
        </w:rPr>
        <w:t>hodím po třídě v</w:t>
      </w:r>
      <w:r w:rsidR="00F63B74" w:rsidRPr="00F63B74">
        <w:rPr>
          <w:rFonts w:ascii="Times New Roman" w:hAnsi="Times New Roman"/>
          <w:sz w:val="28"/>
          <w:szCs w:val="28"/>
        </w:rPr>
        <w:t> </w:t>
      </w:r>
      <w:r w:rsidRPr="00F63B74">
        <w:rPr>
          <w:rFonts w:ascii="Times New Roman" w:hAnsi="Times New Roman"/>
          <w:sz w:val="28"/>
          <w:szCs w:val="28"/>
        </w:rPr>
        <w:t>klidu</w:t>
      </w:r>
      <w:r w:rsidR="00F63B74" w:rsidRPr="00F63B74">
        <w:rPr>
          <w:rFonts w:ascii="Times New Roman" w:hAnsi="Times New Roman"/>
          <w:bCs/>
          <w:i/>
          <w:iCs/>
          <w:sz w:val="28"/>
          <w:szCs w:val="28"/>
        </w:rPr>
        <w:t>, n</w:t>
      </w:r>
      <w:r w:rsidRPr="00F63B74">
        <w:rPr>
          <w:rFonts w:ascii="Times New Roman" w:hAnsi="Times New Roman"/>
          <w:sz w:val="28"/>
          <w:szCs w:val="28"/>
        </w:rPr>
        <w:t>eruším hlasitostí ostatní</w:t>
      </w:r>
      <w:r w:rsidR="00F63B74" w:rsidRPr="00F63B74">
        <w:rPr>
          <w:rFonts w:ascii="Times New Roman" w:hAnsi="Times New Roman"/>
          <w:bCs/>
          <w:i/>
          <w:iCs/>
          <w:sz w:val="28"/>
          <w:szCs w:val="28"/>
        </w:rPr>
        <w:t>, n</w:t>
      </w:r>
      <w:r w:rsidRPr="00F63B74">
        <w:rPr>
          <w:rFonts w:ascii="Times New Roman" w:hAnsi="Times New Roman"/>
          <w:sz w:val="28"/>
          <w:szCs w:val="28"/>
        </w:rPr>
        <w:t>edělám druhým to, co jim je nepříjemné</w:t>
      </w:r>
      <w:r w:rsidR="00F63B74" w:rsidRPr="00F63B74">
        <w:rPr>
          <w:rFonts w:ascii="Times New Roman" w:hAnsi="Times New Roman"/>
          <w:bCs/>
          <w:i/>
          <w:iCs/>
          <w:sz w:val="28"/>
          <w:szCs w:val="28"/>
        </w:rPr>
        <w:t>, d</w:t>
      </w:r>
      <w:r w:rsidRPr="00F63B74">
        <w:rPr>
          <w:rFonts w:ascii="Times New Roman" w:hAnsi="Times New Roman"/>
          <w:sz w:val="28"/>
          <w:szCs w:val="28"/>
        </w:rPr>
        <w:t>bám na svou bezpečnost</w:t>
      </w:r>
      <w:r w:rsidR="00F63B74" w:rsidRPr="00F63B74">
        <w:rPr>
          <w:rFonts w:ascii="Times New Roman" w:hAnsi="Times New Roman"/>
          <w:bCs/>
          <w:i/>
          <w:iCs/>
          <w:sz w:val="28"/>
          <w:szCs w:val="28"/>
        </w:rPr>
        <w:t>, s</w:t>
      </w:r>
      <w:r w:rsidRPr="00F63B74">
        <w:rPr>
          <w:rFonts w:ascii="Times New Roman" w:hAnsi="Times New Roman"/>
          <w:sz w:val="28"/>
          <w:szCs w:val="28"/>
        </w:rPr>
        <w:t>vé místo opouštím uklizené</w:t>
      </w:r>
      <w:r w:rsidR="00F63B74" w:rsidRPr="00F63B74">
        <w:rPr>
          <w:rFonts w:ascii="Times New Roman" w:hAnsi="Times New Roman"/>
          <w:bCs/>
          <w:i/>
          <w:iCs/>
          <w:sz w:val="28"/>
          <w:szCs w:val="28"/>
        </w:rPr>
        <w:t>, v</w:t>
      </w:r>
      <w:r w:rsidRPr="00F63B74">
        <w:rPr>
          <w:rFonts w:ascii="Times New Roman" w:hAnsi="Times New Roman"/>
          <w:sz w:val="28"/>
          <w:szCs w:val="28"/>
        </w:rPr>
        <w:t>šechny odpadky odnesu do tříděného odpadu</w:t>
      </w:r>
      <w:r w:rsidR="00F63B74" w:rsidRPr="00F63B74">
        <w:rPr>
          <w:rFonts w:ascii="Times New Roman" w:hAnsi="Times New Roman"/>
          <w:bCs/>
          <w:i/>
          <w:iCs/>
          <w:sz w:val="28"/>
          <w:szCs w:val="28"/>
        </w:rPr>
        <w:t>, m</w:t>
      </w:r>
      <w:r w:rsidRPr="00F63B74">
        <w:rPr>
          <w:rFonts w:ascii="Times New Roman" w:hAnsi="Times New Roman"/>
          <w:sz w:val="28"/>
          <w:szCs w:val="28"/>
        </w:rPr>
        <w:t>ísto na zemi po mně zůstane vždy čisté</w:t>
      </w:r>
      <w:r w:rsidR="00F63B74" w:rsidRPr="00F63B74">
        <w:rPr>
          <w:rFonts w:ascii="Times New Roman" w:hAnsi="Times New Roman"/>
          <w:bCs/>
          <w:i/>
          <w:iCs/>
          <w:sz w:val="28"/>
          <w:szCs w:val="28"/>
        </w:rPr>
        <w:t>, b</w:t>
      </w:r>
      <w:r w:rsidRPr="00F63B74">
        <w:rPr>
          <w:rFonts w:ascii="Times New Roman" w:hAnsi="Times New Roman"/>
          <w:sz w:val="28"/>
          <w:szCs w:val="28"/>
        </w:rPr>
        <w:t>ěhám jen na zahradě a ven se vhodně obléknu</w:t>
      </w:r>
      <w:r w:rsidR="00F63B74" w:rsidRPr="00F63B74">
        <w:rPr>
          <w:rFonts w:ascii="Times New Roman" w:hAnsi="Times New Roman"/>
          <w:sz w:val="28"/>
          <w:szCs w:val="28"/>
        </w:rPr>
        <w:t>…</w:t>
      </w:r>
    </w:p>
    <w:p w:rsidR="00286E16" w:rsidRPr="00F63B74" w:rsidRDefault="00286E16" w:rsidP="00286E16">
      <w:pPr>
        <w:autoSpaceDE w:val="0"/>
        <w:autoSpaceDN w:val="0"/>
        <w:adjustRightInd w:val="0"/>
        <w:spacing w:after="0" w:line="240" w:lineRule="auto"/>
        <w:rPr>
          <w:rFonts w:ascii="Times New Roman" w:hAnsi="Times New Roman"/>
          <w:bCs/>
          <w:i/>
          <w:iCs/>
          <w:sz w:val="28"/>
          <w:szCs w:val="28"/>
        </w:rPr>
      </w:pPr>
      <w:r w:rsidRPr="0069763F">
        <w:rPr>
          <w:rFonts w:ascii="Times New Roman" w:hAnsi="Times New Roman"/>
          <w:b/>
          <w:bCs/>
          <w:i/>
          <w:iCs/>
          <w:sz w:val="28"/>
          <w:szCs w:val="28"/>
        </w:rPr>
        <w:t>Pracovní činnosti a Výtvarná výchova</w:t>
      </w:r>
      <w:r w:rsidR="00F63B74">
        <w:rPr>
          <w:rFonts w:ascii="Times New Roman" w:hAnsi="Times New Roman"/>
          <w:b/>
          <w:bCs/>
          <w:i/>
          <w:iCs/>
          <w:sz w:val="28"/>
          <w:szCs w:val="28"/>
        </w:rPr>
        <w:t xml:space="preserve"> – </w:t>
      </w:r>
      <w:r w:rsidR="00F63B74" w:rsidRPr="00F63B74">
        <w:rPr>
          <w:rFonts w:ascii="Times New Roman" w:hAnsi="Times New Roman"/>
          <w:bCs/>
          <w:i/>
          <w:iCs/>
          <w:sz w:val="28"/>
          <w:szCs w:val="28"/>
        </w:rPr>
        <w:t>p</w:t>
      </w:r>
      <w:r w:rsidRPr="00F63B74">
        <w:rPr>
          <w:rFonts w:ascii="Times New Roman" w:hAnsi="Times New Roman"/>
          <w:sz w:val="28"/>
          <w:szCs w:val="28"/>
        </w:rPr>
        <w:t>odle svých schopností naplánuji pracovní postup</w:t>
      </w:r>
      <w:r w:rsidR="00F63B74" w:rsidRPr="00F63B74">
        <w:rPr>
          <w:rFonts w:ascii="Times New Roman" w:hAnsi="Times New Roman"/>
          <w:bCs/>
          <w:i/>
          <w:iCs/>
          <w:sz w:val="28"/>
          <w:szCs w:val="28"/>
        </w:rPr>
        <w:t>, p</w:t>
      </w:r>
      <w:r w:rsidRPr="00F63B74">
        <w:rPr>
          <w:rFonts w:ascii="Times New Roman" w:hAnsi="Times New Roman"/>
          <w:sz w:val="28"/>
          <w:szCs w:val="28"/>
        </w:rPr>
        <w:t>oužívám společně dohodnutý ochranný oděv</w:t>
      </w:r>
      <w:r w:rsidR="00F63B74" w:rsidRPr="00F63B74">
        <w:rPr>
          <w:rFonts w:ascii="Times New Roman" w:hAnsi="Times New Roman"/>
          <w:bCs/>
          <w:i/>
          <w:iCs/>
          <w:sz w:val="28"/>
          <w:szCs w:val="28"/>
        </w:rPr>
        <w:t>, d</w:t>
      </w:r>
      <w:r w:rsidRPr="00F63B74">
        <w:rPr>
          <w:rFonts w:ascii="Times New Roman" w:hAnsi="Times New Roman"/>
          <w:sz w:val="28"/>
          <w:szCs w:val="28"/>
        </w:rPr>
        <w:t>održuji zvolený pracovní postup</w:t>
      </w:r>
      <w:r w:rsidR="00F63B74" w:rsidRPr="00F63B74">
        <w:rPr>
          <w:rFonts w:ascii="Times New Roman" w:hAnsi="Times New Roman"/>
          <w:bCs/>
          <w:i/>
          <w:iCs/>
          <w:sz w:val="28"/>
          <w:szCs w:val="28"/>
        </w:rPr>
        <w:t>, z</w:t>
      </w:r>
      <w:r w:rsidRPr="00F63B74">
        <w:rPr>
          <w:rFonts w:ascii="Times New Roman" w:hAnsi="Times New Roman"/>
          <w:sz w:val="28"/>
          <w:szCs w:val="28"/>
        </w:rPr>
        <w:t>acházím s jednoduchými pracovními nástroji a netradičním materiálem</w:t>
      </w:r>
      <w:r w:rsidR="00F63B74" w:rsidRPr="00F63B74">
        <w:rPr>
          <w:rFonts w:ascii="Times New Roman" w:hAnsi="Times New Roman"/>
          <w:bCs/>
          <w:i/>
          <w:iCs/>
          <w:sz w:val="28"/>
          <w:szCs w:val="28"/>
        </w:rPr>
        <w:t>, d</w:t>
      </w:r>
      <w:r w:rsidRPr="00F63B74">
        <w:rPr>
          <w:rFonts w:ascii="Times New Roman" w:hAnsi="Times New Roman"/>
          <w:sz w:val="28"/>
          <w:szCs w:val="28"/>
        </w:rPr>
        <w:t>održuji pravidla bezpečnosti a hygieny</w:t>
      </w:r>
      <w:r w:rsidR="00F63B74" w:rsidRPr="00F63B74">
        <w:rPr>
          <w:rFonts w:ascii="Times New Roman" w:hAnsi="Times New Roman"/>
          <w:sz w:val="28"/>
          <w:szCs w:val="28"/>
        </w:rPr>
        <w:t>, š</w:t>
      </w:r>
      <w:r w:rsidRPr="00F63B74">
        <w:rPr>
          <w:rFonts w:ascii="Times New Roman" w:hAnsi="Times New Roman"/>
          <w:sz w:val="28"/>
          <w:szCs w:val="28"/>
        </w:rPr>
        <w:t>etřím materiálem</w:t>
      </w:r>
      <w:r w:rsidR="00F63B74" w:rsidRPr="00F63B74">
        <w:rPr>
          <w:rFonts w:ascii="Times New Roman" w:hAnsi="Times New Roman"/>
          <w:bCs/>
          <w:i/>
          <w:iCs/>
          <w:sz w:val="28"/>
          <w:szCs w:val="28"/>
        </w:rPr>
        <w:t>, d</w:t>
      </w:r>
      <w:r w:rsidRPr="00F63B74">
        <w:rPr>
          <w:rFonts w:ascii="Times New Roman" w:hAnsi="Times New Roman"/>
          <w:sz w:val="28"/>
          <w:szCs w:val="28"/>
        </w:rPr>
        <w:t>održuji pravidla chování a spolupráce</w:t>
      </w:r>
      <w:r w:rsidR="00F63B74" w:rsidRPr="00F63B74">
        <w:rPr>
          <w:rFonts w:ascii="Times New Roman" w:hAnsi="Times New Roman"/>
          <w:bCs/>
          <w:i/>
          <w:iCs/>
          <w:sz w:val="28"/>
          <w:szCs w:val="28"/>
        </w:rPr>
        <w:t>, u</w:t>
      </w:r>
      <w:r w:rsidRPr="00F63B74">
        <w:rPr>
          <w:rFonts w:ascii="Times New Roman" w:hAnsi="Times New Roman"/>
          <w:sz w:val="28"/>
          <w:szCs w:val="28"/>
        </w:rPr>
        <w:t>držuji na místě pořádek</w:t>
      </w:r>
      <w:r w:rsidR="00F63B74" w:rsidRPr="00F63B74">
        <w:rPr>
          <w:rFonts w:ascii="Times New Roman" w:hAnsi="Times New Roman"/>
          <w:bCs/>
          <w:i/>
          <w:iCs/>
          <w:sz w:val="28"/>
          <w:szCs w:val="28"/>
        </w:rPr>
        <w:t>, m</w:t>
      </w:r>
      <w:r w:rsidRPr="00F63B74">
        <w:rPr>
          <w:rFonts w:ascii="Times New Roman" w:hAnsi="Times New Roman"/>
          <w:sz w:val="28"/>
          <w:szCs w:val="28"/>
        </w:rPr>
        <w:t>ateriál a pomůcky vracím srovnané na původní místo</w:t>
      </w:r>
      <w:r w:rsidR="00F63B74" w:rsidRPr="00F63B74">
        <w:rPr>
          <w:rFonts w:ascii="Times New Roman" w:hAnsi="Times New Roman"/>
          <w:bCs/>
          <w:i/>
          <w:iCs/>
          <w:sz w:val="28"/>
          <w:szCs w:val="28"/>
        </w:rPr>
        <w:t>, v</w:t>
      </w:r>
      <w:r w:rsidRPr="00F63B74">
        <w:rPr>
          <w:rFonts w:ascii="Times New Roman" w:hAnsi="Times New Roman"/>
          <w:sz w:val="28"/>
          <w:szCs w:val="28"/>
        </w:rPr>
        <w:t>ytvořím jednoduchý náčrtek</w:t>
      </w:r>
      <w:r w:rsidR="00F63B74" w:rsidRPr="00F63B74">
        <w:rPr>
          <w:rFonts w:ascii="Times New Roman" w:hAnsi="Times New Roman"/>
          <w:bCs/>
          <w:i/>
          <w:iCs/>
          <w:sz w:val="28"/>
          <w:szCs w:val="28"/>
        </w:rPr>
        <w:t>, c</w:t>
      </w:r>
      <w:r w:rsidRPr="00F63B74">
        <w:rPr>
          <w:rFonts w:ascii="Times New Roman" w:hAnsi="Times New Roman"/>
          <w:sz w:val="28"/>
          <w:szCs w:val="28"/>
        </w:rPr>
        <w:t>hovám se ohleduplně k výtvorům svým i jiných spolužáků</w:t>
      </w:r>
      <w:r w:rsidR="00F63B74" w:rsidRPr="00F63B74">
        <w:rPr>
          <w:rFonts w:ascii="Times New Roman" w:hAnsi="Times New Roman"/>
          <w:bCs/>
          <w:i/>
          <w:iCs/>
          <w:sz w:val="28"/>
          <w:szCs w:val="28"/>
        </w:rPr>
        <w:t>, h</w:t>
      </w:r>
      <w:r w:rsidRPr="00F63B74">
        <w:rPr>
          <w:rFonts w:ascii="Times New Roman" w:hAnsi="Times New Roman"/>
          <w:sz w:val="28"/>
          <w:szCs w:val="28"/>
        </w:rPr>
        <w:t>odnotím kvalitu výrobků a přijímám kritiku</w:t>
      </w:r>
      <w:r w:rsidR="00F63B74" w:rsidRPr="00F63B74">
        <w:rPr>
          <w:rFonts w:ascii="Times New Roman" w:hAnsi="Times New Roman"/>
          <w:sz w:val="28"/>
          <w:szCs w:val="28"/>
        </w:rPr>
        <w:t>…</w:t>
      </w:r>
    </w:p>
    <w:p w:rsidR="00286E16" w:rsidRPr="00F63B74" w:rsidRDefault="00286E16" w:rsidP="00286E16">
      <w:pPr>
        <w:autoSpaceDE w:val="0"/>
        <w:autoSpaceDN w:val="0"/>
        <w:adjustRightInd w:val="0"/>
        <w:spacing w:after="0" w:line="240" w:lineRule="auto"/>
        <w:rPr>
          <w:rFonts w:ascii="Times New Roman" w:hAnsi="Times New Roman"/>
          <w:b/>
          <w:bCs/>
          <w:i/>
          <w:iCs/>
          <w:sz w:val="28"/>
          <w:szCs w:val="28"/>
        </w:rPr>
      </w:pPr>
      <w:r w:rsidRPr="0069763F">
        <w:rPr>
          <w:rFonts w:ascii="Times New Roman" w:hAnsi="Times New Roman"/>
          <w:b/>
          <w:bCs/>
          <w:i/>
          <w:iCs/>
          <w:sz w:val="28"/>
          <w:szCs w:val="28"/>
        </w:rPr>
        <w:t>Tělesná výchova</w:t>
      </w:r>
      <w:r w:rsidR="00F63B74">
        <w:rPr>
          <w:rFonts w:ascii="Times New Roman" w:hAnsi="Times New Roman"/>
          <w:b/>
          <w:bCs/>
          <w:i/>
          <w:iCs/>
          <w:sz w:val="28"/>
          <w:szCs w:val="28"/>
        </w:rPr>
        <w:t xml:space="preserve"> - </w:t>
      </w:r>
      <w:r w:rsidR="00F63B74" w:rsidRPr="00F63B74">
        <w:rPr>
          <w:rFonts w:ascii="Times New Roman" w:hAnsi="Times New Roman"/>
          <w:bCs/>
          <w:i/>
          <w:iCs/>
          <w:sz w:val="28"/>
          <w:szCs w:val="28"/>
        </w:rPr>
        <w:t>o</w:t>
      </w:r>
      <w:r w:rsidRPr="00F63B74">
        <w:rPr>
          <w:rFonts w:ascii="Times New Roman" w:hAnsi="Times New Roman"/>
          <w:sz w:val="28"/>
          <w:szCs w:val="28"/>
        </w:rPr>
        <w:t>vládám a reaguji na jednotlivé povely užívané v</w:t>
      </w:r>
      <w:r w:rsidR="00F63B74" w:rsidRPr="00F63B74">
        <w:rPr>
          <w:rFonts w:ascii="Times New Roman" w:hAnsi="Times New Roman"/>
          <w:sz w:val="28"/>
          <w:szCs w:val="28"/>
        </w:rPr>
        <w:t> </w:t>
      </w:r>
      <w:r w:rsidRPr="00F63B74">
        <w:rPr>
          <w:rFonts w:ascii="Times New Roman" w:hAnsi="Times New Roman"/>
          <w:sz w:val="28"/>
          <w:szCs w:val="28"/>
        </w:rPr>
        <w:t>hodině</w:t>
      </w:r>
      <w:r w:rsidR="00F63B74" w:rsidRPr="00F63B74">
        <w:rPr>
          <w:rFonts w:ascii="Times New Roman" w:hAnsi="Times New Roman"/>
          <w:bCs/>
          <w:i/>
          <w:iCs/>
          <w:sz w:val="28"/>
          <w:szCs w:val="28"/>
        </w:rPr>
        <w:t>, p</w:t>
      </w:r>
      <w:r w:rsidRPr="00F63B74">
        <w:rPr>
          <w:rFonts w:ascii="Times New Roman" w:hAnsi="Times New Roman"/>
          <w:sz w:val="28"/>
          <w:szCs w:val="28"/>
        </w:rPr>
        <w:t>oužívám vhodný cvičební úbor podle druhu činnosti</w:t>
      </w:r>
      <w:r w:rsidR="00F63B74" w:rsidRPr="00F63B74">
        <w:rPr>
          <w:rFonts w:ascii="Times New Roman" w:hAnsi="Times New Roman"/>
          <w:bCs/>
          <w:i/>
          <w:iCs/>
          <w:sz w:val="28"/>
          <w:szCs w:val="28"/>
        </w:rPr>
        <w:t>, d</w:t>
      </w:r>
      <w:r w:rsidRPr="00F63B74">
        <w:rPr>
          <w:rFonts w:ascii="Times New Roman" w:hAnsi="Times New Roman"/>
          <w:sz w:val="28"/>
          <w:szCs w:val="28"/>
        </w:rPr>
        <w:t>održuji pravidla bezpečnosti a hygieny</w:t>
      </w:r>
      <w:r w:rsidR="00F63B74" w:rsidRPr="00F63B74">
        <w:rPr>
          <w:rFonts w:ascii="Times New Roman" w:hAnsi="Times New Roman"/>
          <w:bCs/>
          <w:i/>
          <w:iCs/>
          <w:sz w:val="28"/>
          <w:szCs w:val="28"/>
        </w:rPr>
        <w:t>, u</w:t>
      </w:r>
      <w:r w:rsidRPr="00F63B74">
        <w:rPr>
          <w:rFonts w:ascii="Times New Roman" w:hAnsi="Times New Roman"/>
          <w:sz w:val="28"/>
          <w:szCs w:val="28"/>
        </w:rPr>
        <w:t>čím se spolupracovat při kolektivních hrách</w:t>
      </w:r>
      <w:r w:rsidR="00F63B74" w:rsidRPr="00F63B74">
        <w:rPr>
          <w:rFonts w:ascii="Times New Roman" w:hAnsi="Times New Roman"/>
          <w:bCs/>
          <w:i/>
          <w:iCs/>
          <w:sz w:val="28"/>
          <w:szCs w:val="28"/>
        </w:rPr>
        <w:t>, z</w:t>
      </w:r>
      <w:r w:rsidRPr="00F63B74">
        <w:rPr>
          <w:rFonts w:ascii="Times New Roman" w:hAnsi="Times New Roman"/>
          <w:sz w:val="28"/>
          <w:szCs w:val="28"/>
        </w:rPr>
        <w:t>vládám techniku jednotlivých cviků</w:t>
      </w:r>
      <w:r w:rsidR="00F63B74" w:rsidRPr="00F63B74">
        <w:rPr>
          <w:rFonts w:ascii="Times New Roman" w:hAnsi="Times New Roman"/>
          <w:bCs/>
          <w:i/>
          <w:iCs/>
          <w:sz w:val="28"/>
          <w:szCs w:val="28"/>
        </w:rPr>
        <w:t>, s</w:t>
      </w:r>
      <w:r w:rsidRPr="00F63B74">
        <w:rPr>
          <w:rFonts w:ascii="Times New Roman" w:hAnsi="Times New Roman"/>
          <w:sz w:val="28"/>
          <w:szCs w:val="28"/>
        </w:rPr>
        <w:t>nažím se správně odhadnout své síly a zručnost</w:t>
      </w:r>
      <w:r w:rsidR="00F63B74" w:rsidRPr="00F63B74">
        <w:rPr>
          <w:rFonts w:ascii="Times New Roman" w:hAnsi="Times New Roman"/>
          <w:bCs/>
          <w:i/>
          <w:iCs/>
          <w:sz w:val="28"/>
          <w:szCs w:val="28"/>
        </w:rPr>
        <w:t>, c</w:t>
      </w:r>
      <w:r w:rsidRPr="00F63B74">
        <w:rPr>
          <w:rFonts w:ascii="Times New Roman" w:hAnsi="Times New Roman"/>
          <w:sz w:val="28"/>
          <w:szCs w:val="28"/>
        </w:rPr>
        <w:t>hápu rizika přecenění</w:t>
      </w:r>
      <w:r w:rsidR="00F63B74" w:rsidRPr="00F63B74">
        <w:rPr>
          <w:rFonts w:ascii="Times New Roman" w:hAnsi="Times New Roman"/>
          <w:bCs/>
          <w:i/>
          <w:iCs/>
          <w:sz w:val="28"/>
          <w:szCs w:val="28"/>
        </w:rPr>
        <w:t>, a</w:t>
      </w:r>
      <w:r w:rsidRPr="00F63B74">
        <w:rPr>
          <w:rFonts w:ascii="Times New Roman" w:hAnsi="Times New Roman"/>
          <w:sz w:val="28"/>
          <w:szCs w:val="28"/>
        </w:rPr>
        <w:t>ktivně se zapojuji do výuky</w:t>
      </w:r>
      <w:r w:rsidR="00F63B74" w:rsidRPr="00F63B74">
        <w:rPr>
          <w:rFonts w:ascii="Times New Roman" w:hAnsi="Times New Roman"/>
          <w:bCs/>
          <w:i/>
          <w:iCs/>
          <w:sz w:val="28"/>
          <w:szCs w:val="28"/>
        </w:rPr>
        <w:t>, p</w:t>
      </w:r>
      <w:r w:rsidRPr="00F63B74">
        <w:rPr>
          <w:rFonts w:ascii="Times New Roman" w:hAnsi="Times New Roman"/>
          <w:sz w:val="28"/>
          <w:szCs w:val="28"/>
        </w:rPr>
        <w:t>řicházím s</w:t>
      </w:r>
      <w:r w:rsidR="00F63B74" w:rsidRPr="00F63B74">
        <w:rPr>
          <w:rFonts w:ascii="Times New Roman" w:hAnsi="Times New Roman"/>
          <w:sz w:val="28"/>
          <w:szCs w:val="28"/>
        </w:rPr>
        <w:t> </w:t>
      </w:r>
      <w:r w:rsidRPr="00F63B74">
        <w:rPr>
          <w:rFonts w:ascii="Times New Roman" w:hAnsi="Times New Roman"/>
          <w:sz w:val="28"/>
          <w:szCs w:val="28"/>
        </w:rPr>
        <w:t>nápady</w:t>
      </w:r>
      <w:r w:rsidR="00F63B74" w:rsidRPr="00F63B74">
        <w:rPr>
          <w:rFonts w:ascii="Times New Roman" w:hAnsi="Times New Roman"/>
          <w:bCs/>
          <w:i/>
          <w:iCs/>
          <w:sz w:val="28"/>
          <w:szCs w:val="28"/>
        </w:rPr>
        <w:t>, d</w:t>
      </w:r>
      <w:r w:rsidRPr="00F63B74">
        <w:rPr>
          <w:rFonts w:ascii="Times New Roman" w:hAnsi="Times New Roman"/>
          <w:sz w:val="28"/>
          <w:szCs w:val="28"/>
        </w:rPr>
        <w:t>održuji pravidla her a pravidla „fair-play“ a spolupracuji s</w:t>
      </w:r>
      <w:r w:rsidR="00F63B74" w:rsidRPr="00F63B74">
        <w:rPr>
          <w:rFonts w:ascii="Times New Roman" w:hAnsi="Times New Roman"/>
          <w:sz w:val="28"/>
          <w:szCs w:val="28"/>
        </w:rPr>
        <w:t> </w:t>
      </w:r>
      <w:r w:rsidRPr="00F63B74">
        <w:rPr>
          <w:rFonts w:ascii="Times New Roman" w:hAnsi="Times New Roman"/>
          <w:sz w:val="28"/>
          <w:szCs w:val="28"/>
        </w:rPr>
        <w:t>ostatními</w:t>
      </w:r>
      <w:r w:rsidR="00F63B74" w:rsidRPr="00F63B74">
        <w:rPr>
          <w:rFonts w:ascii="Times New Roman" w:hAnsi="Times New Roman"/>
          <w:sz w:val="28"/>
          <w:szCs w:val="28"/>
        </w:rPr>
        <w:t>…</w:t>
      </w:r>
    </w:p>
    <w:p w:rsidR="00286E16" w:rsidRPr="00F63B74" w:rsidRDefault="00286E16" w:rsidP="00286E16">
      <w:pPr>
        <w:autoSpaceDE w:val="0"/>
        <w:autoSpaceDN w:val="0"/>
        <w:adjustRightInd w:val="0"/>
        <w:spacing w:after="0" w:line="240" w:lineRule="auto"/>
        <w:rPr>
          <w:rFonts w:ascii="Times New Roman" w:hAnsi="Times New Roman"/>
          <w:bCs/>
          <w:i/>
          <w:iCs/>
          <w:sz w:val="28"/>
          <w:szCs w:val="28"/>
        </w:rPr>
      </w:pPr>
      <w:r w:rsidRPr="0069763F">
        <w:rPr>
          <w:rFonts w:ascii="Times New Roman" w:hAnsi="Times New Roman"/>
          <w:b/>
          <w:bCs/>
          <w:i/>
          <w:iCs/>
          <w:sz w:val="28"/>
          <w:szCs w:val="28"/>
        </w:rPr>
        <w:t>Hudební výchova</w:t>
      </w:r>
      <w:r w:rsidR="00F63B74">
        <w:rPr>
          <w:rFonts w:ascii="Times New Roman" w:hAnsi="Times New Roman"/>
          <w:b/>
          <w:bCs/>
          <w:i/>
          <w:iCs/>
          <w:sz w:val="28"/>
          <w:szCs w:val="28"/>
        </w:rPr>
        <w:t xml:space="preserve"> - </w:t>
      </w:r>
      <w:r w:rsidR="00F63B74" w:rsidRPr="00F63B74">
        <w:rPr>
          <w:rFonts w:ascii="Times New Roman" w:hAnsi="Times New Roman"/>
          <w:bCs/>
          <w:i/>
          <w:iCs/>
          <w:sz w:val="28"/>
          <w:szCs w:val="28"/>
        </w:rPr>
        <w:t>z</w:t>
      </w:r>
      <w:r w:rsidRPr="00F63B74">
        <w:rPr>
          <w:rFonts w:ascii="Times New Roman" w:hAnsi="Times New Roman"/>
          <w:sz w:val="28"/>
          <w:szCs w:val="28"/>
        </w:rPr>
        <w:t>nám texty písní</w:t>
      </w:r>
      <w:r w:rsidR="00F63B74" w:rsidRPr="00F63B74">
        <w:rPr>
          <w:rFonts w:ascii="Times New Roman" w:hAnsi="Times New Roman"/>
          <w:bCs/>
          <w:i/>
          <w:iCs/>
          <w:sz w:val="28"/>
          <w:szCs w:val="28"/>
        </w:rPr>
        <w:t>, u</w:t>
      </w:r>
      <w:r w:rsidRPr="00F63B74">
        <w:rPr>
          <w:rFonts w:ascii="Times New Roman" w:hAnsi="Times New Roman"/>
          <w:sz w:val="28"/>
          <w:szCs w:val="28"/>
        </w:rPr>
        <w:t>vědomuji si nutnost správného dýchání při zpěvu</w:t>
      </w:r>
      <w:r w:rsidR="00F63B74" w:rsidRPr="00F63B74">
        <w:rPr>
          <w:rFonts w:ascii="Times New Roman" w:hAnsi="Times New Roman"/>
          <w:bCs/>
          <w:i/>
          <w:iCs/>
          <w:sz w:val="28"/>
          <w:szCs w:val="28"/>
        </w:rPr>
        <w:t>, z</w:t>
      </w:r>
      <w:r w:rsidRPr="00F63B74">
        <w:rPr>
          <w:rFonts w:ascii="Times New Roman" w:hAnsi="Times New Roman"/>
          <w:sz w:val="28"/>
          <w:szCs w:val="28"/>
        </w:rPr>
        <w:t>azpívám podle svých schopností a možností</w:t>
      </w:r>
      <w:r w:rsidR="00F63B74" w:rsidRPr="00F63B74">
        <w:rPr>
          <w:rFonts w:ascii="Times New Roman" w:hAnsi="Times New Roman"/>
          <w:bCs/>
          <w:i/>
          <w:iCs/>
          <w:sz w:val="28"/>
          <w:szCs w:val="28"/>
        </w:rPr>
        <w:t>, r</w:t>
      </w:r>
      <w:r w:rsidRPr="00F63B74">
        <w:rPr>
          <w:rFonts w:ascii="Times New Roman" w:hAnsi="Times New Roman"/>
          <w:sz w:val="28"/>
          <w:szCs w:val="28"/>
        </w:rPr>
        <w:t>ozeznám lidovou a umělou píseň</w:t>
      </w:r>
      <w:r w:rsidR="00F63B74" w:rsidRPr="00F63B74">
        <w:rPr>
          <w:rFonts w:ascii="Times New Roman" w:hAnsi="Times New Roman"/>
          <w:bCs/>
          <w:i/>
          <w:iCs/>
          <w:sz w:val="28"/>
          <w:szCs w:val="28"/>
        </w:rPr>
        <w:t>, r</w:t>
      </w:r>
      <w:r w:rsidRPr="00F63B74">
        <w:rPr>
          <w:rFonts w:ascii="Times New Roman" w:hAnsi="Times New Roman"/>
          <w:sz w:val="28"/>
          <w:szCs w:val="28"/>
        </w:rPr>
        <w:t>ozeznám melodii pomalou, rychlou, klesavou a stoupající</w:t>
      </w:r>
      <w:r w:rsidR="00F63B74" w:rsidRPr="00F63B74">
        <w:rPr>
          <w:rFonts w:ascii="Times New Roman" w:hAnsi="Times New Roman"/>
          <w:bCs/>
          <w:i/>
          <w:iCs/>
          <w:sz w:val="28"/>
          <w:szCs w:val="28"/>
        </w:rPr>
        <w:t>, p</w:t>
      </w:r>
      <w:r w:rsidRPr="00F63B74">
        <w:rPr>
          <w:rFonts w:ascii="Times New Roman" w:hAnsi="Times New Roman"/>
          <w:sz w:val="28"/>
          <w:szCs w:val="28"/>
        </w:rPr>
        <w:t>oznám základní rozdělení hudebních nástrojů</w:t>
      </w:r>
      <w:r w:rsidR="00F63B74" w:rsidRPr="00F63B74">
        <w:rPr>
          <w:rFonts w:ascii="Times New Roman" w:hAnsi="Times New Roman"/>
          <w:bCs/>
          <w:i/>
          <w:iCs/>
          <w:sz w:val="28"/>
          <w:szCs w:val="28"/>
        </w:rPr>
        <w:t>, v</w:t>
      </w:r>
      <w:r w:rsidRPr="00F63B74">
        <w:rPr>
          <w:rFonts w:ascii="Times New Roman" w:hAnsi="Times New Roman"/>
          <w:sz w:val="28"/>
          <w:szCs w:val="28"/>
        </w:rPr>
        <w:t>yjmenuji noty základní stupnice c1 – c2 určím jejich polohu v notové osnově</w:t>
      </w:r>
      <w:r w:rsidR="00F63B74" w:rsidRPr="00F63B74">
        <w:rPr>
          <w:rFonts w:ascii="Times New Roman" w:hAnsi="Times New Roman"/>
          <w:bCs/>
          <w:i/>
          <w:iCs/>
          <w:sz w:val="28"/>
          <w:szCs w:val="28"/>
        </w:rPr>
        <w:t>, u</w:t>
      </w:r>
      <w:r w:rsidRPr="00F63B74">
        <w:rPr>
          <w:rFonts w:ascii="Times New Roman" w:hAnsi="Times New Roman"/>
          <w:sz w:val="28"/>
          <w:szCs w:val="28"/>
        </w:rPr>
        <w:t>mím využít jednoduchých hudebních nástrojů k doprovodu</w:t>
      </w:r>
      <w:r w:rsidR="00F63B74" w:rsidRPr="00F63B74">
        <w:rPr>
          <w:rFonts w:ascii="Times New Roman" w:hAnsi="Times New Roman"/>
          <w:bCs/>
          <w:i/>
          <w:iCs/>
          <w:sz w:val="28"/>
          <w:szCs w:val="28"/>
        </w:rPr>
        <w:t>, u</w:t>
      </w:r>
      <w:r w:rsidRPr="00F63B74">
        <w:rPr>
          <w:rFonts w:ascii="Times New Roman" w:hAnsi="Times New Roman"/>
          <w:sz w:val="28"/>
          <w:szCs w:val="28"/>
        </w:rPr>
        <w:t>mím rytmicky vyjádřit jednoduchou melodii</w:t>
      </w:r>
      <w:r w:rsidR="00F63B74" w:rsidRPr="00F63B74">
        <w:rPr>
          <w:rFonts w:ascii="Times New Roman" w:hAnsi="Times New Roman"/>
          <w:sz w:val="28"/>
          <w:szCs w:val="28"/>
        </w:rPr>
        <w:t>…</w:t>
      </w:r>
    </w:p>
    <w:p w:rsidR="00286E16" w:rsidRPr="0069763F" w:rsidRDefault="00286E16" w:rsidP="00F63B74">
      <w:pPr>
        <w:pStyle w:val="Odstavecseseznamem"/>
        <w:autoSpaceDE w:val="0"/>
        <w:autoSpaceDN w:val="0"/>
        <w:adjustRightInd w:val="0"/>
        <w:spacing w:after="0" w:line="240" w:lineRule="auto"/>
        <w:ind w:left="0"/>
        <w:rPr>
          <w:rFonts w:ascii="Times New Roman" w:hAnsi="Times New Roman"/>
          <w:sz w:val="28"/>
          <w:szCs w:val="28"/>
        </w:rPr>
      </w:pPr>
    </w:p>
    <w:p w:rsidR="00286E16" w:rsidRPr="00F63B74" w:rsidRDefault="006C48A2" w:rsidP="00F63B74">
      <w:pPr>
        <w:pStyle w:val="Odstavecseseznamem"/>
        <w:autoSpaceDE w:val="0"/>
        <w:autoSpaceDN w:val="0"/>
        <w:adjustRightInd w:val="0"/>
        <w:spacing w:after="0" w:line="240" w:lineRule="auto"/>
        <w:ind w:left="0"/>
        <w:rPr>
          <w:rFonts w:ascii="Times New Roman" w:hAnsi="Times New Roman"/>
          <w:sz w:val="28"/>
          <w:szCs w:val="28"/>
          <w:u w:val="single"/>
        </w:rPr>
      </w:pPr>
      <w:r>
        <w:rPr>
          <w:rFonts w:ascii="Times New Roman" w:hAnsi="Times New Roman"/>
          <w:b/>
          <w:bCs/>
          <w:sz w:val="28"/>
          <w:szCs w:val="28"/>
          <w:u w:val="single"/>
        </w:rPr>
        <w:t>5</w:t>
      </w:r>
      <w:r w:rsidR="0069763F" w:rsidRPr="00F63B74">
        <w:rPr>
          <w:rFonts w:ascii="Times New Roman" w:hAnsi="Times New Roman"/>
          <w:b/>
          <w:bCs/>
          <w:sz w:val="28"/>
          <w:szCs w:val="28"/>
          <w:u w:val="single"/>
        </w:rPr>
        <w:t xml:space="preserve">.8. </w:t>
      </w:r>
      <w:r w:rsidR="00286E16" w:rsidRPr="00F63B74">
        <w:rPr>
          <w:rFonts w:ascii="Times New Roman" w:hAnsi="Times New Roman"/>
          <w:b/>
          <w:bCs/>
          <w:sz w:val="28"/>
          <w:szCs w:val="28"/>
          <w:u w:val="single"/>
        </w:rPr>
        <w:t>Kritéria pro hodnocení práce ve skupině</w:t>
      </w:r>
    </w:p>
    <w:p w:rsidR="00286E16" w:rsidRPr="00F63B74" w:rsidRDefault="00286E16" w:rsidP="00286E16">
      <w:pPr>
        <w:pStyle w:val="Odstavecseseznamem"/>
        <w:autoSpaceDE w:val="0"/>
        <w:autoSpaceDN w:val="0"/>
        <w:adjustRightInd w:val="0"/>
        <w:spacing w:after="0" w:line="240" w:lineRule="auto"/>
        <w:ind w:left="360"/>
        <w:rPr>
          <w:rFonts w:ascii="Times New Roman" w:hAnsi="Times New Roman"/>
          <w:b/>
          <w:bCs/>
          <w:sz w:val="16"/>
          <w:szCs w:val="16"/>
        </w:rPr>
      </w:pPr>
    </w:p>
    <w:p w:rsidR="00286E16"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69763F">
        <w:rPr>
          <w:rFonts w:ascii="Times New Roman" w:hAnsi="Times New Roman"/>
          <w:sz w:val="28"/>
          <w:szCs w:val="28"/>
        </w:rPr>
        <w:t>aktivně se pustí do svěřeného úkolu</w:t>
      </w:r>
      <w:r w:rsidR="00F63B74">
        <w:rPr>
          <w:rFonts w:ascii="Times New Roman" w:hAnsi="Times New Roman"/>
          <w:sz w:val="28"/>
          <w:szCs w:val="28"/>
        </w:rPr>
        <w:t>,</w:t>
      </w:r>
    </w:p>
    <w:p w:rsidR="00286E16"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F63B74">
        <w:rPr>
          <w:rFonts w:ascii="Times New Roman" w:hAnsi="Times New Roman"/>
          <w:sz w:val="28"/>
          <w:szCs w:val="28"/>
        </w:rPr>
        <w:t>na práci skupiny se podílí odpovídající měrou</w:t>
      </w:r>
      <w:r w:rsidR="00F63B74">
        <w:rPr>
          <w:rFonts w:ascii="Times New Roman" w:hAnsi="Times New Roman"/>
          <w:sz w:val="28"/>
          <w:szCs w:val="28"/>
        </w:rPr>
        <w:t>,</w:t>
      </w:r>
    </w:p>
    <w:p w:rsidR="00286E16"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F63B74">
        <w:rPr>
          <w:rFonts w:ascii="Times New Roman" w:hAnsi="Times New Roman"/>
          <w:sz w:val="28"/>
          <w:szCs w:val="28"/>
        </w:rPr>
        <w:t>pracuje s dopomocí, narušuje činnost skupiny</w:t>
      </w:r>
      <w:r w:rsidR="00F63B74">
        <w:rPr>
          <w:rFonts w:ascii="Times New Roman" w:hAnsi="Times New Roman"/>
          <w:sz w:val="28"/>
          <w:szCs w:val="28"/>
        </w:rPr>
        <w:t>,</w:t>
      </w:r>
    </w:p>
    <w:p w:rsidR="00286E16"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F63B74">
        <w:rPr>
          <w:rFonts w:ascii="Times New Roman" w:hAnsi="Times New Roman"/>
          <w:sz w:val="28"/>
          <w:szCs w:val="28"/>
        </w:rPr>
        <w:t>účastní se skupinových aktivit</w:t>
      </w:r>
      <w:r w:rsidR="00F63B74">
        <w:rPr>
          <w:rFonts w:ascii="Times New Roman" w:hAnsi="Times New Roman"/>
          <w:sz w:val="28"/>
          <w:szCs w:val="28"/>
        </w:rPr>
        <w:t>,</w:t>
      </w:r>
    </w:p>
    <w:p w:rsidR="00F63B74" w:rsidRPr="0071562A"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F63B74">
        <w:rPr>
          <w:rFonts w:ascii="Times New Roman" w:hAnsi="Times New Roman"/>
          <w:sz w:val="28"/>
          <w:szCs w:val="28"/>
        </w:rPr>
        <w:t>nezapojuje se – nepracuje</w:t>
      </w:r>
      <w:r w:rsidR="00F63B74">
        <w:rPr>
          <w:rFonts w:ascii="Times New Roman" w:hAnsi="Times New Roman"/>
          <w:sz w:val="28"/>
          <w:szCs w:val="28"/>
        </w:rPr>
        <w:t>,</w:t>
      </w:r>
    </w:p>
    <w:p w:rsidR="00286E16"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F63B74">
        <w:rPr>
          <w:rFonts w:ascii="Times New Roman" w:hAnsi="Times New Roman"/>
          <w:sz w:val="28"/>
          <w:szCs w:val="28"/>
        </w:rPr>
        <w:t>úkolu rozumí, zná obsah učiva, dává pozor na zadaný úkol</w:t>
      </w:r>
      <w:r w:rsidR="00F63B74">
        <w:rPr>
          <w:rFonts w:ascii="Times New Roman" w:hAnsi="Times New Roman"/>
          <w:sz w:val="28"/>
          <w:szCs w:val="28"/>
        </w:rPr>
        <w:t>,</w:t>
      </w:r>
    </w:p>
    <w:p w:rsidR="00286E16"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F63B74">
        <w:rPr>
          <w:rFonts w:ascii="Times New Roman" w:hAnsi="Times New Roman"/>
          <w:sz w:val="28"/>
          <w:szCs w:val="28"/>
        </w:rPr>
        <w:t>potřebuje poradit</w:t>
      </w:r>
      <w:r w:rsidR="00F63B74">
        <w:rPr>
          <w:rFonts w:ascii="Times New Roman" w:hAnsi="Times New Roman"/>
          <w:sz w:val="28"/>
          <w:szCs w:val="28"/>
        </w:rPr>
        <w:t>,</w:t>
      </w:r>
    </w:p>
    <w:p w:rsidR="00286E16"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F63B74">
        <w:rPr>
          <w:rFonts w:ascii="Times New Roman" w:hAnsi="Times New Roman"/>
          <w:sz w:val="28"/>
          <w:szCs w:val="28"/>
        </w:rPr>
        <w:lastRenderedPageBreak/>
        <w:t>potýká se s neznalostí látky, utíká od tématu</w:t>
      </w:r>
      <w:r w:rsidR="00F63B74">
        <w:rPr>
          <w:rFonts w:ascii="Times New Roman" w:hAnsi="Times New Roman"/>
          <w:sz w:val="28"/>
          <w:szCs w:val="28"/>
        </w:rPr>
        <w:t>,</w:t>
      </w:r>
    </w:p>
    <w:p w:rsidR="00286E16"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F63B74">
        <w:rPr>
          <w:rFonts w:ascii="Times New Roman" w:hAnsi="Times New Roman"/>
          <w:sz w:val="28"/>
          <w:szCs w:val="28"/>
        </w:rPr>
        <w:t>nepochopil zadaný úkol, neplní úkoly</w:t>
      </w:r>
      <w:r w:rsidR="00F63B74">
        <w:rPr>
          <w:rFonts w:ascii="Times New Roman" w:hAnsi="Times New Roman"/>
          <w:sz w:val="28"/>
          <w:szCs w:val="28"/>
        </w:rPr>
        <w:t>,</w:t>
      </w:r>
    </w:p>
    <w:p w:rsidR="00286E16"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F63B74">
        <w:rPr>
          <w:rFonts w:ascii="Times New Roman" w:hAnsi="Times New Roman"/>
          <w:sz w:val="28"/>
          <w:szCs w:val="28"/>
        </w:rPr>
        <w:t>spolupracuje s</w:t>
      </w:r>
      <w:r w:rsidR="00F63B74">
        <w:rPr>
          <w:rFonts w:ascii="Times New Roman" w:hAnsi="Times New Roman"/>
          <w:sz w:val="28"/>
          <w:szCs w:val="28"/>
        </w:rPr>
        <w:t> </w:t>
      </w:r>
      <w:r w:rsidRPr="00F63B74">
        <w:rPr>
          <w:rFonts w:ascii="Times New Roman" w:hAnsi="Times New Roman"/>
          <w:sz w:val="28"/>
          <w:szCs w:val="28"/>
        </w:rPr>
        <w:t>ostatními</w:t>
      </w:r>
      <w:r w:rsidR="00F63B74">
        <w:rPr>
          <w:rFonts w:ascii="Times New Roman" w:hAnsi="Times New Roman"/>
          <w:sz w:val="28"/>
          <w:szCs w:val="28"/>
        </w:rPr>
        <w:t>,</w:t>
      </w:r>
    </w:p>
    <w:p w:rsidR="00286E16"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F63B74">
        <w:rPr>
          <w:rFonts w:ascii="Times New Roman" w:hAnsi="Times New Roman"/>
          <w:sz w:val="28"/>
          <w:szCs w:val="28"/>
        </w:rPr>
        <w:t>pracuje spíše sám</w:t>
      </w:r>
      <w:r w:rsidR="00F63B74">
        <w:rPr>
          <w:rFonts w:ascii="Times New Roman" w:hAnsi="Times New Roman"/>
          <w:sz w:val="28"/>
          <w:szCs w:val="28"/>
        </w:rPr>
        <w:t>,</w:t>
      </w:r>
    </w:p>
    <w:p w:rsidR="00F63B74" w:rsidRPr="0071562A"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F63B74">
        <w:rPr>
          <w:rFonts w:ascii="Times New Roman" w:hAnsi="Times New Roman"/>
          <w:sz w:val="28"/>
          <w:szCs w:val="28"/>
        </w:rPr>
        <w:t>nezapojuje se do činnosti skupiny</w:t>
      </w:r>
      <w:r w:rsidR="00F63B74">
        <w:rPr>
          <w:rFonts w:ascii="Times New Roman" w:hAnsi="Times New Roman"/>
          <w:sz w:val="28"/>
          <w:szCs w:val="28"/>
        </w:rPr>
        <w:t>,</w:t>
      </w:r>
    </w:p>
    <w:p w:rsidR="00286E16"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F63B74">
        <w:rPr>
          <w:rFonts w:ascii="Times New Roman" w:hAnsi="Times New Roman"/>
          <w:sz w:val="28"/>
          <w:szCs w:val="28"/>
        </w:rPr>
        <w:t>přichází s nápady řešení, přichází s myšlenkami a nápady</w:t>
      </w:r>
      <w:r w:rsidR="00F63B74">
        <w:rPr>
          <w:rFonts w:ascii="Times New Roman" w:hAnsi="Times New Roman"/>
          <w:sz w:val="28"/>
          <w:szCs w:val="28"/>
        </w:rPr>
        <w:t>,</w:t>
      </w:r>
    </w:p>
    <w:p w:rsidR="00286E16"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F63B74">
        <w:rPr>
          <w:rFonts w:ascii="Times New Roman" w:hAnsi="Times New Roman"/>
          <w:sz w:val="28"/>
          <w:szCs w:val="28"/>
        </w:rPr>
        <w:t>občas navrhne řešení</w:t>
      </w:r>
      <w:r w:rsidR="00F63B74">
        <w:rPr>
          <w:rFonts w:ascii="Times New Roman" w:hAnsi="Times New Roman"/>
          <w:sz w:val="28"/>
          <w:szCs w:val="28"/>
        </w:rPr>
        <w:t>,</w:t>
      </w:r>
    </w:p>
    <w:p w:rsidR="00286E16"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F63B74">
        <w:rPr>
          <w:rFonts w:ascii="Times New Roman" w:hAnsi="Times New Roman"/>
          <w:sz w:val="28"/>
          <w:szCs w:val="28"/>
        </w:rPr>
        <w:t>sám nepřijde s nápadem, ale plní nápady jiných</w:t>
      </w:r>
      <w:r w:rsidR="00F63B74">
        <w:rPr>
          <w:rFonts w:ascii="Times New Roman" w:hAnsi="Times New Roman"/>
          <w:sz w:val="28"/>
          <w:szCs w:val="28"/>
        </w:rPr>
        <w:t>,</w:t>
      </w:r>
    </w:p>
    <w:p w:rsidR="00286E16"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F63B74">
        <w:rPr>
          <w:rFonts w:ascii="Times New Roman" w:hAnsi="Times New Roman"/>
          <w:sz w:val="28"/>
          <w:szCs w:val="28"/>
        </w:rPr>
        <w:t>snaží se zapojit ostatní</w:t>
      </w:r>
      <w:r w:rsidR="00F63B74">
        <w:rPr>
          <w:rFonts w:ascii="Times New Roman" w:hAnsi="Times New Roman"/>
          <w:sz w:val="28"/>
          <w:szCs w:val="28"/>
        </w:rPr>
        <w:t>,</w:t>
      </w:r>
    </w:p>
    <w:p w:rsidR="00F63B74" w:rsidRPr="0071562A"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F63B74">
        <w:rPr>
          <w:rFonts w:ascii="Times New Roman" w:hAnsi="Times New Roman"/>
          <w:sz w:val="28"/>
          <w:szCs w:val="28"/>
        </w:rPr>
        <w:t>zůstává pasivní</w:t>
      </w:r>
      <w:r w:rsidR="00F63B74">
        <w:rPr>
          <w:rFonts w:ascii="Times New Roman" w:hAnsi="Times New Roman"/>
          <w:sz w:val="28"/>
          <w:szCs w:val="28"/>
        </w:rPr>
        <w:t>,</w:t>
      </w:r>
    </w:p>
    <w:p w:rsidR="00286E16"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F63B74">
        <w:rPr>
          <w:rFonts w:ascii="Times New Roman" w:hAnsi="Times New Roman"/>
          <w:sz w:val="28"/>
          <w:szCs w:val="28"/>
        </w:rPr>
        <w:t>jasně a přehledně formuluje myšlenky</w:t>
      </w:r>
      <w:r w:rsidR="00F63B74">
        <w:rPr>
          <w:rFonts w:ascii="Times New Roman" w:hAnsi="Times New Roman"/>
          <w:sz w:val="28"/>
          <w:szCs w:val="28"/>
        </w:rPr>
        <w:t>,</w:t>
      </w:r>
    </w:p>
    <w:p w:rsidR="00286E16"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F63B74">
        <w:rPr>
          <w:rFonts w:ascii="Times New Roman" w:hAnsi="Times New Roman"/>
          <w:sz w:val="28"/>
          <w:szCs w:val="28"/>
        </w:rPr>
        <w:t>mluví jasně a srozumitelně</w:t>
      </w:r>
      <w:r w:rsidR="00F63B74">
        <w:rPr>
          <w:rFonts w:ascii="Times New Roman" w:hAnsi="Times New Roman"/>
          <w:sz w:val="28"/>
          <w:szCs w:val="28"/>
        </w:rPr>
        <w:t>,</w:t>
      </w:r>
    </w:p>
    <w:p w:rsidR="00286E16"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F63B74">
        <w:rPr>
          <w:rFonts w:ascii="Times New Roman" w:hAnsi="Times New Roman"/>
          <w:sz w:val="28"/>
          <w:szCs w:val="28"/>
        </w:rPr>
        <w:t>méně srozumitelné odpovědi</w:t>
      </w:r>
      <w:r w:rsidR="00F63B74">
        <w:rPr>
          <w:rFonts w:ascii="Times New Roman" w:hAnsi="Times New Roman"/>
          <w:sz w:val="28"/>
          <w:szCs w:val="28"/>
        </w:rPr>
        <w:t>,</w:t>
      </w:r>
    </w:p>
    <w:p w:rsidR="00F63B74" w:rsidRPr="0071562A"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F63B74">
        <w:rPr>
          <w:rFonts w:ascii="Times New Roman" w:hAnsi="Times New Roman"/>
          <w:sz w:val="28"/>
          <w:szCs w:val="28"/>
        </w:rPr>
        <w:t>nemá přehled, neformuluje odpovědi</w:t>
      </w:r>
      <w:r w:rsidR="00F63B74">
        <w:rPr>
          <w:rFonts w:ascii="Times New Roman" w:hAnsi="Times New Roman"/>
          <w:sz w:val="28"/>
          <w:szCs w:val="28"/>
        </w:rPr>
        <w:t>,</w:t>
      </w:r>
    </w:p>
    <w:p w:rsidR="00CE0F07" w:rsidRPr="00CE0F07"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F63B74">
        <w:rPr>
          <w:rFonts w:ascii="Times New Roman" w:hAnsi="Times New Roman"/>
          <w:sz w:val="28"/>
          <w:szCs w:val="28"/>
        </w:rPr>
        <w:t>při hodnocení práce ve skupině je přímý, upřímný, vyjadřuje se pozitivním způsobem o členech skupiny</w:t>
      </w:r>
      <w:r w:rsidR="00CE0F07">
        <w:rPr>
          <w:rFonts w:ascii="Times New Roman" w:hAnsi="Times New Roman"/>
          <w:sz w:val="28"/>
          <w:szCs w:val="28"/>
        </w:rPr>
        <w:t>,</w:t>
      </w:r>
    </w:p>
    <w:p w:rsidR="00286E16"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CE0F07">
        <w:rPr>
          <w:rFonts w:ascii="Times New Roman" w:hAnsi="Times New Roman"/>
          <w:sz w:val="28"/>
          <w:szCs w:val="28"/>
        </w:rPr>
        <w:t>hodnotí spíše druhé</w:t>
      </w:r>
      <w:r w:rsidR="00CE0F07">
        <w:rPr>
          <w:rFonts w:ascii="Times New Roman" w:hAnsi="Times New Roman"/>
          <w:sz w:val="28"/>
          <w:szCs w:val="28"/>
        </w:rPr>
        <w:t>,</w:t>
      </w:r>
    </w:p>
    <w:p w:rsidR="00286E16"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CE0F07">
        <w:rPr>
          <w:rFonts w:ascii="Times New Roman" w:hAnsi="Times New Roman"/>
          <w:sz w:val="28"/>
          <w:szCs w:val="28"/>
        </w:rPr>
        <w:t>není schopen říci vlastní názor</w:t>
      </w:r>
      <w:r w:rsidR="00CE0F07">
        <w:rPr>
          <w:rFonts w:ascii="Times New Roman" w:hAnsi="Times New Roman"/>
          <w:sz w:val="28"/>
          <w:szCs w:val="28"/>
        </w:rPr>
        <w:t>,</w:t>
      </w:r>
    </w:p>
    <w:p w:rsidR="00286E16"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CE0F07">
        <w:rPr>
          <w:rFonts w:ascii="Times New Roman" w:hAnsi="Times New Roman"/>
          <w:sz w:val="28"/>
          <w:szCs w:val="28"/>
        </w:rPr>
        <w:t>přijímá kritiku i kritizuje</w:t>
      </w:r>
      <w:r w:rsidR="00CE0F07">
        <w:rPr>
          <w:rFonts w:ascii="Times New Roman" w:hAnsi="Times New Roman"/>
          <w:sz w:val="28"/>
          <w:szCs w:val="28"/>
        </w:rPr>
        <w:t>,</w:t>
      </w:r>
    </w:p>
    <w:p w:rsidR="00286E16"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CE0F07">
        <w:rPr>
          <w:rFonts w:ascii="Times New Roman" w:hAnsi="Times New Roman"/>
          <w:sz w:val="28"/>
          <w:szCs w:val="28"/>
        </w:rPr>
        <w:t>není schopen přijmout kritiku</w:t>
      </w:r>
      <w:r w:rsidR="00CE0F07">
        <w:rPr>
          <w:rFonts w:ascii="Times New Roman" w:hAnsi="Times New Roman"/>
          <w:sz w:val="28"/>
          <w:szCs w:val="28"/>
        </w:rPr>
        <w:t>,</w:t>
      </w:r>
    </w:p>
    <w:p w:rsidR="00CE0F07" w:rsidRPr="0071562A"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CE0F07">
        <w:rPr>
          <w:rFonts w:ascii="Times New Roman" w:hAnsi="Times New Roman"/>
          <w:sz w:val="28"/>
          <w:szCs w:val="28"/>
        </w:rPr>
        <w:t>hodnotí negativně, zaujatě, vyjadřuje se znevažujícím nebo nepřátelským způsobem o členech skupiny</w:t>
      </w:r>
      <w:r w:rsidR="00CE0F07">
        <w:rPr>
          <w:rFonts w:ascii="Times New Roman" w:hAnsi="Times New Roman"/>
          <w:sz w:val="28"/>
          <w:szCs w:val="28"/>
        </w:rPr>
        <w:t>,</w:t>
      </w:r>
    </w:p>
    <w:p w:rsidR="00286E16"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CE0F07">
        <w:rPr>
          <w:rFonts w:ascii="Times New Roman" w:hAnsi="Times New Roman"/>
          <w:sz w:val="28"/>
          <w:szCs w:val="28"/>
        </w:rPr>
        <w:t>skupina jako celek splnila úkol</w:t>
      </w:r>
      <w:r w:rsidR="00CE0F07">
        <w:rPr>
          <w:rFonts w:ascii="Times New Roman" w:hAnsi="Times New Roman"/>
          <w:sz w:val="28"/>
          <w:szCs w:val="28"/>
        </w:rPr>
        <w:t>,</w:t>
      </w:r>
    </w:p>
    <w:p w:rsidR="00286E16"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CE0F07">
        <w:rPr>
          <w:rFonts w:ascii="Times New Roman" w:hAnsi="Times New Roman"/>
          <w:sz w:val="28"/>
          <w:szCs w:val="28"/>
        </w:rPr>
        <w:t>skupina pracovala s drobnými nedostatky</w:t>
      </w:r>
      <w:r w:rsidR="00CE0F07">
        <w:rPr>
          <w:rFonts w:ascii="Times New Roman" w:hAnsi="Times New Roman"/>
          <w:sz w:val="28"/>
          <w:szCs w:val="28"/>
        </w:rPr>
        <w:t>,</w:t>
      </w:r>
    </w:p>
    <w:p w:rsidR="00286E16" w:rsidRPr="00CE0F07" w:rsidRDefault="00286E16" w:rsidP="0017096C">
      <w:pPr>
        <w:numPr>
          <w:ilvl w:val="0"/>
          <w:numId w:val="45"/>
        </w:numPr>
        <w:autoSpaceDE w:val="0"/>
        <w:autoSpaceDN w:val="0"/>
        <w:adjustRightInd w:val="0"/>
        <w:spacing w:after="0" w:line="240" w:lineRule="auto"/>
        <w:rPr>
          <w:rFonts w:ascii="Times New Roman" w:hAnsi="Times New Roman"/>
          <w:sz w:val="28"/>
          <w:szCs w:val="28"/>
        </w:rPr>
      </w:pPr>
      <w:r w:rsidRPr="00CE0F07">
        <w:rPr>
          <w:rFonts w:ascii="Times New Roman" w:hAnsi="Times New Roman"/>
          <w:sz w:val="28"/>
          <w:szCs w:val="28"/>
        </w:rPr>
        <w:t>skupina nepracovala jako celek</w:t>
      </w:r>
      <w:r w:rsidR="00CE0F07">
        <w:rPr>
          <w:rFonts w:ascii="Times New Roman" w:hAnsi="Times New Roman"/>
          <w:sz w:val="28"/>
          <w:szCs w:val="28"/>
        </w:rPr>
        <w:t>.</w:t>
      </w:r>
    </w:p>
    <w:p w:rsidR="00CE0F07" w:rsidRDefault="00CE0F07" w:rsidP="00286E16">
      <w:pPr>
        <w:autoSpaceDE w:val="0"/>
        <w:autoSpaceDN w:val="0"/>
        <w:adjustRightInd w:val="0"/>
        <w:spacing w:after="0" w:line="240" w:lineRule="auto"/>
        <w:rPr>
          <w:rFonts w:ascii="Times New Roman" w:hAnsi="Times New Roman"/>
          <w:sz w:val="28"/>
          <w:szCs w:val="28"/>
        </w:rPr>
      </w:pPr>
    </w:p>
    <w:p w:rsidR="00634000" w:rsidRDefault="00634000" w:rsidP="00286E16">
      <w:pPr>
        <w:autoSpaceDE w:val="0"/>
        <w:autoSpaceDN w:val="0"/>
        <w:adjustRightInd w:val="0"/>
        <w:spacing w:after="0" w:line="240" w:lineRule="auto"/>
        <w:rPr>
          <w:rFonts w:ascii="Times New Roman" w:hAnsi="Times New Roman"/>
          <w:sz w:val="28"/>
          <w:szCs w:val="28"/>
        </w:rPr>
      </w:pPr>
    </w:p>
    <w:p w:rsidR="00634000" w:rsidRDefault="00634000" w:rsidP="00286E16">
      <w:pPr>
        <w:autoSpaceDE w:val="0"/>
        <w:autoSpaceDN w:val="0"/>
        <w:adjustRightInd w:val="0"/>
        <w:spacing w:after="0" w:line="240" w:lineRule="auto"/>
        <w:rPr>
          <w:rFonts w:ascii="Times New Roman" w:hAnsi="Times New Roman"/>
          <w:sz w:val="28"/>
          <w:szCs w:val="28"/>
        </w:rPr>
      </w:pPr>
    </w:p>
    <w:p w:rsidR="00675E44" w:rsidRDefault="00675E44" w:rsidP="00286E16">
      <w:pPr>
        <w:autoSpaceDE w:val="0"/>
        <w:autoSpaceDN w:val="0"/>
        <w:adjustRightInd w:val="0"/>
        <w:spacing w:after="0" w:line="240" w:lineRule="auto"/>
        <w:rPr>
          <w:rFonts w:ascii="Times New Roman" w:hAnsi="Times New Roman"/>
          <w:sz w:val="28"/>
          <w:szCs w:val="28"/>
        </w:rPr>
      </w:pPr>
    </w:p>
    <w:p w:rsidR="00675E44" w:rsidRDefault="00675E44" w:rsidP="00286E16">
      <w:pPr>
        <w:autoSpaceDE w:val="0"/>
        <w:autoSpaceDN w:val="0"/>
        <w:adjustRightInd w:val="0"/>
        <w:spacing w:after="0" w:line="240" w:lineRule="auto"/>
        <w:rPr>
          <w:rFonts w:ascii="Times New Roman" w:hAnsi="Times New Roman"/>
          <w:sz w:val="28"/>
          <w:szCs w:val="28"/>
        </w:rPr>
      </w:pPr>
    </w:p>
    <w:p w:rsidR="00675E44" w:rsidRDefault="00675E44" w:rsidP="00286E16">
      <w:pPr>
        <w:autoSpaceDE w:val="0"/>
        <w:autoSpaceDN w:val="0"/>
        <w:adjustRightInd w:val="0"/>
        <w:spacing w:after="0" w:line="240" w:lineRule="auto"/>
        <w:rPr>
          <w:rFonts w:ascii="Times New Roman" w:hAnsi="Times New Roman"/>
          <w:sz w:val="28"/>
          <w:szCs w:val="28"/>
        </w:rPr>
      </w:pPr>
    </w:p>
    <w:p w:rsidR="00675E44" w:rsidRDefault="00675E44" w:rsidP="00286E16">
      <w:pPr>
        <w:autoSpaceDE w:val="0"/>
        <w:autoSpaceDN w:val="0"/>
        <w:adjustRightInd w:val="0"/>
        <w:spacing w:after="0" w:line="240" w:lineRule="auto"/>
        <w:rPr>
          <w:rFonts w:ascii="Times New Roman" w:hAnsi="Times New Roman"/>
          <w:sz w:val="28"/>
          <w:szCs w:val="28"/>
        </w:rPr>
      </w:pPr>
    </w:p>
    <w:p w:rsidR="00675E44" w:rsidRDefault="00675E44" w:rsidP="00286E16">
      <w:pPr>
        <w:autoSpaceDE w:val="0"/>
        <w:autoSpaceDN w:val="0"/>
        <w:adjustRightInd w:val="0"/>
        <w:spacing w:after="0" w:line="240" w:lineRule="auto"/>
        <w:rPr>
          <w:rFonts w:ascii="Times New Roman" w:hAnsi="Times New Roman"/>
          <w:sz w:val="28"/>
          <w:szCs w:val="28"/>
        </w:rPr>
      </w:pPr>
    </w:p>
    <w:p w:rsidR="00675E44" w:rsidRDefault="00675E44" w:rsidP="00286E16">
      <w:pPr>
        <w:autoSpaceDE w:val="0"/>
        <w:autoSpaceDN w:val="0"/>
        <w:adjustRightInd w:val="0"/>
        <w:spacing w:after="0" w:line="240" w:lineRule="auto"/>
        <w:rPr>
          <w:rFonts w:ascii="Times New Roman" w:hAnsi="Times New Roman"/>
          <w:sz w:val="28"/>
          <w:szCs w:val="28"/>
        </w:rPr>
      </w:pPr>
    </w:p>
    <w:p w:rsidR="00675E44" w:rsidRDefault="00675E44" w:rsidP="00286E16">
      <w:pPr>
        <w:autoSpaceDE w:val="0"/>
        <w:autoSpaceDN w:val="0"/>
        <w:adjustRightInd w:val="0"/>
        <w:spacing w:after="0" w:line="240" w:lineRule="auto"/>
        <w:rPr>
          <w:rFonts w:ascii="Times New Roman" w:hAnsi="Times New Roman"/>
          <w:sz w:val="28"/>
          <w:szCs w:val="28"/>
        </w:rPr>
      </w:pPr>
    </w:p>
    <w:p w:rsidR="00675E44" w:rsidRDefault="00675E44" w:rsidP="00286E16">
      <w:pPr>
        <w:autoSpaceDE w:val="0"/>
        <w:autoSpaceDN w:val="0"/>
        <w:adjustRightInd w:val="0"/>
        <w:spacing w:after="0" w:line="240" w:lineRule="auto"/>
        <w:rPr>
          <w:rFonts w:ascii="Times New Roman" w:hAnsi="Times New Roman"/>
          <w:sz w:val="28"/>
          <w:szCs w:val="28"/>
        </w:rPr>
      </w:pPr>
    </w:p>
    <w:p w:rsidR="00675E44" w:rsidRDefault="00675E44" w:rsidP="00286E16">
      <w:pPr>
        <w:autoSpaceDE w:val="0"/>
        <w:autoSpaceDN w:val="0"/>
        <w:adjustRightInd w:val="0"/>
        <w:spacing w:after="0" w:line="240" w:lineRule="auto"/>
        <w:rPr>
          <w:rFonts w:ascii="Times New Roman" w:hAnsi="Times New Roman"/>
          <w:sz w:val="28"/>
          <w:szCs w:val="28"/>
        </w:rPr>
      </w:pPr>
    </w:p>
    <w:p w:rsidR="00675E44" w:rsidRDefault="00675E44" w:rsidP="00286E16">
      <w:pPr>
        <w:autoSpaceDE w:val="0"/>
        <w:autoSpaceDN w:val="0"/>
        <w:adjustRightInd w:val="0"/>
        <w:spacing w:after="0" w:line="240" w:lineRule="auto"/>
        <w:rPr>
          <w:rFonts w:ascii="Times New Roman" w:hAnsi="Times New Roman"/>
          <w:sz w:val="28"/>
          <w:szCs w:val="28"/>
        </w:rPr>
      </w:pPr>
    </w:p>
    <w:p w:rsidR="00675E44" w:rsidRDefault="00675E44" w:rsidP="00286E16">
      <w:pPr>
        <w:autoSpaceDE w:val="0"/>
        <w:autoSpaceDN w:val="0"/>
        <w:adjustRightInd w:val="0"/>
        <w:spacing w:after="0" w:line="240" w:lineRule="auto"/>
        <w:rPr>
          <w:rFonts w:ascii="Times New Roman" w:hAnsi="Times New Roman"/>
          <w:sz w:val="28"/>
          <w:szCs w:val="28"/>
        </w:rPr>
      </w:pPr>
    </w:p>
    <w:p w:rsidR="00675E44" w:rsidRDefault="00675E44" w:rsidP="00286E16">
      <w:pPr>
        <w:autoSpaceDE w:val="0"/>
        <w:autoSpaceDN w:val="0"/>
        <w:adjustRightInd w:val="0"/>
        <w:spacing w:after="0" w:line="240" w:lineRule="auto"/>
        <w:rPr>
          <w:rFonts w:ascii="Times New Roman" w:hAnsi="Times New Roman"/>
          <w:sz w:val="28"/>
          <w:szCs w:val="28"/>
        </w:rPr>
      </w:pPr>
    </w:p>
    <w:p w:rsidR="00675E44" w:rsidRDefault="00675E44" w:rsidP="00286E16">
      <w:pPr>
        <w:autoSpaceDE w:val="0"/>
        <w:autoSpaceDN w:val="0"/>
        <w:adjustRightInd w:val="0"/>
        <w:spacing w:after="0" w:line="240" w:lineRule="auto"/>
        <w:rPr>
          <w:rFonts w:ascii="Times New Roman" w:hAnsi="Times New Roman"/>
          <w:sz w:val="28"/>
          <w:szCs w:val="28"/>
        </w:rPr>
      </w:pPr>
    </w:p>
    <w:p w:rsidR="00634000" w:rsidRDefault="00634000" w:rsidP="00286E16">
      <w:pPr>
        <w:autoSpaceDE w:val="0"/>
        <w:autoSpaceDN w:val="0"/>
        <w:adjustRightInd w:val="0"/>
        <w:spacing w:after="0" w:line="240" w:lineRule="auto"/>
        <w:rPr>
          <w:rFonts w:ascii="Times New Roman" w:hAnsi="Times New Roman"/>
          <w:sz w:val="28"/>
          <w:szCs w:val="28"/>
        </w:rPr>
      </w:pPr>
    </w:p>
    <w:p w:rsidR="008415D8" w:rsidRPr="0069763F" w:rsidRDefault="008415D8" w:rsidP="008415D8">
      <w:pPr>
        <w:pStyle w:val="Odstavecseseznamem"/>
        <w:autoSpaceDE w:val="0"/>
        <w:autoSpaceDN w:val="0"/>
        <w:adjustRightInd w:val="0"/>
        <w:spacing w:after="0" w:line="240" w:lineRule="auto"/>
        <w:ind w:left="360"/>
        <w:jc w:val="center"/>
        <w:rPr>
          <w:rFonts w:ascii="Times New Roman" w:hAnsi="Times New Roman"/>
          <w:b/>
          <w:bCs/>
          <w:color w:val="000000"/>
          <w:sz w:val="28"/>
          <w:szCs w:val="28"/>
        </w:rPr>
      </w:pPr>
      <w:r w:rsidRPr="0069763F">
        <w:rPr>
          <w:rFonts w:ascii="Times New Roman" w:hAnsi="Times New Roman"/>
          <w:b/>
          <w:bCs/>
          <w:color w:val="000000"/>
          <w:sz w:val="28"/>
          <w:szCs w:val="28"/>
        </w:rPr>
        <w:lastRenderedPageBreak/>
        <w:t>Č</w:t>
      </w:r>
      <w:r w:rsidR="00CE0F07">
        <w:rPr>
          <w:rFonts w:ascii="Times New Roman" w:hAnsi="Times New Roman"/>
          <w:b/>
          <w:bCs/>
          <w:color w:val="000000"/>
          <w:sz w:val="28"/>
          <w:szCs w:val="28"/>
        </w:rPr>
        <w:t xml:space="preserve">lánek </w:t>
      </w:r>
      <w:r w:rsidR="006C48A2">
        <w:rPr>
          <w:rFonts w:ascii="Times New Roman" w:hAnsi="Times New Roman"/>
          <w:b/>
          <w:bCs/>
          <w:color w:val="000000"/>
          <w:sz w:val="28"/>
          <w:szCs w:val="28"/>
        </w:rPr>
        <w:t>6</w:t>
      </w:r>
    </w:p>
    <w:p w:rsidR="008415D8" w:rsidRPr="0069763F" w:rsidRDefault="008415D8" w:rsidP="008415D8">
      <w:pPr>
        <w:pStyle w:val="Odstavecseseznamem"/>
        <w:autoSpaceDE w:val="0"/>
        <w:autoSpaceDN w:val="0"/>
        <w:adjustRightInd w:val="0"/>
        <w:spacing w:after="0" w:line="240" w:lineRule="auto"/>
        <w:ind w:left="360"/>
        <w:jc w:val="center"/>
        <w:rPr>
          <w:rFonts w:ascii="Times New Roman" w:hAnsi="Times New Roman"/>
          <w:b/>
          <w:bCs/>
          <w:color w:val="000000"/>
          <w:sz w:val="28"/>
          <w:szCs w:val="28"/>
        </w:rPr>
      </w:pPr>
      <w:r w:rsidRPr="0069763F">
        <w:rPr>
          <w:rFonts w:ascii="Times New Roman" w:hAnsi="Times New Roman"/>
          <w:b/>
          <w:bCs/>
          <w:color w:val="000000"/>
          <w:sz w:val="28"/>
          <w:szCs w:val="28"/>
        </w:rPr>
        <w:t>Závěrečná ustanovení</w:t>
      </w:r>
    </w:p>
    <w:p w:rsidR="008415D8" w:rsidRPr="0069763F" w:rsidRDefault="008415D8" w:rsidP="008415D8">
      <w:pPr>
        <w:autoSpaceDE w:val="0"/>
        <w:autoSpaceDN w:val="0"/>
        <w:adjustRightInd w:val="0"/>
        <w:spacing w:after="0" w:line="240" w:lineRule="auto"/>
        <w:rPr>
          <w:rFonts w:ascii="Times New Roman" w:hAnsi="Times New Roman"/>
          <w:b/>
          <w:bCs/>
          <w:color w:val="000000"/>
          <w:sz w:val="28"/>
          <w:szCs w:val="28"/>
        </w:rPr>
      </w:pPr>
    </w:p>
    <w:p w:rsidR="00575392" w:rsidRPr="0069763F" w:rsidRDefault="00575392" w:rsidP="00575392">
      <w:pPr>
        <w:spacing w:after="0"/>
        <w:jc w:val="both"/>
        <w:rPr>
          <w:rFonts w:ascii="Times New Roman" w:hAnsi="Times New Roman"/>
          <w:sz w:val="28"/>
          <w:szCs w:val="28"/>
        </w:rPr>
      </w:pPr>
      <w:r w:rsidRPr="0069763F">
        <w:rPr>
          <w:rFonts w:ascii="Times New Roman" w:hAnsi="Times New Roman"/>
          <w:sz w:val="28"/>
          <w:szCs w:val="28"/>
        </w:rPr>
        <w:t>1. Seznámení se Školním řádem</w:t>
      </w:r>
      <w:r w:rsidR="001E78C6">
        <w:rPr>
          <w:rFonts w:ascii="Times New Roman" w:hAnsi="Times New Roman"/>
          <w:sz w:val="28"/>
          <w:szCs w:val="28"/>
        </w:rPr>
        <w:t xml:space="preserve"> (včetně příloh)</w:t>
      </w:r>
      <w:r w:rsidRPr="0069763F">
        <w:rPr>
          <w:rFonts w:ascii="Times New Roman" w:hAnsi="Times New Roman"/>
          <w:sz w:val="28"/>
          <w:szCs w:val="28"/>
        </w:rPr>
        <w:t xml:space="preserve"> a jeho dodržování je závazné pro </w:t>
      </w:r>
      <w:r w:rsidR="00CE0F07">
        <w:rPr>
          <w:rFonts w:ascii="Times New Roman" w:hAnsi="Times New Roman"/>
          <w:sz w:val="28"/>
          <w:szCs w:val="28"/>
        </w:rPr>
        <w:t xml:space="preserve">žáky, </w:t>
      </w:r>
      <w:r w:rsidRPr="0069763F">
        <w:rPr>
          <w:rFonts w:ascii="Times New Roman" w:hAnsi="Times New Roman"/>
          <w:sz w:val="28"/>
          <w:szCs w:val="28"/>
        </w:rPr>
        <w:t>zákonné zástup</w:t>
      </w:r>
      <w:r w:rsidR="00CE0F07">
        <w:rPr>
          <w:rFonts w:ascii="Times New Roman" w:hAnsi="Times New Roman"/>
          <w:sz w:val="28"/>
          <w:szCs w:val="28"/>
        </w:rPr>
        <w:t>ce žáků</w:t>
      </w:r>
      <w:r w:rsidRPr="0069763F">
        <w:rPr>
          <w:rFonts w:ascii="Times New Roman" w:hAnsi="Times New Roman"/>
          <w:sz w:val="28"/>
          <w:szCs w:val="28"/>
        </w:rPr>
        <w:t xml:space="preserve"> a zaměstnance školy.</w:t>
      </w:r>
    </w:p>
    <w:p w:rsidR="00575392" w:rsidRPr="0069763F" w:rsidRDefault="00575392" w:rsidP="00575392">
      <w:pPr>
        <w:pStyle w:val="Default"/>
        <w:rPr>
          <w:sz w:val="28"/>
          <w:szCs w:val="28"/>
        </w:rPr>
      </w:pPr>
      <w:r w:rsidRPr="0069763F">
        <w:rPr>
          <w:sz w:val="28"/>
          <w:szCs w:val="28"/>
        </w:rPr>
        <w:t>2. Školní řá</w:t>
      </w:r>
      <w:r w:rsidR="00CE0F07">
        <w:rPr>
          <w:sz w:val="28"/>
          <w:szCs w:val="28"/>
        </w:rPr>
        <w:t>d</w:t>
      </w:r>
      <w:r w:rsidR="001E78C6">
        <w:rPr>
          <w:sz w:val="28"/>
          <w:szCs w:val="28"/>
        </w:rPr>
        <w:t xml:space="preserve"> (včetně příloh)</w:t>
      </w:r>
      <w:r w:rsidR="00634000">
        <w:rPr>
          <w:sz w:val="28"/>
          <w:szCs w:val="28"/>
        </w:rPr>
        <w:t xml:space="preserve"> nabývá účinnosti dne 1. 9. 2019</w:t>
      </w:r>
      <w:r w:rsidRPr="0069763F">
        <w:rPr>
          <w:sz w:val="28"/>
          <w:szCs w:val="28"/>
        </w:rPr>
        <w:t xml:space="preserve"> a v plném rozsahu nahrazuje předchozí verzi řádu školy. </w:t>
      </w:r>
    </w:p>
    <w:p w:rsidR="00575392" w:rsidRPr="0069763F" w:rsidRDefault="00575392" w:rsidP="00575392">
      <w:pPr>
        <w:pStyle w:val="Default"/>
        <w:rPr>
          <w:sz w:val="28"/>
          <w:szCs w:val="28"/>
        </w:rPr>
      </w:pPr>
      <w:r w:rsidRPr="0069763F">
        <w:rPr>
          <w:sz w:val="28"/>
          <w:szCs w:val="28"/>
        </w:rPr>
        <w:t>3. Školní řád byl</w:t>
      </w:r>
      <w:r w:rsidR="001E78C6">
        <w:rPr>
          <w:sz w:val="28"/>
          <w:szCs w:val="28"/>
        </w:rPr>
        <w:t xml:space="preserve"> (včetně </w:t>
      </w:r>
      <w:proofErr w:type="gramStart"/>
      <w:r w:rsidR="001E78C6">
        <w:rPr>
          <w:sz w:val="28"/>
          <w:szCs w:val="28"/>
        </w:rPr>
        <w:t xml:space="preserve">příloh) </w:t>
      </w:r>
      <w:r w:rsidRPr="0069763F">
        <w:rPr>
          <w:sz w:val="28"/>
          <w:szCs w:val="28"/>
        </w:rPr>
        <w:t xml:space="preserve"> projednán</w:t>
      </w:r>
      <w:proofErr w:type="gramEnd"/>
      <w:r w:rsidRPr="0069763F">
        <w:rPr>
          <w:sz w:val="28"/>
          <w:szCs w:val="28"/>
        </w:rPr>
        <w:t xml:space="preserve"> pedagogickou radou dne 3</w:t>
      </w:r>
      <w:r w:rsidR="00634000">
        <w:rPr>
          <w:sz w:val="28"/>
          <w:szCs w:val="28"/>
        </w:rPr>
        <w:t>0.8.2019</w:t>
      </w:r>
      <w:r w:rsidRPr="0069763F">
        <w:rPr>
          <w:sz w:val="28"/>
          <w:szCs w:val="28"/>
        </w:rPr>
        <w:t xml:space="preserve">. </w:t>
      </w:r>
    </w:p>
    <w:p w:rsidR="00575392" w:rsidRPr="0069763F" w:rsidRDefault="00575392" w:rsidP="00575392">
      <w:pPr>
        <w:pStyle w:val="Default"/>
        <w:rPr>
          <w:sz w:val="28"/>
          <w:szCs w:val="28"/>
        </w:rPr>
      </w:pPr>
      <w:r w:rsidRPr="0069763F">
        <w:rPr>
          <w:sz w:val="28"/>
          <w:szCs w:val="28"/>
        </w:rPr>
        <w:t>4. Školní řád</w:t>
      </w:r>
      <w:r w:rsidR="001E78C6">
        <w:rPr>
          <w:sz w:val="28"/>
          <w:szCs w:val="28"/>
        </w:rPr>
        <w:t xml:space="preserve"> (včetně příloh) </w:t>
      </w:r>
      <w:r w:rsidRPr="0069763F">
        <w:rPr>
          <w:sz w:val="28"/>
          <w:szCs w:val="28"/>
        </w:rPr>
        <w:t xml:space="preserve">byl schválen </w:t>
      </w:r>
      <w:r w:rsidR="00CE0F07">
        <w:rPr>
          <w:sz w:val="28"/>
          <w:szCs w:val="28"/>
        </w:rPr>
        <w:t>školskou radou</w:t>
      </w:r>
      <w:r w:rsidRPr="0069763F">
        <w:rPr>
          <w:sz w:val="28"/>
          <w:szCs w:val="28"/>
        </w:rPr>
        <w:t xml:space="preserve"> dne: </w:t>
      </w:r>
      <w:r w:rsidR="00634000">
        <w:rPr>
          <w:sz w:val="28"/>
          <w:szCs w:val="28"/>
        </w:rPr>
        <w:t>5.9.2019</w:t>
      </w:r>
    </w:p>
    <w:p w:rsidR="00575392" w:rsidRPr="0069763F" w:rsidRDefault="00575392" w:rsidP="00575392">
      <w:pPr>
        <w:pStyle w:val="Default"/>
        <w:rPr>
          <w:sz w:val="28"/>
          <w:szCs w:val="28"/>
        </w:rPr>
      </w:pPr>
      <w:r w:rsidRPr="0069763F">
        <w:rPr>
          <w:sz w:val="28"/>
          <w:szCs w:val="28"/>
        </w:rPr>
        <w:t xml:space="preserve">5. Podle § 30 zákona 561/2004 Sb. (školský zákon) zveřejňuji tento řád vyvěšením na informační nástěnce školy, ve sborovně školy a na www stránkách školy. </w:t>
      </w:r>
    </w:p>
    <w:p w:rsidR="00575392" w:rsidRPr="0069763F" w:rsidRDefault="00575392" w:rsidP="00575392">
      <w:pPr>
        <w:autoSpaceDE w:val="0"/>
        <w:autoSpaceDN w:val="0"/>
        <w:adjustRightInd w:val="0"/>
        <w:spacing w:after="0" w:line="240" w:lineRule="auto"/>
        <w:rPr>
          <w:rFonts w:ascii="Times New Roman" w:hAnsi="Times New Roman"/>
          <w:b/>
          <w:bCs/>
          <w:color w:val="000000"/>
          <w:sz w:val="28"/>
          <w:szCs w:val="28"/>
        </w:rPr>
      </w:pPr>
      <w:r w:rsidRPr="0069763F">
        <w:rPr>
          <w:rFonts w:ascii="Times New Roman" w:hAnsi="Times New Roman"/>
          <w:b/>
          <w:bCs/>
          <w:color w:val="000000"/>
          <w:sz w:val="28"/>
          <w:szCs w:val="28"/>
        </w:rPr>
        <w:t xml:space="preserve"> </w:t>
      </w:r>
    </w:p>
    <w:p w:rsidR="00675E44" w:rsidRDefault="00675E44" w:rsidP="00677672">
      <w:pPr>
        <w:autoSpaceDE w:val="0"/>
        <w:autoSpaceDN w:val="0"/>
        <w:adjustRightInd w:val="0"/>
        <w:spacing w:after="0" w:line="240" w:lineRule="auto"/>
        <w:jc w:val="right"/>
        <w:rPr>
          <w:rFonts w:ascii="Times New Roman" w:hAnsi="Times New Roman"/>
          <w:color w:val="000000"/>
          <w:sz w:val="28"/>
          <w:szCs w:val="28"/>
        </w:rPr>
      </w:pPr>
    </w:p>
    <w:p w:rsidR="00675E44" w:rsidRDefault="00675E44" w:rsidP="00677672">
      <w:pPr>
        <w:autoSpaceDE w:val="0"/>
        <w:autoSpaceDN w:val="0"/>
        <w:adjustRightInd w:val="0"/>
        <w:spacing w:after="0" w:line="240" w:lineRule="auto"/>
        <w:jc w:val="right"/>
        <w:rPr>
          <w:rFonts w:ascii="Times New Roman" w:hAnsi="Times New Roman"/>
          <w:color w:val="000000"/>
          <w:sz w:val="28"/>
          <w:szCs w:val="28"/>
        </w:rPr>
      </w:pPr>
    </w:p>
    <w:p w:rsidR="00675E44" w:rsidRDefault="00C007E3" w:rsidP="00677672">
      <w:pPr>
        <w:autoSpaceDE w:val="0"/>
        <w:autoSpaceDN w:val="0"/>
        <w:adjustRightInd w:val="0"/>
        <w:spacing w:after="0" w:line="240" w:lineRule="auto"/>
        <w:jc w:val="right"/>
        <w:rPr>
          <w:rFonts w:ascii="Times New Roman" w:hAnsi="Times New Roman"/>
          <w:color w:val="000000"/>
          <w:sz w:val="28"/>
          <w:szCs w:val="28"/>
        </w:rPr>
      </w:pPr>
      <w:bookmarkStart w:id="0" w:name="_GoBack"/>
      <w:r>
        <w:rPr>
          <w:rFonts w:ascii="Times New Roman" w:hAnsi="Times New Roman"/>
          <w:color w:val="000000"/>
          <w:sz w:val="28"/>
          <w:szCs w:val="28"/>
        </w:rPr>
        <w:pict>
          <v:shape id="_x0000_i1026" type="#_x0000_t75" alt="Řádek podpisu Microsoft Office..." style="width:192pt;height:96pt">
            <v:imagedata r:id="rId8" o:title=""/>
            <o:lock v:ext="edit" ungrouping="t" rotation="t" cropping="t" verticies="t" text="t" grouping="t"/>
            <o:signatureline v:ext="edit" id="{CD72109F-34F5-4D25-9705-0D1563CB33B1}" provid="{00000000-0000-0000-0000-000000000000}" o:suggestedsigner="Blanka Potěšilová" o:suggestedsigner2="ředitelka školy" showsigndate="f" issignatureline="t"/>
          </v:shape>
        </w:pict>
      </w:r>
      <w:bookmarkEnd w:id="0"/>
    </w:p>
    <w:p w:rsidR="00675E44" w:rsidRDefault="00675E44" w:rsidP="00677672">
      <w:pPr>
        <w:autoSpaceDE w:val="0"/>
        <w:autoSpaceDN w:val="0"/>
        <w:adjustRightInd w:val="0"/>
        <w:spacing w:after="0" w:line="240" w:lineRule="auto"/>
        <w:jc w:val="right"/>
        <w:rPr>
          <w:rFonts w:ascii="Times New Roman" w:hAnsi="Times New Roman"/>
          <w:color w:val="000000"/>
          <w:sz w:val="28"/>
          <w:szCs w:val="28"/>
        </w:rPr>
      </w:pPr>
    </w:p>
    <w:p w:rsidR="00675E44" w:rsidRDefault="00675E44" w:rsidP="00677672">
      <w:pPr>
        <w:autoSpaceDE w:val="0"/>
        <w:autoSpaceDN w:val="0"/>
        <w:adjustRightInd w:val="0"/>
        <w:spacing w:after="0" w:line="240" w:lineRule="auto"/>
        <w:jc w:val="right"/>
        <w:rPr>
          <w:rFonts w:ascii="Times New Roman" w:hAnsi="Times New Roman"/>
          <w:color w:val="000000"/>
          <w:sz w:val="28"/>
          <w:szCs w:val="28"/>
        </w:rPr>
      </w:pPr>
    </w:p>
    <w:p w:rsidR="00677672" w:rsidRDefault="00575392" w:rsidP="00677672">
      <w:pPr>
        <w:autoSpaceDE w:val="0"/>
        <w:autoSpaceDN w:val="0"/>
        <w:adjustRightInd w:val="0"/>
        <w:spacing w:after="0" w:line="240" w:lineRule="auto"/>
        <w:jc w:val="right"/>
        <w:rPr>
          <w:rFonts w:ascii="Times New Roman" w:hAnsi="Times New Roman"/>
          <w:color w:val="000000"/>
          <w:sz w:val="28"/>
          <w:szCs w:val="28"/>
        </w:rPr>
      </w:pPr>
      <w:r w:rsidRPr="0069763F">
        <w:rPr>
          <w:rFonts w:ascii="Times New Roman" w:hAnsi="Times New Roman"/>
          <w:color w:val="000000"/>
          <w:sz w:val="28"/>
          <w:szCs w:val="28"/>
        </w:rPr>
        <w:t>Mgr. Blanka Potěšilová, ře</w:t>
      </w:r>
      <w:r w:rsidR="00C454CB" w:rsidRPr="0069763F">
        <w:rPr>
          <w:rFonts w:ascii="Times New Roman" w:hAnsi="Times New Roman"/>
          <w:color w:val="000000"/>
          <w:sz w:val="28"/>
          <w:szCs w:val="28"/>
        </w:rPr>
        <w:t>ditel školy</w:t>
      </w:r>
    </w:p>
    <w:p w:rsidR="00587480" w:rsidRDefault="00587480" w:rsidP="00CE0F07">
      <w:pPr>
        <w:autoSpaceDE w:val="0"/>
        <w:autoSpaceDN w:val="0"/>
        <w:adjustRightInd w:val="0"/>
        <w:spacing w:after="0" w:line="240" w:lineRule="auto"/>
        <w:rPr>
          <w:rFonts w:ascii="Times New Roman" w:hAnsi="Times New Roman"/>
          <w:color w:val="000000"/>
          <w:sz w:val="28"/>
          <w:szCs w:val="28"/>
        </w:rPr>
      </w:pPr>
    </w:p>
    <w:p w:rsidR="00587480" w:rsidRDefault="00587480" w:rsidP="00CE0F07">
      <w:pPr>
        <w:autoSpaceDE w:val="0"/>
        <w:autoSpaceDN w:val="0"/>
        <w:adjustRightInd w:val="0"/>
        <w:spacing w:after="0" w:line="240" w:lineRule="auto"/>
        <w:rPr>
          <w:rFonts w:ascii="Times New Roman" w:hAnsi="Times New Roman"/>
          <w:color w:val="000000"/>
          <w:sz w:val="28"/>
          <w:szCs w:val="28"/>
        </w:rPr>
      </w:pPr>
    </w:p>
    <w:p w:rsidR="00587480" w:rsidRDefault="00587480" w:rsidP="00CE0F07">
      <w:pPr>
        <w:autoSpaceDE w:val="0"/>
        <w:autoSpaceDN w:val="0"/>
        <w:adjustRightInd w:val="0"/>
        <w:spacing w:after="0" w:line="240" w:lineRule="auto"/>
        <w:rPr>
          <w:rFonts w:ascii="Times New Roman" w:hAnsi="Times New Roman"/>
          <w:color w:val="000000"/>
          <w:sz w:val="28"/>
          <w:szCs w:val="28"/>
        </w:rPr>
      </w:pPr>
    </w:p>
    <w:p w:rsidR="00587480" w:rsidRPr="00675E44" w:rsidRDefault="00587480" w:rsidP="00587480">
      <w:pPr>
        <w:autoSpaceDE w:val="0"/>
        <w:autoSpaceDN w:val="0"/>
        <w:adjustRightInd w:val="0"/>
        <w:spacing w:after="0" w:line="240" w:lineRule="auto"/>
        <w:rPr>
          <w:rFonts w:ascii="Times New Roman" w:hAnsi="Times New Roman"/>
          <w:color w:val="000000" w:themeColor="text1"/>
          <w:sz w:val="28"/>
          <w:szCs w:val="28"/>
        </w:rPr>
      </w:pPr>
      <w:r w:rsidRPr="00675E44">
        <w:rPr>
          <w:rFonts w:ascii="Times New Roman" w:hAnsi="Times New Roman"/>
          <w:b/>
          <w:color w:val="000000" w:themeColor="text1"/>
          <w:sz w:val="28"/>
          <w:szCs w:val="28"/>
        </w:rPr>
        <w:t>Doplnění školního řádu</w:t>
      </w:r>
      <w:r w:rsidRPr="00675E44">
        <w:rPr>
          <w:rFonts w:ascii="Times New Roman" w:hAnsi="Times New Roman"/>
          <w:color w:val="000000" w:themeColor="text1"/>
          <w:sz w:val="28"/>
          <w:szCs w:val="28"/>
        </w:rPr>
        <w:t xml:space="preserve"> o povinnou distanční výuku </w:t>
      </w:r>
    </w:p>
    <w:p w:rsidR="00587480" w:rsidRPr="00675E44" w:rsidRDefault="00587480" w:rsidP="0017096C">
      <w:pPr>
        <w:pStyle w:val="Odstavecseseznamem"/>
        <w:numPr>
          <w:ilvl w:val="0"/>
          <w:numId w:val="29"/>
        </w:numPr>
        <w:autoSpaceDE w:val="0"/>
        <w:autoSpaceDN w:val="0"/>
        <w:adjustRightInd w:val="0"/>
        <w:spacing w:after="0" w:line="240" w:lineRule="auto"/>
        <w:rPr>
          <w:rFonts w:ascii="Times New Roman" w:hAnsi="Times New Roman"/>
          <w:color w:val="000000" w:themeColor="text1"/>
          <w:sz w:val="28"/>
          <w:szCs w:val="28"/>
        </w:rPr>
      </w:pPr>
      <w:r w:rsidRPr="00675E44">
        <w:rPr>
          <w:rFonts w:ascii="Times New Roman" w:hAnsi="Times New Roman"/>
          <w:b/>
          <w:color w:val="000000" w:themeColor="text1"/>
          <w:sz w:val="28"/>
          <w:szCs w:val="28"/>
        </w:rPr>
        <w:t xml:space="preserve">čl. </w:t>
      </w:r>
      <w:r w:rsidR="004904A0" w:rsidRPr="00675E44">
        <w:rPr>
          <w:rFonts w:ascii="Times New Roman" w:hAnsi="Times New Roman"/>
          <w:b/>
          <w:color w:val="000000" w:themeColor="text1"/>
          <w:sz w:val="28"/>
          <w:szCs w:val="28"/>
        </w:rPr>
        <w:t>2.3.</w:t>
      </w:r>
      <w:r w:rsidRPr="00675E44">
        <w:rPr>
          <w:rFonts w:ascii="Times New Roman" w:hAnsi="Times New Roman"/>
          <w:b/>
          <w:color w:val="000000" w:themeColor="text1"/>
          <w:sz w:val="28"/>
          <w:szCs w:val="28"/>
        </w:rPr>
        <w:t xml:space="preserve"> Distanční výuka</w:t>
      </w:r>
    </w:p>
    <w:p w:rsidR="00587480" w:rsidRPr="00675E44" w:rsidRDefault="00587480" w:rsidP="00587480">
      <w:pPr>
        <w:autoSpaceDE w:val="0"/>
        <w:autoSpaceDN w:val="0"/>
        <w:adjustRightInd w:val="0"/>
        <w:spacing w:after="0" w:line="240" w:lineRule="auto"/>
        <w:rPr>
          <w:rFonts w:ascii="Times New Roman" w:hAnsi="Times New Roman"/>
          <w:color w:val="000000" w:themeColor="text1"/>
          <w:sz w:val="28"/>
          <w:szCs w:val="28"/>
        </w:rPr>
      </w:pPr>
    </w:p>
    <w:p w:rsidR="00587480" w:rsidRPr="00675E44" w:rsidRDefault="00587480" w:rsidP="00587480">
      <w:pPr>
        <w:autoSpaceDE w:val="0"/>
        <w:autoSpaceDN w:val="0"/>
        <w:adjustRightInd w:val="0"/>
        <w:spacing w:after="0" w:line="240" w:lineRule="auto"/>
        <w:rPr>
          <w:rFonts w:ascii="Times New Roman" w:hAnsi="Times New Roman"/>
          <w:color w:val="000000" w:themeColor="text1"/>
          <w:sz w:val="28"/>
          <w:szCs w:val="28"/>
        </w:rPr>
      </w:pPr>
      <w:r w:rsidRPr="00675E44">
        <w:rPr>
          <w:rFonts w:ascii="Times New Roman" w:hAnsi="Times New Roman"/>
          <w:color w:val="000000" w:themeColor="text1"/>
          <w:sz w:val="28"/>
          <w:szCs w:val="28"/>
        </w:rPr>
        <w:t>Schváleno pedagogickou radou dne 31. 8. 2020</w:t>
      </w:r>
    </w:p>
    <w:p w:rsidR="00587480" w:rsidRDefault="00587480" w:rsidP="00587480">
      <w:pPr>
        <w:autoSpaceDE w:val="0"/>
        <w:autoSpaceDN w:val="0"/>
        <w:adjustRightInd w:val="0"/>
        <w:spacing w:after="0" w:line="240" w:lineRule="auto"/>
        <w:rPr>
          <w:rFonts w:ascii="Times New Roman" w:hAnsi="Times New Roman"/>
          <w:color w:val="000000" w:themeColor="text1"/>
          <w:sz w:val="28"/>
          <w:szCs w:val="28"/>
        </w:rPr>
      </w:pPr>
      <w:r w:rsidRPr="00675E44">
        <w:rPr>
          <w:rFonts w:ascii="Times New Roman" w:hAnsi="Times New Roman"/>
          <w:color w:val="000000" w:themeColor="text1"/>
          <w:sz w:val="28"/>
          <w:szCs w:val="28"/>
        </w:rPr>
        <w:t>Schváleno školskou radou dne 4. 9. 2020</w:t>
      </w:r>
    </w:p>
    <w:p w:rsidR="00675E44" w:rsidRPr="00675E44" w:rsidRDefault="00675E44" w:rsidP="00587480">
      <w:pPr>
        <w:autoSpaceDE w:val="0"/>
        <w:autoSpaceDN w:val="0"/>
        <w:adjustRightInd w:val="0"/>
        <w:spacing w:after="0" w:line="240" w:lineRule="auto"/>
        <w:rPr>
          <w:rFonts w:ascii="Times New Roman" w:hAnsi="Times New Roman"/>
          <w:color w:val="000000" w:themeColor="text1"/>
          <w:sz w:val="28"/>
          <w:szCs w:val="28"/>
        </w:rPr>
      </w:pPr>
    </w:p>
    <w:p w:rsidR="00587480" w:rsidRDefault="00587480" w:rsidP="00CE0F07">
      <w:pPr>
        <w:autoSpaceDE w:val="0"/>
        <w:autoSpaceDN w:val="0"/>
        <w:adjustRightInd w:val="0"/>
        <w:spacing w:after="0" w:line="240" w:lineRule="auto"/>
        <w:rPr>
          <w:rFonts w:ascii="Times New Roman" w:hAnsi="Times New Roman"/>
          <w:color w:val="000000"/>
          <w:sz w:val="28"/>
          <w:szCs w:val="28"/>
        </w:rPr>
      </w:pPr>
    </w:p>
    <w:p w:rsidR="00587480" w:rsidRDefault="00587480" w:rsidP="00CE0F07">
      <w:pPr>
        <w:autoSpaceDE w:val="0"/>
        <w:autoSpaceDN w:val="0"/>
        <w:adjustRightInd w:val="0"/>
        <w:spacing w:after="0" w:line="240" w:lineRule="auto"/>
        <w:rPr>
          <w:rFonts w:ascii="Times New Roman" w:hAnsi="Times New Roman"/>
          <w:color w:val="000000"/>
          <w:sz w:val="28"/>
          <w:szCs w:val="28"/>
        </w:rPr>
      </w:pPr>
    </w:p>
    <w:p w:rsidR="00587480" w:rsidRDefault="00587480" w:rsidP="00CE0F07">
      <w:pPr>
        <w:autoSpaceDE w:val="0"/>
        <w:autoSpaceDN w:val="0"/>
        <w:adjustRightInd w:val="0"/>
        <w:spacing w:after="0" w:line="240" w:lineRule="auto"/>
        <w:rPr>
          <w:rFonts w:ascii="Times New Roman" w:hAnsi="Times New Roman"/>
          <w:color w:val="000000"/>
          <w:sz w:val="28"/>
          <w:szCs w:val="28"/>
        </w:rPr>
      </w:pPr>
    </w:p>
    <w:p w:rsidR="006C48A2" w:rsidRDefault="006C48A2" w:rsidP="00CE0F07">
      <w:pPr>
        <w:autoSpaceDE w:val="0"/>
        <w:autoSpaceDN w:val="0"/>
        <w:adjustRightInd w:val="0"/>
        <w:spacing w:after="0" w:line="240" w:lineRule="auto"/>
        <w:rPr>
          <w:rFonts w:ascii="Times New Roman" w:hAnsi="Times New Roman"/>
          <w:color w:val="000000"/>
          <w:sz w:val="28"/>
          <w:szCs w:val="28"/>
        </w:rPr>
      </w:pPr>
    </w:p>
    <w:p w:rsidR="006C48A2" w:rsidRDefault="006C48A2" w:rsidP="00CE0F07">
      <w:pPr>
        <w:autoSpaceDE w:val="0"/>
        <w:autoSpaceDN w:val="0"/>
        <w:adjustRightInd w:val="0"/>
        <w:spacing w:after="0" w:line="240" w:lineRule="auto"/>
        <w:rPr>
          <w:rFonts w:ascii="Times New Roman" w:hAnsi="Times New Roman"/>
          <w:color w:val="000000"/>
          <w:sz w:val="28"/>
          <w:szCs w:val="28"/>
        </w:rPr>
      </w:pPr>
    </w:p>
    <w:p w:rsidR="00675E44" w:rsidRDefault="00675E44" w:rsidP="00CE0F07">
      <w:pPr>
        <w:autoSpaceDE w:val="0"/>
        <w:autoSpaceDN w:val="0"/>
        <w:adjustRightInd w:val="0"/>
        <w:spacing w:after="0" w:line="240" w:lineRule="auto"/>
        <w:rPr>
          <w:rFonts w:ascii="Times New Roman" w:hAnsi="Times New Roman"/>
          <w:color w:val="000000"/>
          <w:sz w:val="28"/>
          <w:szCs w:val="28"/>
        </w:rPr>
      </w:pPr>
    </w:p>
    <w:p w:rsidR="00675E44" w:rsidRDefault="00675E44" w:rsidP="00CE0F07">
      <w:pPr>
        <w:autoSpaceDE w:val="0"/>
        <w:autoSpaceDN w:val="0"/>
        <w:adjustRightInd w:val="0"/>
        <w:spacing w:after="0" w:line="240" w:lineRule="auto"/>
        <w:rPr>
          <w:rFonts w:ascii="Times New Roman" w:hAnsi="Times New Roman"/>
          <w:color w:val="000000"/>
          <w:sz w:val="28"/>
          <w:szCs w:val="28"/>
        </w:rPr>
      </w:pPr>
    </w:p>
    <w:p w:rsidR="00675E44" w:rsidRDefault="00675E44" w:rsidP="00CE0F07">
      <w:pPr>
        <w:autoSpaceDE w:val="0"/>
        <w:autoSpaceDN w:val="0"/>
        <w:adjustRightInd w:val="0"/>
        <w:spacing w:after="0" w:line="240" w:lineRule="auto"/>
        <w:rPr>
          <w:rFonts w:ascii="Times New Roman" w:hAnsi="Times New Roman"/>
          <w:color w:val="000000"/>
          <w:sz w:val="28"/>
          <w:szCs w:val="28"/>
        </w:rPr>
      </w:pPr>
    </w:p>
    <w:p w:rsidR="00675E44" w:rsidRDefault="00675E44" w:rsidP="00CE0F07">
      <w:pPr>
        <w:autoSpaceDE w:val="0"/>
        <w:autoSpaceDN w:val="0"/>
        <w:adjustRightInd w:val="0"/>
        <w:spacing w:after="0" w:line="240" w:lineRule="auto"/>
        <w:rPr>
          <w:rFonts w:ascii="Times New Roman" w:hAnsi="Times New Roman"/>
          <w:color w:val="000000"/>
          <w:sz w:val="28"/>
          <w:szCs w:val="28"/>
        </w:rPr>
      </w:pPr>
    </w:p>
    <w:p w:rsidR="00675E44" w:rsidRDefault="00675E44" w:rsidP="00CE0F07">
      <w:pPr>
        <w:autoSpaceDE w:val="0"/>
        <w:autoSpaceDN w:val="0"/>
        <w:adjustRightInd w:val="0"/>
        <w:spacing w:after="0" w:line="240" w:lineRule="auto"/>
        <w:rPr>
          <w:rFonts w:ascii="Times New Roman" w:hAnsi="Times New Roman"/>
          <w:color w:val="000000"/>
          <w:sz w:val="28"/>
          <w:szCs w:val="28"/>
        </w:rPr>
      </w:pPr>
    </w:p>
    <w:p w:rsidR="00675E44" w:rsidRDefault="00675E44" w:rsidP="00CE0F07">
      <w:pPr>
        <w:autoSpaceDE w:val="0"/>
        <w:autoSpaceDN w:val="0"/>
        <w:adjustRightInd w:val="0"/>
        <w:spacing w:after="0" w:line="240" w:lineRule="auto"/>
        <w:rPr>
          <w:rFonts w:ascii="Times New Roman" w:hAnsi="Times New Roman"/>
          <w:color w:val="000000"/>
          <w:sz w:val="28"/>
          <w:szCs w:val="28"/>
        </w:rPr>
      </w:pPr>
    </w:p>
    <w:sectPr w:rsidR="00675E44" w:rsidSect="00FF7AD3">
      <w:headerReference w:type="default" r:id="rId9"/>
      <w:footerReference w:type="default" r:id="rId10"/>
      <w:pgSz w:w="11906" w:h="16838"/>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E0C" w:rsidRDefault="00DB1E0C" w:rsidP="00023ECF">
      <w:pPr>
        <w:spacing w:after="0" w:line="240" w:lineRule="auto"/>
      </w:pPr>
      <w:r>
        <w:separator/>
      </w:r>
    </w:p>
  </w:endnote>
  <w:endnote w:type="continuationSeparator" w:id="0">
    <w:p w:rsidR="00DB1E0C" w:rsidRDefault="00DB1E0C" w:rsidP="00023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New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536876"/>
      <w:docPartObj>
        <w:docPartGallery w:val="Page Numbers (Bottom of Page)"/>
        <w:docPartUnique/>
      </w:docPartObj>
    </w:sdtPr>
    <w:sdtEndPr/>
    <w:sdtContent>
      <w:p w:rsidR="00771793" w:rsidRDefault="00771793">
        <w:pPr>
          <w:pStyle w:val="Zpat"/>
          <w:jc w:val="right"/>
        </w:pPr>
        <w:r>
          <w:fldChar w:fldCharType="begin"/>
        </w:r>
        <w:r>
          <w:instrText xml:space="preserve"> PAGE   \* MERGEFORMAT </w:instrText>
        </w:r>
        <w:r>
          <w:fldChar w:fldCharType="separate"/>
        </w:r>
        <w:r w:rsidR="00046E35">
          <w:rPr>
            <w:noProof/>
          </w:rPr>
          <w:t>43</w:t>
        </w:r>
        <w:r>
          <w:rPr>
            <w:noProof/>
          </w:rPr>
          <w:fldChar w:fldCharType="end"/>
        </w:r>
      </w:p>
    </w:sdtContent>
  </w:sdt>
  <w:p w:rsidR="00771793" w:rsidRDefault="007717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E0C" w:rsidRDefault="00DB1E0C" w:rsidP="00023ECF">
      <w:pPr>
        <w:spacing w:after="0" w:line="240" w:lineRule="auto"/>
      </w:pPr>
      <w:r>
        <w:separator/>
      </w:r>
    </w:p>
  </w:footnote>
  <w:footnote w:type="continuationSeparator" w:id="0">
    <w:p w:rsidR="00DB1E0C" w:rsidRDefault="00DB1E0C" w:rsidP="00023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793" w:rsidRDefault="00771793" w:rsidP="00023ECF">
    <w:pPr>
      <w:pStyle w:val="Zhlav"/>
      <w:jc w:val="center"/>
    </w:pPr>
    <w:r>
      <w:t>Základní škola a mateřská škola Lukov, příspěvková organizace</w:t>
    </w:r>
  </w:p>
  <w:p w:rsidR="00771793" w:rsidRDefault="00771793" w:rsidP="00023ECF">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2"/>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3"/>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12C1CF4"/>
    <w:multiLevelType w:val="hybridMultilevel"/>
    <w:tmpl w:val="EC2027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25C27B4"/>
    <w:multiLevelType w:val="hybridMultilevel"/>
    <w:tmpl w:val="D7DE18DE"/>
    <w:lvl w:ilvl="0" w:tplc="04FA557C">
      <w:start w:val="3"/>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45A2405"/>
    <w:multiLevelType w:val="multilevel"/>
    <w:tmpl w:val="2786B85E"/>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56937B1"/>
    <w:multiLevelType w:val="hybridMultilevel"/>
    <w:tmpl w:val="58FEA2F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6FE6510"/>
    <w:multiLevelType w:val="hybridMultilevel"/>
    <w:tmpl w:val="E748613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0A1F74B2"/>
    <w:multiLevelType w:val="hybridMultilevel"/>
    <w:tmpl w:val="6412825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0DB8063C"/>
    <w:multiLevelType w:val="hybridMultilevel"/>
    <w:tmpl w:val="8A80C8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0E673F4B"/>
    <w:multiLevelType w:val="hybridMultilevel"/>
    <w:tmpl w:val="C7AA3A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0DD26A0"/>
    <w:multiLevelType w:val="hybridMultilevel"/>
    <w:tmpl w:val="DEE47D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1FF2727"/>
    <w:multiLevelType w:val="hybridMultilevel"/>
    <w:tmpl w:val="90FA47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3555B2A"/>
    <w:multiLevelType w:val="hybridMultilevel"/>
    <w:tmpl w:val="66787F90"/>
    <w:lvl w:ilvl="0" w:tplc="04FA557C">
      <w:start w:val="3"/>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4703B68"/>
    <w:multiLevelType w:val="multilevel"/>
    <w:tmpl w:val="95F453EE"/>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8B34913"/>
    <w:multiLevelType w:val="multilevel"/>
    <w:tmpl w:val="0D76C17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B745CF8"/>
    <w:multiLevelType w:val="hybridMultilevel"/>
    <w:tmpl w:val="B57265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1C99505C"/>
    <w:multiLevelType w:val="hybridMultilevel"/>
    <w:tmpl w:val="1F52D7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D0C7E84"/>
    <w:multiLevelType w:val="hybridMultilevel"/>
    <w:tmpl w:val="C8503FD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1E5F48B4"/>
    <w:multiLevelType w:val="hybridMultilevel"/>
    <w:tmpl w:val="B4BC07D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217A7CFE"/>
    <w:multiLevelType w:val="hybridMultilevel"/>
    <w:tmpl w:val="B352027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23AC4801"/>
    <w:multiLevelType w:val="hybridMultilevel"/>
    <w:tmpl w:val="3A94B7C0"/>
    <w:lvl w:ilvl="0" w:tplc="065E9AAC">
      <w:numFmt w:val="bullet"/>
      <w:lvlText w:val=""/>
      <w:lvlJc w:val="left"/>
      <w:pPr>
        <w:ind w:left="360" w:hanging="360"/>
      </w:pPr>
      <w:rPr>
        <w:rFonts w:ascii="Symbol" w:eastAsia="Calibri" w:hAnsi="Symbol" w:cs="CourierNewPSMT"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2461458C"/>
    <w:multiLevelType w:val="hybridMultilevel"/>
    <w:tmpl w:val="9F1C6ED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24BA2A0F"/>
    <w:multiLevelType w:val="hybridMultilevel"/>
    <w:tmpl w:val="6A826B9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24F92BF9"/>
    <w:multiLevelType w:val="multilevel"/>
    <w:tmpl w:val="A7BC6F1E"/>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1"/>
      <w:numFmt w:val="decimal"/>
      <w:lvlText w:val="%3."/>
      <w:lvlJc w:val="left"/>
      <w:pPr>
        <w:ind w:left="1800" w:hanging="360"/>
      </w:pPr>
      <w:rPr>
        <w:rFonts w:hint="default"/>
        <w:b/>
      </w:rPr>
    </w:lvl>
    <w:lvl w:ilvl="3">
      <w:start w:val="3"/>
      <w:numFmt w:val="bullet"/>
      <w:lvlText w:val="-"/>
      <w:lvlJc w:val="left"/>
      <w:pPr>
        <w:ind w:left="644" w:hanging="360"/>
      </w:pPr>
      <w:rPr>
        <w:rFonts w:ascii="Times New Roman" w:eastAsia="Calibri" w:hAnsi="Times New Roman" w:cs="Times New Roman"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8D11E8E"/>
    <w:multiLevelType w:val="hybridMultilevel"/>
    <w:tmpl w:val="CD640D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2938092F"/>
    <w:multiLevelType w:val="hybridMultilevel"/>
    <w:tmpl w:val="FC84164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2C225DF8"/>
    <w:multiLevelType w:val="hybridMultilevel"/>
    <w:tmpl w:val="75BADA9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D277AF0"/>
    <w:multiLevelType w:val="hybridMultilevel"/>
    <w:tmpl w:val="3FB08E4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2D8054D5"/>
    <w:multiLevelType w:val="hybridMultilevel"/>
    <w:tmpl w:val="85D6C3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2FA91D98"/>
    <w:multiLevelType w:val="hybridMultilevel"/>
    <w:tmpl w:val="01E4D8E2"/>
    <w:lvl w:ilvl="0" w:tplc="1F0C81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FB03F48"/>
    <w:multiLevelType w:val="hybridMultilevel"/>
    <w:tmpl w:val="6AAEEE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30FB4E5A"/>
    <w:multiLevelType w:val="hybridMultilevel"/>
    <w:tmpl w:val="12ACD21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342A6326"/>
    <w:multiLevelType w:val="hybridMultilevel"/>
    <w:tmpl w:val="DCF2E9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35763DEA"/>
    <w:multiLevelType w:val="hybridMultilevel"/>
    <w:tmpl w:val="0E62478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393144B6"/>
    <w:multiLevelType w:val="multilevel"/>
    <w:tmpl w:val="60F4D536"/>
    <w:lvl w:ilvl="0">
      <w:start w:val="1"/>
      <w:numFmt w:val="decimal"/>
      <w:lvlText w:val="%1."/>
      <w:lvlJc w:val="left"/>
      <w:pPr>
        <w:ind w:left="432" w:hanging="432"/>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5" w15:restartNumberingAfterBreak="0">
    <w:nsid w:val="3C9C7F61"/>
    <w:multiLevelType w:val="hybridMultilevel"/>
    <w:tmpl w:val="22DA8B8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3EA629E1"/>
    <w:multiLevelType w:val="hybridMultilevel"/>
    <w:tmpl w:val="A290F0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3FE8658E"/>
    <w:multiLevelType w:val="hybridMultilevel"/>
    <w:tmpl w:val="5A561AB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2EA4E9E"/>
    <w:multiLevelType w:val="hybridMultilevel"/>
    <w:tmpl w:val="A894B34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456E52AC"/>
    <w:multiLevelType w:val="multilevel"/>
    <w:tmpl w:val="F0EC0F54"/>
    <w:lvl w:ilvl="0">
      <w:start w:val="5"/>
      <w:numFmt w:val="decimal"/>
      <w:lvlText w:val="%1."/>
      <w:lvlJc w:val="left"/>
      <w:pPr>
        <w:ind w:left="432" w:hanging="432"/>
      </w:pPr>
      <w:rPr>
        <w:rFonts w:eastAsia="Times New Roman" w:hint="default"/>
      </w:rPr>
    </w:lvl>
    <w:lvl w:ilvl="1">
      <w:start w:val="1"/>
      <w:numFmt w:val="decimal"/>
      <w:lvlText w:val="%1.%2."/>
      <w:lvlJc w:val="left"/>
      <w:pPr>
        <w:ind w:left="720" w:hanging="720"/>
      </w:pPr>
      <w:rPr>
        <w:rFonts w:eastAsia="Times New Roman" w:hint="default"/>
        <w:sz w:val="28"/>
        <w:szCs w:val="28"/>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40" w15:restartNumberingAfterBreak="0">
    <w:nsid w:val="463E088C"/>
    <w:multiLevelType w:val="multilevel"/>
    <w:tmpl w:val="29E8041A"/>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A235EB8"/>
    <w:multiLevelType w:val="hybridMultilevel"/>
    <w:tmpl w:val="EF589C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4AFE46D8"/>
    <w:multiLevelType w:val="hybridMultilevel"/>
    <w:tmpl w:val="CC78B5A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4B2E6B39"/>
    <w:multiLevelType w:val="hybridMultilevel"/>
    <w:tmpl w:val="9652742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4EBE119D"/>
    <w:multiLevelType w:val="hybridMultilevel"/>
    <w:tmpl w:val="7424092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0615245"/>
    <w:multiLevelType w:val="hybridMultilevel"/>
    <w:tmpl w:val="E88844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517B2B86"/>
    <w:multiLevelType w:val="hybridMultilevel"/>
    <w:tmpl w:val="D1C4E8C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7" w15:restartNumberingAfterBreak="0">
    <w:nsid w:val="5AD6050A"/>
    <w:multiLevelType w:val="hybridMultilevel"/>
    <w:tmpl w:val="61ECF1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B905C58"/>
    <w:multiLevelType w:val="hybridMultilevel"/>
    <w:tmpl w:val="CFB84AB0"/>
    <w:lvl w:ilvl="0" w:tplc="04FA557C">
      <w:start w:val="3"/>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9" w15:restartNumberingAfterBreak="0">
    <w:nsid w:val="5C754D24"/>
    <w:multiLevelType w:val="hybridMultilevel"/>
    <w:tmpl w:val="2F927BF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0" w15:restartNumberingAfterBreak="0">
    <w:nsid w:val="5F157CAF"/>
    <w:multiLevelType w:val="hybridMultilevel"/>
    <w:tmpl w:val="2A6E1E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1" w15:restartNumberingAfterBreak="0">
    <w:nsid w:val="5FDC332D"/>
    <w:multiLevelType w:val="hybridMultilevel"/>
    <w:tmpl w:val="EC528FB8"/>
    <w:lvl w:ilvl="0" w:tplc="065E9AAC">
      <w:numFmt w:val="bullet"/>
      <w:lvlText w:val=""/>
      <w:lvlJc w:val="left"/>
      <w:pPr>
        <w:ind w:left="360" w:hanging="360"/>
      </w:pPr>
      <w:rPr>
        <w:rFonts w:ascii="Symbol" w:eastAsia="Calibri" w:hAnsi="Symbol" w:cs="CourierNewPSMT"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15:restartNumberingAfterBreak="0">
    <w:nsid w:val="60806BB6"/>
    <w:multiLevelType w:val="hybridMultilevel"/>
    <w:tmpl w:val="F962B74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3" w15:restartNumberingAfterBreak="0">
    <w:nsid w:val="615E0F7F"/>
    <w:multiLevelType w:val="hybridMultilevel"/>
    <w:tmpl w:val="551CA4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4" w15:restartNumberingAfterBreak="0">
    <w:nsid w:val="622F7340"/>
    <w:multiLevelType w:val="hybridMultilevel"/>
    <w:tmpl w:val="CD0A74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5" w15:restartNumberingAfterBreak="0">
    <w:nsid w:val="63405C8E"/>
    <w:multiLevelType w:val="hybridMultilevel"/>
    <w:tmpl w:val="0B4CCBF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6" w15:restartNumberingAfterBreak="0">
    <w:nsid w:val="63EE6879"/>
    <w:multiLevelType w:val="hybridMultilevel"/>
    <w:tmpl w:val="F58A3FB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7" w15:restartNumberingAfterBreak="0">
    <w:nsid w:val="645E2981"/>
    <w:multiLevelType w:val="hybridMultilevel"/>
    <w:tmpl w:val="CAEC49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8" w15:restartNumberingAfterBreak="0">
    <w:nsid w:val="65B06454"/>
    <w:multiLevelType w:val="hybridMultilevel"/>
    <w:tmpl w:val="67384966"/>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9" w15:restartNumberingAfterBreak="0">
    <w:nsid w:val="6827698E"/>
    <w:multiLevelType w:val="hybridMultilevel"/>
    <w:tmpl w:val="6E1CA8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0" w15:restartNumberingAfterBreak="0">
    <w:nsid w:val="6C402BF7"/>
    <w:multiLevelType w:val="hybridMultilevel"/>
    <w:tmpl w:val="E2208E5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1" w15:restartNumberingAfterBreak="0">
    <w:nsid w:val="6C734187"/>
    <w:multiLevelType w:val="hybridMultilevel"/>
    <w:tmpl w:val="DE8A18C0"/>
    <w:lvl w:ilvl="0" w:tplc="04FA557C">
      <w:start w:val="3"/>
      <w:numFmt w:val="bullet"/>
      <w:lvlText w:val="-"/>
      <w:lvlJc w:val="left"/>
      <w:pPr>
        <w:ind w:left="36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0A94CCA"/>
    <w:multiLevelType w:val="multilevel"/>
    <w:tmpl w:val="6F36EC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719B0A5D"/>
    <w:multiLevelType w:val="hybridMultilevel"/>
    <w:tmpl w:val="AB94BAA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4" w15:restartNumberingAfterBreak="0">
    <w:nsid w:val="733165F6"/>
    <w:multiLevelType w:val="hybridMultilevel"/>
    <w:tmpl w:val="CDA8353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5" w15:restartNumberingAfterBreak="0">
    <w:nsid w:val="746C25FB"/>
    <w:multiLevelType w:val="hybridMultilevel"/>
    <w:tmpl w:val="A16A066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6" w15:restartNumberingAfterBreak="0">
    <w:nsid w:val="77833056"/>
    <w:multiLevelType w:val="multilevel"/>
    <w:tmpl w:val="FEB27576"/>
    <w:lvl w:ilvl="0">
      <w:start w:val="1"/>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78BC26D7"/>
    <w:multiLevelType w:val="hybridMultilevel"/>
    <w:tmpl w:val="8F1CAF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8" w15:restartNumberingAfterBreak="0">
    <w:nsid w:val="79FC1287"/>
    <w:multiLevelType w:val="hybridMultilevel"/>
    <w:tmpl w:val="B300B4CE"/>
    <w:lvl w:ilvl="0" w:tplc="F06C26B8">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A3878ED"/>
    <w:multiLevelType w:val="hybridMultilevel"/>
    <w:tmpl w:val="CD886896"/>
    <w:lvl w:ilvl="0" w:tplc="04FA557C">
      <w:start w:val="3"/>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0" w15:restartNumberingAfterBreak="0">
    <w:nsid w:val="7AA25ABD"/>
    <w:multiLevelType w:val="hybridMultilevel"/>
    <w:tmpl w:val="81368D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1" w15:restartNumberingAfterBreak="0">
    <w:nsid w:val="7BFE035A"/>
    <w:multiLevelType w:val="multilevel"/>
    <w:tmpl w:val="835A9712"/>
    <w:lvl w:ilvl="0">
      <w:start w:val="1"/>
      <w:numFmt w:val="decimal"/>
      <w:lvlText w:val="%1."/>
      <w:lvlJc w:val="left"/>
      <w:pPr>
        <w:ind w:left="432" w:hanging="43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7D8932A1"/>
    <w:multiLevelType w:val="hybridMultilevel"/>
    <w:tmpl w:val="2242860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3" w15:restartNumberingAfterBreak="0">
    <w:nsid w:val="7EFA0781"/>
    <w:multiLevelType w:val="hybridMultilevel"/>
    <w:tmpl w:val="3FAAB2B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4" w15:restartNumberingAfterBreak="0">
    <w:nsid w:val="7F7A51CE"/>
    <w:multiLevelType w:val="multilevel"/>
    <w:tmpl w:val="6BBC80CE"/>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2"/>
  </w:num>
  <w:num w:numId="2">
    <w:abstractNumId w:val="44"/>
  </w:num>
  <w:num w:numId="3">
    <w:abstractNumId w:val="38"/>
  </w:num>
  <w:num w:numId="4">
    <w:abstractNumId w:val="15"/>
  </w:num>
  <w:num w:numId="5">
    <w:abstractNumId w:val="47"/>
  </w:num>
  <w:num w:numId="6">
    <w:abstractNumId w:val="37"/>
  </w:num>
  <w:num w:numId="7">
    <w:abstractNumId w:val="56"/>
  </w:num>
  <w:num w:numId="8">
    <w:abstractNumId w:val="7"/>
  </w:num>
  <w:num w:numId="9">
    <w:abstractNumId w:val="54"/>
  </w:num>
  <w:num w:numId="10">
    <w:abstractNumId w:val="32"/>
  </w:num>
  <w:num w:numId="11">
    <w:abstractNumId w:val="14"/>
  </w:num>
  <w:num w:numId="12">
    <w:abstractNumId w:val="29"/>
  </w:num>
  <w:num w:numId="13">
    <w:abstractNumId w:val="26"/>
  </w:num>
  <w:num w:numId="14">
    <w:abstractNumId w:val="10"/>
  </w:num>
  <w:num w:numId="15">
    <w:abstractNumId w:val="16"/>
  </w:num>
  <w:num w:numId="16">
    <w:abstractNumId w:val="62"/>
  </w:num>
  <w:num w:numId="17">
    <w:abstractNumId w:val="74"/>
  </w:num>
  <w:num w:numId="18">
    <w:abstractNumId w:val="23"/>
  </w:num>
  <w:num w:numId="19">
    <w:abstractNumId w:val="68"/>
  </w:num>
  <w:num w:numId="20">
    <w:abstractNumId w:val="50"/>
  </w:num>
  <w:num w:numId="21">
    <w:abstractNumId w:val="67"/>
  </w:num>
  <w:num w:numId="22">
    <w:abstractNumId w:val="73"/>
  </w:num>
  <w:num w:numId="23">
    <w:abstractNumId w:val="20"/>
  </w:num>
  <w:num w:numId="24">
    <w:abstractNumId w:val="51"/>
  </w:num>
  <w:num w:numId="25">
    <w:abstractNumId w:val="60"/>
  </w:num>
  <w:num w:numId="26">
    <w:abstractNumId w:val="57"/>
  </w:num>
  <w:num w:numId="27">
    <w:abstractNumId w:val="2"/>
  </w:num>
  <w:num w:numId="28">
    <w:abstractNumId w:val="58"/>
  </w:num>
  <w:num w:numId="29">
    <w:abstractNumId w:val="61"/>
  </w:num>
  <w:num w:numId="30">
    <w:abstractNumId w:val="21"/>
  </w:num>
  <w:num w:numId="31">
    <w:abstractNumId w:val="24"/>
  </w:num>
  <w:num w:numId="32">
    <w:abstractNumId w:val="55"/>
  </w:num>
  <w:num w:numId="33">
    <w:abstractNumId w:val="52"/>
  </w:num>
  <w:num w:numId="34">
    <w:abstractNumId w:val="46"/>
  </w:num>
  <w:num w:numId="35">
    <w:abstractNumId w:val="64"/>
  </w:num>
  <w:num w:numId="36">
    <w:abstractNumId w:val="70"/>
  </w:num>
  <w:num w:numId="37">
    <w:abstractNumId w:val="63"/>
  </w:num>
  <w:num w:numId="38">
    <w:abstractNumId w:val="41"/>
  </w:num>
  <w:num w:numId="39">
    <w:abstractNumId w:val="8"/>
  </w:num>
  <w:num w:numId="40">
    <w:abstractNumId w:val="72"/>
  </w:num>
  <w:num w:numId="41">
    <w:abstractNumId w:val="25"/>
  </w:num>
  <w:num w:numId="42">
    <w:abstractNumId w:val="36"/>
  </w:num>
  <w:num w:numId="43">
    <w:abstractNumId w:val="53"/>
  </w:num>
  <w:num w:numId="44">
    <w:abstractNumId w:val="18"/>
  </w:num>
  <w:num w:numId="45">
    <w:abstractNumId w:val="45"/>
  </w:num>
  <w:num w:numId="46">
    <w:abstractNumId w:val="0"/>
  </w:num>
  <w:num w:numId="47">
    <w:abstractNumId w:val="1"/>
  </w:num>
  <w:num w:numId="48">
    <w:abstractNumId w:val="31"/>
  </w:num>
  <w:num w:numId="49">
    <w:abstractNumId w:val="49"/>
  </w:num>
  <w:num w:numId="50">
    <w:abstractNumId w:val="17"/>
  </w:num>
  <w:num w:numId="51">
    <w:abstractNumId w:val="35"/>
  </w:num>
  <w:num w:numId="52">
    <w:abstractNumId w:val="33"/>
  </w:num>
  <w:num w:numId="53">
    <w:abstractNumId w:val="27"/>
  </w:num>
  <w:num w:numId="54">
    <w:abstractNumId w:val="30"/>
  </w:num>
  <w:num w:numId="55">
    <w:abstractNumId w:val="22"/>
  </w:num>
  <w:num w:numId="56">
    <w:abstractNumId w:val="13"/>
  </w:num>
  <w:num w:numId="57">
    <w:abstractNumId w:val="65"/>
  </w:num>
  <w:num w:numId="58">
    <w:abstractNumId w:val="71"/>
  </w:num>
  <w:num w:numId="59">
    <w:abstractNumId w:val="66"/>
  </w:num>
  <w:num w:numId="60">
    <w:abstractNumId w:val="34"/>
  </w:num>
  <w:num w:numId="61">
    <w:abstractNumId w:val="4"/>
  </w:num>
  <w:num w:numId="62">
    <w:abstractNumId w:val="11"/>
  </w:num>
  <w:num w:numId="63">
    <w:abstractNumId w:val="28"/>
  </w:num>
  <w:num w:numId="64">
    <w:abstractNumId w:val="40"/>
  </w:num>
  <w:num w:numId="65">
    <w:abstractNumId w:val="9"/>
  </w:num>
  <w:num w:numId="66">
    <w:abstractNumId w:val="19"/>
  </w:num>
  <w:num w:numId="67">
    <w:abstractNumId w:val="3"/>
  </w:num>
  <w:num w:numId="68">
    <w:abstractNumId w:val="12"/>
  </w:num>
  <w:num w:numId="69">
    <w:abstractNumId w:val="69"/>
  </w:num>
  <w:num w:numId="70">
    <w:abstractNumId w:val="6"/>
  </w:num>
  <w:num w:numId="71">
    <w:abstractNumId w:val="39"/>
  </w:num>
  <w:num w:numId="72">
    <w:abstractNumId w:val="5"/>
  </w:num>
  <w:num w:numId="73">
    <w:abstractNumId w:val="48"/>
  </w:num>
  <w:num w:numId="74">
    <w:abstractNumId w:val="43"/>
  </w:num>
  <w:num w:numId="75">
    <w:abstractNumId w:val="5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054E"/>
    <w:rsid w:val="00023ECF"/>
    <w:rsid w:val="000328F7"/>
    <w:rsid w:val="000377A5"/>
    <w:rsid w:val="0004288E"/>
    <w:rsid w:val="00043714"/>
    <w:rsid w:val="00046E35"/>
    <w:rsid w:val="00054C25"/>
    <w:rsid w:val="000A1B33"/>
    <w:rsid w:val="000A3767"/>
    <w:rsid w:val="000C7DF0"/>
    <w:rsid w:val="00110FF3"/>
    <w:rsid w:val="00115FC9"/>
    <w:rsid w:val="001202F7"/>
    <w:rsid w:val="00147709"/>
    <w:rsid w:val="00154C51"/>
    <w:rsid w:val="0017096C"/>
    <w:rsid w:val="0017394B"/>
    <w:rsid w:val="001A7301"/>
    <w:rsid w:val="001B393D"/>
    <w:rsid w:val="001C3AB9"/>
    <w:rsid w:val="001C7BEC"/>
    <w:rsid w:val="001E231F"/>
    <w:rsid w:val="001E78C6"/>
    <w:rsid w:val="0021129C"/>
    <w:rsid w:val="00215104"/>
    <w:rsid w:val="00222E8D"/>
    <w:rsid w:val="00227F9A"/>
    <w:rsid w:val="002716F9"/>
    <w:rsid w:val="00286E16"/>
    <w:rsid w:val="002A0EF3"/>
    <w:rsid w:val="002A75D9"/>
    <w:rsid w:val="002B32DF"/>
    <w:rsid w:val="002E6BEF"/>
    <w:rsid w:val="002F6C06"/>
    <w:rsid w:val="00302C2B"/>
    <w:rsid w:val="003124E3"/>
    <w:rsid w:val="00313A3A"/>
    <w:rsid w:val="00331656"/>
    <w:rsid w:val="00352EE6"/>
    <w:rsid w:val="0037054E"/>
    <w:rsid w:val="003800C7"/>
    <w:rsid w:val="0038734D"/>
    <w:rsid w:val="003A20E5"/>
    <w:rsid w:val="003A4921"/>
    <w:rsid w:val="003C5E90"/>
    <w:rsid w:val="003E3B03"/>
    <w:rsid w:val="0040432A"/>
    <w:rsid w:val="00405020"/>
    <w:rsid w:val="0040520D"/>
    <w:rsid w:val="0042663F"/>
    <w:rsid w:val="004904A0"/>
    <w:rsid w:val="004A320A"/>
    <w:rsid w:val="004C2A46"/>
    <w:rsid w:val="004C4FD0"/>
    <w:rsid w:val="004F6844"/>
    <w:rsid w:val="00526BE1"/>
    <w:rsid w:val="00556AA6"/>
    <w:rsid w:val="0056576E"/>
    <w:rsid w:val="00575392"/>
    <w:rsid w:val="00581E07"/>
    <w:rsid w:val="00587480"/>
    <w:rsid w:val="0058793E"/>
    <w:rsid w:val="005D3FDE"/>
    <w:rsid w:val="005E694C"/>
    <w:rsid w:val="0060529D"/>
    <w:rsid w:val="00633E53"/>
    <w:rsid w:val="00634000"/>
    <w:rsid w:val="00675E44"/>
    <w:rsid w:val="00677672"/>
    <w:rsid w:val="006817EF"/>
    <w:rsid w:val="00681CA1"/>
    <w:rsid w:val="006949D3"/>
    <w:rsid w:val="0069763F"/>
    <w:rsid w:val="006A7230"/>
    <w:rsid w:val="006C48A2"/>
    <w:rsid w:val="006D70FB"/>
    <w:rsid w:val="0071088C"/>
    <w:rsid w:val="0071562A"/>
    <w:rsid w:val="00745BA5"/>
    <w:rsid w:val="007629C8"/>
    <w:rsid w:val="00764B0F"/>
    <w:rsid w:val="00771793"/>
    <w:rsid w:val="00773DFB"/>
    <w:rsid w:val="007A6116"/>
    <w:rsid w:val="007B06AA"/>
    <w:rsid w:val="007C517F"/>
    <w:rsid w:val="007F2B34"/>
    <w:rsid w:val="007F34B7"/>
    <w:rsid w:val="007F6828"/>
    <w:rsid w:val="008151D2"/>
    <w:rsid w:val="008415D8"/>
    <w:rsid w:val="00872AC9"/>
    <w:rsid w:val="00881CEB"/>
    <w:rsid w:val="008A1FE1"/>
    <w:rsid w:val="008B231C"/>
    <w:rsid w:val="008D421B"/>
    <w:rsid w:val="008E76D3"/>
    <w:rsid w:val="008F092D"/>
    <w:rsid w:val="0091350E"/>
    <w:rsid w:val="009225B0"/>
    <w:rsid w:val="00923035"/>
    <w:rsid w:val="00924A43"/>
    <w:rsid w:val="00937219"/>
    <w:rsid w:val="00955C73"/>
    <w:rsid w:val="009A3526"/>
    <w:rsid w:val="009B1FEE"/>
    <w:rsid w:val="009B2859"/>
    <w:rsid w:val="009D6C30"/>
    <w:rsid w:val="009F1D21"/>
    <w:rsid w:val="00A054E7"/>
    <w:rsid w:val="00A131AA"/>
    <w:rsid w:val="00A53A29"/>
    <w:rsid w:val="00A63DB0"/>
    <w:rsid w:val="00A673BF"/>
    <w:rsid w:val="00A718BA"/>
    <w:rsid w:val="00A7411B"/>
    <w:rsid w:val="00A82ECA"/>
    <w:rsid w:val="00A92934"/>
    <w:rsid w:val="00AB3BED"/>
    <w:rsid w:val="00AD7D00"/>
    <w:rsid w:val="00B02F53"/>
    <w:rsid w:val="00B2479C"/>
    <w:rsid w:val="00B30B61"/>
    <w:rsid w:val="00B35CFA"/>
    <w:rsid w:val="00B809C1"/>
    <w:rsid w:val="00B96A85"/>
    <w:rsid w:val="00BA0738"/>
    <w:rsid w:val="00BA3858"/>
    <w:rsid w:val="00BC157D"/>
    <w:rsid w:val="00C007E3"/>
    <w:rsid w:val="00C13BE3"/>
    <w:rsid w:val="00C32891"/>
    <w:rsid w:val="00C454CB"/>
    <w:rsid w:val="00C53A60"/>
    <w:rsid w:val="00C64897"/>
    <w:rsid w:val="00C7399B"/>
    <w:rsid w:val="00C96A50"/>
    <w:rsid w:val="00CB0578"/>
    <w:rsid w:val="00CB2A00"/>
    <w:rsid w:val="00CB2BC3"/>
    <w:rsid w:val="00CB61FA"/>
    <w:rsid w:val="00CE0F07"/>
    <w:rsid w:val="00D221EB"/>
    <w:rsid w:val="00D3365F"/>
    <w:rsid w:val="00D522B7"/>
    <w:rsid w:val="00D52E73"/>
    <w:rsid w:val="00D66CF6"/>
    <w:rsid w:val="00D800D3"/>
    <w:rsid w:val="00DA0A52"/>
    <w:rsid w:val="00DA45A1"/>
    <w:rsid w:val="00DA738E"/>
    <w:rsid w:val="00DB03B9"/>
    <w:rsid w:val="00DB1E0C"/>
    <w:rsid w:val="00DF3152"/>
    <w:rsid w:val="00E0747F"/>
    <w:rsid w:val="00E277AC"/>
    <w:rsid w:val="00E52D29"/>
    <w:rsid w:val="00E6503B"/>
    <w:rsid w:val="00E72F42"/>
    <w:rsid w:val="00E809CC"/>
    <w:rsid w:val="00E81E73"/>
    <w:rsid w:val="00E8236F"/>
    <w:rsid w:val="00E91338"/>
    <w:rsid w:val="00EA2D48"/>
    <w:rsid w:val="00EC7226"/>
    <w:rsid w:val="00ED1336"/>
    <w:rsid w:val="00EE7C63"/>
    <w:rsid w:val="00F153F2"/>
    <w:rsid w:val="00F20961"/>
    <w:rsid w:val="00F30415"/>
    <w:rsid w:val="00F32E68"/>
    <w:rsid w:val="00F63B74"/>
    <w:rsid w:val="00F673E0"/>
    <w:rsid w:val="00F7624F"/>
    <w:rsid w:val="00F774B9"/>
    <w:rsid w:val="00F87146"/>
    <w:rsid w:val="00F90BB6"/>
    <w:rsid w:val="00FB239B"/>
    <w:rsid w:val="00FD22D9"/>
    <w:rsid w:val="00FD57DC"/>
    <w:rsid w:val="00FF001C"/>
    <w:rsid w:val="00FF7A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319E"/>
  <w15:docId w15:val="{2D12B7C0-7C7D-42B6-9084-3E4540F9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55C73"/>
    <w:pPr>
      <w:spacing w:after="200" w:line="276" w:lineRule="auto"/>
    </w:pPr>
    <w:rPr>
      <w:sz w:val="22"/>
      <w:szCs w:val="22"/>
      <w:lang w:eastAsia="en-US"/>
    </w:rPr>
  </w:style>
  <w:style w:type="paragraph" w:styleId="Nadpis2">
    <w:name w:val="heading 2"/>
    <w:basedOn w:val="Normln"/>
    <w:next w:val="Normln"/>
    <w:link w:val="Nadpis2Char"/>
    <w:uiPriority w:val="9"/>
    <w:semiHidden/>
    <w:unhideWhenUsed/>
    <w:qFormat/>
    <w:rsid w:val="00DA45A1"/>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link w:val="Nadpis3Char"/>
    <w:uiPriority w:val="9"/>
    <w:qFormat/>
    <w:rsid w:val="001202F7"/>
    <w:pPr>
      <w:spacing w:before="30" w:after="60" w:line="240" w:lineRule="auto"/>
      <w:outlineLvl w:val="2"/>
    </w:pPr>
    <w:rPr>
      <w:rFonts w:ascii="Times New Roman" w:eastAsia="Times New Roman" w:hAnsi="Times New Roman"/>
      <w:b/>
      <w:bCs/>
      <w:color w:val="DD7722"/>
      <w:sz w:val="26"/>
      <w:szCs w:val="26"/>
      <w:lang w:eastAsia="cs-CZ"/>
    </w:rPr>
  </w:style>
  <w:style w:type="paragraph" w:styleId="Nadpis4">
    <w:name w:val="heading 4"/>
    <w:basedOn w:val="Normln"/>
    <w:next w:val="Normln"/>
    <w:link w:val="Nadpis4Char"/>
    <w:uiPriority w:val="9"/>
    <w:semiHidden/>
    <w:unhideWhenUsed/>
    <w:qFormat/>
    <w:rsid w:val="008B231C"/>
    <w:pPr>
      <w:keepNext/>
      <w:spacing w:before="240" w:after="60"/>
      <w:outlineLvl w:val="3"/>
    </w:pPr>
    <w:rPr>
      <w:rFonts w:asciiTheme="minorHAnsi" w:eastAsiaTheme="minorEastAsia" w:hAnsiTheme="minorHAnsi" w:cstheme="minorBid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7A6116"/>
    <w:rPr>
      <w:color w:val="0000FF"/>
      <w:u w:val="single"/>
    </w:rPr>
  </w:style>
  <w:style w:type="paragraph" w:styleId="Odstavecseseznamem">
    <w:name w:val="List Paragraph"/>
    <w:basedOn w:val="Normln"/>
    <w:uiPriority w:val="34"/>
    <w:qFormat/>
    <w:rsid w:val="007A6116"/>
    <w:pPr>
      <w:ind w:left="720"/>
      <w:contextualSpacing/>
    </w:pPr>
  </w:style>
  <w:style w:type="character" w:styleId="Siln">
    <w:name w:val="Strong"/>
    <w:uiPriority w:val="22"/>
    <w:qFormat/>
    <w:rsid w:val="001C3AB9"/>
    <w:rPr>
      <w:b/>
      <w:bCs/>
    </w:rPr>
  </w:style>
  <w:style w:type="paragraph" w:styleId="Bezmezer">
    <w:name w:val="No Spacing"/>
    <w:uiPriority w:val="1"/>
    <w:qFormat/>
    <w:rsid w:val="006817EF"/>
    <w:rPr>
      <w:sz w:val="22"/>
      <w:szCs w:val="22"/>
      <w:lang w:eastAsia="en-US"/>
    </w:rPr>
  </w:style>
  <w:style w:type="paragraph" w:styleId="Zhlav">
    <w:name w:val="header"/>
    <w:basedOn w:val="Normln"/>
    <w:link w:val="ZhlavChar"/>
    <w:uiPriority w:val="99"/>
    <w:semiHidden/>
    <w:unhideWhenUsed/>
    <w:rsid w:val="00023EC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023ECF"/>
  </w:style>
  <w:style w:type="paragraph" w:styleId="Zpat">
    <w:name w:val="footer"/>
    <w:basedOn w:val="Normln"/>
    <w:link w:val="ZpatChar"/>
    <w:uiPriority w:val="99"/>
    <w:unhideWhenUsed/>
    <w:rsid w:val="00023ECF"/>
    <w:pPr>
      <w:tabs>
        <w:tab w:val="center" w:pos="4536"/>
        <w:tab w:val="right" w:pos="9072"/>
      </w:tabs>
      <w:spacing w:after="0" w:line="240" w:lineRule="auto"/>
    </w:pPr>
  </w:style>
  <w:style w:type="character" w:customStyle="1" w:styleId="ZpatChar">
    <w:name w:val="Zápatí Char"/>
    <w:basedOn w:val="Standardnpsmoodstavce"/>
    <w:link w:val="Zpat"/>
    <w:uiPriority w:val="99"/>
    <w:rsid w:val="00023ECF"/>
  </w:style>
  <w:style w:type="paragraph" w:styleId="Normlnweb">
    <w:name w:val="Normal (Web)"/>
    <w:basedOn w:val="Normln"/>
    <w:uiPriority w:val="99"/>
    <w:unhideWhenUsed/>
    <w:rsid w:val="009B1FEE"/>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adpis3Char">
    <w:name w:val="Nadpis 3 Char"/>
    <w:link w:val="Nadpis3"/>
    <w:uiPriority w:val="9"/>
    <w:rsid w:val="001202F7"/>
    <w:rPr>
      <w:rFonts w:ascii="Times New Roman" w:eastAsia="Times New Roman" w:hAnsi="Times New Roman" w:cs="Times New Roman"/>
      <w:b/>
      <w:bCs/>
      <w:color w:val="DD7722"/>
      <w:sz w:val="26"/>
      <w:szCs w:val="26"/>
      <w:lang w:eastAsia="cs-CZ"/>
    </w:rPr>
  </w:style>
  <w:style w:type="character" w:styleId="Zdraznn">
    <w:name w:val="Emphasis"/>
    <w:uiPriority w:val="20"/>
    <w:qFormat/>
    <w:rsid w:val="001202F7"/>
    <w:rPr>
      <w:i/>
      <w:iCs/>
    </w:rPr>
  </w:style>
  <w:style w:type="paragraph" w:customStyle="1" w:styleId="Default">
    <w:name w:val="Default"/>
    <w:rsid w:val="00AD7D00"/>
    <w:pPr>
      <w:autoSpaceDE w:val="0"/>
      <w:autoSpaceDN w:val="0"/>
      <w:adjustRightInd w:val="0"/>
    </w:pPr>
    <w:rPr>
      <w:rFonts w:ascii="Times New Roman" w:hAnsi="Times New Roman"/>
      <w:color w:val="000000"/>
      <w:sz w:val="24"/>
      <w:szCs w:val="24"/>
      <w:lang w:eastAsia="en-US"/>
    </w:rPr>
  </w:style>
  <w:style w:type="character" w:customStyle="1" w:styleId="Nadpis2Char">
    <w:name w:val="Nadpis 2 Char"/>
    <w:basedOn w:val="Standardnpsmoodstavce"/>
    <w:link w:val="Nadpis2"/>
    <w:uiPriority w:val="9"/>
    <w:semiHidden/>
    <w:rsid w:val="00DA45A1"/>
    <w:rPr>
      <w:rFonts w:asciiTheme="majorHAnsi" w:eastAsiaTheme="majorEastAsia" w:hAnsiTheme="majorHAnsi" w:cstheme="majorBidi"/>
      <w:b/>
      <w:bCs/>
      <w:i/>
      <w:iCs/>
      <w:sz w:val="28"/>
      <w:szCs w:val="28"/>
      <w:lang w:eastAsia="en-US"/>
    </w:rPr>
  </w:style>
  <w:style w:type="character" w:customStyle="1" w:styleId="Nadpis4Char">
    <w:name w:val="Nadpis 4 Char"/>
    <w:basedOn w:val="Standardnpsmoodstavce"/>
    <w:link w:val="Nadpis4"/>
    <w:uiPriority w:val="9"/>
    <w:semiHidden/>
    <w:rsid w:val="008B231C"/>
    <w:rPr>
      <w:rFonts w:asciiTheme="minorHAnsi" w:eastAsiaTheme="minorEastAsia" w:hAnsiTheme="minorHAnsi" w:cstheme="minorBidi"/>
      <w:b/>
      <w:bCs/>
      <w:sz w:val="28"/>
      <w:szCs w:val="28"/>
      <w:lang w:eastAsia="en-US"/>
    </w:rPr>
  </w:style>
  <w:style w:type="table" w:styleId="Mkatabulky">
    <w:name w:val="Table Grid"/>
    <w:basedOn w:val="Normlntabulka"/>
    <w:uiPriority w:val="59"/>
    <w:rsid w:val="008D4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D70F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70FB"/>
    <w:rPr>
      <w:rFonts w:ascii="Tahoma" w:hAnsi="Tahoma" w:cs="Tahoma"/>
      <w:sz w:val="16"/>
      <w:szCs w:val="16"/>
      <w:lang w:eastAsia="en-US"/>
    </w:rPr>
  </w:style>
  <w:style w:type="character" w:customStyle="1" w:styleId="hgkelc">
    <w:name w:val="hgkelc"/>
    <w:basedOn w:val="Standardnpsmoodstavce"/>
    <w:rsid w:val="00764B0F"/>
  </w:style>
  <w:style w:type="paragraph" w:customStyle="1" w:styleId="l4">
    <w:name w:val="l4"/>
    <w:basedOn w:val="Normln"/>
    <w:rsid w:val="006C48A2"/>
    <w:pPr>
      <w:spacing w:before="100" w:beforeAutospacing="1" w:after="100" w:afterAutospacing="1" w:line="240" w:lineRule="auto"/>
    </w:pPr>
    <w:rPr>
      <w:rFonts w:ascii="Times New Roman" w:eastAsia="Times New Roman" w:hAnsi="Times New Roman"/>
      <w:sz w:val="24"/>
      <w:szCs w:val="24"/>
      <w:lang w:eastAsia="cs-CZ"/>
    </w:rPr>
  </w:style>
  <w:style w:type="character" w:styleId="PromnnHTML">
    <w:name w:val="HTML Variable"/>
    <w:basedOn w:val="Standardnpsmoodstavce"/>
    <w:uiPriority w:val="99"/>
    <w:semiHidden/>
    <w:unhideWhenUsed/>
    <w:rsid w:val="006C48A2"/>
    <w:rPr>
      <w:i/>
      <w:iCs/>
    </w:rPr>
  </w:style>
  <w:style w:type="character" w:customStyle="1" w:styleId="markedcontent">
    <w:name w:val="markedcontent"/>
    <w:basedOn w:val="Standardnpsmoodstavce"/>
    <w:rsid w:val="00F90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08760">
      <w:bodyDiv w:val="1"/>
      <w:marLeft w:val="0"/>
      <w:marRight w:val="0"/>
      <w:marTop w:val="0"/>
      <w:marBottom w:val="0"/>
      <w:divBdr>
        <w:top w:val="none" w:sz="0" w:space="0" w:color="auto"/>
        <w:left w:val="none" w:sz="0" w:space="0" w:color="auto"/>
        <w:bottom w:val="none" w:sz="0" w:space="0" w:color="auto"/>
        <w:right w:val="none" w:sz="0" w:space="0" w:color="auto"/>
      </w:divBdr>
      <w:divsChild>
        <w:div w:id="378285346">
          <w:marLeft w:val="0"/>
          <w:marRight w:val="0"/>
          <w:marTop w:val="0"/>
          <w:marBottom w:val="0"/>
          <w:divBdr>
            <w:top w:val="none" w:sz="0" w:space="0" w:color="auto"/>
            <w:left w:val="none" w:sz="0" w:space="0" w:color="auto"/>
            <w:bottom w:val="none" w:sz="0" w:space="0" w:color="auto"/>
            <w:right w:val="none" w:sz="0" w:space="0" w:color="auto"/>
          </w:divBdr>
          <w:divsChild>
            <w:div w:id="1011419114">
              <w:marLeft w:val="375"/>
              <w:marRight w:val="375"/>
              <w:marTop w:val="0"/>
              <w:marBottom w:val="0"/>
              <w:divBdr>
                <w:top w:val="none" w:sz="0" w:space="0" w:color="auto"/>
                <w:left w:val="none" w:sz="0" w:space="0" w:color="auto"/>
                <w:bottom w:val="none" w:sz="0" w:space="0" w:color="auto"/>
                <w:right w:val="none" w:sz="0" w:space="0" w:color="auto"/>
              </w:divBdr>
              <w:divsChild>
                <w:div w:id="941838099">
                  <w:marLeft w:val="0"/>
                  <w:marRight w:val="0"/>
                  <w:marTop w:val="0"/>
                  <w:marBottom w:val="0"/>
                  <w:divBdr>
                    <w:top w:val="none" w:sz="0" w:space="0" w:color="auto"/>
                    <w:left w:val="none" w:sz="0" w:space="0" w:color="auto"/>
                    <w:bottom w:val="none" w:sz="0" w:space="0" w:color="auto"/>
                    <w:right w:val="none" w:sz="0" w:space="0" w:color="auto"/>
                  </w:divBdr>
                  <w:divsChild>
                    <w:div w:id="1018891273">
                      <w:marLeft w:val="0"/>
                      <w:marRight w:val="0"/>
                      <w:marTop w:val="0"/>
                      <w:marBottom w:val="0"/>
                      <w:divBdr>
                        <w:top w:val="none" w:sz="0" w:space="0" w:color="auto"/>
                        <w:left w:val="none" w:sz="0" w:space="0" w:color="auto"/>
                        <w:bottom w:val="none" w:sz="0" w:space="0" w:color="auto"/>
                        <w:right w:val="none" w:sz="0" w:space="0" w:color="auto"/>
                      </w:divBdr>
                      <w:divsChild>
                        <w:div w:id="1900507375">
                          <w:marLeft w:val="0"/>
                          <w:marRight w:val="0"/>
                          <w:marTop w:val="0"/>
                          <w:marBottom w:val="0"/>
                          <w:divBdr>
                            <w:top w:val="none" w:sz="0" w:space="0" w:color="auto"/>
                            <w:left w:val="none" w:sz="0" w:space="0" w:color="auto"/>
                            <w:bottom w:val="none" w:sz="0" w:space="0" w:color="auto"/>
                            <w:right w:val="none" w:sz="0" w:space="0" w:color="auto"/>
                          </w:divBdr>
                          <w:divsChild>
                            <w:div w:id="752119165">
                              <w:marLeft w:val="0"/>
                              <w:marRight w:val="0"/>
                              <w:marTop w:val="0"/>
                              <w:marBottom w:val="75"/>
                              <w:divBdr>
                                <w:top w:val="single" w:sz="36" w:space="0" w:color="95D001"/>
                                <w:left w:val="single" w:sz="36" w:space="0" w:color="95D001"/>
                                <w:bottom w:val="single" w:sz="36" w:space="0" w:color="95D001"/>
                                <w:right w:val="single" w:sz="36" w:space="0" w:color="95D001"/>
                              </w:divBdr>
                              <w:divsChild>
                                <w:div w:id="1311986124">
                                  <w:marLeft w:val="0"/>
                                  <w:marRight w:val="0"/>
                                  <w:marTop w:val="0"/>
                                  <w:marBottom w:val="0"/>
                                  <w:divBdr>
                                    <w:top w:val="single" w:sz="2" w:space="4" w:color="FF0000"/>
                                    <w:left w:val="single" w:sz="2" w:space="15" w:color="FF0000"/>
                                    <w:bottom w:val="single" w:sz="2" w:space="4" w:color="FF0000"/>
                                    <w:right w:val="single" w:sz="2" w:space="15" w:color="FF0000"/>
                                  </w:divBdr>
                                </w:div>
                              </w:divsChild>
                            </w:div>
                          </w:divsChild>
                        </w:div>
                      </w:divsChild>
                    </w:div>
                  </w:divsChild>
                </w:div>
              </w:divsChild>
            </w:div>
          </w:divsChild>
        </w:div>
      </w:divsChild>
    </w:div>
    <w:div w:id="252126248">
      <w:bodyDiv w:val="1"/>
      <w:marLeft w:val="0"/>
      <w:marRight w:val="0"/>
      <w:marTop w:val="0"/>
      <w:marBottom w:val="0"/>
      <w:divBdr>
        <w:top w:val="none" w:sz="0" w:space="0" w:color="auto"/>
        <w:left w:val="none" w:sz="0" w:space="0" w:color="auto"/>
        <w:bottom w:val="none" w:sz="0" w:space="0" w:color="auto"/>
        <w:right w:val="none" w:sz="0" w:space="0" w:color="auto"/>
      </w:divBdr>
      <w:divsChild>
        <w:div w:id="48579435">
          <w:marLeft w:val="0"/>
          <w:marRight w:val="0"/>
          <w:marTop w:val="0"/>
          <w:marBottom w:val="0"/>
          <w:divBdr>
            <w:top w:val="none" w:sz="0" w:space="0" w:color="auto"/>
            <w:left w:val="none" w:sz="0" w:space="0" w:color="auto"/>
            <w:bottom w:val="none" w:sz="0" w:space="0" w:color="auto"/>
            <w:right w:val="none" w:sz="0" w:space="0" w:color="auto"/>
          </w:divBdr>
        </w:div>
        <w:div w:id="438063673">
          <w:marLeft w:val="0"/>
          <w:marRight w:val="0"/>
          <w:marTop w:val="0"/>
          <w:marBottom w:val="0"/>
          <w:divBdr>
            <w:top w:val="none" w:sz="0" w:space="0" w:color="auto"/>
            <w:left w:val="none" w:sz="0" w:space="0" w:color="auto"/>
            <w:bottom w:val="none" w:sz="0" w:space="0" w:color="auto"/>
            <w:right w:val="none" w:sz="0" w:space="0" w:color="auto"/>
          </w:divBdr>
        </w:div>
        <w:div w:id="780758902">
          <w:marLeft w:val="0"/>
          <w:marRight w:val="0"/>
          <w:marTop w:val="0"/>
          <w:marBottom w:val="0"/>
          <w:divBdr>
            <w:top w:val="none" w:sz="0" w:space="0" w:color="auto"/>
            <w:left w:val="none" w:sz="0" w:space="0" w:color="auto"/>
            <w:bottom w:val="none" w:sz="0" w:space="0" w:color="auto"/>
            <w:right w:val="none" w:sz="0" w:space="0" w:color="auto"/>
          </w:divBdr>
        </w:div>
        <w:div w:id="916017731">
          <w:marLeft w:val="0"/>
          <w:marRight w:val="0"/>
          <w:marTop w:val="0"/>
          <w:marBottom w:val="0"/>
          <w:divBdr>
            <w:top w:val="none" w:sz="0" w:space="0" w:color="auto"/>
            <w:left w:val="none" w:sz="0" w:space="0" w:color="auto"/>
            <w:bottom w:val="none" w:sz="0" w:space="0" w:color="auto"/>
            <w:right w:val="none" w:sz="0" w:space="0" w:color="auto"/>
          </w:divBdr>
        </w:div>
        <w:div w:id="1995060793">
          <w:marLeft w:val="0"/>
          <w:marRight w:val="0"/>
          <w:marTop w:val="0"/>
          <w:marBottom w:val="0"/>
          <w:divBdr>
            <w:top w:val="none" w:sz="0" w:space="0" w:color="auto"/>
            <w:left w:val="none" w:sz="0" w:space="0" w:color="auto"/>
            <w:bottom w:val="none" w:sz="0" w:space="0" w:color="auto"/>
            <w:right w:val="none" w:sz="0" w:space="0" w:color="auto"/>
          </w:divBdr>
        </w:div>
        <w:div w:id="2064984270">
          <w:marLeft w:val="0"/>
          <w:marRight w:val="0"/>
          <w:marTop w:val="0"/>
          <w:marBottom w:val="0"/>
          <w:divBdr>
            <w:top w:val="none" w:sz="0" w:space="0" w:color="auto"/>
            <w:left w:val="none" w:sz="0" w:space="0" w:color="auto"/>
            <w:bottom w:val="none" w:sz="0" w:space="0" w:color="auto"/>
            <w:right w:val="none" w:sz="0" w:space="0" w:color="auto"/>
          </w:divBdr>
        </w:div>
        <w:div w:id="2092267171">
          <w:marLeft w:val="0"/>
          <w:marRight w:val="0"/>
          <w:marTop w:val="0"/>
          <w:marBottom w:val="0"/>
          <w:divBdr>
            <w:top w:val="none" w:sz="0" w:space="0" w:color="auto"/>
            <w:left w:val="none" w:sz="0" w:space="0" w:color="auto"/>
            <w:bottom w:val="none" w:sz="0" w:space="0" w:color="auto"/>
            <w:right w:val="none" w:sz="0" w:space="0" w:color="auto"/>
          </w:divBdr>
        </w:div>
        <w:div w:id="2107844212">
          <w:marLeft w:val="0"/>
          <w:marRight w:val="0"/>
          <w:marTop w:val="0"/>
          <w:marBottom w:val="0"/>
          <w:divBdr>
            <w:top w:val="none" w:sz="0" w:space="0" w:color="auto"/>
            <w:left w:val="none" w:sz="0" w:space="0" w:color="auto"/>
            <w:bottom w:val="none" w:sz="0" w:space="0" w:color="auto"/>
            <w:right w:val="none" w:sz="0" w:space="0" w:color="auto"/>
          </w:divBdr>
        </w:div>
      </w:divsChild>
    </w:div>
    <w:div w:id="329210913">
      <w:bodyDiv w:val="1"/>
      <w:marLeft w:val="0"/>
      <w:marRight w:val="0"/>
      <w:marTop w:val="0"/>
      <w:marBottom w:val="0"/>
      <w:divBdr>
        <w:top w:val="none" w:sz="0" w:space="0" w:color="auto"/>
        <w:left w:val="none" w:sz="0" w:space="0" w:color="auto"/>
        <w:bottom w:val="none" w:sz="0" w:space="0" w:color="auto"/>
        <w:right w:val="none" w:sz="0" w:space="0" w:color="auto"/>
      </w:divBdr>
      <w:divsChild>
        <w:div w:id="335035583">
          <w:marLeft w:val="0"/>
          <w:marRight w:val="0"/>
          <w:marTop w:val="0"/>
          <w:marBottom w:val="0"/>
          <w:divBdr>
            <w:top w:val="none" w:sz="0" w:space="0" w:color="auto"/>
            <w:left w:val="none" w:sz="0" w:space="0" w:color="auto"/>
            <w:bottom w:val="none" w:sz="0" w:space="0" w:color="auto"/>
            <w:right w:val="none" w:sz="0" w:space="0" w:color="auto"/>
          </w:divBdr>
          <w:divsChild>
            <w:div w:id="190841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49175">
      <w:bodyDiv w:val="1"/>
      <w:marLeft w:val="0"/>
      <w:marRight w:val="0"/>
      <w:marTop w:val="0"/>
      <w:marBottom w:val="0"/>
      <w:divBdr>
        <w:top w:val="none" w:sz="0" w:space="0" w:color="auto"/>
        <w:left w:val="none" w:sz="0" w:space="0" w:color="auto"/>
        <w:bottom w:val="none" w:sz="0" w:space="0" w:color="auto"/>
        <w:right w:val="none" w:sz="0" w:space="0" w:color="auto"/>
      </w:divBdr>
      <w:divsChild>
        <w:div w:id="1134179342">
          <w:marLeft w:val="0"/>
          <w:marRight w:val="0"/>
          <w:marTop w:val="0"/>
          <w:marBottom w:val="0"/>
          <w:divBdr>
            <w:top w:val="none" w:sz="0" w:space="0" w:color="auto"/>
            <w:left w:val="none" w:sz="0" w:space="0" w:color="auto"/>
            <w:bottom w:val="none" w:sz="0" w:space="0" w:color="auto"/>
            <w:right w:val="none" w:sz="0" w:space="0" w:color="auto"/>
          </w:divBdr>
          <w:divsChild>
            <w:div w:id="1710184449">
              <w:marLeft w:val="375"/>
              <w:marRight w:val="375"/>
              <w:marTop w:val="0"/>
              <w:marBottom w:val="0"/>
              <w:divBdr>
                <w:top w:val="none" w:sz="0" w:space="0" w:color="auto"/>
                <w:left w:val="none" w:sz="0" w:space="0" w:color="auto"/>
                <w:bottom w:val="none" w:sz="0" w:space="0" w:color="auto"/>
                <w:right w:val="none" w:sz="0" w:space="0" w:color="auto"/>
              </w:divBdr>
              <w:divsChild>
                <w:div w:id="90779367">
                  <w:marLeft w:val="0"/>
                  <w:marRight w:val="0"/>
                  <w:marTop w:val="0"/>
                  <w:marBottom w:val="0"/>
                  <w:divBdr>
                    <w:top w:val="none" w:sz="0" w:space="0" w:color="auto"/>
                    <w:left w:val="none" w:sz="0" w:space="0" w:color="auto"/>
                    <w:bottom w:val="none" w:sz="0" w:space="0" w:color="auto"/>
                    <w:right w:val="none" w:sz="0" w:space="0" w:color="auto"/>
                  </w:divBdr>
                  <w:divsChild>
                    <w:div w:id="840433764">
                      <w:marLeft w:val="0"/>
                      <w:marRight w:val="0"/>
                      <w:marTop w:val="0"/>
                      <w:marBottom w:val="0"/>
                      <w:divBdr>
                        <w:top w:val="none" w:sz="0" w:space="0" w:color="auto"/>
                        <w:left w:val="none" w:sz="0" w:space="0" w:color="auto"/>
                        <w:bottom w:val="none" w:sz="0" w:space="0" w:color="auto"/>
                        <w:right w:val="none" w:sz="0" w:space="0" w:color="auto"/>
                      </w:divBdr>
                      <w:divsChild>
                        <w:div w:id="810827708">
                          <w:marLeft w:val="0"/>
                          <w:marRight w:val="0"/>
                          <w:marTop w:val="0"/>
                          <w:marBottom w:val="0"/>
                          <w:divBdr>
                            <w:top w:val="none" w:sz="0" w:space="0" w:color="auto"/>
                            <w:left w:val="none" w:sz="0" w:space="0" w:color="auto"/>
                            <w:bottom w:val="none" w:sz="0" w:space="0" w:color="auto"/>
                            <w:right w:val="none" w:sz="0" w:space="0" w:color="auto"/>
                          </w:divBdr>
                          <w:divsChild>
                            <w:div w:id="498933963">
                              <w:marLeft w:val="0"/>
                              <w:marRight w:val="0"/>
                              <w:marTop w:val="0"/>
                              <w:marBottom w:val="75"/>
                              <w:divBdr>
                                <w:top w:val="single" w:sz="36" w:space="0" w:color="95D001"/>
                                <w:left w:val="single" w:sz="36" w:space="0" w:color="95D001"/>
                                <w:bottom w:val="single" w:sz="36" w:space="0" w:color="95D001"/>
                                <w:right w:val="single" w:sz="36" w:space="0" w:color="95D001"/>
                              </w:divBdr>
                              <w:divsChild>
                                <w:div w:id="1760058992">
                                  <w:marLeft w:val="0"/>
                                  <w:marRight w:val="0"/>
                                  <w:marTop w:val="0"/>
                                  <w:marBottom w:val="0"/>
                                  <w:divBdr>
                                    <w:top w:val="single" w:sz="2" w:space="4" w:color="FF0000"/>
                                    <w:left w:val="single" w:sz="2" w:space="15" w:color="FF0000"/>
                                    <w:bottom w:val="single" w:sz="2" w:space="4" w:color="FF0000"/>
                                    <w:right w:val="single" w:sz="2" w:space="15" w:color="FF0000"/>
                                  </w:divBdr>
                                  <w:divsChild>
                                    <w:div w:id="61102187">
                                      <w:marLeft w:val="720"/>
                                      <w:marRight w:val="0"/>
                                      <w:marTop w:val="0"/>
                                      <w:marBottom w:val="0"/>
                                      <w:divBdr>
                                        <w:top w:val="none" w:sz="0" w:space="0" w:color="auto"/>
                                        <w:left w:val="none" w:sz="0" w:space="0" w:color="auto"/>
                                        <w:bottom w:val="none" w:sz="0" w:space="0" w:color="auto"/>
                                        <w:right w:val="none" w:sz="0" w:space="0" w:color="auto"/>
                                      </w:divBdr>
                                    </w:div>
                                    <w:div w:id="96143913">
                                      <w:marLeft w:val="0"/>
                                      <w:marRight w:val="0"/>
                                      <w:marTop w:val="0"/>
                                      <w:marBottom w:val="0"/>
                                      <w:divBdr>
                                        <w:top w:val="none" w:sz="0" w:space="0" w:color="auto"/>
                                        <w:left w:val="none" w:sz="0" w:space="0" w:color="auto"/>
                                        <w:bottom w:val="none" w:sz="0" w:space="0" w:color="auto"/>
                                        <w:right w:val="none" w:sz="0" w:space="0" w:color="auto"/>
                                      </w:divBdr>
                                    </w:div>
                                    <w:div w:id="106774488">
                                      <w:marLeft w:val="0"/>
                                      <w:marRight w:val="0"/>
                                      <w:marTop w:val="0"/>
                                      <w:marBottom w:val="0"/>
                                      <w:divBdr>
                                        <w:top w:val="none" w:sz="0" w:space="0" w:color="auto"/>
                                        <w:left w:val="none" w:sz="0" w:space="0" w:color="auto"/>
                                        <w:bottom w:val="none" w:sz="0" w:space="0" w:color="auto"/>
                                        <w:right w:val="none" w:sz="0" w:space="0" w:color="auto"/>
                                      </w:divBdr>
                                    </w:div>
                                    <w:div w:id="202714210">
                                      <w:marLeft w:val="0"/>
                                      <w:marRight w:val="0"/>
                                      <w:marTop w:val="0"/>
                                      <w:marBottom w:val="0"/>
                                      <w:divBdr>
                                        <w:top w:val="none" w:sz="0" w:space="0" w:color="auto"/>
                                        <w:left w:val="none" w:sz="0" w:space="0" w:color="auto"/>
                                        <w:bottom w:val="none" w:sz="0" w:space="0" w:color="auto"/>
                                        <w:right w:val="none" w:sz="0" w:space="0" w:color="auto"/>
                                      </w:divBdr>
                                    </w:div>
                                    <w:div w:id="233589187">
                                      <w:marLeft w:val="0"/>
                                      <w:marRight w:val="0"/>
                                      <w:marTop w:val="0"/>
                                      <w:marBottom w:val="0"/>
                                      <w:divBdr>
                                        <w:top w:val="none" w:sz="0" w:space="0" w:color="auto"/>
                                        <w:left w:val="none" w:sz="0" w:space="0" w:color="auto"/>
                                        <w:bottom w:val="none" w:sz="0" w:space="0" w:color="auto"/>
                                        <w:right w:val="none" w:sz="0" w:space="0" w:color="auto"/>
                                      </w:divBdr>
                                    </w:div>
                                    <w:div w:id="278224921">
                                      <w:marLeft w:val="0"/>
                                      <w:marRight w:val="0"/>
                                      <w:marTop w:val="0"/>
                                      <w:marBottom w:val="0"/>
                                      <w:divBdr>
                                        <w:top w:val="none" w:sz="0" w:space="0" w:color="auto"/>
                                        <w:left w:val="none" w:sz="0" w:space="0" w:color="auto"/>
                                        <w:bottom w:val="none" w:sz="0" w:space="0" w:color="auto"/>
                                        <w:right w:val="none" w:sz="0" w:space="0" w:color="auto"/>
                                      </w:divBdr>
                                    </w:div>
                                    <w:div w:id="351030300">
                                      <w:marLeft w:val="0"/>
                                      <w:marRight w:val="0"/>
                                      <w:marTop w:val="0"/>
                                      <w:marBottom w:val="0"/>
                                      <w:divBdr>
                                        <w:top w:val="none" w:sz="0" w:space="0" w:color="auto"/>
                                        <w:left w:val="none" w:sz="0" w:space="0" w:color="auto"/>
                                        <w:bottom w:val="none" w:sz="0" w:space="0" w:color="auto"/>
                                        <w:right w:val="none" w:sz="0" w:space="0" w:color="auto"/>
                                      </w:divBdr>
                                    </w:div>
                                    <w:div w:id="362706590">
                                      <w:marLeft w:val="0"/>
                                      <w:marRight w:val="0"/>
                                      <w:marTop w:val="0"/>
                                      <w:marBottom w:val="0"/>
                                      <w:divBdr>
                                        <w:top w:val="none" w:sz="0" w:space="0" w:color="auto"/>
                                        <w:left w:val="none" w:sz="0" w:space="0" w:color="auto"/>
                                        <w:bottom w:val="none" w:sz="0" w:space="0" w:color="auto"/>
                                        <w:right w:val="none" w:sz="0" w:space="0" w:color="auto"/>
                                      </w:divBdr>
                                    </w:div>
                                    <w:div w:id="390930625">
                                      <w:marLeft w:val="0"/>
                                      <w:marRight w:val="0"/>
                                      <w:marTop w:val="0"/>
                                      <w:marBottom w:val="0"/>
                                      <w:divBdr>
                                        <w:top w:val="none" w:sz="0" w:space="0" w:color="auto"/>
                                        <w:left w:val="none" w:sz="0" w:space="0" w:color="auto"/>
                                        <w:bottom w:val="none" w:sz="0" w:space="0" w:color="auto"/>
                                        <w:right w:val="none" w:sz="0" w:space="0" w:color="auto"/>
                                      </w:divBdr>
                                    </w:div>
                                    <w:div w:id="434255794">
                                      <w:marLeft w:val="720"/>
                                      <w:marRight w:val="0"/>
                                      <w:marTop w:val="0"/>
                                      <w:marBottom w:val="0"/>
                                      <w:divBdr>
                                        <w:top w:val="none" w:sz="0" w:space="0" w:color="auto"/>
                                        <w:left w:val="none" w:sz="0" w:space="0" w:color="auto"/>
                                        <w:bottom w:val="none" w:sz="0" w:space="0" w:color="auto"/>
                                        <w:right w:val="none" w:sz="0" w:space="0" w:color="auto"/>
                                      </w:divBdr>
                                    </w:div>
                                    <w:div w:id="501552715">
                                      <w:marLeft w:val="720"/>
                                      <w:marRight w:val="0"/>
                                      <w:marTop w:val="0"/>
                                      <w:marBottom w:val="0"/>
                                      <w:divBdr>
                                        <w:top w:val="none" w:sz="0" w:space="0" w:color="auto"/>
                                        <w:left w:val="none" w:sz="0" w:space="0" w:color="auto"/>
                                        <w:bottom w:val="none" w:sz="0" w:space="0" w:color="auto"/>
                                        <w:right w:val="none" w:sz="0" w:space="0" w:color="auto"/>
                                      </w:divBdr>
                                    </w:div>
                                    <w:div w:id="506211655">
                                      <w:marLeft w:val="0"/>
                                      <w:marRight w:val="0"/>
                                      <w:marTop w:val="0"/>
                                      <w:marBottom w:val="0"/>
                                      <w:divBdr>
                                        <w:top w:val="none" w:sz="0" w:space="0" w:color="auto"/>
                                        <w:left w:val="none" w:sz="0" w:space="0" w:color="auto"/>
                                        <w:bottom w:val="none" w:sz="0" w:space="0" w:color="auto"/>
                                        <w:right w:val="none" w:sz="0" w:space="0" w:color="auto"/>
                                      </w:divBdr>
                                    </w:div>
                                    <w:div w:id="522287912">
                                      <w:marLeft w:val="0"/>
                                      <w:marRight w:val="0"/>
                                      <w:marTop w:val="0"/>
                                      <w:marBottom w:val="0"/>
                                      <w:divBdr>
                                        <w:top w:val="none" w:sz="0" w:space="0" w:color="auto"/>
                                        <w:left w:val="none" w:sz="0" w:space="0" w:color="auto"/>
                                        <w:bottom w:val="none" w:sz="0" w:space="0" w:color="auto"/>
                                        <w:right w:val="none" w:sz="0" w:space="0" w:color="auto"/>
                                      </w:divBdr>
                                    </w:div>
                                    <w:div w:id="553082699">
                                      <w:marLeft w:val="0"/>
                                      <w:marRight w:val="0"/>
                                      <w:marTop w:val="0"/>
                                      <w:marBottom w:val="0"/>
                                      <w:divBdr>
                                        <w:top w:val="none" w:sz="0" w:space="0" w:color="auto"/>
                                        <w:left w:val="none" w:sz="0" w:space="0" w:color="auto"/>
                                        <w:bottom w:val="none" w:sz="0" w:space="0" w:color="auto"/>
                                        <w:right w:val="none" w:sz="0" w:space="0" w:color="auto"/>
                                      </w:divBdr>
                                    </w:div>
                                    <w:div w:id="559173319">
                                      <w:marLeft w:val="720"/>
                                      <w:marRight w:val="0"/>
                                      <w:marTop w:val="0"/>
                                      <w:marBottom w:val="0"/>
                                      <w:divBdr>
                                        <w:top w:val="none" w:sz="0" w:space="0" w:color="auto"/>
                                        <w:left w:val="none" w:sz="0" w:space="0" w:color="auto"/>
                                        <w:bottom w:val="none" w:sz="0" w:space="0" w:color="auto"/>
                                        <w:right w:val="none" w:sz="0" w:space="0" w:color="auto"/>
                                      </w:divBdr>
                                    </w:div>
                                    <w:div w:id="575943855">
                                      <w:marLeft w:val="0"/>
                                      <w:marRight w:val="0"/>
                                      <w:marTop w:val="0"/>
                                      <w:marBottom w:val="0"/>
                                      <w:divBdr>
                                        <w:top w:val="none" w:sz="0" w:space="0" w:color="auto"/>
                                        <w:left w:val="none" w:sz="0" w:space="0" w:color="auto"/>
                                        <w:bottom w:val="none" w:sz="0" w:space="0" w:color="auto"/>
                                        <w:right w:val="none" w:sz="0" w:space="0" w:color="auto"/>
                                      </w:divBdr>
                                    </w:div>
                                    <w:div w:id="648553251">
                                      <w:marLeft w:val="0"/>
                                      <w:marRight w:val="0"/>
                                      <w:marTop w:val="0"/>
                                      <w:marBottom w:val="0"/>
                                      <w:divBdr>
                                        <w:top w:val="none" w:sz="0" w:space="0" w:color="auto"/>
                                        <w:left w:val="none" w:sz="0" w:space="0" w:color="auto"/>
                                        <w:bottom w:val="none" w:sz="0" w:space="0" w:color="auto"/>
                                        <w:right w:val="none" w:sz="0" w:space="0" w:color="auto"/>
                                      </w:divBdr>
                                    </w:div>
                                    <w:div w:id="696154486">
                                      <w:marLeft w:val="0"/>
                                      <w:marRight w:val="0"/>
                                      <w:marTop w:val="0"/>
                                      <w:marBottom w:val="0"/>
                                      <w:divBdr>
                                        <w:top w:val="none" w:sz="0" w:space="0" w:color="auto"/>
                                        <w:left w:val="none" w:sz="0" w:space="0" w:color="auto"/>
                                        <w:bottom w:val="none" w:sz="0" w:space="0" w:color="auto"/>
                                        <w:right w:val="none" w:sz="0" w:space="0" w:color="auto"/>
                                      </w:divBdr>
                                    </w:div>
                                    <w:div w:id="785202116">
                                      <w:marLeft w:val="0"/>
                                      <w:marRight w:val="0"/>
                                      <w:marTop w:val="0"/>
                                      <w:marBottom w:val="0"/>
                                      <w:divBdr>
                                        <w:top w:val="none" w:sz="0" w:space="0" w:color="auto"/>
                                        <w:left w:val="none" w:sz="0" w:space="0" w:color="auto"/>
                                        <w:bottom w:val="none" w:sz="0" w:space="0" w:color="auto"/>
                                        <w:right w:val="none" w:sz="0" w:space="0" w:color="auto"/>
                                      </w:divBdr>
                                    </w:div>
                                    <w:div w:id="852645861">
                                      <w:marLeft w:val="720"/>
                                      <w:marRight w:val="0"/>
                                      <w:marTop w:val="0"/>
                                      <w:marBottom w:val="0"/>
                                      <w:divBdr>
                                        <w:top w:val="none" w:sz="0" w:space="0" w:color="auto"/>
                                        <w:left w:val="none" w:sz="0" w:space="0" w:color="auto"/>
                                        <w:bottom w:val="none" w:sz="0" w:space="0" w:color="auto"/>
                                        <w:right w:val="none" w:sz="0" w:space="0" w:color="auto"/>
                                      </w:divBdr>
                                    </w:div>
                                    <w:div w:id="876742788">
                                      <w:marLeft w:val="0"/>
                                      <w:marRight w:val="0"/>
                                      <w:marTop w:val="0"/>
                                      <w:marBottom w:val="0"/>
                                      <w:divBdr>
                                        <w:top w:val="none" w:sz="0" w:space="0" w:color="auto"/>
                                        <w:left w:val="none" w:sz="0" w:space="0" w:color="auto"/>
                                        <w:bottom w:val="none" w:sz="0" w:space="0" w:color="auto"/>
                                        <w:right w:val="none" w:sz="0" w:space="0" w:color="auto"/>
                                      </w:divBdr>
                                    </w:div>
                                    <w:div w:id="912349183">
                                      <w:marLeft w:val="0"/>
                                      <w:marRight w:val="0"/>
                                      <w:marTop w:val="0"/>
                                      <w:marBottom w:val="0"/>
                                      <w:divBdr>
                                        <w:top w:val="none" w:sz="0" w:space="0" w:color="auto"/>
                                        <w:left w:val="none" w:sz="0" w:space="0" w:color="auto"/>
                                        <w:bottom w:val="none" w:sz="0" w:space="0" w:color="auto"/>
                                        <w:right w:val="none" w:sz="0" w:space="0" w:color="auto"/>
                                      </w:divBdr>
                                    </w:div>
                                    <w:div w:id="956832225">
                                      <w:marLeft w:val="0"/>
                                      <w:marRight w:val="0"/>
                                      <w:marTop w:val="0"/>
                                      <w:marBottom w:val="0"/>
                                      <w:divBdr>
                                        <w:top w:val="none" w:sz="0" w:space="0" w:color="auto"/>
                                        <w:left w:val="none" w:sz="0" w:space="0" w:color="auto"/>
                                        <w:bottom w:val="none" w:sz="0" w:space="0" w:color="auto"/>
                                        <w:right w:val="none" w:sz="0" w:space="0" w:color="auto"/>
                                      </w:divBdr>
                                    </w:div>
                                    <w:div w:id="1002972418">
                                      <w:marLeft w:val="0"/>
                                      <w:marRight w:val="0"/>
                                      <w:marTop w:val="0"/>
                                      <w:marBottom w:val="0"/>
                                      <w:divBdr>
                                        <w:top w:val="none" w:sz="0" w:space="0" w:color="auto"/>
                                        <w:left w:val="none" w:sz="0" w:space="0" w:color="auto"/>
                                        <w:bottom w:val="none" w:sz="0" w:space="0" w:color="auto"/>
                                        <w:right w:val="none" w:sz="0" w:space="0" w:color="auto"/>
                                      </w:divBdr>
                                    </w:div>
                                    <w:div w:id="1014725315">
                                      <w:marLeft w:val="0"/>
                                      <w:marRight w:val="0"/>
                                      <w:marTop w:val="0"/>
                                      <w:marBottom w:val="0"/>
                                      <w:divBdr>
                                        <w:top w:val="none" w:sz="0" w:space="0" w:color="auto"/>
                                        <w:left w:val="none" w:sz="0" w:space="0" w:color="auto"/>
                                        <w:bottom w:val="none" w:sz="0" w:space="0" w:color="auto"/>
                                        <w:right w:val="none" w:sz="0" w:space="0" w:color="auto"/>
                                      </w:divBdr>
                                    </w:div>
                                    <w:div w:id="1064985736">
                                      <w:marLeft w:val="720"/>
                                      <w:marRight w:val="0"/>
                                      <w:marTop w:val="0"/>
                                      <w:marBottom w:val="0"/>
                                      <w:divBdr>
                                        <w:top w:val="none" w:sz="0" w:space="0" w:color="auto"/>
                                        <w:left w:val="none" w:sz="0" w:space="0" w:color="auto"/>
                                        <w:bottom w:val="none" w:sz="0" w:space="0" w:color="auto"/>
                                        <w:right w:val="none" w:sz="0" w:space="0" w:color="auto"/>
                                      </w:divBdr>
                                    </w:div>
                                    <w:div w:id="1093089201">
                                      <w:marLeft w:val="720"/>
                                      <w:marRight w:val="0"/>
                                      <w:marTop w:val="0"/>
                                      <w:marBottom w:val="0"/>
                                      <w:divBdr>
                                        <w:top w:val="none" w:sz="0" w:space="0" w:color="auto"/>
                                        <w:left w:val="none" w:sz="0" w:space="0" w:color="auto"/>
                                        <w:bottom w:val="none" w:sz="0" w:space="0" w:color="auto"/>
                                        <w:right w:val="none" w:sz="0" w:space="0" w:color="auto"/>
                                      </w:divBdr>
                                    </w:div>
                                    <w:div w:id="1147668822">
                                      <w:marLeft w:val="720"/>
                                      <w:marRight w:val="0"/>
                                      <w:marTop w:val="0"/>
                                      <w:marBottom w:val="0"/>
                                      <w:divBdr>
                                        <w:top w:val="none" w:sz="0" w:space="0" w:color="auto"/>
                                        <w:left w:val="none" w:sz="0" w:space="0" w:color="auto"/>
                                        <w:bottom w:val="none" w:sz="0" w:space="0" w:color="auto"/>
                                        <w:right w:val="none" w:sz="0" w:space="0" w:color="auto"/>
                                      </w:divBdr>
                                    </w:div>
                                    <w:div w:id="1172718166">
                                      <w:marLeft w:val="0"/>
                                      <w:marRight w:val="0"/>
                                      <w:marTop w:val="0"/>
                                      <w:marBottom w:val="0"/>
                                      <w:divBdr>
                                        <w:top w:val="none" w:sz="0" w:space="0" w:color="auto"/>
                                        <w:left w:val="none" w:sz="0" w:space="0" w:color="auto"/>
                                        <w:bottom w:val="none" w:sz="0" w:space="0" w:color="auto"/>
                                        <w:right w:val="none" w:sz="0" w:space="0" w:color="auto"/>
                                      </w:divBdr>
                                    </w:div>
                                    <w:div w:id="1189025390">
                                      <w:marLeft w:val="0"/>
                                      <w:marRight w:val="0"/>
                                      <w:marTop w:val="0"/>
                                      <w:marBottom w:val="0"/>
                                      <w:divBdr>
                                        <w:top w:val="none" w:sz="0" w:space="0" w:color="auto"/>
                                        <w:left w:val="none" w:sz="0" w:space="0" w:color="auto"/>
                                        <w:bottom w:val="none" w:sz="0" w:space="0" w:color="auto"/>
                                        <w:right w:val="none" w:sz="0" w:space="0" w:color="auto"/>
                                      </w:divBdr>
                                    </w:div>
                                    <w:div w:id="1213955229">
                                      <w:marLeft w:val="0"/>
                                      <w:marRight w:val="0"/>
                                      <w:marTop w:val="0"/>
                                      <w:marBottom w:val="0"/>
                                      <w:divBdr>
                                        <w:top w:val="none" w:sz="0" w:space="0" w:color="auto"/>
                                        <w:left w:val="none" w:sz="0" w:space="0" w:color="auto"/>
                                        <w:bottom w:val="none" w:sz="0" w:space="0" w:color="auto"/>
                                        <w:right w:val="none" w:sz="0" w:space="0" w:color="auto"/>
                                      </w:divBdr>
                                    </w:div>
                                    <w:div w:id="1248536564">
                                      <w:marLeft w:val="0"/>
                                      <w:marRight w:val="0"/>
                                      <w:marTop w:val="0"/>
                                      <w:marBottom w:val="0"/>
                                      <w:divBdr>
                                        <w:top w:val="none" w:sz="0" w:space="0" w:color="auto"/>
                                        <w:left w:val="none" w:sz="0" w:space="0" w:color="auto"/>
                                        <w:bottom w:val="none" w:sz="0" w:space="0" w:color="auto"/>
                                        <w:right w:val="none" w:sz="0" w:space="0" w:color="auto"/>
                                      </w:divBdr>
                                    </w:div>
                                    <w:div w:id="1281306677">
                                      <w:marLeft w:val="0"/>
                                      <w:marRight w:val="0"/>
                                      <w:marTop w:val="0"/>
                                      <w:marBottom w:val="0"/>
                                      <w:divBdr>
                                        <w:top w:val="none" w:sz="0" w:space="0" w:color="auto"/>
                                        <w:left w:val="none" w:sz="0" w:space="0" w:color="auto"/>
                                        <w:bottom w:val="none" w:sz="0" w:space="0" w:color="auto"/>
                                        <w:right w:val="none" w:sz="0" w:space="0" w:color="auto"/>
                                      </w:divBdr>
                                    </w:div>
                                    <w:div w:id="1309700684">
                                      <w:marLeft w:val="0"/>
                                      <w:marRight w:val="0"/>
                                      <w:marTop w:val="0"/>
                                      <w:marBottom w:val="0"/>
                                      <w:divBdr>
                                        <w:top w:val="none" w:sz="0" w:space="0" w:color="auto"/>
                                        <w:left w:val="none" w:sz="0" w:space="0" w:color="auto"/>
                                        <w:bottom w:val="none" w:sz="0" w:space="0" w:color="auto"/>
                                        <w:right w:val="none" w:sz="0" w:space="0" w:color="auto"/>
                                      </w:divBdr>
                                    </w:div>
                                    <w:div w:id="1388726708">
                                      <w:marLeft w:val="0"/>
                                      <w:marRight w:val="0"/>
                                      <w:marTop w:val="0"/>
                                      <w:marBottom w:val="0"/>
                                      <w:divBdr>
                                        <w:top w:val="none" w:sz="0" w:space="0" w:color="auto"/>
                                        <w:left w:val="none" w:sz="0" w:space="0" w:color="auto"/>
                                        <w:bottom w:val="none" w:sz="0" w:space="0" w:color="auto"/>
                                        <w:right w:val="none" w:sz="0" w:space="0" w:color="auto"/>
                                      </w:divBdr>
                                    </w:div>
                                    <w:div w:id="1390152084">
                                      <w:marLeft w:val="0"/>
                                      <w:marRight w:val="0"/>
                                      <w:marTop w:val="0"/>
                                      <w:marBottom w:val="0"/>
                                      <w:divBdr>
                                        <w:top w:val="none" w:sz="0" w:space="0" w:color="auto"/>
                                        <w:left w:val="none" w:sz="0" w:space="0" w:color="auto"/>
                                        <w:bottom w:val="none" w:sz="0" w:space="0" w:color="auto"/>
                                        <w:right w:val="none" w:sz="0" w:space="0" w:color="auto"/>
                                      </w:divBdr>
                                    </w:div>
                                    <w:div w:id="1446655004">
                                      <w:marLeft w:val="720"/>
                                      <w:marRight w:val="0"/>
                                      <w:marTop w:val="0"/>
                                      <w:marBottom w:val="0"/>
                                      <w:divBdr>
                                        <w:top w:val="none" w:sz="0" w:space="0" w:color="auto"/>
                                        <w:left w:val="none" w:sz="0" w:space="0" w:color="auto"/>
                                        <w:bottom w:val="none" w:sz="0" w:space="0" w:color="auto"/>
                                        <w:right w:val="none" w:sz="0" w:space="0" w:color="auto"/>
                                      </w:divBdr>
                                    </w:div>
                                    <w:div w:id="1448036917">
                                      <w:marLeft w:val="720"/>
                                      <w:marRight w:val="0"/>
                                      <w:marTop w:val="0"/>
                                      <w:marBottom w:val="0"/>
                                      <w:divBdr>
                                        <w:top w:val="none" w:sz="0" w:space="0" w:color="auto"/>
                                        <w:left w:val="none" w:sz="0" w:space="0" w:color="auto"/>
                                        <w:bottom w:val="none" w:sz="0" w:space="0" w:color="auto"/>
                                        <w:right w:val="none" w:sz="0" w:space="0" w:color="auto"/>
                                      </w:divBdr>
                                    </w:div>
                                    <w:div w:id="1463234406">
                                      <w:marLeft w:val="0"/>
                                      <w:marRight w:val="0"/>
                                      <w:marTop w:val="0"/>
                                      <w:marBottom w:val="0"/>
                                      <w:divBdr>
                                        <w:top w:val="none" w:sz="0" w:space="0" w:color="auto"/>
                                        <w:left w:val="none" w:sz="0" w:space="0" w:color="auto"/>
                                        <w:bottom w:val="none" w:sz="0" w:space="0" w:color="auto"/>
                                        <w:right w:val="none" w:sz="0" w:space="0" w:color="auto"/>
                                      </w:divBdr>
                                    </w:div>
                                    <w:div w:id="1549995827">
                                      <w:marLeft w:val="0"/>
                                      <w:marRight w:val="0"/>
                                      <w:marTop w:val="0"/>
                                      <w:marBottom w:val="0"/>
                                      <w:divBdr>
                                        <w:top w:val="none" w:sz="0" w:space="0" w:color="auto"/>
                                        <w:left w:val="none" w:sz="0" w:space="0" w:color="auto"/>
                                        <w:bottom w:val="none" w:sz="0" w:space="0" w:color="auto"/>
                                        <w:right w:val="none" w:sz="0" w:space="0" w:color="auto"/>
                                      </w:divBdr>
                                    </w:div>
                                    <w:div w:id="1609922939">
                                      <w:marLeft w:val="0"/>
                                      <w:marRight w:val="0"/>
                                      <w:marTop w:val="0"/>
                                      <w:marBottom w:val="0"/>
                                      <w:divBdr>
                                        <w:top w:val="none" w:sz="0" w:space="0" w:color="auto"/>
                                        <w:left w:val="none" w:sz="0" w:space="0" w:color="auto"/>
                                        <w:bottom w:val="none" w:sz="0" w:space="0" w:color="auto"/>
                                        <w:right w:val="none" w:sz="0" w:space="0" w:color="auto"/>
                                      </w:divBdr>
                                    </w:div>
                                    <w:div w:id="1733234056">
                                      <w:marLeft w:val="0"/>
                                      <w:marRight w:val="0"/>
                                      <w:marTop w:val="0"/>
                                      <w:marBottom w:val="0"/>
                                      <w:divBdr>
                                        <w:top w:val="none" w:sz="0" w:space="0" w:color="auto"/>
                                        <w:left w:val="none" w:sz="0" w:space="0" w:color="auto"/>
                                        <w:bottom w:val="none" w:sz="0" w:space="0" w:color="auto"/>
                                        <w:right w:val="none" w:sz="0" w:space="0" w:color="auto"/>
                                      </w:divBdr>
                                    </w:div>
                                    <w:div w:id="1740520422">
                                      <w:marLeft w:val="0"/>
                                      <w:marRight w:val="0"/>
                                      <w:marTop w:val="0"/>
                                      <w:marBottom w:val="0"/>
                                      <w:divBdr>
                                        <w:top w:val="none" w:sz="0" w:space="0" w:color="auto"/>
                                        <w:left w:val="none" w:sz="0" w:space="0" w:color="auto"/>
                                        <w:bottom w:val="none" w:sz="0" w:space="0" w:color="auto"/>
                                        <w:right w:val="none" w:sz="0" w:space="0" w:color="auto"/>
                                      </w:divBdr>
                                    </w:div>
                                    <w:div w:id="1853184381">
                                      <w:marLeft w:val="0"/>
                                      <w:marRight w:val="0"/>
                                      <w:marTop w:val="0"/>
                                      <w:marBottom w:val="0"/>
                                      <w:divBdr>
                                        <w:top w:val="none" w:sz="0" w:space="0" w:color="auto"/>
                                        <w:left w:val="none" w:sz="0" w:space="0" w:color="auto"/>
                                        <w:bottom w:val="none" w:sz="0" w:space="0" w:color="auto"/>
                                        <w:right w:val="none" w:sz="0" w:space="0" w:color="auto"/>
                                      </w:divBdr>
                                    </w:div>
                                    <w:div w:id="1983725968">
                                      <w:marLeft w:val="0"/>
                                      <w:marRight w:val="0"/>
                                      <w:marTop w:val="0"/>
                                      <w:marBottom w:val="0"/>
                                      <w:divBdr>
                                        <w:top w:val="none" w:sz="0" w:space="0" w:color="auto"/>
                                        <w:left w:val="none" w:sz="0" w:space="0" w:color="auto"/>
                                        <w:bottom w:val="none" w:sz="0" w:space="0" w:color="auto"/>
                                        <w:right w:val="none" w:sz="0" w:space="0" w:color="auto"/>
                                      </w:divBdr>
                                    </w:div>
                                    <w:div w:id="2015646162">
                                      <w:marLeft w:val="720"/>
                                      <w:marRight w:val="0"/>
                                      <w:marTop w:val="0"/>
                                      <w:marBottom w:val="0"/>
                                      <w:divBdr>
                                        <w:top w:val="none" w:sz="0" w:space="0" w:color="auto"/>
                                        <w:left w:val="none" w:sz="0" w:space="0" w:color="auto"/>
                                        <w:bottom w:val="none" w:sz="0" w:space="0" w:color="auto"/>
                                        <w:right w:val="none" w:sz="0" w:space="0" w:color="auto"/>
                                      </w:divBdr>
                                    </w:div>
                                    <w:div w:id="2019574812">
                                      <w:marLeft w:val="0"/>
                                      <w:marRight w:val="0"/>
                                      <w:marTop w:val="0"/>
                                      <w:marBottom w:val="0"/>
                                      <w:divBdr>
                                        <w:top w:val="none" w:sz="0" w:space="0" w:color="auto"/>
                                        <w:left w:val="none" w:sz="0" w:space="0" w:color="auto"/>
                                        <w:bottom w:val="none" w:sz="0" w:space="0" w:color="auto"/>
                                        <w:right w:val="none" w:sz="0" w:space="0" w:color="auto"/>
                                      </w:divBdr>
                                    </w:div>
                                    <w:div w:id="2023583879">
                                      <w:marLeft w:val="0"/>
                                      <w:marRight w:val="0"/>
                                      <w:marTop w:val="0"/>
                                      <w:marBottom w:val="0"/>
                                      <w:divBdr>
                                        <w:top w:val="none" w:sz="0" w:space="0" w:color="auto"/>
                                        <w:left w:val="none" w:sz="0" w:space="0" w:color="auto"/>
                                        <w:bottom w:val="none" w:sz="0" w:space="0" w:color="auto"/>
                                        <w:right w:val="none" w:sz="0" w:space="0" w:color="auto"/>
                                      </w:divBdr>
                                    </w:div>
                                    <w:div w:id="211269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7690">
      <w:bodyDiv w:val="1"/>
      <w:marLeft w:val="0"/>
      <w:marRight w:val="0"/>
      <w:marTop w:val="0"/>
      <w:marBottom w:val="0"/>
      <w:divBdr>
        <w:top w:val="none" w:sz="0" w:space="0" w:color="auto"/>
        <w:left w:val="none" w:sz="0" w:space="0" w:color="auto"/>
        <w:bottom w:val="none" w:sz="0" w:space="0" w:color="auto"/>
        <w:right w:val="none" w:sz="0" w:space="0" w:color="auto"/>
      </w:divBdr>
      <w:divsChild>
        <w:div w:id="525171034">
          <w:marLeft w:val="0"/>
          <w:marRight w:val="0"/>
          <w:marTop w:val="0"/>
          <w:marBottom w:val="0"/>
          <w:divBdr>
            <w:top w:val="none" w:sz="0" w:space="0" w:color="auto"/>
            <w:left w:val="none" w:sz="0" w:space="0" w:color="auto"/>
            <w:bottom w:val="none" w:sz="0" w:space="0" w:color="auto"/>
            <w:right w:val="none" w:sz="0" w:space="0" w:color="auto"/>
          </w:divBdr>
          <w:divsChild>
            <w:div w:id="15275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64161">
      <w:bodyDiv w:val="1"/>
      <w:marLeft w:val="0"/>
      <w:marRight w:val="0"/>
      <w:marTop w:val="0"/>
      <w:marBottom w:val="0"/>
      <w:divBdr>
        <w:top w:val="none" w:sz="0" w:space="0" w:color="auto"/>
        <w:left w:val="none" w:sz="0" w:space="0" w:color="auto"/>
        <w:bottom w:val="none" w:sz="0" w:space="0" w:color="auto"/>
        <w:right w:val="none" w:sz="0" w:space="0" w:color="auto"/>
      </w:divBdr>
      <w:divsChild>
        <w:div w:id="789010559">
          <w:marLeft w:val="0"/>
          <w:marRight w:val="0"/>
          <w:marTop w:val="0"/>
          <w:marBottom w:val="0"/>
          <w:divBdr>
            <w:top w:val="none" w:sz="0" w:space="0" w:color="auto"/>
            <w:left w:val="none" w:sz="0" w:space="0" w:color="auto"/>
            <w:bottom w:val="none" w:sz="0" w:space="0" w:color="auto"/>
            <w:right w:val="none" w:sz="0" w:space="0" w:color="auto"/>
          </w:divBdr>
          <w:divsChild>
            <w:div w:id="1037048521">
              <w:marLeft w:val="375"/>
              <w:marRight w:val="375"/>
              <w:marTop w:val="0"/>
              <w:marBottom w:val="0"/>
              <w:divBdr>
                <w:top w:val="none" w:sz="0" w:space="0" w:color="auto"/>
                <w:left w:val="none" w:sz="0" w:space="0" w:color="auto"/>
                <w:bottom w:val="none" w:sz="0" w:space="0" w:color="auto"/>
                <w:right w:val="none" w:sz="0" w:space="0" w:color="auto"/>
              </w:divBdr>
              <w:divsChild>
                <w:div w:id="327249349">
                  <w:marLeft w:val="0"/>
                  <w:marRight w:val="0"/>
                  <w:marTop w:val="0"/>
                  <w:marBottom w:val="0"/>
                  <w:divBdr>
                    <w:top w:val="none" w:sz="0" w:space="0" w:color="auto"/>
                    <w:left w:val="none" w:sz="0" w:space="0" w:color="auto"/>
                    <w:bottom w:val="none" w:sz="0" w:space="0" w:color="auto"/>
                    <w:right w:val="none" w:sz="0" w:space="0" w:color="auto"/>
                  </w:divBdr>
                  <w:divsChild>
                    <w:div w:id="1971355624">
                      <w:marLeft w:val="0"/>
                      <w:marRight w:val="0"/>
                      <w:marTop w:val="0"/>
                      <w:marBottom w:val="0"/>
                      <w:divBdr>
                        <w:top w:val="none" w:sz="0" w:space="0" w:color="auto"/>
                        <w:left w:val="none" w:sz="0" w:space="0" w:color="auto"/>
                        <w:bottom w:val="none" w:sz="0" w:space="0" w:color="auto"/>
                        <w:right w:val="none" w:sz="0" w:space="0" w:color="auto"/>
                      </w:divBdr>
                      <w:divsChild>
                        <w:div w:id="985205136">
                          <w:marLeft w:val="0"/>
                          <w:marRight w:val="0"/>
                          <w:marTop w:val="0"/>
                          <w:marBottom w:val="0"/>
                          <w:divBdr>
                            <w:top w:val="none" w:sz="0" w:space="0" w:color="auto"/>
                            <w:left w:val="none" w:sz="0" w:space="0" w:color="auto"/>
                            <w:bottom w:val="none" w:sz="0" w:space="0" w:color="auto"/>
                            <w:right w:val="none" w:sz="0" w:space="0" w:color="auto"/>
                          </w:divBdr>
                          <w:divsChild>
                            <w:div w:id="771243774">
                              <w:marLeft w:val="0"/>
                              <w:marRight w:val="0"/>
                              <w:marTop w:val="0"/>
                              <w:marBottom w:val="75"/>
                              <w:divBdr>
                                <w:top w:val="single" w:sz="36" w:space="0" w:color="95D001"/>
                                <w:left w:val="single" w:sz="36" w:space="0" w:color="95D001"/>
                                <w:bottom w:val="single" w:sz="36" w:space="0" w:color="95D001"/>
                                <w:right w:val="single" w:sz="36" w:space="0" w:color="95D001"/>
                              </w:divBdr>
                              <w:divsChild>
                                <w:div w:id="660036792">
                                  <w:marLeft w:val="0"/>
                                  <w:marRight w:val="0"/>
                                  <w:marTop w:val="0"/>
                                  <w:marBottom w:val="0"/>
                                  <w:divBdr>
                                    <w:top w:val="single" w:sz="2" w:space="4" w:color="FF0000"/>
                                    <w:left w:val="single" w:sz="2" w:space="15" w:color="FF0000"/>
                                    <w:bottom w:val="single" w:sz="2" w:space="4" w:color="FF0000"/>
                                    <w:right w:val="single" w:sz="2" w:space="15" w:color="FF0000"/>
                                  </w:divBdr>
                                  <w:divsChild>
                                    <w:div w:id="51927606">
                                      <w:marLeft w:val="720"/>
                                      <w:marRight w:val="0"/>
                                      <w:marTop w:val="0"/>
                                      <w:marBottom w:val="0"/>
                                      <w:divBdr>
                                        <w:top w:val="none" w:sz="0" w:space="0" w:color="auto"/>
                                        <w:left w:val="none" w:sz="0" w:space="0" w:color="auto"/>
                                        <w:bottom w:val="none" w:sz="0" w:space="0" w:color="auto"/>
                                        <w:right w:val="none" w:sz="0" w:space="0" w:color="auto"/>
                                      </w:divBdr>
                                    </w:div>
                                    <w:div w:id="169762040">
                                      <w:marLeft w:val="0"/>
                                      <w:marRight w:val="0"/>
                                      <w:marTop w:val="0"/>
                                      <w:marBottom w:val="0"/>
                                      <w:divBdr>
                                        <w:top w:val="none" w:sz="0" w:space="0" w:color="auto"/>
                                        <w:left w:val="none" w:sz="0" w:space="0" w:color="auto"/>
                                        <w:bottom w:val="none" w:sz="0" w:space="0" w:color="auto"/>
                                        <w:right w:val="none" w:sz="0" w:space="0" w:color="auto"/>
                                      </w:divBdr>
                                    </w:div>
                                    <w:div w:id="309135860">
                                      <w:marLeft w:val="0"/>
                                      <w:marRight w:val="0"/>
                                      <w:marTop w:val="0"/>
                                      <w:marBottom w:val="0"/>
                                      <w:divBdr>
                                        <w:top w:val="none" w:sz="0" w:space="0" w:color="auto"/>
                                        <w:left w:val="none" w:sz="0" w:space="0" w:color="auto"/>
                                        <w:bottom w:val="none" w:sz="0" w:space="0" w:color="auto"/>
                                        <w:right w:val="none" w:sz="0" w:space="0" w:color="auto"/>
                                      </w:divBdr>
                                    </w:div>
                                    <w:div w:id="830408638">
                                      <w:marLeft w:val="0"/>
                                      <w:marRight w:val="0"/>
                                      <w:marTop w:val="0"/>
                                      <w:marBottom w:val="0"/>
                                      <w:divBdr>
                                        <w:top w:val="none" w:sz="0" w:space="0" w:color="auto"/>
                                        <w:left w:val="none" w:sz="0" w:space="0" w:color="auto"/>
                                        <w:bottom w:val="none" w:sz="0" w:space="0" w:color="auto"/>
                                        <w:right w:val="none" w:sz="0" w:space="0" w:color="auto"/>
                                      </w:divBdr>
                                    </w:div>
                                    <w:div w:id="1020201028">
                                      <w:marLeft w:val="720"/>
                                      <w:marRight w:val="0"/>
                                      <w:marTop w:val="0"/>
                                      <w:marBottom w:val="0"/>
                                      <w:divBdr>
                                        <w:top w:val="none" w:sz="0" w:space="0" w:color="auto"/>
                                        <w:left w:val="none" w:sz="0" w:space="0" w:color="auto"/>
                                        <w:bottom w:val="none" w:sz="0" w:space="0" w:color="auto"/>
                                        <w:right w:val="none" w:sz="0" w:space="0" w:color="auto"/>
                                      </w:divBdr>
                                    </w:div>
                                    <w:div w:id="1482845713">
                                      <w:marLeft w:val="720"/>
                                      <w:marRight w:val="0"/>
                                      <w:marTop w:val="0"/>
                                      <w:marBottom w:val="0"/>
                                      <w:divBdr>
                                        <w:top w:val="none" w:sz="0" w:space="0" w:color="auto"/>
                                        <w:left w:val="none" w:sz="0" w:space="0" w:color="auto"/>
                                        <w:bottom w:val="none" w:sz="0" w:space="0" w:color="auto"/>
                                        <w:right w:val="none" w:sz="0" w:space="0" w:color="auto"/>
                                      </w:divBdr>
                                    </w:div>
                                    <w:div w:id="1765302342">
                                      <w:marLeft w:val="720"/>
                                      <w:marRight w:val="0"/>
                                      <w:marTop w:val="0"/>
                                      <w:marBottom w:val="0"/>
                                      <w:divBdr>
                                        <w:top w:val="none" w:sz="0" w:space="0" w:color="auto"/>
                                        <w:left w:val="none" w:sz="0" w:space="0" w:color="auto"/>
                                        <w:bottom w:val="none" w:sz="0" w:space="0" w:color="auto"/>
                                        <w:right w:val="none" w:sz="0" w:space="0" w:color="auto"/>
                                      </w:divBdr>
                                    </w:div>
                                    <w:div w:id="1863587077">
                                      <w:marLeft w:val="0"/>
                                      <w:marRight w:val="0"/>
                                      <w:marTop w:val="0"/>
                                      <w:marBottom w:val="0"/>
                                      <w:divBdr>
                                        <w:top w:val="none" w:sz="0" w:space="0" w:color="auto"/>
                                        <w:left w:val="none" w:sz="0" w:space="0" w:color="auto"/>
                                        <w:bottom w:val="none" w:sz="0" w:space="0" w:color="auto"/>
                                        <w:right w:val="none" w:sz="0" w:space="0" w:color="auto"/>
                                      </w:divBdr>
                                    </w:div>
                                    <w:div w:id="1905724578">
                                      <w:marLeft w:val="0"/>
                                      <w:marRight w:val="0"/>
                                      <w:marTop w:val="0"/>
                                      <w:marBottom w:val="0"/>
                                      <w:divBdr>
                                        <w:top w:val="none" w:sz="0" w:space="0" w:color="auto"/>
                                        <w:left w:val="none" w:sz="0" w:space="0" w:color="auto"/>
                                        <w:bottom w:val="none" w:sz="0" w:space="0" w:color="auto"/>
                                        <w:right w:val="none" w:sz="0" w:space="0" w:color="auto"/>
                                      </w:divBdr>
                                    </w:div>
                                    <w:div w:id="20984043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505656">
      <w:bodyDiv w:val="1"/>
      <w:marLeft w:val="0"/>
      <w:marRight w:val="0"/>
      <w:marTop w:val="0"/>
      <w:marBottom w:val="0"/>
      <w:divBdr>
        <w:top w:val="none" w:sz="0" w:space="0" w:color="auto"/>
        <w:left w:val="none" w:sz="0" w:space="0" w:color="auto"/>
        <w:bottom w:val="none" w:sz="0" w:space="0" w:color="auto"/>
        <w:right w:val="none" w:sz="0" w:space="0" w:color="auto"/>
      </w:divBdr>
      <w:divsChild>
        <w:div w:id="1650817891">
          <w:marLeft w:val="1650"/>
          <w:marRight w:val="1650"/>
          <w:marTop w:val="0"/>
          <w:marBottom w:val="0"/>
          <w:divBdr>
            <w:top w:val="none" w:sz="0" w:space="0" w:color="auto"/>
            <w:left w:val="none" w:sz="0" w:space="0" w:color="auto"/>
            <w:bottom w:val="none" w:sz="0" w:space="0" w:color="auto"/>
            <w:right w:val="none" w:sz="0" w:space="0" w:color="auto"/>
          </w:divBdr>
        </w:div>
      </w:divsChild>
    </w:div>
    <w:div w:id="758141992">
      <w:bodyDiv w:val="1"/>
      <w:marLeft w:val="0"/>
      <w:marRight w:val="0"/>
      <w:marTop w:val="0"/>
      <w:marBottom w:val="0"/>
      <w:divBdr>
        <w:top w:val="none" w:sz="0" w:space="0" w:color="auto"/>
        <w:left w:val="none" w:sz="0" w:space="0" w:color="auto"/>
        <w:bottom w:val="none" w:sz="0" w:space="0" w:color="auto"/>
        <w:right w:val="none" w:sz="0" w:space="0" w:color="auto"/>
      </w:divBdr>
      <w:divsChild>
        <w:div w:id="647199820">
          <w:marLeft w:val="0"/>
          <w:marRight w:val="0"/>
          <w:marTop w:val="0"/>
          <w:marBottom w:val="0"/>
          <w:divBdr>
            <w:top w:val="none" w:sz="0" w:space="0" w:color="auto"/>
            <w:left w:val="none" w:sz="0" w:space="0" w:color="auto"/>
            <w:bottom w:val="none" w:sz="0" w:space="0" w:color="auto"/>
            <w:right w:val="none" w:sz="0" w:space="0" w:color="auto"/>
          </w:divBdr>
          <w:divsChild>
            <w:div w:id="467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162604">
      <w:bodyDiv w:val="1"/>
      <w:marLeft w:val="0"/>
      <w:marRight w:val="0"/>
      <w:marTop w:val="0"/>
      <w:marBottom w:val="0"/>
      <w:divBdr>
        <w:top w:val="none" w:sz="0" w:space="0" w:color="auto"/>
        <w:left w:val="none" w:sz="0" w:space="0" w:color="auto"/>
        <w:bottom w:val="none" w:sz="0" w:space="0" w:color="auto"/>
        <w:right w:val="none" w:sz="0" w:space="0" w:color="auto"/>
      </w:divBdr>
    </w:div>
    <w:div w:id="1001588831">
      <w:bodyDiv w:val="1"/>
      <w:marLeft w:val="0"/>
      <w:marRight w:val="0"/>
      <w:marTop w:val="0"/>
      <w:marBottom w:val="0"/>
      <w:divBdr>
        <w:top w:val="none" w:sz="0" w:space="0" w:color="auto"/>
        <w:left w:val="none" w:sz="0" w:space="0" w:color="auto"/>
        <w:bottom w:val="none" w:sz="0" w:space="0" w:color="auto"/>
        <w:right w:val="none" w:sz="0" w:space="0" w:color="auto"/>
      </w:divBdr>
      <w:divsChild>
        <w:div w:id="1941990092">
          <w:marLeft w:val="0"/>
          <w:marRight w:val="0"/>
          <w:marTop w:val="0"/>
          <w:marBottom w:val="0"/>
          <w:divBdr>
            <w:top w:val="none" w:sz="0" w:space="0" w:color="auto"/>
            <w:left w:val="none" w:sz="0" w:space="0" w:color="auto"/>
            <w:bottom w:val="none" w:sz="0" w:space="0" w:color="auto"/>
            <w:right w:val="none" w:sz="0" w:space="0" w:color="auto"/>
          </w:divBdr>
          <w:divsChild>
            <w:div w:id="460459545">
              <w:marLeft w:val="375"/>
              <w:marRight w:val="375"/>
              <w:marTop w:val="0"/>
              <w:marBottom w:val="0"/>
              <w:divBdr>
                <w:top w:val="none" w:sz="0" w:space="0" w:color="auto"/>
                <w:left w:val="none" w:sz="0" w:space="0" w:color="auto"/>
                <w:bottom w:val="none" w:sz="0" w:space="0" w:color="auto"/>
                <w:right w:val="none" w:sz="0" w:space="0" w:color="auto"/>
              </w:divBdr>
              <w:divsChild>
                <w:div w:id="899747188">
                  <w:marLeft w:val="0"/>
                  <w:marRight w:val="0"/>
                  <w:marTop w:val="0"/>
                  <w:marBottom w:val="0"/>
                  <w:divBdr>
                    <w:top w:val="none" w:sz="0" w:space="0" w:color="auto"/>
                    <w:left w:val="none" w:sz="0" w:space="0" w:color="auto"/>
                    <w:bottom w:val="none" w:sz="0" w:space="0" w:color="auto"/>
                    <w:right w:val="none" w:sz="0" w:space="0" w:color="auto"/>
                  </w:divBdr>
                  <w:divsChild>
                    <w:div w:id="316034211">
                      <w:marLeft w:val="0"/>
                      <w:marRight w:val="0"/>
                      <w:marTop w:val="0"/>
                      <w:marBottom w:val="0"/>
                      <w:divBdr>
                        <w:top w:val="none" w:sz="0" w:space="0" w:color="auto"/>
                        <w:left w:val="none" w:sz="0" w:space="0" w:color="auto"/>
                        <w:bottom w:val="none" w:sz="0" w:space="0" w:color="auto"/>
                        <w:right w:val="none" w:sz="0" w:space="0" w:color="auto"/>
                      </w:divBdr>
                      <w:divsChild>
                        <w:div w:id="168444960">
                          <w:marLeft w:val="0"/>
                          <w:marRight w:val="0"/>
                          <w:marTop w:val="0"/>
                          <w:marBottom w:val="0"/>
                          <w:divBdr>
                            <w:top w:val="none" w:sz="0" w:space="0" w:color="auto"/>
                            <w:left w:val="none" w:sz="0" w:space="0" w:color="auto"/>
                            <w:bottom w:val="none" w:sz="0" w:space="0" w:color="auto"/>
                            <w:right w:val="none" w:sz="0" w:space="0" w:color="auto"/>
                          </w:divBdr>
                          <w:divsChild>
                            <w:div w:id="930504437">
                              <w:marLeft w:val="0"/>
                              <w:marRight w:val="0"/>
                              <w:marTop w:val="0"/>
                              <w:marBottom w:val="75"/>
                              <w:divBdr>
                                <w:top w:val="single" w:sz="36" w:space="0" w:color="95D001"/>
                                <w:left w:val="single" w:sz="36" w:space="0" w:color="95D001"/>
                                <w:bottom w:val="single" w:sz="36" w:space="0" w:color="95D001"/>
                                <w:right w:val="single" w:sz="36" w:space="0" w:color="95D001"/>
                              </w:divBdr>
                              <w:divsChild>
                                <w:div w:id="480580190">
                                  <w:marLeft w:val="0"/>
                                  <w:marRight w:val="0"/>
                                  <w:marTop w:val="0"/>
                                  <w:marBottom w:val="0"/>
                                  <w:divBdr>
                                    <w:top w:val="single" w:sz="2" w:space="4" w:color="FF0000"/>
                                    <w:left w:val="single" w:sz="2" w:space="15" w:color="FF0000"/>
                                    <w:bottom w:val="single" w:sz="2" w:space="4" w:color="FF0000"/>
                                    <w:right w:val="single" w:sz="2" w:space="15" w:color="FF0000"/>
                                  </w:divBdr>
                                </w:div>
                              </w:divsChild>
                            </w:div>
                          </w:divsChild>
                        </w:div>
                      </w:divsChild>
                    </w:div>
                  </w:divsChild>
                </w:div>
              </w:divsChild>
            </w:div>
          </w:divsChild>
        </w:div>
      </w:divsChild>
    </w:div>
    <w:div w:id="1043138469">
      <w:bodyDiv w:val="1"/>
      <w:marLeft w:val="0"/>
      <w:marRight w:val="0"/>
      <w:marTop w:val="0"/>
      <w:marBottom w:val="0"/>
      <w:divBdr>
        <w:top w:val="none" w:sz="0" w:space="0" w:color="auto"/>
        <w:left w:val="none" w:sz="0" w:space="0" w:color="auto"/>
        <w:bottom w:val="none" w:sz="0" w:space="0" w:color="auto"/>
        <w:right w:val="none" w:sz="0" w:space="0" w:color="auto"/>
      </w:divBdr>
      <w:divsChild>
        <w:div w:id="2057267997">
          <w:marLeft w:val="0"/>
          <w:marRight w:val="0"/>
          <w:marTop w:val="0"/>
          <w:marBottom w:val="0"/>
          <w:divBdr>
            <w:top w:val="none" w:sz="0" w:space="0" w:color="auto"/>
            <w:left w:val="none" w:sz="0" w:space="0" w:color="auto"/>
            <w:bottom w:val="none" w:sz="0" w:space="0" w:color="auto"/>
            <w:right w:val="none" w:sz="0" w:space="0" w:color="auto"/>
          </w:divBdr>
        </w:div>
      </w:divsChild>
    </w:div>
    <w:div w:id="1121264754">
      <w:bodyDiv w:val="1"/>
      <w:marLeft w:val="0"/>
      <w:marRight w:val="0"/>
      <w:marTop w:val="0"/>
      <w:marBottom w:val="0"/>
      <w:divBdr>
        <w:top w:val="none" w:sz="0" w:space="0" w:color="auto"/>
        <w:left w:val="none" w:sz="0" w:space="0" w:color="auto"/>
        <w:bottom w:val="none" w:sz="0" w:space="0" w:color="auto"/>
        <w:right w:val="none" w:sz="0" w:space="0" w:color="auto"/>
      </w:divBdr>
      <w:divsChild>
        <w:div w:id="2014448379">
          <w:marLeft w:val="0"/>
          <w:marRight w:val="0"/>
          <w:marTop w:val="0"/>
          <w:marBottom w:val="0"/>
          <w:divBdr>
            <w:top w:val="none" w:sz="0" w:space="0" w:color="auto"/>
            <w:left w:val="none" w:sz="0" w:space="0" w:color="auto"/>
            <w:bottom w:val="none" w:sz="0" w:space="0" w:color="auto"/>
            <w:right w:val="none" w:sz="0" w:space="0" w:color="auto"/>
          </w:divBdr>
          <w:divsChild>
            <w:div w:id="662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564">
      <w:bodyDiv w:val="1"/>
      <w:marLeft w:val="0"/>
      <w:marRight w:val="0"/>
      <w:marTop w:val="0"/>
      <w:marBottom w:val="0"/>
      <w:divBdr>
        <w:top w:val="none" w:sz="0" w:space="0" w:color="auto"/>
        <w:left w:val="none" w:sz="0" w:space="0" w:color="auto"/>
        <w:bottom w:val="none" w:sz="0" w:space="0" w:color="auto"/>
        <w:right w:val="none" w:sz="0" w:space="0" w:color="auto"/>
      </w:divBdr>
      <w:divsChild>
        <w:div w:id="1203176647">
          <w:marLeft w:val="0"/>
          <w:marRight w:val="0"/>
          <w:marTop w:val="0"/>
          <w:marBottom w:val="0"/>
          <w:divBdr>
            <w:top w:val="none" w:sz="0" w:space="0" w:color="auto"/>
            <w:left w:val="none" w:sz="0" w:space="0" w:color="auto"/>
            <w:bottom w:val="none" w:sz="0" w:space="0" w:color="auto"/>
            <w:right w:val="none" w:sz="0" w:space="0" w:color="auto"/>
          </w:divBdr>
          <w:divsChild>
            <w:div w:id="15234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51551">
      <w:bodyDiv w:val="1"/>
      <w:marLeft w:val="0"/>
      <w:marRight w:val="0"/>
      <w:marTop w:val="0"/>
      <w:marBottom w:val="0"/>
      <w:divBdr>
        <w:top w:val="none" w:sz="0" w:space="0" w:color="auto"/>
        <w:left w:val="none" w:sz="0" w:space="0" w:color="auto"/>
        <w:bottom w:val="none" w:sz="0" w:space="0" w:color="auto"/>
        <w:right w:val="none" w:sz="0" w:space="0" w:color="auto"/>
      </w:divBdr>
      <w:divsChild>
        <w:div w:id="2069719666">
          <w:marLeft w:val="0"/>
          <w:marRight w:val="0"/>
          <w:marTop w:val="0"/>
          <w:marBottom w:val="0"/>
          <w:divBdr>
            <w:top w:val="none" w:sz="0" w:space="0" w:color="auto"/>
            <w:left w:val="none" w:sz="0" w:space="0" w:color="auto"/>
            <w:bottom w:val="none" w:sz="0" w:space="0" w:color="auto"/>
            <w:right w:val="none" w:sz="0" w:space="0" w:color="auto"/>
          </w:divBdr>
          <w:divsChild>
            <w:div w:id="1389691674">
              <w:marLeft w:val="375"/>
              <w:marRight w:val="375"/>
              <w:marTop w:val="0"/>
              <w:marBottom w:val="0"/>
              <w:divBdr>
                <w:top w:val="none" w:sz="0" w:space="0" w:color="auto"/>
                <w:left w:val="none" w:sz="0" w:space="0" w:color="auto"/>
                <w:bottom w:val="none" w:sz="0" w:space="0" w:color="auto"/>
                <w:right w:val="none" w:sz="0" w:space="0" w:color="auto"/>
              </w:divBdr>
              <w:divsChild>
                <w:div w:id="1685327438">
                  <w:marLeft w:val="0"/>
                  <w:marRight w:val="0"/>
                  <w:marTop w:val="0"/>
                  <w:marBottom w:val="0"/>
                  <w:divBdr>
                    <w:top w:val="none" w:sz="0" w:space="0" w:color="auto"/>
                    <w:left w:val="none" w:sz="0" w:space="0" w:color="auto"/>
                    <w:bottom w:val="none" w:sz="0" w:space="0" w:color="auto"/>
                    <w:right w:val="none" w:sz="0" w:space="0" w:color="auto"/>
                  </w:divBdr>
                  <w:divsChild>
                    <w:div w:id="217664450">
                      <w:marLeft w:val="0"/>
                      <w:marRight w:val="0"/>
                      <w:marTop w:val="0"/>
                      <w:marBottom w:val="0"/>
                      <w:divBdr>
                        <w:top w:val="none" w:sz="0" w:space="0" w:color="auto"/>
                        <w:left w:val="none" w:sz="0" w:space="0" w:color="auto"/>
                        <w:bottom w:val="none" w:sz="0" w:space="0" w:color="auto"/>
                        <w:right w:val="none" w:sz="0" w:space="0" w:color="auto"/>
                      </w:divBdr>
                      <w:divsChild>
                        <w:div w:id="83571749">
                          <w:marLeft w:val="0"/>
                          <w:marRight w:val="0"/>
                          <w:marTop w:val="0"/>
                          <w:marBottom w:val="0"/>
                          <w:divBdr>
                            <w:top w:val="none" w:sz="0" w:space="0" w:color="auto"/>
                            <w:left w:val="none" w:sz="0" w:space="0" w:color="auto"/>
                            <w:bottom w:val="none" w:sz="0" w:space="0" w:color="auto"/>
                            <w:right w:val="none" w:sz="0" w:space="0" w:color="auto"/>
                          </w:divBdr>
                          <w:divsChild>
                            <w:div w:id="424888889">
                              <w:marLeft w:val="0"/>
                              <w:marRight w:val="0"/>
                              <w:marTop w:val="0"/>
                              <w:marBottom w:val="75"/>
                              <w:divBdr>
                                <w:top w:val="single" w:sz="36" w:space="0" w:color="95D001"/>
                                <w:left w:val="single" w:sz="36" w:space="0" w:color="95D001"/>
                                <w:bottom w:val="single" w:sz="36" w:space="0" w:color="95D001"/>
                                <w:right w:val="single" w:sz="36" w:space="0" w:color="95D001"/>
                              </w:divBdr>
                              <w:divsChild>
                                <w:div w:id="909851996">
                                  <w:marLeft w:val="0"/>
                                  <w:marRight w:val="0"/>
                                  <w:marTop w:val="0"/>
                                  <w:marBottom w:val="0"/>
                                  <w:divBdr>
                                    <w:top w:val="single" w:sz="2" w:space="4" w:color="FF0000"/>
                                    <w:left w:val="single" w:sz="2" w:space="15" w:color="FF0000"/>
                                    <w:bottom w:val="single" w:sz="2" w:space="4" w:color="FF0000"/>
                                    <w:right w:val="single" w:sz="2" w:space="15" w:color="FF0000"/>
                                  </w:divBdr>
                                  <w:divsChild>
                                    <w:div w:id="16349631">
                                      <w:marLeft w:val="720"/>
                                      <w:marRight w:val="0"/>
                                      <w:marTop w:val="0"/>
                                      <w:marBottom w:val="0"/>
                                      <w:divBdr>
                                        <w:top w:val="none" w:sz="0" w:space="0" w:color="auto"/>
                                        <w:left w:val="none" w:sz="0" w:space="0" w:color="auto"/>
                                        <w:bottom w:val="none" w:sz="0" w:space="0" w:color="auto"/>
                                        <w:right w:val="none" w:sz="0" w:space="0" w:color="auto"/>
                                      </w:divBdr>
                                    </w:div>
                                    <w:div w:id="64957775">
                                      <w:marLeft w:val="0"/>
                                      <w:marRight w:val="0"/>
                                      <w:marTop w:val="0"/>
                                      <w:marBottom w:val="0"/>
                                      <w:divBdr>
                                        <w:top w:val="none" w:sz="0" w:space="0" w:color="auto"/>
                                        <w:left w:val="none" w:sz="0" w:space="0" w:color="auto"/>
                                        <w:bottom w:val="none" w:sz="0" w:space="0" w:color="auto"/>
                                        <w:right w:val="none" w:sz="0" w:space="0" w:color="auto"/>
                                      </w:divBdr>
                                    </w:div>
                                    <w:div w:id="86731462">
                                      <w:marLeft w:val="0"/>
                                      <w:marRight w:val="0"/>
                                      <w:marTop w:val="0"/>
                                      <w:marBottom w:val="0"/>
                                      <w:divBdr>
                                        <w:top w:val="none" w:sz="0" w:space="0" w:color="auto"/>
                                        <w:left w:val="none" w:sz="0" w:space="0" w:color="auto"/>
                                        <w:bottom w:val="none" w:sz="0" w:space="0" w:color="auto"/>
                                        <w:right w:val="none" w:sz="0" w:space="0" w:color="auto"/>
                                      </w:divBdr>
                                    </w:div>
                                    <w:div w:id="261911871">
                                      <w:marLeft w:val="720"/>
                                      <w:marRight w:val="0"/>
                                      <w:marTop w:val="0"/>
                                      <w:marBottom w:val="0"/>
                                      <w:divBdr>
                                        <w:top w:val="none" w:sz="0" w:space="0" w:color="auto"/>
                                        <w:left w:val="none" w:sz="0" w:space="0" w:color="auto"/>
                                        <w:bottom w:val="none" w:sz="0" w:space="0" w:color="auto"/>
                                        <w:right w:val="none" w:sz="0" w:space="0" w:color="auto"/>
                                      </w:divBdr>
                                    </w:div>
                                    <w:div w:id="296033192">
                                      <w:marLeft w:val="765"/>
                                      <w:marRight w:val="0"/>
                                      <w:marTop w:val="0"/>
                                      <w:marBottom w:val="0"/>
                                      <w:divBdr>
                                        <w:top w:val="none" w:sz="0" w:space="0" w:color="auto"/>
                                        <w:left w:val="none" w:sz="0" w:space="0" w:color="auto"/>
                                        <w:bottom w:val="none" w:sz="0" w:space="0" w:color="auto"/>
                                        <w:right w:val="none" w:sz="0" w:space="0" w:color="auto"/>
                                      </w:divBdr>
                                    </w:div>
                                    <w:div w:id="297296566">
                                      <w:marLeft w:val="720"/>
                                      <w:marRight w:val="0"/>
                                      <w:marTop w:val="0"/>
                                      <w:marBottom w:val="0"/>
                                      <w:divBdr>
                                        <w:top w:val="none" w:sz="0" w:space="0" w:color="auto"/>
                                        <w:left w:val="none" w:sz="0" w:space="0" w:color="auto"/>
                                        <w:bottom w:val="none" w:sz="0" w:space="0" w:color="auto"/>
                                        <w:right w:val="none" w:sz="0" w:space="0" w:color="auto"/>
                                      </w:divBdr>
                                    </w:div>
                                    <w:div w:id="298924960">
                                      <w:marLeft w:val="720"/>
                                      <w:marRight w:val="0"/>
                                      <w:marTop w:val="0"/>
                                      <w:marBottom w:val="0"/>
                                      <w:divBdr>
                                        <w:top w:val="none" w:sz="0" w:space="0" w:color="auto"/>
                                        <w:left w:val="none" w:sz="0" w:space="0" w:color="auto"/>
                                        <w:bottom w:val="none" w:sz="0" w:space="0" w:color="auto"/>
                                        <w:right w:val="none" w:sz="0" w:space="0" w:color="auto"/>
                                      </w:divBdr>
                                    </w:div>
                                    <w:div w:id="329454454">
                                      <w:marLeft w:val="720"/>
                                      <w:marRight w:val="0"/>
                                      <w:marTop w:val="0"/>
                                      <w:marBottom w:val="0"/>
                                      <w:divBdr>
                                        <w:top w:val="none" w:sz="0" w:space="0" w:color="auto"/>
                                        <w:left w:val="none" w:sz="0" w:space="0" w:color="auto"/>
                                        <w:bottom w:val="none" w:sz="0" w:space="0" w:color="auto"/>
                                        <w:right w:val="none" w:sz="0" w:space="0" w:color="auto"/>
                                      </w:divBdr>
                                    </w:div>
                                    <w:div w:id="343627021">
                                      <w:marLeft w:val="765"/>
                                      <w:marRight w:val="0"/>
                                      <w:marTop w:val="0"/>
                                      <w:marBottom w:val="0"/>
                                      <w:divBdr>
                                        <w:top w:val="none" w:sz="0" w:space="0" w:color="auto"/>
                                        <w:left w:val="none" w:sz="0" w:space="0" w:color="auto"/>
                                        <w:bottom w:val="none" w:sz="0" w:space="0" w:color="auto"/>
                                        <w:right w:val="none" w:sz="0" w:space="0" w:color="auto"/>
                                      </w:divBdr>
                                    </w:div>
                                    <w:div w:id="367800934">
                                      <w:marLeft w:val="765"/>
                                      <w:marRight w:val="0"/>
                                      <w:marTop w:val="0"/>
                                      <w:marBottom w:val="0"/>
                                      <w:divBdr>
                                        <w:top w:val="none" w:sz="0" w:space="0" w:color="auto"/>
                                        <w:left w:val="none" w:sz="0" w:space="0" w:color="auto"/>
                                        <w:bottom w:val="none" w:sz="0" w:space="0" w:color="auto"/>
                                        <w:right w:val="none" w:sz="0" w:space="0" w:color="auto"/>
                                      </w:divBdr>
                                    </w:div>
                                    <w:div w:id="424033003">
                                      <w:marLeft w:val="720"/>
                                      <w:marRight w:val="0"/>
                                      <w:marTop w:val="0"/>
                                      <w:marBottom w:val="0"/>
                                      <w:divBdr>
                                        <w:top w:val="none" w:sz="0" w:space="0" w:color="auto"/>
                                        <w:left w:val="none" w:sz="0" w:space="0" w:color="auto"/>
                                        <w:bottom w:val="none" w:sz="0" w:space="0" w:color="auto"/>
                                        <w:right w:val="none" w:sz="0" w:space="0" w:color="auto"/>
                                      </w:divBdr>
                                    </w:div>
                                    <w:div w:id="500851947">
                                      <w:marLeft w:val="0"/>
                                      <w:marRight w:val="0"/>
                                      <w:marTop w:val="0"/>
                                      <w:marBottom w:val="0"/>
                                      <w:divBdr>
                                        <w:top w:val="none" w:sz="0" w:space="0" w:color="auto"/>
                                        <w:left w:val="none" w:sz="0" w:space="0" w:color="auto"/>
                                        <w:bottom w:val="none" w:sz="0" w:space="0" w:color="auto"/>
                                        <w:right w:val="none" w:sz="0" w:space="0" w:color="auto"/>
                                      </w:divBdr>
                                    </w:div>
                                    <w:div w:id="514148652">
                                      <w:marLeft w:val="720"/>
                                      <w:marRight w:val="0"/>
                                      <w:marTop w:val="0"/>
                                      <w:marBottom w:val="0"/>
                                      <w:divBdr>
                                        <w:top w:val="none" w:sz="0" w:space="0" w:color="auto"/>
                                        <w:left w:val="none" w:sz="0" w:space="0" w:color="auto"/>
                                        <w:bottom w:val="none" w:sz="0" w:space="0" w:color="auto"/>
                                        <w:right w:val="none" w:sz="0" w:space="0" w:color="auto"/>
                                      </w:divBdr>
                                    </w:div>
                                    <w:div w:id="581725250">
                                      <w:marLeft w:val="0"/>
                                      <w:marRight w:val="0"/>
                                      <w:marTop w:val="0"/>
                                      <w:marBottom w:val="0"/>
                                      <w:divBdr>
                                        <w:top w:val="none" w:sz="0" w:space="0" w:color="auto"/>
                                        <w:left w:val="none" w:sz="0" w:space="0" w:color="auto"/>
                                        <w:bottom w:val="none" w:sz="0" w:space="0" w:color="auto"/>
                                        <w:right w:val="none" w:sz="0" w:space="0" w:color="auto"/>
                                      </w:divBdr>
                                    </w:div>
                                    <w:div w:id="680469138">
                                      <w:marLeft w:val="720"/>
                                      <w:marRight w:val="0"/>
                                      <w:marTop w:val="0"/>
                                      <w:marBottom w:val="0"/>
                                      <w:divBdr>
                                        <w:top w:val="none" w:sz="0" w:space="0" w:color="auto"/>
                                        <w:left w:val="none" w:sz="0" w:space="0" w:color="auto"/>
                                        <w:bottom w:val="none" w:sz="0" w:space="0" w:color="auto"/>
                                        <w:right w:val="none" w:sz="0" w:space="0" w:color="auto"/>
                                      </w:divBdr>
                                    </w:div>
                                    <w:div w:id="713194254">
                                      <w:marLeft w:val="0"/>
                                      <w:marRight w:val="0"/>
                                      <w:marTop w:val="0"/>
                                      <w:marBottom w:val="0"/>
                                      <w:divBdr>
                                        <w:top w:val="none" w:sz="0" w:space="0" w:color="auto"/>
                                        <w:left w:val="none" w:sz="0" w:space="0" w:color="auto"/>
                                        <w:bottom w:val="none" w:sz="0" w:space="0" w:color="auto"/>
                                        <w:right w:val="none" w:sz="0" w:space="0" w:color="auto"/>
                                      </w:divBdr>
                                    </w:div>
                                    <w:div w:id="736980650">
                                      <w:marLeft w:val="720"/>
                                      <w:marRight w:val="0"/>
                                      <w:marTop w:val="0"/>
                                      <w:marBottom w:val="0"/>
                                      <w:divBdr>
                                        <w:top w:val="none" w:sz="0" w:space="0" w:color="auto"/>
                                        <w:left w:val="none" w:sz="0" w:space="0" w:color="auto"/>
                                        <w:bottom w:val="none" w:sz="0" w:space="0" w:color="auto"/>
                                        <w:right w:val="none" w:sz="0" w:space="0" w:color="auto"/>
                                      </w:divBdr>
                                    </w:div>
                                    <w:div w:id="758866055">
                                      <w:marLeft w:val="720"/>
                                      <w:marRight w:val="0"/>
                                      <w:marTop w:val="0"/>
                                      <w:marBottom w:val="0"/>
                                      <w:divBdr>
                                        <w:top w:val="none" w:sz="0" w:space="0" w:color="auto"/>
                                        <w:left w:val="none" w:sz="0" w:space="0" w:color="auto"/>
                                        <w:bottom w:val="none" w:sz="0" w:space="0" w:color="auto"/>
                                        <w:right w:val="none" w:sz="0" w:space="0" w:color="auto"/>
                                      </w:divBdr>
                                    </w:div>
                                    <w:div w:id="798298293">
                                      <w:marLeft w:val="720"/>
                                      <w:marRight w:val="0"/>
                                      <w:marTop w:val="0"/>
                                      <w:marBottom w:val="0"/>
                                      <w:divBdr>
                                        <w:top w:val="none" w:sz="0" w:space="0" w:color="auto"/>
                                        <w:left w:val="none" w:sz="0" w:space="0" w:color="auto"/>
                                        <w:bottom w:val="none" w:sz="0" w:space="0" w:color="auto"/>
                                        <w:right w:val="none" w:sz="0" w:space="0" w:color="auto"/>
                                      </w:divBdr>
                                    </w:div>
                                    <w:div w:id="873231489">
                                      <w:marLeft w:val="765"/>
                                      <w:marRight w:val="0"/>
                                      <w:marTop w:val="0"/>
                                      <w:marBottom w:val="0"/>
                                      <w:divBdr>
                                        <w:top w:val="none" w:sz="0" w:space="0" w:color="auto"/>
                                        <w:left w:val="none" w:sz="0" w:space="0" w:color="auto"/>
                                        <w:bottom w:val="none" w:sz="0" w:space="0" w:color="auto"/>
                                        <w:right w:val="none" w:sz="0" w:space="0" w:color="auto"/>
                                      </w:divBdr>
                                    </w:div>
                                    <w:div w:id="910501922">
                                      <w:marLeft w:val="720"/>
                                      <w:marRight w:val="0"/>
                                      <w:marTop w:val="0"/>
                                      <w:marBottom w:val="0"/>
                                      <w:divBdr>
                                        <w:top w:val="none" w:sz="0" w:space="0" w:color="auto"/>
                                        <w:left w:val="none" w:sz="0" w:space="0" w:color="auto"/>
                                        <w:bottom w:val="none" w:sz="0" w:space="0" w:color="auto"/>
                                        <w:right w:val="none" w:sz="0" w:space="0" w:color="auto"/>
                                      </w:divBdr>
                                    </w:div>
                                    <w:div w:id="976493198">
                                      <w:marLeft w:val="720"/>
                                      <w:marRight w:val="0"/>
                                      <w:marTop w:val="0"/>
                                      <w:marBottom w:val="0"/>
                                      <w:divBdr>
                                        <w:top w:val="none" w:sz="0" w:space="0" w:color="auto"/>
                                        <w:left w:val="none" w:sz="0" w:space="0" w:color="auto"/>
                                        <w:bottom w:val="none" w:sz="0" w:space="0" w:color="auto"/>
                                        <w:right w:val="none" w:sz="0" w:space="0" w:color="auto"/>
                                      </w:divBdr>
                                    </w:div>
                                    <w:div w:id="1073771479">
                                      <w:marLeft w:val="720"/>
                                      <w:marRight w:val="0"/>
                                      <w:marTop w:val="0"/>
                                      <w:marBottom w:val="0"/>
                                      <w:divBdr>
                                        <w:top w:val="none" w:sz="0" w:space="0" w:color="auto"/>
                                        <w:left w:val="none" w:sz="0" w:space="0" w:color="auto"/>
                                        <w:bottom w:val="none" w:sz="0" w:space="0" w:color="auto"/>
                                        <w:right w:val="none" w:sz="0" w:space="0" w:color="auto"/>
                                      </w:divBdr>
                                    </w:div>
                                    <w:div w:id="1080757407">
                                      <w:marLeft w:val="720"/>
                                      <w:marRight w:val="0"/>
                                      <w:marTop w:val="0"/>
                                      <w:marBottom w:val="0"/>
                                      <w:divBdr>
                                        <w:top w:val="none" w:sz="0" w:space="0" w:color="auto"/>
                                        <w:left w:val="none" w:sz="0" w:space="0" w:color="auto"/>
                                        <w:bottom w:val="none" w:sz="0" w:space="0" w:color="auto"/>
                                        <w:right w:val="none" w:sz="0" w:space="0" w:color="auto"/>
                                      </w:divBdr>
                                    </w:div>
                                    <w:div w:id="1100220757">
                                      <w:marLeft w:val="720"/>
                                      <w:marRight w:val="0"/>
                                      <w:marTop w:val="0"/>
                                      <w:marBottom w:val="0"/>
                                      <w:divBdr>
                                        <w:top w:val="none" w:sz="0" w:space="0" w:color="auto"/>
                                        <w:left w:val="none" w:sz="0" w:space="0" w:color="auto"/>
                                        <w:bottom w:val="none" w:sz="0" w:space="0" w:color="auto"/>
                                        <w:right w:val="none" w:sz="0" w:space="0" w:color="auto"/>
                                      </w:divBdr>
                                    </w:div>
                                    <w:div w:id="1117869806">
                                      <w:marLeft w:val="0"/>
                                      <w:marRight w:val="0"/>
                                      <w:marTop w:val="0"/>
                                      <w:marBottom w:val="0"/>
                                      <w:divBdr>
                                        <w:top w:val="none" w:sz="0" w:space="0" w:color="auto"/>
                                        <w:left w:val="none" w:sz="0" w:space="0" w:color="auto"/>
                                        <w:bottom w:val="none" w:sz="0" w:space="0" w:color="auto"/>
                                        <w:right w:val="none" w:sz="0" w:space="0" w:color="auto"/>
                                      </w:divBdr>
                                    </w:div>
                                    <w:div w:id="1132165550">
                                      <w:marLeft w:val="0"/>
                                      <w:marRight w:val="0"/>
                                      <w:marTop w:val="0"/>
                                      <w:marBottom w:val="0"/>
                                      <w:divBdr>
                                        <w:top w:val="none" w:sz="0" w:space="0" w:color="auto"/>
                                        <w:left w:val="none" w:sz="0" w:space="0" w:color="auto"/>
                                        <w:bottom w:val="none" w:sz="0" w:space="0" w:color="auto"/>
                                        <w:right w:val="none" w:sz="0" w:space="0" w:color="auto"/>
                                      </w:divBdr>
                                    </w:div>
                                    <w:div w:id="1140421806">
                                      <w:marLeft w:val="720"/>
                                      <w:marRight w:val="0"/>
                                      <w:marTop w:val="0"/>
                                      <w:marBottom w:val="0"/>
                                      <w:divBdr>
                                        <w:top w:val="none" w:sz="0" w:space="0" w:color="auto"/>
                                        <w:left w:val="none" w:sz="0" w:space="0" w:color="auto"/>
                                        <w:bottom w:val="none" w:sz="0" w:space="0" w:color="auto"/>
                                        <w:right w:val="none" w:sz="0" w:space="0" w:color="auto"/>
                                      </w:divBdr>
                                    </w:div>
                                    <w:div w:id="1194421267">
                                      <w:marLeft w:val="0"/>
                                      <w:marRight w:val="0"/>
                                      <w:marTop w:val="0"/>
                                      <w:marBottom w:val="0"/>
                                      <w:divBdr>
                                        <w:top w:val="none" w:sz="0" w:space="0" w:color="auto"/>
                                        <w:left w:val="none" w:sz="0" w:space="0" w:color="auto"/>
                                        <w:bottom w:val="none" w:sz="0" w:space="0" w:color="auto"/>
                                        <w:right w:val="none" w:sz="0" w:space="0" w:color="auto"/>
                                      </w:divBdr>
                                    </w:div>
                                    <w:div w:id="1217624322">
                                      <w:marLeft w:val="0"/>
                                      <w:marRight w:val="0"/>
                                      <w:marTop w:val="0"/>
                                      <w:marBottom w:val="0"/>
                                      <w:divBdr>
                                        <w:top w:val="none" w:sz="0" w:space="0" w:color="auto"/>
                                        <w:left w:val="none" w:sz="0" w:space="0" w:color="auto"/>
                                        <w:bottom w:val="none" w:sz="0" w:space="0" w:color="auto"/>
                                        <w:right w:val="none" w:sz="0" w:space="0" w:color="auto"/>
                                      </w:divBdr>
                                    </w:div>
                                    <w:div w:id="1284455522">
                                      <w:marLeft w:val="0"/>
                                      <w:marRight w:val="0"/>
                                      <w:marTop w:val="0"/>
                                      <w:marBottom w:val="0"/>
                                      <w:divBdr>
                                        <w:top w:val="none" w:sz="0" w:space="0" w:color="auto"/>
                                        <w:left w:val="none" w:sz="0" w:space="0" w:color="auto"/>
                                        <w:bottom w:val="none" w:sz="0" w:space="0" w:color="auto"/>
                                        <w:right w:val="none" w:sz="0" w:space="0" w:color="auto"/>
                                      </w:divBdr>
                                    </w:div>
                                    <w:div w:id="1307930856">
                                      <w:marLeft w:val="0"/>
                                      <w:marRight w:val="0"/>
                                      <w:marTop w:val="0"/>
                                      <w:marBottom w:val="0"/>
                                      <w:divBdr>
                                        <w:top w:val="none" w:sz="0" w:space="0" w:color="auto"/>
                                        <w:left w:val="none" w:sz="0" w:space="0" w:color="auto"/>
                                        <w:bottom w:val="none" w:sz="0" w:space="0" w:color="auto"/>
                                        <w:right w:val="none" w:sz="0" w:space="0" w:color="auto"/>
                                      </w:divBdr>
                                    </w:div>
                                    <w:div w:id="1377582611">
                                      <w:marLeft w:val="720"/>
                                      <w:marRight w:val="0"/>
                                      <w:marTop w:val="0"/>
                                      <w:marBottom w:val="0"/>
                                      <w:divBdr>
                                        <w:top w:val="none" w:sz="0" w:space="0" w:color="auto"/>
                                        <w:left w:val="none" w:sz="0" w:space="0" w:color="auto"/>
                                        <w:bottom w:val="none" w:sz="0" w:space="0" w:color="auto"/>
                                        <w:right w:val="none" w:sz="0" w:space="0" w:color="auto"/>
                                      </w:divBdr>
                                    </w:div>
                                    <w:div w:id="1647051360">
                                      <w:marLeft w:val="765"/>
                                      <w:marRight w:val="0"/>
                                      <w:marTop w:val="0"/>
                                      <w:marBottom w:val="0"/>
                                      <w:divBdr>
                                        <w:top w:val="none" w:sz="0" w:space="0" w:color="auto"/>
                                        <w:left w:val="none" w:sz="0" w:space="0" w:color="auto"/>
                                        <w:bottom w:val="none" w:sz="0" w:space="0" w:color="auto"/>
                                        <w:right w:val="none" w:sz="0" w:space="0" w:color="auto"/>
                                      </w:divBdr>
                                    </w:div>
                                    <w:div w:id="1796363612">
                                      <w:marLeft w:val="720"/>
                                      <w:marRight w:val="0"/>
                                      <w:marTop w:val="0"/>
                                      <w:marBottom w:val="0"/>
                                      <w:divBdr>
                                        <w:top w:val="none" w:sz="0" w:space="0" w:color="auto"/>
                                        <w:left w:val="none" w:sz="0" w:space="0" w:color="auto"/>
                                        <w:bottom w:val="none" w:sz="0" w:space="0" w:color="auto"/>
                                        <w:right w:val="none" w:sz="0" w:space="0" w:color="auto"/>
                                      </w:divBdr>
                                    </w:div>
                                    <w:div w:id="1844052146">
                                      <w:marLeft w:val="0"/>
                                      <w:marRight w:val="0"/>
                                      <w:marTop w:val="0"/>
                                      <w:marBottom w:val="0"/>
                                      <w:divBdr>
                                        <w:top w:val="none" w:sz="0" w:space="0" w:color="auto"/>
                                        <w:left w:val="none" w:sz="0" w:space="0" w:color="auto"/>
                                        <w:bottom w:val="none" w:sz="0" w:space="0" w:color="auto"/>
                                        <w:right w:val="none" w:sz="0" w:space="0" w:color="auto"/>
                                      </w:divBdr>
                                    </w:div>
                                    <w:div w:id="1947075486">
                                      <w:marLeft w:val="0"/>
                                      <w:marRight w:val="0"/>
                                      <w:marTop w:val="0"/>
                                      <w:marBottom w:val="0"/>
                                      <w:divBdr>
                                        <w:top w:val="none" w:sz="0" w:space="0" w:color="auto"/>
                                        <w:left w:val="none" w:sz="0" w:space="0" w:color="auto"/>
                                        <w:bottom w:val="none" w:sz="0" w:space="0" w:color="auto"/>
                                        <w:right w:val="none" w:sz="0" w:space="0" w:color="auto"/>
                                      </w:divBdr>
                                    </w:div>
                                    <w:div w:id="2017613783">
                                      <w:marLeft w:val="720"/>
                                      <w:marRight w:val="0"/>
                                      <w:marTop w:val="0"/>
                                      <w:marBottom w:val="0"/>
                                      <w:divBdr>
                                        <w:top w:val="none" w:sz="0" w:space="0" w:color="auto"/>
                                        <w:left w:val="none" w:sz="0" w:space="0" w:color="auto"/>
                                        <w:bottom w:val="none" w:sz="0" w:space="0" w:color="auto"/>
                                        <w:right w:val="none" w:sz="0" w:space="0" w:color="auto"/>
                                      </w:divBdr>
                                    </w:div>
                                    <w:div w:id="20268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617855">
      <w:bodyDiv w:val="1"/>
      <w:marLeft w:val="0"/>
      <w:marRight w:val="0"/>
      <w:marTop w:val="0"/>
      <w:marBottom w:val="0"/>
      <w:divBdr>
        <w:top w:val="none" w:sz="0" w:space="0" w:color="auto"/>
        <w:left w:val="none" w:sz="0" w:space="0" w:color="auto"/>
        <w:bottom w:val="none" w:sz="0" w:space="0" w:color="auto"/>
        <w:right w:val="none" w:sz="0" w:space="0" w:color="auto"/>
      </w:divBdr>
      <w:divsChild>
        <w:div w:id="227156126">
          <w:marLeft w:val="0"/>
          <w:marRight w:val="0"/>
          <w:marTop w:val="100"/>
          <w:marBottom w:val="100"/>
          <w:divBdr>
            <w:top w:val="single" w:sz="6" w:space="0" w:color="CCCCCC"/>
            <w:left w:val="single" w:sz="6" w:space="0" w:color="CCCCCC"/>
            <w:bottom w:val="single" w:sz="6" w:space="0" w:color="CCCCCC"/>
            <w:right w:val="single" w:sz="6" w:space="0" w:color="CCCCCC"/>
          </w:divBdr>
          <w:divsChild>
            <w:div w:id="1483624310">
              <w:marLeft w:val="0"/>
              <w:marRight w:val="0"/>
              <w:marTop w:val="0"/>
              <w:marBottom w:val="0"/>
              <w:divBdr>
                <w:top w:val="none" w:sz="0" w:space="0" w:color="auto"/>
                <w:left w:val="none" w:sz="0" w:space="0" w:color="auto"/>
                <w:bottom w:val="none" w:sz="0" w:space="0" w:color="auto"/>
                <w:right w:val="none" w:sz="0" w:space="0" w:color="auto"/>
              </w:divBdr>
              <w:divsChild>
                <w:div w:id="651954386">
                  <w:marLeft w:val="0"/>
                  <w:marRight w:val="0"/>
                  <w:marTop w:val="0"/>
                  <w:marBottom w:val="0"/>
                  <w:divBdr>
                    <w:top w:val="none" w:sz="0" w:space="0" w:color="auto"/>
                    <w:left w:val="none" w:sz="0" w:space="0" w:color="auto"/>
                    <w:bottom w:val="none" w:sz="0" w:space="0" w:color="auto"/>
                    <w:right w:val="none" w:sz="0" w:space="0" w:color="auto"/>
                  </w:divBdr>
                  <w:divsChild>
                    <w:div w:id="1685207916">
                      <w:marLeft w:val="0"/>
                      <w:marRight w:val="0"/>
                      <w:marTop w:val="0"/>
                      <w:marBottom w:val="0"/>
                      <w:divBdr>
                        <w:top w:val="none" w:sz="0" w:space="0" w:color="auto"/>
                        <w:left w:val="none" w:sz="0" w:space="0" w:color="auto"/>
                        <w:bottom w:val="none" w:sz="0" w:space="0" w:color="auto"/>
                        <w:right w:val="none" w:sz="0" w:space="0" w:color="auto"/>
                      </w:divBdr>
                      <w:divsChild>
                        <w:div w:id="1907105667">
                          <w:marLeft w:val="0"/>
                          <w:marRight w:val="0"/>
                          <w:marTop w:val="0"/>
                          <w:marBottom w:val="0"/>
                          <w:divBdr>
                            <w:top w:val="none" w:sz="0" w:space="0" w:color="auto"/>
                            <w:left w:val="none" w:sz="0" w:space="0" w:color="auto"/>
                            <w:bottom w:val="none" w:sz="0" w:space="0" w:color="auto"/>
                            <w:right w:val="none" w:sz="0" w:space="0" w:color="auto"/>
                          </w:divBdr>
                          <w:divsChild>
                            <w:div w:id="1066337286">
                              <w:marLeft w:val="0"/>
                              <w:marRight w:val="0"/>
                              <w:marTop w:val="0"/>
                              <w:marBottom w:val="0"/>
                              <w:divBdr>
                                <w:top w:val="none" w:sz="0" w:space="0" w:color="auto"/>
                                <w:left w:val="none" w:sz="0" w:space="0" w:color="auto"/>
                                <w:bottom w:val="none" w:sz="0" w:space="0" w:color="auto"/>
                                <w:right w:val="none" w:sz="0" w:space="0" w:color="auto"/>
                              </w:divBdr>
                              <w:divsChild>
                                <w:div w:id="2111582657">
                                  <w:marLeft w:val="0"/>
                                  <w:marRight w:val="0"/>
                                  <w:marTop w:val="120"/>
                                  <w:marBottom w:val="480"/>
                                  <w:divBdr>
                                    <w:top w:val="none" w:sz="0" w:space="0" w:color="auto"/>
                                    <w:left w:val="none" w:sz="0" w:space="0" w:color="auto"/>
                                    <w:bottom w:val="none" w:sz="0" w:space="0" w:color="auto"/>
                                    <w:right w:val="none" w:sz="0" w:space="0" w:color="auto"/>
                                  </w:divBdr>
                                  <w:divsChild>
                                    <w:div w:id="25880223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890068">
      <w:bodyDiv w:val="1"/>
      <w:marLeft w:val="0"/>
      <w:marRight w:val="0"/>
      <w:marTop w:val="0"/>
      <w:marBottom w:val="0"/>
      <w:divBdr>
        <w:top w:val="none" w:sz="0" w:space="0" w:color="auto"/>
        <w:left w:val="none" w:sz="0" w:space="0" w:color="auto"/>
        <w:bottom w:val="none" w:sz="0" w:space="0" w:color="auto"/>
        <w:right w:val="none" w:sz="0" w:space="0" w:color="auto"/>
      </w:divBdr>
      <w:divsChild>
        <w:div w:id="844973687">
          <w:marLeft w:val="0"/>
          <w:marRight w:val="0"/>
          <w:marTop w:val="0"/>
          <w:marBottom w:val="0"/>
          <w:divBdr>
            <w:top w:val="none" w:sz="0" w:space="0" w:color="auto"/>
            <w:left w:val="none" w:sz="0" w:space="0" w:color="auto"/>
            <w:bottom w:val="none" w:sz="0" w:space="0" w:color="auto"/>
            <w:right w:val="none" w:sz="0" w:space="0" w:color="auto"/>
          </w:divBdr>
          <w:divsChild>
            <w:div w:id="905531319">
              <w:marLeft w:val="375"/>
              <w:marRight w:val="375"/>
              <w:marTop w:val="0"/>
              <w:marBottom w:val="0"/>
              <w:divBdr>
                <w:top w:val="none" w:sz="0" w:space="0" w:color="auto"/>
                <w:left w:val="none" w:sz="0" w:space="0" w:color="auto"/>
                <w:bottom w:val="none" w:sz="0" w:space="0" w:color="auto"/>
                <w:right w:val="none" w:sz="0" w:space="0" w:color="auto"/>
              </w:divBdr>
              <w:divsChild>
                <w:div w:id="216208810">
                  <w:marLeft w:val="0"/>
                  <w:marRight w:val="0"/>
                  <w:marTop w:val="0"/>
                  <w:marBottom w:val="0"/>
                  <w:divBdr>
                    <w:top w:val="none" w:sz="0" w:space="0" w:color="auto"/>
                    <w:left w:val="none" w:sz="0" w:space="0" w:color="auto"/>
                    <w:bottom w:val="none" w:sz="0" w:space="0" w:color="auto"/>
                    <w:right w:val="none" w:sz="0" w:space="0" w:color="auto"/>
                  </w:divBdr>
                  <w:divsChild>
                    <w:div w:id="838228922">
                      <w:marLeft w:val="0"/>
                      <w:marRight w:val="0"/>
                      <w:marTop w:val="0"/>
                      <w:marBottom w:val="0"/>
                      <w:divBdr>
                        <w:top w:val="none" w:sz="0" w:space="0" w:color="auto"/>
                        <w:left w:val="none" w:sz="0" w:space="0" w:color="auto"/>
                        <w:bottom w:val="none" w:sz="0" w:space="0" w:color="auto"/>
                        <w:right w:val="none" w:sz="0" w:space="0" w:color="auto"/>
                      </w:divBdr>
                      <w:divsChild>
                        <w:div w:id="870804065">
                          <w:marLeft w:val="0"/>
                          <w:marRight w:val="0"/>
                          <w:marTop w:val="0"/>
                          <w:marBottom w:val="0"/>
                          <w:divBdr>
                            <w:top w:val="none" w:sz="0" w:space="0" w:color="auto"/>
                            <w:left w:val="none" w:sz="0" w:space="0" w:color="auto"/>
                            <w:bottom w:val="none" w:sz="0" w:space="0" w:color="auto"/>
                            <w:right w:val="none" w:sz="0" w:space="0" w:color="auto"/>
                          </w:divBdr>
                          <w:divsChild>
                            <w:div w:id="1920676839">
                              <w:marLeft w:val="0"/>
                              <w:marRight w:val="0"/>
                              <w:marTop w:val="0"/>
                              <w:marBottom w:val="75"/>
                              <w:divBdr>
                                <w:top w:val="single" w:sz="36" w:space="0" w:color="95D001"/>
                                <w:left w:val="single" w:sz="36" w:space="0" w:color="95D001"/>
                                <w:bottom w:val="single" w:sz="36" w:space="0" w:color="95D001"/>
                                <w:right w:val="single" w:sz="36" w:space="0" w:color="95D001"/>
                              </w:divBdr>
                              <w:divsChild>
                                <w:div w:id="1401826730">
                                  <w:marLeft w:val="0"/>
                                  <w:marRight w:val="0"/>
                                  <w:marTop w:val="0"/>
                                  <w:marBottom w:val="0"/>
                                  <w:divBdr>
                                    <w:top w:val="single" w:sz="2" w:space="4" w:color="FF0000"/>
                                    <w:left w:val="single" w:sz="2" w:space="15" w:color="FF0000"/>
                                    <w:bottom w:val="single" w:sz="2" w:space="4" w:color="FF0000"/>
                                    <w:right w:val="single" w:sz="2" w:space="15" w:color="FF0000"/>
                                  </w:divBdr>
                                  <w:divsChild>
                                    <w:div w:id="82192894">
                                      <w:marLeft w:val="765"/>
                                      <w:marRight w:val="0"/>
                                      <w:marTop w:val="0"/>
                                      <w:marBottom w:val="0"/>
                                      <w:divBdr>
                                        <w:top w:val="none" w:sz="0" w:space="0" w:color="auto"/>
                                        <w:left w:val="none" w:sz="0" w:space="0" w:color="auto"/>
                                        <w:bottom w:val="none" w:sz="0" w:space="0" w:color="auto"/>
                                        <w:right w:val="none" w:sz="0" w:space="0" w:color="auto"/>
                                      </w:divBdr>
                                    </w:div>
                                    <w:div w:id="251470032">
                                      <w:marLeft w:val="0"/>
                                      <w:marRight w:val="0"/>
                                      <w:marTop w:val="0"/>
                                      <w:marBottom w:val="0"/>
                                      <w:divBdr>
                                        <w:top w:val="none" w:sz="0" w:space="0" w:color="auto"/>
                                        <w:left w:val="none" w:sz="0" w:space="0" w:color="auto"/>
                                        <w:bottom w:val="none" w:sz="0" w:space="0" w:color="auto"/>
                                        <w:right w:val="none" w:sz="0" w:space="0" w:color="auto"/>
                                      </w:divBdr>
                                    </w:div>
                                    <w:div w:id="364254530">
                                      <w:marLeft w:val="0"/>
                                      <w:marRight w:val="0"/>
                                      <w:marTop w:val="0"/>
                                      <w:marBottom w:val="0"/>
                                      <w:divBdr>
                                        <w:top w:val="none" w:sz="0" w:space="0" w:color="auto"/>
                                        <w:left w:val="none" w:sz="0" w:space="0" w:color="auto"/>
                                        <w:bottom w:val="none" w:sz="0" w:space="0" w:color="auto"/>
                                        <w:right w:val="none" w:sz="0" w:space="0" w:color="auto"/>
                                      </w:divBdr>
                                    </w:div>
                                    <w:div w:id="375279477">
                                      <w:marLeft w:val="720"/>
                                      <w:marRight w:val="0"/>
                                      <w:marTop w:val="0"/>
                                      <w:marBottom w:val="0"/>
                                      <w:divBdr>
                                        <w:top w:val="none" w:sz="0" w:space="0" w:color="auto"/>
                                        <w:left w:val="none" w:sz="0" w:space="0" w:color="auto"/>
                                        <w:bottom w:val="none" w:sz="0" w:space="0" w:color="auto"/>
                                        <w:right w:val="none" w:sz="0" w:space="0" w:color="auto"/>
                                      </w:divBdr>
                                    </w:div>
                                    <w:div w:id="393429936">
                                      <w:marLeft w:val="0"/>
                                      <w:marRight w:val="0"/>
                                      <w:marTop w:val="0"/>
                                      <w:marBottom w:val="0"/>
                                      <w:divBdr>
                                        <w:top w:val="none" w:sz="0" w:space="0" w:color="auto"/>
                                        <w:left w:val="none" w:sz="0" w:space="0" w:color="auto"/>
                                        <w:bottom w:val="none" w:sz="0" w:space="0" w:color="auto"/>
                                        <w:right w:val="none" w:sz="0" w:space="0" w:color="auto"/>
                                      </w:divBdr>
                                    </w:div>
                                    <w:div w:id="440148098">
                                      <w:marLeft w:val="0"/>
                                      <w:marRight w:val="0"/>
                                      <w:marTop w:val="0"/>
                                      <w:marBottom w:val="0"/>
                                      <w:divBdr>
                                        <w:top w:val="none" w:sz="0" w:space="0" w:color="auto"/>
                                        <w:left w:val="none" w:sz="0" w:space="0" w:color="auto"/>
                                        <w:bottom w:val="none" w:sz="0" w:space="0" w:color="auto"/>
                                        <w:right w:val="none" w:sz="0" w:space="0" w:color="auto"/>
                                      </w:divBdr>
                                    </w:div>
                                    <w:div w:id="443428808">
                                      <w:marLeft w:val="0"/>
                                      <w:marRight w:val="0"/>
                                      <w:marTop w:val="0"/>
                                      <w:marBottom w:val="0"/>
                                      <w:divBdr>
                                        <w:top w:val="none" w:sz="0" w:space="0" w:color="auto"/>
                                        <w:left w:val="none" w:sz="0" w:space="0" w:color="auto"/>
                                        <w:bottom w:val="none" w:sz="0" w:space="0" w:color="auto"/>
                                        <w:right w:val="none" w:sz="0" w:space="0" w:color="auto"/>
                                      </w:divBdr>
                                    </w:div>
                                    <w:div w:id="451901812">
                                      <w:marLeft w:val="765"/>
                                      <w:marRight w:val="0"/>
                                      <w:marTop w:val="0"/>
                                      <w:marBottom w:val="0"/>
                                      <w:divBdr>
                                        <w:top w:val="none" w:sz="0" w:space="0" w:color="auto"/>
                                        <w:left w:val="none" w:sz="0" w:space="0" w:color="auto"/>
                                        <w:bottom w:val="none" w:sz="0" w:space="0" w:color="auto"/>
                                        <w:right w:val="none" w:sz="0" w:space="0" w:color="auto"/>
                                      </w:divBdr>
                                    </w:div>
                                    <w:div w:id="461388205">
                                      <w:marLeft w:val="765"/>
                                      <w:marRight w:val="0"/>
                                      <w:marTop w:val="0"/>
                                      <w:marBottom w:val="0"/>
                                      <w:divBdr>
                                        <w:top w:val="none" w:sz="0" w:space="0" w:color="auto"/>
                                        <w:left w:val="none" w:sz="0" w:space="0" w:color="auto"/>
                                        <w:bottom w:val="none" w:sz="0" w:space="0" w:color="auto"/>
                                        <w:right w:val="none" w:sz="0" w:space="0" w:color="auto"/>
                                      </w:divBdr>
                                    </w:div>
                                    <w:div w:id="522861055">
                                      <w:marLeft w:val="0"/>
                                      <w:marRight w:val="0"/>
                                      <w:marTop w:val="0"/>
                                      <w:marBottom w:val="0"/>
                                      <w:divBdr>
                                        <w:top w:val="none" w:sz="0" w:space="0" w:color="auto"/>
                                        <w:left w:val="none" w:sz="0" w:space="0" w:color="auto"/>
                                        <w:bottom w:val="none" w:sz="0" w:space="0" w:color="auto"/>
                                        <w:right w:val="none" w:sz="0" w:space="0" w:color="auto"/>
                                      </w:divBdr>
                                    </w:div>
                                    <w:div w:id="589847408">
                                      <w:marLeft w:val="0"/>
                                      <w:marRight w:val="0"/>
                                      <w:marTop w:val="0"/>
                                      <w:marBottom w:val="0"/>
                                      <w:divBdr>
                                        <w:top w:val="none" w:sz="0" w:space="0" w:color="auto"/>
                                        <w:left w:val="none" w:sz="0" w:space="0" w:color="auto"/>
                                        <w:bottom w:val="none" w:sz="0" w:space="0" w:color="auto"/>
                                        <w:right w:val="none" w:sz="0" w:space="0" w:color="auto"/>
                                      </w:divBdr>
                                    </w:div>
                                    <w:div w:id="591010304">
                                      <w:marLeft w:val="765"/>
                                      <w:marRight w:val="0"/>
                                      <w:marTop w:val="0"/>
                                      <w:marBottom w:val="0"/>
                                      <w:divBdr>
                                        <w:top w:val="none" w:sz="0" w:space="0" w:color="auto"/>
                                        <w:left w:val="none" w:sz="0" w:space="0" w:color="auto"/>
                                        <w:bottom w:val="none" w:sz="0" w:space="0" w:color="auto"/>
                                        <w:right w:val="none" w:sz="0" w:space="0" w:color="auto"/>
                                      </w:divBdr>
                                    </w:div>
                                    <w:div w:id="726614931">
                                      <w:marLeft w:val="0"/>
                                      <w:marRight w:val="0"/>
                                      <w:marTop w:val="0"/>
                                      <w:marBottom w:val="0"/>
                                      <w:divBdr>
                                        <w:top w:val="none" w:sz="0" w:space="0" w:color="auto"/>
                                        <w:left w:val="none" w:sz="0" w:space="0" w:color="auto"/>
                                        <w:bottom w:val="none" w:sz="0" w:space="0" w:color="auto"/>
                                        <w:right w:val="none" w:sz="0" w:space="0" w:color="auto"/>
                                      </w:divBdr>
                                    </w:div>
                                    <w:div w:id="754127095">
                                      <w:marLeft w:val="0"/>
                                      <w:marRight w:val="0"/>
                                      <w:marTop w:val="0"/>
                                      <w:marBottom w:val="0"/>
                                      <w:divBdr>
                                        <w:top w:val="none" w:sz="0" w:space="0" w:color="auto"/>
                                        <w:left w:val="none" w:sz="0" w:space="0" w:color="auto"/>
                                        <w:bottom w:val="none" w:sz="0" w:space="0" w:color="auto"/>
                                        <w:right w:val="none" w:sz="0" w:space="0" w:color="auto"/>
                                      </w:divBdr>
                                    </w:div>
                                    <w:div w:id="815489419">
                                      <w:marLeft w:val="0"/>
                                      <w:marRight w:val="0"/>
                                      <w:marTop w:val="0"/>
                                      <w:marBottom w:val="0"/>
                                      <w:divBdr>
                                        <w:top w:val="none" w:sz="0" w:space="0" w:color="auto"/>
                                        <w:left w:val="none" w:sz="0" w:space="0" w:color="auto"/>
                                        <w:bottom w:val="none" w:sz="0" w:space="0" w:color="auto"/>
                                        <w:right w:val="none" w:sz="0" w:space="0" w:color="auto"/>
                                      </w:divBdr>
                                    </w:div>
                                    <w:div w:id="943197299">
                                      <w:marLeft w:val="0"/>
                                      <w:marRight w:val="0"/>
                                      <w:marTop w:val="0"/>
                                      <w:marBottom w:val="0"/>
                                      <w:divBdr>
                                        <w:top w:val="none" w:sz="0" w:space="0" w:color="auto"/>
                                        <w:left w:val="none" w:sz="0" w:space="0" w:color="auto"/>
                                        <w:bottom w:val="none" w:sz="0" w:space="0" w:color="auto"/>
                                        <w:right w:val="none" w:sz="0" w:space="0" w:color="auto"/>
                                      </w:divBdr>
                                    </w:div>
                                    <w:div w:id="957876685">
                                      <w:marLeft w:val="0"/>
                                      <w:marRight w:val="0"/>
                                      <w:marTop w:val="0"/>
                                      <w:marBottom w:val="0"/>
                                      <w:divBdr>
                                        <w:top w:val="none" w:sz="0" w:space="0" w:color="auto"/>
                                        <w:left w:val="none" w:sz="0" w:space="0" w:color="auto"/>
                                        <w:bottom w:val="none" w:sz="0" w:space="0" w:color="auto"/>
                                        <w:right w:val="none" w:sz="0" w:space="0" w:color="auto"/>
                                      </w:divBdr>
                                    </w:div>
                                    <w:div w:id="965546163">
                                      <w:marLeft w:val="0"/>
                                      <w:marRight w:val="0"/>
                                      <w:marTop w:val="0"/>
                                      <w:marBottom w:val="0"/>
                                      <w:divBdr>
                                        <w:top w:val="none" w:sz="0" w:space="0" w:color="auto"/>
                                        <w:left w:val="none" w:sz="0" w:space="0" w:color="auto"/>
                                        <w:bottom w:val="none" w:sz="0" w:space="0" w:color="auto"/>
                                        <w:right w:val="none" w:sz="0" w:space="0" w:color="auto"/>
                                      </w:divBdr>
                                    </w:div>
                                    <w:div w:id="994919605">
                                      <w:marLeft w:val="0"/>
                                      <w:marRight w:val="0"/>
                                      <w:marTop w:val="0"/>
                                      <w:marBottom w:val="0"/>
                                      <w:divBdr>
                                        <w:top w:val="none" w:sz="0" w:space="0" w:color="auto"/>
                                        <w:left w:val="none" w:sz="0" w:space="0" w:color="auto"/>
                                        <w:bottom w:val="none" w:sz="0" w:space="0" w:color="auto"/>
                                        <w:right w:val="none" w:sz="0" w:space="0" w:color="auto"/>
                                      </w:divBdr>
                                    </w:div>
                                    <w:div w:id="1006174309">
                                      <w:marLeft w:val="0"/>
                                      <w:marRight w:val="0"/>
                                      <w:marTop w:val="0"/>
                                      <w:marBottom w:val="0"/>
                                      <w:divBdr>
                                        <w:top w:val="none" w:sz="0" w:space="0" w:color="auto"/>
                                        <w:left w:val="none" w:sz="0" w:space="0" w:color="auto"/>
                                        <w:bottom w:val="none" w:sz="0" w:space="0" w:color="auto"/>
                                        <w:right w:val="none" w:sz="0" w:space="0" w:color="auto"/>
                                      </w:divBdr>
                                    </w:div>
                                    <w:div w:id="1029144228">
                                      <w:marLeft w:val="0"/>
                                      <w:marRight w:val="0"/>
                                      <w:marTop w:val="0"/>
                                      <w:marBottom w:val="0"/>
                                      <w:divBdr>
                                        <w:top w:val="none" w:sz="0" w:space="0" w:color="auto"/>
                                        <w:left w:val="none" w:sz="0" w:space="0" w:color="auto"/>
                                        <w:bottom w:val="none" w:sz="0" w:space="0" w:color="auto"/>
                                        <w:right w:val="none" w:sz="0" w:space="0" w:color="auto"/>
                                      </w:divBdr>
                                    </w:div>
                                    <w:div w:id="1034961314">
                                      <w:marLeft w:val="0"/>
                                      <w:marRight w:val="0"/>
                                      <w:marTop w:val="0"/>
                                      <w:marBottom w:val="0"/>
                                      <w:divBdr>
                                        <w:top w:val="none" w:sz="0" w:space="0" w:color="auto"/>
                                        <w:left w:val="none" w:sz="0" w:space="0" w:color="auto"/>
                                        <w:bottom w:val="none" w:sz="0" w:space="0" w:color="auto"/>
                                        <w:right w:val="none" w:sz="0" w:space="0" w:color="auto"/>
                                      </w:divBdr>
                                    </w:div>
                                    <w:div w:id="1055742893">
                                      <w:marLeft w:val="0"/>
                                      <w:marRight w:val="0"/>
                                      <w:marTop w:val="0"/>
                                      <w:marBottom w:val="0"/>
                                      <w:divBdr>
                                        <w:top w:val="none" w:sz="0" w:space="0" w:color="auto"/>
                                        <w:left w:val="none" w:sz="0" w:space="0" w:color="auto"/>
                                        <w:bottom w:val="none" w:sz="0" w:space="0" w:color="auto"/>
                                        <w:right w:val="none" w:sz="0" w:space="0" w:color="auto"/>
                                      </w:divBdr>
                                    </w:div>
                                    <w:div w:id="1059743929">
                                      <w:marLeft w:val="0"/>
                                      <w:marRight w:val="0"/>
                                      <w:marTop w:val="0"/>
                                      <w:marBottom w:val="0"/>
                                      <w:divBdr>
                                        <w:top w:val="none" w:sz="0" w:space="0" w:color="auto"/>
                                        <w:left w:val="none" w:sz="0" w:space="0" w:color="auto"/>
                                        <w:bottom w:val="none" w:sz="0" w:space="0" w:color="auto"/>
                                        <w:right w:val="none" w:sz="0" w:space="0" w:color="auto"/>
                                      </w:divBdr>
                                    </w:div>
                                    <w:div w:id="1091194760">
                                      <w:marLeft w:val="0"/>
                                      <w:marRight w:val="0"/>
                                      <w:marTop w:val="0"/>
                                      <w:marBottom w:val="0"/>
                                      <w:divBdr>
                                        <w:top w:val="none" w:sz="0" w:space="0" w:color="auto"/>
                                        <w:left w:val="none" w:sz="0" w:space="0" w:color="auto"/>
                                        <w:bottom w:val="none" w:sz="0" w:space="0" w:color="auto"/>
                                        <w:right w:val="none" w:sz="0" w:space="0" w:color="auto"/>
                                      </w:divBdr>
                                    </w:div>
                                    <w:div w:id="1188253130">
                                      <w:marLeft w:val="0"/>
                                      <w:marRight w:val="0"/>
                                      <w:marTop w:val="0"/>
                                      <w:marBottom w:val="0"/>
                                      <w:divBdr>
                                        <w:top w:val="none" w:sz="0" w:space="0" w:color="auto"/>
                                        <w:left w:val="none" w:sz="0" w:space="0" w:color="auto"/>
                                        <w:bottom w:val="none" w:sz="0" w:space="0" w:color="auto"/>
                                        <w:right w:val="none" w:sz="0" w:space="0" w:color="auto"/>
                                      </w:divBdr>
                                    </w:div>
                                    <w:div w:id="1431467219">
                                      <w:marLeft w:val="720"/>
                                      <w:marRight w:val="0"/>
                                      <w:marTop w:val="0"/>
                                      <w:marBottom w:val="0"/>
                                      <w:divBdr>
                                        <w:top w:val="none" w:sz="0" w:space="0" w:color="auto"/>
                                        <w:left w:val="none" w:sz="0" w:space="0" w:color="auto"/>
                                        <w:bottom w:val="none" w:sz="0" w:space="0" w:color="auto"/>
                                        <w:right w:val="none" w:sz="0" w:space="0" w:color="auto"/>
                                      </w:divBdr>
                                    </w:div>
                                    <w:div w:id="1444380115">
                                      <w:marLeft w:val="0"/>
                                      <w:marRight w:val="0"/>
                                      <w:marTop w:val="0"/>
                                      <w:marBottom w:val="0"/>
                                      <w:divBdr>
                                        <w:top w:val="none" w:sz="0" w:space="0" w:color="auto"/>
                                        <w:left w:val="none" w:sz="0" w:space="0" w:color="auto"/>
                                        <w:bottom w:val="none" w:sz="0" w:space="0" w:color="auto"/>
                                        <w:right w:val="none" w:sz="0" w:space="0" w:color="auto"/>
                                      </w:divBdr>
                                    </w:div>
                                    <w:div w:id="1451514711">
                                      <w:marLeft w:val="0"/>
                                      <w:marRight w:val="0"/>
                                      <w:marTop w:val="0"/>
                                      <w:marBottom w:val="0"/>
                                      <w:divBdr>
                                        <w:top w:val="none" w:sz="0" w:space="0" w:color="auto"/>
                                        <w:left w:val="none" w:sz="0" w:space="0" w:color="auto"/>
                                        <w:bottom w:val="none" w:sz="0" w:space="0" w:color="auto"/>
                                        <w:right w:val="none" w:sz="0" w:space="0" w:color="auto"/>
                                      </w:divBdr>
                                    </w:div>
                                    <w:div w:id="1470825801">
                                      <w:marLeft w:val="765"/>
                                      <w:marRight w:val="0"/>
                                      <w:marTop w:val="0"/>
                                      <w:marBottom w:val="0"/>
                                      <w:divBdr>
                                        <w:top w:val="none" w:sz="0" w:space="0" w:color="auto"/>
                                        <w:left w:val="none" w:sz="0" w:space="0" w:color="auto"/>
                                        <w:bottom w:val="none" w:sz="0" w:space="0" w:color="auto"/>
                                        <w:right w:val="none" w:sz="0" w:space="0" w:color="auto"/>
                                      </w:divBdr>
                                    </w:div>
                                    <w:div w:id="1559322152">
                                      <w:marLeft w:val="0"/>
                                      <w:marRight w:val="0"/>
                                      <w:marTop w:val="0"/>
                                      <w:marBottom w:val="0"/>
                                      <w:divBdr>
                                        <w:top w:val="none" w:sz="0" w:space="0" w:color="auto"/>
                                        <w:left w:val="none" w:sz="0" w:space="0" w:color="auto"/>
                                        <w:bottom w:val="none" w:sz="0" w:space="0" w:color="auto"/>
                                        <w:right w:val="none" w:sz="0" w:space="0" w:color="auto"/>
                                      </w:divBdr>
                                    </w:div>
                                    <w:div w:id="1613778184">
                                      <w:marLeft w:val="765"/>
                                      <w:marRight w:val="0"/>
                                      <w:marTop w:val="0"/>
                                      <w:marBottom w:val="0"/>
                                      <w:divBdr>
                                        <w:top w:val="none" w:sz="0" w:space="0" w:color="auto"/>
                                        <w:left w:val="none" w:sz="0" w:space="0" w:color="auto"/>
                                        <w:bottom w:val="none" w:sz="0" w:space="0" w:color="auto"/>
                                        <w:right w:val="none" w:sz="0" w:space="0" w:color="auto"/>
                                      </w:divBdr>
                                    </w:div>
                                    <w:div w:id="1667900999">
                                      <w:marLeft w:val="0"/>
                                      <w:marRight w:val="0"/>
                                      <w:marTop w:val="0"/>
                                      <w:marBottom w:val="0"/>
                                      <w:divBdr>
                                        <w:top w:val="none" w:sz="0" w:space="0" w:color="auto"/>
                                        <w:left w:val="none" w:sz="0" w:space="0" w:color="auto"/>
                                        <w:bottom w:val="none" w:sz="0" w:space="0" w:color="auto"/>
                                        <w:right w:val="none" w:sz="0" w:space="0" w:color="auto"/>
                                      </w:divBdr>
                                    </w:div>
                                    <w:div w:id="1732000809">
                                      <w:marLeft w:val="0"/>
                                      <w:marRight w:val="0"/>
                                      <w:marTop w:val="0"/>
                                      <w:marBottom w:val="0"/>
                                      <w:divBdr>
                                        <w:top w:val="none" w:sz="0" w:space="0" w:color="auto"/>
                                        <w:left w:val="none" w:sz="0" w:space="0" w:color="auto"/>
                                        <w:bottom w:val="none" w:sz="0" w:space="0" w:color="auto"/>
                                        <w:right w:val="none" w:sz="0" w:space="0" w:color="auto"/>
                                      </w:divBdr>
                                    </w:div>
                                    <w:div w:id="1752265998">
                                      <w:marLeft w:val="0"/>
                                      <w:marRight w:val="0"/>
                                      <w:marTop w:val="0"/>
                                      <w:marBottom w:val="0"/>
                                      <w:divBdr>
                                        <w:top w:val="none" w:sz="0" w:space="0" w:color="auto"/>
                                        <w:left w:val="none" w:sz="0" w:space="0" w:color="auto"/>
                                        <w:bottom w:val="none" w:sz="0" w:space="0" w:color="auto"/>
                                        <w:right w:val="none" w:sz="0" w:space="0" w:color="auto"/>
                                      </w:divBdr>
                                    </w:div>
                                    <w:div w:id="1806577074">
                                      <w:marLeft w:val="0"/>
                                      <w:marRight w:val="0"/>
                                      <w:marTop w:val="0"/>
                                      <w:marBottom w:val="0"/>
                                      <w:divBdr>
                                        <w:top w:val="none" w:sz="0" w:space="0" w:color="auto"/>
                                        <w:left w:val="none" w:sz="0" w:space="0" w:color="auto"/>
                                        <w:bottom w:val="none" w:sz="0" w:space="0" w:color="auto"/>
                                        <w:right w:val="none" w:sz="0" w:space="0" w:color="auto"/>
                                      </w:divBdr>
                                    </w:div>
                                    <w:div w:id="1825198751">
                                      <w:marLeft w:val="0"/>
                                      <w:marRight w:val="0"/>
                                      <w:marTop w:val="0"/>
                                      <w:marBottom w:val="0"/>
                                      <w:divBdr>
                                        <w:top w:val="none" w:sz="0" w:space="0" w:color="auto"/>
                                        <w:left w:val="none" w:sz="0" w:space="0" w:color="auto"/>
                                        <w:bottom w:val="none" w:sz="0" w:space="0" w:color="auto"/>
                                        <w:right w:val="none" w:sz="0" w:space="0" w:color="auto"/>
                                      </w:divBdr>
                                    </w:div>
                                    <w:div w:id="1886482725">
                                      <w:marLeft w:val="765"/>
                                      <w:marRight w:val="0"/>
                                      <w:marTop w:val="0"/>
                                      <w:marBottom w:val="0"/>
                                      <w:divBdr>
                                        <w:top w:val="none" w:sz="0" w:space="0" w:color="auto"/>
                                        <w:left w:val="none" w:sz="0" w:space="0" w:color="auto"/>
                                        <w:bottom w:val="none" w:sz="0" w:space="0" w:color="auto"/>
                                        <w:right w:val="none" w:sz="0" w:space="0" w:color="auto"/>
                                      </w:divBdr>
                                    </w:div>
                                    <w:div w:id="1910267336">
                                      <w:marLeft w:val="0"/>
                                      <w:marRight w:val="0"/>
                                      <w:marTop w:val="0"/>
                                      <w:marBottom w:val="0"/>
                                      <w:divBdr>
                                        <w:top w:val="none" w:sz="0" w:space="0" w:color="auto"/>
                                        <w:left w:val="none" w:sz="0" w:space="0" w:color="auto"/>
                                        <w:bottom w:val="none" w:sz="0" w:space="0" w:color="auto"/>
                                        <w:right w:val="none" w:sz="0" w:space="0" w:color="auto"/>
                                      </w:divBdr>
                                    </w:div>
                                    <w:div w:id="1946689353">
                                      <w:marLeft w:val="0"/>
                                      <w:marRight w:val="0"/>
                                      <w:marTop w:val="0"/>
                                      <w:marBottom w:val="0"/>
                                      <w:divBdr>
                                        <w:top w:val="none" w:sz="0" w:space="0" w:color="auto"/>
                                        <w:left w:val="none" w:sz="0" w:space="0" w:color="auto"/>
                                        <w:bottom w:val="none" w:sz="0" w:space="0" w:color="auto"/>
                                        <w:right w:val="none" w:sz="0" w:space="0" w:color="auto"/>
                                      </w:divBdr>
                                    </w:div>
                                    <w:div w:id="1960062455">
                                      <w:marLeft w:val="765"/>
                                      <w:marRight w:val="0"/>
                                      <w:marTop w:val="0"/>
                                      <w:marBottom w:val="0"/>
                                      <w:divBdr>
                                        <w:top w:val="none" w:sz="0" w:space="0" w:color="auto"/>
                                        <w:left w:val="none" w:sz="0" w:space="0" w:color="auto"/>
                                        <w:bottom w:val="none" w:sz="0" w:space="0" w:color="auto"/>
                                        <w:right w:val="none" w:sz="0" w:space="0" w:color="auto"/>
                                      </w:divBdr>
                                    </w:div>
                                    <w:div w:id="1965308156">
                                      <w:marLeft w:val="765"/>
                                      <w:marRight w:val="0"/>
                                      <w:marTop w:val="0"/>
                                      <w:marBottom w:val="0"/>
                                      <w:divBdr>
                                        <w:top w:val="none" w:sz="0" w:space="0" w:color="auto"/>
                                        <w:left w:val="none" w:sz="0" w:space="0" w:color="auto"/>
                                        <w:bottom w:val="none" w:sz="0" w:space="0" w:color="auto"/>
                                        <w:right w:val="none" w:sz="0" w:space="0" w:color="auto"/>
                                      </w:divBdr>
                                    </w:div>
                                    <w:div w:id="2067531055">
                                      <w:marLeft w:val="720"/>
                                      <w:marRight w:val="0"/>
                                      <w:marTop w:val="0"/>
                                      <w:marBottom w:val="0"/>
                                      <w:divBdr>
                                        <w:top w:val="none" w:sz="0" w:space="0" w:color="auto"/>
                                        <w:left w:val="none" w:sz="0" w:space="0" w:color="auto"/>
                                        <w:bottom w:val="none" w:sz="0" w:space="0" w:color="auto"/>
                                        <w:right w:val="none" w:sz="0" w:space="0" w:color="auto"/>
                                      </w:divBdr>
                                    </w:div>
                                    <w:div w:id="209855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930064">
      <w:bodyDiv w:val="1"/>
      <w:marLeft w:val="0"/>
      <w:marRight w:val="0"/>
      <w:marTop w:val="0"/>
      <w:marBottom w:val="0"/>
      <w:divBdr>
        <w:top w:val="none" w:sz="0" w:space="0" w:color="auto"/>
        <w:left w:val="none" w:sz="0" w:space="0" w:color="auto"/>
        <w:bottom w:val="none" w:sz="0" w:space="0" w:color="auto"/>
        <w:right w:val="none" w:sz="0" w:space="0" w:color="auto"/>
      </w:divBdr>
      <w:divsChild>
        <w:div w:id="1440181515">
          <w:marLeft w:val="0"/>
          <w:marRight w:val="0"/>
          <w:marTop w:val="0"/>
          <w:marBottom w:val="0"/>
          <w:divBdr>
            <w:top w:val="none" w:sz="0" w:space="0" w:color="auto"/>
            <w:left w:val="none" w:sz="0" w:space="0" w:color="auto"/>
            <w:bottom w:val="none" w:sz="0" w:space="0" w:color="auto"/>
            <w:right w:val="none" w:sz="0" w:space="0" w:color="auto"/>
          </w:divBdr>
          <w:divsChild>
            <w:div w:id="11981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27968">
      <w:bodyDiv w:val="1"/>
      <w:marLeft w:val="0"/>
      <w:marRight w:val="0"/>
      <w:marTop w:val="0"/>
      <w:marBottom w:val="0"/>
      <w:divBdr>
        <w:top w:val="none" w:sz="0" w:space="0" w:color="auto"/>
        <w:left w:val="none" w:sz="0" w:space="0" w:color="auto"/>
        <w:bottom w:val="none" w:sz="0" w:space="0" w:color="auto"/>
        <w:right w:val="none" w:sz="0" w:space="0" w:color="auto"/>
      </w:divBdr>
      <w:divsChild>
        <w:div w:id="145367308">
          <w:marLeft w:val="0"/>
          <w:marRight w:val="0"/>
          <w:marTop w:val="0"/>
          <w:marBottom w:val="0"/>
          <w:divBdr>
            <w:top w:val="none" w:sz="0" w:space="0" w:color="auto"/>
            <w:left w:val="none" w:sz="0" w:space="0" w:color="auto"/>
            <w:bottom w:val="none" w:sz="0" w:space="0" w:color="auto"/>
            <w:right w:val="none" w:sz="0" w:space="0" w:color="auto"/>
          </w:divBdr>
          <w:divsChild>
            <w:div w:id="8048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1789">
      <w:bodyDiv w:val="1"/>
      <w:marLeft w:val="0"/>
      <w:marRight w:val="0"/>
      <w:marTop w:val="0"/>
      <w:marBottom w:val="0"/>
      <w:divBdr>
        <w:top w:val="none" w:sz="0" w:space="0" w:color="auto"/>
        <w:left w:val="none" w:sz="0" w:space="0" w:color="auto"/>
        <w:bottom w:val="none" w:sz="0" w:space="0" w:color="auto"/>
        <w:right w:val="none" w:sz="0" w:space="0" w:color="auto"/>
      </w:divBdr>
      <w:divsChild>
        <w:div w:id="807943158">
          <w:marLeft w:val="0"/>
          <w:marRight w:val="0"/>
          <w:marTop w:val="0"/>
          <w:marBottom w:val="0"/>
          <w:divBdr>
            <w:top w:val="none" w:sz="0" w:space="0" w:color="auto"/>
            <w:left w:val="none" w:sz="0" w:space="0" w:color="auto"/>
            <w:bottom w:val="none" w:sz="0" w:space="0" w:color="auto"/>
            <w:right w:val="none" w:sz="0" w:space="0" w:color="auto"/>
          </w:divBdr>
          <w:divsChild>
            <w:div w:id="1238243070">
              <w:marLeft w:val="375"/>
              <w:marRight w:val="375"/>
              <w:marTop w:val="0"/>
              <w:marBottom w:val="0"/>
              <w:divBdr>
                <w:top w:val="none" w:sz="0" w:space="0" w:color="auto"/>
                <w:left w:val="none" w:sz="0" w:space="0" w:color="auto"/>
                <w:bottom w:val="none" w:sz="0" w:space="0" w:color="auto"/>
                <w:right w:val="none" w:sz="0" w:space="0" w:color="auto"/>
              </w:divBdr>
              <w:divsChild>
                <w:div w:id="708070250">
                  <w:marLeft w:val="0"/>
                  <w:marRight w:val="0"/>
                  <w:marTop w:val="0"/>
                  <w:marBottom w:val="0"/>
                  <w:divBdr>
                    <w:top w:val="none" w:sz="0" w:space="0" w:color="auto"/>
                    <w:left w:val="none" w:sz="0" w:space="0" w:color="auto"/>
                    <w:bottom w:val="none" w:sz="0" w:space="0" w:color="auto"/>
                    <w:right w:val="none" w:sz="0" w:space="0" w:color="auto"/>
                  </w:divBdr>
                  <w:divsChild>
                    <w:div w:id="1372920992">
                      <w:marLeft w:val="0"/>
                      <w:marRight w:val="0"/>
                      <w:marTop w:val="0"/>
                      <w:marBottom w:val="0"/>
                      <w:divBdr>
                        <w:top w:val="none" w:sz="0" w:space="0" w:color="auto"/>
                        <w:left w:val="none" w:sz="0" w:space="0" w:color="auto"/>
                        <w:bottom w:val="none" w:sz="0" w:space="0" w:color="auto"/>
                        <w:right w:val="none" w:sz="0" w:space="0" w:color="auto"/>
                      </w:divBdr>
                      <w:divsChild>
                        <w:div w:id="1935164106">
                          <w:marLeft w:val="0"/>
                          <w:marRight w:val="0"/>
                          <w:marTop w:val="0"/>
                          <w:marBottom w:val="0"/>
                          <w:divBdr>
                            <w:top w:val="none" w:sz="0" w:space="0" w:color="auto"/>
                            <w:left w:val="none" w:sz="0" w:space="0" w:color="auto"/>
                            <w:bottom w:val="none" w:sz="0" w:space="0" w:color="auto"/>
                            <w:right w:val="none" w:sz="0" w:space="0" w:color="auto"/>
                          </w:divBdr>
                          <w:divsChild>
                            <w:div w:id="200287778">
                              <w:marLeft w:val="0"/>
                              <w:marRight w:val="0"/>
                              <w:marTop w:val="0"/>
                              <w:marBottom w:val="75"/>
                              <w:divBdr>
                                <w:top w:val="single" w:sz="36" w:space="0" w:color="95D001"/>
                                <w:left w:val="single" w:sz="36" w:space="0" w:color="95D001"/>
                                <w:bottom w:val="single" w:sz="36" w:space="0" w:color="95D001"/>
                                <w:right w:val="single" w:sz="36" w:space="0" w:color="95D001"/>
                              </w:divBdr>
                              <w:divsChild>
                                <w:div w:id="1894802996">
                                  <w:marLeft w:val="0"/>
                                  <w:marRight w:val="0"/>
                                  <w:marTop w:val="0"/>
                                  <w:marBottom w:val="0"/>
                                  <w:divBdr>
                                    <w:top w:val="single" w:sz="2" w:space="4" w:color="FF0000"/>
                                    <w:left w:val="single" w:sz="2" w:space="15" w:color="FF0000"/>
                                    <w:bottom w:val="single" w:sz="2" w:space="4" w:color="FF0000"/>
                                    <w:right w:val="single" w:sz="2" w:space="15" w:color="FF0000"/>
                                  </w:divBdr>
                                  <w:divsChild>
                                    <w:div w:id="141046736">
                                      <w:marLeft w:val="0"/>
                                      <w:marRight w:val="0"/>
                                      <w:marTop w:val="0"/>
                                      <w:marBottom w:val="0"/>
                                      <w:divBdr>
                                        <w:top w:val="none" w:sz="0" w:space="0" w:color="auto"/>
                                        <w:left w:val="none" w:sz="0" w:space="0" w:color="auto"/>
                                        <w:bottom w:val="none" w:sz="0" w:space="0" w:color="auto"/>
                                        <w:right w:val="none" w:sz="0" w:space="0" w:color="auto"/>
                                      </w:divBdr>
                                    </w:div>
                                    <w:div w:id="413404893">
                                      <w:marLeft w:val="0"/>
                                      <w:marRight w:val="0"/>
                                      <w:marTop w:val="0"/>
                                      <w:marBottom w:val="0"/>
                                      <w:divBdr>
                                        <w:top w:val="none" w:sz="0" w:space="0" w:color="auto"/>
                                        <w:left w:val="none" w:sz="0" w:space="0" w:color="auto"/>
                                        <w:bottom w:val="none" w:sz="0" w:space="0" w:color="auto"/>
                                        <w:right w:val="none" w:sz="0" w:space="0" w:color="auto"/>
                                      </w:divBdr>
                                    </w:div>
                                    <w:div w:id="417941632">
                                      <w:marLeft w:val="765"/>
                                      <w:marRight w:val="0"/>
                                      <w:marTop w:val="0"/>
                                      <w:marBottom w:val="0"/>
                                      <w:divBdr>
                                        <w:top w:val="none" w:sz="0" w:space="0" w:color="auto"/>
                                        <w:left w:val="none" w:sz="0" w:space="0" w:color="auto"/>
                                        <w:bottom w:val="none" w:sz="0" w:space="0" w:color="auto"/>
                                        <w:right w:val="none" w:sz="0" w:space="0" w:color="auto"/>
                                      </w:divBdr>
                                    </w:div>
                                    <w:div w:id="717555437">
                                      <w:marLeft w:val="765"/>
                                      <w:marRight w:val="0"/>
                                      <w:marTop w:val="0"/>
                                      <w:marBottom w:val="0"/>
                                      <w:divBdr>
                                        <w:top w:val="none" w:sz="0" w:space="0" w:color="auto"/>
                                        <w:left w:val="none" w:sz="0" w:space="0" w:color="auto"/>
                                        <w:bottom w:val="none" w:sz="0" w:space="0" w:color="auto"/>
                                        <w:right w:val="none" w:sz="0" w:space="0" w:color="auto"/>
                                      </w:divBdr>
                                    </w:div>
                                    <w:div w:id="874191979">
                                      <w:marLeft w:val="0"/>
                                      <w:marRight w:val="0"/>
                                      <w:marTop w:val="0"/>
                                      <w:marBottom w:val="0"/>
                                      <w:divBdr>
                                        <w:top w:val="none" w:sz="0" w:space="0" w:color="auto"/>
                                        <w:left w:val="none" w:sz="0" w:space="0" w:color="auto"/>
                                        <w:bottom w:val="none" w:sz="0" w:space="0" w:color="auto"/>
                                        <w:right w:val="none" w:sz="0" w:space="0" w:color="auto"/>
                                      </w:divBdr>
                                    </w:div>
                                    <w:div w:id="910964285">
                                      <w:marLeft w:val="765"/>
                                      <w:marRight w:val="0"/>
                                      <w:marTop w:val="0"/>
                                      <w:marBottom w:val="0"/>
                                      <w:divBdr>
                                        <w:top w:val="none" w:sz="0" w:space="0" w:color="auto"/>
                                        <w:left w:val="none" w:sz="0" w:space="0" w:color="auto"/>
                                        <w:bottom w:val="none" w:sz="0" w:space="0" w:color="auto"/>
                                        <w:right w:val="none" w:sz="0" w:space="0" w:color="auto"/>
                                      </w:divBdr>
                                    </w:div>
                                    <w:div w:id="984505755">
                                      <w:marLeft w:val="765"/>
                                      <w:marRight w:val="0"/>
                                      <w:marTop w:val="0"/>
                                      <w:marBottom w:val="0"/>
                                      <w:divBdr>
                                        <w:top w:val="none" w:sz="0" w:space="0" w:color="auto"/>
                                        <w:left w:val="none" w:sz="0" w:space="0" w:color="auto"/>
                                        <w:bottom w:val="none" w:sz="0" w:space="0" w:color="auto"/>
                                        <w:right w:val="none" w:sz="0" w:space="0" w:color="auto"/>
                                      </w:divBdr>
                                    </w:div>
                                    <w:div w:id="1004018299">
                                      <w:marLeft w:val="765"/>
                                      <w:marRight w:val="0"/>
                                      <w:marTop w:val="0"/>
                                      <w:marBottom w:val="0"/>
                                      <w:divBdr>
                                        <w:top w:val="none" w:sz="0" w:space="0" w:color="auto"/>
                                        <w:left w:val="none" w:sz="0" w:space="0" w:color="auto"/>
                                        <w:bottom w:val="none" w:sz="0" w:space="0" w:color="auto"/>
                                        <w:right w:val="none" w:sz="0" w:space="0" w:color="auto"/>
                                      </w:divBdr>
                                    </w:div>
                                    <w:div w:id="1106541837">
                                      <w:marLeft w:val="0"/>
                                      <w:marRight w:val="0"/>
                                      <w:marTop w:val="0"/>
                                      <w:marBottom w:val="0"/>
                                      <w:divBdr>
                                        <w:top w:val="none" w:sz="0" w:space="0" w:color="auto"/>
                                        <w:left w:val="none" w:sz="0" w:space="0" w:color="auto"/>
                                        <w:bottom w:val="none" w:sz="0" w:space="0" w:color="auto"/>
                                        <w:right w:val="none" w:sz="0" w:space="0" w:color="auto"/>
                                      </w:divBdr>
                                    </w:div>
                                    <w:div w:id="1298686709">
                                      <w:marLeft w:val="0"/>
                                      <w:marRight w:val="0"/>
                                      <w:marTop w:val="0"/>
                                      <w:marBottom w:val="0"/>
                                      <w:divBdr>
                                        <w:top w:val="none" w:sz="0" w:space="0" w:color="auto"/>
                                        <w:left w:val="none" w:sz="0" w:space="0" w:color="auto"/>
                                        <w:bottom w:val="none" w:sz="0" w:space="0" w:color="auto"/>
                                        <w:right w:val="none" w:sz="0" w:space="0" w:color="auto"/>
                                      </w:divBdr>
                                    </w:div>
                                    <w:div w:id="1304460689">
                                      <w:marLeft w:val="0"/>
                                      <w:marRight w:val="0"/>
                                      <w:marTop w:val="0"/>
                                      <w:marBottom w:val="0"/>
                                      <w:divBdr>
                                        <w:top w:val="none" w:sz="0" w:space="0" w:color="auto"/>
                                        <w:left w:val="none" w:sz="0" w:space="0" w:color="auto"/>
                                        <w:bottom w:val="none" w:sz="0" w:space="0" w:color="auto"/>
                                        <w:right w:val="none" w:sz="0" w:space="0" w:color="auto"/>
                                      </w:divBdr>
                                    </w:div>
                                    <w:div w:id="1477795851">
                                      <w:marLeft w:val="0"/>
                                      <w:marRight w:val="0"/>
                                      <w:marTop w:val="0"/>
                                      <w:marBottom w:val="0"/>
                                      <w:divBdr>
                                        <w:top w:val="none" w:sz="0" w:space="0" w:color="auto"/>
                                        <w:left w:val="none" w:sz="0" w:space="0" w:color="auto"/>
                                        <w:bottom w:val="none" w:sz="0" w:space="0" w:color="auto"/>
                                        <w:right w:val="none" w:sz="0" w:space="0" w:color="auto"/>
                                      </w:divBdr>
                                    </w:div>
                                    <w:div w:id="1656371244">
                                      <w:marLeft w:val="0"/>
                                      <w:marRight w:val="0"/>
                                      <w:marTop w:val="0"/>
                                      <w:marBottom w:val="0"/>
                                      <w:divBdr>
                                        <w:top w:val="none" w:sz="0" w:space="0" w:color="auto"/>
                                        <w:left w:val="none" w:sz="0" w:space="0" w:color="auto"/>
                                        <w:bottom w:val="none" w:sz="0" w:space="0" w:color="auto"/>
                                        <w:right w:val="none" w:sz="0" w:space="0" w:color="auto"/>
                                      </w:divBdr>
                                    </w:div>
                                    <w:div w:id="1697584720">
                                      <w:marLeft w:val="0"/>
                                      <w:marRight w:val="0"/>
                                      <w:marTop w:val="0"/>
                                      <w:marBottom w:val="0"/>
                                      <w:divBdr>
                                        <w:top w:val="none" w:sz="0" w:space="0" w:color="auto"/>
                                        <w:left w:val="none" w:sz="0" w:space="0" w:color="auto"/>
                                        <w:bottom w:val="none" w:sz="0" w:space="0" w:color="auto"/>
                                        <w:right w:val="none" w:sz="0" w:space="0" w:color="auto"/>
                                      </w:divBdr>
                                    </w:div>
                                    <w:div w:id="203692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739123">
      <w:bodyDiv w:val="1"/>
      <w:marLeft w:val="0"/>
      <w:marRight w:val="0"/>
      <w:marTop w:val="0"/>
      <w:marBottom w:val="0"/>
      <w:divBdr>
        <w:top w:val="none" w:sz="0" w:space="0" w:color="auto"/>
        <w:left w:val="none" w:sz="0" w:space="0" w:color="auto"/>
        <w:bottom w:val="none" w:sz="0" w:space="0" w:color="auto"/>
        <w:right w:val="none" w:sz="0" w:space="0" w:color="auto"/>
      </w:divBdr>
      <w:divsChild>
        <w:div w:id="1295479652">
          <w:marLeft w:val="0"/>
          <w:marRight w:val="0"/>
          <w:marTop w:val="0"/>
          <w:marBottom w:val="0"/>
          <w:divBdr>
            <w:top w:val="none" w:sz="0" w:space="0" w:color="auto"/>
            <w:left w:val="none" w:sz="0" w:space="0" w:color="auto"/>
            <w:bottom w:val="none" w:sz="0" w:space="0" w:color="auto"/>
            <w:right w:val="none" w:sz="0" w:space="0" w:color="auto"/>
          </w:divBdr>
          <w:divsChild>
            <w:div w:id="837692725">
              <w:marLeft w:val="0"/>
              <w:marRight w:val="0"/>
              <w:marTop w:val="0"/>
              <w:marBottom w:val="0"/>
              <w:divBdr>
                <w:top w:val="none" w:sz="0" w:space="0" w:color="auto"/>
                <w:left w:val="none" w:sz="0" w:space="0" w:color="auto"/>
                <w:bottom w:val="none" w:sz="0" w:space="0" w:color="auto"/>
                <w:right w:val="none" w:sz="0" w:space="0" w:color="auto"/>
              </w:divBdr>
              <w:divsChild>
                <w:div w:id="159782258">
                  <w:marLeft w:val="0"/>
                  <w:marRight w:val="0"/>
                  <w:marTop w:val="0"/>
                  <w:marBottom w:val="0"/>
                  <w:divBdr>
                    <w:top w:val="none" w:sz="0" w:space="0" w:color="auto"/>
                    <w:left w:val="none" w:sz="0" w:space="0" w:color="auto"/>
                    <w:bottom w:val="none" w:sz="0" w:space="0" w:color="auto"/>
                    <w:right w:val="none" w:sz="0" w:space="0" w:color="auto"/>
                  </w:divBdr>
                  <w:divsChild>
                    <w:div w:id="638656214">
                      <w:marLeft w:val="0"/>
                      <w:marRight w:val="0"/>
                      <w:marTop w:val="0"/>
                      <w:marBottom w:val="0"/>
                      <w:divBdr>
                        <w:top w:val="none" w:sz="0" w:space="0" w:color="auto"/>
                        <w:left w:val="none" w:sz="0" w:space="0" w:color="auto"/>
                        <w:bottom w:val="none" w:sz="0" w:space="0" w:color="auto"/>
                        <w:right w:val="none" w:sz="0" w:space="0" w:color="auto"/>
                      </w:divBdr>
                      <w:divsChild>
                        <w:div w:id="1911428532">
                          <w:marLeft w:val="0"/>
                          <w:marRight w:val="0"/>
                          <w:marTop w:val="0"/>
                          <w:marBottom w:val="0"/>
                          <w:divBdr>
                            <w:top w:val="none" w:sz="0" w:space="0" w:color="auto"/>
                            <w:left w:val="none" w:sz="0" w:space="0" w:color="auto"/>
                            <w:bottom w:val="none" w:sz="0" w:space="0" w:color="auto"/>
                            <w:right w:val="none" w:sz="0" w:space="0" w:color="auto"/>
                          </w:divBdr>
                          <w:divsChild>
                            <w:div w:id="542640732">
                              <w:marLeft w:val="0"/>
                              <w:marRight w:val="0"/>
                              <w:marTop w:val="0"/>
                              <w:marBottom w:val="0"/>
                              <w:divBdr>
                                <w:top w:val="none" w:sz="0" w:space="0" w:color="auto"/>
                                <w:left w:val="none" w:sz="0" w:space="0" w:color="auto"/>
                                <w:bottom w:val="none" w:sz="0" w:space="0" w:color="auto"/>
                                <w:right w:val="none" w:sz="0" w:space="0" w:color="auto"/>
                              </w:divBdr>
                              <w:divsChild>
                                <w:div w:id="595408914">
                                  <w:marLeft w:val="0"/>
                                  <w:marRight w:val="0"/>
                                  <w:marTop w:val="0"/>
                                  <w:marBottom w:val="0"/>
                                  <w:divBdr>
                                    <w:top w:val="none" w:sz="0" w:space="0" w:color="auto"/>
                                    <w:left w:val="none" w:sz="0" w:space="0" w:color="auto"/>
                                    <w:bottom w:val="none" w:sz="0" w:space="0" w:color="auto"/>
                                    <w:right w:val="none" w:sz="0" w:space="0" w:color="auto"/>
                                  </w:divBdr>
                                  <w:divsChild>
                                    <w:div w:id="20252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462219">
      <w:bodyDiv w:val="1"/>
      <w:marLeft w:val="0"/>
      <w:marRight w:val="0"/>
      <w:marTop w:val="0"/>
      <w:marBottom w:val="0"/>
      <w:divBdr>
        <w:top w:val="none" w:sz="0" w:space="0" w:color="auto"/>
        <w:left w:val="none" w:sz="0" w:space="0" w:color="auto"/>
        <w:bottom w:val="none" w:sz="0" w:space="0" w:color="auto"/>
        <w:right w:val="none" w:sz="0" w:space="0" w:color="auto"/>
      </w:divBdr>
      <w:divsChild>
        <w:div w:id="924267212">
          <w:marLeft w:val="0"/>
          <w:marRight w:val="0"/>
          <w:marTop w:val="0"/>
          <w:marBottom w:val="0"/>
          <w:divBdr>
            <w:top w:val="none" w:sz="0" w:space="0" w:color="auto"/>
            <w:left w:val="none" w:sz="0" w:space="0" w:color="auto"/>
            <w:bottom w:val="none" w:sz="0" w:space="0" w:color="auto"/>
            <w:right w:val="none" w:sz="0" w:space="0" w:color="auto"/>
          </w:divBdr>
          <w:divsChild>
            <w:div w:id="995038017">
              <w:marLeft w:val="375"/>
              <w:marRight w:val="375"/>
              <w:marTop w:val="0"/>
              <w:marBottom w:val="0"/>
              <w:divBdr>
                <w:top w:val="none" w:sz="0" w:space="0" w:color="auto"/>
                <w:left w:val="none" w:sz="0" w:space="0" w:color="auto"/>
                <w:bottom w:val="none" w:sz="0" w:space="0" w:color="auto"/>
                <w:right w:val="none" w:sz="0" w:space="0" w:color="auto"/>
              </w:divBdr>
              <w:divsChild>
                <w:div w:id="658535123">
                  <w:marLeft w:val="0"/>
                  <w:marRight w:val="0"/>
                  <w:marTop w:val="0"/>
                  <w:marBottom w:val="0"/>
                  <w:divBdr>
                    <w:top w:val="none" w:sz="0" w:space="0" w:color="auto"/>
                    <w:left w:val="none" w:sz="0" w:space="0" w:color="auto"/>
                    <w:bottom w:val="none" w:sz="0" w:space="0" w:color="auto"/>
                    <w:right w:val="none" w:sz="0" w:space="0" w:color="auto"/>
                  </w:divBdr>
                  <w:divsChild>
                    <w:div w:id="465009917">
                      <w:marLeft w:val="0"/>
                      <w:marRight w:val="0"/>
                      <w:marTop w:val="0"/>
                      <w:marBottom w:val="0"/>
                      <w:divBdr>
                        <w:top w:val="none" w:sz="0" w:space="0" w:color="auto"/>
                        <w:left w:val="none" w:sz="0" w:space="0" w:color="auto"/>
                        <w:bottom w:val="none" w:sz="0" w:space="0" w:color="auto"/>
                        <w:right w:val="none" w:sz="0" w:space="0" w:color="auto"/>
                      </w:divBdr>
                      <w:divsChild>
                        <w:div w:id="496044887">
                          <w:marLeft w:val="0"/>
                          <w:marRight w:val="0"/>
                          <w:marTop w:val="0"/>
                          <w:marBottom w:val="0"/>
                          <w:divBdr>
                            <w:top w:val="none" w:sz="0" w:space="0" w:color="auto"/>
                            <w:left w:val="none" w:sz="0" w:space="0" w:color="auto"/>
                            <w:bottom w:val="none" w:sz="0" w:space="0" w:color="auto"/>
                            <w:right w:val="none" w:sz="0" w:space="0" w:color="auto"/>
                          </w:divBdr>
                          <w:divsChild>
                            <w:div w:id="2037533375">
                              <w:marLeft w:val="0"/>
                              <w:marRight w:val="0"/>
                              <w:marTop w:val="0"/>
                              <w:marBottom w:val="75"/>
                              <w:divBdr>
                                <w:top w:val="single" w:sz="36" w:space="0" w:color="95D001"/>
                                <w:left w:val="single" w:sz="36" w:space="0" w:color="95D001"/>
                                <w:bottom w:val="single" w:sz="36" w:space="0" w:color="95D001"/>
                                <w:right w:val="single" w:sz="36" w:space="0" w:color="95D001"/>
                              </w:divBdr>
                              <w:divsChild>
                                <w:div w:id="1779636656">
                                  <w:marLeft w:val="0"/>
                                  <w:marRight w:val="0"/>
                                  <w:marTop w:val="0"/>
                                  <w:marBottom w:val="0"/>
                                  <w:divBdr>
                                    <w:top w:val="single" w:sz="2" w:space="4" w:color="FF0000"/>
                                    <w:left w:val="single" w:sz="2" w:space="15" w:color="FF0000"/>
                                    <w:bottom w:val="single" w:sz="2" w:space="4" w:color="FF0000"/>
                                    <w:right w:val="single" w:sz="2" w:space="15" w:color="FF0000"/>
                                  </w:divBdr>
                                  <w:divsChild>
                                    <w:div w:id="831523880">
                                      <w:marLeft w:val="720"/>
                                      <w:marRight w:val="0"/>
                                      <w:marTop w:val="0"/>
                                      <w:marBottom w:val="0"/>
                                      <w:divBdr>
                                        <w:top w:val="none" w:sz="0" w:space="0" w:color="auto"/>
                                        <w:left w:val="none" w:sz="0" w:space="0" w:color="auto"/>
                                        <w:bottom w:val="none" w:sz="0" w:space="0" w:color="auto"/>
                                        <w:right w:val="none" w:sz="0" w:space="0" w:color="auto"/>
                                      </w:divBdr>
                                    </w:div>
                                    <w:div w:id="917208076">
                                      <w:marLeft w:val="720"/>
                                      <w:marRight w:val="0"/>
                                      <w:marTop w:val="0"/>
                                      <w:marBottom w:val="0"/>
                                      <w:divBdr>
                                        <w:top w:val="none" w:sz="0" w:space="0" w:color="auto"/>
                                        <w:left w:val="none" w:sz="0" w:space="0" w:color="auto"/>
                                        <w:bottom w:val="none" w:sz="0" w:space="0" w:color="auto"/>
                                        <w:right w:val="none" w:sz="0" w:space="0" w:color="auto"/>
                                      </w:divBdr>
                                    </w:div>
                                    <w:div w:id="1366251065">
                                      <w:marLeft w:val="720"/>
                                      <w:marRight w:val="0"/>
                                      <w:marTop w:val="0"/>
                                      <w:marBottom w:val="0"/>
                                      <w:divBdr>
                                        <w:top w:val="none" w:sz="0" w:space="0" w:color="auto"/>
                                        <w:left w:val="none" w:sz="0" w:space="0" w:color="auto"/>
                                        <w:bottom w:val="none" w:sz="0" w:space="0" w:color="auto"/>
                                        <w:right w:val="none" w:sz="0" w:space="0" w:color="auto"/>
                                      </w:divBdr>
                                    </w:div>
                                    <w:div w:id="1464739544">
                                      <w:marLeft w:val="0"/>
                                      <w:marRight w:val="0"/>
                                      <w:marTop w:val="0"/>
                                      <w:marBottom w:val="0"/>
                                      <w:divBdr>
                                        <w:top w:val="none" w:sz="0" w:space="0" w:color="auto"/>
                                        <w:left w:val="none" w:sz="0" w:space="0" w:color="auto"/>
                                        <w:bottom w:val="none" w:sz="0" w:space="0" w:color="auto"/>
                                        <w:right w:val="none" w:sz="0" w:space="0" w:color="auto"/>
                                      </w:divBdr>
                                    </w:div>
                                    <w:div w:id="1553924509">
                                      <w:marLeft w:val="720"/>
                                      <w:marRight w:val="0"/>
                                      <w:marTop w:val="0"/>
                                      <w:marBottom w:val="0"/>
                                      <w:divBdr>
                                        <w:top w:val="none" w:sz="0" w:space="0" w:color="auto"/>
                                        <w:left w:val="none" w:sz="0" w:space="0" w:color="auto"/>
                                        <w:bottom w:val="none" w:sz="0" w:space="0" w:color="auto"/>
                                        <w:right w:val="none" w:sz="0" w:space="0" w:color="auto"/>
                                      </w:divBdr>
                                    </w:div>
                                    <w:div w:id="1842425237">
                                      <w:marLeft w:val="720"/>
                                      <w:marRight w:val="0"/>
                                      <w:marTop w:val="0"/>
                                      <w:marBottom w:val="0"/>
                                      <w:divBdr>
                                        <w:top w:val="none" w:sz="0" w:space="0" w:color="auto"/>
                                        <w:left w:val="none" w:sz="0" w:space="0" w:color="auto"/>
                                        <w:bottom w:val="none" w:sz="0" w:space="0" w:color="auto"/>
                                        <w:right w:val="none" w:sz="0" w:space="0" w:color="auto"/>
                                      </w:divBdr>
                                    </w:div>
                                    <w:div w:id="1889494260">
                                      <w:marLeft w:val="720"/>
                                      <w:marRight w:val="0"/>
                                      <w:marTop w:val="0"/>
                                      <w:marBottom w:val="0"/>
                                      <w:divBdr>
                                        <w:top w:val="none" w:sz="0" w:space="0" w:color="auto"/>
                                        <w:left w:val="none" w:sz="0" w:space="0" w:color="auto"/>
                                        <w:bottom w:val="none" w:sz="0" w:space="0" w:color="auto"/>
                                        <w:right w:val="none" w:sz="0" w:space="0" w:color="auto"/>
                                      </w:divBdr>
                                    </w:div>
                                    <w:div w:id="1978030636">
                                      <w:marLeft w:val="720"/>
                                      <w:marRight w:val="0"/>
                                      <w:marTop w:val="0"/>
                                      <w:marBottom w:val="0"/>
                                      <w:divBdr>
                                        <w:top w:val="none" w:sz="0" w:space="0" w:color="auto"/>
                                        <w:left w:val="none" w:sz="0" w:space="0" w:color="auto"/>
                                        <w:bottom w:val="none" w:sz="0" w:space="0" w:color="auto"/>
                                        <w:right w:val="none" w:sz="0" w:space="0" w:color="auto"/>
                                      </w:divBdr>
                                    </w:div>
                                    <w:div w:id="2052536677">
                                      <w:marLeft w:val="720"/>
                                      <w:marRight w:val="0"/>
                                      <w:marTop w:val="0"/>
                                      <w:marBottom w:val="0"/>
                                      <w:divBdr>
                                        <w:top w:val="none" w:sz="0" w:space="0" w:color="auto"/>
                                        <w:left w:val="none" w:sz="0" w:space="0" w:color="auto"/>
                                        <w:bottom w:val="none" w:sz="0" w:space="0" w:color="auto"/>
                                        <w:right w:val="none" w:sz="0" w:space="0" w:color="auto"/>
                                      </w:divBdr>
                                    </w:div>
                                    <w:div w:id="209246442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5202440">
      <w:bodyDiv w:val="1"/>
      <w:marLeft w:val="0"/>
      <w:marRight w:val="0"/>
      <w:marTop w:val="0"/>
      <w:marBottom w:val="0"/>
      <w:divBdr>
        <w:top w:val="none" w:sz="0" w:space="0" w:color="auto"/>
        <w:left w:val="none" w:sz="0" w:space="0" w:color="auto"/>
        <w:bottom w:val="none" w:sz="0" w:space="0" w:color="auto"/>
        <w:right w:val="none" w:sz="0" w:space="0" w:color="auto"/>
      </w:divBdr>
      <w:divsChild>
        <w:div w:id="1115560951">
          <w:marLeft w:val="0"/>
          <w:marRight w:val="0"/>
          <w:marTop w:val="0"/>
          <w:marBottom w:val="0"/>
          <w:divBdr>
            <w:top w:val="none" w:sz="0" w:space="0" w:color="auto"/>
            <w:left w:val="none" w:sz="0" w:space="0" w:color="auto"/>
            <w:bottom w:val="none" w:sz="0" w:space="0" w:color="auto"/>
            <w:right w:val="none" w:sz="0" w:space="0" w:color="auto"/>
          </w:divBdr>
          <w:divsChild>
            <w:div w:id="10711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44914">
      <w:bodyDiv w:val="1"/>
      <w:marLeft w:val="0"/>
      <w:marRight w:val="0"/>
      <w:marTop w:val="0"/>
      <w:marBottom w:val="0"/>
      <w:divBdr>
        <w:top w:val="none" w:sz="0" w:space="0" w:color="auto"/>
        <w:left w:val="none" w:sz="0" w:space="0" w:color="auto"/>
        <w:bottom w:val="none" w:sz="0" w:space="0" w:color="auto"/>
        <w:right w:val="none" w:sz="0" w:space="0" w:color="auto"/>
      </w:divBdr>
      <w:divsChild>
        <w:div w:id="1787850256">
          <w:marLeft w:val="0"/>
          <w:marRight w:val="0"/>
          <w:marTop w:val="0"/>
          <w:marBottom w:val="0"/>
          <w:divBdr>
            <w:top w:val="none" w:sz="0" w:space="0" w:color="auto"/>
            <w:left w:val="none" w:sz="0" w:space="0" w:color="auto"/>
            <w:bottom w:val="none" w:sz="0" w:space="0" w:color="auto"/>
            <w:right w:val="none" w:sz="0" w:space="0" w:color="auto"/>
          </w:divBdr>
          <w:divsChild>
            <w:div w:id="699940397">
              <w:marLeft w:val="375"/>
              <w:marRight w:val="375"/>
              <w:marTop w:val="0"/>
              <w:marBottom w:val="0"/>
              <w:divBdr>
                <w:top w:val="none" w:sz="0" w:space="0" w:color="auto"/>
                <w:left w:val="none" w:sz="0" w:space="0" w:color="auto"/>
                <w:bottom w:val="none" w:sz="0" w:space="0" w:color="auto"/>
                <w:right w:val="none" w:sz="0" w:space="0" w:color="auto"/>
              </w:divBdr>
              <w:divsChild>
                <w:div w:id="449016517">
                  <w:marLeft w:val="0"/>
                  <w:marRight w:val="0"/>
                  <w:marTop w:val="0"/>
                  <w:marBottom w:val="0"/>
                  <w:divBdr>
                    <w:top w:val="none" w:sz="0" w:space="0" w:color="auto"/>
                    <w:left w:val="none" w:sz="0" w:space="0" w:color="auto"/>
                    <w:bottom w:val="none" w:sz="0" w:space="0" w:color="auto"/>
                    <w:right w:val="none" w:sz="0" w:space="0" w:color="auto"/>
                  </w:divBdr>
                  <w:divsChild>
                    <w:div w:id="1691830351">
                      <w:marLeft w:val="0"/>
                      <w:marRight w:val="0"/>
                      <w:marTop w:val="0"/>
                      <w:marBottom w:val="0"/>
                      <w:divBdr>
                        <w:top w:val="none" w:sz="0" w:space="0" w:color="auto"/>
                        <w:left w:val="none" w:sz="0" w:space="0" w:color="auto"/>
                        <w:bottom w:val="none" w:sz="0" w:space="0" w:color="auto"/>
                        <w:right w:val="none" w:sz="0" w:space="0" w:color="auto"/>
                      </w:divBdr>
                      <w:divsChild>
                        <w:div w:id="974795091">
                          <w:marLeft w:val="0"/>
                          <w:marRight w:val="0"/>
                          <w:marTop w:val="0"/>
                          <w:marBottom w:val="0"/>
                          <w:divBdr>
                            <w:top w:val="none" w:sz="0" w:space="0" w:color="auto"/>
                            <w:left w:val="none" w:sz="0" w:space="0" w:color="auto"/>
                            <w:bottom w:val="none" w:sz="0" w:space="0" w:color="auto"/>
                            <w:right w:val="none" w:sz="0" w:space="0" w:color="auto"/>
                          </w:divBdr>
                          <w:divsChild>
                            <w:div w:id="563177851">
                              <w:marLeft w:val="0"/>
                              <w:marRight w:val="0"/>
                              <w:marTop w:val="0"/>
                              <w:marBottom w:val="75"/>
                              <w:divBdr>
                                <w:top w:val="single" w:sz="36" w:space="0" w:color="95D001"/>
                                <w:left w:val="single" w:sz="36" w:space="0" w:color="95D001"/>
                                <w:bottom w:val="single" w:sz="36" w:space="0" w:color="95D001"/>
                                <w:right w:val="single" w:sz="36" w:space="0" w:color="95D001"/>
                              </w:divBdr>
                              <w:divsChild>
                                <w:div w:id="696734847">
                                  <w:marLeft w:val="0"/>
                                  <w:marRight w:val="0"/>
                                  <w:marTop w:val="0"/>
                                  <w:marBottom w:val="0"/>
                                  <w:divBdr>
                                    <w:top w:val="single" w:sz="2" w:space="4" w:color="FF0000"/>
                                    <w:left w:val="single" w:sz="2" w:space="15" w:color="FF0000"/>
                                    <w:bottom w:val="single" w:sz="2" w:space="4" w:color="FF0000"/>
                                    <w:right w:val="single" w:sz="2" w:space="15" w:color="FF0000"/>
                                  </w:divBdr>
                                  <w:divsChild>
                                    <w:div w:id="15376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866660">
      <w:bodyDiv w:val="1"/>
      <w:marLeft w:val="0"/>
      <w:marRight w:val="0"/>
      <w:marTop w:val="0"/>
      <w:marBottom w:val="0"/>
      <w:divBdr>
        <w:top w:val="none" w:sz="0" w:space="0" w:color="auto"/>
        <w:left w:val="none" w:sz="0" w:space="0" w:color="auto"/>
        <w:bottom w:val="none" w:sz="0" w:space="0" w:color="auto"/>
        <w:right w:val="none" w:sz="0" w:space="0" w:color="auto"/>
      </w:divBdr>
      <w:divsChild>
        <w:div w:id="1676885793">
          <w:marLeft w:val="0"/>
          <w:marRight w:val="0"/>
          <w:marTop w:val="0"/>
          <w:marBottom w:val="0"/>
          <w:divBdr>
            <w:top w:val="none" w:sz="0" w:space="0" w:color="auto"/>
            <w:left w:val="none" w:sz="0" w:space="0" w:color="auto"/>
            <w:bottom w:val="none" w:sz="0" w:space="0" w:color="auto"/>
            <w:right w:val="none" w:sz="0" w:space="0" w:color="auto"/>
          </w:divBdr>
          <w:divsChild>
            <w:div w:id="849612170">
              <w:marLeft w:val="375"/>
              <w:marRight w:val="375"/>
              <w:marTop w:val="0"/>
              <w:marBottom w:val="0"/>
              <w:divBdr>
                <w:top w:val="none" w:sz="0" w:space="0" w:color="auto"/>
                <w:left w:val="none" w:sz="0" w:space="0" w:color="auto"/>
                <w:bottom w:val="none" w:sz="0" w:space="0" w:color="auto"/>
                <w:right w:val="none" w:sz="0" w:space="0" w:color="auto"/>
              </w:divBdr>
              <w:divsChild>
                <w:div w:id="240063444">
                  <w:marLeft w:val="0"/>
                  <w:marRight w:val="0"/>
                  <w:marTop w:val="0"/>
                  <w:marBottom w:val="0"/>
                  <w:divBdr>
                    <w:top w:val="none" w:sz="0" w:space="0" w:color="auto"/>
                    <w:left w:val="none" w:sz="0" w:space="0" w:color="auto"/>
                    <w:bottom w:val="none" w:sz="0" w:space="0" w:color="auto"/>
                    <w:right w:val="none" w:sz="0" w:space="0" w:color="auto"/>
                  </w:divBdr>
                  <w:divsChild>
                    <w:div w:id="703333960">
                      <w:marLeft w:val="0"/>
                      <w:marRight w:val="0"/>
                      <w:marTop w:val="0"/>
                      <w:marBottom w:val="0"/>
                      <w:divBdr>
                        <w:top w:val="none" w:sz="0" w:space="0" w:color="auto"/>
                        <w:left w:val="none" w:sz="0" w:space="0" w:color="auto"/>
                        <w:bottom w:val="none" w:sz="0" w:space="0" w:color="auto"/>
                        <w:right w:val="none" w:sz="0" w:space="0" w:color="auto"/>
                      </w:divBdr>
                      <w:divsChild>
                        <w:div w:id="271405603">
                          <w:marLeft w:val="0"/>
                          <w:marRight w:val="0"/>
                          <w:marTop w:val="0"/>
                          <w:marBottom w:val="0"/>
                          <w:divBdr>
                            <w:top w:val="none" w:sz="0" w:space="0" w:color="auto"/>
                            <w:left w:val="none" w:sz="0" w:space="0" w:color="auto"/>
                            <w:bottom w:val="none" w:sz="0" w:space="0" w:color="auto"/>
                            <w:right w:val="none" w:sz="0" w:space="0" w:color="auto"/>
                          </w:divBdr>
                          <w:divsChild>
                            <w:div w:id="1735272248">
                              <w:marLeft w:val="0"/>
                              <w:marRight w:val="0"/>
                              <w:marTop w:val="0"/>
                              <w:marBottom w:val="75"/>
                              <w:divBdr>
                                <w:top w:val="single" w:sz="36" w:space="0" w:color="95D001"/>
                                <w:left w:val="single" w:sz="36" w:space="0" w:color="95D001"/>
                                <w:bottom w:val="single" w:sz="36" w:space="0" w:color="95D001"/>
                                <w:right w:val="single" w:sz="36" w:space="0" w:color="95D001"/>
                              </w:divBdr>
                              <w:divsChild>
                                <w:div w:id="1055467665">
                                  <w:marLeft w:val="0"/>
                                  <w:marRight w:val="0"/>
                                  <w:marTop w:val="0"/>
                                  <w:marBottom w:val="0"/>
                                  <w:divBdr>
                                    <w:top w:val="single" w:sz="2" w:space="4" w:color="FF0000"/>
                                    <w:left w:val="single" w:sz="2" w:space="15" w:color="FF0000"/>
                                    <w:bottom w:val="single" w:sz="2" w:space="4" w:color="FF0000"/>
                                    <w:right w:val="single" w:sz="2" w:space="15" w:color="FF0000"/>
                                  </w:divBdr>
                                </w:div>
                              </w:divsChild>
                            </w:div>
                          </w:divsChild>
                        </w:div>
                      </w:divsChild>
                    </w:div>
                  </w:divsChild>
                </w:div>
              </w:divsChild>
            </w:div>
          </w:divsChild>
        </w:div>
      </w:divsChild>
    </w:div>
    <w:div w:id="2098672285">
      <w:bodyDiv w:val="1"/>
      <w:marLeft w:val="0"/>
      <w:marRight w:val="0"/>
      <w:marTop w:val="0"/>
      <w:marBottom w:val="0"/>
      <w:divBdr>
        <w:top w:val="none" w:sz="0" w:space="0" w:color="auto"/>
        <w:left w:val="none" w:sz="0" w:space="0" w:color="auto"/>
        <w:bottom w:val="none" w:sz="0" w:space="0" w:color="auto"/>
        <w:right w:val="none" w:sz="0" w:space="0" w:color="auto"/>
      </w:divBdr>
      <w:divsChild>
        <w:div w:id="1508515592">
          <w:marLeft w:val="0"/>
          <w:marRight w:val="0"/>
          <w:marTop w:val="0"/>
          <w:marBottom w:val="0"/>
          <w:divBdr>
            <w:top w:val="none" w:sz="0" w:space="0" w:color="auto"/>
            <w:left w:val="none" w:sz="0" w:space="0" w:color="auto"/>
            <w:bottom w:val="none" w:sz="0" w:space="0" w:color="auto"/>
            <w:right w:val="none" w:sz="0" w:space="0" w:color="auto"/>
          </w:divBdr>
          <w:divsChild>
            <w:div w:id="2038114806">
              <w:marLeft w:val="375"/>
              <w:marRight w:val="375"/>
              <w:marTop w:val="0"/>
              <w:marBottom w:val="0"/>
              <w:divBdr>
                <w:top w:val="none" w:sz="0" w:space="0" w:color="auto"/>
                <w:left w:val="none" w:sz="0" w:space="0" w:color="auto"/>
                <w:bottom w:val="none" w:sz="0" w:space="0" w:color="auto"/>
                <w:right w:val="none" w:sz="0" w:space="0" w:color="auto"/>
              </w:divBdr>
              <w:divsChild>
                <w:div w:id="1028069117">
                  <w:marLeft w:val="0"/>
                  <w:marRight w:val="0"/>
                  <w:marTop w:val="0"/>
                  <w:marBottom w:val="0"/>
                  <w:divBdr>
                    <w:top w:val="none" w:sz="0" w:space="0" w:color="auto"/>
                    <w:left w:val="none" w:sz="0" w:space="0" w:color="auto"/>
                    <w:bottom w:val="none" w:sz="0" w:space="0" w:color="auto"/>
                    <w:right w:val="none" w:sz="0" w:space="0" w:color="auto"/>
                  </w:divBdr>
                  <w:divsChild>
                    <w:div w:id="1051147730">
                      <w:marLeft w:val="0"/>
                      <w:marRight w:val="0"/>
                      <w:marTop w:val="0"/>
                      <w:marBottom w:val="0"/>
                      <w:divBdr>
                        <w:top w:val="none" w:sz="0" w:space="0" w:color="auto"/>
                        <w:left w:val="none" w:sz="0" w:space="0" w:color="auto"/>
                        <w:bottom w:val="none" w:sz="0" w:space="0" w:color="auto"/>
                        <w:right w:val="none" w:sz="0" w:space="0" w:color="auto"/>
                      </w:divBdr>
                      <w:divsChild>
                        <w:div w:id="1428816654">
                          <w:marLeft w:val="0"/>
                          <w:marRight w:val="0"/>
                          <w:marTop w:val="0"/>
                          <w:marBottom w:val="0"/>
                          <w:divBdr>
                            <w:top w:val="none" w:sz="0" w:space="0" w:color="auto"/>
                            <w:left w:val="none" w:sz="0" w:space="0" w:color="auto"/>
                            <w:bottom w:val="none" w:sz="0" w:space="0" w:color="auto"/>
                            <w:right w:val="none" w:sz="0" w:space="0" w:color="auto"/>
                          </w:divBdr>
                          <w:divsChild>
                            <w:div w:id="1523547200">
                              <w:marLeft w:val="0"/>
                              <w:marRight w:val="0"/>
                              <w:marTop w:val="0"/>
                              <w:marBottom w:val="75"/>
                              <w:divBdr>
                                <w:top w:val="single" w:sz="36" w:space="0" w:color="95D001"/>
                                <w:left w:val="single" w:sz="36" w:space="0" w:color="95D001"/>
                                <w:bottom w:val="single" w:sz="36" w:space="0" w:color="95D001"/>
                                <w:right w:val="single" w:sz="36" w:space="0" w:color="95D001"/>
                              </w:divBdr>
                              <w:divsChild>
                                <w:div w:id="383332217">
                                  <w:marLeft w:val="0"/>
                                  <w:marRight w:val="0"/>
                                  <w:marTop w:val="0"/>
                                  <w:marBottom w:val="0"/>
                                  <w:divBdr>
                                    <w:top w:val="single" w:sz="2" w:space="4" w:color="FF0000"/>
                                    <w:left w:val="single" w:sz="2" w:space="15" w:color="FF0000"/>
                                    <w:bottom w:val="single" w:sz="2" w:space="4" w:color="FF0000"/>
                                    <w:right w:val="single" w:sz="2" w:space="15" w:color="FF0000"/>
                                  </w:divBdr>
                                </w:div>
                              </w:divsChild>
                            </w:div>
                          </w:divsChild>
                        </w:div>
                      </w:divsChild>
                    </w:div>
                  </w:divsChild>
                </w:div>
              </w:divsChild>
            </w:div>
          </w:divsChild>
        </w:div>
      </w:divsChild>
    </w:div>
    <w:div w:id="2143963682">
      <w:bodyDiv w:val="1"/>
      <w:marLeft w:val="0"/>
      <w:marRight w:val="0"/>
      <w:marTop w:val="0"/>
      <w:marBottom w:val="0"/>
      <w:divBdr>
        <w:top w:val="none" w:sz="0" w:space="0" w:color="auto"/>
        <w:left w:val="none" w:sz="0" w:space="0" w:color="auto"/>
        <w:bottom w:val="none" w:sz="0" w:space="0" w:color="auto"/>
        <w:right w:val="none" w:sz="0" w:space="0" w:color="auto"/>
      </w:divBdr>
      <w:divsChild>
        <w:div w:id="957761221">
          <w:marLeft w:val="0"/>
          <w:marRight w:val="0"/>
          <w:marTop w:val="0"/>
          <w:marBottom w:val="0"/>
          <w:divBdr>
            <w:top w:val="none" w:sz="0" w:space="0" w:color="auto"/>
            <w:left w:val="none" w:sz="0" w:space="0" w:color="auto"/>
            <w:bottom w:val="none" w:sz="0" w:space="0" w:color="auto"/>
            <w:right w:val="none" w:sz="0" w:space="0" w:color="auto"/>
          </w:divBdr>
          <w:divsChild>
            <w:div w:id="53342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F9EEE-AC17-49D2-89A0-7627C998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41</Pages>
  <Words>12341</Words>
  <Characters>72818</Characters>
  <Application>Microsoft Office Word</Application>
  <DocSecurity>0</DocSecurity>
  <Lines>606</Lines>
  <Paragraphs>169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84990</CharactersWithSpaces>
  <SharedDoc>false</SharedDoc>
  <HLinks>
    <vt:vector size="6" baseType="variant">
      <vt:variant>
        <vt:i4>3670121</vt:i4>
      </vt:variant>
      <vt:variant>
        <vt:i4>0</vt:i4>
      </vt:variant>
      <vt:variant>
        <vt:i4>0</vt:i4>
      </vt:variant>
      <vt:variant>
        <vt:i4>5</vt:i4>
      </vt:variant>
      <vt:variant>
        <vt:lpwstr>http://www.skolalukov.estranky.cz/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Skola Lukov</dc:creator>
  <cp:lastModifiedBy>Blanka Potěšilová</cp:lastModifiedBy>
  <cp:revision>14</cp:revision>
  <cp:lastPrinted>2022-10-31T06:02:00Z</cp:lastPrinted>
  <dcterms:created xsi:type="dcterms:W3CDTF">2022-10-28T09:07:00Z</dcterms:created>
  <dcterms:modified xsi:type="dcterms:W3CDTF">2022-11-27T14:10:00Z</dcterms:modified>
</cp:coreProperties>
</file>