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D73637" w:rsidTr="006E54DD">
        <w:tc>
          <w:tcPr>
            <w:tcW w:w="9426" w:type="dxa"/>
            <w:gridSpan w:val="2"/>
            <w:tcBorders>
              <w:bottom w:val="nil"/>
            </w:tcBorders>
          </w:tcPr>
          <w:p w:rsidR="00D73637" w:rsidRPr="00901EAD" w:rsidRDefault="00D73637" w:rsidP="006E54DD">
            <w:pPr>
              <w:jc w:val="center"/>
              <w:rPr>
                <w:b/>
              </w:rPr>
            </w:pPr>
            <w:r w:rsidRPr="00901EAD">
              <w:rPr>
                <w:b/>
                <w:sz w:val="28"/>
              </w:rPr>
              <w:t>Základní škola Cihelní 6, 79201 Bruntál</w:t>
            </w:r>
          </w:p>
          <w:p w:rsidR="00D73637" w:rsidRDefault="00D73637" w:rsidP="006E54DD">
            <w:pPr>
              <w:jc w:val="center"/>
              <w:rPr>
                <w:sz w:val="28"/>
              </w:rPr>
            </w:pPr>
          </w:p>
        </w:tc>
      </w:tr>
      <w:tr w:rsidR="00D73637" w:rsidTr="006E54DD">
        <w:trPr>
          <w:cantSplit/>
        </w:trPr>
        <w:tc>
          <w:tcPr>
            <w:tcW w:w="9426" w:type="dxa"/>
            <w:gridSpan w:val="2"/>
          </w:tcPr>
          <w:p w:rsidR="00D73637" w:rsidRPr="00453DB1" w:rsidRDefault="00883B80" w:rsidP="00D73637">
            <w:pPr>
              <w:spacing w:before="120" w:line="240" w:lineRule="atLeast"/>
              <w:jc w:val="center"/>
              <w:rPr>
                <w:color w:val="0000FF"/>
                <w:sz w:val="28"/>
              </w:rPr>
            </w:pPr>
            <w:r>
              <w:rPr>
                <w:b/>
                <w:caps/>
                <w:color w:val="0000FF"/>
                <w:sz w:val="40"/>
              </w:rPr>
              <w:t xml:space="preserve">  </w:t>
            </w:r>
            <w:r w:rsidR="00D73637">
              <w:rPr>
                <w:b/>
                <w:caps/>
                <w:color w:val="0000FF"/>
                <w:sz w:val="40"/>
              </w:rPr>
              <w:t xml:space="preserve"> ORGANIZAČNÍ</w:t>
            </w:r>
            <w:r w:rsidR="00D73637" w:rsidRPr="00453DB1">
              <w:rPr>
                <w:b/>
                <w:caps/>
                <w:color w:val="0000FF"/>
                <w:sz w:val="40"/>
              </w:rPr>
              <w:t xml:space="preserve"> ŘÁD</w:t>
            </w:r>
            <w:r w:rsidR="00D73637">
              <w:rPr>
                <w:b/>
                <w:caps/>
                <w:color w:val="0000FF"/>
                <w:sz w:val="40"/>
              </w:rPr>
              <w:t xml:space="preserve"> </w:t>
            </w:r>
          </w:p>
        </w:tc>
      </w:tr>
      <w:tr w:rsidR="00D73637" w:rsidTr="006E54DD">
        <w:tc>
          <w:tcPr>
            <w:tcW w:w="4465" w:type="dxa"/>
          </w:tcPr>
          <w:p w:rsidR="00D73637" w:rsidRPr="00453DB1" w:rsidRDefault="00D73637" w:rsidP="006E54DD">
            <w:pPr>
              <w:spacing w:before="120" w:line="240" w:lineRule="atLeast"/>
              <w:rPr>
                <w:color w:val="0000FF"/>
                <w:sz w:val="28"/>
              </w:rPr>
            </w:pPr>
          </w:p>
        </w:tc>
        <w:tc>
          <w:tcPr>
            <w:tcW w:w="4961" w:type="dxa"/>
          </w:tcPr>
          <w:p w:rsidR="00D73637" w:rsidRPr="00453DB1" w:rsidRDefault="00D73637" w:rsidP="006E54DD">
            <w:pPr>
              <w:spacing w:before="120" w:line="240" w:lineRule="atLeast"/>
              <w:rPr>
                <w:b/>
                <w:color w:val="0000FF"/>
                <w:sz w:val="28"/>
              </w:rPr>
            </w:pPr>
            <w:r w:rsidRPr="00453DB1">
              <w:rPr>
                <w:b/>
                <w:color w:val="0000FF"/>
                <w:sz w:val="28"/>
              </w:rPr>
              <w:t xml:space="preserve">    </w:t>
            </w:r>
          </w:p>
        </w:tc>
      </w:tr>
      <w:tr w:rsidR="00D73637" w:rsidTr="006E54DD">
        <w:tc>
          <w:tcPr>
            <w:tcW w:w="4465" w:type="dxa"/>
          </w:tcPr>
          <w:p w:rsidR="00D73637" w:rsidRPr="00901EAD" w:rsidRDefault="00D73637" w:rsidP="006E54DD">
            <w:pPr>
              <w:spacing w:before="120" w:line="240" w:lineRule="atLeast"/>
              <w:rPr>
                <w:i/>
                <w:sz w:val="28"/>
              </w:rPr>
            </w:pPr>
            <w:r w:rsidRPr="00901EAD">
              <w:rPr>
                <w:i/>
                <w:sz w:val="28"/>
              </w:rPr>
              <w:t>Vypracoval</w:t>
            </w:r>
            <w:r>
              <w:rPr>
                <w:i/>
                <w:sz w:val="28"/>
              </w:rPr>
              <w:t xml:space="preserve"> a schválil</w:t>
            </w:r>
            <w:r w:rsidRPr="00901EAD">
              <w:rPr>
                <w:i/>
                <w:sz w:val="28"/>
              </w:rPr>
              <w:t>:</w:t>
            </w:r>
          </w:p>
        </w:tc>
        <w:tc>
          <w:tcPr>
            <w:tcW w:w="4961" w:type="dxa"/>
          </w:tcPr>
          <w:p w:rsidR="00D73637" w:rsidRDefault="00D73637" w:rsidP="006E54DD">
            <w:pPr>
              <w:pStyle w:val="DefinitionTerm"/>
              <w:widowControl/>
              <w:spacing w:before="120"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Mgr. Bc. Jiří Pozdíšek, ředitel školy</w:t>
            </w:r>
          </w:p>
        </w:tc>
      </w:tr>
      <w:tr w:rsidR="00D73637" w:rsidTr="006E54DD">
        <w:tc>
          <w:tcPr>
            <w:tcW w:w="4465" w:type="dxa"/>
          </w:tcPr>
          <w:p w:rsidR="00D73637" w:rsidRPr="00901EAD" w:rsidRDefault="00D73637" w:rsidP="006E54DD">
            <w:pPr>
              <w:spacing w:before="120" w:line="240" w:lineRule="atLeast"/>
              <w:rPr>
                <w:i/>
                <w:sz w:val="28"/>
              </w:rPr>
            </w:pPr>
            <w:r w:rsidRPr="00901EAD">
              <w:rPr>
                <w:i/>
                <w:sz w:val="28"/>
              </w:rPr>
              <w:t>Pedagogická rada projednala dne</w:t>
            </w:r>
          </w:p>
        </w:tc>
        <w:tc>
          <w:tcPr>
            <w:tcW w:w="4961" w:type="dxa"/>
          </w:tcPr>
          <w:p w:rsidR="00D73637" w:rsidRDefault="00883B80" w:rsidP="006E54DD">
            <w:pPr>
              <w:spacing w:before="120" w:line="240" w:lineRule="atLeast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30.8.2019</w:t>
            </w:r>
            <w:proofErr w:type="gramEnd"/>
          </w:p>
        </w:tc>
      </w:tr>
      <w:tr w:rsidR="00D73637" w:rsidTr="006E54DD">
        <w:tc>
          <w:tcPr>
            <w:tcW w:w="4465" w:type="dxa"/>
          </w:tcPr>
          <w:p w:rsidR="00D73637" w:rsidRPr="00901EAD" w:rsidRDefault="00D73637" w:rsidP="006E54DD">
            <w:pPr>
              <w:spacing w:before="120" w:line="240" w:lineRule="atLeast"/>
              <w:rPr>
                <w:i/>
                <w:sz w:val="28"/>
              </w:rPr>
            </w:pPr>
            <w:r w:rsidRPr="00901EAD">
              <w:rPr>
                <w:i/>
                <w:sz w:val="28"/>
              </w:rPr>
              <w:t>Školská rada projednala dne:</w:t>
            </w:r>
          </w:p>
        </w:tc>
        <w:tc>
          <w:tcPr>
            <w:tcW w:w="4961" w:type="dxa"/>
          </w:tcPr>
          <w:p w:rsidR="00D73637" w:rsidRDefault="00883B80" w:rsidP="006E54DD">
            <w:pPr>
              <w:spacing w:before="120" w:line="240" w:lineRule="atLeast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23.9.2019</w:t>
            </w:r>
            <w:proofErr w:type="gramEnd"/>
          </w:p>
        </w:tc>
      </w:tr>
      <w:tr w:rsidR="00D73637" w:rsidTr="006E54DD">
        <w:tc>
          <w:tcPr>
            <w:tcW w:w="4465" w:type="dxa"/>
          </w:tcPr>
          <w:p w:rsidR="00D73637" w:rsidRPr="00901EAD" w:rsidRDefault="00D73637" w:rsidP="006E54DD">
            <w:pPr>
              <w:spacing w:before="120" w:line="240" w:lineRule="atLeast"/>
              <w:rPr>
                <w:i/>
                <w:sz w:val="28"/>
              </w:rPr>
            </w:pPr>
            <w:r w:rsidRPr="00901EAD">
              <w:rPr>
                <w:i/>
                <w:sz w:val="28"/>
              </w:rPr>
              <w:t>Směrnice nabývá platnosti ode dne:</w:t>
            </w:r>
          </w:p>
        </w:tc>
        <w:tc>
          <w:tcPr>
            <w:tcW w:w="4961" w:type="dxa"/>
          </w:tcPr>
          <w:p w:rsidR="00D73637" w:rsidRDefault="00883B80" w:rsidP="006E54DD">
            <w:pPr>
              <w:spacing w:before="120" w:line="240" w:lineRule="atLeast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2</w:t>
            </w:r>
            <w:r w:rsidR="006B317D">
              <w:rPr>
                <w:sz w:val="28"/>
              </w:rPr>
              <w:t>.9.2019</w:t>
            </w:r>
            <w:proofErr w:type="gramEnd"/>
          </w:p>
        </w:tc>
      </w:tr>
      <w:tr w:rsidR="00D73637" w:rsidTr="006E54DD">
        <w:tc>
          <w:tcPr>
            <w:tcW w:w="4465" w:type="dxa"/>
          </w:tcPr>
          <w:p w:rsidR="00D73637" w:rsidRPr="00901EAD" w:rsidRDefault="00D73637" w:rsidP="006E54DD">
            <w:pPr>
              <w:spacing w:before="120" w:line="240" w:lineRule="atLeast"/>
              <w:rPr>
                <w:i/>
                <w:sz w:val="28"/>
              </w:rPr>
            </w:pPr>
            <w:r w:rsidRPr="00901EAD">
              <w:rPr>
                <w:i/>
                <w:sz w:val="28"/>
              </w:rPr>
              <w:t>Směrnice nabývá účinnosti ode dne:</w:t>
            </w:r>
          </w:p>
        </w:tc>
        <w:tc>
          <w:tcPr>
            <w:tcW w:w="4961" w:type="dxa"/>
          </w:tcPr>
          <w:p w:rsidR="00D73637" w:rsidRDefault="00883B80" w:rsidP="006E54DD">
            <w:pPr>
              <w:spacing w:before="120" w:line="240" w:lineRule="atLeast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2</w:t>
            </w:r>
            <w:r w:rsidR="006B317D">
              <w:rPr>
                <w:sz w:val="28"/>
              </w:rPr>
              <w:t>.9.2019</w:t>
            </w:r>
            <w:proofErr w:type="gramEnd"/>
          </w:p>
        </w:tc>
      </w:tr>
      <w:tr w:rsidR="00D73637" w:rsidTr="006E54DD">
        <w:tc>
          <w:tcPr>
            <w:tcW w:w="9426" w:type="dxa"/>
            <w:gridSpan w:val="2"/>
          </w:tcPr>
          <w:p w:rsidR="00D73637" w:rsidRDefault="00D73637" w:rsidP="006E54DD">
            <w:pPr>
              <w:rPr>
                <w:sz w:val="28"/>
              </w:rPr>
            </w:pPr>
            <w:r>
              <w:rPr>
                <w:sz w:val="28"/>
              </w:rPr>
              <w:t>Změny ve směrnici jsou prováděny formou  číslovaných písemných dodatků, které tvoří součást tohoto předpisu.</w:t>
            </w:r>
          </w:p>
        </w:tc>
      </w:tr>
    </w:tbl>
    <w:p w:rsidR="00C95031" w:rsidRDefault="00C95031"/>
    <w:p w:rsidR="00D73637" w:rsidRDefault="00D73637" w:rsidP="00D73637">
      <w:r>
        <w:t xml:space="preserve">Podle Zákona č. </w:t>
      </w:r>
      <w:r w:rsidR="00883B80">
        <w:t>561/2004, Sb. (školský zákon) a Zákona č. 262/2006 Sb. (Zákoník práce)</w:t>
      </w:r>
    </w:p>
    <w:p w:rsidR="00D73637" w:rsidRDefault="00D73637" w:rsidP="00D73637"/>
    <w:p w:rsidR="00D73637" w:rsidRPr="00AD49F7" w:rsidRDefault="00D73637" w:rsidP="00D73637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i/>
          <w:highlight w:val="lightGray"/>
        </w:rPr>
      </w:pPr>
      <w:r w:rsidRPr="00AD49F7">
        <w:rPr>
          <w:i/>
          <w:highlight w:val="lightGray"/>
        </w:rPr>
        <w:t>Údaje o zařízení</w:t>
      </w:r>
    </w:p>
    <w:p w:rsidR="00D73637" w:rsidRDefault="00D73637" w:rsidP="00D73637"/>
    <w:p w:rsidR="00D73637" w:rsidRDefault="00D73637" w:rsidP="00D73637">
      <w:r>
        <w:t>Název</w:t>
      </w:r>
      <w:r>
        <w:tab/>
      </w:r>
      <w:r>
        <w:tab/>
      </w:r>
      <w:r>
        <w:tab/>
        <w:t>Základní škola Bruntál, Cihelní 6, příspěvková organizace</w:t>
      </w:r>
    </w:p>
    <w:p w:rsidR="00D73637" w:rsidRDefault="00D73637" w:rsidP="00D73637"/>
    <w:p w:rsidR="00D73637" w:rsidRDefault="00D73637" w:rsidP="00D73637">
      <w:r>
        <w:t>Adresa</w:t>
      </w:r>
      <w:r>
        <w:tab/>
      </w:r>
      <w:r>
        <w:tab/>
      </w:r>
      <w:r>
        <w:tab/>
        <w:t>Základní škola, Cihelní 6, 792 01 Bruntál</w:t>
      </w:r>
    </w:p>
    <w:p w:rsidR="00D73637" w:rsidRDefault="00D73637" w:rsidP="00D73637"/>
    <w:p w:rsidR="00D73637" w:rsidRDefault="00D73637" w:rsidP="00D73637">
      <w:r>
        <w:t>IČO</w:t>
      </w:r>
      <w:r>
        <w:tab/>
      </w:r>
      <w:r>
        <w:tab/>
      </w:r>
      <w:r>
        <w:tab/>
        <w:t>66145309</w:t>
      </w:r>
    </w:p>
    <w:p w:rsidR="00D73637" w:rsidRDefault="00D73637" w:rsidP="00D73637"/>
    <w:p w:rsidR="00D73637" w:rsidRDefault="00D73637" w:rsidP="00D73637">
      <w:r>
        <w:t>Typ školy</w:t>
      </w:r>
      <w:r>
        <w:tab/>
      </w:r>
      <w:r>
        <w:tab/>
        <w:t>základní škola úplná</w:t>
      </w:r>
    </w:p>
    <w:p w:rsidR="00D73637" w:rsidRDefault="00D73637" w:rsidP="00D73637"/>
    <w:p w:rsidR="00D73637" w:rsidRDefault="00D73637" w:rsidP="00D73637">
      <w:r>
        <w:t>Telefon:</w:t>
      </w:r>
      <w:r>
        <w:tab/>
      </w:r>
      <w:r>
        <w:tab/>
        <w:t>55473061</w:t>
      </w:r>
    </w:p>
    <w:p w:rsidR="00D73637" w:rsidRDefault="00D73637" w:rsidP="00D73637"/>
    <w:p w:rsidR="00D73637" w:rsidRDefault="00D73637" w:rsidP="00D73637">
      <w:r>
        <w:t>Fax:</w:t>
      </w:r>
      <w:r>
        <w:tab/>
      </w:r>
      <w:r>
        <w:tab/>
      </w:r>
      <w:r>
        <w:tab/>
        <w:t>554773070</w:t>
      </w:r>
    </w:p>
    <w:p w:rsidR="00D73637" w:rsidRDefault="00D73637" w:rsidP="00D73637"/>
    <w:p w:rsidR="00D73637" w:rsidRDefault="00D73637" w:rsidP="00D73637">
      <w:r>
        <w:t>e-mail:</w:t>
      </w:r>
      <w:r>
        <w:tab/>
      </w:r>
      <w:r>
        <w:tab/>
      </w:r>
      <w:r>
        <w:tab/>
        <w:t>zsbrcihe@zscihelni.cz</w:t>
      </w:r>
    </w:p>
    <w:p w:rsidR="00D73637" w:rsidRDefault="00D73637" w:rsidP="00D73637"/>
    <w:p w:rsidR="00D73637" w:rsidRDefault="00D73637" w:rsidP="00D73637">
      <w:r>
        <w:t>web:</w:t>
      </w:r>
      <w:r>
        <w:tab/>
      </w:r>
      <w:r>
        <w:tab/>
      </w:r>
      <w:r>
        <w:tab/>
      </w:r>
      <w:hyperlink r:id="rId5" w:history="1">
        <w:r w:rsidRPr="000507A4">
          <w:rPr>
            <w:rStyle w:val="Hypertextovodkaz"/>
          </w:rPr>
          <w:t>www.zscihelni.cz</w:t>
        </w:r>
      </w:hyperlink>
    </w:p>
    <w:p w:rsidR="00D73637" w:rsidRDefault="00D73637" w:rsidP="00D73637"/>
    <w:p w:rsidR="00D73637" w:rsidRDefault="00D73637" w:rsidP="00D73637">
      <w:r>
        <w:t>Součásti školy</w:t>
      </w:r>
      <w:r>
        <w:tab/>
      </w:r>
      <w:r>
        <w:tab/>
        <w:t>první stupeň</w:t>
      </w:r>
    </w:p>
    <w:p w:rsidR="00D73637" w:rsidRDefault="00D73637" w:rsidP="00D73637">
      <w:r>
        <w:tab/>
      </w:r>
      <w:r>
        <w:tab/>
      </w:r>
      <w:r>
        <w:tab/>
        <w:t>Druhý stupeň</w:t>
      </w:r>
    </w:p>
    <w:p w:rsidR="00D73637" w:rsidRDefault="00D73637" w:rsidP="00D73637"/>
    <w:p w:rsidR="00D73637" w:rsidRDefault="00D73637" w:rsidP="00D73637">
      <w:r>
        <w:t>Školní zařízení</w:t>
      </w:r>
      <w:r>
        <w:tab/>
        <w:t>školní jídelna</w:t>
      </w:r>
    </w:p>
    <w:p w:rsidR="00D73637" w:rsidRDefault="00D73637" w:rsidP="00D73637">
      <w:r>
        <w:tab/>
      </w:r>
      <w:r>
        <w:tab/>
      </w:r>
      <w:r>
        <w:tab/>
        <w:t>Školní družina</w:t>
      </w:r>
    </w:p>
    <w:p w:rsidR="00D73637" w:rsidRDefault="00D73637" w:rsidP="00D73637">
      <w:r>
        <w:tab/>
      </w:r>
      <w:r>
        <w:tab/>
      </w:r>
      <w:r>
        <w:tab/>
      </w:r>
    </w:p>
    <w:p w:rsidR="00D73637" w:rsidRDefault="00D73637" w:rsidP="00D73637"/>
    <w:p w:rsidR="00D73637" w:rsidRDefault="00D73637" w:rsidP="00D73637">
      <w:r>
        <w:t>Zřizovatel školy:</w:t>
      </w:r>
      <w:r>
        <w:tab/>
        <w:t>Město Bruntál, zastoupeno Městským úřadem Bruntál, Nádražní 20, 79201 Bruntál</w:t>
      </w:r>
    </w:p>
    <w:p w:rsidR="00D73637" w:rsidRDefault="00D73637" w:rsidP="00D73637"/>
    <w:p w:rsidR="00D73637" w:rsidRDefault="00D73637" w:rsidP="00D73637">
      <w:r>
        <w:t>IZO</w:t>
      </w:r>
      <w:r>
        <w:tab/>
      </w:r>
      <w:r>
        <w:tab/>
      </w:r>
      <w:r>
        <w:tab/>
        <w:t>600131807</w:t>
      </w:r>
    </w:p>
    <w:p w:rsidR="00D73637" w:rsidRDefault="00D73637" w:rsidP="00D73637"/>
    <w:p w:rsidR="00D73637" w:rsidRDefault="00D73637" w:rsidP="00D73637"/>
    <w:p w:rsidR="00D73637" w:rsidRPr="00AD49F7" w:rsidRDefault="00D73637" w:rsidP="00D73637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i/>
          <w:highlight w:val="lightGray"/>
        </w:rPr>
      </w:pPr>
      <w:r w:rsidRPr="00AD49F7">
        <w:rPr>
          <w:i/>
          <w:highlight w:val="lightGray"/>
        </w:rPr>
        <w:t>Organizační uspořádání školy</w:t>
      </w:r>
    </w:p>
    <w:p w:rsidR="00D73637" w:rsidRDefault="00D73637" w:rsidP="00D73637"/>
    <w:p w:rsidR="00D73637" w:rsidRDefault="00D73637" w:rsidP="00D73637">
      <w:r>
        <w:t>Organizační schéma školy je  na přiloženém schématu</w:t>
      </w:r>
    </w:p>
    <w:p w:rsidR="00D73637" w:rsidRDefault="00D73637" w:rsidP="00D73637"/>
    <w:p w:rsidR="00D73637" w:rsidRDefault="00D73637" w:rsidP="00D73637">
      <w:pPr>
        <w:jc w:val="both"/>
      </w:pPr>
      <w:r>
        <w:t>V čele školy jako příspěvkové organizace stojí ředitel školy. Ředitel je statutárním orgánem organizace se všemi právy a povinnostmi z této funkce vyplývající.</w:t>
      </w:r>
    </w:p>
    <w:p w:rsidR="00D73637" w:rsidRDefault="00D73637" w:rsidP="00D73637">
      <w:pPr>
        <w:jc w:val="both"/>
      </w:pPr>
    </w:p>
    <w:p w:rsidR="00D73637" w:rsidRDefault="00D73637" w:rsidP="00D73637">
      <w:pPr>
        <w:jc w:val="both"/>
      </w:pPr>
      <w:r>
        <w:t>Ředitel školy jmenuje a odvolává vedoucí pracovníky jednotlivých útvarů školy a pracovníky pověřené vedením jiných zaměstnanců, stanovuje jejich náplň práce, pravomoci a povinnosti a stanovuje systém kontroly v organizaci. Vedoucí jsou oprávněni jednat jménem školy v rozsahu stanoveném ředitelem výplni práce.</w:t>
      </w:r>
    </w:p>
    <w:p w:rsidR="00D73637" w:rsidRDefault="00D73637" w:rsidP="00D73637"/>
    <w:p w:rsidR="00D73637" w:rsidRDefault="00D73637" w:rsidP="00D73637">
      <w:r>
        <w:t>Vedoucími pracovníky jsou: zástupkyně ředitele, učitel pověřený vedením druhého stupně, vedoucí školní kuchyně</w:t>
      </w:r>
      <w:r w:rsidR="003F118E">
        <w:t>, vedoucí vychovatelka, koordinátorka inkluze, ekonomka</w:t>
      </w:r>
      <w:r w:rsidR="00C11F31">
        <w:t>.</w:t>
      </w:r>
    </w:p>
    <w:p w:rsidR="00D73637" w:rsidRDefault="00D73637" w:rsidP="00D73637"/>
    <w:p w:rsidR="00D73637" w:rsidRPr="00AD49F7" w:rsidRDefault="00D73637" w:rsidP="00D73637">
      <w:pPr>
        <w:rPr>
          <w:u w:val="single"/>
        </w:rPr>
      </w:pPr>
      <w:r w:rsidRPr="00AD49F7">
        <w:rPr>
          <w:u w:val="single"/>
        </w:rPr>
        <w:t>Ředitel školy</w:t>
      </w:r>
    </w:p>
    <w:p w:rsidR="00D73637" w:rsidRDefault="00D73637" w:rsidP="00D73637"/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rozděluje úkoly vedení školy mezi sebe a ostatní vedoucí pracovníky školy dle jejich náplně práce, řídí jejich práci a kontroluje ji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rozhoduje o zásadních otázkách mzdové a personální politiky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projednává a podepisuje smlouvy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zodpovídá za dodržování smluvní, finanční, rozpočtové a evidenční kázně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předsedá jednání pedagogických rad a řídí je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odpovídá za vedení předepsané dokumentace školy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jedná ve všech náležitostech jménem školy, pokud nepřenesl svou pravomoc na jiné zaměstnance školy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zodpovídá za správné pojištění majetku školy,</w:t>
      </w:r>
      <w:r w:rsidR="003F118E">
        <w:t xml:space="preserve"> </w:t>
      </w:r>
      <w:r>
        <w:t>zaměstnanců a žáků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spolupracuje se školskou radou školy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zajišťuje za statistické výkazy vůči zřizovateli a státním a samosprávným institucím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zodpovídá za správnost správního řízení dle zák. 500/2004, za vedení archivu a archivní činnost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zodpovídá za dodržování Zákoníku práce a souvisejících předpisů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zajišťuje platnost a aktualizaci vnitřních předpisů školy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zřizuje a zodpovídá za komunikační a informační systém školy</w:t>
      </w:r>
    </w:p>
    <w:p w:rsidR="00D73637" w:rsidRDefault="00D73637" w:rsidP="00D73637"/>
    <w:p w:rsidR="00D73637" w:rsidRPr="00AD49F7" w:rsidRDefault="00D73637" w:rsidP="00D73637">
      <w:pPr>
        <w:rPr>
          <w:u w:val="single"/>
        </w:rPr>
      </w:pPr>
      <w:r w:rsidRPr="00AD49F7">
        <w:rPr>
          <w:u w:val="single"/>
        </w:rPr>
        <w:t>Zástupkyně ředitele</w:t>
      </w:r>
    </w:p>
    <w:p w:rsidR="00D73637" w:rsidRDefault="00D73637" w:rsidP="00D73637"/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zastupuje ředitele jako zástupce statutárního orgánu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provádí pravidelnou kontrolu pedagogické dokumentace školy – třídní knihy, třídní výkazy, katalogové listy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vede metodicky i provozně pracovnice prvního stupně, předsedá jejich provozním poradám, provádí kontrolu jejich práce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 xml:space="preserve">provádí hospitační činnost 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zodpovídá za další vzdělávání pedagogů, s ostatními členy vedení sestavuje plán DVPP, eviduje aktivity jednotlivých pedagogických pracovníků v oblasti DVPP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zodpovídá za evidenci a vyřizování pojistných událostí</w:t>
      </w:r>
    </w:p>
    <w:p w:rsidR="00883B80" w:rsidRDefault="00883B80" w:rsidP="00883B80">
      <w:pPr>
        <w:overflowPunct/>
        <w:autoSpaceDE/>
        <w:autoSpaceDN/>
        <w:adjustRightInd/>
        <w:ind w:left="720"/>
        <w:textAlignment w:val="auto"/>
      </w:pPr>
    </w:p>
    <w:p w:rsidR="003F118E" w:rsidRDefault="003F118E" w:rsidP="003F118E">
      <w:pPr>
        <w:overflowPunct/>
        <w:autoSpaceDE/>
        <w:autoSpaceDN/>
        <w:adjustRightInd/>
        <w:ind w:left="720"/>
        <w:textAlignment w:val="auto"/>
      </w:pPr>
    </w:p>
    <w:p w:rsidR="00D73637" w:rsidRDefault="00D73637" w:rsidP="00D73637"/>
    <w:p w:rsidR="00D73637" w:rsidRPr="00AD49F7" w:rsidRDefault="00D73637" w:rsidP="00D73637">
      <w:pPr>
        <w:rPr>
          <w:u w:val="single"/>
        </w:rPr>
      </w:pPr>
      <w:r w:rsidRPr="00AD49F7">
        <w:rPr>
          <w:u w:val="single"/>
        </w:rPr>
        <w:lastRenderedPageBreak/>
        <w:t>Vyučující pověřený vedením pedagogů druhého stupně</w:t>
      </w:r>
    </w:p>
    <w:p w:rsidR="00D73637" w:rsidRDefault="00D73637" w:rsidP="00D73637"/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zastupuje ředitele a zástupkyni v případě jejich nepřítomnosti  v oblasti  provozní a pedagogické,  má právo přijímat rozhodnutí v případě krizových situací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provádí hospitační činnost dle ročního plánu hospitací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vede provozní porady vyučujících na druhém stupni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zodpovídá za BOZP a PO na škole</w:t>
      </w:r>
    </w:p>
    <w:p w:rsidR="00D73637" w:rsidRDefault="00D73637" w:rsidP="00D73637"/>
    <w:p w:rsidR="00D73637" w:rsidRDefault="00D73637" w:rsidP="00D73637"/>
    <w:p w:rsidR="00D73637" w:rsidRPr="00AD49F7" w:rsidRDefault="00D73637" w:rsidP="00D73637">
      <w:pPr>
        <w:rPr>
          <w:u w:val="single"/>
        </w:rPr>
      </w:pPr>
      <w:r w:rsidRPr="00AD49F7">
        <w:rPr>
          <w:u w:val="single"/>
        </w:rPr>
        <w:t>Vedoucí školní jídelny</w:t>
      </w:r>
    </w:p>
    <w:p w:rsidR="00D73637" w:rsidRDefault="00D73637" w:rsidP="00D73637"/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zodpovídá za práci pracovnic školní jídelny, provádí jejich pravidelnou kontrolu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zodpovídá za provoz  školní jídelny, BOZP zaměstnankyň, správné čerpání pomůcek OPPP, dodržování všech předpisů, souvisejících se správným provozem jídelny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eviduje docházku pracovnic školní jídelny, zodpovídá za dodržování pracovní doby a přestávky v práci, eviduje a zdůvodňuje absenci pracovnic školní jídelny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zodpovídá za výběr hotovosti za stravné od zákonných zástupců. Vede pokladnu školní jídelny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zodpovídá za dodržování stravovacích norem a za správnou kvalitu vydávané stravy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navrhuje text Provozního řádu školní jídelny, předkládá jej ke schválení řediteli školy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v otázkách provozu školní jídelny a školního stravování má právo vystupovat jako reprezentant školy</w:t>
      </w:r>
    </w:p>
    <w:p w:rsidR="00C11F31" w:rsidRDefault="00C11F31" w:rsidP="00C11F31">
      <w:pPr>
        <w:overflowPunct/>
        <w:autoSpaceDE/>
        <w:autoSpaceDN/>
        <w:adjustRightInd/>
        <w:textAlignment w:val="auto"/>
      </w:pPr>
    </w:p>
    <w:p w:rsidR="00C11F31" w:rsidRPr="003F118E" w:rsidRDefault="003F118E" w:rsidP="00C11F31">
      <w:pPr>
        <w:overflowPunct/>
        <w:autoSpaceDE/>
        <w:autoSpaceDN/>
        <w:adjustRightInd/>
        <w:textAlignment w:val="auto"/>
        <w:rPr>
          <w:u w:val="single"/>
        </w:rPr>
      </w:pPr>
      <w:r>
        <w:rPr>
          <w:u w:val="single"/>
        </w:rPr>
        <w:t>Vedoucí vychovatelka</w:t>
      </w:r>
    </w:p>
    <w:p w:rsidR="00C11F31" w:rsidRDefault="00C11F31" w:rsidP="00C11F31">
      <w:pPr>
        <w:overflowPunct/>
        <w:autoSpaceDE/>
        <w:autoSpaceDN/>
        <w:adjustRightInd/>
        <w:textAlignment w:val="auto"/>
      </w:pPr>
    </w:p>
    <w:p w:rsidR="00C11F31" w:rsidRDefault="00C11F31" w:rsidP="00C11F31">
      <w:pPr>
        <w:pStyle w:val="Odstavecseseznamem"/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zodpovídá za práci vychovatelek školní družiny</w:t>
      </w:r>
    </w:p>
    <w:p w:rsidR="00C11F31" w:rsidRDefault="00C11F31" w:rsidP="00C11F31">
      <w:pPr>
        <w:pStyle w:val="Odstavecseseznamem"/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sestavuje rozvrh vychovatelek pro školní rok</w:t>
      </w:r>
    </w:p>
    <w:p w:rsidR="00C11F31" w:rsidRDefault="00C11F31" w:rsidP="00C11F31">
      <w:pPr>
        <w:pStyle w:val="Odstavecseseznamem"/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zodpovídá za sestavení a následné plnění celoročního plánu práce školní družiny</w:t>
      </w:r>
    </w:p>
    <w:p w:rsidR="00C11F31" w:rsidRDefault="00C11F31" w:rsidP="00C11F31">
      <w:pPr>
        <w:pStyle w:val="Odstavecseseznamem"/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zodpovídá za výběr učebních pomůcek pro školní družinu</w:t>
      </w:r>
    </w:p>
    <w:p w:rsidR="00C11F31" w:rsidRDefault="00C11F31" w:rsidP="00C11F31">
      <w:pPr>
        <w:pStyle w:val="Odstavecseseznamem"/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vede pracovní porady vychovatelek</w:t>
      </w:r>
    </w:p>
    <w:p w:rsidR="00C11F31" w:rsidRDefault="00C11F31" w:rsidP="00C11F31">
      <w:pPr>
        <w:pStyle w:val="Odstavecseseznamem"/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kontroluje třídní knihy jednotlivých oddělení</w:t>
      </w:r>
    </w:p>
    <w:p w:rsidR="00C11F31" w:rsidRDefault="00C11F31" w:rsidP="00C11F31">
      <w:pPr>
        <w:pStyle w:val="Odstavecseseznamem"/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zajišťuje spolupráci mezi vychovatelkami a vyučujícími při společných akcích</w:t>
      </w:r>
    </w:p>
    <w:p w:rsidR="003F118E" w:rsidRDefault="003F118E" w:rsidP="003F118E">
      <w:pPr>
        <w:overflowPunct/>
        <w:autoSpaceDE/>
        <w:autoSpaceDN/>
        <w:adjustRightInd/>
        <w:textAlignment w:val="auto"/>
      </w:pPr>
    </w:p>
    <w:p w:rsidR="003F118E" w:rsidRPr="003F118E" w:rsidRDefault="003F118E" w:rsidP="003F118E">
      <w:pPr>
        <w:overflowPunct/>
        <w:autoSpaceDE/>
        <w:autoSpaceDN/>
        <w:adjustRightInd/>
        <w:textAlignment w:val="auto"/>
        <w:rPr>
          <w:u w:val="single"/>
        </w:rPr>
      </w:pPr>
      <w:r w:rsidRPr="003F118E">
        <w:rPr>
          <w:u w:val="single"/>
        </w:rPr>
        <w:t>Koordinátorka inkluze</w:t>
      </w:r>
    </w:p>
    <w:p w:rsidR="003F118E" w:rsidRDefault="003F118E" w:rsidP="003F118E">
      <w:pPr>
        <w:overflowPunct/>
        <w:autoSpaceDE/>
        <w:autoSpaceDN/>
        <w:adjustRightInd/>
        <w:textAlignment w:val="auto"/>
      </w:pPr>
    </w:p>
    <w:p w:rsidR="003F118E" w:rsidRDefault="003F118E" w:rsidP="003F118E">
      <w:pPr>
        <w:pStyle w:val="Odstavecseseznamem"/>
        <w:numPr>
          <w:ilvl w:val="0"/>
          <w:numId w:val="3"/>
        </w:numPr>
        <w:overflowPunct/>
        <w:autoSpaceDE/>
        <w:autoSpaceDN/>
        <w:adjustRightInd/>
        <w:textAlignment w:val="auto"/>
      </w:pPr>
      <w:r w:rsidRPr="003F118E">
        <w:t>Vedení</w:t>
      </w:r>
      <w:r>
        <w:t>, organizace práce asistentek pedagoga na škole</w:t>
      </w:r>
    </w:p>
    <w:p w:rsidR="003F118E" w:rsidRDefault="003F118E" w:rsidP="003F118E">
      <w:pPr>
        <w:pStyle w:val="Odstavecseseznamem"/>
        <w:numPr>
          <w:ilvl w:val="0"/>
          <w:numId w:val="3"/>
        </w:numPr>
        <w:overflowPunct/>
        <w:autoSpaceDE/>
        <w:autoSpaceDN/>
        <w:adjustRightInd/>
        <w:textAlignment w:val="auto"/>
      </w:pPr>
      <w:r>
        <w:t>Vzájemná kooperace asistentek pedagoga a vyučujících</w:t>
      </w:r>
    </w:p>
    <w:p w:rsidR="003F118E" w:rsidRDefault="003F118E" w:rsidP="003F118E">
      <w:pPr>
        <w:pStyle w:val="Odstavecseseznamem"/>
        <w:numPr>
          <w:ilvl w:val="0"/>
          <w:numId w:val="3"/>
        </w:numPr>
        <w:overflowPunct/>
        <w:autoSpaceDE/>
        <w:autoSpaceDN/>
        <w:adjustRightInd/>
        <w:textAlignment w:val="auto"/>
      </w:pPr>
      <w:r w:rsidRPr="003F118E">
        <w:t>Kontrola</w:t>
      </w:r>
      <w:r>
        <w:t xml:space="preserve"> docházky a dodržování pracovní náplně asistentek pedagoga</w:t>
      </w:r>
    </w:p>
    <w:p w:rsidR="003F118E" w:rsidRDefault="003F118E" w:rsidP="003F118E">
      <w:pPr>
        <w:pStyle w:val="Odstavecseseznamem"/>
        <w:numPr>
          <w:ilvl w:val="0"/>
          <w:numId w:val="3"/>
        </w:numPr>
        <w:overflowPunct/>
        <w:autoSpaceDE/>
        <w:autoSpaceDN/>
        <w:adjustRightInd/>
        <w:textAlignment w:val="auto"/>
      </w:pPr>
      <w:r>
        <w:t>Spolupráce s organizacemi, zabývajícími se uplatňování inkluze ve školství</w:t>
      </w:r>
    </w:p>
    <w:p w:rsidR="003F118E" w:rsidRDefault="003F118E" w:rsidP="003F118E">
      <w:pPr>
        <w:overflowPunct/>
        <w:autoSpaceDE/>
        <w:autoSpaceDN/>
        <w:adjustRightInd/>
        <w:textAlignment w:val="auto"/>
      </w:pPr>
    </w:p>
    <w:p w:rsidR="003F118E" w:rsidRDefault="003F118E" w:rsidP="003F118E">
      <w:pPr>
        <w:overflowPunct/>
        <w:autoSpaceDE/>
        <w:autoSpaceDN/>
        <w:adjustRightInd/>
        <w:textAlignment w:val="auto"/>
      </w:pPr>
    </w:p>
    <w:p w:rsidR="003F118E" w:rsidRPr="00FD69A2" w:rsidRDefault="003F118E" w:rsidP="003F118E">
      <w:pPr>
        <w:overflowPunct/>
        <w:autoSpaceDE/>
        <w:autoSpaceDN/>
        <w:adjustRightInd/>
        <w:textAlignment w:val="auto"/>
        <w:rPr>
          <w:u w:val="single"/>
        </w:rPr>
      </w:pPr>
      <w:r w:rsidRPr="00FD69A2">
        <w:rPr>
          <w:u w:val="single"/>
        </w:rPr>
        <w:t>Ekonomka (jako vedoucí pracovník)</w:t>
      </w:r>
    </w:p>
    <w:p w:rsidR="003F118E" w:rsidRDefault="003F118E" w:rsidP="003F118E">
      <w:pPr>
        <w:overflowPunct/>
        <w:autoSpaceDE/>
        <w:autoSpaceDN/>
        <w:adjustRightInd/>
        <w:textAlignment w:val="auto"/>
      </w:pPr>
    </w:p>
    <w:p w:rsidR="003F118E" w:rsidRDefault="003F118E" w:rsidP="003F118E">
      <w:pPr>
        <w:pStyle w:val="Odstavecseseznamem"/>
        <w:numPr>
          <w:ilvl w:val="0"/>
          <w:numId w:val="3"/>
        </w:numPr>
        <w:overflowPunct/>
        <w:autoSpaceDE/>
        <w:autoSpaceDN/>
        <w:adjustRightInd/>
        <w:textAlignment w:val="auto"/>
      </w:pPr>
      <w:r>
        <w:t>Řídí a koordinuje práci uklízeček</w:t>
      </w:r>
    </w:p>
    <w:p w:rsidR="003F118E" w:rsidRDefault="003F118E" w:rsidP="003F118E">
      <w:pPr>
        <w:pStyle w:val="Odstavecseseznamem"/>
        <w:numPr>
          <w:ilvl w:val="0"/>
          <w:numId w:val="3"/>
        </w:numPr>
        <w:overflowPunct/>
        <w:autoSpaceDE/>
        <w:autoSpaceDN/>
        <w:adjustRightInd/>
        <w:textAlignment w:val="auto"/>
      </w:pPr>
      <w:r>
        <w:t>Kontroluje dodržování pracovní doby uklízeček</w:t>
      </w:r>
    </w:p>
    <w:p w:rsidR="003F118E" w:rsidRDefault="003F118E" w:rsidP="003F118E">
      <w:pPr>
        <w:pStyle w:val="Odstavecseseznamem"/>
        <w:numPr>
          <w:ilvl w:val="0"/>
          <w:numId w:val="3"/>
        </w:numPr>
        <w:overflowPunct/>
        <w:autoSpaceDE/>
        <w:autoSpaceDN/>
        <w:adjustRightInd/>
        <w:textAlignment w:val="auto"/>
      </w:pPr>
      <w:r>
        <w:t>S vedením projednává provozní otázky, vznikající v souvislosti s úklidem  budovy</w:t>
      </w:r>
    </w:p>
    <w:p w:rsidR="003F118E" w:rsidRDefault="003F118E" w:rsidP="003F118E">
      <w:pPr>
        <w:overflowPunct/>
        <w:autoSpaceDE/>
        <w:autoSpaceDN/>
        <w:adjustRightInd/>
        <w:textAlignment w:val="auto"/>
      </w:pPr>
    </w:p>
    <w:p w:rsidR="003F118E" w:rsidRDefault="003F118E" w:rsidP="003F118E">
      <w:pPr>
        <w:overflowPunct/>
        <w:autoSpaceDE/>
        <w:autoSpaceDN/>
        <w:adjustRightInd/>
        <w:textAlignment w:val="auto"/>
      </w:pPr>
    </w:p>
    <w:p w:rsidR="00D73637" w:rsidRDefault="00D73637" w:rsidP="00D73637"/>
    <w:p w:rsidR="00D73637" w:rsidRDefault="00D73637" w:rsidP="00D73637">
      <w:pPr>
        <w:ind w:left="360"/>
      </w:pPr>
    </w:p>
    <w:p w:rsidR="00D73637" w:rsidRPr="00AD49F7" w:rsidRDefault="00D73637" w:rsidP="00D73637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i/>
          <w:highlight w:val="lightGray"/>
        </w:rPr>
      </w:pPr>
      <w:r w:rsidRPr="00AD49F7">
        <w:rPr>
          <w:i/>
          <w:highlight w:val="lightGray"/>
        </w:rPr>
        <w:lastRenderedPageBreak/>
        <w:t>Komunikační a informační systém</w:t>
      </w:r>
    </w:p>
    <w:p w:rsidR="00D73637" w:rsidRDefault="00D73637" w:rsidP="00D73637"/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veškeré informace vstupující do školy nebo odcházející ze školy jsou schváleny ředitelem školy nebo osobou pověřenou dle náplně práce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ředitel školy rozhoduje o tom,  kdo bude informaci poskytovat, komu a v jakém rozsahu bude informaci poskytnuta, popřípadě zda v souvislosti se zákonem č. 106/2000 bude poskytnutí informace zpoplatněno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 xml:space="preserve"> služební korespondence je  zasílána na papíře se znakem a adresou školy, čitelným podpisem pověřené osoby a razítkem školy. Každý odeslaný dopis je evidován v knize pošty a je odesílán z kanceláře školy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mailová korespondence školy je odesílána z úřední adresy školy. Veškeré objednávky jsou možné pouze  z této adresy</w:t>
      </w:r>
    </w:p>
    <w:p w:rsidR="00883B80" w:rsidRDefault="00883B80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korespondence přes datovou schránku je evidována v knize došlé a odeslané pošty</w:t>
      </w:r>
    </w:p>
    <w:p w:rsidR="00883B80" w:rsidRDefault="00883B80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veškerá korespondence a komunikace s jinými právními i soukromými subjekty musí být projednána a schválena  ředitelem nebo zástupkyní ředitele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 xml:space="preserve">K osobnímu jednání s rodiči jsou vyčleněny pravidelné konzultace a třídní schůzky. 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K jednání  s rodiči si vyučující může přizvat jiného vyučujícího nebo člena vedení školy</w:t>
      </w:r>
    </w:p>
    <w:p w:rsidR="00D73637" w:rsidRPr="0069453A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b/>
          <w:i/>
        </w:rPr>
      </w:pPr>
      <w:r>
        <w:t xml:space="preserve">Veškeré stížnosti rodičů jsou písemně zaznamenány, evidovány. </w:t>
      </w:r>
      <w:r w:rsidRPr="0069453A">
        <w:rPr>
          <w:b/>
          <w:i/>
        </w:rPr>
        <w:t>Stěžovatelům se odpovídá písemně v termínu do 30 dnů od podání stížnosti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Informace zaměstnancům jsou předávány</w:t>
      </w:r>
      <w:r w:rsidR="00883B80">
        <w:t xml:space="preserve"> mailovou korespondencí,</w:t>
      </w:r>
      <w:r>
        <w:t xml:space="preserve"> písemně a ústně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Písemně na týdenních, měsíčních a ročních plánech a v zápisech  z porad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Ústně na provozních, pedagogických a ostatních poradách</w:t>
      </w:r>
    </w:p>
    <w:p w:rsidR="00883B80" w:rsidRDefault="00883B80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Mailovou korespondencí průběžně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Zaměstnanci předkládají své žádosti písemně nebo ústně. Písemná forma je nutná u všech záležitostí týkajících se Zákoníku práce nebo nařízení vlády (udělení mimořádné dovolené, osobního volna, osobní překážky v práci dle ZP). Schválení provádí ředitel školy a informuje o něm zaměstnance písemně zápisem na zaměstnancovu žádost.</w:t>
      </w:r>
    </w:p>
    <w:p w:rsidR="00D73637" w:rsidRDefault="00D73637" w:rsidP="00D73637">
      <w:pPr>
        <w:jc w:val="both"/>
      </w:pPr>
    </w:p>
    <w:p w:rsidR="00D73637" w:rsidRPr="00AD49F7" w:rsidRDefault="00D73637" w:rsidP="00D7363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i/>
          <w:highlight w:val="lightGray"/>
        </w:rPr>
      </w:pPr>
      <w:r w:rsidRPr="00AD49F7">
        <w:rPr>
          <w:i/>
          <w:highlight w:val="lightGray"/>
        </w:rPr>
        <w:t xml:space="preserve">Správní akty </w:t>
      </w:r>
    </w:p>
    <w:p w:rsidR="00D73637" w:rsidRDefault="00D73637" w:rsidP="00D73637">
      <w:pPr>
        <w:jc w:val="both"/>
      </w:pP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správní akty se řídí zákonem 500/2000 Sb.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Spisy správních rozhodnutí jsou uloženy u ředitele školy a následně archivovány dle archivačního řádu školy</w:t>
      </w:r>
    </w:p>
    <w:p w:rsidR="00D73637" w:rsidRDefault="00D73637" w:rsidP="00D73637">
      <w:pPr>
        <w:jc w:val="both"/>
      </w:pPr>
    </w:p>
    <w:p w:rsidR="00D73637" w:rsidRPr="00AD49F7" w:rsidRDefault="00D73637" w:rsidP="00D7363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i/>
          <w:highlight w:val="lightGray"/>
        </w:rPr>
      </w:pPr>
      <w:r w:rsidRPr="00AD49F7">
        <w:rPr>
          <w:i/>
          <w:highlight w:val="lightGray"/>
        </w:rPr>
        <w:t>Další písemnosti školy</w:t>
      </w:r>
    </w:p>
    <w:p w:rsidR="00D73637" w:rsidRDefault="00D73637" w:rsidP="00D73637">
      <w:pPr>
        <w:jc w:val="both"/>
      </w:pPr>
    </w:p>
    <w:p w:rsidR="00D73637" w:rsidRPr="00AD49F7" w:rsidRDefault="00D73637" w:rsidP="00D73637">
      <w:pPr>
        <w:jc w:val="both"/>
        <w:rPr>
          <w:u w:val="single"/>
        </w:rPr>
      </w:pPr>
      <w:r w:rsidRPr="00AD49F7">
        <w:rPr>
          <w:u w:val="single"/>
        </w:rPr>
        <w:t xml:space="preserve">Archivování písemností 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proofErr w:type="gramStart"/>
      <w:r>
        <w:t>se řídí</w:t>
      </w:r>
      <w:proofErr w:type="gramEnd"/>
      <w:r>
        <w:t xml:space="preserve"> zákonem a archivním řádem školy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pedagogický archiv školy vede pověřený pracovník školy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 xml:space="preserve">ekonomický archiv školy vede </w:t>
      </w:r>
      <w:r w:rsidR="00883B80">
        <w:t>ekonomka</w:t>
      </w:r>
      <w:r>
        <w:t xml:space="preserve"> školy 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uvedené osoby zařazují spisy do archivu, evidují je a  v případě vyřazení z archivu předávají písemnosti pověřené organizaci (archiv Opava…) nebo provádějí jejich skartaci. O skartaci se provádí písemný protokol</w:t>
      </w:r>
    </w:p>
    <w:p w:rsidR="00883B80" w:rsidRDefault="00883B80" w:rsidP="00883B80">
      <w:pPr>
        <w:overflowPunct/>
        <w:autoSpaceDE/>
        <w:autoSpaceDN/>
        <w:adjustRightInd/>
        <w:jc w:val="both"/>
        <w:textAlignment w:val="auto"/>
      </w:pPr>
    </w:p>
    <w:p w:rsidR="00883B80" w:rsidRDefault="00883B80" w:rsidP="00883B80">
      <w:pPr>
        <w:overflowPunct/>
        <w:autoSpaceDE/>
        <w:autoSpaceDN/>
        <w:adjustRightInd/>
        <w:jc w:val="both"/>
        <w:textAlignment w:val="auto"/>
      </w:pPr>
    </w:p>
    <w:p w:rsidR="00883B80" w:rsidRDefault="00883B80" w:rsidP="00883B80">
      <w:pPr>
        <w:overflowPunct/>
        <w:autoSpaceDE/>
        <w:autoSpaceDN/>
        <w:adjustRightInd/>
        <w:jc w:val="both"/>
        <w:textAlignment w:val="auto"/>
      </w:pPr>
    </w:p>
    <w:p w:rsidR="00D73637" w:rsidRDefault="00D73637" w:rsidP="00D73637"/>
    <w:p w:rsidR="00D73637" w:rsidRDefault="00D73637" w:rsidP="00D73637"/>
    <w:p w:rsidR="00D73637" w:rsidRPr="00AD49F7" w:rsidRDefault="00D73637" w:rsidP="00D73637">
      <w:pPr>
        <w:jc w:val="both"/>
        <w:rPr>
          <w:u w:val="single"/>
        </w:rPr>
      </w:pPr>
      <w:r w:rsidRPr="00AD49F7">
        <w:rPr>
          <w:u w:val="single"/>
        </w:rPr>
        <w:t>Telefonní služba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je prováděna sekretářkou školy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lastRenderedPageBreak/>
        <w:t xml:space="preserve">služebními hovory se rozumí telefonáty rodičům, organizacím spolupracujícím se školou, Policii ČR, </w:t>
      </w:r>
      <w:proofErr w:type="spellStart"/>
      <w:r>
        <w:t>MěÚ</w:t>
      </w:r>
      <w:proofErr w:type="spellEnd"/>
      <w:r>
        <w:t xml:space="preserve"> Bruntál, jiným školám apod. Tyto telefonáty si zajišťují pedagogové bezplatně ze svých kabinetů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ostatní telefonáty jsou považovány za soukromé a je nutno je uskutečnit ze sekretariátu školy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 xml:space="preserve">Soukromé telefonáty jsou placené, výše úhrady je stanovena tarifem  </w:t>
      </w:r>
    </w:p>
    <w:p w:rsidR="00D73637" w:rsidRDefault="00D73637" w:rsidP="00D73637">
      <w:pPr>
        <w:jc w:val="both"/>
      </w:pPr>
    </w:p>
    <w:p w:rsidR="00D73637" w:rsidRPr="00AD49F7" w:rsidRDefault="00D73637" w:rsidP="00D73637">
      <w:pPr>
        <w:jc w:val="both"/>
        <w:rPr>
          <w:u w:val="single"/>
        </w:rPr>
      </w:pPr>
      <w:r w:rsidRPr="00AD49F7">
        <w:rPr>
          <w:u w:val="single"/>
        </w:rPr>
        <w:t>Internet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v pracovní době je dovoleno využívat internet školy pouze k pracovním činnostem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 xml:space="preserve">mimo pracovní záležitosti je zakázáno stahování údajů, kopírování a jiná činnost s daty  </w:t>
      </w:r>
    </w:p>
    <w:p w:rsidR="00D73637" w:rsidRDefault="00D73637" w:rsidP="00D73637">
      <w:pPr>
        <w:ind w:left="360"/>
        <w:jc w:val="both"/>
      </w:pPr>
    </w:p>
    <w:p w:rsidR="00D73637" w:rsidRPr="00AD49F7" w:rsidRDefault="00D73637" w:rsidP="00D73637">
      <w:pPr>
        <w:jc w:val="both"/>
        <w:rPr>
          <w:u w:val="single"/>
        </w:rPr>
      </w:pPr>
      <w:r w:rsidRPr="00AD49F7">
        <w:rPr>
          <w:u w:val="single"/>
        </w:rPr>
        <w:t>Knihovnická činnost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součástí školy jsou žákovská knihovna a učitelská knihovna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obě knihovny jsou spravovány pověřenými pracovníky. V obou knihovnách jsou vedeny přírůstkové seznamy. Pověření pracovníci/pracovnice zodpovídají za s</w:t>
      </w:r>
      <w:r w:rsidR="00D87A8C">
        <w:t xml:space="preserve">právnou evidenci knih a </w:t>
      </w:r>
      <w:proofErr w:type="spellStart"/>
      <w:proofErr w:type="gramStart"/>
      <w:r w:rsidR="00D87A8C">
        <w:t>nosičů,v</w:t>
      </w:r>
      <w:proofErr w:type="spellEnd"/>
      <w:r>
        <w:t xml:space="preserve"> rámci</w:t>
      </w:r>
      <w:proofErr w:type="gramEnd"/>
      <w:r>
        <w:t xml:space="preserve"> inventarizace majetku sestavují jednou ročně soupis položek zlikvidovaných a vypsaných z evidence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samostatný přírůstkový seznam je veden u software školy. Výukový software spravuje koordinátora IKT, pracovní software eviduje ekonomka školy nebo jí pověřená osoba</w:t>
      </w:r>
    </w:p>
    <w:p w:rsidR="00D73637" w:rsidRDefault="00D73637" w:rsidP="00D73637">
      <w:pPr>
        <w:jc w:val="both"/>
      </w:pPr>
    </w:p>
    <w:p w:rsidR="00D73637" w:rsidRPr="00AD49F7" w:rsidRDefault="00D73637" w:rsidP="00D73637">
      <w:pPr>
        <w:jc w:val="both"/>
        <w:rPr>
          <w:u w:val="single"/>
        </w:rPr>
      </w:pPr>
      <w:r w:rsidRPr="00AD49F7">
        <w:rPr>
          <w:u w:val="single"/>
        </w:rPr>
        <w:t>Všeobecná údržba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je prováděna školníkem nebo pověřenou firmou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pokud zaměstnanec zjistí závadu, tuto bezodkladně zapíše do knihy závad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školník kontroluje denně knihu závad a provádí běžnou kontrolu budovy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v případě drobných závad tyto odstraňuje ihned nebo v co ne</w:t>
      </w:r>
      <w:r w:rsidR="00D87A8C">
        <w:t>j</w:t>
      </w:r>
      <w:r>
        <w:t xml:space="preserve">kratší lhůtě tak, aby závada neohrozila chod školy a výuku 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 xml:space="preserve">pokud je závada většího rozsahu,  rozhoduje o dalším odstranění závady ředitel školy nebo v jeho nepřítomnosti pověřená osoba. 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Uklízečky zaznamenávají zjištěné závady do samostatné knihy závad, uložené v šatně uklízeček. Školník tuto knihu kontroluje denně a závady odstraňuje v co nejkratším čase</w:t>
      </w:r>
    </w:p>
    <w:p w:rsidR="00D73637" w:rsidRDefault="00D73637" w:rsidP="00D73637">
      <w:pPr>
        <w:jc w:val="both"/>
      </w:pPr>
    </w:p>
    <w:p w:rsidR="00D73637" w:rsidRPr="00AD49F7" w:rsidRDefault="00D73637" w:rsidP="00D73637">
      <w:pPr>
        <w:jc w:val="both"/>
        <w:rPr>
          <w:u w:val="single"/>
        </w:rPr>
      </w:pPr>
      <w:r w:rsidRPr="00AD49F7">
        <w:rPr>
          <w:u w:val="single"/>
        </w:rPr>
        <w:t>Pokladny školy</w:t>
      </w:r>
    </w:p>
    <w:p w:rsidR="00D73637" w:rsidRDefault="00883B80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na škole</w:t>
      </w:r>
      <w:r w:rsidR="00D73637">
        <w:t xml:space="preserve"> jsou čtyři pokladny: hlavní pokladna, pokladna mezinárodních měn a pokladna FKSP jsou umístěny v sekretariátu školy. Zodpovídá za ně sekretářka školy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pokladna školní jídelny je umístěna u vedoucí školní jídelny, která za ni zodpovídá</w:t>
      </w:r>
    </w:p>
    <w:p w:rsidR="00D73637" w:rsidRDefault="00D73637" w:rsidP="00D7363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vedení školních pokladen  se řídí samostatným předpisem</w:t>
      </w:r>
    </w:p>
    <w:p w:rsidR="00883B80" w:rsidRDefault="00883B80" w:rsidP="00883B80">
      <w:pPr>
        <w:overflowPunct/>
        <w:autoSpaceDE/>
        <w:autoSpaceDN/>
        <w:adjustRightInd/>
        <w:jc w:val="both"/>
        <w:textAlignment w:val="auto"/>
      </w:pPr>
    </w:p>
    <w:p w:rsidR="00883B80" w:rsidRDefault="00883B80" w:rsidP="00883B80">
      <w:pPr>
        <w:overflowPunct/>
        <w:autoSpaceDE/>
        <w:autoSpaceDN/>
        <w:adjustRightInd/>
        <w:jc w:val="both"/>
        <w:textAlignment w:val="auto"/>
      </w:pPr>
    </w:p>
    <w:p w:rsidR="00883B80" w:rsidRDefault="00883B80" w:rsidP="00883B80">
      <w:pPr>
        <w:overflowPunct/>
        <w:autoSpaceDE/>
        <w:autoSpaceDN/>
        <w:adjustRightInd/>
        <w:jc w:val="both"/>
        <w:textAlignment w:val="auto"/>
      </w:pPr>
    </w:p>
    <w:p w:rsidR="00D73637" w:rsidRDefault="00D73637" w:rsidP="00D73637"/>
    <w:p w:rsidR="00A87382" w:rsidRDefault="00A87382" w:rsidP="00D73637"/>
    <w:p w:rsidR="00A87382" w:rsidRDefault="00A87382" w:rsidP="00D73637"/>
    <w:p w:rsidR="00A87382" w:rsidRDefault="00A87382" w:rsidP="00D73637">
      <w:bookmarkStart w:id="0" w:name="_GoBack"/>
      <w:bookmarkEnd w:id="0"/>
    </w:p>
    <w:p w:rsidR="00D73637" w:rsidRPr="00AD49F7" w:rsidRDefault="00D73637" w:rsidP="00D73637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i/>
          <w:highlight w:val="lightGray"/>
        </w:rPr>
      </w:pPr>
      <w:r w:rsidRPr="00AD49F7">
        <w:rPr>
          <w:i/>
          <w:highlight w:val="lightGray"/>
        </w:rPr>
        <w:t>Režim dne školy</w:t>
      </w:r>
    </w:p>
    <w:p w:rsidR="00D73637" w:rsidRDefault="00D73637" w:rsidP="00D73637"/>
    <w:p w:rsidR="00D73637" w:rsidRDefault="00D73637" w:rsidP="00D73637">
      <w:r>
        <w:t xml:space="preserve">Školní družina je v provozu od 6.00 do </w:t>
      </w:r>
      <w:smartTag w:uri="urn:schemas-microsoft-com:office:smarttags" w:element="metricconverter">
        <w:smartTagPr>
          <w:attr w:name="ProductID" w:val="7.45 a"/>
        </w:smartTagPr>
        <w:r>
          <w:t>7.45 a</w:t>
        </w:r>
      </w:smartTag>
      <w:r w:rsidR="00A841C2">
        <w:t xml:space="preserve"> od 11.30 do  16.3</w:t>
      </w:r>
      <w:r>
        <w:t>0</w:t>
      </w:r>
    </w:p>
    <w:p w:rsidR="00D73637" w:rsidRDefault="00D73637" w:rsidP="00D73637"/>
    <w:p w:rsidR="00D73637" w:rsidRDefault="00D73637" w:rsidP="00D73637">
      <w:r>
        <w:t>Vyučování v blocích:</w:t>
      </w:r>
      <w:r>
        <w:tab/>
      </w:r>
      <w:r>
        <w:tab/>
        <w:t>1.blok</w:t>
      </w:r>
      <w:r>
        <w:tab/>
      </w:r>
      <w:r>
        <w:tab/>
        <w:t>8.00 – 9.30</w:t>
      </w:r>
    </w:p>
    <w:p w:rsidR="00D73637" w:rsidRDefault="00D73637" w:rsidP="00D73637">
      <w:r>
        <w:tab/>
      </w:r>
      <w:r>
        <w:tab/>
      </w:r>
      <w:r>
        <w:tab/>
      </w:r>
      <w:r>
        <w:tab/>
        <w:t>Přestávka</w:t>
      </w:r>
      <w:r>
        <w:tab/>
        <w:t>9.30 – 10.10</w:t>
      </w:r>
    </w:p>
    <w:p w:rsidR="00D73637" w:rsidRDefault="00D73637" w:rsidP="00D73637">
      <w:r>
        <w:tab/>
      </w:r>
      <w:r>
        <w:tab/>
      </w:r>
      <w:r>
        <w:tab/>
      </w:r>
      <w:r>
        <w:tab/>
        <w:t>2.blok</w:t>
      </w:r>
      <w:r>
        <w:tab/>
      </w:r>
      <w:r>
        <w:tab/>
        <w:t>10.10 – 11.40</w:t>
      </w:r>
    </w:p>
    <w:p w:rsidR="00D73637" w:rsidRDefault="00883B80" w:rsidP="00D73637">
      <w:r>
        <w:lastRenderedPageBreak/>
        <w:t xml:space="preserve"> V</w:t>
      </w:r>
      <w:r w:rsidR="00D73637">
        <w:t>ýuka dle rozvrhu hodin</w:t>
      </w:r>
    </w:p>
    <w:p w:rsidR="00D73637" w:rsidRDefault="00D73637" w:rsidP="00D73637"/>
    <w:p w:rsidR="00D73637" w:rsidRDefault="00D73637" w:rsidP="00D73637">
      <w:r>
        <w:t>Rozvrh hodin</w:t>
      </w:r>
      <w:r>
        <w:tab/>
      </w:r>
      <w:r>
        <w:tab/>
      </w:r>
      <w:r>
        <w:tab/>
        <w:t>0.hodina</w:t>
      </w:r>
      <w:r>
        <w:tab/>
        <w:t>7.00 – 7.45</w:t>
      </w:r>
    </w:p>
    <w:p w:rsidR="00D73637" w:rsidRDefault="00D73637" w:rsidP="00D73637">
      <w:r>
        <w:tab/>
      </w:r>
      <w:r>
        <w:tab/>
      </w:r>
      <w:r>
        <w:tab/>
      </w:r>
      <w:r>
        <w:tab/>
        <w:t>1.hodina</w:t>
      </w:r>
      <w:r>
        <w:tab/>
        <w:t>8.00 – 8.45</w:t>
      </w:r>
    </w:p>
    <w:p w:rsidR="00D73637" w:rsidRDefault="00D73637" w:rsidP="00D73637">
      <w:r>
        <w:tab/>
      </w:r>
      <w:r>
        <w:tab/>
      </w:r>
      <w:r>
        <w:tab/>
      </w:r>
      <w:r>
        <w:tab/>
        <w:t>2.hodina</w:t>
      </w:r>
      <w:r>
        <w:tab/>
        <w:t>8.55 – 9.40</w:t>
      </w:r>
    </w:p>
    <w:p w:rsidR="00D73637" w:rsidRDefault="00D73637" w:rsidP="00D73637">
      <w:r>
        <w:tab/>
      </w:r>
      <w:r>
        <w:tab/>
      </w:r>
      <w:r>
        <w:tab/>
      </w:r>
      <w:r>
        <w:tab/>
        <w:t>3.hodina</w:t>
      </w:r>
      <w:r>
        <w:tab/>
        <w:t>10.00 – 10.45</w:t>
      </w:r>
    </w:p>
    <w:p w:rsidR="00D73637" w:rsidRDefault="00D73637" w:rsidP="00D73637">
      <w:r>
        <w:tab/>
      </w:r>
      <w:r>
        <w:tab/>
      </w:r>
      <w:r>
        <w:tab/>
      </w:r>
      <w:r>
        <w:tab/>
        <w:t>4.hodina</w:t>
      </w:r>
      <w:r>
        <w:tab/>
        <w:t>10.55 – 11.40</w:t>
      </w:r>
    </w:p>
    <w:p w:rsidR="00D73637" w:rsidRDefault="00D73637" w:rsidP="00D73637">
      <w:r>
        <w:tab/>
      </w:r>
      <w:r>
        <w:tab/>
      </w:r>
      <w:r>
        <w:tab/>
      </w:r>
      <w:r>
        <w:tab/>
        <w:t>5.hodina</w:t>
      </w:r>
      <w:r>
        <w:tab/>
        <w:t>11.50 – 12.35</w:t>
      </w:r>
    </w:p>
    <w:p w:rsidR="00D73637" w:rsidRDefault="00D73637" w:rsidP="00D73637">
      <w:r>
        <w:tab/>
      </w:r>
      <w:r>
        <w:tab/>
      </w:r>
      <w:r>
        <w:tab/>
      </w:r>
      <w:r>
        <w:tab/>
        <w:t>6.hodina</w:t>
      </w:r>
      <w:r>
        <w:tab/>
        <w:t>12.45 – 13.30</w:t>
      </w:r>
    </w:p>
    <w:p w:rsidR="00D73637" w:rsidRDefault="00D73637" w:rsidP="00D73637">
      <w:r>
        <w:tab/>
      </w:r>
      <w:r>
        <w:tab/>
      </w:r>
      <w:r>
        <w:tab/>
      </w:r>
      <w:r>
        <w:tab/>
        <w:t>7.hodina</w:t>
      </w:r>
      <w:r>
        <w:tab/>
        <w:t>14.20 – 15.05</w:t>
      </w:r>
    </w:p>
    <w:p w:rsidR="00D73637" w:rsidRDefault="00D73637" w:rsidP="00D73637">
      <w:r>
        <w:tab/>
      </w:r>
      <w:r>
        <w:tab/>
      </w:r>
      <w:r>
        <w:tab/>
      </w:r>
      <w:r>
        <w:tab/>
        <w:t>8.hodina</w:t>
      </w:r>
      <w:r>
        <w:tab/>
        <w:t>15.10 – 15.55</w:t>
      </w:r>
    </w:p>
    <w:p w:rsidR="00D73637" w:rsidRDefault="00D73637" w:rsidP="00D73637"/>
    <w:p w:rsidR="00D73637" w:rsidRDefault="00D73637" w:rsidP="00D73637">
      <w:r>
        <w:t>Přestávky ve vyučování činí 10 minut</w:t>
      </w:r>
    </w:p>
    <w:p w:rsidR="00D73637" w:rsidRDefault="00D73637" w:rsidP="00D73637">
      <w:r>
        <w:t>Velká přestávka mezi druhou a třetí hodinou činí 20 minut</w:t>
      </w:r>
    </w:p>
    <w:p w:rsidR="00D73637" w:rsidRDefault="00D73637" w:rsidP="00D73637">
      <w:r>
        <w:t xml:space="preserve">Přestávka mezi dopolední a odpolední výukou je mezi </w:t>
      </w:r>
      <w:r w:rsidR="00B76CB1">
        <w:t>šestou a sedmou hodinou a trvá 5</w:t>
      </w:r>
      <w:r>
        <w:t>0 minut</w:t>
      </w:r>
    </w:p>
    <w:p w:rsidR="00D73637" w:rsidRDefault="00D73637" w:rsidP="00D73637">
      <w:r>
        <w:t>Přestávka mezi hodinami odpoledního vyučování činí 5 minut</w:t>
      </w:r>
    </w:p>
    <w:p w:rsidR="00C11F31" w:rsidRDefault="00C11F31" w:rsidP="00D73637"/>
    <w:p w:rsidR="00D73637" w:rsidRDefault="00D73637" w:rsidP="00D73637"/>
    <w:p w:rsidR="00D73637" w:rsidRDefault="00D73637" w:rsidP="00D73637"/>
    <w:p w:rsidR="00D73637" w:rsidRDefault="00D73637" w:rsidP="00D73637">
      <w:r w:rsidRPr="00214EDD">
        <w:rPr>
          <w:i/>
          <w:highlight w:val="lightGray"/>
        </w:rPr>
        <w:t>Platnost provozního a organizačního řádu</w:t>
      </w:r>
      <w:r>
        <w:t xml:space="preserve">: </w:t>
      </w:r>
    </w:p>
    <w:p w:rsidR="00D73637" w:rsidRDefault="00D73637" w:rsidP="00D73637"/>
    <w:p w:rsidR="00D73637" w:rsidRDefault="00D73637" w:rsidP="00D73637">
      <w:r>
        <w:t xml:space="preserve">Tento řád je platný pro všechny zaměstnance školy po dobu platnosti jejich pracovní smlouvy. Tento řád </w:t>
      </w:r>
      <w:r w:rsidR="00883B80">
        <w:t>vstupuje v platnost dne 1.9.2019</w:t>
      </w:r>
      <w:r>
        <w:t>.</w:t>
      </w:r>
      <w:r w:rsidR="00883B80">
        <w:t xml:space="preserve"> a nahrazuje Provozní a organizační řád ze dne 1.9.2015</w:t>
      </w:r>
    </w:p>
    <w:p w:rsidR="00D73637" w:rsidRDefault="00D73637" w:rsidP="00D73637"/>
    <w:p w:rsidR="00D73637" w:rsidRDefault="00D73637" w:rsidP="00D73637"/>
    <w:p w:rsidR="00D73637" w:rsidRDefault="00D73637" w:rsidP="00D73637"/>
    <w:p w:rsidR="00D73637" w:rsidRDefault="00D73637" w:rsidP="00D73637"/>
    <w:p w:rsidR="00D73637" w:rsidRDefault="00D73637" w:rsidP="00D73637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Mgr.Bc</w:t>
      </w:r>
      <w:proofErr w:type="spellEnd"/>
      <w:r>
        <w:t>. Jiří Pozdíšek, ředitel školy</w:t>
      </w:r>
    </w:p>
    <w:p w:rsidR="00D73637" w:rsidRDefault="00D73637" w:rsidP="00D73637"/>
    <w:p w:rsidR="00D73637" w:rsidRDefault="00D73637" w:rsidP="00D73637"/>
    <w:p w:rsidR="00D73637" w:rsidRDefault="00D73637"/>
    <w:sectPr w:rsidR="00D73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A52C4"/>
    <w:multiLevelType w:val="hybridMultilevel"/>
    <w:tmpl w:val="F1C83B72"/>
    <w:lvl w:ilvl="0" w:tplc="A8BE1B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632FE8"/>
    <w:multiLevelType w:val="hybridMultilevel"/>
    <w:tmpl w:val="D5A48C02"/>
    <w:lvl w:ilvl="0" w:tplc="4C6C6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62389"/>
    <w:multiLevelType w:val="hybridMultilevel"/>
    <w:tmpl w:val="CB180394"/>
    <w:lvl w:ilvl="0" w:tplc="C5585F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A1"/>
    <w:rsid w:val="000E39F4"/>
    <w:rsid w:val="000F028E"/>
    <w:rsid w:val="002121A1"/>
    <w:rsid w:val="003F118E"/>
    <w:rsid w:val="006B317D"/>
    <w:rsid w:val="00883B80"/>
    <w:rsid w:val="008A4557"/>
    <w:rsid w:val="00A841C2"/>
    <w:rsid w:val="00A87382"/>
    <w:rsid w:val="00B76CB1"/>
    <w:rsid w:val="00C11F31"/>
    <w:rsid w:val="00C95031"/>
    <w:rsid w:val="00D73637"/>
    <w:rsid w:val="00D87A8C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0D755A"/>
  <w15:docId w15:val="{5A090B32-9FC1-49E5-B91C-1353D997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36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D73637"/>
    <w:pPr>
      <w:widowControl w:val="0"/>
    </w:pPr>
  </w:style>
  <w:style w:type="character" w:styleId="Hypertextovodkaz">
    <w:name w:val="Hyperlink"/>
    <w:basedOn w:val="Standardnpsmoodstavce"/>
    <w:rsid w:val="00D7363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55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11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cihel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1550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Bruntál, Cihelní 6</Company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Pozdíšek</cp:lastModifiedBy>
  <cp:revision>4</cp:revision>
  <cp:lastPrinted>2019-10-18T04:44:00Z</cp:lastPrinted>
  <dcterms:created xsi:type="dcterms:W3CDTF">2019-09-30T06:09:00Z</dcterms:created>
  <dcterms:modified xsi:type="dcterms:W3CDTF">2019-10-18T04:46:00Z</dcterms:modified>
</cp:coreProperties>
</file>