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4B33" w14:textId="7678EA54" w:rsidR="00F573AF" w:rsidRDefault="00F573AF" w:rsidP="00EC1A14">
      <w:pPr>
        <w:rPr>
          <w:rFonts w:eastAsia="Batang"/>
          <w:b/>
          <w:color w:val="0000FF"/>
          <w:sz w:val="32"/>
          <w:szCs w:val="32"/>
          <w:u w:val="single"/>
        </w:rPr>
      </w:pPr>
    </w:p>
    <w:p w14:paraId="1DC2A244" w14:textId="77777777" w:rsidR="00DF0BD8" w:rsidRDefault="00DF0BD8" w:rsidP="00DF0BD8">
      <w:pPr>
        <w:jc w:val="center"/>
        <w:rPr>
          <w:b/>
          <w:bCs/>
          <w:sz w:val="32"/>
          <w:szCs w:val="32"/>
        </w:rPr>
      </w:pPr>
      <w:r w:rsidRPr="00563D40">
        <w:rPr>
          <w:b/>
          <w:bCs/>
          <w:sz w:val="32"/>
          <w:szCs w:val="32"/>
        </w:rPr>
        <w:t>Kritéria přijímacího řízení k předškolního vzdělávání</w:t>
      </w:r>
    </w:p>
    <w:p w14:paraId="4ED7D482" w14:textId="77777777" w:rsidR="00DF0BD8" w:rsidRPr="001A7AA8" w:rsidRDefault="00DF0BD8" w:rsidP="00DF0BD8">
      <w:pPr>
        <w:jc w:val="center"/>
        <w:rPr>
          <w:b/>
          <w:bCs/>
        </w:rPr>
      </w:pPr>
      <w:r w:rsidRPr="001A7AA8">
        <w:rPr>
          <w:b/>
          <w:bCs/>
        </w:rPr>
        <w:t xml:space="preserve">do Mateřské školy, Kunovice, </w:t>
      </w:r>
    </w:p>
    <w:p w14:paraId="490055D8" w14:textId="77777777" w:rsidR="00DF0BD8" w:rsidRPr="001A7AA8" w:rsidRDefault="00DF0BD8" w:rsidP="00DF0BD8">
      <w:pPr>
        <w:jc w:val="center"/>
        <w:rPr>
          <w:b/>
          <w:bCs/>
        </w:rPr>
      </w:pPr>
      <w:r w:rsidRPr="001A7AA8">
        <w:rPr>
          <w:b/>
          <w:bCs/>
        </w:rPr>
        <w:t>Mládežnická 1321, příspěvková organizace</w:t>
      </w:r>
    </w:p>
    <w:p w14:paraId="2CEA1869" w14:textId="77777777" w:rsidR="00DF0BD8" w:rsidRPr="001A7AA8" w:rsidRDefault="00DF0BD8" w:rsidP="00DF0BD8">
      <w:pPr>
        <w:jc w:val="center"/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1413"/>
      </w:tblGrid>
      <w:tr w:rsidR="00DF0BD8" w:rsidRPr="00266C0E" w14:paraId="030EAFB7" w14:textId="77777777" w:rsidTr="005819CE">
        <w:tc>
          <w:tcPr>
            <w:tcW w:w="7289" w:type="dxa"/>
            <w:shd w:val="clear" w:color="auto" w:fill="auto"/>
          </w:tcPr>
          <w:p w14:paraId="2BB73EED" w14:textId="77777777" w:rsidR="00DF0BD8" w:rsidRPr="00266C0E" w:rsidRDefault="00DF0BD8" w:rsidP="005819CE">
            <w:pPr>
              <w:rPr>
                <w:b/>
                <w:bCs/>
              </w:rPr>
            </w:pPr>
            <w:r w:rsidRPr="00266C0E">
              <w:rPr>
                <w:b/>
                <w:bCs/>
              </w:rPr>
              <w:t>Kritérium</w:t>
            </w:r>
          </w:p>
        </w:tc>
        <w:tc>
          <w:tcPr>
            <w:tcW w:w="1413" w:type="dxa"/>
            <w:shd w:val="clear" w:color="auto" w:fill="auto"/>
          </w:tcPr>
          <w:p w14:paraId="2FF5C837" w14:textId="77777777" w:rsidR="00DF0BD8" w:rsidRPr="00266C0E" w:rsidRDefault="00DF0BD8" w:rsidP="005819CE">
            <w:pPr>
              <w:rPr>
                <w:b/>
                <w:bCs/>
              </w:rPr>
            </w:pPr>
            <w:r w:rsidRPr="00266C0E">
              <w:rPr>
                <w:b/>
                <w:bCs/>
              </w:rPr>
              <w:t>Bodové ohodnocení</w:t>
            </w:r>
          </w:p>
        </w:tc>
      </w:tr>
      <w:tr w:rsidR="00DF0BD8" w:rsidRPr="00266C0E" w14:paraId="1851C61D" w14:textId="77777777" w:rsidTr="005819CE">
        <w:tc>
          <w:tcPr>
            <w:tcW w:w="7289" w:type="dxa"/>
            <w:shd w:val="clear" w:color="auto" w:fill="auto"/>
          </w:tcPr>
          <w:p w14:paraId="6577A8C4" w14:textId="328C16DB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>
              <w:rPr>
                <w:bCs/>
                <w:color w:val="000000"/>
              </w:rPr>
              <w:t xml:space="preserve"> před 1. 9. 202</w:t>
            </w:r>
            <w:r w:rsidR="002F3381">
              <w:rPr>
                <w:bCs/>
                <w:color w:val="000000"/>
              </w:rPr>
              <w:t>4</w:t>
            </w:r>
            <w:r w:rsidRPr="00266C0E">
              <w:rPr>
                <w:bCs/>
                <w:color w:val="000000"/>
              </w:rPr>
              <w:t xml:space="preserve"> </w:t>
            </w:r>
            <w:r w:rsidRPr="00563D40">
              <w:rPr>
                <w:b/>
                <w:color w:val="000000"/>
              </w:rPr>
              <w:t>pěti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3A924444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</w:tr>
      <w:tr w:rsidR="00DF0BD8" w:rsidRPr="00266C0E" w14:paraId="0A4F30CC" w14:textId="77777777" w:rsidTr="005819CE">
        <w:tc>
          <w:tcPr>
            <w:tcW w:w="7289" w:type="dxa"/>
            <w:shd w:val="clear" w:color="auto" w:fill="auto"/>
          </w:tcPr>
          <w:p w14:paraId="1429FF1C" w14:textId="47594AD9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 w:rsidRPr="00266C0E">
              <w:rPr>
                <w:bCs/>
                <w:color w:val="000000"/>
              </w:rPr>
              <w:t xml:space="preserve"> před 1. 9. </w:t>
            </w:r>
            <w:r>
              <w:rPr>
                <w:bCs/>
                <w:color w:val="000000"/>
              </w:rPr>
              <w:t>202</w:t>
            </w:r>
            <w:r w:rsidR="002F3381">
              <w:rPr>
                <w:bCs/>
                <w:color w:val="000000"/>
              </w:rPr>
              <w:t>4</w:t>
            </w:r>
            <w:r w:rsidRPr="00266C0E">
              <w:rPr>
                <w:bCs/>
                <w:color w:val="000000"/>
              </w:rPr>
              <w:t xml:space="preserve"> </w:t>
            </w:r>
            <w:r w:rsidRPr="00DD260D">
              <w:rPr>
                <w:b/>
                <w:color w:val="000000"/>
              </w:rPr>
              <w:t xml:space="preserve">čtyř </w:t>
            </w:r>
            <w:r w:rsidRPr="00266C0E">
              <w:rPr>
                <w:b/>
                <w:bCs/>
                <w:color w:val="000000"/>
              </w:rPr>
              <w:t>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2A2C8DF8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  <w:tr w:rsidR="00DF0BD8" w:rsidRPr="00266C0E" w14:paraId="4806636B" w14:textId="77777777" w:rsidTr="005819CE">
        <w:tc>
          <w:tcPr>
            <w:tcW w:w="7289" w:type="dxa"/>
            <w:shd w:val="clear" w:color="auto" w:fill="auto"/>
          </w:tcPr>
          <w:p w14:paraId="1B0FC373" w14:textId="5EA04927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9F4A2C">
              <w:rPr>
                <w:b/>
                <w:bCs/>
                <w:color w:val="000000"/>
              </w:rPr>
              <w:t>dosáhnou</w:t>
            </w:r>
            <w:r w:rsidRPr="00266C0E">
              <w:rPr>
                <w:bCs/>
                <w:color w:val="000000"/>
              </w:rPr>
              <w:t xml:space="preserve"> před 1. </w:t>
            </w:r>
            <w:r>
              <w:rPr>
                <w:bCs/>
                <w:color w:val="000000"/>
              </w:rPr>
              <w:t>9</w:t>
            </w:r>
            <w:r w:rsidRPr="00266C0E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202</w:t>
            </w:r>
            <w:r w:rsidR="002F3381">
              <w:rPr>
                <w:bCs/>
                <w:color w:val="000000"/>
              </w:rPr>
              <w:t>4</w:t>
            </w:r>
            <w:r w:rsidRPr="00266C0E">
              <w:rPr>
                <w:bCs/>
                <w:color w:val="000000"/>
              </w:rPr>
              <w:t xml:space="preserve"> </w:t>
            </w:r>
            <w:r w:rsidRPr="00266C0E">
              <w:rPr>
                <w:b/>
                <w:bCs/>
                <w:color w:val="000000"/>
              </w:rPr>
              <w:t>tří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46C9D53D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DF0BD8" w:rsidRPr="00266C0E" w14:paraId="481B9290" w14:textId="77777777" w:rsidTr="005819CE">
        <w:tc>
          <w:tcPr>
            <w:tcW w:w="7289" w:type="dxa"/>
            <w:shd w:val="clear" w:color="auto" w:fill="auto"/>
          </w:tcPr>
          <w:p w14:paraId="3820ED0B" w14:textId="530A367B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 xml:space="preserve">Děti, které </w:t>
            </w:r>
            <w:r w:rsidRPr="00D52BF4">
              <w:rPr>
                <w:b/>
                <w:bCs/>
                <w:color w:val="000000"/>
              </w:rPr>
              <w:t>dosáhnou</w:t>
            </w:r>
            <w:r>
              <w:rPr>
                <w:bCs/>
                <w:color w:val="000000"/>
              </w:rPr>
              <w:t xml:space="preserve"> před 31. 12. 202</w:t>
            </w:r>
            <w:r w:rsidR="002F3381">
              <w:rPr>
                <w:bCs/>
                <w:color w:val="000000"/>
              </w:rPr>
              <w:t>4</w:t>
            </w:r>
            <w:r w:rsidRPr="00266C0E">
              <w:rPr>
                <w:bCs/>
                <w:color w:val="000000"/>
              </w:rPr>
              <w:t xml:space="preserve"> </w:t>
            </w:r>
            <w:r w:rsidRPr="001A7AA8">
              <w:rPr>
                <w:b/>
                <w:color w:val="000000"/>
              </w:rPr>
              <w:t>tří</w:t>
            </w:r>
            <w:r w:rsidRPr="00D52BF4">
              <w:rPr>
                <w:b/>
                <w:bCs/>
                <w:color w:val="000000"/>
              </w:rPr>
              <w:t xml:space="preserve"> let věku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62328B6C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DF0BD8" w:rsidRPr="00266C0E" w14:paraId="1A6A985C" w14:textId="77777777" w:rsidTr="005819CE">
        <w:tc>
          <w:tcPr>
            <w:tcW w:w="7289" w:type="dxa"/>
            <w:shd w:val="clear" w:color="auto" w:fill="auto"/>
          </w:tcPr>
          <w:p w14:paraId="64D28077" w14:textId="77777777" w:rsidR="00DF0BD8" w:rsidRPr="00266C0E" w:rsidRDefault="00DF0BD8" w:rsidP="005819CE">
            <w:pPr>
              <w:rPr>
                <w:bCs/>
                <w:color w:val="000000"/>
              </w:rPr>
            </w:pPr>
            <w:r w:rsidRPr="00266C0E">
              <w:rPr>
                <w:bCs/>
                <w:color w:val="000000"/>
              </w:rPr>
              <w:t>Děti,</w:t>
            </w:r>
            <w:r>
              <w:rPr>
                <w:bCs/>
                <w:color w:val="000000"/>
              </w:rPr>
              <w:t xml:space="preserve"> </w:t>
            </w:r>
            <w:r w:rsidRPr="00266C0E">
              <w:rPr>
                <w:bCs/>
                <w:color w:val="000000"/>
              </w:rPr>
              <w:t xml:space="preserve">které </w:t>
            </w:r>
            <w:r w:rsidRPr="00266C0E">
              <w:rPr>
                <w:b/>
                <w:bCs/>
                <w:color w:val="000000"/>
              </w:rPr>
              <w:t>mají trvalý pobyt</w:t>
            </w:r>
            <w:r w:rsidRPr="00266C0E">
              <w:rPr>
                <w:bCs/>
                <w:color w:val="000000"/>
              </w:rPr>
              <w:t xml:space="preserve"> ve škol</w:t>
            </w:r>
            <w:r>
              <w:rPr>
                <w:bCs/>
                <w:color w:val="000000"/>
              </w:rPr>
              <w:t>.</w:t>
            </w:r>
            <w:r w:rsidRPr="00266C0E">
              <w:rPr>
                <w:bCs/>
                <w:color w:val="000000"/>
              </w:rPr>
              <w:t xml:space="preserve"> obvodu příslušné mateřské školy</w:t>
            </w:r>
            <w:r>
              <w:rPr>
                <w:bCs/>
                <w:color w:val="000000"/>
              </w:rPr>
              <w:t>.</w:t>
            </w:r>
            <w:r w:rsidRPr="00266C0E">
              <w:rPr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7A97537B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DF0BD8" w:rsidRPr="00266C0E" w14:paraId="3A4AD7BA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D2DF" w14:textId="77777777" w:rsidR="00DF0BD8" w:rsidRPr="001A7AA8" w:rsidRDefault="00DF0BD8" w:rsidP="005819CE">
            <w:pPr>
              <w:rPr>
                <w:b/>
                <w:color w:val="000000"/>
              </w:rPr>
            </w:pPr>
            <w:r w:rsidRPr="00C97F37">
              <w:rPr>
                <w:bCs/>
                <w:color w:val="000000"/>
              </w:rPr>
              <w:t>Děti, které</w:t>
            </w:r>
            <w:r>
              <w:rPr>
                <w:b/>
                <w:color w:val="000000"/>
              </w:rPr>
              <w:t xml:space="preserve"> mají bydliště </w:t>
            </w:r>
            <w:r w:rsidRPr="00C97F37">
              <w:rPr>
                <w:bCs/>
                <w:color w:val="000000"/>
              </w:rPr>
              <w:t xml:space="preserve">ve škol. </w:t>
            </w:r>
            <w:r>
              <w:rPr>
                <w:bCs/>
                <w:color w:val="000000"/>
              </w:rPr>
              <w:t>o</w:t>
            </w:r>
            <w:r w:rsidRPr="00C97F37">
              <w:rPr>
                <w:bCs/>
                <w:color w:val="000000"/>
              </w:rPr>
              <w:t>bvodu příslušné mateřské školy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797F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  <w:tr w:rsidR="00DF0BD8" w:rsidRPr="00266C0E" w14:paraId="7A9FE082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C532" w14:textId="77777777" w:rsidR="00DF0BD8" w:rsidRPr="001A7AA8" w:rsidRDefault="00DF0BD8" w:rsidP="005819CE">
            <w:pPr>
              <w:rPr>
                <w:b/>
                <w:color w:val="000000"/>
              </w:rPr>
            </w:pPr>
            <w:r w:rsidRPr="00C97F37">
              <w:rPr>
                <w:bCs/>
                <w:color w:val="000000"/>
              </w:rPr>
              <w:t>Děti, které</w:t>
            </w:r>
            <w:r>
              <w:rPr>
                <w:b/>
                <w:color w:val="000000"/>
              </w:rPr>
              <w:t xml:space="preserve"> nemají bydliště </w:t>
            </w:r>
            <w:r w:rsidRPr="00C97F37">
              <w:rPr>
                <w:bCs/>
                <w:color w:val="000000"/>
              </w:rPr>
              <w:t xml:space="preserve">ve škol. </w:t>
            </w:r>
            <w:r>
              <w:rPr>
                <w:bCs/>
                <w:color w:val="000000"/>
              </w:rPr>
              <w:t>o</w:t>
            </w:r>
            <w:r w:rsidRPr="00C97F37">
              <w:rPr>
                <w:bCs/>
                <w:color w:val="000000"/>
              </w:rPr>
              <w:t>bvodu příslušné mateřské školy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C11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F0BD8" w:rsidRPr="00266C0E" w14:paraId="3F0E5BDB" w14:textId="77777777" w:rsidTr="005819CE">
        <w:trPr>
          <w:trHeight w:val="284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D0A3" w14:textId="77777777" w:rsidR="00DF0BD8" w:rsidRPr="00266C0E" w:rsidRDefault="00DF0BD8" w:rsidP="005819CE">
            <w:pPr>
              <w:rPr>
                <w:bCs/>
                <w:color w:val="000000"/>
              </w:rPr>
            </w:pPr>
            <w:r w:rsidRPr="001A7AA8">
              <w:rPr>
                <w:b/>
                <w:color w:val="000000"/>
              </w:rPr>
              <w:t>Celodenní docházka</w:t>
            </w:r>
            <w:r>
              <w:rPr>
                <w:bCs/>
                <w:color w:val="000000"/>
              </w:rPr>
              <w:t xml:space="preserve"> dítěte do mateřské školy.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EF55" w14:textId="77777777" w:rsidR="00DF0BD8" w:rsidRPr="00497E70" w:rsidRDefault="00DF0BD8" w:rsidP="005819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24E6C171" w14:textId="77777777" w:rsidR="00DF0BD8" w:rsidRDefault="00DF0BD8" w:rsidP="00DF0BD8">
      <w:pPr>
        <w:rPr>
          <w:sz w:val="28"/>
          <w:szCs w:val="28"/>
        </w:rPr>
      </w:pPr>
    </w:p>
    <w:p w14:paraId="4397E092" w14:textId="77777777" w:rsidR="00DF0BD8" w:rsidRDefault="00DF0BD8" w:rsidP="00DF0BD8">
      <w:r w:rsidRPr="00497E70">
        <w:t>Dítě mladší 3 let nemá na přijetí do mateřské školy právní nárok. O přijetí dítěte do mateřské školy rozhoduje ředitelka školy dle vyhlášených kritérií.</w:t>
      </w:r>
      <w:r>
        <w:t xml:space="preserve"> Body se sčítají, v případě rovnosti bodů rozhoduje věk dítěte. </w:t>
      </w:r>
    </w:p>
    <w:p w14:paraId="348F16AF" w14:textId="7655AFCE" w:rsidR="00DF0BD8" w:rsidRDefault="00DF0BD8" w:rsidP="00DF0BD8">
      <w:r>
        <w:t>Povinné předškolní vzdělávání se vztahuje na děti narozené od 1.9.201</w:t>
      </w:r>
      <w:r w:rsidR="002F3381">
        <w:t>8</w:t>
      </w:r>
      <w:r>
        <w:t xml:space="preserve"> do 31.8.201</w:t>
      </w:r>
      <w:r w:rsidR="002F3381">
        <w:t>9</w:t>
      </w:r>
      <w:r>
        <w:t>.</w:t>
      </w:r>
    </w:p>
    <w:p w14:paraId="706602A6" w14:textId="77777777" w:rsidR="00DF0BD8" w:rsidRDefault="00DF0BD8" w:rsidP="00DF0BD8">
      <w:r>
        <w:t>Pokud se rozhodne zákonný zástupce dítěte pro individuální vzdělávání, oznámí tuto skutečnost písemně ředitelce školy nejpozději 3 měsíce před začátkem školního roku.</w:t>
      </w:r>
    </w:p>
    <w:p w14:paraId="14809AA9" w14:textId="1D008D5B" w:rsidR="00DF0BD8" w:rsidRDefault="00DF0BD8" w:rsidP="00DF0BD8">
      <w:r>
        <w:t>U zápisu předloží zákonný zástupce dítěte rodný list dítěte, průkaz totožnosti a potvrzenou žádost o přijetí dětským lékařem</w:t>
      </w:r>
      <w:r w:rsidR="008316FF">
        <w:t>.</w:t>
      </w:r>
    </w:p>
    <w:p w14:paraId="24B9FEB7" w14:textId="77777777" w:rsidR="00DF0BD8" w:rsidRDefault="00DF0BD8" w:rsidP="00DF0BD8"/>
    <w:p w14:paraId="0E6D8A99" w14:textId="77777777" w:rsidR="00DF0BD8" w:rsidRDefault="00DF0BD8" w:rsidP="00DF0BD8"/>
    <w:p w14:paraId="1B6ADA70" w14:textId="77777777" w:rsidR="00DF0BD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 xml:space="preserve">Seznam přijatých dětí pod přiděleným registračním číslem </w:t>
      </w:r>
    </w:p>
    <w:p w14:paraId="67ABD489" w14:textId="5A5FB031" w:rsidR="00DF0BD8" w:rsidRPr="007D1096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 xml:space="preserve">bude zveřejněn na přístupném místě </w:t>
      </w:r>
    </w:p>
    <w:p w14:paraId="4605823B" w14:textId="77777777" w:rsidR="00DF0BD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na </w:t>
      </w:r>
      <w:r w:rsidRPr="001A7AA8">
        <w:rPr>
          <w:b/>
          <w:bCs/>
          <w:sz w:val="28"/>
          <w:szCs w:val="28"/>
        </w:rPr>
        <w:t xml:space="preserve">webových stránkách mateřské školy a </w:t>
      </w:r>
    </w:p>
    <w:p w14:paraId="5C61F1F1" w14:textId="77777777" w:rsidR="00DF0BD8" w:rsidRPr="001A7AA8" w:rsidRDefault="00DF0BD8" w:rsidP="00DF0BD8">
      <w:pPr>
        <w:jc w:val="center"/>
        <w:rPr>
          <w:b/>
          <w:bCs/>
          <w:sz w:val="28"/>
          <w:szCs w:val="28"/>
        </w:rPr>
      </w:pPr>
      <w:r w:rsidRPr="001A7AA8">
        <w:rPr>
          <w:b/>
          <w:bCs/>
          <w:sz w:val="28"/>
          <w:szCs w:val="28"/>
        </w:rPr>
        <w:t>ve vitríně při vstupu do mateřské školy)</w:t>
      </w:r>
    </w:p>
    <w:p w14:paraId="348B8298" w14:textId="77777777" w:rsidR="00DF0BD8" w:rsidRPr="00497E70" w:rsidRDefault="00DF0BD8" w:rsidP="00DF0BD8"/>
    <w:p w14:paraId="17C285C4" w14:textId="1C925D63" w:rsidR="00EC1A14" w:rsidRDefault="00EC1A14" w:rsidP="00EC1A14">
      <w:pPr>
        <w:rPr>
          <w:rFonts w:eastAsia="Batang"/>
          <w:b/>
          <w:color w:val="0000FF"/>
          <w:sz w:val="32"/>
          <w:szCs w:val="32"/>
          <w:u w:val="single"/>
        </w:rPr>
      </w:pPr>
    </w:p>
    <w:p w14:paraId="20048A62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7C31F360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37253E10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3EB758BB" w14:textId="77777777" w:rsidR="00EC1A14" w:rsidRDefault="00EC1A14" w:rsidP="00EC1A14">
      <w:pPr>
        <w:rPr>
          <w:rFonts w:eastAsia="Batang"/>
          <w:bCs/>
          <w:color w:val="000000" w:themeColor="text1"/>
        </w:rPr>
      </w:pPr>
    </w:p>
    <w:p w14:paraId="1BA444C8" w14:textId="54314062" w:rsidR="00D44E1B" w:rsidRPr="001C4BC6" w:rsidRDefault="00F32862" w:rsidP="001C4BC6">
      <w:pPr>
        <w:pStyle w:val="Bezmez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0A6FCA" wp14:editId="26E552EC">
            <wp:simplePos x="0" y="0"/>
            <wp:positionH relativeFrom="margin">
              <wp:posOffset>5409565</wp:posOffset>
            </wp:positionH>
            <wp:positionV relativeFrom="topMargin">
              <wp:posOffset>426720</wp:posOffset>
            </wp:positionV>
            <wp:extent cx="85725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4E1B" w:rsidRPr="001C4BC6" w:rsidSect="00F3286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DBD9" w14:textId="77777777" w:rsidR="000D712F" w:rsidRDefault="000D712F" w:rsidP="000F44E9">
      <w:r>
        <w:separator/>
      </w:r>
    </w:p>
  </w:endnote>
  <w:endnote w:type="continuationSeparator" w:id="0">
    <w:p w14:paraId="655D4036" w14:textId="77777777" w:rsidR="000D712F" w:rsidRDefault="000D712F" w:rsidP="000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771A" w14:textId="77777777" w:rsidR="000D712F" w:rsidRDefault="000D712F" w:rsidP="000F44E9">
      <w:r>
        <w:separator/>
      </w:r>
    </w:p>
  </w:footnote>
  <w:footnote w:type="continuationSeparator" w:id="0">
    <w:p w14:paraId="6FCAF8D9" w14:textId="77777777" w:rsidR="000D712F" w:rsidRDefault="000D712F" w:rsidP="000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E478" w14:textId="76F0B535" w:rsidR="00E766C2" w:rsidRDefault="00D44EF8" w:rsidP="00F32862">
    <w:pPr>
      <w:pStyle w:val="Zhlav"/>
      <w:rPr>
        <w:sz w:val="16"/>
        <w:szCs w:val="16"/>
      </w:rPr>
    </w:pPr>
    <w:r>
      <w:t xml:space="preserve">                                                           </w:t>
    </w:r>
    <w:r>
      <w:tab/>
      <w:t xml:space="preserve">                    </w:t>
    </w:r>
  </w:p>
  <w:p w14:paraId="57E768BD" w14:textId="77777777" w:rsidR="00E766C2" w:rsidRPr="00E654AD" w:rsidRDefault="00E766C2">
    <w:pPr>
      <w:pStyle w:val="Zhlav"/>
      <w:rPr>
        <w:sz w:val="16"/>
        <w:szCs w:val="16"/>
      </w:rPr>
    </w:pPr>
  </w:p>
  <w:p w14:paraId="3B1522D5" w14:textId="77777777" w:rsidR="00D44EF8" w:rsidRDefault="00D44E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1B41" w14:textId="396D570B" w:rsidR="00F32862" w:rsidRPr="00A02027" w:rsidRDefault="00F32862" w:rsidP="00F32862">
    <w:pPr>
      <w:pStyle w:val="Zhlav"/>
      <w:rPr>
        <w:sz w:val="16"/>
        <w:szCs w:val="16"/>
      </w:rPr>
    </w:pPr>
    <w:r>
      <w:t xml:space="preserve">                               </w:t>
    </w:r>
    <w:r>
      <w:tab/>
      <w:t xml:space="preserve">                                                             </w:t>
    </w:r>
    <w:r w:rsidRPr="00A02027">
      <w:rPr>
        <w:sz w:val="16"/>
        <w:szCs w:val="16"/>
      </w:rPr>
      <w:t xml:space="preserve">Mateřská škola, Kunovice, Mládežnická 1321, </w:t>
    </w:r>
  </w:p>
  <w:p w14:paraId="75F96926" w14:textId="13C7CAD4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</w:t>
    </w:r>
    <w:r>
      <w:rPr>
        <w:sz w:val="16"/>
        <w:szCs w:val="16"/>
      </w:rPr>
      <w:t xml:space="preserve">               </w:t>
    </w:r>
    <w:r w:rsidRPr="00A02027">
      <w:rPr>
        <w:sz w:val="16"/>
        <w:szCs w:val="16"/>
      </w:rPr>
      <w:t xml:space="preserve"> </w:t>
    </w:r>
    <w:r>
      <w:rPr>
        <w:sz w:val="16"/>
        <w:szCs w:val="16"/>
      </w:rPr>
      <w:t xml:space="preserve">       </w:t>
    </w:r>
    <w:r w:rsidRPr="00A02027">
      <w:rPr>
        <w:sz w:val="16"/>
        <w:szCs w:val="16"/>
      </w:rPr>
      <w:t>příspěvková organizace</w:t>
    </w:r>
  </w:p>
  <w:p w14:paraId="7C43BD27" w14:textId="1292AB8E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Pr="00A02027">
      <w:rPr>
        <w:sz w:val="16"/>
        <w:szCs w:val="16"/>
      </w:rPr>
      <w:t>Kunovice 686 04</w:t>
    </w:r>
  </w:p>
  <w:p w14:paraId="4DBC862A" w14:textId="16D3DB40" w:rsidR="00F32862" w:rsidRPr="00A02027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Pr="00A02027">
      <w:rPr>
        <w:sz w:val="16"/>
        <w:szCs w:val="16"/>
      </w:rPr>
      <w:t>IČ: 70989923</w:t>
    </w:r>
  </w:p>
  <w:p w14:paraId="5473E2FB" w14:textId="77777777" w:rsidR="00F32862" w:rsidRPr="00E654AD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ab/>
      <w:t xml:space="preserve">                                                                                 </w:t>
    </w:r>
    <w:r>
      <w:rPr>
        <w:sz w:val="16"/>
        <w:szCs w:val="16"/>
      </w:rPr>
      <w:t>m</w:t>
    </w:r>
    <w:r w:rsidRPr="00A02027">
      <w:rPr>
        <w:sz w:val="16"/>
        <w:szCs w:val="16"/>
      </w:rPr>
      <w:t>obil</w:t>
    </w:r>
    <w:r>
      <w:rPr>
        <w:sz w:val="16"/>
        <w:szCs w:val="16"/>
      </w:rPr>
      <w:t>:</w:t>
    </w:r>
    <w:r w:rsidRPr="00A02027">
      <w:rPr>
        <w:sz w:val="16"/>
        <w:szCs w:val="16"/>
      </w:rPr>
      <w:t xml:space="preserve"> 607 216</w:t>
    </w:r>
    <w:r>
      <w:rPr>
        <w:sz w:val="16"/>
        <w:szCs w:val="16"/>
      </w:rPr>
      <w:t> </w:t>
    </w:r>
    <w:r w:rsidRPr="00A02027">
      <w:rPr>
        <w:sz w:val="16"/>
        <w:szCs w:val="16"/>
      </w:rPr>
      <w:t>352</w:t>
    </w:r>
  </w:p>
  <w:p w14:paraId="7CD79C55" w14:textId="77777777" w:rsidR="00F32862" w:rsidRPr="00A02027" w:rsidRDefault="00F32862" w:rsidP="00F32862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</w:t>
    </w:r>
    <w:r w:rsidRPr="00A02027">
      <w:rPr>
        <w:sz w:val="16"/>
        <w:szCs w:val="16"/>
      </w:rPr>
      <w:t xml:space="preserve">e-mail: </w:t>
    </w:r>
    <w:hyperlink r:id="rId1" w:history="1">
      <w:r w:rsidRPr="00B84FCF">
        <w:rPr>
          <w:rStyle w:val="Hypertextovodkaz"/>
          <w:sz w:val="16"/>
          <w:szCs w:val="16"/>
        </w:rPr>
        <w:t>skolka@skolkakunovice.cz</w:t>
      </w:r>
    </w:hyperlink>
  </w:p>
  <w:p w14:paraId="76957152" w14:textId="77777777" w:rsidR="00F32862" w:rsidRDefault="00F32862" w:rsidP="00F32862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</w:t>
    </w:r>
    <w:r w:rsidRPr="00A02027">
      <w:rPr>
        <w:sz w:val="16"/>
        <w:szCs w:val="16"/>
      </w:rPr>
      <w:t xml:space="preserve">                                                                                     </w:t>
    </w:r>
    <w:r>
      <w:rPr>
        <w:sz w:val="16"/>
        <w:szCs w:val="16"/>
      </w:rPr>
      <w:t xml:space="preserve">                      </w:t>
    </w:r>
    <w:hyperlink r:id="rId2" w:history="1">
      <w:r w:rsidRPr="00AF05CE">
        <w:rPr>
          <w:rStyle w:val="Hypertextovodkaz"/>
          <w:sz w:val="16"/>
          <w:szCs w:val="16"/>
        </w:rPr>
        <w:t>www.skolkakunovice.cz</w:t>
      </w:r>
    </w:hyperlink>
  </w:p>
  <w:p w14:paraId="7B998201" w14:textId="77777777" w:rsidR="00F32862" w:rsidRDefault="00F328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317"/>
    <w:multiLevelType w:val="hybridMultilevel"/>
    <w:tmpl w:val="4FFA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46CF"/>
    <w:multiLevelType w:val="hybridMultilevel"/>
    <w:tmpl w:val="62A4C4AE"/>
    <w:lvl w:ilvl="0" w:tplc="0C08F0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70071BC6"/>
    <w:multiLevelType w:val="hybridMultilevel"/>
    <w:tmpl w:val="660EA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50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F9"/>
    <w:rsid w:val="00041476"/>
    <w:rsid w:val="000D712F"/>
    <w:rsid w:val="000F44E9"/>
    <w:rsid w:val="00173945"/>
    <w:rsid w:val="001956D0"/>
    <w:rsid w:val="001A60DA"/>
    <w:rsid w:val="001B047A"/>
    <w:rsid w:val="001C4BC6"/>
    <w:rsid w:val="001C61BC"/>
    <w:rsid w:val="001D406F"/>
    <w:rsid w:val="001E2C9D"/>
    <w:rsid w:val="002D1B38"/>
    <w:rsid w:val="002D4FCB"/>
    <w:rsid w:val="002F3381"/>
    <w:rsid w:val="002F5A49"/>
    <w:rsid w:val="00324A0E"/>
    <w:rsid w:val="0034712E"/>
    <w:rsid w:val="0036368D"/>
    <w:rsid w:val="0040326F"/>
    <w:rsid w:val="00437A1C"/>
    <w:rsid w:val="00484B28"/>
    <w:rsid w:val="004E5918"/>
    <w:rsid w:val="00593B0D"/>
    <w:rsid w:val="00594522"/>
    <w:rsid w:val="005A2F7D"/>
    <w:rsid w:val="00602CCB"/>
    <w:rsid w:val="007449F9"/>
    <w:rsid w:val="007B4854"/>
    <w:rsid w:val="007C3F64"/>
    <w:rsid w:val="007D1096"/>
    <w:rsid w:val="008009F3"/>
    <w:rsid w:val="00816897"/>
    <w:rsid w:val="008316FF"/>
    <w:rsid w:val="00894343"/>
    <w:rsid w:val="008E34E3"/>
    <w:rsid w:val="00934176"/>
    <w:rsid w:val="00990239"/>
    <w:rsid w:val="009919D3"/>
    <w:rsid w:val="009A018D"/>
    <w:rsid w:val="009D1FA4"/>
    <w:rsid w:val="00A02027"/>
    <w:rsid w:val="00A16598"/>
    <w:rsid w:val="00A36F52"/>
    <w:rsid w:val="00A74445"/>
    <w:rsid w:val="00A86293"/>
    <w:rsid w:val="00AC6D45"/>
    <w:rsid w:val="00AD29D0"/>
    <w:rsid w:val="00B463AC"/>
    <w:rsid w:val="00BC48BF"/>
    <w:rsid w:val="00C01F6B"/>
    <w:rsid w:val="00C814B1"/>
    <w:rsid w:val="00CA23B1"/>
    <w:rsid w:val="00D44B67"/>
    <w:rsid w:val="00D44E1B"/>
    <w:rsid w:val="00D44EF8"/>
    <w:rsid w:val="00D524F7"/>
    <w:rsid w:val="00D636F4"/>
    <w:rsid w:val="00DA0D8E"/>
    <w:rsid w:val="00DA5122"/>
    <w:rsid w:val="00DA6870"/>
    <w:rsid w:val="00DB336C"/>
    <w:rsid w:val="00DF0BD8"/>
    <w:rsid w:val="00DF7321"/>
    <w:rsid w:val="00E013F0"/>
    <w:rsid w:val="00E654AD"/>
    <w:rsid w:val="00E72B33"/>
    <w:rsid w:val="00E766C2"/>
    <w:rsid w:val="00E77F91"/>
    <w:rsid w:val="00EC1A14"/>
    <w:rsid w:val="00EE1059"/>
    <w:rsid w:val="00F32862"/>
    <w:rsid w:val="00F573AF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0C4C"/>
  <w15:chartTrackingRefBased/>
  <w15:docId w15:val="{4DF69E9E-8881-4CF6-8355-7CED38F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3E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009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449F9"/>
    <w:rPr>
      <w:color w:val="0000FF"/>
      <w:u w:val="single"/>
    </w:rPr>
  </w:style>
  <w:style w:type="paragraph" w:styleId="Bezmezer">
    <w:name w:val="No Spacing"/>
    <w:uiPriority w:val="1"/>
    <w:qFormat/>
    <w:rsid w:val="001B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202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593B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93B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009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AD29D0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AD29D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AD29D0"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3E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B3E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B3E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kakunovice.cz" TargetMode="External"/><Relationship Id="rId1" Type="http://schemas.openxmlformats.org/officeDocument/2006/relationships/hyperlink" Target="mailto:skolka@skolkak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92E8-06AB-4C54-A456-FFFA165F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Bočková</dc:creator>
  <cp:keywords/>
  <dc:description/>
  <cp:lastModifiedBy>PC</cp:lastModifiedBy>
  <cp:revision>8</cp:revision>
  <cp:lastPrinted>2023-01-18T12:13:00Z</cp:lastPrinted>
  <dcterms:created xsi:type="dcterms:W3CDTF">2023-01-27T12:10:00Z</dcterms:created>
  <dcterms:modified xsi:type="dcterms:W3CDTF">2024-10-09T06:28:00Z</dcterms:modified>
</cp:coreProperties>
</file>