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4958"/>
      </w:tblGrid>
      <w:tr w:rsidR="003D0168" w14:paraId="28FA62C2" w14:textId="77777777" w:rsidTr="003D0168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A57EB3" w14:textId="77777777" w:rsidR="003D0168" w:rsidRDefault="003D0168">
            <w:pPr>
              <w:jc w:val="center"/>
            </w:pPr>
            <w:r>
              <w:t>Mateřská škola Malý strom, s.r.o., Žilkova 40 a, 621 00, Brno</w:t>
            </w:r>
          </w:p>
        </w:tc>
      </w:tr>
      <w:tr w:rsidR="003D0168" w14:paraId="55C5B4AF" w14:textId="77777777" w:rsidTr="003D0168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B7C21" w14:textId="77777777" w:rsidR="003D0168" w:rsidRDefault="003D0168">
            <w:pPr>
              <w:spacing w:before="120" w:line="240" w:lineRule="atLeast"/>
              <w:jc w:val="center"/>
              <w:rPr>
                <w:b/>
                <w:color w:val="0000FF"/>
              </w:rPr>
            </w:pPr>
            <w:r>
              <w:rPr>
                <w:b/>
                <w:caps/>
              </w:rPr>
              <w:t xml:space="preserve">KRITÉRIA PRO PŘIJÍMÁNÍ DĚTÍ </w:t>
            </w:r>
          </w:p>
        </w:tc>
      </w:tr>
      <w:tr w:rsidR="003D0168" w14:paraId="5C9523A4" w14:textId="77777777" w:rsidTr="003D0168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18E58" w14:textId="77777777" w:rsidR="003D0168" w:rsidRDefault="003D0168">
            <w:pPr>
              <w:spacing w:before="120" w:line="240" w:lineRule="atLeast"/>
            </w:pPr>
            <w:r>
              <w:t>Č.j.:            Spisový / skartační znak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E879B" w14:textId="39517513" w:rsidR="003D0168" w:rsidRDefault="003D0168">
            <w:pPr>
              <w:spacing w:before="120" w:line="240" w:lineRule="atLeas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14</w:t>
            </w:r>
            <w:r>
              <w:rPr>
                <w:b/>
              </w:rPr>
              <w:t>/202</w:t>
            </w:r>
            <w:r>
              <w:rPr>
                <w:b/>
              </w:rPr>
              <w:t>2</w:t>
            </w:r>
            <w:r>
              <w:rPr>
                <w:b/>
              </w:rPr>
              <w:t>MŠ         1. 20 a       S 5</w:t>
            </w:r>
          </w:p>
        </w:tc>
      </w:tr>
      <w:tr w:rsidR="003D0168" w14:paraId="5FA15382" w14:textId="77777777" w:rsidTr="003D0168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53EB7" w14:textId="77777777" w:rsidR="003D0168" w:rsidRDefault="003D0168">
            <w:pPr>
              <w:spacing w:before="120" w:line="240" w:lineRule="atLeast"/>
            </w:pPr>
            <w: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3E126" w14:textId="77777777" w:rsidR="003D0168" w:rsidRDefault="003D0168">
            <w:pPr>
              <w:pStyle w:val="DefinitionTerm"/>
              <w:widowControl/>
              <w:spacing w:before="120" w:line="240" w:lineRule="atLeas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Markéta Přibylová, ředitelka školy </w:t>
            </w:r>
          </w:p>
        </w:tc>
      </w:tr>
      <w:tr w:rsidR="003D0168" w14:paraId="2F4CFC3A" w14:textId="77777777" w:rsidTr="003D0168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D80DC" w14:textId="77777777" w:rsidR="003D0168" w:rsidRDefault="003D0168">
            <w:pPr>
              <w:spacing w:before="120" w:line="240" w:lineRule="atLeast"/>
            </w:pPr>
            <w: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56192" w14:textId="77777777" w:rsidR="003D0168" w:rsidRDefault="003D0168">
            <w:pPr>
              <w:spacing w:before="120" w:line="240" w:lineRule="atLeast"/>
            </w:pPr>
            <w:r>
              <w:t xml:space="preserve">Kateřina </w:t>
            </w:r>
            <w:proofErr w:type="spellStart"/>
            <w:r>
              <w:t>Kobosilová</w:t>
            </w:r>
            <w:proofErr w:type="spellEnd"/>
            <w:r>
              <w:t>, jednatelka MŠ Malý strom, s. r. o</w:t>
            </w:r>
          </w:p>
        </w:tc>
      </w:tr>
      <w:tr w:rsidR="003D0168" w14:paraId="7E1306C0" w14:textId="77777777" w:rsidTr="003D0168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4FCE9" w14:textId="77777777" w:rsidR="003D0168" w:rsidRDefault="003D0168">
            <w:pPr>
              <w:spacing w:before="120" w:line="240" w:lineRule="atLeast"/>
            </w:pPr>
            <w:r>
              <w:t>Projednáno na poradě pedagogických pracovníků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74732" w14:textId="53844B84" w:rsidR="003D0168" w:rsidRDefault="003D0168">
            <w:pPr>
              <w:spacing w:before="120" w:line="240" w:lineRule="atLeast"/>
            </w:pPr>
            <w:r>
              <w:t>1</w:t>
            </w:r>
            <w:r>
              <w:t>9. 9. 202</w:t>
            </w:r>
            <w:r>
              <w:t>2</w:t>
            </w:r>
          </w:p>
        </w:tc>
      </w:tr>
      <w:tr w:rsidR="003D0168" w14:paraId="4A59760C" w14:textId="77777777" w:rsidTr="003D0168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6FFCB" w14:textId="77777777" w:rsidR="003D0168" w:rsidRDefault="003D0168">
            <w:pPr>
              <w:spacing w:before="120" w:line="240" w:lineRule="atLeast"/>
            </w:pPr>
            <w:r>
              <w:t xml:space="preserve">Platnost dokumentu od: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FD4F5" w14:textId="048516C1" w:rsidR="003D0168" w:rsidRDefault="003D0168" w:rsidP="00A53A5C">
            <w:pPr>
              <w:pStyle w:val="Odstavecseseznamem"/>
              <w:numPr>
                <w:ilvl w:val="0"/>
                <w:numId w:val="1"/>
              </w:numPr>
              <w:spacing w:before="120" w:line="240" w:lineRule="atLeast"/>
            </w:pPr>
            <w:r>
              <w:t>9. 202</w:t>
            </w:r>
            <w:r>
              <w:t>2</w:t>
            </w:r>
          </w:p>
        </w:tc>
      </w:tr>
      <w:tr w:rsidR="003D0168" w14:paraId="48B9207B" w14:textId="77777777" w:rsidTr="003D0168">
        <w:trPr>
          <w:trHeight w:val="539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2894B" w14:textId="77777777" w:rsidR="003D0168" w:rsidRDefault="003D0168">
            <w:pPr>
              <w:spacing w:before="120" w:line="240" w:lineRule="atLeast"/>
            </w:pPr>
            <w:r>
              <w:t>Počet stran: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9E168" w14:textId="77777777" w:rsidR="003D0168" w:rsidRDefault="003D0168">
            <w:pPr>
              <w:spacing w:before="120" w:line="240" w:lineRule="atLeast"/>
            </w:pPr>
            <w:r>
              <w:t>1</w:t>
            </w:r>
          </w:p>
        </w:tc>
      </w:tr>
    </w:tbl>
    <w:p w14:paraId="011FF663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14:paraId="423BF66D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14:paraId="116991DD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14:paraId="1A0D7732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 xml:space="preserve">Kritéria pro přijímání dětí k předškolnímu vzdělávání v Mateřské škole Malý strom </w:t>
      </w:r>
    </w:p>
    <w:p w14:paraId="11A27D94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</w:rPr>
      </w:pPr>
    </w:p>
    <w:p w14:paraId="21B84406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Ředitelka Mateřské školy Malý strom stanovila následující kritéria, podle nichž bude postupovat při rozhodování na základě ustanovení § 34 zákona č. 561/2004 Sb., o předškolním, základním, středním, vyšším odborném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školu.</w:t>
      </w:r>
    </w:p>
    <w:p w14:paraId="351668EE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Děti jsou vzdělávány ve věkově smíšené třídě ve věku od 3 do 6 /7/ let v maximálním počtu 25 dětí ve třídě. Do mateřské školy přijímáme děti od 3 let věku, tj. dosáhnou-li věku 3 let do 31. 12. kalendářního roku, v němž probíhá zápis.</w:t>
      </w:r>
    </w:p>
    <w:p w14:paraId="37C448A1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Při výběrovém řízení uplatňována následující kritéria:</w:t>
      </w:r>
    </w:p>
    <w:p w14:paraId="00231DFC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  <w:rPr>
          <w:rFonts w:cs="TimesNewRomanPSMT"/>
          <w:color w:val="FF3333"/>
        </w:rPr>
      </w:pPr>
      <w:r>
        <w:rPr>
          <w:rFonts w:cs="TimesNewRomanPSMT"/>
          <w:color w:val="FF3333"/>
        </w:rPr>
        <w:t>* Přednostně budou přijímány děti s celodenní docházkou do MŠ.</w:t>
      </w:r>
    </w:p>
    <w:p w14:paraId="5E4209B0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  <w:rPr>
          <w:rFonts w:cs="TimesNewRomanPSMT"/>
          <w:color w:val="FF3333"/>
        </w:rPr>
      </w:pPr>
      <w:r>
        <w:rPr>
          <w:rFonts w:cs="TimesNewRomanPSMT"/>
          <w:color w:val="FF3333"/>
        </w:rPr>
        <w:t>* Děti, jejichž sourozenci navštěvují či v minulosti navštěvovali Mateřskou školu Malý strom.</w:t>
      </w:r>
    </w:p>
    <w:p w14:paraId="267A872C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  <w:rPr>
          <w:rFonts w:cs="TimesNewRomanPSMT"/>
          <w:color w:val="FF3333"/>
        </w:rPr>
      </w:pPr>
    </w:p>
    <w:p w14:paraId="45A069DE" w14:textId="77777777" w:rsidR="003D0168" w:rsidRDefault="003D0168" w:rsidP="003D0168">
      <w:pPr>
        <w:pStyle w:val="Normlnweb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Rozhodnutí o přijetí/nepřijetí</w:t>
      </w:r>
      <w:r>
        <w:rPr>
          <w:rFonts w:asciiTheme="minorHAnsi" w:hAnsiTheme="minorHAnsi" w:cstheme="minorHAnsi"/>
          <w:sz w:val="22"/>
          <w:szCs w:val="22"/>
        </w:rPr>
        <w:t xml:space="preserve"> bude rodičům posláno poštou či předáno osobně.</w:t>
      </w:r>
    </w:p>
    <w:p w14:paraId="360A3D0B" w14:textId="77777777" w:rsidR="003D0168" w:rsidRDefault="003D0168" w:rsidP="003D0168">
      <w:pPr>
        <w:pStyle w:val="Normlnweb"/>
        <w:spacing w:before="0" w:beforeAutospacing="0" w:after="240" w:afterAutospacing="0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Seznam přijatých/nepřijatých dětí bude také umístěn na přístupném místě v mateřské škole (na vstupních dveřích) nejpozději do 14 dnů po zápisu, a zůstane vyvěšen nejméně po dobu 15</w:t>
      </w:r>
      <w:r>
        <w:rPr>
          <w:sz w:val="22"/>
          <w:szCs w:val="22"/>
        </w:rPr>
        <w:t xml:space="preserve"> dnů.</w:t>
      </w:r>
    </w:p>
    <w:p w14:paraId="41D4AF34" w14:textId="77777777" w:rsidR="003D0168" w:rsidRDefault="003D0168" w:rsidP="003D0168">
      <w:pPr>
        <w:autoSpaceDE w:val="0"/>
        <w:autoSpaceDN w:val="0"/>
        <w:adjustRightInd w:val="0"/>
        <w:spacing w:after="0" w:line="240" w:lineRule="auto"/>
      </w:pPr>
    </w:p>
    <w:p w14:paraId="1752406D" w14:textId="77777777" w:rsidR="003D0168" w:rsidRDefault="003D0168" w:rsidP="003D0168"/>
    <w:p w14:paraId="497E439A" w14:textId="77777777" w:rsidR="003D0168" w:rsidRDefault="003D0168" w:rsidP="003D0168"/>
    <w:p w14:paraId="0BF45905" w14:textId="77777777" w:rsidR="003D0168" w:rsidRDefault="003D0168" w:rsidP="003D0168"/>
    <w:p w14:paraId="3807C1C6" w14:textId="77777777" w:rsidR="003D0168" w:rsidRDefault="003D0168" w:rsidP="003D0168"/>
    <w:p w14:paraId="1CA1A22C" w14:textId="77777777" w:rsidR="003D0168" w:rsidRDefault="003D0168" w:rsidP="003D0168"/>
    <w:p w14:paraId="37BF25E3" w14:textId="77777777" w:rsidR="0017367B" w:rsidRDefault="0017367B"/>
    <w:sectPr w:rsidR="00173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2962"/>
    <w:multiLevelType w:val="hybridMultilevel"/>
    <w:tmpl w:val="0876D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3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68"/>
    <w:rsid w:val="0017367B"/>
    <w:rsid w:val="003D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34F3"/>
  <w15:chartTrackingRefBased/>
  <w15:docId w15:val="{55ADF31E-3472-409B-A6A6-1E0733F3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16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0168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uiPriority w:val="99"/>
    <w:semiHidden/>
    <w:rsid w:val="003D016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makapribylova@gmail.com</dc:creator>
  <cp:keywords/>
  <dc:description/>
  <cp:lastModifiedBy>makapribylova@gmail.com</cp:lastModifiedBy>
  <cp:revision>1</cp:revision>
  <dcterms:created xsi:type="dcterms:W3CDTF">2022-09-29T08:59:00Z</dcterms:created>
  <dcterms:modified xsi:type="dcterms:W3CDTF">2022-09-29T09:01:00Z</dcterms:modified>
</cp:coreProperties>
</file>