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  <w:bookmarkStart w:id="0" w:name="_top"/>
      <w:bookmarkEnd w:id="0"/>
    </w:p>
    <w:p w:rsidR="00EE10B2" w:rsidRPr="00EE10B2" w:rsidRDefault="00EE10B2" w:rsidP="00EE10B2">
      <w:pPr>
        <w:keepNext/>
        <w:jc w:val="center"/>
        <w:outlineLvl w:val="0"/>
        <w:rPr>
          <w:sz w:val="36"/>
          <w:szCs w:val="24"/>
        </w:rPr>
      </w:pPr>
      <w:r w:rsidRPr="00EE10B2">
        <w:rPr>
          <w:sz w:val="36"/>
          <w:szCs w:val="24"/>
        </w:rPr>
        <w:t xml:space="preserve">    </w:t>
      </w:r>
      <w:r w:rsidRPr="00EE10B2">
        <w:rPr>
          <w:sz w:val="48"/>
          <w:szCs w:val="24"/>
        </w:rPr>
        <w:t>Z</w:t>
      </w:r>
      <w:r w:rsidRPr="00EE10B2">
        <w:rPr>
          <w:sz w:val="36"/>
          <w:szCs w:val="24"/>
        </w:rPr>
        <w:t xml:space="preserve">ákladní škola </w:t>
      </w:r>
      <w:r w:rsidRPr="00EE10B2">
        <w:rPr>
          <w:sz w:val="48"/>
          <w:szCs w:val="24"/>
        </w:rPr>
        <w:t>Č</w:t>
      </w:r>
      <w:r w:rsidRPr="00EE10B2">
        <w:rPr>
          <w:sz w:val="36"/>
          <w:szCs w:val="24"/>
        </w:rPr>
        <w:t xml:space="preserve">áslav, Nám. Jana Žižky z Trocnova 182                           </w:t>
      </w:r>
    </w:p>
    <w:p w:rsidR="00EE10B2" w:rsidRPr="00EE10B2" w:rsidRDefault="00EE10B2" w:rsidP="00EE10B2">
      <w:pPr>
        <w:rPr>
          <w:sz w:val="24"/>
          <w:szCs w:val="24"/>
        </w:rPr>
      </w:pPr>
      <w:r w:rsidRPr="00EE10B2">
        <w:rPr>
          <w:sz w:val="24"/>
          <w:szCs w:val="24"/>
        </w:rPr>
        <w:t xml:space="preserve">      </w:t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  <w:t xml:space="preserve">                                                                         </w:t>
      </w:r>
      <w:r w:rsidRPr="00EE10B2">
        <w:rPr>
          <w:sz w:val="36"/>
          <w:szCs w:val="24"/>
        </w:rPr>
        <w:t>286 01 Čáslav</w:t>
      </w:r>
      <w:r w:rsidRPr="00EE10B2">
        <w:rPr>
          <w:sz w:val="24"/>
          <w:szCs w:val="24"/>
        </w:rPr>
        <w:t xml:space="preserve">   </w:t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</w:p>
    <w:p w:rsidR="00EE10B2" w:rsidRPr="00EE10B2" w:rsidRDefault="00EE10B2" w:rsidP="00EE10B2">
      <w:pPr>
        <w:rPr>
          <w:sz w:val="24"/>
          <w:szCs w:val="24"/>
        </w:rPr>
      </w:pPr>
      <w:r w:rsidRPr="00EE10B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Tel.: 327 313 015</w:t>
      </w:r>
    </w:p>
    <w:p w:rsidR="00EE10B2" w:rsidRPr="00EE10B2" w:rsidRDefault="00EE10B2" w:rsidP="00EE10B2">
      <w:pPr>
        <w:rPr>
          <w:sz w:val="24"/>
          <w:szCs w:val="24"/>
        </w:rPr>
      </w:pPr>
      <w:r w:rsidRPr="00EE10B2">
        <w:rPr>
          <w:sz w:val="24"/>
          <w:szCs w:val="24"/>
        </w:rPr>
        <w:t xml:space="preserve">      </w:t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  <w:t xml:space="preserve">                                                    </w:t>
      </w:r>
      <w:r w:rsidRPr="00EE10B2">
        <w:rPr>
          <w:sz w:val="24"/>
          <w:szCs w:val="24"/>
        </w:rPr>
        <w:tab/>
        <w:t xml:space="preserve">            </w:t>
      </w:r>
      <w:r w:rsidRPr="00EE10B2">
        <w:rPr>
          <w:sz w:val="24"/>
          <w:szCs w:val="24"/>
        </w:rPr>
        <w:tab/>
        <w:t xml:space="preserve">                       </w:t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  <w:t xml:space="preserve"> Fax: 327 313 014   </w:t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</w:p>
    <w:p w:rsidR="00EE10B2" w:rsidRPr="00EE10B2" w:rsidRDefault="00EE10B2" w:rsidP="00EE10B2">
      <w:pPr>
        <w:keepNext/>
        <w:jc w:val="center"/>
        <w:outlineLvl w:val="0"/>
        <w:rPr>
          <w:sz w:val="24"/>
          <w:szCs w:val="24"/>
        </w:rPr>
      </w:pPr>
      <w:r w:rsidRPr="00EE10B2">
        <w:rPr>
          <w:sz w:val="36"/>
          <w:szCs w:val="24"/>
        </w:rPr>
        <w:t xml:space="preserve">     </w:t>
      </w:r>
      <w:r w:rsidRPr="00EE10B2">
        <w:rPr>
          <w:sz w:val="24"/>
          <w:szCs w:val="24"/>
        </w:rPr>
        <w:t>IČO: 49 54 10 30</w:t>
      </w:r>
    </w:p>
    <w:p w:rsidR="00EE10B2" w:rsidRPr="00EE10B2" w:rsidRDefault="00EE10B2" w:rsidP="00EE10B2">
      <w:pPr>
        <w:pBdr>
          <w:bottom w:val="single" w:sz="12" w:space="4" w:color="auto"/>
        </w:pBdr>
        <w:rPr>
          <w:sz w:val="24"/>
          <w:szCs w:val="24"/>
        </w:rPr>
      </w:pPr>
      <w:r w:rsidRPr="00EE10B2">
        <w:rPr>
          <w:sz w:val="24"/>
          <w:szCs w:val="24"/>
        </w:rPr>
        <w:t xml:space="preserve">                                                                         </w:t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</w:r>
      <w:r w:rsidRPr="00EE10B2">
        <w:rPr>
          <w:sz w:val="24"/>
          <w:szCs w:val="24"/>
        </w:rPr>
        <w:tab/>
        <w:t xml:space="preserve">e-mail: </w:t>
      </w:r>
      <w:hyperlink r:id="rId8" w:history="1">
        <w:r w:rsidRPr="00EE10B2">
          <w:rPr>
            <w:color w:val="0000FF"/>
            <w:sz w:val="24"/>
            <w:szCs w:val="24"/>
            <w:u w:val="single"/>
          </w:rPr>
          <w:t>skola@zscaslav.cz</w:t>
        </w:r>
      </w:hyperlink>
    </w:p>
    <w:p w:rsidR="00EE10B2" w:rsidRPr="00EE10B2" w:rsidRDefault="00EE10B2" w:rsidP="00EE10B2">
      <w:pPr>
        <w:rPr>
          <w:sz w:val="24"/>
          <w:szCs w:val="24"/>
        </w:rPr>
      </w:pPr>
    </w:p>
    <w:p w:rsidR="00EE10B2" w:rsidRPr="00EE10B2" w:rsidRDefault="00EE10B2" w:rsidP="00EE10B2">
      <w:pPr>
        <w:widowControl w:val="0"/>
        <w:jc w:val="center"/>
        <w:rPr>
          <w:b/>
          <w:snapToGrid w:val="0"/>
          <w:sz w:val="60"/>
          <w:lang w:val="x-none" w:eastAsia="x-none"/>
        </w:rPr>
      </w:pPr>
      <w:r w:rsidRPr="00EE10B2">
        <w:rPr>
          <w:b/>
          <w:snapToGrid w:val="0"/>
          <w:sz w:val="60"/>
          <w:lang w:val="x-none" w:eastAsia="x-none"/>
        </w:rPr>
        <w:t>V</w:t>
      </w:r>
      <w:r w:rsidRPr="00EE10B2">
        <w:rPr>
          <w:b/>
          <w:snapToGrid w:val="0"/>
          <w:sz w:val="44"/>
          <w:lang w:val="x-none" w:eastAsia="x-none"/>
        </w:rPr>
        <w:t xml:space="preserve">ýroční zpráva </w:t>
      </w:r>
      <w:r w:rsidRPr="00EE10B2">
        <w:rPr>
          <w:b/>
          <w:snapToGrid w:val="0"/>
          <w:sz w:val="44"/>
          <w:szCs w:val="44"/>
          <w:lang w:val="x-none" w:eastAsia="x-none"/>
        </w:rPr>
        <w:t>o činnosti školy</w:t>
      </w:r>
    </w:p>
    <w:p w:rsidR="00EE10B2" w:rsidRPr="00EE10B2" w:rsidRDefault="00EE10B2" w:rsidP="00EE10B2">
      <w:pPr>
        <w:keepNext/>
        <w:jc w:val="center"/>
        <w:outlineLvl w:val="0"/>
        <w:rPr>
          <w:sz w:val="36"/>
          <w:szCs w:val="24"/>
        </w:rPr>
      </w:pPr>
      <w:r w:rsidRPr="00EE10B2">
        <w:rPr>
          <w:b/>
          <w:sz w:val="44"/>
          <w:szCs w:val="44"/>
        </w:rPr>
        <w:t>2017 - 2018</w:t>
      </w:r>
    </w:p>
    <w:p w:rsidR="00EE10B2" w:rsidRPr="00EE10B2" w:rsidRDefault="00EE10B2" w:rsidP="00EE10B2">
      <w:pPr>
        <w:rPr>
          <w:color w:val="FFFF00"/>
          <w:sz w:val="52"/>
          <w:szCs w:val="52"/>
        </w:rPr>
      </w:pPr>
      <w:r w:rsidRPr="00EE10B2">
        <w:rPr>
          <w:sz w:val="24"/>
          <w:szCs w:val="24"/>
        </w:rPr>
        <w:t xml:space="preserve">                                                                                       </w:t>
      </w:r>
      <w:r w:rsidRPr="00EE10B2">
        <w:rPr>
          <w:color w:val="FFFF00"/>
          <w:sz w:val="24"/>
          <w:szCs w:val="24"/>
        </w:rPr>
        <w:t xml:space="preserve"> </w:t>
      </w:r>
      <w:r w:rsidRPr="00EE10B2">
        <w:rPr>
          <w:sz w:val="24"/>
          <w:szCs w:val="24"/>
        </w:rPr>
        <w:t xml:space="preserve">           </w:t>
      </w:r>
      <w:r w:rsidRPr="00EE10B2">
        <w:rPr>
          <w:noProof/>
          <w:sz w:val="24"/>
          <w:szCs w:val="24"/>
        </w:rPr>
        <w:drawing>
          <wp:inline distT="0" distB="0" distL="0" distR="0">
            <wp:extent cx="1526540" cy="2011045"/>
            <wp:effectExtent l="0" t="0" r="0" b="825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01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10B2" w:rsidRPr="00EE10B2" w:rsidRDefault="00EE10B2" w:rsidP="00EE10B2">
      <w:pPr>
        <w:widowControl w:val="0"/>
        <w:rPr>
          <w:b/>
          <w:snapToGrid w:val="0"/>
          <w:sz w:val="60"/>
          <w:lang w:val="x-none" w:eastAsia="x-none"/>
        </w:rPr>
      </w:pPr>
      <w:r w:rsidRPr="00EE10B2">
        <w:rPr>
          <w:b/>
          <w:snapToGrid w:val="0"/>
          <w:sz w:val="60"/>
          <w:lang w:val="x-none" w:eastAsia="x-none"/>
        </w:rPr>
        <w:t xml:space="preserve">                         </w:t>
      </w:r>
    </w:p>
    <w:p w:rsidR="00EE10B2" w:rsidRPr="00EE10B2" w:rsidRDefault="00EE10B2" w:rsidP="00EE10B2">
      <w:pPr>
        <w:widowControl w:val="0"/>
        <w:rPr>
          <w:b/>
          <w:snapToGrid w:val="0"/>
          <w:sz w:val="60"/>
          <w:lang w:val="x-none" w:eastAsia="x-none"/>
        </w:rPr>
      </w:pPr>
    </w:p>
    <w:p w:rsidR="00EE10B2" w:rsidRPr="00EE10B2" w:rsidRDefault="00EE10B2" w:rsidP="00EE10B2">
      <w:pPr>
        <w:widowControl w:val="0"/>
        <w:rPr>
          <w:b/>
          <w:snapToGrid w:val="0"/>
          <w:sz w:val="44"/>
          <w:szCs w:val="44"/>
          <w:lang w:val="x-none" w:eastAsia="x-none"/>
        </w:rPr>
      </w:pPr>
      <w:r w:rsidRPr="00EE10B2">
        <w:rPr>
          <w:snapToGrid w:val="0"/>
          <w:sz w:val="24"/>
          <w:lang w:val="x-none" w:eastAsia="x-none"/>
        </w:rPr>
        <w:t xml:space="preserve">Zpracoval: Mgr. Tomáš </w:t>
      </w:r>
      <w:proofErr w:type="spellStart"/>
      <w:r w:rsidRPr="00EE10B2">
        <w:rPr>
          <w:snapToGrid w:val="0"/>
          <w:sz w:val="24"/>
          <w:lang w:val="x-none" w:eastAsia="x-none"/>
        </w:rPr>
        <w:t>Hasík</w:t>
      </w:r>
      <w:proofErr w:type="spellEnd"/>
      <w:r w:rsidRPr="00EE10B2">
        <w:rPr>
          <w:snapToGrid w:val="0"/>
          <w:sz w:val="24"/>
          <w:lang w:val="x-none" w:eastAsia="x-none"/>
        </w:rPr>
        <w:t>, ředitel školy</w:t>
      </w:r>
    </w:p>
    <w:p w:rsidR="00EE10B2" w:rsidRDefault="00EE10B2" w:rsidP="00EE10B2">
      <w:pPr>
        <w:widowControl w:val="0"/>
        <w:rPr>
          <w:snapToGrid w:val="0"/>
          <w:sz w:val="24"/>
          <w:lang w:val="x-none" w:eastAsia="x-none"/>
        </w:rPr>
      </w:pPr>
      <w:r w:rsidRPr="00EE10B2">
        <w:rPr>
          <w:snapToGrid w:val="0"/>
          <w:sz w:val="24"/>
          <w:lang w:val="x-none" w:eastAsia="x-none"/>
        </w:rPr>
        <w:t>Pedagogická rada projednala: 27. srpna 2018</w:t>
      </w:r>
    </w:p>
    <w:p w:rsidR="00EE10B2" w:rsidRPr="00EE10B2" w:rsidRDefault="00EE10B2" w:rsidP="00EE10B2">
      <w:pPr>
        <w:widowControl w:val="0"/>
        <w:rPr>
          <w:snapToGrid w:val="0"/>
          <w:sz w:val="24"/>
          <w:lang w:val="x-none" w:eastAsia="x-none"/>
        </w:rPr>
      </w:pPr>
      <w:r w:rsidRPr="00EE10B2">
        <w:rPr>
          <w:snapToGrid w:val="0"/>
          <w:sz w:val="24"/>
          <w:lang w:val="x-none" w:eastAsia="x-none"/>
        </w:rPr>
        <w:t>Školská rada schválila: 11. října 2018</w:t>
      </w: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Pr="004B123A" w:rsidRDefault="00E10424" w:rsidP="00E10424">
      <w:pPr>
        <w:spacing w:line="335" w:lineRule="atLeas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Poděkování:</w:t>
      </w:r>
    </w:p>
    <w:p w:rsidR="00E10424" w:rsidRPr="004B123A" w:rsidRDefault="00E10424" w:rsidP="00E10424">
      <w:pPr>
        <w:spacing w:line="335" w:lineRule="atLeast"/>
        <w:rPr>
          <w:rFonts w:cs="Arial"/>
          <w:sz w:val="24"/>
          <w:szCs w:val="24"/>
        </w:rPr>
      </w:pPr>
    </w:p>
    <w:p w:rsidR="00E10424" w:rsidRDefault="00392AA5" w:rsidP="00E10424">
      <w:pPr>
        <w:spacing w:line="335" w:lineRule="atLeas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Chtěl bych poděkovat všem</w:t>
      </w:r>
      <w:r w:rsidR="00E10424" w:rsidRPr="004B123A">
        <w:rPr>
          <w:rFonts w:cs="Arial"/>
          <w:sz w:val="24"/>
          <w:szCs w:val="24"/>
        </w:rPr>
        <w:t xml:space="preserve"> zaměstnanců</w:t>
      </w:r>
      <w:r>
        <w:rPr>
          <w:rFonts w:cs="Arial"/>
          <w:sz w:val="24"/>
          <w:szCs w:val="24"/>
        </w:rPr>
        <w:t>m školy</w:t>
      </w:r>
      <w:r w:rsidR="00E10424" w:rsidRPr="004B123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za práci odvedenou v průběhu školního roku 2017/18, jejímž výsledkem byla realizace kvalitního výchovně-vzdělávacího procesu podle ŠVP „Podaná ruka“, stejně jako bezproblémový administrativní a správní chod školy. </w:t>
      </w:r>
      <w:r w:rsidR="00E10424">
        <w:rPr>
          <w:rFonts w:cs="Arial"/>
          <w:sz w:val="24"/>
          <w:szCs w:val="24"/>
        </w:rPr>
        <w:t>Tato činnost by nebyla tak úspěšná, kdyby nebyla podporována pedagogy, správními zaměstnanci školy i školní jídelny, rodiči, zřizovatelem a sponzory.</w:t>
      </w:r>
    </w:p>
    <w:p w:rsidR="00E10424" w:rsidRDefault="00E10424">
      <w:pPr>
        <w:pStyle w:val="Zkladntext"/>
        <w:spacing w:line="240" w:lineRule="atLeast"/>
        <w:ind w:left="-567"/>
        <w:rPr>
          <w:i/>
          <w:color w:val="auto"/>
          <w:sz w:val="20"/>
        </w:rPr>
      </w:pPr>
    </w:p>
    <w:p w:rsidR="00131F97" w:rsidRPr="00246017" w:rsidRDefault="00131F97" w:rsidP="00131F97">
      <w:pPr>
        <w:spacing w:after="201" w:line="419" w:lineRule="atLeast"/>
        <w:outlineLvl w:val="2"/>
        <w:rPr>
          <w:rFonts w:ascii="Calibri" w:hAnsi="Calibri" w:cs="Arial"/>
          <w:b/>
          <w:bCs/>
          <w:color w:val="000000"/>
          <w:sz w:val="34"/>
          <w:szCs w:val="34"/>
        </w:rPr>
      </w:pPr>
      <w:r w:rsidRPr="00A85FB8">
        <w:rPr>
          <w:rFonts w:ascii="Calibri" w:hAnsi="Calibri" w:cs="Arial"/>
          <w:b/>
          <w:bCs/>
          <w:color w:val="000000"/>
          <w:sz w:val="34"/>
          <w:szCs w:val="34"/>
        </w:rPr>
        <w:lastRenderedPageBreak/>
        <w:t>Slovo ředitele školy</w:t>
      </w:r>
    </w:p>
    <w:p w:rsidR="00131F97" w:rsidRPr="00C327DB" w:rsidRDefault="00131F97" w:rsidP="008966D3">
      <w:pPr>
        <w:spacing w:after="201" w:line="419" w:lineRule="atLeast"/>
        <w:outlineLvl w:val="2"/>
        <w:rPr>
          <w:rFonts w:ascii="skolacek CE" w:hAnsi="skolacek CE" w:cs="Arial"/>
          <w:b/>
          <w:color w:val="0070C0"/>
          <w:sz w:val="32"/>
          <w:szCs w:val="32"/>
        </w:rPr>
      </w:pPr>
      <w:r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Co naše škola Vašim dětem může poskytnout </w:t>
      </w:r>
      <w:r w:rsidR="000D5DB7">
        <w:rPr>
          <w:rFonts w:ascii="skolacek CE" w:hAnsi="skolacek CE" w:cs="Arial"/>
          <w:b/>
          <w:color w:val="0070C0"/>
          <w:sz w:val="32"/>
          <w:szCs w:val="32"/>
        </w:rPr>
        <w:t xml:space="preserve">a zajistit?  Ve 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výuce </w:t>
      </w:r>
      <w:r w:rsidR="000D5DB7">
        <w:rPr>
          <w:rFonts w:ascii="skolacek CE" w:hAnsi="skolacek CE" w:cs="Arial"/>
          <w:b/>
          <w:color w:val="0070C0"/>
          <w:sz w:val="32"/>
          <w:szCs w:val="32"/>
        </w:rPr>
        <w:t xml:space="preserve">uplatňujeme 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individuální přístup, dokážeme na základě dobré znalosti každého dítěte pomoci při jeho profesionální orientaci ve vyšších ročnících, ale i při řešení nejrůznějších problematických situací, které jej mohou </w:t>
      </w:r>
      <w:r w:rsidR="000D5DB7">
        <w:rPr>
          <w:rFonts w:ascii="skolacek CE" w:hAnsi="skolacek CE" w:cs="Arial"/>
          <w:b/>
          <w:color w:val="0070C0"/>
          <w:sz w:val="32"/>
          <w:szCs w:val="32"/>
        </w:rPr>
        <w:t>v jeho školním věku potkat.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 Snažíme se </w:t>
      </w:r>
      <w:r w:rsidR="000D5DB7">
        <w:rPr>
          <w:rFonts w:ascii="skolacek CE" w:hAnsi="skolacek CE" w:cs="Arial"/>
          <w:b/>
          <w:color w:val="0070C0"/>
          <w:sz w:val="32"/>
          <w:szCs w:val="32"/>
        </w:rPr>
        <w:t xml:space="preserve">rovněž pomáhat 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nadaným dětem v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rozvoji a uplatnění jejich talentu. O výchovu a vzdělání našich žáků se stará stabilizovaný pedagogický sbor, v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němž převažují zkušení učitelé s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potřebnou kvalifikací. Naši pedagogové navzájem velmi úzce spolupracují, hledají společně také řešení při potížích výchovných či sociálních, abychom mohli pomoci každému dítěti, které pomoc nebo radu potřebuje.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 Naše škola by se dala díky své atmosféře, příjemnému prostředí a způs</w:t>
      </w:r>
      <w:r w:rsidR="000D5DB7">
        <w:rPr>
          <w:rFonts w:ascii="skolacek CE" w:hAnsi="skolacek CE" w:cs="Arial"/>
          <w:b/>
          <w:color w:val="0070C0"/>
          <w:sz w:val="32"/>
          <w:szCs w:val="32"/>
        </w:rPr>
        <w:t>obu práce</w:t>
      </w:r>
      <w:r>
        <w:rPr>
          <w:rFonts w:ascii="skolacek CE" w:hAnsi="skolacek CE" w:cs="Arial"/>
          <w:b/>
          <w:color w:val="0070C0"/>
          <w:sz w:val="32"/>
          <w:szCs w:val="32"/>
        </w:rPr>
        <w:t xml:space="preserve"> nazvat školou „rodinného typu</w:t>
      </w:r>
      <w:r w:rsidR="000D5DB7">
        <w:rPr>
          <w:rFonts w:ascii="skolacek CE" w:hAnsi="skolacek CE" w:cs="Arial"/>
          <w:b/>
          <w:color w:val="0070C0"/>
          <w:sz w:val="32"/>
          <w:szCs w:val="32"/>
        </w:rPr>
        <w:t>“, kde se i Vaše dítě bude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 cítit dobře, což je předpoklad pro jeho celkovou školní úspěšnost. Není náhodou, že i svůj vzdělávací program jsme nazvali „Podaná ruka</w:t>
      </w:r>
      <w:r w:rsidR="00814C90">
        <w:rPr>
          <w:rFonts w:ascii="skolacek CE" w:hAnsi="skolacek CE" w:cs="Arial"/>
          <w:b/>
          <w:color w:val="0070C0"/>
          <w:sz w:val="32"/>
          <w:szCs w:val="32"/>
        </w:rPr>
        <w:t>“</w:t>
      </w:r>
      <w:r w:rsidR="007F4896">
        <w:rPr>
          <w:rFonts w:ascii="skolacek CE" w:hAnsi="skolacek CE" w:cs="Arial"/>
          <w:b/>
          <w:color w:val="0070C0"/>
          <w:sz w:val="32"/>
          <w:szCs w:val="32"/>
        </w:rPr>
        <w:t xml:space="preserve">. 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Snažíme se své žáky vybavit především vědomostmi a dovednostmi, které budou dobře uplatnitelné v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životě. Vedeme děti k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využívání komunikačních technologií, prohlubujeme jejich jazykové dovednosti se zaměřením na využití cizího jazyka v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praxi. Připravujeme jako doplnění a zpestření výuky spoustu projektů, soutěží, exkurzí, besed apod. </w:t>
      </w:r>
    </w:p>
    <w:p w:rsidR="00131F97" w:rsidRPr="00C327DB" w:rsidRDefault="008966D3" w:rsidP="00131F97">
      <w:pPr>
        <w:spacing w:after="201" w:line="419" w:lineRule="atLeast"/>
        <w:outlineLvl w:val="2"/>
        <w:rPr>
          <w:rFonts w:ascii="skolacek CE" w:hAnsi="skolacek CE" w:cs="Arial"/>
          <w:b/>
          <w:color w:val="0070C0"/>
          <w:sz w:val="32"/>
          <w:szCs w:val="32"/>
        </w:rPr>
      </w:pPr>
      <w:r>
        <w:rPr>
          <w:rFonts w:ascii="skolacek CE" w:hAnsi="skolacek CE" w:cs="Arial"/>
          <w:b/>
          <w:color w:val="0070C0"/>
          <w:sz w:val="32"/>
          <w:szCs w:val="32"/>
        </w:rPr>
        <w:t xml:space="preserve"> </w:t>
      </w:r>
      <w:r w:rsidR="00131F97" w:rsidRPr="00C327DB">
        <w:rPr>
          <w:rFonts w:ascii="skolacek CE" w:hAnsi="skolacek CE" w:cs="Arial"/>
          <w:b/>
          <w:color w:val="0070C0"/>
          <w:sz w:val="32"/>
          <w:szCs w:val="32"/>
        </w:rPr>
        <w:t>Naše ZŠ změnila v</w:t>
      </w:r>
      <w:r w:rsidR="00131F97" w:rsidRPr="00C327DB">
        <w:rPr>
          <w:rFonts w:cs="Arial"/>
          <w:b/>
          <w:color w:val="0070C0"/>
          <w:sz w:val="32"/>
          <w:szCs w:val="32"/>
        </w:rPr>
        <w:t> </w:t>
      </w:r>
      <w:r w:rsidR="00131F97"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posledních </w:t>
      </w:r>
      <w:r w:rsidR="00814C90">
        <w:rPr>
          <w:rFonts w:ascii="skolacek CE" w:hAnsi="skolacek CE" w:cs="Arial"/>
          <w:b/>
          <w:color w:val="0070C0"/>
          <w:sz w:val="32"/>
          <w:szCs w:val="32"/>
        </w:rPr>
        <w:t xml:space="preserve">letech velmi výrazně svou </w:t>
      </w:r>
      <w:r w:rsidR="00131F97">
        <w:rPr>
          <w:rFonts w:ascii="skolacek CE" w:hAnsi="skolacek CE" w:cs="Arial"/>
          <w:b/>
          <w:color w:val="0070C0"/>
          <w:sz w:val="32"/>
          <w:szCs w:val="32"/>
        </w:rPr>
        <w:t>tvář</w:t>
      </w:r>
      <w:r w:rsidR="00131F97"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. Děti se učí ve velmi příjemném </w:t>
      </w:r>
      <w:r w:rsidR="00814C90">
        <w:rPr>
          <w:rFonts w:ascii="skolacek CE" w:hAnsi="skolacek CE" w:cs="Arial"/>
          <w:b/>
          <w:color w:val="0070C0"/>
          <w:sz w:val="32"/>
          <w:szCs w:val="32"/>
        </w:rPr>
        <w:t>a moderně vybaveném prostředí svých tříd i odborných učebnách</w:t>
      </w:r>
      <w:r w:rsidR="00131F97" w:rsidRPr="00C327DB">
        <w:rPr>
          <w:rFonts w:ascii="skolacek CE" w:hAnsi="skolacek CE" w:cs="Arial"/>
          <w:b/>
          <w:color w:val="0070C0"/>
          <w:sz w:val="32"/>
          <w:szCs w:val="32"/>
        </w:rPr>
        <w:t>, např. poč</w:t>
      </w:r>
      <w:r w:rsidR="00814C90">
        <w:rPr>
          <w:rFonts w:ascii="skolacek CE" w:hAnsi="skolacek CE" w:cs="Arial"/>
          <w:b/>
          <w:color w:val="0070C0"/>
          <w:sz w:val="32"/>
          <w:szCs w:val="32"/>
        </w:rPr>
        <w:t xml:space="preserve">ítačové, multimediální, centru </w:t>
      </w:r>
      <w:r w:rsidR="00131F97" w:rsidRPr="00C327DB">
        <w:rPr>
          <w:rFonts w:ascii="skolacek CE" w:hAnsi="skolacek CE" w:cs="Arial"/>
          <w:b/>
          <w:color w:val="0070C0"/>
          <w:sz w:val="32"/>
          <w:szCs w:val="32"/>
        </w:rPr>
        <w:t>čtenářských dovedností, školní kuchyňky, školn</w:t>
      </w:r>
      <w:r w:rsidR="00814C90">
        <w:rPr>
          <w:rFonts w:ascii="skolacek CE" w:hAnsi="skolacek CE" w:cs="Arial"/>
          <w:b/>
          <w:color w:val="0070C0"/>
          <w:sz w:val="32"/>
          <w:szCs w:val="32"/>
        </w:rPr>
        <w:t>í dílny, keramické dílny, učebnách</w:t>
      </w:r>
      <w:r w:rsidR="00131F97"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 odborných předmětů atd. </w:t>
      </w:r>
    </w:p>
    <w:p w:rsidR="00CF7EF2" w:rsidRDefault="008966D3" w:rsidP="00131F97">
      <w:pPr>
        <w:spacing w:after="234" w:line="335" w:lineRule="atLeast"/>
        <w:rPr>
          <w:rFonts w:ascii="skolacek CE" w:hAnsi="skolacek CE" w:cs="Arial"/>
          <w:b/>
          <w:color w:val="0070C0"/>
          <w:sz w:val="32"/>
          <w:szCs w:val="32"/>
        </w:rPr>
      </w:pPr>
      <w:r>
        <w:rPr>
          <w:rFonts w:ascii="skolacek CE" w:hAnsi="skolacek CE" w:cs="Arial"/>
          <w:b/>
          <w:color w:val="0070C0"/>
          <w:sz w:val="32"/>
          <w:szCs w:val="32"/>
        </w:rPr>
        <w:t xml:space="preserve">  </w:t>
      </w:r>
    </w:p>
    <w:p w:rsidR="00131F97" w:rsidRPr="00C327DB" w:rsidRDefault="00131F97" w:rsidP="00131F97">
      <w:pPr>
        <w:spacing w:after="234" w:line="335" w:lineRule="atLeast"/>
        <w:rPr>
          <w:rFonts w:ascii="skolacek CE" w:hAnsi="skolacek CE" w:cs="Arial"/>
          <w:b/>
          <w:color w:val="0070C0"/>
          <w:sz w:val="32"/>
          <w:szCs w:val="32"/>
        </w:rPr>
      </w:pPr>
      <w:r w:rsidRPr="00C327DB">
        <w:rPr>
          <w:rFonts w:ascii="skolacek CE" w:hAnsi="skolacek CE" w:cs="Arial"/>
          <w:b/>
          <w:color w:val="0070C0"/>
          <w:sz w:val="32"/>
          <w:szCs w:val="32"/>
        </w:rPr>
        <w:lastRenderedPageBreak/>
        <w:t>Našim dojíždějícím žákům se snažíme vycházet co nejvíce vstříc. Rozvrh výuky i školní akce přizpůsobujeme jízdním řádům autobusů, v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případě potřeby jednáme o změnách i s</w:t>
      </w:r>
      <w:r w:rsidRPr="00C327DB">
        <w:rPr>
          <w:rFonts w:cs="Arial"/>
          <w:b/>
          <w:color w:val="0070C0"/>
          <w:sz w:val="32"/>
          <w:szCs w:val="32"/>
        </w:rPr>
        <w:t>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>dopravci.</w:t>
      </w:r>
      <w:r w:rsidRPr="00C327DB">
        <w:rPr>
          <w:rFonts w:cs="Arial"/>
          <w:b/>
          <w:color w:val="0070C0"/>
          <w:sz w:val="32"/>
          <w:szCs w:val="32"/>
        </w:rPr>
        <w:t>                 </w:t>
      </w:r>
      <w:r w:rsidRPr="00C327DB">
        <w:rPr>
          <w:rFonts w:ascii="skolacek CE" w:hAnsi="skolacek CE" w:cs="Arial"/>
          <w:b/>
          <w:color w:val="0070C0"/>
          <w:sz w:val="32"/>
          <w:szCs w:val="32"/>
        </w:rPr>
        <w:t xml:space="preserve"> </w:t>
      </w:r>
    </w:p>
    <w:p w:rsidR="00131F97" w:rsidRPr="00246017" w:rsidRDefault="00131F97" w:rsidP="00246017">
      <w:pPr>
        <w:spacing w:line="335" w:lineRule="atLeast"/>
        <w:rPr>
          <w:rFonts w:ascii="skolacek CE" w:hAnsi="skolacek CE" w:cs="Arial"/>
          <w:b/>
          <w:color w:val="0070C0"/>
          <w:sz w:val="32"/>
          <w:szCs w:val="32"/>
        </w:rPr>
      </w:pPr>
      <w:r w:rsidRPr="00C327DB">
        <w:rPr>
          <w:rFonts w:cs="Arial"/>
          <w:b/>
          <w:color w:val="0070C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  </w:t>
      </w:r>
      <w:r w:rsidR="00276D0E">
        <w:rPr>
          <w:rFonts w:cs="Arial"/>
          <w:b/>
          <w:color w:val="0070C0"/>
          <w:sz w:val="32"/>
          <w:szCs w:val="32"/>
        </w:rPr>
        <w:tab/>
      </w:r>
      <w:r w:rsidR="00276D0E">
        <w:rPr>
          <w:rFonts w:cs="Arial"/>
          <w:b/>
          <w:color w:val="0070C0"/>
          <w:sz w:val="32"/>
          <w:szCs w:val="32"/>
        </w:rPr>
        <w:tab/>
      </w:r>
      <w:r w:rsidR="00276D0E">
        <w:rPr>
          <w:rFonts w:ascii="skolacek CE" w:hAnsi="skolacek CE" w:cs="Arial"/>
          <w:b/>
          <w:color w:val="0070C0"/>
          <w:sz w:val="32"/>
          <w:szCs w:val="32"/>
        </w:rPr>
        <w:t xml:space="preserve">Mgr. Tomáš </w:t>
      </w:r>
      <w:proofErr w:type="spellStart"/>
      <w:r w:rsidR="00276D0E">
        <w:rPr>
          <w:rFonts w:ascii="skolacek CE" w:hAnsi="skolacek CE" w:cs="Arial"/>
          <w:b/>
          <w:color w:val="0070C0"/>
          <w:sz w:val="32"/>
          <w:szCs w:val="32"/>
        </w:rPr>
        <w:t>Hasík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497"/>
        <w:gridCol w:w="567"/>
        <w:gridCol w:w="1843"/>
      </w:tblGrid>
      <w:tr w:rsidR="00B3733F" w:rsidRPr="00E10424" w:rsidTr="008E65DC">
        <w:trPr>
          <w:trHeight w:val="416"/>
        </w:trPr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rFonts w:ascii="Arial" w:hAnsi="Arial" w:cs="Arial"/>
                <w:b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9497" w:type="dxa"/>
          </w:tcPr>
          <w:p w:rsidR="00B3733F" w:rsidRPr="00956892" w:rsidRDefault="00C51C44" w:rsidP="00C51C44">
            <w:pPr>
              <w:keepNext/>
              <w:keepLines/>
              <w:widowControl w:val="0"/>
              <w:spacing w:before="144" w:after="72" w:line="335" w:lineRule="atLeast"/>
              <w:rPr>
                <w:b/>
                <w:snapToGrid w:val="0"/>
                <w:color w:val="0070C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Obsah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956892">
              <w:rPr>
                <w:b/>
                <w:snapToGrid w:val="0"/>
                <w:color w:val="000000"/>
                <w:sz w:val="24"/>
                <w:szCs w:val="24"/>
              </w:rPr>
              <w:t>Základní údaje o škole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Přehled oborů vzdělávání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Rámcový popis personálního zabezpečení činnosti školy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přijímacím řízení a zápisu k povinné školní docházce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výsledcích vzdělávání žáků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prevenci sociálně patologických jevů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23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dalším vzdělávání pedagogických pracovníků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24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aktivitách a prezentaci školy na veřejnosti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25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výsledcích inspekční činnosti provedenou ČŠI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26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Základní údaje o hospodaření školy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27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K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zapojení školy do rozvojových a mezinárodních programů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29</w:t>
            </w:r>
            <w:bookmarkStart w:id="1" w:name="_GoBack"/>
            <w:bookmarkEnd w:id="1"/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L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zapojení školy do dalšího vzdělávání v rámci celoživotního učení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29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M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předložených a školou realizovaných projektech financovaných z cizích zdrojů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29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N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Údaje o spolupráci s odborovými organizacemi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29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O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Koncepční záměry školy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EE10B2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30</w:t>
            </w:r>
          </w:p>
        </w:tc>
      </w:tr>
      <w:tr w:rsidR="00B3733F" w:rsidRPr="00E10424" w:rsidTr="008E65DC">
        <w:tc>
          <w:tcPr>
            <w:tcW w:w="534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P</w:t>
            </w:r>
          </w:p>
        </w:tc>
        <w:tc>
          <w:tcPr>
            <w:tcW w:w="949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E10424">
              <w:rPr>
                <w:b/>
                <w:snapToGrid w:val="0"/>
                <w:color w:val="000000"/>
                <w:sz w:val="24"/>
                <w:szCs w:val="24"/>
              </w:rPr>
              <w:t>Přílohy</w:t>
            </w:r>
          </w:p>
        </w:tc>
        <w:tc>
          <w:tcPr>
            <w:tcW w:w="567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33F" w:rsidRPr="00E10424" w:rsidRDefault="00B3733F" w:rsidP="008E65DC">
            <w:pPr>
              <w:keepNext/>
              <w:keepLines/>
              <w:widowControl w:val="0"/>
              <w:spacing w:before="144" w:after="72" w:line="335" w:lineRule="atLeast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31F97" w:rsidRPr="00131F97" w:rsidRDefault="00131F97" w:rsidP="00B3733F">
      <w:pPr>
        <w:pStyle w:val="Zkladntext"/>
        <w:spacing w:line="240" w:lineRule="atLeast"/>
        <w:rPr>
          <w:b/>
          <w:color w:val="auto"/>
          <w:sz w:val="20"/>
        </w:rPr>
      </w:pPr>
    </w:p>
    <w:p w:rsidR="00356FE5" w:rsidRPr="00131F97" w:rsidRDefault="00131F97" w:rsidP="00131F97">
      <w:pPr>
        <w:spacing w:line="335" w:lineRule="atLeast"/>
        <w:rPr>
          <w:rFonts w:cs="Arial"/>
          <w:b/>
          <w:color w:val="0070C0"/>
          <w:sz w:val="32"/>
          <w:szCs w:val="32"/>
        </w:rPr>
      </w:pPr>
      <w:r>
        <w:rPr>
          <w:rFonts w:cs="Arial"/>
          <w:b/>
          <w:color w:val="0070C0"/>
          <w:sz w:val="32"/>
          <w:szCs w:val="32"/>
        </w:rPr>
        <w:lastRenderedPageBreak/>
        <w:t> </w:t>
      </w:r>
    </w:p>
    <w:p w:rsidR="00A57C91" w:rsidRPr="00DB3E9D" w:rsidRDefault="00356FE5" w:rsidP="00A57C91">
      <w:pPr>
        <w:pStyle w:val="Zkladntext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spacing w:line="240" w:lineRule="atLeast"/>
        <w:jc w:val="both"/>
        <w:rPr>
          <w:rFonts w:ascii="Arial" w:hAnsi="Arial"/>
          <w:color w:val="365F91"/>
        </w:rPr>
      </w:pPr>
      <w:r w:rsidRPr="00902071">
        <w:rPr>
          <w:color w:val="auto"/>
          <w:sz w:val="40"/>
        </w:rPr>
        <w:t xml:space="preserve">   </w:t>
      </w:r>
      <w:r w:rsidR="00902071" w:rsidRPr="00DB3E9D">
        <w:rPr>
          <w:color w:val="365F91"/>
          <w:sz w:val="40"/>
        </w:rPr>
        <w:t>Výroční zpráva o činnosti školy 201</w:t>
      </w:r>
      <w:r w:rsidR="006F433B">
        <w:rPr>
          <w:color w:val="365F91"/>
          <w:sz w:val="40"/>
        </w:rPr>
        <w:t>7</w:t>
      </w:r>
      <w:r w:rsidR="00902071" w:rsidRPr="00DB3E9D">
        <w:rPr>
          <w:color w:val="365F91"/>
          <w:sz w:val="40"/>
        </w:rPr>
        <w:t>-201</w:t>
      </w:r>
      <w:r w:rsidR="006F433B">
        <w:rPr>
          <w:color w:val="365F91"/>
          <w:sz w:val="40"/>
        </w:rPr>
        <w:t>8</w:t>
      </w:r>
    </w:p>
    <w:p w:rsidR="00A57C91" w:rsidRPr="00902071" w:rsidRDefault="00356FE5" w:rsidP="00A57C91">
      <w:pPr>
        <w:pStyle w:val="Zkladntext"/>
        <w:rPr>
          <w:color w:val="auto"/>
          <w:sz w:val="22"/>
        </w:rPr>
      </w:pPr>
      <w:r w:rsidRPr="00902071">
        <w:rPr>
          <w:color w:val="auto"/>
          <w:sz w:val="40"/>
        </w:rPr>
        <w:t xml:space="preserve">     </w:t>
      </w:r>
      <w:r w:rsidRPr="00902071">
        <w:rPr>
          <w:b/>
          <w:color w:val="auto"/>
          <w:sz w:val="60"/>
        </w:rPr>
        <w:t xml:space="preserve">           </w:t>
      </w:r>
    </w:p>
    <w:tbl>
      <w:tblPr>
        <w:tblW w:w="13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6280"/>
        <w:gridCol w:w="960"/>
      </w:tblGrid>
      <w:tr w:rsidR="00A57C91" w:rsidRPr="00902071" w:rsidTr="00A57C9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902071" w:rsidRDefault="00A57C91" w:rsidP="00A57C9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902071" w:rsidRDefault="00A57C91" w:rsidP="00A57C9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902071" w:rsidRDefault="00A57C91" w:rsidP="00A57C9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57C91" w:rsidRPr="00902071" w:rsidTr="00A57C91">
        <w:trPr>
          <w:trHeight w:val="45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DB3E9D" w:rsidRDefault="00A57C91" w:rsidP="007E26A2">
            <w:pPr>
              <w:numPr>
                <w:ilvl w:val="0"/>
                <w:numId w:val="2"/>
              </w:numPr>
              <w:jc w:val="both"/>
              <w:rPr>
                <w:b/>
                <w:bCs/>
                <w:color w:val="365F91"/>
                <w:sz w:val="36"/>
                <w:szCs w:val="36"/>
                <w:u w:val="single"/>
              </w:rPr>
            </w:pPr>
            <w:r w:rsidRPr="00DB3E9D">
              <w:rPr>
                <w:b/>
                <w:bCs/>
                <w:color w:val="365F91"/>
                <w:sz w:val="36"/>
                <w:szCs w:val="36"/>
                <w:u w:val="single"/>
              </w:rPr>
              <w:t>Základní údaje: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902071" w:rsidRDefault="00A57C91" w:rsidP="00A57C9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902071" w:rsidRDefault="00A57C91" w:rsidP="00A57C9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57C91" w:rsidRPr="00902071" w:rsidTr="00A57C91">
        <w:trPr>
          <w:trHeight w:val="31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902071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902071" w:rsidRDefault="00A57C91" w:rsidP="00A57C9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902071" w:rsidRDefault="00A57C91" w:rsidP="00A57C9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>Název školy podle rozhodnutí o zařazení do sítě škol:</w:t>
            </w:r>
          </w:p>
        </w:tc>
        <w:tc>
          <w:tcPr>
            <w:tcW w:w="7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8C6897" w:rsidP="004143D0">
            <w:pPr>
              <w:rPr>
                <w:rFonts w:ascii="Calibri" w:hAnsi="Calibri"/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>Základní škola Čáslav, n</w:t>
            </w:r>
            <w:r w:rsidR="00A57C91" w:rsidRPr="008C6897">
              <w:rPr>
                <w:rFonts w:ascii="Calibri" w:hAnsi="Calibri"/>
                <w:sz w:val="24"/>
                <w:szCs w:val="24"/>
              </w:rPr>
              <w:t xml:space="preserve">ám. Jana Žižky z Trocnova 182, okres Kutná Hora </w:t>
            </w: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 xml:space="preserve">Adresa školy: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>Nám. Jana Žižky z Trocnova 182, 286</w:t>
            </w:r>
            <w:r w:rsidR="008C6897" w:rsidRPr="008C6897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8C6897">
              <w:rPr>
                <w:rFonts w:ascii="Calibri" w:hAnsi="Calibri"/>
                <w:sz w:val="24"/>
                <w:szCs w:val="24"/>
              </w:rPr>
              <w:t>01 Čáslav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 xml:space="preserve">Identifikátor školy: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sz w:val="24"/>
                <w:szCs w:val="24"/>
              </w:rPr>
            </w:pPr>
            <w:r w:rsidRPr="008C6897">
              <w:rPr>
                <w:sz w:val="24"/>
                <w:szCs w:val="24"/>
              </w:rPr>
              <w:t>600 046 354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 xml:space="preserve">Právní forma: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>Příspěvková organizace, IČO   49 54 10 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C91" w:rsidRPr="008C6897" w:rsidRDefault="00A57C91" w:rsidP="00A57C91">
            <w:pPr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>Datum zařazení do sítě škol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C91" w:rsidRPr="008C6897" w:rsidRDefault="00A57C91" w:rsidP="004143D0">
            <w:pPr>
              <w:rPr>
                <w:sz w:val="24"/>
                <w:szCs w:val="24"/>
              </w:rPr>
            </w:pPr>
            <w:r w:rsidRPr="008C6897">
              <w:rPr>
                <w:sz w:val="24"/>
                <w:szCs w:val="24"/>
              </w:rPr>
              <w:t>1. února 1994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 xml:space="preserve">Zřizovatel školy: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>Město Čáslav, Nám. Jana Žižky 1, 28601 Čáslav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9E726C" w:rsidP="00A57C91">
            <w:pPr>
              <w:rPr>
                <w:b/>
                <w:sz w:val="24"/>
                <w:szCs w:val="24"/>
              </w:rPr>
            </w:pPr>
            <w:r w:rsidRPr="008C6897">
              <w:rPr>
                <w:b/>
                <w:sz w:val="24"/>
                <w:szCs w:val="24"/>
              </w:rPr>
              <w:t>Ředitel školy: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814C90" w:rsidP="004143D0">
            <w:pPr>
              <w:rPr>
                <w:rFonts w:ascii="Calibri" w:hAnsi="Calibri"/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 xml:space="preserve">Mgr. Tomáš </w:t>
            </w:r>
            <w:proofErr w:type="spellStart"/>
            <w:r w:rsidRPr="008C6897">
              <w:rPr>
                <w:rFonts w:ascii="Calibri" w:hAnsi="Calibri"/>
                <w:sz w:val="24"/>
                <w:szCs w:val="24"/>
              </w:rPr>
              <w:t>Hasík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>Základní škola - Obor vzdělání: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970B33" w:rsidP="00414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79-01-C/01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 xml:space="preserve">Místo poskytovaného vzdělání: 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>Nám. Jana Žižky z Trocnova 182, 28601 Čáslav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>Školní družina - Obor vzdělání: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sz w:val="24"/>
                <w:szCs w:val="24"/>
              </w:rPr>
            </w:pPr>
            <w:r w:rsidRPr="008C6897">
              <w:rPr>
                <w:bCs/>
                <w:sz w:val="24"/>
                <w:szCs w:val="24"/>
              </w:rPr>
              <w:t>113 400 055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48C0" w:rsidRDefault="00D048C0" w:rsidP="00A57C91">
            <w:pPr>
              <w:rPr>
                <w:b/>
                <w:bCs/>
                <w:sz w:val="24"/>
                <w:szCs w:val="24"/>
              </w:rPr>
            </w:pPr>
          </w:p>
          <w:p w:rsidR="00A57C91" w:rsidRPr="008C6897" w:rsidRDefault="009E726C" w:rsidP="00A57C91">
            <w:pPr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 xml:space="preserve">Místo poskytovaného vzdělání: 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48C0" w:rsidRDefault="00D048C0" w:rsidP="004143D0">
            <w:pPr>
              <w:rPr>
                <w:rFonts w:ascii="Calibri" w:hAnsi="Calibri"/>
                <w:sz w:val="24"/>
                <w:szCs w:val="24"/>
              </w:rPr>
            </w:pPr>
          </w:p>
          <w:p w:rsidR="00A57C91" w:rsidRPr="008C6897" w:rsidRDefault="009E726C" w:rsidP="004143D0">
            <w:pPr>
              <w:rPr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>Nám. Jana Žižky z Trocnova 182, 28601 Čáslav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 xml:space="preserve">Jméno a titul ředitele:                         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814C90" w:rsidP="004143D0">
            <w:pPr>
              <w:rPr>
                <w:rFonts w:ascii="Calibri" w:hAnsi="Calibri"/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 xml:space="preserve">Mgr. Tomáš </w:t>
            </w:r>
            <w:proofErr w:type="spellStart"/>
            <w:r w:rsidRPr="008C6897">
              <w:rPr>
                <w:rFonts w:ascii="Calibri" w:hAnsi="Calibri"/>
                <w:sz w:val="24"/>
                <w:szCs w:val="24"/>
              </w:rPr>
              <w:t>Hasík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 xml:space="preserve">Typ školy s bližším popisem:              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814C90" w:rsidP="004143D0">
            <w:pPr>
              <w:rPr>
                <w:rFonts w:ascii="Calibri" w:hAnsi="Calibri"/>
                <w:sz w:val="24"/>
                <w:szCs w:val="24"/>
              </w:rPr>
            </w:pPr>
            <w:r w:rsidRPr="008C6897">
              <w:rPr>
                <w:rFonts w:ascii="Calibri" w:hAnsi="Calibri"/>
                <w:sz w:val="24"/>
                <w:szCs w:val="24"/>
              </w:rPr>
              <w:t>Úplná základní škola s 17</w:t>
            </w:r>
            <w:r w:rsidR="00A57C91" w:rsidRPr="008C6897">
              <w:rPr>
                <w:rFonts w:ascii="Calibri" w:hAnsi="Calibri"/>
                <w:sz w:val="24"/>
                <w:szCs w:val="24"/>
              </w:rPr>
              <w:t xml:space="preserve"> třídami, dvěma odděleními ŠD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6897" w:rsidRDefault="008C6897" w:rsidP="00A57C91">
            <w:pPr>
              <w:rPr>
                <w:b/>
                <w:bCs/>
                <w:sz w:val="24"/>
                <w:szCs w:val="24"/>
              </w:rPr>
            </w:pPr>
          </w:p>
          <w:p w:rsidR="00A57C91" w:rsidRPr="008C6897" w:rsidRDefault="00A57C91" w:rsidP="00A57C91">
            <w:pPr>
              <w:rPr>
                <w:b/>
                <w:bCs/>
                <w:sz w:val="24"/>
                <w:szCs w:val="24"/>
              </w:rPr>
            </w:pPr>
            <w:r w:rsidRPr="008C6897">
              <w:rPr>
                <w:b/>
                <w:bCs/>
                <w:sz w:val="24"/>
                <w:szCs w:val="24"/>
              </w:rPr>
              <w:t>Celková kapacita školy</w:t>
            </w:r>
            <w:r w:rsidR="008C6897">
              <w:rPr>
                <w:b/>
                <w:bCs/>
                <w:sz w:val="24"/>
                <w:szCs w:val="24"/>
              </w:rPr>
              <w:t>, školní družiny a jídelny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6897" w:rsidRDefault="008C6897" w:rsidP="004143D0">
            <w:pPr>
              <w:rPr>
                <w:sz w:val="24"/>
                <w:szCs w:val="24"/>
              </w:rPr>
            </w:pPr>
          </w:p>
          <w:p w:rsidR="00A57C91" w:rsidRPr="008C6897" w:rsidRDefault="00A57C91" w:rsidP="004143D0">
            <w:pPr>
              <w:rPr>
                <w:sz w:val="24"/>
                <w:szCs w:val="24"/>
              </w:rPr>
            </w:pPr>
            <w:r w:rsidRPr="008C6897">
              <w:rPr>
                <w:sz w:val="24"/>
                <w:szCs w:val="24"/>
              </w:rPr>
              <w:t>480</w:t>
            </w:r>
            <w:r w:rsidR="008C6897">
              <w:rPr>
                <w:sz w:val="24"/>
                <w:szCs w:val="24"/>
              </w:rPr>
              <w:t xml:space="preserve"> žáků, 62 žáků, 830 strávníků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C91" w:rsidRDefault="00A57C91" w:rsidP="00A57C91">
            <w:pPr>
              <w:rPr>
                <w:b/>
                <w:bCs/>
                <w:sz w:val="24"/>
                <w:szCs w:val="24"/>
              </w:rPr>
            </w:pPr>
          </w:p>
          <w:p w:rsidR="008C6897" w:rsidRPr="008C6897" w:rsidRDefault="008C6897" w:rsidP="00A57C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Členové školské rady: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C91" w:rsidRDefault="00A57C91" w:rsidP="004143D0">
            <w:pPr>
              <w:rPr>
                <w:sz w:val="24"/>
                <w:szCs w:val="24"/>
              </w:rPr>
            </w:pPr>
          </w:p>
          <w:p w:rsidR="00CF7EF2" w:rsidRDefault="00D048C0" w:rsidP="00CF7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Reimannová</w:t>
            </w:r>
            <w:r w:rsidR="00CF7EF2">
              <w:rPr>
                <w:sz w:val="24"/>
                <w:szCs w:val="24"/>
              </w:rPr>
              <w:t xml:space="preserve"> - předsedkyně</w:t>
            </w:r>
            <w:r>
              <w:rPr>
                <w:sz w:val="24"/>
                <w:szCs w:val="24"/>
              </w:rPr>
              <w:t xml:space="preserve">, L. </w:t>
            </w:r>
            <w:proofErr w:type="spellStart"/>
            <w:r>
              <w:rPr>
                <w:sz w:val="24"/>
                <w:szCs w:val="24"/>
              </w:rPr>
              <w:t>Tlapa</w:t>
            </w:r>
            <w:r w:rsidR="00CF7EF2">
              <w:rPr>
                <w:sz w:val="24"/>
                <w:szCs w:val="24"/>
              </w:rPr>
              <w:t>lová</w:t>
            </w:r>
            <w:proofErr w:type="spellEnd"/>
            <w:r w:rsidR="00CF7EF2">
              <w:rPr>
                <w:sz w:val="24"/>
                <w:szCs w:val="24"/>
              </w:rPr>
              <w:t xml:space="preserve">, M. Železná, </w:t>
            </w:r>
            <w:r w:rsidR="00CF7EF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A. Hejzlar, J. Kožená, </w:t>
            </w:r>
            <w:r w:rsidR="00CF7EF2">
              <w:rPr>
                <w:sz w:val="24"/>
                <w:szCs w:val="24"/>
              </w:rPr>
              <w:t xml:space="preserve">H. </w:t>
            </w:r>
            <w:r>
              <w:rPr>
                <w:sz w:val="24"/>
                <w:szCs w:val="24"/>
              </w:rPr>
              <w:t>Řezníčková</w:t>
            </w:r>
            <w:r w:rsidR="00CF7EF2">
              <w:rPr>
                <w:sz w:val="24"/>
                <w:szCs w:val="24"/>
              </w:rPr>
              <w:t>,</w:t>
            </w:r>
          </w:p>
          <w:p w:rsidR="008C6897" w:rsidRPr="008C6897" w:rsidRDefault="00CF7EF2" w:rsidP="00CF7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Ronovská, J. Výborná, D. Kasalová</w:t>
            </w:r>
            <w:r w:rsidR="00D048C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A57C91" w:rsidRPr="00902071" w:rsidTr="00A57C91">
        <w:trPr>
          <w:trHeight w:val="40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A57C91">
            <w:pPr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8C6897">
              <w:rPr>
                <w:b/>
                <w:bCs/>
                <w:sz w:val="24"/>
                <w:szCs w:val="24"/>
              </w:rPr>
              <w:t xml:space="preserve">E-mailová </w:t>
            </w:r>
            <w:r w:rsidR="00CF7EF2">
              <w:rPr>
                <w:b/>
                <w:bCs/>
                <w:sz w:val="24"/>
                <w:szCs w:val="24"/>
              </w:rPr>
              <w:t xml:space="preserve"> a internetová</w:t>
            </w:r>
            <w:proofErr w:type="gramEnd"/>
            <w:r w:rsidR="00CF7EF2">
              <w:rPr>
                <w:b/>
                <w:bCs/>
                <w:sz w:val="24"/>
                <w:szCs w:val="24"/>
              </w:rPr>
              <w:t xml:space="preserve"> </w:t>
            </w:r>
            <w:r w:rsidRPr="008C6897">
              <w:rPr>
                <w:b/>
                <w:bCs/>
                <w:sz w:val="24"/>
                <w:szCs w:val="24"/>
              </w:rPr>
              <w:t xml:space="preserve">adresa: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397C59" w:rsidP="004143D0">
            <w:pPr>
              <w:rPr>
                <w:rFonts w:ascii="Calibri" w:hAnsi="Calibri"/>
                <w:sz w:val="24"/>
                <w:szCs w:val="24"/>
              </w:rPr>
            </w:pPr>
            <w:hyperlink r:id="rId10" w:history="1">
              <w:r w:rsidR="00CF7EF2" w:rsidRPr="00CF7EF2">
                <w:rPr>
                  <w:rStyle w:val="Hypertextovodkaz"/>
                  <w:rFonts w:ascii="Calibri" w:hAnsi="Calibri"/>
                  <w:color w:val="auto"/>
                  <w:sz w:val="24"/>
                  <w:szCs w:val="24"/>
                  <w:u w:val="none"/>
                </w:rPr>
                <w:t>skola@zscaslav.cz</w:t>
              </w:r>
            </w:hyperlink>
            <w:r w:rsidR="00CF7EF2" w:rsidRPr="00CF7EF2">
              <w:rPr>
                <w:rFonts w:ascii="Calibri" w:hAnsi="Calibri"/>
                <w:sz w:val="24"/>
                <w:szCs w:val="24"/>
              </w:rPr>
              <w:t>,</w:t>
            </w:r>
            <w:r w:rsidR="00CF7EF2">
              <w:rPr>
                <w:rFonts w:ascii="Calibri" w:hAnsi="Calibri"/>
                <w:sz w:val="24"/>
                <w:szCs w:val="24"/>
              </w:rPr>
              <w:t xml:space="preserve"> www.zscaslav.cz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91" w:rsidRPr="008C6897" w:rsidRDefault="00A57C91" w:rsidP="004143D0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356FE5" w:rsidRPr="004143D0" w:rsidRDefault="00356FE5">
      <w:pPr>
        <w:pStyle w:val="Zkladntext"/>
        <w:spacing w:line="240" w:lineRule="atLeast"/>
        <w:jc w:val="both"/>
        <w:rPr>
          <w:color w:val="auto"/>
        </w:rPr>
        <w:sectPr w:rsidR="00356FE5" w:rsidRPr="004143D0" w:rsidSect="00430F02">
          <w:headerReference w:type="default" r:id="rId11"/>
          <w:footerReference w:type="default" r:id="rId12"/>
          <w:type w:val="continuous"/>
          <w:pgSz w:w="15840" w:h="12240" w:orient="landscape" w:code="1"/>
          <w:pgMar w:top="1134" w:right="1134" w:bottom="1134" w:left="1134" w:header="709" w:footer="709" w:gutter="0"/>
          <w:pgNumType w:start="1"/>
          <w:cols w:space="708" w:equalWidth="0">
            <w:col w:w="13572" w:space="708"/>
          </w:cols>
          <w:docGrid w:linePitch="272"/>
        </w:sectPr>
      </w:pPr>
    </w:p>
    <w:p w:rsidR="00AA79D4" w:rsidRPr="00DB3E9D" w:rsidRDefault="00AA79D4" w:rsidP="00AA79D4">
      <w:pPr>
        <w:pStyle w:val="Zkladntext"/>
        <w:spacing w:line="240" w:lineRule="atLeast"/>
        <w:jc w:val="both"/>
        <w:rPr>
          <w:b/>
          <w:color w:val="365F91"/>
          <w:sz w:val="36"/>
          <w:szCs w:val="36"/>
        </w:rPr>
      </w:pPr>
    </w:p>
    <w:p w:rsidR="004143D0" w:rsidRPr="00DB3E9D" w:rsidRDefault="00AA79D4" w:rsidP="007E26A2">
      <w:pPr>
        <w:pStyle w:val="Zkladntext"/>
        <w:numPr>
          <w:ilvl w:val="0"/>
          <w:numId w:val="2"/>
        </w:numPr>
        <w:rPr>
          <w:b/>
          <w:caps/>
          <w:color w:val="365F91"/>
          <w:sz w:val="36"/>
          <w:szCs w:val="36"/>
          <w:u w:val="single"/>
        </w:rPr>
      </w:pPr>
      <w:r w:rsidRPr="00DB3E9D">
        <w:rPr>
          <w:b/>
          <w:color w:val="365F91"/>
          <w:sz w:val="36"/>
          <w:szCs w:val="36"/>
          <w:u w:val="single"/>
        </w:rPr>
        <w:t xml:space="preserve">  Přehled oborů vzdělávání</w:t>
      </w:r>
    </w:p>
    <w:p w:rsidR="004143D0" w:rsidRPr="004143D0" w:rsidRDefault="004143D0" w:rsidP="004143D0">
      <w:pPr>
        <w:pStyle w:val="Zkladntext"/>
        <w:ind w:left="720"/>
        <w:rPr>
          <w:b/>
          <w:caps/>
          <w:color w:val="auto"/>
        </w:rPr>
      </w:pPr>
    </w:p>
    <w:tbl>
      <w:tblPr>
        <w:tblW w:w="10490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663"/>
        <w:gridCol w:w="3827"/>
      </w:tblGrid>
      <w:tr w:rsidR="004143D0" w:rsidRPr="004143D0" w:rsidTr="004143D0">
        <w:tc>
          <w:tcPr>
            <w:tcW w:w="6663" w:type="dxa"/>
          </w:tcPr>
          <w:p w:rsidR="004143D0" w:rsidRPr="00E41ABF" w:rsidRDefault="004143D0" w:rsidP="00FF2094">
            <w:pPr>
              <w:pStyle w:val="Zkladntext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 xml:space="preserve">Základní škola: </w:t>
            </w:r>
          </w:p>
          <w:p w:rsidR="004143D0" w:rsidRPr="00E41ABF" w:rsidRDefault="004143D0" w:rsidP="00FF2094">
            <w:pPr>
              <w:pStyle w:val="Zkladntext"/>
              <w:rPr>
                <w:color w:val="auto"/>
                <w:sz w:val="22"/>
              </w:rPr>
            </w:pPr>
            <w:r w:rsidRPr="00E41ABF">
              <w:rPr>
                <w:b/>
                <w:color w:val="auto"/>
              </w:rPr>
              <w:t xml:space="preserve">Obor vzdělání:     </w:t>
            </w:r>
            <w:r w:rsidRPr="00E41ABF">
              <w:rPr>
                <w:color w:val="auto"/>
                <w:sz w:val="22"/>
              </w:rPr>
              <w:t xml:space="preserve"> </w:t>
            </w:r>
          </w:p>
          <w:p w:rsidR="004143D0" w:rsidRPr="004143D0" w:rsidRDefault="004143D0" w:rsidP="004143D0">
            <w:pPr>
              <w:pStyle w:val="Texttabulky"/>
              <w:rPr>
                <w:rFonts w:ascii="Century" w:hAnsi="Century"/>
                <w:bCs/>
                <w:color w:val="auto"/>
              </w:rPr>
            </w:pPr>
            <w:r w:rsidRPr="004143D0">
              <w:rPr>
                <w:color w:val="auto"/>
                <w:sz w:val="22"/>
                <w:szCs w:val="22"/>
              </w:rPr>
              <w:t xml:space="preserve">místo poskytovaného vzdělání:  </w:t>
            </w:r>
          </w:p>
        </w:tc>
        <w:tc>
          <w:tcPr>
            <w:tcW w:w="3827" w:type="dxa"/>
          </w:tcPr>
          <w:p w:rsidR="00970B33" w:rsidRDefault="004143D0" w:rsidP="00FF2094">
            <w:pPr>
              <w:pStyle w:val="Texttabulky"/>
              <w:rPr>
                <w:color w:val="auto"/>
              </w:rPr>
            </w:pPr>
            <w:r w:rsidRPr="004143D0">
              <w:rPr>
                <w:color w:val="auto"/>
              </w:rPr>
              <w:t>Nám. Jana</w:t>
            </w:r>
            <w:r>
              <w:rPr>
                <w:color w:val="auto"/>
              </w:rPr>
              <w:t xml:space="preserve"> Žižky z Trocnova 182</w:t>
            </w:r>
            <w:r w:rsidR="008D1225">
              <w:rPr>
                <w:color w:val="auto"/>
              </w:rPr>
              <w:t xml:space="preserve"> </w:t>
            </w:r>
          </w:p>
          <w:p w:rsidR="008D1225" w:rsidRPr="00970B33" w:rsidRDefault="00970B33" w:rsidP="00FF2094">
            <w:pPr>
              <w:pStyle w:val="Texttabulky"/>
              <w:rPr>
                <w:color w:val="auto"/>
                <w:szCs w:val="24"/>
              </w:rPr>
            </w:pPr>
            <w:r w:rsidRPr="00970B33">
              <w:rPr>
                <w:color w:val="auto"/>
                <w:szCs w:val="24"/>
              </w:rPr>
              <w:t>79-01-C/01</w:t>
            </w:r>
          </w:p>
          <w:p w:rsidR="004143D0" w:rsidRPr="004143D0" w:rsidRDefault="000A7AA9" w:rsidP="00FF2094">
            <w:pPr>
              <w:pStyle w:val="Texttabulky"/>
              <w:rPr>
                <w:rFonts w:ascii="Century" w:hAnsi="Century"/>
                <w:bCs/>
                <w:color w:val="auto"/>
                <w:sz w:val="28"/>
              </w:rPr>
            </w:pPr>
            <w:r w:rsidRPr="004143D0">
              <w:rPr>
                <w:color w:val="auto"/>
              </w:rPr>
              <w:t>Nám. Jana</w:t>
            </w:r>
            <w:r>
              <w:rPr>
                <w:color w:val="auto"/>
              </w:rPr>
              <w:t xml:space="preserve"> Žižky z Trocnova 182</w:t>
            </w:r>
          </w:p>
        </w:tc>
      </w:tr>
      <w:tr w:rsidR="008D1225" w:rsidRPr="004143D0" w:rsidTr="004143D0">
        <w:tc>
          <w:tcPr>
            <w:tcW w:w="6663" w:type="dxa"/>
          </w:tcPr>
          <w:p w:rsidR="008D1225" w:rsidRPr="004143D0" w:rsidRDefault="008D1225" w:rsidP="00FF2094">
            <w:pPr>
              <w:pStyle w:val="Texttabulky"/>
              <w:rPr>
                <w:bCs/>
                <w:color w:val="auto"/>
              </w:rPr>
            </w:pPr>
          </w:p>
        </w:tc>
        <w:tc>
          <w:tcPr>
            <w:tcW w:w="3827" w:type="dxa"/>
          </w:tcPr>
          <w:p w:rsidR="008D1225" w:rsidRPr="004143D0" w:rsidRDefault="008D1225" w:rsidP="00FF2094">
            <w:pPr>
              <w:pStyle w:val="Texttabulky"/>
              <w:rPr>
                <w:bCs/>
                <w:color w:val="auto"/>
              </w:rPr>
            </w:pPr>
          </w:p>
        </w:tc>
      </w:tr>
    </w:tbl>
    <w:p w:rsidR="004143D0" w:rsidRPr="004143D0" w:rsidRDefault="004143D0" w:rsidP="004143D0">
      <w:pPr>
        <w:pStyle w:val="Zkladntext"/>
        <w:rPr>
          <w:b/>
          <w:color w:val="auto"/>
        </w:rPr>
      </w:pPr>
      <w:r w:rsidRPr="004143D0">
        <w:rPr>
          <w:b/>
          <w:color w:val="auto"/>
        </w:rPr>
        <w:t>Školní družina:</w:t>
      </w:r>
    </w:p>
    <w:p w:rsidR="004143D0" w:rsidRPr="004143D0" w:rsidRDefault="004143D0" w:rsidP="004143D0">
      <w:pPr>
        <w:pStyle w:val="Zkladntext"/>
        <w:rPr>
          <w:color w:val="auto"/>
          <w:sz w:val="22"/>
        </w:rPr>
      </w:pPr>
      <w:r w:rsidRPr="004143D0">
        <w:rPr>
          <w:b/>
          <w:color w:val="auto"/>
        </w:rPr>
        <w:t xml:space="preserve">Obor vzdělání: </w:t>
      </w:r>
      <w:r w:rsidR="008D1225">
        <w:rPr>
          <w:b/>
          <w:color w:val="auto"/>
        </w:rPr>
        <w:t xml:space="preserve">                                                     </w:t>
      </w:r>
      <w:r w:rsidR="00814C90">
        <w:rPr>
          <w:b/>
          <w:color w:val="auto"/>
        </w:rPr>
        <w:t xml:space="preserve">    </w:t>
      </w:r>
      <w:r w:rsidRPr="004143D0">
        <w:rPr>
          <w:color w:val="auto"/>
          <w:sz w:val="22"/>
        </w:rPr>
        <w:t>113 400 055</w:t>
      </w:r>
    </w:p>
    <w:tbl>
      <w:tblPr>
        <w:tblW w:w="10490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245"/>
        <w:gridCol w:w="6245"/>
      </w:tblGrid>
      <w:tr w:rsidR="004143D0" w:rsidRPr="004143D0" w:rsidTr="00FF2094">
        <w:tc>
          <w:tcPr>
            <w:tcW w:w="4245" w:type="dxa"/>
          </w:tcPr>
          <w:p w:rsidR="004143D0" w:rsidRPr="004143D0" w:rsidRDefault="004143D0" w:rsidP="00FF2094">
            <w:pPr>
              <w:pStyle w:val="Texttabulky"/>
              <w:rPr>
                <w:bCs/>
                <w:color w:val="auto"/>
              </w:rPr>
            </w:pPr>
          </w:p>
        </w:tc>
        <w:tc>
          <w:tcPr>
            <w:tcW w:w="6245" w:type="dxa"/>
          </w:tcPr>
          <w:p w:rsidR="004143D0" w:rsidRPr="004143D0" w:rsidRDefault="008D1225" w:rsidP="00FF2094">
            <w:pPr>
              <w:pStyle w:val="Texttabulky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                                        </w:t>
            </w:r>
          </w:p>
        </w:tc>
      </w:tr>
    </w:tbl>
    <w:p w:rsidR="004143D0" w:rsidRPr="004143D0" w:rsidRDefault="004143D0" w:rsidP="004143D0">
      <w:pPr>
        <w:pStyle w:val="Zkladntext"/>
        <w:rPr>
          <w:color w:val="auto"/>
          <w:sz w:val="22"/>
        </w:rPr>
      </w:pPr>
    </w:p>
    <w:p w:rsidR="008D1225" w:rsidRPr="004143D0" w:rsidRDefault="004143D0" w:rsidP="008D1225">
      <w:pPr>
        <w:pStyle w:val="Zkladntext"/>
        <w:rPr>
          <w:color w:val="auto"/>
          <w:sz w:val="22"/>
        </w:rPr>
      </w:pPr>
      <w:r w:rsidRPr="004143D0">
        <w:rPr>
          <w:b/>
          <w:color w:val="auto"/>
        </w:rPr>
        <w:t xml:space="preserve">Jméno a titul ředitele: </w:t>
      </w:r>
      <w:r w:rsidR="008D1225">
        <w:rPr>
          <w:b/>
          <w:color w:val="auto"/>
        </w:rPr>
        <w:t xml:space="preserve">                                         </w:t>
      </w:r>
      <w:r w:rsidR="00814C90">
        <w:rPr>
          <w:b/>
          <w:color w:val="auto"/>
        </w:rPr>
        <w:t xml:space="preserve">    </w:t>
      </w:r>
      <w:r w:rsidR="007552C4">
        <w:rPr>
          <w:color w:val="auto"/>
          <w:sz w:val="22"/>
        </w:rPr>
        <w:t xml:space="preserve">Mgr. Tomáš </w:t>
      </w:r>
      <w:proofErr w:type="spellStart"/>
      <w:r w:rsidR="007552C4">
        <w:rPr>
          <w:color w:val="auto"/>
          <w:sz w:val="22"/>
        </w:rPr>
        <w:t>Hasík</w:t>
      </w:r>
      <w:proofErr w:type="spellEnd"/>
    </w:p>
    <w:p w:rsidR="004143D0" w:rsidRPr="004143D0" w:rsidRDefault="004143D0" w:rsidP="004143D0">
      <w:pPr>
        <w:pStyle w:val="Zkladntext"/>
        <w:rPr>
          <w:b/>
          <w:color w:val="auto"/>
        </w:rPr>
      </w:pPr>
    </w:p>
    <w:p w:rsidR="004143D0" w:rsidRPr="004143D0" w:rsidRDefault="004143D0" w:rsidP="004143D0">
      <w:pPr>
        <w:pStyle w:val="Zkladntext"/>
        <w:rPr>
          <w:color w:val="auto"/>
          <w:sz w:val="22"/>
        </w:rPr>
      </w:pPr>
    </w:p>
    <w:p w:rsidR="004143D0" w:rsidRPr="00814C90" w:rsidRDefault="004143D0" w:rsidP="004143D0">
      <w:pPr>
        <w:pStyle w:val="Zkladntext"/>
        <w:tabs>
          <w:tab w:val="left" w:pos="4962"/>
        </w:tabs>
        <w:ind w:right="-1086"/>
        <w:rPr>
          <w:b/>
          <w:color w:val="auto"/>
        </w:rPr>
      </w:pPr>
      <w:r w:rsidRPr="004143D0">
        <w:rPr>
          <w:b/>
          <w:color w:val="auto"/>
        </w:rPr>
        <w:t>Typ školy s bližš</w:t>
      </w:r>
      <w:r w:rsidR="00814C90">
        <w:rPr>
          <w:b/>
          <w:color w:val="auto"/>
        </w:rPr>
        <w:t xml:space="preserve">ím popisem: </w:t>
      </w:r>
      <w:r w:rsidR="00814C90">
        <w:rPr>
          <w:b/>
          <w:color w:val="auto"/>
        </w:rPr>
        <w:tab/>
      </w:r>
      <w:r w:rsidRPr="004143D0">
        <w:rPr>
          <w:color w:val="auto"/>
          <w:sz w:val="22"/>
        </w:rPr>
        <w:t>úplná základní škola s</w:t>
      </w:r>
      <w:r w:rsidR="006F433B">
        <w:rPr>
          <w:color w:val="auto"/>
          <w:sz w:val="22"/>
        </w:rPr>
        <w:t> </w:t>
      </w:r>
      <w:r w:rsidRPr="004143D0">
        <w:rPr>
          <w:color w:val="auto"/>
          <w:sz w:val="22"/>
        </w:rPr>
        <w:t>1</w:t>
      </w:r>
      <w:r w:rsidR="006F433B">
        <w:rPr>
          <w:color w:val="auto"/>
          <w:sz w:val="22"/>
        </w:rPr>
        <w:t>7</w:t>
      </w:r>
      <w:r w:rsidRPr="004143D0">
        <w:rPr>
          <w:color w:val="auto"/>
          <w:sz w:val="22"/>
        </w:rPr>
        <w:t xml:space="preserve"> třídami, dvěma odděleními ŠD </w:t>
      </w:r>
    </w:p>
    <w:p w:rsidR="004143D0" w:rsidRPr="004143D0" w:rsidRDefault="004143D0" w:rsidP="004143D0">
      <w:pPr>
        <w:pStyle w:val="Zkladntext"/>
        <w:rPr>
          <w:color w:val="auto"/>
          <w:sz w:val="22"/>
        </w:rPr>
      </w:pPr>
      <w:r w:rsidRPr="004143D0">
        <w:rPr>
          <w:color w:val="auto"/>
          <w:sz w:val="22"/>
        </w:rPr>
        <w:t xml:space="preserve"> </w:t>
      </w:r>
    </w:p>
    <w:tbl>
      <w:tblPr>
        <w:tblW w:w="10490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253"/>
        <w:gridCol w:w="6237"/>
      </w:tblGrid>
      <w:tr w:rsidR="004143D0" w:rsidRPr="004143D0" w:rsidTr="006312F5">
        <w:tc>
          <w:tcPr>
            <w:tcW w:w="4253" w:type="dxa"/>
          </w:tcPr>
          <w:p w:rsidR="004143D0" w:rsidRPr="004143D0" w:rsidRDefault="004143D0" w:rsidP="006312F5">
            <w:pPr>
              <w:pStyle w:val="Texttabulky"/>
              <w:rPr>
                <w:b/>
                <w:color w:val="auto"/>
              </w:rPr>
            </w:pPr>
            <w:r w:rsidRPr="004143D0">
              <w:rPr>
                <w:b/>
                <w:color w:val="auto"/>
              </w:rPr>
              <w:t xml:space="preserve">Celková kapacita školy                   </w:t>
            </w:r>
            <w:r w:rsidR="006312F5">
              <w:rPr>
                <w:b/>
                <w:color w:val="auto"/>
              </w:rPr>
              <w:t xml:space="preserve"> </w:t>
            </w:r>
          </w:p>
        </w:tc>
        <w:tc>
          <w:tcPr>
            <w:tcW w:w="6237" w:type="dxa"/>
          </w:tcPr>
          <w:p w:rsidR="004143D0" w:rsidRPr="004143D0" w:rsidRDefault="006312F5" w:rsidP="00FF2094">
            <w:pPr>
              <w:pStyle w:val="Texttabulky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       </w:t>
            </w:r>
            <w:r w:rsidR="00814C90">
              <w:rPr>
                <w:bCs/>
                <w:color w:val="auto"/>
              </w:rPr>
              <w:t xml:space="preserve">   </w:t>
            </w:r>
            <w:r w:rsidR="004143D0" w:rsidRPr="004143D0">
              <w:rPr>
                <w:bCs/>
                <w:color w:val="auto"/>
              </w:rPr>
              <w:t>480</w:t>
            </w:r>
          </w:p>
        </w:tc>
      </w:tr>
      <w:tr w:rsidR="004143D0" w:rsidRPr="004143D0" w:rsidTr="006312F5">
        <w:tc>
          <w:tcPr>
            <w:tcW w:w="4253" w:type="dxa"/>
          </w:tcPr>
          <w:p w:rsidR="004143D0" w:rsidRPr="004143D0" w:rsidRDefault="004143D0" w:rsidP="006312F5">
            <w:pPr>
              <w:pStyle w:val="Texttabulky"/>
              <w:rPr>
                <w:b/>
                <w:color w:val="auto"/>
              </w:rPr>
            </w:pPr>
            <w:r w:rsidRPr="004143D0">
              <w:rPr>
                <w:b/>
                <w:color w:val="auto"/>
              </w:rPr>
              <w:t xml:space="preserve">Celková kapacita družiny                 </w:t>
            </w:r>
            <w:r w:rsidR="006312F5">
              <w:rPr>
                <w:b/>
                <w:color w:val="auto"/>
              </w:rPr>
              <w:t xml:space="preserve"> </w:t>
            </w:r>
          </w:p>
        </w:tc>
        <w:tc>
          <w:tcPr>
            <w:tcW w:w="6237" w:type="dxa"/>
          </w:tcPr>
          <w:p w:rsidR="004143D0" w:rsidRPr="004143D0" w:rsidRDefault="006312F5" w:rsidP="00FF2094">
            <w:pPr>
              <w:pStyle w:val="Texttabulky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       </w:t>
            </w:r>
            <w:r w:rsidR="00814C90">
              <w:rPr>
                <w:bCs/>
                <w:color w:val="auto"/>
              </w:rPr>
              <w:t xml:space="preserve">     </w:t>
            </w:r>
            <w:r w:rsidR="004143D0" w:rsidRPr="004143D0">
              <w:rPr>
                <w:bCs/>
                <w:color w:val="auto"/>
              </w:rPr>
              <w:t>62</w:t>
            </w:r>
          </w:p>
        </w:tc>
      </w:tr>
      <w:tr w:rsidR="004143D0" w:rsidRPr="004143D0" w:rsidTr="006312F5">
        <w:trPr>
          <w:trHeight w:val="277"/>
        </w:trPr>
        <w:tc>
          <w:tcPr>
            <w:tcW w:w="4253" w:type="dxa"/>
          </w:tcPr>
          <w:p w:rsidR="004143D0" w:rsidRPr="004143D0" w:rsidRDefault="004143D0" w:rsidP="006312F5">
            <w:pPr>
              <w:pStyle w:val="Texttabulky"/>
              <w:rPr>
                <w:b/>
                <w:color w:val="auto"/>
              </w:rPr>
            </w:pPr>
            <w:r w:rsidRPr="004143D0">
              <w:rPr>
                <w:b/>
                <w:color w:val="auto"/>
              </w:rPr>
              <w:t xml:space="preserve">Celková kapacita školní jídelny     </w:t>
            </w:r>
            <w:r w:rsidR="006312F5">
              <w:rPr>
                <w:b/>
                <w:color w:val="auto"/>
              </w:rPr>
              <w:t xml:space="preserve"> </w:t>
            </w:r>
          </w:p>
        </w:tc>
        <w:tc>
          <w:tcPr>
            <w:tcW w:w="6237" w:type="dxa"/>
          </w:tcPr>
          <w:p w:rsidR="004143D0" w:rsidRPr="004143D0" w:rsidRDefault="006312F5" w:rsidP="006312F5">
            <w:pPr>
              <w:pStyle w:val="Texttabulky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  </w:t>
            </w:r>
            <w:r w:rsidR="00814C90">
              <w:rPr>
                <w:bCs/>
                <w:color w:val="auto"/>
              </w:rPr>
              <w:t xml:space="preserve">        </w:t>
            </w:r>
            <w:r w:rsidR="008D1225" w:rsidRPr="004143D0">
              <w:rPr>
                <w:bCs/>
                <w:color w:val="auto"/>
              </w:rPr>
              <w:t>830</w:t>
            </w:r>
          </w:p>
        </w:tc>
      </w:tr>
    </w:tbl>
    <w:p w:rsidR="004143D0" w:rsidRPr="004143D0" w:rsidRDefault="004143D0" w:rsidP="00246017">
      <w:pPr>
        <w:pStyle w:val="Zkladntext"/>
        <w:ind w:left="7920" w:firstLine="720"/>
        <w:rPr>
          <w:b/>
          <w:color w:val="auto"/>
          <w:sz w:val="22"/>
        </w:rPr>
      </w:pPr>
      <w:r w:rsidRPr="004143D0">
        <w:rPr>
          <w:color w:val="auto"/>
          <w:sz w:val="22"/>
        </w:rPr>
        <w:t xml:space="preserve"> </w:t>
      </w:r>
      <w:r w:rsidR="00246017">
        <w:rPr>
          <w:b/>
          <w:color w:val="365F91"/>
          <w:sz w:val="22"/>
        </w:rPr>
        <w:t>Budova školy</w:t>
      </w:r>
      <w:r w:rsidR="00246017" w:rsidRPr="00DB3E9D">
        <w:rPr>
          <w:b/>
          <w:color w:val="365F91"/>
          <w:sz w:val="22"/>
        </w:rPr>
        <w:t xml:space="preserve"> </w:t>
      </w:r>
      <w:r w:rsidR="00246017">
        <w:rPr>
          <w:b/>
          <w:color w:val="365F91"/>
          <w:sz w:val="22"/>
        </w:rPr>
        <w:t xml:space="preserve"> </w:t>
      </w:r>
    </w:p>
    <w:p w:rsidR="004143D0" w:rsidRPr="004143D0" w:rsidRDefault="00246017" w:rsidP="004143D0">
      <w:pPr>
        <w:pStyle w:val="Zkladntext"/>
        <w:rPr>
          <w:color w:val="auto"/>
          <w:sz w:val="22"/>
        </w:rPr>
      </w:pP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 w:rsidR="00A14F13">
        <w:rPr>
          <w:noProof/>
          <w:snapToGrid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113665</wp:posOffset>
            </wp:positionV>
            <wp:extent cx="3381375" cy="2548890"/>
            <wp:effectExtent l="19050" t="0" r="9525" b="0"/>
            <wp:wrapTight wrapText="bothSides">
              <wp:wrapPolygon edited="0">
                <wp:start x="-122" y="0"/>
                <wp:lineTo x="-122" y="21471"/>
                <wp:lineTo x="21661" y="21471"/>
                <wp:lineTo x="21661" y="0"/>
                <wp:lineTo x="-122" y="0"/>
              </wp:wrapPolygon>
            </wp:wrapTight>
            <wp:docPr id="41" name="obrázek 7" descr="P9191846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9191846_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4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43D0">
        <w:rPr>
          <w:color w:val="auto"/>
          <w:sz w:val="22"/>
        </w:rPr>
        <w:t xml:space="preserve"> </w:t>
      </w:r>
    </w:p>
    <w:p w:rsidR="00356FE5" w:rsidRDefault="00356FE5">
      <w:pPr>
        <w:pStyle w:val="Zkladntext"/>
        <w:spacing w:line="240" w:lineRule="atLeast"/>
        <w:jc w:val="both"/>
        <w:rPr>
          <w:color w:val="auto"/>
          <w:sz w:val="22"/>
        </w:rPr>
      </w:pPr>
    </w:p>
    <w:p w:rsidR="00246017" w:rsidRPr="00902071" w:rsidRDefault="00246017">
      <w:pPr>
        <w:pStyle w:val="Zkladntext"/>
        <w:spacing w:line="240" w:lineRule="atLeast"/>
        <w:jc w:val="both"/>
        <w:rPr>
          <w:color w:val="auto"/>
          <w:sz w:val="28"/>
        </w:rPr>
      </w:pPr>
    </w:p>
    <w:p w:rsidR="008D1225" w:rsidRDefault="008D1225">
      <w:pPr>
        <w:pStyle w:val="Zkladntext"/>
        <w:spacing w:line="240" w:lineRule="atLeast"/>
        <w:jc w:val="both"/>
        <w:rPr>
          <w:b/>
          <w:color w:val="auto"/>
          <w:sz w:val="36"/>
          <w:szCs w:val="36"/>
        </w:rPr>
      </w:pPr>
    </w:p>
    <w:p w:rsidR="008D1225" w:rsidRDefault="008D1225">
      <w:pPr>
        <w:pStyle w:val="Zkladntext"/>
        <w:spacing w:line="240" w:lineRule="atLeast"/>
        <w:jc w:val="both"/>
        <w:rPr>
          <w:b/>
          <w:color w:val="auto"/>
          <w:sz w:val="36"/>
          <w:szCs w:val="36"/>
        </w:rPr>
      </w:pPr>
    </w:p>
    <w:p w:rsidR="008D1225" w:rsidRDefault="008D1225">
      <w:pPr>
        <w:pStyle w:val="Zkladntext"/>
        <w:spacing w:line="240" w:lineRule="atLeast"/>
        <w:jc w:val="both"/>
        <w:rPr>
          <w:b/>
          <w:color w:val="auto"/>
          <w:sz w:val="36"/>
          <w:szCs w:val="36"/>
        </w:rPr>
      </w:pPr>
    </w:p>
    <w:p w:rsidR="008D1225" w:rsidRDefault="00AA79D4">
      <w:pPr>
        <w:pStyle w:val="Zkladntext"/>
        <w:spacing w:line="240" w:lineRule="atLeast"/>
        <w:jc w:val="both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 xml:space="preserve"> </w:t>
      </w:r>
    </w:p>
    <w:p w:rsidR="008D1225" w:rsidRDefault="008D1225">
      <w:pPr>
        <w:pStyle w:val="Zkladntext"/>
        <w:spacing w:line="240" w:lineRule="atLeast"/>
        <w:jc w:val="both"/>
        <w:rPr>
          <w:b/>
          <w:color w:val="auto"/>
          <w:sz w:val="36"/>
          <w:szCs w:val="36"/>
        </w:rPr>
      </w:pPr>
    </w:p>
    <w:p w:rsidR="008D1225" w:rsidRDefault="008D1225" w:rsidP="00291D84">
      <w:pPr>
        <w:pStyle w:val="Zkladntext"/>
        <w:spacing w:line="240" w:lineRule="atLeast"/>
        <w:ind w:left="1560" w:right="956"/>
        <w:jc w:val="both"/>
        <w:rPr>
          <w:b/>
          <w:color w:val="auto"/>
          <w:sz w:val="36"/>
          <w:szCs w:val="36"/>
        </w:rPr>
      </w:pPr>
    </w:p>
    <w:p w:rsidR="000A7AA9" w:rsidRPr="00DB3E9D" w:rsidRDefault="000A7AA9">
      <w:pPr>
        <w:pStyle w:val="Zkladntext"/>
        <w:spacing w:line="240" w:lineRule="atLeast"/>
        <w:jc w:val="both"/>
        <w:rPr>
          <w:b/>
          <w:color w:val="365F91"/>
          <w:sz w:val="36"/>
          <w:szCs w:val="36"/>
        </w:rPr>
      </w:pPr>
    </w:p>
    <w:p w:rsidR="00246017" w:rsidRDefault="00246017" w:rsidP="00BA3BED">
      <w:pPr>
        <w:pStyle w:val="Zkladntext"/>
        <w:spacing w:line="240" w:lineRule="atLeast"/>
        <w:rPr>
          <w:b/>
          <w:color w:val="365F91"/>
          <w:sz w:val="36"/>
          <w:szCs w:val="36"/>
        </w:rPr>
      </w:pPr>
    </w:p>
    <w:p w:rsidR="00356FE5" w:rsidRPr="00B3733F" w:rsidRDefault="00812E38" w:rsidP="00BA3BED">
      <w:pPr>
        <w:pStyle w:val="Zkladntext"/>
        <w:spacing w:line="240" w:lineRule="atLeast"/>
        <w:rPr>
          <w:color w:val="365F91"/>
          <w:sz w:val="36"/>
          <w:szCs w:val="36"/>
          <w:u w:val="single"/>
        </w:rPr>
      </w:pPr>
      <w:r w:rsidRPr="00DB3E9D">
        <w:rPr>
          <w:b/>
          <w:color w:val="365F91"/>
          <w:sz w:val="36"/>
          <w:szCs w:val="36"/>
        </w:rPr>
        <w:lastRenderedPageBreak/>
        <w:t xml:space="preserve">C) </w:t>
      </w:r>
      <w:r w:rsidRPr="00DB3E9D">
        <w:rPr>
          <w:b/>
          <w:color w:val="365F91"/>
          <w:sz w:val="36"/>
          <w:szCs w:val="36"/>
        </w:rPr>
        <w:tab/>
      </w:r>
      <w:r w:rsidR="00BA3BED">
        <w:rPr>
          <w:b/>
          <w:color w:val="365F91"/>
          <w:sz w:val="36"/>
          <w:szCs w:val="36"/>
          <w:u w:val="single"/>
        </w:rPr>
        <w:t xml:space="preserve">Rámcový </w:t>
      </w:r>
      <w:r w:rsidR="00356FE5" w:rsidRPr="00DB3E9D">
        <w:rPr>
          <w:b/>
          <w:color w:val="365F91"/>
          <w:sz w:val="36"/>
          <w:szCs w:val="36"/>
          <w:u w:val="single"/>
        </w:rPr>
        <w:t>popis personálního zabezpečení činnosti školy</w:t>
      </w:r>
      <w:r w:rsidR="00B3733F">
        <w:rPr>
          <w:color w:val="365F91"/>
          <w:sz w:val="36"/>
          <w:szCs w:val="36"/>
          <w:u w:val="single"/>
        </w:rPr>
        <w:t xml:space="preserve"> </w:t>
      </w:r>
      <w:r w:rsidR="00356FE5" w:rsidRPr="00DB3E9D">
        <w:rPr>
          <w:b/>
          <w:color w:val="365F91"/>
          <w:sz w:val="36"/>
          <w:szCs w:val="36"/>
          <w:u w:val="single"/>
        </w:rPr>
        <w:t xml:space="preserve">ve školním roce </w:t>
      </w:r>
      <w:r w:rsidR="00BA3BED">
        <w:rPr>
          <w:b/>
          <w:color w:val="365F91"/>
          <w:sz w:val="36"/>
          <w:szCs w:val="36"/>
          <w:u w:val="single"/>
        </w:rPr>
        <w:br/>
      </w:r>
      <w:r w:rsidR="00356FE5" w:rsidRPr="00DB3E9D">
        <w:rPr>
          <w:b/>
          <w:color w:val="365F91"/>
          <w:sz w:val="36"/>
          <w:szCs w:val="36"/>
          <w:u w:val="single"/>
        </w:rPr>
        <w:t>201</w:t>
      </w:r>
      <w:r w:rsidR="006F433B">
        <w:rPr>
          <w:b/>
          <w:color w:val="365F91"/>
          <w:sz w:val="36"/>
          <w:szCs w:val="36"/>
          <w:u w:val="single"/>
        </w:rPr>
        <w:t>7</w:t>
      </w:r>
      <w:r w:rsidR="00F52692">
        <w:rPr>
          <w:b/>
          <w:color w:val="365F91"/>
          <w:sz w:val="36"/>
          <w:szCs w:val="36"/>
          <w:u w:val="single"/>
        </w:rPr>
        <w:t xml:space="preserve"> </w:t>
      </w:r>
      <w:r w:rsidR="00356FE5" w:rsidRPr="00DB3E9D">
        <w:rPr>
          <w:b/>
          <w:color w:val="365F91"/>
          <w:sz w:val="36"/>
          <w:szCs w:val="36"/>
          <w:u w:val="single"/>
        </w:rPr>
        <w:t>-</w:t>
      </w:r>
      <w:r w:rsidR="00F52692">
        <w:rPr>
          <w:b/>
          <w:color w:val="365F91"/>
          <w:sz w:val="36"/>
          <w:szCs w:val="36"/>
          <w:u w:val="single"/>
        </w:rPr>
        <w:t xml:space="preserve"> </w:t>
      </w:r>
      <w:r w:rsidR="00356FE5" w:rsidRPr="00DB3E9D">
        <w:rPr>
          <w:b/>
          <w:color w:val="365F91"/>
          <w:sz w:val="36"/>
          <w:szCs w:val="36"/>
          <w:u w:val="single"/>
        </w:rPr>
        <w:t>201</w:t>
      </w:r>
      <w:r w:rsidR="006F433B">
        <w:rPr>
          <w:b/>
          <w:color w:val="365F91"/>
          <w:sz w:val="36"/>
          <w:szCs w:val="36"/>
          <w:u w:val="single"/>
        </w:rPr>
        <w:t>8</w:t>
      </w:r>
    </w:p>
    <w:p w:rsidR="00356FE5" w:rsidRPr="0050443E" w:rsidRDefault="00356FE5">
      <w:pPr>
        <w:pStyle w:val="Zkladntext"/>
        <w:spacing w:line="240" w:lineRule="atLeast"/>
        <w:jc w:val="both"/>
        <w:rPr>
          <w:color w:val="auto"/>
          <w:u w:val="single"/>
        </w:rPr>
      </w:pP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103"/>
        <w:gridCol w:w="2410"/>
        <w:gridCol w:w="4678"/>
      </w:tblGrid>
      <w:tr w:rsidR="00356FE5" w:rsidRPr="000C0B33" w:rsidTr="00651D9D">
        <w:tc>
          <w:tcPr>
            <w:tcW w:w="5103" w:type="dxa"/>
          </w:tcPr>
          <w:p w:rsidR="00356FE5" w:rsidRPr="00E41ABF" w:rsidRDefault="00356FE5">
            <w:pPr>
              <w:pStyle w:val="Zkladntext"/>
              <w:jc w:val="both"/>
              <w:rPr>
                <w:color w:val="auto"/>
                <w:sz w:val="28"/>
                <w:szCs w:val="28"/>
              </w:rPr>
            </w:pPr>
            <w:r w:rsidRPr="00E41ABF">
              <w:rPr>
                <w:color w:val="auto"/>
                <w:sz w:val="28"/>
                <w:szCs w:val="28"/>
              </w:rPr>
              <w:t xml:space="preserve">Ředitel školy </w:t>
            </w:r>
          </w:p>
        </w:tc>
        <w:tc>
          <w:tcPr>
            <w:tcW w:w="2410" w:type="dxa"/>
          </w:tcPr>
          <w:p w:rsidR="00356FE5" w:rsidRDefault="00356FE5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Mgr.</w:t>
            </w:r>
          </w:p>
          <w:p w:rsidR="00BA3BED" w:rsidRPr="000C0B33" w:rsidRDefault="00BA3BED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Mgr.</w:t>
            </w:r>
          </w:p>
        </w:tc>
        <w:tc>
          <w:tcPr>
            <w:tcW w:w="4678" w:type="dxa"/>
          </w:tcPr>
          <w:p w:rsidR="00910C7B" w:rsidRDefault="00910C7B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Tomáš </w:t>
            </w:r>
            <w:proofErr w:type="spellStart"/>
            <w:r>
              <w:rPr>
                <w:color w:val="auto"/>
                <w:sz w:val="28"/>
                <w:szCs w:val="28"/>
              </w:rPr>
              <w:t>Hasík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(od 1. 8. 2018), </w:t>
            </w:r>
          </w:p>
          <w:p w:rsidR="00356FE5" w:rsidRPr="000C0B33" w:rsidRDefault="00910C7B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Pavel Horký </w:t>
            </w:r>
            <w:r w:rsidR="00606EDA">
              <w:rPr>
                <w:color w:val="auto"/>
                <w:sz w:val="28"/>
                <w:szCs w:val="28"/>
              </w:rPr>
              <w:t>(do 31</w:t>
            </w:r>
            <w:r>
              <w:rPr>
                <w:color w:val="auto"/>
                <w:sz w:val="28"/>
                <w:szCs w:val="28"/>
              </w:rPr>
              <w:t>.</w:t>
            </w:r>
            <w:r w:rsidR="00606EDA">
              <w:rPr>
                <w:color w:val="auto"/>
                <w:sz w:val="28"/>
                <w:szCs w:val="28"/>
              </w:rPr>
              <w:t xml:space="preserve"> 7</w:t>
            </w:r>
            <w:r>
              <w:rPr>
                <w:color w:val="auto"/>
                <w:sz w:val="28"/>
                <w:szCs w:val="28"/>
              </w:rPr>
              <w:t>. 2018)</w:t>
            </w:r>
          </w:p>
        </w:tc>
      </w:tr>
      <w:tr w:rsidR="00356FE5" w:rsidRPr="000C0B33" w:rsidTr="00651D9D">
        <w:tc>
          <w:tcPr>
            <w:tcW w:w="5103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Zástupce ředitele</w:t>
            </w:r>
          </w:p>
        </w:tc>
        <w:tc>
          <w:tcPr>
            <w:tcW w:w="2410" w:type="dxa"/>
          </w:tcPr>
          <w:p w:rsidR="00356FE5" w:rsidRPr="000C0B33" w:rsidRDefault="00356FE5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Mgr.</w:t>
            </w:r>
          </w:p>
        </w:tc>
        <w:tc>
          <w:tcPr>
            <w:tcW w:w="4678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 xml:space="preserve">Lenka </w:t>
            </w:r>
            <w:proofErr w:type="spellStart"/>
            <w:r w:rsidRPr="000C0B33">
              <w:rPr>
                <w:color w:val="auto"/>
                <w:sz w:val="28"/>
                <w:szCs w:val="28"/>
              </w:rPr>
              <w:t>Tlapalová</w:t>
            </w:r>
            <w:proofErr w:type="spellEnd"/>
          </w:p>
        </w:tc>
      </w:tr>
      <w:tr w:rsidR="00356FE5" w:rsidRPr="000C0B33" w:rsidTr="00651D9D">
        <w:trPr>
          <w:trHeight w:val="393"/>
        </w:trPr>
        <w:tc>
          <w:tcPr>
            <w:tcW w:w="5103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Počet žáků</w:t>
            </w:r>
          </w:p>
        </w:tc>
        <w:tc>
          <w:tcPr>
            <w:tcW w:w="2410" w:type="dxa"/>
          </w:tcPr>
          <w:p w:rsidR="00356FE5" w:rsidRPr="00E41ABF" w:rsidRDefault="00356FE5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6FE5" w:rsidRPr="00262C38" w:rsidRDefault="00356FE5" w:rsidP="006F433B">
            <w:pPr>
              <w:pStyle w:val="Texttabulky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D57F8B">
              <w:rPr>
                <w:color w:val="auto"/>
                <w:sz w:val="28"/>
                <w:szCs w:val="28"/>
              </w:rPr>
              <w:t>3</w:t>
            </w:r>
            <w:r w:rsidR="006F433B" w:rsidRPr="00D57F8B">
              <w:rPr>
                <w:color w:val="auto"/>
                <w:sz w:val="28"/>
                <w:szCs w:val="28"/>
              </w:rPr>
              <w:t>65</w:t>
            </w:r>
          </w:p>
        </w:tc>
      </w:tr>
      <w:tr w:rsidR="00356FE5" w:rsidRPr="000C0B33" w:rsidTr="00651D9D">
        <w:tc>
          <w:tcPr>
            <w:tcW w:w="5103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Počet učitelů</w:t>
            </w:r>
          </w:p>
        </w:tc>
        <w:tc>
          <w:tcPr>
            <w:tcW w:w="2410" w:type="dxa"/>
          </w:tcPr>
          <w:p w:rsidR="00356FE5" w:rsidRPr="00E41ABF" w:rsidRDefault="00356FE5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6FE5" w:rsidRPr="00262C38" w:rsidRDefault="00724475">
            <w:pPr>
              <w:pStyle w:val="Texttabulky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00538C">
              <w:rPr>
                <w:color w:val="auto"/>
                <w:sz w:val="28"/>
                <w:szCs w:val="28"/>
              </w:rPr>
              <w:t>23</w:t>
            </w:r>
          </w:p>
        </w:tc>
      </w:tr>
      <w:tr w:rsidR="00356FE5" w:rsidRPr="000C0B33" w:rsidTr="00651D9D">
        <w:tc>
          <w:tcPr>
            <w:tcW w:w="5103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Vychovatelky ŠD</w:t>
            </w:r>
          </w:p>
        </w:tc>
        <w:tc>
          <w:tcPr>
            <w:tcW w:w="2410" w:type="dxa"/>
          </w:tcPr>
          <w:p w:rsidR="00356FE5" w:rsidRPr="00E41ABF" w:rsidRDefault="00356FE5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6FE5" w:rsidRPr="00262C38" w:rsidRDefault="00356FE5">
            <w:pPr>
              <w:pStyle w:val="Texttabulky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D57F8B">
              <w:rPr>
                <w:color w:val="auto"/>
                <w:sz w:val="28"/>
                <w:szCs w:val="28"/>
              </w:rPr>
              <w:t>2</w:t>
            </w:r>
          </w:p>
        </w:tc>
      </w:tr>
      <w:tr w:rsidR="00356FE5" w:rsidRPr="000C0B33" w:rsidTr="00651D9D">
        <w:tc>
          <w:tcPr>
            <w:tcW w:w="5103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Správní zaměstnanci</w:t>
            </w:r>
          </w:p>
        </w:tc>
        <w:tc>
          <w:tcPr>
            <w:tcW w:w="2410" w:type="dxa"/>
          </w:tcPr>
          <w:p w:rsidR="00356FE5" w:rsidRPr="00E41ABF" w:rsidRDefault="00356FE5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6FE5" w:rsidRPr="00262C38" w:rsidRDefault="00356FE5">
            <w:pPr>
              <w:pStyle w:val="Texttabulky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D57F8B">
              <w:rPr>
                <w:color w:val="auto"/>
                <w:sz w:val="28"/>
                <w:szCs w:val="28"/>
              </w:rPr>
              <w:t>4,7</w:t>
            </w:r>
          </w:p>
        </w:tc>
      </w:tr>
      <w:tr w:rsidR="00356FE5" w:rsidRPr="000C0B33" w:rsidTr="00651D9D">
        <w:tc>
          <w:tcPr>
            <w:tcW w:w="5103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Školní jídelna</w:t>
            </w:r>
          </w:p>
        </w:tc>
        <w:tc>
          <w:tcPr>
            <w:tcW w:w="2410" w:type="dxa"/>
          </w:tcPr>
          <w:p w:rsidR="00356FE5" w:rsidRPr="00E41ABF" w:rsidRDefault="00356FE5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6FE5" w:rsidRPr="00262C38" w:rsidRDefault="00603699">
            <w:pPr>
              <w:pStyle w:val="Texttabulky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603699">
              <w:rPr>
                <w:color w:val="auto"/>
                <w:sz w:val="28"/>
                <w:szCs w:val="28"/>
              </w:rPr>
              <w:t>9</w:t>
            </w:r>
          </w:p>
        </w:tc>
      </w:tr>
      <w:tr w:rsidR="00356FE5" w:rsidRPr="000C0B33" w:rsidTr="00651D9D">
        <w:tc>
          <w:tcPr>
            <w:tcW w:w="5103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Ekonomka</w:t>
            </w:r>
          </w:p>
        </w:tc>
        <w:tc>
          <w:tcPr>
            <w:tcW w:w="2410" w:type="dxa"/>
          </w:tcPr>
          <w:p w:rsidR="00356FE5" w:rsidRPr="00E41ABF" w:rsidRDefault="00356FE5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6FE5" w:rsidRPr="000C0B33" w:rsidRDefault="00DB3E9D" w:rsidP="00795E31">
            <w:pPr>
              <w:pStyle w:val="Texttabulky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Pavla </w:t>
            </w:r>
            <w:r w:rsidR="00724475">
              <w:rPr>
                <w:color w:val="auto"/>
                <w:sz w:val="28"/>
                <w:szCs w:val="28"/>
              </w:rPr>
              <w:t>Ronovská</w:t>
            </w:r>
          </w:p>
        </w:tc>
      </w:tr>
      <w:tr w:rsidR="00795E31" w:rsidRPr="000C0B33" w:rsidTr="00651D9D">
        <w:tc>
          <w:tcPr>
            <w:tcW w:w="5103" w:type="dxa"/>
          </w:tcPr>
          <w:p w:rsidR="00795E31" w:rsidRPr="000C0B33" w:rsidRDefault="00BA3BED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Personální a mzdová agenda</w:t>
            </w:r>
          </w:p>
        </w:tc>
        <w:tc>
          <w:tcPr>
            <w:tcW w:w="2410" w:type="dxa"/>
          </w:tcPr>
          <w:p w:rsidR="00795E31" w:rsidRPr="000C0B33" w:rsidRDefault="00795E31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795E31" w:rsidRPr="000C0B33" w:rsidRDefault="00795E31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 xml:space="preserve">Eva </w:t>
            </w:r>
            <w:proofErr w:type="spellStart"/>
            <w:r w:rsidRPr="000C0B33">
              <w:rPr>
                <w:color w:val="auto"/>
                <w:sz w:val="28"/>
                <w:szCs w:val="28"/>
              </w:rPr>
              <w:t>Hvizdáková</w:t>
            </w:r>
            <w:proofErr w:type="spellEnd"/>
          </w:p>
        </w:tc>
      </w:tr>
      <w:tr w:rsidR="00356FE5" w:rsidRPr="000C0B33" w:rsidTr="00651D9D">
        <w:tc>
          <w:tcPr>
            <w:tcW w:w="5103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Výchovná poradkyně</w:t>
            </w:r>
          </w:p>
        </w:tc>
        <w:tc>
          <w:tcPr>
            <w:tcW w:w="2410" w:type="dxa"/>
          </w:tcPr>
          <w:p w:rsidR="00356FE5" w:rsidRPr="000C0B33" w:rsidRDefault="00356FE5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Mgr.</w:t>
            </w:r>
          </w:p>
        </w:tc>
        <w:tc>
          <w:tcPr>
            <w:tcW w:w="4678" w:type="dxa"/>
          </w:tcPr>
          <w:p w:rsidR="00356FE5" w:rsidRPr="000C0B33" w:rsidRDefault="00356FE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 xml:space="preserve">Jitka Rambousková </w:t>
            </w:r>
          </w:p>
        </w:tc>
      </w:tr>
      <w:tr w:rsidR="00356FE5" w:rsidRPr="000C0B33" w:rsidTr="00651D9D">
        <w:trPr>
          <w:trHeight w:val="347"/>
        </w:trPr>
        <w:tc>
          <w:tcPr>
            <w:tcW w:w="5103" w:type="dxa"/>
          </w:tcPr>
          <w:p w:rsidR="00DB3E9D" w:rsidRPr="00E41ABF" w:rsidRDefault="00DB3E9D">
            <w:pPr>
              <w:pStyle w:val="Zkladntext"/>
              <w:rPr>
                <w:color w:val="auto"/>
                <w:sz w:val="28"/>
                <w:szCs w:val="28"/>
              </w:rPr>
            </w:pPr>
            <w:r w:rsidRPr="00E41ABF">
              <w:rPr>
                <w:color w:val="auto"/>
                <w:sz w:val="28"/>
                <w:szCs w:val="28"/>
              </w:rPr>
              <w:t>Koordinátor ŠVP</w:t>
            </w:r>
          </w:p>
        </w:tc>
        <w:tc>
          <w:tcPr>
            <w:tcW w:w="2410" w:type="dxa"/>
          </w:tcPr>
          <w:p w:rsidR="00DB3E9D" w:rsidRPr="000C0B33" w:rsidRDefault="00DB3E9D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Mgr.</w:t>
            </w:r>
          </w:p>
        </w:tc>
        <w:tc>
          <w:tcPr>
            <w:tcW w:w="4678" w:type="dxa"/>
          </w:tcPr>
          <w:p w:rsidR="00DB3E9D" w:rsidRPr="000C0B33" w:rsidRDefault="00DB3E9D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Miloslava Klímová</w:t>
            </w:r>
          </w:p>
        </w:tc>
      </w:tr>
      <w:tr w:rsidR="00724475" w:rsidRPr="000C0B33" w:rsidTr="00651D9D">
        <w:trPr>
          <w:trHeight w:val="347"/>
        </w:trPr>
        <w:tc>
          <w:tcPr>
            <w:tcW w:w="5103" w:type="dxa"/>
          </w:tcPr>
          <w:p w:rsidR="00724475" w:rsidRPr="00E41ABF" w:rsidRDefault="00724475" w:rsidP="00651D9D">
            <w:pPr>
              <w:pStyle w:val="Zkladntext"/>
              <w:rPr>
                <w:color w:val="auto"/>
                <w:sz w:val="28"/>
                <w:szCs w:val="28"/>
              </w:rPr>
            </w:pPr>
            <w:r w:rsidRPr="00E41ABF">
              <w:rPr>
                <w:color w:val="auto"/>
                <w:sz w:val="28"/>
                <w:szCs w:val="28"/>
              </w:rPr>
              <w:t>Koordinátor globální v</w:t>
            </w:r>
            <w:r w:rsidR="00651D9D" w:rsidRPr="00E41ABF">
              <w:rPr>
                <w:color w:val="auto"/>
                <w:sz w:val="28"/>
                <w:szCs w:val="28"/>
              </w:rPr>
              <w:t>ýchovy</w:t>
            </w:r>
          </w:p>
        </w:tc>
        <w:tc>
          <w:tcPr>
            <w:tcW w:w="2410" w:type="dxa"/>
          </w:tcPr>
          <w:p w:rsidR="00724475" w:rsidRDefault="00724475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Mgr.</w:t>
            </w:r>
          </w:p>
        </w:tc>
        <w:tc>
          <w:tcPr>
            <w:tcW w:w="4678" w:type="dxa"/>
          </w:tcPr>
          <w:p w:rsidR="00724475" w:rsidRDefault="00E22E21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Pavla </w:t>
            </w:r>
            <w:proofErr w:type="spellStart"/>
            <w:r>
              <w:rPr>
                <w:color w:val="auto"/>
                <w:sz w:val="28"/>
                <w:szCs w:val="28"/>
              </w:rPr>
              <w:t>Ložková</w:t>
            </w:r>
            <w:proofErr w:type="spellEnd"/>
          </w:p>
        </w:tc>
      </w:tr>
      <w:tr w:rsidR="00724475" w:rsidRPr="000C0B33" w:rsidTr="00651D9D">
        <w:tc>
          <w:tcPr>
            <w:tcW w:w="5103" w:type="dxa"/>
          </w:tcPr>
          <w:p w:rsidR="00724475" w:rsidRPr="00E41ABF" w:rsidRDefault="00724475" w:rsidP="00795E31">
            <w:pPr>
              <w:pStyle w:val="Zkladntext"/>
              <w:rPr>
                <w:color w:val="auto"/>
                <w:sz w:val="28"/>
                <w:szCs w:val="28"/>
              </w:rPr>
            </w:pPr>
            <w:r w:rsidRPr="00E41ABF">
              <w:rPr>
                <w:color w:val="auto"/>
                <w:sz w:val="28"/>
                <w:szCs w:val="28"/>
              </w:rPr>
              <w:t>Metodik prevence</w:t>
            </w:r>
          </w:p>
        </w:tc>
        <w:tc>
          <w:tcPr>
            <w:tcW w:w="2410" w:type="dxa"/>
          </w:tcPr>
          <w:p w:rsidR="00724475" w:rsidRPr="000C0B33" w:rsidRDefault="00724475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Mgr.</w:t>
            </w:r>
          </w:p>
        </w:tc>
        <w:tc>
          <w:tcPr>
            <w:tcW w:w="4678" w:type="dxa"/>
          </w:tcPr>
          <w:p w:rsidR="00724475" w:rsidRPr="000C0B33" w:rsidRDefault="00724475" w:rsidP="00795E31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Daniel Mucha</w:t>
            </w:r>
          </w:p>
        </w:tc>
      </w:tr>
      <w:tr w:rsidR="00724475" w:rsidRPr="000C0B33" w:rsidTr="00651D9D">
        <w:tc>
          <w:tcPr>
            <w:tcW w:w="5103" w:type="dxa"/>
          </w:tcPr>
          <w:p w:rsidR="00724475" w:rsidRPr="000C0B33" w:rsidRDefault="0072447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Bezpečnostní technik</w:t>
            </w:r>
          </w:p>
        </w:tc>
        <w:tc>
          <w:tcPr>
            <w:tcW w:w="2410" w:type="dxa"/>
          </w:tcPr>
          <w:p w:rsidR="00724475" w:rsidRPr="000C0B33" w:rsidRDefault="00724475" w:rsidP="00795E31">
            <w:pPr>
              <w:pStyle w:val="Texttabulky"/>
              <w:jc w:val="right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Mgr.</w:t>
            </w:r>
          </w:p>
        </w:tc>
        <w:tc>
          <w:tcPr>
            <w:tcW w:w="4678" w:type="dxa"/>
          </w:tcPr>
          <w:p w:rsidR="00724475" w:rsidRPr="000C0B33" w:rsidRDefault="00724475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>Marie Železná</w:t>
            </w:r>
          </w:p>
        </w:tc>
      </w:tr>
      <w:tr w:rsidR="00724475" w:rsidRPr="000C0B33" w:rsidTr="00651D9D">
        <w:tc>
          <w:tcPr>
            <w:tcW w:w="5103" w:type="dxa"/>
          </w:tcPr>
          <w:p w:rsidR="00724475" w:rsidRPr="000C0B33" w:rsidRDefault="00724475" w:rsidP="00DB3E9D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 xml:space="preserve">Požární </w:t>
            </w:r>
            <w:proofErr w:type="spellStart"/>
            <w:r w:rsidRPr="000C0B33">
              <w:rPr>
                <w:color w:val="auto"/>
                <w:sz w:val="28"/>
                <w:szCs w:val="28"/>
              </w:rPr>
              <w:t>preventista</w:t>
            </w:r>
            <w:proofErr w:type="spellEnd"/>
          </w:p>
        </w:tc>
        <w:tc>
          <w:tcPr>
            <w:tcW w:w="2410" w:type="dxa"/>
          </w:tcPr>
          <w:p w:rsidR="00724475" w:rsidRPr="00E41ABF" w:rsidRDefault="00724475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724475" w:rsidRPr="000C0B33" w:rsidRDefault="00603699" w:rsidP="00603699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Jiří Mervart/ Jaroslav Novotný</w:t>
            </w:r>
            <w:r w:rsidR="00724475" w:rsidRPr="000C0B33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BA3BED" w:rsidRPr="000C0B33" w:rsidTr="00651D9D">
        <w:tc>
          <w:tcPr>
            <w:tcW w:w="5103" w:type="dxa"/>
          </w:tcPr>
          <w:p w:rsidR="00BA3BED" w:rsidRPr="000C0B33" w:rsidRDefault="00BA3BED" w:rsidP="00DB3E9D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Předseda Školské rady</w:t>
            </w:r>
          </w:p>
        </w:tc>
        <w:tc>
          <w:tcPr>
            <w:tcW w:w="2410" w:type="dxa"/>
          </w:tcPr>
          <w:p w:rsidR="00BA3BED" w:rsidRPr="00E41ABF" w:rsidRDefault="00BA3BED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  <w:r w:rsidRPr="00E41ABF">
              <w:rPr>
                <w:color w:val="auto"/>
                <w:sz w:val="28"/>
                <w:szCs w:val="28"/>
              </w:rPr>
              <w:t>Mgr.</w:t>
            </w:r>
          </w:p>
        </w:tc>
        <w:tc>
          <w:tcPr>
            <w:tcW w:w="4678" w:type="dxa"/>
          </w:tcPr>
          <w:p w:rsidR="00BA3BED" w:rsidRDefault="00BA3BED" w:rsidP="00603699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Petra Reimannová</w:t>
            </w:r>
            <w:r w:rsidRPr="000C0B33">
              <w:rPr>
                <w:color w:val="auto"/>
                <w:sz w:val="28"/>
                <w:szCs w:val="28"/>
              </w:rPr>
              <w:t xml:space="preserve">    </w:t>
            </w:r>
          </w:p>
        </w:tc>
      </w:tr>
      <w:tr w:rsidR="00BA3BED" w:rsidRPr="000C0B33" w:rsidTr="00651D9D">
        <w:tc>
          <w:tcPr>
            <w:tcW w:w="5103" w:type="dxa"/>
          </w:tcPr>
          <w:p w:rsidR="00BA3BED" w:rsidRPr="000C0B33" w:rsidRDefault="00BA3BED" w:rsidP="00DB3E9D">
            <w:pPr>
              <w:pStyle w:val="Texttabulky"/>
              <w:rPr>
                <w:color w:val="auto"/>
                <w:sz w:val="28"/>
                <w:szCs w:val="28"/>
              </w:rPr>
            </w:pPr>
            <w:r w:rsidRPr="000C0B33">
              <w:rPr>
                <w:color w:val="auto"/>
                <w:sz w:val="28"/>
                <w:szCs w:val="28"/>
              </w:rPr>
              <w:t xml:space="preserve">Předseda Rady rodičů                                 </w:t>
            </w:r>
            <w:r>
              <w:rPr>
                <w:color w:val="auto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2410" w:type="dxa"/>
          </w:tcPr>
          <w:p w:rsidR="00BA3BED" w:rsidRPr="00E41ABF" w:rsidRDefault="00BA3BED" w:rsidP="00795E31">
            <w:pPr>
              <w:pStyle w:val="Zkladntex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BA3BED" w:rsidRDefault="00BA3BED" w:rsidP="00603699">
            <w:pPr>
              <w:pStyle w:val="Texttabulky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Dagmar Kasalová</w:t>
            </w:r>
          </w:p>
        </w:tc>
      </w:tr>
    </w:tbl>
    <w:p w:rsidR="00356FE5" w:rsidRPr="000C0B33" w:rsidRDefault="00356FE5">
      <w:pPr>
        <w:pStyle w:val="Zkladntext"/>
        <w:rPr>
          <w:color w:val="auto"/>
          <w:sz w:val="28"/>
          <w:szCs w:val="28"/>
        </w:rPr>
      </w:pPr>
      <w:r w:rsidRPr="000C0B33">
        <w:rPr>
          <w:b/>
          <w:color w:val="auto"/>
          <w:sz w:val="28"/>
          <w:szCs w:val="28"/>
        </w:rPr>
        <w:t xml:space="preserve"> </w:t>
      </w:r>
    </w:p>
    <w:p w:rsidR="00356FE5" w:rsidRPr="000C0B33" w:rsidRDefault="00356FE5">
      <w:pPr>
        <w:pStyle w:val="Zkladntext"/>
        <w:rPr>
          <w:color w:val="auto"/>
          <w:sz w:val="28"/>
          <w:szCs w:val="28"/>
        </w:rPr>
      </w:pPr>
      <w:r w:rsidRPr="000C0B33">
        <w:rPr>
          <w:color w:val="auto"/>
          <w:sz w:val="28"/>
          <w:szCs w:val="28"/>
        </w:rPr>
        <w:t xml:space="preserve"> </w:t>
      </w:r>
    </w:p>
    <w:p w:rsidR="00356FE5" w:rsidRPr="000C0B33" w:rsidRDefault="00356FE5">
      <w:pPr>
        <w:pStyle w:val="Zkladntext"/>
        <w:spacing w:line="240" w:lineRule="atLeast"/>
        <w:jc w:val="both"/>
        <w:rPr>
          <w:color w:val="auto"/>
          <w:sz w:val="28"/>
          <w:szCs w:val="28"/>
        </w:rPr>
      </w:pPr>
      <w:r w:rsidRPr="000C0B33">
        <w:rPr>
          <w:b/>
          <w:color w:val="auto"/>
          <w:sz w:val="28"/>
          <w:szCs w:val="28"/>
        </w:rPr>
        <w:t xml:space="preserve">   </w:t>
      </w:r>
    </w:p>
    <w:p w:rsidR="00356FE5" w:rsidRPr="000C0B33" w:rsidRDefault="00356FE5">
      <w:pPr>
        <w:pStyle w:val="Zkladntext"/>
        <w:spacing w:line="240" w:lineRule="atLeast"/>
        <w:jc w:val="both"/>
        <w:rPr>
          <w:color w:val="auto"/>
          <w:sz w:val="28"/>
          <w:szCs w:val="28"/>
        </w:rPr>
      </w:pPr>
      <w:r w:rsidRPr="000C0B33">
        <w:rPr>
          <w:b/>
          <w:bCs/>
          <w:color w:val="auto"/>
          <w:sz w:val="28"/>
          <w:szCs w:val="28"/>
        </w:rPr>
        <w:t>Širší vedení školy:</w:t>
      </w:r>
      <w:r w:rsidRPr="000C0B33">
        <w:rPr>
          <w:color w:val="auto"/>
          <w:sz w:val="28"/>
          <w:szCs w:val="28"/>
        </w:rPr>
        <w:t xml:space="preserve"> ředitel, zástupkyně</w:t>
      </w:r>
      <w:r w:rsidR="00910C7B">
        <w:rPr>
          <w:color w:val="auto"/>
          <w:sz w:val="28"/>
          <w:szCs w:val="28"/>
        </w:rPr>
        <w:t xml:space="preserve"> ředitele</w:t>
      </w:r>
      <w:r w:rsidRPr="000C0B33">
        <w:rPr>
          <w:color w:val="auto"/>
          <w:sz w:val="28"/>
          <w:szCs w:val="28"/>
        </w:rPr>
        <w:t>, vedoucí ŠD, vedoucí ŠJ, ekonomka,</w:t>
      </w:r>
    </w:p>
    <w:p w:rsidR="00356FE5" w:rsidRPr="000C0B33" w:rsidRDefault="00356FE5">
      <w:pPr>
        <w:pStyle w:val="Zkladntext"/>
        <w:spacing w:line="240" w:lineRule="atLeast"/>
        <w:jc w:val="both"/>
        <w:rPr>
          <w:b/>
          <w:color w:val="auto"/>
          <w:sz w:val="28"/>
          <w:szCs w:val="28"/>
        </w:rPr>
      </w:pPr>
      <w:r w:rsidRPr="000C0B33">
        <w:rPr>
          <w:color w:val="auto"/>
          <w:sz w:val="28"/>
          <w:szCs w:val="28"/>
        </w:rPr>
        <w:t xml:space="preserve">                               </w:t>
      </w:r>
      <w:r w:rsidR="00581882">
        <w:rPr>
          <w:color w:val="auto"/>
          <w:sz w:val="28"/>
          <w:szCs w:val="28"/>
        </w:rPr>
        <w:t xml:space="preserve"> </w:t>
      </w:r>
      <w:r w:rsidRPr="000C0B33">
        <w:rPr>
          <w:color w:val="auto"/>
          <w:sz w:val="28"/>
          <w:szCs w:val="28"/>
        </w:rPr>
        <w:t xml:space="preserve">výchovná poradkyně, školník </w:t>
      </w:r>
    </w:p>
    <w:p w:rsidR="00356FE5" w:rsidRPr="00902071" w:rsidRDefault="00356FE5">
      <w:pPr>
        <w:pStyle w:val="Zkladntext"/>
        <w:spacing w:line="240" w:lineRule="atLeast"/>
        <w:jc w:val="both"/>
        <w:rPr>
          <w:b/>
          <w:color w:val="auto"/>
          <w:sz w:val="36"/>
        </w:rPr>
      </w:pPr>
    </w:p>
    <w:p w:rsidR="00356FE5" w:rsidRPr="00902071" w:rsidRDefault="00356FE5">
      <w:pPr>
        <w:pStyle w:val="Zkladntext"/>
        <w:spacing w:line="240" w:lineRule="atLeast"/>
        <w:jc w:val="both"/>
        <w:rPr>
          <w:b/>
          <w:color w:val="auto"/>
          <w:sz w:val="36"/>
        </w:rPr>
      </w:pPr>
    </w:p>
    <w:p w:rsidR="00A57C91" w:rsidRPr="00902071" w:rsidRDefault="00651D9D">
      <w:pPr>
        <w:pStyle w:val="Zkladntext"/>
        <w:spacing w:line="240" w:lineRule="atLeast"/>
        <w:jc w:val="both"/>
        <w:rPr>
          <w:b/>
          <w:color w:val="auto"/>
          <w:sz w:val="36"/>
        </w:rPr>
      </w:pPr>
      <w:r>
        <w:rPr>
          <w:b/>
          <w:color w:val="auto"/>
          <w:sz w:val="36"/>
        </w:rPr>
        <w:lastRenderedPageBreak/>
        <w:t xml:space="preserve">     </w:t>
      </w:r>
    </w:p>
    <w:p w:rsidR="00356FE5" w:rsidRPr="00DB3E9D" w:rsidRDefault="00356FE5">
      <w:pPr>
        <w:pStyle w:val="Zkladntext"/>
        <w:spacing w:line="240" w:lineRule="atLeast"/>
        <w:jc w:val="both"/>
        <w:rPr>
          <w:b/>
          <w:color w:val="365F91"/>
          <w:sz w:val="44"/>
        </w:rPr>
      </w:pPr>
      <w:r w:rsidRPr="00DB3E9D">
        <w:rPr>
          <w:b/>
          <w:color w:val="365F91"/>
          <w:sz w:val="36"/>
        </w:rPr>
        <w:t xml:space="preserve">Seznam </w:t>
      </w:r>
      <w:r w:rsidR="000C0B33" w:rsidRPr="00DB3E9D">
        <w:rPr>
          <w:b/>
          <w:color w:val="365F91"/>
          <w:sz w:val="36"/>
        </w:rPr>
        <w:t>vyučujících ve</w:t>
      </w:r>
      <w:r w:rsidRPr="00DB3E9D">
        <w:rPr>
          <w:b/>
          <w:color w:val="365F91"/>
          <w:sz w:val="36"/>
        </w:rPr>
        <w:t xml:space="preserve"> školním </w:t>
      </w:r>
      <w:r w:rsidR="008F3791" w:rsidRPr="00DB3E9D">
        <w:rPr>
          <w:b/>
          <w:color w:val="365F91"/>
          <w:sz w:val="36"/>
        </w:rPr>
        <w:t>roce 201</w:t>
      </w:r>
      <w:r w:rsidR="006F433B">
        <w:rPr>
          <w:b/>
          <w:color w:val="365F91"/>
          <w:sz w:val="36"/>
        </w:rPr>
        <w:t>7</w:t>
      </w:r>
      <w:r w:rsidRPr="00DB3E9D">
        <w:rPr>
          <w:b/>
          <w:color w:val="365F91"/>
          <w:sz w:val="36"/>
          <w:szCs w:val="36"/>
        </w:rPr>
        <w:t xml:space="preserve"> </w:t>
      </w:r>
      <w:r w:rsidR="00286B68">
        <w:rPr>
          <w:b/>
          <w:color w:val="365F91"/>
          <w:sz w:val="36"/>
          <w:szCs w:val="36"/>
        </w:rPr>
        <w:t>–</w:t>
      </w:r>
      <w:r w:rsidRPr="00DB3E9D">
        <w:rPr>
          <w:b/>
          <w:color w:val="365F91"/>
          <w:sz w:val="36"/>
          <w:szCs w:val="36"/>
        </w:rPr>
        <w:t xml:space="preserve"> 201</w:t>
      </w:r>
      <w:r w:rsidR="006F433B">
        <w:rPr>
          <w:b/>
          <w:color w:val="365F91"/>
          <w:sz w:val="36"/>
          <w:szCs w:val="36"/>
        </w:rPr>
        <w:t>8</w:t>
      </w:r>
    </w:p>
    <w:p w:rsidR="00356FE5" w:rsidRPr="00902071" w:rsidRDefault="002276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7C1465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204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5103"/>
        <w:gridCol w:w="2551"/>
      </w:tblGrid>
      <w:tr w:rsidR="00286B68" w:rsidRPr="00902071" w:rsidTr="0044157B">
        <w:trPr>
          <w:trHeight w:val="405"/>
        </w:trPr>
        <w:tc>
          <w:tcPr>
            <w:tcW w:w="4394" w:type="dxa"/>
            <w:noWrap/>
            <w:vAlign w:val="bottom"/>
          </w:tcPr>
          <w:p w:rsidR="00286B68" w:rsidRPr="00B3733F" w:rsidRDefault="00286B68">
            <w:pPr>
              <w:pStyle w:val="xl7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3733F">
              <w:rPr>
                <w:rFonts w:ascii="Times New Roman" w:eastAsia="Times New Roman" w:hAnsi="Times New Roman" w:cs="Times New Roman"/>
                <w:sz w:val="22"/>
                <w:szCs w:val="22"/>
              </w:rPr>
              <w:t>Horký Pavel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286B68" w:rsidRPr="00B3733F" w:rsidRDefault="00286B68">
            <w:pPr>
              <w:pStyle w:val="xl7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3733F">
              <w:rPr>
                <w:rFonts w:ascii="Times New Roman" w:eastAsia="Times New Roman" w:hAnsi="Times New Roman" w:cs="Times New Roman"/>
                <w:sz w:val="22"/>
                <w:szCs w:val="22"/>
              </w:rPr>
              <w:t>M</w:t>
            </w:r>
            <w:r w:rsidR="0063640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B3733F">
              <w:rPr>
                <w:rFonts w:ascii="Times New Roman" w:eastAsia="Times New Roman" w:hAnsi="Times New Roman" w:cs="Times New Roman"/>
                <w:sz w:val="22"/>
                <w:szCs w:val="22"/>
              </w:rPr>
              <w:t>Zpv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B68" w:rsidRDefault="00286B68">
            <w:pPr>
              <w:pStyle w:val="xl7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B68" w:rsidRPr="00902071" w:rsidTr="0044157B">
        <w:trPr>
          <w:trHeight w:val="405"/>
        </w:trPr>
        <w:tc>
          <w:tcPr>
            <w:tcW w:w="4394" w:type="dxa"/>
            <w:noWrap/>
            <w:vAlign w:val="bottom"/>
          </w:tcPr>
          <w:p w:rsidR="00286B68" w:rsidRPr="00B3733F" w:rsidRDefault="00286B68">
            <w:pPr>
              <w:rPr>
                <w:sz w:val="22"/>
                <w:szCs w:val="22"/>
              </w:rPr>
            </w:pPr>
            <w:proofErr w:type="spellStart"/>
            <w:r w:rsidRPr="00B3733F">
              <w:rPr>
                <w:sz w:val="22"/>
                <w:szCs w:val="22"/>
              </w:rPr>
              <w:t>Tlapalová</w:t>
            </w:r>
            <w:proofErr w:type="spellEnd"/>
            <w:r w:rsidRPr="00B3733F">
              <w:rPr>
                <w:sz w:val="22"/>
                <w:szCs w:val="22"/>
              </w:rPr>
              <w:t xml:space="preserve"> Lenka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286B68" w:rsidRPr="00B3733F" w:rsidRDefault="0063640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Př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286B68" w:rsidRPr="00B3733F">
              <w:rPr>
                <w:sz w:val="22"/>
                <w:szCs w:val="22"/>
              </w:rPr>
              <w:t>Ch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B68" w:rsidRDefault="00286B68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proofErr w:type="spellStart"/>
            <w:r w:rsidRPr="00B3733F">
              <w:rPr>
                <w:sz w:val="22"/>
                <w:szCs w:val="22"/>
              </w:rPr>
              <w:t>Forštová</w:t>
            </w:r>
            <w:proofErr w:type="spellEnd"/>
            <w:r w:rsidRPr="00B3733F">
              <w:rPr>
                <w:sz w:val="22"/>
                <w:szCs w:val="22"/>
              </w:rPr>
              <w:t xml:space="preserve"> Jaroslava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Hospodková Marie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6F433B">
        <w:trPr>
          <w:trHeight w:val="376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Klímová Miloslava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Kratochvílová Petra Mgr.</w:t>
            </w:r>
            <w:r w:rsidR="00603699" w:rsidRPr="00B3733F">
              <w:rPr>
                <w:sz w:val="22"/>
                <w:szCs w:val="22"/>
              </w:rPr>
              <w:t>/ Mifková Eva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603699">
            <w:pPr>
              <w:rPr>
                <w:sz w:val="22"/>
                <w:szCs w:val="22"/>
              </w:rPr>
            </w:pPr>
            <w:proofErr w:type="spellStart"/>
            <w:r w:rsidRPr="00B3733F">
              <w:rPr>
                <w:sz w:val="22"/>
                <w:szCs w:val="22"/>
              </w:rPr>
              <w:t>Čj</w:t>
            </w:r>
            <w:proofErr w:type="spellEnd"/>
            <w:r w:rsidRPr="00B3733F">
              <w:rPr>
                <w:sz w:val="22"/>
                <w:szCs w:val="22"/>
              </w:rPr>
              <w:t xml:space="preserve"> </w:t>
            </w:r>
            <w:r w:rsidR="006F433B" w:rsidRPr="00B3733F">
              <w:rPr>
                <w:sz w:val="22"/>
                <w:szCs w:val="22"/>
              </w:rPr>
              <w:t>–</w:t>
            </w:r>
            <w:r w:rsidRPr="00B3733F">
              <w:rPr>
                <w:sz w:val="22"/>
                <w:szCs w:val="22"/>
              </w:rPr>
              <w:t xml:space="preserve"> </w:t>
            </w:r>
            <w:proofErr w:type="spellStart"/>
            <w:r w:rsidRPr="00B3733F">
              <w:rPr>
                <w:sz w:val="22"/>
                <w:szCs w:val="22"/>
              </w:rPr>
              <w:t>Vv</w:t>
            </w:r>
            <w:proofErr w:type="spellEnd"/>
            <w:r w:rsidR="00910C7B" w:rsidRPr="00B3733F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Kubová Soňa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A7EB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Mucha Daniel Mgr.</w:t>
            </w:r>
            <w:r w:rsidR="00603699" w:rsidRPr="00B3733F">
              <w:rPr>
                <w:sz w:val="22"/>
                <w:szCs w:val="22"/>
              </w:rPr>
              <w:t>/ Petr Uher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603699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 xml:space="preserve">Z </w:t>
            </w:r>
            <w:r w:rsidR="00D41EC0" w:rsidRPr="00B3733F">
              <w:rPr>
                <w:sz w:val="22"/>
                <w:szCs w:val="22"/>
              </w:rPr>
              <w:t>–</w:t>
            </w:r>
            <w:r w:rsidRPr="00B3733F">
              <w:rPr>
                <w:sz w:val="22"/>
                <w:szCs w:val="22"/>
              </w:rPr>
              <w:t xml:space="preserve"> </w:t>
            </w:r>
            <w:proofErr w:type="spellStart"/>
            <w:r w:rsidRPr="00B3733F">
              <w:rPr>
                <w:sz w:val="22"/>
                <w:szCs w:val="22"/>
              </w:rPr>
              <w:t>Tv</w:t>
            </w:r>
            <w:proofErr w:type="spellEnd"/>
            <w:r w:rsidR="00D41EC0" w:rsidRPr="00B3733F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Pr="00286B68" w:rsidRDefault="005359FE">
            <w:pPr>
              <w:rPr>
                <w:i/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Neumanová Lenka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Pr="00286B68" w:rsidRDefault="005359FE" w:rsidP="0044157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 w:rsidP="00211A66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Provazníková Zuzana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6F433B" w:rsidP="00211A66">
            <w:pPr>
              <w:rPr>
                <w:sz w:val="22"/>
                <w:szCs w:val="22"/>
              </w:rPr>
            </w:pPr>
            <w:proofErr w:type="spellStart"/>
            <w:r w:rsidRPr="00B3733F">
              <w:rPr>
                <w:sz w:val="22"/>
                <w:szCs w:val="22"/>
              </w:rPr>
              <w:t>Ložková</w:t>
            </w:r>
            <w:proofErr w:type="spellEnd"/>
            <w:r w:rsidR="00910C7B" w:rsidRPr="00B3733F">
              <w:rPr>
                <w:sz w:val="22"/>
                <w:szCs w:val="22"/>
              </w:rPr>
              <w:t xml:space="preserve"> Pavla </w:t>
            </w:r>
            <w:r w:rsidR="005359FE" w:rsidRPr="00B3733F">
              <w:rPr>
                <w:sz w:val="22"/>
                <w:szCs w:val="22"/>
              </w:rPr>
              <w:t>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6F433B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D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Reimannová Petra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0C0B33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Rambousková Jitka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63640F" w:rsidP="000C0B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Př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5359FE" w:rsidRPr="00B3733F">
              <w:rPr>
                <w:sz w:val="22"/>
                <w:szCs w:val="22"/>
              </w:rPr>
              <w:t>pedagogika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 w:rsidP="00F21E46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Ryšánková Markéta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F21E46">
            <w:pPr>
              <w:rPr>
                <w:sz w:val="22"/>
                <w:szCs w:val="22"/>
              </w:rPr>
            </w:pPr>
            <w:proofErr w:type="spellStart"/>
            <w:r w:rsidRPr="00B3733F">
              <w:rPr>
                <w:sz w:val="22"/>
                <w:szCs w:val="22"/>
              </w:rPr>
              <w:t>Čj</w:t>
            </w:r>
            <w:proofErr w:type="spellEnd"/>
            <w:r w:rsidRPr="00B3733F">
              <w:rPr>
                <w:sz w:val="22"/>
                <w:szCs w:val="22"/>
              </w:rPr>
              <w:t xml:space="preserve"> – Ov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Schüllerová Olga ing. Bc.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Stočes Eduard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Třmínková Iva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proofErr w:type="spellStart"/>
            <w:r w:rsidRPr="00B3733F">
              <w:rPr>
                <w:sz w:val="22"/>
                <w:szCs w:val="22"/>
              </w:rPr>
              <w:t>Čj</w:t>
            </w:r>
            <w:proofErr w:type="spellEnd"/>
            <w:r w:rsidRPr="00B3733F">
              <w:rPr>
                <w:sz w:val="22"/>
                <w:szCs w:val="22"/>
              </w:rPr>
              <w:t xml:space="preserve"> - Ov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proofErr w:type="spellStart"/>
            <w:r w:rsidRPr="00B3733F">
              <w:rPr>
                <w:sz w:val="22"/>
                <w:szCs w:val="22"/>
              </w:rPr>
              <w:t>Thomayerová</w:t>
            </w:r>
            <w:proofErr w:type="spellEnd"/>
            <w:r w:rsidRPr="00B3733F">
              <w:rPr>
                <w:sz w:val="22"/>
                <w:szCs w:val="22"/>
              </w:rPr>
              <w:t xml:space="preserve"> Věra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 w:rsidP="000C0B33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Vavřinová Jana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6F433B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Dušková Andrea Ing. Bc.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6F433B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 xml:space="preserve"> </w:t>
            </w:r>
            <w:proofErr w:type="spellStart"/>
            <w:r w:rsidR="0063640F">
              <w:rPr>
                <w:sz w:val="22"/>
                <w:szCs w:val="22"/>
              </w:rPr>
              <w:t>Př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 w:rsidP="00211A66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360"/>
        </w:trPr>
        <w:tc>
          <w:tcPr>
            <w:tcW w:w="4394" w:type="dxa"/>
            <w:noWrap/>
            <w:vAlign w:val="bottom"/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Vašíčková Ivana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E22E21" w:rsidP="001A4580">
            <w:pPr>
              <w:rPr>
                <w:sz w:val="22"/>
                <w:szCs w:val="22"/>
              </w:rPr>
            </w:pPr>
            <w:proofErr w:type="spellStart"/>
            <w:r w:rsidRPr="00B3733F">
              <w:rPr>
                <w:sz w:val="22"/>
                <w:szCs w:val="22"/>
              </w:rPr>
              <w:t>Rj</w:t>
            </w:r>
            <w:proofErr w:type="spellEnd"/>
            <w:r w:rsidRPr="00B3733F">
              <w:rPr>
                <w:sz w:val="22"/>
                <w:szCs w:val="22"/>
              </w:rPr>
              <w:t xml:space="preserve">, </w:t>
            </w:r>
            <w:r w:rsidR="005359FE" w:rsidRPr="00B3733F">
              <w:rPr>
                <w:sz w:val="22"/>
                <w:szCs w:val="22"/>
              </w:rPr>
              <w:t xml:space="preserve">D, </w:t>
            </w:r>
            <w:proofErr w:type="spellStart"/>
            <w:r w:rsidR="005359FE" w:rsidRPr="00B3733F">
              <w:rPr>
                <w:sz w:val="22"/>
                <w:szCs w:val="22"/>
              </w:rPr>
              <w:t>Hv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80"/>
        </w:trPr>
        <w:tc>
          <w:tcPr>
            <w:tcW w:w="4394" w:type="dxa"/>
            <w:noWrap/>
            <w:vAlign w:val="bottom"/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Tomášková Markéta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1. stupeň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 w:rsidP="00211A66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80"/>
        </w:trPr>
        <w:tc>
          <w:tcPr>
            <w:tcW w:w="4394" w:type="dxa"/>
            <w:noWrap/>
            <w:vAlign w:val="bottom"/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Železná Marie Mgr.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 w:rsidP="00211A66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80"/>
        </w:trPr>
        <w:tc>
          <w:tcPr>
            <w:tcW w:w="4394" w:type="dxa"/>
            <w:noWrap/>
            <w:vAlign w:val="bottom"/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lastRenderedPageBreak/>
              <w:t>Horáčková Lenka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5359FE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Asistentka pedagoga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 w:rsidP="00211A66">
            <w:pPr>
              <w:rPr>
                <w:sz w:val="28"/>
                <w:szCs w:val="28"/>
              </w:rPr>
            </w:pPr>
          </w:p>
        </w:tc>
      </w:tr>
      <w:tr w:rsidR="005359FE" w:rsidRPr="00902071" w:rsidTr="0044157B">
        <w:trPr>
          <w:trHeight w:val="80"/>
        </w:trPr>
        <w:tc>
          <w:tcPr>
            <w:tcW w:w="4394" w:type="dxa"/>
            <w:noWrap/>
            <w:vAlign w:val="bottom"/>
          </w:tcPr>
          <w:p w:rsidR="005359FE" w:rsidRPr="00B3733F" w:rsidRDefault="00D41EC0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Jana Adamcová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359FE" w:rsidRPr="00B3733F" w:rsidRDefault="00D41EC0" w:rsidP="001A4580">
            <w:pPr>
              <w:rPr>
                <w:sz w:val="22"/>
                <w:szCs w:val="22"/>
              </w:rPr>
            </w:pPr>
            <w:r w:rsidRPr="00B3733F">
              <w:rPr>
                <w:sz w:val="22"/>
                <w:szCs w:val="22"/>
              </w:rPr>
              <w:t>Asistentka pedagoga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59FE" w:rsidRDefault="005359FE">
            <w:pPr>
              <w:rPr>
                <w:sz w:val="28"/>
                <w:szCs w:val="28"/>
              </w:rPr>
            </w:pPr>
          </w:p>
        </w:tc>
      </w:tr>
    </w:tbl>
    <w:p w:rsidR="0063640F" w:rsidRDefault="0063640F" w:rsidP="0063640F">
      <w:pPr>
        <w:pStyle w:val="Zkladntext"/>
        <w:spacing w:line="240" w:lineRule="atLeast"/>
        <w:rPr>
          <w:b/>
          <w:color w:val="365F91"/>
          <w:sz w:val="36"/>
          <w:szCs w:val="36"/>
        </w:rPr>
      </w:pPr>
    </w:p>
    <w:p w:rsidR="0063640F" w:rsidRDefault="0063640F" w:rsidP="0063640F">
      <w:pPr>
        <w:pStyle w:val="Zkladntext"/>
        <w:spacing w:line="240" w:lineRule="atLeast"/>
        <w:rPr>
          <w:b/>
          <w:color w:val="365F91"/>
          <w:sz w:val="36"/>
          <w:szCs w:val="36"/>
        </w:rPr>
      </w:pPr>
      <w:r>
        <w:rPr>
          <w:b/>
          <w:color w:val="365F91"/>
          <w:sz w:val="36"/>
          <w:szCs w:val="36"/>
        </w:rPr>
        <w:t>Školní družina</w:t>
      </w:r>
      <w:r w:rsidR="00D52721">
        <w:rPr>
          <w:b/>
          <w:color w:val="365F91"/>
          <w:sz w:val="36"/>
          <w:szCs w:val="36"/>
        </w:rPr>
        <w:t>:</w:t>
      </w:r>
    </w:p>
    <w:p w:rsidR="00352D9C" w:rsidRDefault="00352D9C" w:rsidP="0063640F">
      <w:pPr>
        <w:pStyle w:val="Zkladntext"/>
        <w:spacing w:line="240" w:lineRule="atLeast"/>
        <w:rPr>
          <w:b/>
          <w:color w:val="365F91"/>
          <w:sz w:val="36"/>
          <w:szCs w:val="36"/>
        </w:rPr>
      </w:pPr>
    </w:p>
    <w:p w:rsidR="0063640F" w:rsidRDefault="00D52721" w:rsidP="00D52721">
      <w:pPr>
        <w:rPr>
          <w:sz w:val="28"/>
          <w:szCs w:val="28"/>
        </w:rPr>
      </w:pPr>
      <w:r w:rsidRPr="00D52721">
        <w:rPr>
          <w:sz w:val="28"/>
          <w:szCs w:val="28"/>
        </w:rPr>
        <w:t>Vychovatel</w:t>
      </w:r>
      <w:r w:rsidR="0063640F" w:rsidRPr="00D52721">
        <w:rPr>
          <w:sz w:val="28"/>
          <w:szCs w:val="28"/>
        </w:rPr>
        <w:t>ky: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Horká Pavlína</w:t>
      </w:r>
    </w:p>
    <w:p w:rsidR="00D52721" w:rsidRPr="00D52721" w:rsidRDefault="00D52721" w:rsidP="00D5272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Mikesková Marcela</w:t>
      </w:r>
    </w:p>
    <w:p w:rsidR="0063640F" w:rsidRDefault="0063640F" w:rsidP="0063640F">
      <w:pPr>
        <w:pStyle w:val="Zkladntext"/>
        <w:spacing w:line="240" w:lineRule="atLeast"/>
        <w:rPr>
          <w:b/>
          <w:color w:val="365F91"/>
          <w:sz w:val="36"/>
          <w:szCs w:val="36"/>
        </w:rPr>
      </w:pPr>
    </w:p>
    <w:p w:rsidR="0063640F" w:rsidRDefault="00D52721" w:rsidP="0063640F">
      <w:pPr>
        <w:pStyle w:val="Zkladntext"/>
        <w:spacing w:line="240" w:lineRule="atLeast"/>
        <w:rPr>
          <w:b/>
          <w:color w:val="365F91"/>
          <w:sz w:val="36"/>
          <w:szCs w:val="36"/>
        </w:rPr>
      </w:pPr>
      <w:r>
        <w:rPr>
          <w:b/>
          <w:color w:val="365F91"/>
          <w:sz w:val="36"/>
          <w:szCs w:val="36"/>
        </w:rPr>
        <w:t>Správní zaměstnanci:</w:t>
      </w:r>
    </w:p>
    <w:p w:rsidR="00352D9C" w:rsidRDefault="00352D9C" w:rsidP="0063640F">
      <w:pPr>
        <w:pStyle w:val="Zkladntext"/>
        <w:spacing w:line="240" w:lineRule="atLeast"/>
        <w:rPr>
          <w:b/>
          <w:color w:val="365F91"/>
          <w:sz w:val="36"/>
          <w:szCs w:val="36"/>
        </w:rPr>
      </w:pPr>
    </w:p>
    <w:p w:rsidR="0063640F" w:rsidRDefault="00D52721" w:rsidP="0063640F">
      <w:pPr>
        <w:pStyle w:val="Zkladntext"/>
        <w:spacing w:line="240" w:lineRule="atLeast"/>
        <w:rPr>
          <w:color w:val="auto"/>
          <w:sz w:val="28"/>
          <w:szCs w:val="28"/>
        </w:rPr>
      </w:pPr>
      <w:r w:rsidRPr="00D52721">
        <w:rPr>
          <w:color w:val="auto"/>
          <w:sz w:val="28"/>
          <w:szCs w:val="28"/>
        </w:rPr>
        <w:t xml:space="preserve">Školník: </w:t>
      </w:r>
      <w:r w:rsidRPr="00D52721">
        <w:rPr>
          <w:color w:val="auto"/>
          <w:sz w:val="28"/>
          <w:szCs w:val="28"/>
        </w:rPr>
        <w:tab/>
      </w:r>
      <w:r w:rsidRPr="00D52721">
        <w:rPr>
          <w:color w:val="auto"/>
          <w:sz w:val="28"/>
          <w:szCs w:val="28"/>
        </w:rPr>
        <w:tab/>
      </w:r>
      <w:r w:rsidRPr="00D52721">
        <w:rPr>
          <w:color w:val="auto"/>
          <w:sz w:val="28"/>
          <w:szCs w:val="28"/>
        </w:rPr>
        <w:tab/>
      </w:r>
      <w:r w:rsidRPr="00D52721">
        <w:rPr>
          <w:color w:val="auto"/>
          <w:sz w:val="28"/>
          <w:szCs w:val="28"/>
        </w:rPr>
        <w:tab/>
        <w:t>Mervart Jiří/Novotný Jaroslav</w:t>
      </w:r>
    </w:p>
    <w:p w:rsidR="00D52721" w:rsidRDefault="00D52721" w:rsidP="0063640F">
      <w:pPr>
        <w:pStyle w:val="Zkladntext"/>
        <w:spacing w:line="240" w:lineRule="atLeas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Uklízečky: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proofErr w:type="spellStart"/>
      <w:r>
        <w:rPr>
          <w:color w:val="auto"/>
          <w:sz w:val="28"/>
          <w:szCs w:val="28"/>
        </w:rPr>
        <w:t>Lešková</w:t>
      </w:r>
      <w:proofErr w:type="spellEnd"/>
      <w:r>
        <w:rPr>
          <w:color w:val="auto"/>
          <w:sz w:val="28"/>
          <w:szCs w:val="28"/>
        </w:rPr>
        <w:t xml:space="preserve"> Věnceslava</w:t>
      </w:r>
      <w:r w:rsidR="00352D9C">
        <w:rPr>
          <w:color w:val="auto"/>
          <w:sz w:val="28"/>
          <w:szCs w:val="28"/>
        </w:rPr>
        <w:t>, Doleželová Anna, Říhová Ivana, Fousková Dana</w:t>
      </w:r>
    </w:p>
    <w:p w:rsidR="00352D9C" w:rsidRDefault="00352D9C" w:rsidP="0063640F">
      <w:pPr>
        <w:pStyle w:val="Zkladntext"/>
        <w:spacing w:line="240" w:lineRule="atLeast"/>
        <w:rPr>
          <w:color w:val="auto"/>
          <w:sz w:val="28"/>
          <w:szCs w:val="28"/>
        </w:rPr>
      </w:pPr>
    </w:p>
    <w:p w:rsidR="00352D9C" w:rsidRPr="00D52721" w:rsidRDefault="00352D9C" w:rsidP="0063640F">
      <w:pPr>
        <w:pStyle w:val="Zkladntext"/>
        <w:spacing w:line="240" w:lineRule="atLeast"/>
        <w:rPr>
          <w:color w:val="auto"/>
          <w:sz w:val="28"/>
          <w:szCs w:val="28"/>
        </w:rPr>
      </w:pPr>
    </w:p>
    <w:p w:rsidR="00352D9C" w:rsidRDefault="00352D9C" w:rsidP="00352D9C">
      <w:pPr>
        <w:pStyle w:val="Zkladntext"/>
        <w:spacing w:line="240" w:lineRule="atLeast"/>
        <w:rPr>
          <w:b/>
          <w:color w:val="365F91"/>
          <w:sz w:val="36"/>
          <w:szCs w:val="36"/>
        </w:rPr>
      </w:pPr>
      <w:r>
        <w:rPr>
          <w:b/>
          <w:color w:val="365F91"/>
          <w:sz w:val="36"/>
          <w:szCs w:val="36"/>
        </w:rPr>
        <w:t>Školní jídelna:</w:t>
      </w:r>
    </w:p>
    <w:p w:rsidR="00352D9C" w:rsidRDefault="00352D9C" w:rsidP="00352D9C">
      <w:pPr>
        <w:pStyle w:val="Zkladntext"/>
        <w:spacing w:line="240" w:lineRule="atLeast"/>
        <w:rPr>
          <w:b/>
          <w:color w:val="365F91"/>
          <w:sz w:val="36"/>
          <w:szCs w:val="36"/>
        </w:rPr>
      </w:pPr>
    </w:p>
    <w:p w:rsidR="00352D9C" w:rsidRPr="00352D9C" w:rsidRDefault="00352D9C" w:rsidP="00352D9C">
      <w:pPr>
        <w:pStyle w:val="Zkladntext"/>
        <w:spacing w:line="240" w:lineRule="atLeast"/>
        <w:rPr>
          <w:color w:val="auto"/>
          <w:sz w:val="28"/>
          <w:szCs w:val="28"/>
        </w:rPr>
      </w:pPr>
      <w:r>
        <w:rPr>
          <w:b/>
          <w:color w:val="365F91"/>
          <w:sz w:val="36"/>
          <w:szCs w:val="36"/>
        </w:rPr>
        <w:tab/>
      </w:r>
      <w:r>
        <w:rPr>
          <w:b/>
          <w:color w:val="365F91"/>
          <w:sz w:val="36"/>
          <w:szCs w:val="36"/>
        </w:rPr>
        <w:tab/>
      </w:r>
      <w:r>
        <w:rPr>
          <w:b/>
          <w:color w:val="365F91"/>
          <w:sz w:val="36"/>
          <w:szCs w:val="36"/>
        </w:rPr>
        <w:tab/>
      </w:r>
      <w:r>
        <w:rPr>
          <w:b/>
          <w:color w:val="365F91"/>
          <w:sz w:val="36"/>
          <w:szCs w:val="36"/>
        </w:rPr>
        <w:tab/>
      </w:r>
      <w:r>
        <w:rPr>
          <w:b/>
          <w:color w:val="365F91"/>
          <w:sz w:val="36"/>
          <w:szCs w:val="36"/>
        </w:rPr>
        <w:tab/>
      </w:r>
      <w:r w:rsidRPr="00352D9C">
        <w:rPr>
          <w:color w:val="auto"/>
          <w:sz w:val="28"/>
          <w:szCs w:val="28"/>
        </w:rPr>
        <w:t>Chlumská Vladimíra, Vrubelová Iva, Beranová Daniela,</w:t>
      </w:r>
    </w:p>
    <w:p w:rsidR="00352D9C" w:rsidRPr="00352D9C" w:rsidRDefault="00352D9C" w:rsidP="00352D9C">
      <w:pPr>
        <w:pStyle w:val="Zkladntext"/>
        <w:spacing w:line="240" w:lineRule="atLeast"/>
        <w:rPr>
          <w:color w:val="auto"/>
          <w:sz w:val="28"/>
          <w:szCs w:val="28"/>
        </w:rPr>
      </w:pPr>
      <w:r w:rsidRPr="00352D9C">
        <w:rPr>
          <w:color w:val="auto"/>
          <w:sz w:val="28"/>
          <w:szCs w:val="28"/>
        </w:rPr>
        <w:tab/>
      </w:r>
      <w:r w:rsidRPr="00352D9C">
        <w:rPr>
          <w:color w:val="auto"/>
          <w:sz w:val="28"/>
          <w:szCs w:val="28"/>
        </w:rPr>
        <w:tab/>
      </w:r>
      <w:r w:rsidRPr="00352D9C">
        <w:rPr>
          <w:color w:val="auto"/>
          <w:sz w:val="28"/>
          <w:szCs w:val="28"/>
        </w:rPr>
        <w:tab/>
      </w:r>
      <w:r w:rsidRPr="00352D9C">
        <w:rPr>
          <w:color w:val="auto"/>
          <w:sz w:val="28"/>
          <w:szCs w:val="28"/>
        </w:rPr>
        <w:tab/>
      </w:r>
      <w:r w:rsidRPr="00352D9C">
        <w:rPr>
          <w:color w:val="auto"/>
          <w:sz w:val="28"/>
          <w:szCs w:val="28"/>
        </w:rPr>
        <w:tab/>
        <w:t xml:space="preserve">Linhartová Markéta, Michálková Lenka, </w:t>
      </w:r>
      <w:proofErr w:type="spellStart"/>
      <w:r w:rsidRPr="00352D9C">
        <w:rPr>
          <w:color w:val="auto"/>
          <w:sz w:val="28"/>
          <w:szCs w:val="28"/>
        </w:rPr>
        <w:t>Rolencová</w:t>
      </w:r>
      <w:proofErr w:type="spellEnd"/>
      <w:r w:rsidRPr="00352D9C">
        <w:rPr>
          <w:color w:val="auto"/>
          <w:sz w:val="28"/>
          <w:szCs w:val="28"/>
        </w:rPr>
        <w:t xml:space="preserve"> Iva,</w:t>
      </w:r>
    </w:p>
    <w:p w:rsidR="00352D9C" w:rsidRPr="00352D9C" w:rsidRDefault="00352D9C" w:rsidP="00352D9C">
      <w:pPr>
        <w:pStyle w:val="Zkladntext"/>
        <w:spacing w:line="240" w:lineRule="atLeast"/>
        <w:rPr>
          <w:color w:val="auto"/>
          <w:sz w:val="28"/>
          <w:szCs w:val="28"/>
        </w:rPr>
      </w:pPr>
      <w:r w:rsidRPr="00352D9C">
        <w:rPr>
          <w:color w:val="auto"/>
          <w:sz w:val="28"/>
          <w:szCs w:val="28"/>
        </w:rPr>
        <w:tab/>
      </w:r>
      <w:r w:rsidRPr="00352D9C">
        <w:rPr>
          <w:color w:val="auto"/>
          <w:sz w:val="28"/>
          <w:szCs w:val="28"/>
        </w:rPr>
        <w:tab/>
      </w:r>
      <w:r w:rsidRPr="00352D9C">
        <w:rPr>
          <w:color w:val="auto"/>
          <w:sz w:val="28"/>
          <w:szCs w:val="28"/>
        </w:rPr>
        <w:tab/>
      </w:r>
      <w:r w:rsidRPr="00352D9C">
        <w:rPr>
          <w:color w:val="auto"/>
          <w:sz w:val="28"/>
          <w:szCs w:val="28"/>
        </w:rPr>
        <w:tab/>
      </w:r>
      <w:r w:rsidRPr="00352D9C">
        <w:rPr>
          <w:color w:val="auto"/>
          <w:sz w:val="28"/>
          <w:szCs w:val="28"/>
        </w:rPr>
        <w:tab/>
        <w:t>Kasalová Dagmar, Vratislavová Radka, Švandová Marie</w:t>
      </w:r>
    </w:p>
    <w:p w:rsidR="0063640F" w:rsidRDefault="0063640F" w:rsidP="0063640F">
      <w:pPr>
        <w:pStyle w:val="Zkladntext"/>
        <w:spacing w:line="240" w:lineRule="atLeast"/>
        <w:rPr>
          <w:b/>
          <w:color w:val="auto"/>
          <w:sz w:val="28"/>
          <w:szCs w:val="28"/>
        </w:rPr>
      </w:pPr>
    </w:p>
    <w:tbl>
      <w:tblPr>
        <w:tblW w:w="31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</w:tblGrid>
      <w:tr w:rsidR="006F433B" w:rsidRPr="00902071">
        <w:trPr>
          <w:trHeight w:val="285"/>
        </w:trPr>
        <w:tc>
          <w:tcPr>
            <w:tcW w:w="3134" w:type="dxa"/>
            <w:noWrap/>
            <w:vAlign w:val="bottom"/>
            <w:hideMark/>
          </w:tcPr>
          <w:p w:rsidR="006F433B" w:rsidRDefault="006F433B" w:rsidP="0063640F">
            <w:pPr>
              <w:rPr>
                <w:sz w:val="28"/>
                <w:szCs w:val="28"/>
              </w:rPr>
            </w:pPr>
          </w:p>
        </w:tc>
      </w:tr>
      <w:tr w:rsidR="006F433B" w:rsidRPr="00902071">
        <w:trPr>
          <w:trHeight w:val="285"/>
        </w:trPr>
        <w:tc>
          <w:tcPr>
            <w:tcW w:w="3134" w:type="dxa"/>
            <w:noWrap/>
            <w:vAlign w:val="bottom"/>
            <w:hideMark/>
          </w:tcPr>
          <w:p w:rsidR="006F433B" w:rsidRDefault="006F433B" w:rsidP="00B53262">
            <w:pPr>
              <w:rPr>
                <w:sz w:val="28"/>
                <w:szCs w:val="28"/>
              </w:rPr>
            </w:pPr>
          </w:p>
        </w:tc>
      </w:tr>
      <w:tr w:rsidR="006F433B" w:rsidRPr="00902071">
        <w:trPr>
          <w:trHeight w:val="285"/>
        </w:trPr>
        <w:tc>
          <w:tcPr>
            <w:tcW w:w="3134" w:type="dxa"/>
            <w:noWrap/>
            <w:vAlign w:val="bottom"/>
            <w:hideMark/>
          </w:tcPr>
          <w:p w:rsidR="006F433B" w:rsidRDefault="006F433B">
            <w:pPr>
              <w:rPr>
                <w:sz w:val="28"/>
                <w:szCs w:val="28"/>
              </w:rPr>
            </w:pPr>
          </w:p>
        </w:tc>
      </w:tr>
      <w:tr w:rsidR="006F433B" w:rsidRPr="00902071">
        <w:trPr>
          <w:trHeight w:val="285"/>
        </w:trPr>
        <w:tc>
          <w:tcPr>
            <w:tcW w:w="3134" w:type="dxa"/>
            <w:noWrap/>
            <w:vAlign w:val="bottom"/>
            <w:hideMark/>
          </w:tcPr>
          <w:p w:rsidR="006F433B" w:rsidRPr="00902071" w:rsidRDefault="006F433B">
            <w:pPr>
              <w:rPr>
                <w:sz w:val="28"/>
                <w:szCs w:val="28"/>
              </w:rPr>
            </w:pPr>
          </w:p>
        </w:tc>
      </w:tr>
      <w:tr w:rsidR="006F433B" w:rsidRPr="00902071">
        <w:trPr>
          <w:trHeight w:val="495"/>
        </w:trPr>
        <w:tc>
          <w:tcPr>
            <w:tcW w:w="3134" w:type="dxa"/>
            <w:noWrap/>
            <w:vAlign w:val="bottom"/>
            <w:hideMark/>
          </w:tcPr>
          <w:p w:rsidR="006F433B" w:rsidRPr="00902071" w:rsidRDefault="006F433B">
            <w:pPr>
              <w:rPr>
                <w:sz w:val="28"/>
                <w:szCs w:val="28"/>
              </w:rPr>
            </w:pPr>
          </w:p>
        </w:tc>
      </w:tr>
    </w:tbl>
    <w:p w:rsidR="00356FE5" w:rsidRPr="00902071" w:rsidRDefault="00356FE5">
      <w:pPr>
        <w:pStyle w:val="Zkladntext"/>
        <w:spacing w:line="240" w:lineRule="atLeast"/>
        <w:rPr>
          <w:b/>
          <w:color w:val="auto"/>
          <w:sz w:val="32"/>
          <w:szCs w:val="32"/>
        </w:rPr>
        <w:sectPr w:rsidR="00356FE5" w:rsidRPr="00902071" w:rsidSect="00291D84">
          <w:pgSz w:w="15840" w:h="12240" w:orient="landscape"/>
          <w:pgMar w:top="1134" w:right="1134" w:bottom="1134" w:left="1134" w:header="709" w:footer="709" w:gutter="0"/>
          <w:cols w:space="720"/>
          <w:docGrid w:linePitch="272"/>
        </w:sectPr>
      </w:pPr>
    </w:p>
    <w:p w:rsidR="00111EB1" w:rsidRDefault="00111EB1">
      <w:pPr>
        <w:pStyle w:val="Zkladntext"/>
        <w:spacing w:line="240" w:lineRule="atLeast"/>
        <w:rPr>
          <w:b/>
          <w:color w:val="365F91"/>
          <w:sz w:val="32"/>
          <w:szCs w:val="32"/>
        </w:rPr>
      </w:pPr>
      <w:r w:rsidRPr="00111EB1">
        <w:rPr>
          <w:b/>
          <w:color w:val="365F91"/>
          <w:sz w:val="32"/>
          <w:szCs w:val="32"/>
        </w:rPr>
        <w:lastRenderedPageBreak/>
        <w:t xml:space="preserve">D) </w:t>
      </w:r>
      <w:r w:rsidR="00EC4D3F" w:rsidRPr="00111EB1">
        <w:rPr>
          <w:b/>
          <w:color w:val="365F91"/>
          <w:sz w:val="32"/>
          <w:szCs w:val="32"/>
        </w:rPr>
        <w:t>Údaje o přijímacím</w:t>
      </w:r>
      <w:r w:rsidRPr="00111EB1">
        <w:rPr>
          <w:b/>
          <w:color w:val="365F91"/>
          <w:sz w:val="32"/>
          <w:szCs w:val="32"/>
        </w:rPr>
        <w:t xml:space="preserve"> řízení a zápisu k povinné školní docházce</w:t>
      </w:r>
    </w:p>
    <w:p w:rsidR="00111EB1" w:rsidRPr="00111EB1" w:rsidRDefault="00111EB1">
      <w:pPr>
        <w:pStyle w:val="Zkladntext"/>
        <w:spacing w:line="240" w:lineRule="atLeast"/>
        <w:rPr>
          <w:b/>
          <w:color w:val="365F91"/>
          <w:sz w:val="32"/>
          <w:szCs w:val="32"/>
        </w:rPr>
      </w:pPr>
    </w:p>
    <w:p w:rsidR="00111EB1" w:rsidRDefault="00111EB1">
      <w:pPr>
        <w:pStyle w:val="Zkladntext"/>
        <w:spacing w:line="240" w:lineRule="atLeast"/>
        <w:rPr>
          <w:color w:val="auto"/>
          <w:sz w:val="28"/>
          <w:szCs w:val="28"/>
        </w:rPr>
      </w:pPr>
      <w:r w:rsidRPr="00111EB1">
        <w:rPr>
          <w:color w:val="auto"/>
          <w:sz w:val="28"/>
          <w:szCs w:val="28"/>
        </w:rPr>
        <w:t>Z</w:t>
      </w:r>
      <w:r>
        <w:rPr>
          <w:color w:val="auto"/>
          <w:sz w:val="28"/>
          <w:szCs w:val="28"/>
        </w:rPr>
        <w:t>ápis žáků do prvních tříd pro příští školní rok probě</w:t>
      </w:r>
      <w:r w:rsidR="004C178D">
        <w:rPr>
          <w:color w:val="auto"/>
          <w:sz w:val="28"/>
          <w:szCs w:val="28"/>
        </w:rPr>
        <w:t xml:space="preserve">hl ve dnech </w:t>
      </w:r>
      <w:r w:rsidR="006F433B">
        <w:rPr>
          <w:color w:val="auto"/>
          <w:sz w:val="28"/>
          <w:szCs w:val="28"/>
        </w:rPr>
        <w:t>6 a 7. dubna 2018</w:t>
      </w:r>
      <w:r>
        <w:rPr>
          <w:color w:val="auto"/>
          <w:sz w:val="28"/>
          <w:szCs w:val="28"/>
        </w:rPr>
        <w:t>.</w:t>
      </w:r>
    </w:p>
    <w:p w:rsidR="00111EB1" w:rsidRPr="00276D0E" w:rsidRDefault="00111EB1">
      <w:pPr>
        <w:pStyle w:val="Zkladntext"/>
        <w:spacing w:line="240" w:lineRule="atLeast"/>
        <w:rPr>
          <w:color w:val="auto"/>
          <w:sz w:val="28"/>
          <w:szCs w:val="28"/>
        </w:rPr>
      </w:pPr>
      <w:r w:rsidRPr="00276D0E">
        <w:rPr>
          <w:color w:val="auto"/>
          <w:sz w:val="28"/>
          <w:szCs w:val="28"/>
        </w:rPr>
        <w:t xml:space="preserve">K zápisu se </w:t>
      </w:r>
      <w:r w:rsidR="00E70152" w:rsidRPr="00276D0E">
        <w:rPr>
          <w:color w:val="auto"/>
          <w:sz w:val="28"/>
          <w:szCs w:val="28"/>
        </w:rPr>
        <w:t>dostavilo 42</w:t>
      </w:r>
      <w:r w:rsidR="009F152A" w:rsidRPr="00276D0E">
        <w:rPr>
          <w:color w:val="auto"/>
          <w:sz w:val="28"/>
          <w:szCs w:val="28"/>
        </w:rPr>
        <w:t xml:space="preserve"> </w:t>
      </w:r>
      <w:r w:rsidRPr="00276D0E">
        <w:rPr>
          <w:color w:val="auto"/>
          <w:sz w:val="28"/>
          <w:szCs w:val="28"/>
        </w:rPr>
        <w:t>žáků. O odklad zažádal</w:t>
      </w:r>
      <w:r w:rsidR="00E70152" w:rsidRPr="00276D0E">
        <w:rPr>
          <w:color w:val="auto"/>
          <w:sz w:val="28"/>
          <w:szCs w:val="28"/>
        </w:rPr>
        <w:t>o</w:t>
      </w:r>
      <w:r w:rsidRPr="00276D0E">
        <w:rPr>
          <w:color w:val="auto"/>
          <w:sz w:val="28"/>
          <w:szCs w:val="28"/>
        </w:rPr>
        <w:t xml:space="preserve"> </w:t>
      </w:r>
      <w:r w:rsidR="00E70152" w:rsidRPr="00276D0E">
        <w:rPr>
          <w:color w:val="auto"/>
          <w:sz w:val="28"/>
          <w:szCs w:val="28"/>
        </w:rPr>
        <w:t>12</w:t>
      </w:r>
      <w:r w:rsidRPr="00276D0E">
        <w:rPr>
          <w:color w:val="auto"/>
          <w:sz w:val="28"/>
          <w:szCs w:val="28"/>
        </w:rPr>
        <w:t xml:space="preserve"> žá</w:t>
      </w:r>
      <w:r w:rsidR="00E70152" w:rsidRPr="00276D0E">
        <w:rPr>
          <w:color w:val="auto"/>
          <w:sz w:val="28"/>
          <w:szCs w:val="28"/>
        </w:rPr>
        <w:t>ků</w:t>
      </w:r>
      <w:r w:rsidRPr="00276D0E">
        <w:rPr>
          <w:color w:val="auto"/>
          <w:sz w:val="28"/>
          <w:szCs w:val="28"/>
        </w:rPr>
        <w:t>.</w:t>
      </w:r>
    </w:p>
    <w:p w:rsidR="00111EB1" w:rsidRDefault="00111EB1">
      <w:pPr>
        <w:pStyle w:val="Zkladntext"/>
        <w:spacing w:line="240" w:lineRule="atLeast"/>
        <w:rPr>
          <w:color w:val="auto"/>
          <w:sz w:val="28"/>
          <w:szCs w:val="28"/>
        </w:rPr>
      </w:pPr>
    </w:p>
    <w:p w:rsidR="00111EB1" w:rsidRDefault="00111EB1">
      <w:pPr>
        <w:pStyle w:val="Zkladntext"/>
        <w:spacing w:line="240" w:lineRule="atLeast"/>
        <w:rPr>
          <w:color w:val="auto"/>
          <w:sz w:val="28"/>
          <w:szCs w:val="28"/>
        </w:rPr>
      </w:pPr>
    </w:p>
    <w:p w:rsidR="00111EB1" w:rsidRPr="00902071" w:rsidRDefault="00111EB1" w:rsidP="00111EB1">
      <w:pPr>
        <w:pStyle w:val="Styltabulky"/>
        <w:rPr>
          <w:b/>
          <w:sz w:val="24"/>
        </w:rPr>
      </w:pPr>
    </w:p>
    <w:p w:rsidR="00111EB1" w:rsidRPr="00111EB1" w:rsidRDefault="00A14F13">
      <w:pPr>
        <w:pStyle w:val="Zkladntext"/>
        <w:spacing w:line="240" w:lineRule="atLeast"/>
        <w:rPr>
          <w:color w:val="auto"/>
          <w:sz w:val="28"/>
          <w:szCs w:val="28"/>
        </w:rPr>
      </w:pPr>
      <w:r>
        <w:rPr>
          <w:noProof/>
          <w:snapToGrid/>
          <w:color w:val="auto"/>
          <w:sz w:val="28"/>
          <w:szCs w:val="28"/>
        </w:rPr>
        <w:drawing>
          <wp:inline distT="0" distB="0" distL="0" distR="0">
            <wp:extent cx="4705350" cy="3533775"/>
            <wp:effectExtent l="19050" t="0" r="0" b="0"/>
            <wp:docPr id="1" name="obrázek 1" descr="DSCF5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F547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EB1" w:rsidRDefault="00111EB1">
      <w:pPr>
        <w:pStyle w:val="Zkladntext"/>
        <w:spacing w:line="240" w:lineRule="atLeast"/>
        <w:rPr>
          <w:color w:val="365F91"/>
          <w:sz w:val="32"/>
          <w:szCs w:val="32"/>
        </w:rPr>
      </w:pPr>
    </w:p>
    <w:p w:rsidR="00111EB1" w:rsidRDefault="00111EB1">
      <w:pPr>
        <w:pStyle w:val="Zkladntext"/>
        <w:spacing w:line="240" w:lineRule="atLeast"/>
        <w:rPr>
          <w:color w:val="365F91"/>
          <w:sz w:val="32"/>
          <w:szCs w:val="32"/>
        </w:rPr>
      </w:pPr>
    </w:p>
    <w:p w:rsidR="00111EB1" w:rsidRDefault="00111EB1">
      <w:pPr>
        <w:pStyle w:val="Zkladntext"/>
        <w:spacing w:line="240" w:lineRule="atLeast"/>
        <w:rPr>
          <w:color w:val="365F91"/>
          <w:sz w:val="32"/>
          <w:szCs w:val="32"/>
        </w:rPr>
      </w:pPr>
    </w:p>
    <w:p w:rsidR="00111EB1" w:rsidRDefault="00111EB1">
      <w:pPr>
        <w:pStyle w:val="Zkladntext"/>
        <w:spacing w:line="240" w:lineRule="atLeast"/>
        <w:rPr>
          <w:color w:val="365F91"/>
          <w:sz w:val="32"/>
          <w:szCs w:val="32"/>
        </w:rPr>
      </w:pPr>
    </w:p>
    <w:p w:rsidR="004B1769" w:rsidRDefault="004B1769">
      <w:pPr>
        <w:pStyle w:val="Zkladntext"/>
        <w:spacing w:line="240" w:lineRule="atLeast"/>
        <w:rPr>
          <w:b/>
          <w:color w:val="365F91"/>
          <w:sz w:val="32"/>
          <w:szCs w:val="32"/>
        </w:rPr>
      </w:pPr>
    </w:p>
    <w:p w:rsidR="00356FE5" w:rsidRPr="00111EB1" w:rsidRDefault="00111EB1">
      <w:pPr>
        <w:pStyle w:val="Zkladntext"/>
        <w:spacing w:line="240" w:lineRule="atLeast"/>
        <w:rPr>
          <w:b/>
          <w:color w:val="365F91"/>
          <w:sz w:val="32"/>
          <w:szCs w:val="32"/>
        </w:rPr>
      </w:pPr>
      <w:r w:rsidRPr="00111EB1">
        <w:rPr>
          <w:b/>
          <w:color w:val="365F91"/>
          <w:sz w:val="32"/>
          <w:szCs w:val="32"/>
        </w:rPr>
        <w:lastRenderedPageBreak/>
        <w:t>E) Údaje o výsledcích vzdělávání žáků</w:t>
      </w:r>
    </w:p>
    <w:p w:rsidR="00356FE5" w:rsidRPr="00111EB1" w:rsidRDefault="00356FE5">
      <w:pPr>
        <w:pStyle w:val="Zkladntext"/>
        <w:rPr>
          <w:color w:val="auto"/>
        </w:rPr>
      </w:pPr>
      <w:r w:rsidRPr="0000538C">
        <w:rPr>
          <w:b/>
          <w:color w:val="auto"/>
          <w:sz w:val="32"/>
        </w:rPr>
        <w:t>Přehled o počtech ročníků, tříd a žáků</w:t>
      </w:r>
      <w:r w:rsidR="00E468A0" w:rsidRPr="0000538C">
        <w:rPr>
          <w:b/>
          <w:color w:val="auto"/>
          <w:sz w:val="32"/>
        </w:rPr>
        <w:t xml:space="preserve"> </w:t>
      </w:r>
      <w:r w:rsidR="00375566">
        <w:rPr>
          <w:i/>
          <w:color w:val="auto"/>
          <w:szCs w:val="24"/>
        </w:rPr>
        <w:t>(</w:t>
      </w:r>
      <w:r w:rsidR="00D37EF4" w:rsidRPr="0000538C">
        <w:rPr>
          <w:i/>
          <w:color w:val="auto"/>
          <w:szCs w:val="24"/>
        </w:rPr>
        <w:t>k 31. 1. 2018</w:t>
      </w:r>
      <w:r w:rsidR="00E468A0" w:rsidRPr="0000538C">
        <w:rPr>
          <w:i/>
          <w:color w:val="auto"/>
          <w:szCs w:val="24"/>
        </w:rPr>
        <w:t>)</w:t>
      </w:r>
    </w:p>
    <w:p w:rsidR="00356FE5" w:rsidRPr="00902071" w:rsidRDefault="00356FE5">
      <w:pPr>
        <w:pStyle w:val="Zkladntext"/>
        <w:spacing w:line="240" w:lineRule="atLeast"/>
        <w:rPr>
          <w:i/>
          <w:color w:val="auto"/>
          <w:sz w:val="20"/>
        </w:rPr>
      </w:pPr>
    </w:p>
    <w:p w:rsidR="00356FE5" w:rsidRPr="00902071" w:rsidRDefault="00356FE5">
      <w:pPr>
        <w:pStyle w:val="Zkladntext"/>
        <w:spacing w:line="240" w:lineRule="atLeast"/>
        <w:rPr>
          <w:color w:val="auto"/>
        </w:rPr>
      </w:pPr>
      <w:r w:rsidRPr="00902071">
        <w:rPr>
          <w:i/>
          <w:color w:val="auto"/>
          <w:sz w:val="20"/>
        </w:rPr>
        <w:t xml:space="preserve">                                                                                </w:t>
      </w:r>
    </w:p>
    <w:tbl>
      <w:tblPr>
        <w:tblW w:w="11199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1559"/>
        <w:gridCol w:w="2977"/>
        <w:gridCol w:w="3544"/>
      </w:tblGrid>
      <w:tr w:rsidR="00EE7922" w:rsidRPr="00902071" w:rsidTr="00EE7922">
        <w:trPr>
          <w:trHeight w:val="109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Ročník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Počet tříd v ročníku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Počet žáků v ročníku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EE7922" w:rsidRDefault="00EE7922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Celkový počet žáků se zdravotním postižením</w:t>
            </w:r>
          </w:p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SPU a SPCH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EE7922" w:rsidRPr="00902071" w:rsidRDefault="00EE7922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Z toho integrovaných</w:t>
            </w:r>
          </w:p>
          <w:p w:rsidR="00EE7922" w:rsidRPr="00E468A0" w:rsidRDefault="00EE7922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žáků s </w:t>
            </w:r>
            <w:proofErr w:type="spellStart"/>
            <w:r w:rsidRPr="00902071">
              <w:rPr>
                <w:b/>
                <w:color w:val="auto"/>
              </w:rPr>
              <w:t>ind</w:t>
            </w:r>
            <w:proofErr w:type="spellEnd"/>
            <w:r w:rsidRPr="00902071">
              <w:rPr>
                <w:b/>
                <w:color w:val="auto"/>
              </w:rPr>
              <w:t>. vzdělávacím programem</w:t>
            </w:r>
            <w:r>
              <w:rPr>
                <w:b/>
                <w:color w:val="auto"/>
              </w:rPr>
              <w:t xml:space="preserve"> / ( </w:t>
            </w:r>
            <w:proofErr w:type="gramStart"/>
            <w:r>
              <w:rPr>
                <w:b/>
                <w:color w:val="auto"/>
              </w:rPr>
              <w:t>asistentem )</w:t>
            </w:r>
            <w:proofErr w:type="gramEnd"/>
          </w:p>
        </w:tc>
      </w:tr>
      <w:tr w:rsidR="00EE7922" w:rsidRPr="00902071" w:rsidTr="00EE7922">
        <w:trPr>
          <w:trHeight w:val="3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    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 w:rsidP="00E311A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1+ A</w:t>
            </w:r>
          </w:p>
        </w:tc>
      </w:tr>
      <w:tr w:rsidR="00EE7922" w:rsidRPr="00902071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     2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1+ A</w:t>
            </w:r>
          </w:p>
        </w:tc>
      </w:tr>
      <w:tr w:rsidR="00EE7922" w:rsidRPr="00902071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 w:rsidP="00E311A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EE7922" w:rsidRPr="00902071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 w:rsidP="00E311A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1+ A</w:t>
            </w:r>
          </w:p>
        </w:tc>
      </w:tr>
      <w:tr w:rsidR="00EE7922" w:rsidRPr="00902071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</w:tr>
      <w:tr w:rsidR="00EE7922" w:rsidRPr="00902071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     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</w:tr>
      <w:tr w:rsidR="00EE7922" w:rsidRPr="00902071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      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</w:tr>
      <w:tr w:rsidR="00EE7922" w:rsidRPr="00902071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      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 w:rsidP="00E311A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</w:tr>
      <w:tr w:rsidR="00EE7922" w:rsidRPr="00902071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      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902071" w:rsidRDefault="00EE792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</w:tr>
      <w:tr w:rsidR="00EE7922" w:rsidRPr="0012123F" w:rsidTr="00EE7922">
        <w:trPr>
          <w:trHeight w:val="1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922" w:rsidRPr="00E41ABF" w:rsidRDefault="00EE7922">
            <w:pPr>
              <w:pStyle w:val="Zkladntext"/>
              <w:jc w:val="center"/>
              <w:rPr>
                <w:color w:val="auto"/>
              </w:rPr>
            </w:pPr>
          </w:p>
        </w:tc>
      </w:tr>
      <w:tr w:rsidR="00EE7922" w:rsidRPr="0012123F" w:rsidTr="00EE792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EE7922" w:rsidRPr="0012123F" w:rsidRDefault="00EE7922">
            <w:pPr>
              <w:pStyle w:val="Texttabulky"/>
              <w:jc w:val="center"/>
              <w:rPr>
                <w:color w:val="auto"/>
              </w:rPr>
            </w:pPr>
            <w:r w:rsidRPr="0012123F">
              <w:rPr>
                <w:color w:val="auto"/>
              </w:rPr>
              <w:t>Celkem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EE7922" w:rsidRPr="0012123F" w:rsidRDefault="00EE7922" w:rsidP="004A3B51">
            <w:pPr>
              <w:pStyle w:val="Texttabulky"/>
              <w:jc w:val="center"/>
              <w:rPr>
                <w:bCs/>
                <w:color w:val="auto"/>
              </w:rPr>
            </w:pPr>
            <w:r w:rsidRPr="0012123F">
              <w:rPr>
                <w:bCs/>
                <w:color w:val="auto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EE7922" w:rsidRPr="0012123F" w:rsidRDefault="00EE7922" w:rsidP="00E311A0">
            <w:pPr>
              <w:pStyle w:val="Texttabulky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362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EE7922" w:rsidRPr="0012123F" w:rsidRDefault="00EE7922">
            <w:pPr>
              <w:pStyle w:val="Texttabulky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EE7922" w:rsidRPr="0012123F" w:rsidRDefault="00EE7922">
            <w:pPr>
              <w:pStyle w:val="Texttabulky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 + 3A</w:t>
            </w:r>
          </w:p>
        </w:tc>
      </w:tr>
    </w:tbl>
    <w:p w:rsidR="00356FE5" w:rsidRPr="0012123F" w:rsidRDefault="00356FE5">
      <w:pPr>
        <w:pStyle w:val="Zkladntext"/>
        <w:rPr>
          <w:color w:val="auto"/>
        </w:rPr>
      </w:pPr>
    </w:p>
    <w:p w:rsidR="00356FE5" w:rsidRPr="008C525F" w:rsidRDefault="00A14F13">
      <w:pPr>
        <w:pStyle w:val="Zkladntext"/>
        <w:rPr>
          <w:color w:val="auto"/>
        </w:rPr>
      </w:pPr>
      <w:r>
        <w:rPr>
          <w:noProof/>
          <w:snapToGrid/>
          <w:color w:val="auto"/>
        </w:rPr>
        <w:drawing>
          <wp:inline distT="0" distB="0" distL="0" distR="0">
            <wp:extent cx="3257550" cy="2457450"/>
            <wp:effectExtent l="19050" t="0" r="0" b="0"/>
            <wp:docPr id="2" name="obrázek 2" descr="P100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0016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25F" w:rsidRPr="008C525F">
        <w:rPr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napToGrid/>
          <w:color w:val="auto"/>
        </w:rPr>
        <w:drawing>
          <wp:inline distT="0" distB="0" distL="0" distR="0">
            <wp:extent cx="3257550" cy="2438400"/>
            <wp:effectExtent l="19050" t="0" r="0" b="0"/>
            <wp:docPr id="3" name="obrázek 3" descr="DSCF4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F460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E5" w:rsidRPr="00581882" w:rsidRDefault="00356FE5" w:rsidP="00814CD1">
      <w:pPr>
        <w:pStyle w:val="Zkladntext"/>
        <w:rPr>
          <w:b/>
          <w:bCs/>
          <w:color w:val="4F81BD"/>
        </w:rPr>
      </w:pPr>
      <w:r w:rsidRPr="00581882">
        <w:rPr>
          <w:b/>
          <w:bCs/>
          <w:color w:val="4F81BD"/>
          <w:sz w:val="32"/>
        </w:rPr>
        <w:lastRenderedPageBreak/>
        <w:t>Porovnání školního roku   201</w:t>
      </w:r>
      <w:r w:rsidR="00E82138" w:rsidRPr="00581882">
        <w:rPr>
          <w:b/>
          <w:bCs/>
          <w:color w:val="4F81BD"/>
          <w:sz w:val="32"/>
        </w:rPr>
        <w:t>6</w:t>
      </w:r>
      <w:r w:rsidRPr="00581882">
        <w:rPr>
          <w:b/>
          <w:bCs/>
          <w:color w:val="4F81BD"/>
          <w:sz w:val="32"/>
        </w:rPr>
        <w:t>-201</w:t>
      </w:r>
      <w:r w:rsidR="00E82138" w:rsidRPr="00581882">
        <w:rPr>
          <w:b/>
          <w:bCs/>
          <w:color w:val="4F81BD"/>
          <w:sz w:val="32"/>
        </w:rPr>
        <w:t>7</w:t>
      </w:r>
      <w:r w:rsidRPr="00581882">
        <w:rPr>
          <w:b/>
          <w:bCs/>
          <w:color w:val="4F81BD"/>
          <w:sz w:val="32"/>
        </w:rPr>
        <w:t xml:space="preserve"> s rokem </w:t>
      </w:r>
      <w:r w:rsidRPr="00581882">
        <w:rPr>
          <w:b/>
          <w:color w:val="4F81BD"/>
          <w:sz w:val="32"/>
        </w:rPr>
        <w:t>201</w:t>
      </w:r>
      <w:r w:rsidR="00355948" w:rsidRPr="00581882">
        <w:rPr>
          <w:b/>
          <w:color w:val="4F81BD"/>
          <w:sz w:val="32"/>
        </w:rPr>
        <w:t>7</w:t>
      </w:r>
      <w:r w:rsidRPr="00581882">
        <w:rPr>
          <w:b/>
          <w:color w:val="4F81BD"/>
          <w:sz w:val="32"/>
        </w:rPr>
        <w:t>-201</w:t>
      </w:r>
      <w:r w:rsidR="00355948" w:rsidRPr="00581882">
        <w:rPr>
          <w:b/>
          <w:color w:val="4F81BD"/>
          <w:sz w:val="32"/>
        </w:rPr>
        <w:t>8</w:t>
      </w:r>
    </w:p>
    <w:p w:rsidR="00356FE5" w:rsidRPr="00902071" w:rsidRDefault="00356FE5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</w:p>
    <w:tbl>
      <w:tblPr>
        <w:tblW w:w="11482" w:type="dxa"/>
        <w:tblInd w:w="-99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54"/>
        <w:gridCol w:w="1215"/>
        <w:gridCol w:w="1275"/>
        <w:gridCol w:w="1276"/>
        <w:gridCol w:w="1276"/>
        <w:gridCol w:w="1276"/>
        <w:gridCol w:w="1275"/>
        <w:gridCol w:w="1276"/>
        <w:gridCol w:w="1559"/>
      </w:tblGrid>
      <w:tr w:rsidR="00356FE5" w:rsidRPr="00902071">
        <w:trPr>
          <w:cantSplit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rPr>
                <w:color w:val="auto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Celkem tříd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Celkem žáků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Žáků na 1 třídu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 xml:space="preserve">Žáků 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na 1 učitele</w:t>
            </w:r>
          </w:p>
        </w:tc>
      </w:tr>
      <w:tr w:rsidR="00356FE5" w:rsidRPr="00902071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6FE5" w:rsidRPr="00E41ABF" w:rsidRDefault="00356FE5">
            <w:pPr>
              <w:pStyle w:val="Zkladntext"/>
              <w:rPr>
                <w:color w:val="auto"/>
              </w:rPr>
            </w:pPr>
          </w:p>
          <w:p w:rsidR="00356FE5" w:rsidRPr="00E41ABF" w:rsidRDefault="00356FE5">
            <w:pPr>
              <w:pStyle w:val="Zkladntext"/>
              <w:rPr>
                <w:color w:val="auto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6FE5" w:rsidRPr="00902071" w:rsidRDefault="00356FE5" w:rsidP="00A358ED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201</w:t>
            </w:r>
            <w:r w:rsidR="006F433B">
              <w:rPr>
                <w:b/>
                <w:color w:val="auto"/>
              </w:rPr>
              <w:t>7</w:t>
            </w:r>
            <w:r w:rsidRPr="00902071">
              <w:rPr>
                <w:b/>
                <w:color w:val="auto"/>
              </w:rPr>
              <w:t>-201</w:t>
            </w:r>
            <w:r w:rsidR="006F433B">
              <w:rPr>
                <w:b/>
                <w:color w:val="aut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6FE5" w:rsidRPr="00E41ABF" w:rsidRDefault="00356FE5" w:rsidP="00E82138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201</w:t>
            </w:r>
            <w:r w:rsidR="00E82138" w:rsidRPr="00E41ABF">
              <w:rPr>
                <w:b/>
                <w:color w:val="auto"/>
              </w:rPr>
              <w:t>6</w:t>
            </w:r>
            <w:r w:rsidRPr="00E41ABF">
              <w:rPr>
                <w:b/>
                <w:color w:val="auto"/>
              </w:rPr>
              <w:t xml:space="preserve"> -201</w:t>
            </w:r>
            <w:r w:rsidR="00E82138" w:rsidRPr="00E41ABF">
              <w:rPr>
                <w:b/>
                <w:color w:val="aut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6FE5" w:rsidRPr="00902071" w:rsidRDefault="006F433B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201</w:t>
            </w:r>
            <w:r>
              <w:rPr>
                <w:b/>
                <w:color w:val="auto"/>
              </w:rPr>
              <w:t>7</w:t>
            </w:r>
            <w:r w:rsidRPr="00902071">
              <w:rPr>
                <w:b/>
                <w:color w:val="auto"/>
              </w:rPr>
              <w:t>-201</w:t>
            </w:r>
            <w:r>
              <w:rPr>
                <w:b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6FE5" w:rsidRPr="00E41ABF" w:rsidRDefault="00E82138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2016 -2017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6FE5" w:rsidRPr="00902071" w:rsidRDefault="006F433B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201</w:t>
            </w:r>
            <w:r>
              <w:rPr>
                <w:b/>
                <w:color w:val="auto"/>
              </w:rPr>
              <w:t>7</w:t>
            </w:r>
            <w:r w:rsidRPr="00902071">
              <w:rPr>
                <w:b/>
                <w:color w:val="auto"/>
              </w:rPr>
              <w:t>-201</w:t>
            </w:r>
            <w:r>
              <w:rPr>
                <w:b/>
                <w:color w:val="aut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6FE5" w:rsidRPr="00E41ABF" w:rsidRDefault="00E82138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2016 -2017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6FE5" w:rsidRPr="00902071" w:rsidRDefault="006F433B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201</w:t>
            </w:r>
            <w:r>
              <w:rPr>
                <w:b/>
                <w:color w:val="auto"/>
              </w:rPr>
              <w:t>7</w:t>
            </w:r>
            <w:r w:rsidRPr="00902071">
              <w:rPr>
                <w:b/>
                <w:color w:val="auto"/>
              </w:rPr>
              <w:t>-201</w:t>
            </w:r>
            <w:r>
              <w:rPr>
                <w:b/>
                <w:color w:val="aut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6FE5" w:rsidRPr="00E41ABF" w:rsidRDefault="00E82138" w:rsidP="00B53262">
            <w:pPr>
              <w:pStyle w:val="Zkladntext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2016 -2017</w:t>
            </w:r>
          </w:p>
        </w:tc>
      </w:tr>
      <w:tr w:rsidR="00356FE5" w:rsidRPr="00902071"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ZŠ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6F433B" w:rsidP="004A3B51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5359FE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 xml:space="preserve"> </w:t>
            </w:r>
            <w:r w:rsidR="009F152A" w:rsidRPr="00E41ABF">
              <w:rPr>
                <w:color w:val="auto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6F433B" w:rsidP="00B677D9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9F152A" w:rsidP="00B5326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35</w:t>
            </w:r>
            <w:r w:rsidR="006E25A5" w:rsidRPr="00E41ABF">
              <w:rPr>
                <w:color w:val="aut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6F433B" w:rsidP="00B677D9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9F152A" w:rsidP="008122D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6F433B" w:rsidP="00B677D9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9F152A" w:rsidP="00E82138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16,0</w:t>
            </w:r>
            <w:r w:rsidR="005359FE" w:rsidRPr="00E41ABF">
              <w:rPr>
                <w:color w:val="auto"/>
              </w:rPr>
              <w:t xml:space="preserve"> </w:t>
            </w:r>
          </w:p>
        </w:tc>
      </w:tr>
      <w:tr w:rsidR="00356FE5" w:rsidRPr="00902071"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Družina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356FE5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356FE5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31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356FE5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 xml:space="preserve"> 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356FE5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31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 </w:t>
      </w:r>
    </w:p>
    <w:p w:rsidR="00356FE5" w:rsidRPr="00385C98" w:rsidRDefault="00385C98">
      <w:pPr>
        <w:pStyle w:val="Zkladntext"/>
        <w:rPr>
          <w:color w:val="365F91"/>
        </w:rPr>
      </w:pPr>
      <w:r>
        <w:rPr>
          <w:i/>
          <w:color w:val="365F91"/>
        </w:rPr>
        <w:t xml:space="preserve"> </w:t>
      </w:r>
    </w:p>
    <w:p w:rsidR="00356FE5" w:rsidRPr="00375566" w:rsidRDefault="00356FE5">
      <w:pPr>
        <w:pStyle w:val="Zkladntext"/>
        <w:rPr>
          <w:b/>
          <w:color w:val="365F91"/>
        </w:rPr>
      </w:pPr>
      <w:r w:rsidRPr="00375566">
        <w:rPr>
          <w:b/>
          <w:color w:val="365F91"/>
          <w:sz w:val="32"/>
        </w:rPr>
        <w:t>Přehled o počtu oddělení a počtu žáků</w:t>
      </w:r>
      <w:r w:rsidR="006B7A58" w:rsidRPr="00375566">
        <w:rPr>
          <w:b/>
          <w:color w:val="365F91"/>
          <w:sz w:val="32"/>
        </w:rPr>
        <w:t xml:space="preserve"> ve školní družině a školním klubu</w:t>
      </w:r>
    </w:p>
    <w:p w:rsidR="00356FE5" w:rsidRPr="006B7A58" w:rsidRDefault="00356FE5" w:rsidP="006B7A58">
      <w:pPr>
        <w:pStyle w:val="Zkladntext"/>
        <w:rPr>
          <w:color w:val="auto"/>
          <w:sz w:val="32"/>
        </w:rPr>
      </w:pPr>
      <w:r w:rsidRPr="00902071">
        <w:rPr>
          <w:color w:val="auto"/>
          <w:sz w:val="32"/>
        </w:rPr>
        <w:t xml:space="preserve">                                                    </w:t>
      </w:r>
    </w:p>
    <w:p w:rsidR="00356FE5" w:rsidRPr="00902071" w:rsidRDefault="00356FE5" w:rsidP="006B7A58">
      <w:pPr>
        <w:pStyle w:val="Zkladntext"/>
        <w:rPr>
          <w:color w:val="auto"/>
        </w:rPr>
      </w:pPr>
      <w:r w:rsidRPr="00902071">
        <w:rPr>
          <w:color w:val="auto"/>
        </w:rPr>
        <w:t>Školní družina je součásti školy.</w:t>
      </w:r>
      <w:r w:rsidR="00522D0C">
        <w:rPr>
          <w:color w:val="auto"/>
        </w:rPr>
        <w:t xml:space="preserve"> Činnost v ní je především pro </w:t>
      </w:r>
      <w:r w:rsidR="00522D0C" w:rsidRPr="00902071">
        <w:rPr>
          <w:color w:val="auto"/>
        </w:rPr>
        <w:t>žáky nižších</w:t>
      </w:r>
      <w:r w:rsidRPr="00902071">
        <w:rPr>
          <w:color w:val="auto"/>
        </w:rPr>
        <w:t xml:space="preserve"> ročníků </w:t>
      </w:r>
    </w:p>
    <w:p w:rsidR="00356FE5" w:rsidRPr="00902071" w:rsidRDefault="00356FE5" w:rsidP="006B7A58">
      <w:pPr>
        <w:pStyle w:val="Zkladntext"/>
        <w:rPr>
          <w:color w:val="auto"/>
        </w:rPr>
      </w:pPr>
      <w:r w:rsidRPr="00902071">
        <w:rPr>
          <w:color w:val="auto"/>
        </w:rPr>
        <w:t xml:space="preserve">a pro žáky dojíždějící ze spádových obcí. Provozní doba je od </w:t>
      </w:r>
      <w:r w:rsidR="00522D0C" w:rsidRPr="00902071">
        <w:rPr>
          <w:color w:val="auto"/>
        </w:rPr>
        <w:t>6.</w:t>
      </w:r>
      <w:r w:rsidR="00522D0C">
        <w:rPr>
          <w:color w:val="auto"/>
        </w:rPr>
        <w:t>15</w:t>
      </w:r>
      <w:r w:rsidR="00522D0C" w:rsidRPr="00902071">
        <w:rPr>
          <w:color w:val="auto"/>
        </w:rPr>
        <w:t xml:space="preserve"> hod</w:t>
      </w:r>
      <w:r w:rsidRPr="00902071">
        <w:rPr>
          <w:color w:val="auto"/>
        </w:rPr>
        <w:t xml:space="preserve"> </w:t>
      </w:r>
      <w:r w:rsidR="00522D0C" w:rsidRPr="00902071">
        <w:rPr>
          <w:color w:val="auto"/>
        </w:rPr>
        <w:t>do 8.00</w:t>
      </w:r>
      <w:r w:rsidRPr="00902071">
        <w:rPr>
          <w:color w:val="auto"/>
        </w:rPr>
        <w:t xml:space="preserve"> hod.</w:t>
      </w:r>
    </w:p>
    <w:p w:rsidR="006B7A58" w:rsidRDefault="00356FE5" w:rsidP="006B7A58">
      <w:pPr>
        <w:pStyle w:val="Zkladntext"/>
        <w:spacing w:line="360" w:lineRule="auto"/>
        <w:rPr>
          <w:color w:val="auto"/>
        </w:rPr>
      </w:pPr>
      <w:r w:rsidRPr="00902071">
        <w:rPr>
          <w:color w:val="auto"/>
        </w:rPr>
        <w:t xml:space="preserve">                                                                                                  11.30 hod. do 16.</w:t>
      </w:r>
      <w:r w:rsidR="004A3B51">
        <w:rPr>
          <w:color w:val="auto"/>
        </w:rPr>
        <w:t>15</w:t>
      </w:r>
      <w:r w:rsidRPr="00902071">
        <w:rPr>
          <w:color w:val="auto"/>
        </w:rPr>
        <w:t xml:space="preserve"> hod</w:t>
      </w:r>
    </w:p>
    <w:p w:rsidR="00356FE5" w:rsidRPr="00902071" w:rsidRDefault="00356FE5" w:rsidP="006B7A58">
      <w:pPr>
        <w:pStyle w:val="Zkladntext"/>
        <w:spacing w:line="360" w:lineRule="auto"/>
        <w:rPr>
          <w:color w:val="auto"/>
        </w:rPr>
      </w:pPr>
      <w:r w:rsidRPr="00902071">
        <w:rPr>
          <w:color w:val="auto"/>
        </w:rPr>
        <w:t xml:space="preserve">Poplatek za školní družinu je stanovený směrnicí o úplatě za školní družinu. </w:t>
      </w:r>
    </w:p>
    <w:p w:rsidR="00356FE5" w:rsidRPr="00902071" w:rsidRDefault="00276D0E" w:rsidP="006B7A58">
      <w:pPr>
        <w:pStyle w:val="Zkladntext"/>
        <w:spacing w:line="360" w:lineRule="auto"/>
        <w:rPr>
          <w:color w:val="auto"/>
        </w:rPr>
      </w:pPr>
      <w:r>
        <w:rPr>
          <w:color w:val="auto"/>
        </w:rPr>
        <w:t>Školní družina využívá</w:t>
      </w:r>
      <w:r w:rsidR="00356FE5" w:rsidRPr="00902071">
        <w:rPr>
          <w:color w:val="auto"/>
        </w:rPr>
        <w:t xml:space="preserve"> ke své činnosti prostory školy a nabízela dětem pestrý program, který je koncipován podle ročních období. Výchovně vzdělávací činnost byla realizována zejména formou odpočinkových, rekreačních a zájmových činností. Žáci jsou vedeni k dodržování řádu ŠD, slušnému chování, snižování hrubosti a agresivity.</w:t>
      </w:r>
    </w:p>
    <w:p w:rsidR="00356FE5" w:rsidRPr="00902071" w:rsidRDefault="00356FE5">
      <w:pPr>
        <w:pStyle w:val="Zkladntext"/>
        <w:rPr>
          <w:color w:val="auto"/>
        </w:rPr>
      </w:pPr>
      <w:r w:rsidRPr="00ED420B">
        <w:rPr>
          <w:color w:val="auto"/>
        </w:rPr>
        <w:t>Škola nemá školní klub.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 </w:t>
      </w:r>
    </w:p>
    <w:tbl>
      <w:tblPr>
        <w:tblW w:w="10914" w:type="dxa"/>
        <w:tblInd w:w="469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16"/>
        <w:gridCol w:w="3339"/>
        <w:gridCol w:w="4659"/>
      </w:tblGrid>
      <w:tr w:rsidR="00356FE5" w:rsidRPr="00902071" w:rsidTr="004823BA">
        <w:trPr>
          <w:trHeight w:val="280"/>
        </w:trPr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rPr>
                <w:color w:val="aut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Počet oddělení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Počet žáků</w:t>
            </w:r>
          </w:p>
        </w:tc>
      </w:tr>
      <w:tr w:rsidR="00356FE5" w:rsidRPr="00902071" w:rsidTr="004823BA">
        <w:trPr>
          <w:trHeight w:val="265"/>
        </w:trPr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Školní družina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 xml:space="preserve">      2      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 xml:space="preserve">            62              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>Školní družinu navštěvuje 62 žáků, ale v daném okamžiku není ve třídě více žáků než 25.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>Někteří žáci navštěvují školní družinu jen v určité dny (odpolední výuka, kroužky,…)</w:t>
      </w:r>
    </w:p>
    <w:p w:rsidR="00356FE5" w:rsidRPr="00D763D8" w:rsidRDefault="00D763D8">
      <w:pPr>
        <w:pStyle w:val="Zkladntext"/>
        <w:jc w:val="both"/>
        <w:rPr>
          <w:color w:val="auto"/>
          <w:szCs w:val="24"/>
        </w:rPr>
      </w:pPr>
      <w:r w:rsidRPr="00D763D8">
        <w:rPr>
          <w:color w:val="auto"/>
          <w:szCs w:val="24"/>
        </w:rPr>
        <w:t xml:space="preserve">Realizované </w:t>
      </w:r>
      <w:r>
        <w:rPr>
          <w:color w:val="auto"/>
          <w:szCs w:val="24"/>
        </w:rPr>
        <w:t>činnosti ve ŠD pozitivně podporují příjemnou atmosféru. Řízené, spontánní a zájmové aktivity se účelně střídají a přirozeně na sebe navazují. Pobyt v učebně se střídá s pohybovými aktivitami venku. Účastníci jsou účinně motivováni k využívání zážitkových metod práce, systematicky vedeni k sebepoznání a rozvoji osobnostních a sociálních dovedností.</w:t>
      </w:r>
      <w:r w:rsidR="00562489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Činnost ŠD pozitivně podporuje příjemné klima a rozvoj osobnosti účastníků podle jejich </w:t>
      </w:r>
      <w:r w:rsidR="00562489">
        <w:rPr>
          <w:color w:val="auto"/>
          <w:szCs w:val="24"/>
        </w:rPr>
        <w:t>zájmů.</w:t>
      </w:r>
    </w:p>
    <w:p w:rsidR="00544C12" w:rsidRPr="00902071" w:rsidRDefault="00544C12">
      <w:pPr>
        <w:pStyle w:val="Zkladntext"/>
        <w:jc w:val="both"/>
        <w:rPr>
          <w:b/>
          <w:i/>
          <w:color w:val="auto"/>
          <w:sz w:val="28"/>
          <w:u w:val="single"/>
        </w:rPr>
      </w:pPr>
    </w:p>
    <w:p w:rsidR="005A7EB0" w:rsidRDefault="005A7EB0">
      <w:pPr>
        <w:pStyle w:val="Zkladntext"/>
        <w:rPr>
          <w:i/>
          <w:color w:val="auto"/>
        </w:rPr>
      </w:pPr>
    </w:p>
    <w:p w:rsidR="00356FE5" w:rsidRPr="00385C98" w:rsidRDefault="00356FE5" w:rsidP="00515723">
      <w:pPr>
        <w:pStyle w:val="Zkladntext"/>
        <w:numPr>
          <w:ilvl w:val="0"/>
          <w:numId w:val="13"/>
        </w:numPr>
        <w:rPr>
          <w:color w:val="365F91"/>
        </w:rPr>
      </w:pPr>
      <w:r w:rsidRPr="00385C98">
        <w:rPr>
          <w:b/>
          <w:color w:val="365F91"/>
          <w:sz w:val="32"/>
        </w:rPr>
        <w:t>stupeň</w:t>
      </w:r>
    </w:p>
    <w:p w:rsidR="00356FE5" w:rsidRPr="00902071" w:rsidRDefault="00581882">
      <w:pPr>
        <w:pStyle w:val="Zkladntext"/>
        <w:rPr>
          <w:color w:val="auto"/>
        </w:rPr>
      </w:pPr>
      <w:r>
        <w:rPr>
          <w:b/>
          <w:color w:val="auto"/>
        </w:rPr>
        <w:t>Analýza personálního obsazení 1</w:t>
      </w:r>
      <w:r w:rsidR="00356FE5" w:rsidRPr="00902071">
        <w:rPr>
          <w:b/>
          <w:color w:val="auto"/>
        </w:rPr>
        <w:t>. stupně školy vzhledem k odborné a pedagogické způsobilosti pedagogických pracovníků, jejich praxe a věková skladba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>a)</w:t>
      </w:r>
    </w:p>
    <w:tbl>
      <w:tblPr>
        <w:tblW w:w="12191" w:type="dxa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016"/>
        <w:gridCol w:w="2237"/>
        <w:gridCol w:w="2835"/>
        <w:gridCol w:w="5103"/>
      </w:tblGrid>
      <w:tr w:rsidR="00356FE5" w:rsidRPr="00902071" w:rsidTr="004202E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776A44" w:rsidRDefault="00CB5368" w:rsidP="004202EF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 xml:space="preserve"> </w:t>
            </w:r>
            <w:r w:rsidR="00776A44" w:rsidRPr="00776A44">
              <w:rPr>
                <w:b/>
                <w:color w:val="auto"/>
              </w:rPr>
              <w:t xml:space="preserve">Celkový počet vyučovacích </w:t>
            </w:r>
            <w:proofErr w:type="gramStart"/>
            <w:r w:rsidR="00776A44" w:rsidRPr="00776A44">
              <w:rPr>
                <w:b/>
                <w:color w:val="auto"/>
              </w:rPr>
              <w:t xml:space="preserve">hodin </w:t>
            </w:r>
            <w:r w:rsidR="004202EF">
              <w:rPr>
                <w:b/>
                <w:color w:val="auto"/>
              </w:rPr>
              <w:t xml:space="preserve"> bez</w:t>
            </w:r>
            <w:proofErr w:type="gramEnd"/>
            <w:r w:rsidR="00776A44" w:rsidRPr="00776A44">
              <w:rPr>
                <w:b/>
                <w:color w:val="auto"/>
              </w:rPr>
              <w:t xml:space="preserve"> cizích jazyků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 w:rsidP="004202EF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z toho odučených učiteli s odbornou a </w:t>
            </w:r>
            <w:proofErr w:type="spellStart"/>
            <w:r w:rsidRPr="00902071">
              <w:rPr>
                <w:b/>
                <w:color w:val="auto"/>
              </w:rPr>
              <w:t>ped</w:t>
            </w:r>
            <w:proofErr w:type="spellEnd"/>
            <w:r w:rsidR="004202EF">
              <w:rPr>
                <w:b/>
                <w:color w:val="auto"/>
              </w:rPr>
              <w:t xml:space="preserve">. </w:t>
            </w:r>
            <w:proofErr w:type="gramStart"/>
            <w:r w:rsidRPr="00902071">
              <w:rPr>
                <w:b/>
                <w:color w:val="auto"/>
              </w:rPr>
              <w:t>způsobilostí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celkový počet vyučovacích hodin cizích jazyků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z toho odučených učiteli s odbornou a pedagogickou způsobilostí pro výuku cizích jazyků na 1. st.</w:t>
            </w:r>
          </w:p>
        </w:tc>
      </w:tr>
      <w:tr w:rsidR="00356FE5" w:rsidRPr="00902071" w:rsidTr="00925B53">
        <w:trPr>
          <w:trHeight w:val="352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B53" w:rsidRPr="004A3B51" w:rsidRDefault="007439B4" w:rsidP="00925B53">
            <w:pPr>
              <w:pStyle w:val="Texttabulky"/>
              <w:rPr>
                <w:color w:val="auto"/>
              </w:rPr>
            </w:pPr>
            <w:r>
              <w:rPr>
                <w:color w:val="auto"/>
              </w:rPr>
              <w:t>218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4A3B5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218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4A3B5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4A3B5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Ve čtvrtém a pátém ročníku je zvyšována odbornost a kvalita výuky tím, že se na ní podílejí podle své odbornosti také někteří učitelé druhého stupně. </w:t>
      </w:r>
    </w:p>
    <w:p w:rsidR="00356FE5" w:rsidRPr="00902071" w:rsidRDefault="00AB1292">
      <w:pPr>
        <w:pStyle w:val="Zkladntext"/>
        <w:rPr>
          <w:color w:val="auto"/>
        </w:rPr>
      </w:pPr>
      <w:r>
        <w:rPr>
          <w:b/>
          <w:bCs/>
          <w:color w:val="auto"/>
        </w:rPr>
        <w:t xml:space="preserve">Kvalifikovanost výuky </w:t>
      </w:r>
      <w:r w:rsidR="00515723">
        <w:rPr>
          <w:b/>
          <w:bCs/>
          <w:color w:val="auto"/>
        </w:rPr>
        <w:t>na 1</w:t>
      </w:r>
      <w:r w:rsidR="003B0165" w:rsidRPr="00902071">
        <w:rPr>
          <w:b/>
          <w:bCs/>
          <w:color w:val="auto"/>
        </w:rPr>
        <w:t>. stupni v jednotlivých ročnících (v %)</w:t>
      </w:r>
    </w:p>
    <w:p w:rsidR="00356FE5" w:rsidRPr="00902071" w:rsidRDefault="00356FE5">
      <w:pPr>
        <w:pStyle w:val="Zkladntext"/>
        <w:rPr>
          <w:b/>
          <w:bCs/>
          <w:color w:val="auto"/>
        </w:rPr>
      </w:pPr>
    </w:p>
    <w:tbl>
      <w:tblPr>
        <w:tblW w:w="12332" w:type="dxa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898"/>
        <w:gridCol w:w="992"/>
        <w:gridCol w:w="851"/>
        <w:gridCol w:w="992"/>
        <w:gridCol w:w="992"/>
        <w:gridCol w:w="992"/>
      </w:tblGrid>
      <w:tr w:rsidR="007439B4" w:rsidRPr="00902071" w:rsidTr="007439B4">
        <w:trPr>
          <w:trHeight w:val="6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E41ABF" w:rsidRDefault="00534277">
            <w:pPr>
              <w:pStyle w:val="Zkladntext"/>
              <w:ind w:left="99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Roč.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Mat.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gramStart"/>
            <w:r w:rsidRPr="00902071">
              <w:rPr>
                <w:b/>
                <w:color w:val="auto"/>
              </w:rPr>
              <w:t>Č.j.</w:t>
            </w:r>
            <w:proofErr w:type="gram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spellStart"/>
            <w:proofErr w:type="gramStart"/>
            <w:r w:rsidRPr="00902071">
              <w:rPr>
                <w:b/>
                <w:color w:val="auto"/>
              </w:rPr>
              <w:t>A.j</w:t>
            </w:r>
            <w:proofErr w:type="spellEnd"/>
            <w:r w:rsidRPr="00902071">
              <w:rPr>
                <w:b/>
                <w:color w:val="auto"/>
              </w:rPr>
              <w:t>.</w:t>
            </w:r>
            <w:proofErr w:type="gram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spellStart"/>
            <w:proofErr w:type="gramStart"/>
            <w:r w:rsidRPr="00902071">
              <w:rPr>
                <w:b/>
                <w:color w:val="auto"/>
              </w:rPr>
              <w:t>N.j</w:t>
            </w:r>
            <w:proofErr w:type="spellEnd"/>
            <w:proofErr w:type="gram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Pr</w:t>
            </w:r>
            <w:proofErr w:type="spell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Přír</w:t>
            </w:r>
            <w:proofErr w:type="spellEnd"/>
            <w:r w:rsidRPr="00902071">
              <w:rPr>
                <w:b/>
                <w:color w:val="auto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Vlas.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spellStart"/>
            <w:proofErr w:type="gramStart"/>
            <w:r w:rsidRPr="00902071">
              <w:rPr>
                <w:b/>
                <w:color w:val="auto"/>
              </w:rPr>
              <w:t>H.v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spellStart"/>
            <w:proofErr w:type="gramStart"/>
            <w:r w:rsidRPr="00902071">
              <w:rPr>
                <w:b/>
                <w:color w:val="auto"/>
              </w:rPr>
              <w:t>V.v</w:t>
            </w:r>
            <w:proofErr w:type="spellEnd"/>
            <w:r w:rsidRPr="00902071">
              <w:rPr>
                <w:b/>
                <w:color w:val="auto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spellStart"/>
            <w:proofErr w:type="gramStart"/>
            <w:r w:rsidRPr="00902071">
              <w:rPr>
                <w:b/>
                <w:color w:val="auto"/>
              </w:rPr>
              <w:t>T.v</w:t>
            </w:r>
            <w:proofErr w:type="spellEnd"/>
            <w:r w:rsidRPr="00902071">
              <w:rPr>
                <w:b/>
                <w:color w:val="auto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proofErr w:type="spellStart"/>
            <w:proofErr w:type="gramStart"/>
            <w:r w:rsidRPr="00902071">
              <w:rPr>
                <w:b/>
                <w:color w:val="auto"/>
              </w:rPr>
              <w:t>Pr.č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Inf</w:t>
            </w:r>
            <w:proofErr w:type="spellEnd"/>
            <w:r>
              <w:rPr>
                <w:b/>
                <w:color w:val="auto"/>
              </w:rPr>
              <w:t>.</w:t>
            </w:r>
          </w:p>
        </w:tc>
      </w:tr>
      <w:tr w:rsidR="007439B4" w:rsidRPr="00902071" w:rsidTr="007439B4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534277" w:rsidRDefault="00534277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1.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7439B4" w:rsidRPr="00902071" w:rsidTr="007439B4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534277" w:rsidRDefault="00534277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2.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7439B4" w:rsidRPr="00902071" w:rsidTr="007439B4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534277" w:rsidRDefault="00534277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3.</w:t>
            </w:r>
            <w:r w:rsidR="007439B4" w:rsidRPr="00534277">
              <w:rPr>
                <w:b/>
                <w:color w:val="auto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 w:rsidP="00CB5368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7439B4" w:rsidRPr="00902071" w:rsidTr="007439B4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534277" w:rsidRDefault="00534277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4.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7439B4" w:rsidRPr="00902071" w:rsidTr="007439B4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534277" w:rsidRDefault="00534277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5.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100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0C0B33" w:rsidRDefault="000C0B33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2F2E10" w:rsidRDefault="002F2E10">
      <w:pPr>
        <w:pStyle w:val="Zkladntext"/>
        <w:rPr>
          <w:b/>
          <w:bCs/>
          <w:color w:val="auto"/>
        </w:rPr>
      </w:pPr>
    </w:p>
    <w:p w:rsidR="00356FE5" w:rsidRPr="00902071" w:rsidRDefault="00AB1292">
      <w:pPr>
        <w:pStyle w:val="Zkladntext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 xml:space="preserve">Kvalifikovanost výuky </w:t>
      </w:r>
      <w:r w:rsidRPr="00902071">
        <w:rPr>
          <w:b/>
          <w:bCs/>
          <w:color w:val="auto"/>
        </w:rPr>
        <w:t>na 1. stupni</w:t>
      </w:r>
      <w:r w:rsidR="00356FE5" w:rsidRPr="00902071">
        <w:rPr>
          <w:b/>
          <w:bCs/>
          <w:color w:val="auto"/>
        </w:rPr>
        <w:t xml:space="preserve"> v jednotlivých předmětech</w:t>
      </w:r>
      <w:r w:rsidR="00844AE3">
        <w:rPr>
          <w:b/>
          <w:bCs/>
          <w:color w:val="auto"/>
        </w:rPr>
        <w:t xml:space="preserve"> (%)</w:t>
      </w:r>
    </w:p>
    <w:p w:rsidR="00356FE5" w:rsidRPr="00902071" w:rsidRDefault="002122BD" w:rsidP="002122BD">
      <w:pPr>
        <w:pStyle w:val="Zkladntext"/>
        <w:rPr>
          <w:color w:val="auto"/>
        </w:rPr>
      </w:pPr>
      <w:r>
        <w:rPr>
          <w:color w:val="auto"/>
        </w:rPr>
        <w:t>a)</w:t>
      </w:r>
    </w:p>
    <w:tbl>
      <w:tblPr>
        <w:tblW w:w="12191" w:type="dxa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30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941"/>
        <w:gridCol w:w="941"/>
      </w:tblGrid>
      <w:tr w:rsidR="007439B4" w:rsidRPr="00902071" w:rsidTr="00534277"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ind w:left="99" w:hanging="99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M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Čj</w:t>
            </w:r>
            <w:proofErr w:type="spellEnd"/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Aj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Nj</w:t>
            </w:r>
            <w:proofErr w:type="spellEnd"/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Pr</w:t>
            </w:r>
            <w:proofErr w:type="spellEnd"/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Přír</w:t>
            </w:r>
            <w:proofErr w:type="spellEnd"/>
            <w:r w:rsidRPr="00902071">
              <w:rPr>
                <w:b/>
                <w:color w:val="auto"/>
              </w:rPr>
              <w:t>.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Vlas.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Hv</w:t>
            </w:r>
            <w:proofErr w:type="spellEnd"/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Vv</w:t>
            </w:r>
            <w:proofErr w:type="spellEnd"/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Tv</w:t>
            </w:r>
            <w:proofErr w:type="spellEnd"/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Pč</w:t>
            </w:r>
            <w:proofErr w:type="spellEnd"/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Inf</w:t>
            </w:r>
            <w:proofErr w:type="spellEnd"/>
          </w:p>
        </w:tc>
      </w:tr>
      <w:tr w:rsidR="007439B4" w:rsidRPr="00902071" w:rsidTr="00534277"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rPr>
                <w:color w:val="auto"/>
              </w:rPr>
            </w:pPr>
            <w:r>
              <w:rPr>
                <w:color w:val="auto"/>
              </w:rPr>
              <w:t>90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80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B4" w:rsidRPr="00902071" w:rsidRDefault="007439B4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  </w:t>
      </w:r>
      <w:r w:rsidRPr="00627DC1">
        <w:rPr>
          <w:color w:val="auto"/>
        </w:rPr>
        <w:t>b)</w:t>
      </w:r>
    </w:p>
    <w:tbl>
      <w:tblPr>
        <w:tblW w:w="12191" w:type="dxa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68"/>
        <w:gridCol w:w="992"/>
        <w:gridCol w:w="1560"/>
        <w:gridCol w:w="1842"/>
        <w:gridCol w:w="1843"/>
        <w:gridCol w:w="1701"/>
        <w:gridCol w:w="1985"/>
      </w:tblGrid>
      <w:tr w:rsidR="00627DC1" w:rsidRPr="00902071" w:rsidTr="00627DC1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7DC1" w:rsidRPr="00902071" w:rsidRDefault="00627DC1">
            <w:pPr>
              <w:pStyle w:val="Texttabulky"/>
              <w:ind w:left="99"/>
              <w:rPr>
                <w:color w:val="auto"/>
              </w:rPr>
            </w:pPr>
            <w:r w:rsidRPr="00902071">
              <w:rPr>
                <w:b/>
                <w:color w:val="auto"/>
              </w:rPr>
              <w:t>počet učitelů celkem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7DC1" w:rsidRDefault="00627DC1" w:rsidP="00627DC1">
            <w:pPr>
              <w:pStyle w:val="Texttabulky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praxe </w:t>
            </w:r>
          </w:p>
          <w:p w:rsidR="00627DC1" w:rsidRPr="00902071" w:rsidRDefault="00627DC1" w:rsidP="00627DC1">
            <w:pPr>
              <w:pStyle w:val="Texttabulky"/>
              <w:rPr>
                <w:b/>
                <w:color w:val="auto"/>
              </w:rPr>
            </w:pPr>
            <w:r>
              <w:rPr>
                <w:b/>
                <w:color w:val="auto"/>
              </w:rPr>
              <w:t>do 6 let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7DC1" w:rsidRPr="00902071" w:rsidRDefault="00627DC1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praxe</w:t>
            </w:r>
          </w:p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od 6 do 12</w:t>
            </w:r>
            <w:r w:rsidRPr="00902071">
              <w:rPr>
                <w:b/>
                <w:color w:val="auto"/>
              </w:rPr>
              <w:t xml:space="preserve"> let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7DC1" w:rsidRPr="00902071" w:rsidRDefault="00627DC1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praxe</w:t>
            </w:r>
          </w:p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od 12 do 19</w:t>
            </w:r>
            <w:r w:rsidRPr="00902071">
              <w:rPr>
                <w:b/>
                <w:color w:val="auto"/>
              </w:rPr>
              <w:t xml:space="preserve"> let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7DC1" w:rsidRPr="00902071" w:rsidRDefault="00627DC1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praxe</w:t>
            </w:r>
          </w:p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 xml:space="preserve">od 19 do 27 </w:t>
            </w:r>
            <w:r w:rsidRPr="00902071">
              <w:rPr>
                <w:b/>
                <w:color w:val="auto"/>
              </w:rPr>
              <w:t>let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7DC1" w:rsidRDefault="00627DC1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</w:t>
            </w:r>
            <w:r w:rsidRPr="00902071">
              <w:rPr>
                <w:b/>
                <w:color w:val="auto"/>
              </w:rPr>
              <w:t>raxe</w:t>
            </w:r>
          </w:p>
          <w:p w:rsidR="00627DC1" w:rsidRPr="00902071" w:rsidRDefault="00627DC1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od 27 do 32 let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7DC1" w:rsidRDefault="00FE69A7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</w:t>
            </w:r>
            <w:r w:rsidR="00627DC1">
              <w:rPr>
                <w:b/>
                <w:color w:val="auto"/>
              </w:rPr>
              <w:t xml:space="preserve">raxe </w:t>
            </w:r>
          </w:p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nad 32 let</w:t>
            </w:r>
          </w:p>
        </w:tc>
      </w:tr>
      <w:tr w:rsidR="00627DC1" w:rsidRPr="00902071" w:rsidTr="00627DC1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DC1" w:rsidRPr="00902071" w:rsidRDefault="00627DC1" w:rsidP="00925B5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DC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DC1" w:rsidRPr="00902071" w:rsidRDefault="00627DC1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</w:tr>
    </w:tbl>
    <w:p w:rsidR="005A7EB0" w:rsidRPr="00902071" w:rsidRDefault="00A14F13">
      <w:pPr>
        <w:pStyle w:val="Zkladntext"/>
        <w:rPr>
          <w:color w:val="auto"/>
        </w:rPr>
      </w:pPr>
      <w:r>
        <w:rPr>
          <w:noProof/>
          <w:snapToGrid/>
          <w:color w:val="auto"/>
        </w:rPr>
        <w:drawing>
          <wp:inline distT="0" distB="0" distL="0" distR="0">
            <wp:extent cx="7839075" cy="1828800"/>
            <wp:effectExtent l="0" t="0" r="0" b="0"/>
            <wp:docPr id="4" name="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85C98" w:rsidRPr="00902071" w:rsidRDefault="00385C98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  </w:t>
      </w:r>
      <w:r w:rsidRPr="00515723">
        <w:rPr>
          <w:color w:val="auto"/>
        </w:rPr>
        <w:t>c)</w:t>
      </w:r>
    </w:p>
    <w:tbl>
      <w:tblPr>
        <w:tblW w:w="12191" w:type="dxa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438"/>
        <w:gridCol w:w="2438"/>
        <w:gridCol w:w="2438"/>
        <w:gridCol w:w="2438"/>
        <w:gridCol w:w="2439"/>
      </w:tblGrid>
      <w:tr w:rsidR="00356FE5" w:rsidRPr="00902071" w:rsidTr="00515210"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počet </w:t>
            </w:r>
            <w:proofErr w:type="gramStart"/>
            <w:r w:rsidRPr="00902071">
              <w:rPr>
                <w:b/>
                <w:color w:val="auto"/>
              </w:rPr>
              <w:t>učitelů              celkem</w:t>
            </w:r>
            <w:proofErr w:type="gramEnd"/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věk</w:t>
            </w: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do 30 let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31 - 45 let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46 - důchodový věk 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proofErr w:type="gramStart"/>
            <w:r w:rsidRPr="00902071">
              <w:rPr>
                <w:b/>
                <w:color w:val="auto"/>
              </w:rPr>
              <w:t>pracující                           důchodci</w:t>
            </w:r>
            <w:proofErr w:type="gramEnd"/>
          </w:p>
        </w:tc>
      </w:tr>
      <w:tr w:rsidR="00356FE5" w:rsidRPr="00902071" w:rsidTr="00515210"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971B3">
            <w:pPr>
              <w:pStyle w:val="Texttabulky"/>
              <w:jc w:val="center"/>
              <w:rPr>
                <w:color w:val="auto"/>
              </w:rPr>
            </w:pPr>
            <w:r w:rsidRPr="00515723">
              <w:rPr>
                <w:color w:val="auto"/>
              </w:rPr>
              <w:t>12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5A7E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971B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971B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971B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</w:tbl>
    <w:p w:rsidR="005A7EB0" w:rsidRPr="00385C98" w:rsidRDefault="00A14F13">
      <w:pPr>
        <w:pStyle w:val="Zkladntext"/>
        <w:rPr>
          <w:b/>
          <w:color w:val="365F91"/>
          <w:sz w:val="28"/>
        </w:rPr>
      </w:pPr>
      <w:r>
        <w:rPr>
          <w:b/>
          <w:noProof/>
          <w:snapToGrid/>
          <w:color w:val="365F91"/>
          <w:sz w:val="28"/>
        </w:rPr>
        <w:drawing>
          <wp:inline distT="0" distB="0" distL="0" distR="0">
            <wp:extent cx="7820025" cy="1828800"/>
            <wp:effectExtent l="0" t="0" r="0" b="0"/>
            <wp:docPr id="5" name="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15210" w:rsidRPr="00385C98" w:rsidRDefault="00515723">
      <w:pPr>
        <w:pStyle w:val="Zkladntext"/>
        <w:rPr>
          <w:b/>
          <w:color w:val="365F91"/>
          <w:sz w:val="28"/>
        </w:rPr>
      </w:pPr>
      <w:r>
        <w:rPr>
          <w:b/>
          <w:color w:val="365F91"/>
          <w:sz w:val="28"/>
        </w:rPr>
        <w:lastRenderedPageBreak/>
        <w:t>2</w:t>
      </w:r>
      <w:r w:rsidR="00356FE5" w:rsidRPr="00385C98">
        <w:rPr>
          <w:b/>
          <w:color w:val="365F91"/>
          <w:sz w:val="28"/>
        </w:rPr>
        <w:t>.</w:t>
      </w:r>
      <w:r w:rsidR="00627DC1">
        <w:rPr>
          <w:b/>
          <w:color w:val="365F91"/>
          <w:sz w:val="28"/>
        </w:rPr>
        <w:t xml:space="preserve"> </w:t>
      </w:r>
      <w:r w:rsidR="00356FE5" w:rsidRPr="00385C98">
        <w:rPr>
          <w:b/>
          <w:color w:val="365F91"/>
          <w:sz w:val="28"/>
        </w:rPr>
        <w:t>stupeň</w:t>
      </w:r>
    </w:p>
    <w:p w:rsidR="00515210" w:rsidRPr="00902071" w:rsidRDefault="002122BD" w:rsidP="00515210">
      <w:pPr>
        <w:pStyle w:val="Zkladntext"/>
        <w:rPr>
          <w:color w:val="auto"/>
        </w:rPr>
      </w:pPr>
      <w:r w:rsidRPr="002122BD">
        <w:rPr>
          <w:color w:val="auto"/>
          <w:sz w:val="28"/>
        </w:rPr>
        <w:t>a)</w:t>
      </w:r>
      <w:r w:rsidR="00515210" w:rsidRPr="00515210">
        <w:rPr>
          <w:b/>
          <w:bCs/>
          <w:color w:val="auto"/>
        </w:rPr>
        <w:t xml:space="preserve"> </w:t>
      </w:r>
      <w:r w:rsidR="00515210">
        <w:rPr>
          <w:b/>
          <w:bCs/>
          <w:color w:val="auto"/>
        </w:rPr>
        <w:t xml:space="preserve">Kvalifikovanost výuky </w:t>
      </w:r>
      <w:r w:rsidR="00515210" w:rsidRPr="00902071">
        <w:rPr>
          <w:b/>
          <w:bCs/>
          <w:color w:val="auto"/>
        </w:rPr>
        <w:t>na</w:t>
      </w:r>
      <w:r w:rsidR="00515723">
        <w:rPr>
          <w:b/>
          <w:bCs/>
          <w:color w:val="auto"/>
        </w:rPr>
        <w:t xml:space="preserve"> 2</w:t>
      </w:r>
      <w:r w:rsidR="00515210">
        <w:rPr>
          <w:b/>
          <w:bCs/>
          <w:color w:val="auto"/>
        </w:rPr>
        <w:t xml:space="preserve">. stupni </w:t>
      </w:r>
      <w:r w:rsidR="00515210" w:rsidRPr="00902071">
        <w:rPr>
          <w:b/>
          <w:bCs/>
          <w:color w:val="auto"/>
        </w:rPr>
        <w:t>v jednotlivých předmětech</w:t>
      </w:r>
      <w:r w:rsidR="00844AE3">
        <w:rPr>
          <w:b/>
          <w:bCs/>
          <w:color w:val="auto"/>
        </w:rPr>
        <w:t xml:space="preserve"> (%)</w:t>
      </w:r>
    </w:p>
    <w:p w:rsidR="002122BD" w:rsidRPr="002122BD" w:rsidRDefault="002122BD">
      <w:pPr>
        <w:pStyle w:val="Zkladntext"/>
        <w:rPr>
          <w:color w:val="auto"/>
          <w:sz w:val="28"/>
        </w:rPr>
      </w:pPr>
    </w:p>
    <w:tbl>
      <w:tblPr>
        <w:tblW w:w="12333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51"/>
        <w:gridCol w:w="675"/>
        <w:gridCol w:w="675"/>
        <w:gridCol w:w="676"/>
        <w:gridCol w:w="675"/>
        <w:gridCol w:w="676"/>
        <w:gridCol w:w="675"/>
        <w:gridCol w:w="675"/>
        <w:gridCol w:w="676"/>
        <w:gridCol w:w="675"/>
        <w:gridCol w:w="676"/>
        <w:gridCol w:w="675"/>
        <w:gridCol w:w="675"/>
        <w:gridCol w:w="676"/>
        <w:gridCol w:w="675"/>
        <w:gridCol w:w="676"/>
        <w:gridCol w:w="675"/>
        <w:gridCol w:w="676"/>
      </w:tblGrid>
      <w:tr w:rsidR="00515210" w:rsidRPr="00902071" w:rsidTr="0051521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E41ABF" w:rsidRDefault="00534277" w:rsidP="002122BD">
            <w:pPr>
              <w:pStyle w:val="Zkladntext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Roč.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E41ABF" w:rsidRDefault="00515210" w:rsidP="002122BD">
            <w:pPr>
              <w:pStyle w:val="Zkladntext"/>
              <w:rPr>
                <w:b/>
                <w:color w:val="auto"/>
              </w:rPr>
            </w:pPr>
            <w:r w:rsidRPr="00E41ABF">
              <w:rPr>
                <w:color w:val="auto"/>
              </w:rPr>
              <w:t xml:space="preserve"> </w:t>
            </w:r>
            <w:r w:rsidRPr="00E41ABF">
              <w:rPr>
                <w:b/>
                <w:color w:val="auto"/>
              </w:rPr>
              <w:t>M</w:t>
            </w:r>
          </w:p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Čj</w:t>
            </w:r>
            <w:proofErr w:type="spell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Aj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Nj</w:t>
            </w:r>
            <w:proofErr w:type="spell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b/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Rj</w:t>
            </w:r>
            <w:proofErr w:type="spellEnd"/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D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Z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F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Ch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Př</w:t>
            </w:r>
            <w:proofErr w:type="spellEnd"/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Ov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VkZ</w:t>
            </w:r>
            <w:proofErr w:type="spell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Vv</w:t>
            </w:r>
            <w:proofErr w:type="spellEnd"/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Hv</w:t>
            </w:r>
            <w:proofErr w:type="spell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Pč</w:t>
            </w:r>
            <w:proofErr w:type="spellEnd"/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515210">
            <w:pPr>
              <w:pStyle w:val="Texttabulky"/>
              <w:jc w:val="center"/>
              <w:rPr>
                <w:color w:val="auto"/>
              </w:rPr>
            </w:pPr>
            <w:proofErr w:type="spellStart"/>
            <w:r w:rsidRPr="00902071">
              <w:rPr>
                <w:b/>
                <w:color w:val="auto"/>
              </w:rPr>
              <w:t>Tv</w:t>
            </w:r>
            <w:proofErr w:type="spell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844AE3" w:rsidP="00844AE3">
            <w:pPr>
              <w:pStyle w:val="Texttabulky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Inf</w:t>
            </w:r>
            <w:proofErr w:type="spellEnd"/>
          </w:p>
        </w:tc>
      </w:tr>
      <w:tr w:rsidR="00515210" w:rsidRPr="00902071" w:rsidTr="0051521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534277" w:rsidRDefault="00534277" w:rsidP="00515210">
            <w:pPr>
              <w:pStyle w:val="Texttabulky"/>
              <w:jc w:val="center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6.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515210" w:rsidRPr="00902071" w:rsidTr="0051521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534277" w:rsidRDefault="00534277">
            <w:pPr>
              <w:pStyle w:val="Texttabulky"/>
              <w:jc w:val="center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7.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15210" w:rsidRPr="00902071" w:rsidTr="0051521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534277" w:rsidRDefault="00534277">
            <w:pPr>
              <w:pStyle w:val="Texttabulky"/>
              <w:jc w:val="center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8.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15210" w:rsidRPr="00902071" w:rsidTr="0051521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534277" w:rsidRDefault="00534277">
            <w:pPr>
              <w:pStyle w:val="Texttabulky"/>
              <w:jc w:val="center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>9.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15210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</w:tbl>
    <w:p w:rsidR="004202EF" w:rsidRPr="00902071" w:rsidRDefault="004202EF">
      <w:pPr>
        <w:pStyle w:val="Zkladntext"/>
        <w:rPr>
          <w:color w:val="auto"/>
        </w:rPr>
      </w:pPr>
    </w:p>
    <w:tbl>
      <w:tblPr>
        <w:tblW w:w="12191" w:type="dxa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780"/>
        <w:gridCol w:w="3780"/>
        <w:gridCol w:w="4631"/>
      </w:tblGrid>
      <w:tr w:rsidR="00356FE5" w:rsidRPr="00902071" w:rsidTr="004202EF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ind w:left="241" w:hanging="241"/>
              <w:rPr>
                <w:color w:val="auto"/>
              </w:rPr>
            </w:pPr>
            <w:r w:rsidRPr="00902071">
              <w:rPr>
                <w:b/>
                <w:color w:val="auto"/>
              </w:rPr>
              <w:t>Seznam předmětů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celkový počet hodin </w:t>
            </w: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vyučovaných daného předmětu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z toho počet odučených učiteli s odbornou a </w:t>
            </w:r>
            <w:proofErr w:type="spellStart"/>
            <w:r w:rsidRPr="00902071">
              <w:rPr>
                <w:b/>
                <w:color w:val="auto"/>
              </w:rPr>
              <w:t>ped</w:t>
            </w:r>
            <w:proofErr w:type="spellEnd"/>
            <w:r w:rsidRPr="00902071">
              <w:rPr>
                <w:b/>
                <w:color w:val="auto"/>
              </w:rPr>
              <w:t xml:space="preserve">. </w:t>
            </w:r>
            <w:proofErr w:type="gramStart"/>
            <w:r w:rsidRPr="00902071">
              <w:rPr>
                <w:b/>
                <w:color w:val="auto"/>
              </w:rPr>
              <w:t>způsobilostí</w:t>
            </w:r>
            <w:proofErr w:type="gramEnd"/>
          </w:p>
        </w:tc>
      </w:tr>
      <w:tr w:rsidR="00356FE5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český jazyk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32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32</w:t>
            </w:r>
          </w:p>
        </w:tc>
      </w:tr>
      <w:tr w:rsidR="00356FE5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anglický jazyk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356FE5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německý jazyk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356FE5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ruský jazyk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356FE5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matematika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32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32</w:t>
            </w:r>
          </w:p>
        </w:tc>
      </w:tr>
      <w:tr w:rsidR="00356FE5" w:rsidRPr="00902071" w:rsidTr="009F152A">
        <w:trPr>
          <w:trHeight w:val="6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občanská výchova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356FE5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tělesná výchova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</w:tr>
      <w:tr w:rsidR="00356FE5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zeměpis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844AE3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1779B0" w:rsidP="00160FE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dějepis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přírodopis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hudební výchova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výtvarná výchova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fyzika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chemie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1779B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B0" w:rsidRPr="00902071" w:rsidRDefault="001779B0">
            <w:pPr>
              <w:pStyle w:val="Texttabulky"/>
              <w:rPr>
                <w:b/>
                <w:color w:val="auto"/>
              </w:rPr>
            </w:pPr>
            <w:r>
              <w:rPr>
                <w:b/>
                <w:color w:val="auto"/>
              </w:rPr>
              <w:t>informatika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B0" w:rsidRDefault="001779B0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B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výchova ke zdraví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praktické činnosti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volitelné předměty celkem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844AE3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160FE0" w:rsidRPr="00902071" w:rsidTr="00515210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nepovinné předměty celkem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 w:rsidP="005E7F5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FE0" w:rsidRPr="00902071" w:rsidRDefault="001779B0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60FE0" w:rsidRPr="00902071" w:rsidTr="004202EF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160FE0" w:rsidRPr="00902071" w:rsidRDefault="00160FE0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>Celkem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160FE0" w:rsidRPr="00902071" w:rsidRDefault="001779B0">
            <w:pPr>
              <w:pStyle w:val="Texttabulk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223</w:t>
            </w:r>
          </w:p>
        </w:tc>
        <w:tc>
          <w:tcPr>
            <w:tcW w:w="4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160FE0" w:rsidRDefault="001779B0">
            <w:pPr>
              <w:pStyle w:val="Texttabulk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150</w:t>
            </w:r>
          </w:p>
          <w:p w:rsidR="001779B0" w:rsidRPr="00902071" w:rsidRDefault="001779B0">
            <w:pPr>
              <w:pStyle w:val="Texttabulky"/>
              <w:jc w:val="center"/>
              <w:rPr>
                <w:b/>
                <w:bCs/>
                <w:color w:val="auto"/>
              </w:rPr>
            </w:pPr>
          </w:p>
        </w:tc>
      </w:tr>
    </w:tbl>
    <w:p w:rsidR="002F2E10" w:rsidRPr="00902071" w:rsidRDefault="002F2E10">
      <w:pPr>
        <w:pStyle w:val="Zkladntext"/>
        <w:rPr>
          <w:color w:val="auto"/>
        </w:rPr>
      </w:pPr>
    </w:p>
    <w:p w:rsidR="001779B0" w:rsidRPr="00902071" w:rsidRDefault="001779B0">
      <w:pPr>
        <w:pStyle w:val="Zkladntext"/>
        <w:rPr>
          <w:color w:val="auto"/>
        </w:rPr>
      </w:pPr>
    </w:p>
    <w:p w:rsidR="00356FE5" w:rsidRDefault="00356FE5">
      <w:pPr>
        <w:pStyle w:val="Zkladntext"/>
        <w:rPr>
          <w:color w:val="auto"/>
        </w:rPr>
      </w:pPr>
      <w:r w:rsidRPr="00785095">
        <w:rPr>
          <w:color w:val="auto"/>
        </w:rPr>
        <w:t>b)</w:t>
      </w:r>
    </w:p>
    <w:tbl>
      <w:tblPr>
        <w:tblW w:w="12191" w:type="dxa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68"/>
        <w:gridCol w:w="992"/>
        <w:gridCol w:w="1560"/>
        <w:gridCol w:w="1842"/>
        <w:gridCol w:w="1843"/>
        <w:gridCol w:w="1701"/>
        <w:gridCol w:w="1985"/>
      </w:tblGrid>
      <w:tr w:rsidR="00FE69A7" w:rsidRPr="00902071" w:rsidTr="00CC0972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FE69A7" w:rsidRPr="00902071" w:rsidRDefault="00FE69A7" w:rsidP="00CC0972">
            <w:pPr>
              <w:pStyle w:val="Texttabulky"/>
              <w:ind w:left="99"/>
              <w:rPr>
                <w:color w:val="auto"/>
              </w:rPr>
            </w:pPr>
            <w:r w:rsidRPr="00902071">
              <w:rPr>
                <w:b/>
                <w:color w:val="auto"/>
              </w:rPr>
              <w:t>počet učitelů celkem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FE69A7" w:rsidRDefault="00FE69A7" w:rsidP="00CC0972">
            <w:pPr>
              <w:pStyle w:val="Texttabulky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praxe </w:t>
            </w:r>
          </w:p>
          <w:p w:rsidR="00FE69A7" w:rsidRPr="00902071" w:rsidRDefault="00FE69A7" w:rsidP="00CC0972">
            <w:pPr>
              <w:pStyle w:val="Texttabulky"/>
              <w:rPr>
                <w:b/>
                <w:color w:val="auto"/>
              </w:rPr>
            </w:pPr>
            <w:r>
              <w:rPr>
                <w:b/>
                <w:color w:val="auto"/>
              </w:rPr>
              <w:t>do 6 let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FE69A7" w:rsidRPr="00902071" w:rsidRDefault="00FE69A7" w:rsidP="00CC0972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praxe</w:t>
            </w:r>
          </w:p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od 6 do 12</w:t>
            </w:r>
            <w:r w:rsidRPr="00902071">
              <w:rPr>
                <w:b/>
                <w:color w:val="auto"/>
              </w:rPr>
              <w:t xml:space="preserve"> let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FE69A7" w:rsidRPr="00902071" w:rsidRDefault="00FE69A7" w:rsidP="00CC0972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praxe</w:t>
            </w:r>
          </w:p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od 12 do 19</w:t>
            </w:r>
            <w:r w:rsidRPr="00902071">
              <w:rPr>
                <w:b/>
                <w:color w:val="auto"/>
              </w:rPr>
              <w:t xml:space="preserve"> let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FE69A7" w:rsidRPr="00902071" w:rsidRDefault="00FE69A7" w:rsidP="00CC0972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praxe</w:t>
            </w:r>
          </w:p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 xml:space="preserve">od 19 do 27 </w:t>
            </w:r>
            <w:r w:rsidRPr="00902071">
              <w:rPr>
                <w:b/>
                <w:color w:val="auto"/>
              </w:rPr>
              <w:t>let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FE69A7" w:rsidRDefault="00FE69A7" w:rsidP="00CC0972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</w:t>
            </w:r>
            <w:r w:rsidRPr="00902071">
              <w:rPr>
                <w:b/>
                <w:color w:val="auto"/>
              </w:rPr>
              <w:t>raxe</w:t>
            </w:r>
          </w:p>
          <w:p w:rsidR="00FE69A7" w:rsidRPr="00902071" w:rsidRDefault="00FE69A7" w:rsidP="00CC0972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od 27 do 32 let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FE69A7" w:rsidRDefault="00FE69A7" w:rsidP="00CC0972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praxe </w:t>
            </w:r>
          </w:p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nad 32 let</w:t>
            </w:r>
          </w:p>
        </w:tc>
      </w:tr>
      <w:tr w:rsidR="00FE69A7" w:rsidRPr="00902071" w:rsidTr="00CC0972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9A7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9A7" w:rsidRPr="00902071" w:rsidRDefault="00FE69A7" w:rsidP="00CC097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</w:tbl>
    <w:p w:rsidR="00FE69A7" w:rsidRPr="00902071" w:rsidRDefault="00FE69A7">
      <w:pPr>
        <w:pStyle w:val="Zkladntext"/>
        <w:rPr>
          <w:color w:val="auto"/>
        </w:rPr>
      </w:pPr>
    </w:p>
    <w:p w:rsidR="00356FE5" w:rsidRDefault="00356FE5" w:rsidP="002F2E10">
      <w:pPr>
        <w:pStyle w:val="Zkladntext"/>
        <w:rPr>
          <w:noProof/>
          <w:snapToGrid/>
          <w:color w:val="auto"/>
        </w:rPr>
      </w:pPr>
    </w:p>
    <w:p w:rsidR="001779B0" w:rsidRDefault="00A14F13" w:rsidP="002F2E10">
      <w:pPr>
        <w:pStyle w:val="Zkladntext"/>
        <w:rPr>
          <w:noProof/>
          <w:snapToGrid/>
          <w:color w:val="auto"/>
        </w:rPr>
      </w:pPr>
      <w:r>
        <w:rPr>
          <w:noProof/>
          <w:snapToGrid/>
          <w:color w:val="auto"/>
        </w:rPr>
        <w:drawing>
          <wp:inline distT="0" distB="0" distL="0" distR="0">
            <wp:extent cx="7839075" cy="1828800"/>
            <wp:effectExtent l="0" t="0" r="0" b="0"/>
            <wp:docPr id="6" name="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779B0" w:rsidRPr="002F2E10" w:rsidRDefault="001779B0" w:rsidP="002F2E10">
      <w:pPr>
        <w:pStyle w:val="Zkladntext"/>
        <w:rPr>
          <w:noProof/>
          <w:snapToGrid/>
          <w:color w:val="auto"/>
        </w:rPr>
      </w:pPr>
      <w:r w:rsidRPr="00785095">
        <w:rPr>
          <w:noProof/>
          <w:snapToGrid/>
          <w:color w:val="auto"/>
        </w:rPr>
        <w:t>c)</w:t>
      </w:r>
    </w:p>
    <w:tbl>
      <w:tblPr>
        <w:tblW w:w="12191" w:type="dxa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438"/>
        <w:gridCol w:w="2438"/>
        <w:gridCol w:w="2438"/>
        <w:gridCol w:w="2438"/>
        <w:gridCol w:w="2439"/>
      </w:tblGrid>
      <w:tr w:rsidR="00356FE5" w:rsidRPr="00902071" w:rsidTr="004202EF"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ind w:left="241" w:hanging="241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počet </w:t>
            </w:r>
            <w:r w:rsidR="007D2D44" w:rsidRPr="00902071">
              <w:rPr>
                <w:b/>
                <w:color w:val="auto"/>
              </w:rPr>
              <w:t>učitelů celkem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věk do 30 let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31-45 let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46- důchodový věk 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pracující důchodci </w:t>
            </w:r>
          </w:p>
        </w:tc>
      </w:tr>
      <w:tr w:rsidR="00356FE5" w:rsidRPr="00902071" w:rsidTr="004202EF"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 w:rsidP="00055F8C">
            <w:pPr>
              <w:pStyle w:val="Texttabulky"/>
              <w:jc w:val="center"/>
              <w:rPr>
                <w:color w:val="auto"/>
              </w:rPr>
            </w:pPr>
            <w:r w:rsidRPr="00785095">
              <w:rPr>
                <w:color w:val="auto"/>
              </w:rPr>
              <w:t>1</w:t>
            </w:r>
            <w:r w:rsidR="00055F8C" w:rsidRPr="00785095">
              <w:rPr>
                <w:color w:val="auto"/>
              </w:rPr>
              <w:t>3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055F8C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055F8C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B3733F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B3733F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</w:tbl>
    <w:p w:rsidR="005A7EB0" w:rsidRPr="00902071" w:rsidRDefault="00A14F13">
      <w:pPr>
        <w:pStyle w:val="Zkladntext"/>
        <w:rPr>
          <w:color w:val="auto"/>
        </w:rPr>
      </w:pPr>
      <w:r>
        <w:rPr>
          <w:noProof/>
          <w:snapToGrid/>
          <w:color w:val="auto"/>
        </w:rPr>
        <w:drawing>
          <wp:inline distT="0" distB="0" distL="0" distR="0">
            <wp:extent cx="7896225" cy="1828800"/>
            <wp:effectExtent l="0" t="0" r="0" b="0"/>
            <wp:docPr id="7" name="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 </w:t>
      </w:r>
    </w:p>
    <w:p w:rsidR="004202EF" w:rsidRPr="00902071" w:rsidRDefault="00356FE5" w:rsidP="001779B0">
      <w:pPr>
        <w:pStyle w:val="Zkladntext"/>
        <w:rPr>
          <w:color w:val="auto"/>
        </w:rPr>
      </w:pPr>
      <w:r w:rsidRPr="00902071">
        <w:rPr>
          <w:color w:val="auto"/>
        </w:rPr>
        <w:t>Vysoký věkový průměr pedagogického sboru zužuje možnost využití nadtarifních složek.</w:t>
      </w:r>
    </w:p>
    <w:p w:rsidR="002F2E10" w:rsidRDefault="002F2E10">
      <w:pPr>
        <w:pStyle w:val="Zkladntext"/>
        <w:rPr>
          <w:b/>
          <w:color w:val="365F91"/>
          <w:sz w:val="32"/>
        </w:rPr>
      </w:pPr>
    </w:p>
    <w:p w:rsidR="001E25CB" w:rsidRDefault="001E25CB">
      <w:pPr>
        <w:pStyle w:val="Zkladntext"/>
        <w:rPr>
          <w:b/>
          <w:color w:val="365F91"/>
          <w:sz w:val="32"/>
        </w:rPr>
      </w:pPr>
    </w:p>
    <w:p w:rsidR="00356FE5" w:rsidRPr="00385C98" w:rsidRDefault="00356FE5">
      <w:pPr>
        <w:pStyle w:val="Zkladntext"/>
        <w:rPr>
          <w:b/>
          <w:color w:val="365F91"/>
        </w:rPr>
      </w:pPr>
      <w:r w:rsidRPr="00385C98">
        <w:rPr>
          <w:b/>
          <w:color w:val="365F91"/>
          <w:sz w:val="32"/>
        </w:rPr>
        <w:lastRenderedPageBreak/>
        <w:t>Výkon státní správy</w:t>
      </w:r>
      <w:r w:rsidR="00F63F4D">
        <w:rPr>
          <w:b/>
          <w:color w:val="365F91"/>
          <w:sz w:val="32"/>
        </w:rPr>
        <w:t xml:space="preserve"> ve vztahu ke vzdělávání žáků</w:t>
      </w:r>
    </w:p>
    <w:p w:rsidR="00E7481C" w:rsidRPr="00902071" w:rsidRDefault="00E7481C" w:rsidP="00E7481C">
      <w:pPr>
        <w:pStyle w:val="Styltabulky"/>
        <w:rPr>
          <w:b/>
          <w:sz w:val="24"/>
        </w:rPr>
      </w:pPr>
    </w:p>
    <w:tbl>
      <w:tblPr>
        <w:tblW w:w="0" w:type="auto"/>
        <w:tblInd w:w="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8"/>
        <w:gridCol w:w="3426"/>
        <w:gridCol w:w="4087"/>
      </w:tblGrid>
      <w:tr w:rsidR="00E7481C" w:rsidRPr="00902071" w:rsidTr="004202EF">
        <w:tc>
          <w:tcPr>
            <w:tcW w:w="47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DE9D9"/>
            <w:vAlign w:val="center"/>
          </w:tcPr>
          <w:p w:rsidR="00E7481C" w:rsidRPr="00E41ABF" w:rsidRDefault="00E7481C" w:rsidP="00E7481C">
            <w:pPr>
              <w:pStyle w:val="Styltabulky"/>
              <w:jc w:val="center"/>
              <w:rPr>
                <w:b/>
                <w:sz w:val="28"/>
                <w:szCs w:val="28"/>
              </w:rPr>
            </w:pPr>
          </w:p>
          <w:p w:rsidR="00E7481C" w:rsidRPr="00E41ABF" w:rsidRDefault="00E7481C" w:rsidP="00E7481C">
            <w:pPr>
              <w:pStyle w:val="Styltabulky"/>
              <w:jc w:val="center"/>
              <w:rPr>
                <w:b/>
                <w:sz w:val="28"/>
                <w:szCs w:val="28"/>
              </w:rPr>
            </w:pPr>
            <w:r w:rsidRPr="00E41ABF">
              <w:rPr>
                <w:b/>
                <w:sz w:val="28"/>
                <w:szCs w:val="28"/>
              </w:rPr>
              <w:t>Rozhodnutí ředitele</w:t>
            </w:r>
          </w:p>
          <w:p w:rsidR="00E7481C" w:rsidRPr="00E41ABF" w:rsidRDefault="00E7481C" w:rsidP="00E7481C">
            <w:pPr>
              <w:pStyle w:val="Styltabulky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DE9D9"/>
            <w:vAlign w:val="center"/>
          </w:tcPr>
          <w:p w:rsidR="00E7481C" w:rsidRPr="00E41ABF" w:rsidRDefault="00E7481C" w:rsidP="006B3037">
            <w:pPr>
              <w:pStyle w:val="Styltabulky"/>
              <w:jc w:val="center"/>
              <w:rPr>
                <w:b/>
                <w:sz w:val="28"/>
                <w:szCs w:val="28"/>
              </w:rPr>
            </w:pPr>
            <w:r w:rsidRPr="00E41ABF">
              <w:rPr>
                <w:b/>
                <w:sz w:val="28"/>
                <w:szCs w:val="28"/>
              </w:rPr>
              <w:t>Po</w:t>
            </w:r>
            <w:r w:rsidR="006B3037" w:rsidRPr="00E41ABF">
              <w:rPr>
                <w:b/>
                <w:sz w:val="28"/>
                <w:szCs w:val="28"/>
              </w:rPr>
              <w:t>č</w:t>
            </w:r>
            <w:r w:rsidRPr="00E41ABF">
              <w:rPr>
                <w:b/>
                <w:sz w:val="28"/>
                <w:szCs w:val="28"/>
              </w:rPr>
              <w:t>et</w:t>
            </w:r>
          </w:p>
        </w:tc>
        <w:tc>
          <w:tcPr>
            <w:tcW w:w="40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DE9D9"/>
            <w:vAlign w:val="center"/>
          </w:tcPr>
          <w:p w:rsidR="00E7481C" w:rsidRPr="00E41ABF" w:rsidRDefault="00E7481C" w:rsidP="00E7481C">
            <w:pPr>
              <w:pStyle w:val="Styltabulky"/>
              <w:jc w:val="center"/>
              <w:rPr>
                <w:b/>
                <w:sz w:val="28"/>
                <w:szCs w:val="28"/>
              </w:rPr>
            </w:pPr>
            <w:r w:rsidRPr="00E41ABF">
              <w:rPr>
                <w:b/>
                <w:sz w:val="28"/>
                <w:szCs w:val="28"/>
              </w:rPr>
              <w:t>Odvolání</w:t>
            </w:r>
          </w:p>
        </w:tc>
      </w:tr>
      <w:tr w:rsidR="00E7481C" w:rsidRPr="00902071" w:rsidTr="004202EF">
        <w:trPr>
          <w:trHeight w:val="268"/>
        </w:trPr>
        <w:tc>
          <w:tcPr>
            <w:tcW w:w="47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DE9D9"/>
          </w:tcPr>
          <w:p w:rsidR="00E7481C" w:rsidRPr="00E41ABF" w:rsidRDefault="00E7481C" w:rsidP="001D36D1">
            <w:pPr>
              <w:pStyle w:val="Styltabulky"/>
              <w:rPr>
                <w:b/>
                <w:sz w:val="24"/>
                <w:szCs w:val="24"/>
              </w:rPr>
            </w:pPr>
            <w:r w:rsidRPr="00E41ABF">
              <w:rPr>
                <w:b/>
                <w:sz w:val="24"/>
                <w:szCs w:val="24"/>
              </w:rPr>
              <w:t>o odkladu  školní docházky</w:t>
            </w:r>
          </w:p>
        </w:tc>
        <w:tc>
          <w:tcPr>
            <w:tcW w:w="3426" w:type="dxa"/>
            <w:tcBorders>
              <w:top w:val="single" w:sz="18" w:space="0" w:color="000000"/>
              <w:left w:val="single" w:sz="1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1E25CB" w:rsidRPr="00E41ABF" w:rsidRDefault="00ED420B" w:rsidP="001D36D1">
            <w:pPr>
              <w:pStyle w:val="Styltabulky"/>
              <w:jc w:val="center"/>
              <w:rPr>
                <w:b/>
              </w:rPr>
            </w:pPr>
            <w:r w:rsidRPr="00E41ABF">
              <w:rPr>
                <w:b/>
              </w:rPr>
              <w:t>12</w:t>
            </w:r>
          </w:p>
        </w:tc>
        <w:tc>
          <w:tcPr>
            <w:tcW w:w="4087" w:type="dxa"/>
            <w:tcBorders>
              <w:top w:val="single" w:sz="1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E7481C" w:rsidRPr="00E41ABF" w:rsidRDefault="006B3037" w:rsidP="001D36D1">
            <w:pPr>
              <w:pStyle w:val="Styltabulky"/>
              <w:jc w:val="center"/>
            </w:pPr>
            <w:r w:rsidRPr="00E41ABF">
              <w:t>--</w:t>
            </w:r>
          </w:p>
        </w:tc>
      </w:tr>
      <w:tr w:rsidR="00E7481C" w:rsidRPr="00D13278" w:rsidTr="004202EF">
        <w:trPr>
          <w:trHeight w:val="270"/>
        </w:trPr>
        <w:tc>
          <w:tcPr>
            <w:tcW w:w="47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DE9D9"/>
          </w:tcPr>
          <w:p w:rsidR="00E7481C" w:rsidRPr="00E41ABF" w:rsidRDefault="00E7481C" w:rsidP="001D36D1">
            <w:pPr>
              <w:pStyle w:val="Styltabulky"/>
              <w:rPr>
                <w:b/>
                <w:sz w:val="24"/>
                <w:szCs w:val="24"/>
              </w:rPr>
            </w:pPr>
            <w:r w:rsidRPr="00E41ABF">
              <w:rPr>
                <w:b/>
                <w:sz w:val="24"/>
                <w:szCs w:val="24"/>
              </w:rPr>
              <w:t>o dodatečném odkladu  školní docházky</w:t>
            </w:r>
          </w:p>
        </w:tc>
        <w:tc>
          <w:tcPr>
            <w:tcW w:w="3426" w:type="dxa"/>
            <w:tcBorders>
              <w:top w:val="single" w:sz="16" w:space="0" w:color="000000"/>
              <w:left w:val="single" w:sz="1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E7481C" w:rsidRPr="00E41ABF" w:rsidRDefault="00ED420B" w:rsidP="001D36D1">
            <w:pPr>
              <w:pStyle w:val="Styltabulky"/>
              <w:jc w:val="center"/>
              <w:rPr>
                <w:b/>
              </w:rPr>
            </w:pPr>
            <w:r w:rsidRPr="00E41ABF">
              <w:rPr>
                <w:b/>
              </w:rPr>
              <w:t>0</w:t>
            </w:r>
          </w:p>
        </w:tc>
        <w:tc>
          <w:tcPr>
            <w:tcW w:w="40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E7481C" w:rsidRPr="00E41ABF" w:rsidRDefault="006B3037" w:rsidP="001D36D1">
            <w:pPr>
              <w:pStyle w:val="Styltabulky"/>
              <w:jc w:val="center"/>
            </w:pPr>
            <w:r w:rsidRPr="00E41ABF">
              <w:t>-</w:t>
            </w:r>
          </w:p>
        </w:tc>
      </w:tr>
      <w:tr w:rsidR="00E7481C" w:rsidRPr="00902071" w:rsidTr="004202EF">
        <w:tc>
          <w:tcPr>
            <w:tcW w:w="47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DE9D9"/>
          </w:tcPr>
          <w:p w:rsidR="00E7481C" w:rsidRPr="00E41ABF" w:rsidRDefault="00D13278" w:rsidP="00D13278">
            <w:pPr>
              <w:pStyle w:val="Styltabulky"/>
              <w:rPr>
                <w:b/>
                <w:sz w:val="24"/>
                <w:szCs w:val="24"/>
              </w:rPr>
            </w:pPr>
            <w:r w:rsidRPr="00E41ABF">
              <w:rPr>
                <w:b/>
                <w:sz w:val="24"/>
                <w:szCs w:val="24"/>
              </w:rPr>
              <w:t>o přijetí do 1</w:t>
            </w:r>
            <w:r w:rsidR="00E7481C" w:rsidRPr="00E41ABF">
              <w:rPr>
                <w:b/>
                <w:sz w:val="24"/>
                <w:szCs w:val="24"/>
              </w:rPr>
              <w:t xml:space="preserve">. </w:t>
            </w:r>
            <w:r w:rsidRPr="00E41ABF">
              <w:rPr>
                <w:b/>
                <w:sz w:val="24"/>
                <w:szCs w:val="24"/>
              </w:rPr>
              <w:t>r</w:t>
            </w:r>
            <w:r w:rsidR="00E7481C" w:rsidRPr="00E41ABF">
              <w:rPr>
                <w:b/>
                <w:sz w:val="24"/>
                <w:szCs w:val="24"/>
              </w:rPr>
              <w:t>očníku</w:t>
            </w:r>
            <w:r w:rsidRPr="00E41AB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426" w:type="dxa"/>
            <w:tcBorders>
              <w:top w:val="single" w:sz="16" w:space="0" w:color="000000"/>
              <w:left w:val="single" w:sz="1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E7481C" w:rsidRPr="00E41ABF" w:rsidRDefault="00ED420B" w:rsidP="001D36D1">
            <w:pPr>
              <w:pStyle w:val="Styltabulky"/>
              <w:jc w:val="center"/>
              <w:rPr>
                <w:b/>
              </w:rPr>
            </w:pPr>
            <w:r w:rsidRPr="00E41ABF">
              <w:rPr>
                <w:b/>
              </w:rPr>
              <w:t>30</w:t>
            </w:r>
          </w:p>
        </w:tc>
        <w:tc>
          <w:tcPr>
            <w:tcW w:w="40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E7481C" w:rsidRPr="00E41ABF" w:rsidRDefault="006B3037" w:rsidP="001D36D1">
            <w:pPr>
              <w:pStyle w:val="Styltabulky"/>
              <w:jc w:val="center"/>
            </w:pPr>
            <w:r w:rsidRPr="00E41ABF">
              <w:t>-</w:t>
            </w:r>
          </w:p>
        </w:tc>
      </w:tr>
      <w:tr w:rsidR="00E7481C" w:rsidRPr="00D13278" w:rsidTr="00E6677E">
        <w:trPr>
          <w:trHeight w:val="198"/>
        </w:trPr>
        <w:tc>
          <w:tcPr>
            <w:tcW w:w="47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DE9D9"/>
          </w:tcPr>
          <w:p w:rsidR="00E7481C" w:rsidRPr="00E41ABF" w:rsidRDefault="00E7481C" w:rsidP="001D36D1">
            <w:pPr>
              <w:pStyle w:val="Styltabulky"/>
              <w:rPr>
                <w:b/>
                <w:sz w:val="24"/>
                <w:szCs w:val="24"/>
              </w:rPr>
            </w:pPr>
            <w:r w:rsidRPr="00E41ABF">
              <w:rPr>
                <w:b/>
                <w:sz w:val="24"/>
                <w:szCs w:val="24"/>
              </w:rPr>
              <w:t>o uvolnění z TV</w:t>
            </w:r>
          </w:p>
        </w:tc>
        <w:tc>
          <w:tcPr>
            <w:tcW w:w="3426" w:type="dxa"/>
            <w:tcBorders>
              <w:top w:val="single" w:sz="16" w:space="0" w:color="000000"/>
              <w:left w:val="single" w:sz="1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E7481C" w:rsidRPr="00E41ABF" w:rsidRDefault="00722229" w:rsidP="001D36D1">
            <w:pPr>
              <w:pStyle w:val="Styltabulky"/>
              <w:jc w:val="center"/>
              <w:rPr>
                <w:b/>
              </w:rPr>
            </w:pPr>
            <w:r w:rsidRPr="00E41ABF">
              <w:rPr>
                <w:b/>
              </w:rPr>
              <w:t>4</w:t>
            </w:r>
          </w:p>
        </w:tc>
        <w:tc>
          <w:tcPr>
            <w:tcW w:w="40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E7481C" w:rsidRPr="00E41ABF" w:rsidRDefault="006B3037" w:rsidP="001D36D1">
            <w:pPr>
              <w:pStyle w:val="Styltabulky"/>
              <w:jc w:val="center"/>
            </w:pPr>
            <w:r w:rsidRPr="00E41ABF">
              <w:t>-</w:t>
            </w:r>
          </w:p>
        </w:tc>
      </w:tr>
    </w:tbl>
    <w:p w:rsidR="00A37F2B" w:rsidRDefault="00A37F2B">
      <w:pPr>
        <w:pStyle w:val="Zkladntext"/>
        <w:rPr>
          <w:color w:val="auto"/>
          <w:sz w:val="32"/>
        </w:rPr>
      </w:pPr>
    </w:p>
    <w:p w:rsidR="00A37F2B" w:rsidRDefault="00A37F2B">
      <w:pPr>
        <w:pStyle w:val="Zkladntext"/>
        <w:rPr>
          <w:color w:val="auto"/>
          <w:sz w:val="32"/>
        </w:rPr>
      </w:pPr>
    </w:p>
    <w:p w:rsidR="00356FE5" w:rsidRPr="00F63F4D" w:rsidRDefault="00356FE5">
      <w:pPr>
        <w:pStyle w:val="Zkladntext"/>
        <w:rPr>
          <w:b/>
          <w:color w:val="1F497D"/>
        </w:rPr>
      </w:pPr>
      <w:r w:rsidRPr="00F63F4D">
        <w:rPr>
          <w:b/>
          <w:color w:val="1F497D"/>
          <w:sz w:val="32"/>
        </w:rPr>
        <w:t xml:space="preserve">Hodnocení celkového chování </w:t>
      </w:r>
      <w:r w:rsidR="00AB1292" w:rsidRPr="00F63F4D">
        <w:rPr>
          <w:b/>
          <w:color w:val="1F497D"/>
          <w:sz w:val="32"/>
        </w:rPr>
        <w:t>žáků podle</w:t>
      </w:r>
      <w:r w:rsidR="00432DE9" w:rsidRPr="00F63F4D">
        <w:rPr>
          <w:b/>
          <w:color w:val="1F497D"/>
          <w:sz w:val="32"/>
        </w:rPr>
        <w:t xml:space="preserve"> ročníků v obou pololetích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  <w:sz w:val="32"/>
        </w:rPr>
        <w:t xml:space="preserve">                                                     </w:t>
      </w:r>
    </w:p>
    <w:tbl>
      <w:tblPr>
        <w:tblW w:w="0" w:type="auto"/>
        <w:tblInd w:w="185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67"/>
        <w:gridCol w:w="42"/>
        <w:gridCol w:w="625"/>
        <w:gridCol w:w="651"/>
        <w:gridCol w:w="16"/>
        <w:gridCol w:w="551"/>
        <w:gridCol w:w="141"/>
        <w:gridCol w:w="709"/>
        <w:gridCol w:w="709"/>
        <w:gridCol w:w="709"/>
        <w:gridCol w:w="709"/>
        <w:gridCol w:w="708"/>
        <w:gridCol w:w="567"/>
        <w:gridCol w:w="709"/>
        <w:gridCol w:w="567"/>
        <w:gridCol w:w="709"/>
        <w:gridCol w:w="549"/>
        <w:gridCol w:w="18"/>
        <w:gridCol w:w="709"/>
        <w:gridCol w:w="15"/>
        <w:gridCol w:w="592"/>
        <w:gridCol w:w="526"/>
        <w:gridCol w:w="526"/>
        <w:gridCol w:w="526"/>
      </w:tblGrid>
      <w:tr w:rsidR="00356FE5" w:rsidRPr="00902071" w:rsidTr="00E9003A">
        <w:trPr>
          <w:cantSplit/>
          <w:trHeight w:val="9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ind w:left="-43" w:firstLine="43"/>
              <w:rPr>
                <w:b/>
              </w:rPr>
            </w:pPr>
            <w:r w:rsidRPr="00534277">
              <w:rPr>
                <w:b/>
              </w:rPr>
              <w:t xml:space="preserve"> Roč</w:t>
            </w:r>
            <w:r w:rsidR="00534277" w:rsidRPr="00534277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Počet žáků</w:t>
            </w:r>
          </w:p>
          <w:p w:rsidR="00356FE5" w:rsidRPr="00534277" w:rsidRDefault="00356FE5">
            <w:pPr>
              <w:jc w:val="center"/>
              <w:rPr>
                <w:b/>
                <w:sz w:val="16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Chování velmi dobré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Chování uspokojivé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Chování neuspokojivé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Napomenutí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 xml:space="preserve">Důtka  tř. </w:t>
            </w:r>
            <w:proofErr w:type="gramStart"/>
            <w:r w:rsidRPr="00534277">
              <w:rPr>
                <w:b/>
                <w:sz w:val="16"/>
              </w:rPr>
              <w:t>učitele</w:t>
            </w:r>
            <w:proofErr w:type="gramEnd"/>
          </w:p>
        </w:tc>
        <w:tc>
          <w:tcPr>
            <w:tcW w:w="12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Důtka ředitele školy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Neomluvené hodiny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534277" w:rsidRDefault="00356FE5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Pochvaly</w:t>
            </w:r>
          </w:p>
          <w:p w:rsidR="00C4541B" w:rsidRPr="00534277" w:rsidRDefault="00C4541B">
            <w:pPr>
              <w:jc w:val="center"/>
              <w:rPr>
                <w:b/>
                <w:sz w:val="16"/>
              </w:rPr>
            </w:pPr>
            <w:r w:rsidRPr="00534277">
              <w:rPr>
                <w:b/>
                <w:sz w:val="16"/>
              </w:rPr>
              <w:t>ředitele</w:t>
            </w:r>
          </w:p>
        </w:tc>
      </w:tr>
      <w:tr w:rsidR="00356FE5" w:rsidRPr="00902071" w:rsidTr="00E9003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356FE5">
            <w:pPr>
              <w:pStyle w:val="Zkladntext"/>
              <w:rPr>
                <w:color w:val="auto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II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II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II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E9003A">
              <w:rPr>
                <w:b/>
                <w:i/>
                <w:color w:val="auto"/>
              </w:rPr>
              <w:t xml:space="preserve">  II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i/>
                <w:color w:val="auto"/>
              </w:rPr>
            </w:pPr>
            <w:r w:rsidRPr="00E9003A">
              <w:rPr>
                <w:b/>
                <w:i/>
                <w:color w:val="auto"/>
              </w:rPr>
              <w:t>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ABF8F"/>
          </w:tcPr>
          <w:p w:rsidR="00356FE5" w:rsidRPr="00E9003A" w:rsidRDefault="00356FE5">
            <w:pPr>
              <w:pStyle w:val="Texttabulky"/>
              <w:jc w:val="center"/>
              <w:rPr>
                <w:b/>
                <w:i/>
                <w:color w:val="auto"/>
              </w:rPr>
            </w:pPr>
            <w:r w:rsidRPr="00E9003A">
              <w:rPr>
                <w:b/>
                <w:i/>
                <w:color w:val="auto"/>
              </w:rPr>
              <w:t>II</w:t>
            </w:r>
          </w:p>
        </w:tc>
      </w:tr>
      <w:tr w:rsidR="00356FE5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1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33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  <w:tr w:rsidR="00356FE5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2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42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  <w:tr w:rsidR="00356FE5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3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38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37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39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  <w:tr w:rsidR="00356FE5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4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41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5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77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  <w:tr w:rsidR="00356FE5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5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50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50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</w:tr>
      <w:tr w:rsidR="00356FE5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6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48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48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75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</w:tr>
      <w:tr w:rsidR="00C4541B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41B" w:rsidRPr="00902071" w:rsidRDefault="00C4541B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7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46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 w:rsidP="00C4541B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 w:rsidP="00C4541B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 w:rsidP="00C4541B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 w:rsidP="00C4541B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7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 w:rsidP="00C4541B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 w:rsidP="00C4541B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 w:rsidP="00C4541B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68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 w:rsidP="00C4541B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70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</w:tr>
      <w:tr w:rsidR="00C4541B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41B" w:rsidRPr="00902071" w:rsidRDefault="00C4541B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8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26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26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6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65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242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</w:tr>
      <w:tr w:rsidR="00C4541B" w:rsidRPr="00902071" w:rsidTr="00E9003A"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41B" w:rsidRPr="00902071" w:rsidRDefault="00C4541B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9</w:t>
            </w:r>
            <w:r w:rsidR="00534277">
              <w:rPr>
                <w:b/>
                <w:color w:val="auto"/>
              </w:rPr>
              <w:t>.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37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37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2673FC" w:rsidRDefault="001779B0">
            <w:pPr>
              <w:pStyle w:val="Texttabulky"/>
              <w:jc w:val="center"/>
              <w:rPr>
                <w:color w:val="auto"/>
              </w:rPr>
            </w:pPr>
            <w:r w:rsidRPr="002673FC">
              <w:rPr>
                <w:color w:val="auto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D37EF4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  <w:p w:rsidR="00D37EF4" w:rsidRPr="00E41ABF" w:rsidRDefault="00D37EF4">
            <w:pPr>
              <w:pStyle w:val="Zkladntext"/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1779B0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2673FC" w:rsidP="0002176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19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</w:tr>
      <w:tr w:rsidR="00C4541B" w:rsidRPr="00902071" w:rsidTr="004202EF">
        <w:trPr>
          <w:cantSplit/>
        </w:trPr>
        <w:tc>
          <w:tcPr>
            <w:tcW w:w="340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41B" w:rsidRPr="00E41ABF" w:rsidRDefault="00C4541B">
            <w:pPr>
              <w:pStyle w:val="Zkladntext"/>
              <w:rPr>
                <w:color w:val="auto"/>
              </w:rPr>
            </w:pPr>
          </w:p>
        </w:tc>
        <w:tc>
          <w:tcPr>
            <w:tcW w:w="884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1B" w:rsidRPr="00E41ABF" w:rsidRDefault="00C4541B">
            <w:pPr>
              <w:pStyle w:val="Zkladntext"/>
              <w:jc w:val="center"/>
              <w:rPr>
                <w:color w:val="auto"/>
              </w:rPr>
            </w:pPr>
          </w:p>
        </w:tc>
      </w:tr>
      <w:tr w:rsidR="00C4541B" w:rsidRPr="00902071" w:rsidTr="006E25A5">
        <w:trPr>
          <w:trHeight w:val="300"/>
        </w:trPr>
        <w:tc>
          <w:tcPr>
            <w:tcW w:w="6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541B" w:rsidRPr="00902071" w:rsidRDefault="00534277">
            <w:pPr>
              <w:pStyle w:val="Texttabulky"/>
              <w:rPr>
                <w:color w:val="auto"/>
                <w:sz w:val="20"/>
              </w:rPr>
            </w:pPr>
            <w:proofErr w:type="spellStart"/>
            <w:r>
              <w:rPr>
                <w:b/>
                <w:color w:val="auto"/>
                <w:sz w:val="20"/>
              </w:rPr>
              <w:t>Celk</w:t>
            </w:r>
            <w:proofErr w:type="spellEnd"/>
            <w:r>
              <w:rPr>
                <w:b/>
                <w:color w:val="auto"/>
                <w:sz w:val="20"/>
              </w:rPr>
              <w:t>.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358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360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353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345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12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138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522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3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C4541B" w:rsidRPr="00E41ABF" w:rsidRDefault="002673FC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13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</w:p>
    <w:p w:rsidR="00356FE5" w:rsidRDefault="000C0B33" w:rsidP="00385C98">
      <w:pPr>
        <w:pStyle w:val="Zkladntext"/>
        <w:ind w:firstLine="720"/>
        <w:rPr>
          <w:color w:val="auto"/>
        </w:rPr>
      </w:pPr>
      <w:r w:rsidRPr="00902071">
        <w:rPr>
          <w:color w:val="auto"/>
        </w:rPr>
        <w:t>Pedagogický sbor</w:t>
      </w:r>
      <w:r w:rsidR="00356FE5" w:rsidRPr="00902071">
        <w:rPr>
          <w:color w:val="auto"/>
        </w:rPr>
        <w:t xml:space="preserve"> se snaží bojovat proti projevům šikany, rasizmu a xenofobie v počátcích jejich náznaků mezi žáky. Jednotlivé projevy jsou projednávány se zákonnými zástupci </w:t>
      </w:r>
      <w:r w:rsidR="009A036C">
        <w:rPr>
          <w:color w:val="auto"/>
        </w:rPr>
        <w:t>žáků s</w:t>
      </w:r>
      <w:r w:rsidRPr="00902071">
        <w:rPr>
          <w:color w:val="auto"/>
        </w:rPr>
        <w:t>e</w:t>
      </w:r>
      <w:r w:rsidR="009A036C">
        <w:rPr>
          <w:color w:val="auto"/>
        </w:rPr>
        <w:t xml:space="preserve"> snahou</w:t>
      </w:r>
      <w:r w:rsidR="00356FE5" w:rsidRPr="00902071">
        <w:rPr>
          <w:color w:val="auto"/>
        </w:rPr>
        <w:t xml:space="preserve"> domluvit společný postup. V chování žáků se objevuje snaha o záškoláctví, které je v mnoho případech následně omlouváno rodiči na základě různých potvrzení a dokladů. </w:t>
      </w:r>
    </w:p>
    <w:p w:rsidR="00385C98" w:rsidRPr="00902071" w:rsidRDefault="00385C98" w:rsidP="00385C98">
      <w:pPr>
        <w:pStyle w:val="Zkladntext"/>
        <w:ind w:firstLine="720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i/>
          <w:color w:val="auto"/>
          <w:sz w:val="32"/>
        </w:rPr>
        <w:lastRenderedPageBreak/>
        <w:t xml:space="preserve"> </w:t>
      </w:r>
      <w:r w:rsidRPr="00902071">
        <w:rPr>
          <w:color w:val="auto"/>
          <w:sz w:val="32"/>
        </w:rPr>
        <w:t>Hodnocení celkového prospěchu žáků v členění</w:t>
      </w:r>
      <w:r w:rsidR="00432DE9" w:rsidRPr="00432DE9">
        <w:rPr>
          <w:color w:val="auto"/>
          <w:sz w:val="32"/>
        </w:rPr>
        <w:t xml:space="preserve"> </w:t>
      </w:r>
      <w:r w:rsidR="00432DE9" w:rsidRPr="00902071">
        <w:rPr>
          <w:color w:val="auto"/>
          <w:sz w:val="32"/>
        </w:rPr>
        <w:t>podle ročníků v obou pololetích</w:t>
      </w:r>
      <w:r w:rsidRPr="00902071">
        <w:rPr>
          <w:color w:val="auto"/>
          <w:sz w:val="32"/>
        </w:rPr>
        <w:t xml:space="preserve">                                                     </w:t>
      </w:r>
    </w:p>
    <w:p w:rsidR="00356FE5" w:rsidRPr="00385C98" w:rsidRDefault="00356FE5">
      <w:pPr>
        <w:pStyle w:val="Zkladntext"/>
        <w:rPr>
          <w:color w:val="365F91"/>
        </w:rPr>
      </w:pPr>
      <w:r w:rsidRPr="00385C98">
        <w:rPr>
          <w:b/>
          <w:color w:val="365F91"/>
          <w:sz w:val="32"/>
        </w:rPr>
        <w:t>I. stupeň</w:t>
      </w:r>
    </w:p>
    <w:tbl>
      <w:tblPr>
        <w:tblW w:w="12332" w:type="dxa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196"/>
        <w:gridCol w:w="930"/>
        <w:gridCol w:w="1418"/>
        <w:gridCol w:w="1134"/>
        <w:gridCol w:w="1276"/>
        <w:gridCol w:w="1134"/>
        <w:gridCol w:w="1382"/>
        <w:gridCol w:w="35"/>
        <w:gridCol w:w="1701"/>
        <w:gridCol w:w="2126"/>
      </w:tblGrid>
      <w:tr w:rsidR="00356FE5" w:rsidRPr="00902071" w:rsidTr="002339A3">
        <w:trPr>
          <w:cantSplit/>
        </w:trPr>
        <w:tc>
          <w:tcPr>
            <w:tcW w:w="1196" w:type="dxa"/>
            <w:shd w:val="clear" w:color="auto" w:fill="FDE9D9"/>
          </w:tcPr>
          <w:p w:rsidR="00356FE5" w:rsidRPr="00902071" w:rsidRDefault="00356FE5">
            <w:pPr>
              <w:pStyle w:val="Texttabulky"/>
              <w:ind w:left="241" w:hanging="241"/>
              <w:jc w:val="center"/>
              <w:rPr>
                <w:color w:val="auto"/>
              </w:rPr>
            </w:pP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Ročník</w:t>
            </w:r>
          </w:p>
        </w:tc>
        <w:tc>
          <w:tcPr>
            <w:tcW w:w="2348" w:type="dxa"/>
            <w:gridSpan w:val="2"/>
            <w:shd w:val="clear" w:color="auto" w:fill="FDE9D9"/>
          </w:tcPr>
          <w:p w:rsidR="00356FE5" w:rsidRPr="00E41ABF" w:rsidRDefault="00356FE5">
            <w:pPr>
              <w:pStyle w:val="Zkladntext"/>
              <w:jc w:val="center"/>
              <w:rPr>
                <w:color w:val="auto"/>
              </w:rPr>
            </w:pPr>
          </w:p>
          <w:p w:rsidR="00356FE5" w:rsidRPr="00E41ABF" w:rsidRDefault="00356FE5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Celkem žáků</w:t>
            </w:r>
          </w:p>
        </w:tc>
        <w:tc>
          <w:tcPr>
            <w:tcW w:w="2410" w:type="dxa"/>
            <w:gridSpan w:val="2"/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Prospělo</w:t>
            </w: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s vyznamenáním</w:t>
            </w:r>
          </w:p>
        </w:tc>
        <w:tc>
          <w:tcPr>
            <w:tcW w:w="2551" w:type="dxa"/>
            <w:gridSpan w:val="3"/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Prospělo</w:t>
            </w: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</w:p>
        </w:tc>
        <w:tc>
          <w:tcPr>
            <w:tcW w:w="3827" w:type="dxa"/>
            <w:gridSpan w:val="2"/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Neprospělo</w:t>
            </w:r>
          </w:p>
        </w:tc>
      </w:tr>
      <w:tr w:rsidR="00356FE5" w:rsidRPr="00902071" w:rsidTr="002339A3">
        <w:tc>
          <w:tcPr>
            <w:tcW w:w="1196" w:type="dxa"/>
          </w:tcPr>
          <w:p w:rsidR="00356FE5" w:rsidRPr="00E41ABF" w:rsidRDefault="00356FE5">
            <w:pPr>
              <w:pStyle w:val="Zkladntext"/>
              <w:rPr>
                <w:color w:val="auto"/>
              </w:rPr>
            </w:pPr>
          </w:p>
        </w:tc>
        <w:tc>
          <w:tcPr>
            <w:tcW w:w="930" w:type="dxa"/>
          </w:tcPr>
          <w:p w:rsidR="00356FE5" w:rsidRPr="00902071" w:rsidRDefault="00356FE5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I.</w:t>
            </w:r>
          </w:p>
        </w:tc>
        <w:tc>
          <w:tcPr>
            <w:tcW w:w="1418" w:type="dxa"/>
          </w:tcPr>
          <w:p w:rsidR="00356FE5" w:rsidRPr="00902071" w:rsidRDefault="00356FE5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II.</w:t>
            </w:r>
          </w:p>
        </w:tc>
        <w:tc>
          <w:tcPr>
            <w:tcW w:w="1134" w:type="dxa"/>
          </w:tcPr>
          <w:p w:rsidR="00356FE5" w:rsidRPr="00902071" w:rsidRDefault="00356FE5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I.</w:t>
            </w:r>
          </w:p>
        </w:tc>
        <w:tc>
          <w:tcPr>
            <w:tcW w:w="1276" w:type="dxa"/>
          </w:tcPr>
          <w:p w:rsidR="00356FE5" w:rsidRPr="00902071" w:rsidRDefault="00356FE5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II.</w:t>
            </w:r>
          </w:p>
        </w:tc>
        <w:tc>
          <w:tcPr>
            <w:tcW w:w="1134" w:type="dxa"/>
          </w:tcPr>
          <w:p w:rsidR="00356FE5" w:rsidRPr="00902071" w:rsidRDefault="00356FE5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I.</w:t>
            </w:r>
          </w:p>
        </w:tc>
        <w:tc>
          <w:tcPr>
            <w:tcW w:w="1417" w:type="dxa"/>
            <w:gridSpan w:val="2"/>
          </w:tcPr>
          <w:p w:rsidR="00356FE5" w:rsidRPr="00902071" w:rsidRDefault="00356FE5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II.</w:t>
            </w:r>
          </w:p>
        </w:tc>
        <w:tc>
          <w:tcPr>
            <w:tcW w:w="1701" w:type="dxa"/>
          </w:tcPr>
          <w:p w:rsidR="00356FE5" w:rsidRPr="00902071" w:rsidRDefault="00356FE5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I.</w:t>
            </w:r>
          </w:p>
        </w:tc>
        <w:tc>
          <w:tcPr>
            <w:tcW w:w="2126" w:type="dxa"/>
          </w:tcPr>
          <w:p w:rsidR="00356FE5" w:rsidRPr="00902071" w:rsidRDefault="00356FE5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II.</w:t>
            </w:r>
          </w:p>
        </w:tc>
      </w:tr>
      <w:tr w:rsidR="00356FE5" w:rsidRPr="00902071" w:rsidTr="002339A3">
        <w:tc>
          <w:tcPr>
            <w:tcW w:w="1196" w:type="dxa"/>
          </w:tcPr>
          <w:p w:rsidR="00356FE5" w:rsidRPr="00534277" w:rsidRDefault="00356FE5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1.</w:t>
            </w:r>
          </w:p>
        </w:tc>
        <w:tc>
          <w:tcPr>
            <w:tcW w:w="930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33</w:t>
            </w:r>
          </w:p>
        </w:tc>
        <w:tc>
          <w:tcPr>
            <w:tcW w:w="1418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33</w:t>
            </w:r>
          </w:p>
        </w:tc>
        <w:tc>
          <w:tcPr>
            <w:tcW w:w="1134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28</w:t>
            </w:r>
          </w:p>
        </w:tc>
        <w:tc>
          <w:tcPr>
            <w:tcW w:w="1276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28</w:t>
            </w:r>
          </w:p>
        </w:tc>
        <w:tc>
          <w:tcPr>
            <w:tcW w:w="1134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5</w:t>
            </w:r>
          </w:p>
        </w:tc>
        <w:tc>
          <w:tcPr>
            <w:tcW w:w="1417" w:type="dxa"/>
            <w:gridSpan w:val="2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5</w:t>
            </w:r>
          </w:p>
        </w:tc>
        <w:tc>
          <w:tcPr>
            <w:tcW w:w="1701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2126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  <w:tr w:rsidR="00356FE5" w:rsidRPr="00902071" w:rsidTr="002339A3">
        <w:tc>
          <w:tcPr>
            <w:tcW w:w="1196" w:type="dxa"/>
          </w:tcPr>
          <w:p w:rsidR="00356FE5" w:rsidRPr="00534277" w:rsidRDefault="00356FE5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2.</w:t>
            </w:r>
          </w:p>
        </w:tc>
        <w:tc>
          <w:tcPr>
            <w:tcW w:w="930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42</w:t>
            </w:r>
          </w:p>
        </w:tc>
        <w:tc>
          <w:tcPr>
            <w:tcW w:w="1418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42</w:t>
            </w:r>
          </w:p>
        </w:tc>
        <w:tc>
          <w:tcPr>
            <w:tcW w:w="1134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38</w:t>
            </w:r>
          </w:p>
        </w:tc>
        <w:tc>
          <w:tcPr>
            <w:tcW w:w="1276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37</w:t>
            </w:r>
          </w:p>
        </w:tc>
        <w:tc>
          <w:tcPr>
            <w:tcW w:w="1134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1417" w:type="dxa"/>
            <w:gridSpan w:val="2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1701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2126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</w:tr>
      <w:tr w:rsidR="00356FE5" w:rsidRPr="00902071" w:rsidTr="002339A3">
        <w:tc>
          <w:tcPr>
            <w:tcW w:w="1196" w:type="dxa"/>
          </w:tcPr>
          <w:p w:rsidR="00356FE5" w:rsidRPr="00534277" w:rsidRDefault="00356FE5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3.</w:t>
            </w:r>
          </w:p>
        </w:tc>
        <w:tc>
          <w:tcPr>
            <w:tcW w:w="930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38</w:t>
            </w:r>
          </w:p>
        </w:tc>
        <w:tc>
          <w:tcPr>
            <w:tcW w:w="1418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37</w:t>
            </w:r>
          </w:p>
        </w:tc>
        <w:tc>
          <w:tcPr>
            <w:tcW w:w="1134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30</w:t>
            </w:r>
          </w:p>
        </w:tc>
        <w:tc>
          <w:tcPr>
            <w:tcW w:w="1276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27</w:t>
            </w:r>
          </w:p>
        </w:tc>
        <w:tc>
          <w:tcPr>
            <w:tcW w:w="1134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7</w:t>
            </w:r>
          </w:p>
        </w:tc>
        <w:tc>
          <w:tcPr>
            <w:tcW w:w="1417" w:type="dxa"/>
            <w:gridSpan w:val="2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8</w:t>
            </w:r>
          </w:p>
        </w:tc>
        <w:tc>
          <w:tcPr>
            <w:tcW w:w="1701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2126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</w:tr>
      <w:tr w:rsidR="00356FE5" w:rsidRPr="00902071" w:rsidTr="002339A3">
        <w:trPr>
          <w:trHeight w:val="282"/>
        </w:trPr>
        <w:tc>
          <w:tcPr>
            <w:tcW w:w="1196" w:type="dxa"/>
          </w:tcPr>
          <w:p w:rsidR="00356FE5" w:rsidRPr="00534277" w:rsidRDefault="00356FE5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4.</w:t>
            </w:r>
          </w:p>
        </w:tc>
        <w:tc>
          <w:tcPr>
            <w:tcW w:w="930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41</w:t>
            </w:r>
          </w:p>
        </w:tc>
        <w:tc>
          <w:tcPr>
            <w:tcW w:w="1418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41</w:t>
            </w:r>
          </w:p>
        </w:tc>
        <w:tc>
          <w:tcPr>
            <w:tcW w:w="1134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22</w:t>
            </w:r>
          </w:p>
        </w:tc>
        <w:tc>
          <w:tcPr>
            <w:tcW w:w="1276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21</w:t>
            </w:r>
          </w:p>
        </w:tc>
        <w:tc>
          <w:tcPr>
            <w:tcW w:w="1134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19</w:t>
            </w:r>
          </w:p>
        </w:tc>
        <w:tc>
          <w:tcPr>
            <w:tcW w:w="1417" w:type="dxa"/>
            <w:gridSpan w:val="2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18</w:t>
            </w:r>
          </w:p>
        </w:tc>
        <w:tc>
          <w:tcPr>
            <w:tcW w:w="1701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2126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</w:tr>
      <w:tr w:rsidR="00356FE5" w:rsidRPr="00902071" w:rsidTr="002339A3">
        <w:tc>
          <w:tcPr>
            <w:tcW w:w="1196" w:type="dxa"/>
          </w:tcPr>
          <w:p w:rsidR="00356FE5" w:rsidRPr="00534277" w:rsidRDefault="00356FE5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5.</w:t>
            </w:r>
          </w:p>
        </w:tc>
        <w:tc>
          <w:tcPr>
            <w:tcW w:w="930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50</w:t>
            </w:r>
          </w:p>
        </w:tc>
        <w:tc>
          <w:tcPr>
            <w:tcW w:w="1418" w:type="dxa"/>
          </w:tcPr>
          <w:p w:rsidR="00356FE5" w:rsidRPr="00534277" w:rsidRDefault="002673FC">
            <w:pPr>
              <w:pStyle w:val="Texttabulky"/>
              <w:jc w:val="center"/>
              <w:rPr>
                <w:color w:val="auto"/>
              </w:rPr>
            </w:pPr>
            <w:r w:rsidRPr="00534277">
              <w:rPr>
                <w:color w:val="auto"/>
              </w:rPr>
              <w:t>50</w:t>
            </w:r>
          </w:p>
        </w:tc>
        <w:tc>
          <w:tcPr>
            <w:tcW w:w="1134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35</w:t>
            </w:r>
          </w:p>
        </w:tc>
        <w:tc>
          <w:tcPr>
            <w:tcW w:w="1276" w:type="dxa"/>
          </w:tcPr>
          <w:p w:rsidR="00356FE5" w:rsidRPr="00E41ABF" w:rsidRDefault="002673FC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30</w:t>
            </w:r>
          </w:p>
        </w:tc>
        <w:tc>
          <w:tcPr>
            <w:tcW w:w="1134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14</w:t>
            </w:r>
          </w:p>
        </w:tc>
        <w:tc>
          <w:tcPr>
            <w:tcW w:w="1417" w:type="dxa"/>
            <w:gridSpan w:val="2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19</w:t>
            </w:r>
          </w:p>
        </w:tc>
        <w:tc>
          <w:tcPr>
            <w:tcW w:w="1701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  <w:tc>
          <w:tcPr>
            <w:tcW w:w="2126" w:type="dxa"/>
          </w:tcPr>
          <w:p w:rsidR="00356FE5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</w:tr>
      <w:tr w:rsidR="00356FE5" w:rsidRPr="00902071" w:rsidTr="002339A3">
        <w:tc>
          <w:tcPr>
            <w:tcW w:w="1196" w:type="dxa"/>
          </w:tcPr>
          <w:p w:rsidR="00356FE5" w:rsidRPr="00902071" w:rsidRDefault="00534277">
            <w:pPr>
              <w:pStyle w:val="Texttabulky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C</w:t>
            </w:r>
            <w:r w:rsidR="00356FE5" w:rsidRPr="00902071">
              <w:rPr>
                <w:b/>
                <w:bCs/>
                <w:color w:val="auto"/>
              </w:rPr>
              <w:t>elkem</w:t>
            </w:r>
          </w:p>
        </w:tc>
        <w:tc>
          <w:tcPr>
            <w:tcW w:w="930" w:type="dxa"/>
          </w:tcPr>
          <w:p w:rsidR="00356FE5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204</w:t>
            </w:r>
          </w:p>
        </w:tc>
        <w:tc>
          <w:tcPr>
            <w:tcW w:w="1418" w:type="dxa"/>
          </w:tcPr>
          <w:p w:rsidR="00356FE5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203</w:t>
            </w:r>
          </w:p>
        </w:tc>
        <w:tc>
          <w:tcPr>
            <w:tcW w:w="1134" w:type="dxa"/>
          </w:tcPr>
          <w:p w:rsidR="00356FE5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153</w:t>
            </w:r>
          </w:p>
        </w:tc>
        <w:tc>
          <w:tcPr>
            <w:tcW w:w="1276" w:type="dxa"/>
          </w:tcPr>
          <w:p w:rsidR="00356FE5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143</w:t>
            </w:r>
          </w:p>
        </w:tc>
        <w:tc>
          <w:tcPr>
            <w:tcW w:w="1134" w:type="dxa"/>
          </w:tcPr>
          <w:p w:rsidR="00356FE5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49</w:t>
            </w:r>
          </w:p>
        </w:tc>
        <w:tc>
          <w:tcPr>
            <w:tcW w:w="1382" w:type="dxa"/>
          </w:tcPr>
          <w:p w:rsidR="00356FE5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54</w:t>
            </w:r>
          </w:p>
        </w:tc>
        <w:tc>
          <w:tcPr>
            <w:tcW w:w="1736" w:type="dxa"/>
            <w:gridSpan w:val="2"/>
          </w:tcPr>
          <w:p w:rsidR="00356FE5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2</w:t>
            </w:r>
          </w:p>
        </w:tc>
        <w:tc>
          <w:tcPr>
            <w:tcW w:w="2126" w:type="dxa"/>
          </w:tcPr>
          <w:p w:rsidR="00356FE5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6</w:t>
            </w:r>
          </w:p>
        </w:tc>
      </w:tr>
    </w:tbl>
    <w:p w:rsidR="00F63F4D" w:rsidRDefault="00F63F4D">
      <w:pPr>
        <w:pStyle w:val="Zkladntext"/>
        <w:rPr>
          <w:b/>
          <w:color w:val="365F91"/>
          <w:sz w:val="32"/>
        </w:rPr>
      </w:pPr>
    </w:p>
    <w:p w:rsidR="00356FE5" w:rsidRPr="00385C98" w:rsidRDefault="00356FE5">
      <w:pPr>
        <w:pStyle w:val="Zkladntext"/>
        <w:rPr>
          <w:color w:val="365F91"/>
          <w:sz w:val="32"/>
        </w:rPr>
      </w:pPr>
      <w:r w:rsidRPr="00385C98">
        <w:rPr>
          <w:b/>
          <w:color w:val="365F91"/>
          <w:sz w:val="32"/>
        </w:rPr>
        <w:t>II. stupeň</w:t>
      </w:r>
    </w:p>
    <w:tbl>
      <w:tblPr>
        <w:tblW w:w="12474" w:type="dxa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259"/>
        <w:gridCol w:w="15"/>
        <w:gridCol w:w="1243"/>
        <w:gridCol w:w="1259"/>
        <w:gridCol w:w="12"/>
        <w:gridCol w:w="1248"/>
        <w:gridCol w:w="1260"/>
        <w:gridCol w:w="8"/>
        <w:gridCol w:w="1252"/>
        <w:gridCol w:w="1264"/>
        <w:gridCol w:w="1670"/>
        <w:gridCol w:w="1984"/>
      </w:tblGrid>
      <w:tr w:rsidR="002339A3" w:rsidRPr="00902071" w:rsidTr="002339A3">
        <w:trPr>
          <w:cantSplit/>
        </w:trPr>
        <w:tc>
          <w:tcPr>
            <w:tcW w:w="1274" w:type="dxa"/>
            <w:gridSpan w:val="2"/>
            <w:shd w:val="clear" w:color="auto" w:fill="FDE9D9"/>
          </w:tcPr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</w:p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Ročník</w:t>
            </w:r>
          </w:p>
        </w:tc>
        <w:tc>
          <w:tcPr>
            <w:tcW w:w="2514" w:type="dxa"/>
            <w:gridSpan w:val="3"/>
            <w:shd w:val="clear" w:color="auto" w:fill="FDE9D9"/>
          </w:tcPr>
          <w:p w:rsidR="002339A3" w:rsidRPr="00E41ABF" w:rsidRDefault="002339A3">
            <w:pPr>
              <w:pStyle w:val="Zkladntext"/>
              <w:jc w:val="center"/>
              <w:rPr>
                <w:color w:val="auto"/>
              </w:rPr>
            </w:pPr>
          </w:p>
          <w:p w:rsidR="002339A3" w:rsidRPr="00E41ABF" w:rsidRDefault="002339A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Celkem žáků</w:t>
            </w:r>
          </w:p>
        </w:tc>
        <w:tc>
          <w:tcPr>
            <w:tcW w:w="2516" w:type="dxa"/>
            <w:gridSpan w:val="3"/>
            <w:shd w:val="clear" w:color="auto" w:fill="FDE9D9"/>
          </w:tcPr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</w:p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Prospělo</w:t>
            </w:r>
          </w:p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s vyznamenáním</w:t>
            </w:r>
          </w:p>
        </w:tc>
        <w:tc>
          <w:tcPr>
            <w:tcW w:w="2516" w:type="dxa"/>
            <w:gridSpan w:val="2"/>
            <w:shd w:val="clear" w:color="auto" w:fill="FDE9D9"/>
          </w:tcPr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</w:p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Prospělo</w:t>
            </w:r>
          </w:p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</w:p>
        </w:tc>
        <w:tc>
          <w:tcPr>
            <w:tcW w:w="3654" w:type="dxa"/>
            <w:gridSpan w:val="2"/>
            <w:shd w:val="clear" w:color="auto" w:fill="FDE9D9"/>
          </w:tcPr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</w:p>
          <w:p w:rsidR="002339A3" w:rsidRPr="00902071" w:rsidRDefault="002339A3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color w:val="auto"/>
              </w:rPr>
              <w:t>Neprospělo</w:t>
            </w:r>
          </w:p>
        </w:tc>
      </w:tr>
      <w:tr w:rsidR="002339A3" w:rsidRPr="00902071" w:rsidTr="002339A3">
        <w:tc>
          <w:tcPr>
            <w:tcW w:w="1259" w:type="dxa"/>
          </w:tcPr>
          <w:p w:rsidR="002339A3" w:rsidRPr="00E41ABF" w:rsidRDefault="002339A3">
            <w:pPr>
              <w:pStyle w:val="Zkladntext"/>
              <w:rPr>
                <w:color w:val="auto"/>
              </w:rPr>
            </w:pPr>
          </w:p>
        </w:tc>
        <w:tc>
          <w:tcPr>
            <w:tcW w:w="1258" w:type="dxa"/>
            <w:gridSpan w:val="2"/>
          </w:tcPr>
          <w:p w:rsidR="002339A3" w:rsidRPr="00902071" w:rsidRDefault="002339A3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I.</w:t>
            </w:r>
          </w:p>
        </w:tc>
        <w:tc>
          <w:tcPr>
            <w:tcW w:w="1259" w:type="dxa"/>
          </w:tcPr>
          <w:p w:rsidR="002339A3" w:rsidRPr="00902071" w:rsidRDefault="002339A3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II.</w:t>
            </w:r>
          </w:p>
        </w:tc>
        <w:tc>
          <w:tcPr>
            <w:tcW w:w="1260" w:type="dxa"/>
            <w:gridSpan w:val="2"/>
          </w:tcPr>
          <w:p w:rsidR="002339A3" w:rsidRPr="00902071" w:rsidRDefault="002339A3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I.</w:t>
            </w:r>
          </w:p>
        </w:tc>
        <w:tc>
          <w:tcPr>
            <w:tcW w:w="1260" w:type="dxa"/>
          </w:tcPr>
          <w:p w:rsidR="002339A3" w:rsidRPr="00902071" w:rsidRDefault="002339A3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II.</w:t>
            </w:r>
          </w:p>
        </w:tc>
        <w:tc>
          <w:tcPr>
            <w:tcW w:w="1260" w:type="dxa"/>
            <w:gridSpan w:val="2"/>
          </w:tcPr>
          <w:p w:rsidR="002339A3" w:rsidRPr="00902071" w:rsidRDefault="002339A3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I.</w:t>
            </w:r>
          </w:p>
        </w:tc>
        <w:tc>
          <w:tcPr>
            <w:tcW w:w="1264" w:type="dxa"/>
          </w:tcPr>
          <w:p w:rsidR="002339A3" w:rsidRPr="00902071" w:rsidRDefault="002339A3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II.</w:t>
            </w:r>
          </w:p>
        </w:tc>
        <w:tc>
          <w:tcPr>
            <w:tcW w:w="1670" w:type="dxa"/>
          </w:tcPr>
          <w:p w:rsidR="002339A3" w:rsidRPr="00902071" w:rsidRDefault="002339A3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I.</w:t>
            </w:r>
          </w:p>
        </w:tc>
        <w:tc>
          <w:tcPr>
            <w:tcW w:w="1984" w:type="dxa"/>
          </w:tcPr>
          <w:p w:rsidR="002339A3" w:rsidRPr="00902071" w:rsidRDefault="002339A3">
            <w:pPr>
              <w:pStyle w:val="Texttabulky"/>
              <w:jc w:val="center"/>
              <w:rPr>
                <w:b/>
                <w:bCs/>
                <w:color w:val="auto"/>
              </w:rPr>
            </w:pPr>
            <w:r w:rsidRPr="00902071">
              <w:rPr>
                <w:b/>
                <w:bCs/>
                <w:color w:val="auto"/>
              </w:rPr>
              <w:t>II.</w:t>
            </w:r>
          </w:p>
        </w:tc>
      </w:tr>
      <w:tr w:rsidR="002339A3" w:rsidRPr="00902071" w:rsidTr="002339A3">
        <w:tc>
          <w:tcPr>
            <w:tcW w:w="1259" w:type="dxa"/>
          </w:tcPr>
          <w:p w:rsidR="002339A3" w:rsidRPr="00534277" w:rsidRDefault="002339A3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6</w:t>
            </w:r>
          </w:p>
        </w:tc>
        <w:tc>
          <w:tcPr>
            <w:tcW w:w="1258" w:type="dxa"/>
            <w:gridSpan w:val="2"/>
          </w:tcPr>
          <w:p w:rsidR="002339A3" w:rsidRPr="00902071" w:rsidRDefault="00534277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48</w:t>
            </w:r>
          </w:p>
        </w:tc>
        <w:tc>
          <w:tcPr>
            <w:tcW w:w="1259" w:type="dxa"/>
          </w:tcPr>
          <w:p w:rsidR="002339A3" w:rsidRPr="00902071" w:rsidRDefault="00534277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48</w:t>
            </w:r>
          </w:p>
        </w:tc>
        <w:tc>
          <w:tcPr>
            <w:tcW w:w="1260" w:type="dxa"/>
            <w:gridSpan w:val="2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15</w:t>
            </w:r>
          </w:p>
        </w:tc>
        <w:tc>
          <w:tcPr>
            <w:tcW w:w="1260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16</w:t>
            </w:r>
          </w:p>
        </w:tc>
        <w:tc>
          <w:tcPr>
            <w:tcW w:w="1260" w:type="dxa"/>
            <w:gridSpan w:val="2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30</w:t>
            </w:r>
          </w:p>
        </w:tc>
        <w:tc>
          <w:tcPr>
            <w:tcW w:w="1264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29</w:t>
            </w:r>
          </w:p>
        </w:tc>
        <w:tc>
          <w:tcPr>
            <w:tcW w:w="1670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  <w:tc>
          <w:tcPr>
            <w:tcW w:w="1984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</w:t>
            </w:r>
          </w:p>
        </w:tc>
      </w:tr>
      <w:tr w:rsidR="002339A3" w:rsidRPr="00902071" w:rsidTr="002339A3">
        <w:tc>
          <w:tcPr>
            <w:tcW w:w="1259" w:type="dxa"/>
          </w:tcPr>
          <w:p w:rsidR="002339A3" w:rsidRPr="00534277" w:rsidRDefault="002339A3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7.</w:t>
            </w:r>
          </w:p>
        </w:tc>
        <w:tc>
          <w:tcPr>
            <w:tcW w:w="1258" w:type="dxa"/>
            <w:gridSpan w:val="2"/>
          </w:tcPr>
          <w:p w:rsidR="002339A3" w:rsidRPr="00902071" w:rsidRDefault="00534277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43</w:t>
            </w:r>
          </w:p>
        </w:tc>
        <w:tc>
          <w:tcPr>
            <w:tcW w:w="1259" w:type="dxa"/>
          </w:tcPr>
          <w:p w:rsidR="002339A3" w:rsidRPr="00902071" w:rsidRDefault="00534277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46</w:t>
            </w:r>
          </w:p>
        </w:tc>
        <w:tc>
          <w:tcPr>
            <w:tcW w:w="1260" w:type="dxa"/>
            <w:gridSpan w:val="2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17</w:t>
            </w:r>
          </w:p>
        </w:tc>
        <w:tc>
          <w:tcPr>
            <w:tcW w:w="1260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14</w:t>
            </w:r>
          </w:p>
        </w:tc>
        <w:tc>
          <w:tcPr>
            <w:tcW w:w="1260" w:type="dxa"/>
            <w:gridSpan w:val="2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14</w:t>
            </w:r>
          </w:p>
        </w:tc>
        <w:tc>
          <w:tcPr>
            <w:tcW w:w="1264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30</w:t>
            </w:r>
          </w:p>
        </w:tc>
        <w:tc>
          <w:tcPr>
            <w:tcW w:w="1670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1984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</w:tr>
      <w:tr w:rsidR="002339A3" w:rsidRPr="00902071" w:rsidTr="002339A3">
        <w:tc>
          <w:tcPr>
            <w:tcW w:w="1259" w:type="dxa"/>
          </w:tcPr>
          <w:p w:rsidR="002339A3" w:rsidRPr="00534277" w:rsidRDefault="002339A3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8.</w:t>
            </w:r>
          </w:p>
        </w:tc>
        <w:tc>
          <w:tcPr>
            <w:tcW w:w="1258" w:type="dxa"/>
            <w:gridSpan w:val="2"/>
          </w:tcPr>
          <w:p w:rsidR="002339A3" w:rsidRPr="00902071" w:rsidRDefault="00534277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1259" w:type="dxa"/>
          </w:tcPr>
          <w:p w:rsidR="002339A3" w:rsidRPr="00902071" w:rsidRDefault="00534277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1260" w:type="dxa"/>
            <w:gridSpan w:val="2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5</w:t>
            </w:r>
          </w:p>
        </w:tc>
        <w:tc>
          <w:tcPr>
            <w:tcW w:w="1260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5</w:t>
            </w:r>
          </w:p>
        </w:tc>
        <w:tc>
          <w:tcPr>
            <w:tcW w:w="1260" w:type="dxa"/>
            <w:gridSpan w:val="2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17</w:t>
            </w:r>
          </w:p>
        </w:tc>
        <w:tc>
          <w:tcPr>
            <w:tcW w:w="1264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15</w:t>
            </w:r>
          </w:p>
        </w:tc>
        <w:tc>
          <w:tcPr>
            <w:tcW w:w="1670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1984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6</w:t>
            </w:r>
          </w:p>
        </w:tc>
      </w:tr>
      <w:tr w:rsidR="002339A3" w:rsidRPr="00902071" w:rsidTr="002339A3">
        <w:tc>
          <w:tcPr>
            <w:tcW w:w="1259" w:type="dxa"/>
          </w:tcPr>
          <w:p w:rsidR="002339A3" w:rsidRPr="00534277" w:rsidRDefault="002339A3">
            <w:pPr>
              <w:pStyle w:val="Texttabulky"/>
              <w:rPr>
                <w:b/>
                <w:color w:val="auto"/>
              </w:rPr>
            </w:pPr>
            <w:r w:rsidRPr="00534277">
              <w:rPr>
                <w:b/>
                <w:color w:val="auto"/>
              </w:rPr>
              <w:t xml:space="preserve">     9.</w:t>
            </w:r>
          </w:p>
        </w:tc>
        <w:tc>
          <w:tcPr>
            <w:tcW w:w="1258" w:type="dxa"/>
            <w:gridSpan w:val="2"/>
          </w:tcPr>
          <w:p w:rsidR="002339A3" w:rsidRPr="00902071" w:rsidRDefault="00534277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37</w:t>
            </w:r>
          </w:p>
        </w:tc>
        <w:tc>
          <w:tcPr>
            <w:tcW w:w="1259" w:type="dxa"/>
          </w:tcPr>
          <w:p w:rsidR="002339A3" w:rsidRPr="00902071" w:rsidRDefault="00534277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37</w:t>
            </w:r>
          </w:p>
        </w:tc>
        <w:tc>
          <w:tcPr>
            <w:tcW w:w="1260" w:type="dxa"/>
            <w:gridSpan w:val="2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15</w:t>
            </w:r>
          </w:p>
        </w:tc>
        <w:tc>
          <w:tcPr>
            <w:tcW w:w="1260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10</w:t>
            </w:r>
          </w:p>
        </w:tc>
        <w:tc>
          <w:tcPr>
            <w:tcW w:w="1260" w:type="dxa"/>
            <w:gridSpan w:val="2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20</w:t>
            </w:r>
          </w:p>
        </w:tc>
        <w:tc>
          <w:tcPr>
            <w:tcW w:w="1264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27</w:t>
            </w:r>
          </w:p>
        </w:tc>
        <w:tc>
          <w:tcPr>
            <w:tcW w:w="1670" w:type="dxa"/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339A3" w:rsidRPr="00E41ABF" w:rsidRDefault="00534277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  <w:tr w:rsidR="002339A3" w:rsidRPr="00902071" w:rsidTr="002339A3">
        <w:tc>
          <w:tcPr>
            <w:tcW w:w="1259" w:type="dxa"/>
            <w:tcBorders>
              <w:top w:val="nil"/>
            </w:tcBorders>
          </w:tcPr>
          <w:p w:rsidR="002339A3" w:rsidRPr="00E8786E" w:rsidRDefault="00534277">
            <w:pPr>
              <w:pStyle w:val="Texttabulky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C</w:t>
            </w:r>
            <w:r w:rsidR="002339A3" w:rsidRPr="00E8786E">
              <w:rPr>
                <w:b/>
                <w:bCs/>
                <w:color w:val="auto"/>
              </w:rPr>
              <w:t>elkem</w:t>
            </w:r>
          </w:p>
        </w:tc>
        <w:tc>
          <w:tcPr>
            <w:tcW w:w="1258" w:type="dxa"/>
            <w:gridSpan w:val="2"/>
            <w:tcBorders>
              <w:top w:val="nil"/>
            </w:tcBorders>
          </w:tcPr>
          <w:p w:rsidR="002339A3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154</w:t>
            </w:r>
          </w:p>
        </w:tc>
        <w:tc>
          <w:tcPr>
            <w:tcW w:w="1259" w:type="dxa"/>
            <w:tcBorders>
              <w:top w:val="nil"/>
            </w:tcBorders>
          </w:tcPr>
          <w:p w:rsidR="002339A3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157</w:t>
            </w:r>
          </w:p>
        </w:tc>
        <w:tc>
          <w:tcPr>
            <w:tcW w:w="1260" w:type="dxa"/>
            <w:gridSpan w:val="2"/>
            <w:tcBorders>
              <w:top w:val="nil"/>
            </w:tcBorders>
          </w:tcPr>
          <w:p w:rsidR="002339A3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52</w:t>
            </w:r>
          </w:p>
        </w:tc>
        <w:tc>
          <w:tcPr>
            <w:tcW w:w="1260" w:type="dxa"/>
            <w:tcBorders>
              <w:top w:val="nil"/>
            </w:tcBorders>
          </w:tcPr>
          <w:p w:rsidR="002339A3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45</w:t>
            </w:r>
          </w:p>
        </w:tc>
        <w:tc>
          <w:tcPr>
            <w:tcW w:w="1260" w:type="dxa"/>
            <w:gridSpan w:val="2"/>
            <w:tcBorders>
              <w:top w:val="nil"/>
            </w:tcBorders>
          </w:tcPr>
          <w:p w:rsidR="002339A3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81</w:t>
            </w:r>
          </w:p>
        </w:tc>
        <w:tc>
          <w:tcPr>
            <w:tcW w:w="1264" w:type="dxa"/>
            <w:tcBorders>
              <w:top w:val="nil"/>
            </w:tcBorders>
          </w:tcPr>
          <w:p w:rsidR="002339A3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101</w:t>
            </w:r>
          </w:p>
        </w:tc>
        <w:tc>
          <w:tcPr>
            <w:tcW w:w="1670" w:type="dxa"/>
            <w:tcBorders>
              <w:top w:val="nil"/>
            </w:tcBorders>
          </w:tcPr>
          <w:p w:rsidR="002339A3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13</w:t>
            </w: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2339A3" w:rsidRPr="00E41ABF" w:rsidRDefault="00534277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11</w:t>
            </w:r>
          </w:p>
        </w:tc>
      </w:tr>
    </w:tbl>
    <w:p w:rsidR="002F2E10" w:rsidRDefault="002F2E10" w:rsidP="00F63F4D">
      <w:pPr>
        <w:pStyle w:val="Zkladntext"/>
        <w:rPr>
          <w:b/>
          <w:color w:val="365F91"/>
          <w:sz w:val="32"/>
        </w:rPr>
      </w:pPr>
    </w:p>
    <w:p w:rsidR="002F2E10" w:rsidRDefault="002F2E10" w:rsidP="000971AC">
      <w:pPr>
        <w:pStyle w:val="Zkladntext"/>
        <w:ind w:left="825"/>
        <w:rPr>
          <w:b/>
          <w:color w:val="365F91"/>
          <w:sz w:val="32"/>
        </w:rPr>
      </w:pPr>
    </w:p>
    <w:p w:rsidR="00356FE5" w:rsidRPr="000971AC" w:rsidRDefault="00356FE5" w:rsidP="00785095">
      <w:pPr>
        <w:pStyle w:val="Zkladntext"/>
        <w:rPr>
          <w:b/>
          <w:color w:val="365F91"/>
          <w:sz w:val="32"/>
        </w:rPr>
      </w:pPr>
      <w:r w:rsidRPr="009C093A">
        <w:rPr>
          <w:b/>
          <w:color w:val="365F91"/>
          <w:sz w:val="32"/>
        </w:rPr>
        <w:t>Po opravných zkouškách</w:t>
      </w:r>
    </w:p>
    <w:tbl>
      <w:tblPr>
        <w:tblW w:w="12474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8"/>
        <w:gridCol w:w="3119"/>
      </w:tblGrid>
      <w:tr w:rsidR="00356FE5" w:rsidRPr="00902071" w:rsidTr="00A20AE0">
        <w:trPr>
          <w:trHeight w:val="97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neprospělo</w:t>
            </w: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před opravnými zkouškami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počet žáků,</w:t>
            </w:r>
          </w:p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kteří konali</w:t>
            </w: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opravnou zkoušku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Neprospělo</w:t>
            </w:r>
          </w:p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po opravných zkouškách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Nepostoupil do dalšího ročníku</w:t>
            </w:r>
          </w:p>
        </w:tc>
      </w:tr>
      <w:tr w:rsidR="00356FE5" w:rsidRPr="00902071" w:rsidTr="00E8786E">
        <w:trPr>
          <w:trHeight w:val="286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E70152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 xml:space="preserve"> </w:t>
            </w:r>
            <w:r w:rsidR="009C093A">
              <w:rPr>
                <w:color w:val="auto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E41ABF" w:rsidRDefault="009C093A">
            <w:pPr>
              <w:pStyle w:val="Zkladntext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FE5" w:rsidRPr="00E8786E" w:rsidRDefault="00E7015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9C093A">
              <w:rPr>
                <w:color w:val="auto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FE5" w:rsidRPr="00E8786E" w:rsidRDefault="00E70152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9C093A">
              <w:rPr>
                <w:color w:val="auto"/>
              </w:rPr>
              <w:t>6</w:t>
            </w:r>
          </w:p>
        </w:tc>
      </w:tr>
    </w:tbl>
    <w:p w:rsidR="00356FE5" w:rsidRDefault="00356FE5">
      <w:pPr>
        <w:pStyle w:val="Zkladntext"/>
        <w:rPr>
          <w:color w:val="auto"/>
        </w:rPr>
      </w:pPr>
      <w:r w:rsidRPr="00902071">
        <w:rPr>
          <w:color w:val="auto"/>
        </w:rPr>
        <w:t>Termín opravných zkoušek:   2</w:t>
      </w:r>
      <w:r w:rsidR="00534277">
        <w:rPr>
          <w:color w:val="auto"/>
        </w:rPr>
        <w:t>7</w:t>
      </w:r>
      <w:r w:rsidRPr="00902071">
        <w:rPr>
          <w:color w:val="auto"/>
        </w:rPr>
        <w:t xml:space="preserve">. </w:t>
      </w:r>
      <w:r w:rsidR="007D2D44">
        <w:rPr>
          <w:color w:val="auto"/>
        </w:rPr>
        <w:t>–</w:t>
      </w:r>
      <w:r w:rsidRPr="00902071">
        <w:rPr>
          <w:color w:val="auto"/>
        </w:rPr>
        <w:t xml:space="preserve"> 2</w:t>
      </w:r>
      <w:r w:rsidR="00EC4D3F">
        <w:rPr>
          <w:color w:val="auto"/>
        </w:rPr>
        <w:t>9</w:t>
      </w:r>
      <w:r w:rsidRPr="00902071">
        <w:rPr>
          <w:color w:val="auto"/>
        </w:rPr>
        <w:t>. srpna 201</w:t>
      </w:r>
      <w:r w:rsidR="00925B53">
        <w:rPr>
          <w:color w:val="auto"/>
        </w:rPr>
        <w:t>8</w:t>
      </w:r>
    </w:p>
    <w:p w:rsidR="00C27B3A" w:rsidRDefault="00C27B3A">
      <w:pPr>
        <w:pStyle w:val="Zkladntext"/>
        <w:rPr>
          <w:color w:val="auto"/>
        </w:rPr>
      </w:pPr>
    </w:p>
    <w:p w:rsidR="00C27B3A" w:rsidRPr="00EF4980" w:rsidRDefault="00C27B3A" w:rsidP="00C27B3A">
      <w:pPr>
        <w:pStyle w:val="Zkladntext"/>
        <w:rPr>
          <w:b/>
          <w:color w:val="1F4E79"/>
          <w:sz w:val="32"/>
          <w:szCs w:val="32"/>
        </w:rPr>
      </w:pPr>
      <w:r w:rsidRPr="00EF4980">
        <w:rPr>
          <w:b/>
          <w:color w:val="1F4E79"/>
          <w:sz w:val="32"/>
          <w:szCs w:val="32"/>
        </w:rPr>
        <w:lastRenderedPageBreak/>
        <w:t>Přehled výsledků žáků ZŠ Čáslav náměstí v soutěžích za školní rok 2017/2018 – výběr nejlepších umístění</w:t>
      </w:r>
    </w:p>
    <w:p w:rsidR="00C27B3A" w:rsidRPr="00EF4980" w:rsidRDefault="00C27B3A" w:rsidP="00C27B3A">
      <w:pPr>
        <w:pStyle w:val="Zkladntext"/>
        <w:rPr>
          <w:color w:val="2E74B5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2233"/>
        <w:gridCol w:w="2248"/>
        <w:gridCol w:w="2286"/>
        <w:gridCol w:w="2262"/>
        <w:gridCol w:w="2255"/>
      </w:tblGrid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 w:rsidRPr="00983305">
              <w:rPr>
                <w:color w:val="auto"/>
              </w:rPr>
              <w:t>Jméno žáka, tým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 w:rsidRPr="00983305">
              <w:rPr>
                <w:color w:val="auto"/>
              </w:rPr>
              <w:t>Třída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 w:rsidRPr="00983305">
              <w:rPr>
                <w:color w:val="auto"/>
              </w:rPr>
              <w:t>Předmět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 w:rsidRPr="00983305">
              <w:rPr>
                <w:color w:val="auto"/>
              </w:rPr>
              <w:t>Soutěž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 w:rsidRPr="00983305">
              <w:rPr>
                <w:color w:val="auto"/>
              </w:rPr>
              <w:t>Úroveň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 w:rsidRPr="00983305">
              <w:rPr>
                <w:color w:val="auto"/>
              </w:rPr>
              <w:t>Umístění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 xml:space="preserve">Řezníček, Vejrosta, </w:t>
            </w:r>
            <w:proofErr w:type="spellStart"/>
            <w:r>
              <w:rPr>
                <w:color w:val="auto"/>
              </w:rPr>
              <w:t>Zrucká</w:t>
            </w:r>
            <w:proofErr w:type="spellEnd"/>
            <w:r>
              <w:rPr>
                <w:color w:val="auto"/>
              </w:rPr>
              <w:t xml:space="preserve"> A., </w:t>
            </w:r>
            <w:proofErr w:type="spellStart"/>
            <w:r>
              <w:rPr>
                <w:color w:val="auto"/>
              </w:rPr>
              <w:t>Zrucká</w:t>
            </w:r>
            <w:proofErr w:type="spellEnd"/>
            <w:r>
              <w:rPr>
                <w:color w:val="auto"/>
              </w:rPr>
              <w:t xml:space="preserve"> K.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5. – 6. ročník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Dopravní soutěž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Okresní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gramStart"/>
            <w:r>
              <w:rPr>
                <w:color w:val="auto"/>
              </w:rPr>
              <w:t>1.místo</w:t>
            </w:r>
            <w:proofErr w:type="gramEnd"/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 xml:space="preserve">Matucha, Beran, Vejrostová, </w:t>
            </w:r>
            <w:proofErr w:type="spellStart"/>
            <w:r>
              <w:rPr>
                <w:color w:val="auto"/>
              </w:rPr>
              <w:t>Andrysková</w:t>
            </w:r>
            <w:proofErr w:type="spellEnd"/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8. – 9. ročník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Dopravní soutěž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Okresní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gramStart"/>
            <w:r>
              <w:rPr>
                <w:color w:val="auto"/>
              </w:rPr>
              <w:t>1.místo</w:t>
            </w:r>
            <w:proofErr w:type="gramEnd"/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 xml:space="preserve">Řezníček, Vejrosta, </w:t>
            </w:r>
            <w:proofErr w:type="spellStart"/>
            <w:r>
              <w:rPr>
                <w:color w:val="auto"/>
              </w:rPr>
              <w:t>Zrucká</w:t>
            </w:r>
            <w:proofErr w:type="spellEnd"/>
            <w:r>
              <w:rPr>
                <w:color w:val="auto"/>
              </w:rPr>
              <w:t xml:space="preserve"> A., </w:t>
            </w:r>
            <w:proofErr w:type="spellStart"/>
            <w:r>
              <w:rPr>
                <w:color w:val="auto"/>
              </w:rPr>
              <w:t>Zrucká</w:t>
            </w:r>
            <w:proofErr w:type="spellEnd"/>
            <w:r>
              <w:rPr>
                <w:color w:val="auto"/>
              </w:rPr>
              <w:t xml:space="preserve"> K.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5. – 6. ročník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Dopravní soutěž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Krajské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 xml:space="preserve">4. místo 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 xml:space="preserve">Matucha, Beran, Vejrostová, </w:t>
            </w:r>
            <w:proofErr w:type="spellStart"/>
            <w:r>
              <w:rPr>
                <w:color w:val="auto"/>
              </w:rPr>
              <w:t>Andrysková</w:t>
            </w:r>
            <w:proofErr w:type="spellEnd"/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8. – 9. ročník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Dopravní soutěž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Krajské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6. místo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spellStart"/>
            <w:r>
              <w:rPr>
                <w:color w:val="auto"/>
              </w:rPr>
              <w:t>Zrucká</w:t>
            </w:r>
            <w:proofErr w:type="spellEnd"/>
            <w:r>
              <w:rPr>
                <w:color w:val="auto"/>
              </w:rPr>
              <w:t xml:space="preserve"> Kristýna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5. 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Matematická olympiáda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Okresní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3. místo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spellStart"/>
            <w:r>
              <w:rPr>
                <w:color w:val="auto"/>
              </w:rPr>
              <w:t>Zrucká</w:t>
            </w:r>
            <w:proofErr w:type="spellEnd"/>
            <w:r>
              <w:rPr>
                <w:color w:val="auto"/>
              </w:rPr>
              <w:t xml:space="preserve"> Kristýna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5. 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spellStart"/>
            <w:r>
              <w:rPr>
                <w:color w:val="auto"/>
              </w:rPr>
              <w:t>Pythagoriáda</w:t>
            </w:r>
            <w:proofErr w:type="spellEnd"/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Okresní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Úspěšný řešitel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Horálek Vojtěch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9. B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Matematická olympiáda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Okresní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 xml:space="preserve">4. místo 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spellStart"/>
            <w:r>
              <w:rPr>
                <w:color w:val="auto"/>
              </w:rPr>
              <w:t>Civín</w:t>
            </w:r>
            <w:proofErr w:type="spellEnd"/>
            <w:r>
              <w:rPr>
                <w:color w:val="auto"/>
              </w:rPr>
              <w:t xml:space="preserve"> Štěpán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7. B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spellStart"/>
            <w:r>
              <w:rPr>
                <w:color w:val="auto"/>
              </w:rPr>
              <w:t>Pythagoriáda</w:t>
            </w:r>
            <w:proofErr w:type="spellEnd"/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Okresní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gramStart"/>
            <w:r>
              <w:rPr>
                <w:color w:val="auto"/>
              </w:rPr>
              <w:t>1.místo</w:t>
            </w:r>
            <w:proofErr w:type="gramEnd"/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spellStart"/>
            <w:r>
              <w:rPr>
                <w:color w:val="auto"/>
              </w:rPr>
              <w:t>Tobiška</w:t>
            </w:r>
            <w:proofErr w:type="spellEnd"/>
            <w:r>
              <w:rPr>
                <w:color w:val="auto"/>
              </w:rPr>
              <w:t xml:space="preserve"> Jan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9. B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Pangea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Krajské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7. místo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spellStart"/>
            <w:r>
              <w:rPr>
                <w:color w:val="auto"/>
              </w:rPr>
              <w:t>Tobiška</w:t>
            </w:r>
            <w:proofErr w:type="spellEnd"/>
            <w:r>
              <w:rPr>
                <w:color w:val="auto"/>
              </w:rPr>
              <w:t xml:space="preserve"> Jan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9. B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Pangea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Celostátní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50. místo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Petříčková Kristýna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5. 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Matematická olympiáda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Okresní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7. místo</w:t>
            </w:r>
          </w:p>
        </w:tc>
      </w:tr>
      <w:tr w:rsidR="00C27B3A" w:rsidTr="00EF4980"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proofErr w:type="spellStart"/>
            <w:r>
              <w:rPr>
                <w:color w:val="auto"/>
              </w:rPr>
              <w:t>Zrucká</w:t>
            </w:r>
            <w:proofErr w:type="spellEnd"/>
            <w:r>
              <w:rPr>
                <w:color w:val="auto"/>
              </w:rPr>
              <w:t xml:space="preserve"> Anna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5. B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Matematická olympiáda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Okresní kolo</w:t>
            </w:r>
          </w:p>
        </w:tc>
        <w:tc>
          <w:tcPr>
            <w:tcW w:w="2357" w:type="dxa"/>
          </w:tcPr>
          <w:p w:rsidR="00C27B3A" w:rsidRPr="00983305" w:rsidRDefault="00C27B3A" w:rsidP="00EF4980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7. místo</w:t>
            </w:r>
          </w:p>
        </w:tc>
      </w:tr>
    </w:tbl>
    <w:p w:rsidR="00C27B3A" w:rsidRPr="00902071" w:rsidRDefault="00C27B3A">
      <w:pPr>
        <w:pStyle w:val="Zkladntext"/>
        <w:rPr>
          <w:color w:val="auto"/>
        </w:rPr>
      </w:pPr>
    </w:p>
    <w:p w:rsidR="00356FE5" w:rsidRDefault="00356FE5">
      <w:pPr>
        <w:pStyle w:val="Zkladntext"/>
        <w:rPr>
          <w:color w:val="auto"/>
        </w:rPr>
      </w:pPr>
    </w:p>
    <w:p w:rsidR="00C27B3A" w:rsidRDefault="00C27B3A">
      <w:pPr>
        <w:pStyle w:val="Zkladntext"/>
        <w:rPr>
          <w:color w:val="auto"/>
        </w:rPr>
      </w:pPr>
    </w:p>
    <w:p w:rsidR="00C27B3A" w:rsidRDefault="00C27B3A">
      <w:pPr>
        <w:pStyle w:val="Zkladntext"/>
        <w:rPr>
          <w:color w:val="auto"/>
        </w:rPr>
      </w:pPr>
    </w:p>
    <w:p w:rsidR="00C27B3A" w:rsidRDefault="00C27B3A">
      <w:pPr>
        <w:pStyle w:val="Zkladntext"/>
        <w:rPr>
          <w:color w:val="auto"/>
        </w:rPr>
      </w:pPr>
    </w:p>
    <w:p w:rsidR="00C27B3A" w:rsidRDefault="00C27B3A">
      <w:pPr>
        <w:pStyle w:val="Zkladntext"/>
        <w:rPr>
          <w:color w:val="auto"/>
        </w:rPr>
      </w:pPr>
    </w:p>
    <w:p w:rsidR="00C27B3A" w:rsidRDefault="00C27B3A">
      <w:pPr>
        <w:pStyle w:val="Zkladntext"/>
        <w:rPr>
          <w:color w:val="auto"/>
        </w:rPr>
      </w:pPr>
    </w:p>
    <w:p w:rsidR="00356FE5" w:rsidRPr="00EF4980" w:rsidRDefault="00356FE5">
      <w:pPr>
        <w:pStyle w:val="Zkladntext"/>
        <w:rPr>
          <w:b/>
          <w:color w:val="2E74B5"/>
          <w:sz w:val="32"/>
        </w:rPr>
      </w:pPr>
      <w:r w:rsidRPr="00EF4980">
        <w:rPr>
          <w:b/>
          <w:color w:val="2E74B5"/>
          <w:sz w:val="32"/>
        </w:rPr>
        <w:t>Výsledky přijímání žáků do středních škol:</w:t>
      </w:r>
    </w:p>
    <w:p w:rsidR="007F1715" w:rsidRPr="00902071" w:rsidRDefault="007F1715">
      <w:pPr>
        <w:pStyle w:val="Zkladntext"/>
        <w:rPr>
          <w:color w:val="auto"/>
        </w:rPr>
      </w:pPr>
    </w:p>
    <w:p w:rsidR="00356FE5" w:rsidRDefault="007F1715">
      <w:pPr>
        <w:pStyle w:val="Zkladntext"/>
        <w:rPr>
          <w:szCs w:val="24"/>
        </w:rPr>
      </w:pPr>
      <w:r>
        <w:rPr>
          <w:szCs w:val="24"/>
        </w:rPr>
        <w:t xml:space="preserve">Všech </w:t>
      </w:r>
      <w:r w:rsidR="00E70152">
        <w:rPr>
          <w:szCs w:val="24"/>
        </w:rPr>
        <w:t>39</w:t>
      </w:r>
      <w:r>
        <w:rPr>
          <w:szCs w:val="24"/>
        </w:rPr>
        <w:t xml:space="preserve"> žáků 9. ročníku bylo na základě přijímacího řízení přijato na střední školy nebo odborná učiliště.</w:t>
      </w:r>
    </w:p>
    <w:p w:rsidR="00F63F4D" w:rsidRPr="00902071" w:rsidRDefault="00F63F4D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b/>
          <w:color w:val="auto"/>
        </w:rPr>
        <w:t>A) víceletá gymnázia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Studijní výsledky některých žáků neodpovídají požadavkům kladeným na studium 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>na víceletých gymnáziích. Rodiče přesto chtějí alespoň se pokusit o přijetí, v letoš</w:t>
      </w:r>
      <w:r w:rsidR="001615FF">
        <w:rPr>
          <w:color w:val="auto"/>
        </w:rPr>
        <w:t xml:space="preserve">ním roce se přijímací zkoušky </w:t>
      </w:r>
      <w:r w:rsidRPr="00902071">
        <w:rPr>
          <w:color w:val="auto"/>
        </w:rPr>
        <w:t xml:space="preserve">konaly. </w:t>
      </w:r>
    </w:p>
    <w:p w:rsidR="00356FE5" w:rsidRPr="001615FF" w:rsidRDefault="00356FE5">
      <w:pPr>
        <w:pStyle w:val="Zkladntext"/>
        <w:rPr>
          <w:color w:val="auto"/>
        </w:rPr>
      </w:pPr>
      <w:r w:rsidRPr="00902071">
        <w:rPr>
          <w:color w:val="auto"/>
        </w:rPr>
        <w:t>V Čáslavi se víceleté gymnázium pro žáky 5. tříd v roce</w:t>
      </w:r>
      <w:r w:rsidRPr="005E5ED6">
        <w:rPr>
          <w:color w:val="FF0000"/>
        </w:rPr>
        <w:t xml:space="preserve"> </w:t>
      </w:r>
      <w:r w:rsidR="00925B53">
        <w:rPr>
          <w:color w:val="auto"/>
        </w:rPr>
        <w:t>2018-19</w:t>
      </w:r>
      <w:r w:rsidR="001615FF" w:rsidRPr="001615FF">
        <w:rPr>
          <w:color w:val="auto"/>
        </w:rPr>
        <w:t xml:space="preserve"> otevírá, někteří žáci se přihlásili do církevního gymnázia v Kutné Hoře.</w:t>
      </w:r>
    </w:p>
    <w:p w:rsidR="002E2D17" w:rsidRDefault="002E2D17">
      <w:pPr>
        <w:pStyle w:val="Zkladntext"/>
        <w:rPr>
          <w:color w:val="FF0000"/>
        </w:rPr>
      </w:pPr>
    </w:p>
    <w:p w:rsidR="002E2D17" w:rsidRPr="00902071" w:rsidRDefault="002E2D17">
      <w:pPr>
        <w:pStyle w:val="Zkladntext"/>
        <w:rPr>
          <w:color w:val="auto"/>
        </w:rPr>
      </w:pPr>
    </w:p>
    <w:tbl>
      <w:tblPr>
        <w:tblW w:w="12474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8"/>
        <w:gridCol w:w="3119"/>
      </w:tblGrid>
      <w:tr w:rsidR="00356FE5" w:rsidRPr="00902071" w:rsidTr="004202EF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počet žáků v </w:t>
            </w:r>
            <w:proofErr w:type="spellStart"/>
            <w:r w:rsidRPr="00902071">
              <w:rPr>
                <w:b/>
                <w:color w:val="auto"/>
              </w:rPr>
              <w:t>V</w:t>
            </w:r>
            <w:proofErr w:type="spellEnd"/>
            <w:r w:rsidRPr="00902071">
              <w:rPr>
                <w:b/>
                <w:color w:val="auto"/>
              </w:rPr>
              <w:t>. roč. celkem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902071">
              <w:rPr>
                <w:b/>
                <w:color w:val="auto"/>
              </w:rPr>
              <w:t xml:space="preserve">     počet přihlášek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počet přijatých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počet procent</w:t>
            </w:r>
          </w:p>
        </w:tc>
      </w:tr>
      <w:tr w:rsidR="00356FE5" w:rsidRPr="00902071" w:rsidTr="007218DD">
        <w:trPr>
          <w:trHeight w:val="204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EC4D3F" w:rsidP="000971AC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  <w:r w:rsidR="00E70152">
              <w:rPr>
                <w:b/>
                <w:color w:val="auto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637AD6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7</w:t>
            </w:r>
            <w:r w:rsidR="00E70152">
              <w:rPr>
                <w:b/>
                <w:color w:val="auto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637AD6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7218DD">
            <w:pPr>
              <w:pStyle w:val="Texttabulky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</w:t>
            </w:r>
            <w:r w:rsidR="00EC4D3F">
              <w:rPr>
                <w:b/>
                <w:color w:val="auto"/>
              </w:rPr>
              <w:t>15</w:t>
            </w:r>
          </w:p>
        </w:tc>
      </w:tr>
    </w:tbl>
    <w:p w:rsidR="00356FE5" w:rsidRPr="00902071" w:rsidRDefault="00356FE5">
      <w:pPr>
        <w:pStyle w:val="Zkladntext"/>
        <w:rPr>
          <w:b/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b/>
          <w:color w:val="auto"/>
        </w:rPr>
        <w:t>B1) čtyřleté maturitní obory středních škol po 1. kole přijímacího řízení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  Všichni žáci byli přijímáni na základě přijímacího řízení bez přijímacích </w:t>
      </w:r>
      <w:r w:rsidR="00AB1292" w:rsidRPr="00902071">
        <w:rPr>
          <w:color w:val="auto"/>
        </w:rPr>
        <w:t>zkoušek.</w:t>
      </w:r>
      <w:r w:rsidRPr="00902071">
        <w:rPr>
          <w:color w:val="auto"/>
        </w:rPr>
        <w:t xml:space="preserve">    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 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1984"/>
        <w:gridCol w:w="2694"/>
        <w:gridCol w:w="4110"/>
      </w:tblGrid>
      <w:tr w:rsidR="00356FE5" w:rsidRPr="00902071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počet žáků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v IX. roč.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right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čtyřletá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both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 xml:space="preserve">gymnázia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maturitní obory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ostatních SŠ</w:t>
            </w:r>
          </w:p>
        </w:tc>
      </w:tr>
      <w:tr w:rsidR="00356FE5" w:rsidRPr="00902071" w:rsidTr="00DC34E3">
        <w:trPr>
          <w:trHeight w:val="710"/>
        </w:trPr>
        <w:tc>
          <w:tcPr>
            <w:tcW w:w="1771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okres</w:t>
            </w:r>
          </w:p>
        </w:tc>
        <w:tc>
          <w:tcPr>
            <w:tcW w:w="1985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KH</w:t>
            </w:r>
          </w:p>
        </w:tc>
        <w:tc>
          <w:tcPr>
            <w:tcW w:w="1984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jiný</w:t>
            </w:r>
          </w:p>
        </w:tc>
        <w:tc>
          <w:tcPr>
            <w:tcW w:w="2694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KH</w:t>
            </w:r>
          </w:p>
        </w:tc>
        <w:tc>
          <w:tcPr>
            <w:tcW w:w="4110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 xml:space="preserve"> jiný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</w:p>
        </w:tc>
      </w:tr>
      <w:tr w:rsidR="00356FE5" w:rsidRPr="00902071">
        <w:trPr>
          <w:trHeight w:val="326"/>
        </w:trPr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přihlášených</w:t>
            </w:r>
          </w:p>
        </w:tc>
        <w:tc>
          <w:tcPr>
            <w:tcW w:w="1985" w:type="dxa"/>
          </w:tcPr>
          <w:p w:rsidR="00356FE5" w:rsidRPr="00E41ABF" w:rsidRDefault="00637AD6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8</w:t>
            </w:r>
          </w:p>
        </w:tc>
        <w:tc>
          <w:tcPr>
            <w:tcW w:w="1984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694" w:type="dxa"/>
          </w:tcPr>
          <w:p w:rsidR="00356FE5" w:rsidRPr="00E41ABF" w:rsidRDefault="00637AD6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14</w:t>
            </w:r>
          </w:p>
        </w:tc>
        <w:tc>
          <w:tcPr>
            <w:tcW w:w="4110" w:type="dxa"/>
          </w:tcPr>
          <w:p w:rsidR="00356FE5" w:rsidRPr="00E41ABF" w:rsidRDefault="00637AD6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10</w:t>
            </w:r>
          </w:p>
        </w:tc>
      </w:tr>
      <w:tr w:rsidR="00356FE5" w:rsidRPr="00902071"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přijatých</w:t>
            </w:r>
          </w:p>
        </w:tc>
        <w:tc>
          <w:tcPr>
            <w:tcW w:w="1985" w:type="dxa"/>
          </w:tcPr>
          <w:p w:rsidR="00356FE5" w:rsidRPr="00E41ABF" w:rsidRDefault="00637AD6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8</w:t>
            </w:r>
          </w:p>
        </w:tc>
        <w:tc>
          <w:tcPr>
            <w:tcW w:w="1984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694" w:type="dxa"/>
          </w:tcPr>
          <w:p w:rsidR="00356FE5" w:rsidRPr="00E41ABF" w:rsidRDefault="00637AD6">
            <w:pPr>
              <w:pStyle w:val="Zkladntext"/>
              <w:jc w:val="center"/>
              <w:rPr>
                <w:b/>
                <w:bCs/>
                <w:color w:val="auto"/>
              </w:rPr>
            </w:pPr>
            <w:r w:rsidRPr="00E41ABF">
              <w:rPr>
                <w:b/>
                <w:bCs/>
                <w:color w:val="auto"/>
              </w:rPr>
              <w:t>14</w:t>
            </w:r>
          </w:p>
        </w:tc>
        <w:tc>
          <w:tcPr>
            <w:tcW w:w="4110" w:type="dxa"/>
          </w:tcPr>
          <w:p w:rsidR="00356FE5" w:rsidRPr="00E41ABF" w:rsidRDefault="00637AD6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10</w:t>
            </w:r>
          </w:p>
        </w:tc>
      </w:tr>
    </w:tbl>
    <w:p w:rsidR="003601B7" w:rsidRPr="00902071" w:rsidRDefault="003601B7">
      <w:pPr>
        <w:pStyle w:val="Zkladntext"/>
        <w:rPr>
          <w:b/>
          <w:color w:val="auto"/>
        </w:rPr>
      </w:pPr>
    </w:p>
    <w:p w:rsidR="00356FE5" w:rsidRPr="00A37F2B" w:rsidRDefault="00356FE5">
      <w:pPr>
        <w:pStyle w:val="Zkladntext"/>
        <w:rPr>
          <w:b/>
          <w:color w:val="auto"/>
          <w:szCs w:val="24"/>
        </w:rPr>
      </w:pPr>
      <w:r w:rsidRPr="00A37F2B">
        <w:rPr>
          <w:b/>
          <w:color w:val="auto"/>
          <w:szCs w:val="24"/>
        </w:rPr>
        <w:t>B2) čtyřleté maturitní obory středních škol po 2. kole přijímacího řízení</w:t>
      </w:r>
    </w:p>
    <w:p w:rsidR="00356FE5" w:rsidRPr="00902071" w:rsidRDefault="00356FE5">
      <w:pPr>
        <w:pStyle w:val="Zkladntext"/>
        <w:rPr>
          <w:b/>
          <w:color w:val="auto"/>
        </w:rPr>
      </w:pP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1984"/>
        <w:gridCol w:w="3402"/>
        <w:gridCol w:w="3402"/>
      </w:tblGrid>
      <w:tr w:rsidR="00356FE5" w:rsidRPr="00902071">
        <w:trPr>
          <w:cantSplit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počet žáků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v IX. roč.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čtyřletá gymnázia</w:t>
            </w:r>
          </w:p>
          <w:p w:rsidR="00356FE5" w:rsidRPr="00E41ABF" w:rsidRDefault="00356FE5">
            <w:pPr>
              <w:pStyle w:val="Zkladntext"/>
              <w:jc w:val="both"/>
              <w:rPr>
                <w:b/>
                <w:color w:val="auto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maturitní obory ostatních SŠ</w:t>
            </w:r>
          </w:p>
        </w:tc>
      </w:tr>
      <w:tr w:rsidR="00356FE5" w:rsidRPr="00902071" w:rsidTr="004202EF">
        <w:trPr>
          <w:trHeight w:val="360"/>
        </w:trPr>
        <w:tc>
          <w:tcPr>
            <w:tcW w:w="1771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okres</w:t>
            </w:r>
          </w:p>
        </w:tc>
        <w:tc>
          <w:tcPr>
            <w:tcW w:w="1985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Kutná Hora</w:t>
            </w:r>
          </w:p>
        </w:tc>
        <w:tc>
          <w:tcPr>
            <w:tcW w:w="1984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jiný</w:t>
            </w:r>
          </w:p>
        </w:tc>
        <w:tc>
          <w:tcPr>
            <w:tcW w:w="3402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Kutná Hora</w:t>
            </w:r>
          </w:p>
        </w:tc>
        <w:tc>
          <w:tcPr>
            <w:tcW w:w="3402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 xml:space="preserve"> Jiný</w:t>
            </w:r>
          </w:p>
        </w:tc>
      </w:tr>
      <w:tr w:rsidR="00356FE5" w:rsidRPr="00902071" w:rsidTr="004202EF"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přihlášených</w:t>
            </w:r>
          </w:p>
        </w:tc>
        <w:tc>
          <w:tcPr>
            <w:tcW w:w="1985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1984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3402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3402" w:type="dxa"/>
          </w:tcPr>
          <w:p w:rsidR="00356FE5" w:rsidRPr="00E41ABF" w:rsidRDefault="00637AD6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  <w:tr w:rsidR="00356FE5" w:rsidRPr="00902071" w:rsidTr="004202EF">
        <w:trPr>
          <w:trHeight w:val="70"/>
        </w:trPr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přijatých</w:t>
            </w:r>
          </w:p>
        </w:tc>
        <w:tc>
          <w:tcPr>
            <w:tcW w:w="1985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1984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--</w:t>
            </w:r>
          </w:p>
        </w:tc>
        <w:tc>
          <w:tcPr>
            <w:tcW w:w="3402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3402" w:type="dxa"/>
          </w:tcPr>
          <w:p w:rsidR="00356FE5" w:rsidRPr="00E41ABF" w:rsidRDefault="00637AD6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                                                                                                                                     </w:t>
      </w:r>
    </w:p>
    <w:p w:rsidR="00F63F4D" w:rsidRDefault="00F63F4D">
      <w:pPr>
        <w:pStyle w:val="Zkladntext"/>
        <w:rPr>
          <w:b/>
          <w:color w:val="auto"/>
        </w:rPr>
      </w:pPr>
    </w:p>
    <w:p w:rsidR="00F63F4D" w:rsidRDefault="00F63F4D">
      <w:pPr>
        <w:pStyle w:val="Zkladntext"/>
        <w:rPr>
          <w:b/>
          <w:color w:val="auto"/>
        </w:rPr>
      </w:pPr>
    </w:p>
    <w:p w:rsidR="00C27B3A" w:rsidRDefault="00C27B3A">
      <w:pPr>
        <w:pStyle w:val="Zkladntext"/>
        <w:rPr>
          <w:b/>
          <w:color w:val="auto"/>
        </w:rPr>
      </w:pPr>
    </w:p>
    <w:p w:rsidR="00356FE5" w:rsidRPr="00902071" w:rsidRDefault="00356FE5">
      <w:pPr>
        <w:pStyle w:val="Zkladntext"/>
        <w:rPr>
          <w:b/>
          <w:color w:val="auto"/>
        </w:rPr>
      </w:pPr>
      <w:r w:rsidRPr="00902071">
        <w:rPr>
          <w:b/>
          <w:color w:val="auto"/>
        </w:rPr>
        <w:t>B3) učební obory trvající méně než 4 roky po 1. kole přijímacího řízení</w:t>
      </w:r>
    </w:p>
    <w:p w:rsidR="00356FE5" w:rsidRPr="00902071" w:rsidRDefault="00356FE5">
      <w:pPr>
        <w:pStyle w:val="Zkladntext"/>
        <w:rPr>
          <w:b/>
          <w:color w:val="auto"/>
        </w:rPr>
      </w:pP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969"/>
        <w:gridCol w:w="6804"/>
      </w:tblGrid>
      <w:tr w:rsidR="00356FE5" w:rsidRPr="00902071">
        <w:trPr>
          <w:cantSplit/>
        </w:trPr>
        <w:tc>
          <w:tcPr>
            <w:tcW w:w="1771" w:type="dxa"/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počet žáků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v </w:t>
            </w:r>
            <w:proofErr w:type="spellStart"/>
            <w:proofErr w:type="gramStart"/>
            <w:r w:rsidRPr="00E41ABF">
              <w:rPr>
                <w:b/>
                <w:color w:val="auto"/>
              </w:rPr>
              <w:t>IX.roč</w:t>
            </w:r>
            <w:proofErr w:type="spellEnd"/>
            <w:r w:rsidRPr="00E41ABF">
              <w:rPr>
                <w:b/>
                <w:color w:val="auto"/>
              </w:rPr>
              <w:t>.</w:t>
            </w:r>
            <w:proofErr w:type="gramEnd"/>
          </w:p>
        </w:tc>
        <w:tc>
          <w:tcPr>
            <w:tcW w:w="10773" w:type="dxa"/>
            <w:gridSpan w:val="2"/>
            <w:shd w:val="clear" w:color="auto" w:fill="FDE9D9"/>
          </w:tcPr>
          <w:p w:rsidR="00356FE5" w:rsidRPr="00E41ABF" w:rsidRDefault="00A37F2B">
            <w:pPr>
              <w:pStyle w:val="Zkladntext"/>
              <w:jc w:val="center"/>
              <w:rPr>
                <w:b/>
                <w:color w:val="auto"/>
                <w:sz w:val="28"/>
                <w:szCs w:val="28"/>
              </w:rPr>
            </w:pPr>
            <w:r w:rsidRPr="00E41ABF">
              <w:rPr>
                <w:b/>
                <w:color w:val="auto"/>
                <w:sz w:val="28"/>
                <w:szCs w:val="28"/>
              </w:rPr>
              <w:t>p</w:t>
            </w:r>
            <w:r w:rsidR="00AB1292" w:rsidRPr="00E41ABF">
              <w:rPr>
                <w:b/>
                <w:color w:val="auto"/>
                <w:sz w:val="28"/>
                <w:szCs w:val="28"/>
              </w:rPr>
              <w:t>o 1. kole</w:t>
            </w:r>
          </w:p>
          <w:p w:rsidR="00356FE5" w:rsidRPr="00E41ABF" w:rsidRDefault="00356FE5">
            <w:pPr>
              <w:pStyle w:val="Zkladntext"/>
              <w:jc w:val="both"/>
              <w:rPr>
                <w:b/>
                <w:color w:val="auto"/>
              </w:rPr>
            </w:pPr>
          </w:p>
        </w:tc>
      </w:tr>
      <w:tr w:rsidR="00356FE5" w:rsidRPr="00902071"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okres</w:t>
            </w:r>
          </w:p>
        </w:tc>
        <w:tc>
          <w:tcPr>
            <w:tcW w:w="3969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Kutná Hora</w:t>
            </w:r>
          </w:p>
        </w:tc>
        <w:tc>
          <w:tcPr>
            <w:tcW w:w="6804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jiný</w:t>
            </w:r>
          </w:p>
        </w:tc>
      </w:tr>
      <w:tr w:rsidR="00356FE5" w:rsidRPr="00902071"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přihlášených</w:t>
            </w:r>
          </w:p>
        </w:tc>
        <w:tc>
          <w:tcPr>
            <w:tcW w:w="3969" w:type="dxa"/>
          </w:tcPr>
          <w:p w:rsidR="00356FE5" w:rsidRPr="00E41ABF" w:rsidRDefault="00637AD6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6804" w:type="dxa"/>
          </w:tcPr>
          <w:p w:rsidR="00356FE5" w:rsidRPr="00E41ABF" w:rsidRDefault="00637AD6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</w:tr>
      <w:tr w:rsidR="00356FE5" w:rsidRPr="00902071"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přijatých</w:t>
            </w:r>
          </w:p>
        </w:tc>
        <w:tc>
          <w:tcPr>
            <w:tcW w:w="3969" w:type="dxa"/>
          </w:tcPr>
          <w:p w:rsidR="00356FE5" w:rsidRPr="00E41ABF" w:rsidRDefault="00637AD6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4</w:t>
            </w:r>
          </w:p>
        </w:tc>
        <w:tc>
          <w:tcPr>
            <w:tcW w:w="6804" w:type="dxa"/>
          </w:tcPr>
          <w:p w:rsidR="00356FE5" w:rsidRPr="00E41ABF" w:rsidRDefault="007218DD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 xml:space="preserve"> </w:t>
            </w:r>
            <w:r w:rsidR="00637AD6" w:rsidRPr="00E41ABF">
              <w:rPr>
                <w:color w:val="auto"/>
              </w:rPr>
              <w:t>1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b/>
          <w:color w:val="auto"/>
        </w:rPr>
      </w:pPr>
      <w:r w:rsidRPr="00902071">
        <w:rPr>
          <w:b/>
          <w:color w:val="auto"/>
        </w:rPr>
        <w:t>B4) učební obory trvající méně než 4 roky po 2. kole přijímacího řízení</w:t>
      </w:r>
    </w:p>
    <w:p w:rsidR="00356FE5" w:rsidRPr="00902071" w:rsidRDefault="00356FE5">
      <w:pPr>
        <w:pStyle w:val="Zkladntext"/>
        <w:rPr>
          <w:b/>
          <w:color w:val="auto"/>
        </w:rPr>
      </w:pP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032"/>
        <w:gridCol w:w="5339"/>
        <w:gridCol w:w="3402"/>
      </w:tblGrid>
      <w:tr w:rsidR="00356FE5" w:rsidRPr="00902071">
        <w:trPr>
          <w:cantSplit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počet žáků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v IX. roč.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A37F2B">
            <w:pPr>
              <w:pStyle w:val="Zkladntext"/>
              <w:jc w:val="center"/>
              <w:rPr>
                <w:b/>
                <w:color w:val="auto"/>
                <w:sz w:val="28"/>
                <w:szCs w:val="28"/>
              </w:rPr>
            </w:pPr>
            <w:r w:rsidRPr="00E41ABF">
              <w:rPr>
                <w:b/>
                <w:color w:val="auto"/>
                <w:sz w:val="28"/>
                <w:szCs w:val="28"/>
              </w:rPr>
              <w:t>p</w:t>
            </w:r>
            <w:r w:rsidR="00AB1292" w:rsidRPr="00E41ABF">
              <w:rPr>
                <w:b/>
                <w:color w:val="auto"/>
                <w:sz w:val="28"/>
                <w:szCs w:val="28"/>
              </w:rPr>
              <w:t>o 2. kole</w:t>
            </w:r>
          </w:p>
        </w:tc>
      </w:tr>
      <w:tr w:rsidR="00356FE5" w:rsidRPr="00902071" w:rsidTr="004202EF">
        <w:tc>
          <w:tcPr>
            <w:tcW w:w="3803" w:type="dxa"/>
            <w:gridSpan w:val="2"/>
            <w:tcBorders>
              <w:top w:val="single" w:sz="4" w:space="0" w:color="auto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okres</w:t>
            </w:r>
          </w:p>
        </w:tc>
        <w:tc>
          <w:tcPr>
            <w:tcW w:w="5339" w:type="dxa"/>
            <w:tcBorders>
              <w:top w:val="single" w:sz="4" w:space="0" w:color="auto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Kutná Hora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 xml:space="preserve"> jiný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</w:p>
        </w:tc>
      </w:tr>
      <w:tr w:rsidR="00356FE5" w:rsidRPr="00902071" w:rsidTr="004202EF">
        <w:tc>
          <w:tcPr>
            <w:tcW w:w="3803" w:type="dxa"/>
            <w:gridSpan w:val="2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přihlášených</w:t>
            </w:r>
          </w:p>
        </w:tc>
        <w:tc>
          <w:tcPr>
            <w:tcW w:w="5339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3402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  <w:tr w:rsidR="00356FE5" w:rsidRPr="00902071" w:rsidTr="004202EF">
        <w:trPr>
          <w:trHeight w:val="322"/>
        </w:trPr>
        <w:tc>
          <w:tcPr>
            <w:tcW w:w="3803" w:type="dxa"/>
            <w:gridSpan w:val="2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 xml:space="preserve">přijatých         </w:t>
            </w:r>
          </w:p>
        </w:tc>
        <w:tc>
          <w:tcPr>
            <w:tcW w:w="5339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3402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--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1984"/>
        <w:gridCol w:w="1418"/>
        <w:gridCol w:w="1984"/>
        <w:gridCol w:w="3402"/>
      </w:tblGrid>
      <w:tr w:rsidR="00356FE5" w:rsidRPr="00902071" w:rsidTr="004202EF">
        <w:trPr>
          <w:cantSplit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b/>
                <w:color w:val="auto"/>
              </w:rPr>
            </w:pPr>
            <w:r w:rsidRPr="00902071">
              <w:rPr>
                <w:b/>
                <w:color w:val="auto"/>
              </w:rPr>
              <w:t>počet žáků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z nižších roč.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  <w:sz w:val="28"/>
                <w:szCs w:val="28"/>
              </w:rPr>
            </w:pPr>
            <w:r w:rsidRPr="00E41ABF">
              <w:rPr>
                <w:b/>
                <w:color w:val="auto"/>
                <w:sz w:val="28"/>
                <w:szCs w:val="28"/>
              </w:rPr>
              <w:t>po 1. kole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  <w:sz w:val="28"/>
                <w:szCs w:val="28"/>
              </w:rPr>
            </w:pPr>
            <w:r w:rsidRPr="00E41ABF">
              <w:rPr>
                <w:b/>
                <w:color w:val="auto"/>
                <w:sz w:val="28"/>
                <w:szCs w:val="28"/>
              </w:rPr>
              <w:t>po 2. 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Nezařazeno</w:t>
            </w:r>
          </w:p>
          <w:p w:rsidR="00356FE5" w:rsidRPr="00E41ABF" w:rsidRDefault="001751C1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 xml:space="preserve">k </w:t>
            </w:r>
            <w:proofErr w:type="gramStart"/>
            <w:r w:rsidRPr="00E41ABF">
              <w:rPr>
                <w:b/>
                <w:color w:val="auto"/>
              </w:rPr>
              <w:t>30.6.201</w:t>
            </w:r>
            <w:r w:rsidR="00E70152" w:rsidRPr="00E41ABF">
              <w:rPr>
                <w:b/>
                <w:color w:val="auto"/>
              </w:rPr>
              <w:t>8</w:t>
            </w:r>
            <w:proofErr w:type="gramEnd"/>
          </w:p>
        </w:tc>
      </w:tr>
      <w:tr w:rsidR="00356FE5" w:rsidRPr="00902071" w:rsidTr="004202EF">
        <w:tc>
          <w:tcPr>
            <w:tcW w:w="1771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okres</w:t>
            </w:r>
          </w:p>
        </w:tc>
        <w:tc>
          <w:tcPr>
            <w:tcW w:w="1985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Kutná Hora</w:t>
            </w:r>
          </w:p>
        </w:tc>
        <w:tc>
          <w:tcPr>
            <w:tcW w:w="1984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jiný</w:t>
            </w:r>
          </w:p>
        </w:tc>
        <w:tc>
          <w:tcPr>
            <w:tcW w:w="1418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>Kutná Hora</w:t>
            </w:r>
          </w:p>
        </w:tc>
        <w:tc>
          <w:tcPr>
            <w:tcW w:w="1984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  <w:r w:rsidRPr="00E41ABF">
              <w:rPr>
                <w:b/>
                <w:i/>
                <w:color w:val="auto"/>
              </w:rPr>
              <w:t xml:space="preserve"> jiný</w:t>
            </w:r>
          </w:p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356FE5" w:rsidRPr="00E41ABF" w:rsidRDefault="00356FE5">
            <w:pPr>
              <w:pStyle w:val="Zkladntext"/>
              <w:jc w:val="center"/>
              <w:rPr>
                <w:b/>
                <w:i/>
                <w:color w:val="auto"/>
              </w:rPr>
            </w:pPr>
          </w:p>
        </w:tc>
      </w:tr>
      <w:tr w:rsidR="00356FE5" w:rsidRPr="00902071" w:rsidTr="004202EF"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přihlášených</w:t>
            </w:r>
          </w:p>
        </w:tc>
        <w:tc>
          <w:tcPr>
            <w:tcW w:w="1985" w:type="dxa"/>
          </w:tcPr>
          <w:p w:rsidR="00356FE5" w:rsidRPr="00E41ABF" w:rsidRDefault="007218DD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 xml:space="preserve"> </w:t>
            </w:r>
            <w:r w:rsidR="00637AD6" w:rsidRPr="00E41ABF">
              <w:rPr>
                <w:color w:val="auto"/>
              </w:rPr>
              <w:t>3</w:t>
            </w:r>
          </w:p>
        </w:tc>
        <w:tc>
          <w:tcPr>
            <w:tcW w:w="1984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1418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1984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3402" w:type="dxa"/>
          </w:tcPr>
          <w:p w:rsidR="00356FE5" w:rsidRPr="00E41ABF" w:rsidRDefault="00637AD6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1</w:t>
            </w:r>
          </w:p>
        </w:tc>
      </w:tr>
      <w:tr w:rsidR="00356FE5" w:rsidRPr="00902071" w:rsidTr="004202EF">
        <w:tc>
          <w:tcPr>
            <w:tcW w:w="1771" w:type="dxa"/>
          </w:tcPr>
          <w:p w:rsidR="00356FE5" w:rsidRPr="00E41ABF" w:rsidRDefault="00356FE5">
            <w:pPr>
              <w:pStyle w:val="Zkladntext"/>
              <w:jc w:val="center"/>
              <w:rPr>
                <w:b/>
                <w:color w:val="auto"/>
              </w:rPr>
            </w:pPr>
            <w:r w:rsidRPr="00E41ABF">
              <w:rPr>
                <w:b/>
                <w:color w:val="auto"/>
              </w:rPr>
              <w:t>přijatých</w:t>
            </w:r>
          </w:p>
        </w:tc>
        <w:tc>
          <w:tcPr>
            <w:tcW w:w="1985" w:type="dxa"/>
          </w:tcPr>
          <w:p w:rsidR="00356FE5" w:rsidRPr="00E41ABF" w:rsidRDefault="007218DD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 xml:space="preserve"> </w:t>
            </w:r>
            <w:r w:rsidR="00637AD6" w:rsidRPr="00E41ABF">
              <w:rPr>
                <w:color w:val="auto"/>
              </w:rPr>
              <w:t>3</w:t>
            </w:r>
          </w:p>
        </w:tc>
        <w:tc>
          <w:tcPr>
            <w:tcW w:w="1984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1418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1984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  <w:tc>
          <w:tcPr>
            <w:tcW w:w="3402" w:type="dxa"/>
          </w:tcPr>
          <w:p w:rsidR="00356FE5" w:rsidRPr="00E41ABF" w:rsidRDefault="00DC34E3">
            <w:pPr>
              <w:pStyle w:val="Zkladntext"/>
              <w:jc w:val="center"/>
              <w:rPr>
                <w:color w:val="auto"/>
              </w:rPr>
            </w:pPr>
            <w:r w:rsidRPr="00E41ABF">
              <w:rPr>
                <w:color w:val="auto"/>
              </w:rPr>
              <w:t>-</w:t>
            </w:r>
          </w:p>
        </w:tc>
      </w:tr>
    </w:tbl>
    <w:p w:rsidR="00356FE5" w:rsidRDefault="00356FE5">
      <w:pPr>
        <w:pStyle w:val="Zkladntext"/>
        <w:rPr>
          <w:color w:val="auto"/>
        </w:rPr>
      </w:pPr>
    </w:p>
    <w:p w:rsidR="002665EB" w:rsidRDefault="002665EB">
      <w:pPr>
        <w:pStyle w:val="Zkladntext"/>
        <w:rPr>
          <w:color w:val="auto"/>
        </w:rPr>
      </w:pPr>
    </w:p>
    <w:p w:rsidR="002665EB" w:rsidRPr="00E86FF7" w:rsidRDefault="002665EB" w:rsidP="002665EB">
      <w:pPr>
        <w:autoSpaceDE w:val="0"/>
        <w:autoSpaceDN w:val="0"/>
        <w:adjustRightInd w:val="0"/>
        <w:rPr>
          <w:sz w:val="24"/>
          <w:szCs w:val="24"/>
        </w:rPr>
      </w:pPr>
      <w:r w:rsidRPr="00E86FF7">
        <w:rPr>
          <w:sz w:val="24"/>
          <w:szCs w:val="24"/>
        </w:rPr>
        <w:t>Škola průběžně sleduje výsledky vzdělávání žáků diverzifikovanými prostředky. Vedení školy zadává i srovnávací prověrky (paralelní třídy, jiná škola), přínosné byly i vyhodnocované dotazníkové aktivity. S výsledky škola dále pracuje, vedení přijímá případná opatření. Škola pravidelně zadává komerční testy v uzlových bodech vzdělávání (5. a 9. ročník) nejenom pro hodnocení výsledků jed</w:t>
      </w:r>
      <w:r w:rsidR="00722229">
        <w:rPr>
          <w:sz w:val="24"/>
          <w:szCs w:val="24"/>
        </w:rPr>
        <w:t xml:space="preserve">notlivých vyučovacích předmětů. </w:t>
      </w:r>
      <w:r w:rsidRPr="00E86FF7">
        <w:rPr>
          <w:sz w:val="24"/>
          <w:szCs w:val="24"/>
        </w:rPr>
        <w:t>Zpětnou vazbou byl výčet dobrých umístění žáků v různých i neregionálních soutěžích.</w:t>
      </w:r>
    </w:p>
    <w:p w:rsidR="002665EB" w:rsidRDefault="002665EB">
      <w:pPr>
        <w:pStyle w:val="Zkladntext"/>
        <w:rPr>
          <w:color w:val="auto"/>
        </w:rPr>
      </w:pPr>
    </w:p>
    <w:p w:rsidR="002665EB" w:rsidRDefault="002665EB">
      <w:pPr>
        <w:pStyle w:val="Zkladntext"/>
        <w:rPr>
          <w:color w:val="auto"/>
        </w:rPr>
      </w:pPr>
    </w:p>
    <w:p w:rsidR="00F63F4D" w:rsidRDefault="00F63F4D">
      <w:pPr>
        <w:pStyle w:val="Zkladntext"/>
        <w:rPr>
          <w:color w:val="auto"/>
        </w:rPr>
      </w:pPr>
    </w:p>
    <w:p w:rsidR="00F63F4D" w:rsidRPr="00902071" w:rsidRDefault="00F63F4D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</w:p>
    <w:p w:rsidR="00356FE5" w:rsidRDefault="00356FE5">
      <w:pPr>
        <w:pStyle w:val="Zkladntext"/>
        <w:rPr>
          <w:b/>
          <w:bCs/>
          <w:color w:val="365F91"/>
          <w:sz w:val="32"/>
        </w:rPr>
      </w:pPr>
      <w:r w:rsidRPr="00385C98">
        <w:rPr>
          <w:b/>
          <w:bCs/>
          <w:color w:val="365F91"/>
          <w:sz w:val="32"/>
        </w:rPr>
        <w:lastRenderedPageBreak/>
        <w:t>Lyžařský výcvik, škola v</w:t>
      </w:r>
      <w:r w:rsidR="00944460">
        <w:rPr>
          <w:b/>
          <w:bCs/>
          <w:color w:val="365F91"/>
          <w:sz w:val="32"/>
        </w:rPr>
        <w:t> </w:t>
      </w:r>
      <w:r w:rsidRPr="00385C98">
        <w:rPr>
          <w:b/>
          <w:bCs/>
          <w:color w:val="365F91"/>
          <w:sz w:val="32"/>
        </w:rPr>
        <w:t>přírodě</w:t>
      </w:r>
      <w:r w:rsidR="00944460">
        <w:rPr>
          <w:b/>
          <w:bCs/>
          <w:color w:val="365F91"/>
          <w:sz w:val="32"/>
        </w:rPr>
        <w:t>, Klub mladého diváka</w:t>
      </w:r>
    </w:p>
    <w:p w:rsidR="00F63F4D" w:rsidRPr="00385C98" w:rsidRDefault="00F63F4D">
      <w:pPr>
        <w:pStyle w:val="Zkladntext"/>
        <w:rPr>
          <w:b/>
          <w:bCs/>
          <w:color w:val="365F91"/>
        </w:rPr>
      </w:pPr>
    </w:p>
    <w:tbl>
      <w:tblPr>
        <w:tblW w:w="12474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70"/>
        <w:gridCol w:w="6804"/>
      </w:tblGrid>
      <w:tr w:rsidR="00356FE5" w:rsidRPr="00902071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56FE5" w:rsidRPr="00902071" w:rsidRDefault="00356FE5">
            <w:pPr>
              <w:pStyle w:val="Texttabulky"/>
              <w:jc w:val="center"/>
              <w:rPr>
                <w:color w:val="auto"/>
              </w:rPr>
            </w:pPr>
            <w:r w:rsidRPr="00902071">
              <w:rPr>
                <w:b/>
                <w:color w:val="auto"/>
              </w:rPr>
              <w:t>počet dětí</w:t>
            </w:r>
          </w:p>
        </w:tc>
      </w:tr>
      <w:tr w:rsidR="00356FE5" w:rsidRPr="00902071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356FE5">
            <w:pPr>
              <w:pStyle w:val="Texttabulky"/>
              <w:rPr>
                <w:color w:val="auto"/>
              </w:rPr>
            </w:pPr>
            <w:r w:rsidRPr="00AC5DF3">
              <w:rPr>
                <w:b/>
                <w:color w:val="auto"/>
              </w:rPr>
              <w:t>lyžařský výcvik žáků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FE5" w:rsidRPr="00902071" w:rsidRDefault="00AC5DF3" w:rsidP="00C55B05">
            <w:pPr>
              <w:pStyle w:val="Texttabulky"/>
              <w:jc w:val="center"/>
              <w:rPr>
                <w:color w:val="auto"/>
              </w:rPr>
            </w:pPr>
            <w:r>
              <w:rPr>
                <w:color w:val="auto"/>
              </w:rPr>
              <w:t>56</w:t>
            </w:r>
          </w:p>
        </w:tc>
      </w:tr>
    </w:tbl>
    <w:p w:rsidR="00356FE5" w:rsidRPr="00902071" w:rsidRDefault="00356FE5">
      <w:pPr>
        <w:pStyle w:val="Zkladntext"/>
        <w:rPr>
          <w:color w:val="auto"/>
        </w:rPr>
      </w:pP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>Lyžařský výcvik probíhal v chatě Města Čáslav ve Velké Úpě.</w:t>
      </w:r>
    </w:p>
    <w:p w:rsidR="00356FE5" w:rsidRPr="00902071" w:rsidRDefault="00356FE5">
      <w:pPr>
        <w:pStyle w:val="Zkladntext"/>
        <w:rPr>
          <w:color w:val="auto"/>
        </w:rPr>
      </w:pPr>
      <w:r w:rsidRPr="00902071">
        <w:rPr>
          <w:color w:val="auto"/>
        </w:rPr>
        <w:t xml:space="preserve">Klub mladých diváků v Praze navštěvovalo </w:t>
      </w:r>
      <w:r w:rsidR="004202EF">
        <w:rPr>
          <w:color w:val="auto"/>
        </w:rPr>
        <w:t>4</w:t>
      </w:r>
      <w:r w:rsidR="00BF2579">
        <w:rPr>
          <w:color w:val="auto"/>
        </w:rPr>
        <w:t>4</w:t>
      </w:r>
      <w:r w:rsidRPr="00902071">
        <w:rPr>
          <w:color w:val="auto"/>
        </w:rPr>
        <w:t xml:space="preserve"> žáků + </w:t>
      </w:r>
      <w:r w:rsidR="00AB1292">
        <w:rPr>
          <w:color w:val="auto"/>
        </w:rPr>
        <w:t>3</w:t>
      </w:r>
      <w:r w:rsidRPr="00902071">
        <w:rPr>
          <w:color w:val="auto"/>
        </w:rPr>
        <w:t xml:space="preserve"> </w:t>
      </w:r>
      <w:r w:rsidR="007218DD" w:rsidRPr="00902071">
        <w:rPr>
          <w:color w:val="auto"/>
        </w:rPr>
        <w:t>vyučující</w:t>
      </w:r>
      <w:r w:rsidR="00785095">
        <w:rPr>
          <w:color w:val="auto"/>
        </w:rPr>
        <w:t>.</w:t>
      </w:r>
    </w:p>
    <w:p w:rsidR="00356FE5" w:rsidRPr="00902071" w:rsidRDefault="00356FE5">
      <w:pPr>
        <w:pStyle w:val="Zkladntext"/>
        <w:rPr>
          <w:color w:val="auto"/>
        </w:rPr>
      </w:pPr>
    </w:p>
    <w:p w:rsidR="00235682" w:rsidRDefault="00A14F13" w:rsidP="00634867">
      <w:pPr>
        <w:pStyle w:val="Zkladntext"/>
        <w:rPr>
          <w:b/>
          <w:caps/>
          <w:color w:val="E36C0A"/>
          <w:sz w:val="32"/>
          <w:szCs w:val="32"/>
        </w:rPr>
      </w:pPr>
      <w:r>
        <w:rPr>
          <w:noProof/>
          <w:snapToGrid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79375</wp:posOffset>
            </wp:positionV>
            <wp:extent cx="4664075" cy="3519805"/>
            <wp:effectExtent l="19050" t="0" r="3175" b="0"/>
            <wp:wrapTight wrapText="bothSides">
              <wp:wrapPolygon edited="0">
                <wp:start x="-88" y="0"/>
                <wp:lineTo x="-88" y="21510"/>
                <wp:lineTo x="21615" y="21510"/>
                <wp:lineTo x="21615" y="0"/>
                <wp:lineTo x="-88" y="0"/>
              </wp:wrapPolygon>
            </wp:wrapTight>
            <wp:docPr id="40" name="obrázek 8" descr="20140203_095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40203_09560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51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682" w:rsidRDefault="00235682" w:rsidP="00634867">
      <w:pPr>
        <w:pStyle w:val="Zkladntext"/>
        <w:rPr>
          <w:b/>
          <w:caps/>
          <w:color w:val="E36C0A"/>
          <w:sz w:val="32"/>
          <w:szCs w:val="32"/>
        </w:rPr>
      </w:pPr>
    </w:p>
    <w:p w:rsidR="00235682" w:rsidRDefault="00235682" w:rsidP="00634867">
      <w:pPr>
        <w:pStyle w:val="Zkladntext"/>
        <w:rPr>
          <w:b/>
          <w:caps/>
          <w:color w:val="E36C0A"/>
          <w:sz w:val="32"/>
          <w:szCs w:val="32"/>
        </w:rPr>
      </w:pPr>
    </w:p>
    <w:p w:rsidR="00235682" w:rsidRDefault="00235682" w:rsidP="00634867">
      <w:pPr>
        <w:pStyle w:val="Zkladntext"/>
        <w:rPr>
          <w:b/>
          <w:caps/>
          <w:color w:val="E36C0A"/>
          <w:sz w:val="32"/>
          <w:szCs w:val="32"/>
        </w:rPr>
      </w:pPr>
    </w:p>
    <w:p w:rsidR="00235682" w:rsidRDefault="00235682" w:rsidP="00634867">
      <w:pPr>
        <w:pStyle w:val="Zkladntext"/>
        <w:rPr>
          <w:b/>
          <w:caps/>
          <w:color w:val="E36C0A"/>
          <w:sz w:val="32"/>
          <w:szCs w:val="32"/>
        </w:rPr>
      </w:pPr>
    </w:p>
    <w:p w:rsidR="00235682" w:rsidRDefault="00235682" w:rsidP="00634867">
      <w:pPr>
        <w:pStyle w:val="Zkladntext"/>
        <w:rPr>
          <w:b/>
          <w:caps/>
          <w:color w:val="E36C0A"/>
          <w:sz w:val="32"/>
          <w:szCs w:val="32"/>
        </w:rPr>
      </w:pPr>
    </w:p>
    <w:p w:rsidR="00235682" w:rsidRDefault="00235682" w:rsidP="00634867">
      <w:pPr>
        <w:pStyle w:val="Zkladntext"/>
        <w:rPr>
          <w:b/>
          <w:caps/>
          <w:color w:val="E36C0A"/>
          <w:sz w:val="32"/>
          <w:szCs w:val="32"/>
        </w:rPr>
      </w:pPr>
    </w:p>
    <w:p w:rsidR="00235682" w:rsidRDefault="00235682" w:rsidP="00634867">
      <w:pPr>
        <w:pStyle w:val="Zkladntext"/>
        <w:rPr>
          <w:b/>
          <w:caps/>
          <w:color w:val="E36C0A"/>
          <w:sz w:val="32"/>
          <w:szCs w:val="32"/>
        </w:rPr>
      </w:pPr>
    </w:p>
    <w:p w:rsidR="007218DD" w:rsidRDefault="007218D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CA6C35" w:rsidRDefault="00CA6C35" w:rsidP="00CA6C35">
      <w:pPr>
        <w:pStyle w:val="Zkladntext"/>
        <w:spacing w:line="240" w:lineRule="atLeast"/>
        <w:rPr>
          <w:rFonts w:ascii="Arial" w:hAnsi="Arial"/>
          <w:b/>
          <w:bCs/>
          <w:color w:val="365F91"/>
          <w:sz w:val="28"/>
          <w:szCs w:val="28"/>
        </w:rPr>
      </w:pPr>
    </w:p>
    <w:p w:rsidR="00CA6C35" w:rsidRDefault="00CA6C35" w:rsidP="00CA6C35">
      <w:pPr>
        <w:pStyle w:val="Zkladntext"/>
        <w:spacing w:line="240" w:lineRule="atLeast"/>
        <w:rPr>
          <w:rFonts w:ascii="Arial" w:hAnsi="Arial"/>
          <w:b/>
          <w:bCs/>
          <w:color w:val="365F91"/>
          <w:sz w:val="28"/>
          <w:szCs w:val="28"/>
        </w:rPr>
      </w:pPr>
    </w:p>
    <w:p w:rsidR="00CA6C35" w:rsidRDefault="00CA6C35" w:rsidP="00CA6C35">
      <w:pPr>
        <w:pStyle w:val="Zkladntext"/>
        <w:spacing w:line="240" w:lineRule="atLeast"/>
        <w:rPr>
          <w:rFonts w:ascii="Arial" w:hAnsi="Arial"/>
          <w:b/>
          <w:bCs/>
          <w:color w:val="365F91"/>
          <w:sz w:val="28"/>
          <w:szCs w:val="28"/>
        </w:rPr>
      </w:pPr>
    </w:p>
    <w:p w:rsidR="00CA6C35" w:rsidRPr="0044157B" w:rsidRDefault="00CA6C35" w:rsidP="00CA6C35">
      <w:pPr>
        <w:pStyle w:val="Zkladntext"/>
        <w:spacing w:line="240" w:lineRule="atLeast"/>
        <w:rPr>
          <w:color w:val="365F91"/>
          <w:sz w:val="28"/>
          <w:u w:val="single"/>
        </w:rPr>
      </w:pPr>
      <w:r w:rsidRPr="0044157B">
        <w:rPr>
          <w:rFonts w:ascii="Arial" w:hAnsi="Arial" w:hint="eastAsia"/>
          <w:b/>
          <w:bCs/>
          <w:color w:val="365F91"/>
          <w:sz w:val="28"/>
          <w:szCs w:val="28"/>
        </w:rPr>
        <w:lastRenderedPageBreak/>
        <w:t>UČEBNÍ PLÁN ŠVP</w:t>
      </w:r>
      <w:r w:rsidRPr="0044157B">
        <w:rPr>
          <w:rFonts w:ascii="Arial" w:hAnsi="Arial"/>
          <w:b/>
          <w:bCs/>
          <w:color w:val="365F91"/>
          <w:sz w:val="28"/>
          <w:szCs w:val="28"/>
        </w:rPr>
        <w:t xml:space="preserve"> Podaná ruka 127/07</w:t>
      </w:r>
    </w:p>
    <w:tbl>
      <w:tblPr>
        <w:tblW w:w="132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600"/>
        <w:gridCol w:w="600"/>
        <w:gridCol w:w="600"/>
        <w:gridCol w:w="642"/>
        <w:gridCol w:w="400"/>
      </w:tblGrid>
      <w:tr w:rsidR="00CA6C35" w:rsidRPr="00902071" w:rsidTr="007D5A78">
        <w:trPr>
          <w:trHeight w:val="5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2"/>
                <w:szCs w:val="22"/>
              </w:rPr>
            </w:pPr>
            <w:r w:rsidRPr="00902071">
              <w:rPr>
                <w:rFonts w:ascii="Arial" w:hAnsi="Arial" w:hint="eastAsia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7/</w:t>
            </w:r>
            <w:r w:rsidRPr="00902071">
              <w:rPr>
                <w:rFonts w:ascii="Arial" w:hAnsi="Arial" w:hint="eastAsia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5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34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99CC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Člověk a jazyková komunikace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Matematika a její aplikace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Informační a </w:t>
            </w:r>
            <w:proofErr w:type="spellStart"/>
            <w:r w:rsidRPr="00902071">
              <w:rPr>
                <w:rFonts w:ascii="Arial" w:hAnsi="Arial" w:hint="eastAsia"/>
              </w:rPr>
              <w:t>komunilkační</w:t>
            </w:r>
            <w:proofErr w:type="spellEnd"/>
            <w:r w:rsidRPr="00902071">
              <w:rPr>
                <w:rFonts w:ascii="Arial" w:hAnsi="Arial" w:hint="eastAsia"/>
              </w:rPr>
              <w:t xml:space="preserve"> technologie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C00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člověk a jeho svět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99F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Člověk a společnost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Člověk a příroda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6600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Umění a kultura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93300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Člověk a svět práce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Člověk a zdraví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Disponibilní hodiny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minimum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7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Čj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A/N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Inf</w:t>
            </w:r>
            <w:proofErr w:type="spellEnd"/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C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902071">
              <w:rPr>
                <w:b/>
                <w:bCs/>
                <w:sz w:val="18"/>
                <w:szCs w:val="18"/>
              </w:rPr>
              <w:t>VL.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Př.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Prv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99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99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On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Ch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Př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Z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HV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VV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33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Pč</w:t>
            </w:r>
            <w:proofErr w:type="spellEnd"/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3CC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TV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VkZ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</w:rPr>
            </w:pPr>
            <w:r w:rsidRPr="00902071">
              <w:t>PVP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6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6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75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7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102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  <w:b/>
                <w:bCs/>
              </w:rPr>
            </w:pPr>
          </w:p>
        </w:tc>
      </w:tr>
      <w:tr w:rsidR="00CA6C35" w:rsidRPr="00902071" w:rsidTr="007D5A78">
        <w:trPr>
          <w:trHeight w:val="37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  <w:tr w:rsidR="00CA6C35" w:rsidRPr="00902071" w:rsidTr="007D5A78">
        <w:trPr>
          <w:trHeight w:val="39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902071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Čj</w:t>
            </w:r>
            <w:proofErr w:type="spellEnd"/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A/N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M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Inf</w:t>
            </w:r>
            <w:proofErr w:type="spellEnd"/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902071">
              <w:rPr>
                <w:b/>
                <w:bCs/>
                <w:sz w:val="18"/>
                <w:szCs w:val="18"/>
              </w:rPr>
              <w:t>VL.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Př.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Prv</w:t>
            </w:r>
            <w:proofErr w:type="spellEnd"/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99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D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On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F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Ch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Př</w:t>
            </w:r>
            <w:proofErr w:type="spellEnd"/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Z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HV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VV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9330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Pč</w:t>
            </w:r>
            <w:proofErr w:type="spellEnd"/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3CC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r w:rsidRPr="00902071">
              <w:rPr>
                <w:b/>
                <w:bCs/>
              </w:rPr>
              <w:t>TV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  <w:b/>
                <w:bCs/>
              </w:rPr>
            </w:pPr>
            <w:proofErr w:type="spellStart"/>
            <w:r w:rsidRPr="00902071">
              <w:rPr>
                <w:b/>
                <w:bCs/>
              </w:rPr>
              <w:t>VkZ</w:t>
            </w:r>
            <w:proofErr w:type="spellEnd"/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6C35" w:rsidRPr="00902071" w:rsidRDefault="00CA6C35" w:rsidP="007D5A78">
            <w:pPr>
              <w:rPr>
                <w:rFonts w:eastAsia="Arial Unicode MS"/>
              </w:rPr>
            </w:pPr>
            <w:r w:rsidRPr="00902071"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cizí </w:t>
            </w:r>
            <w:proofErr w:type="spellStart"/>
            <w:r w:rsidRPr="00902071">
              <w:rPr>
                <w:rFonts w:ascii="Arial" w:hAnsi="Arial" w:hint="eastAsia"/>
              </w:rPr>
              <w:t>jaz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sz w:val="16"/>
                <w:szCs w:val="16"/>
              </w:rPr>
            </w:pPr>
            <w:r w:rsidRPr="00902071">
              <w:rPr>
                <w:rFonts w:ascii="Arial" w:hAnsi="Arial" w:hint="eastAsia"/>
                <w:sz w:val="16"/>
                <w:szCs w:val="16"/>
              </w:rPr>
              <w:t>PVP</w:t>
            </w:r>
          </w:p>
        </w:tc>
      </w:tr>
      <w:tr w:rsidR="00CA6C35" w:rsidRPr="00902071" w:rsidTr="007D5A78">
        <w:trPr>
          <w:trHeight w:val="36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DV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x</w:t>
            </w:r>
          </w:p>
        </w:tc>
      </w:tr>
      <w:tr w:rsidR="00CA6C35" w:rsidRPr="00902071" w:rsidTr="007D5A78">
        <w:trPr>
          <w:trHeight w:val="36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x </w:t>
            </w:r>
          </w:p>
        </w:tc>
      </w:tr>
      <w:tr w:rsidR="00CA6C35" w:rsidRPr="00902071" w:rsidTr="007D5A78">
        <w:trPr>
          <w:trHeight w:val="36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x</w:t>
            </w:r>
          </w:p>
        </w:tc>
      </w:tr>
      <w:tr w:rsidR="00CA6C35" w:rsidRPr="00902071" w:rsidTr="007D5A78">
        <w:trPr>
          <w:trHeight w:val="37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C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</w:rPr>
            </w:pPr>
            <w:r w:rsidRPr="00902071">
              <w:rPr>
                <w:rFonts w:ascii="Arial" w:hAnsi="Arial" w:hint="eastAsia"/>
              </w:rPr>
              <w:t xml:space="preserve">x </w:t>
            </w:r>
          </w:p>
        </w:tc>
      </w:tr>
      <w:tr w:rsidR="00CA6C35" w:rsidRPr="00902071" w:rsidTr="007D5A78">
        <w:trPr>
          <w:trHeight w:val="37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  <w:sz w:val="28"/>
                <w:szCs w:val="28"/>
              </w:rPr>
            </w:pPr>
            <w:r w:rsidRPr="00902071">
              <w:rPr>
                <w:rFonts w:ascii="Arial" w:hAnsi="Arial" w:hint="eastAsi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jc w:val="right"/>
              <w:rPr>
                <w:rFonts w:ascii="Arial" w:eastAsia="Arial Unicode MS" w:hAnsi="Arial" w:cs="Arial Unicode MS"/>
                <w:b/>
                <w:bCs/>
              </w:rPr>
            </w:pPr>
            <w:r w:rsidRPr="00902071">
              <w:rPr>
                <w:rFonts w:ascii="Arial" w:hAnsi="Arial" w:hint="eastAsia"/>
                <w:b/>
                <w:bCs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6C35" w:rsidRPr="00902071" w:rsidRDefault="00CA6C35" w:rsidP="007D5A78">
            <w:pPr>
              <w:rPr>
                <w:rFonts w:ascii="Arial" w:eastAsia="Arial Unicode MS" w:hAnsi="Arial" w:cs="Arial Unicode MS"/>
              </w:rPr>
            </w:pPr>
          </w:p>
        </w:tc>
      </w:tr>
    </w:tbl>
    <w:p w:rsidR="00F63F4D" w:rsidRDefault="00F63F4D" w:rsidP="002665EB">
      <w:pPr>
        <w:pStyle w:val="Zkladntext"/>
        <w:rPr>
          <w:b/>
          <w:color w:val="365F91"/>
          <w:sz w:val="32"/>
        </w:rPr>
      </w:pPr>
    </w:p>
    <w:p w:rsidR="002665EB" w:rsidRPr="00385C98" w:rsidRDefault="002665EB" w:rsidP="002665EB">
      <w:pPr>
        <w:pStyle w:val="Zkladntext"/>
        <w:rPr>
          <w:b/>
          <w:color w:val="365F91"/>
          <w:sz w:val="32"/>
        </w:rPr>
      </w:pPr>
      <w:r w:rsidRPr="00385C98">
        <w:rPr>
          <w:b/>
          <w:color w:val="365F91"/>
          <w:sz w:val="32"/>
        </w:rPr>
        <w:t>F)</w:t>
      </w:r>
      <w:r w:rsidR="002E2D17">
        <w:rPr>
          <w:b/>
          <w:color w:val="365F91"/>
          <w:sz w:val="32"/>
        </w:rPr>
        <w:t xml:space="preserve"> </w:t>
      </w:r>
      <w:r w:rsidRPr="00385C98">
        <w:rPr>
          <w:b/>
          <w:color w:val="365F91"/>
          <w:sz w:val="32"/>
        </w:rPr>
        <w:t>Údaje o prevenci sociálně patologických jevů</w:t>
      </w:r>
    </w:p>
    <w:p w:rsidR="008571F7" w:rsidRDefault="008571F7" w:rsidP="008571F7"/>
    <w:p w:rsidR="00332875" w:rsidRDefault="008571F7" w:rsidP="00332875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Náš cíl: „</w:t>
      </w:r>
      <w:r w:rsidRPr="008571F7">
        <w:rPr>
          <w:sz w:val="24"/>
          <w:szCs w:val="24"/>
        </w:rPr>
        <w:t>Škola je bezpečné místo pro žáky, učitele i nepedagogické pracovníky</w:t>
      </w:r>
      <w:r>
        <w:t>.“</w:t>
      </w:r>
      <w:r w:rsidR="00332875" w:rsidRPr="00332875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 </w:t>
      </w:r>
      <w:r w:rsidR="00332875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Preventivní program školy</w:t>
      </w:r>
    </w:p>
    <w:p w:rsidR="00F63F4D" w:rsidRDefault="00F63F4D" w:rsidP="00332875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332875" w:rsidRPr="00332875" w:rsidRDefault="00332875" w:rsidP="00332875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332875">
        <w:rPr>
          <w:rFonts w:ascii="TimesNewRomanPSMT" w:hAnsi="TimesNewRomanPSMT" w:cs="TimesNewRomanPSMT"/>
          <w:sz w:val="24"/>
          <w:szCs w:val="24"/>
        </w:rPr>
        <w:t>Preventivní program je založen na podpoře vlastní aktivity žáků, pestrosti forem preventivní práce s žáky, zapojení</w:t>
      </w:r>
    </w:p>
    <w:p w:rsidR="00634867" w:rsidRPr="00332875" w:rsidRDefault="00332875" w:rsidP="00332875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332875">
        <w:rPr>
          <w:rFonts w:ascii="TimesNewRomanPSMT" w:hAnsi="TimesNewRomanPSMT" w:cs="TimesNewRomanPSMT"/>
          <w:sz w:val="24"/>
          <w:szCs w:val="24"/>
        </w:rPr>
        <w:t>celého pedagogického sboru školy a spolupráci se zákonnými zástupci nezletilých žáků š</w:t>
      </w:r>
      <w:r>
        <w:rPr>
          <w:rFonts w:ascii="TimesNewRomanPSMT" w:hAnsi="TimesNewRomanPSMT" w:cs="TimesNewRomanPSMT"/>
          <w:sz w:val="24"/>
          <w:szCs w:val="24"/>
        </w:rPr>
        <w:t xml:space="preserve">koly. </w:t>
      </w:r>
      <w:r w:rsidRPr="00332875">
        <w:rPr>
          <w:rFonts w:ascii="TimesNewRomanPSMT" w:hAnsi="TimesNewRomanPSMT" w:cs="TimesNewRomanPSMT"/>
          <w:sz w:val="24"/>
          <w:szCs w:val="24"/>
        </w:rPr>
        <w:t>Preventivní program vychází z preventivní strategie školy, je zpracováván na jeden školní</w:t>
      </w:r>
      <w:r>
        <w:rPr>
          <w:rFonts w:ascii="TimesNewRomanPSMT" w:hAnsi="TimesNewRomanPSMT" w:cs="TimesNewRomanPSMT"/>
          <w:sz w:val="24"/>
          <w:szCs w:val="24"/>
        </w:rPr>
        <w:t xml:space="preserve"> rok </w:t>
      </w:r>
      <w:r w:rsidRPr="00332875">
        <w:rPr>
          <w:rFonts w:ascii="TimesNewRomanPSMT" w:hAnsi="TimesNewRomanPSMT" w:cs="TimesNewRomanPSMT"/>
          <w:sz w:val="24"/>
          <w:szCs w:val="24"/>
        </w:rPr>
        <w:t xml:space="preserve">školním metodikem prevence. </w:t>
      </w:r>
      <w:r w:rsidR="00634867" w:rsidRPr="00332875">
        <w:rPr>
          <w:sz w:val="24"/>
          <w:szCs w:val="24"/>
        </w:rPr>
        <w:t>Preventivní program byl plněn všemi vyučujícími průběžně během vyučovacích hodin. Učitelé citlivě a s rozmyslem začleňovali informace do tematických plánů. Během hodin rodinná výchova, přírodopis a občanská výchova na druhém stupn</w:t>
      </w:r>
      <w:r w:rsidR="00D54AB5">
        <w:rPr>
          <w:sz w:val="24"/>
          <w:szCs w:val="24"/>
        </w:rPr>
        <w:t>i školy se promítaly pořady</w:t>
      </w:r>
      <w:r w:rsidR="00634867" w:rsidRPr="00332875">
        <w:rPr>
          <w:sz w:val="24"/>
          <w:szCs w:val="24"/>
        </w:rPr>
        <w:t xml:space="preserve"> s danou tématikou. Poté následovaly besedy na dané téma. Všichni vyučující v rámci přípravy školního vzdělávacího programu se zamýšlí nad zařazováním problematiky prevence do svých předmětů. Materiály o problematice drog a dalších patologických jevech jsou umístěny v kabinetě přírodopisu. O problematice patologických jevů se hovořilo nejen o poradách, ale i průběžně při vyvstání nějakého problému. Na schůzkách rady rodičů byli rodiče seznámeni s možností spolupráce se školou a linkou důvěry. V letošním školním roce se řešily přestupky proti školním</w:t>
      </w:r>
      <w:r w:rsidR="00634867" w:rsidRPr="00722229">
        <w:rPr>
          <w:sz w:val="24"/>
          <w:szCs w:val="24"/>
        </w:rPr>
        <w:t>u řádu týkající se docházky do školy</w:t>
      </w:r>
      <w:r w:rsidR="00634867" w:rsidRPr="00332875">
        <w:rPr>
          <w:sz w:val="24"/>
          <w:szCs w:val="24"/>
        </w:rPr>
        <w:t xml:space="preserve">. Záškoláctví bylo odhaleno vždy včas díky kvalitní práci třídních učitelů.  </w:t>
      </w:r>
    </w:p>
    <w:p w:rsidR="00D54AB5" w:rsidRDefault="00D54AB5" w:rsidP="00D54AB5">
      <w:pPr>
        <w:pStyle w:val="Zkladntext"/>
        <w:jc w:val="both"/>
        <w:outlineLvl w:val="0"/>
        <w:rPr>
          <w:color w:val="auto"/>
          <w:szCs w:val="24"/>
        </w:rPr>
      </w:pPr>
    </w:p>
    <w:p w:rsidR="002D706E" w:rsidRPr="002D706E" w:rsidRDefault="00634867" w:rsidP="00D54AB5">
      <w:pPr>
        <w:pStyle w:val="Zkladntext"/>
        <w:jc w:val="both"/>
        <w:outlineLvl w:val="0"/>
      </w:pPr>
      <w:r w:rsidRPr="00332875">
        <w:rPr>
          <w:color w:val="auto"/>
          <w:szCs w:val="24"/>
        </w:rPr>
        <w:t>Ve škole jsou umístěny školní nástěnné noviny a rada žáků vytváří svůj škol</w:t>
      </w:r>
      <w:r w:rsidR="00FB06F6">
        <w:rPr>
          <w:color w:val="auto"/>
          <w:szCs w:val="24"/>
        </w:rPr>
        <w:t xml:space="preserve">ní časopis VYKŘIČNÍK. I zde se žáci setkávají s </w:t>
      </w:r>
      <w:r w:rsidRPr="002336F8">
        <w:rPr>
          <w:color w:val="auto"/>
        </w:rPr>
        <w:t>informace</w:t>
      </w:r>
      <w:r w:rsidR="00FB06F6">
        <w:rPr>
          <w:color w:val="auto"/>
        </w:rPr>
        <w:t>mi</w:t>
      </w:r>
      <w:r w:rsidRPr="002336F8">
        <w:rPr>
          <w:color w:val="auto"/>
        </w:rPr>
        <w:t xml:space="preserve"> týkající</w:t>
      </w:r>
      <w:r w:rsidR="00FB06F6">
        <w:rPr>
          <w:color w:val="auto"/>
        </w:rPr>
        <w:t>mi</w:t>
      </w:r>
      <w:r w:rsidRPr="002336F8">
        <w:rPr>
          <w:color w:val="auto"/>
        </w:rPr>
        <w:t xml:space="preserve"> se problematiky drog.</w:t>
      </w:r>
      <w:r>
        <w:rPr>
          <w:color w:val="auto"/>
        </w:rPr>
        <w:t xml:space="preserve"> </w:t>
      </w:r>
      <w:r w:rsidRPr="002336F8">
        <w:rPr>
          <w:szCs w:val="24"/>
        </w:rPr>
        <w:t xml:space="preserve">Zaměřujeme se na velký výběr volnočasových aktivit. Žáci si mohou vybrat ze široké nabídky, každý může najít činnost vhodnou pro sebe. To je podle našeho názoru jedna z nejdůležitějších věcí, protože </w:t>
      </w:r>
      <w:r w:rsidR="00FB06F6">
        <w:rPr>
          <w:szCs w:val="24"/>
        </w:rPr>
        <w:t>volnočasové aktivity</w:t>
      </w:r>
      <w:r w:rsidRPr="002336F8">
        <w:rPr>
          <w:szCs w:val="24"/>
        </w:rPr>
        <w:t xml:space="preserve"> mají obrovský vliv na formování mladého člověka</w:t>
      </w:r>
      <w:r w:rsidRPr="002336F8">
        <w:t xml:space="preserve">.  </w:t>
      </w:r>
      <w:r>
        <w:t xml:space="preserve">Pedagogický sbor se snaží bojovat proti projevům šikany, rasizmu a xenofobie </w:t>
      </w:r>
      <w:r w:rsidR="00FB06F6">
        <w:t xml:space="preserve">již </w:t>
      </w:r>
      <w:r>
        <w:t>v počátcích jejich náznaků mezi žáky. Jednotlivé projevy jsou projednávány se zákonnými zástupci žáků a je snaha domluvit společný postup. V chování žáků se objevuje snaha o záškoláctví, které je v mnoho případech následně omlouváno rodiči na základě r</w:t>
      </w:r>
      <w:r w:rsidR="002D706E">
        <w:t>ůzných potvrzení a dokladů.</w:t>
      </w:r>
    </w:p>
    <w:p w:rsidR="00634867" w:rsidRDefault="00634867" w:rsidP="00634867">
      <w:pPr>
        <w:jc w:val="both"/>
      </w:pPr>
    </w:p>
    <w:p w:rsidR="00634867" w:rsidRPr="002336F8" w:rsidRDefault="00634867" w:rsidP="00B36AE9">
      <w:pPr>
        <w:jc w:val="both"/>
        <w:rPr>
          <w:b/>
          <w:bCs/>
          <w:sz w:val="24"/>
          <w:szCs w:val="24"/>
        </w:rPr>
      </w:pPr>
    </w:p>
    <w:p w:rsidR="00DE1D55" w:rsidRDefault="00DE1D55">
      <w:pPr>
        <w:pStyle w:val="Zkladntext"/>
        <w:rPr>
          <w:color w:val="E36C0A"/>
        </w:rPr>
      </w:pPr>
    </w:p>
    <w:p w:rsidR="00A37F2B" w:rsidRDefault="00A37F2B">
      <w:pPr>
        <w:pStyle w:val="Zkladntext"/>
        <w:rPr>
          <w:color w:val="E36C0A"/>
        </w:rPr>
      </w:pPr>
    </w:p>
    <w:p w:rsidR="00D54AB5" w:rsidRDefault="00D54AB5">
      <w:pPr>
        <w:pStyle w:val="Zkladntext"/>
        <w:rPr>
          <w:color w:val="E36C0A"/>
        </w:rPr>
      </w:pPr>
    </w:p>
    <w:p w:rsidR="00A37F2B" w:rsidRDefault="00A37F2B">
      <w:pPr>
        <w:pStyle w:val="Zkladntext"/>
        <w:rPr>
          <w:color w:val="E36C0A"/>
        </w:rPr>
      </w:pPr>
    </w:p>
    <w:p w:rsidR="00A37F2B" w:rsidRDefault="00A37F2B">
      <w:pPr>
        <w:pStyle w:val="Zkladntext"/>
        <w:rPr>
          <w:color w:val="E36C0A"/>
        </w:rPr>
      </w:pPr>
    </w:p>
    <w:p w:rsidR="00A37F2B" w:rsidRDefault="00A37F2B">
      <w:pPr>
        <w:pStyle w:val="Zkladntext"/>
        <w:rPr>
          <w:color w:val="E36C0A"/>
        </w:rPr>
      </w:pPr>
    </w:p>
    <w:p w:rsidR="00A37F2B" w:rsidRDefault="00A37F2B">
      <w:pPr>
        <w:pStyle w:val="Zkladntext"/>
        <w:rPr>
          <w:color w:val="E36C0A"/>
        </w:rPr>
      </w:pPr>
    </w:p>
    <w:p w:rsidR="00A37F2B" w:rsidRDefault="00A37F2B">
      <w:pPr>
        <w:pStyle w:val="Zkladntext"/>
        <w:rPr>
          <w:color w:val="E36C0A"/>
        </w:rPr>
      </w:pPr>
    </w:p>
    <w:p w:rsidR="00A37F2B" w:rsidRDefault="00A37F2B">
      <w:pPr>
        <w:pStyle w:val="Zkladntext"/>
        <w:rPr>
          <w:color w:val="E36C0A"/>
        </w:rPr>
      </w:pPr>
    </w:p>
    <w:p w:rsidR="00A37F2B" w:rsidRDefault="00A37F2B">
      <w:pPr>
        <w:pStyle w:val="Zkladntext"/>
        <w:rPr>
          <w:color w:val="E36C0A"/>
        </w:rPr>
      </w:pPr>
    </w:p>
    <w:p w:rsidR="008F3791" w:rsidRDefault="008F3791">
      <w:pPr>
        <w:pStyle w:val="Zkladntext"/>
        <w:rPr>
          <w:b/>
          <w:color w:val="365F91"/>
          <w:sz w:val="32"/>
          <w:szCs w:val="32"/>
        </w:rPr>
      </w:pPr>
    </w:p>
    <w:p w:rsidR="00356FE5" w:rsidRPr="00C11B53" w:rsidRDefault="00A80699">
      <w:pPr>
        <w:pStyle w:val="Zkladntext"/>
        <w:rPr>
          <w:b/>
          <w:color w:val="365F91"/>
          <w:sz w:val="32"/>
          <w:szCs w:val="32"/>
        </w:rPr>
      </w:pPr>
      <w:r w:rsidRPr="00C11B53">
        <w:rPr>
          <w:b/>
          <w:color w:val="365F91"/>
          <w:sz w:val="32"/>
          <w:szCs w:val="32"/>
        </w:rPr>
        <w:lastRenderedPageBreak/>
        <w:t>G) Údaje o dalším vzdělávání pedagogických pracovníků</w:t>
      </w:r>
    </w:p>
    <w:tbl>
      <w:tblPr>
        <w:tblW w:w="605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</w:tblGrid>
      <w:tr w:rsidR="006D4572" w:rsidRPr="00902071" w:rsidTr="00A37F2B">
        <w:trPr>
          <w:trHeight w:val="25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4572" w:rsidRPr="00902071" w:rsidRDefault="006D4572">
            <w:pPr>
              <w:rPr>
                <w:rFonts w:ascii="Arial" w:eastAsia="Arial Unicode MS" w:hAnsi="Arial" w:cs="Arial Unicode MS"/>
              </w:rPr>
            </w:pPr>
          </w:p>
        </w:tc>
      </w:tr>
    </w:tbl>
    <w:p w:rsidR="00AB248C" w:rsidRPr="00D54AB5" w:rsidRDefault="00D54AB5" w:rsidP="00A37F2B">
      <w:pPr>
        <w:rPr>
          <w:sz w:val="24"/>
          <w:szCs w:val="24"/>
        </w:rPr>
      </w:pPr>
      <w:r w:rsidRPr="00D54AB5">
        <w:rPr>
          <w:sz w:val="24"/>
          <w:szCs w:val="24"/>
        </w:rPr>
        <w:t>Přehled účastí pedagogů na dalším vzdělávání pedagogických pracovníků</w:t>
      </w:r>
    </w:p>
    <w:tbl>
      <w:tblPr>
        <w:tblW w:w="222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1"/>
        <w:gridCol w:w="1605"/>
        <w:gridCol w:w="929"/>
        <w:gridCol w:w="929"/>
        <w:gridCol w:w="1141"/>
        <w:gridCol w:w="1953"/>
        <w:gridCol w:w="630"/>
        <w:gridCol w:w="975"/>
      </w:tblGrid>
      <w:tr w:rsidR="00671753" w:rsidRPr="001E0E4B" w:rsidTr="00E6677E">
        <w:trPr>
          <w:trHeight w:val="255"/>
        </w:trPr>
        <w:tc>
          <w:tcPr>
            <w:tcW w:w="1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5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0"/>
              <w:gridCol w:w="1590"/>
              <w:gridCol w:w="1336"/>
              <w:gridCol w:w="3722"/>
              <w:gridCol w:w="653"/>
              <w:gridCol w:w="477"/>
              <w:gridCol w:w="653"/>
              <w:gridCol w:w="3992"/>
            </w:tblGrid>
            <w:tr w:rsidR="006D4572" w:rsidRPr="005A555E" w:rsidTr="00722992">
              <w:trPr>
                <w:trHeight w:val="15"/>
              </w:trPr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5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D4572" w:rsidRPr="005A555E" w:rsidTr="0008063F">
              <w:trPr>
                <w:gridAfter w:val="3"/>
                <w:wAfter w:w="5122" w:type="dxa"/>
                <w:trHeight w:val="60"/>
              </w:trPr>
              <w:tc>
                <w:tcPr>
                  <w:tcW w:w="27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365F91"/>
                      <w:sz w:val="22"/>
                      <w:szCs w:val="22"/>
                    </w:rPr>
                  </w:pPr>
                </w:p>
              </w:tc>
              <w:tc>
                <w:tcPr>
                  <w:tcW w:w="50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D4572" w:rsidRPr="005A555E" w:rsidTr="00722992">
              <w:trPr>
                <w:trHeight w:val="30"/>
              </w:trPr>
              <w:tc>
                <w:tcPr>
                  <w:tcW w:w="113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2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5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D4572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C090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A555E">
                    <w:rPr>
                      <w:b/>
                      <w:bCs/>
                      <w:color w:val="000000"/>
                      <w:sz w:val="22"/>
                      <w:szCs w:val="22"/>
                    </w:rPr>
                    <w:t>Datum</w:t>
                  </w:r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C090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A555E">
                    <w:rPr>
                      <w:b/>
                      <w:bCs/>
                      <w:color w:val="000000"/>
                      <w:sz w:val="22"/>
                      <w:szCs w:val="22"/>
                    </w:rPr>
                    <w:t>Dodavatel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C090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A555E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Název </w:t>
                  </w:r>
                  <w:r w:rsidRPr="0008063F">
                    <w:rPr>
                      <w:b/>
                      <w:bCs/>
                      <w:color w:val="000000"/>
                    </w:rPr>
                    <w:t>školení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C090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A555E">
                    <w:rPr>
                      <w:b/>
                      <w:bCs/>
                      <w:color w:val="000000"/>
                      <w:sz w:val="22"/>
                      <w:szCs w:val="22"/>
                    </w:rPr>
                    <w:t>Počet osob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C090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A555E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Jméno 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30.1.2017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D. Hrušková, Jihlava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Reálie Rakouska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0B1FE6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Ivana Vašíčková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24.3.2017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proofErr w:type="spellStart"/>
                  <w:proofErr w:type="gramStart"/>
                  <w:r w:rsidRPr="0008063F">
                    <w:rPr>
                      <w:color w:val="000000"/>
                    </w:rPr>
                    <w:t>Nár</w:t>
                  </w:r>
                  <w:proofErr w:type="gramEnd"/>
                  <w:r w:rsidRPr="0008063F">
                    <w:rPr>
                      <w:color w:val="000000"/>
                    </w:rPr>
                    <w:t>.</w:t>
                  </w:r>
                  <w:proofErr w:type="gramStart"/>
                  <w:r w:rsidRPr="0008063F">
                    <w:rPr>
                      <w:color w:val="000000"/>
                    </w:rPr>
                    <w:t>institut</w:t>
                  </w:r>
                  <w:proofErr w:type="spellEnd"/>
                  <w:proofErr w:type="gramEnd"/>
                  <w:r w:rsidRPr="0008063F">
                    <w:rPr>
                      <w:color w:val="000000"/>
                    </w:rPr>
                    <w:t xml:space="preserve"> </w:t>
                  </w:r>
                  <w:proofErr w:type="spellStart"/>
                  <w:r w:rsidRPr="0008063F">
                    <w:rPr>
                      <w:color w:val="000000"/>
                    </w:rPr>
                    <w:t>dal.vzd</w:t>
                  </w:r>
                  <w:proofErr w:type="spellEnd"/>
                  <w:r w:rsidRPr="0008063F">
                    <w:rPr>
                      <w:color w:val="000000"/>
                    </w:rPr>
                    <w:t>. Praha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Inspirace pro učitele - matematická gramotnost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Marie Železná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28.3.2017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VISK Nymburk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Prahou minulou i současnou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Ivana Vašíčková, Mgr. Pavel Horký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31.3.2017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proofErr w:type="spellStart"/>
                  <w:proofErr w:type="gramStart"/>
                  <w:r w:rsidRPr="0008063F">
                    <w:rPr>
                      <w:color w:val="000000"/>
                    </w:rPr>
                    <w:t>Nár</w:t>
                  </w:r>
                  <w:proofErr w:type="gramEnd"/>
                  <w:r w:rsidRPr="0008063F">
                    <w:rPr>
                      <w:color w:val="000000"/>
                    </w:rPr>
                    <w:t>.</w:t>
                  </w:r>
                  <w:proofErr w:type="gramStart"/>
                  <w:r w:rsidRPr="0008063F">
                    <w:rPr>
                      <w:color w:val="000000"/>
                    </w:rPr>
                    <w:t>institut</w:t>
                  </w:r>
                  <w:proofErr w:type="spellEnd"/>
                  <w:proofErr w:type="gramEnd"/>
                  <w:r w:rsidRPr="0008063F">
                    <w:rPr>
                      <w:color w:val="000000"/>
                    </w:rPr>
                    <w:t xml:space="preserve"> </w:t>
                  </w:r>
                  <w:proofErr w:type="spellStart"/>
                  <w:r w:rsidRPr="0008063F">
                    <w:rPr>
                      <w:color w:val="000000"/>
                    </w:rPr>
                    <w:t>dal.vzd</w:t>
                  </w:r>
                  <w:proofErr w:type="spellEnd"/>
                  <w:r w:rsidRPr="0008063F">
                    <w:rPr>
                      <w:color w:val="000000"/>
                    </w:rPr>
                    <w:t>. Praha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Bezpečné zacházení s </w:t>
                  </w:r>
                  <w:proofErr w:type="spellStart"/>
                  <w:r w:rsidRPr="0008063F">
                    <w:rPr>
                      <w:color w:val="000000"/>
                    </w:rPr>
                    <w:t>chem.látkami</w:t>
                  </w:r>
                  <w:proofErr w:type="spellEnd"/>
                  <w:r w:rsidRPr="0008063F">
                    <w:rPr>
                      <w:color w:val="000000"/>
                    </w:rPr>
                    <w:t xml:space="preserve"> a přípravky ve školách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Mgr. Lenka </w:t>
                  </w:r>
                  <w:proofErr w:type="spellStart"/>
                  <w:r w:rsidRPr="0008063F">
                    <w:rPr>
                      <w:color w:val="000000"/>
                    </w:rPr>
                    <w:t>Tlapalová</w:t>
                  </w:r>
                  <w:proofErr w:type="spellEnd"/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28.4.2017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proofErr w:type="spellStart"/>
                  <w:proofErr w:type="gramStart"/>
                  <w:r w:rsidRPr="0008063F">
                    <w:rPr>
                      <w:color w:val="000000"/>
                    </w:rPr>
                    <w:t>Nár</w:t>
                  </w:r>
                  <w:proofErr w:type="gramEnd"/>
                  <w:r w:rsidRPr="0008063F">
                    <w:rPr>
                      <w:color w:val="000000"/>
                    </w:rPr>
                    <w:t>.</w:t>
                  </w:r>
                  <w:proofErr w:type="gramStart"/>
                  <w:r w:rsidRPr="0008063F">
                    <w:rPr>
                      <w:color w:val="000000"/>
                    </w:rPr>
                    <w:t>institut</w:t>
                  </w:r>
                  <w:proofErr w:type="spellEnd"/>
                  <w:proofErr w:type="gramEnd"/>
                  <w:r w:rsidRPr="0008063F">
                    <w:rPr>
                      <w:color w:val="000000"/>
                    </w:rPr>
                    <w:t xml:space="preserve"> </w:t>
                  </w:r>
                  <w:proofErr w:type="spellStart"/>
                  <w:r w:rsidRPr="0008063F">
                    <w:rPr>
                      <w:color w:val="000000"/>
                    </w:rPr>
                    <w:t>dal.vzd</w:t>
                  </w:r>
                  <w:proofErr w:type="spellEnd"/>
                  <w:r w:rsidRPr="0008063F">
                    <w:rPr>
                      <w:color w:val="000000"/>
                    </w:rPr>
                    <w:t>. Praha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Inspirace pro </w:t>
                  </w:r>
                  <w:proofErr w:type="gramStart"/>
                  <w:r w:rsidRPr="0008063F">
                    <w:rPr>
                      <w:color w:val="000000"/>
                    </w:rPr>
                    <w:t>učitele 2.st.</w:t>
                  </w:r>
                  <w:proofErr w:type="gramEnd"/>
                  <w:r w:rsidRPr="0008063F">
                    <w:rPr>
                      <w:color w:val="000000"/>
                    </w:rPr>
                    <w:t>ZŠ - čtenářská gramotnost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Markéta Ryšánková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9.5.2017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Společně k bezpečí Orlík </w:t>
                  </w:r>
                  <w:proofErr w:type="spellStart"/>
                  <w:proofErr w:type="gramStart"/>
                  <w:r w:rsidRPr="0008063F">
                    <w:rPr>
                      <w:color w:val="000000"/>
                    </w:rPr>
                    <w:t>n.V</w:t>
                  </w:r>
                  <w:proofErr w:type="spellEnd"/>
                  <w:r w:rsidRPr="0008063F">
                    <w:rPr>
                      <w:color w:val="000000"/>
                    </w:rPr>
                    <w:t>.</w:t>
                  </w:r>
                  <w:proofErr w:type="gramEnd"/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Jednání s nespokojenými rodiči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Petra Reimannová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9.5.2017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Společně k bezpečí Orlík </w:t>
                  </w:r>
                  <w:proofErr w:type="spellStart"/>
                  <w:proofErr w:type="gramStart"/>
                  <w:r w:rsidRPr="0008063F">
                    <w:rPr>
                      <w:color w:val="000000"/>
                    </w:rPr>
                    <w:t>n.V</w:t>
                  </w:r>
                  <w:proofErr w:type="spellEnd"/>
                  <w:r w:rsidRPr="0008063F">
                    <w:rPr>
                      <w:color w:val="000000"/>
                    </w:rPr>
                    <w:t>.</w:t>
                  </w:r>
                  <w:proofErr w:type="gramEnd"/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Jednání s nespokojenými rodiči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0B1FE6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Soňa Kubová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22992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15.5.2017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proofErr w:type="spellStart"/>
                  <w:r w:rsidRPr="0008063F">
                    <w:rPr>
                      <w:color w:val="000000"/>
                    </w:rPr>
                    <w:t>Otidea</w:t>
                  </w:r>
                  <w:proofErr w:type="spellEnd"/>
                  <w:r w:rsidRPr="0008063F">
                    <w:rPr>
                      <w:color w:val="000000"/>
                    </w:rPr>
                    <w:t xml:space="preserve"> Praha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Od skupinové práce ke kooperativnímu učení nejen v inkluzivní třídě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Markéta Ryšánková, Mgr. Marie Železná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7.6.2017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VISK Nymburk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Matematické prostředí v Hejného metodě na 2.st.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Marie Železná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0B1FE6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20.9.2017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proofErr w:type="spellStart"/>
                  <w:proofErr w:type="gramStart"/>
                  <w:r w:rsidRPr="0008063F">
                    <w:rPr>
                      <w:color w:val="000000"/>
                    </w:rPr>
                    <w:t>Nár</w:t>
                  </w:r>
                  <w:proofErr w:type="gramEnd"/>
                  <w:r w:rsidRPr="0008063F">
                    <w:rPr>
                      <w:color w:val="000000"/>
                    </w:rPr>
                    <w:t>.</w:t>
                  </w:r>
                  <w:proofErr w:type="gramStart"/>
                  <w:r w:rsidRPr="0008063F">
                    <w:rPr>
                      <w:color w:val="000000"/>
                    </w:rPr>
                    <w:t>institut</w:t>
                  </w:r>
                  <w:proofErr w:type="spellEnd"/>
                  <w:proofErr w:type="gramEnd"/>
                  <w:r w:rsidRPr="0008063F">
                    <w:rPr>
                      <w:color w:val="000000"/>
                    </w:rPr>
                    <w:t xml:space="preserve"> </w:t>
                  </w:r>
                  <w:proofErr w:type="spellStart"/>
                  <w:r w:rsidRPr="0008063F">
                    <w:rPr>
                      <w:color w:val="000000"/>
                    </w:rPr>
                    <w:t>dal.vzd</w:t>
                  </w:r>
                  <w:proofErr w:type="spellEnd"/>
                  <w:r w:rsidRPr="0008063F">
                    <w:rPr>
                      <w:color w:val="000000"/>
                    </w:rPr>
                    <w:t>. Praha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Úpravy ŠVP v systému </w:t>
                  </w:r>
                  <w:proofErr w:type="spellStart"/>
                  <w:r w:rsidRPr="0008063F">
                    <w:rPr>
                      <w:color w:val="000000"/>
                    </w:rPr>
                    <w:t>InspIS</w:t>
                  </w:r>
                  <w:proofErr w:type="spellEnd"/>
                  <w:r w:rsidRPr="0008063F">
                    <w:rPr>
                      <w:color w:val="000000"/>
                    </w:rPr>
                    <w:t xml:space="preserve"> ŠVP po změně RVP ZV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proofErr w:type="spellStart"/>
                  <w:proofErr w:type="gramStart"/>
                  <w:r w:rsidRPr="0008063F">
                    <w:rPr>
                      <w:color w:val="000000"/>
                    </w:rPr>
                    <w:t>Mgr.Miloslava</w:t>
                  </w:r>
                  <w:proofErr w:type="spellEnd"/>
                  <w:proofErr w:type="gramEnd"/>
                  <w:r w:rsidRPr="0008063F">
                    <w:rPr>
                      <w:color w:val="000000"/>
                    </w:rPr>
                    <w:t xml:space="preserve"> Klímová, Mgr. Pavel Horký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0B1FE6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3.11.2017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Dita </w:t>
                  </w:r>
                  <w:proofErr w:type="spellStart"/>
                  <w:r w:rsidRPr="0008063F">
                    <w:rPr>
                      <w:color w:val="000000"/>
                    </w:rPr>
                    <w:t>Olchavová</w:t>
                  </w:r>
                  <w:proofErr w:type="spellEnd"/>
                  <w:r w:rsidRPr="0008063F">
                    <w:rPr>
                      <w:color w:val="000000"/>
                    </w:rPr>
                    <w:t xml:space="preserve"> Praha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Jak efektivně jednat s rodiči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Jitka Rambousková</w:t>
                  </w:r>
                </w:p>
              </w:tc>
            </w:tr>
            <w:tr w:rsidR="006D4572" w:rsidRPr="005A555E" w:rsidTr="00722992">
              <w:trPr>
                <w:trHeight w:val="300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jc w:val="right"/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3.11.2017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6E3D0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Dita </w:t>
                  </w:r>
                  <w:proofErr w:type="spellStart"/>
                  <w:r w:rsidRPr="0008063F">
                    <w:rPr>
                      <w:color w:val="000000"/>
                    </w:rPr>
                    <w:t>Olchavová</w:t>
                  </w:r>
                  <w:proofErr w:type="spellEnd"/>
                  <w:r w:rsidRPr="0008063F">
                    <w:rPr>
                      <w:color w:val="000000"/>
                    </w:rPr>
                    <w:t xml:space="preserve"> Praha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Jak efektivně jednat s rodiči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Mgr. Lenka </w:t>
                  </w:r>
                  <w:proofErr w:type="spellStart"/>
                  <w:r w:rsidRPr="0008063F">
                    <w:rPr>
                      <w:color w:val="000000"/>
                    </w:rPr>
                    <w:t>Tlapalová</w:t>
                  </w:r>
                  <w:proofErr w:type="spellEnd"/>
                </w:p>
              </w:tc>
            </w:tr>
            <w:tr w:rsidR="006D4572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932A15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14.2.2018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VISK Nymburk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Techniky čtení a analýza textů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Markéta Ryšánková</w:t>
                  </w:r>
                </w:p>
              </w:tc>
            </w:tr>
            <w:tr w:rsidR="00932A15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26.3.2018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VISK Nymburk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Herní činnosti k rozvoji čtenářské gramotnosti a její ověřování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Marie Železná</w:t>
                  </w:r>
                </w:p>
              </w:tc>
            </w:tr>
            <w:tr w:rsidR="00932A15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28.3.2018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proofErr w:type="spellStart"/>
                  <w:r w:rsidRPr="0008063F">
                    <w:rPr>
                      <w:color w:val="000000"/>
                    </w:rPr>
                    <w:t>Infra</w:t>
                  </w:r>
                  <w:proofErr w:type="spellEnd"/>
                  <w:r w:rsidRPr="0008063F">
                    <w:rPr>
                      <w:color w:val="000000"/>
                    </w:rPr>
                    <w:t xml:space="preserve"> Stařeč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Podpora komunikativních dovedností žáků </w:t>
                  </w:r>
                  <w:proofErr w:type="gramStart"/>
                  <w:r w:rsidRPr="0008063F">
                    <w:rPr>
                      <w:color w:val="000000"/>
                    </w:rPr>
                    <w:t>MŠ a 1.st.</w:t>
                  </w:r>
                  <w:proofErr w:type="gramEnd"/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Lenka Horáčková</w:t>
                  </w:r>
                </w:p>
              </w:tc>
            </w:tr>
            <w:tr w:rsidR="00932A15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27.3.2018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proofErr w:type="spellStart"/>
                  <w:r w:rsidRPr="0008063F">
                    <w:rPr>
                      <w:color w:val="000000"/>
                    </w:rPr>
                    <w:t>Infra</w:t>
                  </w:r>
                  <w:proofErr w:type="spellEnd"/>
                  <w:r w:rsidRPr="0008063F">
                    <w:rPr>
                      <w:color w:val="000000"/>
                    </w:rPr>
                    <w:t xml:space="preserve"> Stařeč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Podpora komunikativních dovedností žáků </w:t>
                  </w:r>
                  <w:proofErr w:type="gramStart"/>
                  <w:r w:rsidRPr="0008063F">
                    <w:rPr>
                      <w:color w:val="000000"/>
                    </w:rPr>
                    <w:t>MŠ a 1.st.</w:t>
                  </w:r>
                  <w:proofErr w:type="gramEnd"/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Pavlína Horká</w:t>
                  </w:r>
                </w:p>
              </w:tc>
            </w:tr>
            <w:tr w:rsidR="00932A15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9.4.2018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DYS-centrum Praha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Specifikace poruchy čtení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Markéta Ryšánková, Mgr. Markéta Tomášková</w:t>
                  </w:r>
                </w:p>
              </w:tc>
            </w:tr>
            <w:tr w:rsidR="00932A15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17.4.2018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VISK Nymburk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Poruchy učení v matematice a možnosti jejich reedukace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Marie Železná</w:t>
                  </w:r>
                </w:p>
              </w:tc>
            </w:tr>
            <w:tr w:rsidR="00932A15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23.4.2018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VISK Nymburk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 xml:space="preserve">Pracovní listy podporující čtenářskou gramotnost </w:t>
                  </w:r>
                  <w:proofErr w:type="gramStart"/>
                  <w:r w:rsidRPr="0008063F">
                    <w:rPr>
                      <w:color w:val="000000"/>
                    </w:rPr>
                    <w:t>na 2.st.</w:t>
                  </w:r>
                  <w:proofErr w:type="gramEnd"/>
                  <w:r w:rsidRPr="0008063F">
                    <w:rPr>
                      <w:color w:val="000000"/>
                    </w:rPr>
                    <w:t xml:space="preserve"> ZŠ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Markéta Ryšánková</w:t>
                  </w:r>
                </w:p>
              </w:tc>
            </w:tr>
            <w:tr w:rsidR="00932A15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26.4.2018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932A15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VISK Nymburk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Prahou minulou i současnou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Ivana Vašíčková, Mgr. Pavel Horký</w:t>
                  </w:r>
                </w:p>
              </w:tc>
            </w:tr>
            <w:tr w:rsidR="00932A15" w:rsidRPr="005A555E" w:rsidTr="00722992">
              <w:trPr>
                <w:trHeight w:val="315"/>
              </w:trPr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0B1FE6">
                  <w:pPr>
                    <w:rPr>
                      <w:color w:val="000000"/>
                    </w:rPr>
                  </w:pPr>
                  <w:proofErr w:type="gramStart"/>
                  <w:r w:rsidRPr="0008063F">
                    <w:rPr>
                      <w:color w:val="000000"/>
                    </w:rPr>
                    <w:t>25.6.2018</w:t>
                  </w:r>
                  <w:proofErr w:type="gramEnd"/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Magdaléna o.p.s. Mníšek p. B.</w:t>
                  </w: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Metodik školní prevence</w:t>
                  </w: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jc w:val="right"/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32A15" w:rsidRPr="0008063F" w:rsidRDefault="007C428C" w:rsidP="005A555E">
                  <w:pPr>
                    <w:rPr>
                      <w:color w:val="000000"/>
                    </w:rPr>
                  </w:pPr>
                  <w:r w:rsidRPr="0008063F">
                    <w:rPr>
                      <w:color w:val="000000"/>
                    </w:rPr>
                    <w:t>Mgr. Olga Sch</w:t>
                  </w:r>
                  <w:r w:rsidRPr="0008063F">
                    <w:rPr>
                      <w:rFonts w:ascii="Calibri" w:hAnsi="Calibri" w:cs="Calibri"/>
                      <w:color w:val="000000"/>
                    </w:rPr>
                    <w:t>ü</w:t>
                  </w:r>
                  <w:r w:rsidRPr="0008063F">
                    <w:rPr>
                      <w:color w:val="000000"/>
                    </w:rPr>
                    <w:t>llerová</w:t>
                  </w:r>
                </w:p>
              </w:tc>
            </w:tr>
            <w:tr w:rsidR="006D4572" w:rsidRPr="005A555E" w:rsidTr="00722992">
              <w:trPr>
                <w:trHeight w:val="150"/>
              </w:trPr>
              <w:tc>
                <w:tcPr>
                  <w:tcW w:w="113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26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52" w:type="dxa"/>
                  <w:gridSpan w:val="3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4572" w:rsidRPr="005A555E" w:rsidRDefault="006D4572" w:rsidP="005A555E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671753" w:rsidRPr="001E0E4B" w:rsidRDefault="00671753" w:rsidP="005A555E">
            <w:pPr>
              <w:rPr>
                <w:rFonts w:ascii="Arial" w:hAnsi="Arial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753" w:rsidRPr="001E0E4B" w:rsidRDefault="00671753" w:rsidP="001E0E4B">
            <w:pPr>
              <w:rPr>
                <w:rFonts w:ascii="Arial" w:hAnsi="Aria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753" w:rsidRPr="001E0E4B" w:rsidRDefault="00671753" w:rsidP="001E0E4B">
            <w:pPr>
              <w:rPr>
                <w:rFonts w:ascii="Arial" w:hAnsi="Aria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753" w:rsidRPr="001E0E4B" w:rsidRDefault="00671753" w:rsidP="001E0E4B">
            <w:pPr>
              <w:rPr>
                <w:rFonts w:ascii="Arial" w:hAnsi="Aria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753" w:rsidRPr="001E0E4B" w:rsidRDefault="00671753" w:rsidP="001E0E4B">
            <w:pPr>
              <w:rPr>
                <w:rFonts w:ascii="Arial" w:hAnsi="Arial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753" w:rsidRPr="001E0E4B" w:rsidRDefault="00671753" w:rsidP="001E0E4B">
            <w:pPr>
              <w:rPr>
                <w:rFonts w:ascii="Arial" w:hAnsi="Arial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753" w:rsidRPr="001E0E4B" w:rsidRDefault="00671753" w:rsidP="001E0E4B">
            <w:pPr>
              <w:jc w:val="center"/>
              <w:rPr>
                <w:rFonts w:ascii="Arial" w:hAnsi="Aria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753" w:rsidRPr="001E0E4B" w:rsidRDefault="00671753" w:rsidP="001E0E4B">
            <w:pPr>
              <w:rPr>
                <w:rFonts w:ascii="Arial" w:hAnsi="Arial"/>
              </w:rPr>
            </w:pPr>
          </w:p>
        </w:tc>
      </w:tr>
    </w:tbl>
    <w:p w:rsidR="00EA764B" w:rsidRDefault="00EA764B" w:rsidP="00E50853">
      <w:pPr>
        <w:pStyle w:val="Zkladntext"/>
        <w:rPr>
          <w:color w:val="auto"/>
        </w:rPr>
      </w:pPr>
    </w:p>
    <w:p w:rsidR="002E2D17" w:rsidRDefault="002E2D17" w:rsidP="00E50853">
      <w:pPr>
        <w:pStyle w:val="Zkladntext"/>
        <w:rPr>
          <w:color w:val="auto"/>
        </w:rPr>
      </w:pPr>
    </w:p>
    <w:p w:rsidR="0008063F" w:rsidRPr="00C11B53" w:rsidRDefault="0008063F" w:rsidP="0008063F">
      <w:pPr>
        <w:pStyle w:val="Zkladntext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lastRenderedPageBreak/>
        <w:t>H) Údaje o aktivitách a prezentaci školy na veřejnosti</w:t>
      </w:r>
    </w:p>
    <w:p w:rsidR="002E2D17" w:rsidRDefault="002E2D17" w:rsidP="00E50853">
      <w:pPr>
        <w:pStyle w:val="Zkladntext"/>
        <w:rPr>
          <w:color w:val="auto"/>
        </w:rPr>
      </w:pPr>
    </w:p>
    <w:tbl>
      <w:tblPr>
        <w:tblW w:w="20433" w:type="dxa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9"/>
        <w:gridCol w:w="2126"/>
        <w:gridCol w:w="2276"/>
        <w:gridCol w:w="2292"/>
      </w:tblGrid>
      <w:tr w:rsidR="00A16645" w:rsidRPr="00902071" w:rsidTr="00FB3485">
        <w:trPr>
          <w:trHeight w:val="273"/>
        </w:trPr>
        <w:tc>
          <w:tcPr>
            <w:tcW w:w="1373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6645" w:rsidRDefault="00A16645" w:rsidP="00A16645">
            <w:pPr>
              <w:rPr>
                <w:b/>
                <w:bCs/>
                <w:color w:val="365F91"/>
                <w:sz w:val="28"/>
                <w:szCs w:val="28"/>
              </w:rPr>
            </w:pPr>
            <w:r w:rsidRPr="005A555E">
              <w:rPr>
                <w:b/>
                <w:bCs/>
                <w:color w:val="365F91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365F91"/>
                <w:sz w:val="28"/>
                <w:szCs w:val="28"/>
              </w:rPr>
              <w:t>Akce školy</w:t>
            </w:r>
            <w:r w:rsidR="00B26244">
              <w:rPr>
                <w:b/>
                <w:bCs/>
                <w:color w:val="365F91"/>
                <w:sz w:val="28"/>
                <w:szCs w:val="28"/>
              </w:rPr>
              <w:t xml:space="preserve"> 2017 - 2018</w:t>
            </w:r>
          </w:p>
          <w:p w:rsidR="00A16645" w:rsidRPr="00902071" w:rsidRDefault="00A16645" w:rsidP="00FB3485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45" w:rsidRPr="00902071" w:rsidRDefault="00A16645" w:rsidP="00FB3485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45" w:rsidRPr="00902071" w:rsidRDefault="00A16645" w:rsidP="00FB3485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45" w:rsidRPr="00902071" w:rsidRDefault="00A16645" w:rsidP="00FB348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eastAsia="Arial Unicode MS" w:hAnsi="Arial" w:cs="Arial"/>
              </w:rPr>
            </w:pPr>
          </w:p>
        </w:tc>
      </w:tr>
    </w:tbl>
    <w:p w:rsidR="00A16645" w:rsidRDefault="00A14F13" w:rsidP="00A16645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166370</wp:posOffset>
            </wp:positionV>
            <wp:extent cx="2838450" cy="2162175"/>
            <wp:effectExtent l="19050" t="0" r="0" b="0"/>
            <wp:wrapTight wrapText="bothSides">
              <wp:wrapPolygon edited="0">
                <wp:start x="-145" y="0"/>
                <wp:lineTo x="-145" y="21505"/>
                <wp:lineTo x="21600" y="21505"/>
                <wp:lineTo x="21600" y="0"/>
                <wp:lineTo x="-145" y="0"/>
              </wp:wrapPolygon>
            </wp:wrapTight>
            <wp:docPr id="50" name="obrázek 50" descr="DSCF5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SCF508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645">
        <w:rPr>
          <w:rFonts w:ascii="TimesNewRoman" w:hAnsi="TimesNewRoman" w:cs="TimesNewRoman"/>
          <w:sz w:val="24"/>
          <w:szCs w:val="24"/>
        </w:rPr>
        <w:tab/>
      </w:r>
      <w:r w:rsidR="00A16645">
        <w:rPr>
          <w:rFonts w:ascii="TimesNewRoman" w:hAnsi="TimesNewRoman" w:cs="TimesNewRoman"/>
          <w:sz w:val="24"/>
          <w:szCs w:val="24"/>
        </w:rPr>
        <w:tab/>
      </w:r>
      <w:r w:rsidR="00A16645">
        <w:rPr>
          <w:rFonts w:ascii="TimesNewRoman" w:hAnsi="TimesNewRoman" w:cs="TimesNewRoman"/>
          <w:sz w:val="24"/>
          <w:szCs w:val="24"/>
        </w:rPr>
        <w:tab/>
      </w:r>
      <w:r w:rsidR="00A16645">
        <w:rPr>
          <w:rFonts w:ascii="TimesNewRoman" w:hAnsi="TimesNewRoman" w:cs="TimesNewRoman"/>
          <w:sz w:val="24"/>
          <w:szCs w:val="24"/>
        </w:rPr>
        <w:tab/>
      </w:r>
      <w:r w:rsidR="00A16645">
        <w:rPr>
          <w:rFonts w:ascii="TimesNewRoman" w:hAnsi="TimesNewRoman" w:cs="TimesNewRoman"/>
          <w:sz w:val="24"/>
          <w:szCs w:val="24"/>
        </w:rPr>
        <w:tab/>
      </w:r>
    </w:p>
    <w:p w:rsidR="00A16645" w:rsidRPr="007E5453" w:rsidRDefault="00A16645" w:rsidP="00A16645">
      <w:pPr>
        <w:pStyle w:val="Zkladntext"/>
        <w:rPr>
          <w:sz w:val="28"/>
          <w:szCs w:val="28"/>
          <w:u w:val="single"/>
        </w:rPr>
      </w:pPr>
      <w:r>
        <w:rPr>
          <w:rFonts w:ascii="Arial" w:eastAsia="Arial Unicode MS" w:hAnsi="Arial" w:cs="Arial Unicode MS"/>
        </w:rPr>
        <w:t xml:space="preserve">      </w:t>
      </w:r>
      <w:r w:rsidRPr="007F15F1">
        <w:rPr>
          <w:rFonts w:ascii="Arial" w:eastAsia="Arial Unicode MS" w:hAnsi="Arial" w:cs="Arial Unicode MS"/>
        </w:rPr>
        <w:t xml:space="preserve"> </w:t>
      </w:r>
      <w:r w:rsidR="00581882" w:rsidRPr="007E5453">
        <w:rPr>
          <w:sz w:val="28"/>
          <w:szCs w:val="28"/>
          <w:u w:val="single"/>
        </w:rPr>
        <w:t>Výběr</w:t>
      </w:r>
      <w:r w:rsidRPr="007E5453">
        <w:rPr>
          <w:sz w:val="28"/>
          <w:szCs w:val="28"/>
          <w:u w:val="single"/>
        </w:rPr>
        <w:t xml:space="preserve"> nejdůležitější</w:t>
      </w:r>
      <w:r w:rsidR="00581882" w:rsidRPr="007E5453">
        <w:rPr>
          <w:sz w:val="28"/>
          <w:szCs w:val="28"/>
          <w:u w:val="single"/>
        </w:rPr>
        <w:t>ch akcí</w:t>
      </w:r>
    </w:p>
    <w:p w:rsidR="00A16645" w:rsidRPr="007E5453" w:rsidRDefault="00A16645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Mikulášský karneval</w:t>
      </w:r>
    </w:p>
    <w:p w:rsidR="00A16645" w:rsidRPr="007E5453" w:rsidRDefault="007E5453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Výzdoba náměstí J. Žižky z Trocnova</w:t>
      </w:r>
    </w:p>
    <w:p w:rsidR="00A16645" w:rsidRPr="007E5453" w:rsidRDefault="00A16645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Den otevřených dveří</w:t>
      </w:r>
    </w:p>
    <w:p w:rsidR="00A16645" w:rsidRPr="007E5453" w:rsidRDefault="00A16645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Pasování žáků na čtenáře</w:t>
      </w:r>
    </w:p>
    <w:p w:rsidR="00A16645" w:rsidRPr="007E5453" w:rsidRDefault="00A16645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Zpívání pod vánočním stromem</w:t>
      </w:r>
    </w:p>
    <w:p w:rsidR="00A16645" w:rsidRPr="007E5453" w:rsidRDefault="00A16645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Návštěvy penzionů pro seniory – vánoční program</w:t>
      </w:r>
    </w:p>
    <w:p w:rsidR="00A16645" w:rsidRPr="007E5453" w:rsidRDefault="00A16645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Maškarní karneval</w:t>
      </w:r>
    </w:p>
    <w:p w:rsidR="00A16645" w:rsidRPr="007E5453" w:rsidRDefault="00B36AE9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Zahraniční exkurze SRN</w:t>
      </w:r>
    </w:p>
    <w:p w:rsidR="00A16645" w:rsidRPr="007E5453" w:rsidRDefault="00B36AE9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Odborné exkurze</w:t>
      </w:r>
    </w:p>
    <w:p w:rsidR="00B36AE9" w:rsidRPr="007E5453" w:rsidRDefault="00B36AE9" w:rsidP="00A16645">
      <w:pPr>
        <w:numPr>
          <w:ilvl w:val="0"/>
          <w:numId w:val="3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Lyžařský kurz</w:t>
      </w:r>
    </w:p>
    <w:p w:rsidR="00A16645" w:rsidRPr="007E5453" w:rsidRDefault="00A16645" w:rsidP="00A16645">
      <w:pPr>
        <w:jc w:val="both"/>
      </w:pPr>
    </w:p>
    <w:p w:rsidR="00A16645" w:rsidRPr="007E5453" w:rsidRDefault="00A16645" w:rsidP="00A16645">
      <w:pPr>
        <w:jc w:val="both"/>
      </w:pPr>
    </w:p>
    <w:p w:rsidR="00A16645" w:rsidRPr="007E5453" w:rsidRDefault="00A16645" w:rsidP="00A16645">
      <w:pPr>
        <w:jc w:val="both"/>
      </w:pPr>
    </w:p>
    <w:p w:rsidR="00A16645" w:rsidRPr="007E5453" w:rsidRDefault="0059438E" w:rsidP="0059438E">
      <w:pPr>
        <w:ind w:left="720"/>
        <w:jc w:val="both"/>
        <w:rPr>
          <w:sz w:val="28"/>
          <w:szCs w:val="28"/>
          <w:u w:val="single"/>
        </w:rPr>
      </w:pPr>
      <w:r w:rsidRPr="007E5453">
        <w:rPr>
          <w:sz w:val="28"/>
          <w:szCs w:val="28"/>
          <w:u w:val="single"/>
        </w:rPr>
        <w:t>Projekty</w:t>
      </w:r>
      <w:r w:rsidR="007E5453" w:rsidRPr="007E5453">
        <w:rPr>
          <w:sz w:val="28"/>
          <w:szCs w:val="28"/>
          <w:u w:val="single"/>
        </w:rPr>
        <w:t xml:space="preserve">, </w:t>
      </w:r>
      <w:r w:rsidRPr="007E5453">
        <w:rPr>
          <w:sz w:val="28"/>
          <w:szCs w:val="28"/>
          <w:u w:val="single"/>
        </w:rPr>
        <w:t>soutěže</w:t>
      </w:r>
      <w:r w:rsidR="007E5453" w:rsidRPr="007E5453">
        <w:rPr>
          <w:sz w:val="28"/>
          <w:szCs w:val="28"/>
          <w:u w:val="single"/>
        </w:rPr>
        <w:t>, celoškolní aktivity</w:t>
      </w:r>
    </w:p>
    <w:p w:rsidR="0059438E" w:rsidRPr="007E5453" w:rsidRDefault="0059438E" w:rsidP="007E5453">
      <w:pPr>
        <w:numPr>
          <w:ilvl w:val="0"/>
          <w:numId w:val="14"/>
        </w:numPr>
        <w:jc w:val="both"/>
        <w:rPr>
          <w:color w:val="984806"/>
          <w:sz w:val="24"/>
          <w:szCs w:val="24"/>
        </w:rPr>
      </w:pPr>
      <w:r w:rsidRPr="007E5453">
        <w:rPr>
          <w:color w:val="000000"/>
          <w:sz w:val="24"/>
          <w:szCs w:val="24"/>
        </w:rPr>
        <w:t xml:space="preserve">Realizace školního projektu </w:t>
      </w:r>
      <w:r w:rsidRPr="007E5453">
        <w:rPr>
          <w:b/>
          <w:color w:val="000000"/>
          <w:sz w:val="24"/>
          <w:szCs w:val="24"/>
        </w:rPr>
        <w:t>„UČÍME SE SPOLEČNĚ“,</w:t>
      </w:r>
      <w:r w:rsidRPr="007E5453">
        <w:rPr>
          <w:color w:val="000000"/>
          <w:sz w:val="24"/>
          <w:szCs w:val="24"/>
        </w:rPr>
        <w:t xml:space="preserve"> při kterém žáci IX. třídy mají každý svého prvňáčka, vedla k podstatnému zlepšení vztahů mezi nimi.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 xml:space="preserve">Olympiády 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 xml:space="preserve">Recitační soutěž </w:t>
      </w:r>
    </w:p>
    <w:p w:rsidR="00A16645" w:rsidRPr="007E5453" w:rsidRDefault="00A16645" w:rsidP="007E5453">
      <w:pPr>
        <w:numPr>
          <w:ilvl w:val="0"/>
          <w:numId w:val="14"/>
        </w:numPr>
        <w:rPr>
          <w:sz w:val="24"/>
          <w:szCs w:val="24"/>
        </w:rPr>
      </w:pPr>
      <w:r w:rsidRPr="007E5453">
        <w:rPr>
          <w:sz w:val="24"/>
          <w:szCs w:val="24"/>
        </w:rPr>
        <w:t xml:space="preserve">Den dopravy a bezpečnosti  </w:t>
      </w:r>
    </w:p>
    <w:p w:rsidR="00A16645" w:rsidRPr="007E5453" w:rsidRDefault="00B36AE9" w:rsidP="007E5453">
      <w:pPr>
        <w:numPr>
          <w:ilvl w:val="0"/>
          <w:numId w:val="14"/>
        </w:numPr>
        <w:rPr>
          <w:sz w:val="24"/>
          <w:szCs w:val="24"/>
        </w:rPr>
      </w:pPr>
      <w:r w:rsidRPr="007E5453">
        <w:rPr>
          <w:sz w:val="24"/>
          <w:szCs w:val="24"/>
        </w:rPr>
        <w:t xml:space="preserve">Exkurze SZŠ Čáslav a SPŠ Čáslav 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Sportovní den</w:t>
      </w:r>
    </w:p>
    <w:p w:rsidR="00A16645" w:rsidRPr="007E5453" w:rsidRDefault="00A16645" w:rsidP="007E5453">
      <w:pPr>
        <w:numPr>
          <w:ilvl w:val="0"/>
          <w:numId w:val="14"/>
        </w:numPr>
        <w:rPr>
          <w:sz w:val="24"/>
          <w:szCs w:val="24"/>
        </w:rPr>
      </w:pPr>
      <w:r w:rsidRPr="007E5453">
        <w:rPr>
          <w:sz w:val="24"/>
          <w:szCs w:val="24"/>
        </w:rPr>
        <w:t xml:space="preserve">KMD  zájezdy na divadelní představení                                                                                                                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Návštěvy mateřských škol ve škole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Den otevřených dveří pro veřejnost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Exkurze hasi</w:t>
      </w:r>
      <w:r w:rsidR="00B36AE9" w:rsidRPr="007E5453">
        <w:rPr>
          <w:sz w:val="24"/>
          <w:szCs w:val="24"/>
        </w:rPr>
        <w:t>či, Městská policie, Policie ČR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Dopravní soutěž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Práce Rady žáků</w:t>
      </w:r>
    </w:p>
    <w:p w:rsidR="00A16645" w:rsidRPr="007E5453" w:rsidRDefault="00A16645" w:rsidP="007E5453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>Spolupráce s Městskou knihovnou,</w:t>
      </w:r>
      <w:r w:rsidR="007E5453">
        <w:rPr>
          <w:sz w:val="24"/>
          <w:szCs w:val="24"/>
        </w:rPr>
        <w:t xml:space="preserve"> Muzeem, divadlem, kinem,</w:t>
      </w:r>
      <w:r w:rsidRPr="007E5453">
        <w:rPr>
          <w:sz w:val="24"/>
          <w:szCs w:val="24"/>
        </w:rPr>
        <w:t> Městským úřadem Čáslav</w:t>
      </w:r>
    </w:p>
    <w:p w:rsidR="00A16645" w:rsidRPr="007E5453" w:rsidRDefault="00A16645" w:rsidP="00A16645">
      <w:pPr>
        <w:numPr>
          <w:ilvl w:val="0"/>
          <w:numId w:val="14"/>
        </w:numPr>
        <w:jc w:val="both"/>
        <w:rPr>
          <w:sz w:val="24"/>
          <w:szCs w:val="24"/>
        </w:rPr>
      </w:pPr>
      <w:r w:rsidRPr="007E5453">
        <w:rPr>
          <w:sz w:val="24"/>
          <w:szCs w:val="24"/>
        </w:rPr>
        <w:t xml:space="preserve">Divadelní vystoupení v budově školy </w:t>
      </w:r>
    </w:p>
    <w:p w:rsidR="007E5453" w:rsidRDefault="007E5453" w:rsidP="007E5453">
      <w:pPr>
        <w:pStyle w:val="Nadpis2"/>
        <w:ind w:left="720" w:firstLine="0"/>
        <w:rPr>
          <w:i w:val="0"/>
          <w:sz w:val="28"/>
          <w:szCs w:val="28"/>
          <w:u w:val="single"/>
        </w:rPr>
      </w:pPr>
    </w:p>
    <w:p w:rsidR="00A16645" w:rsidRPr="007E5453" w:rsidRDefault="00A16645" w:rsidP="007E5453">
      <w:pPr>
        <w:pStyle w:val="Nadpis2"/>
        <w:ind w:left="720" w:firstLine="0"/>
        <w:rPr>
          <w:i w:val="0"/>
          <w:sz w:val="28"/>
          <w:szCs w:val="28"/>
          <w:u w:val="single"/>
        </w:rPr>
      </w:pPr>
      <w:r w:rsidRPr="007E5453">
        <w:rPr>
          <w:i w:val="0"/>
          <w:sz w:val="28"/>
          <w:szCs w:val="28"/>
          <w:u w:val="single"/>
        </w:rPr>
        <w:t>Prezentace školy na veřejnosti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67"/>
      </w:tblGrid>
      <w:tr w:rsidR="0059438E" w:rsidRPr="00A3208C" w:rsidTr="00C719C7">
        <w:tc>
          <w:tcPr>
            <w:tcW w:w="13467" w:type="dxa"/>
            <w:tcBorders>
              <w:top w:val="nil"/>
              <w:left w:val="nil"/>
              <w:bottom w:val="nil"/>
              <w:right w:val="nil"/>
            </w:tcBorders>
          </w:tcPr>
          <w:p w:rsidR="0059438E" w:rsidRPr="00A3208C" w:rsidRDefault="0059438E" w:rsidP="00C719C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A16645" w:rsidRPr="007E5453" w:rsidRDefault="00A16645" w:rsidP="00A16645">
      <w:pPr>
        <w:rPr>
          <w:sz w:val="24"/>
          <w:szCs w:val="24"/>
        </w:rPr>
      </w:pPr>
      <w:r w:rsidRPr="007E5453">
        <w:rPr>
          <w:b/>
          <w:bCs/>
          <w:sz w:val="24"/>
          <w:szCs w:val="24"/>
        </w:rPr>
        <w:t>Škola byla průběžně prezentována v těchto médiích</w:t>
      </w:r>
      <w:r w:rsidRPr="007E5453">
        <w:rPr>
          <w:sz w:val="24"/>
          <w:szCs w:val="24"/>
        </w:rPr>
        <w:t xml:space="preserve">: </w:t>
      </w:r>
    </w:p>
    <w:p w:rsidR="00A16645" w:rsidRPr="007E5453" w:rsidRDefault="00A16645" w:rsidP="00B36AE9">
      <w:pPr>
        <w:numPr>
          <w:ilvl w:val="0"/>
          <w:numId w:val="6"/>
        </w:numPr>
        <w:rPr>
          <w:sz w:val="24"/>
          <w:szCs w:val="24"/>
        </w:rPr>
      </w:pPr>
      <w:r w:rsidRPr="007E5453">
        <w:rPr>
          <w:sz w:val="24"/>
          <w:szCs w:val="24"/>
        </w:rPr>
        <w:t>Čáslavské noviny</w:t>
      </w:r>
    </w:p>
    <w:p w:rsidR="00A16645" w:rsidRPr="007E5453" w:rsidRDefault="00A16645" w:rsidP="00A16645">
      <w:pPr>
        <w:numPr>
          <w:ilvl w:val="0"/>
          <w:numId w:val="6"/>
        </w:numPr>
        <w:rPr>
          <w:sz w:val="24"/>
          <w:szCs w:val="24"/>
        </w:rPr>
      </w:pPr>
      <w:r w:rsidRPr="007E5453">
        <w:rPr>
          <w:sz w:val="24"/>
          <w:szCs w:val="24"/>
        </w:rPr>
        <w:t>Kutnohorský deník</w:t>
      </w:r>
    </w:p>
    <w:p w:rsidR="00A16645" w:rsidRPr="007E5453" w:rsidRDefault="00A16645" w:rsidP="00A16645">
      <w:pPr>
        <w:numPr>
          <w:ilvl w:val="0"/>
          <w:numId w:val="6"/>
        </w:numPr>
        <w:rPr>
          <w:sz w:val="24"/>
          <w:szCs w:val="24"/>
        </w:rPr>
      </w:pPr>
      <w:r w:rsidRPr="007E5453">
        <w:rPr>
          <w:sz w:val="24"/>
          <w:szCs w:val="24"/>
        </w:rPr>
        <w:t>www.zscaslav.cz</w:t>
      </w:r>
    </w:p>
    <w:p w:rsidR="00A16645" w:rsidRPr="007E5453" w:rsidRDefault="00A16645" w:rsidP="00A16645">
      <w:pPr>
        <w:numPr>
          <w:ilvl w:val="0"/>
          <w:numId w:val="6"/>
        </w:numPr>
        <w:rPr>
          <w:sz w:val="24"/>
          <w:szCs w:val="24"/>
        </w:rPr>
      </w:pPr>
      <w:r w:rsidRPr="007E5453">
        <w:rPr>
          <w:sz w:val="24"/>
          <w:szCs w:val="24"/>
        </w:rPr>
        <w:t>www. svoboda-info.cz</w:t>
      </w:r>
    </w:p>
    <w:p w:rsidR="00A16645" w:rsidRDefault="00A16645" w:rsidP="00A16645">
      <w:pPr>
        <w:ind w:firstLine="540"/>
      </w:pPr>
    </w:p>
    <w:p w:rsidR="00A16645" w:rsidRDefault="00A16645" w:rsidP="00A16645">
      <w:pPr>
        <w:ind w:firstLine="540"/>
      </w:pPr>
    </w:p>
    <w:p w:rsidR="0008063F" w:rsidRDefault="0008063F" w:rsidP="0008063F">
      <w:pPr>
        <w:pStyle w:val="Zkladntext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>I) Ú</w:t>
      </w:r>
      <w:r w:rsidR="00581882">
        <w:rPr>
          <w:b/>
          <w:color w:val="365F91"/>
          <w:sz w:val="32"/>
          <w:szCs w:val="32"/>
        </w:rPr>
        <w:t>daje</w:t>
      </w:r>
      <w:r>
        <w:rPr>
          <w:b/>
          <w:color w:val="365F91"/>
          <w:sz w:val="32"/>
          <w:szCs w:val="32"/>
        </w:rPr>
        <w:t xml:space="preserve"> o výsledcích inspekční činn</w:t>
      </w:r>
      <w:r w:rsidR="00581882">
        <w:rPr>
          <w:b/>
          <w:color w:val="365F91"/>
          <w:sz w:val="32"/>
          <w:szCs w:val="32"/>
        </w:rPr>
        <w:t>osti provedené</w:t>
      </w:r>
      <w:r>
        <w:rPr>
          <w:b/>
          <w:color w:val="365F91"/>
          <w:sz w:val="32"/>
          <w:szCs w:val="32"/>
        </w:rPr>
        <w:t xml:space="preserve"> ČŠI</w:t>
      </w:r>
    </w:p>
    <w:p w:rsidR="00581882" w:rsidRDefault="00581882" w:rsidP="0008063F">
      <w:pPr>
        <w:pStyle w:val="Zkladntext"/>
        <w:rPr>
          <w:color w:val="auto"/>
          <w:szCs w:val="24"/>
        </w:rPr>
      </w:pPr>
    </w:p>
    <w:p w:rsidR="0008063F" w:rsidRDefault="00581882" w:rsidP="0008063F">
      <w:pPr>
        <w:pStyle w:val="Zkladntext"/>
        <w:rPr>
          <w:color w:val="auto"/>
          <w:szCs w:val="24"/>
        </w:rPr>
      </w:pPr>
      <w:r w:rsidRPr="00581882">
        <w:rPr>
          <w:color w:val="auto"/>
          <w:szCs w:val="24"/>
        </w:rPr>
        <w:t>Inspekční činnost nebyla ve školním roce 2017/18 provedena.</w:t>
      </w: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Default="00D54AB5" w:rsidP="0008063F">
      <w:pPr>
        <w:pStyle w:val="Zkladntext"/>
        <w:rPr>
          <w:color w:val="auto"/>
          <w:szCs w:val="24"/>
        </w:rPr>
      </w:pPr>
    </w:p>
    <w:p w:rsidR="00D54AB5" w:rsidRPr="00581882" w:rsidRDefault="00D54AB5" w:rsidP="0008063F">
      <w:pPr>
        <w:pStyle w:val="Zkladntext"/>
        <w:rPr>
          <w:color w:val="auto"/>
          <w:szCs w:val="24"/>
        </w:rPr>
      </w:pPr>
    </w:p>
    <w:p w:rsidR="005A555E" w:rsidRDefault="005A555E" w:rsidP="00E50853">
      <w:pPr>
        <w:pStyle w:val="Zkladntext"/>
        <w:rPr>
          <w:color w:val="auto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>J) Základní informace o hospodaření školy</w:t>
      </w: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Pr="00246017" w:rsidRDefault="00246017" w:rsidP="00246017">
      <w:pPr>
        <w:pStyle w:val="Zkladntext"/>
        <w:rPr>
          <w:color w:val="auto"/>
          <w:szCs w:val="24"/>
        </w:rPr>
      </w:pPr>
      <w:r w:rsidRPr="00246017">
        <w:rPr>
          <w:color w:val="auto"/>
          <w:szCs w:val="24"/>
        </w:rPr>
        <w:t xml:space="preserve">Základní škola hospodaří se svými prostředky účelně, hospodárně a </w:t>
      </w:r>
      <w:r>
        <w:rPr>
          <w:color w:val="auto"/>
          <w:szCs w:val="24"/>
        </w:rPr>
        <w:t xml:space="preserve">efektivně. </w:t>
      </w:r>
      <w:r w:rsidRPr="00246017">
        <w:rPr>
          <w:color w:val="auto"/>
          <w:szCs w:val="24"/>
        </w:rPr>
        <w:t>Snaží se zlepšovat prostředí zaměstnancům i žá</w:t>
      </w:r>
      <w:r>
        <w:rPr>
          <w:color w:val="auto"/>
          <w:szCs w:val="24"/>
        </w:rPr>
        <w:t xml:space="preserve">kům, čímž podporuje kvalitu </w:t>
      </w:r>
      <w:r w:rsidRPr="00246017">
        <w:rPr>
          <w:color w:val="auto"/>
          <w:szCs w:val="24"/>
        </w:rPr>
        <w:t>výuky v mode</w:t>
      </w:r>
      <w:r w:rsidR="00073FEF">
        <w:rPr>
          <w:color w:val="auto"/>
          <w:szCs w:val="24"/>
        </w:rPr>
        <w:t xml:space="preserve">rním a přátelském prostředí. </w:t>
      </w:r>
      <w:r w:rsidRPr="00246017">
        <w:rPr>
          <w:color w:val="auto"/>
          <w:szCs w:val="24"/>
        </w:rPr>
        <w:t>Zaměstnanci i žáci (bez ohledu na pohlaví a věk) m</w:t>
      </w:r>
      <w:r>
        <w:rPr>
          <w:color w:val="auto"/>
          <w:szCs w:val="24"/>
        </w:rPr>
        <w:t xml:space="preserve">ají u nás rovné šance, mají </w:t>
      </w:r>
      <w:r w:rsidRPr="00246017">
        <w:rPr>
          <w:color w:val="auto"/>
          <w:szCs w:val="24"/>
        </w:rPr>
        <w:t>možnost uplatnit se profesně i lidsky a dos</w:t>
      </w:r>
      <w:r>
        <w:rPr>
          <w:color w:val="auto"/>
          <w:szCs w:val="24"/>
        </w:rPr>
        <w:t xml:space="preserve">áhnout svých práv a potřeb. </w:t>
      </w:r>
      <w:r w:rsidRPr="00246017">
        <w:rPr>
          <w:color w:val="auto"/>
          <w:szCs w:val="24"/>
        </w:rPr>
        <w:t>Vše je založeno na aktivním nas</w:t>
      </w:r>
      <w:r w:rsidR="00073FEF">
        <w:rPr>
          <w:color w:val="auto"/>
          <w:szCs w:val="24"/>
        </w:rPr>
        <w:t>louchání.</w:t>
      </w:r>
      <w:r w:rsidR="00073FEF">
        <w:rPr>
          <w:color w:val="auto"/>
          <w:szCs w:val="24"/>
        </w:rPr>
        <w:tab/>
        <w:t xml:space="preserve"> </w:t>
      </w:r>
      <w:r w:rsidRPr="00246017">
        <w:rPr>
          <w:color w:val="auto"/>
          <w:szCs w:val="24"/>
        </w:rPr>
        <w:t>Materiální a personální podmínky jsou na pož</w:t>
      </w:r>
      <w:r>
        <w:rPr>
          <w:color w:val="auto"/>
          <w:szCs w:val="24"/>
        </w:rPr>
        <w:t xml:space="preserve">adované úrovni a přispívají </w:t>
      </w:r>
      <w:r w:rsidRPr="00246017">
        <w:rPr>
          <w:color w:val="auto"/>
          <w:szCs w:val="24"/>
        </w:rPr>
        <w:t xml:space="preserve">k úspěšné realizaci vzdělávacího programu i dobré připravenosti </w:t>
      </w:r>
      <w:proofErr w:type="spellStart"/>
      <w:proofErr w:type="gramStart"/>
      <w:r w:rsidRPr="00246017">
        <w:rPr>
          <w:color w:val="auto"/>
          <w:szCs w:val="24"/>
        </w:rPr>
        <w:t>žáků.Základní</w:t>
      </w:r>
      <w:proofErr w:type="spellEnd"/>
      <w:proofErr w:type="gramEnd"/>
      <w:r w:rsidRPr="00246017">
        <w:rPr>
          <w:color w:val="auto"/>
          <w:szCs w:val="24"/>
        </w:rPr>
        <w:t xml:space="preserve"> škola není zřízena za účelem zisku</w:t>
      </w:r>
      <w:r>
        <w:rPr>
          <w:color w:val="auto"/>
          <w:szCs w:val="24"/>
        </w:rPr>
        <w:t xml:space="preserve">, navíc poskytuje doplňkovou </w:t>
      </w:r>
      <w:r w:rsidRPr="00246017">
        <w:rPr>
          <w:color w:val="auto"/>
          <w:szCs w:val="24"/>
        </w:rPr>
        <w:t>činnost pouze školám, a proto je bez hospodářského výsledku.</w:t>
      </w:r>
      <w:r w:rsidRPr="00246017">
        <w:rPr>
          <w:color w:val="auto"/>
          <w:szCs w:val="24"/>
        </w:rPr>
        <w:tab/>
      </w: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Pr="00073FEF" w:rsidRDefault="00073FEF" w:rsidP="00D54AB5">
      <w:pPr>
        <w:pStyle w:val="Zkladntext"/>
        <w:rPr>
          <w:b/>
          <w:color w:val="auto"/>
          <w:szCs w:val="24"/>
        </w:rPr>
      </w:pPr>
      <w:r w:rsidRPr="00073FEF">
        <w:rPr>
          <w:b/>
          <w:color w:val="auto"/>
          <w:szCs w:val="24"/>
        </w:rPr>
        <w:t>Základní informace o hospodaření školy za rok 2017</w:t>
      </w:r>
      <w:r w:rsidR="00C51C44">
        <w:rPr>
          <w:b/>
          <w:color w:val="auto"/>
          <w:szCs w:val="24"/>
        </w:rPr>
        <w:t xml:space="preserve"> (v tis. Kč)</w:t>
      </w:r>
    </w:p>
    <w:p w:rsidR="00073FEF" w:rsidRDefault="00073FEF" w:rsidP="00D54AB5">
      <w:pPr>
        <w:pStyle w:val="Zkladntext"/>
        <w:rPr>
          <w:b/>
          <w:color w:val="365F91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0"/>
        <w:gridCol w:w="2984"/>
        <w:gridCol w:w="2410"/>
      </w:tblGrid>
      <w:tr w:rsidR="00073FEF" w:rsidTr="00945F3D">
        <w:tc>
          <w:tcPr>
            <w:tcW w:w="6374" w:type="dxa"/>
            <w:gridSpan w:val="2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UZ 33353</w:t>
            </w:r>
          </w:p>
        </w:tc>
        <w:tc>
          <w:tcPr>
            <w:tcW w:w="241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Hlavní činnost</w:t>
            </w:r>
          </w:p>
        </w:tc>
      </w:tr>
      <w:tr w:rsidR="00073FEF" w:rsidTr="00945F3D">
        <w:tc>
          <w:tcPr>
            <w:tcW w:w="6374" w:type="dxa"/>
            <w:gridSpan w:val="2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Náklady celkem</w:t>
            </w:r>
          </w:p>
        </w:tc>
        <w:tc>
          <w:tcPr>
            <w:tcW w:w="241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17 555</w:t>
            </w:r>
          </w:p>
        </w:tc>
      </w:tr>
      <w:tr w:rsidR="00073FEF" w:rsidTr="00945F3D">
        <w:tc>
          <w:tcPr>
            <w:tcW w:w="339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 xml:space="preserve">Z </w:t>
            </w:r>
            <w:r>
              <w:rPr>
                <w:b/>
                <w:color w:val="auto"/>
                <w:szCs w:val="24"/>
              </w:rPr>
              <w:t>toho</w:t>
            </w:r>
          </w:p>
        </w:tc>
        <w:tc>
          <w:tcPr>
            <w:tcW w:w="2984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platy</w:t>
            </w:r>
          </w:p>
        </w:tc>
        <w:tc>
          <w:tcPr>
            <w:tcW w:w="241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12 631</w:t>
            </w:r>
          </w:p>
        </w:tc>
      </w:tr>
      <w:tr w:rsidR="00073FEF" w:rsidTr="00945F3D">
        <w:tc>
          <w:tcPr>
            <w:tcW w:w="6374" w:type="dxa"/>
            <w:gridSpan w:val="2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Výnosy celkem</w:t>
            </w:r>
          </w:p>
        </w:tc>
        <w:tc>
          <w:tcPr>
            <w:tcW w:w="241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17 555</w:t>
            </w:r>
          </w:p>
        </w:tc>
      </w:tr>
      <w:tr w:rsidR="00073FEF" w:rsidTr="00945F3D">
        <w:tc>
          <w:tcPr>
            <w:tcW w:w="6374" w:type="dxa"/>
            <w:gridSpan w:val="2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Hospodářský výsledek</w:t>
            </w:r>
          </w:p>
        </w:tc>
        <w:tc>
          <w:tcPr>
            <w:tcW w:w="241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</w:t>
            </w:r>
          </w:p>
        </w:tc>
      </w:tr>
    </w:tbl>
    <w:p w:rsidR="00073FEF" w:rsidRDefault="00073FEF" w:rsidP="00D54AB5">
      <w:pPr>
        <w:pStyle w:val="Zkladntext"/>
        <w:rPr>
          <w:b/>
          <w:color w:val="365F91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0"/>
        <w:gridCol w:w="2984"/>
        <w:gridCol w:w="2410"/>
      </w:tblGrid>
      <w:tr w:rsidR="00073FEF" w:rsidTr="00945F3D">
        <w:tc>
          <w:tcPr>
            <w:tcW w:w="6374" w:type="dxa"/>
            <w:gridSpan w:val="2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UZ 0</w:t>
            </w:r>
          </w:p>
        </w:tc>
        <w:tc>
          <w:tcPr>
            <w:tcW w:w="241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Hlavní činnost</w:t>
            </w:r>
          </w:p>
        </w:tc>
      </w:tr>
      <w:tr w:rsidR="00073FEF" w:rsidTr="00945F3D">
        <w:tc>
          <w:tcPr>
            <w:tcW w:w="6374" w:type="dxa"/>
            <w:gridSpan w:val="2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Náklady celkem</w:t>
            </w:r>
          </w:p>
        </w:tc>
        <w:tc>
          <w:tcPr>
            <w:tcW w:w="241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6 910</w:t>
            </w:r>
          </w:p>
        </w:tc>
      </w:tr>
      <w:tr w:rsidR="00073FEF" w:rsidTr="00945F3D">
        <w:tc>
          <w:tcPr>
            <w:tcW w:w="3390" w:type="dxa"/>
          </w:tcPr>
          <w:p w:rsidR="00073FEF" w:rsidRPr="00073FEF" w:rsidRDefault="00073FEF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z toho</w:t>
            </w:r>
          </w:p>
        </w:tc>
        <w:tc>
          <w:tcPr>
            <w:tcW w:w="2984" w:type="dxa"/>
          </w:tcPr>
          <w:p w:rsidR="00073FEF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Náklady na potraviny</w:t>
            </w:r>
          </w:p>
        </w:tc>
        <w:tc>
          <w:tcPr>
            <w:tcW w:w="2410" w:type="dxa"/>
          </w:tcPr>
          <w:p w:rsidR="00073FEF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2969</w:t>
            </w:r>
          </w:p>
        </w:tc>
      </w:tr>
      <w:tr w:rsidR="00073FEF" w:rsidTr="00945F3D">
        <w:tc>
          <w:tcPr>
            <w:tcW w:w="6374" w:type="dxa"/>
            <w:gridSpan w:val="2"/>
          </w:tcPr>
          <w:p w:rsidR="00073FEF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Výnosy celkem</w:t>
            </w:r>
          </w:p>
        </w:tc>
        <w:tc>
          <w:tcPr>
            <w:tcW w:w="2410" w:type="dxa"/>
          </w:tcPr>
          <w:p w:rsidR="00073FEF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6910</w:t>
            </w:r>
          </w:p>
        </w:tc>
      </w:tr>
      <w:tr w:rsidR="00945F3D" w:rsidTr="00945F3D">
        <w:tc>
          <w:tcPr>
            <w:tcW w:w="3390" w:type="dxa"/>
            <w:vMerge w:val="restart"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Z toho</w:t>
            </w:r>
          </w:p>
        </w:tc>
        <w:tc>
          <w:tcPr>
            <w:tcW w:w="2984" w:type="dxa"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Příspěvky od zřizovatele</w:t>
            </w:r>
          </w:p>
        </w:tc>
        <w:tc>
          <w:tcPr>
            <w:tcW w:w="2410" w:type="dxa"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3345</w:t>
            </w:r>
          </w:p>
        </w:tc>
      </w:tr>
      <w:tr w:rsidR="00945F3D" w:rsidTr="00945F3D">
        <w:tc>
          <w:tcPr>
            <w:tcW w:w="3390" w:type="dxa"/>
            <w:vMerge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</w:p>
        </w:tc>
        <w:tc>
          <w:tcPr>
            <w:tcW w:w="2984" w:type="dxa"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Výnosy z potravin</w:t>
            </w:r>
          </w:p>
        </w:tc>
        <w:tc>
          <w:tcPr>
            <w:tcW w:w="2410" w:type="dxa"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2969</w:t>
            </w:r>
          </w:p>
        </w:tc>
      </w:tr>
      <w:tr w:rsidR="00945F3D" w:rsidTr="00945F3D">
        <w:tc>
          <w:tcPr>
            <w:tcW w:w="3390" w:type="dxa"/>
            <w:vMerge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</w:p>
        </w:tc>
        <w:tc>
          <w:tcPr>
            <w:tcW w:w="2984" w:type="dxa"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Ostatní výnosy</w:t>
            </w:r>
          </w:p>
        </w:tc>
        <w:tc>
          <w:tcPr>
            <w:tcW w:w="2410" w:type="dxa"/>
          </w:tcPr>
          <w:p w:rsidR="00945F3D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596</w:t>
            </w:r>
          </w:p>
        </w:tc>
      </w:tr>
      <w:tr w:rsidR="00073FEF" w:rsidTr="00945F3D">
        <w:tc>
          <w:tcPr>
            <w:tcW w:w="6374" w:type="dxa"/>
            <w:gridSpan w:val="2"/>
          </w:tcPr>
          <w:p w:rsidR="00073FEF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Hospodářský výsledek</w:t>
            </w:r>
          </w:p>
        </w:tc>
        <w:tc>
          <w:tcPr>
            <w:tcW w:w="2410" w:type="dxa"/>
          </w:tcPr>
          <w:p w:rsidR="00073FEF" w:rsidRPr="00073FEF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</w:t>
            </w:r>
          </w:p>
        </w:tc>
      </w:tr>
    </w:tbl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4"/>
        <w:gridCol w:w="2410"/>
      </w:tblGrid>
      <w:tr w:rsidR="00945F3D" w:rsidTr="00945F3D">
        <w:tc>
          <w:tcPr>
            <w:tcW w:w="6374" w:type="dxa"/>
          </w:tcPr>
          <w:p w:rsidR="00945F3D" w:rsidRPr="00945F3D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Doplňková činnost</w:t>
            </w:r>
          </w:p>
        </w:tc>
        <w:tc>
          <w:tcPr>
            <w:tcW w:w="2410" w:type="dxa"/>
          </w:tcPr>
          <w:p w:rsidR="00945F3D" w:rsidRPr="00945F3D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Za rok 2017</w:t>
            </w:r>
          </w:p>
        </w:tc>
      </w:tr>
      <w:tr w:rsidR="00945F3D" w:rsidTr="00945F3D">
        <w:tc>
          <w:tcPr>
            <w:tcW w:w="6374" w:type="dxa"/>
          </w:tcPr>
          <w:p w:rsidR="00945F3D" w:rsidRPr="00945F3D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Náklady celkem</w:t>
            </w:r>
          </w:p>
        </w:tc>
        <w:tc>
          <w:tcPr>
            <w:tcW w:w="2410" w:type="dxa"/>
          </w:tcPr>
          <w:p w:rsidR="00945F3D" w:rsidRPr="00945F3D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489</w:t>
            </w:r>
          </w:p>
        </w:tc>
      </w:tr>
      <w:tr w:rsidR="00945F3D" w:rsidTr="00945F3D">
        <w:tc>
          <w:tcPr>
            <w:tcW w:w="6374" w:type="dxa"/>
          </w:tcPr>
          <w:p w:rsidR="00945F3D" w:rsidRPr="00945F3D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Výnosy celkem</w:t>
            </w:r>
          </w:p>
        </w:tc>
        <w:tc>
          <w:tcPr>
            <w:tcW w:w="2410" w:type="dxa"/>
          </w:tcPr>
          <w:p w:rsidR="00945F3D" w:rsidRPr="00945F3D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489</w:t>
            </w:r>
          </w:p>
        </w:tc>
      </w:tr>
      <w:tr w:rsidR="00945F3D" w:rsidTr="00945F3D">
        <w:tc>
          <w:tcPr>
            <w:tcW w:w="6374" w:type="dxa"/>
          </w:tcPr>
          <w:p w:rsidR="00945F3D" w:rsidRPr="00945F3D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Hospodářský výsledek</w:t>
            </w:r>
          </w:p>
        </w:tc>
        <w:tc>
          <w:tcPr>
            <w:tcW w:w="2410" w:type="dxa"/>
          </w:tcPr>
          <w:p w:rsidR="00945F3D" w:rsidRPr="00945F3D" w:rsidRDefault="00945F3D" w:rsidP="00D54AB5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</w:t>
            </w:r>
          </w:p>
        </w:tc>
      </w:tr>
    </w:tbl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945F3D" w:rsidRPr="00073FEF" w:rsidRDefault="00945F3D" w:rsidP="00945F3D">
      <w:pPr>
        <w:pStyle w:val="Zkladntext"/>
        <w:rPr>
          <w:b/>
          <w:color w:val="auto"/>
          <w:szCs w:val="24"/>
        </w:rPr>
      </w:pPr>
      <w:r w:rsidRPr="00073FEF">
        <w:rPr>
          <w:b/>
          <w:color w:val="auto"/>
          <w:szCs w:val="24"/>
        </w:rPr>
        <w:t xml:space="preserve">Základní informace o hospodaření školy za </w:t>
      </w:r>
      <w:r>
        <w:rPr>
          <w:b/>
          <w:color w:val="auto"/>
          <w:szCs w:val="24"/>
        </w:rPr>
        <w:t xml:space="preserve">I. pololetí </w:t>
      </w:r>
      <w:r w:rsidRPr="00073FEF">
        <w:rPr>
          <w:b/>
          <w:color w:val="auto"/>
          <w:szCs w:val="24"/>
        </w:rPr>
        <w:t>rok</w:t>
      </w:r>
      <w:r>
        <w:rPr>
          <w:b/>
          <w:color w:val="auto"/>
          <w:szCs w:val="24"/>
        </w:rPr>
        <w:t>u 2018</w:t>
      </w:r>
      <w:r w:rsidR="00C51C44">
        <w:rPr>
          <w:b/>
          <w:color w:val="auto"/>
          <w:szCs w:val="24"/>
        </w:rPr>
        <w:t xml:space="preserve"> (v tis. Kč)</w:t>
      </w:r>
    </w:p>
    <w:p w:rsidR="00945F3D" w:rsidRDefault="00945F3D" w:rsidP="00945F3D">
      <w:pPr>
        <w:pStyle w:val="Zkladntext"/>
        <w:rPr>
          <w:b/>
          <w:color w:val="365F91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0"/>
        <w:gridCol w:w="2984"/>
        <w:gridCol w:w="2410"/>
      </w:tblGrid>
      <w:tr w:rsidR="00945F3D" w:rsidTr="00490B69">
        <w:tc>
          <w:tcPr>
            <w:tcW w:w="6374" w:type="dxa"/>
            <w:gridSpan w:val="2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UZ 33353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Hlavní činnost</w:t>
            </w:r>
          </w:p>
        </w:tc>
      </w:tr>
      <w:tr w:rsidR="00945F3D" w:rsidTr="00490B69">
        <w:tc>
          <w:tcPr>
            <w:tcW w:w="6374" w:type="dxa"/>
            <w:gridSpan w:val="2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Náklady celkem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9607</w:t>
            </w:r>
          </w:p>
        </w:tc>
      </w:tr>
      <w:tr w:rsidR="00945F3D" w:rsidTr="00490B69">
        <w:tc>
          <w:tcPr>
            <w:tcW w:w="339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 xml:space="preserve">Z </w:t>
            </w:r>
            <w:r>
              <w:rPr>
                <w:b/>
                <w:color w:val="auto"/>
                <w:szCs w:val="24"/>
              </w:rPr>
              <w:t>toho</w:t>
            </w:r>
          </w:p>
        </w:tc>
        <w:tc>
          <w:tcPr>
            <w:tcW w:w="2984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platy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6951</w:t>
            </w:r>
          </w:p>
        </w:tc>
      </w:tr>
      <w:tr w:rsidR="00945F3D" w:rsidTr="00490B69">
        <w:tc>
          <w:tcPr>
            <w:tcW w:w="6374" w:type="dxa"/>
            <w:gridSpan w:val="2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Výnosy celkem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9607</w:t>
            </w:r>
          </w:p>
        </w:tc>
      </w:tr>
      <w:tr w:rsidR="00945F3D" w:rsidTr="00490B69">
        <w:tc>
          <w:tcPr>
            <w:tcW w:w="6374" w:type="dxa"/>
            <w:gridSpan w:val="2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Hospodářský výsledek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</w:t>
            </w:r>
          </w:p>
        </w:tc>
      </w:tr>
    </w:tbl>
    <w:p w:rsidR="00945F3D" w:rsidRDefault="00945F3D" w:rsidP="00945F3D">
      <w:pPr>
        <w:pStyle w:val="Zkladntext"/>
        <w:rPr>
          <w:b/>
          <w:color w:val="365F91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0"/>
        <w:gridCol w:w="2984"/>
        <w:gridCol w:w="2410"/>
      </w:tblGrid>
      <w:tr w:rsidR="00945F3D" w:rsidTr="00490B69">
        <w:tc>
          <w:tcPr>
            <w:tcW w:w="6374" w:type="dxa"/>
            <w:gridSpan w:val="2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 w:rsidRPr="00073FEF">
              <w:rPr>
                <w:b/>
                <w:color w:val="auto"/>
                <w:szCs w:val="24"/>
              </w:rPr>
              <w:t>UZ 0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Hlavní činnost</w:t>
            </w:r>
          </w:p>
        </w:tc>
      </w:tr>
      <w:tr w:rsidR="00945F3D" w:rsidTr="00490B69">
        <w:tc>
          <w:tcPr>
            <w:tcW w:w="6374" w:type="dxa"/>
            <w:gridSpan w:val="2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Náklady celkem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3655</w:t>
            </w:r>
          </w:p>
        </w:tc>
      </w:tr>
      <w:tr w:rsidR="00945F3D" w:rsidTr="00490B69">
        <w:tc>
          <w:tcPr>
            <w:tcW w:w="339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z toho</w:t>
            </w:r>
          </w:p>
        </w:tc>
        <w:tc>
          <w:tcPr>
            <w:tcW w:w="2984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Náklady na potraviny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1467</w:t>
            </w:r>
          </w:p>
        </w:tc>
      </w:tr>
      <w:tr w:rsidR="00945F3D" w:rsidTr="00490B69">
        <w:tc>
          <w:tcPr>
            <w:tcW w:w="6374" w:type="dxa"/>
            <w:gridSpan w:val="2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Výnosy celkem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3795</w:t>
            </w:r>
          </w:p>
        </w:tc>
      </w:tr>
      <w:tr w:rsidR="00945F3D" w:rsidTr="00490B69">
        <w:tc>
          <w:tcPr>
            <w:tcW w:w="3390" w:type="dxa"/>
            <w:vMerge w:val="restart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Z toho</w:t>
            </w:r>
          </w:p>
        </w:tc>
        <w:tc>
          <w:tcPr>
            <w:tcW w:w="2984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Příspěvky od zřizovatele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1852</w:t>
            </w:r>
          </w:p>
        </w:tc>
      </w:tr>
      <w:tr w:rsidR="00945F3D" w:rsidTr="00490B69">
        <w:tc>
          <w:tcPr>
            <w:tcW w:w="3390" w:type="dxa"/>
            <w:vMerge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</w:p>
        </w:tc>
        <w:tc>
          <w:tcPr>
            <w:tcW w:w="2984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Výnosy z potravin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1480</w:t>
            </w:r>
          </w:p>
        </w:tc>
      </w:tr>
      <w:tr w:rsidR="00945F3D" w:rsidTr="00490B69">
        <w:tc>
          <w:tcPr>
            <w:tcW w:w="3390" w:type="dxa"/>
            <w:vMerge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</w:p>
        </w:tc>
        <w:tc>
          <w:tcPr>
            <w:tcW w:w="2984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Ostatní výnosy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463</w:t>
            </w:r>
          </w:p>
        </w:tc>
      </w:tr>
      <w:tr w:rsidR="00945F3D" w:rsidTr="00490B69">
        <w:tc>
          <w:tcPr>
            <w:tcW w:w="6374" w:type="dxa"/>
            <w:gridSpan w:val="2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Hospodářský výsledek</w:t>
            </w:r>
          </w:p>
        </w:tc>
        <w:tc>
          <w:tcPr>
            <w:tcW w:w="2410" w:type="dxa"/>
          </w:tcPr>
          <w:p w:rsidR="00945F3D" w:rsidRPr="00073FEF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140</w:t>
            </w:r>
          </w:p>
        </w:tc>
      </w:tr>
    </w:tbl>
    <w:p w:rsidR="00945F3D" w:rsidRDefault="00945F3D" w:rsidP="00945F3D">
      <w:pPr>
        <w:pStyle w:val="Zkladntext"/>
        <w:rPr>
          <w:b/>
          <w:color w:val="365F91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4"/>
        <w:gridCol w:w="2410"/>
      </w:tblGrid>
      <w:tr w:rsidR="00945F3D" w:rsidTr="00490B69">
        <w:tc>
          <w:tcPr>
            <w:tcW w:w="6374" w:type="dxa"/>
          </w:tcPr>
          <w:p w:rsidR="00945F3D" w:rsidRPr="00945F3D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Doplňková činnost</w:t>
            </w:r>
          </w:p>
        </w:tc>
        <w:tc>
          <w:tcPr>
            <w:tcW w:w="2410" w:type="dxa"/>
          </w:tcPr>
          <w:p w:rsidR="00945F3D" w:rsidRPr="00945F3D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Za rok 2017</w:t>
            </w:r>
          </w:p>
        </w:tc>
      </w:tr>
      <w:tr w:rsidR="00945F3D" w:rsidTr="00490B69">
        <w:tc>
          <w:tcPr>
            <w:tcW w:w="6374" w:type="dxa"/>
          </w:tcPr>
          <w:p w:rsidR="00945F3D" w:rsidRPr="00945F3D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Náklady celkem</w:t>
            </w:r>
          </w:p>
        </w:tc>
        <w:tc>
          <w:tcPr>
            <w:tcW w:w="2410" w:type="dxa"/>
          </w:tcPr>
          <w:p w:rsidR="00945F3D" w:rsidRPr="00945F3D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188</w:t>
            </w:r>
          </w:p>
        </w:tc>
      </w:tr>
      <w:tr w:rsidR="00945F3D" w:rsidTr="00490B69">
        <w:tc>
          <w:tcPr>
            <w:tcW w:w="6374" w:type="dxa"/>
          </w:tcPr>
          <w:p w:rsidR="00945F3D" w:rsidRPr="00945F3D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Výnosy celkem</w:t>
            </w:r>
          </w:p>
        </w:tc>
        <w:tc>
          <w:tcPr>
            <w:tcW w:w="2410" w:type="dxa"/>
          </w:tcPr>
          <w:p w:rsidR="00945F3D" w:rsidRPr="00945F3D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188</w:t>
            </w:r>
          </w:p>
        </w:tc>
      </w:tr>
      <w:tr w:rsidR="00945F3D" w:rsidTr="00490B69">
        <w:tc>
          <w:tcPr>
            <w:tcW w:w="6374" w:type="dxa"/>
          </w:tcPr>
          <w:p w:rsidR="00945F3D" w:rsidRPr="00945F3D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Hospodářský výsledek</w:t>
            </w:r>
          </w:p>
        </w:tc>
        <w:tc>
          <w:tcPr>
            <w:tcW w:w="2410" w:type="dxa"/>
          </w:tcPr>
          <w:p w:rsidR="00945F3D" w:rsidRPr="00945F3D" w:rsidRDefault="00945F3D" w:rsidP="00490B69">
            <w:pPr>
              <w:pStyle w:val="Zkladntex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</w:t>
            </w:r>
          </w:p>
        </w:tc>
      </w:tr>
    </w:tbl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D54AB5" w:rsidRDefault="00D54AB5" w:rsidP="00D54AB5">
      <w:pPr>
        <w:pStyle w:val="Zkladntext"/>
        <w:rPr>
          <w:b/>
          <w:color w:val="365F91"/>
          <w:sz w:val="32"/>
          <w:szCs w:val="32"/>
        </w:rPr>
      </w:pPr>
    </w:p>
    <w:p w:rsidR="00E50853" w:rsidRPr="00C11B53" w:rsidRDefault="00E50853" w:rsidP="00E50853">
      <w:pPr>
        <w:pStyle w:val="Zkladntext"/>
        <w:rPr>
          <w:b/>
          <w:color w:val="365F91"/>
          <w:sz w:val="32"/>
          <w:szCs w:val="32"/>
        </w:rPr>
      </w:pPr>
      <w:r w:rsidRPr="00C11B53">
        <w:rPr>
          <w:b/>
          <w:color w:val="365F91"/>
          <w:sz w:val="32"/>
          <w:szCs w:val="32"/>
        </w:rPr>
        <w:t>K) Údaje o zapojení školy do rozvojových a mezinárodních programů</w:t>
      </w:r>
    </w:p>
    <w:p w:rsidR="009D2396" w:rsidRPr="0059438E" w:rsidRDefault="00E50853" w:rsidP="0059438E">
      <w:pPr>
        <w:pStyle w:val="Zkladntext"/>
        <w:rPr>
          <w:i/>
        </w:rPr>
      </w:pPr>
      <w:r w:rsidRPr="00902071">
        <w:rPr>
          <w:b/>
          <w:color w:val="auto"/>
          <w:sz w:val="32"/>
          <w:szCs w:val="32"/>
        </w:rPr>
        <w:t xml:space="preserve"> </w:t>
      </w:r>
      <w:r w:rsidR="00167E07">
        <w:rPr>
          <w:iCs/>
        </w:rPr>
        <w:t>Škola se zapojil</w:t>
      </w:r>
      <w:r w:rsidR="005A555E">
        <w:rPr>
          <w:iCs/>
        </w:rPr>
        <w:t>a do rozvojových  projektu MŠMT</w:t>
      </w:r>
      <w:r w:rsidR="005A555E">
        <w:rPr>
          <w:rFonts w:ascii="Verdana" w:hAnsi="Verdana"/>
          <w:szCs w:val="24"/>
        </w:rPr>
        <w:t>:</w:t>
      </w:r>
    </w:p>
    <w:p w:rsidR="009D2396" w:rsidRPr="009D2396" w:rsidRDefault="009D2396" w:rsidP="00167E07">
      <w:pPr>
        <w:autoSpaceDE w:val="0"/>
        <w:autoSpaceDN w:val="0"/>
        <w:adjustRightInd w:val="0"/>
        <w:rPr>
          <w:sz w:val="32"/>
          <w:szCs w:val="32"/>
        </w:rPr>
      </w:pPr>
    </w:p>
    <w:p w:rsidR="00167E07" w:rsidRPr="0059438E" w:rsidRDefault="0059438E" w:rsidP="00167E07">
      <w:pPr>
        <w:autoSpaceDE w:val="0"/>
        <w:autoSpaceDN w:val="0"/>
        <w:adjustRightInd w:val="0"/>
        <w:rPr>
          <w:b/>
          <w:sz w:val="28"/>
          <w:szCs w:val="28"/>
        </w:rPr>
      </w:pPr>
      <w:r w:rsidRPr="0059438E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OP </w:t>
      </w:r>
      <w:r w:rsidR="009D2396" w:rsidRPr="0059438E">
        <w:rPr>
          <w:b/>
          <w:sz w:val="28"/>
          <w:szCs w:val="28"/>
        </w:rPr>
        <w:t>Věda, výzkum, vzdělání, výzva 22</w:t>
      </w:r>
      <w:r w:rsidRPr="0059438E">
        <w:rPr>
          <w:b/>
          <w:sz w:val="28"/>
          <w:szCs w:val="28"/>
        </w:rPr>
        <w:t>“</w:t>
      </w:r>
    </w:p>
    <w:p w:rsidR="009D2396" w:rsidRDefault="009D2396" w:rsidP="00167E07">
      <w:pPr>
        <w:autoSpaceDE w:val="0"/>
        <w:autoSpaceDN w:val="0"/>
        <w:adjustRightInd w:val="0"/>
        <w:rPr>
          <w:sz w:val="24"/>
          <w:szCs w:val="24"/>
        </w:rPr>
      </w:pPr>
    </w:p>
    <w:p w:rsidR="004C0120" w:rsidRPr="009D2396" w:rsidRDefault="004C0120" w:rsidP="00167E07">
      <w:pPr>
        <w:autoSpaceDE w:val="0"/>
        <w:autoSpaceDN w:val="0"/>
        <w:adjustRightInd w:val="0"/>
        <w:rPr>
          <w:sz w:val="24"/>
          <w:szCs w:val="24"/>
        </w:rPr>
      </w:pPr>
      <w:r w:rsidRPr="0059438E">
        <w:rPr>
          <w:sz w:val="24"/>
          <w:szCs w:val="24"/>
        </w:rPr>
        <w:t>V letošním školním roce byl dokončen projekt „Podaná ruka“ realizovaný v rámci Výzvy č. 02-16-022 pro Podporu škol formou projektů zjednodušeného vykazování  - ša</w:t>
      </w:r>
      <w:r w:rsidR="00D54AB5">
        <w:rPr>
          <w:sz w:val="24"/>
          <w:szCs w:val="24"/>
        </w:rPr>
        <w:t>b</w:t>
      </w:r>
      <w:r w:rsidRPr="0059438E">
        <w:rPr>
          <w:sz w:val="24"/>
          <w:szCs w:val="24"/>
        </w:rPr>
        <w:t>lony pro MŠ a ZŠ pro méně rozvinutý region v prioritní ose 3 OP. Do projektu se zapojili všichni pedagogové školy</w:t>
      </w:r>
      <w:r w:rsidR="00FC4E6B" w:rsidRPr="0059438E">
        <w:rPr>
          <w:sz w:val="24"/>
          <w:szCs w:val="24"/>
        </w:rPr>
        <w:t xml:space="preserve"> a více než tři stovky žáků školy</w:t>
      </w:r>
      <w:r w:rsidRPr="0059438E">
        <w:rPr>
          <w:sz w:val="24"/>
          <w:szCs w:val="24"/>
        </w:rPr>
        <w:t xml:space="preserve">. V rámci projektu </w:t>
      </w:r>
      <w:r w:rsidR="005D168B" w:rsidRPr="0059438E">
        <w:rPr>
          <w:sz w:val="24"/>
          <w:szCs w:val="24"/>
        </w:rPr>
        <w:t>byly realizovány následující aktivity:</w:t>
      </w:r>
      <w:r w:rsidRPr="0059438E">
        <w:rPr>
          <w:sz w:val="24"/>
          <w:szCs w:val="24"/>
        </w:rPr>
        <w:t xml:space="preserve"> Doučování žáků ZŠ ohrožených školním neúspěchem – cílem aktivity bylo podpořit žáky ohrožené školním neúspěchem prostřednictvím doučování. Dá</w:t>
      </w:r>
      <w:r w:rsidR="005D168B" w:rsidRPr="0059438E">
        <w:rPr>
          <w:sz w:val="24"/>
          <w:szCs w:val="24"/>
        </w:rPr>
        <w:t xml:space="preserve">le byly plněny aktivity </w:t>
      </w:r>
      <w:r w:rsidRPr="0059438E">
        <w:rPr>
          <w:sz w:val="24"/>
          <w:szCs w:val="24"/>
        </w:rPr>
        <w:t>Vzdělávání pedagogických pracovníků ZŠ – DVPP Čtenářská gramotnost</w:t>
      </w:r>
      <w:r w:rsidR="005D168B" w:rsidRPr="0059438E">
        <w:rPr>
          <w:sz w:val="24"/>
          <w:szCs w:val="24"/>
        </w:rPr>
        <w:t>, Tandemová výuka na ZŠ, Klub zábavné logiky</w:t>
      </w:r>
      <w:r w:rsidRPr="0059438E">
        <w:rPr>
          <w:sz w:val="24"/>
          <w:szCs w:val="24"/>
        </w:rPr>
        <w:t xml:space="preserve"> a</w:t>
      </w:r>
      <w:r w:rsidR="005D168B" w:rsidRPr="0059438E">
        <w:rPr>
          <w:sz w:val="24"/>
          <w:szCs w:val="24"/>
        </w:rPr>
        <w:t xml:space="preserve"> deskových her pro žáky ZŠ, Vzdělávání pedagogického sboru ZŠ zaměřené na inkluzi a Čtenářský klub pro žáky ZŠ. Zapojení do projektu napomohlo ke zvýšení kvality školního výchovně-vzdělávacího proce</w:t>
      </w:r>
      <w:r w:rsidR="00A37F2B" w:rsidRPr="0059438E">
        <w:rPr>
          <w:sz w:val="24"/>
          <w:szCs w:val="24"/>
        </w:rPr>
        <w:t>su i ke zlepšení materiálního vy</w:t>
      </w:r>
      <w:r w:rsidR="005D168B" w:rsidRPr="0059438E">
        <w:rPr>
          <w:sz w:val="24"/>
          <w:szCs w:val="24"/>
        </w:rPr>
        <w:t>bavení školy.</w:t>
      </w:r>
      <w:r w:rsidR="005D168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</w:p>
    <w:p w:rsidR="009D2396" w:rsidRPr="009D2396" w:rsidRDefault="009D2396" w:rsidP="00167E07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167E07" w:rsidRPr="00985275" w:rsidRDefault="00167E07" w:rsidP="00167E0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Pr="00985275">
        <w:rPr>
          <w:b/>
          <w:bCs/>
          <w:sz w:val="28"/>
          <w:szCs w:val="28"/>
        </w:rPr>
        <w:t>Ovoce do škol</w:t>
      </w:r>
      <w:r>
        <w:rPr>
          <w:b/>
          <w:bCs/>
          <w:sz w:val="28"/>
          <w:szCs w:val="28"/>
        </w:rPr>
        <w:t>“</w:t>
      </w:r>
    </w:p>
    <w:p w:rsidR="00167E07" w:rsidRDefault="00167E07" w:rsidP="00D54AB5">
      <w:pPr>
        <w:autoSpaceDE w:val="0"/>
        <w:autoSpaceDN w:val="0"/>
        <w:adjustRightInd w:val="0"/>
        <w:rPr>
          <w:sz w:val="24"/>
          <w:szCs w:val="24"/>
        </w:rPr>
      </w:pPr>
      <w:r w:rsidRPr="00E053CE">
        <w:rPr>
          <w:sz w:val="24"/>
          <w:szCs w:val="24"/>
        </w:rPr>
        <w:t>Škola se i ve školním roce 201</w:t>
      </w:r>
      <w:r w:rsidR="00E053CE" w:rsidRPr="00E053CE">
        <w:rPr>
          <w:sz w:val="24"/>
          <w:szCs w:val="24"/>
        </w:rPr>
        <w:t>7</w:t>
      </w:r>
      <w:r w:rsidR="00AB248C" w:rsidRPr="00E053CE">
        <w:rPr>
          <w:sz w:val="24"/>
          <w:szCs w:val="24"/>
        </w:rPr>
        <w:t>/</w:t>
      </w:r>
      <w:r w:rsidRPr="00E053CE">
        <w:rPr>
          <w:sz w:val="24"/>
          <w:szCs w:val="24"/>
        </w:rPr>
        <w:t>201</w:t>
      </w:r>
      <w:r w:rsidR="00AB248C" w:rsidRPr="00E053CE">
        <w:rPr>
          <w:sz w:val="24"/>
          <w:szCs w:val="24"/>
        </w:rPr>
        <w:t>8</w:t>
      </w:r>
      <w:r w:rsidRPr="00E053CE">
        <w:rPr>
          <w:sz w:val="24"/>
          <w:szCs w:val="24"/>
        </w:rPr>
        <w:t xml:space="preserve"> zapojila do projektu</w:t>
      </w:r>
      <w:r w:rsidR="00D54AB5">
        <w:rPr>
          <w:sz w:val="24"/>
          <w:szCs w:val="24"/>
        </w:rPr>
        <w:t xml:space="preserve"> „Ovoce do škol“. Koordinátorem </w:t>
      </w:r>
      <w:r w:rsidR="00E053CE" w:rsidRPr="00E053CE">
        <w:rPr>
          <w:sz w:val="24"/>
          <w:szCs w:val="24"/>
        </w:rPr>
        <w:t>projektu byl</w:t>
      </w:r>
      <w:r w:rsidR="00E053CE">
        <w:rPr>
          <w:sz w:val="24"/>
          <w:szCs w:val="24"/>
        </w:rPr>
        <w:t>a p</w:t>
      </w:r>
      <w:r w:rsidR="00E053CE" w:rsidRPr="00E053CE">
        <w:rPr>
          <w:sz w:val="24"/>
          <w:szCs w:val="24"/>
        </w:rPr>
        <w:t xml:space="preserve">aní </w:t>
      </w:r>
      <w:r w:rsidR="008D2721">
        <w:rPr>
          <w:sz w:val="24"/>
          <w:szCs w:val="24"/>
        </w:rPr>
        <w:t xml:space="preserve">Pavla </w:t>
      </w:r>
      <w:r w:rsidR="00E053CE" w:rsidRPr="00E053CE">
        <w:rPr>
          <w:sz w:val="24"/>
          <w:szCs w:val="24"/>
        </w:rPr>
        <w:t>Ronovská</w:t>
      </w:r>
      <w:r w:rsidRPr="00E053CE">
        <w:rPr>
          <w:sz w:val="24"/>
          <w:szCs w:val="24"/>
        </w:rPr>
        <w:t>.</w:t>
      </w:r>
    </w:p>
    <w:p w:rsidR="00E053CE" w:rsidRDefault="00E053CE" w:rsidP="00167E07">
      <w:pPr>
        <w:rPr>
          <w:sz w:val="24"/>
          <w:szCs w:val="24"/>
        </w:rPr>
      </w:pPr>
    </w:p>
    <w:p w:rsidR="00E053CE" w:rsidRPr="00E053CE" w:rsidRDefault="00E053CE" w:rsidP="00167E07">
      <w:pPr>
        <w:rPr>
          <w:b/>
          <w:sz w:val="28"/>
          <w:szCs w:val="28"/>
        </w:rPr>
      </w:pPr>
      <w:r w:rsidRPr="00E053CE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Š</w:t>
      </w:r>
      <w:r w:rsidRPr="00E053CE">
        <w:rPr>
          <w:b/>
          <w:sz w:val="28"/>
          <w:szCs w:val="28"/>
        </w:rPr>
        <w:t>kol</w:t>
      </w:r>
      <w:r>
        <w:rPr>
          <w:b/>
          <w:sz w:val="28"/>
          <w:szCs w:val="28"/>
        </w:rPr>
        <w:t>ní mléko</w:t>
      </w:r>
      <w:r w:rsidRPr="00E053CE">
        <w:rPr>
          <w:b/>
          <w:sz w:val="28"/>
          <w:szCs w:val="28"/>
        </w:rPr>
        <w:t>“</w:t>
      </w:r>
    </w:p>
    <w:p w:rsidR="00E053CE" w:rsidRPr="00985275" w:rsidRDefault="00E053CE" w:rsidP="00167E07">
      <w:pPr>
        <w:rPr>
          <w:sz w:val="24"/>
          <w:szCs w:val="24"/>
        </w:rPr>
      </w:pPr>
      <w:r>
        <w:rPr>
          <w:sz w:val="24"/>
          <w:szCs w:val="24"/>
        </w:rPr>
        <w:t xml:space="preserve">Škola se ve školním roce 2017/2018 zapojila do projektu „Školní mléko“. Koordinátorem projektu byla paní </w:t>
      </w:r>
      <w:r w:rsidR="008D2721">
        <w:rPr>
          <w:sz w:val="24"/>
          <w:szCs w:val="24"/>
        </w:rPr>
        <w:t xml:space="preserve">Pavla </w:t>
      </w:r>
      <w:r>
        <w:rPr>
          <w:sz w:val="24"/>
          <w:szCs w:val="24"/>
        </w:rPr>
        <w:t>Ronovská.</w:t>
      </w:r>
    </w:p>
    <w:p w:rsidR="00E50853" w:rsidRPr="00902071" w:rsidRDefault="00E50853" w:rsidP="00E50853">
      <w:pPr>
        <w:overflowPunct w:val="0"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50853" w:rsidRPr="00C11B53" w:rsidRDefault="00E50853" w:rsidP="00E50853">
      <w:pPr>
        <w:overflowPunct w:val="0"/>
        <w:autoSpaceDE w:val="0"/>
        <w:autoSpaceDN w:val="0"/>
        <w:adjustRightInd w:val="0"/>
        <w:rPr>
          <w:b/>
          <w:caps/>
          <w:color w:val="365F91"/>
          <w:sz w:val="32"/>
          <w:szCs w:val="32"/>
        </w:rPr>
      </w:pPr>
      <w:r w:rsidRPr="00C11B53">
        <w:rPr>
          <w:b/>
          <w:caps/>
          <w:color w:val="365F91"/>
          <w:sz w:val="32"/>
          <w:szCs w:val="32"/>
        </w:rPr>
        <w:t>L) ú</w:t>
      </w:r>
      <w:r w:rsidRPr="00C11B53">
        <w:rPr>
          <w:b/>
          <w:color w:val="365F91"/>
          <w:sz w:val="32"/>
          <w:szCs w:val="32"/>
        </w:rPr>
        <w:t>daje o zapojení školy do dalšího vzdělávání v rámci celoživotního učení</w:t>
      </w:r>
    </w:p>
    <w:p w:rsidR="00E50853" w:rsidRPr="00902071" w:rsidRDefault="00E50853" w:rsidP="00E50853">
      <w:pPr>
        <w:overflowPunct w:val="0"/>
        <w:autoSpaceDE w:val="0"/>
        <w:autoSpaceDN w:val="0"/>
        <w:adjustRightInd w:val="0"/>
        <w:rPr>
          <w:caps/>
          <w:sz w:val="24"/>
          <w:szCs w:val="24"/>
        </w:rPr>
      </w:pPr>
    </w:p>
    <w:p w:rsidR="00E50853" w:rsidRDefault="0059438E" w:rsidP="00E50853">
      <w:pPr>
        <w:overflowPunct w:val="0"/>
        <w:autoSpaceDE w:val="0"/>
        <w:autoSpaceDN w:val="0"/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>Škola se ve školním roce 2017/18 nezapojila do dalšího vzdělávání v rámci celoživotního učení.</w:t>
      </w:r>
    </w:p>
    <w:p w:rsidR="00C662F0" w:rsidRDefault="00C662F0" w:rsidP="00E50853">
      <w:pPr>
        <w:overflowPunct w:val="0"/>
        <w:autoSpaceDE w:val="0"/>
        <w:autoSpaceDN w:val="0"/>
        <w:adjustRightInd w:val="0"/>
        <w:rPr>
          <w:b/>
          <w:caps/>
          <w:color w:val="365F91"/>
          <w:sz w:val="32"/>
          <w:szCs w:val="32"/>
        </w:rPr>
      </w:pPr>
    </w:p>
    <w:p w:rsidR="00E50853" w:rsidRPr="00C11B53" w:rsidRDefault="00E50853" w:rsidP="00E50853">
      <w:pPr>
        <w:overflowPunct w:val="0"/>
        <w:autoSpaceDE w:val="0"/>
        <w:autoSpaceDN w:val="0"/>
        <w:adjustRightInd w:val="0"/>
        <w:rPr>
          <w:b/>
          <w:color w:val="365F91"/>
          <w:sz w:val="32"/>
          <w:szCs w:val="32"/>
        </w:rPr>
      </w:pPr>
      <w:r w:rsidRPr="00C11B53">
        <w:rPr>
          <w:b/>
          <w:caps/>
          <w:color w:val="365F91"/>
          <w:sz w:val="32"/>
          <w:szCs w:val="32"/>
        </w:rPr>
        <w:t>M) ú</w:t>
      </w:r>
      <w:r w:rsidRPr="00C11B53">
        <w:rPr>
          <w:b/>
          <w:color w:val="365F91"/>
          <w:sz w:val="32"/>
          <w:szCs w:val="32"/>
        </w:rPr>
        <w:t>daje o předložených a školou realizovaných projektech financovaných z cizích zdrojů</w:t>
      </w:r>
    </w:p>
    <w:p w:rsidR="0059438E" w:rsidRDefault="0059438E" w:rsidP="00E50853">
      <w:pPr>
        <w:overflowPunct w:val="0"/>
        <w:autoSpaceDE w:val="0"/>
        <w:autoSpaceDN w:val="0"/>
        <w:adjustRightInd w:val="0"/>
        <w:rPr>
          <w:sz w:val="24"/>
          <w:szCs w:val="24"/>
          <w:highlight w:val="yellow"/>
        </w:rPr>
      </w:pPr>
    </w:p>
    <w:p w:rsidR="0059438E" w:rsidRPr="0059438E" w:rsidRDefault="00E50853" w:rsidP="00E50853">
      <w:pPr>
        <w:overflowPunct w:val="0"/>
        <w:autoSpaceDE w:val="0"/>
        <w:autoSpaceDN w:val="0"/>
        <w:adjustRightInd w:val="0"/>
        <w:rPr>
          <w:sz w:val="24"/>
          <w:szCs w:val="24"/>
        </w:rPr>
      </w:pPr>
      <w:r w:rsidRPr="0059438E">
        <w:rPr>
          <w:sz w:val="24"/>
          <w:szCs w:val="24"/>
        </w:rPr>
        <w:t xml:space="preserve">Škola </w:t>
      </w:r>
      <w:r w:rsidR="0059438E">
        <w:rPr>
          <w:sz w:val="24"/>
          <w:szCs w:val="24"/>
        </w:rPr>
        <w:t>se ve školním roce 2017/18</w:t>
      </w:r>
      <w:r w:rsidR="0059438E" w:rsidRPr="0059438E">
        <w:rPr>
          <w:sz w:val="24"/>
          <w:szCs w:val="24"/>
        </w:rPr>
        <w:t xml:space="preserve"> nezapojila do jiných projektů, vyjma uvedených v bodě K).</w:t>
      </w:r>
    </w:p>
    <w:p w:rsidR="00C662F0" w:rsidRDefault="00C662F0" w:rsidP="00E50853">
      <w:pPr>
        <w:pStyle w:val="Zkladntext"/>
        <w:rPr>
          <w:b/>
          <w:caps/>
          <w:color w:val="E36C0A"/>
          <w:sz w:val="32"/>
          <w:szCs w:val="32"/>
        </w:rPr>
      </w:pPr>
    </w:p>
    <w:p w:rsidR="00E50853" w:rsidRPr="00A80699" w:rsidRDefault="00E50853" w:rsidP="00E50853">
      <w:pPr>
        <w:pStyle w:val="Zkladntext"/>
        <w:rPr>
          <w:caps/>
          <w:color w:val="E36C0A"/>
          <w:sz w:val="32"/>
          <w:szCs w:val="32"/>
        </w:rPr>
      </w:pPr>
      <w:r w:rsidRPr="00C11B53">
        <w:rPr>
          <w:b/>
          <w:caps/>
          <w:color w:val="365F91"/>
          <w:sz w:val="32"/>
          <w:szCs w:val="32"/>
        </w:rPr>
        <w:t>N) ú</w:t>
      </w:r>
      <w:r w:rsidRPr="00C11B53">
        <w:rPr>
          <w:b/>
          <w:color w:val="365F91"/>
          <w:sz w:val="32"/>
          <w:szCs w:val="32"/>
        </w:rPr>
        <w:t>daje o spolupráci s odborovými organizacemi, organizacemi zaměstnavatelů a dalšími partnery při plnění úkolů ve vzdělávání</w:t>
      </w:r>
      <w:r w:rsidRPr="00A80699">
        <w:rPr>
          <w:color w:val="E36C0A"/>
          <w:sz w:val="32"/>
          <w:szCs w:val="32"/>
        </w:rPr>
        <w:t>.</w:t>
      </w:r>
    </w:p>
    <w:p w:rsidR="00E50853" w:rsidRPr="00902071" w:rsidRDefault="00E50853" w:rsidP="00E50853">
      <w:pPr>
        <w:pStyle w:val="Zkladntext"/>
        <w:rPr>
          <w:i/>
          <w:color w:val="auto"/>
        </w:rPr>
      </w:pPr>
    </w:p>
    <w:p w:rsidR="00A14F13" w:rsidRDefault="00E50853" w:rsidP="00C662F0">
      <w:pPr>
        <w:pStyle w:val="Zkladntext"/>
        <w:rPr>
          <w:color w:val="auto"/>
          <w:szCs w:val="24"/>
        </w:rPr>
      </w:pPr>
      <w:r w:rsidRPr="00902071">
        <w:rPr>
          <w:color w:val="auto"/>
          <w:szCs w:val="24"/>
        </w:rPr>
        <w:t>Škola nemá spolupráci s odborovými organizacemi, organizacemi zaměstnavatelů a dalšími partnery při plnění úkolů ve vzdělávání.</w:t>
      </w:r>
    </w:p>
    <w:p w:rsidR="00A14F13" w:rsidRDefault="00A14F13" w:rsidP="00A14F13">
      <w:pPr>
        <w:pStyle w:val="Normlnweb"/>
        <w:spacing w:before="0" w:beforeAutospacing="0" w:after="30" w:afterAutospacing="0"/>
        <w:rPr>
          <w:b/>
          <w:bCs/>
          <w:color w:val="800000"/>
        </w:rPr>
      </w:pPr>
      <w:r>
        <w:br w:type="page"/>
      </w:r>
      <w:r>
        <w:rPr>
          <w:b/>
          <w:bCs/>
          <w:color w:val="800000"/>
        </w:rPr>
        <w:lastRenderedPageBreak/>
        <w:t xml:space="preserve">  </w:t>
      </w:r>
      <w:r>
        <w:rPr>
          <w:b/>
          <w:bCs/>
          <w:caps/>
          <w:color w:val="365F91"/>
          <w:sz w:val="32"/>
          <w:szCs w:val="32"/>
        </w:rPr>
        <w:t>O)    Koncepční záměry školy</w:t>
      </w:r>
    </w:p>
    <w:p w:rsidR="00A14F13" w:rsidRDefault="00A14F13" w:rsidP="00A14F13">
      <w:pPr>
        <w:pStyle w:val="Normlnweb"/>
        <w:rPr>
          <w:b/>
          <w:bCs/>
          <w:caps/>
          <w:color w:val="44546A"/>
          <w:sz w:val="27"/>
          <w:szCs w:val="27"/>
        </w:rPr>
      </w:pPr>
      <w:r>
        <w:rPr>
          <w:b/>
          <w:bCs/>
          <w:caps/>
          <w:color w:val="44546A"/>
          <w:sz w:val="27"/>
          <w:szCs w:val="27"/>
        </w:rPr>
        <w:t>1) oblast výchovně vzdělávací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>Škola umožňuje každému dítěti maximální rozvoj odpovídající jeho možnostem.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 xml:space="preserve">Dlouhodobá koncepce školy je zaměřena na samostatné myšlení, výběr a třídění informací a schopnost využití získaných poznatků při řešení problémů. 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>Činnost školy je směrována k podpoře aktivity a tvořivosti žáků, k vytváření prostoru pro jejich realizaci a k rozvoji jejich přirozeného nadání. Poskytuje žákům příležitosti zažít úspěch. Partnerský vztah mezi žáky a učiteli umožňuje žákům pracovat bez zbytečného strachu a stresu.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>Cílem je vytváření pozitivního vztahu žáků ke vzdělání a motivace k dalšímu celoživotnímu vzdělávání.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 xml:space="preserve">Hlavním cílem naší školy je vytvořit systém výuky, který by vyhovoval každému dítěti bez ohledu na jeho nadání, podle jeho individuálních potřeb. Vytvořit u každého dítěte pozitivní vztah ke vzdělání a motivovat ho k dalšímu sebevzdělávání. </w:t>
      </w:r>
      <w:r>
        <w:br/>
        <w:t>Jsme středně velká škola o počtu 365 žáků, ve které panuje příznivá, tvůrčí a rodinná atmosféra.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 xml:space="preserve">Žáci 1. tříd se u nás rychleji adaptují na přechod z MŠ do ZŠ.     </w:t>
      </w:r>
    </w:p>
    <w:p w:rsidR="00A14F13" w:rsidRPr="008B2F81" w:rsidRDefault="00A14F13" w:rsidP="00036EB6">
      <w:pPr>
        <w:pStyle w:val="Normlnweb"/>
        <w:numPr>
          <w:ilvl w:val="0"/>
          <w:numId w:val="15"/>
        </w:numPr>
      </w:pPr>
      <w:r>
        <w:t>Žáci 6. tříd zvládají přechod z malotřídek do naší ZŠ, popř. jsou j</w:t>
      </w:r>
      <w:r w:rsidR="008B2F81">
        <w:t>im vytvářeny podmínky adaptace.</w:t>
      </w:r>
      <w:r w:rsidR="00807A3F">
        <w:rPr>
          <w:rFonts w:ascii="Verdana" w:hAnsi="Verdana" w:cs="Arial Unicode MS"/>
          <w:noProof/>
          <w:color w:val="D2691E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5442585</wp:posOffset>
            </wp:positionH>
            <wp:positionV relativeFrom="paragraph">
              <wp:posOffset>22860</wp:posOffset>
            </wp:positionV>
            <wp:extent cx="2952750" cy="2226310"/>
            <wp:effectExtent l="0" t="0" r="0" b="2540"/>
            <wp:wrapTight wrapText="bothSides">
              <wp:wrapPolygon edited="0">
                <wp:start x="0" y="0"/>
                <wp:lineTo x="0" y="21440"/>
                <wp:lineTo x="21461" y="21440"/>
                <wp:lineTo x="21461" y="0"/>
                <wp:lineTo x="0" y="0"/>
              </wp:wrapPolygon>
            </wp:wrapTight>
            <wp:docPr id="52" name="obrázek 52" descr="P513002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5130023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2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b/>
          <w:bCs/>
          <w:color w:val="365F91"/>
        </w:rPr>
      </w:pPr>
      <w:r>
        <w:rPr>
          <w:b/>
          <w:bCs/>
          <w:color w:val="365F91"/>
        </w:rPr>
        <w:t xml:space="preserve">Hlavní důraz klademe na to, 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8" name="obrázek 8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ab/>
        <w:t xml:space="preserve"> aby žáci chodili do školy rádi </w:t>
      </w:r>
    </w:p>
    <w:p w:rsidR="00A14F13" w:rsidRPr="008B2F81" w:rsidRDefault="00A14F13" w:rsidP="00A14F13">
      <w:pPr>
        <w:numPr>
          <w:ilvl w:val="0"/>
          <w:numId w:val="16"/>
        </w:numPr>
        <w:rPr>
          <w:sz w:val="24"/>
          <w:szCs w:val="24"/>
        </w:rPr>
      </w:pPr>
      <w:r w:rsidRPr="008B2F81">
        <w:rPr>
          <w:sz w:val="24"/>
          <w:szCs w:val="24"/>
        </w:rPr>
        <w:t xml:space="preserve"> aby škola byla bezpečným místem pro žáky, učitele i nepedagogické pracovníky.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9" name="obrázek 9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ab/>
        <w:t xml:space="preserve"> aby žáci mohli vyjadřovat otevřeně své názory 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0" name="obrázek 10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ab/>
        <w:t xml:space="preserve"> aby měli prostor pro otázky a učili se argumentovat 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1" name="obrázek 11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ab/>
        <w:t xml:space="preserve"> aby byli vedeni k vzájemnému hodnocení, k autentické sebereflexi a sebehodnocení 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2" name="obrázek 12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 xml:space="preserve">    aby byli hrdi na svoji školu</w:t>
      </w:r>
    </w:p>
    <w:p w:rsidR="00A14F13" w:rsidRPr="00036EB6" w:rsidRDefault="00A14F13" w:rsidP="00A14F13">
      <w:pPr>
        <w:ind w:left="360"/>
      </w:pPr>
    </w:p>
    <w:p w:rsidR="00A14F13" w:rsidRPr="00036EB6" w:rsidRDefault="00A14F13" w:rsidP="00A14F13">
      <w:pPr>
        <w:pStyle w:val="Normlnweb"/>
        <w:spacing w:before="0" w:beforeAutospacing="0" w:after="0" w:afterAutospacing="0"/>
        <w:jc w:val="both"/>
        <w:rPr>
          <w:b/>
          <w:bCs/>
          <w:color w:val="365F91"/>
        </w:rPr>
      </w:pPr>
      <w:r w:rsidRPr="00036EB6">
        <w:rPr>
          <w:b/>
          <w:bCs/>
          <w:color w:val="365F91"/>
        </w:rPr>
        <w:t xml:space="preserve">Naší snahou je </w:t>
      </w:r>
    </w:p>
    <w:p w:rsidR="00807A3F" w:rsidRPr="00036EB6" w:rsidRDefault="00807A3F" w:rsidP="00A14F13">
      <w:pPr>
        <w:pStyle w:val="Normlnweb"/>
        <w:spacing w:before="0" w:beforeAutospacing="0" w:after="0" w:afterAutospacing="0"/>
        <w:jc w:val="both"/>
        <w:rPr>
          <w:b/>
          <w:bCs/>
          <w:color w:val="365F91"/>
          <w:sz w:val="20"/>
          <w:szCs w:val="20"/>
        </w:rPr>
      </w:pPr>
    </w:p>
    <w:p w:rsidR="00A14F13" w:rsidRPr="00036EB6" w:rsidRDefault="00A14F13" w:rsidP="00A14F13">
      <w:pPr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3" name="obrázek 13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D14831_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 xml:space="preserve">    vytvářet pozitivní klima ve škole </w:t>
      </w:r>
    </w:p>
    <w:p w:rsidR="00A14F13" w:rsidRPr="00036EB6" w:rsidRDefault="00A14F13" w:rsidP="00A14F13">
      <w:pPr>
        <w:tabs>
          <w:tab w:val="num" w:pos="720"/>
        </w:tabs>
        <w:ind w:left="360"/>
        <w:jc w:val="both"/>
        <w:rPr>
          <w:color w:val="000000"/>
        </w:rPr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4" name="obrázek 14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D14831_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</w:r>
      <w:r w:rsidRPr="00036EB6">
        <w:rPr>
          <w:color w:val="000000"/>
        </w:rPr>
        <w:t xml:space="preserve"> naučit se samostatně pracovat, vyhledávat potřebné informace z odborné literatury,          </w:t>
      </w:r>
    </w:p>
    <w:p w:rsidR="00A14F13" w:rsidRPr="00036EB6" w:rsidRDefault="00A14F13" w:rsidP="00A14F13">
      <w:pPr>
        <w:tabs>
          <w:tab w:val="num" w:pos="720"/>
        </w:tabs>
        <w:ind w:left="360"/>
        <w:jc w:val="both"/>
        <w:rPr>
          <w:color w:val="000000"/>
        </w:rPr>
      </w:pPr>
      <w:r w:rsidRPr="00036EB6">
        <w:tab/>
      </w:r>
      <w:r w:rsidRPr="00036EB6">
        <w:rPr>
          <w:color w:val="000000"/>
        </w:rPr>
        <w:t xml:space="preserve"> internetu, zaujmout a obhájit svoje stanovisko</w:t>
      </w:r>
    </w:p>
    <w:p w:rsidR="00A14F13" w:rsidRPr="00036EB6" w:rsidRDefault="00A14F13" w:rsidP="00A14F13">
      <w:pPr>
        <w:tabs>
          <w:tab w:val="num" w:pos="720"/>
        </w:tabs>
        <w:ind w:left="360"/>
        <w:rPr>
          <w:color w:val="000000"/>
        </w:rPr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5" name="obrázek 15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D14831_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</w:r>
      <w:r w:rsidRPr="00036EB6">
        <w:rPr>
          <w:color w:val="000000"/>
        </w:rPr>
        <w:t xml:space="preserve"> vést žáky k orientaci v základních mravních hodnotách a to: úctě k člověku, k životu,</w:t>
      </w:r>
    </w:p>
    <w:p w:rsidR="00A14F13" w:rsidRPr="00036EB6" w:rsidRDefault="00A14F13" w:rsidP="00A14F13">
      <w:pPr>
        <w:tabs>
          <w:tab w:val="num" w:pos="720"/>
        </w:tabs>
        <w:ind w:left="360"/>
      </w:pPr>
      <w:r w:rsidRPr="00036EB6">
        <w:t xml:space="preserve">   </w:t>
      </w:r>
      <w:r w:rsidRPr="00036EB6">
        <w:rPr>
          <w:color w:val="000000"/>
        </w:rPr>
        <w:t xml:space="preserve">    ke spravedlnosti, pravdě, umět se postavit proti lži, násilí, brutalitě, šikaně a vandalismu</w:t>
      </w:r>
    </w:p>
    <w:p w:rsidR="00A14F13" w:rsidRPr="00036EB6" w:rsidRDefault="00A14F13" w:rsidP="00A14F13">
      <w:pPr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6" name="obrázek 16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D14831_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 xml:space="preserve"> věnovat se každému dítěti a individualizovat a diferencovat výuku podle jeho potřeb </w:t>
      </w:r>
    </w:p>
    <w:p w:rsidR="00A14F13" w:rsidRPr="00036EB6" w:rsidRDefault="00A14F13" w:rsidP="00A14F13">
      <w:pPr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7" name="obrázek 17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D14831_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 xml:space="preserve">    snažit se o vstřícné a podnětné zázemí pro každého žáka i v době mimo vyučování </w:t>
      </w:r>
    </w:p>
    <w:p w:rsidR="00A14F13" w:rsidRDefault="00A14F13" w:rsidP="00A14F13">
      <w:pPr>
        <w:pStyle w:val="Nadpis4"/>
        <w:rPr>
          <w:color w:val="365F91"/>
          <w:sz w:val="24"/>
          <w:szCs w:val="24"/>
        </w:rPr>
      </w:pPr>
      <w:r>
        <w:rPr>
          <w:color w:val="365F91"/>
        </w:rPr>
        <w:lastRenderedPageBreak/>
        <w:t>Bezpečné klima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Naše škola se snaží vytvářet </w:t>
      </w:r>
      <w:r>
        <w:rPr>
          <w:b/>
          <w:bCs/>
        </w:rPr>
        <w:t>příjemné a podněcující prostředí</w:t>
      </w:r>
      <w:r>
        <w:t xml:space="preserve"> pro žáky, jejich rodiče i učitele, kde existuje vzájemná důvěra a respekt, kde vládnou demokratická pravidla a vnitřní kázeň. Léta se již snažíme, abychom žákům nabízeli příjemné a podnětné prostředí. Na zpracovávání školního řádu se podílelo společně vedení školy, pedagogický sbor, Školská rada, ale i samotní žáci.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>Vždy dbáme na to, aby práva a povinnosti byly v rovnováze. Dobrou zkušenost máme i se smlouvou mezi třídním učitelem a žáky.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Ve škole pracuje </w:t>
      </w:r>
      <w:r>
        <w:rPr>
          <w:b/>
          <w:bCs/>
          <w:caps/>
        </w:rPr>
        <w:t>rada žáků</w:t>
      </w:r>
      <w:r>
        <w:t xml:space="preserve">, kde jsou zástupci ze všech tříd, schází se každý týden, vydává svůj časopis Vykřičník. 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Dveře ředitelny jsou vždy otevřeny pro každého!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rPr>
          <w:b/>
          <w:bCs/>
        </w:rPr>
        <w:t>Komunikace</w:t>
      </w:r>
      <w:r>
        <w:t xml:space="preserve"> mezi žáky, učiteli a rodiči je založena na partnerském vztahu. Všichni dostávají možnost vyjádřit se k obsahu výuky,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ale i k dění ve škole. Podněty jsou brány s veškerou vážností, diskutuje se o nich nejen s dětmi, ale i s rodiči na třídních schůzkách a mezi pedagogy.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Velký důraz klademe na vytváření příležitostí, při kterých mohou žáci otevřeně hovořit s jistotou, že jim bude nasloucháno, na nastavení rovnocenných podmínek pro všechny děti. Naší velkou snahou je vytvoření atmosféry, kdy mají děti v učitele důvěru, nebojí se klást otázky, požádat učitele o pomoc či s ním nesouhlasit. Děláme vše pro to, aby naše škola byla otevřená dětem, rodičům i všem ostatním, kteří mají o nás a o naši práci zájem. </w:t>
      </w:r>
    </w:p>
    <w:p w:rsidR="00A14F13" w:rsidRDefault="00A14F13" w:rsidP="00A14F13">
      <w:pPr>
        <w:pStyle w:val="Zkladntext"/>
      </w:pPr>
    </w:p>
    <w:p w:rsidR="00A14F13" w:rsidRDefault="00A14F13" w:rsidP="00A14F13">
      <w:pPr>
        <w:pStyle w:val="Zkladntext"/>
      </w:pPr>
      <w:r>
        <w:t xml:space="preserve">Na základě základních úkolů zpracovaných v plánu práce pro školní rok 2017- 2018 a analýzy předchozího školního roku se škola zaměřila především na hlavní úkol školy - </w:t>
      </w:r>
      <w:proofErr w:type="gramStart"/>
      <w:r>
        <w:t>t.j.</w:t>
      </w:r>
      <w:proofErr w:type="gramEnd"/>
      <w:r>
        <w:t xml:space="preserve"> vzdělávací a výchovný cíl inspirovaný vizí školy:</w:t>
      </w:r>
    </w:p>
    <w:p w:rsidR="00A14F13" w:rsidRDefault="00A14F13" w:rsidP="00A14F13">
      <w:pPr>
        <w:pStyle w:val="Zkladntext"/>
        <w:ind w:firstLine="720"/>
      </w:pPr>
    </w:p>
    <w:p w:rsidR="00A14F13" w:rsidRDefault="00A14F13" w:rsidP="00A14F13">
      <w:pPr>
        <w:pStyle w:val="Normlnweb"/>
        <w:spacing w:before="0" w:beforeAutospacing="0" w:after="0" w:afterAutospacing="0"/>
        <w:jc w:val="center"/>
        <w:rPr>
          <w:b/>
          <w:bCs/>
          <w:color w:val="365F91"/>
        </w:rPr>
      </w:pPr>
      <w:r>
        <w:rPr>
          <w:b/>
          <w:bCs/>
          <w:color w:val="365F91"/>
        </w:rPr>
        <w:t>„Stát se školou zaměřenou na výchovu a vzdělávání dítěte jako budoucího občana ovlivňujícího život své komunity."</w:t>
      </w:r>
    </w:p>
    <w:p w:rsidR="00A14F13" w:rsidRDefault="00A14F13" w:rsidP="00A14F13">
      <w:pPr>
        <w:pStyle w:val="Normlnweb"/>
        <w:spacing w:before="0" w:beforeAutospacing="0" w:after="0" w:afterAutospacing="0"/>
        <w:jc w:val="center"/>
        <w:rPr>
          <w:b/>
          <w:bCs/>
          <w:color w:val="365F91"/>
        </w:rPr>
      </w:pPr>
      <w:r>
        <w:rPr>
          <w:b/>
          <w:bCs/>
          <w:noProof/>
          <w:color w:val="365F91"/>
        </w:rPr>
        <w:drawing>
          <wp:inline distT="0" distB="0" distL="0" distR="0">
            <wp:extent cx="2705100" cy="2028826"/>
            <wp:effectExtent l="0" t="0" r="0" b="9525"/>
            <wp:docPr id="18" name="obrázek 18" descr="P10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100011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504" cy="203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bCs/>
        </w:rPr>
      </w:pPr>
      <w:r>
        <w:rPr>
          <w:bCs/>
        </w:rPr>
        <w:t>Pro zlepšení sociálních vztahů ve škole jsou uskutečňovány školní a třídní projekty, lyžařské kurzy, školy v přírodě, efektivní činnost Rady žáků, důraz na dodržování domluvených pravidel správného chování.</w:t>
      </w:r>
    </w:p>
    <w:p w:rsidR="00A14F13" w:rsidRDefault="00A14F13" w:rsidP="00A14F13">
      <w:pPr>
        <w:pStyle w:val="Normlnweb"/>
        <w:spacing w:before="0" w:beforeAutospacing="0" w:after="0" w:afterAutospacing="0"/>
        <w:ind w:firstLine="708"/>
        <w:jc w:val="both"/>
        <w:rPr>
          <w:b/>
          <w:bCs/>
          <w:color w:val="339966"/>
        </w:rPr>
      </w:pP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Naše škola je školou </w:t>
      </w:r>
      <w:r>
        <w:rPr>
          <w:b/>
          <w:color w:val="365F91"/>
        </w:rPr>
        <w:t>„ PODANÉ RUKY“.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Děláme vše pro to, aby naše škola byla otevřená dětem, rodičům i všem ostatním, kteří mají o nás i o naši práci zájem.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u w:val="single"/>
        </w:rPr>
      </w:pP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color w:val="E36C0A"/>
        </w:rPr>
      </w:pPr>
      <w:r>
        <w:rPr>
          <w:b/>
          <w:color w:val="365F91"/>
          <w:u w:val="single"/>
        </w:rPr>
        <w:t>Chceme,</w:t>
      </w:r>
      <w:r>
        <w:rPr>
          <w:color w:val="E36C0A"/>
        </w:rPr>
        <w:t xml:space="preserve"> 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color w:val="E36C0A"/>
        </w:rPr>
      </w:pP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19" name="obrázek 19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si žáci navzájem pomáhali nejen ve třídě, ale i v ročnících,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0" name="obrázek 20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starší pomáhali a spolupracovali s mladšími (a nedocházelo k projevům šikany),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1" name="obrázek 21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učitelé pomáhali žákům a žáci spolupracovali s vyučujícími,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2" name="obrázek 22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žáci naší školy spolupracovali s žáky z MŠ, z místních ZŠ, středních škol i okolních malotřídních škol, s DDM a ZUŠ,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3" name="obrázek 23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aby škola spolupracovala s knihovnou, muzeem, Dusíkovým divadlem, kinem M. Formana, 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4" name="obrázek 24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žáci spolupracovali se sportovními oddíly, lázněmi, mládežnickými organizacemi, ZUŠ,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5" name="obrázek 25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žáci byli hrdi na svou školu a své město,</w:t>
      </w:r>
    </w:p>
    <w:p w:rsidR="00A14F13" w:rsidRDefault="00A14F13" w:rsidP="00A14F13">
      <w:pPr>
        <w:numPr>
          <w:ilvl w:val="0"/>
          <w:numId w:val="16"/>
        </w:numPr>
      </w:pPr>
      <w:r>
        <w:t>aby školu tvořili kvalitní učitelé s hezkým přístupem k žákům.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A14F13" w:rsidRDefault="00A14F13" w:rsidP="00A14F13">
      <w:pPr>
        <w:pStyle w:val="Zkladntext"/>
        <w:jc w:val="both"/>
      </w:pPr>
    </w:p>
    <w:p w:rsidR="00A14F13" w:rsidRPr="00036EB6" w:rsidRDefault="00A14F13" w:rsidP="00A14F13">
      <w:pPr>
        <w:numPr>
          <w:ilvl w:val="0"/>
          <w:numId w:val="17"/>
        </w:numPr>
        <w:autoSpaceDE w:val="0"/>
        <w:autoSpaceDN w:val="0"/>
        <w:adjustRightInd w:val="0"/>
        <w:rPr>
          <w:sz w:val="24"/>
          <w:szCs w:val="24"/>
        </w:rPr>
      </w:pPr>
      <w:r w:rsidRPr="00036EB6">
        <w:rPr>
          <w:sz w:val="24"/>
          <w:szCs w:val="24"/>
        </w:rPr>
        <w:t>Na základě dlouholetých zkušeností, spolupráce s rodiči i vhodných personálních a materiálních podmínek pokračuje škola v profilaci výuky se zaměřením na výuku výtvarné výchovy.  Vzhledem k počtu žáků přecházejících do víceletých gymnázií volí škola raději formu zřizování povinně volitelných a nepovinných předmětů. Tento způsob se osvědčil z hlediska dalšího nesnižování skupiny žáků, kteří svým příkladem v jednotlivých třídách přirozeně motivují ostatní žáky k úspěšnému zvládnutí učební látky.  Prostřednictvím volitelných předmětů umožňuje škola rozvíjet zájmy, schopnosti a dovednosti i méně nadaným žákům a pomáhat jim tak v jejich další profilaci. Nedaří se  získávat žáky pro předměty technického zaměření, většina žáků upřednostňuje volitelné předměty zaměřené na práci s počítačem, vzrostl zájem o sportovní výchovu, předměty zaměřené na výtvarnou výchovu a rozšiřování znalostí v německém jazyce. Škola nabízí povinně volitelné předměty žákům 6. – 9. tříd a dále kroužky zajišťované ve spolupráci s DDM Čáslav (sportovní kroužek, anglický jazyk).</w:t>
      </w:r>
    </w:p>
    <w:p w:rsidR="00A14F13" w:rsidRPr="00036EB6" w:rsidRDefault="00A14F13" w:rsidP="00A14F13">
      <w:pPr>
        <w:pStyle w:val="Normlnweb"/>
        <w:numPr>
          <w:ilvl w:val="0"/>
          <w:numId w:val="18"/>
        </w:numPr>
      </w:pPr>
      <w:r w:rsidRPr="00036EB6">
        <w:t>Neopomíjí se ani péči o zdravotně postižené žáky. Upřednostňujeme integraci těchto žáků, výuku podle individuálních plánů, zajištění individuální péče a zřizování nepovinného předmětu nápravné čtení. V tomto směru se projevuje nutnost dalšího vzdělávání pedagogických pracovníků, předávání zkušeností učiteli s příslušným vzděláním.</w:t>
      </w:r>
      <w:r w:rsidRPr="00036EB6">
        <w:tab/>
      </w:r>
    </w:p>
    <w:p w:rsidR="00A14F13" w:rsidRPr="00036EB6" w:rsidRDefault="00A14F13" w:rsidP="00A14F13">
      <w:pPr>
        <w:pStyle w:val="Odstavecseseznamem"/>
        <w:numPr>
          <w:ilvl w:val="0"/>
          <w:numId w:val="19"/>
        </w:numPr>
        <w:rPr>
          <w:sz w:val="24"/>
          <w:szCs w:val="24"/>
        </w:rPr>
      </w:pPr>
      <w:r w:rsidRPr="00036EB6">
        <w:rPr>
          <w:sz w:val="24"/>
          <w:szCs w:val="24"/>
        </w:rPr>
        <w:t>Na 2. stupni školy dochází k vytváření nových třídních kolektivů, přicházejí žáci ze spádových malotřídek, zvyšuje se počet žáků ve třídě a vyučování provádí ve třídě více učitelů. Na začátku roku pořádáme pro nové kolektivy adaptační stmelovací výlet. Ředitel školy a jeho zástupkyně zaměřují hospitační činnost na proces přechodu žáků na 2. stupeň a jejich zapojení do třídy. Pomocí prověrek zjišťujeme a vyhodnocujeme problémy v úspěšnosti žáků. Zjištěné poznatky a závěry projednáváme v předmětových týmech a na pedagogických radách.</w:t>
      </w:r>
    </w:p>
    <w:p w:rsidR="00A14F13" w:rsidRPr="00036EB6" w:rsidRDefault="00A14F13" w:rsidP="00A14F13">
      <w:pPr>
        <w:pStyle w:val="Normlnweb"/>
        <w:tabs>
          <w:tab w:val="num" w:pos="720"/>
        </w:tabs>
        <w:ind w:left="360"/>
      </w:pPr>
      <w:r w:rsidRPr="00036EB6">
        <w:rPr>
          <w:noProof/>
        </w:rPr>
        <w:lastRenderedPageBreak/>
        <w:drawing>
          <wp:inline distT="0" distB="0" distL="0" distR="0">
            <wp:extent cx="114300" cy="114300"/>
            <wp:effectExtent l="19050" t="0" r="0" b="0"/>
            <wp:docPr id="26" name="obrázek 26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>Dlouhodobým cílem je zlepšování kvality vyučování naplňováním mezipředmětových vztahů, zvyšováním podílu samostatné práce ve vyučovacích hodinách, posilováním úlohy motivace, využíváním učebních pomůcek, didaktické i výpočetní techniky. Snažíme se rozvíjet samostatnost a tvořivost žáků volbou vhodných didaktických metod a forem práce s důrazem na samostatnou práci, aktivní spolupráci a využívání přirozené iniciativy žáků. Vedeme žáky k práci s různými informacemi, k vytváření nejen vědomostí, ale i dovedností a schopnosti aplikovat získané poznatky, diskutovat, rozvíjet schopnost vyjadřovat své názory.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7" name="obrázek 27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V oblasti výchovy se zaměřujeme především na rozvoj osobnosti žáka, vytváření pozitivních hodnotových orientací, postojů a motivů jednání, rozvíjení otevřené a klidné atmosféry školy, vytváření partnerských vztahů mezi učitelem a žákem.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8" name="obrázek 28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Důležitým východiskem pro příští období bude i nadále uskutečňování programu protidrogové prevence. Zaměřujeme se na pokračování započatého cyklu besed na téma boj proti kouření, protidrogová prevence a zdravý životní styl (spolupráce s okresní a krajskou hygienicko-epidemiologickou stanicí), dále se zaměřujeme na multikulturní výchovu. Budeme pokračovat i v dalším vzdělávání pedagogických pracovníků v této oblasti.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9" name="obrázek 29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V posledních letech se zlepšily podmínky pro výuku tělesné výchovy. Do provozu byla uvedena posilovna a vybudováno nové víceúčelové hřiště. Problémem zůstává otázka organizace výuky tělesné výchovy na druhém stupni, využíváme stadion Vodranty v těsné blízkosti školy. Tělesnou zdatnost žáků se snažíme zvyšovat i organizací plaveckých a lyžařských kurzů, školy v přírodě, zaváděním tělovýchovných chvilek. 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0" name="obrázek 30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Dlouhodobým úkolem zůstává zajišťování pobytu dětí o přestávkách venku, zpřístupněním školního dvoru po ukončení rekonstrukce budovy. Velmi cenné jsou i úspěchy v dopravní výchově.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1" name="obrázek 31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Snažíme se i o rozvoj estetického cítění žáků především rozvíjením zájmu o hudební, dramatickou a výtvarnou výchovu. Zapojili jsme se s velmi dobrými výsledky do mnoha soutěží, pořádáme výstavy v prostorách školy, školní družiny a keramické dílny. Rozšiřujeme v těchto oborech soustavu nepovinných předmětů a zájmových útvarů.</w:t>
      </w:r>
      <w:r>
        <w:rPr>
          <w:rFonts w:ascii="TimesNewRoman" w:hAnsi="TimesNewRoman" w:cs="TimesNewRoman"/>
          <w:sz w:val="23"/>
          <w:szCs w:val="23"/>
        </w:rPr>
        <w:t xml:space="preserve"> </w:t>
      </w:r>
      <w:r>
        <w:rPr>
          <w:sz w:val="23"/>
          <w:szCs w:val="23"/>
        </w:rPr>
        <w:t>Výkresy a práce prezentované v interiéru prokazují podporu dětské tvořivosti a pestrost výtvarných technik.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2" name="obrázek 32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Snažíme se vést žáky ke kulturnímu vystupování i vhodným výběrem představení ve spolupráci s kulturními zařízeními. Část představení uskutečňujeme v prostorách školy.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3" name="obrázek 33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Velkou pozornost věnujeme i mimo vyučovacím aktivitám.   Velkou oporou je v tomto směru školní družina, která organizuje s velkým úspěchem řadu akcí.  Podařilo se i zapojit žáky do samostatného organizování vysílání školního rozhlasu a vydávání školního časopisu, pořádání výstav.  </w:t>
      </w:r>
    </w:p>
    <w:p w:rsidR="00A14F13" w:rsidRDefault="00A14F13" w:rsidP="00A14F13">
      <w:pPr>
        <w:pStyle w:val="Normlnweb"/>
        <w:tabs>
          <w:tab w:val="num" w:pos="1080"/>
        </w:tabs>
      </w:pPr>
      <w:r>
        <w:t xml:space="preserve">       </w:t>
      </w:r>
      <w:r>
        <w:rPr>
          <w:noProof/>
          <w:color w:val="FF0000"/>
        </w:rPr>
        <w:drawing>
          <wp:inline distT="0" distB="0" distL="0" distR="0">
            <wp:extent cx="114300" cy="114300"/>
            <wp:effectExtent l="19050" t="0" r="0" b="0"/>
            <wp:docPr id="34" name="obrázek 34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</w:t>
      </w:r>
      <w:r>
        <w:t>Vyučování začíná 7.50 hod. vzhledem k možnostem dojíždějících žáků a hlavní přestávka je 15 minut. Přestávka mezi dopoledním a odpoledním vyučování je 30 minut.</w:t>
      </w:r>
    </w:p>
    <w:p w:rsidR="00A14F13" w:rsidRPr="00036EB6" w:rsidRDefault="00A14F13" w:rsidP="00A14F13">
      <w:pPr>
        <w:pStyle w:val="Normlnweb"/>
        <w:tabs>
          <w:tab w:val="num" w:pos="1080"/>
        </w:tabs>
      </w:pPr>
      <w:r>
        <w:lastRenderedPageBreak/>
        <w:t xml:space="preserve">       </w:t>
      </w: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5" name="obrázek 35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36EB6">
        <w:t xml:space="preserve">Spolupráce se ZUŠ, s MŠ Čáslav, Domem dětí a mládeže v Čáslavi je tradičně na velmi dobré úrovni. Pořádáme tvůrčí dílny výtvarných prací s mateřskými školkami. </w:t>
      </w:r>
    </w:p>
    <w:p w:rsidR="00A14F13" w:rsidRPr="00036EB6" w:rsidRDefault="00A14F13" w:rsidP="00A14F13">
      <w:pPr>
        <w:pStyle w:val="Normlnweb"/>
        <w:tabs>
          <w:tab w:val="num" w:pos="720"/>
        </w:tabs>
      </w:pPr>
      <w:r w:rsidRPr="00036EB6">
        <w:t xml:space="preserve">       </w:t>
      </w: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36" name="obrázek 36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 xml:space="preserve">Podle plánu a ve spolupráci s předmětovými komisemi na škole probíhá výuka </w:t>
      </w:r>
      <w:proofErr w:type="spellStart"/>
      <w:r w:rsidRPr="00036EB6">
        <w:t>enviromentální</w:t>
      </w:r>
      <w:proofErr w:type="spellEnd"/>
      <w:r w:rsidRPr="00036EB6">
        <w:t xml:space="preserve"> výchovy. Ve spolupráci s Městskou policií proběhly ve třídách besedy zabývající se problematikou kriminality mládeže ve městě.</w:t>
      </w:r>
    </w:p>
    <w:p w:rsidR="00A14F13" w:rsidRPr="00036EB6" w:rsidRDefault="00A14F13" w:rsidP="00A14F13">
      <w:pPr>
        <w:pStyle w:val="Normlnweb"/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37" name="obrázek 37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>Jako poradní orgán ředitele školy je ustavena pedagogická rada, jejímiž členy jsou všichni pedagogičtí pracovníci. Metodické sdružení a předmětové komise na škole pracují, ale výměna zkušeností probíhá ve sborovně i každou přestávku. Spolupráce mezi vyučujícími stejného ročníku a předmětu je neformální a můžeme konstatovat, že ve většině případů kvalitní. Rovněž se nám daří spolupráce výchovné poradkyně s třídními učiteli, třídních s ostatními vyučujícími i vychovatelkami školní družiny. </w:t>
      </w:r>
    </w:p>
    <w:p w:rsidR="00A14F13" w:rsidRPr="00036EB6" w:rsidRDefault="00A14F13" w:rsidP="00A14F13">
      <w:pPr>
        <w:pStyle w:val="Normlnweb"/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38" name="obrázek 38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 xml:space="preserve">Od 1. 1. 2006 pracuje Školská rada, která má 9 členů, Na jaře 2018 byla zvoleno nové složení. Současnou předsedkyní je Mgr. Petra Reimannová. ŠR se schází 2x ročně. Pracuje podle schváleného jednacího řádu. </w:t>
      </w:r>
    </w:p>
    <w:p w:rsidR="00A14F13" w:rsidRPr="00036EB6" w:rsidRDefault="00A14F13" w:rsidP="00A14F13">
      <w:pPr>
        <w:tabs>
          <w:tab w:val="num" w:pos="720"/>
        </w:tabs>
        <w:autoSpaceDE w:val="0"/>
        <w:autoSpaceDN w:val="0"/>
        <w:adjustRightInd w:val="0"/>
        <w:ind w:left="360"/>
        <w:rPr>
          <w:sz w:val="24"/>
          <w:szCs w:val="24"/>
        </w:rPr>
      </w:pPr>
      <w:r w:rsidRPr="00036EB6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39" name="obrázek 39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D14830_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rPr>
          <w:sz w:val="24"/>
          <w:szCs w:val="24"/>
        </w:rPr>
        <w:tab/>
        <w:t xml:space="preserve">Usilujeme i o zkvalitnění spolupráce s rodiči. Byla ustavena Rada rodičů. Informovanost rodičů zajišťujeme organizováním třídních schůzek, pravidelných konzultačních hodin, zápisy v žákovských knížkách, zasíláním informací pomocí e-mailů, vydáváním školního časopisu, na www stránkách školy i ve spolupráci se zřizovatelem. Ve styku s rodiči budeme i nadále upřednostňovat individuální pohovory, budeme pokračovat v organizování ukázkových hodin a dnů otevřených dveří. Především se budeme snažit rodiče aktivizovat k větší spolupráci se školou.  V loňském školním roce proběhlo společné školení učitelů a rodičů na téma </w:t>
      </w:r>
      <w:proofErr w:type="spellStart"/>
      <w:r w:rsidRPr="00036EB6">
        <w:rPr>
          <w:sz w:val="24"/>
          <w:szCs w:val="24"/>
        </w:rPr>
        <w:t>kyberšikany</w:t>
      </w:r>
      <w:proofErr w:type="spellEnd"/>
      <w:r w:rsidRPr="00036EB6">
        <w:rPr>
          <w:sz w:val="24"/>
          <w:szCs w:val="24"/>
        </w:rPr>
        <w:t>.      </w:t>
      </w:r>
    </w:p>
    <w:p w:rsidR="00A14F13" w:rsidRPr="00036EB6" w:rsidRDefault="00A14F13" w:rsidP="00A14F13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A14F13" w:rsidRPr="00036EB6" w:rsidRDefault="00A14F13" w:rsidP="00A14F13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 w:rsidRPr="00036EB6">
        <w:rPr>
          <w:sz w:val="24"/>
          <w:szCs w:val="24"/>
        </w:rPr>
        <w:t xml:space="preserve">O všech akcích a dokumentech je veřejnost včas informována. Zákonní zástupci dětí i žáků získávají informace běžným způsobem (třídní schůzky, nástěnky, konzultace, žákovské knížky, </w:t>
      </w:r>
      <w:r w:rsidRPr="00036EB6">
        <w:rPr>
          <w:i/>
          <w:iCs/>
          <w:sz w:val="24"/>
          <w:szCs w:val="24"/>
        </w:rPr>
        <w:t>Den otevřených dveří</w:t>
      </w:r>
      <w:r w:rsidRPr="00036EB6">
        <w:rPr>
          <w:sz w:val="24"/>
          <w:szCs w:val="24"/>
        </w:rPr>
        <w:t xml:space="preserve">, </w:t>
      </w:r>
      <w:r w:rsidRPr="00036EB6">
        <w:rPr>
          <w:i/>
          <w:sz w:val="24"/>
          <w:szCs w:val="24"/>
        </w:rPr>
        <w:t>Den prarodičů).</w:t>
      </w:r>
      <w:r w:rsidRPr="00036EB6">
        <w:rPr>
          <w:sz w:val="24"/>
          <w:szCs w:val="24"/>
        </w:rPr>
        <w:t xml:space="preserve"> Významným prvkem komunikace a prezentace jsou webové stránky školy, výroční zprávy, školní časopis, regionální tisk.  </w:t>
      </w:r>
    </w:p>
    <w:p w:rsidR="00A14F13" w:rsidRPr="00036EB6" w:rsidRDefault="00A14F13" w:rsidP="00A14F13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A14F13" w:rsidRPr="00036EB6" w:rsidRDefault="00A14F13" w:rsidP="00A14F13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 w:rsidRPr="00036EB6">
        <w:rPr>
          <w:sz w:val="24"/>
          <w:szCs w:val="24"/>
        </w:rPr>
        <w:t>V péči o žáky s vývojovými poruchami a problémové žáky musíme usilovat o vytvoření lepších vztahů mezi účastníky, pokračovat především v konkrétní individuální spolupráci třídních učitelů postižených žáků s odborníkem PPP, dbát na dodržování termínů kontrol, vyžadovat důsledně včasné poskytování výsledků vyšetření PPP a také provádět kontrolu plnění navržených opatření.  Od 1. ledna 2012 pracuje na škole školní psycholožka Mgr. Jana Přibylová. Spolupráce je na dobré úrovni a rodiče i žáci se naučili ji využívat. Pro žáky s IVP ve spolupráci s Pedagogicko-psychologickou poradnou  2x ročně dochází ke kontrole a vyhodnocování individuálních vzdělávacích plánů jednotlivých žáků. V průběhu školního roku jsou doplňovány podle aktuální situace dítěte a projednány v předmětových týmech. Průběžnou kontrolou je pověřena výchovná poradkyně.</w:t>
      </w:r>
    </w:p>
    <w:p w:rsidR="00A14F13" w:rsidRPr="00036EB6" w:rsidRDefault="00A14F13" w:rsidP="00A14F13">
      <w:pPr>
        <w:pStyle w:val="Normlnweb"/>
        <w:numPr>
          <w:ilvl w:val="0"/>
          <w:numId w:val="21"/>
        </w:numPr>
      </w:pPr>
      <w:r w:rsidRPr="00036EB6">
        <w:t xml:space="preserve">Za dobrý považujeme stav výchovného poradenství na škole.  Svou činnost zaměřuje nejen na profesní orientaci. Sleduje, kontroluje a doporučuje metody práce s problémovými a zdravotně postiženými žáky, spolupracuje s protidrogovým koordinátorem. Ve škole se vyskytlo minimum patologických jevů, škola je účinně vyřešila. Pro zmírnění výskytu rizikového chování jsou nabízeny a žáky i rodiči využívány konzultační hodiny a neformální rozhovory. </w:t>
      </w:r>
    </w:p>
    <w:p w:rsidR="00A14F13" w:rsidRPr="00036EB6" w:rsidRDefault="00A14F13" w:rsidP="00A14F13">
      <w:pPr>
        <w:pStyle w:val="Normlnweb"/>
        <w:numPr>
          <w:ilvl w:val="0"/>
          <w:numId w:val="21"/>
        </w:numPr>
      </w:pPr>
      <w:r w:rsidRPr="00036EB6">
        <w:lastRenderedPageBreak/>
        <w:t xml:space="preserve">Pedagogové účinně řešili neomluvenou absenci, nevhodné chování, kouření i </w:t>
      </w:r>
      <w:proofErr w:type="spellStart"/>
      <w:r w:rsidRPr="00036EB6">
        <w:t>kyberšikanu</w:t>
      </w:r>
      <w:proofErr w:type="spellEnd"/>
      <w:r w:rsidRPr="00036EB6">
        <w:t>.</w:t>
      </w:r>
    </w:p>
    <w:p w:rsidR="00A14F13" w:rsidRPr="00036EB6" w:rsidRDefault="00A14F13" w:rsidP="00A14F13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036EB6">
        <w:rPr>
          <w:sz w:val="24"/>
          <w:szCs w:val="24"/>
        </w:rPr>
        <w:t xml:space="preserve">Na základě směrnice„ Systém domácí přípravy“ třídní učitelé zajistí koordinaci individuálního přístupu pedagogů a systém domácí </w:t>
      </w:r>
    </w:p>
    <w:p w:rsidR="00A14F13" w:rsidRPr="00036EB6" w:rsidRDefault="00A14F13" w:rsidP="00A14F13">
      <w:pPr>
        <w:pStyle w:val="Odstavecseseznamem"/>
        <w:ind w:left="502" w:firstLine="206"/>
        <w:rPr>
          <w:sz w:val="24"/>
          <w:szCs w:val="24"/>
        </w:rPr>
      </w:pPr>
      <w:r w:rsidRPr="00036EB6">
        <w:rPr>
          <w:sz w:val="24"/>
          <w:szCs w:val="24"/>
        </w:rPr>
        <w:t>přípravy tak, aby nedocházelo k přetěžování žáků.</w:t>
      </w:r>
    </w:p>
    <w:p w:rsidR="00A14F13" w:rsidRPr="00036EB6" w:rsidRDefault="00E21715" w:rsidP="00A14F13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036EB6"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5709285</wp:posOffset>
            </wp:positionH>
            <wp:positionV relativeFrom="paragraph">
              <wp:posOffset>417195</wp:posOffset>
            </wp:positionV>
            <wp:extent cx="2654935" cy="2009775"/>
            <wp:effectExtent l="19050" t="0" r="0" b="0"/>
            <wp:wrapTight wrapText="bothSides">
              <wp:wrapPolygon edited="0">
                <wp:start x="-155" y="0"/>
                <wp:lineTo x="-155" y="21498"/>
                <wp:lineTo x="21543" y="21498"/>
                <wp:lineTo x="21543" y="0"/>
                <wp:lineTo x="-155" y="0"/>
              </wp:wrapPolygon>
            </wp:wrapTight>
            <wp:docPr id="51" name="obrázek 51" descr="P9191846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9191846 (2)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4F13" w:rsidRPr="00036EB6">
        <w:rPr>
          <w:sz w:val="24"/>
          <w:szCs w:val="24"/>
        </w:rPr>
        <w:t>Pro neúspěšné žáky je vytvořen systém doučování jednotlivých předmětů, mimo jiné i kopírováním metodických materiálů a vytvářením úloh, které by žáky motivovaly k lepším výsledkům. Osvědčila se pomoc nadaných žáků poskytovaná méně talentovaným spolužákům. Neúspěšný žák může ve třídě sedět se spolužákem, který mu s probíranou látkou může pomoci.</w:t>
      </w:r>
    </w:p>
    <w:p w:rsidR="00A14F13" w:rsidRPr="00036EB6" w:rsidRDefault="00A14F13" w:rsidP="00A14F13">
      <w:pPr>
        <w:pStyle w:val="Normlnweb"/>
        <w:numPr>
          <w:ilvl w:val="0"/>
          <w:numId w:val="21"/>
        </w:numPr>
      </w:pPr>
      <w:r w:rsidRPr="00036EB6">
        <w:t>Vedení školy se daří organizační zabezpečení výuky, musí však v příštím období usilovat o zkvalitnění kontrolní činnosti, upravení a zdokonalení systému hodnocení. Výuka byla v letošním školním roce ovlivněna odchodem vyučujících na mateřskou dovolenou a přestupem pedagoga na střední školu.</w:t>
      </w:r>
    </w:p>
    <w:p w:rsidR="00A14F13" w:rsidRPr="00036EB6" w:rsidRDefault="00A14F13" w:rsidP="00A14F13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036EB6">
        <w:rPr>
          <w:sz w:val="24"/>
          <w:szCs w:val="24"/>
        </w:rPr>
        <w:t xml:space="preserve">Na základě nabídky vzdělávacích institucí zacílíme DVPP na školení pedagogů na odborné činnosti. Vzhledem k věkovému složení pedagogů se zaměříme na mladší perspektivní učitele. </w:t>
      </w:r>
    </w:p>
    <w:p w:rsidR="00A14F13" w:rsidRPr="00036EB6" w:rsidRDefault="00A14F13" w:rsidP="00A14F13">
      <w:pPr>
        <w:pStyle w:val="Odstavecseseznamem"/>
        <w:numPr>
          <w:ilvl w:val="0"/>
          <w:numId w:val="21"/>
        </w:numPr>
        <w:spacing w:after="200" w:line="276" w:lineRule="auto"/>
        <w:contextualSpacing/>
        <w:rPr>
          <w:b/>
          <w:sz w:val="24"/>
          <w:szCs w:val="24"/>
        </w:rPr>
      </w:pPr>
      <w:r w:rsidRPr="00036EB6">
        <w:rPr>
          <w:sz w:val="24"/>
          <w:szCs w:val="24"/>
        </w:rPr>
        <w:t>Pro zvýšení účinnosti přijímaných opatření jsou tyto zapracovány do „Týdenních plánů ředitele školy“ se zaměřením na jejich správnost, aktuálnost, úplnost a zákonnou terminologii.</w:t>
      </w:r>
    </w:p>
    <w:p w:rsidR="00A14F13" w:rsidRPr="00036EB6" w:rsidRDefault="00A14F13" w:rsidP="00A14F13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036EB6">
        <w:rPr>
          <w:sz w:val="24"/>
          <w:szCs w:val="24"/>
        </w:rPr>
        <w:t xml:space="preserve">Vedení školy se ve své hospitační činnosti zaměřuje na porovnávání výsledků žáků. Výsledky jsou zpracovávány a projednány s vedoucími předmětových týmů a použity k odstraňování nedostatků. </w:t>
      </w:r>
    </w:p>
    <w:p w:rsidR="00A14F13" w:rsidRPr="00036EB6" w:rsidRDefault="00A14F13" w:rsidP="00A14F13">
      <w:pPr>
        <w:pStyle w:val="Normlnweb"/>
        <w:numPr>
          <w:ilvl w:val="0"/>
          <w:numId w:val="21"/>
        </w:numPr>
        <w:rPr>
          <w:b/>
          <w:bCs/>
          <w:caps/>
          <w:color w:val="365F91"/>
        </w:rPr>
      </w:pPr>
      <w:r w:rsidRPr="00036EB6">
        <w:t xml:space="preserve">V ZŠ byly individuální a skupinové výsledky sledovány při jednání pedagogické rady, elektronickým evidenčním programem a průběžně komunikací pedagogického sboru. Dále vedení školy zadávalo v některých ročnících testy – vlastní i komerční. </w:t>
      </w:r>
    </w:p>
    <w:p w:rsidR="00A14F13" w:rsidRDefault="00A14F13" w:rsidP="00A14F13">
      <w:pPr>
        <w:pStyle w:val="Normlnweb"/>
        <w:ind w:left="60"/>
        <w:rPr>
          <w:b/>
          <w:bCs/>
          <w:caps/>
          <w:color w:val="365F91"/>
          <w:sz w:val="27"/>
          <w:szCs w:val="27"/>
        </w:rPr>
      </w:pPr>
    </w:p>
    <w:p w:rsidR="00A14F13" w:rsidRDefault="00A14F13" w:rsidP="00A14F13">
      <w:pPr>
        <w:pStyle w:val="Normlnweb"/>
        <w:ind w:left="60"/>
        <w:rPr>
          <w:b/>
          <w:bCs/>
          <w:caps/>
          <w:color w:val="44546A"/>
          <w:sz w:val="27"/>
          <w:szCs w:val="27"/>
        </w:rPr>
      </w:pPr>
      <w:r>
        <w:rPr>
          <w:b/>
          <w:bCs/>
          <w:caps/>
          <w:color w:val="44546A"/>
          <w:sz w:val="27"/>
          <w:szCs w:val="27"/>
        </w:rPr>
        <w:t>2) oblast materiálně – technická</w:t>
      </w:r>
    </w:p>
    <w:p w:rsidR="00A14F13" w:rsidRDefault="00A14F13" w:rsidP="00A14F13">
      <w:pPr>
        <w:pStyle w:val="Normlnweb"/>
        <w:numPr>
          <w:ilvl w:val="0"/>
          <w:numId w:val="22"/>
        </w:numPr>
      </w:pPr>
      <w:r>
        <w:t>V letošním školním roce došlo k rekonstrukci vybraných učeben (výměna osvětlení, rekonstrukce podlah, výmalba, oprava obložení, vybavení novým nábytkem, interaktivní tabule).  Dokončení nově zrekonstruované učebny chemie (podlahová krytina, nábytek, laboratorní vybavení).</w:t>
      </w:r>
    </w:p>
    <w:p w:rsidR="00A14F13" w:rsidRDefault="00A14F13" w:rsidP="00A14F13">
      <w:pPr>
        <w:pStyle w:val="Normlnweb"/>
        <w:numPr>
          <w:ilvl w:val="0"/>
          <w:numId w:val="22"/>
        </w:numPr>
      </w:pPr>
      <w:r>
        <w:t>V roce 2016 byla provedena generální oprava topení.</w:t>
      </w:r>
    </w:p>
    <w:p w:rsidR="00A14F13" w:rsidRDefault="00A14F13" w:rsidP="00A14F13">
      <w:pPr>
        <w:pStyle w:val="Normlnweb"/>
        <w:numPr>
          <w:ilvl w:val="0"/>
          <w:numId w:val="22"/>
        </w:numPr>
      </w:pPr>
      <w:r>
        <w:t>V roce 2013 byla opravena budova školní jídelny.</w:t>
      </w:r>
    </w:p>
    <w:p w:rsidR="00A14F13" w:rsidRDefault="00A14F13" w:rsidP="00A14F13">
      <w:pPr>
        <w:pStyle w:val="Normlnweb"/>
        <w:numPr>
          <w:ilvl w:val="0"/>
          <w:numId w:val="22"/>
        </w:numPr>
      </w:pPr>
      <w:r>
        <w:t xml:space="preserve">Škola je od listopadu 2007 v nově opravené budově. Budova byla zateplena a vyměněny okna. Dobudováno bylo i víceúčelové hřiště. Ve školní jídelně došlo k odhlučnění interiéru, výměně oken. Byla zprovozněna počítačová učebna z peněz EU s interaktivní tabulí a upravuje se školní kuchyňka. Vlastníkem nemovitosti je zřizovatel - Město Čáslav. Dobře vybaveny jsou i interiéry a exteriéry školy.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lastRenderedPageBreak/>
        <w:t>Prostorové podmínky pro výuku jsou optimální. Při počtu 365 žáků je škola využita na 76,04 % své maximální kapacity. Prostředky od zřizovatele</w:t>
      </w:r>
      <w:r w:rsidRPr="00036EB6">
        <w:rPr>
          <w:b/>
        </w:rPr>
        <w:t xml:space="preserve"> </w:t>
      </w:r>
      <w:r w:rsidRPr="00036EB6">
        <w:t>škola pokrývají nezbytně nutné náklady na provoz školy i materiálně technické vybavení.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Škola aktualizuje další rozšíření počítačové sítě a modernizuje stávající softwarové vybavení.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Jsou zřízeny dvě počítačové učebny, jedna multimediální učebna, řada učeben je vybavena interaktivních tabulí.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Ve všech třídách je umístěn a používán dataprojektor a PC s připojením na místní počítačovou síť a internet.    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V realizačním plánu je dovybavení místnosti výchovného poradenství a zázemí pro učitele, úkol je dlouhodobý a plní se podle finančních možností školy.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Vnější výzdoba školy v návaznosti na již dokončenou vnitřní výzdobu úkol je dlouhodobý a je postupně realizován. 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Dlouhodobě jsou naplánovány revize, údržba a oprava školy.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Školní venkovní prostory pro tělesnou výchovu vyhovují pro 1. stupeň a PVP. V zimním období byly řešeny tyto nedostatky zařazováním výcviku bruslení, plavání a lyžování, v létě docházíme na lehkoatletický stadion Jarmily Kratochvílové a Ludmily Formanové ve Vodrantech.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V roce 2016 došlo k výstavbě nové šatny a rekonstrukce WC v 1. poschodí.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Postupně usilujeme i o zlepšování estetického prostředí učeben školy i školní družiny. Snažíme se obměnit a zmodernizovat vybavení. Velkou oporou jsou v tomto směru všichni pedagogičtí pracovníci, kteří s minimálními finančními náklady usilují o zlepšení vzhledu tříd.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V další etapě se chceme zaměřit na budování odborných pracoven.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Odpovídající prostorové podmínky  nemají pracovníci školy.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Prozatím chybí i podmínky pro relaxační činnost o přestávkách. V rámci ozdravných opatření jsme upravili školní dvůr a relaxační koutky prostory pro oddechovou činnost žáků.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Vybavení školy učebními pomůckami a didaktickou technikou je vcelku dobré.</w:t>
      </w:r>
    </w:p>
    <w:p w:rsidR="00A14F13" w:rsidRPr="00036EB6" w:rsidRDefault="00A14F13" w:rsidP="00A14F13">
      <w:pPr>
        <w:numPr>
          <w:ilvl w:val="0"/>
          <w:numId w:val="22"/>
        </w:numPr>
        <w:rPr>
          <w:sz w:val="24"/>
          <w:szCs w:val="24"/>
        </w:rPr>
      </w:pPr>
      <w:r w:rsidRPr="00036EB6">
        <w:rPr>
          <w:sz w:val="24"/>
          <w:szCs w:val="24"/>
        </w:rPr>
        <w:t>Školní jídelna má kapacitu 830 žáků a zajišťuje stravování pro více než sedm stovek žáků a pedagogických pracovníků ze ZŠ Čáslav náměstí, ZŠ Čáslav Masarykova a ZŠ Čáslav Husova. Jídelníček je sestaven podle zdravé výživy s možnosti výběru 1- 2x týdně zeleninového salátu. V minulosti byl jídelníček hodnocen Krajskou hygienickou stanicí jako velmi dobrý a výborný.</w:t>
      </w:r>
    </w:p>
    <w:p w:rsidR="00A14F13" w:rsidRDefault="00A14F13" w:rsidP="00A14F13">
      <w:pPr>
        <w:spacing w:after="115"/>
        <w:rPr>
          <w:color w:val="000000"/>
        </w:rPr>
      </w:pPr>
    </w:p>
    <w:p w:rsidR="00A14F13" w:rsidRDefault="00A14F13" w:rsidP="00A14F13">
      <w:pPr>
        <w:autoSpaceDE w:val="0"/>
        <w:autoSpaceDN w:val="0"/>
        <w:adjustRightInd w:val="0"/>
        <w:rPr>
          <w:b/>
          <w:bCs/>
          <w:caps/>
          <w:color w:val="44546A"/>
          <w:sz w:val="27"/>
          <w:szCs w:val="27"/>
        </w:rPr>
      </w:pPr>
    </w:p>
    <w:p w:rsidR="00A14F13" w:rsidRDefault="00A14F13" w:rsidP="00A14F13">
      <w:pPr>
        <w:autoSpaceDE w:val="0"/>
        <w:autoSpaceDN w:val="0"/>
        <w:adjustRightInd w:val="0"/>
        <w:rPr>
          <w:b/>
          <w:bCs/>
          <w:caps/>
          <w:color w:val="44546A"/>
          <w:sz w:val="27"/>
          <w:szCs w:val="27"/>
        </w:rPr>
      </w:pPr>
      <w:r>
        <w:rPr>
          <w:b/>
          <w:bCs/>
          <w:caps/>
          <w:color w:val="44546A"/>
          <w:sz w:val="27"/>
          <w:szCs w:val="27"/>
        </w:rPr>
        <w:t xml:space="preserve">3) oblast personální  </w:t>
      </w:r>
    </w:p>
    <w:p w:rsidR="00A14F13" w:rsidRPr="003E2ACD" w:rsidRDefault="00A14F13" w:rsidP="00A14F13">
      <w:pPr>
        <w:autoSpaceDE w:val="0"/>
        <w:autoSpaceDN w:val="0"/>
        <w:adjustRightInd w:val="0"/>
        <w:rPr>
          <w:sz w:val="24"/>
          <w:szCs w:val="24"/>
        </w:rPr>
      </w:pPr>
      <w:r w:rsidRPr="003E2ACD">
        <w:rPr>
          <w:sz w:val="24"/>
          <w:szCs w:val="24"/>
        </w:rPr>
        <w:t xml:space="preserve">Organizace si stanovila reálné dlouhodobé cíle, jejichž naplňování je průběžně kontrolováno. Součástí systému řízení jsou pravidelné porady vedení školy a následné porady úseků. Hospitační a kontrolní činnost je prováděna systematicky a v případě potřeby jsou přijímána opatření. Vedení školy získává zpětnou vazbu spoluprací se školskou radou a </w:t>
      </w:r>
      <w:r w:rsidRPr="003E2ACD">
        <w:rPr>
          <w:rFonts w:eastAsia="TimesNewRoman,Italic"/>
          <w:iCs/>
          <w:sz w:val="24"/>
          <w:szCs w:val="24"/>
        </w:rPr>
        <w:t>Radou školy.</w:t>
      </w:r>
      <w:r w:rsidRPr="003E2ACD">
        <w:rPr>
          <w:rFonts w:eastAsia="TimesNewRoman,Italic"/>
          <w:i/>
          <w:iCs/>
          <w:sz w:val="24"/>
          <w:szCs w:val="24"/>
        </w:rPr>
        <w:t xml:space="preserve"> </w:t>
      </w:r>
      <w:r w:rsidRPr="003E2ACD">
        <w:rPr>
          <w:sz w:val="24"/>
          <w:szCs w:val="24"/>
        </w:rPr>
        <w:t xml:space="preserve"> Případné podněty využívá</w:t>
      </w:r>
    </w:p>
    <w:p w:rsidR="00A14F13" w:rsidRPr="003E2ACD" w:rsidRDefault="00A14F13" w:rsidP="00A14F13">
      <w:pPr>
        <w:autoSpaceDE w:val="0"/>
        <w:autoSpaceDN w:val="0"/>
        <w:adjustRightInd w:val="0"/>
        <w:rPr>
          <w:sz w:val="24"/>
          <w:szCs w:val="24"/>
        </w:rPr>
      </w:pPr>
      <w:r w:rsidRPr="003E2ACD">
        <w:rPr>
          <w:sz w:val="24"/>
          <w:szCs w:val="24"/>
        </w:rPr>
        <w:t>ke zkvalitnění řízení. Plánování, organizování a kontrola tvoří ucelený systém. Informační systémy jsou funkční, řízení školy je efektivní.</w:t>
      </w:r>
    </w:p>
    <w:p w:rsidR="003E2ACD" w:rsidRDefault="003E2ACD" w:rsidP="00A14F13">
      <w:pPr>
        <w:pStyle w:val="Normlnweb"/>
        <w:ind w:left="60"/>
        <w:rPr>
          <w:i/>
          <w:u w:val="single"/>
        </w:rPr>
      </w:pPr>
    </w:p>
    <w:p w:rsidR="003E2ACD" w:rsidRDefault="003E2ACD" w:rsidP="00A14F13">
      <w:pPr>
        <w:pStyle w:val="Normlnweb"/>
        <w:ind w:left="60"/>
        <w:rPr>
          <w:i/>
          <w:u w:val="single"/>
        </w:rPr>
      </w:pPr>
    </w:p>
    <w:p w:rsidR="00A14F13" w:rsidRDefault="00A14F13" w:rsidP="00A14F13">
      <w:pPr>
        <w:pStyle w:val="Normlnweb"/>
        <w:ind w:left="60"/>
        <w:rPr>
          <w:i/>
          <w:u w:val="single"/>
        </w:rPr>
      </w:pPr>
      <w:r>
        <w:rPr>
          <w:i/>
          <w:u w:val="single"/>
        </w:rPr>
        <w:lastRenderedPageBreak/>
        <w:t>I. stupeň</w:t>
      </w:r>
    </w:p>
    <w:p w:rsidR="00A14F13" w:rsidRDefault="00A14F13" w:rsidP="00A14F13">
      <w:pPr>
        <w:pStyle w:val="Normlnweb"/>
        <w:ind w:left="60"/>
        <w:rPr>
          <w:i/>
          <w:u w:val="single"/>
        </w:rPr>
      </w:pPr>
      <w:r>
        <w:t>I. stupeň byl v letošním roce personálně vyřešen. Na prvním stupni vyučovalo deset pedagogicky kvalifikovaných učitelů, všech deset s aprobací pro I. stupeň. Na I. stupni došlo během období letních prázdnin k příchodu 1 kvalifikovaného pedagogického pracovníka.</w:t>
      </w:r>
    </w:p>
    <w:p w:rsidR="00A14F13" w:rsidRDefault="00A14F13" w:rsidP="00A14F13">
      <w:pPr>
        <w:pStyle w:val="Normlnweb"/>
        <w:ind w:left="60"/>
        <w:rPr>
          <w:i/>
          <w:u w:val="single"/>
        </w:rPr>
      </w:pPr>
      <w:r>
        <w:rPr>
          <w:i/>
          <w:u w:val="single"/>
        </w:rPr>
        <w:t>II. stupeň</w:t>
      </w:r>
    </w:p>
    <w:p w:rsidR="00A14F13" w:rsidRDefault="00A14F13" w:rsidP="00036EB6">
      <w:pPr>
        <w:pStyle w:val="Normlnweb"/>
      </w:pPr>
      <w:r>
        <w:t xml:space="preserve">Na II. stupni došlo během období letních prázdnin k příchodu 2 kvalifikovaných pedagogických pracovníků (aprobace TV-Z, VV-RJ), namísto stávajících (mj. MD). Předměty na II. stupni byly v období školního vyučování odučeny učiteli s odbornou kvalifikací (100 %). Z 14 členů pedagogických pracovníků </w:t>
      </w:r>
      <w:r>
        <w:rPr>
          <w:color w:val="000000"/>
        </w:rPr>
        <w:t>je 83 %</w:t>
      </w:r>
      <w:r>
        <w:t xml:space="preserve"> žen. Vzhledem k počtu žáků se věkové složení zaměstnanců nemůže ovlivňovat získáváním mladých pracovníků. Začínajícím učitelům se snažíme zajistit kvalitní metodické a odborné vedení.  Vzdělání je neustále doplňováno dalším studi</w:t>
      </w:r>
      <w:r w:rsidR="00036EB6">
        <w:t xml:space="preserve">em. </w:t>
      </w:r>
    </w:p>
    <w:p w:rsidR="00A14F13" w:rsidRDefault="00A14F13" w:rsidP="00A14F13">
      <w:pPr>
        <w:pStyle w:val="Zkladntext"/>
        <w:jc w:val="both"/>
        <w:rPr>
          <w:color w:val="auto"/>
        </w:rPr>
      </w:pPr>
    </w:p>
    <w:p w:rsidR="00A14F13" w:rsidRDefault="00A14F13" w:rsidP="00A14F13">
      <w:pPr>
        <w:pStyle w:val="Zkladntext"/>
        <w:rPr>
          <w:b/>
          <w:caps/>
          <w:color w:val="44546A"/>
          <w:sz w:val="27"/>
          <w:szCs w:val="27"/>
        </w:rPr>
      </w:pPr>
      <w:r>
        <w:rPr>
          <w:b/>
          <w:caps/>
          <w:color w:val="44546A"/>
          <w:sz w:val="27"/>
          <w:szCs w:val="27"/>
        </w:rPr>
        <w:t>4) Oblast mimoškolní aktivity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Ve škole pracuje Rada rodičů, v jejímž čele stojí tříčlenný výbor vedený předsedkyní p. Kasalová, pokladní p. </w:t>
      </w:r>
      <w:proofErr w:type="gramStart"/>
      <w:r>
        <w:rPr>
          <w:color w:val="auto"/>
        </w:rPr>
        <w:t>Ronovskou  a zapisovatelkou</w:t>
      </w:r>
      <w:proofErr w:type="gramEnd"/>
      <w:r>
        <w:rPr>
          <w:color w:val="auto"/>
        </w:rPr>
        <w:t xml:space="preserve"> p. Výbornou. Ve vzájemné spolupráci jsou svolávány třídní schůzky. Zástupci jednotlivých tříd jsou informováni o chodu školy, chování a prospěchu žáků. Dále jsou projednávána některá koncepční rozhodnutí a organizační změny. Tradičně RR ve spolupráci se školou odměňuje žáky za vynikající reprezentaci školy v různých soutěžích a olympiádách i za vzornou práci ve škole.</w:t>
      </w: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 </w:t>
      </w: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Od 1. 1. 2006 pracuje ve škole Školská rada. Současné složení školské rady bylo zvoleno 19. 4. 2018, na ustavující schůzi byla zvolena předsedkyní Mgr. Petra Reimannová.  </w:t>
      </w: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>Zástupci žáků jednotlivých tříd si volí své zástupce do Rady žáků, která se pravidelně každý týden schází s vedením školy. Projednávají se problémy žáků, školy a plánují se akce školy. K budování partnerských vztahů mezi členy školního společenství podporuje využívání volně přístupné schránky důvěry.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E36C0A"/>
        </w:rPr>
      </w:pPr>
      <w:r>
        <w:rPr>
          <w:color w:val="auto"/>
        </w:rPr>
        <w:t xml:space="preserve">Rada žáků vydává školní měsíčník Vykřičník, který je dodáván do všech tříd. Redakční rada se snaží především popularizovat výsledky žáků naší školy, informovat o práci školy, neformálním způsobem vzdělávat a bojovat proti negativním jevům. Jednotlivá čísla jsou umístěna i na www stránkách školy. Výsledky činnosti žáků i školy jsou popularizovány též ve školním rozhlase. 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Od září 2001 jsou informace o škole zveřejňovány i na www stránkách školy </w:t>
      </w:r>
      <w:r>
        <w:rPr>
          <w:color w:val="00B0F0"/>
          <w:u w:val="single"/>
        </w:rPr>
        <w:t>www.</w:t>
      </w:r>
      <w:hyperlink r:id="rId28" w:history="1">
        <w:r>
          <w:rPr>
            <w:rStyle w:val="Hypertextovodkaz"/>
            <w:color w:val="00B0F0"/>
          </w:rPr>
          <w:t>zscaslav.cz</w:t>
        </w:r>
      </w:hyperlink>
      <w:r>
        <w:rPr>
          <w:color w:val="auto"/>
        </w:rPr>
        <w:t xml:space="preserve"> . O svých aktivitách informuje škola veřejnost v Čáslavských novinách, Obzorech Kutnohorska a dalších regionálních médiích.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>Škola se zúčastňuje kulturních akcí pořádaných v Čáslavi. Žáci navštěvu</w:t>
      </w:r>
      <w:r w:rsidR="003E2ACD">
        <w:rPr>
          <w:color w:val="auto"/>
        </w:rPr>
        <w:t xml:space="preserve">jí výstavy ve výstavní </w:t>
      </w:r>
      <w:proofErr w:type="gramStart"/>
      <w:r w:rsidR="003E2ACD">
        <w:rPr>
          <w:color w:val="auto"/>
        </w:rPr>
        <w:t>síni, v  Dusíkově</w:t>
      </w:r>
      <w:proofErr w:type="gramEnd"/>
      <w:r w:rsidR="003E2ACD">
        <w:rPr>
          <w:color w:val="auto"/>
        </w:rPr>
        <w:t xml:space="preserve"> divadle i</w:t>
      </w:r>
      <w:r>
        <w:rPr>
          <w:color w:val="auto"/>
        </w:rPr>
        <w:t xml:space="preserve"> městském muzeu.</w:t>
      </w:r>
    </w:p>
    <w:p w:rsidR="00A14F13" w:rsidRDefault="00A14F13" w:rsidP="00A14F13">
      <w:pPr>
        <w:pStyle w:val="Zkladntext"/>
        <w:jc w:val="both"/>
        <w:rPr>
          <w:color w:val="auto"/>
        </w:rPr>
      </w:pPr>
    </w:p>
    <w:p w:rsidR="00A14F13" w:rsidRDefault="00A14F13" w:rsidP="00A14F13">
      <w:pPr>
        <w:pStyle w:val="Zkladntext"/>
        <w:jc w:val="both"/>
        <w:rPr>
          <w:color w:val="auto"/>
        </w:rPr>
      </w:pPr>
      <w:r>
        <w:rPr>
          <w:color w:val="auto"/>
        </w:rPr>
        <w:t>V prostorách keramické dílny pak sami organizujeme již tradiční výstavy výrobků našich žáků. Učitelé organizují pro žáky exkurze na doplnění učiva do blízkého i vzdálenějšího okolí.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>Všechny třídy na závěr školního roku uspořádaly výlety. Učivo bylo doplňováno podle osnov zeměpisnými, přírodopisnými, dějepisnými vycházkami v okolí školy se snahou konfrontovat teorii s místní realitou.</w:t>
      </w:r>
    </w:p>
    <w:p w:rsidR="00A14F13" w:rsidRDefault="00A14F13" w:rsidP="00A14F13">
      <w:pPr>
        <w:pStyle w:val="Zkladntext"/>
        <w:rPr>
          <w:color w:val="E36C0A"/>
        </w:rPr>
      </w:pPr>
      <w:r>
        <w:rPr>
          <w:color w:val="auto"/>
        </w:rPr>
        <w:t>Žáci 2. a 3. tříd se zúčastňují výuky v plavecké škole v bazénu v Čáslavi a žáci 7. tříd absolvují lyžařský kurz. Plavecký výcvik organizujeme i pro žáky 2. stupně v rámci hodin TV. Od roku 2016 využíváme nový zimní stadion. Ve škole jsou zřízeny metodické orgány, které pracují podle sestaveného plánu práce a pravidelně koordinují své pracovní postupy, porovnávají výsledky a pomáhají začínajícím učitelům.</w:t>
      </w:r>
    </w:p>
    <w:p w:rsidR="00A14F13" w:rsidRDefault="00A14F13" w:rsidP="00A14F13">
      <w:pPr>
        <w:pStyle w:val="Zkladntext"/>
        <w:ind w:firstLine="708"/>
        <w:rPr>
          <w:color w:val="auto"/>
        </w:rPr>
      </w:pPr>
    </w:p>
    <w:p w:rsidR="00A14F13" w:rsidRDefault="00A14F13" w:rsidP="00A14F13">
      <w:pPr>
        <w:pStyle w:val="Zkladntext"/>
        <w:ind w:firstLine="708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I v letošním školním roce pokračovala činnost školní knihovny umístěné v Centru čtenářských dovedností.  Škola se zapojila do soutěží organizovaných MŠMT i dalšími organizacemi. Ve všech soutěžích proběhla školní kola a vítězové reprezentovali školu v okresním měřítku. Výsledky nejlepších jsou přiloženy. 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Vyučující individuálně pracují se žáky připravujícími se na přijímací zkoušky, se žáky dlouhodobě nemocnými a žáky s různými poruchami učení.  Ve škole jsou 3 integrovaní žáci. Zaostávajícím žákům, žákům po nemoci a dalším zájemcům se učitelé věnují i ve svém volném čase mimo pracovní náplň. 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Další tradiční akce školy (nepravidelně): Mikuláš, den školy, Pasování prvňáků na čtenáře, Soutěž 127/07,talent, poslední zvonění, spaní ve škole, škola v přírodě, den dětí, sportovní dny, rozhlasové relace.  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V letošním školním roce proběhly 2 projektové dny: Vánoce – betlémy, Hmyz. Mimo to jsme uspořádali několik </w:t>
      </w:r>
      <w:proofErr w:type="spellStart"/>
      <w:r>
        <w:rPr>
          <w:color w:val="auto"/>
        </w:rPr>
        <w:t>miniprojektů</w:t>
      </w:r>
      <w:proofErr w:type="spellEnd"/>
      <w:r>
        <w:rPr>
          <w:color w:val="auto"/>
        </w:rPr>
        <w:t xml:space="preserve"> (např. zdravá výživa). Tradicí se stalo popularizovat výtvarné práce "Z dílny našich žáků“, slavnostní zahájení i ukončení školního roku a zápis do </w:t>
      </w:r>
      <w:r>
        <w:rPr>
          <w:color w:val="auto"/>
        </w:rPr>
        <w:br/>
        <w:t>1. tříd.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/>
    <w:p w:rsidR="00A14F13" w:rsidRDefault="00A14F13" w:rsidP="00A14F13">
      <w:pPr>
        <w:rPr>
          <w:color w:val="003366"/>
        </w:rPr>
      </w:pPr>
    </w:p>
    <w:p w:rsidR="00A14F13" w:rsidRDefault="00A14F13" w:rsidP="00A14F13">
      <w:pPr>
        <w:rPr>
          <w:rFonts w:ascii="Bell MT" w:hAnsi="Bell MT"/>
          <w:color w:val="003366"/>
          <w:sz w:val="32"/>
          <w:szCs w:val="32"/>
        </w:rPr>
      </w:pPr>
    </w:p>
    <w:p w:rsidR="00235682" w:rsidRPr="001C6F65" w:rsidRDefault="00235682" w:rsidP="00C662F0">
      <w:pPr>
        <w:pStyle w:val="Zkladntext"/>
        <w:rPr>
          <w:color w:val="auto"/>
          <w:szCs w:val="24"/>
        </w:rPr>
      </w:pPr>
    </w:p>
    <w:sectPr w:rsidR="00235682" w:rsidRPr="001C6F65" w:rsidSect="00F45AF2">
      <w:pgSz w:w="15840" w:h="12240" w:orient="landscape"/>
      <w:pgMar w:top="1134" w:right="1134" w:bottom="1134" w:left="1134" w:header="709" w:footer="709" w:gutter="0"/>
      <w:pgNumType w:start="9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C59" w:rsidRDefault="00397C59">
      <w:r>
        <w:separator/>
      </w:r>
    </w:p>
  </w:endnote>
  <w:endnote w:type="continuationSeparator" w:id="0">
    <w:p w:rsidR="00397C59" w:rsidRDefault="0039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kolacek CE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ell MT">
    <w:altName w:val="Gentium Basic"/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017" w:rsidRDefault="00246017" w:rsidP="004B1769">
    <w:pPr>
      <w:pStyle w:val="Zpat"/>
    </w:pPr>
    <w:r>
      <w:rPr>
        <w:rFonts w:ascii="Cambria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103505</wp:posOffset>
              </wp:positionH>
              <wp:positionV relativeFrom="page">
                <wp:posOffset>7191375</wp:posOffset>
              </wp:positionV>
              <wp:extent cx="512445" cy="441325"/>
              <wp:effectExtent l="0" t="0" r="3175" b="0"/>
              <wp:wrapNone/>
              <wp:docPr id="4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017" w:rsidRDefault="00246017" w:rsidP="00F22507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E10B2">
                            <w:rPr>
                              <w:noProof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0" o:spid="_x0000_s1026" type="#_x0000_t176" style="position:absolute;margin-left:8.15pt;margin-top:566.2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" filled="f" fillcolor="#4f81bd" stroked="f" strokecolor="#737373">
              <v:textbox>
                <w:txbxContent>
                  <w:p w:rsidR="00246017" w:rsidRDefault="00246017" w:rsidP="00F22507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noProof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noProof/>
                        <w:sz w:val="28"/>
                        <w:szCs w:val="28"/>
                      </w:rPr>
                      <w:instrText xml:space="preserve"> PAGE    \* MERGEFORMAT </w:instrTex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separate"/>
                    </w:r>
                    <w:r w:rsidR="00EE10B2">
                      <w:rPr>
                        <w:noProof/>
                        <w:sz w:val="28"/>
                        <w:szCs w:val="28"/>
                      </w:rPr>
                      <w:t>11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C59" w:rsidRDefault="00397C59">
      <w:r>
        <w:separator/>
      </w:r>
    </w:p>
  </w:footnote>
  <w:footnote w:type="continuationSeparator" w:id="0">
    <w:p w:rsidR="00397C59" w:rsidRDefault="00397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017" w:rsidRDefault="00246017">
    <w:pPr>
      <w:pStyle w:val="Zhlav"/>
      <w:tabs>
        <w:tab w:val="left" w:pos="4395"/>
        <w:tab w:val="center" w:pos="6786"/>
      </w:tabs>
    </w:pPr>
    <w:r>
      <w:tab/>
    </w:r>
    <w:r>
      <w:tab/>
      <w:t>Základní škola Čáslav, nám. Jana Žižky z Trocnova 182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37EA"/>
      </v:shape>
    </w:pict>
  </w:numPicBullet>
  <w:numPicBullet w:numPicBulletId="1">
    <w:pict>
      <v:shape id="_x0000_i1048" type="#_x0000_t75" style="width:9pt;height:9pt" o:bullet="t">
        <v:imagedata r:id="rId2" o:title="BD14831_"/>
      </v:shape>
    </w:pict>
  </w:numPicBullet>
  <w:numPicBullet w:numPicBulletId="2">
    <w:pict>
      <v:shape id="_x0000_i1049" type="#_x0000_t75" style="width:9pt;height:9pt" o:bullet="t">
        <v:imagedata r:id="rId3" o:title="clip_image001"/>
      </v:shape>
    </w:pict>
  </w:numPicBullet>
  <w:abstractNum w:abstractNumId="0" w15:restartNumberingAfterBreak="0">
    <w:nsid w:val="027B4AAD"/>
    <w:multiLevelType w:val="hybridMultilevel"/>
    <w:tmpl w:val="018E1372"/>
    <w:lvl w:ilvl="0" w:tplc="3DBE08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F8AD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9E4A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903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CB0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DAA3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F67C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0DE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2A49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826D6"/>
    <w:multiLevelType w:val="hybridMultilevel"/>
    <w:tmpl w:val="1A1C0D34"/>
    <w:lvl w:ilvl="0" w:tplc="DBAAC29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C44F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789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EAED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4A3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00DD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CE7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FE94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2810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A0C13"/>
    <w:multiLevelType w:val="hybridMultilevel"/>
    <w:tmpl w:val="D7BE1642"/>
    <w:lvl w:ilvl="0" w:tplc="80EAF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02"/>
    <w:multiLevelType w:val="hybridMultilevel"/>
    <w:tmpl w:val="5192C7C6"/>
    <w:lvl w:ilvl="0" w:tplc="20FEF9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927A4"/>
    <w:multiLevelType w:val="hybridMultilevel"/>
    <w:tmpl w:val="8C3C3EC4"/>
    <w:lvl w:ilvl="0" w:tplc="AC9C86C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546E"/>
    <w:multiLevelType w:val="hybridMultilevel"/>
    <w:tmpl w:val="B2B6A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45A95"/>
    <w:multiLevelType w:val="hybridMultilevel"/>
    <w:tmpl w:val="7BD03CDE"/>
    <w:lvl w:ilvl="0" w:tplc="63ECF1CE">
      <w:start w:val="1"/>
      <w:numFmt w:val="bullet"/>
      <w:lvlText w:val=""/>
      <w:lvlPicBulletId w:val="1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8E8046F"/>
    <w:multiLevelType w:val="hybridMultilevel"/>
    <w:tmpl w:val="9F669EDA"/>
    <w:lvl w:ilvl="0" w:tplc="F7D8B23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CD1"/>
    <w:multiLevelType w:val="hybridMultilevel"/>
    <w:tmpl w:val="3764530A"/>
    <w:lvl w:ilvl="0" w:tplc="7A4423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00A69"/>
    <w:multiLevelType w:val="hybridMultilevel"/>
    <w:tmpl w:val="2D160B3E"/>
    <w:lvl w:ilvl="0" w:tplc="1A6E509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E3037B"/>
    <w:multiLevelType w:val="hybridMultilevel"/>
    <w:tmpl w:val="6BCCCDDE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024C6"/>
    <w:multiLevelType w:val="hybridMultilevel"/>
    <w:tmpl w:val="ACA02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C1CF8"/>
    <w:multiLevelType w:val="hybridMultilevel"/>
    <w:tmpl w:val="36C0CCDA"/>
    <w:lvl w:ilvl="0" w:tplc="20FEF9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CF547A"/>
    <w:multiLevelType w:val="hybridMultilevel"/>
    <w:tmpl w:val="76DA25F2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D2895"/>
    <w:multiLevelType w:val="hybridMultilevel"/>
    <w:tmpl w:val="E7C04F66"/>
    <w:lvl w:ilvl="0" w:tplc="1A6E509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DEFA58">
      <w:start w:val="1"/>
      <w:numFmt w:val="bullet"/>
      <w:lvlText w:val=""/>
      <w:lvlJc w:val="left"/>
      <w:pPr>
        <w:tabs>
          <w:tab w:val="num" w:pos="1658"/>
        </w:tabs>
        <w:ind w:left="1658" w:hanging="360"/>
      </w:pPr>
      <w:rPr>
        <w:rFonts w:ascii="Symbol" w:hAnsi="Symbol" w:hint="default"/>
      </w:rPr>
    </w:lvl>
    <w:lvl w:ilvl="2" w:tplc="B4DAB1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47A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7081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2A5C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BA00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695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741A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C51A21"/>
    <w:multiLevelType w:val="hybridMultilevel"/>
    <w:tmpl w:val="1F50B84A"/>
    <w:lvl w:ilvl="0" w:tplc="5DD8B49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36EF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604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3098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C88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204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4874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561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24D6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4100B0"/>
    <w:multiLevelType w:val="hybridMultilevel"/>
    <w:tmpl w:val="F984F1AA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ECF1CE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77673"/>
    <w:multiLevelType w:val="hybridMultilevel"/>
    <w:tmpl w:val="E098DF34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627B5"/>
    <w:multiLevelType w:val="hybridMultilevel"/>
    <w:tmpl w:val="0B80819E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B03C8"/>
    <w:multiLevelType w:val="hybridMultilevel"/>
    <w:tmpl w:val="268ADC2E"/>
    <w:lvl w:ilvl="0" w:tplc="20FEF9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47096E"/>
    <w:multiLevelType w:val="hybridMultilevel"/>
    <w:tmpl w:val="4476B7C4"/>
    <w:lvl w:ilvl="0" w:tplc="51AC8C92">
      <w:start w:val="1"/>
      <w:numFmt w:val="upperLetter"/>
      <w:lvlText w:val="%1)"/>
      <w:lvlJc w:val="left"/>
      <w:pPr>
        <w:ind w:left="942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D213DA3"/>
    <w:multiLevelType w:val="hybridMultilevel"/>
    <w:tmpl w:val="1A30EA18"/>
    <w:lvl w:ilvl="0" w:tplc="81180BF6">
      <w:start w:val="3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6"/>
  </w:num>
  <w:num w:numId="4">
    <w:abstractNumId w:val="13"/>
  </w:num>
  <w:num w:numId="5">
    <w:abstractNumId w:val="6"/>
  </w:num>
  <w:num w:numId="6">
    <w:abstractNumId w:val="7"/>
  </w:num>
  <w:num w:numId="7">
    <w:abstractNumId w:val="10"/>
  </w:num>
  <w:num w:numId="8">
    <w:abstractNumId w:val="18"/>
  </w:num>
  <w:num w:numId="9">
    <w:abstractNumId w:val="17"/>
  </w:num>
  <w:num w:numId="10">
    <w:abstractNumId w:val="5"/>
  </w:num>
  <w:num w:numId="11">
    <w:abstractNumId w:val="4"/>
  </w:num>
  <w:num w:numId="12">
    <w:abstractNumId w:val="8"/>
  </w:num>
  <w:num w:numId="13">
    <w:abstractNumId w:val="2"/>
  </w:num>
  <w:num w:numId="14">
    <w:abstractNumId w:val="11"/>
  </w:num>
  <w:num w:numId="15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46"/>
    <w:rsid w:val="00000AFA"/>
    <w:rsid w:val="0000538C"/>
    <w:rsid w:val="0002176C"/>
    <w:rsid w:val="00032330"/>
    <w:rsid w:val="00036EB6"/>
    <w:rsid w:val="000370C2"/>
    <w:rsid w:val="00041811"/>
    <w:rsid w:val="00043CD0"/>
    <w:rsid w:val="00044379"/>
    <w:rsid w:val="00044E60"/>
    <w:rsid w:val="00055F8C"/>
    <w:rsid w:val="00062E94"/>
    <w:rsid w:val="00066995"/>
    <w:rsid w:val="00067A66"/>
    <w:rsid w:val="00073FEF"/>
    <w:rsid w:val="0008063F"/>
    <w:rsid w:val="00084B5D"/>
    <w:rsid w:val="00091D7A"/>
    <w:rsid w:val="000961C2"/>
    <w:rsid w:val="000971AC"/>
    <w:rsid w:val="00097996"/>
    <w:rsid w:val="000A7AA9"/>
    <w:rsid w:val="000B1FE6"/>
    <w:rsid w:val="000C0B33"/>
    <w:rsid w:val="000D4107"/>
    <w:rsid w:val="000D5DB7"/>
    <w:rsid w:val="000E34BC"/>
    <w:rsid w:val="000F0511"/>
    <w:rsid w:val="000F2880"/>
    <w:rsid w:val="00102139"/>
    <w:rsid w:val="00104B07"/>
    <w:rsid w:val="0010625F"/>
    <w:rsid w:val="001077A2"/>
    <w:rsid w:val="00111EB1"/>
    <w:rsid w:val="00117103"/>
    <w:rsid w:val="0012123F"/>
    <w:rsid w:val="00131F97"/>
    <w:rsid w:val="00136CF3"/>
    <w:rsid w:val="001373B2"/>
    <w:rsid w:val="00154904"/>
    <w:rsid w:val="00160FE0"/>
    <w:rsid w:val="001615FF"/>
    <w:rsid w:val="00164869"/>
    <w:rsid w:val="00165F58"/>
    <w:rsid w:val="001660D2"/>
    <w:rsid w:val="00167E07"/>
    <w:rsid w:val="001751C1"/>
    <w:rsid w:val="001779B0"/>
    <w:rsid w:val="00177BFB"/>
    <w:rsid w:val="001912A8"/>
    <w:rsid w:val="00196359"/>
    <w:rsid w:val="001A0943"/>
    <w:rsid w:val="001A4580"/>
    <w:rsid w:val="001C391C"/>
    <w:rsid w:val="001C6F65"/>
    <w:rsid w:val="001D08AC"/>
    <w:rsid w:val="001D36D1"/>
    <w:rsid w:val="001E035A"/>
    <w:rsid w:val="001E0835"/>
    <w:rsid w:val="001E0E4B"/>
    <w:rsid w:val="001E25CB"/>
    <w:rsid w:val="001F5FCB"/>
    <w:rsid w:val="00207D3F"/>
    <w:rsid w:val="00210220"/>
    <w:rsid w:val="0021060F"/>
    <w:rsid w:val="00211A66"/>
    <w:rsid w:val="002122BD"/>
    <w:rsid w:val="0022053D"/>
    <w:rsid w:val="00221E4A"/>
    <w:rsid w:val="00227665"/>
    <w:rsid w:val="002339A3"/>
    <w:rsid w:val="00235682"/>
    <w:rsid w:val="00242F50"/>
    <w:rsid w:val="00246017"/>
    <w:rsid w:val="00262C38"/>
    <w:rsid w:val="00264D00"/>
    <w:rsid w:val="002665EB"/>
    <w:rsid w:val="002673FC"/>
    <w:rsid w:val="00272857"/>
    <w:rsid w:val="00276D0E"/>
    <w:rsid w:val="00281AC9"/>
    <w:rsid w:val="00286B68"/>
    <w:rsid w:val="00291D84"/>
    <w:rsid w:val="002D706E"/>
    <w:rsid w:val="002E0BC1"/>
    <w:rsid w:val="002E25C1"/>
    <w:rsid w:val="002E2D17"/>
    <w:rsid w:val="002E6106"/>
    <w:rsid w:val="002F2E10"/>
    <w:rsid w:val="00306CC5"/>
    <w:rsid w:val="0033152A"/>
    <w:rsid w:val="00331F7B"/>
    <w:rsid w:val="00332875"/>
    <w:rsid w:val="00343EC8"/>
    <w:rsid w:val="00347CF5"/>
    <w:rsid w:val="00352D9C"/>
    <w:rsid w:val="00353AE7"/>
    <w:rsid w:val="00355948"/>
    <w:rsid w:val="00356FE5"/>
    <w:rsid w:val="003601B7"/>
    <w:rsid w:val="00375566"/>
    <w:rsid w:val="003813AD"/>
    <w:rsid w:val="00384CCA"/>
    <w:rsid w:val="00385C98"/>
    <w:rsid w:val="00392AA5"/>
    <w:rsid w:val="00394F9C"/>
    <w:rsid w:val="00396616"/>
    <w:rsid w:val="003971B3"/>
    <w:rsid w:val="00397C59"/>
    <w:rsid w:val="003A23D0"/>
    <w:rsid w:val="003B0165"/>
    <w:rsid w:val="003C4A21"/>
    <w:rsid w:val="003C7620"/>
    <w:rsid w:val="003E2ACD"/>
    <w:rsid w:val="003F5D68"/>
    <w:rsid w:val="00403DDE"/>
    <w:rsid w:val="004143D0"/>
    <w:rsid w:val="004202EF"/>
    <w:rsid w:val="00422223"/>
    <w:rsid w:val="00430799"/>
    <w:rsid w:val="00430F02"/>
    <w:rsid w:val="00432DE9"/>
    <w:rsid w:val="0044157B"/>
    <w:rsid w:val="00442DBB"/>
    <w:rsid w:val="00443885"/>
    <w:rsid w:val="004543FE"/>
    <w:rsid w:val="0046118A"/>
    <w:rsid w:val="0046502B"/>
    <w:rsid w:val="0047055F"/>
    <w:rsid w:val="00470CAB"/>
    <w:rsid w:val="00472E2E"/>
    <w:rsid w:val="00481FFD"/>
    <w:rsid w:val="004823BA"/>
    <w:rsid w:val="00484E9D"/>
    <w:rsid w:val="0049651E"/>
    <w:rsid w:val="004A3B51"/>
    <w:rsid w:val="004A5FCC"/>
    <w:rsid w:val="004B1769"/>
    <w:rsid w:val="004B44E5"/>
    <w:rsid w:val="004C0120"/>
    <w:rsid w:val="004C178D"/>
    <w:rsid w:val="004C7D13"/>
    <w:rsid w:val="004E4457"/>
    <w:rsid w:val="0050443E"/>
    <w:rsid w:val="00515210"/>
    <w:rsid w:val="00515723"/>
    <w:rsid w:val="00522D0C"/>
    <w:rsid w:val="0053338F"/>
    <w:rsid w:val="00534277"/>
    <w:rsid w:val="005359FE"/>
    <w:rsid w:val="00542562"/>
    <w:rsid w:val="00542EF9"/>
    <w:rsid w:val="00544C12"/>
    <w:rsid w:val="00562489"/>
    <w:rsid w:val="00567FD2"/>
    <w:rsid w:val="00576EBA"/>
    <w:rsid w:val="00581882"/>
    <w:rsid w:val="0058200F"/>
    <w:rsid w:val="00583945"/>
    <w:rsid w:val="0059438E"/>
    <w:rsid w:val="005A555E"/>
    <w:rsid w:val="005A79B4"/>
    <w:rsid w:val="005A7EB0"/>
    <w:rsid w:val="005C026D"/>
    <w:rsid w:val="005C27A5"/>
    <w:rsid w:val="005C47A0"/>
    <w:rsid w:val="005D168B"/>
    <w:rsid w:val="005E389F"/>
    <w:rsid w:val="005E5ED6"/>
    <w:rsid w:val="005E7F50"/>
    <w:rsid w:val="005F28A8"/>
    <w:rsid w:val="005F553B"/>
    <w:rsid w:val="00603699"/>
    <w:rsid w:val="00606EDA"/>
    <w:rsid w:val="006120B6"/>
    <w:rsid w:val="00613601"/>
    <w:rsid w:val="00627DC1"/>
    <w:rsid w:val="006312F5"/>
    <w:rsid w:val="00634867"/>
    <w:rsid w:val="0063640F"/>
    <w:rsid w:val="00637AD6"/>
    <w:rsid w:val="00651D9D"/>
    <w:rsid w:val="0065789A"/>
    <w:rsid w:val="00671753"/>
    <w:rsid w:val="00674A7B"/>
    <w:rsid w:val="00675FBE"/>
    <w:rsid w:val="00681B5F"/>
    <w:rsid w:val="00685EA9"/>
    <w:rsid w:val="00693210"/>
    <w:rsid w:val="006B3037"/>
    <w:rsid w:val="006B7A58"/>
    <w:rsid w:val="006C36C7"/>
    <w:rsid w:val="006D2146"/>
    <w:rsid w:val="006D4572"/>
    <w:rsid w:val="006E25A5"/>
    <w:rsid w:val="006E3D0C"/>
    <w:rsid w:val="006E7C02"/>
    <w:rsid w:val="006F27DF"/>
    <w:rsid w:val="006F433B"/>
    <w:rsid w:val="00701079"/>
    <w:rsid w:val="00702637"/>
    <w:rsid w:val="007218DD"/>
    <w:rsid w:val="00722229"/>
    <w:rsid w:val="00722992"/>
    <w:rsid w:val="00724475"/>
    <w:rsid w:val="0073021D"/>
    <w:rsid w:val="00741873"/>
    <w:rsid w:val="0074296A"/>
    <w:rsid w:val="007439B4"/>
    <w:rsid w:val="007552C4"/>
    <w:rsid w:val="0077450D"/>
    <w:rsid w:val="00776A44"/>
    <w:rsid w:val="00776EC3"/>
    <w:rsid w:val="0077723E"/>
    <w:rsid w:val="00781B3A"/>
    <w:rsid w:val="007830A1"/>
    <w:rsid w:val="00785095"/>
    <w:rsid w:val="00790394"/>
    <w:rsid w:val="00795AB6"/>
    <w:rsid w:val="00795E31"/>
    <w:rsid w:val="007B3208"/>
    <w:rsid w:val="007B496F"/>
    <w:rsid w:val="007B59A3"/>
    <w:rsid w:val="007C0369"/>
    <w:rsid w:val="007C101E"/>
    <w:rsid w:val="007C1103"/>
    <w:rsid w:val="007C1465"/>
    <w:rsid w:val="007C428C"/>
    <w:rsid w:val="007D2D44"/>
    <w:rsid w:val="007D5A78"/>
    <w:rsid w:val="007E26A2"/>
    <w:rsid w:val="007E5453"/>
    <w:rsid w:val="007F15F1"/>
    <w:rsid w:val="007F1715"/>
    <w:rsid w:val="007F2968"/>
    <w:rsid w:val="007F4896"/>
    <w:rsid w:val="008044BE"/>
    <w:rsid w:val="00807A3F"/>
    <w:rsid w:val="00811421"/>
    <w:rsid w:val="008122D3"/>
    <w:rsid w:val="00812E38"/>
    <w:rsid w:val="00814C90"/>
    <w:rsid w:val="00814CD1"/>
    <w:rsid w:val="00836540"/>
    <w:rsid w:val="00844AE3"/>
    <w:rsid w:val="00845753"/>
    <w:rsid w:val="008571F7"/>
    <w:rsid w:val="00857D7A"/>
    <w:rsid w:val="00885B30"/>
    <w:rsid w:val="008966D3"/>
    <w:rsid w:val="008A45BA"/>
    <w:rsid w:val="008B2F81"/>
    <w:rsid w:val="008C525F"/>
    <w:rsid w:val="008C6897"/>
    <w:rsid w:val="008D1225"/>
    <w:rsid w:val="008D2721"/>
    <w:rsid w:val="008D6077"/>
    <w:rsid w:val="008E65DC"/>
    <w:rsid w:val="008F15C4"/>
    <w:rsid w:val="008F2022"/>
    <w:rsid w:val="008F3791"/>
    <w:rsid w:val="008F7DD8"/>
    <w:rsid w:val="00902071"/>
    <w:rsid w:val="00910C7B"/>
    <w:rsid w:val="00917421"/>
    <w:rsid w:val="00925B53"/>
    <w:rsid w:val="00932A15"/>
    <w:rsid w:val="009374A7"/>
    <w:rsid w:val="00944460"/>
    <w:rsid w:val="00945F3D"/>
    <w:rsid w:val="00951036"/>
    <w:rsid w:val="00956892"/>
    <w:rsid w:val="009673D6"/>
    <w:rsid w:val="00970B33"/>
    <w:rsid w:val="00987EFB"/>
    <w:rsid w:val="009A036C"/>
    <w:rsid w:val="009A6849"/>
    <w:rsid w:val="009A73EE"/>
    <w:rsid w:val="009B3A3F"/>
    <w:rsid w:val="009C0049"/>
    <w:rsid w:val="009C093A"/>
    <w:rsid w:val="009D2396"/>
    <w:rsid w:val="009D34C6"/>
    <w:rsid w:val="009E0268"/>
    <w:rsid w:val="009E726C"/>
    <w:rsid w:val="009F152A"/>
    <w:rsid w:val="009F16A7"/>
    <w:rsid w:val="00A03277"/>
    <w:rsid w:val="00A14F13"/>
    <w:rsid w:val="00A16645"/>
    <w:rsid w:val="00A20AE0"/>
    <w:rsid w:val="00A2390D"/>
    <w:rsid w:val="00A3064B"/>
    <w:rsid w:val="00A32413"/>
    <w:rsid w:val="00A358ED"/>
    <w:rsid w:val="00A37F2B"/>
    <w:rsid w:val="00A43EEC"/>
    <w:rsid w:val="00A54FC3"/>
    <w:rsid w:val="00A57524"/>
    <w:rsid w:val="00A57C91"/>
    <w:rsid w:val="00A634E8"/>
    <w:rsid w:val="00A63611"/>
    <w:rsid w:val="00A80699"/>
    <w:rsid w:val="00A82A01"/>
    <w:rsid w:val="00A83BE5"/>
    <w:rsid w:val="00AA79D4"/>
    <w:rsid w:val="00AB1292"/>
    <w:rsid w:val="00AB248C"/>
    <w:rsid w:val="00AC5DF3"/>
    <w:rsid w:val="00AD36D7"/>
    <w:rsid w:val="00AF6E4F"/>
    <w:rsid w:val="00B1454B"/>
    <w:rsid w:val="00B20405"/>
    <w:rsid w:val="00B251DF"/>
    <w:rsid w:val="00B26244"/>
    <w:rsid w:val="00B36AE9"/>
    <w:rsid w:val="00B3733F"/>
    <w:rsid w:val="00B50390"/>
    <w:rsid w:val="00B53262"/>
    <w:rsid w:val="00B677D9"/>
    <w:rsid w:val="00B71C80"/>
    <w:rsid w:val="00B71EF5"/>
    <w:rsid w:val="00B722FD"/>
    <w:rsid w:val="00B909A0"/>
    <w:rsid w:val="00BA146F"/>
    <w:rsid w:val="00BA3BED"/>
    <w:rsid w:val="00BC1E95"/>
    <w:rsid w:val="00BC1EB6"/>
    <w:rsid w:val="00BF01AC"/>
    <w:rsid w:val="00BF2579"/>
    <w:rsid w:val="00BF4054"/>
    <w:rsid w:val="00C11B53"/>
    <w:rsid w:val="00C27B3A"/>
    <w:rsid w:val="00C36CC9"/>
    <w:rsid w:val="00C4541B"/>
    <w:rsid w:val="00C51C44"/>
    <w:rsid w:val="00C55B05"/>
    <w:rsid w:val="00C662F0"/>
    <w:rsid w:val="00C719C7"/>
    <w:rsid w:val="00C73432"/>
    <w:rsid w:val="00C86FAA"/>
    <w:rsid w:val="00C9530F"/>
    <w:rsid w:val="00CA6C35"/>
    <w:rsid w:val="00CB5368"/>
    <w:rsid w:val="00CB72F8"/>
    <w:rsid w:val="00CC0972"/>
    <w:rsid w:val="00CD4DCF"/>
    <w:rsid w:val="00CE3895"/>
    <w:rsid w:val="00CF317D"/>
    <w:rsid w:val="00CF7EF2"/>
    <w:rsid w:val="00D036A4"/>
    <w:rsid w:val="00D048C0"/>
    <w:rsid w:val="00D13278"/>
    <w:rsid w:val="00D325CC"/>
    <w:rsid w:val="00D37EF4"/>
    <w:rsid w:val="00D41EC0"/>
    <w:rsid w:val="00D52721"/>
    <w:rsid w:val="00D54AB5"/>
    <w:rsid w:val="00D57F8B"/>
    <w:rsid w:val="00D63084"/>
    <w:rsid w:val="00D70006"/>
    <w:rsid w:val="00D763D8"/>
    <w:rsid w:val="00D76A11"/>
    <w:rsid w:val="00D963D7"/>
    <w:rsid w:val="00DA1994"/>
    <w:rsid w:val="00DA5136"/>
    <w:rsid w:val="00DB035C"/>
    <w:rsid w:val="00DB3E9D"/>
    <w:rsid w:val="00DC2243"/>
    <w:rsid w:val="00DC34E3"/>
    <w:rsid w:val="00DE1D55"/>
    <w:rsid w:val="00DF3B85"/>
    <w:rsid w:val="00E0307F"/>
    <w:rsid w:val="00E053CE"/>
    <w:rsid w:val="00E06EE6"/>
    <w:rsid w:val="00E10424"/>
    <w:rsid w:val="00E21715"/>
    <w:rsid w:val="00E22D7B"/>
    <w:rsid w:val="00E22E21"/>
    <w:rsid w:val="00E311A0"/>
    <w:rsid w:val="00E41ABF"/>
    <w:rsid w:val="00E468A0"/>
    <w:rsid w:val="00E50853"/>
    <w:rsid w:val="00E57664"/>
    <w:rsid w:val="00E610EE"/>
    <w:rsid w:val="00E6677E"/>
    <w:rsid w:val="00E70152"/>
    <w:rsid w:val="00E7481C"/>
    <w:rsid w:val="00E82138"/>
    <w:rsid w:val="00E86FF7"/>
    <w:rsid w:val="00E8786E"/>
    <w:rsid w:val="00E9003A"/>
    <w:rsid w:val="00EA5FAF"/>
    <w:rsid w:val="00EA764B"/>
    <w:rsid w:val="00EB128D"/>
    <w:rsid w:val="00EB1F36"/>
    <w:rsid w:val="00EC4D3F"/>
    <w:rsid w:val="00ED05F0"/>
    <w:rsid w:val="00ED420B"/>
    <w:rsid w:val="00EE10B2"/>
    <w:rsid w:val="00EE1874"/>
    <w:rsid w:val="00EE2347"/>
    <w:rsid w:val="00EE7922"/>
    <w:rsid w:val="00EF08E0"/>
    <w:rsid w:val="00EF0C32"/>
    <w:rsid w:val="00EF4980"/>
    <w:rsid w:val="00F21E46"/>
    <w:rsid w:val="00F22507"/>
    <w:rsid w:val="00F45A30"/>
    <w:rsid w:val="00F45AF2"/>
    <w:rsid w:val="00F52692"/>
    <w:rsid w:val="00F53681"/>
    <w:rsid w:val="00F61659"/>
    <w:rsid w:val="00F63F4D"/>
    <w:rsid w:val="00F90C8D"/>
    <w:rsid w:val="00F90E14"/>
    <w:rsid w:val="00FB06F6"/>
    <w:rsid w:val="00FB3485"/>
    <w:rsid w:val="00FC2F7C"/>
    <w:rsid w:val="00FC4E6B"/>
    <w:rsid w:val="00FC752D"/>
    <w:rsid w:val="00FE69A7"/>
    <w:rsid w:val="00FF2094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766159F-1583-4921-9259-B1B706EA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15C4"/>
  </w:style>
  <w:style w:type="paragraph" w:styleId="Nadpis1">
    <w:name w:val="heading 1"/>
    <w:basedOn w:val="Normln"/>
    <w:next w:val="Normln"/>
    <w:qFormat/>
    <w:rsid w:val="008F15C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8F15C4"/>
    <w:pPr>
      <w:keepNext/>
      <w:ind w:firstLine="567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8F15C4"/>
    <w:pPr>
      <w:keepNext/>
      <w:ind w:firstLine="567"/>
      <w:jc w:val="right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8F15C4"/>
    <w:pPr>
      <w:keepNext/>
      <w:jc w:val="right"/>
      <w:outlineLvl w:val="3"/>
    </w:pPr>
    <w:rPr>
      <w:i/>
      <w:iCs/>
    </w:rPr>
  </w:style>
  <w:style w:type="paragraph" w:styleId="Nadpis5">
    <w:name w:val="heading 5"/>
    <w:basedOn w:val="Normln"/>
    <w:next w:val="Normln"/>
    <w:qFormat/>
    <w:rsid w:val="008F15C4"/>
    <w:pPr>
      <w:keepNext/>
      <w:jc w:val="right"/>
      <w:outlineLvl w:val="4"/>
    </w:pPr>
    <w:rPr>
      <w:i/>
      <w:iCs/>
      <w:sz w:val="28"/>
    </w:rPr>
  </w:style>
  <w:style w:type="paragraph" w:styleId="Nadpis6">
    <w:name w:val="heading 6"/>
    <w:basedOn w:val="Normln"/>
    <w:next w:val="Normln"/>
    <w:qFormat/>
    <w:rsid w:val="008F15C4"/>
    <w:pPr>
      <w:keepNext/>
      <w:jc w:val="right"/>
      <w:outlineLvl w:val="5"/>
    </w:pPr>
    <w:rPr>
      <w:i/>
      <w:iCs/>
      <w:sz w:val="24"/>
    </w:rPr>
  </w:style>
  <w:style w:type="paragraph" w:styleId="Nadpis7">
    <w:name w:val="heading 7"/>
    <w:basedOn w:val="Normln"/>
    <w:next w:val="Normln"/>
    <w:qFormat/>
    <w:rsid w:val="008F15C4"/>
    <w:pPr>
      <w:keepNext/>
      <w:ind w:right="-177"/>
      <w:jc w:val="center"/>
      <w:outlineLvl w:val="6"/>
    </w:pPr>
    <w:rPr>
      <w:rFonts w:ascii="Arial" w:hAnsi="Arial"/>
      <w:b/>
      <w:bCs/>
      <w:color w:val="003366"/>
    </w:rPr>
  </w:style>
  <w:style w:type="paragraph" w:styleId="Nadpis8">
    <w:name w:val="heading 8"/>
    <w:basedOn w:val="Normln"/>
    <w:next w:val="Normln"/>
    <w:qFormat/>
    <w:rsid w:val="008F15C4"/>
    <w:pPr>
      <w:keepNext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rsid w:val="008F15C4"/>
    <w:pPr>
      <w:keepNext/>
      <w:jc w:val="both"/>
      <w:outlineLvl w:val="8"/>
    </w:pPr>
    <w:rPr>
      <w:b/>
      <w:b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F15C4"/>
    <w:pPr>
      <w:widowControl w:val="0"/>
    </w:pPr>
    <w:rPr>
      <w:snapToGrid w:val="0"/>
      <w:color w:val="000000"/>
      <w:sz w:val="24"/>
    </w:rPr>
  </w:style>
  <w:style w:type="paragraph" w:customStyle="1" w:styleId="dka">
    <w:name w:val="Řádka"/>
    <w:rsid w:val="008F15C4"/>
    <w:pPr>
      <w:widowControl w:val="0"/>
    </w:pPr>
    <w:rPr>
      <w:snapToGrid w:val="0"/>
      <w:color w:val="000000"/>
      <w:sz w:val="24"/>
    </w:rPr>
  </w:style>
  <w:style w:type="paragraph" w:customStyle="1" w:styleId="Znaka">
    <w:name w:val="Značka"/>
    <w:rsid w:val="008F15C4"/>
    <w:pPr>
      <w:widowControl w:val="0"/>
      <w:ind w:left="288"/>
    </w:pPr>
    <w:rPr>
      <w:snapToGrid w:val="0"/>
      <w:color w:val="000000"/>
      <w:sz w:val="24"/>
    </w:rPr>
  </w:style>
  <w:style w:type="paragraph" w:customStyle="1" w:styleId="Znaka1">
    <w:name w:val="Značka 1"/>
    <w:rsid w:val="008F15C4"/>
    <w:pPr>
      <w:widowControl w:val="0"/>
      <w:ind w:left="576"/>
    </w:pPr>
    <w:rPr>
      <w:snapToGrid w:val="0"/>
      <w:color w:val="000000"/>
      <w:sz w:val="24"/>
    </w:rPr>
  </w:style>
  <w:style w:type="paragraph" w:customStyle="1" w:styleId="sloseznamu">
    <w:name w:val="Číslo seznamu"/>
    <w:rsid w:val="008F15C4"/>
    <w:pPr>
      <w:widowControl w:val="0"/>
      <w:ind w:left="720"/>
    </w:pPr>
    <w:rPr>
      <w:snapToGrid w:val="0"/>
      <w:color w:val="000000"/>
      <w:sz w:val="24"/>
    </w:rPr>
  </w:style>
  <w:style w:type="paragraph" w:customStyle="1" w:styleId="Podnadpis">
    <w:name w:val="Podnadpis"/>
    <w:rsid w:val="008F15C4"/>
    <w:pPr>
      <w:widowControl w:val="0"/>
      <w:spacing w:before="72" w:after="72"/>
    </w:pPr>
    <w:rPr>
      <w:b/>
      <w:i/>
      <w:snapToGrid w:val="0"/>
      <w:color w:val="000000"/>
      <w:sz w:val="24"/>
    </w:rPr>
  </w:style>
  <w:style w:type="paragraph" w:customStyle="1" w:styleId="Nadpis">
    <w:name w:val="Nadpis"/>
    <w:rsid w:val="008F15C4"/>
    <w:pPr>
      <w:keepNext/>
      <w:keepLines/>
      <w:widowControl w:val="0"/>
      <w:spacing w:before="144" w:after="72"/>
      <w:jc w:val="center"/>
    </w:pPr>
    <w:rPr>
      <w:rFonts w:ascii="Arial" w:hAnsi="Arial"/>
      <w:b/>
      <w:snapToGrid w:val="0"/>
      <w:color w:val="000000"/>
      <w:sz w:val="36"/>
    </w:rPr>
  </w:style>
  <w:style w:type="paragraph" w:styleId="Zhlav">
    <w:name w:val="header"/>
    <w:basedOn w:val="Normln"/>
    <w:semiHidden/>
    <w:rsid w:val="008F15C4"/>
    <w:pPr>
      <w:widowControl w:val="0"/>
    </w:pPr>
    <w:rPr>
      <w:snapToGrid w:val="0"/>
      <w:color w:val="000000"/>
      <w:sz w:val="24"/>
    </w:rPr>
  </w:style>
  <w:style w:type="paragraph" w:customStyle="1" w:styleId="Pata">
    <w:name w:val="Pata"/>
    <w:rsid w:val="008F15C4"/>
    <w:pPr>
      <w:widowControl w:val="0"/>
    </w:pPr>
    <w:rPr>
      <w:snapToGrid w:val="0"/>
      <w:color w:val="000000"/>
      <w:sz w:val="24"/>
    </w:rPr>
  </w:style>
  <w:style w:type="paragraph" w:customStyle="1" w:styleId="Texttabulky">
    <w:name w:val="Text tabulky"/>
    <w:rsid w:val="008F15C4"/>
    <w:pPr>
      <w:widowControl w:val="0"/>
    </w:pPr>
    <w:rPr>
      <w:snapToGrid w:val="0"/>
      <w:color w:val="000000"/>
      <w:sz w:val="24"/>
    </w:rPr>
  </w:style>
  <w:style w:type="paragraph" w:styleId="Zkladntextodsazen">
    <w:name w:val="Body Text Indent"/>
    <w:basedOn w:val="Normln"/>
    <w:semiHidden/>
    <w:rsid w:val="008F15C4"/>
    <w:pPr>
      <w:ind w:firstLine="567"/>
    </w:pPr>
  </w:style>
  <w:style w:type="paragraph" w:styleId="Zpat">
    <w:name w:val="footer"/>
    <w:basedOn w:val="Normln"/>
    <w:link w:val="ZpatChar"/>
    <w:uiPriority w:val="99"/>
    <w:rsid w:val="008F15C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8F15C4"/>
  </w:style>
  <w:style w:type="paragraph" w:styleId="Zkladntext2">
    <w:name w:val="Body Text 2"/>
    <w:basedOn w:val="Normln"/>
    <w:semiHidden/>
    <w:rsid w:val="008F15C4"/>
    <w:rPr>
      <w:sz w:val="28"/>
    </w:rPr>
  </w:style>
  <w:style w:type="character" w:styleId="slodku">
    <w:name w:val="line number"/>
    <w:basedOn w:val="Standardnpsmoodstavce"/>
    <w:semiHidden/>
    <w:rsid w:val="008F15C4"/>
  </w:style>
  <w:style w:type="character" w:styleId="Hypertextovodkaz">
    <w:name w:val="Hyperlink"/>
    <w:semiHidden/>
    <w:rsid w:val="008F15C4"/>
    <w:rPr>
      <w:color w:val="0000FF"/>
      <w:u w:val="single"/>
    </w:rPr>
  </w:style>
  <w:style w:type="character" w:styleId="Sledovanodkaz">
    <w:name w:val="FollowedHyperlink"/>
    <w:semiHidden/>
    <w:rsid w:val="008F15C4"/>
    <w:rPr>
      <w:color w:val="800080"/>
      <w:u w:val="single"/>
    </w:rPr>
  </w:style>
  <w:style w:type="paragraph" w:customStyle="1" w:styleId="xl24">
    <w:name w:val="xl24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ln"/>
    <w:rsid w:val="008F15C4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3366FF"/>
      <w:sz w:val="28"/>
      <w:szCs w:val="28"/>
    </w:rPr>
  </w:style>
  <w:style w:type="paragraph" w:customStyle="1" w:styleId="xl26">
    <w:name w:val="xl26"/>
    <w:basedOn w:val="Normln"/>
    <w:rsid w:val="008F15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28">
    <w:name w:val="xl28"/>
    <w:basedOn w:val="Normln"/>
    <w:rsid w:val="008F15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Normln"/>
    <w:rsid w:val="008F15C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ln"/>
    <w:rsid w:val="008F15C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31">
    <w:name w:val="xl31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ln"/>
    <w:rsid w:val="008F15C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3">
    <w:name w:val="xl33"/>
    <w:basedOn w:val="Normln"/>
    <w:rsid w:val="008F15C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ln"/>
    <w:rsid w:val="008F15C4"/>
    <w:pPr>
      <w:pBdr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ln"/>
    <w:rsid w:val="008F15C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39">
    <w:name w:val="xl39"/>
    <w:basedOn w:val="Normln"/>
    <w:rsid w:val="008F15C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40">
    <w:name w:val="xl40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80"/>
      <w:sz w:val="24"/>
      <w:szCs w:val="24"/>
    </w:rPr>
  </w:style>
  <w:style w:type="paragraph" w:customStyle="1" w:styleId="xl41">
    <w:name w:val="xl41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80"/>
      <w:sz w:val="24"/>
      <w:szCs w:val="24"/>
    </w:rPr>
  </w:style>
  <w:style w:type="paragraph" w:customStyle="1" w:styleId="xl42">
    <w:name w:val="xl42"/>
    <w:basedOn w:val="Normln"/>
    <w:rsid w:val="008F15C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80"/>
      <w:sz w:val="24"/>
      <w:szCs w:val="24"/>
    </w:rPr>
  </w:style>
  <w:style w:type="paragraph" w:customStyle="1" w:styleId="xl43">
    <w:name w:val="xl43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top"/>
    </w:pPr>
    <w:rPr>
      <w:rFonts w:eastAsia="Arial Unicode MS"/>
      <w:b/>
      <w:bCs/>
      <w:color w:val="FF0000"/>
      <w:sz w:val="28"/>
      <w:szCs w:val="28"/>
    </w:rPr>
  </w:style>
  <w:style w:type="paragraph" w:customStyle="1" w:styleId="xl44">
    <w:name w:val="xl44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45">
    <w:name w:val="xl4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46">
    <w:name w:val="xl46"/>
    <w:basedOn w:val="Normln"/>
    <w:rsid w:val="008F15C4"/>
    <w:pPr>
      <w:pBdr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7">
    <w:name w:val="xl47"/>
    <w:basedOn w:val="Normln"/>
    <w:rsid w:val="008F15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8">
    <w:name w:val="xl48"/>
    <w:basedOn w:val="Normln"/>
    <w:rsid w:val="008F15C4"/>
    <w:pPr>
      <w:pBdr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9">
    <w:name w:val="xl49"/>
    <w:basedOn w:val="Normln"/>
    <w:rsid w:val="008F15C4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0">
    <w:name w:val="xl50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99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2">
    <w:name w:val="xl52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99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3">
    <w:name w:val="xl53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4">
    <w:name w:val="xl54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5">
    <w:name w:val="xl55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6">
    <w:name w:val="xl56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7">
    <w:name w:val="xl57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8">
    <w:name w:val="xl58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99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9">
    <w:name w:val="xl59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99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0">
    <w:name w:val="xl60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1">
    <w:name w:val="xl61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2">
    <w:name w:val="xl62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3">
    <w:name w:val="xl63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4">
    <w:name w:val="xl64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66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5">
    <w:name w:val="xl65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66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9933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7">
    <w:name w:val="xl67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33CC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8">
    <w:name w:val="xl68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33CC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9">
    <w:name w:val="xl69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0">
    <w:name w:val="xl70"/>
    <w:basedOn w:val="Normln"/>
    <w:rsid w:val="008F15C4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2">
    <w:name w:val="xl72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3">
    <w:name w:val="xl73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4">
    <w:name w:val="xl74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18"/>
      <w:szCs w:val="18"/>
    </w:rPr>
  </w:style>
  <w:style w:type="paragraph" w:customStyle="1" w:styleId="xl75">
    <w:name w:val="xl7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6">
    <w:name w:val="xl76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7">
    <w:name w:val="xl77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8">
    <w:name w:val="xl78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C99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9">
    <w:name w:val="xl79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0">
    <w:name w:val="xl80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1">
    <w:name w:val="xl8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66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2">
    <w:name w:val="xl82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66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3">
    <w:name w:val="xl83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9933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4">
    <w:name w:val="xl84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33CC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5">
    <w:name w:val="xl8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33CC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6">
    <w:name w:val="xl86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color w:val="800000"/>
      <w:sz w:val="24"/>
      <w:szCs w:val="24"/>
    </w:rPr>
  </w:style>
  <w:style w:type="paragraph" w:customStyle="1" w:styleId="xl87">
    <w:name w:val="xl87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8">
    <w:name w:val="xl88"/>
    <w:basedOn w:val="Normln"/>
    <w:rsid w:val="008F15C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9">
    <w:name w:val="xl89"/>
    <w:basedOn w:val="Normln"/>
    <w:rsid w:val="008F15C4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0">
    <w:name w:val="xl90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1">
    <w:name w:val="xl91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2">
    <w:name w:val="xl92"/>
    <w:basedOn w:val="Normln"/>
    <w:rsid w:val="008F15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3">
    <w:name w:val="xl93"/>
    <w:basedOn w:val="Normln"/>
    <w:rsid w:val="008F15C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4">
    <w:name w:val="xl94"/>
    <w:basedOn w:val="Normln"/>
    <w:rsid w:val="008F15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5">
    <w:name w:val="xl95"/>
    <w:basedOn w:val="Normln"/>
    <w:rsid w:val="008F15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6">
    <w:name w:val="xl96"/>
    <w:basedOn w:val="Normln"/>
    <w:rsid w:val="008F15C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7">
    <w:name w:val="xl97"/>
    <w:basedOn w:val="Normln"/>
    <w:rsid w:val="008F15C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8">
    <w:name w:val="xl98"/>
    <w:basedOn w:val="Normln"/>
    <w:rsid w:val="008F15C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9">
    <w:name w:val="xl99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8"/>
      <w:szCs w:val="28"/>
    </w:rPr>
  </w:style>
  <w:style w:type="paragraph" w:customStyle="1" w:styleId="xl100">
    <w:name w:val="xl100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1">
    <w:name w:val="xl10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2">
    <w:name w:val="xl102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3">
    <w:name w:val="xl103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4">
    <w:name w:val="xl104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5">
    <w:name w:val="xl105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06">
    <w:name w:val="xl106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07">
    <w:name w:val="xl107"/>
    <w:basedOn w:val="Normln"/>
    <w:rsid w:val="008F15C4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8">
    <w:name w:val="xl108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09">
    <w:name w:val="xl109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0">
    <w:name w:val="xl110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18"/>
      <w:szCs w:val="18"/>
    </w:rPr>
  </w:style>
  <w:style w:type="paragraph" w:customStyle="1" w:styleId="xl111">
    <w:name w:val="xl111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2">
    <w:name w:val="xl112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3">
    <w:name w:val="xl113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99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4">
    <w:name w:val="xl114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66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5">
    <w:name w:val="xl11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66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6">
    <w:name w:val="xl116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933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7">
    <w:name w:val="xl117"/>
    <w:basedOn w:val="Normln"/>
    <w:rsid w:val="008F15C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18">
    <w:name w:val="xl118"/>
    <w:basedOn w:val="Normln"/>
    <w:rsid w:val="008F15C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19">
    <w:name w:val="xl119"/>
    <w:basedOn w:val="Normln"/>
    <w:rsid w:val="008F15C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20">
    <w:name w:val="xl120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1">
    <w:name w:val="xl12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2">
    <w:name w:val="xl122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3">
    <w:name w:val="xl123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4">
    <w:name w:val="xl124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5">
    <w:name w:val="xl125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6">
    <w:name w:val="xl126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7">
    <w:name w:val="xl127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28">
    <w:name w:val="xl128"/>
    <w:basedOn w:val="Normln"/>
    <w:rsid w:val="008F15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29">
    <w:name w:val="xl129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0">
    <w:name w:val="xl130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1">
    <w:name w:val="xl131"/>
    <w:basedOn w:val="Normln"/>
    <w:rsid w:val="008F15C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132">
    <w:name w:val="xl132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133">
    <w:name w:val="xl133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4">
    <w:name w:val="xl134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99CC"/>
      <w:sz w:val="24"/>
      <w:szCs w:val="24"/>
    </w:rPr>
  </w:style>
  <w:style w:type="paragraph" w:customStyle="1" w:styleId="xl135">
    <w:name w:val="xl135"/>
    <w:basedOn w:val="Normln"/>
    <w:rsid w:val="008F15C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6">
    <w:name w:val="xl136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7">
    <w:name w:val="xl137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99CC"/>
      <w:sz w:val="24"/>
      <w:szCs w:val="24"/>
    </w:rPr>
  </w:style>
  <w:style w:type="paragraph" w:customStyle="1" w:styleId="xl138">
    <w:name w:val="xl138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9">
    <w:name w:val="xl139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0">
    <w:name w:val="xl140"/>
    <w:basedOn w:val="Normln"/>
    <w:rsid w:val="008F15C4"/>
    <w:pPr>
      <w:pBdr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1">
    <w:name w:val="xl141"/>
    <w:basedOn w:val="Normln"/>
    <w:rsid w:val="008F15C4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2">
    <w:name w:val="xl142"/>
    <w:basedOn w:val="Normln"/>
    <w:rsid w:val="008F15C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3">
    <w:name w:val="xl143"/>
    <w:basedOn w:val="Normln"/>
    <w:rsid w:val="008F15C4"/>
    <w:pPr>
      <w:pBdr>
        <w:left w:val="single" w:sz="8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4">
    <w:name w:val="xl144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5">
    <w:name w:val="xl145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6">
    <w:name w:val="xl146"/>
    <w:basedOn w:val="Normln"/>
    <w:rsid w:val="008F15C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7">
    <w:name w:val="xl147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8">
    <w:name w:val="xl148"/>
    <w:basedOn w:val="Normln"/>
    <w:rsid w:val="008F15C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9">
    <w:name w:val="xl149"/>
    <w:basedOn w:val="Normln"/>
    <w:rsid w:val="008F15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50">
    <w:name w:val="xl150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51">
    <w:name w:val="xl151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52">
    <w:name w:val="xl152"/>
    <w:basedOn w:val="Normln"/>
    <w:rsid w:val="008F15C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53">
    <w:name w:val="xl153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54">
    <w:name w:val="xl154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55">
    <w:name w:val="xl155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56">
    <w:name w:val="xl156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57">
    <w:name w:val="xl157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58">
    <w:name w:val="xl158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59">
    <w:name w:val="xl159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0">
    <w:name w:val="xl160"/>
    <w:basedOn w:val="Normln"/>
    <w:rsid w:val="008F15C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1">
    <w:name w:val="xl161"/>
    <w:basedOn w:val="Normln"/>
    <w:rsid w:val="008F15C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2">
    <w:name w:val="xl162"/>
    <w:basedOn w:val="Normln"/>
    <w:rsid w:val="008F15C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3">
    <w:name w:val="xl163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4">
    <w:name w:val="xl164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65">
    <w:name w:val="xl165"/>
    <w:basedOn w:val="Normln"/>
    <w:rsid w:val="008F15C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2"/>
      <w:szCs w:val="22"/>
    </w:rPr>
  </w:style>
  <w:style w:type="paragraph" w:customStyle="1" w:styleId="xl166">
    <w:name w:val="xl166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67">
    <w:name w:val="xl167"/>
    <w:basedOn w:val="Normln"/>
    <w:rsid w:val="008F15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168">
    <w:name w:val="xl168"/>
    <w:basedOn w:val="Normln"/>
    <w:rsid w:val="008F15C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169">
    <w:name w:val="xl169"/>
    <w:basedOn w:val="Normln"/>
    <w:rsid w:val="008F15C4"/>
    <w:pPr>
      <w:pBdr>
        <w:top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70">
    <w:name w:val="xl170"/>
    <w:basedOn w:val="Normln"/>
    <w:rsid w:val="008F15C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Normlnweb">
    <w:name w:val="Normal (Web)"/>
    <w:basedOn w:val="Normln"/>
    <w:uiPriority w:val="99"/>
    <w:semiHidden/>
    <w:rsid w:val="008F15C4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8F15C4"/>
    <w:rPr>
      <w:b/>
      <w:bCs/>
    </w:rPr>
  </w:style>
  <w:style w:type="paragraph" w:customStyle="1" w:styleId="VladkaChar">
    <w:name w:val="Vladka Char"/>
    <w:rsid w:val="008F15C4"/>
    <w:pPr>
      <w:spacing w:line="360" w:lineRule="auto"/>
      <w:ind w:firstLine="680"/>
      <w:jc w:val="both"/>
    </w:pPr>
    <w:rPr>
      <w:rFonts w:eastAsia="Batang"/>
      <w:sz w:val="24"/>
      <w:szCs w:val="24"/>
    </w:rPr>
  </w:style>
  <w:style w:type="paragraph" w:customStyle="1" w:styleId="Styltabulky">
    <w:name w:val="Styl tabulky"/>
    <w:basedOn w:val="Zkladntext"/>
    <w:rsid w:val="00E7481C"/>
    <w:pPr>
      <w:spacing w:line="218" w:lineRule="auto"/>
    </w:pPr>
    <w:rPr>
      <w:noProof/>
      <w:snapToGrid/>
      <w:color w:val="auto"/>
      <w:sz w:val="20"/>
    </w:rPr>
  </w:style>
  <w:style w:type="character" w:customStyle="1" w:styleId="ZkladntextChar">
    <w:name w:val="Základní text Char"/>
    <w:link w:val="Zkladntext"/>
    <w:rsid w:val="00D63084"/>
    <w:rPr>
      <w:snapToGrid w:val="0"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167E07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EB1F36"/>
  </w:style>
  <w:style w:type="paragraph" w:customStyle="1" w:styleId="text">
    <w:name w:val="text"/>
    <w:basedOn w:val="Normln"/>
    <w:rsid w:val="009673D6"/>
    <w:pPr>
      <w:spacing w:after="60"/>
      <w:ind w:firstLine="454"/>
      <w:jc w:val="both"/>
    </w:pPr>
    <w:rPr>
      <w:rFonts w:eastAsia="Arial Unicode MS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039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903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104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caslav.cz" TargetMode="External"/><Relationship Id="rId13" Type="http://schemas.openxmlformats.org/officeDocument/2006/relationships/image" Target="media/image5.jpeg"/><Relationship Id="rId18" Type="http://schemas.openxmlformats.org/officeDocument/2006/relationships/chart" Target="charts/chart2.xml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chart" Target="charts/chart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2.gi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hyperlink" Target="mailto:zscaslav@.cz" TargetMode="External"/><Relationship Id="rId10" Type="http://schemas.openxmlformats.org/officeDocument/2006/relationships/hyperlink" Target="mailto:skola@zscaslav.cz" TargetMode="Externa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4440344403444068E-2"/>
          <c:y val="6.0439560439560461E-2"/>
          <c:w val="0.92496924969249694"/>
          <c:h val="0.670329670329671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počet učitelů celkem</c:v>
                </c:pt>
                <c:pt idx="1">
                  <c:v>praxe do 6 let</c:v>
                </c:pt>
                <c:pt idx="2">
                  <c:v>praxe od 6 do 12 let</c:v>
                </c:pt>
                <c:pt idx="3">
                  <c:v>praxe od 12 do 19 let</c:v>
                </c:pt>
                <c:pt idx="4">
                  <c:v>praxe od 19 do 27 let</c:v>
                </c:pt>
                <c:pt idx="5">
                  <c:v>praxe od 27 do 32 let</c:v>
                </c:pt>
                <c:pt idx="6">
                  <c:v>praxe nad 32 let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12</c:v>
                </c:pt>
                <c:pt idx="1">
                  <c:v>0</c:v>
                </c:pt>
                <c:pt idx="2">
                  <c:v>2</c:v>
                </c:pt>
                <c:pt idx="3">
                  <c:v>6</c:v>
                </c:pt>
                <c:pt idx="4">
                  <c:v>1</c:v>
                </c:pt>
                <c:pt idx="5">
                  <c:v>0</c:v>
                </c:pt>
                <c:pt idx="6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65025720"/>
        <c:axId val="565026112"/>
        <c:axId val="0"/>
      </c:bar3DChart>
      <c:catAx>
        <c:axId val="565025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565026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650261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5650257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729397293972939"/>
          <c:y val="0.45054945054945056"/>
          <c:w val="2.2140221402214045E-2"/>
          <c:h val="0.1043956043956044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cs-CZ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B6DDE8">
            <a:gamma/>
            <a:shade val="46275"/>
            <a:invGamma/>
          </a:srgbClr>
        </a:gs>
        <a:gs pos="50000">
          <a:srgbClr val="B6DDE8"/>
        </a:gs>
        <a:gs pos="100000">
          <a:srgbClr val="B6DDE8">
            <a:gamma/>
            <a:shade val="46275"/>
            <a:invGamma/>
          </a:srgbClr>
        </a:gs>
      </a:gsLst>
      <a:lin ang="5400000" scaled="1"/>
      <a:tileRect/>
    </a:gradFill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4525277435265136E-2"/>
          <c:y val="4.9450549450549483E-2"/>
          <c:w val="0.92478421701602964"/>
          <c:h val="0.681318681318681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počet učitelů              celkem</c:v>
                </c:pt>
                <c:pt idx="1">
                  <c:v>věk do 30 let</c:v>
                </c:pt>
                <c:pt idx="2">
                  <c:v>  31 - 45 let</c:v>
                </c:pt>
                <c:pt idx="3">
                  <c:v> 46 - důchodový věk </c:v>
                </c:pt>
                <c:pt idx="4">
                  <c:v>pracující důchodci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12</c:v>
                </c:pt>
                <c:pt idx="1">
                  <c:v>1</c:v>
                </c:pt>
                <c:pt idx="2">
                  <c:v>2</c:v>
                </c:pt>
                <c:pt idx="3">
                  <c:v>7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19911352"/>
        <c:axId val="419911744"/>
        <c:axId val="0"/>
      </c:bar3DChart>
      <c:catAx>
        <c:axId val="419911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419911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99117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4199113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7287299630086355"/>
          <c:y val="0.45054945054945056"/>
          <c:w val="2.2194821208384709E-2"/>
          <c:h val="0.1043956043956044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cs-CZ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92CDDC"/>
        </a:gs>
        <a:gs pos="100000">
          <a:srgbClr val="92CDDC">
            <a:gamma/>
            <a:shade val="46275"/>
            <a:invGamma/>
          </a:srgbClr>
        </a:gs>
      </a:gsLst>
      <a:lin ang="5400000" scaled="1"/>
      <a:tileRect/>
    </a:gradFill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4440344403444061E-2"/>
          <c:y val="6.0439560439560454E-2"/>
          <c:w val="0.92496924969249694"/>
          <c:h val="0.670329670329671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počet učitelů celkem</c:v>
                </c:pt>
                <c:pt idx="1">
                  <c:v>praxe do 6 let</c:v>
                </c:pt>
                <c:pt idx="2">
                  <c:v>praxe od 6 do 12 let</c:v>
                </c:pt>
                <c:pt idx="3">
                  <c:v>praxe od 12 do 19 let</c:v>
                </c:pt>
                <c:pt idx="4">
                  <c:v>praxe od 19 do 27 let</c:v>
                </c:pt>
                <c:pt idx="5">
                  <c:v>praxe od 27 do 32 let</c:v>
                </c:pt>
                <c:pt idx="6">
                  <c:v>praxe nad 32 let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12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7524200"/>
        <c:axId val="277522240"/>
        <c:axId val="0"/>
      </c:bar3DChart>
      <c:catAx>
        <c:axId val="277524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277522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75222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2775242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7293972939729401"/>
          <c:y val="0.45054945054945056"/>
          <c:w val="2.2140221402214045E-2"/>
          <c:h val="0.1043956043956044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cs-CZ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B6DDE8">
            <a:gamma/>
            <a:shade val="46275"/>
            <a:invGamma/>
          </a:srgbClr>
        </a:gs>
        <a:gs pos="50000">
          <a:srgbClr val="B6DDE8"/>
        </a:gs>
        <a:gs pos="100000">
          <a:srgbClr val="B6DDE8">
            <a:gamma/>
            <a:shade val="46275"/>
            <a:invGamma/>
          </a:srgbClr>
        </a:gs>
      </a:gsLst>
      <a:lin ang="5400000" scaled="1"/>
      <a:tileRect/>
    </a:gradFill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4271725826193422E-2"/>
          <c:y val="4.9450549450549483E-2"/>
          <c:w val="0.92533659730722106"/>
          <c:h val="0.763736263736263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počet učitelů celkem</c:v>
                </c:pt>
                <c:pt idx="1">
                  <c:v> věk do 30 let</c:v>
                </c:pt>
                <c:pt idx="2">
                  <c:v>  31-45 let</c:v>
                </c:pt>
                <c:pt idx="3">
                  <c:v> 46- důchodový věk </c:v>
                </c:pt>
                <c:pt idx="4">
                  <c:v>pracující důchodci 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13</c:v>
                </c:pt>
                <c:pt idx="1">
                  <c:v>1</c:v>
                </c:pt>
                <c:pt idx="2">
                  <c:v>2</c:v>
                </c:pt>
                <c:pt idx="3">
                  <c:v>9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7524592"/>
        <c:axId val="277521456"/>
        <c:axId val="0"/>
      </c:bar3DChart>
      <c:catAx>
        <c:axId val="277524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2775214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75214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277524592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97307221542227662"/>
          <c:y val="0.45054945054945056"/>
          <c:w val="2.2031823745410066E-2"/>
          <c:h val="0.1043956043956044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cs-CZ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C2D69B"/>
        </a:gs>
        <a:gs pos="100000">
          <a:srgbClr val="C2D69B">
            <a:gamma/>
            <a:shade val="46275"/>
            <a:invGamma/>
          </a:srgbClr>
        </a:gs>
      </a:gsLst>
      <a:lin ang="5400000" scaled="1"/>
      <a:tileRect/>
    </a:gradFill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A95AC-9AB5-4883-A740-F8DCDDA6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40</Pages>
  <Words>7749</Words>
  <Characters>45722</Characters>
  <Application>Microsoft Office Word</Application>
  <DocSecurity>0</DocSecurity>
  <Lines>381</Lines>
  <Paragraphs>106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</vt:lpstr>
    </vt:vector>
  </TitlesOfParts>
  <Company>ZScaslav nam</Company>
  <LinksUpToDate>false</LinksUpToDate>
  <CharactersWithSpaces>53365</CharactersWithSpaces>
  <SharedDoc>false</SharedDoc>
  <HLinks>
    <vt:vector size="18" baseType="variant">
      <vt:variant>
        <vt:i4>7602235</vt:i4>
      </vt:variant>
      <vt:variant>
        <vt:i4>6</vt:i4>
      </vt:variant>
      <vt:variant>
        <vt:i4>0</vt:i4>
      </vt:variant>
      <vt:variant>
        <vt:i4>5</vt:i4>
      </vt:variant>
      <vt:variant>
        <vt:lpwstr>http://www.zscaslav.cz/</vt:lpwstr>
      </vt:variant>
      <vt:variant>
        <vt:lpwstr/>
      </vt:variant>
      <vt:variant>
        <vt:i4>4194406</vt:i4>
      </vt:variant>
      <vt:variant>
        <vt:i4>3</vt:i4>
      </vt:variant>
      <vt:variant>
        <vt:i4>0</vt:i4>
      </vt:variant>
      <vt:variant>
        <vt:i4>5</vt:i4>
      </vt:variant>
      <vt:variant>
        <vt:lpwstr>mailto:skola@zscaslav.cz</vt:lpwstr>
      </vt:variant>
      <vt:variant>
        <vt:lpwstr/>
      </vt:variant>
      <vt:variant>
        <vt:i4>4194406</vt:i4>
      </vt:variant>
      <vt:variant>
        <vt:i4>0</vt:i4>
      </vt:variant>
      <vt:variant>
        <vt:i4>0</vt:i4>
      </vt:variant>
      <vt:variant>
        <vt:i4>5</vt:i4>
      </vt:variant>
      <vt:variant>
        <vt:lpwstr>mailto:skola@zscaslav.cz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</dc:title>
  <dc:creator>Mgr. Pavel Horký</dc:creator>
  <cp:lastModifiedBy>TH</cp:lastModifiedBy>
  <cp:revision>10</cp:revision>
  <cp:lastPrinted>2018-10-10T09:31:00Z</cp:lastPrinted>
  <dcterms:created xsi:type="dcterms:W3CDTF">2018-10-10T07:41:00Z</dcterms:created>
  <dcterms:modified xsi:type="dcterms:W3CDTF">2018-10-25T14:26:00Z</dcterms:modified>
</cp:coreProperties>
</file>