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7D260" w14:textId="77777777" w:rsidR="000D2E09" w:rsidRDefault="000D2E09" w:rsidP="002032DC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9"/>
          <w:szCs w:val="39"/>
          <w:lang w:eastAsia="cs-CZ"/>
        </w:rPr>
      </w:pPr>
      <w:r w:rsidRPr="000D2E09">
        <w:rPr>
          <w:rFonts w:ascii="Arial" w:eastAsia="Times New Roman" w:hAnsi="Arial" w:cs="Arial"/>
          <w:color w:val="000000"/>
          <w:sz w:val="39"/>
          <w:szCs w:val="39"/>
          <w:lang w:eastAsia="cs-CZ"/>
        </w:rPr>
        <w:t>Koncepce rozvoje školy</w:t>
      </w:r>
      <w:r w:rsidR="001A63B8">
        <w:rPr>
          <w:rFonts w:ascii="Arial" w:eastAsia="Times New Roman" w:hAnsi="Arial" w:cs="Arial"/>
          <w:color w:val="000000"/>
          <w:sz w:val="39"/>
          <w:szCs w:val="39"/>
          <w:lang w:eastAsia="cs-CZ"/>
        </w:rPr>
        <w:t xml:space="preserve"> 2018 </w:t>
      </w:r>
      <w:r w:rsidR="002032DC">
        <w:rPr>
          <w:rFonts w:ascii="Arial" w:eastAsia="Times New Roman" w:hAnsi="Arial" w:cs="Arial"/>
          <w:color w:val="000000"/>
          <w:sz w:val="39"/>
          <w:szCs w:val="39"/>
          <w:lang w:eastAsia="cs-CZ"/>
        </w:rPr>
        <w:t>–</w:t>
      </w:r>
      <w:r w:rsidR="001A63B8">
        <w:rPr>
          <w:rFonts w:ascii="Arial" w:eastAsia="Times New Roman" w:hAnsi="Arial" w:cs="Arial"/>
          <w:color w:val="000000"/>
          <w:sz w:val="39"/>
          <w:szCs w:val="39"/>
          <w:lang w:eastAsia="cs-CZ"/>
        </w:rPr>
        <w:t xml:space="preserve"> 2021</w:t>
      </w:r>
    </w:p>
    <w:p w14:paraId="1E5E8FB5" w14:textId="77777777" w:rsidR="002032DC" w:rsidRDefault="002032DC" w:rsidP="002032DC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2CBBDCA2" w14:textId="77777777" w:rsidR="002032DC" w:rsidRPr="002032DC" w:rsidRDefault="002032DC" w:rsidP="002032DC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032D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Základní škola, Rudná, 5.května 583</w:t>
      </w:r>
    </w:p>
    <w:p w14:paraId="3E0C1070" w14:textId="77777777" w:rsidR="000D2E09" w:rsidRPr="000D2E09" w:rsidRDefault="001A63B8" w:rsidP="000D2E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0D2E09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</w:p>
    <w:p w14:paraId="6FDF6D81" w14:textId="77777777" w:rsidR="000D2E09" w:rsidRPr="000D2E09" w:rsidRDefault="000D2E09" w:rsidP="000D2E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0D2E09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DLOUHODOBÁ KONCEPCE ROZVOJE ŠKOLY</w:t>
      </w:r>
    </w:p>
    <w:p w14:paraId="6978DF61" w14:textId="77777777" w:rsidR="000D2E09" w:rsidRPr="000D2E09" w:rsidRDefault="000D2E09" w:rsidP="000D2E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0D2E09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Koncepce rozvoje školy akcentuje spolupráci s rodiči a veřejností v obci, posilování pozitivního klimatu školy zkvalitňováním vztahů na všech úrovních (žák – žák, pedagog – žák, pedagog – pedagog, rodič – pedagog). Základním rysem této koncepce je otevřenost školy a její inovativnost. Hlavním cílem je zajistit vysokou konkurenceschopnost školy, přičemž stěžejními nástroji k dosažení cíle bude posilování silných stránek školy, eliminace slabých stránek a vytvoření kvalitního image školy.</w:t>
      </w:r>
    </w:p>
    <w:p w14:paraId="5D1E6D45" w14:textId="77777777" w:rsidR="000D2E09" w:rsidRPr="000D2E09" w:rsidRDefault="000D2E09" w:rsidP="000D2E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0D2E09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DÍLČÍ CÍLE KONCEPCE A NÁSTROJE K JEJICH DOSAŽENÍ</w:t>
      </w:r>
    </w:p>
    <w:p w14:paraId="7352D285" w14:textId="77777777" w:rsidR="000D2E09" w:rsidRPr="000D2E09" w:rsidRDefault="000D2E09" w:rsidP="000D2E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0D2E09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Cíl: Zajistit inovativnost školy</w:t>
      </w:r>
    </w:p>
    <w:p w14:paraId="4B632C15" w14:textId="77777777" w:rsidR="000D2E09" w:rsidRPr="000D2E09" w:rsidRDefault="000D2E09" w:rsidP="000D2E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0D2E09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Prostředky k dosažení cíle:</w:t>
      </w:r>
    </w:p>
    <w:p w14:paraId="369EED88" w14:textId="77777777" w:rsidR="000D2E09" w:rsidRPr="000D2E09" w:rsidRDefault="000D2E09" w:rsidP="000D2E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0D2E09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ICT úroveň školy, postupné a nenásilné zvyšování ICT gramotnosti pedagogického sboru,</w:t>
      </w:r>
    </w:p>
    <w:p w14:paraId="0A0B5453" w14:textId="77777777" w:rsidR="000D2E09" w:rsidRPr="000D2E09" w:rsidRDefault="000D2E09" w:rsidP="000D2E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0D2E09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zefektivnění webových stránek školy, web školy by měl být informačním kanálem zprostředkujícím informace také o dění ve školství, nových trendech a metodách včetně informací, jak na tyto trendy reaguje škola</w:t>
      </w:r>
    </w:p>
    <w:p w14:paraId="6FAEA66D" w14:textId="77777777" w:rsidR="000D2E09" w:rsidRPr="000D2E09" w:rsidRDefault="000D2E09" w:rsidP="000D2E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0D2E09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zřízení individuálních webových stránek jednotlivých třídních pedagogů, což přispěje k operativní komunikaci s rodiči a transparentnosti průběhu výchovně vzdělávacího procesu</w:t>
      </w:r>
    </w:p>
    <w:p w14:paraId="1A339F3B" w14:textId="77777777" w:rsidR="000D2E09" w:rsidRPr="000D2E09" w:rsidRDefault="000D2E09" w:rsidP="000D2E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0D2E09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ve větší míře budou využívány grantové možnosti státu a kraje, které budou využity na podporu této oblasti</w:t>
      </w:r>
    </w:p>
    <w:p w14:paraId="4970692F" w14:textId="77777777" w:rsidR="000D2E09" w:rsidRPr="000D2E09" w:rsidRDefault="000D2E09" w:rsidP="000D2E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0D2E09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Cíl: Zvýšit kvalitu výchovy a vzdělávání tak, aby škola byla srovnatelnou a konkurenceschopnou</w:t>
      </w:r>
    </w:p>
    <w:p w14:paraId="7880063D" w14:textId="77777777" w:rsidR="000D2E09" w:rsidRPr="000D2E09" w:rsidRDefault="000D2E09" w:rsidP="000D2E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0D2E09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Prostředky k dosažení cíle:</w:t>
      </w:r>
    </w:p>
    <w:p w14:paraId="627C4E04" w14:textId="77777777" w:rsidR="000D2E09" w:rsidRPr="000D2E09" w:rsidRDefault="000D2E09" w:rsidP="000D2E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0D2E09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zajištění souladu s nejnovějšími poznatky vědy a výzkumu, a to v rámci dalšího vzdělávání pedagogických pracovníků a realizací projektové výuky, přičemž budou zachovány v potřebné míře zcela tradiční a osvědčené formy práce</w:t>
      </w:r>
    </w:p>
    <w:p w14:paraId="55C9D308" w14:textId="77777777" w:rsidR="000D2E09" w:rsidRPr="000D2E09" w:rsidRDefault="000D2E09" w:rsidP="000D2E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0D2E09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realizace školních projektů k rozvoji čtenářské, jazykové, matematické a přírodní gramotnosti (včetně účasti na projektech spolupracujících škol)</w:t>
      </w:r>
    </w:p>
    <w:p w14:paraId="3AB1C31B" w14:textId="77777777" w:rsidR="000D2E09" w:rsidRPr="000D2E09" w:rsidRDefault="000D2E09" w:rsidP="000D2E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0D2E09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nabídnout větší možnosti v oblasti jazykového vzdělávání žáků (dle možností školy nabídnout cizí jazyk od 1. nebo 2. ročníku alespoň v alternativní formě, rozšiřující formy jazykového vzdělávání – pro nadané žáky),</w:t>
      </w:r>
    </w:p>
    <w:p w14:paraId="5096BD8C" w14:textId="77777777" w:rsidR="000D2E09" w:rsidRPr="000D2E09" w:rsidRDefault="000D2E09" w:rsidP="000D2E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0D2E09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individuální péče také o nadané žáky včetně poradenství pro rodiče (ve spolupráci s PPP a organizacemi, které se péči o nadané žáky věnují – účast v projektech)</w:t>
      </w:r>
    </w:p>
    <w:p w14:paraId="41F27C6D" w14:textId="77777777" w:rsidR="000D2E09" w:rsidRPr="000D2E09" w:rsidRDefault="000D2E09" w:rsidP="000D2E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0D2E09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navázat na dlouhodobé zkušenosti škol</w:t>
      </w:r>
      <w:r w:rsidR="001A63B8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y v oblasti péče o žáky </w:t>
      </w:r>
      <w:r w:rsidRPr="000D2E09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včetně poradenství pro rodiče (ve spolupráci s PPP), žák se speciálními vzdělávacími potřebami (SVP) nesmí pocítit svůj handicap, u všech žáků budeme rozvíjet jejich silné stránky</w:t>
      </w:r>
    </w:p>
    <w:p w14:paraId="0E9C2FE7" w14:textId="77777777" w:rsidR="000D2E09" w:rsidRPr="000D2E09" w:rsidRDefault="000D2E09" w:rsidP="000D2E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0D2E09">
        <w:rPr>
          <w:rFonts w:ascii="Arial" w:eastAsia="Times New Roman" w:hAnsi="Arial" w:cs="Arial"/>
          <w:color w:val="000000"/>
          <w:sz w:val="23"/>
          <w:szCs w:val="23"/>
          <w:lang w:eastAsia="cs-CZ"/>
        </w:rPr>
        <w:lastRenderedPageBreak/>
        <w:t>v rámci podpory technického vzdělávání budeme prohlubovat pracovní kompetence žáků</w:t>
      </w:r>
    </w:p>
    <w:p w14:paraId="18E65D47" w14:textId="77777777" w:rsidR="000D2E09" w:rsidRPr="000D2E09" w:rsidRDefault="000D2E09" w:rsidP="000D2E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0D2E09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prohloubení spolupráce mezi</w:t>
      </w:r>
      <w:r w:rsidR="001A63B8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ZŠ Rudná, Masarykova 878,</w:t>
      </w:r>
      <w:r w:rsidRPr="000D2E09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čímž bude docíleno bezproblémového přestupu žáků na 2. stupeň těchto škol</w:t>
      </w:r>
    </w:p>
    <w:p w14:paraId="589534A6" w14:textId="77777777" w:rsidR="000D2E09" w:rsidRPr="000D2E09" w:rsidRDefault="000D2E09" w:rsidP="000D2E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0D2E09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průběžné srovnávaní výsledků vzdělávání mezi ročníky a školami</w:t>
      </w:r>
    </w:p>
    <w:p w14:paraId="6F11A58F" w14:textId="77777777" w:rsidR="000D2E09" w:rsidRPr="000D2E09" w:rsidRDefault="000D2E09" w:rsidP="000D2E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0D2E09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předávání si příkladů dobré praxe s pedagogy partnerských škol (vzájemná setkávání, hospitace, prezentace dobrých příkladů)</w:t>
      </w:r>
    </w:p>
    <w:p w14:paraId="13095650" w14:textId="77777777" w:rsidR="000D2E09" w:rsidRPr="000D2E09" w:rsidRDefault="000D2E09" w:rsidP="000D2E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0D2E09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Dalším nástrojem ke zkvalitnění výchovy a vzdělávání je zefektivnění personální politiky školy. Přínosy hodnotících rozhovorů pro vedení školy vidím v těchto oblastech:</w:t>
      </w:r>
    </w:p>
    <w:p w14:paraId="6840FC2C" w14:textId="77777777" w:rsidR="000D2E09" w:rsidRPr="000D2E09" w:rsidRDefault="000D2E09" w:rsidP="000D2E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0D2E09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zvýšení kvality práce</w:t>
      </w:r>
    </w:p>
    <w:p w14:paraId="20171E45" w14:textId="77777777" w:rsidR="000D2E09" w:rsidRPr="000D2E09" w:rsidRDefault="000D2E09" w:rsidP="000D2E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0D2E09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zlepšení komunikace a klimatu školy</w:t>
      </w:r>
    </w:p>
    <w:p w14:paraId="31F10154" w14:textId="77777777" w:rsidR="000D2E09" w:rsidRPr="000D2E09" w:rsidRDefault="000D2E09" w:rsidP="000D2E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0D2E09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prevence problémů a jejich operativní řešení</w:t>
      </w:r>
    </w:p>
    <w:p w14:paraId="05CCB934" w14:textId="77777777" w:rsidR="000D2E09" w:rsidRPr="000D2E09" w:rsidRDefault="000D2E09" w:rsidP="000D2E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0D2E09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budování sounáležitosti, posílení týmu</w:t>
      </w:r>
    </w:p>
    <w:p w14:paraId="19E9B086" w14:textId="77777777" w:rsidR="000D2E09" w:rsidRPr="000D2E09" w:rsidRDefault="000D2E09" w:rsidP="000D2E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0D2E09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lepší poznání lidských zdrojů</w:t>
      </w:r>
    </w:p>
    <w:p w14:paraId="3525B3BC" w14:textId="77777777" w:rsidR="000D2E09" w:rsidRPr="000D2E09" w:rsidRDefault="000D2E09" w:rsidP="000D2E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0D2E09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nové možnosti delegování, kooperace</w:t>
      </w:r>
    </w:p>
    <w:p w14:paraId="026D0FD6" w14:textId="77777777" w:rsidR="000D2E09" w:rsidRPr="000D2E09" w:rsidRDefault="000D2E09" w:rsidP="000D2E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0D2E09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nové nápady</w:t>
      </w:r>
    </w:p>
    <w:p w14:paraId="2D0544BC" w14:textId="77777777" w:rsidR="000D2E09" w:rsidRPr="000D2E09" w:rsidRDefault="000D2E09" w:rsidP="000D2E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0D2E09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zpětná vazba pro vedení (zejména v oblasti sladění potřeb vedení a pedagogických pracovníků v oblasti DVPP)</w:t>
      </w:r>
    </w:p>
    <w:p w14:paraId="3E2A986C" w14:textId="77777777" w:rsidR="000D2E09" w:rsidRPr="000D2E09" w:rsidRDefault="000D2E09" w:rsidP="000D2E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0D2E09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Cíl: Zkvalitnit materiální a technické vybavení školy</w:t>
      </w:r>
    </w:p>
    <w:p w14:paraId="03263397" w14:textId="77777777" w:rsidR="000D2E09" w:rsidRPr="000D2E09" w:rsidRDefault="000D2E09" w:rsidP="000D2E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0D2E09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Prostředky k dosažení cíle:</w:t>
      </w:r>
    </w:p>
    <w:p w14:paraId="6B95DEDA" w14:textId="77777777" w:rsidR="000D2E09" w:rsidRPr="000D2E09" w:rsidRDefault="000D2E09" w:rsidP="000D2E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0D2E09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K rozvoji materiálního a technického vybavení přispějí všechny dostupné možnosti získávání finančních prostředků včetně dotací zřizovatele. Škola bude maximálně využívat také dalších zdrojů jako např.:</w:t>
      </w:r>
    </w:p>
    <w:p w14:paraId="6F933779" w14:textId="77777777" w:rsidR="000D2E09" w:rsidRPr="000D2E09" w:rsidRDefault="000D2E09" w:rsidP="000D2E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0D2E09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příjmy z vlastní činnost</w:t>
      </w:r>
      <w:r w:rsidR="001A63B8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i (</w:t>
      </w:r>
      <w:r w:rsidRPr="000D2E09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pronájmy prostor pro realizaci kroužků a zájmové činnosti pro veřejnost popř. přímá realizace těchto aktivit)</w:t>
      </w:r>
    </w:p>
    <w:p w14:paraId="7DC40B79" w14:textId="77777777" w:rsidR="000D2E09" w:rsidRPr="000D2E09" w:rsidRDefault="000D2E09" w:rsidP="000D2E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0D2E09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dary od fyzických i právnických osob (spolupráce s rodiči, organizacemi a dalšími subjekty v okolí školy)</w:t>
      </w:r>
    </w:p>
    <w:p w14:paraId="64F91E29" w14:textId="77777777" w:rsidR="000D2E09" w:rsidRPr="000D2E09" w:rsidRDefault="000D2E09" w:rsidP="000D2E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0D2E09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sponzorské příspěvky (od rodičů a firem v okolí školy)</w:t>
      </w:r>
    </w:p>
    <w:p w14:paraId="4406F8D0" w14:textId="77777777" w:rsidR="000D2E09" w:rsidRPr="000D2E09" w:rsidRDefault="000D2E09" w:rsidP="000D2E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0D2E09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dotace</w:t>
      </w:r>
    </w:p>
    <w:p w14:paraId="5A842F4F" w14:textId="77777777" w:rsidR="000D2E09" w:rsidRPr="000D2E09" w:rsidRDefault="000D2E09" w:rsidP="000D2E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0D2E09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Hlavním cílem v této oblasti bude zkvalitnění PC vybave</w:t>
      </w:r>
      <w:r w:rsidR="002032DC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ní, </w:t>
      </w:r>
      <w:r w:rsidRPr="000D2E09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kvalitní pomůcky pro žáky se SVP (včetně žáků nadaných).</w:t>
      </w:r>
    </w:p>
    <w:p w14:paraId="1C17CB2F" w14:textId="77777777" w:rsidR="000D2E09" w:rsidRPr="000D2E09" w:rsidRDefault="000D2E09" w:rsidP="000D2E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0D2E09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Cíl: Otevřít školu veřejnosti</w:t>
      </w:r>
    </w:p>
    <w:p w14:paraId="57DA899D" w14:textId="77777777" w:rsidR="000D2E09" w:rsidRPr="000D2E09" w:rsidRDefault="000D2E09" w:rsidP="000D2E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0D2E09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Poslání školy je hlavním důvodem existence školy a bude naplňováno společným úsilím všech aktérů a zainteresovaných skupin, tedy především učitelů, vedení školy, žáků a rodičů. Pokud jedna ze skupin zůstane z jakýchkoli důvodů málo zapojena, popřípadě stojí stranou, ztratí škola oporu k naplňování svých záměrů.</w:t>
      </w:r>
    </w:p>
    <w:p w14:paraId="75DE2712" w14:textId="77777777" w:rsidR="000D2E09" w:rsidRPr="000D2E09" w:rsidRDefault="000D2E09" w:rsidP="000D2E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0D2E09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Prostředky k dosažení cíle:</w:t>
      </w:r>
    </w:p>
    <w:p w14:paraId="668DD1FA" w14:textId="77777777" w:rsidR="000D2E09" w:rsidRPr="000D2E09" w:rsidRDefault="000D2E09" w:rsidP="000D2E0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0D2E09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zveřejňování informací o cílech, struktuře, materiálním a personálním zabezpečení činnosti a o finančních zdrojích (web, výroční zpráva, informace o průběhu a výsledcích průběžných finančních kontrol)</w:t>
      </w:r>
    </w:p>
    <w:p w14:paraId="69BD4826" w14:textId="77777777" w:rsidR="000D2E09" w:rsidRPr="000D2E09" w:rsidRDefault="000D2E09" w:rsidP="000D2E0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0D2E09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rodič je pro nás partner</w:t>
      </w:r>
    </w:p>
    <w:p w14:paraId="1D85BBF7" w14:textId="77777777" w:rsidR="000D2E09" w:rsidRPr="000D2E09" w:rsidRDefault="000D2E09" w:rsidP="000D2E0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0D2E09">
        <w:rPr>
          <w:rFonts w:ascii="Arial" w:eastAsia="Times New Roman" w:hAnsi="Arial" w:cs="Arial"/>
          <w:color w:val="000000"/>
          <w:sz w:val="23"/>
          <w:szCs w:val="23"/>
          <w:lang w:eastAsia="cs-CZ"/>
        </w:rPr>
        <w:lastRenderedPageBreak/>
        <w:t>pedagog je odborník ve svém oboru, má právo obhájit si své postupy</w:t>
      </w:r>
    </w:p>
    <w:p w14:paraId="2E88A442" w14:textId="77777777" w:rsidR="000D2E09" w:rsidRDefault="000D2E09" w:rsidP="000D2E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0D2E09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Uvedená koncepce rozvoje školy je dlouhodobá, jednotlivé stanovené cíle budou realizovány dle podmínek a možností školy. Všechny stanovené cíle nelze naplnit během jednoho školního roku.</w:t>
      </w:r>
    </w:p>
    <w:p w14:paraId="4B12544A" w14:textId="77777777" w:rsidR="00846230" w:rsidRDefault="00846230" w:rsidP="000D2E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14:paraId="19386C55" w14:textId="77777777" w:rsidR="00846230" w:rsidRDefault="006377AF" w:rsidP="000D2E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ab/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ab/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ab/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ab/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ab/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ab/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ab/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ab/>
        <w:t>Mgr. Alena Janoušková</w:t>
      </w:r>
    </w:p>
    <w:p w14:paraId="24A0BD5E" w14:textId="77777777" w:rsidR="006377AF" w:rsidRDefault="006377AF" w:rsidP="000D2E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ab/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ab/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ab/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ab/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ab/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ab/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ab/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ab/>
        <w:t>ředitelka školy</w:t>
      </w:r>
    </w:p>
    <w:p w14:paraId="458D7360" w14:textId="77777777" w:rsidR="00846230" w:rsidRPr="000D2E09" w:rsidRDefault="00846230" w:rsidP="000D2E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14:paraId="5E8FF481" w14:textId="77777777" w:rsidR="000D2E09" w:rsidRPr="000D2E09" w:rsidRDefault="000D2E09" w:rsidP="000D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sectPr w:rsidR="000D2E09" w:rsidRPr="000D2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35B7C"/>
    <w:multiLevelType w:val="multilevel"/>
    <w:tmpl w:val="D0E6B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D681D"/>
    <w:multiLevelType w:val="multilevel"/>
    <w:tmpl w:val="EEB09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A93568"/>
    <w:multiLevelType w:val="multilevel"/>
    <w:tmpl w:val="092E9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E7506B"/>
    <w:multiLevelType w:val="multilevel"/>
    <w:tmpl w:val="E01E5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A15D40"/>
    <w:multiLevelType w:val="multilevel"/>
    <w:tmpl w:val="47588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516109"/>
    <w:multiLevelType w:val="multilevel"/>
    <w:tmpl w:val="A138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6574D7"/>
    <w:multiLevelType w:val="multilevel"/>
    <w:tmpl w:val="38045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A17288"/>
    <w:multiLevelType w:val="multilevel"/>
    <w:tmpl w:val="509AB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6175B9"/>
    <w:multiLevelType w:val="multilevel"/>
    <w:tmpl w:val="F9E68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E09"/>
    <w:rsid w:val="000D2E09"/>
    <w:rsid w:val="001A63B8"/>
    <w:rsid w:val="002032DC"/>
    <w:rsid w:val="006377AF"/>
    <w:rsid w:val="00671025"/>
    <w:rsid w:val="007A1F22"/>
    <w:rsid w:val="00846230"/>
    <w:rsid w:val="00D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89AC1"/>
  <w15:chartTrackingRefBased/>
  <w15:docId w15:val="{24C09350-4DFC-499B-A37C-256C10B6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D2E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D2E0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2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2E09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0D2E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8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 škola</dc:creator>
  <cp:keywords/>
  <dc:description/>
  <cp:lastModifiedBy>Alena Janoušková</cp:lastModifiedBy>
  <cp:revision>2</cp:revision>
  <dcterms:created xsi:type="dcterms:W3CDTF">2024-10-09T11:03:00Z</dcterms:created>
  <dcterms:modified xsi:type="dcterms:W3CDTF">2024-10-09T11:03:00Z</dcterms:modified>
</cp:coreProperties>
</file>