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6C" w:rsidRDefault="00C54CDA">
      <w:r>
        <w:t>Provoz školní družiny probíhá v 5 odděleních, ráno od 6.30 do 7.45, odpoledne od 11.30 do 17 hodin.</w:t>
      </w:r>
      <w:bookmarkStart w:id="0" w:name="_GoBack"/>
      <w:bookmarkEnd w:id="0"/>
    </w:p>
    <w:sectPr w:rsidR="00B5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DA"/>
    <w:rsid w:val="00241D66"/>
    <w:rsid w:val="00B5786C"/>
    <w:rsid w:val="00C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Fialová</dc:creator>
  <cp:lastModifiedBy>Helena Fialová</cp:lastModifiedBy>
  <cp:revision>1</cp:revision>
  <dcterms:created xsi:type="dcterms:W3CDTF">2018-10-19T07:38:00Z</dcterms:created>
  <dcterms:modified xsi:type="dcterms:W3CDTF">2018-10-19T07:39:00Z</dcterms:modified>
</cp:coreProperties>
</file>