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E4" w:rsidRDefault="00A401E4" w:rsidP="00A401E4">
      <w:pPr>
        <w:rPr>
          <w:i/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228600</wp:posOffset>
            </wp:positionV>
            <wp:extent cx="1257300" cy="685800"/>
            <wp:effectExtent l="0" t="0" r="0" b="0"/>
            <wp:wrapNone/>
            <wp:docPr id="1" name="Obrázek 1" descr="CCF02892009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F02892009_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97" b="11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otum" w:hAnsi="Dotum" w:hint="eastAsia"/>
          <w:b/>
          <w:bCs/>
          <w:i/>
          <w:iCs/>
        </w:rPr>
        <w:t xml:space="preserve">                      </w:t>
      </w:r>
    </w:p>
    <w:p w:rsidR="00A401E4" w:rsidRDefault="00A401E4" w:rsidP="00A401E4">
      <w:pPr>
        <w:tabs>
          <w:tab w:val="center" w:pos="4535"/>
        </w:tabs>
        <w:outlineLvl w:val="0"/>
        <w:rPr>
          <w:rFonts w:ascii="Dotum" w:eastAsia="Dotum" w:hAnsi="Dotum" w:cs="Arial Unicode MS"/>
          <w:b/>
          <w:i/>
          <w:sz w:val="36"/>
          <w:szCs w:val="36"/>
        </w:rPr>
      </w:pPr>
      <w:r>
        <w:rPr>
          <w:rFonts w:ascii="Dotum" w:eastAsia="Dotum" w:hAnsi="Dotum" w:cs="Arial Unicode MS" w:hint="eastAsia"/>
          <w:b/>
          <w:i/>
          <w:sz w:val="36"/>
          <w:szCs w:val="36"/>
        </w:rPr>
        <w:tab/>
        <w:t xml:space="preserve">                  Mateřská škola Bludov</w:t>
      </w:r>
    </w:p>
    <w:p w:rsidR="00A401E4" w:rsidRDefault="00A401E4" w:rsidP="00A401E4">
      <w:pPr>
        <w:jc w:val="center"/>
        <w:rPr>
          <w:rFonts w:ascii="Dotum" w:eastAsia="Dotum" w:hAnsi="Dotum" w:cs="Arial Unicode MS"/>
          <w:b/>
          <w:bCs/>
          <w:i/>
          <w:iCs/>
        </w:rPr>
      </w:pPr>
      <w:r>
        <w:rPr>
          <w:rFonts w:ascii="Dotum" w:hAnsi="Dotum" w:hint="eastAsia"/>
          <w:b/>
          <w:bCs/>
          <w:i/>
          <w:iCs/>
        </w:rPr>
        <w:t xml:space="preserve">                 příspěvková organizace</w:t>
      </w:r>
    </w:p>
    <w:p w:rsidR="00A401E4" w:rsidRDefault="00A401E4" w:rsidP="00A401E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Polní 502, 78961 Bludov, IČO:</w:t>
      </w:r>
      <w:proofErr w:type="gramStart"/>
      <w:r>
        <w:rPr>
          <w:b/>
          <w:i/>
          <w:u w:val="single"/>
        </w:rPr>
        <w:t xml:space="preserve">70997837 , </w:t>
      </w:r>
      <w:hyperlink r:id="rId7" w:history="1">
        <w:r>
          <w:rPr>
            <w:rStyle w:val="Hypertextovodkaz"/>
            <w:b/>
            <w:i/>
          </w:rPr>
          <w:t>ms</w:t>
        </w:r>
        <w:proofErr w:type="gramEnd"/>
        <w:r>
          <w:rPr>
            <w:rStyle w:val="Hypertextovodkaz"/>
            <w:b/>
            <w:i/>
          </w:rPr>
          <w:t>.bludov@centrum.cz</w:t>
        </w:r>
      </w:hyperlink>
      <w:r>
        <w:rPr>
          <w:b/>
          <w:i/>
          <w:u w:val="single"/>
        </w:rPr>
        <w:t>, tel:583 238 280</w:t>
      </w:r>
    </w:p>
    <w:p w:rsidR="00A401E4" w:rsidRDefault="00A401E4" w:rsidP="00A401E4">
      <w:pPr>
        <w:pStyle w:val="Nadpis1"/>
        <w:jc w:val="center"/>
      </w:pPr>
    </w:p>
    <w:p w:rsidR="00A401E4" w:rsidRDefault="00A401E4" w:rsidP="009734A0">
      <w:pPr>
        <w:pStyle w:val="Nadpis1"/>
        <w:jc w:val="center"/>
      </w:pPr>
    </w:p>
    <w:p w:rsidR="00A401E4" w:rsidRPr="00FA7B14" w:rsidRDefault="00A401E4" w:rsidP="00A401E4">
      <w:pPr>
        <w:pStyle w:val="Nadpis1"/>
        <w:jc w:val="center"/>
        <w:rPr>
          <w:rFonts w:asciiTheme="minorHAnsi" w:hAnsiTheme="minorHAnsi" w:cstheme="minorHAnsi"/>
          <w:sz w:val="72"/>
          <w:szCs w:val="72"/>
        </w:rPr>
      </w:pPr>
      <w:r w:rsidRPr="00FA7B14">
        <w:rPr>
          <w:rFonts w:asciiTheme="minorHAnsi" w:hAnsiTheme="minorHAnsi" w:cstheme="minorHAnsi"/>
          <w:sz w:val="72"/>
          <w:szCs w:val="72"/>
        </w:rPr>
        <w:t xml:space="preserve">Vlastní hodnocení školy </w:t>
      </w:r>
    </w:p>
    <w:p w:rsidR="00A401E4" w:rsidRPr="00FA7B14" w:rsidRDefault="009734A0" w:rsidP="009734A0">
      <w:pPr>
        <w:jc w:val="center"/>
        <w:rPr>
          <w:rFonts w:asciiTheme="minorHAnsi" w:hAnsiTheme="minorHAnsi" w:cstheme="minorHAnsi"/>
          <w:sz w:val="36"/>
          <w:szCs w:val="36"/>
        </w:rPr>
      </w:pPr>
      <w:r w:rsidRPr="00FA7B14">
        <w:rPr>
          <w:rFonts w:asciiTheme="minorHAnsi" w:hAnsiTheme="minorHAnsi" w:cstheme="minorHAnsi"/>
          <w:sz w:val="36"/>
          <w:szCs w:val="36"/>
        </w:rPr>
        <w:t>MŠ Bludov, příspěvková organizace</w:t>
      </w:r>
    </w:p>
    <w:p w:rsidR="00A401E4" w:rsidRDefault="00A401E4" w:rsidP="00A401E4">
      <w:pPr>
        <w:jc w:val="center"/>
        <w:rPr>
          <w:sz w:val="40"/>
        </w:rPr>
      </w:pPr>
    </w:p>
    <w:p w:rsidR="00A401E4" w:rsidRDefault="009734A0" w:rsidP="00A401E4">
      <w:pPr>
        <w:jc w:val="center"/>
        <w:rPr>
          <w:sz w:val="40"/>
        </w:rPr>
      </w:pPr>
      <w:r>
        <w:rPr>
          <w:b/>
          <w:bCs/>
          <w:noProof/>
          <w:u w:val="single"/>
          <w:lang w:eastAsia="cs-CZ"/>
        </w:rPr>
        <w:drawing>
          <wp:inline distT="0" distB="0" distL="0" distR="0" wp14:anchorId="6230F0C4" wp14:editId="0A916826">
            <wp:extent cx="3760967" cy="28207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ka 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565" cy="282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1E4" w:rsidRDefault="00A401E4" w:rsidP="00A401E4">
      <w:pPr>
        <w:jc w:val="center"/>
        <w:rPr>
          <w:sz w:val="40"/>
        </w:rPr>
      </w:pPr>
    </w:p>
    <w:p w:rsidR="00A401E4" w:rsidRDefault="00A401E4" w:rsidP="00D80AA9">
      <w:pPr>
        <w:rPr>
          <w:sz w:val="40"/>
        </w:rPr>
      </w:pPr>
    </w:p>
    <w:p w:rsidR="00A401E4" w:rsidRDefault="00517056" w:rsidP="009734A0">
      <w:pPr>
        <w:tabs>
          <w:tab w:val="left" w:pos="1380"/>
          <w:tab w:val="center" w:pos="453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školní rok:</w:t>
      </w:r>
      <w:r>
        <w:rPr>
          <w:rFonts w:asciiTheme="minorHAnsi" w:hAnsiTheme="minorHAnsi" w:cstheme="minorHAnsi"/>
          <w:b/>
          <w:sz w:val="28"/>
          <w:szCs w:val="28"/>
        </w:rPr>
        <w:tab/>
        <w:t>2019</w:t>
      </w:r>
      <w:r w:rsidR="00276C54" w:rsidRPr="00D80AA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80AA9">
        <w:rPr>
          <w:rFonts w:asciiTheme="minorHAnsi" w:hAnsiTheme="minorHAnsi" w:cstheme="minorHAnsi"/>
          <w:b/>
          <w:sz w:val="28"/>
          <w:szCs w:val="28"/>
        </w:rPr>
        <w:t>–</w:t>
      </w:r>
      <w:r>
        <w:rPr>
          <w:rFonts w:asciiTheme="minorHAnsi" w:hAnsiTheme="minorHAnsi" w:cstheme="minorHAnsi"/>
          <w:b/>
          <w:sz w:val="28"/>
          <w:szCs w:val="28"/>
        </w:rPr>
        <w:t xml:space="preserve"> 2020</w:t>
      </w:r>
    </w:p>
    <w:p w:rsidR="00D80AA9" w:rsidRDefault="00D80AA9" w:rsidP="009734A0">
      <w:pPr>
        <w:tabs>
          <w:tab w:val="left" w:pos="1380"/>
          <w:tab w:val="center" w:pos="453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80AA9" w:rsidRDefault="00D80AA9" w:rsidP="009734A0">
      <w:pPr>
        <w:tabs>
          <w:tab w:val="left" w:pos="1380"/>
          <w:tab w:val="center" w:pos="453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80AA9" w:rsidRDefault="00D80AA9" w:rsidP="009734A0">
      <w:pPr>
        <w:tabs>
          <w:tab w:val="left" w:pos="1380"/>
          <w:tab w:val="center" w:pos="453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80AA9" w:rsidRDefault="00D80AA9" w:rsidP="009734A0">
      <w:pPr>
        <w:tabs>
          <w:tab w:val="left" w:pos="1380"/>
          <w:tab w:val="center" w:pos="453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80AA9" w:rsidRDefault="00D80AA9" w:rsidP="00D80AA9">
      <w:pPr>
        <w:tabs>
          <w:tab w:val="left" w:pos="1380"/>
          <w:tab w:val="center" w:pos="4535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Zpracovala: Bc. Kateřina Nétková ve spolupráci s kolektivem MŠ</w:t>
      </w:r>
    </w:p>
    <w:p w:rsidR="00D80AA9" w:rsidRDefault="00517056" w:rsidP="00D80AA9">
      <w:pPr>
        <w:tabs>
          <w:tab w:val="left" w:pos="1380"/>
          <w:tab w:val="center" w:pos="4535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Termín zpracování: září 2020</w:t>
      </w:r>
    </w:p>
    <w:p w:rsidR="00D80AA9" w:rsidRPr="00D80AA9" w:rsidRDefault="00D80AA9" w:rsidP="00D80AA9">
      <w:pPr>
        <w:tabs>
          <w:tab w:val="left" w:pos="1380"/>
          <w:tab w:val="center" w:pos="4535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Termín předlož</w:t>
      </w:r>
      <w:r w:rsidR="00517056">
        <w:rPr>
          <w:rFonts w:asciiTheme="minorHAnsi" w:hAnsiTheme="minorHAnsi" w:cstheme="minorHAnsi"/>
          <w:b/>
          <w:sz w:val="28"/>
          <w:szCs w:val="28"/>
        </w:rPr>
        <w:t>ení pedagogické radě: říjen 2020</w:t>
      </w:r>
    </w:p>
    <w:p w:rsidR="00A401E4" w:rsidRDefault="00276C54" w:rsidP="00D80AA9">
      <w:pPr>
        <w:tabs>
          <w:tab w:val="left" w:pos="1380"/>
          <w:tab w:val="center" w:pos="4535"/>
        </w:tabs>
        <w:rPr>
          <w:sz w:val="40"/>
        </w:rPr>
      </w:pPr>
      <w:r>
        <w:rPr>
          <w:sz w:val="40"/>
        </w:rPr>
        <w:tab/>
      </w:r>
    </w:p>
    <w:p w:rsidR="00D80AA9" w:rsidRPr="00D80AA9" w:rsidRDefault="00D80AA9" w:rsidP="00D80AA9">
      <w:pPr>
        <w:tabs>
          <w:tab w:val="left" w:pos="1380"/>
          <w:tab w:val="center" w:pos="4535"/>
        </w:tabs>
        <w:rPr>
          <w:sz w:val="40"/>
        </w:rPr>
      </w:pPr>
    </w:p>
    <w:p w:rsidR="00A401E4" w:rsidRPr="00FA7B14" w:rsidRDefault="00136C61" w:rsidP="00136C61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b/>
          <w:bCs/>
          <w:szCs w:val="28"/>
          <w:u w:val="single"/>
        </w:rPr>
      </w:pPr>
      <w:r w:rsidRPr="00FA7B14">
        <w:rPr>
          <w:rFonts w:asciiTheme="minorHAnsi" w:hAnsiTheme="minorHAnsi" w:cstheme="minorHAnsi"/>
          <w:b/>
          <w:bCs/>
          <w:szCs w:val="28"/>
          <w:u w:val="single"/>
        </w:rPr>
        <w:lastRenderedPageBreak/>
        <w:t xml:space="preserve"> ZÁKLADNÍ </w:t>
      </w:r>
      <w:r w:rsidR="00A401E4" w:rsidRPr="00FA7B14">
        <w:rPr>
          <w:rFonts w:asciiTheme="minorHAnsi" w:hAnsiTheme="minorHAnsi" w:cstheme="minorHAnsi"/>
          <w:b/>
          <w:bCs/>
          <w:szCs w:val="28"/>
          <w:u w:val="single"/>
        </w:rPr>
        <w:t>ÚDAJE O MATEŘSKÉ ŠKOLE</w:t>
      </w:r>
    </w:p>
    <w:p w:rsidR="00A401E4" w:rsidRPr="00FA7B14" w:rsidRDefault="00A401E4" w:rsidP="00A401E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:rsidR="00A401E4" w:rsidRPr="00FA7B14" w:rsidRDefault="00A401E4" w:rsidP="00A401E4">
      <w:pPr>
        <w:rPr>
          <w:rFonts w:asciiTheme="minorHAnsi" w:hAnsiTheme="minorHAnsi" w:cstheme="minorHAnsi"/>
          <w:sz w:val="26"/>
          <w:szCs w:val="26"/>
        </w:rPr>
      </w:pPr>
    </w:p>
    <w:p w:rsidR="00A401E4" w:rsidRPr="00FA7B14" w:rsidRDefault="00A401E4" w:rsidP="00A401E4">
      <w:pPr>
        <w:rPr>
          <w:rFonts w:asciiTheme="minorHAnsi" w:hAnsiTheme="minorHAnsi" w:cstheme="minorHAnsi"/>
          <w:sz w:val="26"/>
          <w:szCs w:val="26"/>
        </w:rPr>
      </w:pPr>
    </w:p>
    <w:tbl>
      <w:tblPr>
        <w:tblW w:w="96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40"/>
        <w:gridCol w:w="7320"/>
      </w:tblGrid>
      <w:tr w:rsidR="00A401E4" w:rsidRPr="00FA7B14" w:rsidTr="00136C61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Název zařízení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Mateřská škola Bludov, příspěvková organizace</w:t>
            </w:r>
          </w:p>
        </w:tc>
      </w:tr>
      <w:tr w:rsidR="00A401E4" w:rsidRPr="00FA7B14" w:rsidTr="00136C61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7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 xml:space="preserve">Polní 502, 789 61 Bludov </w:t>
            </w:r>
          </w:p>
        </w:tc>
      </w:tr>
      <w:tr w:rsidR="00A401E4" w:rsidRPr="00FA7B14" w:rsidTr="00136C61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7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70997837</w:t>
            </w:r>
          </w:p>
        </w:tc>
      </w:tr>
      <w:tr w:rsidR="00A401E4" w:rsidRPr="00FA7B14" w:rsidTr="00136C61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7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A401E4">
            <w:pPr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 xml:space="preserve">583 238 280,  mobil: 774 465 573 </w:t>
            </w:r>
          </w:p>
        </w:tc>
      </w:tr>
      <w:tr w:rsidR="00A401E4" w:rsidRPr="00FA7B14" w:rsidTr="00136C61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 xml:space="preserve">Email. </w:t>
            </w:r>
            <w:proofErr w:type="gramStart"/>
            <w:r w:rsidRPr="00FA7B14">
              <w:rPr>
                <w:rFonts w:asciiTheme="minorHAnsi" w:hAnsiTheme="minorHAnsi" w:cstheme="minorHAnsi"/>
              </w:rPr>
              <w:t>adresa</w:t>
            </w:r>
            <w:proofErr w:type="gramEnd"/>
          </w:p>
        </w:tc>
        <w:tc>
          <w:tcPr>
            <w:tcW w:w="7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3A4106">
            <w:pPr>
              <w:snapToGrid w:val="0"/>
              <w:rPr>
                <w:rFonts w:asciiTheme="minorHAnsi" w:hAnsiTheme="minorHAnsi" w:cstheme="minorHAnsi"/>
              </w:rPr>
            </w:pPr>
            <w:hyperlink r:id="rId9" w:history="1">
              <w:r w:rsidR="00A401E4" w:rsidRPr="00FA7B14">
                <w:rPr>
                  <w:rStyle w:val="Hypertextovodkaz"/>
                  <w:rFonts w:asciiTheme="minorHAnsi" w:hAnsiTheme="minorHAnsi" w:cstheme="minorHAnsi"/>
                  <w:color w:val="auto"/>
                  <w:u w:val="none"/>
                </w:rPr>
                <w:t>ms.bludov@centrum.cz</w:t>
              </w:r>
            </w:hyperlink>
          </w:p>
        </w:tc>
      </w:tr>
      <w:tr w:rsidR="00A401E4" w:rsidRPr="00FA7B14" w:rsidTr="00136C61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Webová adresa</w:t>
            </w:r>
          </w:p>
        </w:tc>
        <w:tc>
          <w:tcPr>
            <w:tcW w:w="7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136C61">
            <w:pPr>
              <w:snapToGrid w:val="0"/>
              <w:rPr>
                <w:rFonts w:asciiTheme="minorHAnsi" w:hAnsiTheme="minorHAnsi" w:cstheme="minorHAnsi"/>
              </w:rPr>
            </w:pPr>
            <w:proofErr w:type="gramStart"/>
            <w:r w:rsidRPr="00FA7B14">
              <w:rPr>
                <w:rFonts w:asciiTheme="minorHAnsi" w:hAnsiTheme="minorHAnsi" w:cstheme="minorHAnsi"/>
              </w:rPr>
              <w:t>www.</w:t>
            </w:r>
            <w:hyperlink r:id="rId10" w:history="1">
              <w:r w:rsidR="00A401E4" w:rsidRPr="00FA7B14">
                <w:rPr>
                  <w:rStyle w:val="Hypertextovodkaz"/>
                  <w:rFonts w:asciiTheme="minorHAnsi" w:hAnsiTheme="minorHAnsi" w:cstheme="minorHAnsi"/>
                  <w:color w:val="auto"/>
                  <w:u w:val="none"/>
                </w:rPr>
                <w:t>ms</w:t>
              </w:r>
              <w:proofErr w:type="gramEnd"/>
              <w:r w:rsidR="00A401E4" w:rsidRPr="00FA7B14">
                <w:rPr>
                  <w:rStyle w:val="Hypertextovodkaz"/>
                  <w:rFonts w:asciiTheme="minorHAnsi" w:hAnsiTheme="minorHAnsi" w:cstheme="minorHAnsi"/>
                  <w:color w:val="auto"/>
                  <w:u w:val="none"/>
                </w:rPr>
                <w:t>.bludov</w:t>
              </w:r>
            </w:hyperlink>
            <w:r w:rsidRPr="00FA7B14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.cz</w:t>
            </w:r>
          </w:p>
        </w:tc>
      </w:tr>
      <w:tr w:rsidR="00A401E4" w:rsidRPr="00FA7B14" w:rsidTr="00136C61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Zřizovatel</w:t>
            </w:r>
          </w:p>
        </w:tc>
        <w:tc>
          <w:tcPr>
            <w:tcW w:w="7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Obec Bludov</w:t>
            </w:r>
          </w:p>
        </w:tc>
      </w:tr>
      <w:tr w:rsidR="00A401E4" w:rsidRPr="00FA7B14" w:rsidTr="00136C61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Ředitelka školy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276C5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Bc. Nétková Kateřina</w:t>
            </w:r>
          </w:p>
        </w:tc>
      </w:tr>
      <w:tr w:rsidR="00A401E4" w:rsidRPr="00FA7B14" w:rsidTr="00136C61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IZO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401E4" w:rsidRPr="00FA7B14" w:rsidRDefault="004714BB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600147801</w:t>
            </w:r>
          </w:p>
        </w:tc>
      </w:tr>
      <w:tr w:rsidR="00A401E4" w:rsidRPr="00FA7B14" w:rsidTr="00136C61"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136C61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 xml:space="preserve">Bankovní spojení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1E4" w:rsidRPr="00FA7B14" w:rsidRDefault="00136C61" w:rsidP="00136C61">
            <w:pPr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86-7471660277/0100</w:t>
            </w:r>
          </w:p>
        </w:tc>
      </w:tr>
      <w:tr w:rsidR="00A401E4" w:rsidRPr="00FA7B14" w:rsidTr="00136C61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Počet tříd MŠ</w:t>
            </w:r>
          </w:p>
        </w:tc>
        <w:tc>
          <w:tcPr>
            <w:tcW w:w="7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A401E4" w:rsidP="00517056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 xml:space="preserve">5 tříd, z toho 1 třída pro děti se speciálními vzdělávacími potřebami </w:t>
            </w:r>
            <w:r w:rsidR="000D28BE" w:rsidRPr="00FA7B14">
              <w:rPr>
                <w:rFonts w:asciiTheme="minorHAnsi" w:hAnsiTheme="minorHAnsi" w:cstheme="minorHAnsi"/>
              </w:rPr>
              <w:t>–</w:t>
            </w:r>
            <w:r w:rsidRPr="00FA7B14">
              <w:rPr>
                <w:rFonts w:asciiTheme="minorHAnsi" w:hAnsiTheme="minorHAnsi" w:cstheme="minorHAnsi"/>
              </w:rPr>
              <w:t xml:space="preserve"> logopedická</w:t>
            </w:r>
            <w:r w:rsidR="000D28BE" w:rsidRPr="00FA7B14">
              <w:rPr>
                <w:rFonts w:asciiTheme="minorHAnsi" w:hAnsiTheme="minorHAnsi" w:cstheme="minorHAnsi"/>
              </w:rPr>
              <w:t xml:space="preserve"> a 1 třída pro děti </w:t>
            </w:r>
            <w:r w:rsidR="00517056">
              <w:rPr>
                <w:rFonts w:asciiTheme="minorHAnsi" w:hAnsiTheme="minorHAnsi" w:cstheme="minorHAnsi"/>
              </w:rPr>
              <w:t>2 – 3 roky</w:t>
            </w:r>
            <w:r w:rsidR="000D28BE" w:rsidRPr="00FA7B14">
              <w:rPr>
                <w:rFonts w:asciiTheme="minorHAnsi" w:hAnsiTheme="minorHAnsi" w:cstheme="minorHAnsi"/>
              </w:rPr>
              <w:t>.</w:t>
            </w:r>
          </w:p>
        </w:tc>
      </w:tr>
      <w:tr w:rsidR="00A401E4" w:rsidRPr="00FA7B14" w:rsidTr="00136C61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Kapacita MŠ</w:t>
            </w:r>
          </w:p>
        </w:tc>
        <w:tc>
          <w:tcPr>
            <w:tcW w:w="7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112 dětí</w:t>
            </w:r>
          </w:p>
        </w:tc>
      </w:tr>
      <w:tr w:rsidR="00A401E4" w:rsidRPr="00FA7B14" w:rsidTr="00136C61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Přehled hlavní činnosti školy</w:t>
            </w:r>
          </w:p>
        </w:tc>
        <w:tc>
          <w:tcPr>
            <w:tcW w:w="7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A401E4" w:rsidP="00136C61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 xml:space="preserve">Činnost příspěvkové organizace – mateřská škola je vymezena </w:t>
            </w:r>
            <w:proofErr w:type="gramStart"/>
            <w:r w:rsidRPr="00FA7B14">
              <w:rPr>
                <w:rFonts w:asciiTheme="minorHAnsi" w:hAnsiTheme="minorHAnsi" w:cstheme="minorHAnsi"/>
              </w:rPr>
              <w:t>par.33</w:t>
            </w:r>
            <w:proofErr w:type="gramEnd"/>
            <w:r w:rsidRPr="00FA7B14">
              <w:rPr>
                <w:rFonts w:asciiTheme="minorHAnsi" w:hAnsiTheme="minorHAnsi" w:cstheme="minorHAnsi"/>
              </w:rPr>
              <w:t xml:space="preserve"> – 35 zákona č.561/2004 Sb., školský zákon a vyhláškou č.14/2005 Sb., ve znění pozdějších předpisů, o předškolním vzdělávání. V mateřské škole je zřízena speciální třída, jejíž </w:t>
            </w:r>
            <w:r w:rsidR="00136C61" w:rsidRPr="00FA7B14">
              <w:rPr>
                <w:rFonts w:asciiTheme="minorHAnsi" w:hAnsiTheme="minorHAnsi" w:cstheme="minorHAnsi"/>
              </w:rPr>
              <w:t>činnost je řízena vyhláškou č.27/2016</w:t>
            </w:r>
            <w:r w:rsidRPr="00FA7B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FA7B14">
              <w:rPr>
                <w:rFonts w:asciiTheme="minorHAnsi" w:hAnsiTheme="minorHAnsi" w:cstheme="minorHAnsi"/>
              </w:rPr>
              <w:t>Sb.,o</w:t>
            </w:r>
            <w:proofErr w:type="spellEnd"/>
            <w:r w:rsidRPr="00FA7B14">
              <w:rPr>
                <w:rFonts w:asciiTheme="minorHAnsi" w:hAnsiTheme="minorHAnsi" w:cstheme="minorHAnsi"/>
              </w:rPr>
              <w:t xml:space="preserve"> vzdělávání</w:t>
            </w:r>
            <w:proofErr w:type="gramEnd"/>
            <w:r w:rsidRPr="00FA7B14">
              <w:rPr>
                <w:rFonts w:asciiTheme="minorHAnsi" w:hAnsiTheme="minorHAnsi" w:cstheme="minorHAnsi"/>
              </w:rPr>
              <w:t xml:space="preserve"> žáků se speciálními vzdělávacími potřebami</w:t>
            </w:r>
            <w:r w:rsidR="00136C61" w:rsidRPr="00FA7B14">
              <w:rPr>
                <w:rFonts w:asciiTheme="minorHAnsi" w:hAnsiTheme="minorHAnsi" w:cstheme="minorHAnsi"/>
              </w:rPr>
              <w:t xml:space="preserve"> a žáků nadaných</w:t>
            </w:r>
            <w:r w:rsidRPr="00FA7B14">
              <w:rPr>
                <w:rFonts w:asciiTheme="minorHAnsi" w:hAnsiTheme="minorHAnsi" w:cstheme="minorHAnsi"/>
              </w:rPr>
              <w:t xml:space="preserve">. Příspěvková organizace dále zajišťuje školní stravování podle ustanovení vyhlášky č.107/2005 </w:t>
            </w:r>
            <w:proofErr w:type="spellStart"/>
            <w:proofErr w:type="gramStart"/>
            <w:r w:rsidRPr="00FA7B14">
              <w:rPr>
                <w:rFonts w:asciiTheme="minorHAnsi" w:hAnsiTheme="minorHAnsi" w:cstheme="minorHAnsi"/>
              </w:rPr>
              <w:t>Sb.,o</w:t>
            </w:r>
            <w:proofErr w:type="spellEnd"/>
            <w:r w:rsidRPr="00FA7B14">
              <w:rPr>
                <w:rFonts w:asciiTheme="minorHAnsi" w:hAnsiTheme="minorHAnsi" w:cstheme="minorHAnsi"/>
              </w:rPr>
              <w:t xml:space="preserve"> školním</w:t>
            </w:r>
            <w:proofErr w:type="gramEnd"/>
            <w:r w:rsidRPr="00FA7B14">
              <w:rPr>
                <w:rFonts w:asciiTheme="minorHAnsi" w:hAnsiTheme="minorHAnsi" w:cstheme="minorHAnsi"/>
              </w:rPr>
              <w:t xml:space="preserve"> stravování</w:t>
            </w:r>
          </w:p>
        </w:tc>
      </w:tr>
      <w:tr w:rsidR="00A401E4" w:rsidRPr="00FA7B14" w:rsidTr="00136C61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01E4" w:rsidRPr="00FA7B14" w:rsidRDefault="00A401E4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Název ŠVP PV</w:t>
            </w:r>
          </w:p>
        </w:tc>
        <w:tc>
          <w:tcPr>
            <w:tcW w:w="7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01E4" w:rsidRPr="00FA7B14" w:rsidRDefault="00A401E4" w:rsidP="00517056">
            <w:pPr>
              <w:pStyle w:val="Obsahtabulky"/>
              <w:snapToGrid w:val="0"/>
              <w:rPr>
                <w:rFonts w:asciiTheme="minorHAnsi" w:hAnsiTheme="minorHAnsi" w:cstheme="minorHAnsi"/>
              </w:rPr>
            </w:pPr>
            <w:r w:rsidRPr="00FA7B14">
              <w:rPr>
                <w:rFonts w:asciiTheme="minorHAnsi" w:hAnsiTheme="minorHAnsi" w:cstheme="minorHAnsi"/>
              </w:rPr>
              <w:t>„</w:t>
            </w:r>
            <w:r w:rsidR="00517056">
              <w:rPr>
                <w:rFonts w:asciiTheme="minorHAnsi" w:hAnsiTheme="minorHAnsi" w:cstheme="minorHAnsi"/>
              </w:rPr>
              <w:t>Já a svět</w:t>
            </w:r>
            <w:r w:rsidRPr="00FA7B14">
              <w:rPr>
                <w:rFonts w:asciiTheme="minorHAnsi" w:hAnsiTheme="minorHAnsi" w:cstheme="minorHAnsi"/>
              </w:rPr>
              <w:t>“</w:t>
            </w:r>
            <w:r w:rsidR="00517056">
              <w:rPr>
                <w:rFonts w:asciiTheme="minorHAnsi" w:hAnsiTheme="minorHAnsi" w:cstheme="minorHAnsi"/>
              </w:rPr>
              <w:t xml:space="preserve"> s účinností od 1. 9. 2020 </w:t>
            </w:r>
          </w:p>
        </w:tc>
      </w:tr>
    </w:tbl>
    <w:p w:rsidR="00A401E4" w:rsidRPr="00FA7B14" w:rsidRDefault="00A401E4" w:rsidP="00A401E4">
      <w:pPr>
        <w:pStyle w:val="Obsahtabulky"/>
        <w:widowControl/>
        <w:suppressLineNumbers w:val="0"/>
        <w:suppressAutoHyphens w:val="0"/>
        <w:rPr>
          <w:rFonts w:asciiTheme="minorHAnsi" w:eastAsia="Times New Roman" w:hAnsiTheme="minorHAnsi" w:cstheme="minorHAnsi"/>
        </w:rPr>
      </w:pPr>
    </w:p>
    <w:p w:rsidR="00A401E4" w:rsidRPr="00FA7B14" w:rsidRDefault="00A401E4" w:rsidP="00A401E4">
      <w:pPr>
        <w:jc w:val="both"/>
        <w:rPr>
          <w:rFonts w:asciiTheme="minorHAnsi" w:hAnsiTheme="minorHAnsi" w:cstheme="minorHAnsi"/>
        </w:rPr>
      </w:pPr>
    </w:p>
    <w:p w:rsidR="009734A0" w:rsidRPr="00FA7B14" w:rsidRDefault="009734A0" w:rsidP="00A401E4">
      <w:pPr>
        <w:jc w:val="both"/>
        <w:rPr>
          <w:rFonts w:asciiTheme="minorHAnsi" w:hAnsiTheme="minorHAnsi" w:cstheme="minorHAnsi"/>
        </w:rPr>
      </w:pPr>
    </w:p>
    <w:p w:rsidR="009734A0" w:rsidRPr="00FA7B14" w:rsidRDefault="009734A0" w:rsidP="00A401E4">
      <w:pPr>
        <w:jc w:val="both"/>
        <w:rPr>
          <w:rFonts w:asciiTheme="minorHAnsi" w:hAnsiTheme="minorHAnsi" w:cstheme="minorHAnsi"/>
        </w:rPr>
      </w:pPr>
    </w:p>
    <w:p w:rsidR="009734A0" w:rsidRPr="00FA7B14" w:rsidRDefault="009734A0" w:rsidP="00A401E4">
      <w:pPr>
        <w:jc w:val="both"/>
        <w:rPr>
          <w:rFonts w:asciiTheme="minorHAnsi" w:hAnsiTheme="minorHAnsi" w:cstheme="minorHAnsi"/>
        </w:rPr>
      </w:pPr>
    </w:p>
    <w:p w:rsidR="009734A0" w:rsidRPr="00FA7B14" w:rsidRDefault="009734A0" w:rsidP="00A401E4">
      <w:pPr>
        <w:jc w:val="both"/>
        <w:rPr>
          <w:rFonts w:asciiTheme="minorHAnsi" w:hAnsiTheme="minorHAnsi" w:cstheme="minorHAnsi"/>
        </w:rPr>
      </w:pPr>
    </w:p>
    <w:p w:rsidR="009734A0" w:rsidRPr="00FA7B14" w:rsidRDefault="009734A0" w:rsidP="00A401E4">
      <w:pPr>
        <w:jc w:val="both"/>
        <w:rPr>
          <w:rFonts w:asciiTheme="minorHAnsi" w:hAnsiTheme="minorHAnsi" w:cstheme="minorHAnsi"/>
        </w:rPr>
      </w:pPr>
    </w:p>
    <w:p w:rsidR="009734A0" w:rsidRPr="00FA7B14" w:rsidRDefault="009734A0" w:rsidP="00A401E4">
      <w:pPr>
        <w:jc w:val="both"/>
        <w:rPr>
          <w:rFonts w:asciiTheme="minorHAnsi" w:hAnsiTheme="minorHAnsi" w:cstheme="minorHAnsi"/>
        </w:rPr>
      </w:pPr>
    </w:p>
    <w:p w:rsidR="009734A0" w:rsidRPr="00FA7B14" w:rsidRDefault="009734A0" w:rsidP="00A401E4">
      <w:pPr>
        <w:jc w:val="both"/>
        <w:rPr>
          <w:rFonts w:asciiTheme="minorHAnsi" w:hAnsiTheme="minorHAnsi" w:cstheme="minorHAnsi"/>
        </w:rPr>
      </w:pPr>
    </w:p>
    <w:p w:rsidR="009734A0" w:rsidRDefault="009734A0" w:rsidP="00A401E4">
      <w:pPr>
        <w:jc w:val="both"/>
        <w:rPr>
          <w:rFonts w:asciiTheme="minorHAnsi" w:hAnsiTheme="minorHAnsi" w:cstheme="minorHAnsi"/>
        </w:rPr>
      </w:pPr>
    </w:p>
    <w:p w:rsidR="005971D3" w:rsidRDefault="005971D3" w:rsidP="00A401E4">
      <w:pPr>
        <w:jc w:val="both"/>
        <w:rPr>
          <w:rFonts w:asciiTheme="minorHAnsi" w:hAnsiTheme="minorHAnsi" w:cstheme="minorHAnsi"/>
        </w:rPr>
      </w:pPr>
    </w:p>
    <w:p w:rsidR="005971D3" w:rsidRDefault="005971D3" w:rsidP="00A401E4">
      <w:pPr>
        <w:jc w:val="both"/>
        <w:rPr>
          <w:rFonts w:asciiTheme="minorHAnsi" w:hAnsiTheme="minorHAnsi" w:cstheme="minorHAnsi"/>
        </w:rPr>
      </w:pPr>
    </w:p>
    <w:p w:rsidR="005971D3" w:rsidRPr="00FA7B14" w:rsidRDefault="005971D3" w:rsidP="00A401E4">
      <w:pPr>
        <w:jc w:val="both"/>
        <w:rPr>
          <w:rFonts w:asciiTheme="minorHAnsi" w:hAnsiTheme="minorHAnsi" w:cstheme="minorHAnsi"/>
        </w:rPr>
      </w:pPr>
    </w:p>
    <w:p w:rsidR="009734A0" w:rsidRDefault="009734A0" w:rsidP="00A401E4">
      <w:pPr>
        <w:jc w:val="both"/>
        <w:rPr>
          <w:rFonts w:asciiTheme="minorHAnsi" w:hAnsiTheme="minorHAnsi" w:cstheme="minorHAnsi"/>
        </w:rPr>
      </w:pPr>
    </w:p>
    <w:p w:rsidR="00D80AA9" w:rsidRPr="00FA7B14" w:rsidRDefault="00D80AA9" w:rsidP="00A401E4">
      <w:pPr>
        <w:jc w:val="both"/>
        <w:rPr>
          <w:rFonts w:asciiTheme="minorHAnsi" w:hAnsiTheme="minorHAnsi" w:cstheme="minorHAnsi"/>
        </w:rPr>
      </w:pPr>
    </w:p>
    <w:p w:rsidR="009734A0" w:rsidRPr="00FA7B14" w:rsidRDefault="009734A0" w:rsidP="00A401E4">
      <w:pPr>
        <w:jc w:val="both"/>
        <w:rPr>
          <w:rFonts w:asciiTheme="minorHAnsi" w:hAnsiTheme="minorHAnsi" w:cstheme="minorHAnsi"/>
        </w:rPr>
      </w:pPr>
    </w:p>
    <w:p w:rsidR="009734A0" w:rsidRPr="00FA7B14" w:rsidRDefault="009734A0" w:rsidP="00A401E4">
      <w:pPr>
        <w:jc w:val="both"/>
        <w:rPr>
          <w:rFonts w:asciiTheme="minorHAnsi" w:hAnsiTheme="minorHAnsi" w:cstheme="minorHAnsi"/>
        </w:rPr>
      </w:pPr>
    </w:p>
    <w:p w:rsidR="00A401E4" w:rsidRPr="00FA7B14" w:rsidRDefault="00136C61" w:rsidP="00006AFF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FA7B14">
        <w:rPr>
          <w:rFonts w:asciiTheme="minorHAnsi" w:hAnsiTheme="minorHAnsi" w:cstheme="minorHAnsi"/>
          <w:b/>
          <w:bCs/>
          <w:u w:val="single"/>
        </w:rPr>
        <w:lastRenderedPageBreak/>
        <w:t>Organizace a provoz školy</w:t>
      </w:r>
    </w:p>
    <w:p w:rsidR="00136C61" w:rsidRPr="00FA7B14" w:rsidRDefault="00136C61" w:rsidP="00006AFF">
      <w:pPr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:rsidR="00136C61" w:rsidRPr="00FA7B14" w:rsidRDefault="00510977" w:rsidP="00006AFF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="00136C61" w:rsidRPr="00FA7B14">
        <w:rPr>
          <w:rFonts w:asciiTheme="minorHAnsi" w:hAnsiTheme="minorHAnsi" w:cstheme="minorHAnsi"/>
          <w:bCs/>
        </w:rPr>
        <w:t xml:space="preserve">Mateřská škola má 5 tříd, z toho je jedna třída zřízena podle vyhlášky č. 27/2016 Sb. pro děti se speciálními vzdělávacími potřebami a jedna třída zřízena pro děti </w:t>
      </w:r>
      <w:r w:rsidR="00517056">
        <w:rPr>
          <w:rFonts w:asciiTheme="minorHAnsi" w:hAnsiTheme="minorHAnsi" w:cstheme="minorHAnsi"/>
          <w:bCs/>
        </w:rPr>
        <w:t>2 – 3 roky</w:t>
      </w:r>
      <w:r w:rsidR="00136C61" w:rsidRPr="00FA7B14">
        <w:rPr>
          <w:rFonts w:asciiTheme="minorHAnsi" w:hAnsiTheme="minorHAnsi" w:cstheme="minorHAnsi"/>
          <w:bCs/>
        </w:rPr>
        <w:t>.</w:t>
      </w:r>
    </w:p>
    <w:p w:rsidR="00CE3151" w:rsidRPr="00FA7B14" w:rsidRDefault="00CE3151" w:rsidP="00006AFF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:rsidR="00CE3151" w:rsidRPr="00FA7B14" w:rsidRDefault="002027A8" w:rsidP="00006AFF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Včelky – věk 3 – 6 let, 24</w:t>
      </w:r>
      <w:r w:rsidR="00CE3151" w:rsidRPr="00FA7B14">
        <w:rPr>
          <w:rFonts w:asciiTheme="minorHAnsi" w:hAnsiTheme="minorHAnsi" w:cstheme="minorHAnsi"/>
          <w:bCs/>
        </w:rPr>
        <w:t xml:space="preserve"> dětí</w:t>
      </w:r>
    </w:p>
    <w:p w:rsidR="00CE3151" w:rsidRPr="00FA7B14" w:rsidRDefault="00CE3151" w:rsidP="00006AFF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A7B14">
        <w:rPr>
          <w:rFonts w:asciiTheme="minorHAnsi" w:hAnsiTheme="minorHAnsi" w:cstheme="minorHAnsi"/>
          <w:bCs/>
        </w:rPr>
        <w:t xml:space="preserve">Papoušci – logopedická </w:t>
      </w:r>
      <w:r w:rsidR="002027A8">
        <w:rPr>
          <w:rFonts w:asciiTheme="minorHAnsi" w:hAnsiTheme="minorHAnsi" w:cstheme="minorHAnsi"/>
          <w:bCs/>
        </w:rPr>
        <w:t>třída, 14</w:t>
      </w:r>
      <w:r w:rsidRPr="00FA7B14">
        <w:rPr>
          <w:rFonts w:asciiTheme="minorHAnsi" w:hAnsiTheme="minorHAnsi" w:cstheme="minorHAnsi"/>
          <w:bCs/>
        </w:rPr>
        <w:t xml:space="preserve"> dětí</w:t>
      </w:r>
    </w:p>
    <w:p w:rsidR="00CE3151" w:rsidRPr="00FA7B14" w:rsidRDefault="00CE3151" w:rsidP="00006AFF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A7B14">
        <w:rPr>
          <w:rFonts w:asciiTheme="minorHAnsi" w:hAnsiTheme="minorHAnsi" w:cstheme="minorHAnsi"/>
          <w:bCs/>
        </w:rPr>
        <w:t>Beruš</w:t>
      </w:r>
      <w:r w:rsidR="002027A8">
        <w:rPr>
          <w:rFonts w:asciiTheme="minorHAnsi" w:hAnsiTheme="minorHAnsi" w:cstheme="minorHAnsi"/>
          <w:bCs/>
        </w:rPr>
        <w:t>ky – věk 2 – 3 roky, 20</w:t>
      </w:r>
      <w:r w:rsidRPr="00FA7B14">
        <w:rPr>
          <w:rFonts w:asciiTheme="minorHAnsi" w:hAnsiTheme="minorHAnsi" w:cstheme="minorHAnsi"/>
          <w:bCs/>
        </w:rPr>
        <w:t xml:space="preserve"> dětí</w:t>
      </w:r>
    </w:p>
    <w:p w:rsidR="00CE3151" w:rsidRPr="00FA7B14" w:rsidRDefault="002027A8" w:rsidP="00006AFF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Motýlci – věk 3 – 7 let, 25</w:t>
      </w:r>
      <w:r w:rsidR="00CE3151" w:rsidRPr="00FA7B14">
        <w:rPr>
          <w:rFonts w:asciiTheme="minorHAnsi" w:hAnsiTheme="minorHAnsi" w:cstheme="minorHAnsi"/>
          <w:bCs/>
        </w:rPr>
        <w:t xml:space="preserve"> dětí</w:t>
      </w:r>
    </w:p>
    <w:p w:rsidR="00CE3151" w:rsidRPr="00FA7B14" w:rsidRDefault="002027A8" w:rsidP="00006AFF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Myšky – věk 3 – 7 let, 25</w:t>
      </w:r>
      <w:r w:rsidR="00CE3151" w:rsidRPr="00FA7B14">
        <w:rPr>
          <w:rFonts w:asciiTheme="minorHAnsi" w:hAnsiTheme="minorHAnsi" w:cstheme="minorHAnsi"/>
          <w:bCs/>
        </w:rPr>
        <w:t xml:space="preserve"> dětí</w:t>
      </w:r>
    </w:p>
    <w:p w:rsidR="00A401E4" w:rsidRPr="00FA7B14" w:rsidRDefault="00A401E4" w:rsidP="00006AFF">
      <w:pPr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:rsidR="00A401E4" w:rsidRPr="00FA7B14" w:rsidRDefault="00FA7B14" w:rsidP="00006AFF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A7B14">
        <w:rPr>
          <w:rFonts w:asciiTheme="minorHAnsi" w:hAnsiTheme="minorHAnsi" w:cstheme="minorHAnsi"/>
          <w:b/>
          <w:bCs/>
        </w:rPr>
        <w:t>Přijímací řízení:</w:t>
      </w:r>
    </w:p>
    <w:p w:rsidR="00FA7B14" w:rsidRDefault="00FA7B14" w:rsidP="00006AFF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FA7B14">
        <w:rPr>
          <w:rFonts w:asciiTheme="minorHAnsi" w:hAnsiTheme="minorHAnsi" w:cstheme="minorHAnsi"/>
          <w:bCs/>
        </w:rPr>
        <w:t xml:space="preserve">   </w:t>
      </w:r>
      <w:r w:rsidR="00006AFF">
        <w:rPr>
          <w:rFonts w:asciiTheme="minorHAnsi" w:hAnsiTheme="minorHAnsi" w:cstheme="minorHAnsi"/>
          <w:bCs/>
        </w:rPr>
        <w:t>Zápis do mateřské školy proběh</w:t>
      </w:r>
      <w:r w:rsidRPr="00FA7B14">
        <w:rPr>
          <w:rFonts w:asciiTheme="minorHAnsi" w:hAnsiTheme="minorHAnsi" w:cstheme="minorHAnsi"/>
          <w:bCs/>
        </w:rPr>
        <w:t>l v měsíci květnu.</w:t>
      </w:r>
      <w:r>
        <w:rPr>
          <w:rFonts w:asciiTheme="minorHAnsi" w:hAnsiTheme="minorHAnsi" w:cstheme="minorHAnsi"/>
          <w:bCs/>
        </w:rPr>
        <w:t xml:space="preserve"> Rodičovská veřejnost byla o zápisu informována na webových stránkách školy, v měsíčníku </w:t>
      </w:r>
      <w:proofErr w:type="spellStart"/>
      <w:r>
        <w:rPr>
          <w:rFonts w:asciiTheme="minorHAnsi" w:hAnsiTheme="minorHAnsi" w:cstheme="minorHAnsi"/>
          <w:bCs/>
        </w:rPr>
        <w:t>Bludovan</w:t>
      </w:r>
      <w:proofErr w:type="spellEnd"/>
      <w:r>
        <w:rPr>
          <w:rFonts w:asciiTheme="minorHAnsi" w:hAnsiTheme="minorHAnsi" w:cstheme="minorHAnsi"/>
          <w:bCs/>
        </w:rPr>
        <w:t>, vyhlášením místním rozhlasem a rozmístěním informačních plakátů v různých částech obce v dostatečném předstihu.</w:t>
      </w:r>
    </w:p>
    <w:p w:rsidR="00FA7B14" w:rsidRPr="00FA7B14" w:rsidRDefault="002027A8" w:rsidP="00006AFF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školní rok 2020/2021 bylo zákonnými zástupci podáno 44 žádostí o přijetí – 34 dětí bylo přijato, 10</w:t>
      </w:r>
      <w:r w:rsidR="00FA7B14">
        <w:rPr>
          <w:rFonts w:asciiTheme="minorHAnsi" w:hAnsiTheme="minorHAnsi" w:cstheme="minorHAnsi"/>
          <w:bCs/>
        </w:rPr>
        <w:t xml:space="preserve"> dětí přijato nebylo z důvodu </w:t>
      </w:r>
      <w:r>
        <w:rPr>
          <w:rFonts w:asciiTheme="minorHAnsi" w:hAnsiTheme="minorHAnsi" w:cstheme="minorHAnsi"/>
          <w:bCs/>
        </w:rPr>
        <w:t>trvalého pobytu mimo obec Bludov</w:t>
      </w:r>
      <w:r w:rsidR="00FA7B14">
        <w:rPr>
          <w:rFonts w:asciiTheme="minorHAnsi" w:hAnsiTheme="minorHAnsi" w:cstheme="minorHAnsi"/>
          <w:bCs/>
        </w:rPr>
        <w:t xml:space="preserve">. Všechny děti, které nebyly k předškolnímu vzdělávání přijaty, byly mladší tří let nebo neměly trvalý pobyt v obci Bludov, tudíž neměly na přijetí právní nárok. O zápis do MŠ projevili zájem </w:t>
      </w:r>
      <w:r w:rsidR="00510977">
        <w:rPr>
          <w:rFonts w:asciiTheme="minorHAnsi" w:hAnsiTheme="minorHAnsi" w:cstheme="minorHAnsi"/>
          <w:bCs/>
        </w:rPr>
        <w:t xml:space="preserve">také </w:t>
      </w:r>
      <w:r w:rsidR="00FA7B14">
        <w:rPr>
          <w:rFonts w:asciiTheme="minorHAnsi" w:hAnsiTheme="minorHAnsi" w:cstheme="minorHAnsi"/>
          <w:bCs/>
        </w:rPr>
        <w:t>rodiče dětí z okolních obcí.</w:t>
      </w:r>
    </w:p>
    <w:p w:rsidR="00A401E4" w:rsidRDefault="00A401E4" w:rsidP="00006AFF">
      <w:pPr>
        <w:spacing w:line="360" w:lineRule="auto"/>
        <w:jc w:val="both"/>
        <w:rPr>
          <w:b/>
          <w:bCs/>
          <w:u w:val="single"/>
        </w:rPr>
      </w:pPr>
    </w:p>
    <w:p w:rsidR="00510977" w:rsidRDefault="00510977" w:rsidP="00006AFF">
      <w:pPr>
        <w:pStyle w:val="Odstavecseseznamem"/>
        <w:numPr>
          <w:ilvl w:val="0"/>
          <w:numId w:val="32"/>
        </w:num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Školní vzdělávací program a výsledky vzdělávání</w:t>
      </w:r>
    </w:p>
    <w:p w:rsidR="00510977" w:rsidRDefault="00510977" w:rsidP="00006AFF">
      <w:pPr>
        <w:spacing w:line="360" w:lineRule="auto"/>
        <w:jc w:val="both"/>
        <w:rPr>
          <w:b/>
          <w:bCs/>
          <w:u w:val="single"/>
        </w:rPr>
      </w:pPr>
    </w:p>
    <w:p w:rsidR="00510977" w:rsidRDefault="00510977" w:rsidP="00006AFF">
      <w:pPr>
        <w:pStyle w:val="Zhlav"/>
        <w:tabs>
          <w:tab w:val="clear" w:pos="4536"/>
          <w:tab w:val="clear" w:pos="9072"/>
        </w:tabs>
        <w:spacing w:line="360" w:lineRule="auto"/>
        <w:ind w:firstLine="708"/>
      </w:pPr>
      <w:r>
        <w:rPr>
          <w:bCs/>
        </w:rPr>
        <w:t xml:space="preserve">   V mateřské škole probíh</w:t>
      </w:r>
      <w:r w:rsidR="001F2D47">
        <w:rPr>
          <w:bCs/>
        </w:rPr>
        <w:t>á vzdělávání podle ŠVP „Já a svět</w:t>
      </w:r>
      <w:r>
        <w:rPr>
          <w:bCs/>
        </w:rPr>
        <w:t xml:space="preserve">“, který byl zpracován v roce </w:t>
      </w:r>
      <w:r w:rsidR="001F2D47">
        <w:rPr>
          <w:bCs/>
        </w:rPr>
        <w:t xml:space="preserve">2020. </w:t>
      </w:r>
      <w:r>
        <w:t xml:space="preserve">ŠVP </w:t>
      </w:r>
      <w:r w:rsidRPr="00510977">
        <w:t xml:space="preserve">je vypracován </w:t>
      </w:r>
      <w:r w:rsidR="00B06329">
        <w:t xml:space="preserve">do pěti integrovaných bloků, vychází z RVP PV. Je otevřeným dokumentem, integrované bloky </w:t>
      </w:r>
      <w:r w:rsidR="001F2D47">
        <w:t>nejsou časově omezeny</w:t>
      </w:r>
      <w:r w:rsidR="00B06329">
        <w:t xml:space="preserve">. </w:t>
      </w:r>
      <w:r w:rsidR="00522173">
        <w:t>ŠVP u</w:t>
      </w:r>
      <w:r w:rsidRPr="00510977">
        <w:t>možňuje pedagogům v jednotlivých třídách pracovat samostatně, tvořivě a uplatňovat svoje odborné znalosti a</w:t>
      </w:r>
      <w:r w:rsidR="00522173">
        <w:t xml:space="preserve"> zkušenosti. </w:t>
      </w:r>
      <w:r w:rsidR="009D1A0D">
        <w:t xml:space="preserve"> </w:t>
      </w:r>
      <w:r w:rsidR="00522173">
        <w:t xml:space="preserve">TVP vychází ze ŠVP, jsou rozděleny na kognitivní, psychomotorické a afektivní cíle. Cíle a vzdělávací nabídka jsou diferenciovány vzhledem k věku a individuálním potřebám dětí. TVP vychází z individualizace ve třídách. </w:t>
      </w:r>
    </w:p>
    <w:p w:rsidR="009D1A0D" w:rsidRDefault="009D1A0D" w:rsidP="00006AFF">
      <w:pPr>
        <w:pStyle w:val="Zhlav"/>
        <w:tabs>
          <w:tab w:val="clear" w:pos="4536"/>
          <w:tab w:val="clear" w:pos="9072"/>
        </w:tabs>
        <w:spacing w:line="360" w:lineRule="auto"/>
      </w:pPr>
    </w:p>
    <w:p w:rsidR="009D1A0D" w:rsidRPr="001F2D47" w:rsidRDefault="009D1A0D" w:rsidP="00006AFF">
      <w:pPr>
        <w:pStyle w:val="Zhlav"/>
        <w:tabs>
          <w:tab w:val="clear" w:pos="4536"/>
          <w:tab w:val="clear" w:pos="9072"/>
        </w:tabs>
        <w:spacing w:line="360" w:lineRule="auto"/>
        <w:rPr>
          <w:b/>
        </w:rPr>
      </w:pPr>
      <w:r w:rsidRPr="001F2D47">
        <w:rPr>
          <w:b/>
        </w:rPr>
        <w:lastRenderedPageBreak/>
        <w:t>Dlouhodobé cíle:</w:t>
      </w:r>
    </w:p>
    <w:p w:rsidR="009D1A0D" w:rsidRPr="009D1A0D" w:rsidRDefault="009D1A0D" w:rsidP="00006AFF">
      <w:pPr>
        <w:pStyle w:val="Odstavecseseznamem"/>
        <w:numPr>
          <w:ilvl w:val="0"/>
          <w:numId w:val="36"/>
        </w:numPr>
        <w:tabs>
          <w:tab w:val="left" w:pos="720"/>
        </w:tabs>
        <w:spacing w:before="280" w:line="360" w:lineRule="auto"/>
      </w:pPr>
      <w:r w:rsidRPr="009D1A0D">
        <w:t>vytvářet v mateřské škole atmosféru pohody, duševního i tělesného uvolnění, příznivě ovlivňovat socializační proces</w:t>
      </w:r>
    </w:p>
    <w:p w:rsidR="009D1A0D" w:rsidRPr="009D1A0D" w:rsidRDefault="009D1A0D" w:rsidP="00006AFF">
      <w:pPr>
        <w:pStyle w:val="Odstavecseseznamem"/>
        <w:numPr>
          <w:ilvl w:val="0"/>
          <w:numId w:val="36"/>
        </w:numPr>
        <w:tabs>
          <w:tab w:val="left" w:pos="720"/>
        </w:tabs>
        <w:spacing w:line="360" w:lineRule="auto"/>
      </w:pPr>
      <w:r w:rsidRPr="009D1A0D">
        <w:t>rozvíjet samostatnost a tvořivost dítěte, posilovat jeho zodpovědnost a činorodou aktivitu</w:t>
      </w:r>
    </w:p>
    <w:p w:rsidR="009D1A0D" w:rsidRPr="009D1A0D" w:rsidRDefault="009D1A0D" w:rsidP="00006AFF">
      <w:pPr>
        <w:pStyle w:val="Odstavecseseznamem"/>
        <w:numPr>
          <w:ilvl w:val="0"/>
          <w:numId w:val="36"/>
        </w:numPr>
        <w:tabs>
          <w:tab w:val="left" w:pos="720"/>
        </w:tabs>
        <w:spacing w:line="360" w:lineRule="auto"/>
      </w:pPr>
      <w:r w:rsidRPr="009D1A0D">
        <w:t>zajišťovat rozvoj poznávacích procesů a řeči dítěte v souladu s individuálními předpoklady, dávat dobré základy pro utváření dětské osobnosti</w:t>
      </w:r>
    </w:p>
    <w:p w:rsidR="009D1A0D" w:rsidRDefault="009D1A0D" w:rsidP="00006AFF">
      <w:pPr>
        <w:pStyle w:val="Odstavecseseznamem"/>
        <w:numPr>
          <w:ilvl w:val="0"/>
          <w:numId w:val="36"/>
        </w:numPr>
        <w:tabs>
          <w:tab w:val="left" w:pos="720"/>
        </w:tabs>
        <w:spacing w:after="280" w:line="360" w:lineRule="auto"/>
      </w:pPr>
      <w:r w:rsidRPr="009D1A0D">
        <w:t xml:space="preserve">vytvářet u dětí potřebu pečovat o přírodu a život v ní, chránit ji jako nepostradatelnou součást životního prostředí člověka </w:t>
      </w:r>
    </w:p>
    <w:p w:rsidR="009D1A0D" w:rsidRDefault="009D1A0D" w:rsidP="00006AFF">
      <w:pPr>
        <w:tabs>
          <w:tab w:val="left" w:pos="720"/>
        </w:tabs>
        <w:spacing w:after="280" w:line="360" w:lineRule="auto"/>
        <w:ind w:left="360"/>
      </w:pPr>
      <w:r>
        <w:t xml:space="preserve">V tomto školním roce jsme se zaměřili na rozvoj </w:t>
      </w:r>
      <w:r w:rsidR="001F2D47">
        <w:t>polytechnické</w:t>
      </w:r>
      <w:r>
        <w:t xml:space="preserve"> výchovy.</w:t>
      </w:r>
      <w:r w:rsidR="001F2D47">
        <w:t xml:space="preserve"> Na rozvoj polytechnické výchovy byla zaměřena také podpora formou dotace EU Šablony pro MŠ Bludov II.</w:t>
      </w:r>
    </w:p>
    <w:p w:rsidR="009D1A0D" w:rsidRDefault="009D1A0D" w:rsidP="00006AFF">
      <w:pPr>
        <w:tabs>
          <w:tab w:val="left" w:pos="720"/>
        </w:tabs>
        <w:spacing w:after="280" w:line="360" w:lineRule="auto"/>
        <w:ind w:left="360"/>
      </w:pPr>
      <w:r>
        <w:t xml:space="preserve">V dalším školním roce se změříme </w:t>
      </w:r>
      <w:proofErr w:type="gramStart"/>
      <w:r>
        <w:t>na</w:t>
      </w:r>
      <w:proofErr w:type="gramEnd"/>
      <w:r>
        <w:t>:</w:t>
      </w:r>
    </w:p>
    <w:p w:rsidR="009D1A0D" w:rsidRDefault="001F2D47" w:rsidP="00006AFF">
      <w:pPr>
        <w:pStyle w:val="Odstavecseseznamem"/>
        <w:numPr>
          <w:ilvl w:val="0"/>
          <w:numId w:val="37"/>
        </w:numPr>
        <w:tabs>
          <w:tab w:val="left" w:pos="720"/>
        </w:tabs>
        <w:spacing w:after="280" w:line="360" w:lineRule="auto"/>
      </w:pPr>
      <w:r>
        <w:t>práci s nově zpracovaným ŠVP</w:t>
      </w:r>
    </w:p>
    <w:p w:rsidR="009D1A0D" w:rsidRDefault="009D1A0D" w:rsidP="00006AFF">
      <w:pPr>
        <w:pStyle w:val="Odstavecseseznamem"/>
        <w:numPr>
          <w:ilvl w:val="0"/>
          <w:numId w:val="37"/>
        </w:numPr>
        <w:tabs>
          <w:tab w:val="left" w:pos="720"/>
        </w:tabs>
        <w:spacing w:after="280" w:line="360" w:lineRule="auto"/>
      </w:pPr>
      <w:r>
        <w:t>rozvoj čtenářské gramotnosti pomocí knihy</w:t>
      </w:r>
    </w:p>
    <w:p w:rsidR="009D1A0D" w:rsidRPr="009D1A0D" w:rsidRDefault="009D1A0D" w:rsidP="00006AFF">
      <w:pPr>
        <w:pStyle w:val="Odstavecseseznamem"/>
        <w:numPr>
          <w:ilvl w:val="0"/>
          <w:numId w:val="37"/>
        </w:numPr>
        <w:tabs>
          <w:tab w:val="left" w:pos="720"/>
        </w:tabs>
        <w:spacing w:after="280" w:line="360" w:lineRule="auto"/>
      </w:pPr>
      <w:r>
        <w:t>rozvoj emočních dovedností a získávání etických a morálních hodnot</w:t>
      </w:r>
    </w:p>
    <w:p w:rsidR="009D1A0D" w:rsidRDefault="009D1A0D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 xml:space="preserve">   Průběh a výsledky vzdělávání hodnotíme pozitivně, děti mají k dispozici širokou vzdělávací nabídku, která je tvořena a diferencována na základě aktuálních potřeb a záj</w:t>
      </w:r>
      <w:r w:rsidR="00006AFF">
        <w:t>mu dětí, pedagogické diagnostiky</w:t>
      </w:r>
      <w:r>
        <w:t xml:space="preserve"> a individualizace ve třídě.</w:t>
      </w:r>
      <w:r w:rsidR="00E6059A">
        <w:t xml:space="preserve"> </w:t>
      </w:r>
    </w:p>
    <w:p w:rsidR="009D1A0D" w:rsidRDefault="009D1A0D" w:rsidP="00006AFF">
      <w:pPr>
        <w:pStyle w:val="Zhlav"/>
        <w:tabs>
          <w:tab w:val="clear" w:pos="4536"/>
          <w:tab w:val="clear" w:pos="9072"/>
        </w:tabs>
        <w:spacing w:line="360" w:lineRule="auto"/>
      </w:pPr>
    </w:p>
    <w:p w:rsidR="009D1A0D" w:rsidRDefault="009D1A0D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 xml:space="preserve">   V</w:t>
      </w:r>
      <w:r w:rsidR="001F2D47">
        <w:t> tomto školním roce proběhlo dotazníkové šetření u rodičů dětí. MŠ byla hodnocena velmi pozitivně, ovšem návratnost dotazníků byla velmi nízká z důvodu omezení provozu školy v návaznosti na epidemii Covid-19.</w:t>
      </w:r>
    </w:p>
    <w:p w:rsidR="00522173" w:rsidRDefault="00522173" w:rsidP="00006AFF">
      <w:pPr>
        <w:pStyle w:val="Zhlav"/>
        <w:tabs>
          <w:tab w:val="clear" w:pos="4536"/>
          <w:tab w:val="clear" w:pos="9072"/>
        </w:tabs>
        <w:spacing w:line="360" w:lineRule="auto"/>
        <w:ind w:firstLine="708"/>
      </w:pPr>
    </w:p>
    <w:p w:rsidR="00522173" w:rsidRDefault="005D4E44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 xml:space="preserve">   Hodnocení výsledků vzdělávání je prováděno průběžně, během celého školního roku, vždy po ukončení jednotlivých témat. </w:t>
      </w:r>
    </w:p>
    <w:p w:rsidR="005D4E44" w:rsidRDefault="005D4E44" w:rsidP="00006AFF">
      <w:pPr>
        <w:pStyle w:val="Zhlav"/>
        <w:tabs>
          <w:tab w:val="clear" w:pos="4536"/>
          <w:tab w:val="clear" w:pos="9072"/>
        </w:tabs>
        <w:spacing w:line="360" w:lineRule="auto"/>
      </w:pPr>
    </w:p>
    <w:p w:rsidR="005D4E44" w:rsidRDefault="005D4E44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 xml:space="preserve">   </w:t>
      </w:r>
      <w:r w:rsidR="00101F7A">
        <w:t>Po ukončení integrovaných bloků jsou rodičům nabízeny hovorové hodiny, kde mají možnost získat informace o vývojových pokrocích svého dítěte.</w:t>
      </w:r>
    </w:p>
    <w:p w:rsidR="00101F7A" w:rsidRDefault="00101F7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lastRenderedPageBreak/>
        <w:t xml:space="preserve">   Vývojové pokroky dětí jsou hodnoceny na základě pedagogické diagnostiky dítěte, vlastního portfolia dítěte – je zakládána kresba lidské postavy, pracovní listy, fotografie, výtvory dětí. Na základě těchto informací průběžně probíhá individualizace ve třídě.</w:t>
      </w:r>
    </w:p>
    <w:p w:rsidR="00101F7A" w:rsidRDefault="00101F7A" w:rsidP="00006AFF">
      <w:pPr>
        <w:pStyle w:val="Zhlav"/>
        <w:tabs>
          <w:tab w:val="clear" w:pos="4536"/>
          <w:tab w:val="clear" w:pos="9072"/>
        </w:tabs>
        <w:spacing w:line="360" w:lineRule="auto"/>
      </w:pPr>
    </w:p>
    <w:p w:rsidR="00101F7A" w:rsidRDefault="00101F7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 xml:space="preserve">   Dětem a rodičům jsou v průběhu celého školního roku nabízeny nadstandardní aktivity</w:t>
      </w:r>
      <w:r w:rsidR="00E6059A">
        <w:t>, od března 2020 byly zcela omezeny nebo zrušeny z důvodu Covid-19</w:t>
      </w:r>
      <w:r>
        <w:t xml:space="preserve">: </w:t>
      </w:r>
    </w:p>
    <w:p w:rsidR="00101F7A" w:rsidRDefault="00101F7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 xml:space="preserve"> </w:t>
      </w:r>
    </w:p>
    <w:p w:rsidR="00C117BB" w:rsidRDefault="00E6059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>Září 2019</w:t>
      </w:r>
      <w:r w:rsidR="00101F7A">
        <w:t>:</w:t>
      </w:r>
    </w:p>
    <w:p w:rsidR="00101F7A" w:rsidRDefault="00101F7A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informativní a třídní schůzky</w:t>
      </w:r>
    </w:p>
    <w:p w:rsidR="00C117BB" w:rsidRDefault="00C117BB" w:rsidP="00006AFF">
      <w:pPr>
        <w:pStyle w:val="Zhlav"/>
        <w:tabs>
          <w:tab w:val="clear" w:pos="4536"/>
          <w:tab w:val="clear" w:pos="9072"/>
        </w:tabs>
        <w:spacing w:line="360" w:lineRule="auto"/>
        <w:ind w:left="720"/>
      </w:pPr>
    </w:p>
    <w:p w:rsidR="00C117BB" w:rsidRDefault="00E6059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>Říjen 2019</w:t>
      </w:r>
      <w:r w:rsidR="00C117BB">
        <w:t>:</w:t>
      </w:r>
    </w:p>
    <w:p w:rsidR="00C117BB" w:rsidRDefault="00E6059A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Podzimní radovánky s dráčkem Mráčkem</w:t>
      </w:r>
    </w:p>
    <w:p w:rsidR="00E6059A" w:rsidRDefault="00E6059A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Pohádka O ševci a Matesovi</w:t>
      </w:r>
    </w:p>
    <w:p w:rsidR="00E6059A" w:rsidRDefault="00E6059A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proofErr w:type="spellStart"/>
      <w:r>
        <w:t>Ekopragram</w:t>
      </w:r>
      <w:proofErr w:type="spellEnd"/>
      <w:r>
        <w:t xml:space="preserve"> Voda, voděnka</w:t>
      </w:r>
    </w:p>
    <w:p w:rsidR="00E6059A" w:rsidRDefault="00E6059A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fotografování</w:t>
      </w:r>
    </w:p>
    <w:p w:rsidR="00C117BB" w:rsidRDefault="00C117BB" w:rsidP="00006AFF">
      <w:pPr>
        <w:pStyle w:val="Zhlav"/>
        <w:tabs>
          <w:tab w:val="clear" w:pos="4536"/>
          <w:tab w:val="clear" w:pos="9072"/>
        </w:tabs>
        <w:spacing w:line="360" w:lineRule="auto"/>
      </w:pPr>
    </w:p>
    <w:p w:rsidR="00C117BB" w:rsidRDefault="00E6059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>Listopad 2019</w:t>
      </w:r>
      <w:r w:rsidR="00C117BB">
        <w:t>:</w:t>
      </w:r>
    </w:p>
    <w:p w:rsidR="00C117BB" w:rsidRDefault="00E6059A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Vánoční jarmark</w:t>
      </w:r>
    </w:p>
    <w:p w:rsidR="000840A4" w:rsidRDefault="00C117BB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Zdravá pětka</w:t>
      </w:r>
    </w:p>
    <w:p w:rsidR="000840A4" w:rsidRDefault="000840A4" w:rsidP="00006AFF">
      <w:pPr>
        <w:pStyle w:val="Zhlav"/>
        <w:tabs>
          <w:tab w:val="clear" w:pos="4536"/>
          <w:tab w:val="clear" w:pos="9072"/>
        </w:tabs>
        <w:spacing w:line="360" w:lineRule="auto"/>
        <w:ind w:left="720"/>
      </w:pPr>
    </w:p>
    <w:p w:rsidR="00C117BB" w:rsidRDefault="00E6059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>Prosinec 2019</w:t>
      </w:r>
      <w:r w:rsidR="00C117BB">
        <w:t>:</w:t>
      </w:r>
    </w:p>
    <w:p w:rsidR="00C117BB" w:rsidRDefault="00C117BB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Mikulášská nadílka</w:t>
      </w:r>
    </w:p>
    <w:p w:rsidR="000840A4" w:rsidRDefault="000840A4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vystoupení v Penzionu pro seniory</w:t>
      </w:r>
    </w:p>
    <w:p w:rsidR="00E6059A" w:rsidRDefault="00E6059A" w:rsidP="00E6059A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vystoupení v Zámecké oranžerii</w:t>
      </w:r>
    </w:p>
    <w:p w:rsidR="00C117BB" w:rsidRDefault="00C117BB" w:rsidP="00006AFF">
      <w:pPr>
        <w:pStyle w:val="Zhlav"/>
        <w:tabs>
          <w:tab w:val="clear" w:pos="4536"/>
          <w:tab w:val="clear" w:pos="9072"/>
        </w:tabs>
        <w:spacing w:line="360" w:lineRule="auto"/>
      </w:pPr>
    </w:p>
    <w:p w:rsidR="00C117BB" w:rsidRDefault="00E6059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>Leden 2020</w:t>
      </w:r>
      <w:r w:rsidR="00C117BB">
        <w:t>:</w:t>
      </w:r>
    </w:p>
    <w:p w:rsidR="00C117BB" w:rsidRDefault="00C117BB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návštěva Divadla Šumperk za pohádkou „</w:t>
      </w:r>
      <w:r w:rsidR="00E6059A">
        <w:t>Tučňáci koláč nesvedou</w:t>
      </w:r>
      <w:r>
        <w:t>“</w:t>
      </w:r>
    </w:p>
    <w:p w:rsidR="00C117BB" w:rsidRDefault="00C117BB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 xml:space="preserve">vzdělávací program pro děti v Centru ekologických aktivit </w:t>
      </w:r>
      <w:proofErr w:type="spellStart"/>
      <w:r>
        <w:t>Sluňákov</w:t>
      </w:r>
      <w:proofErr w:type="spellEnd"/>
    </w:p>
    <w:p w:rsidR="00C117BB" w:rsidRDefault="00C117BB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spolupráce se Střední odbornou školou železniční, technická Šumperk – „Poznávej svět, poznávej povolání“</w:t>
      </w:r>
    </w:p>
    <w:p w:rsidR="00C117BB" w:rsidRDefault="00C117BB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návštěva ZŠ Bludov</w:t>
      </w:r>
    </w:p>
    <w:p w:rsidR="00C117BB" w:rsidRDefault="00E6059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>Únor 2020</w:t>
      </w:r>
      <w:r w:rsidR="00C117BB">
        <w:t>:</w:t>
      </w:r>
    </w:p>
    <w:p w:rsidR="00C117BB" w:rsidRDefault="00C117BB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beseda s</w:t>
      </w:r>
      <w:r w:rsidR="00E6059A">
        <w:t> </w:t>
      </w:r>
      <w:r>
        <w:t>myslivcem</w:t>
      </w:r>
    </w:p>
    <w:p w:rsidR="00E6059A" w:rsidRDefault="00E6059A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proofErr w:type="spellStart"/>
      <w:r>
        <w:t>screening</w:t>
      </w:r>
      <w:proofErr w:type="spellEnd"/>
      <w:r>
        <w:t xml:space="preserve"> PPP</w:t>
      </w:r>
    </w:p>
    <w:p w:rsidR="00C117BB" w:rsidRDefault="00C117BB" w:rsidP="00006AFF">
      <w:pPr>
        <w:pStyle w:val="Zhlav"/>
        <w:tabs>
          <w:tab w:val="clear" w:pos="4536"/>
          <w:tab w:val="clear" w:pos="9072"/>
        </w:tabs>
        <w:spacing w:line="360" w:lineRule="auto"/>
      </w:pPr>
    </w:p>
    <w:p w:rsidR="00C117BB" w:rsidRDefault="00E6059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>Březen 2020</w:t>
      </w:r>
      <w:r w:rsidR="00C117BB">
        <w:t>:</w:t>
      </w:r>
    </w:p>
    <w:p w:rsidR="00C117BB" w:rsidRDefault="000840A4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návštěva Knihovny Šumperk</w:t>
      </w:r>
    </w:p>
    <w:p w:rsidR="000840A4" w:rsidRDefault="000840A4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návštěva Knihovny Bludov</w:t>
      </w:r>
    </w:p>
    <w:p w:rsidR="000840A4" w:rsidRDefault="000840A4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vynášení Morany</w:t>
      </w:r>
    </w:p>
    <w:p w:rsidR="000840A4" w:rsidRDefault="000840A4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„</w:t>
      </w:r>
      <w:r w:rsidR="00E6059A">
        <w:t>Mateřinka</w:t>
      </w:r>
      <w:r>
        <w:t>“</w:t>
      </w:r>
    </w:p>
    <w:p w:rsidR="00E6059A" w:rsidRDefault="00E6059A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MŠ uzavřena od 18. 3. 2020</w:t>
      </w:r>
    </w:p>
    <w:p w:rsidR="000840A4" w:rsidRDefault="000840A4" w:rsidP="00006AFF">
      <w:pPr>
        <w:pStyle w:val="Zhlav"/>
        <w:tabs>
          <w:tab w:val="clear" w:pos="4536"/>
          <w:tab w:val="clear" w:pos="9072"/>
        </w:tabs>
        <w:spacing w:line="360" w:lineRule="auto"/>
      </w:pPr>
    </w:p>
    <w:p w:rsidR="000840A4" w:rsidRDefault="00E6059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>Duben 2020</w:t>
      </w:r>
      <w:r w:rsidR="000840A4">
        <w:t>:</w:t>
      </w:r>
    </w:p>
    <w:p w:rsidR="000840A4" w:rsidRDefault="00E6059A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 xml:space="preserve">MŠ uzavřena </w:t>
      </w:r>
      <w:proofErr w:type="spellStart"/>
      <w:r>
        <w:t>Covid</w:t>
      </w:r>
      <w:proofErr w:type="spellEnd"/>
      <w:r>
        <w:t xml:space="preserve"> - 19</w:t>
      </w:r>
    </w:p>
    <w:p w:rsidR="000840A4" w:rsidRDefault="000840A4" w:rsidP="00006AFF">
      <w:pPr>
        <w:pStyle w:val="Zhlav"/>
        <w:tabs>
          <w:tab w:val="clear" w:pos="4536"/>
          <w:tab w:val="clear" w:pos="9072"/>
        </w:tabs>
        <w:spacing w:line="360" w:lineRule="auto"/>
      </w:pPr>
    </w:p>
    <w:p w:rsidR="000840A4" w:rsidRDefault="00E6059A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>Květen 2020</w:t>
      </w:r>
      <w:r w:rsidR="000840A4">
        <w:t>:</w:t>
      </w:r>
    </w:p>
    <w:p w:rsidR="000840A4" w:rsidRDefault="00E6059A" w:rsidP="00006AFF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MŠ uzavřena do 17. 5. 2020 Covid-19</w:t>
      </w:r>
    </w:p>
    <w:p w:rsidR="000840A4" w:rsidRDefault="000840A4" w:rsidP="00006AFF">
      <w:pPr>
        <w:pStyle w:val="Zhlav"/>
        <w:tabs>
          <w:tab w:val="clear" w:pos="4536"/>
          <w:tab w:val="clear" w:pos="9072"/>
        </w:tabs>
        <w:spacing w:line="360" w:lineRule="auto"/>
      </w:pPr>
    </w:p>
    <w:p w:rsidR="000840A4" w:rsidRDefault="0000635C" w:rsidP="00006AFF">
      <w:pPr>
        <w:pStyle w:val="Zhlav"/>
        <w:tabs>
          <w:tab w:val="clear" w:pos="4536"/>
          <w:tab w:val="clear" w:pos="9072"/>
        </w:tabs>
        <w:spacing w:line="360" w:lineRule="auto"/>
      </w:pPr>
      <w:r>
        <w:t>Červen 2020</w:t>
      </w:r>
      <w:r w:rsidR="000840A4">
        <w:t>:</w:t>
      </w:r>
    </w:p>
    <w:p w:rsidR="00522173" w:rsidRDefault="000840A4" w:rsidP="0000635C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schůzka s rodiči nově přijatých dětí</w:t>
      </w:r>
    </w:p>
    <w:p w:rsidR="0000635C" w:rsidRDefault="0000635C" w:rsidP="0000635C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spacing w:line="360" w:lineRule="auto"/>
      </w:pPr>
      <w:r>
        <w:t>aktivity zrušeny z důvodu Covid-19</w:t>
      </w:r>
    </w:p>
    <w:p w:rsidR="00522173" w:rsidRPr="00510977" w:rsidRDefault="00522173" w:rsidP="00006AFF">
      <w:pPr>
        <w:pStyle w:val="Zhlav"/>
        <w:tabs>
          <w:tab w:val="clear" w:pos="4536"/>
          <w:tab w:val="clear" w:pos="9072"/>
        </w:tabs>
        <w:spacing w:line="360" w:lineRule="auto"/>
        <w:ind w:firstLine="708"/>
      </w:pPr>
    </w:p>
    <w:p w:rsidR="00347FE8" w:rsidRDefault="00006AFF" w:rsidP="00006AFF">
      <w:pPr>
        <w:spacing w:line="360" w:lineRule="auto"/>
        <w:jc w:val="both"/>
      </w:pPr>
      <w:r>
        <w:tab/>
        <w:t>Š</w:t>
      </w:r>
      <w:r w:rsidR="00347FE8">
        <w:t xml:space="preserve">kola </w:t>
      </w:r>
      <w:r>
        <w:t xml:space="preserve">se </w:t>
      </w:r>
      <w:r w:rsidR="00347FE8">
        <w:t xml:space="preserve">zapojila do vyhlášeného programu OPVVV </w:t>
      </w:r>
      <w:r w:rsidR="00056B78">
        <w:t>–</w:t>
      </w:r>
      <w:r w:rsidR="00347FE8">
        <w:t xml:space="preserve"> </w:t>
      </w:r>
      <w:r w:rsidR="00056B78">
        <w:t>Šablony</w:t>
      </w:r>
      <w:r w:rsidR="00730CB6">
        <w:t xml:space="preserve"> II.</w:t>
      </w:r>
      <w:r w:rsidR="00056B78">
        <w:t>, s názvem</w:t>
      </w:r>
      <w:r w:rsidR="00730CB6">
        <w:t xml:space="preserve"> projektu „Šablony pro MŠ Bludov II</w:t>
      </w:r>
      <w:r w:rsidR="008A5A32">
        <w:t>“. Finanční prostředky jsme použili na zajištění chůvy</w:t>
      </w:r>
      <w:r w:rsidR="00730CB6">
        <w:t>, školního asistenta</w:t>
      </w:r>
      <w:r w:rsidR="008A5A32">
        <w:t xml:space="preserve"> a na </w:t>
      </w:r>
      <w:r w:rsidR="00FD1EDD">
        <w:t>vzdělávání</w:t>
      </w:r>
      <w:r w:rsidR="008A5A32">
        <w:t xml:space="preserve"> zaměstnanců. </w:t>
      </w:r>
    </w:p>
    <w:p w:rsidR="00B542C2" w:rsidRDefault="00730CB6" w:rsidP="00006AFF">
      <w:pPr>
        <w:spacing w:line="360" w:lineRule="auto"/>
        <w:jc w:val="both"/>
      </w:pPr>
      <w:r>
        <w:t xml:space="preserve">   </w:t>
      </w:r>
      <w:r w:rsidR="00056B78">
        <w:t xml:space="preserve">Jsme zařazeni a spolupracujeme s MAS Šumperský </w:t>
      </w:r>
      <w:proofErr w:type="gramStart"/>
      <w:r w:rsidR="00056B78">
        <w:t xml:space="preserve">venkov, </w:t>
      </w:r>
      <w:proofErr w:type="spellStart"/>
      <w:r w:rsidR="00056B78">
        <w:t>z.s</w:t>
      </w:r>
      <w:proofErr w:type="spellEnd"/>
      <w:r w:rsidR="00056B78">
        <w:t>.</w:t>
      </w:r>
      <w:proofErr w:type="gramEnd"/>
      <w:r w:rsidR="008A5A32">
        <w:t xml:space="preserve"> a MAS Dolní Pomoraví.</w:t>
      </w:r>
    </w:p>
    <w:p w:rsidR="00730CB6" w:rsidRDefault="00730CB6" w:rsidP="00006AFF">
      <w:pPr>
        <w:spacing w:line="360" w:lineRule="auto"/>
        <w:jc w:val="both"/>
      </w:pPr>
      <w:r>
        <w:t xml:space="preserve">   MŠ získala dotaci na realizaci projektu „</w:t>
      </w:r>
      <w:r w:rsidR="0000635C">
        <w:t>Přírodní učebna“ ve výši 22 2</w:t>
      </w:r>
      <w:r>
        <w:t>00,- Kč z Programu na podporu environmentálního vzdělávání, výchovy a osvět</w:t>
      </w:r>
      <w:r w:rsidR="0000635C">
        <w:t>y v Olomouckém kraji v roce 2020</w:t>
      </w:r>
      <w:r>
        <w:t>.</w:t>
      </w:r>
    </w:p>
    <w:p w:rsidR="00730CB6" w:rsidRDefault="001B5219" w:rsidP="00006AFF">
      <w:pPr>
        <w:spacing w:line="360" w:lineRule="auto"/>
        <w:jc w:val="both"/>
      </w:pPr>
      <w:r>
        <w:t xml:space="preserve">   </w:t>
      </w:r>
      <w:r w:rsidR="00730CB6">
        <w:t>MŠ získala dotace na Finanční zajištění překrývání přímé pedagogické činnosti učitelů se zohledněním provozu mateřských škol</w:t>
      </w:r>
      <w:r>
        <w:t xml:space="preserve"> </w:t>
      </w:r>
      <w:proofErr w:type="spellStart"/>
      <w:proofErr w:type="gramStart"/>
      <w:r>
        <w:t>I</w:t>
      </w:r>
      <w:r w:rsidR="0000635C">
        <w:t>I</w:t>
      </w:r>
      <w:r>
        <w:t>.etapa</w:t>
      </w:r>
      <w:proofErr w:type="spellEnd"/>
      <w:proofErr w:type="gramEnd"/>
      <w:r>
        <w:t>.</w:t>
      </w:r>
    </w:p>
    <w:p w:rsidR="001B5219" w:rsidRDefault="001B5219" w:rsidP="00006AFF">
      <w:pPr>
        <w:spacing w:line="360" w:lineRule="auto"/>
        <w:jc w:val="both"/>
      </w:pPr>
    </w:p>
    <w:p w:rsidR="00A401E4" w:rsidRDefault="001B5219" w:rsidP="00006AFF">
      <w:pPr>
        <w:spacing w:line="360" w:lineRule="auto"/>
        <w:jc w:val="both"/>
      </w:pPr>
      <w:r>
        <w:t xml:space="preserve">   MŠ se zapojila do projektu Klokanovy školky, čímž získala pro školu didaktické pomůcky </w:t>
      </w:r>
      <w:r w:rsidR="003E208F">
        <w:t>a informační technologie.</w:t>
      </w:r>
    </w:p>
    <w:p w:rsidR="004B2FB0" w:rsidRDefault="004B2FB0" w:rsidP="00006AFF">
      <w:pPr>
        <w:spacing w:line="360" w:lineRule="auto"/>
        <w:jc w:val="both"/>
      </w:pPr>
    </w:p>
    <w:p w:rsidR="004B2FB0" w:rsidRDefault="004B2FB0" w:rsidP="00006AFF">
      <w:pPr>
        <w:spacing w:line="360" w:lineRule="auto"/>
        <w:jc w:val="both"/>
      </w:pPr>
      <w:r>
        <w:t xml:space="preserve">   Dále jsme se zapojili do projektu SYPO, který je zaměřen na podporu začínajících učitelů</w:t>
      </w:r>
      <w:r w:rsidR="00D80AA9">
        <w:t>.</w:t>
      </w:r>
    </w:p>
    <w:p w:rsidR="003E208F" w:rsidRDefault="003E208F" w:rsidP="00006AFF">
      <w:pPr>
        <w:spacing w:line="360" w:lineRule="auto"/>
        <w:jc w:val="both"/>
      </w:pPr>
    </w:p>
    <w:p w:rsidR="003A4106" w:rsidRDefault="003A4106" w:rsidP="00006AFF">
      <w:pPr>
        <w:spacing w:line="360" w:lineRule="auto"/>
        <w:jc w:val="both"/>
      </w:pPr>
      <w:bookmarkStart w:id="0" w:name="_GoBack"/>
      <w:bookmarkEnd w:id="0"/>
    </w:p>
    <w:p w:rsidR="00A401E4" w:rsidRPr="0000635C" w:rsidRDefault="0000635C" w:rsidP="0000635C">
      <w:pPr>
        <w:jc w:val="both"/>
      </w:pPr>
      <w:r>
        <w:t xml:space="preserve"> </w:t>
      </w:r>
    </w:p>
    <w:p w:rsidR="00A401E4" w:rsidRPr="00DA7EEC" w:rsidRDefault="00A401E4" w:rsidP="005971D3">
      <w:pPr>
        <w:pStyle w:val="Odstavecseseznamem"/>
        <w:numPr>
          <w:ilvl w:val="0"/>
          <w:numId w:val="37"/>
        </w:numPr>
        <w:spacing w:line="360" w:lineRule="auto"/>
        <w:rPr>
          <w:b/>
          <w:bCs/>
          <w:u w:val="single"/>
        </w:rPr>
      </w:pPr>
      <w:r w:rsidRPr="00DA7EEC">
        <w:rPr>
          <w:b/>
          <w:bCs/>
          <w:u w:val="single"/>
        </w:rPr>
        <w:lastRenderedPageBreak/>
        <w:t>PERSONÁLNÍ PODMÍNKY</w:t>
      </w:r>
    </w:p>
    <w:p w:rsidR="00A401E4" w:rsidRDefault="00A401E4" w:rsidP="005971D3">
      <w:pPr>
        <w:spacing w:line="360" w:lineRule="auto"/>
        <w:rPr>
          <w:b/>
          <w:bCs/>
          <w:u w:val="single"/>
        </w:rPr>
      </w:pPr>
    </w:p>
    <w:p w:rsidR="00A401E4" w:rsidRDefault="00FF6F38" w:rsidP="005971D3">
      <w:pPr>
        <w:spacing w:line="360" w:lineRule="auto"/>
      </w:pPr>
      <w:r>
        <w:t>Personální zajištění a řízení lidských zdrojů.</w:t>
      </w:r>
    </w:p>
    <w:p w:rsidR="00FF6F38" w:rsidRDefault="00FF6F38" w:rsidP="005971D3">
      <w:pPr>
        <w:spacing w:line="360" w:lineRule="auto"/>
      </w:pPr>
      <w:r>
        <w:t xml:space="preserve">V mateřské </w:t>
      </w:r>
      <w:r w:rsidR="004B2FB0">
        <w:t>škole pracovalo</w:t>
      </w:r>
      <w:r w:rsidR="003C5633">
        <w:t xml:space="preserve"> 12</w:t>
      </w:r>
      <w:r>
        <w:t xml:space="preserve"> pedagogických pracovnic, </w:t>
      </w:r>
      <w:r w:rsidR="0000635C">
        <w:t>všech 12</w:t>
      </w:r>
      <w:r w:rsidR="004B2FB0">
        <w:t xml:space="preserve"> pedagogických pracovnic splňovalo</w:t>
      </w:r>
      <w:r w:rsidR="003C5633">
        <w:t xml:space="preserve"> </w:t>
      </w:r>
      <w:r>
        <w:t>kvalifikační předpoklady podle Zákona o pedagogických pracov</w:t>
      </w:r>
      <w:r w:rsidR="003C5633">
        <w:t xml:space="preserve">nících. </w:t>
      </w:r>
      <w:r w:rsidR="004B2FB0">
        <w:t>Dále v MŠ pracovalo</w:t>
      </w:r>
      <w:r w:rsidR="003C5633">
        <w:t xml:space="preserve"> </w:t>
      </w:r>
      <w:r>
        <w:t>5 nepedagogických pracovnic.</w:t>
      </w:r>
    </w:p>
    <w:p w:rsidR="00FF6F38" w:rsidRPr="00FF6F38" w:rsidRDefault="00FF6F38" w:rsidP="005971D3">
      <w:pPr>
        <w:pStyle w:val="Default"/>
        <w:spacing w:line="360" w:lineRule="auto"/>
        <w:rPr>
          <w:rFonts w:ascii="Times New Roman" w:hAnsi="Times New Roman" w:cs="Times New Roman"/>
        </w:rPr>
      </w:pPr>
      <w:r w:rsidRPr="00FF6F38">
        <w:rPr>
          <w:rFonts w:ascii="Times New Roman" w:hAnsi="Times New Roman" w:cs="Times New Roman"/>
        </w:rPr>
        <w:t xml:space="preserve">Pro další rozvoj MŠ a zvyšování kvality je důležitý profesní rozvoj učitele. Každá pedagogická pracovnice dokládá plán svého dalšího vzdělávání a </w:t>
      </w:r>
      <w:proofErr w:type="spellStart"/>
      <w:r w:rsidRPr="00FF6F38">
        <w:rPr>
          <w:rFonts w:ascii="Times New Roman" w:hAnsi="Times New Roman" w:cs="Times New Roman"/>
        </w:rPr>
        <w:t>seberozvoje</w:t>
      </w:r>
      <w:proofErr w:type="spellEnd"/>
      <w:r w:rsidRPr="00FF6F38">
        <w:rPr>
          <w:rFonts w:ascii="Times New Roman" w:hAnsi="Times New Roman" w:cs="Times New Roman"/>
        </w:rPr>
        <w:t>. Po absolvování vzd</w:t>
      </w:r>
      <w:r w:rsidR="004B2FB0">
        <w:rPr>
          <w:rFonts w:ascii="Times New Roman" w:hAnsi="Times New Roman" w:cs="Times New Roman"/>
        </w:rPr>
        <w:t>ěl</w:t>
      </w:r>
      <w:r w:rsidR="0000635C">
        <w:rPr>
          <w:rFonts w:ascii="Times New Roman" w:hAnsi="Times New Roman" w:cs="Times New Roman"/>
        </w:rPr>
        <w:t>ávacího semináře nás seznamuje</w:t>
      </w:r>
      <w:r w:rsidRPr="00FF6F38">
        <w:rPr>
          <w:rFonts w:ascii="Times New Roman" w:hAnsi="Times New Roman" w:cs="Times New Roman"/>
        </w:rPr>
        <w:t xml:space="preserve"> na pedagogické radě s jeho obs</w:t>
      </w:r>
      <w:r>
        <w:rPr>
          <w:rFonts w:ascii="Times New Roman" w:hAnsi="Times New Roman" w:cs="Times New Roman"/>
        </w:rPr>
        <w:t>ahem</w:t>
      </w:r>
      <w:r w:rsidR="0000635C">
        <w:rPr>
          <w:rFonts w:ascii="Times New Roman" w:hAnsi="Times New Roman" w:cs="Times New Roman"/>
        </w:rPr>
        <w:t>. V rámci samostudia předkládá</w:t>
      </w:r>
      <w:r w:rsidRPr="00FF6F38">
        <w:rPr>
          <w:rFonts w:ascii="Times New Roman" w:hAnsi="Times New Roman" w:cs="Times New Roman"/>
        </w:rPr>
        <w:t xml:space="preserve"> seznam prostudované odborn</w:t>
      </w:r>
      <w:r w:rsidR="004B2FB0">
        <w:rPr>
          <w:rFonts w:ascii="Times New Roman" w:hAnsi="Times New Roman" w:cs="Times New Roman"/>
        </w:rPr>
        <w:t xml:space="preserve">é </w:t>
      </w:r>
      <w:r w:rsidR="0000635C">
        <w:rPr>
          <w:rFonts w:ascii="Times New Roman" w:hAnsi="Times New Roman" w:cs="Times New Roman"/>
        </w:rPr>
        <w:t>literatury, na poradě doporučuje</w:t>
      </w:r>
      <w:r w:rsidRPr="00FF6F38">
        <w:rPr>
          <w:rFonts w:ascii="Times New Roman" w:hAnsi="Times New Roman" w:cs="Times New Roman"/>
        </w:rPr>
        <w:t xml:space="preserve"> odborný seminář nebo odbornou literaturu svým spolupracovnicím. </w:t>
      </w:r>
      <w:r>
        <w:rPr>
          <w:rFonts w:ascii="Times New Roman" w:hAnsi="Times New Roman" w:cs="Times New Roman"/>
        </w:rPr>
        <w:t xml:space="preserve">V příštím školním roce si každá učitelka stanoví vlastní cíl </w:t>
      </w:r>
      <w:proofErr w:type="spellStart"/>
      <w:r>
        <w:rPr>
          <w:rFonts w:ascii="Times New Roman" w:hAnsi="Times New Roman" w:cs="Times New Roman"/>
        </w:rPr>
        <w:t>seberozvoje</w:t>
      </w:r>
      <w:proofErr w:type="spellEnd"/>
      <w:r>
        <w:rPr>
          <w:rFonts w:ascii="Times New Roman" w:hAnsi="Times New Roman" w:cs="Times New Roman"/>
        </w:rPr>
        <w:t xml:space="preserve">, jehož dosažení na konci školního roku společně vyhodnotíme. </w:t>
      </w:r>
      <w:r w:rsidRPr="00FF6F38">
        <w:rPr>
          <w:rFonts w:ascii="Times New Roman" w:hAnsi="Times New Roman" w:cs="Times New Roman"/>
        </w:rPr>
        <w:t xml:space="preserve">V poslední době se musíme více zaměřovat na duševní oblast každé z nás, abychom byly schopny čelit stresu a syndromu vyhoření. </w:t>
      </w:r>
      <w:r w:rsidR="0000635C">
        <w:rPr>
          <w:rFonts w:ascii="Times New Roman" w:hAnsi="Times New Roman" w:cs="Times New Roman"/>
        </w:rPr>
        <w:t>Velký tlak cítí zaměstnanci školy ve spojitosti s často se měnícími doporučeními v souvislosti  Covid-19.</w:t>
      </w:r>
    </w:p>
    <w:p w:rsidR="00FF6F38" w:rsidRPr="00FF6F38" w:rsidRDefault="00FF6F38" w:rsidP="005971D3">
      <w:pPr>
        <w:pStyle w:val="Default"/>
        <w:spacing w:line="360" w:lineRule="auto"/>
        <w:rPr>
          <w:rFonts w:ascii="Times New Roman" w:hAnsi="Times New Roman" w:cs="Times New Roman"/>
        </w:rPr>
      </w:pPr>
      <w:r w:rsidRPr="00FF6F38">
        <w:rPr>
          <w:rFonts w:ascii="Times New Roman" w:hAnsi="Times New Roman" w:cs="Times New Roman"/>
        </w:rPr>
        <w:t xml:space="preserve">Budeme se i dále zaměřovat na celkové kulturní prostředí školy, na kvalitu řízení a na systém mezilidských vztahů. Ten je dán především vztahy mezi učitelkami a dětmi, mezi učitelkami a ostatními pracovníky školy, učitelkami a rodiči, vztahy mezi vedením školy a pedagogickým sborem a v neposlední řadě i mezi dětmi samotnými. </w:t>
      </w:r>
    </w:p>
    <w:p w:rsidR="00FF6F38" w:rsidRPr="00FF6F38" w:rsidRDefault="00FF6F38" w:rsidP="005971D3">
      <w:pPr>
        <w:spacing w:line="360" w:lineRule="auto"/>
      </w:pPr>
      <w:r w:rsidRPr="00FF6F38">
        <w:t>Budeme i nadále zlepšovat vzájemnou komunikaci a spolupráci pomocí plánu výchovně-vzdělávacích cílů a činností v oblasti etických a morálních hodnot u dětí v mateřské škole.</w:t>
      </w:r>
    </w:p>
    <w:p w:rsidR="00A401E4" w:rsidRDefault="00A401E4" w:rsidP="00A401E4"/>
    <w:p w:rsidR="00A401E4" w:rsidRDefault="00FF6F38" w:rsidP="00A401E4">
      <w:pPr>
        <w:rPr>
          <w:b/>
          <w:u w:val="single"/>
        </w:rPr>
      </w:pPr>
      <w:r>
        <w:rPr>
          <w:b/>
          <w:u w:val="single"/>
        </w:rPr>
        <w:t>Zaměstnanci školy – pedagogické pracovnice:</w:t>
      </w:r>
    </w:p>
    <w:p w:rsidR="00FF6F38" w:rsidRDefault="00FF6F38" w:rsidP="00A401E4">
      <w:pPr>
        <w:rPr>
          <w:b/>
          <w:u w:val="single"/>
        </w:rPr>
      </w:pPr>
    </w:p>
    <w:tbl>
      <w:tblPr>
        <w:tblW w:w="9285" w:type="dxa"/>
        <w:tblInd w:w="-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5"/>
      </w:tblGrid>
      <w:tr w:rsidR="00A401E4" w:rsidTr="0036088F">
        <w:trPr>
          <w:trHeight w:val="873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1E4" w:rsidRPr="00276C54" w:rsidRDefault="00A401E4" w:rsidP="00FF6F38">
            <w:pPr>
              <w:snapToGri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Ředitelka: </w:t>
            </w:r>
            <w:r>
              <w:t xml:space="preserve"> </w:t>
            </w:r>
            <w:r w:rsidR="005A47BA">
              <w:t xml:space="preserve">  </w:t>
            </w:r>
            <w:r w:rsidR="00276C54">
              <w:rPr>
                <w:b/>
                <w:bCs/>
              </w:rPr>
              <w:t>Bc. Nétková Kateřina</w:t>
            </w:r>
            <w:r>
              <w:rPr>
                <w:b/>
                <w:bCs/>
              </w:rPr>
              <w:t xml:space="preserve"> </w:t>
            </w:r>
          </w:p>
          <w:p w:rsidR="00A401E4" w:rsidRDefault="00A401E4" w:rsidP="00276C54">
            <w:pPr>
              <w:snapToGrid w:val="0"/>
              <w:jc w:val="both"/>
            </w:pPr>
            <w:r>
              <w:rPr>
                <w:b/>
                <w:bCs/>
              </w:rPr>
              <w:t xml:space="preserve">                      </w:t>
            </w:r>
            <w:r>
              <w:t xml:space="preserve"> </w:t>
            </w:r>
          </w:p>
          <w:p w:rsidR="00A401E4" w:rsidRDefault="00A401E4" w:rsidP="00276C54">
            <w:pPr>
              <w:jc w:val="both"/>
            </w:pPr>
            <w:r>
              <w:t xml:space="preserve">                       kvalifikovaná, úvazek 1,0  pracovní smlouva na dobu neurčitou                  </w:t>
            </w:r>
          </w:p>
        </w:tc>
      </w:tr>
      <w:tr w:rsidR="00A401E4" w:rsidTr="0036088F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1E4" w:rsidRDefault="00A401E4">
            <w:pPr>
              <w:snapToGrid w:val="0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Učitelka :   </w:t>
            </w:r>
            <w:r w:rsidR="005A47BA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Miroslava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Kulhajová</w:t>
            </w:r>
            <w:proofErr w:type="spellEnd"/>
          </w:p>
          <w:p w:rsidR="00A401E4" w:rsidRDefault="00A401E4">
            <w:pPr>
              <w:jc w:val="both"/>
            </w:pPr>
            <w:r>
              <w:t xml:space="preserve">                       kvalifikovaná,  úvazek  1,0,  pracovní smlouva na dobu neurčitou</w:t>
            </w:r>
          </w:p>
          <w:p w:rsidR="00A401E4" w:rsidRDefault="00A401E4">
            <w:pPr>
              <w:jc w:val="both"/>
            </w:pPr>
            <w:r>
              <w:t xml:space="preserve">                       </w:t>
            </w:r>
          </w:p>
        </w:tc>
      </w:tr>
      <w:tr w:rsidR="00A401E4" w:rsidTr="0036088F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1E4" w:rsidRDefault="00A401E4">
            <w:pPr>
              <w:snapToGrid w:val="0"/>
              <w:jc w:val="both"/>
            </w:pPr>
            <w:r>
              <w:rPr>
                <w:b/>
                <w:bCs/>
              </w:rPr>
              <w:t>Učitelka:     Mgr. Andrea Kouřilová</w:t>
            </w:r>
          </w:p>
          <w:p w:rsidR="00A401E4" w:rsidRDefault="00A401E4">
            <w:pPr>
              <w:jc w:val="both"/>
            </w:pPr>
            <w:r>
              <w:t xml:space="preserve">                       </w:t>
            </w:r>
            <w:proofErr w:type="gramStart"/>
            <w:r>
              <w:t>kvalifikovaná , úvazek</w:t>
            </w:r>
            <w:proofErr w:type="gramEnd"/>
            <w:r>
              <w:t xml:space="preserve">  1,0,  pracov</w:t>
            </w:r>
            <w:r w:rsidR="0036088F">
              <w:t>ní   smlouva na dobu neurčitou</w:t>
            </w:r>
            <w:r>
              <w:t xml:space="preserve">   </w:t>
            </w:r>
          </w:p>
          <w:p w:rsidR="00A401E4" w:rsidRDefault="0036088F">
            <w:pPr>
              <w:jc w:val="both"/>
            </w:pPr>
            <w:r>
              <w:t xml:space="preserve">                                 </w:t>
            </w:r>
          </w:p>
        </w:tc>
      </w:tr>
      <w:tr w:rsidR="00276C54" w:rsidTr="0036088F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54" w:rsidRDefault="005A47BA">
            <w:pPr>
              <w:snapToGrid w:val="0"/>
              <w:ind w:left="1276" w:hanging="1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Učitelka:      </w:t>
            </w:r>
            <w:r w:rsidR="00276C54">
              <w:rPr>
                <w:b/>
                <w:bCs/>
              </w:rPr>
              <w:t>Bc. Březinová Dana</w:t>
            </w:r>
          </w:p>
          <w:p w:rsidR="00276C54" w:rsidRDefault="00276C54">
            <w:pPr>
              <w:snapToGrid w:val="0"/>
              <w:ind w:left="1276" w:hanging="1276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Cs/>
              </w:rPr>
              <w:t>k</w:t>
            </w:r>
            <w:r w:rsidRPr="00276C54">
              <w:rPr>
                <w:bCs/>
              </w:rPr>
              <w:t>valifikovaná, úvazek 1,0, pracovní doba na dobu neurčitou</w:t>
            </w:r>
          </w:p>
          <w:p w:rsidR="003C5633" w:rsidRDefault="003C5633">
            <w:pPr>
              <w:snapToGrid w:val="0"/>
              <w:ind w:left="1276" w:hanging="1276"/>
              <w:jc w:val="both"/>
              <w:rPr>
                <w:bCs/>
              </w:rPr>
            </w:pPr>
          </w:p>
          <w:p w:rsidR="0071100E" w:rsidRPr="00276C54" w:rsidRDefault="0071100E">
            <w:pPr>
              <w:snapToGrid w:val="0"/>
              <w:ind w:left="1276" w:hanging="1276"/>
              <w:jc w:val="both"/>
              <w:rPr>
                <w:bCs/>
              </w:rPr>
            </w:pPr>
          </w:p>
        </w:tc>
      </w:tr>
      <w:tr w:rsidR="003C5633" w:rsidTr="0036088F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33" w:rsidRDefault="003C5633">
            <w:pPr>
              <w:snapToGrid w:val="0"/>
              <w:ind w:left="1276" w:hanging="1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Učitelka:      </w:t>
            </w:r>
            <w:r w:rsidR="0000635C">
              <w:rPr>
                <w:b/>
                <w:bCs/>
              </w:rPr>
              <w:t>Štolcová Alena</w:t>
            </w:r>
          </w:p>
          <w:p w:rsidR="003C5633" w:rsidRDefault="003C5633">
            <w:pPr>
              <w:snapToGrid w:val="0"/>
              <w:ind w:left="1276" w:hanging="1276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 w:rsidR="0000635C">
              <w:rPr>
                <w:bCs/>
              </w:rPr>
              <w:t xml:space="preserve">                     kvalifikovaná, úvazek 0,4032, pracovní smlouva od 1. 9. 2019 do 31. 8. 2020</w:t>
            </w:r>
          </w:p>
          <w:p w:rsidR="005971D3" w:rsidRPr="003C5633" w:rsidRDefault="005971D3">
            <w:pPr>
              <w:snapToGrid w:val="0"/>
              <w:ind w:left="1276" w:hanging="1276"/>
              <w:jc w:val="both"/>
              <w:rPr>
                <w:bCs/>
              </w:rPr>
            </w:pPr>
          </w:p>
        </w:tc>
      </w:tr>
      <w:tr w:rsidR="00A401E4" w:rsidTr="0036088F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4" w:rsidRDefault="00A401E4">
            <w:pPr>
              <w:snapToGrid w:val="0"/>
              <w:ind w:left="1276" w:hanging="1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Učitelka:      Mgr. Hana Bendová</w:t>
            </w:r>
          </w:p>
          <w:p w:rsidR="00A401E4" w:rsidRDefault="00A401E4">
            <w:pPr>
              <w:snapToGrid w:val="0"/>
              <w:ind w:left="1276" w:hanging="1276"/>
              <w:jc w:val="both"/>
            </w:pPr>
            <w:r>
              <w:rPr>
                <w:b/>
                <w:bCs/>
              </w:rPr>
              <w:t xml:space="preserve">                    </w:t>
            </w:r>
            <w:r>
              <w:t xml:space="preserve">     kvalifikovaná pro třídu pro děti se speciálními potřebami, </w:t>
            </w:r>
          </w:p>
          <w:p w:rsidR="00A401E4" w:rsidRDefault="00A401E4">
            <w:pPr>
              <w:jc w:val="both"/>
            </w:pPr>
            <w:r>
              <w:t xml:space="preserve">                         úvazek 1,0,  pracovní smlouva na dobu neurčitou</w:t>
            </w:r>
          </w:p>
          <w:p w:rsidR="00A401E4" w:rsidRDefault="00A401E4">
            <w:pPr>
              <w:jc w:val="both"/>
            </w:pPr>
          </w:p>
        </w:tc>
      </w:tr>
      <w:tr w:rsidR="00A401E4" w:rsidTr="00681F39">
        <w:trPr>
          <w:trHeight w:val="917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4" w:rsidRDefault="00A401E4">
            <w:pPr>
              <w:snapToGrid w:val="0"/>
              <w:jc w:val="both"/>
            </w:pPr>
            <w:r>
              <w:rPr>
                <w:b/>
                <w:bCs/>
              </w:rPr>
              <w:t xml:space="preserve">Učitelka:     </w:t>
            </w:r>
            <w:r w:rsidR="0000635C">
              <w:rPr>
                <w:b/>
              </w:rPr>
              <w:t xml:space="preserve">Kristýna Hrubá, </w:t>
            </w:r>
            <w:proofErr w:type="spellStart"/>
            <w:r w:rsidR="0000635C">
              <w:rPr>
                <w:b/>
              </w:rPr>
              <w:t>DiS</w:t>
            </w:r>
            <w:proofErr w:type="spellEnd"/>
            <w:r w:rsidR="0000635C">
              <w:rPr>
                <w:b/>
              </w:rPr>
              <w:t>.</w:t>
            </w:r>
            <w:r>
              <w:t xml:space="preserve">        </w:t>
            </w:r>
          </w:p>
          <w:p w:rsidR="00A401E4" w:rsidRDefault="00A401E4">
            <w:pPr>
              <w:jc w:val="both"/>
            </w:pPr>
            <w:r>
              <w:t xml:space="preserve">                        kvalifikovaná,</w:t>
            </w:r>
            <w:r w:rsidR="00276C54">
              <w:t xml:space="preserve"> úvazek 1,0,</w:t>
            </w:r>
            <w:r>
              <w:t xml:space="preserve"> pracovní smlouva na do</w:t>
            </w:r>
            <w:r w:rsidR="0000635C">
              <w:t xml:space="preserve">bu </w:t>
            </w:r>
            <w:r>
              <w:t>určitou</w:t>
            </w:r>
            <w:r w:rsidR="0000635C">
              <w:t xml:space="preserve"> do 27. 8. 2020</w:t>
            </w:r>
          </w:p>
          <w:p w:rsidR="00A401E4" w:rsidRDefault="00681F39" w:rsidP="00681F39">
            <w:pPr>
              <w:snapToGrid w:val="0"/>
              <w:ind w:left="1276" w:hanging="1276"/>
              <w:jc w:val="both"/>
            </w:pPr>
            <w:r>
              <w:t xml:space="preserve">                     </w:t>
            </w:r>
          </w:p>
        </w:tc>
      </w:tr>
      <w:tr w:rsidR="00FF6F38" w:rsidTr="0036088F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F38" w:rsidRDefault="00FF6F3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Učitelka:     </w:t>
            </w:r>
            <w:r w:rsidR="005A47BA">
              <w:rPr>
                <w:b/>
                <w:bCs/>
              </w:rPr>
              <w:t xml:space="preserve"> </w:t>
            </w:r>
            <w:r w:rsidR="0092133F">
              <w:rPr>
                <w:b/>
                <w:bCs/>
              </w:rPr>
              <w:t>Eva Jarolímová</w:t>
            </w:r>
          </w:p>
          <w:p w:rsidR="00681F39" w:rsidRPr="00681F39" w:rsidRDefault="00681F39" w:rsidP="0092133F">
            <w:pPr>
              <w:snapToGri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Cs/>
              </w:rPr>
              <w:t>kvalifikovaná, úvazek 1,0, praco</w:t>
            </w:r>
            <w:r w:rsidR="0092133F">
              <w:rPr>
                <w:bCs/>
              </w:rPr>
              <w:t>vní smlouva na dobu určitou do 27. 8. 2020</w:t>
            </w:r>
            <w:r>
              <w:rPr>
                <w:bCs/>
              </w:rPr>
              <w:t xml:space="preserve">             </w:t>
            </w:r>
          </w:p>
        </w:tc>
      </w:tr>
      <w:tr w:rsidR="00A401E4" w:rsidTr="0036088F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4" w:rsidRDefault="00A401E4" w:rsidP="00276C5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Učitelka:     </w:t>
            </w:r>
            <w:r w:rsidR="005A47BA">
              <w:rPr>
                <w:b/>
                <w:bCs/>
              </w:rPr>
              <w:t xml:space="preserve"> </w:t>
            </w:r>
            <w:r w:rsidR="00276C54">
              <w:rPr>
                <w:b/>
                <w:bCs/>
              </w:rPr>
              <w:t>Olivová Blanka</w:t>
            </w:r>
          </w:p>
          <w:p w:rsidR="00276C54" w:rsidRDefault="00276C54" w:rsidP="00276C54">
            <w:pPr>
              <w:snapToGri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FF6F38">
              <w:rPr>
                <w:bCs/>
              </w:rPr>
              <w:t>kvalifikovaná učitelka</w:t>
            </w:r>
            <w:r>
              <w:rPr>
                <w:bCs/>
              </w:rPr>
              <w:t xml:space="preserve">, úvazek 1,0, pracovní smlouva                   </w:t>
            </w:r>
          </w:p>
          <w:p w:rsidR="00276C54" w:rsidRPr="00276C54" w:rsidRDefault="0092133F" w:rsidP="00276C54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                    do </w:t>
            </w:r>
            <w:proofErr w:type="gramStart"/>
            <w:r>
              <w:rPr>
                <w:bCs/>
              </w:rPr>
              <w:t>31.8.2020</w:t>
            </w:r>
            <w:proofErr w:type="gramEnd"/>
            <w:r w:rsidR="00276C54">
              <w:rPr>
                <w:bCs/>
              </w:rPr>
              <w:t xml:space="preserve">   </w:t>
            </w:r>
          </w:p>
        </w:tc>
      </w:tr>
      <w:tr w:rsidR="00A401E4" w:rsidTr="0036088F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4" w:rsidRDefault="00A401E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Učitelka:    </w:t>
            </w:r>
            <w:r w:rsidR="005A47BA">
              <w:rPr>
                <w:b/>
                <w:bCs/>
              </w:rPr>
              <w:t xml:space="preserve"> </w:t>
            </w:r>
            <w:r w:rsidR="0092133F">
              <w:rPr>
                <w:b/>
                <w:bCs/>
              </w:rPr>
              <w:t xml:space="preserve"> Kubíčková</w:t>
            </w:r>
            <w:r>
              <w:rPr>
                <w:b/>
                <w:bCs/>
              </w:rPr>
              <w:t xml:space="preserve"> Monika</w:t>
            </w:r>
            <w:r w:rsidR="0092133F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DiS</w:t>
            </w:r>
            <w:proofErr w:type="spellEnd"/>
          </w:p>
          <w:p w:rsidR="00A401E4" w:rsidRDefault="00A401E4">
            <w:pPr>
              <w:tabs>
                <w:tab w:val="left" w:pos="1335"/>
              </w:tabs>
              <w:snapToGrid w:val="0"/>
              <w:jc w:val="both"/>
              <w:rPr>
                <w:bCs/>
              </w:rPr>
            </w:pPr>
            <w:r>
              <w:rPr>
                <w:b/>
                <w:bCs/>
              </w:rPr>
              <w:tab/>
            </w:r>
            <w:r w:rsidR="00276C54">
              <w:rPr>
                <w:bCs/>
              </w:rPr>
              <w:t>kvalifikovaná učitelka</w:t>
            </w:r>
            <w:r>
              <w:rPr>
                <w:bCs/>
              </w:rPr>
              <w:t xml:space="preserve">, úvazek </w:t>
            </w:r>
            <w:r w:rsidR="00276C54">
              <w:rPr>
                <w:bCs/>
              </w:rPr>
              <w:t>1,0</w:t>
            </w:r>
            <w:r>
              <w:rPr>
                <w:bCs/>
              </w:rPr>
              <w:t xml:space="preserve">, pracovní poměr na dobu         </w:t>
            </w:r>
          </w:p>
          <w:p w:rsidR="00A401E4" w:rsidRDefault="00A401E4">
            <w:pPr>
              <w:tabs>
                <w:tab w:val="left" w:pos="1335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36088F">
              <w:rPr>
                <w:bCs/>
              </w:rPr>
              <w:t xml:space="preserve">                   </w:t>
            </w:r>
            <w:r w:rsidR="00276C54">
              <w:rPr>
                <w:bCs/>
              </w:rPr>
              <w:t>neurčitou</w:t>
            </w:r>
          </w:p>
          <w:p w:rsidR="00A401E4" w:rsidRDefault="00A401E4">
            <w:pPr>
              <w:tabs>
                <w:tab w:val="left" w:pos="1335"/>
              </w:tabs>
              <w:snapToGrid w:val="0"/>
              <w:jc w:val="both"/>
              <w:rPr>
                <w:bCs/>
              </w:rPr>
            </w:pPr>
          </w:p>
        </w:tc>
      </w:tr>
      <w:tr w:rsidR="00A401E4" w:rsidTr="0036088F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4" w:rsidRDefault="00A401E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Učitelka:   </w:t>
            </w:r>
            <w:r w:rsidR="005A47BA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Roupová</w:t>
            </w:r>
            <w:proofErr w:type="spellEnd"/>
            <w:r>
              <w:rPr>
                <w:b/>
                <w:bCs/>
              </w:rPr>
              <w:t xml:space="preserve"> Hana</w:t>
            </w:r>
          </w:p>
          <w:p w:rsidR="00A401E4" w:rsidRDefault="00A401E4" w:rsidP="0036088F">
            <w:pPr>
              <w:snapToGri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Cs/>
              </w:rPr>
              <w:t>kvalifikovaná učitelka, úvazek 1, pracovní poměr na dobu neurčitou</w:t>
            </w:r>
          </w:p>
          <w:p w:rsidR="0036088F" w:rsidRDefault="0036088F" w:rsidP="0036088F">
            <w:pPr>
              <w:snapToGrid w:val="0"/>
              <w:jc w:val="both"/>
              <w:rPr>
                <w:bCs/>
              </w:rPr>
            </w:pPr>
          </w:p>
        </w:tc>
      </w:tr>
      <w:tr w:rsidR="00A401E4" w:rsidTr="0036088F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54" w:rsidRDefault="00A401E4" w:rsidP="00276C5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Asistentka pedagoga: </w:t>
            </w:r>
            <w:r w:rsidR="00276C54">
              <w:rPr>
                <w:b/>
                <w:bCs/>
              </w:rPr>
              <w:t xml:space="preserve"> </w:t>
            </w:r>
            <w:r w:rsidR="0092133F">
              <w:rPr>
                <w:b/>
                <w:bCs/>
              </w:rPr>
              <w:t xml:space="preserve">Jarmila </w:t>
            </w:r>
            <w:proofErr w:type="spellStart"/>
            <w:r w:rsidR="0092133F">
              <w:rPr>
                <w:b/>
                <w:bCs/>
              </w:rPr>
              <w:t>Budová</w:t>
            </w:r>
            <w:proofErr w:type="spellEnd"/>
          </w:p>
          <w:p w:rsidR="00A401E4" w:rsidRDefault="00276C54" w:rsidP="0092133F">
            <w:pPr>
              <w:snapToGri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="00681F39">
              <w:rPr>
                <w:bCs/>
              </w:rPr>
              <w:t>k</w:t>
            </w:r>
            <w:r>
              <w:rPr>
                <w:bCs/>
              </w:rPr>
              <w:t>valifikovaná, úvazek 0,</w:t>
            </w:r>
            <w:r w:rsidR="0092133F">
              <w:rPr>
                <w:bCs/>
              </w:rPr>
              <w:t xml:space="preserve">75, pracovní poměr do </w:t>
            </w:r>
            <w:proofErr w:type="gramStart"/>
            <w:r w:rsidR="0092133F">
              <w:rPr>
                <w:bCs/>
              </w:rPr>
              <w:t>31.8.2020</w:t>
            </w:r>
            <w:proofErr w:type="gramEnd"/>
            <w:r w:rsidR="00681F39">
              <w:rPr>
                <w:bCs/>
              </w:rPr>
              <w:t xml:space="preserve">                                   </w:t>
            </w:r>
            <w:r w:rsidR="00681F39">
              <w:rPr>
                <w:b/>
                <w:bCs/>
              </w:rPr>
              <w:t xml:space="preserve"> </w:t>
            </w:r>
          </w:p>
        </w:tc>
      </w:tr>
    </w:tbl>
    <w:p w:rsidR="005971D3" w:rsidRDefault="005971D3" w:rsidP="005971D3">
      <w:pPr>
        <w:spacing w:line="360" w:lineRule="auto"/>
      </w:pPr>
    </w:p>
    <w:p w:rsidR="00276C54" w:rsidRPr="00DA7EEC" w:rsidRDefault="003C5633" w:rsidP="005971D3">
      <w:pPr>
        <w:spacing w:line="360" w:lineRule="auto"/>
      </w:pPr>
      <w:r>
        <w:t xml:space="preserve">V tomto školním roce byla </w:t>
      </w:r>
      <w:r w:rsidR="0092133F">
        <w:t xml:space="preserve">opět </w:t>
      </w:r>
      <w:r>
        <w:t>velmi vysoká nemocnost pedagogických pracovnic školy, z tohoto důvodu docházelo k častému spojování dětí do tříd a organizace zajištění provozu všech tříd byla velmi obtížná.</w:t>
      </w:r>
      <w:r w:rsidR="0092133F">
        <w:t xml:space="preserve"> </w:t>
      </w:r>
    </w:p>
    <w:p w:rsidR="00A401E4" w:rsidRDefault="00A401E4" w:rsidP="00A401E4">
      <w:pPr>
        <w:rPr>
          <w:i/>
          <w:iCs/>
        </w:rPr>
      </w:pPr>
    </w:p>
    <w:p w:rsidR="00A401E4" w:rsidRDefault="00A401E4" w:rsidP="00DA7EEC">
      <w:pPr>
        <w:pStyle w:val="Nadpis3"/>
        <w:numPr>
          <w:ilvl w:val="0"/>
          <w:numId w:val="0"/>
        </w:numPr>
        <w:rPr>
          <w:b/>
        </w:rPr>
      </w:pPr>
      <w:r>
        <w:rPr>
          <w:b/>
        </w:rPr>
        <w:t>Provozní zaměstnanci školy</w:t>
      </w:r>
    </w:p>
    <w:p w:rsidR="00A401E4" w:rsidRDefault="00A401E4" w:rsidP="00A401E4"/>
    <w:tbl>
      <w:tblPr>
        <w:tblW w:w="9285" w:type="dxa"/>
        <w:tblInd w:w="-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5"/>
      </w:tblGrid>
      <w:tr w:rsidR="00A401E4" w:rsidTr="00917986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4" w:rsidRDefault="00917986">
            <w:pPr>
              <w:pStyle w:val="Obsahtabulky"/>
              <w:widowControl/>
              <w:suppressLineNumbers w:val="0"/>
              <w:suppressAutoHyphens w:val="0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Školnice</w:t>
            </w:r>
            <w:r w:rsidR="00A401E4">
              <w:rPr>
                <w:rFonts w:eastAsia="Times New Roman" w:cs="Times New Roman"/>
                <w:b/>
                <w:bCs/>
              </w:rPr>
              <w:t xml:space="preserve">              </w:t>
            </w:r>
            <w:r w:rsidR="005A47BA">
              <w:rPr>
                <w:rFonts w:eastAsia="Times New Roman" w:cs="Times New Roman"/>
                <w:b/>
                <w:bCs/>
              </w:rPr>
              <w:t xml:space="preserve">    </w:t>
            </w:r>
            <w:r w:rsidR="00A401E4">
              <w:rPr>
                <w:rFonts w:eastAsia="Times New Roman" w:cs="Times New Roman"/>
                <w:b/>
                <w:bCs/>
              </w:rPr>
              <w:t xml:space="preserve"> Jana </w:t>
            </w:r>
            <w:proofErr w:type="spellStart"/>
            <w:r w:rsidR="00A401E4">
              <w:rPr>
                <w:rFonts w:eastAsia="Times New Roman" w:cs="Times New Roman"/>
                <w:b/>
                <w:bCs/>
              </w:rPr>
              <w:t>Motlíčková</w:t>
            </w:r>
            <w:proofErr w:type="spellEnd"/>
            <w:r w:rsidR="00A401E4">
              <w:rPr>
                <w:rFonts w:eastAsia="Times New Roman" w:cs="Times New Roman"/>
                <w:b/>
                <w:bCs/>
              </w:rPr>
              <w:t xml:space="preserve">, </w:t>
            </w:r>
            <w:r w:rsidR="00A401E4">
              <w:rPr>
                <w:rFonts w:eastAsia="Times New Roman" w:cs="Times New Roman"/>
              </w:rPr>
              <w:t xml:space="preserve">úvazek </w:t>
            </w:r>
            <w:r>
              <w:rPr>
                <w:rFonts w:eastAsia="Times New Roman" w:cs="Times New Roman"/>
              </w:rPr>
              <w:t>1,0</w:t>
            </w:r>
            <w:r w:rsidR="00A401E4">
              <w:rPr>
                <w:rFonts w:eastAsia="Times New Roman" w:cs="Times New Roman"/>
              </w:rPr>
              <w:t xml:space="preserve"> pracovní poměr na dobu </w:t>
            </w:r>
            <w:r>
              <w:rPr>
                <w:rFonts w:eastAsia="Times New Roman" w:cs="Times New Roman"/>
              </w:rPr>
              <w:t>ne</w:t>
            </w:r>
            <w:r w:rsidR="00A401E4">
              <w:rPr>
                <w:rFonts w:eastAsia="Times New Roman" w:cs="Times New Roman"/>
              </w:rPr>
              <w:t>určitou</w:t>
            </w:r>
          </w:p>
          <w:p w:rsidR="00A401E4" w:rsidRDefault="00A401E4">
            <w:pPr>
              <w:pStyle w:val="Obsahtabulky"/>
              <w:widowControl/>
              <w:suppressLineNumbers w:val="0"/>
              <w:suppressAutoHyphens w:val="0"/>
              <w:snapToGrid w:val="0"/>
              <w:rPr>
                <w:rFonts w:eastAsia="Times New Roman" w:cs="Times New Roman"/>
              </w:rPr>
            </w:pPr>
          </w:p>
        </w:tc>
      </w:tr>
      <w:tr w:rsidR="00A401E4" w:rsidTr="00917986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EEC" w:rsidRPr="00DA7EEC" w:rsidRDefault="00077848" w:rsidP="0092133F">
            <w:pPr>
              <w:pStyle w:val="Obsahtabulky"/>
              <w:widowControl/>
              <w:suppressLineNumbers w:val="0"/>
              <w:suppressAutoHyphens w:val="0"/>
              <w:snapToGrid w:val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Školní asistent       </w:t>
            </w:r>
            <w:r w:rsidR="00917986">
              <w:rPr>
                <w:rFonts w:eastAsia="Times New Roman" w:cs="Times New Roman"/>
                <w:b/>
                <w:bCs/>
              </w:rPr>
              <w:t xml:space="preserve"> </w:t>
            </w:r>
            <w:r w:rsidR="0092133F">
              <w:rPr>
                <w:rFonts w:eastAsia="Times New Roman" w:cs="Times New Roman"/>
                <w:b/>
                <w:bCs/>
              </w:rPr>
              <w:t xml:space="preserve">Markéta Maturová </w:t>
            </w:r>
            <w:r w:rsidR="0092133F" w:rsidRPr="0092133F">
              <w:rPr>
                <w:rFonts w:eastAsia="Times New Roman" w:cs="Times New Roman"/>
                <w:bCs/>
              </w:rPr>
              <w:t>úvazek 1,0</w:t>
            </w:r>
            <w:r w:rsidR="0092133F">
              <w:rPr>
                <w:rFonts w:eastAsia="Times New Roman" w:cs="Times New Roman"/>
                <w:bCs/>
              </w:rPr>
              <w:t>, pracovní smlouva od 1. 7. 2020 do 31. 7. 2020</w:t>
            </w:r>
          </w:p>
        </w:tc>
      </w:tr>
      <w:tr w:rsidR="00077848" w:rsidTr="00917986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848" w:rsidRDefault="005A47BA" w:rsidP="00077848">
            <w:pPr>
              <w:pStyle w:val="Obsahtabulky"/>
              <w:widowControl/>
              <w:suppressLineNumbers w:val="0"/>
              <w:suppressAutoHyphens w:val="0"/>
              <w:snapToGrid w:val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Chůva:                    </w:t>
            </w:r>
            <w:r w:rsidR="00077848">
              <w:rPr>
                <w:rFonts w:eastAsia="Times New Roman" w:cs="Times New Roman"/>
                <w:b/>
                <w:bCs/>
              </w:rPr>
              <w:t>Markéta Maturová,</w:t>
            </w:r>
            <w:r w:rsidR="00077848">
              <w:rPr>
                <w:rFonts w:eastAsia="Times New Roman" w:cs="Times New Roman"/>
                <w:bCs/>
              </w:rPr>
              <w:t xml:space="preserve"> úvazek 0</w:t>
            </w:r>
            <w:r w:rsidR="0092133F">
              <w:rPr>
                <w:rFonts w:eastAsia="Times New Roman" w:cs="Times New Roman"/>
                <w:bCs/>
              </w:rPr>
              <w:t xml:space="preserve">,5, pracovní smlouva od </w:t>
            </w:r>
            <w:proofErr w:type="gramStart"/>
            <w:r w:rsidR="0092133F">
              <w:rPr>
                <w:rFonts w:eastAsia="Times New Roman" w:cs="Times New Roman"/>
                <w:bCs/>
              </w:rPr>
              <w:t>1.9.2019</w:t>
            </w:r>
            <w:proofErr w:type="gramEnd"/>
          </w:p>
          <w:p w:rsidR="00077848" w:rsidRPr="00077848" w:rsidRDefault="00077848" w:rsidP="00077848">
            <w:pPr>
              <w:pStyle w:val="Obsahtabulky"/>
              <w:widowControl/>
              <w:suppressLineNumbers w:val="0"/>
              <w:suppressAutoHyphens w:val="0"/>
              <w:snapToGrid w:val="0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                                     </w:t>
            </w:r>
            <w:r w:rsidR="00DA7EEC">
              <w:rPr>
                <w:rFonts w:eastAsia="Times New Roman" w:cs="Times New Roman"/>
                <w:bCs/>
              </w:rPr>
              <w:t xml:space="preserve">                         do 30. 6</w:t>
            </w:r>
            <w:r w:rsidR="0092133F">
              <w:rPr>
                <w:rFonts w:eastAsia="Times New Roman" w:cs="Times New Roman"/>
                <w:bCs/>
              </w:rPr>
              <w:t>. 2020</w:t>
            </w:r>
          </w:p>
        </w:tc>
      </w:tr>
      <w:tr w:rsidR="00A401E4" w:rsidTr="00917986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4" w:rsidRDefault="00A401E4">
            <w:pPr>
              <w:pStyle w:val="Obsahtabulky"/>
              <w:widowControl/>
              <w:suppressLineNumbers w:val="0"/>
              <w:suppressAutoHyphens w:val="0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 xml:space="preserve">Uklízečka:               Romana Tichá,  </w:t>
            </w:r>
            <w:r>
              <w:rPr>
                <w:rFonts w:eastAsia="Times New Roman" w:cs="Times New Roman"/>
              </w:rPr>
              <w:t>úvazek 0,70, pracovní poměr na dobu neurčitou,</w:t>
            </w:r>
          </w:p>
          <w:p w:rsidR="00A401E4" w:rsidRDefault="00A401E4">
            <w:pPr>
              <w:pStyle w:val="Obsahtabulky"/>
              <w:widowControl/>
              <w:suppressLineNumbers w:val="0"/>
              <w:suppressAutoHyphens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Pracovnice provozu:</w:t>
            </w:r>
            <w:r>
              <w:rPr>
                <w:rFonts w:eastAsia="Times New Roman" w:cs="Times New Roman"/>
              </w:rPr>
              <w:t xml:space="preserve">                          úvazek 0,30, pracovní poměr na dobu neurčitou</w:t>
            </w:r>
          </w:p>
          <w:p w:rsidR="00A401E4" w:rsidRDefault="00A401E4">
            <w:pPr>
              <w:pStyle w:val="Obsahtabulky"/>
              <w:widowControl/>
              <w:suppressLineNumbers w:val="0"/>
              <w:suppressAutoHyphens w:val="0"/>
              <w:rPr>
                <w:rFonts w:eastAsia="Times New Roman" w:cs="Times New Roman"/>
              </w:rPr>
            </w:pPr>
          </w:p>
        </w:tc>
      </w:tr>
      <w:tr w:rsidR="00A401E4" w:rsidTr="00917986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4" w:rsidRDefault="00A401E4">
            <w:pPr>
              <w:pStyle w:val="Obsahtabulky"/>
              <w:widowControl/>
              <w:suppressLineNumbers w:val="0"/>
              <w:suppressAutoHyphens w:val="0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 xml:space="preserve">Uklízečka:               Věra Snášelová,  </w:t>
            </w:r>
            <w:r>
              <w:rPr>
                <w:rFonts w:eastAsia="Times New Roman" w:cs="Times New Roman"/>
              </w:rPr>
              <w:t>úvazek 0,55, pracovní poměr na dobu neurčitou,</w:t>
            </w:r>
          </w:p>
          <w:p w:rsidR="00A401E4" w:rsidRDefault="00A401E4">
            <w:pPr>
              <w:pStyle w:val="Obsahtabulky"/>
              <w:widowControl/>
              <w:suppressLineNumbers w:val="0"/>
              <w:suppressAutoHyphens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Pracovnice provozu:</w:t>
            </w:r>
            <w:r>
              <w:rPr>
                <w:rFonts w:eastAsia="Times New Roman" w:cs="Times New Roman"/>
              </w:rPr>
              <w:t xml:space="preserve">                           úvazek 0,45, pracovní poměr na dobu neurčitou</w:t>
            </w:r>
          </w:p>
          <w:p w:rsidR="00A401E4" w:rsidRDefault="00A401E4">
            <w:pPr>
              <w:pStyle w:val="Obsahtabulky"/>
              <w:widowControl/>
              <w:suppressLineNumbers w:val="0"/>
              <w:suppressAutoHyphens w:val="0"/>
              <w:rPr>
                <w:rFonts w:eastAsia="Times New Roman" w:cs="Times New Roman"/>
              </w:rPr>
            </w:pPr>
          </w:p>
        </w:tc>
      </w:tr>
      <w:tr w:rsidR="00A401E4" w:rsidTr="00917986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4" w:rsidRDefault="00A401E4">
            <w:pPr>
              <w:pStyle w:val="Obsahtabulky"/>
              <w:widowControl/>
              <w:suppressLineNumbers w:val="0"/>
              <w:suppressAutoHyphens w:val="0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 xml:space="preserve">Personalista:           </w:t>
            </w:r>
            <w:r w:rsidR="00917986">
              <w:rPr>
                <w:rFonts w:eastAsia="Times New Roman" w:cs="Times New Roman"/>
                <w:b/>
                <w:bCs/>
              </w:rPr>
              <w:t xml:space="preserve">Lenka </w:t>
            </w:r>
            <w:proofErr w:type="spellStart"/>
            <w:proofErr w:type="gramStart"/>
            <w:r w:rsidR="00917986">
              <w:rPr>
                <w:rFonts w:eastAsia="Times New Roman" w:cs="Times New Roman"/>
                <w:b/>
                <w:bCs/>
              </w:rPr>
              <w:t>Kunčarová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, </w:t>
            </w:r>
            <w:r>
              <w:rPr>
                <w:rFonts w:eastAsia="Times New Roman" w:cs="Times New Roman"/>
              </w:rPr>
              <w:t>smlouva</w:t>
            </w:r>
            <w:proofErr w:type="gramEnd"/>
            <w:r>
              <w:rPr>
                <w:rFonts w:eastAsia="Times New Roman" w:cs="Times New Roman"/>
              </w:rPr>
              <w:t xml:space="preserve"> o zpracování mezd</w:t>
            </w:r>
            <w:r w:rsidR="00F85C7A">
              <w:rPr>
                <w:rFonts w:eastAsia="Times New Roman" w:cs="Times New Roman"/>
              </w:rPr>
              <w:t xml:space="preserve"> a výkazů </w:t>
            </w:r>
            <w:r>
              <w:rPr>
                <w:rFonts w:eastAsia="Times New Roman" w:cs="Times New Roman"/>
              </w:rPr>
              <w:t xml:space="preserve">           </w:t>
            </w:r>
          </w:p>
          <w:p w:rsidR="00A401E4" w:rsidRDefault="00A401E4">
            <w:pPr>
              <w:pStyle w:val="Obsahtabulky"/>
              <w:widowControl/>
              <w:suppressLineNumbers w:val="0"/>
              <w:suppressAutoHyphens w:val="0"/>
              <w:snapToGrid w:val="0"/>
              <w:rPr>
                <w:rFonts w:eastAsia="Times New Roman" w:cs="Times New Roman"/>
              </w:rPr>
            </w:pPr>
          </w:p>
        </w:tc>
      </w:tr>
      <w:tr w:rsidR="00A401E4" w:rsidTr="00917986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1E4" w:rsidRDefault="00A401E4">
            <w:pPr>
              <w:pStyle w:val="Obsahtabulky"/>
              <w:widowControl/>
              <w:suppressLineNumbers w:val="0"/>
              <w:suppressAutoHyphens w:val="0"/>
              <w:snapToGrid w:val="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Ekonomka školy:   Alena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Žalčíková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, </w:t>
            </w:r>
            <w:r>
              <w:rPr>
                <w:rFonts w:eastAsia="Times New Roman" w:cs="Times New Roman"/>
                <w:bCs/>
              </w:rPr>
              <w:t>DPP o vedení účetnictví</w:t>
            </w:r>
            <w:r>
              <w:rPr>
                <w:rFonts w:eastAsia="Times New Roman" w:cs="Times New Roman"/>
              </w:rPr>
              <w:t xml:space="preserve">, pokladní školy                           </w:t>
            </w:r>
          </w:p>
          <w:p w:rsidR="00A401E4" w:rsidRDefault="00A401E4">
            <w:pPr>
              <w:pStyle w:val="Obsahtabulky"/>
              <w:widowControl/>
              <w:suppressLineNumbers w:val="0"/>
              <w:suppressAutoHyphens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       </w:t>
            </w:r>
          </w:p>
        </w:tc>
      </w:tr>
    </w:tbl>
    <w:p w:rsidR="005971D3" w:rsidRDefault="005971D3" w:rsidP="00A401E4">
      <w:pPr>
        <w:rPr>
          <w:b/>
          <w:u w:val="single"/>
        </w:rPr>
      </w:pPr>
    </w:p>
    <w:p w:rsidR="0009134E" w:rsidRDefault="0009134E" w:rsidP="00A401E4">
      <w:pPr>
        <w:rPr>
          <w:b/>
          <w:u w:val="single"/>
        </w:rPr>
      </w:pPr>
    </w:p>
    <w:p w:rsidR="0009134E" w:rsidRDefault="0009134E" w:rsidP="00A401E4">
      <w:pPr>
        <w:rPr>
          <w:b/>
          <w:u w:val="single"/>
        </w:rPr>
      </w:pPr>
    </w:p>
    <w:p w:rsidR="00A401E4" w:rsidRDefault="00DA7EEC" w:rsidP="00DA7EEC">
      <w:pPr>
        <w:pStyle w:val="Odstavecseseznamem"/>
        <w:numPr>
          <w:ilvl w:val="0"/>
          <w:numId w:val="37"/>
        </w:numPr>
        <w:rPr>
          <w:b/>
          <w:iCs/>
          <w:u w:val="single"/>
        </w:rPr>
      </w:pPr>
      <w:r>
        <w:rPr>
          <w:b/>
          <w:iCs/>
          <w:u w:val="single"/>
        </w:rPr>
        <w:t>Další vzdělávání pedagogických pracovníků</w:t>
      </w:r>
    </w:p>
    <w:p w:rsidR="00DA7EEC" w:rsidRDefault="00DA7EEC" w:rsidP="00DA7EEC">
      <w:pPr>
        <w:rPr>
          <w:b/>
          <w:i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42"/>
        <w:gridCol w:w="2650"/>
        <w:gridCol w:w="2270"/>
      </w:tblGrid>
      <w:tr w:rsidR="00DA7EEC" w:rsidRPr="00DA7EEC" w:rsidTr="00423A3A">
        <w:tc>
          <w:tcPr>
            <w:tcW w:w="4219" w:type="dxa"/>
          </w:tcPr>
          <w:p w:rsidR="00DA7EEC" w:rsidRDefault="00DA7EEC" w:rsidP="00DA7EEC">
            <w:pPr>
              <w:spacing w:line="360" w:lineRule="auto"/>
              <w:rPr>
                <w:b/>
                <w:iCs/>
              </w:rPr>
            </w:pPr>
          </w:p>
          <w:p w:rsidR="00DA7EEC" w:rsidRPr="00DA7EEC" w:rsidRDefault="00DA7EEC" w:rsidP="00DA7EEC">
            <w:pPr>
              <w:spacing w:line="360" w:lineRule="auto"/>
              <w:rPr>
                <w:b/>
                <w:iCs/>
              </w:rPr>
            </w:pPr>
            <w:r w:rsidRPr="00DA7EEC">
              <w:rPr>
                <w:b/>
                <w:iCs/>
              </w:rPr>
              <w:t xml:space="preserve">Název semináře </w:t>
            </w:r>
            <w:r>
              <w:rPr>
                <w:b/>
                <w:iCs/>
              </w:rPr>
              <w:t>–</w:t>
            </w:r>
            <w:r w:rsidRPr="00DA7EEC">
              <w:rPr>
                <w:b/>
                <w:iCs/>
              </w:rPr>
              <w:t xml:space="preserve"> studia</w:t>
            </w:r>
          </w:p>
        </w:tc>
        <w:tc>
          <w:tcPr>
            <w:tcW w:w="2693" w:type="dxa"/>
          </w:tcPr>
          <w:p w:rsidR="00423A3A" w:rsidRDefault="00423A3A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423A3A" w:rsidP="00423A3A">
            <w:pPr>
              <w:spacing w:line="360" w:lineRule="auto"/>
              <w:rPr>
                <w:b/>
                <w:iCs/>
              </w:rPr>
            </w:pPr>
            <w:r w:rsidRPr="00423A3A">
              <w:rPr>
                <w:b/>
                <w:iCs/>
              </w:rPr>
              <w:t>Termín, místo</w:t>
            </w:r>
          </w:p>
        </w:tc>
        <w:tc>
          <w:tcPr>
            <w:tcW w:w="2300" w:type="dxa"/>
          </w:tcPr>
          <w:p w:rsidR="00DA7EEC" w:rsidRDefault="00DA7EEC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423A3A" w:rsidP="00423A3A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Jméno</w:t>
            </w:r>
          </w:p>
        </w:tc>
      </w:tr>
      <w:tr w:rsidR="00DA7EEC" w:rsidRPr="00423A3A" w:rsidTr="00423A3A">
        <w:tc>
          <w:tcPr>
            <w:tcW w:w="4219" w:type="dxa"/>
          </w:tcPr>
          <w:p w:rsidR="00DA7EEC" w:rsidRDefault="00DA7EEC" w:rsidP="00423A3A">
            <w:pPr>
              <w:spacing w:line="360" w:lineRule="auto"/>
              <w:rPr>
                <w:b/>
                <w:iCs/>
              </w:rPr>
            </w:pPr>
          </w:p>
          <w:p w:rsidR="00423A3A" w:rsidRPr="00423A3A" w:rsidRDefault="0092133F" w:rsidP="00423A3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Podpora vztahů v třídním kolektivu</w:t>
            </w:r>
          </w:p>
        </w:tc>
        <w:tc>
          <w:tcPr>
            <w:tcW w:w="2693" w:type="dxa"/>
          </w:tcPr>
          <w:p w:rsidR="00DA7EEC" w:rsidRDefault="00DA7EEC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92133F" w:rsidP="0092133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09/2019</w:t>
            </w:r>
            <w:r w:rsidR="00423A3A">
              <w:rPr>
                <w:iCs/>
              </w:rPr>
              <w:t xml:space="preserve">    </w:t>
            </w:r>
            <w:r>
              <w:rPr>
                <w:iCs/>
              </w:rPr>
              <w:t>Šumperk</w:t>
            </w:r>
          </w:p>
        </w:tc>
        <w:tc>
          <w:tcPr>
            <w:tcW w:w="2300" w:type="dxa"/>
          </w:tcPr>
          <w:p w:rsidR="00DA7EEC" w:rsidRDefault="00DA7EEC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92133F" w:rsidP="00423A3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Jarolímová</w:t>
            </w:r>
          </w:p>
        </w:tc>
      </w:tr>
      <w:tr w:rsidR="00DA7EEC" w:rsidRPr="00423A3A" w:rsidTr="00423A3A">
        <w:tc>
          <w:tcPr>
            <w:tcW w:w="4219" w:type="dxa"/>
          </w:tcPr>
          <w:p w:rsidR="00423A3A" w:rsidRDefault="00423A3A" w:rsidP="00423A3A">
            <w:pPr>
              <w:spacing w:line="360" w:lineRule="auto"/>
              <w:rPr>
                <w:b/>
                <w:iCs/>
              </w:rPr>
            </w:pPr>
          </w:p>
          <w:p w:rsidR="00423A3A" w:rsidRPr="00423A3A" w:rsidRDefault="0092133F" w:rsidP="00423A3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Vedení školy a jeho role v adaptačním období</w:t>
            </w:r>
          </w:p>
        </w:tc>
        <w:tc>
          <w:tcPr>
            <w:tcW w:w="2693" w:type="dxa"/>
          </w:tcPr>
          <w:p w:rsidR="00DA7EEC" w:rsidRDefault="00DA7EEC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92133F" w:rsidP="00423A3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099/2019</w:t>
            </w:r>
            <w:r w:rsidR="00423A3A">
              <w:rPr>
                <w:iCs/>
              </w:rPr>
              <w:t xml:space="preserve">    Olomouc</w:t>
            </w:r>
          </w:p>
        </w:tc>
        <w:tc>
          <w:tcPr>
            <w:tcW w:w="2300" w:type="dxa"/>
          </w:tcPr>
          <w:p w:rsidR="00DA7EEC" w:rsidRDefault="00DA7EEC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92133F" w:rsidP="00423A3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Nétková</w:t>
            </w:r>
          </w:p>
        </w:tc>
      </w:tr>
      <w:tr w:rsidR="00DA7EEC" w:rsidRPr="00423A3A" w:rsidTr="00423A3A">
        <w:tc>
          <w:tcPr>
            <w:tcW w:w="4219" w:type="dxa"/>
          </w:tcPr>
          <w:p w:rsidR="00DA7EEC" w:rsidRDefault="00DA7EEC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92133F" w:rsidP="00423A3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Pohyb trochu jinak</w:t>
            </w:r>
          </w:p>
        </w:tc>
        <w:tc>
          <w:tcPr>
            <w:tcW w:w="2693" w:type="dxa"/>
          </w:tcPr>
          <w:p w:rsidR="00DA7EEC" w:rsidRDefault="00DA7EEC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92133F" w:rsidP="0092133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09/2019</w:t>
            </w:r>
            <w:r w:rsidR="00423A3A">
              <w:rPr>
                <w:iCs/>
              </w:rPr>
              <w:t xml:space="preserve">    </w:t>
            </w:r>
            <w:r>
              <w:rPr>
                <w:iCs/>
              </w:rPr>
              <w:t>Libina</w:t>
            </w:r>
          </w:p>
        </w:tc>
        <w:tc>
          <w:tcPr>
            <w:tcW w:w="2300" w:type="dxa"/>
          </w:tcPr>
          <w:p w:rsidR="00DA7EEC" w:rsidRDefault="00DA7EEC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92133F" w:rsidP="00423A3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Bendová</w:t>
            </w:r>
          </w:p>
        </w:tc>
      </w:tr>
      <w:tr w:rsidR="00DA7EEC" w:rsidRPr="00423A3A" w:rsidTr="00423A3A">
        <w:tc>
          <w:tcPr>
            <w:tcW w:w="4219" w:type="dxa"/>
          </w:tcPr>
          <w:p w:rsidR="00DA7EEC" w:rsidRDefault="00DA7EEC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92133F" w:rsidP="00423A3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Pohyb trochu jinak</w:t>
            </w:r>
          </w:p>
        </w:tc>
        <w:tc>
          <w:tcPr>
            <w:tcW w:w="2693" w:type="dxa"/>
          </w:tcPr>
          <w:p w:rsidR="0092133F" w:rsidRDefault="0092133F" w:rsidP="00423A3A">
            <w:pPr>
              <w:spacing w:line="360" w:lineRule="auto"/>
              <w:rPr>
                <w:iCs/>
              </w:rPr>
            </w:pPr>
          </w:p>
          <w:p w:rsidR="00423A3A" w:rsidRPr="00423A3A" w:rsidRDefault="0092133F" w:rsidP="00423A3A">
            <w:pPr>
              <w:spacing w:line="360" w:lineRule="auto"/>
              <w:rPr>
                <w:iCs/>
              </w:rPr>
            </w:pPr>
            <w:r>
              <w:rPr>
                <w:iCs/>
              </w:rPr>
              <w:t>09/2019    Libina</w:t>
            </w:r>
          </w:p>
        </w:tc>
        <w:tc>
          <w:tcPr>
            <w:tcW w:w="2300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423A3A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Hrubá</w:t>
            </w:r>
          </w:p>
        </w:tc>
      </w:tr>
      <w:tr w:rsidR="00DA7EEC" w:rsidRPr="00423A3A" w:rsidTr="00423A3A">
        <w:tc>
          <w:tcPr>
            <w:tcW w:w="4219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 xml:space="preserve">Čtenářská </w:t>
            </w:r>
            <w:proofErr w:type="spellStart"/>
            <w:r>
              <w:rPr>
                <w:iCs/>
              </w:rPr>
              <w:t>pregramotnost</w:t>
            </w:r>
            <w:proofErr w:type="spellEnd"/>
          </w:p>
        </w:tc>
        <w:tc>
          <w:tcPr>
            <w:tcW w:w="2693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92133F">
            <w:pPr>
              <w:spacing w:line="360" w:lineRule="auto"/>
              <w:rPr>
                <w:iCs/>
              </w:rPr>
            </w:pPr>
            <w:r>
              <w:rPr>
                <w:iCs/>
              </w:rPr>
              <w:t>10/2019 Mohelnice</w:t>
            </w:r>
          </w:p>
        </w:tc>
        <w:tc>
          <w:tcPr>
            <w:tcW w:w="2300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 xml:space="preserve">Březinová </w:t>
            </w:r>
          </w:p>
        </w:tc>
      </w:tr>
      <w:tr w:rsidR="00DA7EEC" w:rsidRPr="00423A3A" w:rsidTr="00423A3A">
        <w:tc>
          <w:tcPr>
            <w:tcW w:w="4219" w:type="dxa"/>
          </w:tcPr>
          <w:p w:rsidR="0092133F" w:rsidRDefault="0092133F" w:rsidP="0092133F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92133F">
            <w:pPr>
              <w:spacing w:line="360" w:lineRule="auto"/>
              <w:rPr>
                <w:iCs/>
              </w:rPr>
            </w:pPr>
            <w:r>
              <w:rPr>
                <w:iCs/>
              </w:rPr>
              <w:t xml:space="preserve">Čtenářská </w:t>
            </w:r>
            <w:proofErr w:type="spellStart"/>
            <w:r>
              <w:rPr>
                <w:iCs/>
              </w:rPr>
              <w:t>pregramotnost</w:t>
            </w:r>
            <w:proofErr w:type="spellEnd"/>
          </w:p>
        </w:tc>
        <w:tc>
          <w:tcPr>
            <w:tcW w:w="2693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10/2019 Mohelnice</w:t>
            </w:r>
          </w:p>
        </w:tc>
        <w:tc>
          <w:tcPr>
            <w:tcW w:w="2300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Kouřilová</w:t>
            </w:r>
          </w:p>
        </w:tc>
      </w:tr>
      <w:tr w:rsidR="00DA7EEC" w:rsidRPr="00423A3A" w:rsidTr="00423A3A">
        <w:tc>
          <w:tcPr>
            <w:tcW w:w="4219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Polytechnická výchova v MŠ</w:t>
            </w:r>
          </w:p>
        </w:tc>
        <w:tc>
          <w:tcPr>
            <w:tcW w:w="2693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48418C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10/2019 Šumperk</w:t>
            </w:r>
          </w:p>
        </w:tc>
        <w:tc>
          <w:tcPr>
            <w:tcW w:w="2300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Hrubá</w:t>
            </w:r>
          </w:p>
        </w:tc>
      </w:tr>
      <w:tr w:rsidR="0048418C" w:rsidRPr="00423A3A" w:rsidTr="00423A3A">
        <w:tc>
          <w:tcPr>
            <w:tcW w:w="4219" w:type="dxa"/>
          </w:tcPr>
          <w:p w:rsidR="0048418C" w:rsidRDefault="0048418C" w:rsidP="0009134E">
            <w:pPr>
              <w:spacing w:line="360" w:lineRule="auto"/>
              <w:rPr>
                <w:iCs/>
              </w:rPr>
            </w:pPr>
          </w:p>
          <w:p w:rsidR="0048418C" w:rsidRDefault="0048418C" w:rsidP="0009134E">
            <w:pPr>
              <w:spacing w:line="360" w:lineRule="auto"/>
              <w:rPr>
                <w:iCs/>
              </w:rPr>
            </w:pPr>
            <w:proofErr w:type="spellStart"/>
            <w:r>
              <w:rPr>
                <w:iCs/>
              </w:rPr>
              <w:t>Grafomotorika</w:t>
            </w:r>
            <w:proofErr w:type="spellEnd"/>
          </w:p>
        </w:tc>
        <w:tc>
          <w:tcPr>
            <w:tcW w:w="2693" w:type="dxa"/>
          </w:tcPr>
          <w:p w:rsidR="0048418C" w:rsidRDefault="0048418C" w:rsidP="0009134E">
            <w:pPr>
              <w:spacing w:line="360" w:lineRule="auto"/>
              <w:rPr>
                <w:iCs/>
              </w:rPr>
            </w:pPr>
          </w:p>
          <w:p w:rsidR="0048418C" w:rsidRDefault="0048418C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10/2019 Libina</w:t>
            </w:r>
          </w:p>
        </w:tc>
        <w:tc>
          <w:tcPr>
            <w:tcW w:w="2300" w:type="dxa"/>
          </w:tcPr>
          <w:p w:rsidR="0048418C" w:rsidRDefault="0048418C" w:rsidP="0009134E">
            <w:pPr>
              <w:spacing w:line="360" w:lineRule="auto"/>
              <w:rPr>
                <w:iCs/>
              </w:rPr>
            </w:pPr>
          </w:p>
          <w:p w:rsidR="0048418C" w:rsidRDefault="0048418C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Kouřilová</w:t>
            </w:r>
          </w:p>
        </w:tc>
      </w:tr>
      <w:tr w:rsidR="0048418C" w:rsidRPr="00423A3A" w:rsidTr="00423A3A">
        <w:tc>
          <w:tcPr>
            <w:tcW w:w="4219" w:type="dxa"/>
          </w:tcPr>
          <w:p w:rsidR="0048418C" w:rsidRDefault="0048418C" w:rsidP="0009134E">
            <w:pPr>
              <w:spacing w:line="360" w:lineRule="auto"/>
              <w:rPr>
                <w:iCs/>
              </w:rPr>
            </w:pPr>
          </w:p>
          <w:p w:rsidR="0048418C" w:rsidRDefault="0048418C" w:rsidP="0009134E">
            <w:pPr>
              <w:spacing w:line="360" w:lineRule="auto"/>
              <w:rPr>
                <w:iCs/>
              </w:rPr>
            </w:pPr>
            <w:proofErr w:type="spellStart"/>
            <w:r>
              <w:rPr>
                <w:iCs/>
              </w:rPr>
              <w:t>Grafomotorika</w:t>
            </w:r>
            <w:proofErr w:type="spellEnd"/>
          </w:p>
        </w:tc>
        <w:tc>
          <w:tcPr>
            <w:tcW w:w="2693" w:type="dxa"/>
          </w:tcPr>
          <w:p w:rsidR="0048418C" w:rsidRDefault="0048418C" w:rsidP="0009134E">
            <w:pPr>
              <w:spacing w:line="360" w:lineRule="auto"/>
              <w:rPr>
                <w:iCs/>
              </w:rPr>
            </w:pPr>
          </w:p>
          <w:p w:rsidR="0048418C" w:rsidRDefault="0048418C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10/2019 Libina</w:t>
            </w:r>
          </w:p>
        </w:tc>
        <w:tc>
          <w:tcPr>
            <w:tcW w:w="2300" w:type="dxa"/>
          </w:tcPr>
          <w:p w:rsidR="0048418C" w:rsidRDefault="0048418C" w:rsidP="0009134E">
            <w:pPr>
              <w:spacing w:line="360" w:lineRule="auto"/>
              <w:rPr>
                <w:iCs/>
              </w:rPr>
            </w:pPr>
          </w:p>
          <w:p w:rsidR="0048418C" w:rsidRDefault="0048418C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Olivová</w:t>
            </w:r>
          </w:p>
        </w:tc>
      </w:tr>
      <w:tr w:rsidR="00DA7EEC" w:rsidRPr="00423A3A" w:rsidTr="00423A3A">
        <w:tc>
          <w:tcPr>
            <w:tcW w:w="4219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Ředitelská akademie</w:t>
            </w:r>
          </w:p>
        </w:tc>
        <w:tc>
          <w:tcPr>
            <w:tcW w:w="2693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 xml:space="preserve">11/2019 </w:t>
            </w:r>
            <w:proofErr w:type="spellStart"/>
            <w:r>
              <w:rPr>
                <w:iCs/>
              </w:rPr>
              <w:t>Švagrov</w:t>
            </w:r>
            <w:proofErr w:type="spellEnd"/>
          </w:p>
        </w:tc>
        <w:tc>
          <w:tcPr>
            <w:tcW w:w="2300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Nétková</w:t>
            </w:r>
          </w:p>
        </w:tc>
      </w:tr>
      <w:tr w:rsidR="00DA7EEC" w:rsidRPr="00423A3A" w:rsidTr="00423A3A">
        <w:tc>
          <w:tcPr>
            <w:tcW w:w="4219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Konference EVVO</w:t>
            </w:r>
          </w:p>
        </w:tc>
        <w:tc>
          <w:tcPr>
            <w:tcW w:w="2693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11/2019 Olomouc</w:t>
            </w:r>
          </w:p>
        </w:tc>
        <w:tc>
          <w:tcPr>
            <w:tcW w:w="2300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09134E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Nétková</w:t>
            </w:r>
          </w:p>
        </w:tc>
      </w:tr>
      <w:tr w:rsidR="00DA7EEC" w:rsidRPr="00423A3A" w:rsidTr="00423A3A">
        <w:tc>
          <w:tcPr>
            <w:tcW w:w="4219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Konference EVVO</w:t>
            </w:r>
          </w:p>
        </w:tc>
        <w:tc>
          <w:tcPr>
            <w:tcW w:w="2693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11/2019 Olomouc</w:t>
            </w:r>
          </w:p>
        </w:tc>
        <w:tc>
          <w:tcPr>
            <w:tcW w:w="2300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Vybíralová</w:t>
            </w:r>
          </w:p>
        </w:tc>
      </w:tr>
      <w:tr w:rsidR="00DA7EEC" w:rsidRPr="00423A3A" w:rsidTr="00423A3A">
        <w:tc>
          <w:tcPr>
            <w:tcW w:w="4219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92133F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Hygienické minimum</w:t>
            </w:r>
          </w:p>
        </w:tc>
        <w:tc>
          <w:tcPr>
            <w:tcW w:w="2693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48418C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01/2020 Šumperk</w:t>
            </w:r>
          </w:p>
        </w:tc>
        <w:tc>
          <w:tcPr>
            <w:tcW w:w="2300" w:type="dxa"/>
          </w:tcPr>
          <w:p w:rsidR="00DA7EEC" w:rsidRDefault="00DA7EEC" w:rsidP="0009134E">
            <w:pPr>
              <w:spacing w:line="360" w:lineRule="auto"/>
              <w:rPr>
                <w:iCs/>
              </w:rPr>
            </w:pPr>
          </w:p>
          <w:p w:rsidR="0009134E" w:rsidRPr="0009134E" w:rsidRDefault="0048418C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Snášelová</w:t>
            </w:r>
          </w:p>
        </w:tc>
      </w:tr>
      <w:tr w:rsidR="0048418C" w:rsidRPr="00423A3A" w:rsidTr="00423A3A">
        <w:tc>
          <w:tcPr>
            <w:tcW w:w="4219" w:type="dxa"/>
          </w:tcPr>
          <w:p w:rsidR="0048418C" w:rsidRDefault="0048418C" w:rsidP="0009134E">
            <w:pPr>
              <w:spacing w:line="360" w:lineRule="auto"/>
              <w:rPr>
                <w:iCs/>
              </w:rPr>
            </w:pPr>
          </w:p>
          <w:p w:rsidR="0048418C" w:rsidRDefault="0048418C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Hygienické minimum</w:t>
            </w:r>
          </w:p>
        </w:tc>
        <w:tc>
          <w:tcPr>
            <w:tcW w:w="2693" w:type="dxa"/>
          </w:tcPr>
          <w:p w:rsidR="0048418C" w:rsidRDefault="0048418C" w:rsidP="0009134E">
            <w:pPr>
              <w:spacing w:line="360" w:lineRule="auto"/>
              <w:rPr>
                <w:iCs/>
              </w:rPr>
            </w:pPr>
          </w:p>
          <w:p w:rsidR="0048418C" w:rsidRDefault="0048418C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01/2020 Šumperk</w:t>
            </w:r>
          </w:p>
        </w:tc>
        <w:tc>
          <w:tcPr>
            <w:tcW w:w="2300" w:type="dxa"/>
          </w:tcPr>
          <w:p w:rsidR="0048418C" w:rsidRDefault="0048418C" w:rsidP="0009134E">
            <w:pPr>
              <w:spacing w:line="360" w:lineRule="auto"/>
              <w:rPr>
                <w:iCs/>
              </w:rPr>
            </w:pPr>
          </w:p>
          <w:p w:rsidR="0048418C" w:rsidRDefault="0048418C" w:rsidP="0009134E">
            <w:pPr>
              <w:spacing w:line="360" w:lineRule="auto"/>
              <w:rPr>
                <w:iCs/>
              </w:rPr>
            </w:pPr>
            <w:r>
              <w:rPr>
                <w:iCs/>
              </w:rPr>
              <w:t>Tichá</w:t>
            </w:r>
          </w:p>
        </w:tc>
      </w:tr>
      <w:tr w:rsidR="00DA7EEC" w:rsidRPr="00423A3A" w:rsidTr="00423A3A">
        <w:tc>
          <w:tcPr>
            <w:tcW w:w="4219" w:type="dxa"/>
          </w:tcPr>
          <w:p w:rsidR="0048418C" w:rsidRDefault="0048418C" w:rsidP="007562BB">
            <w:pPr>
              <w:spacing w:line="360" w:lineRule="auto"/>
              <w:rPr>
                <w:iCs/>
              </w:rPr>
            </w:pPr>
          </w:p>
          <w:p w:rsidR="007562BB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Emoční a sociální vývoj potřeby dítěte</w:t>
            </w:r>
          </w:p>
        </w:tc>
        <w:tc>
          <w:tcPr>
            <w:tcW w:w="2693" w:type="dxa"/>
          </w:tcPr>
          <w:p w:rsidR="00DA7EEC" w:rsidRDefault="00DA7EEC" w:rsidP="007562BB">
            <w:pPr>
              <w:spacing w:line="360" w:lineRule="auto"/>
              <w:rPr>
                <w:iCs/>
              </w:rPr>
            </w:pPr>
          </w:p>
          <w:p w:rsidR="007562BB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02/2020 Olomouc</w:t>
            </w:r>
          </w:p>
        </w:tc>
        <w:tc>
          <w:tcPr>
            <w:tcW w:w="2300" w:type="dxa"/>
          </w:tcPr>
          <w:p w:rsidR="00DA7EEC" w:rsidRDefault="00DA7EEC" w:rsidP="007562BB">
            <w:pPr>
              <w:spacing w:line="360" w:lineRule="auto"/>
              <w:rPr>
                <w:iCs/>
              </w:rPr>
            </w:pPr>
          </w:p>
          <w:p w:rsidR="007562BB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Jarolímová</w:t>
            </w:r>
          </w:p>
        </w:tc>
      </w:tr>
      <w:tr w:rsidR="00DA7EEC" w:rsidRPr="00423A3A" w:rsidTr="00423A3A">
        <w:tc>
          <w:tcPr>
            <w:tcW w:w="4219" w:type="dxa"/>
          </w:tcPr>
          <w:p w:rsidR="007562BB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Od teorie k diagnostice při práci s dětmi se SVP</w:t>
            </w:r>
          </w:p>
        </w:tc>
        <w:tc>
          <w:tcPr>
            <w:tcW w:w="2693" w:type="dxa"/>
          </w:tcPr>
          <w:p w:rsidR="00DA7EEC" w:rsidRDefault="00DA7EEC" w:rsidP="007562BB">
            <w:pPr>
              <w:spacing w:line="360" w:lineRule="auto"/>
              <w:rPr>
                <w:iCs/>
              </w:rPr>
            </w:pPr>
          </w:p>
          <w:p w:rsidR="007562BB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02/2020 Ostrava</w:t>
            </w:r>
          </w:p>
        </w:tc>
        <w:tc>
          <w:tcPr>
            <w:tcW w:w="2300" w:type="dxa"/>
          </w:tcPr>
          <w:p w:rsidR="0048418C" w:rsidRDefault="0048418C" w:rsidP="007562BB">
            <w:pPr>
              <w:spacing w:line="360" w:lineRule="auto"/>
              <w:rPr>
                <w:iCs/>
              </w:rPr>
            </w:pPr>
          </w:p>
          <w:p w:rsidR="007562BB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Hrubá</w:t>
            </w:r>
          </w:p>
        </w:tc>
      </w:tr>
      <w:tr w:rsidR="00DA7EEC" w:rsidRPr="00423A3A" w:rsidTr="00423A3A">
        <w:tc>
          <w:tcPr>
            <w:tcW w:w="4219" w:type="dxa"/>
          </w:tcPr>
          <w:p w:rsidR="00DA7EEC" w:rsidRDefault="00DA7EEC" w:rsidP="007562BB">
            <w:pPr>
              <w:spacing w:line="360" w:lineRule="auto"/>
              <w:rPr>
                <w:iCs/>
              </w:rPr>
            </w:pPr>
          </w:p>
          <w:p w:rsidR="007562BB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Jak pracovat s metodikou dopravní výchovy v MŠ</w:t>
            </w:r>
          </w:p>
        </w:tc>
        <w:tc>
          <w:tcPr>
            <w:tcW w:w="2693" w:type="dxa"/>
          </w:tcPr>
          <w:p w:rsidR="00DA7EEC" w:rsidRDefault="00DA7EEC" w:rsidP="007562BB">
            <w:pPr>
              <w:spacing w:line="360" w:lineRule="auto"/>
              <w:rPr>
                <w:iCs/>
              </w:rPr>
            </w:pPr>
          </w:p>
          <w:p w:rsidR="007562BB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04/2020 on-line</w:t>
            </w:r>
          </w:p>
        </w:tc>
        <w:tc>
          <w:tcPr>
            <w:tcW w:w="2300" w:type="dxa"/>
          </w:tcPr>
          <w:p w:rsidR="00DA7EEC" w:rsidRDefault="00DA7EEC" w:rsidP="007562BB">
            <w:pPr>
              <w:spacing w:line="360" w:lineRule="auto"/>
              <w:rPr>
                <w:iCs/>
              </w:rPr>
            </w:pPr>
          </w:p>
          <w:p w:rsidR="007562BB" w:rsidRPr="007562BB" w:rsidRDefault="007562BB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Vybíralová</w:t>
            </w:r>
          </w:p>
        </w:tc>
      </w:tr>
      <w:tr w:rsidR="00DA7EEC" w:rsidRPr="00423A3A" w:rsidTr="00423A3A">
        <w:tc>
          <w:tcPr>
            <w:tcW w:w="4219" w:type="dxa"/>
          </w:tcPr>
          <w:p w:rsidR="0048418C" w:rsidRDefault="0048418C" w:rsidP="007562BB">
            <w:pPr>
              <w:spacing w:line="360" w:lineRule="auto"/>
              <w:rPr>
                <w:iCs/>
              </w:rPr>
            </w:pPr>
          </w:p>
          <w:p w:rsidR="007562BB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Tři náročné situace</w:t>
            </w:r>
          </w:p>
        </w:tc>
        <w:tc>
          <w:tcPr>
            <w:tcW w:w="2693" w:type="dxa"/>
          </w:tcPr>
          <w:p w:rsidR="0048418C" w:rsidRDefault="0048418C" w:rsidP="007562BB">
            <w:pPr>
              <w:spacing w:line="360" w:lineRule="auto"/>
              <w:rPr>
                <w:iCs/>
              </w:rPr>
            </w:pPr>
          </w:p>
          <w:p w:rsidR="007562BB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06/2020 Olomouc</w:t>
            </w:r>
          </w:p>
        </w:tc>
        <w:tc>
          <w:tcPr>
            <w:tcW w:w="2300" w:type="dxa"/>
          </w:tcPr>
          <w:p w:rsidR="007562BB" w:rsidRDefault="007562BB" w:rsidP="007562BB">
            <w:pPr>
              <w:spacing w:line="360" w:lineRule="auto"/>
              <w:rPr>
                <w:iCs/>
              </w:rPr>
            </w:pPr>
          </w:p>
          <w:p w:rsidR="0048418C" w:rsidRPr="007562BB" w:rsidRDefault="0048418C" w:rsidP="007562BB">
            <w:pPr>
              <w:spacing w:line="360" w:lineRule="auto"/>
              <w:rPr>
                <w:iCs/>
              </w:rPr>
            </w:pPr>
            <w:r>
              <w:rPr>
                <w:iCs/>
              </w:rPr>
              <w:t>Nétková</w:t>
            </w:r>
          </w:p>
        </w:tc>
      </w:tr>
    </w:tbl>
    <w:p w:rsidR="00DA7EEC" w:rsidRDefault="00DA7EEC" w:rsidP="00DA7EEC">
      <w:pPr>
        <w:rPr>
          <w:iCs/>
          <w:sz w:val="72"/>
          <w:szCs w:val="72"/>
        </w:rPr>
      </w:pPr>
    </w:p>
    <w:p w:rsidR="007562BB" w:rsidRPr="0048418C" w:rsidRDefault="0048418C" w:rsidP="00DA7EEC">
      <w:pPr>
        <w:rPr>
          <w:iCs/>
          <w:sz w:val="22"/>
          <w:szCs w:val="22"/>
        </w:rPr>
      </w:pPr>
      <w:r w:rsidRPr="0048418C">
        <w:rPr>
          <w:iCs/>
          <w:sz w:val="22"/>
          <w:szCs w:val="22"/>
        </w:rPr>
        <w:t>Další DVPP bylo zrušeno z důvodu Covd-19</w:t>
      </w:r>
    </w:p>
    <w:p w:rsidR="007562BB" w:rsidRDefault="007562BB" w:rsidP="00DA7EEC">
      <w:pPr>
        <w:rPr>
          <w:iCs/>
          <w:sz w:val="72"/>
          <w:szCs w:val="72"/>
        </w:rPr>
      </w:pPr>
    </w:p>
    <w:p w:rsidR="007562BB" w:rsidRDefault="007562BB" w:rsidP="00DA7EEC">
      <w:pPr>
        <w:rPr>
          <w:iCs/>
          <w:sz w:val="72"/>
          <w:szCs w:val="72"/>
        </w:rPr>
      </w:pPr>
    </w:p>
    <w:p w:rsidR="007562BB" w:rsidRDefault="007562BB" w:rsidP="00DA7EEC">
      <w:pPr>
        <w:rPr>
          <w:iCs/>
          <w:sz w:val="72"/>
          <w:szCs w:val="72"/>
        </w:rPr>
      </w:pPr>
    </w:p>
    <w:p w:rsidR="0048418C" w:rsidRDefault="0048418C" w:rsidP="00DA7EEC">
      <w:pPr>
        <w:rPr>
          <w:iCs/>
          <w:sz w:val="72"/>
          <w:szCs w:val="72"/>
        </w:rPr>
      </w:pPr>
    </w:p>
    <w:p w:rsidR="0048418C" w:rsidRDefault="0048418C" w:rsidP="00DA7EEC">
      <w:pPr>
        <w:rPr>
          <w:iCs/>
          <w:sz w:val="72"/>
          <w:szCs w:val="72"/>
        </w:rPr>
      </w:pPr>
    </w:p>
    <w:p w:rsidR="0048418C" w:rsidRDefault="0048418C" w:rsidP="00DA7EEC">
      <w:pPr>
        <w:rPr>
          <w:iCs/>
          <w:sz w:val="72"/>
          <w:szCs w:val="72"/>
        </w:rPr>
      </w:pPr>
    </w:p>
    <w:p w:rsidR="0048418C" w:rsidRDefault="0048418C" w:rsidP="00DA7EEC">
      <w:pPr>
        <w:rPr>
          <w:iCs/>
          <w:sz w:val="72"/>
          <w:szCs w:val="72"/>
        </w:rPr>
      </w:pPr>
    </w:p>
    <w:p w:rsidR="007562BB" w:rsidRDefault="007562BB" w:rsidP="00DA7EEC">
      <w:pPr>
        <w:rPr>
          <w:iCs/>
          <w:sz w:val="72"/>
          <w:szCs w:val="72"/>
        </w:rPr>
      </w:pPr>
    </w:p>
    <w:p w:rsidR="007562BB" w:rsidRDefault="007562BB" w:rsidP="00DA7EEC">
      <w:pPr>
        <w:rPr>
          <w:iCs/>
          <w:sz w:val="72"/>
          <w:szCs w:val="72"/>
        </w:rPr>
      </w:pPr>
    </w:p>
    <w:p w:rsidR="007562BB" w:rsidRDefault="007562BB" w:rsidP="00DA7EEC">
      <w:pPr>
        <w:rPr>
          <w:iCs/>
          <w:sz w:val="72"/>
          <w:szCs w:val="72"/>
        </w:rPr>
      </w:pPr>
    </w:p>
    <w:p w:rsidR="007562BB" w:rsidRDefault="007562BB" w:rsidP="00DA7EEC">
      <w:pPr>
        <w:rPr>
          <w:iCs/>
          <w:sz w:val="72"/>
          <w:szCs w:val="72"/>
        </w:rPr>
      </w:pPr>
    </w:p>
    <w:p w:rsidR="005A47BA" w:rsidRDefault="005A47BA" w:rsidP="00DA7EEC">
      <w:pPr>
        <w:rPr>
          <w:iCs/>
        </w:rPr>
      </w:pPr>
    </w:p>
    <w:p w:rsidR="007562BB" w:rsidRDefault="007562BB" w:rsidP="00DA7EEC">
      <w:pPr>
        <w:rPr>
          <w:iCs/>
        </w:rPr>
      </w:pPr>
    </w:p>
    <w:p w:rsidR="007562BB" w:rsidRDefault="007C6169" w:rsidP="007C6169">
      <w:pPr>
        <w:pStyle w:val="Odstavecseseznamem"/>
        <w:numPr>
          <w:ilvl w:val="0"/>
          <w:numId w:val="37"/>
        </w:numPr>
        <w:rPr>
          <w:b/>
          <w:iCs/>
          <w:u w:val="single"/>
        </w:rPr>
      </w:pPr>
      <w:r>
        <w:rPr>
          <w:b/>
          <w:iCs/>
          <w:u w:val="single"/>
        </w:rPr>
        <w:t>Materiálně – technické podmínky</w:t>
      </w:r>
    </w:p>
    <w:p w:rsidR="007C6169" w:rsidRDefault="007C6169" w:rsidP="007C6169">
      <w:pPr>
        <w:rPr>
          <w:b/>
          <w:iCs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C6169" w:rsidTr="007C6169">
        <w:tc>
          <w:tcPr>
            <w:tcW w:w="2500" w:type="pct"/>
          </w:tcPr>
          <w:p w:rsidR="007C6169" w:rsidRPr="007C6169" w:rsidRDefault="007C6169" w:rsidP="007C6169">
            <w:pPr>
              <w:rPr>
                <w:b/>
                <w:iCs/>
              </w:rPr>
            </w:pPr>
            <w:r w:rsidRPr="007C6169">
              <w:rPr>
                <w:b/>
                <w:iCs/>
              </w:rPr>
              <w:t>Pro</w:t>
            </w:r>
            <w:r>
              <w:rPr>
                <w:b/>
                <w:iCs/>
              </w:rPr>
              <w:t>středí, prostory a vybavení školy</w:t>
            </w:r>
          </w:p>
        </w:tc>
        <w:tc>
          <w:tcPr>
            <w:tcW w:w="2500" w:type="pct"/>
          </w:tcPr>
          <w:p w:rsidR="007C6169" w:rsidRPr="007C6169" w:rsidRDefault="007C6169" w:rsidP="007C6169">
            <w:pPr>
              <w:rPr>
                <w:b/>
                <w:iCs/>
              </w:rPr>
            </w:pPr>
            <w:r w:rsidRPr="007C6169">
              <w:rPr>
                <w:b/>
                <w:iCs/>
              </w:rPr>
              <w:t>komentář</w:t>
            </w:r>
          </w:p>
        </w:tc>
      </w:tr>
      <w:tr w:rsidR="007C6169" w:rsidTr="007C6169">
        <w:tc>
          <w:tcPr>
            <w:tcW w:w="2500" w:type="pct"/>
          </w:tcPr>
          <w:p w:rsidR="007C6169" w:rsidRPr="00BA21B8" w:rsidRDefault="00BA21B8" w:rsidP="007C616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budova, učebny, herny, </w:t>
            </w:r>
            <w:r w:rsidR="007C6169" w:rsidRPr="00BA21B8">
              <w:rPr>
                <w:rFonts w:ascii="Times New Roman" w:hAnsi="Times New Roman" w:cs="Times New Roman"/>
              </w:rPr>
              <w:t xml:space="preserve">další místnosti </w:t>
            </w:r>
            <w:r>
              <w:rPr>
                <w:rFonts w:ascii="Times New Roman" w:hAnsi="Times New Roman" w:cs="Times New Roman"/>
              </w:rPr>
              <w:t>a jejich estetická úroveň</w:t>
            </w:r>
          </w:p>
          <w:p w:rsidR="007C6169" w:rsidRDefault="007C6169" w:rsidP="007C6169">
            <w:pPr>
              <w:rPr>
                <w:b/>
                <w:iCs/>
                <w:u w:val="single"/>
              </w:rPr>
            </w:pPr>
          </w:p>
        </w:tc>
        <w:tc>
          <w:tcPr>
            <w:tcW w:w="2500" w:type="pct"/>
          </w:tcPr>
          <w:p w:rsidR="007C6169" w:rsidRPr="00BA21B8" w:rsidRDefault="00BA21B8" w:rsidP="0048418C">
            <w:pPr>
              <w:rPr>
                <w:iCs/>
              </w:rPr>
            </w:pPr>
            <w:r>
              <w:rPr>
                <w:iCs/>
              </w:rPr>
              <w:t xml:space="preserve">Prostory školy jsou postupnými opravami a údržbou v dobrém technickém stavu. </w:t>
            </w:r>
            <w:r w:rsidR="0048418C">
              <w:rPr>
                <w:iCs/>
              </w:rPr>
              <w:t xml:space="preserve">Byla rekonstruována výdejna stravy v patře budovy z důvodu havárie. Nevyhovující </w:t>
            </w:r>
            <w:proofErr w:type="spellStart"/>
            <w:r w:rsidR="0048418C">
              <w:rPr>
                <w:iCs/>
              </w:rPr>
              <w:t>oplachovačka</w:t>
            </w:r>
            <w:proofErr w:type="spellEnd"/>
            <w:r w:rsidR="0048418C">
              <w:rPr>
                <w:iCs/>
              </w:rPr>
              <w:t xml:space="preserve"> nádobí byla vyměněna za </w:t>
            </w:r>
            <w:proofErr w:type="spellStart"/>
            <w:r w:rsidR="0048418C">
              <w:rPr>
                <w:iCs/>
              </w:rPr>
              <w:t>profi</w:t>
            </w:r>
            <w:proofErr w:type="spellEnd"/>
            <w:r w:rsidR="0048418C">
              <w:rPr>
                <w:iCs/>
              </w:rPr>
              <w:t xml:space="preserve"> myčku nádobí.  </w:t>
            </w:r>
            <w:r>
              <w:rPr>
                <w:iCs/>
              </w:rPr>
              <w:t>V dalším roce budeme žádat zřizovatele o zateplení budovy školy</w:t>
            </w:r>
            <w:r w:rsidR="0048418C">
              <w:rPr>
                <w:iCs/>
              </w:rPr>
              <w:t>.</w:t>
            </w:r>
            <w:r w:rsidR="00893C6C">
              <w:rPr>
                <w:iCs/>
              </w:rPr>
              <w:t xml:space="preserve"> Byla provedena oprava střechy z důvodu zatečení.</w:t>
            </w:r>
          </w:p>
        </w:tc>
      </w:tr>
      <w:tr w:rsidR="007C6169" w:rsidTr="007C6169">
        <w:tc>
          <w:tcPr>
            <w:tcW w:w="2500" w:type="pct"/>
          </w:tcPr>
          <w:p w:rsidR="007C6169" w:rsidRPr="00BA21B8" w:rsidRDefault="00BA21B8" w:rsidP="007C6169">
            <w:pPr>
              <w:rPr>
                <w:iCs/>
              </w:rPr>
            </w:pPr>
            <w:r>
              <w:rPr>
                <w:iCs/>
              </w:rPr>
              <w:t>školní zahrada</w:t>
            </w:r>
          </w:p>
        </w:tc>
        <w:tc>
          <w:tcPr>
            <w:tcW w:w="2500" w:type="pct"/>
          </w:tcPr>
          <w:p w:rsidR="007C6169" w:rsidRPr="00BA21B8" w:rsidRDefault="00893C6C" w:rsidP="007C6169">
            <w:pPr>
              <w:rPr>
                <w:iCs/>
              </w:rPr>
            </w:pPr>
            <w:r>
              <w:rPr>
                <w:iCs/>
              </w:rPr>
              <w:t xml:space="preserve">V návaznosti na vodní hřiště byl zpracován projekt k rekonstrukci školní zahrady, ta by měla proběhnout v dalším školním roce. O údržbu školní zahrady se starají provozní zaměstnanci. </w:t>
            </w:r>
          </w:p>
        </w:tc>
      </w:tr>
      <w:tr w:rsidR="007C6169" w:rsidTr="007C6169">
        <w:tc>
          <w:tcPr>
            <w:tcW w:w="2500" w:type="pct"/>
          </w:tcPr>
          <w:p w:rsidR="007C6169" w:rsidRPr="00BA21B8" w:rsidRDefault="00BA21B8" w:rsidP="007C6169">
            <w:pPr>
              <w:rPr>
                <w:iCs/>
              </w:rPr>
            </w:pPr>
            <w:r>
              <w:rPr>
                <w:iCs/>
              </w:rPr>
              <w:t>vybavení učebními pomůckami</w:t>
            </w:r>
            <w:r w:rsidR="00A40206">
              <w:rPr>
                <w:iCs/>
              </w:rPr>
              <w:t>, hračkami, stavebnicemi, hudebními nástroji, sportovním nářadím</w:t>
            </w:r>
          </w:p>
        </w:tc>
        <w:tc>
          <w:tcPr>
            <w:tcW w:w="2500" w:type="pct"/>
          </w:tcPr>
          <w:p w:rsidR="007C6169" w:rsidRPr="00A40206" w:rsidRDefault="00893C6C" w:rsidP="00A40206">
            <w:pPr>
              <w:rPr>
                <w:iCs/>
              </w:rPr>
            </w:pPr>
            <w:r>
              <w:rPr>
                <w:iCs/>
              </w:rPr>
              <w:t xml:space="preserve">Škola byla dovybavena Klokanovými kufry, pomůckami, které jsou zaměřeny na pedagogickou diagnostiku dětí. Dále bylo zakoupeno chybějící tělovýchovně vybavení. </w:t>
            </w:r>
          </w:p>
        </w:tc>
      </w:tr>
      <w:tr w:rsidR="007C6169" w:rsidTr="007C6169">
        <w:tc>
          <w:tcPr>
            <w:tcW w:w="2500" w:type="pct"/>
          </w:tcPr>
          <w:p w:rsidR="007C6169" w:rsidRPr="00A40206" w:rsidRDefault="00A40206" w:rsidP="007C6169">
            <w:pPr>
              <w:rPr>
                <w:iCs/>
              </w:rPr>
            </w:pPr>
            <w:r>
              <w:rPr>
                <w:iCs/>
              </w:rPr>
              <w:t>opravy a technická opatření</w:t>
            </w:r>
          </w:p>
        </w:tc>
        <w:tc>
          <w:tcPr>
            <w:tcW w:w="2500" w:type="pct"/>
          </w:tcPr>
          <w:p w:rsidR="007C6169" w:rsidRPr="00A40206" w:rsidRDefault="00A40206" w:rsidP="00893C6C">
            <w:pPr>
              <w:rPr>
                <w:iCs/>
              </w:rPr>
            </w:pPr>
            <w:r>
              <w:rPr>
                <w:iCs/>
              </w:rPr>
              <w:t xml:space="preserve">Dovybavení vhodným nábytkem pro didaktické pomůcky a hračky. Výměna koberce. Výmalba tříd, šaten a přilehlých prostor. Renovace zahradních herních prvků. </w:t>
            </w:r>
          </w:p>
        </w:tc>
      </w:tr>
      <w:tr w:rsidR="007C6169" w:rsidTr="007C6169">
        <w:tc>
          <w:tcPr>
            <w:tcW w:w="2500" w:type="pct"/>
          </w:tcPr>
          <w:p w:rsidR="007C6169" w:rsidRPr="00A40206" w:rsidRDefault="00A40206" w:rsidP="007C6169">
            <w:pPr>
              <w:rPr>
                <w:iCs/>
              </w:rPr>
            </w:pPr>
            <w:r>
              <w:rPr>
                <w:iCs/>
              </w:rPr>
              <w:t>návrhy na opravy a doplnění zařízení a pomůcek</w:t>
            </w:r>
          </w:p>
        </w:tc>
        <w:tc>
          <w:tcPr>
            <w:tcW w:w="2500" w:type="pct"/>
          </w:tcPr>
          <w:p w:rsidR="007C6169" w:rsidRPr="00A40206" w:rsidRDefault="00A40206" w:rsidP="00893C6C">
            <w:pPr>
              <w:rPr>
                <w:iCs/>
              </w:rPr>
            </w:pPr>
            <w:r>
              <w:rPr>
                <w:iCs/>
              </w:rPr>
              <w:t>Výměna opotřebených lehátek. Výmalba chodeb. Zastínění pískovišť a zakrytí pískoviště u vodního hřiště.</w:t>
            </w:r>
            <w:r w:rsidR="00893C6C">
              <w:rPr>
                <w:iCs/>
              </w:rPr>
              <w:t xml:space="preserve"> Zakoupení sušičky na prádlo z důvodu častého pomočování dětí.</w:t>
            </w:r>
          </w:p>
        </w:tc>
      </w:tr>
    </w:tbl>
    <w:p w:rsidR="007C6169" w:rsidRPr="007C6169" w:rsidRDefault="007C6169" w:rsidP="007C6169">
      <w:pPr>
        <w:rPr>
          <w:b/>
          <w:iCs/>
          <w:u w:val="single"/>
        </w:rPr>
      </w:pPr>
    </w:p>
    <w:p w:rsidR="00A401E4" w:rsidRDefault="00A401E4" w:rsidP="00A401E4">
      <w:pPr>
        <w:rPr>
          <w:b/>
          <w:i/>
          <w:iCs/>
          <w:sz w:val="72"/>
          <w:szCs w:val="72"/>
          <w:u w:val="single"/>
        </w:rPr>
      </w:pPr>
    </w:p>
    <w:p w:rsidR="00A40206" w:rsidRDefault="00A40206" w:rsidP="00A401E4">
      <w:pPr>
        <w:rPr>
          <w:b/>
          <w:i/>
          <w:iCs/>
          <w:sz w:val="72"/>
          <w:szCs w:val="72"/>
          <w:u w:val="single"/>
        </w:rPr>
      </w:pPr>
    </w:p>
    <w:p w:rsidR="00893C6C" w:rsidRDefault="00893C6C" w:rsidP="00A401E4">
      <w:pPr>
        <w:rPr>
          <w:b/>
          <w:i/>
          <w:iCs/>
          <w:sz w:val="72"/>
          <w:szCs w:val="72"/>
          <w:u w:val="single"/>
        </w:rPr>
      </w:pPr>
    </w:p>
    <w:p w:rsidR="00893C6C" w:rsidRDefault="00893C6C" w:rsidP="00A401E4">
      <w:pPr>
        <w:rPr>
          <w:b/>
          <w:i/>
          <w:iCs/>
          <w:sz w:val="72"/>
          <w:szCs w:val="72"/>
          <w:u w:val="single"/>
        </w:rPr>
      </w:pPr>
    </w:p>
    <w:p w:rsidR="00893C6C" w:rsidRDefault="00893C6C" w:rsidP="00A401E4">
      <w:pPr>
        <w:rPr>
          <w:b/>
          <w:i/>
          <w:iCs/>
          <w:sz w:val="72"/>
          <w:szCs w:val="72"/>
          <w:u w:val="single"/>
        </w:rPr>
      </w:pPr>
    </w:p>
    <w:p w:rsidR="00A40206" w:rsidRDefault="00A40206" w:rsidP="00A401E4">
      <w:pPr>
        <w:rPr>
          <w:b/>
          <w:i/>
          <w:iCs/>
          <w:sz w:val="72"/>
          <w:szCs w:val="72"/>
          <w:u w:val="single"/>
        </w:rPr>
      </w:pPr>
    </w:p>
    <w:p w:rsidR="00A40206" w:rsidRDefault="00A40206" w:rsidP="00A401E4">
      <w:pPr>
        <w:rPr>
          <w:b/>
          <w:iCs/>
          <w:u w:val="single"/>
        </w:rPr>
      </w:pPr>
    </w:p>
    <w:p w:rsidR="00A40206" w:rsidRDefault="00A40206" w:rsidP="005971D3">
      <w:pPr>
        <w:pStyle w:val="Odstavecseseznamem"/>
        <w:numPr>
          <w:ilvl w:val="0"/>
          <w:numId w:val="37"/>
        </w:numPr>
        <w:spacing w:line="360" w:lineRule="auto"/>
        <w:rPr>
          <w:b/>
          <w:iCs/>
          <w:u w:val="single"/>
        </w:rPr>
      </w:pPr>
      <w:r>
        <w:rPr>
          <w:b/>
          <w:iCs/>
          <w:u w:val="single"/>
        </w:rPr>
        <w:t>Životospráva</w:t>
      </w:r>
    </w:p>
    <w:p w:rsidR="00A40206" w:rsidRDefault="00A40206" w:rsidP="005971D3">
      <w:pPr>
        <w:spacing w:line="360" w:lineRule="auto"/>
        <w:rPr>
          <w:b/>
          <w:iCs/>
          <w:u w:val="single"/>
        </w:rPr>
      </w:pPr>
    </w:p>
    <w:p w:rsidR="00A40206" w:rsidRDefault="00A40206" w:rsidP="005971D3">
      <w:pPr>
        <w:spacing w:line="360" w:lineRule="auto"/>
        <w:rPr>
          <w:iCs/>
        </w:rPr>
      </w:pPr>
      <w:r w:rsidRPr="00A40206">
        <w:rPr>
          <w:iCs/>
        </w:rPr>
        <w:t xml:space="preserve">   Stravování je </w:t>
      </w:r>
      <w:r>
        <w:rPr>
          <w:iCs/>
        </w:rPr>
        <w:t xml:space="preserve">zajištěno ve spolupráci s ŠJ ZŠ Bludov. Dětem je poskytována plnohodnotná a vyvážená strava dle příslušných předpisů. Je zachována vhodná skladba jídelníčku, dodržovány technologie přípravy pokrmů a nápojů. </w:t>
      </w:r>
      <w:r w:rsidR="006915F7">
        <w:rPr>
          <w:iCs/>
        </w:rPr>
        <w:t xml:space="preserve">S vedoucí školní stravovny je pravidelně prováděn rozbor spotřebních košů. Výsledky spotřebních košů </w:t>
      </w:r>
      <w:r w:rsidR="00893C6C">
        <w:rPr>
          <w:iCs/>
        </w:rPr>
        <w:t>jsou stále diskutovány s vedoucí školní stravovny</w:t>
      </w:r>
      <w:r w:rsidR="006915F7">
        <w:rPr>
          <w:iCs/>
        </w:rPr>
        <w:t>.</w:t>
      </w:r>
      <w:r w:rsidR="00893C6C">
        <w:rPr>
          <w:iCs/>
        </w:rPr>
        <w:t xml:space="preserve"> Stále dochází k neplnění spotřebního koše. Pravidelně konzultujeme s vedoucí školní stravovny a hledáme řešení.</w:t>
      </w:r>
    </w:p>
    <w:p w:rsidR="006915F7" w:rsidRDefault="006915F7" w:rsidP="005971D3">
      <w:pPr>
        <w:spacing w:line="360" w:lineRule="auto"/>
        <w:rPr>
          <w:iCs/>
        </w:rPr>
      </w:pPr>
      <w:r>
        <w:rPr>
          <w:iCs/>
        </w:rPr>
        <w:t xml:space="preserve">   Je zajišťován dostatečný pitný režim v průběhu celého dne v mateřské škole i při pohybu na školní zahradě.</w:t>
      </w:r>
      <w:r w:rsidR="000D78BA">
        <w:rPr>
          <w:iCs/>
        </w:rPr>
        <w:t xml:space="preserve"> Dětem nabízíme v průběhu celého dne vždy vodu a čaj. Děti nenutíme do jídla, ale povzbuzujeme je k ochutnání, aby se naučily zdravému stravování. </w:t>
      </w:r>
    </w:p>
    <w:p w:rsidR="000D78BA" w:rsidRDefault="000D78BA" w:rsidP="005971D3">
      <w:pPr>
        <w:spacing w:line="360" w:lineRule="auto"/>
        <w:rPr>
          <w:iCs/>
        </w:rPr>
      </w:pPr>
      <w:r>
        <w:rPr>
          <w:iCs/>
        </w:rPr>
        <w:t xml:space="preserve">   Rann</w:t>
      </w:r>
      <w:r w:rsidR="008C4983">
        <w:rPr>
          <w:iCs/>
        </w:rPr>
        <w:t>í cvičení provádíme každodenně. Z důvodu rekonstrukce plaveckého bazénu v Šumperku nebyl realizován plavecký výcvik. Dětem je dále nabízen pobyt na škole v přírodě. Dětem je umožněn každodenní pobyt venku, na školní zahradě nebo při vycházkách v blízkém okolí.</w:t>
      </w: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893C6C" w:rsidRDefault="00893C6C" w:rsidP="005971D3">
      <w:pPr>
        <w:spacing w:line="360" w:lineRule="auto"/>
        <w:rPr>
          <w:iCs/>
        </w:rPr>
      </w:pPr>
    </w:p>
    <w:p w:rsidR="00893C6C" w:rsidRDefault="00893C6C" w:rsidP="005971D3">
      <w:pPr>
        <w:spacing w:line="360" w:lineRule="auto"/>
        <w:rPr>
          <w:iCs/>
        </w:rPr>
      </w:pPr>
    </w:p>
    <w:p w:rsidR="005971D3" w:rsidRDefault="005971D3" w:rsidP="005971D3">
      <w:pPr>
        <w:spacing w:line="360" w:lineRule="auto"/>
        <w:rPr>
          <w:iCs/>
        </w:rPr>
      </w:pPr>
    </w:p>
    <w:p w:rsidR="005971D3" w:rsidRDefault="00553ECD" w:rsidP="00553ECD">
      <w:pPr>
        <w:pStyle w:val="Odstavecseseznamem"/>
        <w:numPr>
          <w:ilvl w:val="0"/>
          <w:numId w:val="37"/>
        </w:numPr>
        <w:spacing w:line="360" w:lineRule="auto"/>
        <w:rPr>
          <w:b/>
          <w:iCs/>
          <w:u w:val="single"/>
        </w:rPr>
      </w:pPr>
      <w:r w:rsidRPr="00553ECD">
        <w:rPr>
          <w:b/>
          <w:iCs/>
          <w:u w:val="single"/>
        </w:rPr>
        <w:t>Spolupráce</w:t>
      </w:r>
    </w:p>
    <w:p w:rsidR="00553ECD" w:rsidRPr="00D84D6D" w:rsidRDefault="00553ECD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color w:val="000000"/>
          <w:lang w:eastAsia="en-US"/>
        </w:rPr>
      </w:pPr>
      <w:r w:rsidRPr="00D84D6D">
        <w:rPr>
          <w:rFonts w:eastAsiaTheme="minorHAnsi"/>
          <w:b/>
          <w:i/>
          <w:iCs/>
          <w:color w:val="000000"/>
          <w:lang w:eastAsia="en-US"/>
        </w:rPr>
        <w:t xml:space="preserve">S </w:t>
      </w:r>
      <w:proofErr w:type="gramStart"/>
      <w:r w:rsidRPr="00D84D6D">
        <w:rPr>
          <w:rFonts w:eastAsiaTheme="minorHAnsi"/>
          <w:b/>
          <w:i/>
          <w:iCs/>
          <w:color w:val="000000"/>
          <w:lang w:eastAsia="en-US"/>
        </w:rPr>
        <w:t>rodiči :</w:t>
      </w:r>
      <w:proofErr w:type="gramEnd"/>
      <w:r w:rsidRPr="00D84D6D">
        <w:rPr>
          <w:rFonts w:eastAsiaTheme="minorHAnsi"/>
          <w:b/>
          <w:i/>
          <w:iCs/>
          <w:color w:val="000000"/>
          <w:lang w:eastAsia="en-US"/>
        </w:rPr>
        <w:t xml:space="preserve"> </w:t>
      </w:r>
    </w:p>
    <w:p w:rsidR="00553ECD" w:rsidRPr="00553ECD" w:rsidRDefault="00553ECD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color w:val="000000"/>
          <w:lang w:eastAsia="en-US"/>
        </w:rPr>
      </w:pPr>
      <w:r w:rsidRPr="00553ECD">
        <w:rPr>
          <w:rFonts w:eastAsiaTheme="minorHAnsi"/>
          <w:color w:val="000000"/>
          <w:lang w:eastAsia="en-US"/>
        </w:rPr>
        <w:t>- pořádání akcí MŠ pro rodiče s dětmi</w:t>
      </w:r>
    </w:p>
    <w:p w:rsidR="00553ECD" w:rsidRPr="00553ECD" w:rsidRDefault="00553ECD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color w:val="000000"/>
          <w:lang w:eastAsia="en-US"/>
        </w:rPr>
      </w:pPr>
      <w:r w:rsidRPr="00553ECD">
        <w:rPr>
          <w:rFonts w:eastAsiaTheme="minorHAnsi"/>
          <w:color w:val="000000"/>
          <w:lang w:eastAsia="en-US"/>
        </w:rPr>
        <w:t xml:space="preserve">- informativní schůzka s rodiči na začátku školního roku </w:t>
      </w:r>
    </w:p>
    <w:p w:rsidR="00553ECD" w:rsidRPr="00553ECD" w:rsidRDefault="00553ECD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color w:val="000000"/>
          <w:lang w:eastAsia="en-US"/>
        </w:rPr>
      </w:pPr>
      <w:r w:rsidRPr="00553ECD">
        <w:rPr>
          <w:rFonts w:eastAsiaTheme="minorHAnsi"/>
          <w:color w:val="000000"/>
          <w:lang w:eastAsia="en-US"/>
        </w:rPr>
        <w:t xml:space="preserve">- konzultační </w:t>
      </w:r>
      <w:r>
        <w:rPr>
          <w:rFonts w:eastAsiaTheme="minorHAnsi"/>
          <w:color w:val="000000"/>
          <w:lang w:eastAsia="en-US"/>
        </w:rPr>
        <w:t xml:space="preserve">a hovorové </w:t>
      </w:r>
      <w:r w:rsidRPr="00553ECD">
        <w:rPr>
          <w:rFonts w:eastAsiaTheme="minorHAnsi"/>
          <w:color w:val="000000"/>
          <w:lang w:eastAsia="en-US"/>
        </w:rPr>
        <w:t xml:space="preserve">hodiny pro rodiče v průběhu školního roku </w:t>
      </w:r>
    </w:p>
    <w:p w:rsidR="00553ECD" w:rsidRPr="00553ECD" w:rsidRDefault="00553ECD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color w:val="000000"/>
          <w:lang w:eastAsia="en-US"/>
        </w:rPr>
      </w:pPr>
      <w:r w:rsidRPr="00553ECD">
        <w:rPr>
          <w:rFonts w:eastAsiaTheme="minorHAnsi"/>
          <w:color w:val="000000"/>
          <w:lang w:eastAsia="en-US"/>
        </w:rPr>
        <w:t>- informativní schůzka pro rodiče nových dětí před zahájení</w:t>
      </w:r>
      <w:r w:rsidR="005A47BA">
        <w:rPr>
          <w:rFonts w:eastAsiaTheme="minorHAnsi"/>
          <w:color w:val="000000"/>
          <w:lang w:eastAsia="en-US"/>
        </w:rPr>
        <w:t>m</w:t>
      </w:r>
      <w:r w:rsidRPr="00553ECD">
        <w:rPr>
          <w:rFonts w:eastAsiaTheme="minorHAnsi"/>
          <w:color w:val="000000"/>
          <w:lang w:eastAsia="en-US"/>
        </w:rPr>
        <w:t xml:space="preserve"> docházky do MŠ </w:t>
      </w:r>
    </w:p>
    <w:p w:rsidR="00553ECD" w:rsidRDefault="00553ECD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color w:val="000000"/>
          <w:lang w:eastAsia="en-US"/>
        </w:rPr>
      </w:pPr>
      <w:r w:rsidRPr="00553ECD">
        <w:rPr>
          <w:rFonts w:eastAsiaTheme="minorHAnsi"/>
          <w:color w:val="000000"/>
          <w:lang w:eastAsia="en-US"/>
        </w:rPr>
        <w:t xml:space="preserve">- účast rodičů na besídkách </w:t>
      </w:r>
    </w:p>
    <w:p w:rsidR="00553ECD" w:rsidRPr="00553ECD" w:rsidRDefault="00553ECD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vánoční trhy</w:t>
      </w:r>
    </w:p>
    <w:p w:rsidR="00553ECD" w:rsidRPr="00553ECD" w:rsidRDefault="00553ECD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color w:val="000000"/>
          <w:lang w:eastAsia="en-US"/>
        </w:rPr>
      </w:pPr>
      <w:r w:rsidRPr="00553ECD">
        <w:rPr>
          <w:rFonts w:eastAsiaTheme="minorHAnsi"/>
          <w:color w:val="000000"/>
          <w:lang w:eastAsia="en-US"/>
        </w:rPr>
        <w:t xml:space="preserve">- nabídka osvětových aktivit k otázkám výchovy a vzdělávání předškolních dětí </w:t>
      </w:r>
    </w:p>
    <w:p w:rsidR="00553ECD" w:rsidRDefault="00553ECD" w:rsidP="00893C6C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color w:val="000000"/>
          <w:lang w:eastAsia="en-US"/>
        </w:rPr>
      </w:pPr>
      <w:r w:rsidRPr="00553ECD">
        <w:rPr>
          <w:rFonts w:eastAsiaTheme="minorHAnsi"/>
          <w:color w:val="000000"/>
          <w:lang w:eastAsia="en-US"/>
        </w:rPr>
        <w:t>- nabídka besedy O školní zralosti a připravenosti předškoláků na př</w:t>
      </w:r>
      <w:r>
        <w:rPr>
          <w:rFonts w:eastAsiaTheme="minorHAnsi"/>
          <w:color w:val="000000"/>
          <w:lang w:eastAsia="en-US"/>
        </w:rPr>
        <w:t xml:space="preserve">echod z MŠ do ZŠ </w:t>
      </w:r>
    </w:p>
    <w:p w:rsidR="00372280" w:rsidRDefault="00372280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sběr kůry a PET víček</w:t>
      </w:r>
    </w:p>
    <w:p w:rsidR="00372280" w:rsidRDefault="00372280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893C6C">
        <w:rPr>
          <w:rFonts w:eastAsiaTheme="minorHAnsi"/>
          <w:color w:val="000000"/>
          <w:lang w:eastAsia="en-US"/>
        </w:rPr>
        <w:t>sběr citronové a pomerančové kůry</w:t>
      </w:r>
    </w:p>
    <w:p w:rsidR="005A47BA" w:rsidRPr="00553ECD" w:rsidRDefault="005A47BA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</w:p>
    <w:p w:rsidR="00553ECD" w:rsidRPr="00553ECD" w:rsidRDefault="00553ECD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</w:p>
    <w:p w:rsidR="00553ECD" w:rsidRPr="00553ECD" w:rsidRDefault="00553ECD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 w:rsidRPr="00553ECD">
        <w:rPr>
          <w:rFonts w:eastAsiaTheme="minorHAnsi"/>
          <w:color w:val="000000"/>
          <w:lang w:eastAsia="en-US"/>
        </w:rPr>
        <w:t xml:space="preserve">Rodičům a </w:t>
      </w:r>
      <w:r w:rsidR="00C02575">
        <w:rPr>
          <w:rFonts w:eastAsiaTheme="minorHAnsi"/>
          <w:color w:val="000000"/>
          <w:lang w:eastAsia="en-US"/>
        </w:rPr>
        <w:t xml:space="preserve">veřejnosti jsou k dispozici webové </w:t>
      </w:r>
      <w:r w:rsidRPr="00553ECD">
        <w:rPr>
          <w:rFonts w:eastAsiaTheme="minorHAnsi"/>
          <w:color w:val="000000"/>
          <w:lang w:eastAsia="en-US"/>
        </w:rPr>
        <w:t>stránky, aby byli co nejvíce informováni o akcích MŠ, mohli si st</w:t>
      </w:r>
      <w:r w:rsidR="00C02575">
        <w:rPr>
          <w:rFonts w:eastAsiaTheme="minorHAnsi"/>
          <w:color w:val="000000"/>
          <w:lang w:eastAsia="en-US"/>
        </w:rPr>
        <w:t>áhnout dokumenty.</w:t>
      </w:r>
      <w:r w:rsidR="00D84D6D">
        <w:rPr>
          <w:rFonts w:eastAsiaTheme="minorHAnsi"/>
          <w:color w:val="000000"/>
          <w:lang w:eastAsia="en-US"/>
        </w:rPr>
        <w:t xml:space="preserve"> Z dotazníkového šetření vyplývá, že webové stránky školy jsou nepřehledné a nevyhovující. Z tohoto důvodu budeme stránky školy aktualizovat a měnit jejich vzhled, tak aby byly více přehledné.</w:t>
      </w:r>
    </w:p>
    <w:p w:rsidR="00553ECD" w:rsidRPr="00553ECD" w:rsidRDefault="00553ECD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 w:rsidRPr="00553ECD">
        <w:rPr>
          <w:rFonts w:eastAsiaTheme="minorHAnsi"/>
          <w:color w:val="000000"/>
          <w:lang w:eastAsia="en-US"/>
        </w:rPr>
        <w:t xml:space="preserve">Rodiče mají možnost se o činnostech informovat také na nástěnce v šatnách, a to o třídním vzdělávacím programu dané třídy i o připravovaných akcích školy. </w:t>
      </w:r>
      <w:r w:rsidR="00D84D6D">
        <w:rPr>
          <w:rFonts w:eastAsiaTheme="minorHAnsi"/>
          <w:color w:val="000000"/>
          <w:lang w:eastAsia="en-US"/>
        </w:rPr>
        <w:t>Dále rodičům budeme poskytovat informace prostřednictvím emailů.</w:t>
      </w:r>
    </w:p>
    <w:p w:rsidR="00553ECD" w:rsidRPr="00553ECD" w:rsidRDefault="00C02575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R</w:t>
      </w:r>
      <w:r w:rsidR="00553ECD" w:rsidRPr="00553ECD">
        <w:rPr>
          <w:rFonts w:eastAsiaTheme="minorHAnsi"/>
          <w:color w:val="000000"/>
          <w:lang w:eastAsia="en-US"/>
        </w:rPr>
        <w:t xml:space="preserve">odičům </w:t>
      </w:r>
      <w:r>
        <w:rPr>
          <w:rFonts w:eastAsiaTheme="minorHAnsi"/>
          <w:color w:val="000000"/>
          <w:lang w:eastAsia="en-US"/>
        </w:rPr>
        <w:t xml:space="preserve">jsou </w:t>
      </w:r>
      <w:r w:rsidR="00553ECD" w:rsidRPr="00553ECD">
        <w:rPr>
          <w:rFonts w:eastAsiaTheme="minorHAnsi"/>
          <w:color w:val="000000"/>
          <w:lang w:eastAsia="en-US"/>
        </w:rPr>
        <w:t>nabízeny konzultační hodiny s učitelkou o potřebách a vzdělávání jejich dětí – rodiče jsou o této možnosti informováni již na tří</w:t>
      </w:r>
      <w:r>
        <w:rPr>
          <w:rFonts w:eastAsiaTheme="minorHAnsi"/>
          <w:color w:val="000000"/>
          <w:lang w:eastAsia="en-US"/>
        </w:rPr>
        <w:t xml:space="preserve">dních schůzkách a </w:t>
      </w:r>
      <w:r w:rsidR="004B2FB0">
        <w:rPr>
          <w:rFonts w:eastAsiaTheme="minorHAnsi"/>
          <w:color w:val="000000"/>
          <w:lang w:eastAsia="en-US"/>
        </w:rPr>
        <w:t xml:space="preserve">poté </w:t>
      </w:r>
      <w:r>
        <w:rPr>
          <w:rFonts w:eastAsiaTheme="minorHAnsi"/>
          <w:color w:val="000000"/>
          <w:lang w:eastAsia="en-US"/>
        </w:rPr>
        <w:t>v průběhu školního roku.</w:t>
      </w:r>
    </w:p>
    <w:p w:rsidR="0071100E" w:rsidRDefault="0071100E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D84D6D" w:rsidRDefault="00D84D6D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D84D6D" w:rsidRDefault="00D84D6D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D84D6D" w:rsidRDefault="00D84D6D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D84D6D" w:rsidRDefault="00D84D6D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D84D6D" w:rsidRDefault="00D84D6D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71100E" w:rsidRPr="00553ECD" w:rsidRDefault="0071100E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53ECD" w:rsidRPr="00D84D6D" w:rsidRDefault="00553ECD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lang w:eastAsia="en-US"/>
        </w:rPr>
      </w:pPr>
      <w:r w:rsidRPr="00D84D6D">
        <w:rPr>
          <w:rFonts w:eastAsiaTheme="minorHAnsi"/>
          <w:b/>
          <w:i/>
          <w:iCs/>
          <w:lang w:eastAsia="en-US"/>
        </w:rPr>
        <w:t xml:space="preserve">S jinými </w:t>
      </w:r>
      <w:proofErr w:type="gramStart"/>
      <w:r w:rsidRPr="00D84D6D">
        <w:rPr>
          <w:rFonts w:eastAsiaTheme="minorHAnsi"/>
          <w:b/>
          <w:i/>
          <w:iCs/>
          <w:lang w:eastAsia="en-US"/>
        </w:rPr>
        <w:t>organizacemi :</w:t>
      </w:r>
      <w:proofErr w:type="gramEnd"/>
      <w:r w:rsidRPr="00D84D6D">
        <w:rPr>
          <w:rFonts w:eastAsiaTheme="minorHAnsi"/>
          <w:b/>
          <w:i/>
          <w:iCs/>
          <w:lang w:eastAsia="en-US"/>
        </w:rPr>
        <w:t xml:space="preserve"> </w:t>
      </w:r>
    </w:p>
    <w:p w:rsidR="00553ECD" w:rsidRPr="00553ECD" w:rsidRDefault="00C02575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spolupráce s Obcí Bludov</w:t>
      </w:r>
      <w:r w:rsidR="00553ECD" w:rsidRPr="00553ECD">
        <w:rPr>
          <w:rFonts w:eastAsiaTheme="minorHAnsi"/>
          <w:lang w:eastAsia="en-US"/>
        </w:rPr>
        <w:t xml:space="preserve"> - spolupráce se zřizovatelem vychází především z finanční podpo</w:t>
      </w:r>
      <w:r w:rsidR="00A422CB">
        <w:rPr>
          <w:rFonts w:eastAsiaTheme="minorHAnsi"/>
          <w:lang w:eastAsia="en-US"/>
        </w:rPr>
        <w:t>ry a dobré vzájemné komunikace</w:t>
      </w:r>
    </w:p>
    <w:p w:rsidR="00C02575" w:rsidRDefault="00553ECD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lang w:eastAsia="en-US"/>
        </w:rPr>
      </w:pPr>
      <w:r w:rsidRPr="00553ECD">
        <w:rPr>
          <w:rFonts w:eastAsiaTheme="minorHAnsi"/>
          <w:lang w:eastAsia="en-US"/>
        </w:rPr>
        <w:t>- spolupráce se ZŠ –</w:t>
      </w:r>
      <w:r w:rsidR="00A422CB">
        <w:rPr>
          <w:rFonts w:eastAsiaTheme="minorHAnsi"/>
          <w:lang w:eastAsia="en-US"/>
        </w:rPr>
        <w:t xml:space="preserve"> </w:t>
      </w:r>
      <w:r w:rsidRPr="00553ECD">
        <w:rPr>
          <w:rFonts w:eastAsiaTheme="minorHAnsi"/>
          <w:lang w:eastAsia="en-US"/>
        </w:rPr>
        <w:t xml:space="preserve">návštěva 1. tříd ZŠ, účast </w:t>
      </w:r>
      <w:r w:rsidR="00C02575">
        <w:rPr>
          <w:rFonts w:eastAsiaTheme="minorHAnsi"/>
          <w:lang w:eastAsia="en-US"/>
        </w:rPr>
        <w:t>na vánočních trzích, vystoupení dětí MŠ při oslavách školy</w:t>
      </w:r>
    </w:p>
    <w:p w:rsidR="00A422CB" w:rsidRDefault="00553ECD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lang w:eastAsia="en-US"/>
        </w:rPr>
      </w:pPr>
      <w:r w:rsidRPr="00553ECD">
        <w:rPr>
          <w:rFonts w:eastAsiaTheme="minorHAnsi"/>
          <w:lang w:eastAsia="en-US"/>
        </w:rPr>
        <w:t>- spolupráce s</w:t>
      </w:r>
      <w:r w:rsidR="00D84D6D">
        <w:rPr>
          <w:rFonts w:eastAsiaTheme="minorHAnsi"/>
          <w:lang w:eastAsia="en-US"/>
        </w:rPr>
        <w:t xml:space="preserve"> ostatními MŠ Chromeč, MŠ Libina, MŠ Nový Malín, MŠ Postřelmov, MŠ Zahradní Zábřeh, MŠ Strejcova Zábřeh, MŠ Vikýřovice, MŠ Loučná nad Desnou, MŠ Bohutín – sdílení pedagogů</w:t>
      </w:r>
    </w:p>
    <w:p w:rsidR="00A422CB" w:rsidRDefault="00553ECD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lang w:eastAsia="en-US"/>
        </w:rPr>
      </w:pPr>
      <w:r w:rsidRPr="00553ECD">
        <w:rPr>
          <w:rFonts w:eastAsiaTheme="minorHAnsi"/>
          <w:lang w:eastAsia="en-US"/>
        </w:rPr>
        <w:t xml:space="preserve">- spolupráce s PPP v Šumperku </w:t>
      </w:r>
    </w:p>
    <w:p w:rsidR="00553ECD" w:rsidRDefault="00A422CB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proofErr w:type="gramStart"/>
      <w:r>
        <w:rPr>
          <w:rFonts w:eastAsiaTheme="minorHAnsi"/>
          <w:lang w:eastAsia="en-US"/>
        </w:rPr>
        <w:t>spolupráce s SPC</w:t>
      </w:r>
      <w:proofErr w:type="gramEnd"/>
      <w:r>
        <w:rPr>
          <w:rFonts w:eastAsiaTheme="minorHAnsi"/>
          <w:lang w:eastAsia="en-US"/>
        </w:rPr>
        <w:t xml:space="preserve"> Šumperk</w:t>
      </w:r>
    </w:p>
    <w:p w:rsidR="00553ECD" w:rsidRPr="00D84D6D" w:rsidRDefault="001E385F" w:rsidP="00D84D6D">
      <w:pPr>
        <w:pStyle w:val="Zhlav"/>
        <w:tabs>
          <w:tab w:val="clear" w:pos="4536"/>
          <w:tab w:val="clear" w:pos="9072"/>
        </w:tabs>
        <w:spacing w:line="360" w:lineRule="auto"/>
      </w:pPr>
      <w:r>
        <w:rPr>
          <w:rFonts w:eastAsiaTheme="minorHAnsi"/>
          <w:lang w:eastAsia="en-US"/>
        </w:rPr>
        <w:t xml:space="preserve">- </w:t>
      </w:r>
      <w:r>
        <w:t>spolupráce se Střední odbornou školou železniční, technická Šumperk – „Poznávej svět, poznávej povolání“</w:t>
      </w:r>
    </w:p>
    <w:p w:rsidR="00553ECD" w:rsidRPr="00553ECD" w:rsidRDefault="001E385F" w:rsidP="00553ECD">
      <w:pPr>
        <w:suppressAutoHyphens w:val="0"/>
        <w:autoSpaceDE w:val="0"/>
        <w:autoSpaceDN w:val="0"/>
        <w:adjustRightInd w:val="0"/>
        <w:spacing w:after="142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spolupráce s Českým svazem ochránců přírody</w:t>
      </w:r>
    </w:p>
    <w:p w:rsidR="00553ECD" w:rsidRDefault="00553ECD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553ECD">
        <w:rPr>
          <w:rFonts w:eastAsiaTheme="minorHAnsi"/>
          <w:lang w:eastAsia="en-US"/>
        </w:rPr>
        <w:t>- spolupráce s</w:t>
      </w:r>
      <w:r w:rsidR="001E385F">
        <w:rPr>
          <w:rFonts w:eastAsiaTheme="minorHAnsi"/>
          <w:lang w:eastAsia="en-US"/>
        </w:rPr>
        <w:t> SDH Bludov</w:t>
      </w:r>
      <w:r w:rsidRPr="00553ECD">
        <w:rPr>
          <w:rFonts w:eastAsiaTheme="minorHAnsi"/>
          <w:lang w:eastAsia="en-US"/>
        </w:rPr>
        <w:t xml:space="preserve"> </w:t>
      </w:r>
    </w:p>
    <w:p w:rsidR="001E385F" w:rsidRDefault="001E385F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spolupráce s Pradědovým muzeem</w:t>
      </w:r>
    </w:p>
    <w:p w:rsidR="001E385F" w:rsidRDefault="001E385F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spolupráce s obecní knihovnou</w:t>
      </w:r>
    </w:p>
    <w:p w:rsidR="001E385F" w:rsidRDefault="001E385F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spolupráce s Penzionem pro seniory</w:t>
      </w:r>
    </w:p>
    <w:p w:rsidR="00D84D6D" w:rsidRDefault="00D84D6D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spolupráce se Zámeckou oranžerií</w:t>
      </w:r>
    </w:p>
    <w:p w:rsidR="00D84D6D" w:rsidRDefault="00D84D6D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spolupráce s </w:t>
      </w:r>
      <w:proofErr w:type="spellStart"/>
      <w:r>
        <w:rPr>
          <w:rFonts w:eastAsiaTheme="minorHAnsi"/>
          <w:lang w:eastAsia="en-US"/>
        </w:rPr>
        <w:t>Pdf</w:t>
      </w:r>
      <w:proofErr w:type="spellEnd"/>
      <w:r>
        <w:rPr>
          <w:rFonts w:eastAsiaTheme="minorHAnsi"/>
          <w:lang w:eastAsia="en-US"/>
        </w:rPr>
        <w:t xml:space="preserve"> UP Olomouc</w:t>
      </w:r>
    </w:p>
    <w:p w:rsidR="004B2FB0" w:rsidRDefault="005A47BA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spolupráce s</w:t>
      </w:r>
      <w:r w:rsidR="00D84D6D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myslivci</w:t>
      </w:r>
    </w:p>
    <w:p w:rsidR="00D84D6D" w:rsidRDefault="00D84D6D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spolupráce s </w:t>
      </w:r>
      <w:r>
        <w:t xml:space="preserve">MAS Šumperský </w:t>
      </w:r>
      <w:proofErr w:type="gramStart"/>
      <w:r>
        <w:t xml:space="preserve">venkov, </w:t>
      </w:r>
      <w:proofErr w:type="spellStart"/>
      <w:r>
        <w:t>z.s</w:t>
      </w:r>
      <w:proofErr w:type="spellEnd"/>
      <w:r>
        <w:t>.</w:t>
      </w:r>
      <w:proofErr w:type="gramEnd"/>
      <w:r>
        <w:t xml:space="preserve"> a MAS Dolní Pomoraví</w:t>
      </w:r>
    </w:p>
    <w:p w:rsidR="00D84D6D" w:rsidRDefault="00D84D6D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zapojení do projektu REMA systém – podpora ekologie</w:t>
      </w:r>
    </w:p>
    <w:p w:rsidR="005A47BA" w:rsidRDefault="005A47BA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A47BA" w:rsidRDefault="005A47BA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Mateřská škola se pravidelně prezentuje v měsíčníku </w:t>
      </w:r>
      <w:proofErr w:type="spellStart"/>
      <w:r>
        <w:rPr>
          <w:rFonts w:eastAsiaTheme="minorHAnsi"/>
          <w:lang w:eastAsia="en-US"/>
        </w:rPr>
        <w:t>Bludovan</w:t>
      </w:r>
      <w:proofErr w:type="spellEnd"/>
      <w:r>
        <w:rPr>
          <w:rFonts w:eastAsiaTheme="minorHAnsi"/>
          <w:lang w:eastAsia="en-US"/>
        </w:rPr>
        <w:t>.</w:t>
      </w:r>
    </w:p>
    <w:p w:rsidR="004F2D3D" w:rsidRDefault="004F2D3D" w:rsidP="001E385F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1E385F" w:rsidRPr="00553ECD" w:rsidRDefault="001E385F" w:rsidP="00553ECD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553ECD" w:rsidRPr="00553ECD" w:rsidRDefault="00553ECD" w:rsidP="00553ECD">
      <w:pPr>
        <w:spacing w:line="360" w:lineRule="auto"/>
        <w:rPr>
          <w:iCs/>
          <w:u w:val="single"/>
        </w:rPr>
      </w:pPr>
    </w:p>
    <w:sectPr w:rsidR="00553ECD" w:rsidRPr="00553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42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</w:abstractNum>
  <w:abstractNum w:abstractNumId="10" w15:restartNumberingAfterBreak="0">
    <w:nsid w:val="0A272ED7"/>
    <w:multiLevelType w:val="hybridMultilevel"/>
    <w:tmpl w:val="3AC05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323B7"/>
    <w:multiLevelType w:val="hybridMultilevel"/>
    <w:tmpl w:val="991C403E"/>
    <w:lvl w:ilvl="0" w:tplc="69BE2B68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9D40048"/>
    <w:multiLevelType w:val="hybridMultilevel"/>
    <w:tmpl w:val="F5A2F578"/>
    <w:lvl w:ilvl="0" w:tplc="69BE2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74A3A"/>
    <w:multiLevelType w:val="hybridMultilevel"/>
    <w:tmpl w:val="9FC6E17A"/>
    <w:lvl w:ilvl="0" w:tplc="69BE2B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C205F"/>
    <w:multiLevelType w:val="hybridMultilevel"/>
    <w:tmpl w:val="380EBDC8"/>
    <w:lvl w:ilvl="0" w:tplc="69BE2B68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85153D9"/>
    <w:multiLevelType w:val="hybridMultilevel"/>
    <w:tmpl w:val="07CA093E"/>
    <w:lvl w:ilvl="0" w:tplc="6BA4ED24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94B5545"/>
    <w:multiLevelType w:val="hybridMultilevel"/>
    <w:tmpl w:val="1A406B0E"/>
    <w:lvl w:ilvl="0" w:tplc="69BE2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0356A"/>
    <w:multiLevelType w:val="hybridMultilevel"/>
    <w:tmpl w:val="AC327B8C"/>
    <w:lvl w:ilvl="0" w:tplc="0E16B5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3576A"/>
    <w:multiLevelType w:val="hybridMultilevel"/>
    <w:tmpl w:val="211C976C"/>
    <w:lvl w:ilvl="0" w:tplc="69BE2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A768B"/>
    <w:multiLevelType w:val="hybridMultilevel"/>
    <w:tmpl w:val="E3DACDE8"/>
    <w:lvl w:ilvl="0" w:tplc="69BE2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16503"/>
    <w:multiLevelType w:val="hybridMultilevel"/>
    <w:tmpl w:val="FA38CE40"/>
    <w:lvl w:ilvl="0" w:tplc="6BA4ED2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6459B"/>
    <w:multiLevelType w:val="hybridMultilevel"/>
    <w:tmpl w:val="3612C46E"/>
    <w:lvl w:ilvl="0" w:tplc="6BA4ED24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E60168"/>
    <w:multiLevelType w:val="hybridMultilevel"/>
    <w:tmpl w:val="C83AD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30153"/>
    <w:multiLevelType w:val="hybridMultilevel"/>
    <w:tmpl w:val="E6EEE724"/>
    <w:lvl w:ilvl="0" w:tplc="69BE2B68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AA55989"/>
    <w:multiLevelType w:val="hybridMultilevel"/>
    <w:tmpl w:val="B774893C"/>
    <w:lvl w:ilvl="0" w:tplc="69BE2B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53165"/>
    <w:multiLevelType w:val="hybridMultilevel"/>
    <w:tmpl w:val="531EFA52"/>
    <w:lvl w:ilvl="0" w:tplc="6BA4ED24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56B38B8"/>
    <w:multiLevelType w:val="hybridMultilevel"/>
    <w:tmpl w:val="64FC8028"/>
    <w:lvl w:ilvl="0" w:tplc="0E16B5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351B4"/>
    <w:multiLevelType w:val="hybridMultilevel"/>
    <w:tmpl w:val="344A6D80"/>
    <w:lvl w:ilvl="0" w:tplc="69BE2B6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A256F"/>
    <w:multiLevelType w:val="hybridMultilevel"/>
    <w:tmpl w:val="F55436FA"/>
    <w:lvl w:ilvl="0" w:tplc="B3C07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31642A"/>
    <w:multiLevelType w:val="hybridMultilevel"/>
    <w:tmpl w:val="C3AAE292"/>
    <w:lvl w:ilvl="0" w:tplc="69BE2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1608F"/>
    <w:multiLevelType w:val="hybridMultilevel"/>
    <w:tmpl w:val="3552078C"/>
    <w:lvl w:ilvl="0" w:tplc="6BA4ED24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2E52A1A"/>
    <w:multiLevelType w:val="hybridMultilevel"/>
    <w:tmpl w:val="A008E852"/>
    <w:lvl w:ilvl="0" w:tplc="69BE2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45875"/>
    <w:multiLevelType w:val="hybridMultilevel"/>
    <w:tmpl w:val="A0324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D18D1"/>
    <w:multiLevelType w:val="hybridMultilevel"/>
    <w:tmpl w:val="99A83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96D6C"/>
    <w:multiLevelType w:val="hybridMultilevel"/>
    <w:tmpl w:val="23049416"/>
    <w:lvl w:ilvl="0" w:tplc="69BE2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2499D"/>
    <w:multiLevelType w:val="hybridMultilevel"/>
    <w:tmpl w:val="41780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61798"/>
    <w:multiLevelType w:val="hybridMultilevel"/>
    <w:tmpl w:val="A8C64EAC"/>
    <w:lvl w:ilvl="0" w:tplc="69BE2B68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765C0221"/>
    <w:multiLevelType w:val="hybridMultilevel"/>
    <w:tmpl w:val="FE1AE36A"/>
    <w:lvl w:ilvl="0" w:tplc="4C5CE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66B55"/>
    <w:multiLevelType w:val="hybridMultilevel"/>
    <w:tmpl w:val="B82E7242"/>
    <w:lvl w:ilvl="0" w:tplc="69BE2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24"/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1"/>
  </w:num>
  <w:num w:numId="12">
    <w:abstractNumId w:val="15"/>
  </w:num>
  <w:num w:numId="13">
    <w:abstractNumId w:val="25"/>
  </w:num>
  <w:num w:numId="14">
    <w:abstractNumId w:val="11"/>
  </w:num>
  <w:num w:numId="15">
    <w:abstractNumId w:val="13"/>
  </w:num>
  <w:num w:numId="16">
    <w:abstractNumId w:val="14"/>
  </w:num>
  <w:num w:numId="17">
    <w:abstractNumId w:val="30"/>
  </w:num>
  <w:num w:numId="18">
    <w:abstractNumId w:val="17"/>
  </w:num>
  <w:num w:numId="19">
    <w:abstractNumId w:val="26"/>
  </w:num>
  <w:num w:numId="20">
    <w:abstractNumId w:val="18"/>
  </w:num>
  <w:num w:numId="21">
    <w:abstractNumId w:val="12"/>
  </w:num>
  <w:num w:numId="22">
    <w:abstractNumId w:val="34"/>
  </w:num>
  <w:num w:numId="23">
    <w:abstractNumId w:val="31"/>
  </w:num>
  <w:num w:numId="24">
    <w:abstractNumId w:val="19"/>
  </w:num>
  <w:num w:numId="25">
    <w:abstractNumId w:val="27"/>
  </w:num>
  <w:num w:numId="26">
    <w:abstractNumId w:val="23"/>
  </w:num>
  <w:num w:numId="27">
    <w:abstractNumId w:val="36"/>
  </w:num>
  <w:num w:numId="28">
    <w:abstractNumId w:val="38"/>
  </w:num>
  <w:num w:numId="29">
    <w:abstractNumId w:val="16"/>
  </w:num>
  <w:num w:numId="30">
    <w:abstractNumId w:val="29"/>
  </w:num>
  <w:num w:numId="31">
    <w:abstractNumId w:val="32"/>
  </w:num>
  <w:num w:numId="32">
    <w:abstractNumId w:val="28"/>
  </w:num>
  <w:num w:numId="33">
    <w:abstractNumId w:val="33"/>
  </w:num>
  <w:num w:numId="34">
    <w:abstractNumId w:val="22"/>
  </w:num>
  <w:num w:numId="35">
    <w:abstractNumId w:val="6"/>
  </w:num>
  <w:num w:numId="36">
    <w:abstractNumId w:val="37"/>
  </w:num>
  <w:num w:numId="37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E4"/>
    <w:rsid w:val="0000635C"/>
    <w:rsid w:val="00006AFF"/>
    <w:rsid w:val="00056B78"/>
    <w:rsid w:val="00077848"/>
    <w:rsid w:val="000840A4"/>
    <w:rsid w:val="00087A7C"/>
    <w:rsid w:val="0009134E"/>
    <w:rsid w:val="00097ADF"/>
    <w:rsid w:val="000A0C38"/>
    <w:rsid w:val="000D28BE"/>
    <w:rsid w:val="000D78BA"/>
    <w:rsid w:val="000E6D82"/>
    <w:rsid w:val="000F5F0E"/>
    <w:rsid w:val="00101F7A"/>
    <w:rsid w:val="00136C61"/>
    <w:rsid w:val="00185CB6"/>
    <w:rsid w:val="001B5219"/>
    <w:rsid w:val="001E385F"/>
    <w:rsid w:val="001F2D47"/>
    <w:rsid w:val="002027A8"/>
    <w:rsid w:val="00213CA3"/>
    <w:rsid w:val="002366AC"/>
    <w:rsid w:val="00243F38"/>
    <w:rsid w:val="002603A6"/>
    <w:rsid w:val="00276C54"/>
    <w:rsid w:val="00276F53"/>
    <w:rsid w:val="0029305C"/>
    <w:rsid w:val="00302D85"/>
    <w:rsid w:val="0034167E"/>
    <w:rsid w:val="00347FE8"/>
    <w:rsid w:val="0036088F"/>
    <w:rsid w:val="003649FB"/>
    <w:rsid w:val="00372280"/>
    <w:rsid w:val="0038015B"/>
    <w:rsid w:val="003962EA"/>
    <w:rsid w:val="003A4106"/>
    <w:rsid w:val="003C5633"/>
    <w:rsid w:val="003D7AB7"/>
    <w:rsid w:val="003E208F"/>
    <w:rsid w:val="003E58B7"/>
    <w:rsid w:val="003E5FE6"/>
    <w:rsid w:val="0040697D"/>
    <w:rsid w:val="00423A3A"/>
    <w:rsid w:val="004714BB"/>
    <w:rsid w:val="004737F2"/>
    <w:rsid w:val="0048418C"/>
    <w:rsid w:val="004A51C9"/>
    <w:rsid w:val="004A731F"/>
    <w:rsid w:val="004B2FB0"/>
    <w:rsid w:val="004B37B1"/>
    <w:rsid w:val="004D2416"/>
    <w:rsid w:val="004E624A"/>
    <w:rsid w:val="004F2D3D"/>
    <w:rsid w:val="00510977"/>
    <w:rsid w:val="00517056"/>
    <w:rsid w:val="00522173"/>
    <w:rsid w:val="005234B3"/>
    <w:rsid w:val="005278A0"/>
    <w:rsid w:val="00553ECD"/>
    <w:rsid w:val="0058337D"/>
    <w:rsid w:val="005971D3"/>
    <w:rsid w:val="005A47BA"/>
    <w:rsid w:val="005D4E44"/>
    <w:rsid w:val="00633EED"/>
    <w:rsid w:val="0065331E"/>
    <w:rsid w:val="00654EB9"/>
    <w:rsid w:val="00676500"/>
    <w:rsid w:val="00681F39"/>
    <w:rsid w:val="006915F7"/>
    <w:rsid w:val="006937B1"/>
    <w:rsid w:val="0071100E"/>
    <w:rsid w:val="00730CB6"/>
    <w:rsid w:val="0074567E"/>
    <w:rsid w:val="007562BB"/>
    <w:rsid w:val="00793CFB"/>
    <w:rsid w:val="007C51A2"/>
    <w:rsid w:val="007C6169"/>
    <w:rsid w:val="007D297D"/>
    <w:rsid w:val="007E4DC7"/>
    <w:rsid w:val="0082246D"/>
    <w:rsid w:val="0082308A"/>
    <w:rsid w:val="00893C6C"/>
    <w:rsid w:val="008A5A32"/>
    <w:rsid w:val="008C4983"/>
    <w:rsid w:val="008C706B"/>
    <w:rsid w:val="008D19FB"/>
    <w:rsid w:val="009053E8"/>
    <w:rsid w:val="00917986"/>
    <w:rsid w:val="0092133F"/>
    <w:rsid w:val="00935F37"/>
    <w:rsid w:val="00936630"/>
    <w:rsid w:val="009417A2"/>
    <w:rsid w:val="00972336"/>
    <w:rsid w:val="009734A0"/>
    <w:rsid w:val="00996EA2"/>
    <w:rsid w:val="009D1A0D"/>
    <w:rsid w:val="00A14D88"/>
    <w:rsid w:val="00A401E4"/>
    <w:rsid w:val="00A40206"/>
    <w:rsid w:val="00A422CB"/>
    <w:rsid w:val="00A56FD8"/>
    <w:rsid w:val="00AD1078"/>
    <w:rsid w:val="00AE1944"/>
    <w:rsid w:val="00AE27C8"/>
    <w:rsid w:val="00B06329"/>
    <w:rsid w:val="00B13325"/>
    <w:rsid w:val="00B21F19"/>
    <w:rsid w:val="00B2444E"/>
    <w:rsid w:val="00B42E0A"/>
    <w:rsid w:val="00B542C2"/>
    <w:rsid w:val="00B60C7A"/>
    <w:rsid w:val="00B617EB"/>
    <w:rsid w:val="00B97D22"/>
    <w:rsid w:val="00BA21B8"/>
    <w:rsid w:val="00C02575"/>
    <w:rsid w:val="00C02E64"/>
    <w:rsid w:val="00C0639B"/>
    <w:rsid w:val="00C117BB"/>
    <w:rsid w:val="00C31910"/>
    <w:rsid w:val="00C946A3"/>
    <w:rsid w:val="00CD7212"/>
    <w:rsid w:val="00CE3151"/>
    <w:rsid w:val="00CF245E"/>
    <w:rsid w:val="00D00206"/>
    <w:rsid w:val="00D30E2F"/>
    <w:rsid w:val="00D64232"/>
    <w:rsid w:val="00D67EFE"/>
    <w:rsid w:val="00D80AA9"/>
    <w:rsid w:val="00D84D6D"/>
    <w:rsid w:val="00D928E3"/>
    <w:rsid w:val="00DA7EEC"/>
    <w:rsid w:val="00DB07AF"/>
    <w:rsid w:val="00DB7746"/>
    <w:rsid w:val="00E175B6"/>
    <w:rsid w:val="00E37E7F"/>
    <w:rsid w:val="00E6059A"/>
    <w:rsid w:val="00E86C21"/>
    <w:rsid w:val="00E96A0B"/>
    <w:rsid w:val="00ED027F"/>
    <w:rsid w:val="00EE47A9"/>
    <w:rsid w:val="00F029C6"/>
    <w:rsid w:val="00F23656"/>
    <w:rsid w:val="00F331F4"/>
    <w:rsid w:val="00F52E3B"/>
    <w:rsid w:val="00F56EEE"/>
    <w:rsid w:val="00F814E8"/>
    <w:rsid w:val="00F85C7A"/>
    <w:rsid w:val="00F91F8A"/>
    <w:rsid w:val="00FA7B14"/>
    <w:rsid w:val="00FB4137"/>
    <w:rsid w:val="00FC5789"/>
    <w:rsid w:val="00FD1EDD"/>
    <w:rsid w:val="00FD303C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FB6A"/>
  <w15:docId w15:val="{E6BA2E2C-0705-4293-83DA-42E7EA55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01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401E4"/>
    <w:pPr>
      <w:keepNext/>
      <w:numPr>
        <w:numId w:val="1"/>
      </w:numPr>
      <w:outlineLvl w:val="0"/>
    </w:pPr>
    <w:rPr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01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401E4"/>
    <w:pPr>
      <w:keepNext/>
      <w:numPr>
        <w:ilvl w:val="2"/>
        <w:numId w:val="1"/>
      </w:numPr>
      <w:outlineLvl w:val="2"/>
    </w:pPr>
    <w:rPr>
      <w:bCs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401E4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nhideWhenUsed/>
    <w:qFormat/>
    <w:rsid w:val="00A401E4"/>
    <w:pPr>
      <w:keepNext/>
      <w:numPr>
        <w:ilvl w:val="4"/>
        <w:numId w:val="1"/>
      </w:numPr>
      <w:outlineLvl w:val="4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01E4"/>
    <w:rPr>
      <w:rFonts w:ascii="Times New Roman" w:eastAsia="Times New Roman" w:hAnsi="Times New Roman" w:cs="Times New Roman"/>
      <w:sz w:val="40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A401E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A401E4"/>
    <w:rPr>
      <w:rFonts w:ascii="Times New Roman" w:eastAsia="Times New Roman" w:hAnsi="Times New Roman" w:cs="Times New Roman"/>
      <w:bCs/>
      <w:sz w:val="24"/>
      <w:szCs w:val="24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semiHidden/>
    <w:rsid w:val="00A401E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A401E4"/>
    <w:rPr>
      <w:rFonts w:ascii="Times New Roman" w:eastAsia="Times New Roman" w:hAnsi="Times New Roman" w:cs="Times New Roman"/>
      <w:bCs/>
      <w:i/>
      <w:iCs/>
      <w:sz w:val="24"/>
      <w:szCs w:val="24"/>
      <w:lang w:eastAsia="ar-SA"/>
    </w:rPr>
  </w:style>
  <w:style w:type="character" w:styleId="Hypertextovodkaz">
    <w:name w:val="Hyperlink"/>
    <w:semiHidden/>
    <w:unhideWhenUsed/>
    <w:rsid w:val="00A401E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401E4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nhideWhenUsed/>
    <w:rsid w:val="00A40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01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semiHidden/>
    <w:unhideWhenUsed/>
    <w:rsid w:val="00A401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401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A401E4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401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zloendokumentu">
    <w:name w:val="Document Map"/>
    <w:basedOn w:val="Normln"/>
    <w:link w:val="RozloendokumentuChar"/>
    <w:semiHidden/>
    <w:unhideWhenUsed/>
    <w:rsid w:val="00A401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401E4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Nadpis">
    <w:name w:val="Nadpis"/>
    <w:basedOn w:val="Normln"/>
    <w:next w:val="Zkladntext"/>
    <w:rsid w:val="00A401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pisek">
    <w:name w:val="Popisek"/>
    <w:basedOn w:val="Normln"/>
    <w:rsid w:val="00A401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401E4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A401E4"/>
    <w:pPr>
      <w:widowControl w:val="0"/>
      <w:suppressLineNumbers/>
    </w:pPr>
    <w:rPr>
      <w:rFonts w:eastAsia="Lucida Sans Unicode" w:cs="Tahoma"/>
      <w:kern w:val="2"/>
    </w:rPr>
  </w:style>
  <w:style w:type="paragraph" w:customStyle="1" w:styleId="Zkladntext21">
    <w:name w:val="Základní text 21"/>
    <w:basedOn w:val="Normln"/>
    <w:rsid w:val="00A401E4"/>
    <w:rPr>
      <w:bCs/>
      <w:i/>
      <w:iCs/>
    </w:rPr>
  </w:style>
  <w:style w:type="paragraph" w:customStyle="1" w:styleId="Nadpistabulky">
    <w:name w:val="Nadpis tabulky"/>
    <w:basedOn w:val="Obsahtabulky"/>
    <w:rsid w:val="00A401E4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A401E4"/>
  </w:style>
  <w:style w:type="paragraph" w:customStyle="1" w:styleId="western">
    <w:name w:val="western"/>
    <w:basedOn w:val="Normln"/>
    <w:rsid w:val="00A401E4"/>
    <w:pPr>
      <w:suppressAutoHyphens w:val="0"/>
      <w:spacing w:before="100" w:beforeAutospacing="1" w:after="119"/>
    </w:pPr>
    <w:rPr>
      <w:lang w:eastAsia="cs-CZ"/>
    </w:rPr>
  </w:style>
  <w:style w:type="character" w:customStyle="1" w:styleId="WW8Num2z0">
    <w:name w:val="WW8Num2z0"/>
    <w:rsid w:val="00A401E4"/>
    <w:rPr>
      <w:rFonts w:ascii="Symbol" w:hAnsi="Symbol" w:hint="default"/>
    </w:rPr>
  </w:style>
  <w:style w:type="character" w:customStyle="1" w:styleId="WW8Num3z0">
    <w:name w:val="WW8Num3z0"/>
    <w:rsid w:val="00A401E4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sid w:val="00A401E4"/>
    <w:rPr>
      <w:rFonts w:ascii="Times New Roman" w:hAnsi="Times New Roman" w:cs="Times New Roman" w:hint="default"/>
    </w:rPr>
  </w:style>
  <w:style w:type="character" w:customStyle="1" w:styleId="WW8Num9z0">
    <w:name w:val="WW8Num9z0"/>
    <w:rsid w:val="00A401E4"/>
    <w:rPr>
      <w:rFonts w:ascii="Symbol" w:hAnsi="Symbol" w:hint="default"/>
    </w:rPr>
  </w:style>
  <w:style w:type="character" w:customStyle="1" w:styleId="WW8Num10z0">
    <w:name w:val="WW8Num10z0"/>
    <w:rsid w:val="00A401E4"/>
    <w:rPr>
      <w:rFonts w:ascii="Times New Roman" w:eastAsia="Times New Roman" w:hAnsi="Times New Roman" w:cs="Times New Roman" w:hint="default"/>
    </w:rPr>
  </w:style>
  <w:style w:type="character" w:customStyle="1" w:styleId="Absatz-Standardschriftart">
    <w:name w:val="Absatz-Standardschriftart"/>
    <w:rsid w:val="00A401E4"/>
  </w:style>
  <w:style w:type="character" w:customStyle="1" w:styleId="WW-Absatz-Standardschriftart">
    <w:name w:val="WW-Absatz-Standardschriftart"/>
    <w:rsid w:val="00A401E4"/>
  </w:style>
  <w:style w:type="character" w:customStyle="1" w:styleId="WW-Absatz-Standardschriftart1">
    <w:name w:val="WW-Absatz-Standardschriftart1"/>
    <w:rsid w:val="00A401E4"/>
  </w:style>
  <w:style w:type="character" w:customStyle="1" w:styleId="WW-Absatz-Standardschriftart11">
    <w:name w:val="WW-Absatz-Standardschriftart11"/>
    <w:rsid w:val="00A401E4"/>
  </w:style>
  <w:style w:type="character" w:customStyle="1" w:styleId="WW-Absatz-Standardschriftart111">
    <w:name w:val="WW-Absatz-Standardschriftart111"/>
    <w:rsid w:val="00A401E4"/>
  </w:style>
  <w:style w:type="character" w:customStyle="1" w:styleId="Standardnpsmoodstavce1">
    <w:name w:val="Standardní písmo odstavce1"/>
    <w:rsid w:val="00A401E4"/>
  </w:style>
  <w:style w:type="character" w:customStyle="1" w:styleId="WW8Num2z1">
    <w:name w:val="WW8Num2z1"/>
    <w:rsid w:val="00A401E4"/>
    <w:rPr>
      <w:rFonts w:ascii="Courier New" w:hAnsi="Courier New" w:cs="Courier New" w:hint="default"/>
    </w:rPr>
  </w:style>
  <w:style w:type="character" w:customStyle="1" w:styleId="WW8Num2z2">
    <w:name w:val="WW8Num2z2"/>
    <w:rsid w:val="00A401E4"/>
    <w:rPr>
      <w:rFonts w:ascii="Wingdings" w:hAnsi="Wingdings" w:hint="default"/>
    </w:rPr>
  </w:style>
  <w:style w:type="character" w:customStyle="1" w:styleId="WW8Num3z1">
    <w:name w:val="WW8Num3z1"/>
    <w:rsid w:val="00A401E4"/>
    <w:rPr>
      <w:rFonts w:ascii="Courier New" w:hAnsi="Courier New" w:cs="Courier New" w:hint="default"/>
    </w:rPr>
  </w:style>
  <w:style w:type="character" w:customStyle="1" w:styleId="WW8Num3z2">
    <w:name w:val="WW8Num3z2"/>
    <w:rsid w:val="00A401E4"/>
    <w:rPr>
      <w:rFonts w:ascii="Wingdings" w:hAnsi="Wingdings" w:hint="default"/>
    </w:rPr>
  </w:style>
  <w:style w:type="character" w:customStyle="1" w:styleId="WW8Num3z3">
    <w:name w:val="WW8Num3z3"/>
    <w:rsid w:val="00A401E4"/>
    <w:rPr>
      <w:rFonts w:ascii="Symbol" w:hAnsi="Symbol" w:hint="default"/>
    </w:rPr>
  </w:style>
  <w:style w:type="character" w:customStyle="1" w:styleId="WW8Num4z0">
    <w:name w:val="WW8Num4z0"/>
    <w:rsid w:val="00A401E4"/>
    <w:rPr>
      <w:rFonts w:ascii="Symbol" w:hAnsi="Symbol" w:hint="default"/>
    </w:rPr>
  </w:style>
  <w:style w:type="character" w:customStyle="1" w:styleId="WW8Num4z1">
    <w:name w:val="WW8Num4z1"/>
    <w:rsid w:val="00A401E4"/>
    <w:rPr>
      <w:rFonts w:ascii="Courier New" w:hAnsi="Courier New" w:cs="Courier New" w:hint="default"/>
    </w:rPr>
  </w:style>
  <w:style w:type="character" w:customStyle="1" w:styleId="WW8Num4z2">
    <w:name w:val="WW8Num4z2"/>
    <w:rsid w:val="00A401E4"/>
    <w:rPr>
      <w:rFonts w:ascii="Wingdings" w:hAnsi="Wingdings" w:hint="default"/>
    </w:rPr>
  </w:style>
  <w:style w:type="character" w:customStyle="1" w:styleId="WW8Num10z1">
    <w:name w:val="WW8Num10z1"/>
    <w:rsid w:val="00A401E4"/>
    <w:rPr>
      <w:rFonts w:ascii="Courier New" w:hAnsi="Courier New" w:cs="Courier New" w:hint="default"/>
    </w:rPr>
  </w:style>
  <w:style w:type="character" w:customStyle="1" w:styleId="WW8Num10z2">
    <w:name w:val="WW8Num10z2"/>
    <w:rsid w:val="00A401E4"/>
    <w:rPr>
      <w:rFonts w:ascii="Wingdings" w:hAnsi="Wingdings" w:hint="default"/>
    </w:rPr>
  </w:style>
  <w:style w:type="character" w:customStyle="1" w:styleId="WW8Num10z3">
    <w:name w:val="WW8Num10z3"/>
    <w:rsid w:val="00A401E4"/>
    <w:rPr>
      <w:rFonts w:ascii="Symbol" w:hAnsi="Symbol" w:hint="default"/>
    </w:rPr>
  </w:style>
  <w:style w:type="character" w:customStyle="1" w:styleId="WW8Num11z0">
    <w:name w:val="WW8Num11z0"/>
    <w:rsid w:val="00A401E4"/>
    <w:rPr>
      <w:rFonts w:ascii="Symbol" w:hAnsi="Symbol" w:hint="default"/>
    </w:rPr>
  </w:style>
  <w:style w:type="character" w:customStyle="1" w:styleId="WW8Num11z1">
    <w:name w:val="WW8Num11z1"/>
    <w:rsid w:val="00A401E4"/>
    <w:rPr>
      <w:rFonts w:ascii="Courier New" w:hAnsi="Courier New" w:cs="Courier New" w:hint="default"/>
    </w:rPr>
  </w:style>
  <w:style w:type="character" w:customStyle="1" w:styleId="WW8Num11z2">
    <w:name w:val="WW8Num11z2"/>
    <w:rsid w:val="00A401E4"/>
    <w:rPr>
      <w:rFonts w:ascii="Wingdings" w:hAnsi="Wingdings" w:hint="default"/>
    </w:rPr>
  </w:style>
  <w:style w:type="character" w:customStyle="1" w:styleId="WW8Num12z0">
    <w:name w:val="WW8Num12z0"/>
    <w:rsid w:val="00A401E4"/>
    <w:rPr>
      <w:rFonts w:ascii="Symbol" w:hAnsi="Symbol" w:hint="default"/>
    </w:rPr>
  </w:style>
  <w:style w:type="character" w:customStyle="1" w:styleId="WW8Num12z1">
    <w:name w:val="WW8Num12z1"/>
    <w:rsid w:val="00A401E4"/>
    <w:rPr>
      <w:rFonts w:ascii="Courier New" w:hAnsi="Courier New" w:cs="Courier New" w:hint="default"/>
    </w:rPr>
  </w:style>
  <w:style w:type="character" w:customStyle="1" w:styleId="WW8Num12z2">
    <w:name w:val="WW8Num12z2"/>
    <w:rsid w:val="00A401E4"/>
    <w:rPr>
      <w:rFonts w:ascii="Wingdings" w:hAnsi="Wingdings" w:hint="default"/>
    </w:rPr>
  </w:style>
  <w:style w:type="character" w:customStyle="1" w:styleId="WW8Num13z0">
    <w:name w:val="WW8Num13z0"/>
    <w:rsid w:val="00A401E4"/>
    <w:rPr>
      <w:rFonts w:ascii="Symbol" w:hAnsi="Symbol" w:hint="default"/>
    </w:rPr>
  </w:style>
  <w:style w:type="character" w:customStyle="1" w:styleId="WW8Num13z1">
    <w:name w:val="WW8Num13z1"/>
    <w:rsid w:val="00A401E4"/>
    <w:rPr>
      <w:rFonts w:ascii="Courier New" w:hAnsi="Courier New" w:cs="Courier New" w:hint="default"/>
    </w:rPr>
  </w:style>
  <w:style w:type="character" w:customStyle="1" w:styleId="WW8Num13z2">
    <w:name w:val="WW8Num13z2"/>
    <w:rsid w:val="00A401E4"/>
    <w:rPr>
      <w:rFonts w:ascii="Wingdings" w:hAnsi="Wingdings" w:hint="default"/>
    </w:rPr>
  </w:style>
  <w:style w:type="character" w:customStyle="1" w:styleId="WW-Standardnpsmoodstavce">
    <w:name w:val="WW-Standardní písmo odstavce"/>
    <w:rsid w:val="00A401E4"/>
  </w:style>
  <w:style w:type="table" w:styleId="Mkatabulky">
    <w:name w:val="Table Grid"/>
    <w:basedOn w:val="Normlntabulka"/>
    <w:rsid w:val="00A401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70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4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44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F6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s.bludov@centrum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s.blud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.bludov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8F7C-DE55-4EE6-A57B-A3049A91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2529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Kateřina Nétková</cp:lastModifiedBy>
  <cp:revision>4</cp:revision>
  <cp:lastPrinted>2019-09-25T10:40:00Z</cp:lastPrinted>
  <dcterms:created xsi:type="dcterms:W3CDTF">2020-09-30T10:07:00Z</dcterms:created>
  <dcterms:modified xsi:type="dcterms:W3CDTF">2020-10-14T07:53:00Z</dcterms:modified>
</cp:coreProperties>
</file>