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61" w:rsidRDefault="008E0261"/>
    <w:p w:rsidR="008E0261" w:rsidRDefault="008E0261" w:rsidP="00D103D1">
      <w:pPr>
        <w:jc w:val="center"/>
      </w:pPr>
      <w:r>
        <w:t>Rámcová kritéria pro přijetí do MŠ zřizovaných městem Plzeň</w:t>
      </w:r>
    </w:p>
    <w:p w:rsidR="00CE4B90" w:rsidRDefault="008E0261" w:rsidP="00D103D1">
      <w:pPr>
        <w:jc w:val="center"/>
      </w:pPr>
      <w:r>
        <w:t xml:space="preserve">v souvislosti s využitím aplikace El. </w:t>
      </w:r>
      <w:proofErr w:type="gramStart"/>
      <w:r>
        <w:t>podpory</w:t>
      </w:r>
      <w:proofErr w:type="gramEnd"/>
      <w:r>
        <w:t xml:space="preserve"> zápisů do MŠ</w:t>
      </w:r>
    </w:p>
    <w:p w:rsidR="00D103D1" w:rsidRDefault="00D103D1" w:rsidP="00D103D1">
      <w:pPr>
        <w:jc w:val="center"/>
      </w:pPr>
    </w:p>
    <w:p w:rsidR="00D103D1" w:rsidRDefault="00D103D1" w:rsidP="00D103D1">
      <w:pPr>
        <w:jc w:val="center"/>
      </w:pPr>
    </w:p>
    <w:p w:rsidR="00D103D1" w:rsidRDefault="00D103D1" w:rsidP="00D103D1">
      <w:pPr>
        <w:jc w:val="center"/>
      </w:pP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5</w:t>
      </w:r>
      <w:bookmarkStart w:id="0" w:name="_GoBack"/>
      <w:bookmarkEnd w:id="0"/>
      <w:r>
        <w:rPr>
          <w:b/>
          <w:bCs/>
        </w:rPr>
        <w:t>letí či starší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spádové – 4letí 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3letí</w:t>
      </w:r>
    </w:p>
    <w:p w:rsidR="00D103D1" w:rsidRDefault="00D103D1" w:rsidP="00D103D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2letí</w:t>
      </w:r>
      <w:r w:rsidR="006C6D8F">
        <w:rPr>
          <w:b/>
          <w:bCs/>
        </w:rPr>
        <w:t>*</w:t>
      </w:r>
    </w:p>
    <w:p w:rsidR="00387CAF" w:rsidRDefault="00387CAF" w:rsidP="00387CA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nespádové z Plzně – dle věku v pořadí od nejstaršího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mimoplzeňští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kritérium sourozenec</w:t>
      </w:r>
    </w:p>
    <w:p w:rsidR="008E0261" w:rsidRDefault="008E0261" w:rsidP="008E0261">
      <w:pPr>
        <w:pStyle w:val="Odstavecseseznamem"/>
        <w:numPr>
          <w:ilvl w:val="0"/>
          <w:numId w:val="1"/>
        </w:numPr>
      </w:pPr>
      <w:r>
        <w:rPr>
          <w:b/>
          <w:bCs/>
        </w:rPr>
        <w:t>možnost přijmout dítě dle jeho závažné individuální situace</w:t>
      </w:r>
      <w:r>
        <w:t xml:space="preserve"> – není bodově hodnoceno</w:t>
      </w:r>
    </w:p>
    <w:p w:rsidR="008E0261" w:rsidRDefault="008E0261" w:rsidP="008E0261"/>
    <w:p w:rsidR="008E0261" w:rsidRDefault="008E0261" w:rsidP="008E0261"/>
    <w:p w:rsidR="006C6D8F" w:rsidRDefault="006C6D8F" w:rsidP="008E0261"/>
    <w:p w:rsidR="00CD358F" w:rsidRPr="00CD358F" w:rsidRDefault="006C6D8F" w:rsidP="00CD358F">
      <w:pPr>
        <w:rPr>
          <w:b/>
        </w:rPr>
      </w:pPr>
      <w:r>
        <w:rPr>
          <w:b/>
        </w:rPr>
        <w:t xml:space="preserve">*) </w:t>
      </w:r>
      <w:r w:rsidR="00CD358F" w:rsidRPr="00CD358F">
        <w:rPr>
          <w:b/>
        </w:rPr>
        <w:t xml:space="preserve">Děti mladší </w:t>
      </w:r>
      <w:r w:rsidR="00671E27">
        <w:rPr>
          <w:b/>
        </w:rPr>
        <w:t>3</w:t>
      </w:r>
      <w:r w:rsidR="00CD358F" w:rsidRPr="00CD358F">
        <w:rPr>
          <w:b/>
        </w:rPr>
        <w:t xml:space="preserve">let budou přijímány v případě volné kapacity mateřské školy a za předpokladu </w:t>
      </w:r>
      <w:r w:rsidR="00CD358F">
        <w:rPr>
          <w:b/>
        </w:rPr>
        <w:t xml:space="preserve">vytvořených komplexních </w:t>
      </w:r>
      <w:r w:rsidR="00CD358F" w:rsidRPr="00CD358F">
        <w:rPr>
          <w:b/>
        </w:rPr>
        <w:t xml:space="preserve">materiálních a personálních podmínek pro vzdělávání mladších dětí a současně připravenosti dítěte pro samostatný pobyt v mateřské škole. </w:t>
      </w:r>
    </w:p>
    <w:p w:rsidR="00CD358F" w:rsidRDefault="00CD358F"/>
    <w:p w:rsidR="006C6D8F" w:rsidRDefault="006C6D8F"/>
    <w:p w:rsidR="006C6D8F" w:rsidRPr="006C6D8F" w:rsidRDefault="006C6D8F" w:rsidP="006C6D8F">
      <w:pPr>
        <w:rPr>
          <w:bCs/>
        </w:rPr>
      </w:pPr>
      <w:r w:rsidRPr="006C6D8F">
        <w:rPr>
          <w:bCs/>
        </w:rPr>
        <w:t>spádové děti = děti s místem trvalého pobytu (v případě cizinců s místem pobytu) v příslušném školském obvodu dle obecně závazné vyhlášky č. 7/2016</w:t>
      </w:r>
    </w:p>
    <w:p w:rsidR="006C6D8F" w:rsidRDefault="006C6D8F"/>
    <w:sectPr w:rsidR="006C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C5B"/>
    <w:multiLevelType w:val="hybridMultilevel"/>
    <w:tmpl w:val="BFC464E2"/>
    <w:lvl w:ilvl="0" w:tplc="615CA0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61"/>
    <w:rsid w:val="00387CAF"/>
    <w:rsid w:val="00671E27"/>
    <w:rsid w:val="006C6D8F"/>
    <w:rsid w:val="008C51F6"/>
    <w:rsid w:val="008E0261"/>
    <w:rsid w:val="00CD358F"/>
    <w:rsid w:val="00CE4B90"/>
    <w:rsid w:val="00D103D1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2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2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6</cp:revision>
  <cp:lastPrinted>2017-03-23T08:20:00Z</cp:lastPrinted>
  <dcterms:created xsi:type="dcterms:W3CDTF">2017-03-14T08:15:00Z</dcterms:created>
  <dcterms:modified xsi:type="dcterms:W3CDTF">2017-03-27T07:52:00Z</dcterms:modified>
</cp:coreProperties>
</file>