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0A69" w14:textId="41FAED81" w:rsidR="00D45F1F" w:rsidRDefault="00D45F1F" w:rsidP="00D45F1F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D45F1F">
        <w:rPr>
          <w:rFonts w:ascii="Times New Roman" w:hAnsi="Times New Roman" w:cs="Times New Roman"/>
          <w:b/>
          <w:sz w:val="32"/>
          <w:szCs w:val="24"/>
          <w:u w:val="single"/>
        </w:rPr>
        <w:t>KONCEPCE ROZVOJE ŠKOLY</w:t>
      </w:r>
      <w:r w:rsidR="00BB4B50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proofErr w:type="gramStart"/>
      <w:r w:rsidR="00BB4B50">
        <w:rPr>
          <w:rFonts w:ascii="Times New Roman" w:hAnsi="Times New Roman" w:cs="Times New Roman"/>
          <w:b/>
          <w:sz w:val="32"/>
          <w:szCs w:val="24"/>
          <w:u w:val="single"/>
        </w:rPr>
        <w:t>2023- 2025</w:t>
      </w:r>
      <w:proofErr w:type="gramEnd"/>
    </w:p>
    <w:p w14:paraId="0FB749E5" w14:textId="77777777" w:rsidR="00227597" w:rsidRDefault="00227597" w:rsidP="00EC5808">
      <w:pPr>
        <w:ind w:firstLine="708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227597">
        <w:rPr>
          <w:rFonts w:ascii="Times New Roman" w:hAnsi="Times New Roman" w:cs="Times New Roman"/>
          <w:bCs/>
          <w:sz w:val="24"/>
          <w:szCs w:val="20"/>
        </w:rPr>
        <w:t>Střední odborná škola a Střední odborné učiliště</w:t>
      </w:r>
      <w:r>
        <w:rPr>
          <w:rFonts w:ascii="Times New Roman" w:hAnsi="Times New Roman" w:cs="Times New Roman"/>
          <w:bCs/>
          <w:sz w:val="24"/>
          <w:szCs w:val="20"/>
        </w:rPr>
        <w:t>,</w:t>
      </w:r>
      <w:r w:rsidRPr="00227597">
        <w:rPr>
          <w:rFonts w:ascii="Times New Roman" w:hAnsi="Times New Roman" w:cs="Times New Roman"/>
          <w:bCs/>
          <w:sz w:val="24"/>
          <w:szCs w:val="20"/>
        </w:rPr>
        <w:t xml:space="preserve"> Dubno představuje moderní vzdělávací instituci, která se pyšní bohatou historií. Nachází se v blízkosti města a nabízí prostorný areál v klidné lokalitě obklopený přírodou a lesy.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14:paraId="059A9177" w14:textId="4B4A7EFA" w:rsidR="00AF593E" w:rsidRPr="00AF593E" w:rsidRDefault="00227597" w:rsidP="00EC5808">
      <w:pPr>
        <w:ind w:firstLine="708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N</w:t>
      </w:r>
      <w:r w:rsidR="00AF593E">
        <w:rPr>
          <w:rFonts w:ascii="Times New Roman" w:hAnsi="Times New Roman" w:cs="Times New Roman"/>
          <w:bCs/>
          <w:sz w:val="24"/>
          <w:szCs w:val="20"/>
        </w:rPr>
        <w:t>abízí</w:t>
      </w:r>
      <w:r>
        <w:rPr>
          <w:rFonts w:ascii="Times New Roman" w:hAnsi="Times New Roman" w:cs="Times New Roman"/>
          <w:bCs/>
          <w:sz w:val="24"/>
          <w:szCs w:val="20"/>
        </w:rPr>
        <w:t>me</w:t>
      </w:r>
      <w:r w:rsidR="00AF593E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8D2581">
        <w:rPr>
          <w:rFonts w:ascii="Times New Roman" w:hAnsi="Times New Roman" w:cs="Times New Roman"/>
          <w:bCs/>
          <w:sz w:val="24"/>
          <w:szCs w:val="20"/>
        </w:rPr>
        <w:t xml:space="preserve">čtyřleté </w:t>
      </w:r>
      <w:r w:rsidR="00AF593E">
        <w:rPr>
          <w:rFonts w:ascii="Times New Roman" w:hAnsi="Times New Roman" w:cs="Times New Roman"/>
          <w:bCs/>
          <w:sz w:val="24"/>
          <w:szCs w:val="20"/>
        </w:rPr>
        <w:t>obory zakončené maturitní zkouškou</w:t>
      </w:r>
      <w:r w:rsidR="00AF593E" w:rsidRPr="008D2581">
        <w:rPr>
          <w:rFonts w:ascii="Times New Roman" w:hAnsi="Times New Roman" w:cs="Times New Roman"/>
          <w:bCs/>
          <w:sz w:val="24"/>
          <w:szCs w:val="20"/>
        </w:rPr>
        <w:t xml:space="preserve">: </w:t>
      </w:r>
      <w:proofErr w:type="spellStart"/>
      <w:r w:rsidR="00AF593E" w:rsidRPr="008D2581">
        <w:rPr>
          <w:rFonts w:ascii="Times New Roman" w:hAnsi="Times New Roman" w:cs="Times New Roman"/>
          <w:bCs/>
          <w:sz w:val="24"/>
          <w:szCs w:val="20"/>
        </w:rPr>
        <w:t>Autotronik</w:t>
      </w:r>
      <w:proofErr w:type="spellEnd"/>
      <w:r w:rsidR="00AF593E" w:rsidRPr="008D2581">
        <w:rPr>
          <w:rFonts w:ascii="Times New Roman" w:hAnsi="Times New Roman" w:cs="Times New Roman"/>
          <w:bCs/>
          <w:sz w:val="24"/>
          <w:szCs w:val="20"/>
        </w:rPr>
        <w:t xml:space="preserve">, Mechanik elektrotechnik, Požární ochrana, Bezpečnostně právní činnost a </w:t>
      </w:r>
      <w:r w:rsidR="008D2581" w:rsidRPr="008D2581">
        <w:rPr>
          <w:rFonts w:ascii="Times New Roman" w:hAnsi="Times New Roman" w:cs="Times New Roman"/>
          <w:bCs/>
          <w:sz w:val="24"/>
          <w:szCs w:val="20"/>
        </w:rPr>
        <w:t xml:space="preserve">tříleté </w:t>
      </w:r>
      <w:r w:rsidR="00AF593E" w:rsidRPr="008D2581">
        <w:rPr>
          <w:rFonts w:ascii="Times New Roman" w:hAnsi="Times New Roman" w:cs="Times New Roman"/>
          <w:bCs/>
          <w:sz w:val="24"/>
          <w:szCs w:val="20"/>
        </w:rPr>
        <w:t xml:space="preserve">obory zakončené </w:t>
      </w:r>
      <w:r w:rsidR="00AF070F" w:rsidRPr="008D2581">
        <w:rPr>
          <w:rFonts w:ascii="Times New Roman" w:hAnsi="Times New Roman" w:cs="Times New Roman"/>
          <w:bCs/>
          <w:sz w:val="24"/>
          <w:szCs w:val="20"/>
        </w:rPr>
        <w:t>výučním listem: Elektrikář, Ins</w:t>
      </w:r>
      <w:r w:rsidR="002D4EE0" w:rsidRPr="008D2581">
        <w:rPr>
          <w:rFonts w:ascii="Times New Roman" w:hAnsi="Times New Roman" w:cs="Times New Roman"/>
          <w:bCs/>
          <w:sz w:val="24"/>
          <w:szCs w:val="20"/>
        </w:rPr>
        <w:t>talatér, Mechanik opravář motorových vozidel a Strojní mechanik</w:t>
      </w:r>
      <w:r w:rsidR="00AF070F" w:rsidRPr="008D2581">
        <w:rPr>
          <w:rFonts w:ascii="Times New Roman" w:hAnsi="Times New Roman" w:cs="Times New Roman"/>
          <w:bCs/>
          <w:sz w:val="24"/>
          <w:szCs w:val="20"/>
        </w:rPr>
        <w:t>. V posledních letech se zájem o nabízené obory</w:t>
      </w:r>
      <w:r w:rsidR="00EC5808">
        <w:rPr>
          <w:rFonts w:ascii="Times New Roman" w:hAnsi="Times New Roman" w:cs="Times New Roman"/>
          <w:bCs/>
          <w:sz w:val="24"/>
          <w:szCs w:val="20"/>
        </w:rPr>
        <w:t xml:space="preserve"> rapidně zvýšil</w:t>
      </w:r>
      <w:r w:rsidR="00AF070F" w:rsidRPr="008D2581">
        <w:rPr>
          <w:rFonts w:ascii="Times New Roman" w:hAnsi="Times New Roman" w:cs="Times New Roman"/>
          <w:bCs/>
          <w:sz w:val="24"/>
          <w:szCs w:val="20"/>
        </w:rPr>
        <w:t xml:space="preserve"> a kapacita je</w:t>
      </w:r>
      <w:r w:rsidR="00AF070F">
        <w:rPr>
          <w:rFonts w:ascii="Times New Roman" w:hAnsi="Times New Roman" w:cs="Times New Roman"/>
          <w:bCs/>
          <w:sz w:val="24"/>
          <w:szCs w:val="20"/>
        </w:rPr>
        <w:t xml:space="preserve"> v současné době </w:t>
      </w:r>
      <w:r w:rsidR="00BB4B50">
        <w:rPr>
          <w:rFonts w:ascii="Times New Roman" w:hAnsi="Times New Roman" w:cs="Times New Roman"/>
          <w:bCs/>
          <w:sz w:val="24"/>
          <w:szCs w:val="20"/>
        </w:rPr>
        <w:t xml:space="preserve">téměř </w:t>
      </w:r>
      <w:r w:rsidR="00AF070F">
        <w:rPr>
          <w:rFonts w:ascii="Times New Roman" w:hAnsi="Times New Roman" w:cs="Times New Roman"/>
          <w:bCs/>
          <w:sz w:val="24"/>
          <w:szCs w:val="20"/>
        </w:rPr>
        <w:t>naplněna.</w:t>
      </w:r>
    </w:p>
    <w:p w14:paraId="15CB2959" w14:textId="77777777" w:rsidR="00D45F1F" w:rsidRPr="00D45F1F" w:rsidRDefault="00D45F1F" w:rsidP="00EC5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t xml:space="preserve">Chceme </w:t>
      </w:r>
      <w:r w:rsidR="004B5F8A">
        <w:rPr>
          <w:rFonts w:ascii="Times New Roman" w:hAnsi="Times New Roman" w:cs="Times New Roman"/>
          <w:sz w:val="24"/>
          <w:szCs w:val="24"/>
        </w:rPr>
        <w:t xml:space="preserve">být </w:t>
      </w:r>
      <w:r w:rsidR="00EC5808">
        <w:rPr>
          <w:rFonts w:ascii="Times New Roman" w:hAnsi="Times New Roman" w:cs="Times New Roman"/>
          <w:sz w:val="24"/>
          <w:szCs w:val="24"/>
        </w:rPr>
        <w:t>pokrokovou</w:t>
      </w:r>
      <w:r w:rsidR="004B5F8A">
        <w:rPr>
          <w:rFonts w:ascii="Times New Roman" w:hAnsi="Times New Roman" w:cs="Times New Roman"/>
          <w:sz w:val="24"/>
          <w:szCs w:val="24"/>
        </w:rPr>
        <w:t xml:space="preserve"> respektovanou školou</w:t>
      </w:r>
      <w:r w:rsidRPr="00D45F1F">
        <w:rPr>
          <w:rFonts w:ascii="Times New Roman" w:hAnsi="Times New Roman" w:cs="Times New Roman"/>
          <w:sz w:val="24"/>
          <w:szCs w:val="24"/>
        </w:rPr>
        <w:t>, která nabízí kvalitní vzdělání. Školou, která si zakládá na příjemném klimatu a otevřenosti vůči žákům i rodičům. Školou, do které se těší učitelé i žáci a na kterou mohou být náležitě pyšní.</w:t>
      </w:r>
    </w:p>
    <w:p w14:paraId="2DFDE7C4" w14:textId="77777777" w:rsidR="0012557D" w:rsidRDefault="0012557D" w:rsidP="00A930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11908" w14:textId="77777777" w:rsidR="000326DF" w:rsidRPr="00D45F1F" w:rsidRDefault="000326DF" w:rsidP="00A930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F1F">
        <w:rPr>
          <w:rFonts w:ascii="Times New Roman" w:hAnsi="Times New Roman" w:cs="Times New Roman"/>
          <w:b/>
          <w:sz w:val="24"/>
          <w:szCs w:val="24"/>
        </w:rPr>
        <w:t>OBECNÉ</w:t>
      </w:r>
      <w:r w:rsidR="00D45F1F" w:rsidRPr="00D45F1F">
        <w:rPr>
          <w:rFonts w:ascii="Times New Roman" w:hAnsi="Times New Roman" w:cs="Times New Roman"/>
          <w:b/>
          <w:sz w:val="24"/>
          <w:szCs w:val="24"/>
        </w:rPr>
        <w:t xml:space="preserve"> CÍLE</w:t>
      </w:r>
    </w:p>
    <w:p w14:paraId="2519FEAE" w14:textId="77777777" w:rsidR="003E187E" w:rsidRPr="00D45F1F" w:rsidRDefault="00837D6A" w:rsidP="00AF59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t>Naším cílem je vytvořit</w:t>
      </w:r>
      <w:r w:rsidR="000326DF" w:rsidRPr="00D45F1F">
        <w:rPr>
          <w:rFonts w:ascii="Times New Roman" w:hAnsi="Times New Roman" w:cs="Times New Roman"/>
          <w:sz w:val="24"/>
          <w:szCs w:val="24"/>
        </w:rPr>
        <w:t xml:space="preserve"> přátelské a podporující prostředí, kde se budou </w:t>
      </w:r>
      <w:r w:rsidRPr="00D45F1F">
        <w:rPr>
          <w:rFonts w:ascii="Times New Roman" w:hAnsi="Times New Roman" w:cs="Times New Roman"/>
          <w:sz w:val="24"/>
          <w:szCs w:val="24"/>
        </w:rPr>
        <w:t xml:space="preserve">naši žáci </w:t>
      </w:r>
      <w:r w:rsidR="000326DF" w:rsidRPr="00D45F1F">
        <w:rPr>
          <w:rFonts w:ascii="Times New Roman" w:hAnsi="Times New Roman" w:cs="Times New Roman"/>
          <w:sz w:val="24"/>
          <w:szCs w:val="24"/>
        </w:rPr>
        <w:t>cítit bezpečně a komfortně.</w:t>
      </w:r>
    </w:p>
    <w:p w14:paraId="714C2A95" w14:textId="77777777" w:rsidR="003E187E" w:rsidRPr="00D45F1F" w:rsidRDefault="00837D6A" w:rsidP="003E187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t xml:space="preserve">Budeme dbát na jejich zdraví a duševní pohodu. </w:t>
      </w:r>
    </w:p>
    <w:p w14:paraId="120A8583" w14:textId="77777777" w:rsidR="003E187E" w:rsidRPr="00D45F1F" w:rsidRDefault="000326DF" w:rsidP="00A930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t xml:space="preserve">Budeme </w:t>
      </w:r>
      <w:r w:rsidR="00837D6A" w:rsidRPr="00D45F1F">
        <w:rPr>
          <w:rFonts w:ascii="Times New Roman" w:hAnsi="Times New Roman" w:cs="Times New Roman"/>
          <w:sz w:val="24"/>
          <w:szCs w:val="24"/>
        </w:rPr>
        <w:t xml:space="preserve">jim </w:t>
      </w:r>
      <w:r w:rsidRPr="00D45F1F">
        <w:rPr>
          <w:rFonts w:ascii="Times New Roman" w:hAnsi="Times New Roman" w:cs="Times New Roman"/>
          <w:sz w:val="24"/>
          <w:szCs w:val="24"/>
        </w:rPr>
        <w:t xml:space="preserve">poskytovat podporu a poradenství v oblasti </w:t>
      </w:r>
      <w:r w:rsidR="00837D6A" w:rsidRPr="00D45F1F">
        <w:rPr>
          <w:rFonts w:ascii="Times New Roman" w:hAnsi="Times New Roman" w:cs="Times New Roman"/>
          <w:sz w:val="24"/>
          <w:szCs w:val="24"/>
        </w:rPr>
        <w:t>psychohygieny</w:t>
      </w:r>
      <w:r w:rsidR="00680E38" w:rsidRPr="00D45F1F">
        <w:rPr>
          <w:rFonts w:ascii="Times New Roman" w:hAnsi="Times New Roman" w:cs="Times New Roman"/>
          <w:sz w:val="24"/>
          <w:szCs w:val="24"/>
        </w:rPr>
        <w:t xml:space="preserve"> a </w:t>
      </w:r>
      <w:r w:rsidR="00837D6A" w:rsidRPr="00D45F1F">
        <w:rPr>
          <w:rFonts w:ascii="Times New Roman" w:hAnsi="Times New Roman" w:cs="Times New Roman"/>
          <w:sz w:val="24"/>
          <w:szCs w:val="24"/>
        </w:rPr>
        <w:t>kariérního růstu</w:t>
      </w:r>
      <w:r w:rsidR="00680E38" w:rsidRPr="00D45F1F">
        <w:rPr>
          <w:rFonts w:ascii="Times New Roman" w:hAnsi="Times New Roman" w:cs="Times New Roman"/>
          <w:sz w:val="24"/>
          <w:szCs w:val="24"/>
        </w:rPr>
        <w:t>.</w:t>
      </w:r>
    </w:p>
    <w:p w14:paraId="38B0B9B3" w14:textId="77777777" w:rsidR="003E187E" w:rsidRPr="00D45F1F" w:rsidRDefault="000326DF" w:rsidP="00A930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t xml:space="preserve">Budeme se snažit vytvořit prostředí, kde se žáci cítí vítáni a respektováni, bez ohledu na své zázemí, kulturu nebo pohlaví. </w:t>
      </w:r>
    </w:p>
    <w:p w14:paraId="6ED0C9F6" w14:textId="77777777" w:rsidR="00680E38" w:rsidRPr="00D45F1F" w:rsidRDefault="00680E38" w:rsidP="00A930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t>Budeme rozvíjet osobnost každého žáka tak, aby byl schopen samostatně myslet, spolupracovat při řešení problémů s ostatními lidmi a svobodně se rozhodovat v souladu s obecně uznávanými životními a mravními hodnotami.</w:t>
      </w:r>
    </w:p>
    <w:p w14:paraId="5AE0DC93" w14:textId="77777777" w:rsidR="003E187E" w:rsidRPr="00D45F1F" w:rsidRDefault="003E187E" w:rsidP="00A930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t xml:space="preserve">Budeme kladně přijímat různorodost a </w:t>
      </w:r>
      <w:r w:rsidR="004B5F8A">
        <w:rPr>
          <w:rFonts w:ascii="Times New Roman" w:hAnsi="Times New Roman" w:cs="Times New Roman"/>
          <w:sz w:val="24"/>
          <w:szCs w:val="24"/>
        </w:rPr>
        <w:t xml:space="preserve">podporovat </w:t>
      </w:r>
      <w:proofErr w:type="spellStart"/>
      <w:r w:rsidRPr="00D45F1F">
        <w:rPr>
          <w:rFonts w:ascii="Times New Roman" w:hAnsi="Times New Roman" w:cs="Times New Roman"/>
          <w:sz w:val="24"/>
          <w:szCs w:val="24"/>
        </w:rPr>
        <w:t>inkluzivitu</w:t>
      </w:r>
      <w:proofErr w:type="spellEnd"/>
      <w:r w:rsidRPr="00D45F1F">
        <w:rPr>
          <w:rFonts w:ascii="Times New Roman" w:hAnsi="Times New Roman" w:cs="Times New Roman"/>
          <w:sz w:val="24"/>
          <w:szCs w:val="24"/>
        </w:rPr>
        <w:t>.</w:t>
      </w:r>
    </w:p>
    <w:p w14:paraId="7F7AD721" w14:textId="77777777" w:rsidR="000326DF" w:rsidRPr="00D45F1F" w:rsidRDefault="003E187E" w:rsidP="00A930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t>Budeme pečovat o žáky se speciálními vzdělávacími potřebami a pomůžeme jim maximálně využívat</w:t>
      </w:r>
      <w:r w:rsidR="00EC5808">
        <w:rPr>
          <w:rFonts w:ascii="Times New Roman" w:hAnsi="Times New Roman" w:cs="Times New Roman"/>
          <w:sz w:val="24"/>
          <w:szCs w:val="24"/>
        </w:rPr>
        <w:t xml:space="preserve"> jejich</w:t>
      </w:r>
      <w:r w:rsidRPr="00D45F1F">
        <w:rPr>
          <w:rFonts w:ascii="Times New Roman" w:hAnsi="Times New Roman" w:cs="Times New Roman"/>
          <w:sz w:val="24"/>
          <w:szCs w:val="24"/>
        </w:rPr>
        <w:t xml:space="preserve"> schopnosti a dovednosti.</w:t>
      </w:r>
    </w:p>
    <w:p w14:paraId="269C0420" w14:textId="77777777" w:rsidR="0026425B" w:rsidRDefault="0026425B" w:rsidP="00A930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t>Budeme poskytovat všem žákům potřebné všeobecné a odborné vzdělávání a další kompetence, které jim umožní dobré uplatnění ve zvoleném oboru</w:t>
      </w:r>
      <w:r w:rsidR="00680E38" w:rsidRPr="00D45F1F">
        <w:rPr>
          <w:rFonts w:ascii="Times New Roman" w:hAnsi="Times New Roman" w:cs="Times New Roman"/>
          <w:sz w:val="24"/>
          <w:szCs w:val="24"/>
        </w:rPr>
        <w:t>, případně v dalším studiu na VOŠ nebo VŠ.</w:t>
      </w:r>
    </w:p>
    <w:p w14:paraId="4A571245" w14:textId="77777777" w:rsidR="00100B9D" w:rsidRPr="00D45F1F" w:rsidRDefault="00100B9D" w:rsidP="00A930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Budeme podporovat </w:t>
      </w:r>
      <w:r w:rsidR="00EC5808">
        <w:rPr>
          <w:rFonts w:ascii="Times New Roman" w:hAnsi="Times New Roman" w:cs="Times New Roman"/>
          <w:sz w:val="24"/>
          <w:szCs w:val="24"/>
        </w:rPr>
        <w:t xml:space="preserve">jejich </w:t>
      </w:r>
      <w:r>
        <w:rPr>
          <w:rFonts w:ascii="Times New Roman" w:hAnsi="Times New Roman" w:cs="Times New Roman"/>
          <w:sz w:val="24"/>
          <w:szCs w:val="24"/>
        </w:rPr>
        <w:t>podnikavost a kreativitu.</w:t>
      </w:r>
    </w:p>
    <w:p w14:paraId="0964C852" w14:textId="77777777" w:rsidR="00680E38" w:rsidRPr="00D45F1F" w:rsidRDefault="00680E38" w:rsidP="00A930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t xml:space="preserve">Budeme </w:t>
      </w:r>
      <w:r w:rsidR="00AF593E">
        <w:rPr>
          <w:rFonts w:ascii="Times New Roman" w:hAnsi="Times New Roman" w:cs="Times New Roman"/>
          <w:sz w:val="24"/>
          <w:szCs w:val="24"/>
        </w:rPr>
        <w:t xml:space="preserve">se snažit zvyšovat </w:t>
      </w:r>
      <w:r w:rsidR="00EC5808">
        <w:rPr>
          <w:rFonts w:ascii="Times New Roman" w:hAnsi="Times New Roman" w:cs="Times New Roman"/>
          <w:sz w:val="24"/>
          <w:szCs w:val="24"/>
        </w:rPr>
        <w:t xml:space="preserve">jejich </w:t>
      </w:r>
      <w:r w:rsidR="00AF593E">
        <w:rPr>
          <w:rFonts w:ascii="Times New Roman" w:hAnsi="Times New Roman" w:cs="Times New Roman"/>
          <w:sz w:val="24"/>
          <w:szCs w:val="24"/>
        </w:rPr>
        <w:t xml:space="preserve">fyzickou kondici, především pak v oborech Požární ochrana a </w:t>
      </w:r>
      <w:r w:rsidR="00AF593E" w:rsidRPr="00EC5808">
        <w:rPr>
          <w:rFonts w:ascii="Times New Roman" w:hAnsi="Times New Roman" w:cs="Times New Roman"/>
          <w:sz w:val="24"/>
          <w:szCs w:val="24"/>
        </w:rPr>
        <w:t>Bezpečnostně</w:t>
      </w:r>
      <w:r w:rsidR="00E2792D" w:rsidRPr="00EC5808">
        <w:rPr>
          <w:rFonts w:ascii="Times New Roman" w:hAnsi="Times New Roman" w:cs="Times New Roman"/>
          <w:sz w:val="24"/>
          <w:szCs w:val="24"/>
        </w:rPr>
        <w:t xml:space="preserve"> </w:t>
      </w:r>
      <w:r w:rsidR="00AF593E" w:rsidRPr="00EC5808">
        <w:rPr>
          <w:rFonts w:ascii="Times New Roman" w:hAnsi="Times New Roman" w:cs="Times New Roman"/>
          <w:sz w:val="24"/>
          <w:szCs w:val="24"/>
        </w:rPr>
        <w:t>právní činnost</w:t>
      </w:r>
      <w:r w:rsidR="00AF593E">
        <w:rPr>
          <w:rFonts w:ascii="Times New Roman" w:hAnsi="Times New Roman" w:cs="Times New Roman"/>
          <w:sz w:val="24"/>
          <w:szCs w:val="24"/>
        </w:rPr>
        <w:t>, kde je zdatnost klíčová pro výkon profese.</w:t>
      </w:r>
    </w:p>
    <w:p w14:paraId="7A65B0CD" w14:textId="77777777" w:rsidR="00680E38" w:rsidRPr="00D45F1F" w:rsidRDefault="00680E38" w:rsidP="00680E3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A3C9F76" w14:textId="77777777" w:rsidR="00FE4A31" w:rsidRPr="00D45F1F" w:rsidRDefault="00FE4A31" w:rsidP="00A930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F1F">
        <w:rPr>
          <w:rFonts w:ascii="Times New Roman" w:hAnsi="Times New Roman" w:cs="Times New Roman"/>
          <w:b/>
          <w:sz w:val="24"/>
          <w:szCs w:val="24"/>
        </w:rPr>
        <w:t>PODPORA KVALITY UČITELE</w:t>
      </w:r>
    </w:p>
    <w:p w14:paraId="72BE366C" w14:textId="77777777" w:rsidR="00FE4A31" w:rsidRPr="00D45F1F" w:rsidRDefault="00FE4A31" w:rsidP="00AF59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t>Podpora kvality učitele</w:t>
      </w:r>
      <w:r w:rsidR="00764085" w:rsidRPr="00D45F1F">
        <w:rPr>
          <w:rFonts w:ascii="Times New Roman" w:hAnsi="Times New Roman" w:cs="Times New Roman"/>
          <w:sz w:val="24"/>
          <w:szCs w:val="24"/>
        </w:rPr>
        <w:t xml:space="preserve"> je klíčovým faktorem pro úspěšné</w:t>
      </w:r>
      <w:r w:rsidRPr="00D45F1F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="00764085" w:rsidRPr="00D45F1F">
        <w:rPr>
          <w:rFonts w:ascii="Times New Roman" w:hAnsi="Times New Roman" w:cs="Times New Roman"/>
          <w:sz w:val="24"/>
          <w:szCs w:val="24"/>
        </w:rPr>
        <w:t xml:space="preserve"> všech žáků</w:t>
      </w:r>
      <w:r w:rsidR="00EC5808">
        <w:rPr>
          <w:rFonts w:ascii="Times New Roman" w:hAnsi="Times New Roman" w:cs="Times New Roman"/>
          <w:sz w:val="24"/>
          <w:szCs w:val="24"/>
        </w:rPr>
        <w:t>.</w:t>
      </w:r>
      <w:r w:rsidRPr="00D45F1F">
        <w:rPr>
          <w:rFonts w:ascii="Times New Roman" w:hAnsi="Times New Roman" w:cs="Times New Roman"/>
          <w:sz w:val="24"/>
          <w:szCs w:val="24"/>
        </w:rPr>
        <w:t xml:space="preserve"> Kvalitní učitelé mají vliv na </w:t>
      </w:r>
      <w:r w:rsidR="00764085" w:rsidRPr="00D45F1F">
        <w:rPr>
          <w:rFonts w:ascii="Times New Roman" w:hAnsi="Times New Roman" w:cs="Times New Roman"/>
          <w:sz w:val="24"/>
          <w:szCs w:val="24"/>
        </w:rPr>
        <w:t>jejich profesní růst i osobnostní rozvoj a mohou poskytovat</w:t>
      </w:r>
      <w:r w:rsidRPr="00D45F1F">
        <w:rPr>
          <w:rFonts w:ascii="Times New Roman" w:hAnsi="Times New Roman" w:cs="Times New Roman"/>
          <w:sz w:val="24"/>
          <w:szCs w:val="24"/>
        </w:rPr>
        <w:t xml:space="preserve"> inspiraci a motivaci pro jejich další vzdělávání. </w:t>
      </w:r>
    </w:p>
    <w:p w14:paraId="063AD528" w14:textId="77777777" w:rsidR="00FE4A31" w:rsidRPr="00D45F1F" w:rsidRDefault="003E187E" w:rsidP="00A930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F1F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FE4A31" w:rsidRPr="00D45F1F">
        <w:rPr>
          <w:rFonts w:ascii="Times New Roman" w:hAnsi="Times New Roman" w:cs="Times New Roman"/>
          <w:sz w:val="24"/>
          <w:szCs w:val="24"/>
          <w:u w:val="single"/>
        </w:rPr>
        <w:t>odpora kvality učitele zahrnuje různé aspekty:</w:t>
      </w:r>
    </w:p>
    <w:p w14:paraId="1A102631" w14:textId="664BB13A" w:rsidR="00764085" w:rsidRDefault="00764085" w:rsidP="002642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lastRenderedPageBreak/>
        <w:t>péče o začínající učitele, jejich metodická podpora</w:t>
      </w:r>
      <w:r w:rsidR="00BB4B50">
        <w:rPr>
          <w:rFonts w:ascii="Times New Roman" w:hAnsi="Times New Roman" w:cs="Times New Roman"/>
          <w:sz w:val="24"/>
          <w:szCs w:val="24"/>
        </w:rPr>
        <w:t>, nastavení adaptačního procesu uvádějícími učiteli podle nově vydané metodiky v souladu se zákonem č.563/2004 Sb., o pedagogických pracovnících</w:t>
      </w:r>
      <w:r w:rsidR="00EC5808">
        <w:rPr>
          <w:rFonts w:ascii="Times New Roman" w:hAnsi="Times New Roman" w:cs="Times New Roman"/>
          <w:sz w:val="24"/>
          <w:szCs w:val="24"/>
        </w:rPr>
        <w:t>;</w:t>
      </w:r>
    </w:p>
    <w:p w14:paraId="7895E44A" w14:textId="77777777" w:rsidR="00D13AC4" w:rsidRDefault="00D13AC4" w:rsidP="002642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motivace učitelů </w:t>
      </w:r>
      <w:r w:rsidR="00EC580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další</w:t>
      </w:r>
      <w:r w:rsidR="00EC5808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 vzdělávání a seberozvoj</w:t>
      </w:r>
      <w:r w:rsidR="00EC5808">
        <w:rPr>
          <w:rFonts w:ascii="Times New Roman" w:hAnsi="Times New Roman" w:cs="Times New Roman"/>
          <w:sz w:val="24"/>
          <w:szCs w:val="24"/>
        </w:rPr>
        <w:t>i;</w:t>
      </w:r>
    </w:p>
    <w:p w14:paraId="2963D775" w14:textId="77777777" w:rsidR="00D13AC4" w:rsidRPr="00D45F1F" w:rsidRDefault="00D13AC4" w:rsidP="002642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každoroční stanovení plánu DVPP</w:t>
      </w:r>
      <w:r w:rsidR="00EC5808">
        <w:rPr>
          <w:rFonts w:ascii="Times New Roman" w:hAnsi="Times New Roman" w:cs="Times New Roman"/>
          <w:sz w:val="24"/>
          <w:szCs w:val="24"/>
        </w:rPr>
        <w:t>;</w:t>
      </w:r>
    </w:p>
    <w:p w14:paraId="764D5E9F" w14:textId="51713955" w:rsidR="008F0B65" w:rsidRPr="00D45F1F" w:rsidRDefault="008F0B65" w:rsidP="002642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t>vzájemná hospitační činnost</w:t>
      </w:r>
      <w:r w:rsidR="00BB4B50">
        <w:rPr>
          <w:rFonts w:ascii="Times New Roman" w:hAnsi="Times New Roman" w:cs="Times New Roman"/>
          <w:sz w:val="24"/>
          <w:szCs w:val="24"/>
        </w:rPr>
        <w:t xml:space="preserve"> pedagogických pracovníků</w:t>
      </w:r>
      <w:r w:rsidR="00EC5808">
        <w:rPr>
          <w:rFonts w:ascii="Times New Roman" w:hAnsi="Times New Roman" w:cs="Times New Roman"/>
          <w:sz w:val="24"/>
          <w:szCs w:val="24"/>
        </w:rPr>
        <w:t>;</w:t>
      </w:r>
    </w:p>
    <w:p w14:paraId="1133DFAB" w14:textId="77777777" w:rsidR="008F0B65" w:rsidRDefault="00EC5808" w:rsidP="002642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7534E2">
        <w:rPr>
          <w:rFonts w:ascii="Times New Roman" w:hAnsi="Times New Roman" w:cs="Times New Roman"/>
          <w:sz w:val="24"/>
          <w:szCs w:val="24"/>
        </w:rPr>
        <w:t>nstruktivní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B65" w:rsidRPr="00D45F1F">
        <w:rPr>
          <w:rFonts w:ascii="Times New Roman" w:hAnsi="Times New Roman" w:cs="Times New Roman"/>
          <w:sz w:val="24"/>
          <w:szCs w:val="24"/>
        </w:rPr>
        <w:t>feedback</w:t>
      </w:r>
      <w:r w:rsidR="007534E2">
        <w:rPr>
          <w:rFonts w:ascii="Times New Roman" w:hAnsi="Times New Roman" w:cs="Times New Roman"/>
          <w:sz w:val="24"/>
          <w:szCs w:val="24"/>
        </w:rPr>
        <w:t>.</w:t>
      </w:r>
      <w:r w:rsidR="008F0B65" w:rsidRPr="00D45F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857CD" w14:textId="77777777" w:rsidR="0012557D" w:rsidRDefault="007534E2" w:rsidP="00AF59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Domníváme se, že u</w:t>
      </w:r>
      <w:r w:rsidR="008F0B65" w:rsidRPr="00D45F1F">
        <w:rPr>
          <w:rFonts w:ascii="Times New Roman" w:hAnsi="Times New Roman" w:cs="Times New Roman"/>
          <w:sz w:val="24"/>
          <w:szCs w:val="24"/>
        </w:rPr>
        <w:t>čitelé by měli dostávat</w:t>
      </w:r>
      <w:r w:rsidR="004B5F8A">
        <w:rPr>
          <w:rFonts w:ascii="Times New Roman" w:hAnsi="Times New Roman" w:cs="Times New Roman"/>
          <w:sz w:val="24"/>
          <w:szCs w:val="24"/>
        </w:rPr>
        <w:t xml:space="preserve"> zpětnou vazbu od svých žáků</w:t>
      </w:r>
      <w:r w:rsidR="008F0B65" w:rsidRPr="00D45F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kolegů, </w:t>
      </w:r>
      <w:r w:rsidR="008F0B65" w:rsidRPr="00D45F1F">
        <w:rPr>
          <w:rFonts w:ascii="Times New Roman" w:hAnsi="Times New Roman" w:cs="Times New Roman"/>
          <w:sz w:val="24"/>
          <w:szCs w:val="24"/>
        </w:rPr>
        <w:t xml:space="preserve">stejně jako od svých nadřízených, aby mohli sledovat svůj výkon a </w:t>
      </w:r>
      <w:r>
        <w:rPr>
          <w:rFonts w:ascii="Times New Roman" w:hAnsi="Times New Roman" w:cs="Times New Roman"/>
          <w:sz w:val="24"/>
          <w:szCs w:val="24"/>
        </w:rPr>
        <w:t xml:space="preserve">stále se </w:t>
      </w:r>
      <w:r w:rsidR="008F0B65" w:rsidRPr="00D45F1F">
        <w:rPr>
          <w:rFonts w:ascii="Times New Roman" w:hAnsi="Times New Roman" w:cs="Times New Roman"/>
          <w:sz w:val="24"/>
          <w:szCs w:val="24"/>
        </w:rPr>
        <w:t>zlepšovat.</w:t>
      </w:r>
      <w:r>
        <w:rPr>
          <w:rFonts w:ascii="Times New Roman" w:hAnsi="Times New Roman" w:cs="Times New Roman"/>
          <w:sz w:val="24"/>
          <w:szCs w:val="24"/>
        </w:rPr>
        <w:t xml:space="preserve"> Kvalitní zpětná vazba je základem fungujících týmů, d</w:t>
      </w:r>
      <w:r w:rsidRPr="007534E2">
        <w:rPr>
          <w:rFonts w:ascii="Times New Roman" w:hAnsi="Times New Roman" w:cs="Times New Roman"/>
          <w:sz w:val="24"/>
          <w:szCs w:val="24"/>
        </w:rPr>
        <w:t>obře uchopený feedback buduje důvěru a ukotvuje vzájemnou komunikaci.</w:t>
      </w:r>
      <w:r w:rsidR="008F0B65" w:rsidRPr="00D45F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CFB2F" w14:textId="77777777" w:rsidR="007534E2" w:rsidRPr="00D45F1F" w:rsidRDefault="007534E2" w:rsidP="00AF59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C6D1E40" w14:textId="77777777" w:rsidR="00086DC5" w:rsidRPr="00D45F1F" w:rsidRDefault="00086DC5" w:rsidP="00A930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F1F">
        <w:rPr>
          <w:rFonts w:ascii="Times New Roman" w:hAnsi="Times New Roman" w:cs="Times New Roman"/>
          <w:b/>
          <w:sz w:val="24"/>
          <w:szCs w:val="24"/>
        </w:rPr>
        <w:t>CELOŽIVOTNÍ VZDĚLÁVÁNÍ</w:t>
      </w:r>
    </w:p>
    <w:p w14:paraId="612E77D5" w14:textId="77777777" w:rsidR="00086DC5" w:rsidRPr="00D45F1F" w:rsidRDefault="00086DC5" w:rsidP="00AF59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t>Motivace k dalšímu vzdělávání je pro nás velmi důležitá. Naše škola bude usilovat o to, aby měli naši žáci zájem o neustálé zlepšování svých znalostí a dovedností.</w:t>
      </w:r>
    </w:p>
    <w:p w14:paraId="6D84ED42" w14:textId="70400A52" w:rsidR="0076795F" w:rsidRDefault="00086DC5" w:rsidP="007679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t>Budeme nabízet širokou škálu dalších vzdělávacích možností, jako jsou kurzy a semináře vedené odborníky z praxe, workshopy a přednášky s předními odborníky v oboru nebo stáže u předních podniků v oblasti technologií a bezpečnosti.</w:t>
      </w:r>
    </w:p>
    <w:p w14:paraId="0F253799" w14:textId="5719E1FD" w:rsidR="0076795F" w:rsidRPr="0076795F" w:rsidRDefault="0076795F" w:rsidP="0076795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Budeme </w:t>
      </w:r>
      <w:r w:rsidR="0071130C">
        <w:rPr>
          <w:rFonts w:ascii="Times New Roman" w:hAnsi="Times New Roman" w:cs="Times New Roman"/>
          <w:sz w:val="24"/>
          <w:szCs w:val="24"/>
        </w:rPr>
        <w:t>usilovat</w:t>
      </w:r>
      <w:r>
        <w:rPr>
          <w:rFonts w:ascii="Times New Roman" w:hAnsi="Times New Roman" w:cs="Times New Roman"/>
          <w:sz w:val="24"/>
          <w:szCs w:val="24"/>
        </w:rPr>
        <w:t xml:space="preserve"> o studentské granty na podporu vědomostí, kompetencí a dovedností žáků v rámci mimoškolních aktivit</w:t>
      </w:r>
      <w:r w:rsidR="0071130C">
        <w:rPr>
          <w:rFonts w:ascii="Times New Roman" w:hAnsi="Times New Roman" w:cs="Times New Roman"/>
          <w:sz w:val="24"/>
          <w:szCs w:val="24"/>
        </w:rPr>
        <w:t>.</w:t>
      </w:r>
    </w:p>
    <w:p w14:paraId="04DEAB28" w14:textId="77777777" w:rsidR="00086DC5" w:rsidRPr="00D45F1F" w:rsidRDefault="00086DC5" w:rsidP="007534E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t>Naši učitelé budou podporovat a povzbuzovat žáky k dalšímu vzdělávání a pomohou jim najít možnosti pro rozvoj jejich kariéry a osobního růstu. Budeme vytvářet inspirativní a podpůrné prostředí, kde budou mít možnost projevit svůj potenciál a dosáhnout svých cílů.</w:t>
      </w:r>
    </w:p>
    <w:p w14:paraId="6D58CFA8" w14:textId="77777777" w:rsidR="00086DC5" w:rsidRPr="00D45F1F" w:rsidRDefault="00086DC5" w:rsidP="007534E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t>Zároveň budeme zdůrazňovat význam celoživotního vzdělávání a budeme podporovat naše absolventy, aby pokračovali ve svém vzdělávání i po dokončení střední odborné školy. Tím budou mít stále přístup k nejnovějším technologiím a budou schopni přizpůsobit se rychle měnícím se podmínkám na trhu práce.</w:t>
      </w:r>
    </w:p>
    <w:p w14:paraId="03234DBB" w14:textId="77777777" w:rsidR="00086DC5" w:rsidRPr="00D45F1F" w:rsidRDefault="00086DC5" w:rsidP="007534E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t xml:space="preserve">Celkově se budeme snažit vytvořit kulturu neustálého učení, která bude podporovat osobní a profesní růst </w:t>
      </w:r>
      <w:r w:rsidR="007534E2">
        <w:rPr>
          <w:rFonts w:ascii="Times New Roman" w:hAnsi="Times New Roman" w:cs="Times New Roman"/>
          <w:sz w:val="24"/>
          <w:szCs w:val="24"/>
        </w:rPr>
        <w:t>žáků</w:t>
      </w:r>
      <w:r w:rsidRPr="00D45F1F">
        <w:rPr>
          <w:rFonts w:ascii="Times New Roman" w:hAnsi="Times New Roman" w:cs="Times New Roman"/>
          <w:sz w:val="24"/>
          <w:szCs w:val="24"/>
        </w:rPr>
        <w:t xml:space="preserve"> a absolventů naší střední odborné školy.</w:t>
      </w:r>
    </w:p>
    <w:p w14:paraId="7C69AF69" w14:textId="77777777" w:rsidR="000326DF" w:rsidRPr="00D45F1F" w:rsidRDefault="000326DF" w:rsidP="00A93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B3CFD" w14:textId="77777777" w:rsidR="000326DF" w:rsidRPr="00D45F1F" w:rsidRDefault="00D45F1F" w:rsidP="00A930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MATERIÁLNÍ VYBAVENÍ A </w:t>
      </w:r>
      <w:r w:rsidR="000326DF" w:rsidRPr="00D45F1F">
        <w:rPr>
          <w:rFonts w:ascii="Times New Roman" w:hAnsi="Times New Roman" w:cs="Times New Roman"/>
          <w:b/>
          <w:sz w:val="24"/>
          <w:szCs w:val="24"/>
        </w:rPr>
        <w:t>DIGITÁLNÍ TECHNOLOGIE</w:t>
      </w:r>
    </w:p>
    <w:p w14:paraId="7BDFB1C3" w14:textId="77777777" w:rsidR="000326DF" w:rsidRPr="00D45F1F" w:rsidRDefault="000326DF" w:rsidP="00AF59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t>Naše škola bude moderní vzdělávací institucí, která bude využívat nejnovější technologie k tomu, aby studentům poskytla nejlepší možné vzdělání v oblasti techniky a technologií.</w:t>
      </w:r>
    </w:p>
    <w:p w14:paraId="4FB38FC8" w14:textId="77777777" w:rsidR="000326DF" w:rsidRPr="00D45F1F" w:rsidRDefault="000326DF" w:rsidP="007534E2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t xml:space="preserve">Škola se bude soustředit </w:t>
      </w:r>
      <w:r w:rsidR="007534E2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D45F1F">
        <w:rPr>
          <w:rFonts w:ascii="Times New Roman" w:hAnsi="Times New Roman" w:cs="Times New Roman"/>
          <w:sz w:val="24"/>
          <w:szCs w:val="24"/>
        </w:rPr>
        <w:t xml:space="preserve">na oblasti jako jsou informatika, robotika, elektronika a technické </w:t>
      </w:r>
      <w:r w:rsidR="00A12BFC">
        <w:rPr>
          <w:rFonts w:ascii="Times New Roman" w:hAnsi="Times New Roman" w:cs="Times New Roman"/>
          <w:sz w:val="24"/>
          <w:szCs w:val="24"/>
        </w:rPr>
        <w:t>disciplíny</w:t>
      </w:r>
      <w:r w:rsidR="007534E2">
        <w:rPr>
          <w:rFonts w:ascii="Times New Roman" w:hAnsi="Times New Roman" w:cs="Times New Roman"/>
          <w:sz w:val="24"/>
          <w:szCs w:val="24"/>
        </w:rPr>
        <w:t>.</w:t>
      </w:r>
      <w:r w:rsidRPr="00D45F1F">
        <w:rPr>
          <w:rFonts w:ascii="Times New Roman" w:hAnsi="Times New Roman" w:cs="Times New Roman"/>
          <w:sz w:val="24"/>
          <w:szCs w:val="24"/>
        </w:rPr>
        <w:t xml:space="preserve"> </w:t>
      </w:r>
      <w:r w:rsidR="00A12BFC"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D45F1F">
        <w:rPr>
          <w:rFonts w:ascii="Times New Roman" w:hAnsi="Times New Roman" w:cs="Times New Roman"/>
          <w:sz w:val="24"/>
          <w:szCs w:val="24"/>
        </w:rPr>
        <w:t>bude mít k dispozici nejmodernější vybavení, včetně 3D tiskáren, robotických</w:t>
      </w:r>
      <w:r w:rsidR="00680E38" w:rsidRPr="00D45F1F">
        <w:rPr>
          <w:rFonts w:ascii="Times New Roman" w:hAnsi="Times New Roman" w:cs="Times New Roman"/>
          <w:sz w:val="24"/>
          <w:szCs w:val="24"/>
        </w:rPr>
        <w:t xml:space="preserve"> pracovišť, interaktivních učeben a virtuální reality.</w:t>
      </w:r>
    </w:p>
    <w:p w14:paraId="369FD4EE" w14:textId="77777777" w:rsidR="000326DF" w:rsidRPr="00D45F1F" w:rsidRDefault="00A12BFC" w:rsidP="007534E2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</w:t>
      </w:r>
      <w:r w:rsidR="000326DF" w:rsidRPr="00D45F1F">
        <w:rPr>
          <w:rFonts w:ascii="Times New Roman" w:hAnsi="Times New Roman" w:cs="Times New Roman"/>
          <w:sz w:val="24"/>
          <w:szCs w:val="24"/>
        </w:rPr>
        <w:t xml:space="preserve"> budou mít možnost pracovat na reálných projektech a aplikacích, aby získali praktické zkušenosti a naučili se řešit skutečné problémy v oboru. Budou také mít přístup k online materiálům, které budou rozvíjet jejich schopnosti a umožní jim využívat nejnovější technologie.</w:t>
      </w:r>
    </w:p>
    <w:p w14:paraId="2CB8902B" w14:textId="5709A356" w:rsidR="00D82EF1" w:rsidRPr="00D45F1F" w:rsidRDefault="000326DF" w:rsidP="00AF59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5F1F">
        <w:rPr>
          <w:rFonts w:ascii="Times New Roman" w:hAnsi="Times New Roman" w:cs="Times New Roman"/>
          <w:sz w:val="24"/>
          <w:szCs w:val="24"/>
        </w:rPr>
        <w:lastRenderedPageBreak/>
        <w:t>Škola bude mít těsné vztahy s</w:t>
      </w:r>
      <w:r w:rsidR="00D87E73">
        <w:rPr>
          <w:rFonts w:ascii="Times New Roman" w:hAnsi="Times New Roman" w:cs="Times New Roman"/>
          <w:sz w:val="24"/>
          <w:szCs w:val="24"/>
        </w:rPr>
        <w:t xml:space="preserve"> jednotlivými složkami Integrovaného záchranného systému, s </w:t>
      </w:r>
      <w:r w:rsidRPr="00D45F1F">
        <w:rPr>
          <w:rFonts w:ascii="Times New Roman" w:hAnsi="Times New Roman" w:cs="Times New Roman"/>
          <w:sz w:val="24"/>
          <w:szCs w:val="24"/>
        </w:rPr>
        <w:t xml:space="preserve">průmyslovými </w:t>
      </w:r>
      <w:r w:rsidR="00D87E73">
        <w:rPr>
          <w:rFonts w:ascii="Times New Roman" w:hAnsi="Times New Roman" w:cs="Times New Roman"/>
          <w:sz w:val="24"/>
          <w:szCs w:val="24"/>
        </w:rPr>
        <w:t xml:space="preserve">i sociálními </w:t>
      </w:r>
      <w:r w:rsidRPr="00D45F1F">
        <w:rPr>
          <w:rFonts w:ascii="Times New Roman" w:hAnsi="Times New Roman" w:cs="Times New Roman"/>
          <w:sz w:val="24"/>
          <w:szCs w:val="24"/>
        </w:rPr>
        <w:t xml:space="preserve">partnery, což umožní </w:t>
      </w:r>
      <w:r w:rsidR="00A12BFC">
        <w:rPr>
          <w:rFonts w:ascii="Times New Roman" w:hAnsi="Times New Roman" w:cs="Times New Roman"/>
          <w:sz w:val="24"/>
          <w:szCs w:val="24"/>
        </w:rPr>
        <w:t>žákům</w:t>
      </w:r>
      <w:r w:rsidRPr="00D45F1F">
        <w:rPr>
          <w:rFonts w:ascii="Times New Roman" w:hAnsi="Times New Roman" w:cs="Times New Roman"/>
          <w:sz w:val="24"/>
          <w:szCs w:val="24"/>
        </w:rPr>
        <w:t xml:space="preserve"> získat přístup k odborným znalostem a praxi v oboru. </w:t>
      </w:r>
    </w:p>
    <w:p w14:paraId="3F7F9611" w14:textId="77777777" w:rsidR="000326DF" w:rsidRPr="00D45F1F" w:rsidRDefault="00A12BFC" w:rsidP="00AF59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326DF" w:rsidRPr="00D45F1F">
        <w:rPr>
          <w:rFonts w:ascii="Times New Roman" w:hAnsi="Times New Roman" w:cs="Times New Roman"/>
          <w:sz w:val="24"/>
          <w:szCs w:val="24"/>
        </w:rPr>
        <w:t>ude</w:t>
      </w:r>
      <w:r>
        <w:rPr>
          <w:rFonts w:ascii="Times New Roman" w:hAnsi="Times New Roman" w:cs="Times New Roman"/>
          <w:sz w:val="24"/>
          <w:szCs w:val="24"/>
        </w:rPr>
        <w:t>me</w:t>
      </w:r>
      <w:r w:rsidR="000326DF" w:rsidRPr="00D45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0326DF" w:rsidRPr="00D45F1F">
        <w:rPr>
          <w:rFonts w:ascii="Times New Roman" w:hAnsi="Times New Roman" w:cs="Times New Roman"/>
          <w:sz w:val="24"/>
          <w:szCs w:val="24"/>
        </w:rPr>
        <w:t xml:space="preserve">snažit vytvořit stimulující a přátelské prostředí, kde budou mít </w:t>
      </w:r>
      <w:r>
        <w:rPr>
          <w:rFonts w:ascii="Times New Roman" w:hAnsi="Times New Roman" w:cs="Times New Roman"/>
          <w:sz w:val="24"/>
          <w:szCs w:val="24"/>
        </w:rPr>
        <w:t xml:space="preserve">všichni </w:t>
      </w:r>
      <w:r w:rsidR="000326DF" w:rsidRPr="00D45F1F">
        <w:rPr>
          <w:rFonts w:ascii="Times New Roman" w:hAnsi="Times New Roman" w:cs="Times New Roman"/>
          <w:sz w:val="24"/>
          <w:szCs w:val="24"/>
        </w:rPr>
        <w:t xml:space="preserve">možnost rozvíjet své technické schopnosti a získávat vzdělání na nejvyšší úrovni. Budeme podporovat tvořivost a inovaci, aby naši </w:t>
      </w:r>
      <w:r>
        <w:rPr>
          <w:rFonts w:ascii="Times New Roman" w:hAnsi="Times New Roman" w:cs="Times New Roman"/>
          <w:sz w:val="24"/>
          <w:szCs w:val="24"/>
        </w:rPr>
        <w:t>absolventi</w:t>
      </w:r>
      <w:r w:rsidR="000326DF" w:rsidRPr="00D45F1F">
        <w:rPr>
          <w:rFonts w:ascii="Times New Roman" w:hAnsi="Times New Roman" w:cs="Times New Roman"/>
          <w:sz w:val="24"/>
          <w:szCs w:val="24"/>
        </w:rPr>
        <w:t xml:space="preserve"> mohli být lídry ve svých oborech.</w:t>
      </w:r>
    </w:p>
    <w:p w14:paraId="1CACD8DA" w14:textId="77777777" w:rsidR="00AB141F" w:rsidRDefault="00AB141F" w:rsidP="00A93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7F265" w14:textId="77777777" w:rsidR="00AB141F" w:rsidRPr="00A12BFC" w:rsidRDefault="00AB141F" w:rsidP="00A930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BFC">
        <w:rPr>
          <w:rFonts w:ascii="Times New Roman" w:hAnsi="Times New Roman" w:cs="Times New Roman"/>
          <w:b/>
          <w:bCs/>
          <w:sz w:val="24"/>
          <w:szCs w:val="24"/>
        </w:rPr>
        <w:t>ŠKOLA A VEŘEJNOST</w:t>
      </w:r>
    </w:p>
    <w:p w14:paraId="01EAE64F" w14:textId="77777777" w:rsidR="00AB141F" w:rsidRDefault="00A12BFC" w:rsidP="00A12B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Otevřenou k</w:t>
      </w:r>
      <w:r w:rsidR="00AB141F">
        <w:rPr>
          <w:rFonts w:ascii="Times New Roman" w:hAnsi="Times New Roman" w:cs="Times New Roman"/>
          <w:sz w:val="24"/>
          <w:szCs w:val="24"/>
        </w:rPr>
        <w:t xml:space="preserve">omunikaci </w:t>
      </w:r>
      <w:r>
        <w:rPr>
          <w:rFonts w:ascii="Times New Roman" w:hAnsi="Times New Roman" w:cs="Times New Roman"/>
          <w:sz w:val="24"/>
          <w:szCs w:val="24"/>
        </w:rPr>
        <w:t xml:space="preserve">a spolupráci </w:t>
      </w:r>
      <w:r w:rsidR="00AB141F">
        <w:rPr>
          <w:rFonts w:ascii="Times New Roman" w:hAnsi="Times New Roman" w:cs="Times New Roman"/>
          <w:sz w:val="24"/>
          <w:szCs w:val="24"/>
        </w:rPr>
        <w:t>se zákonnými zástupci považujeme za klíčovou.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41F">
        <w:rPr>
          <w:rFonts w:ascii="Times New Roman" w:hAnsi="Times New Roman" w:cs="Times New Roman"/>
          <w:sz w:val="24"/>
          <w:szCs w:val="24"/>
        </w:rPr>
        <w:t>Škola bude intenzivně spolupracovat s rodiči, poskytovat jim objektivní informace o činnosti školy a informovat je včas a pravidelně o studijních výsledcích.</w:t>
      </w:r>
    </w:p>
    <w:p w14:paraId="2B922178" w14:textId="77777777" w:rsidR="00AB141F" w:rsidRDefault="00AB141F" w:rsidP="00A12B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Budeme úzce spolupracovat se základními školami</w:t>
      </w:r>
      <w:r w:rsidR="00A12BFC">
        <w:rPr>
          <w:rFonts w:ascii="Times New Roman" w:hAnsi="Times New Roman" w:cs="Times New Roman"/>
          <w:sz w:val="24"/>
          <w:szCs w:val="24"/>
        </w:rPr>
        <w:t xml:space="preserve"> (zejm. s výchovnými a kariérovými poradci) následujícími způsoby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1AB7FD" w14:textId="77777777" w:rsidR="00AB141F" w:rsidRPr="00A12BFC" w:rsidRDefault="00AB141F" w:rsidP="00A12BF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BFC">
        <w:rPr>
          <w:rFonts w:ascii="Times New Roman" w:hAnsi="Times New Roman" w:cs="Times New Roman"/>
          <w:sz w:val="24"/>
          <w:szCs w:val="24"/>
        </w:rPr>
        <w:t>poskytovat jim informace o vzdělávací nabídce;</w:t>
      </w:r>
    </w:p>
    <w:p w14:paraId="3C1122A7" w14:textId="5F617698" w:rsidR="00AB141F" w:rsidRPr="00A12BFC" w:rsidRDefault="00AB141F" w:rsidP="00A12BF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BFC">
        <w:rPr>
          <w:rFonts w:ascii="Times New Roman" w:hAnsi="Times New Roman" w:cs="Times New Roman"/>
          <w:sz w:val="24"/>
          <w:szCs w:val="24"/>
        </w:rPr>
        <w:t xml:space="preserve">prezentovat jednotlivé obory formou workshopů </w:t>
      </w:r>
      <w:r w:rsidR="00A12BFC">
        <w:rPr>
          <w:rFonts w:ascii="Times New Roman" w:hAnsi="Times New Roman" w:cs="Times New Roman"/>
          <w:sz w:val="24"/>
          <w:szCs w:val="24"/>
        </w:rPr>
        <w:t>na půdě základních škol</w:t>
      </w:r>
      <w:r w:rsidR="00D87E73">
        <w:rPr>
          <w:rFonts w:ascii="Times New Roman" w:hAnsi="Times New Roman" w:cs="Times New Roman"/>
          <w:sz w:val="24"/>
          <w:szCs w:val="24"/>
        </w:rPr>
        <w:t xml:space="preserve"> (Hasičské jiskření a Policejní bezpečnost)</w:t>
      </w:r>
      <w:r w:rsidR="00A12BFC">
        <w:rPr>
          <w:rFonts w:ascii="Times New Roman" w:hAnsi="Times New Roman" w:cs="Times New Roman"/>
          <w:sz w:val="24"/>
          <w:szCs w:val="24"/>
        </w:rPr>
        <w:t>;</w:t>
      </w:r>
    </w:p>
    <w:p w14:paraId="786B2DEA" w14:textId="77777777" w:rsidR="00AB141F" w:rsidRPr="00A12BFC" w:rsidRDefault="00AB141F" w:rsidP="00A12BF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BFC">
        <w:rPr>
          <w:rFonts w:ascii="Times New Roman" w:hAnsi="Times New Roman" w:cs="Times New Roman"/>
          <w:sz w:val="24"/>
          <w:szCs w:val="24"/>
        </w:rPr>
        <w:t xml:space="preserve">oborové dny </w:t>
      </w:r>
      <w:r w:rsidR="00A12BFC">
        <w:rPr>
          <w:rFonts w:ascii="Times New Roman" w:hAnsi="Times New Roman" w:cs="Times New Roman"/>
          <w:sz w:val="24"/>
          <w:szCs w:val="24"/>
        </w:rPr>
        <w:t>pro žáky ZŠ;</w:t>
      </w:r>
    </w:p>
    <w:p w14:paraId="42CD74A0" w14:textId="77777777" w:rsidR="00AB141F" w:rsidRPr="00A12BFC" w:rsidRDefault="00AB141F" w:rsidP="00A12BF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BFC">
        <w:rPr>
          <w:rFonts w:ascii="Times New Roman" w:hAnsi="Times New Roman" w:cs="Times New Roman"/>
          <w:sz w:val="24"/>
          <w:szCs w:val="24"/>
        </w:rPr>
        <w:t>organizovat dny otevřených dveří</w:t>
      </w:r>
      <w:r w:rsidR="00A12BFC">
        <w:rPr>
          <w:rFonts w:ascii="Times New Roman" w:hAnsi="Times New Roman" w:cs="Times New Roman"/>
          <w:sz w:val="24"/>
          <w:szCs w:val="24"/>
        </w:rPr>
        <w:t>;</w:t>
      </w:r>
    </w:p>
    <w:p w14:paraId="5EFFF976" w14:textId="77777777" w:rsidR="00AB141F" w:rsidRDefault="00381472" w:rsidP="00A12BF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připravovat </w:t>
      </w:r>
      <w:r w:rsidR="00AB141F" w:rsidRPr="00A12BFC">
        <w:rPr>
          <w:rFonts w:ascii="Times New Roman" w:hAnsi="Times New Roman" w:cs="Times New Roman"/>
          <w:sz w:val="24"/>
          <w:szCs w:val="24"/>
        </w:rPr>
        <w:t>mimoškolní aktivity podporující zájem žáků o vzdělávání v nabízených oborech</w:t>
      </w:r>
      <w:r w:rsidR="00A12BFC">
        <w:rPr>
          <w:rFonts w:ascii="Times New Roman" w:hAnsi="Times New Roman" w:cs="Times New Roman"/>
          <w:sz w:val="24"/>
          <w:szCs w:val="24"/>
        </w:rPr>
        <w:t>;</w:t>
      </w:r>
    </w:p>
    <w:p w14:paraId="1D120DD1" w14:textId="1259DA97" w:rsidR="00AB141F" w:rsidRPr="00381472" w:rsidRDefault="00AB141F" w:rsidP="00A9305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BFC">
        <w:rPr>
          <w:rFonts w:ascii="Times New Roman" w:hAnsi="Times New Roman" w:cs="Times New Roman"/>
          <w:sz w:val="24"/>
          <w:szCs w:val="24"/>
        </w:rPr>
        <w:t>pravideln</w:t>
      </w:r>
      <w:r w:rsidR="00A12BFC">
        <w:rPr>
          <w:rFonts w:ascii="Times New Roman" w:hAnsi="Times New Roman" w:cs="Times New Roman"/>
          <w:sz w:val="24"/>
          <w:szCs w:val="24"/>
        </w:rPr>
        <w:t>ě</w:t>
      </w:r>
      <w:r w:rsidRPr="00A12BFC">
        <w:rPr>
          <w:rFonts w:ascii="Times New Roman" w:hAnsi="Times New Roman" w:cs="Times New Roman"/>
          <w:sz w:val="24"/>
          <w:szCs w:val="24"/>
        </w:rPr>
        <w:t xml:space="preserve"> prezent</w:t>
      </w:r>
      <w:r w:rsidR="00A12BFC">
        <w:rPr>
          <w:rFonts w:ascii="Times New Roman" w:hAnsi="Times New Roman" w:cs="Times New Roman"/>
          <w:sz w:val="24"/>
          <w:szCs w:val="24"/>
        </w:rPr>
        <w:t>ovat</w:t>
      </w:r>
      <w:r w:rsidRPr="00A12BFC">
        <w:rPr>
          <w:rFonts w:ascii="Times New Roman" w:hAnsi="Times New Roman" w:cs="Times New Roman"/>
          <w:sz w:val="24"/>
          <w:szCs w:val="24"/>
        </w:rPr>
        <w:t xml:space="preserve"> obor</w:t>
      </w:r>
      <w:r w:rsidR="00A12BFC">
        <w:rPr>
          <w:rFonts w:ascii="Times New Roman" w:hAnsi="Times New Roman" w:cs="Times New Roman"/>
          <w:sz w:val="24"/>
          <w:szCs w:val="24"/>
        </w:rPr>
        <w:t>y vzdělání</w:t>
      </w:r>
      <w:r w:rsidRPr="00A12BFC">
        <w:rPr>
          <w:rFonts w:ascii="Times New Roman" w:hAnsi="Times New Roman" w:cs="Times New Roman"/>
          <w:sz w:val="24"/>
          <w:szCs w:val="24"/>
        </w:rPr>
        <w:t xml:space="preserve"> na Veletrhu středních škol pořádaného </w:t>
      </w:r>
      <w:r w:rsidR="00D87E73">
        <w:rPr>
          <w:rFonts w:ascii="Times New Roman" w:hAnsi="Times New Roman" w:cs="Times New Roman"/>
          <w:sz w:val="24"/>
          <w:szCs w:val="24"/>
        </w:rPr>
        <w:t>Hospodářskou komorou Středočeského kraje</w:t>
      </w:r>
      <w:r w:rsidR="00A12BFC">
        <w:rPr>
          <w:rFonts w:ascii="Times New Roman" w:hAnsi="Times New Roman" w:cs="Times New Roman"/>
          <w:sz w:val="24"/>
          <w:szCs w:val="24"/>
        </w:rPr>
        <w:t>.</w:t>
      </w:r>
    </w:p>
    <w:p w14:paraId="58A8DE9F" w14:textId="77777777" w:rsidR="00AB141F" w:rsidRDefault="00381472" w:rsidP="003814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141F">
        <w:rPr>
          <w:rFonts w:ascii="Times New Roman" w:hAnsi="Times New Roman" w:cs="Times New Roman"/>
          <w:sz w:val="24"/>
          <w:szCs w:val="24"/>
        </w:rPr>
        <w:t xml:space="preserve">ktivně </w:t>
      </w:r>
      <w:r>
        <w:rPr>
          <w:rFonts w:ascii="Times New Roman" w:hAnsi="Times New Roman" w:cs="Times New Roman"/>
          <w:sz w:val="24"/>
          <w:szCs w:val="24"/>
        </w:rPr>
        <w:t xml:space="preserve">budeme </w:t>
      </w:r>
      <w:r w:rsidR="00AB141F">
        <w:rPr>
          <w:rFonts w:ascii="Times New Roman" w:hAnsi="Times New Roman" w:cs="Times New Roman"/>
          <w:sz w:val="24"/>
          <w:szCs w:val="24"/>
        </w:rPr>
        <w:t>spolupracovat s Úřadem práce v</w:t>
      </w:r>
      <w:r w:rsidR="00100B9D">
        <w:rPr>
          <w:rFonts w:ascii="Times New Roman" w:hAnsi="Times New Roman" w:cs="Times New Roman"/>
          <w:sz w:val="24"/>
          <w:szCs w:val="24"/>
        </w:rPr>
        <w:t> </w:t>
      </w:r>
      <w:r w:rsidR="00AB141F">
        <w:rPr>
          <w:rFonts w:ascii="Times New Roman" w:hAnsi="Times New Roman" w:cs="Times New Roman"/>
          <w:sz w:val="24"/>
          <w:szCs w:val="24"/>
        </w:rPr>
        <w:t>Příbrami</w:t>
      </w:r>
      <w:r w:rsidR="00100B9D">
        <w:rPr>
          <w:rFonts w:ascii="Times New Roman" w:hAnsi="Times New Roman" w:cs="Times New Roman"/>
          <w:sz w:val="24"/>
          <w:szCs w:val="24"/>
        </w:rPr>
        <w:t>, se sociálními partnery a potenciálními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B9D">
        <w:rPr>
          <w:rFonts w:ascii="Times New Roman" w:hAnsi="Times New Roman" w:cs="Times New Roman"/>
          <w:sz w:val="24"/>
          <w:szCs w:val="24"/>
        </w:rPr>
        <w:t>zaměstnavateli absolventů školy a prostřednictvím společných aktivit zabezpečovat pracovní uplatnění v praxi.</w:t>
      </w:r>
    </w:p>
    <w:p w14:paraId="2DAEBFC4" w14:textId="77777777" w:rsidR="0071130C" w:rsidRDefault="0071130C" w:rsidP="003814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82C0750" w14:textId="3D4F363C" w:rsidR="0071130C" w:rsidRDefault="0071130C" w:rsidP="003814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Budeme </w:t>
      </w:r>
      <w:r w:rsidR="006C7FFA">
        <w:rPr>
          <w:rFonts w:ascii="Times New Roman" w:hAnsi="Times New Roman" w:cs="Times New Roman"/>
          <w:sz w:val="24"/>
          <w:szCs w:val="24"/>
        </w:rPr>
        <w:t>rozvíjet</w:t>
      </w:r>
      <w:r>
        <w:rPr>
          <w:rFonts w:ascii="Times New Roman" w:hAnsi="Times New Roman" w:cs="Times New Roman"/>
          <w:sz w:val="24"/>
          <w:szCs w:val="24"/>
        </w:rPr>
        <w:t xml:space="preserve"> sociální a občanské </w:t>
      </w:r>
      <w:r w:rsidR="006C7FFA">
        <w:rPr>
          <w:rFonts w:ascii="Times New Roman" w:hAnsi="Times New Roman" w:cs="Times New Roman"/>
          <w:sz w:val="24"/>
          <w:szCs w:val="24"/>
        </w:rPr>
        <w:t xml:space="preserve">kompetence našich žáků v oblasti sportu, ekologie a </w:t>
      </w:r>
      <w:r w:rsidR="00E91AB6">
        <w:rPr>
          <w:rFonts w:ascii="Times New Roman" w:hAnsi="Times New Roman" w:cs="Times New Roman"/>
          <w:sz w:val="24"/>
          <w:szCs w:val="24"/>
        </w:rPr>
        <w:t>dobročinnosti</w:t>
      </w:r>
      <w:r w:rsidR="006C7FFA">
        <w:rPr>
          <w:rFonts w:ascii="Times New Roman" w:hAnsi="Times New Roman" w:cs="Times New Roman"/>
          <w:sz w:val="24"/>
          <w:szCs w:val="24"/>
        </w:rPr>
        <w:t>:</w:t>
      </w:r>
    </w:p>
    <w:p w14:paraId="108834E6" w14:textId="2C79C988" w:rsidR="006C7FFA" w:rsidRDefault="006C7FFA" w:rsidP="006C7FF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rozvoj požárního sportu každoročním pořádáním soutěže TFA mladého hasiče a Středoškolského mistrovství ČR v disciplínách TFA;</w:t>
      </w:r>
    </w:p>
    <w:p w14:paraId="0CEF3159" w14:textId="005CA389" w:rsidR="006C7FFA" w:rsidRPr="006C7FFA" w:rsidRDefault="006C7FFA" w:rsidP="006C7FFA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zapojit se do soutěže Škola udržitelného rozvoje Středočeského kraje;</w:t>
      </w:r>
    </w:p>
    <w:p w14:paraId="26350EC7" w14:textId="22E07B55" w:rsidR="0071130C" w:rsidRDefault="0071130C" w:rsidP="0071130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aktivně vést žáky k pomoci potřebným</w:t>
      </w:r>
      <w:r w:rsidR="00E91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účastí na charitativních akcích</w:t>
      </w:r>
      <w:r w:rsidR="006C7FFA">
        <w:rPr>
          <w:rFonts w:ascii="Times New Roman" w:hAnsi="Times New Roman" w:cs="Times New Roman"/>
          <w:sz w:val="24"/>
          <w:szCs w:val="24"/>
        </w:rPr>
        <w:t>.</w:t>
      </w:r>
    </w:p>
    <w:p w14:paraId="1FA208B7" w14:textId="77777777" w:rsidR="0071130C" w:rsidRDefault="0071130C" w:rsidP="003814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1714F7A" w14:textId="77777777" w:rsidR="00B571C3" w:rsidRDefault="00B571C3" w:rsidP="0038147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302F3BB" w14:textId="77777777" w:rsidR="00AB141F" w:rsidRDefault="00B571C3" w:rsidP="00A930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1C3">
        <w:rPr>
          <w:rFonts w:ascii="Times New Roman" w:hAnsi="Times New Roman" w:cs="Times New Roman"/>
          <w:b/>
          <w:bCs/>
          <w:sz w:val="24"/>
          <w:szCs w:val="24"/>
        </w:rPr>
        <w:t>ŠKOLA VE VIRTUÁLNÍM PROSTORU</w:t>
      </w:r>
    </w:p>
    <w:p w14:paraId="334D22CD" w14:textId="77777777" w:rsidR="00B626CD" w:rsidRDefault="00B626CD" w:rsidP="00B626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6CD">
        <w:rPr>
          <w:rFonts w:ascii="Times New Roman" w:hAnsi="Times New Roman" w:cs="Times New Roman"/>
          <w:sz w:val="24"/>
          <w:szCs w:val="24"/>
        </w:rPr>
        <w:t xml:space="preserve">Věříme, že webové stránky a sociální sítě jsou nezbytnými nástroji pro moderní vzdělávání a komunikaci. </w:t>
      </w:r>
      <w:r w:rsidR="00B571C3" w:rsidRPr="00B571C3">
        <w:rPr>
          <w:rFonts w:ascii="Times New Roman" w:hAnsi="Times New Roman" w:cs="Times New Roman"/>
          <w:sz w:val="24"/>
          <w:szCs w:val="24"/>
        </w:rPr>
        <w:t>Skrze naše webové stránky a profily na sociálních sítích poskytujeme aktuální informace o událostech ve škole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71C3" w:rsidRPr="00B571C3">
        <w:rPr>
          <w:rFonts w:ascii="Times New Roman" w:hAnsi="Times New Roman" w:cs="Times New Roman"/>
          <w:sz w:val="24"/>
          <w:szCs w:val="24"/>
        </w:rPr>
        <w:t xml:space="preserve"> sportovních</w:t>
      </w:r>
      <w:r>
        <w:rPr>
          <w:rFonts w:ascii="Times New Roman" w:hAnsi="Times New Roman" w:cs="Times New Roman"/>
          <w:sz w:val="24"/>
          <w:szCs w:val="24"/>
        </w:rPr>
        <w:t xml:space="preserve"> i kulturních</w:t>
      </w:r>
      <w:r w:rsidR="00B571C3" w:rsidRPr="00B571C3">
        <w:rPr>
          <w:rFonts w:ascii="Times New Roman" w:hAnsi="Times New Roman" w:cs="Times New Roman"/>
          <w:sz w:val="24"/>
          <w:szCs w:val="24"/>
        </w:rPr>
        <w:t xml:space="preserve"> aktivitách.</w:t>
      </w:r>
      <w:r w:rsidR="00B571C3">
        <w:rPr>
          <w:rFonts w:ascii="Times New Roman" w:hAnsi="Times New Roman" w:cs="Times New Roman"/>
          <w:sz w:val="24"/>
          <w:szCs w:val="24"/>
        </w:rPr>
        <w:t xml:space="preserve"> </w:t>
      </w:r>
      <w:r w:rsidR="00B571C3" w:rsidRPr="00B571C3">
        <w:rPr>
          <w:rFonts w:ascii="Times New Roman" w:hAnsi="Times New Roman" w:cs="Times New Roman"/>
          <w:sz w:val="24"/>
          <w:szCs w:val="24"/>
        </w:rPr>
        <w:t xml:space="preserve">Díky </w:t>
      </w:r>
      <w:r w:rsidR="00B571C3">
        <w:rPr>
          <w:rFonts w:ascii="Times New Roman" w:hAnsi="Times New Roman" w:cs="Times New Roman"/>
          <w:sz w:val="24"/>
          <w:szCs w:val="24"/>
        </w:rPr>
        <w:t>elektronickému systému Bakaláři</w:t>
      </w:r>
      <w:r w:rsidR="00B571C3" w:rsidRPr="00B571C3">
        <w:rPr>
          <w:rFonts w:ascii="Times New Roman" w:hAnsi="Times New Roman" w:cs="Times New Roman"/>
          <w:sz w:val="24"/>
          <w:szCs w:val="24"/>
        </w:rPr>
        <w:t xml:space="preserve"> mohou rodiče a </w:t>
      </w:r>
      <w:r w:rsidR="00B571C3">
        <w:rPr>
          <w:rFonts w:ascii="Times New Roman" w:hAnsi="Times New Roman" w:cs="Times New Roman"/>
          <w:sz w:val="24"/>
          <w:szCs w:val="24"/>
        </w:rPr>
        <w:t>žáci</w:t>
      </w:r>
      <w:r w:rsidR="00B571C3" w:rsidRPr="00B571C3">
        <w:rPr>
          <w:rFonts w:ascii="Times New Roman" w:hAnsi="Times New Roman" w:cs="Times New Roman"/>
          <w:sz w:val="24"/>
          <w:szCs w:val="24"/>
        </w:rPr>
        <w:t xml:space="preserve"> snadno získat informace o školním </w:t>
      </w:r>
      <w:r w:rsidR="00B571C3" w:rsidRPr="00B571C3">
        <w:rPr>
          <w:rFonts w:ascii="Times New Roman" w:hAnsi="Times New Roman" w:cs="Times New Roman"/>
          <w:sz w:val="24"/>
          <w:szCs w:val="24"/>
        </w:rPr>
        <w:lastRenderedPageBreak/>
        <w:t xml:space="preserve">rozvrhu, učitelích, domácích úkolech a hodnoceních. Navíc mohou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="00B571C3" w:rsidRPr="00B571C3">
        <w:rPr>
          <w:rFonts w:ascii="Times New Roman" w:hAnsi="Times New Roman" w:cs="Times New Roman"/>
          <w:sz w:val="24"/>
          <w:szCs w:val="24"/>
        </w:rPr>
        <w:t>prostřednictvím komunikovat se školou, například při omluvách nebo žádostech o informace.</w:t>
      </w:r>
    </w:p>
    <w:p w14:paraId="313CF275" w14:textId="77777777" w:rsidR="00B571C3" w:rsidRDefault="00B571C3" w:rsidP="00B626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1C3">
        <w:rPr>
          <w:rFonts w:ascii="Times New Roman" w:hAnsi="Times New Roman" w:cs="Times New Roman"/>
          <w:sz w:val="24"/>
          <w:szCs w:val="24"/>
        </w:rPr>
        <w:t xml:space="preserve">Profily školy na sociálních sítích nám umožňují interaktivní a přístupnou komunikaci s našimi </w:t>
      </w:r>
      <w:r w:rsidR="00B626CD">
        <w:rPr>
          <w:rFonts w:ascii="Times New Roman" w:hAnsi="Times New Roman" w:cs="Times New Roman"/>
          <w:sz w:val="24"/>
          <w:szCs w:val="24"/>
        </w:rPr>
        <w:t>žáky</w:t>
      </w:r>
      <w:r w:rsidRPr="00B571C3">
        <w:rPr>
          <w:rFonts w:ascii="Times New Roman" w:hAnsi="Times New Roman" w:cs="Times New Roman"/>
          <w:sz w:val="24"/>
          <w:szCs w:val="24"/>
        </w:rPr>
        <w:t xml:space="preserve"> a rodiči. Přes tyto kanály sdílíme fotografie, videa a články, které ukazují život ve škole a podporují zapojení širší komunity.</w:t>
      </w:r>
    </w:p>
    <w:p w14:paraId="0A2E4022" w14:textId="77777777" w:rsidR="00B626CD" w:rsidRDefault="00B626CD" w:rsidP="00B626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6CD">
        <w:rPr>
          <w:rFonts w:ascii="Times New Roman" w:hAnsi="Times New Roman" w:cs="Times New Roman"/>
          <w:sz w:val="24"/>
          <w:szCs w:val="24"/>
        </w:rPr>
        <w:t xml:space="preserve">Webové stránky a sociální média školy také slouží jako platformy pro propagaci našich úspěchů, výsledků a aktivit. Díky nim můžeme prezentovat naše talentované studenty, výjimečné projekty a školní události, což zvyšuje povědomí o škole a přitahuje pozornost potenciálních </w:t>
      </w:r>
      <w:r>
        <w:rPr>
          <w:rFonts w:ascii="Times New Roman" w:hAnsi="Times New Roman" w:cs="Times New Roman"/>
          <w:sz w:val="24"/>
          <w:szCs w:val="24"/>
        </w:rPr>
        <w:t>žáků</w:t>
      </w:r>
      <w:r w:rsidRPr="00B626CD">
        <w:rPr>
          <w:rFonts w:ascii="Times New Roman" w:hAnsi="Times New Roman" w:cs="Times New Roman"/>
          <w:sz w:val="24"/>
          <w:szCs w:val="24"/>
        </w:rPr>
        <w:t xml:space="preserve"> a rodičů.</w:t>
      </w:r>
    </w:p>
    <w:p w14:paraId="2F1FD0FD" w14:textId="77777777" w:rsidR="006C7FFA" w:rsidRDefault="006C7FFA" w:rsidP="00B626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6DCE03" w14:textId="77777777" w:rsidR="006C7FFA" w:rsidRDefault="006C7FFA" w:rsidP="00B626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DAC2A9" w14:textId="77777777" w:rsidR="006C7FFA" w:rsidRDefault="006C7FFA" w:rsidP="00B626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13A721" w14:textId="77777777" w:rsidR="006C7FFA" w:rsidRDefault="006C7FFA" w:rsidP="00B626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14681" w14:textId="77777777" w:rsidR="006C7FFA" w:rsidRDefault="006C7FFA" w:rsidP="006C7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Zpracovali: </w:t>
      </w:r>
    </w:p>
    <w:p w14:paraId="02FCCF42" w14:textId="37ED931B" w:rsidR="006C7FFA" w:rsidRDefault="006C7FFA" w:rsidP="006C7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Eva Koutná</w:t>
      </w:r>
    </w:p>
    <w:p w14:paraId="39316B49" w14:textId="3165BA4B" w:rsidR="006C7FFA" w:rsidRDefault="006C7FFA" w:rsidP="006C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Lucie </w:t>
      </w:r>
      <w:proofErr w:type="spellStart"/>
      <w:r>
        <w:rPr>
          <w:rFonts w:ascii="Times New Roman" w:hAnsi="Times New Roman" w:cs="Times New Roman"/>
          <w:sz w:val="24"/>
          <w:szCs w:val="24"/>
        </w:rPr>
        <w:t>Kutláková</w:t>
      </w:r>
      <w:proofErr w:type="spellEnd"/>
    </w:p>
    <w:p w14:paraId="30F46B7C" w14:textId="37A7BE04" w:rsidR="006C7FFA" w:rsidRDefault="006C7FFA" w:rsidP="006C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Milan Lehocký</w:t>
      </w:r>
    </w:p>
    <w:p w14:paraId="380292E7" w14:textId="77777777" w:rsidR="006C7FFA" w:rsidRDefault="006C7FFA" w:rsidP="006C7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13320" w14:textId="77777777" w:rsidR="006C7FFA" w:rsidRDefault="006C7FFA" w:rsidP="006C7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7C834" w14:textId="77777777" w:rsidR="006C7FFA" w:rsidRDefault="006C7FFA" w:rsidP="006C7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9198F" w14:textId="77777777" w:rsidR="006C7FFA" w:rsidRDefault="006C7FFA" w:rsidP="006C7F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B1E42" w14:textId="10F834C1" w:rsidR="006C7FFA" w:rsidRDefault="006C7FFA" w:rsidP="006C7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Dubně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8. 9.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Schválil: Mgr. Milan Lehocký </w:t>
      </w:r>
    </w:p>
    <w:p w14:paraId="700B03F5" w14:textId="7C1B7E59" w:rsidR="006C7FFA" w:rsidRDefault="006C7FFA" w:rsidP="006C7FFA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SOŠ a SOU, Dubno</w:t>
      </w:r>
    </w:p>
    <w:p w14:paraId="497A44B2" w14:textId="77777777" w:rsidR="006C7FFA" w:rsidRDefault="006C7FFA" w:rsidP="00B626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1AD4FE" w14:textId="7FF8FB40" w:rsidR="006C7FFA" w:rsidRPr="00B571C3" w:rsidRDefault="006C7FFA" w:rsidP="00B626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C7FFA" w:rsidRPr="00B5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A65"/>
    <w:multiLevelType w:val="hybridMultilevel"/>
    <w:tmpl w:val="443E93A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7D9"/>
    <w:multiLevelType w:val="hybridMultilevel"/>
    <w:tmpl w:val="F42255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C5295"/>
    <w:multiLevelType w:val="hybridMultilevel"/>
    <w:tmpl w:val="B1885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46F77"/>
    <w:multiLevelType w:val="hybridMultilevel"/>
    <w:tmpl w:val="58C040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25678"/>
    <w:multiLevelType w:val="hybridMultilevel"/>
    <w:tmpl w:val="F33E4F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D0A18"/>
    <w:multiLevelType w:val="hybridMultilevel"/>
    <w:tmpl w:val="29CE4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A4C95"/>
    <w:multiLevelType w:val="hybridMultilevel"/>
    <w:tmpl w:val="956A75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712205">
    <w:abstractNumId w:val="2"/>
  </w:num>
  <w:num w:numId="2" w16cid:durableId="137379349">
    <w:abstractNumId w:val="5"/>
  </w:num>
  <w:num w:numId="3" w16cid:durableId="1578322114">
    <w:abstractNumId w:val="1"/>
  </w:num>
  <w:num w:numId="4" w16cid:durableId="2094937167">
    <w:abstractNumId w:val="0"/>
  </w:num>
  <w:num w:numId="5" w16cid:durableId="842088974">
    <w:abstractNumId w:val="6"/>
  </w:num>
  <w:num w:numId="6" w16cid:durableId="207029487">
    <w:abstractNumId w:val="3"/>
  </w:num>
  <w:num w:numId="7" w16cid:durableId="1824085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DF"/>
    <w:rsid w:val="000326DF"/>
    <w:rsid w:val="00086DC5"/>
    <w:rsid w:val="000C1BBC"/>
    <w:rsid w:val="00100B9D"/>
    <w:rsid w:val="0012557D"/>
    <w:rsid w:val="00227597"/>
    <w:rsid w:val="00255C00"/>
    <w:rsid w:val="0026425B"/>
    <w:rsid w:val="002D4EE0"/>
    <w:rsid w:val="00365522"/>
    <w:rsid w:val="00381472"/>
    <w:rsid w:val="003E187E"/>
    <w:rsid w:val="003F74CD"/>
    <w:rsid w:val="004B5F8A"/>
    <w:rsid w:val="00680E38"/>
    <w:rsid w:val="006C7FFA"/>
    <w:rsid w:val="0071130C"/>
    <w:rsid w:val="007534E2"/>
    <w:rsid w:val="00764085"/>
    <w:rsid w:val="0076795F"/>
    <w:rsid w:val="00815666"/>
    <w:rsid w:val="00837D6A"/>
    <w:rsid w:val="0086522D"/>
    <w:rsid w:val="00884C63"/>
    <w:rsid w:val="008D2581"/>
    <w:rsid w:val="008F0B65"/>
    <w:rsid w:val="00A12BFC"/>
    <w:rsid w:val="00A93056"/>
    <w:rsid w:val="00AB141F"/>
    <w:rsid w:val="00AF070F"/>
    <w:rsid w:val="00AF593E"/>
    <w:rsid w:val="00B571C3"/>
    <w:rsid w:val="00B626CD"/>
    <w:rsid w:val="00BB4B50"/>
    <w:rsid w:val="00D13AC4"/>
    <w:rsid w:val="00D45F1F"/>
    <w:rsid w:val="00D82EF1"/>
    <w:rsid w:val="00D87E73"/>
    <w:rsid w:val="00E2792D"/>
    <w:rsid w:val="00E91AB6"/>
    <w:rsid w:val="00EC5808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09C9"/>
  <w15:chartTrackingRefBased/>
  <w15:docId w15:val="{70F723E4-B60A-4C75-860A-C37717B2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1166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Kutláková</dc:creator>
  <cp:keywords/>
  <dc:description/>
  <cp:lastModifiedBy>Milan Lehocký</cp:lastModifiedBy>
  <cp:revision>5</cp:revision>
  <cp:lastPrinted>2023-10-25T12:33:00Z</cp:lastPrinted>
  <dcterms:created xsi:type="dcterms:W3CDTF">2023-05-30T07:21:00Z</dcterms:created>
  <dcterms:modified xsi:type="dcterms:W3CDTF">2023-11-01T11:43:00Z</dcterms:modified>
</cp:coreProperties>
</file>