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0F" w:rsidRDefault="0014780F">
      <w:pPr>
        <w:pStyle w:val="Nzev"/>
        <w:rPr>
          <w:b w:val="0"/>
          <w:sz w:val="24"/>
        </w:rPr>
      </w:pPr>
    </w:p>
    <w:p w:rsidR="0014780F" w:rsidRDefault="0014780F">
      <w:pPr>
        <w:pStyle w:val="Nzev"/>
        <w:rPr>
          <w:sz w:val="32"/>
        </w:rPr>
      </w:pPr>
    </w:p>
    <w:tbl>
      <w:tblPr>
        <w:tblW w:w="94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5090"/>
      </w:tblGrid>
      <w:tr w:rsidR="0014780F">
        <w:trPr>
          <w:trHeight w:val="911"/>
        </w:trPr>
        <w:tc>
          <w:tcPr>
            <w:tcW w:w="9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Mateřská škola "Sluníčko", s.r.o., Ševcovská 2681/25, 760 01 Zlín</w:t>
            </w:r>
          </w:p>
        </w:tc>
      </w:tr>
      <w:tr w:rsidR="0014780F">
        <w:trPr>
          <w:trHeight w:val="1675"/>
        </w:trPr>
        <w:tc>
          <w:tcPr>
            <w:tcW w:w="9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96"/>
                <w:szCs w:val="96"/>
              </w:rPr>
              <w:t>Školní řád</w:t>
            </w:r>
          </w:p>
        </w:tc>
      </w:tr>
      <w:tr w:rsidR="0014780F">
        <w:trPr>
          <w:trHeight w:val="551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rPr>
                <w:sz w:val="28"/>
                <w:szCs w:val="28"/>
              </w:rPr>
              <w:t>Č.j.</w:t>
            </w:r>
            <w:proofErr w:type="gramEnd"/>
            <w:r>
              <w:rPr>
                <w:sz w:val="28"/>
                <w:szCs w:val="28"/>
              </w:rPr>
              <w:t xml:space="preserve"> 26/2018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www.ms-slunicko-sro.cz</w:t>
            </w:r>
          </w:p>
        </w:tc>
      </w:tr>
      <w:tr w:rsidR="0014780F">
        <w:trPr>
          <w:trHeight w:val="687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 737 1940994</w:t>
            </w:r>
          </w:p>
        </w:tc>
        <w:tc>
          <w:tcPr>
            <w:tcW w:w="5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  ms.slunicko.sro@seznam.cz</w:t>
            </w:r>
          </w:p>
        </w:tc>
      </w:tr>
      <w:tr w:rsidR="0014780F">
        <w:trPr>
          <w:trHeight w:val="422"/>
        </w:trPr>
        <w:tc>
          <w:tcPr>
            <w:tcW w:w="9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Projednáno na provozní a pedagogické poradě dne  28. 8. 2018.</w:t>
            </w:r>
          </w:p>
          <w:p w:rsidR="0014780F" w:rsidRDefault="00147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14780F">
        <w:trPr>
          <w:trHeight w:val="479"/>
        </w:trPr>
        <w:tc>
          <w:tcPr>
            <w:tcW w:w="9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Účinnost od 1. 9. 2018                                                                                    </w:t>
            </w:r>
          </w:p>
        </w:tc>
      </w:tr>
      <w:tr w:rsidR="0014780F">
        <w:trPr>
          <w:trHeight w:val="117"/>
        </w:trPr>
        <w:tc>
          <w:tcPr>
            <w:tcW w:w="9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Vypracovala a vydala:  ředitelka MŠ</w:t>
            </w:r>
          </w:p>
        </w:tc>
      </w:tr>
      <w:tr w:rsidR="0014780F">
        <w:trPr>
          <w:trHeight w:val="577"/>
        </w:trPr>
        <w:tc>
          <w:tcPr>
            <w:tcW w:w="9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8C55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Martina Gavendová</w:t>
            </w:r>
          </w:p>
        </w:tc>
      </w:tr>
      <w:tr w:rsidR="0014780F">
        <w:trPr>
          <w:trHeight w:val="1992"/>
        </w:trPr>
        <w:tc>
          <w:tcPr>
            <w:tcW w:w="9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80F" w:rsidRDefault="0014780F">
            <w:pPr>
              <w:jc w:val="both"/>
              <w:rPr>
                <w:b/>
                <w:bCs/>
                <w:sz w:val="32"/>
                <w:szCs w:val="32"/>
              </w:rPr>
            </w:pPr>
          </w:p>
          <w:p w:rsidR="0014780F" w:rsidRDefault="008C5511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Závaznost :</w:t>
            </w:r>
            <w:r>
              <w:rPr>
                <w:sz w:val="32"/>
                <w:szCs w:val="32"/>
              </w:rPr>
              <w:t xml:space="preserve"> Školní</w:t>
            </w:r>
            <w:proofErr w:type="gramEnd"/>
            <w:r>
              <w:rPr>
                <w:sz w:val="32"/>
                <w:szCs w:val="32"/>
              </w:rPr>
              <w:t xml:space="preserve"> řád je závazný pro všechny zaměstnance </w:t>
            </w:r>
          </w:p>
          <w:p w:rsidR="0014780F" w:rsidRDefault="008C551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mateřské školy, děti a jejich zákonné zástupce </w:t>
            </w:r>
          </w:p>
          <w:p w:rsidR="0014780F" w:rsidRDefault="001478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14780F" w:rsidRDefault="0014780F">
      <w:pPr>
        <w:jc w:val="both"/>
        <w:rPr>
          <w:b/>
          <w:bCs/>
          <w:sz w:val="44"/>
        </w:rPr>
      </w:pPr>
    </w:p>
    <w:p w:rsidR="0014780F" w:rsidRDefault="0014780F">
      <w:pPr>
        <w:jc w:val="both"/>
        <w:rPr>
          <w:b/>
          <w:bCs/>
          <w:sz w:val="44"/>
        </w:rPr>
      </w:pPr>
    </w:p>
    <w:p w:rsidR="0014780F" w:rsidRDefault="0014780F">
      <w:pPr>
        <w:jc w:val="both"/>
        <w:rPr>
          <w:b/>
          <w:bCs/>
          <w:sz w:val="44"/>
        </w:rPr>
      </w:pPr>
    </w:p>
    <w:p w:rsidR="0014780F" w:rsidRDefault="0014780F">
      <w:pPr>
        <w:jc w:val="both"/>
        <w:rPr>
          <w:b/>
          <w:bCs/>
          <w:sz w:val="44"/>
        </w:rPr>
      </w:pPr>
    </w:p>
    <w:p w:rsidR="0014780F" w:rsidRDefault="0014780F">
      <w:pPr>
        <w:jc w:val="both"/>
        <w:rPr>
          <w:b/>
          <w:bCs/>
          <w:sz w:val="44"/>
        </w:rPr>
      </w:pPr>
    </w:p>
    <w:p w:rsidR="0014780F" w:rsidRDefault="0014780F">
      <w:pPr>
        <w:pStyle w:val="Zkladntext"/>
        <w:rPr>
          <w:b w:val="0"/>
          <w:sz w:val="24"/>
        </w:rPr>
      </w:pPr>
    </w:p>
    <w:p w:rsidR="0014780F" w:rsidRDefault="008C5511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ČÁST I.</w:t>
      </w:r>
    </w:p>
    <w:p w:rsidR="0014780F" w:rsidRDefault="008C5511">
      <w:pPr>
        <w:pStyle w:val="Zkladntex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Všeobecná ustanovení</w:t>
      </w:r>
    </w:p>
    <w:p w:rsidR="0014780F" w:rsidRDefault="0014780F">
      <w:pPr>
        <w:pStyle w:val="Zkladntext"/>
        <w:jc w:val="center"/>
        <w:rPr>
          <w:sz w:val="28"/>
          <w:szCs w:val="28"/>
          <w:u w:val="single"/>
        </w:rPr>
      </w:pPr>
    </w:p>
    <w:p w:rsidR="0014780F" w:rsidRDefault="008C5511">
      <w:pPr>
        <w:pStyle w:val="Zkladntext"/>
        <w:rPr>
          <w:b w:val="0"/>
          <w:sz w:val="24"/>
        </w:rPr>
      </w:pPr>
      <w:proofErr w:type="gramStart"/>
      <w:r>
        <w:rPr>
          <w:b w:val="0"/>
          <w:sz w:val="24"/>
        </w:rPr>
        <w:t>1.Řád</w:t>
      </w:r>
      <w:proofErr w:type="gramEnd"/>
      <w:r>
        <w:rPr>
          <w:b w:val="0"/>
          <w:sz w:val="24"/>
        </w:rPr>
        <w:t xml:space="preserve"> Mateřské školy „Sluníčko“, s.r.o. upravuje organizaci, provoz, řízení, partnerské vztahy 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a zejména práva a povinnosti všech zainteresovaných (dětí, rodičů, zaměstnanců, 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partnerských organizací)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2. Řád mateřské školy vychází z platných právních předpisů a jejich pozdějších změn, 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zejména </w:t>
      </w:r>
      <w:proofErr w:type="gramStart"/>
      <w:r>
        <w:rPr>
          <w:b w:val="0"/>
          <w:sz w:val="24"/>
        </w:rPr>
        <w:t>ze :</w:t>
      </w:r>
      <w:proofErr w:type="gramEnd"/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* Zákona č. 561/2004 Sb. O předškolním, základním, středním, vyšším odborném a jiném 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   vzdělávání (školský zákon) ve znění pozdějších předpisů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* Vyhlášky č. 14/2005 Sb. O předškolním vzdělávání ve znění pozdějších předpisů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>3. Mateřská škola „</w:t>
      </w:r>
      <w:proofErr w:type="gramStart"/>
      <w:r>
        <w:rPr>
          <w:b w:val="0"/>
          <w:sz w:val="24"/>
        </w:rPr>
        <w:t>Sluníčko“,</w:t>
      </w:r>
      <w:proofErr w:type="spellStart"/>
      <w:r>
        <w:rPr>
          <w:b w:val="0"/>
          <w:sz w:val="24"/>
        </w:rPr>
        <w:t>s.</w:t>
      </w:r>
      <w:proofErr w:type="gramEnd"/>
      <w:r>
        <w:rPr>
          <w:b w:val="0"/>
          <w:sz w:val="24"/>
        </w:rPr>
        <w:t>r.o</w:t>
      </w:r>
      <w:proofErr w:type="spellEnd"/>
      <w:r>
        <w:rPr>
          <w:b w:val="0"/>
          <w:sz w:val="24"/>
        </w:rPr>
        <w:t xml:space="preserve">. Ševcovská 2681/25 , je soukromou mateřskou školou 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s celodenním provozem.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* Zřizovatel je Jaroslava Kostková</w:t>
      </w:r>
    </w:p>
    <w:p w:rsidR="0014780F" w:rsidRDefault="008C5511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     * Součástí školy je školní kuchyně </w:t>
      </w:r>
    </w:p>
    <w:p w:rsidR="0014780F" w:rsidRDefault="0014780F"/>
    <w:p w:rsidR="0014780F" w:rsidRDefault="0014780F">
      <w:pPr>
        <w:rPr>
          <w:u w:val="single"/>
        </w:rPr>
      </w:pPr>
    </w:p>
    <w:p w:rsidR="0014780F" w:rsidRDefault="008C5511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ČÁST II.</w:t>
      </w:r>
    </w:p>
    <w:p w:rsidR="0014780F" w:rsidRDefault="008C5511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Práva a povinnosti účastníků předškolní výchovy a vzdělávání</w:t>
      </w:r>
    </w:p>
    <w:p w:rsidR="0014780F" w:rsidRDefault="0014780F">
      <w:pPr>
        <w:rPr>
          <w:i/>
          <w:u w:val="single"/>
        </w:rPr>
      </w:pPr>
    </w:p>
    <w:p w:rsidR="0014780F" w:rsidRDefault="008C5511">
      <w:pPr>
        <w:pStyle w:val="Nadpis1"/>
        <w:jc w:val="center"/>
        <w:rPr>
          <w:b w:val="0"/>
          <w:i/>
          <w:sz w:val="24"/>
          <w:u w:val="single"/>
        </w:rPr>
      </w:pPr>
      <w:r>
        <w:rPr>
          <w:b w:val="0"/>
          <w:i/>
          <w:sz w:val="24"/>
        </w:rPr>
        <w:t>Článek 1.</w:t>
      </w:r>
      <w:r>
        <w:rPr>
          <w:b w:val="0"/>
          <w:i/>
          <w:sz w:val="24"/>
          <w:u w:val="single"/>
        </w:rPr>
        <w:t xml:space="preserve"> </w:t>
      </w:r>
    </w:p>
    <w:p w:rsidR="0014780F" w:rsidRDefault="008C5511">
      <w:pPr>
        <w:pStyle w:val="Nadpis1"/>
        <w:jc w:val="center"/>
        <w:rPr>
          <w:b w:val="0"/>
          <w:i/>
          <w:sz w:val="24"/>
        </w:rPr>
      </w:pPr>
      <w:r>
        <w:rPr>
          <w:b w:val="0"/>
          <w:i/>
          <w:sz w:val="24"/>
        </w:rPr>
        <w:t>Základní cíle mateřské školy</w:t>
      </w:r>
    </w:p>
    <w:p w:rsidR="0014780F" w:rsidRDefault="0014780F">
      <w:pPr>
        <w:rPr>
          <w:i/>
        </w:rPr>
      </w:pPr>
    </w:p>
    <w:p w:rsidR="0014780F" w:rsidRDefault="008C5511">
      <w:pPr>
        <w:jc w:val="both"/>
      </w:pPr>
      <w:r>
        <w:t xml:space="preserve">1. </w:t>
      </w:r>
      <w:r>
        <w:rPr>
          <w:bCs/>
        </w:rPr>
        <w:t xml:space="preserve">Mateřská škola v rámci předškolní výchovy a </w:t>
      </w:r>
      <w:proofErr w:type="gramStart"/>
      <w:r>
        <w:rPr>
          <w:bCs/>
        </w:rPr>
        <w:t>vzdělávání :</w:t>
      </w:r>
      <w:proofErr w:type="gramEnd"/>
    </w:p>
    <w:p w:rsidR="0014780F" w:rsidRDefault="008C5511">
      <w:pPr>
        <w:numPr>
          <w:ilvl w:val="0"/>
          <w:numId w:val="1"/>
        </w:numPr>
        <w:jc w:val="both"/>
      </w:pPr>
      <w:r>
        <w:t>podporuje rozvoj osobnosti dítěte předškolního věku</w:t>
      </w:r>
    </w:p>
    <w:p w:rsidR="0014780F" w:rsidRDefault="008C5511">
      <w:pPr>
        <w:numPr>
          <w:ilvl w:val="0"/>
          <w:numId w:val="1"/>
        </w:numPr>
        <w:jc w:val="both"/>
      </w:pPr>
      <w:r>
        <w:t>podílí se na zdravém citovém, rozumovém a tělesném rozvoji</w:t>
      </w:r>
    </w:p>
    <w:p w:rsidR="0014780F" w:rsidRDefault="008C5511">
      <w:pPr>
        <w:numPr>
          <w:ilvl w:val="0"/>
          <w:numId w:val="1"/>
        </w:numPr>
        <w:jc w:val="both"/>
      </w:pPr>
      <w:r>
        <w:t>podílí se na osvojení základních pravidel chování, přispívá ke zvýšení sociálně kulturní úrovně dítěte</w:t>
      </w:r>
    </w:p>
    <w:p w:rsidR="0014780F" w:rsidRDefault="008C5511">
      <w:pPr>
        <w:numPr>
          <w:ilvl w:val="0"/>
          <w:numId w:val="1"/>
        </w:numPr>
        <w:jc w:val="both"/>
      </w:pPr>
      <w:r>
        <w:t>podporuje získávání základních životních hodnot a mezilidských vztahů dítěte</w:t>
      </w:r>
    </w:p>
    <w:p w:rsidR="0014780F" w:rsidRDefault="008C5511">
      <w:pPr>
        <w:numPr>
          <w:ilvl w:val="0"/>
          <w:numId w:val="1"/>
        </w:numPr>
        <w:jc w:val="both"/>
      </w:pPr>
      <w:r>
        <w:t>napomáhá vyrovnávat nerovnosti vývoje dítěte před vstupem do základního vzdělávání</w:t>
      </w:r>
    </w:p>
    <w:p w:rsidR="0014780F" w:rsidRDefault="008C5511">
      <w:pPr>
        <w:numPr>
          <w:ilvl w:val="0"/>
          <w:numId w:val="1"/>
        </w:numPr>
        <w:jc w:val="both"/>
      </w:pPr>
      <w:r>
        <w:lastRenderedPageBreak/>
        <w:t>vytváří předpoklad pro další vzdělávání dítěte</w:t>
      </w:r>
    </w:p>
    <w:p w:rsidR="0014780F" w:rsidRDefault="008C5511">
      <w:pPr>
        <w:numPr>
          <w:ilvl w:val="0"/>
          <w:numId w:val="1"/>
        </w:numPr>
        <w:jc w:val="both"/>
      </w:pPr>
      <w:r>
        <w:t>poskytuje pedagogickou péči dětem se speciálními vzdělávacími potřebami</w:t>
      </w:r>
    </w:p>
    <w:p w:rsidR="0014780F" w:rsidRDefault="008C5511">
      <w:pPr>
        <w:numPr>
          <w:ilvl w:val="0"/>
          <w:numId w:val="1"/>
        </w:numPr>
        <w:jc w:val="both"/>
      </w:pPr>
      <w:r>
        <w:t>vytváří podmínky pro rozvoj nadaných dětí</w:t>
      </w:r>
    </w:p>
    <w:p w:rsidR="0014780F" w:rsidRDefault="008C5511">
      <w:pPr>
        <w:numPr>
          <w:ilvl w:val="0"/>
          <w:numId w:val="1"/>
        </w:numPr>
        <w:jc w:val="both"/>
      </w:pPr>
      <w:r>
        <w:t>vyvíjí aktivity a organizuje činnosti ve prospěch rozvoje dítěte předškolního věku, prohlubuje vzájemné výchovně vzdělávací působení mateřské školy, rodiny a veřejnosti</w:t>
      </w:r>
    </w:p>
    <w:p w:rsidR="0014780F" w:rsidRDefault="008C5511">
      <w:pPr>
        <w:jc w:val="both"/>
      </w:pPr>
      <w:r>
        <w:t xml:space="preserve">2. Školní vzdělávací program upřesňuje cíle, zaměření, formy a obsah vzdělávání podle </w:t>
      </w:r>
    </w:p>
    <w:p w:rsidR="0014780F" w:rsidRDefault="008C5511">
      <w:pPr>
        <w:jc w:val="both"/>
      </w:pPr>
      <w:r>
        <w:t xml:space="preserve">    konkrétních podmínek uplatněných v mateřské škole</w:t>
      </w:r>
    </w:p>
    <w:p w:rsidR="0014780F" w:rsidRDefault="008C5511">
      <w:pPr>
        <w:jc w:val="both"/>
      </w:pPr>
      <w:r>
        <w:t xml:space="preserve">3. Při plnění základních cílů vzdělávání a ŠVP, postupuje mateřská škola v souladu </w:t>
      </w:r>
      <w:proofErr w:type="gramStart"/>
      <w:r>
        <w:t>se</w:t>
      </w:r>
      <w:proofErr w:type="gramEnd"/>
      <w:r>
        <w:t xml:space="preserve"> </w:t>
      </w:r>
    </w:p>
    <w:p w:rsidR="0014780F" w:rsidRDefault="008C5511">
      <w:pPr>
        <w:jc w:val="both"/>
      </w:pPr>
      <w:r>
        <w:t xml:space="preserve">    zásadami uvedenými v § 2 odst. 1 školského zákona č.561/2004Sb. a </w:t>
      </w:r>
    </w:p>
    <w:p w:rsidR="0014780F" w:rsidRDefault="008C5511">
      <w:pPr>
        <w:jc w:val="both"/>
      </w:pPr>
      <w:r>
        <w:t xml:space="preserve">    řídí se platnou školskou a pracovně právní legislativou, zejména pak ustanoveními </w:t>
      </w:r>
    </w:p>
    <w:p w:rsidR="0014780F" w:rsidRDefault="008C5511">
      <w:pPr>
        <w:jc w:val="both"/>
      </w:pPr>
      <w:r>
        <w:t xml:space="preserve">    školského zákona a ustavující vyhlášky č. 14/2005 Sb. o předškolním vzdělávání ve znění   </w:t>
      </w:r>
    </w:p>
    <w:p w:rsidR="0014780F" w:rsidRDefault="008C5511">
      <w:pPr>
        <w:jc w:val="both"/>
      </w:pPr>
      <w:r>
        <w:t xml:space="preserve">    pozdějších předpisů</w:t>
      </w:r>
    </w:p>
    <w:p w:rsidR="0014780F" w:rsidRDefault="008C5511">
      <w:pPr>
        <w:jc w:val="both"/>
      </w:pPr>
      <w:r>
        <w:t>4. Vyučující jazyk je český</w:t>
      </w:r>
    </w:p>
    <w:p w:rsidR="0014780F" w:rsidRDefault="008C5511">
      <w:pPr>
        <w:jc w:val="both"/>
      </w:pPr>
      <w:r>
        <w:t xml:space="preserve">5. Dodržuje a plní podmínky GDPR. </w:t>
      </w:r>
    </w:p>
    <w:p w:rsidR="0014780F" w:rsidRDefault="0014780F">
      <w:pPr>
        <w:pStyle w:val="Zkladntext2"/>
        <w:rPr>
          <w:sz w:val="32"/>
          <w:u w:val="none"/>
        </w:rPr>
      </w:pPr>
    </w:p>
    <w:p w:rsidR="0014780F" w:rsidRDefault="0014780F">
      <w:pPr>
        <w:pStyle w:val="Zkladntext2"/>
        <w:rPr>
          <w:sz w:val="32"/>
          <w:u w:val="none"/>
        </w:rPr>
      </w:pPr>
    </w:p>
    <w:p w:rsidR="0014780F" w:rsidRDefault="0014780F">
      <w:pPr>
        <w:pStyle w:val="Zkladntext2"/>
        <w:jc w:val="center"/>
        <w:rPr>
          <w:sz w:val="32"/>
          <w:u w:val="none"/>
        </w:rPr>
      </w:pP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 xml:space="preserve">Článek 2.  </w:t>
      </w: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Základní práva účastníků předškolní výchovy</w:t>
      </w: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a vzdělávání</w:t>
      </w:r>
    </w:p>
    <w:p w:rsidR="0014780F" w:rsidRDefault="0014780F">
      <w:pPr>
        <w:pStyle w:val="Zkladntext2"/>
        <w:ind w:left="360"/>
        <w:rPr>
          <w:b w:val="0"/>
          <w:bCs w:val="0"/>
          <w:sz w:val="24"/>
          <w:u w:val="none"/>
        </w:rPr>
      </w:pPr>
    </w:p>
    <w:p w:rsidR="0014780F" w:rsidRDefault="008C5511">
      <w:pPr>
        <w:pStyle w:val="Zkladntext2"/>
        <w:numPr>
          <w:ilvl w:val="0"/>
          <w:numId w:val="2"/>
        </w:numPr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Každé dítě má právo </w:t>
      </w:r>
    </w:p>
    <w:p w:rsidR="0014780F" w:rsidRDefault="008C5511">
      <w:pPr>
        <w:pStyle w:val="Zkladntext2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na kvalitní předškolní vzdělávání v rozsahu uvedeném v bodě 1. tohoto školního řádu, zaručující optimální rozvoj jeho schopností a rozvoj jeho osobnosti</w:t>
      </w:r>
    </w:p>
    <w:p w:rsidR="0014780F" w:rsidRDefault="008C5511">
      <w:pPr>
        <w:pStyle w:val="Zkladntext2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na zajištění činností a služeb poskytovaných školskými poradenskými zařízeními v rozsahu stanoveném ve školském zákoně</w:t>
      </w:r>
    </w:p>
    <w:p w:rsidR="0014780F" w:rsidRDefault="008C5511">
      <w:pPr>
        <w:pStyle w:val="Zkladntext2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na fyzicky i psychicky bezpečné prostředí při pobytu v MŠ</w:t>
      </w:r>
    </w:p>
    <w:p w:rsidR="0014780F" w:rsidRDefault="008C5511">
      <w:pPr>
        <w:pStyle w:val="Zkladntext2"/>
        <w:ind w:left="90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být respektován jako jedinec ve společnosti (slušné zacházení, právo </w:t>
      </w:r>
    </w:p>
    <w:p w:rsidR="0014780F" w:rsidRDefault="008C5511">
      <w:pPr>
        <w:pStyle w:val="Zkladntext2"/>
        <w:ind w:left="90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na přátelství, na respektování barvy pleti)</w:t>
      </w:r>
    </w:p>
    <w:p w:rsidR="0014780F" w:rsidRDefault="008C5511">
      <w:pPr>
        <w:pStyle w:val="Zkladntext2"/>
        <w:numPr>
          <w:ilvl w:val="0"/>
          <w:numId w:val="2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Při vzdělávání mají dále všechny děti práva, které zaručuje Listina lidských práv a   </w:t>
      </w:r>
    </w:p>
    <w:p w:rsidR="0014780F" w:rsidRDefault="008C5511">
      <w:pPr>
        <w:pStyle w:val="Zkladntext2"/>
        <w:ind w:left="90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lastRenderedPageBreak/>
        <w:t>Úmluva o právech dítěte</w:t>
      </w:r>
    </w:p>
    <w:p w:rsidR="0014780F" w:rsidRDefault="008C5511">
      <w:pPr>
        <w:pStyle w:val="Zkladntext2"/>
        <w:ind w:left="90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*    dítě má právo na spravedlivé a objektivní hodnocení</w:t>
      </w:r>
    </w:p>
    <w:p w:rsidR="0014780F" w:rsidRDefault="008C5511">
      <w:pPr>
        <w:pStyle w:val="Zkladntext2"/>
        <w:ind w:left="900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*    oznámit pedagogickému pracovníkovi jakékoliv přání, potřebu a problém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3. Další práva dětí při vzdělávání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*    kdykoliv se napít, jít na toaletu, jíst pouze tolik, kolik chtějí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*    být vždy vyslechnuto, zvolit si hru nebo činnost z možné nabídky a podle svého  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       přání</w:t>
      </w:r>
    </w:p>
    <w:p w:rsidR="0014780F" w:rsidRDefault="008C5511">
      <w:pPr>
        <w:pStyle w:val="Zkladntext2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kdykoliv si během dne odpočinout</w:t>
      </w:r>
    </w:p>
    <w:p w:rsidR="0014780F" w:rsidRDefault="008C5511">
      <w:pPr>
        <w:pStyle w:val="Zkladntext2"/>
        <w:numPr>
          <w:ilvl w:val="0"/>
          <w:numId w:val="3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být oslovované tak, jak jsou zvyklé z domova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4. K základním povinnostem dětí </w:t>
      </w:r>
      <w:proofErr w:type="gramStart"/>
      <w:r>
        <w:rPr>
          <w:b w:val="0"/>
          <w:bCs w:val="0"/>
          <w:sz w:val="24"/>
          <w:u w:val="none"/>
        </w:rPr>
        <w:t>patří :</w:t>
      </w:r>
      <w:proofErr w:type="gramEnd"/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*     chovat se k ostatním tak, aby si vzájemně neubližovaly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*     neničit práci druhého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*     upevňovat si společenské návyky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*     být samostatné při hygieně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       *     po dokončení činností uklidit hračku na své místo 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</w:t>
      </w:r>
    </w:p>
    <w:p w:rsidR="0014780F" w:rsidRDefault="008C5511">
      <w:pPr>
        <w:pStyle w:val="Zkladntext2"/>
        <w:jc w:val="both"/>
        <w:rPr>
          <w:i/>
          <w:sz w:val="24"/>
        </w:rPr>
      </w:pPr>
      <w:r>
        <w:rPr>
          <w:b w:val="0"/>
          <w:bCs w:val="0"/>
          <w:sz w:val="24"/>
          <w:u w:val="none"/>
        </w:rPr>
        <w:t xml:space="preserve">                </w:t>
      </w:r>
    </w:p>
    <w:p w:rsidR="0014780F" w:rsidRDefault="0014780F">
      <w:pPr>
        <w:pStyle w:val="Zkladntext2"/>
        <w:jc w:val="both"/>
        <w:rPr>
          <w:b w:val="0"/>
          <w:bCs w:val="0"/>
          <w:i/>
          <w:sz w:val="24"/>
          <w:u w:val="none"/>
        </w:rPr>
      </w:pPr>
    </w:p>
    <w:p w:rsidR="0014780F" w:rsidRDefault="008C5511">
      <w:pPr>
        <w:pStyle w:val="Zkladntext2"/>
        <w:jc w:val="center"/>
        <w:rPr>
          <w:b w:val="0"/>
          <w:bCs w:val="0"/>
          <w:i/>
          <w:sz w:val="24"/>
          <w:u w:val="none"/>
        </w:rPr>
      </w:pPr>
      <w:r>
        <w:rPr>
          <w:b w:val="0"/>
          <w:bCs w:val="0"/>
          <w:i/>
          <w:sz w:val="24"/>
          <w:u w:val="none"/>
        </w:rPr>
        <w:t>Článek 3.</w:t>
      </w:r>
    </w:p>
    <w:p w:rsidR="0014780F" w:rsidRDefault="008C5511">
      <w:pPr>
        <w:pStyle w:val="Zkladntext2"/>
        <w:jc w:val="center"/>
        <w:rPr>
          <w:b w:val="0"/>
          <w:bCs w:val="0"/>
          <w:i/>
          <w:sz w:val="24"/>
          <w:u w:val="none"/>
        </w:rPr>
      </w:pPr>
      <w:r>
        <w:rPr>
          <w:b w:val="0"/>
          <w:bCs w:val="0"/>
          <w:i/>
          <w:sz w:val="24"/>
          <w:u w:val="none"/>
        </w:rPr>
        <w:t>Základní práva zákonných zástupců při předškolním vzdělávání dětí</w:t>
      </w:r>
    </w:p>
    <w:p w:rsidR="0014780F" w:rsidRDefault="0014780F">
      <w:pPr>
        <w:pStyle w:val="Zkladntext2"/>
        <w:jc w:val="center"/>
        <w:rPr>
          <w:b w:val="0"/>
          <w:bCs w:val="0"/>
          <w:sz w:val="24"/>
          <w:u w:val="none"/>
        </w:rPr>
      </w:pPr>
    </w:p>
    <w:p w:rsidR="0014780F" w:rsidRDefault="008C5511">
      <w:pPr>
        <w:pStyle w:val="Zkladntext2"/>
        <w:jc w:val="both"/>
        <w:rPr>
          <w:sz w:val="24"/>
        </w:rPr>
      </w:pPr>
      <w:r>
        <w:rPr>
          <w:b w:val="0"/>
          <w:bCs w:val="0"/>
          <w:sz w:val="24"/>
          <w:u w:val="none"/>
        </w:rPr>
        <w:t xml:space="preserve">         Z</w:t>
      </w:r>
      <w:r>
        <w:rPr>
          <w:sz w:val="24"/>
        </w:rPr>
        <w:t xml:space="preserve">ákonní zástupci mají </w:t>
      </w:r>
      <w:proofErr w:type="gramStart"/>
      <w:r>
        <w:rPr>
          <w:sz w:val="24"/>
        </w:rPr>
        <w:t>právo :</w:t>
      </w:r>
      <w:proofErr w:type="gramEnd"/>
    </w:p>
    <w:p w:rsidR="0014780F" w:rsidRDefault="008C5511">
      <w:pPr>
        <w:pStyle w:val="Zkladntext2"/>
        <w:numPr>
          <w:ilvl w:val="0"/>
          <w:numId w:val="4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Zákonní zástupci dítěte mají právo na informace o průběhu a výsledcích vzdělávání dětí</w:t>
      </w:r>
    </w:p>
    <w:p w:rsidR="0014780F" w:rsidRDefault="008C5511">
      <w:pPr>
        <w:pStyle w:val="Zkladntext2"/>
        <w:numPr>
          <w:ilvl w:val="0"/>
          <w:numId w:val="4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Vyjadřovat se ke všem rozhodnutím mateřské školy týkající se podstatných záležitostí vzdělávání dětí</w:t>
      </w:r>
    </w:p>
    <w:p w:rsidR="0014780F" w:rsidRDefault="008C5511">
      <w:pPr>
        <w:pStyle w:val="Zkladntext2"/>
        <w:numPr>
          <w:ilvl w:val="0"/>
          <w:numId w:val="4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Na poradenskou pomoc mateřské školy nebo školského poradenského zařízení v záležitostech týkajících se vzdělávání dětí</w:t>
      </w:r>
    </w:p>
    <w:p w:rsidR="0014780F" w:rsidRDefault="008C5511">
      <w:pPr>
        <w:pStyle w:val="Zkladntext2"/>
        <w:numPr>
          <w:ilvl w:val="0"/>
          <w:numId w:val="4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Konkretizace realizace práv zákonných zástupců při vzdělávání dětí a podrobnosti k jejich výkonu jsou uvedeny v Části 4. „Upřesnění výkonu práv a povinností zákonných zástupců při vzdělávání dětí a pravidla vzájemných vztahů zákonných zástupců s pedagogickými pracovníky školy“ tohoto řádu.</w:t>
      </w:r>
    </w:p>
    <w:p w:rsidR="0014780F" w:rsidRDefault="008C5511">
      <w:pPr>
        <w:pStyle w:val="Zkladntext2"/>
        <w:numPr>
          <w:ilvl w:val="0"/>
          <w:numId w:val="4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lastRenderedPageBreak/>
        <w:t>Zákonní zástupci mají právo přihlásit své dítě k povinné předškolní docházce ( děti, které dovrší k </w:t>
      </w:r>
      <w:proofErr w:type="gramStart"/>
      <w:r>
        <w:rPr>
          <w:b w:val="0"/>
          <w:bCs w:val="0"/>
          <w:sz w:val="24"/>
          <w:u w:val="none"/>
        </w:rPr>
        <w:t>1.9. pět</w:t>
      </w:r>
      <w:proofErr w:type="gramEnd"/>
      <w:r>
        <w:rPr>
          <w:b w:val="0"/>
          <w:bCs w:val="0"/>
          <w:sz w:val="24"/>
          <w:u w:val="none"/>
        </w:rPr>
        <w:t xml:space="preserve"> let) formou individuálního vzdělávání, které musí oznámit škole do konce května na další školní rok, škola má za úkol ověřit úroveň takového vzdělávání formou přezkoušení dětí dle oblastí RVP PV a ŠVP v termínech dohodnutých s rodiči.</w:t>
      </w:r>
    </w:p>
    <w:p w:rsidR="0014780F" w:rsidRDefault="0014780F">
      <w:pPr>
        <w:pStyle w:val="Zkladntext2"/>
        <w:ind w:left="900"/>
        <w:jc w:val="both"/>
        <w:rPr>
          <w:b w:val="0"/>
          <w:bCs w:val="0"/>
          <w:sz w:val="24"/>
          <w:u w:val="none"/>
        </w:rPr>
      </w:pPr>
    </w:p>
    <w:p w:rsidR="0014780F" w:rsidRDefault="0014780F">
      <w:pPr>
        <w:pStyle w:val="Zkladntext2"/>
        <w:ind w:left="900"/>
        <w:jc w:val="both"/>
        <w:rPr>
          <w:b w:val="0"/>
          <w:bCs w:val="0"/>
          <w:sz w:val="24"/>
          <w:u w:val="none"/>
        </w:rPr>
      </w:pPr>
    </w:p>
    <w:p w:rsidR="0014780F" w:rsidRDefault="008C5511">
      <w:pPr>
        <w:pStyle w:val="Zkladntext2"/>
        <w:ind w:left="540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Článek 4.</w:t>
      </w:r>
    </w:p>
    <w:p w:rsidR="0014780F" w:rsidRDefault="008C5511">
      <w:pPr>
        <w:pStyle w:val="Zkladntext2"/>
        <w:ind w:left="540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 xml:space="preserve">Povinnosti zákonných zástupců </w:t>
      </w:r>
    </w:p>
    <w:p w:rsidR="0014780F" w:rsidRDefault="0014780F">
      <w:pPr>
        <w:pStyle w:val="Zkladntext2"/>
        <w:ind w:left="540"/>
        <w:jc w:val="center"/>
        <w:rPr>
          <w:b w:val="0"/>
          <w:i/>
          <w:sz w:val="24"/>
          <w:u w:val="none"/>
        </w:rPr>
      </w:pPr>
    </w:p>
    <w:p w:rsidR="0014780F" w:rsidRDefault="008C5511">
      <w:pPr>
        <w:pStyle w:val="Zkladntext2"/>
        <w:ind w:left="540"/>
        <w:rPr>
          <w:b w:val="0"/>
          <w:sz w:val="24"/>
          <w:u w:val="none"/>
        </w:rPr>
      </w:pPr>
      <w:r>
        <w:rPr>
          <w:sz w:val="24"/>
          <w:u w:val="none"/>
        </w:rPr>
        <w:t xml:space="preserve">Zákonní zástupci dětí jsou </w:t>
      </w:r>
      <w:proofErr w:type="gramStart"/>
      <w:r>
        <w:rPr>
          <w:sz w:val="24"/>
          <w:u w:val="none"/>
        </w:rPr>
        <w:t>povinni</w:t>
      </w:r>
      <w:r>
        <w:rPr>
          <w:b w:val="0"/>
          <w:sz w:val="24"/>
          <w:u w:val="none"/>
        </w:rPr>
        <w:t xml:space="preserve"> :</w:t>
      </w:r>
      <w:proofErr w:type="gramEnd"/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zajistit, aby dítě řádně docházelo do mateřské školy, při příchodu bylo čistě a vhodně upraveno.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na vyzvání ředitelky mateřské školy se osobně zúčastnit projednávání závažných otázek týkajících se vzdělávání a zdraví dítěte 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informovat mateřskou školu o změně zdravotní způsobilosti dítěte, zdravotních obtížích dítěte nebo jiných závažných skutečnostech, které by mohly mít vliv na průběh vzdělávání dítěte 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informovat neprodleně (nejpozději do doby opuštění areálu mateřské školy) pedagogického pracovníka o úrazu dítěte, který se stal po převzetí dítěte od pedagogického pracovníka v areálu školy (třída, šatna, zahrada, chodby apod.)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při převzetí dítěte od pedagogického pracovníka zkontrolovat zdravotní stav dítěte (možný úraz, poranění dítěte – boule, modřina apod.) a bez zbytečného odkladu (nejpozději do doby opuštění objektu MŠ) informovat pedagoga; </w:t>
      </w:r>
      <w:r>
        <w:rPr>
          <w:bCs w:val="0"/>
          <w:sz w:val="24"/>
          <w:u w:val="none"/>
        </w:rPr>
        <w:t>na pozdější</w:t>
      </w:r>
      <w:r>
        <w:rPr>
          <w:b w:val="0"/>
          <w:bCs w:val="0"/>
          <w:sz w:val="24"/>
          <w:u w:val="none"/>
        </w:rPr>
        <w:t xml:space="preserve"> </w:t>
      </w:r>
      <w:r>
        <w:rPr>
          <w:bCs w:val="0"/>
          <w:sz w:val="24"/>
          <w:u w:val="none"/>
        </w:rPr>
        <w:t xml:space="preserve">upozornění či stížnosti nebude ze strany mateřské školy brán </w:t>
      </w:r>
      <w:proofErr w:type="gramStart"/>
      <w:r>
        <w:rPr>
          <w:bCs w:val="0"/>
          <w:sz w:val="24"/>
          <w:u w:val="none"/>
        </w:rPr>
        <w:t>zřetel !!!!!</w:t>
      </w:r>
      <w:proofErr w:type="gramEnd"/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dokládat důvody delší nepřítomnosti dítěte (nemoc, stěhování, ozdravné a jiné pobyty apod.), osobně nebo písemně ředitelce školy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oznamovat mateřské škole změny osobních údajů dítěti, tel. kontakty, změny </w:t>
      </w:r>
      <w:proofErr w:type="spellStart"/>
      <w:r>
        <w:rPr>
          <w:b w:val="0"/>
          <w:bCs w:val="0"/>
          <w:sz w:val="24"/>
          <w:u w:val="none"/>
        </w:rPr>
        <w:t>zdr</w:t>
      </w:r>
      <w:proofErr w:type="spellEnd"/>
      <w:r>
        <w:rPr>
          <w:b w:val="0"/>
          <w:bCs w:val="0"/>
          <w:sz w:val="24"/>
          <w:u w:val="none"/>
        </w:rPr>
        <w:t xml:space="preserve">. pojišťoven 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ve stanoveném termínu hradit úplaty za vzdělávání a za stravné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omlouvat své dítě z docházky na tentýž den nejpozději </w:t>
      </w:r>
      <w:r>
        <w:rPr>
          <w:bCs w:val="0"/>
          <w:sz w:val="24"/>
          <w:u w:val="none"/>
        </w:rPr>
        <w:t xml:space="preserve">do 8:00 </w:t>
      </w:r>
      <w:r>
        <w:rPr>
          <w:b w:val="0"/>
          <w:bCs w:val="0"/>
          <w:sz w:val="24"/>
          <w:u w:val="none"/>
        </w:rPr>
        <w:t xml:space="preserve">a to telefonicky, na následující dny se děti omlouvají kdykoliv v průběhu dne osobně nebo telefonicky na mobilní telefon mateřské školy „Sluníčko“, s.r.o. </w:t>
      </w:r>
      <w:r>
        <w:rPr>
          <w:bCs w:val="0"/>
          <w:sz w:val="24"/>
          <w:u w:val="none"/>
        </w:rPr>
        <w:t>737194994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předávat dítě do školy zdravé (bez zvýšené teploty, zvracení, průjmu, bolestí břicha, bez známek infekčního onemocnění, výskytu vší a dítě nezraněné – např. s velkým rozsahem šití tržné rány, dlahy a sádry na končetinách apod.); vyskytne – </w:t>
      </w:r>
      <w:proofErr w:type="spellStart"/>
      <w:r>
        <w:rPr>
          <w:b w:val="0"/>
          <w:bCs w:val="0"/>
          <w:sz w:val="24"/>
          <w:u w:val="none"/>
        </w:rPr>
        <w:t>li</w:t>
      </w:r>
      <w:proofErr w:type="spellEnd"/>
      <w:r>
        <w:rPr>
          <w:b w:val="0"/>
          <w:bCs w:val="0"/>
          <w:sz w:val="24"/>
          <w:u w:val="none"/>
        </w:rPr>
        <w:t xml:space="preserve"> se u dítěte infekční onemocnění, neprodleně tuto skutečnost ohlásit mateřské škole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lastRenderedPageBreak/>
        <w:t>rodiče jsou povinni přihlásit dítě k zápisu do MŠ, dosáhne-li k </w:t>
      </w:r>
      <w:proofErr w:type="gramStart"/>
      <w:r>
        <w:rPr>
          <w:b w:val="0"/>
          <w:bCs w:val="0"/>
          <w:sz w:val="24"/>
          <w:u w:val="none"/>
        </w:rPr>
        <w:t>1.9. pěti</w:t>
      </w:r>
      <w:proofErr w:type="gramEnd"/>
      <w:r>
        <w:rPr>
          <w:b w:val="0"/>
          <w:bCs w:val="0"/>
          <w:sz w:val="24"/>
          <w:u w:val="none"/>
        </w:rPr>
        <w:t xml:space="preserve"> let, povinné předškolní vzdělávání probíhá pravidelnou denní docházkou v pracovních dnech v rozsahu </w:t>
      </w:r>
      <w:r>
        <w:rPr>
          <w:bCs w:val="0"/>
          <w:sz w:val="24"/>
          <w:u w:val="none"/>
        </w:rPr>
        <w:t>4 hodin denně, zpravidla od 8.00 do 12.00</w:t>
      </w:r>
      <w:r>
        <w:rPr>
          <w:b w:val="0"/>
          <w:bCs w:val="0"/>
          <w:sz w:val="24"/>
          <w:u w:val="none"/>
        </w:rPr>
        <w:t xml:space="preserve"> ( dítě má právo pobývat v MŠ po celou dobu provozu)</w:t>
      </w:r>
    </w:p>
    <w:p w:rsidR="0014780F" w:rsidRDefault="008C5511">
      <w:pPr>
        <w:pStyle w:val="Zkladntext2"/>
        <w:numPr>
          <w:ilvl w:val="0"/>
          <w:numId w:val="5"/>
        </w:numPr>
        <w:jc w:val="both"/>
        <w:rPr>
          <w:b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rodiče dětí chodících povinně do MŠ (od 5 let) </w:t>
      </w:r>
      <w:r>
        <w:rPr>
          <w:bCs w:val="0"/>
          <w:sz w:val="24"/>
          <w:u w:val="none"/>
        </w:rPr>
        <w:t>jsou povinni omluvit nepřítomnost</w:t>
      </w:r>
      <w:r>
        <w:rPr>
          <w:b w:val="0"/>
          <w:bCs w:val="0"/>
          <w:sz w:val="24"/>
          <w:u w:val="none"/>
        </w:rPr>
        <w:t xml:space="preserve"> dítěte v MŠ dle dohodnutých forem a to zákonným zástupcem, písemnou formou do sešitu „Omluvená </w:t>
      </w:r>
      <w:proofErr w:type="spellStart"/>
      <w:r>
        <w:rPr>
          <w:b w:val="0"/>
          <w:bCs w:val="0"/>
          <w:sz w:val="24"/>
          <w:u w:val="none"/>
        </w:rPr>
        <w:t>absance</w:t>
      </w:r>
      <w:proofErr w:type="spellEnd"/>
      <w:r>
        <w:rPr>
          <w:b w:val="0"/>
          <w:bCs w:val="0"/>
          <w:sz w:val="24"/>
          <w:u w:val="none"/>
        </w:rPr>
        <w:t xml:space="preserve">“ v šatně dětí. Učitelka eviduje docházku dětí a zákonný zástupce je povinen omluvit nepřítomnost dítěte nejpozději do třech dnů od výzvy. Povinnost předškolního vzdělávání není dána ve dnech, které připadají na období školních prázdnin. </w:t>
      </w:r>
      <w:r>
        <w:rPr>
          <w:b w:val="0"/>
          <w:sz w:val="24"/>
          <w:u w:val="none"/>
        </w:rPr>
        <w:t xml:space="preserve">Další povinnosti zákonných zástupců vyplývají z ostatních ustanovení tohoto </w:t>
      </w:r>
      <w:proofErr w:type="spellStart"/>
      <w:r>
        <w:rPr>
          <w:b w:val="0"/>
          <w:sz w:val="24"/>
          <w:u w:val="none"/>
        </w:rPr>
        <w:t>šk</w:t>
      </w:r>
      <w:proofErr w:type="spellEnd"/>
      <w:r>
        <w:rPr>
          <w:b w:val="0"/>
          <w:sz w:val="24"/>
          <w:u w:val="none"/>
        </w:rPr>
        <w:t>. řádu.</w:t>
      </w:r>
    </w:p>
    <w:p w:rsidR="0014780F" w:rsidRDefault="0014780F">
      <w:pPr>
        <w:pStyle w:val="Zkladntext2"/>
        <w:rPr>
          <w:b w:val="0"/>
          <w:bCs w:val="0"/>
          <w:sz w:val="24"/>
          <w:u w:val="none"/>
        </w:rPr>
      </w:pPr>
    </w:p>
    <w:p w:rsidR="0014780F" w:rsidRDefault="0014780F">
      <w:pPr>
        <w:pStyle w:val="Zkladntext2"/>
        <w:rPr>
          <w:b w:val="0"/>
          <w:bCs w:val="0"/>
          <w:sz w:val="24"/>
          <w:u w:val="none"/>
        </w:rPr>
      </w:pPr>
    </w:p>
    <w:p w:rsidR="0014780F" w:rsidRDefault="0014780F">
      <w:pPr>
        <w:pStyle w:val="Zkladntext2"/>
        <w:rPr>
          <w:b w:val="0"/>
          <w:bCs w:val="0"/>
          <w:sz w:val="24"/>
          <w:u w:val="none"/>
        </w:rPr>
      </w:pPr>
    </w:p>
    <w:p w:rsidR="0014780F" w:rsidRDefault="0014780F">
      <w:pPr>
        <w:pStyle w:val="Zkladntext2"/>
        <w:rPr>
          <w:b w:val="0"/>
          <w:bCs w:val="0"/>
          <w:sz w:val="24"/>
          <w:u w:val="none"/>
        </w:rPr>
      </w:pPr>
    </w:p>
    <w:p w:rsidR="0014780F" w:rsidRDefault="0014780F">
      <w:pPr>
        <w:pStyle w:val="Zkladntext2"/>
        <w:rPr>
          <w:b w:val="0"/>
          <w:bCs w:val="0"/>
          <w:sz w:val="24"/>
          <w:u w:val="none"/>
        </w:rPr>
      </w:pPr>
    </w:p>
    <w:p w:rsidR="0014780F" w:rsidRDefault="008C5511">
      <w:pPr>
        <w:pStyle w:val="Zkladntext2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ČÁST III.</w:t>
      </w:r>
    </w:p>
    <w:p w:rsidR="0014780F" w:rsidRDefault="008C5511">
      <w:pPr>
        <w:pStyle w:val="Zkladntext2"/>
        <w:jc w:val="center"/>
        <w:rPr>
          <w:sz w:val="28"/>
          <w:szCs w:val="28"/>
        </w:rPr>
      </w:pPr>
      <w:r>
        <w:rPr>
          <w:sz w:val="28"/>
          <w:szCs w:val="28"/>
        </w:rPr>
        <w:t>Upřesnění podmínek pro přijetí a ukončení předškolního vzdělávání</w:t>
      </w:r>
    </w:p>
    <w:p w:rsidR="0014780F" w:rsidRDefault="0014780F">
      <w:pPr>
        <w:pStyle w:val="Zkladntext2"/>
        <w:jc w:val="center"/>
        <w:rPr>
          <w:sz w:val="24"/>
        </w:rPr>
      </w:pP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Článek 5.</w:t>
      </w: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Přijetí dítěte k předškolnímu vzdělávání</w:t>
      </w:r>
    </w:p>
    <w:p w:rsidR="0014780F" w:rsidRDefault="0014780F">
      <w:pPr>
        <w:pStyle w:val="Zkladntext2"/>
        <w:jc w:val="center"/>
        <w:rPr>
          <w:b w:val="0"/>
          <w:i/>
          <w:sz w:val="24"/>
          <w:u w:val="none"/>
        </w:rPr>
      </w:pPr>
    </w:p>
    <w:p w:rsidR="0014780F" w:rsidRDefault="008C5511">
      <w:pPr>
        <w:pStyle w:val="Zkladntext2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Při přijetí dítěte k předškolnímu vzdělávání předkládá zákonný </w:t>
      </w:r>
      <w:proofErr w:type="gramStart"/>
      <w:r>
        <w:rPr>
          <w:b w:val="0"/>
          <w:sz w:val="24"/>
          <w:u w:val="none"/>
        </w:rPr>
        <w:t>zástupce :</w:t>
      </w:r>
      <w:proofErr w:type="gramEnd"/>
    </w:p>
    <w:p w:rsidR="0014780F" w:rsidRDefault="008C5511">
      <w:pPr>
        <w:pStyle w:val="Zkladntext2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- žádost zákonného zástupce o přijetí dítěte k předškolnímu vzdělávání s potvrzením, že je  </w:t>
      </w:r>
    </w:p>
    <w:p w:rsidR="0014780F" w:rsidRDefault="008C5511">
      <w:pPr>
        <w:pStyle w:val="Zkladntext2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dítě řádně očkováno nebo doklad o tom, že se nemůže očkování zúčastnit pro trvalou </w:t>
      </w:r>
    </w:p>
    <w:p w:rsidR="0014780F" w:rsidRDefault="008C5511">
      <w:pPr>
        <w:pStyle w:val="Zkladntext2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kontraindikaci</w:t>
      </w:r>
    </w:p>
    <w:p w:rsidR="0014780F" w:rsidRDefault="008C5511">
      <w:pPr>
        <w:pStyle w:val="Zkladntext2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- evidenční list podepsaný zákonnými zástupci, dohodou o placení školného</w:t>
      </w:r>
    </w:p>
    <w:p w:rsidR="0014780F" w:rsidRDefault="0014780F">
      <w:pPr>
        <w:pStyle w:val="Zkladntext2"/>
        <w:rPr>
          <w:b w:val="0"/>
          <w:i/>
          <w:sz w:val="24"/>
          <w:u w:val="none"/>
        </w:rPr>
      </w:pP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Článek 6.</w:t>
      </w: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Rozhodnutí ředitelky školy o přijetí dítěte k předškolnímu vzdělávání</w:t>
      </w:r>
    </w:p>
    <w:p w:rsidR="0014780F" w:rsidRDefault="0014780F">
      <w:pPr>
        <w:pStyle w:val="Zkladntext2"/>
        <w:jc w:val="center"/>
        <w:rPr>
          <w:b w:val="0"/>
          <w:sz w:val="24"/>
          <w:u w:val="none"/>
        </w:rPr>
      </w:pPr>
    </w:p>
    <w:p w:rsidR="0014780F" w:rsidRDefault="008C5511">
      <w:pPr>
        <w:pStyle w:val="Zkladntext2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Na základě písemné žádosti zákonného zástupce dítěte vydává ředitelka mateřské školy Rozhodnutí o přijetí k </w:t>
      </w:r>
      <w:proofErr w:type="spellStart"/>
      <w:r>
        <w:rPr>
          <w:b w:val="0"/>
          <w:sz w:val="24"/>
          <w:u w:val="none"/>
        </w:rPr>
        <w:t>předšk</w:t>
      </w:r>
      <w:proofErr w:type="spellEnd"/>
      <w:r>
        <w:rPr>
          <w:b w:val="0"/>
          <w:sz w:val="24"/>
          <w:u w:val="none"/>
        </w:rPr>
        <w:t>. vzdělávání v souladu se Správním řádem a školským zákonem.</w:t>
      </w:r>
    </w:p>
    <w:p w:rsidR="0014780F" w:rsidRDefault="0014780F">
      <w:pPr>
        <w:pStyle w:val="Zkladntext2"/>
        <w:rPr>
          <w:b w:val="0"/>
          <w:sz w:val="24"/>
          <w:u w:val="none"/>
        </w:rPr>
      </w:pP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lastRenderedPageBreak/>
        <w:t>Článek 7.</w:t>
      </w:r>
    </w:p>
    <w:p w:rsidR="0014780F" w:rsidRDefault="008C5511">
      <w:pPr>
        <w:pStyle w:val="Zkladntext2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Ukončení vzdělávání po předchozím písemném upozornění</w:t>
      </w:r>
    </w:p>
    <w:p w:rsidR="0014780F" w:rsidRDefault="0014780F">
      <w:pPr>
        <w:pStyle w:val="Zkladntext2"/>
        <w:jc w:val="center"/>
        <w:rPr>
          <w:b w:val="0"/>
          <w:sz w:val="24"/>
          <w:u w:val="none"/>
        </w:rPr>
      </w:pPr>
    </w:p>
    <w:p w:rsidR="0014780F" w:rsidRDefault="008C5511">
      <w:pPr>
        <w:pStyle w:val="Zkladntext2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 xml:space="preserve">Ukončení vzdělávání z důvodu neúčasti dítěte na </w:t>
      </w:r>
      <w:proofErr w:type="gramStart"/>
      <w:r>
        <w:rPr>
          <w:b w:val="0"/>
          <w:sz w:val="24"/>
        </w:rPr>
        <w:t>vzdělávání :</w:t>
      </w:r>
      <w:proofErr w:type="gramEnd"/>
    </w:p>
    <w:p w:rsidR="0014780F" w:rsidRDefault="008C5511">
      <w:pPr>
        <w:pStyle w:val="Zkladntext2"/>
        <w:ind w:left="72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ředitelka MŠ může rozhodnout o ukončení vzdělávání dítěte, pokud se nepřetržitě neúčastnilo vzdělávání po dobu delší než 2 týdny a nebylo řádně omluveno zákonným zástupcem</w:t>
      </w:r>
    </w:p>
    <w:p w:rsidR="0014780F" w:rsidRDefault="008C5511">
      <w:pPr>
        <w:pStyle w:val="Zkladntext2"/>
        <w:numPr>
          <w:ilvl w:val="0"/>
          <w:numId w:val="6"/>
        </w:numPr>
        <w:rPr>
          <w:b w:val="0"/>
          <w:sz w:val="24"/>
          <w:u w:val="none"/>
        </w:rPr>
      </w:pPr>
      <w:r>
        <w:rPr>
          <w:b w:val="0"/>
          <w:sz w:val="24"/>
        </w:rPr>
        <w:t xml:space="preserve">Ukončení vzdělávání dítěte z důvodu narušování provozu školy ze strany zákonných </w:t>
      </w:r>
      <w:proofErr w:type="gramStart"/>
      <w:r>
        <w:rPr>
          <w:b w:val="0"/>
          <w:sz w:val="24"/>
        </w:rPr>
        <w:t>zástupců</w:t>
      </w:r>
      <w:r>
        <w:rPr>
          <w:b w:val="0"/>
          <w:sz w:val="24"/>
          <w:u w:val="none"/>
        </w:rPr>
        <w:t xml:space="preserve"> :</w:t>
      </w:r>
      <w:proofErr w:type="gramEnd"/>
    </w:p>
    <w:p w:rsidR="0014780F" w:rsidRDefault="008C5511">
      <w:pPr>
        <w:pStyle w:val="Zkladntext2"/>
        <w:ind w:left="72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 případě, že zákonní zástupci dítěte závažným způsobem nebo opakovaně porušují pravidla tohoto školního řádu, může ředitelka rozhodnout o ukončení vzdělávání dítěte z důvodu narušování provozu školy</w:t>
      </w:r>
    </w:p>
    <w:p w:rsidR="0014780F" w:rsidRDefault="008C5511">
      <w:pPr>
        <w:pStyle w:val="Zkladntext2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 xml:space="preserve">Ukončení vzdělávání dítěte ve zkušební </w:t>
      </w:r>
      <w:proofErr w:type="gramStart"/>
      <w:r>
        <w:rPr>
          <w:b w:val="0"/>
          <w:sz w:val="24"/>
        </w:rPr>
        <w:t>době :</w:t>
      </w:r>
      <w:proofErr w:type="gramEnd"/>
    </w:p>
    <w:p w:rsidR="0014780F" w:rsidRDefault="008C5511">
      <w:pPr>
        <w:pStyle w:val="Zkladntext2"/>
        <w:ind w:left="72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pokud při přijetí dítěte ke vzdělávání byla stanovena zkušební doba pobytu a lékař nebo školské poradenské zařízení v průběhu této zkušební doby doporučí nezatěžovat dítě dalším vzděláváním, může ředitelka MŠ rozhodnout o ukončení vzdělávání dítěte.</w:t>
      </w:r>
    </w:p>
    <w:p w:rsidR="0014780F" w:rsidRDefault="008C5511">
      <w:pPr>
        <w:pStyle w:val="Zkladntext2"/>
        <w:numPr>
          <w:ilvl w:val="0"/>
          <w:numId w:val="6"/>
        </w:numPr>
        <w:rPr>
          <w:b w:val="0"/>
          <w:sz w:val="24"/>
        </w:rPr>
      </w:pPr>
      <w:r>
        <w:rPr>
          <w:b w:val="0"/>
          <w:sz w:val="24"/>
        </w:rPr>
        <w:t xml:space="preserve">Ukončení vzdělávání z důvodu neuhrazení úplaty za vzdělávání nebo </w:t>
      </w:r>
      <w:proofErr w:type="gramStart"/>
      <w:r>
        <w:rPr>
          <w:b w:val="0"/>
          <w:sz w:val="24"/>
        </w:rPr>
        <w:t>stravného :</w:t>
      </w:r>
      <w:proofErr w:type="gramEnd"/>
    </w:p>
    <w:p w:rsidR="0014780F" w:rsidRDefault="008C5511">
      <w:pPr>
        <w:pStyle w:val="Zkladntext2"/>
        <w:ind w:left="72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v případě, že zákonní zástupci dítěte opakovaně nedodržují podmínky stanovené pro úhradu úplaty za stravné a nedohodnou si jiný termín a způsob platby, může ředitelka rozhodnout o ukončení vzdělávání dítěte z důvodu neuhrazení stanovených úplat</w:t>
      </w:r>
    </w:p>
    <w:p w:rsidR="0014780F" w:rsidRDefault="0014780F">
      <w:pPr>
        <w:pStyle w:val="Zkladntext2"/>
        <w:ind w:left="720"/>
        <w:rPr>
          <w:b w:val="0"/>
          <w:sz w:val="24"/>
          <w:u w:val="none"/>
        </w:rPr>
      </w:pPr>
    </w:p>
    <w:p w:rsidR="0014780F" w:rsidRDefault="0014780F">
      <w:pPr>
        <w:pStyle w:val="Zkladntext2"/>
        <w:ind w:left="720"/>
        <w:rPr>
          <w:b w:val="0"/>
          <w:sz w:val="24"/>
          <w:u w:val="none"/>
        </w:rPr>
      </w:pPr>
    </w:p>
    <w:p w:rsidR="0014780F" w:rsidRDefault="0014780F">
      <w:pPr>
        <w:pStyle w:val="Zkladntext2"/>
        <w:ind w:left="720"/>
        <w:rPr>
          <w:b w:val="0"/>
          <w:sz w:val="24"/>
          <w:u w:val="none"/>
        </w:rPr>
      </w:pPr>
    </w:p>
    <w:p w:rsidR="0014780F" w:rsidRDefault="008C5511">
      <w:pPr>
        <w:pStyle w:val="Zkladntext2"/>
        <w:ind w:left="720"/>
        <w:jc w:val="center"/>
        <w:rPr>
          <w:sz w:val="24"/>
          <w:u w:val="none"/>
        </w:rPr>
      </w:pPr>
      <w:r>
        <w:rPr>
          <w:sz w:val="24"/>
          <w:u w:val="none"/>
        </w:rPr>
        <w:t>ČÁST IV.</w:t>
      </w:r>
    </w:p>
    <w:p w:rsidR="0014780F" w:rsidRDefault="008C5511">
      <w:pPr>
        <w:pStyle w:val="Zkladntext2"/>
        <w:ind w:left="720"/>
        <w:jc w:val="center"/>
        <w:rPr>
          <w:sz w:val="24"/>
        </w:rPr>
      </w:pPr>
      <w:r>
        <w:rPr>
          <w:sz w:val="24"/>
        </w:rPr>
        <w:t>Upřesnění výkonu práv a povinností zákonných zástupců při vzdělávání dětí a pravidla jejich vzájemných vztahů s pedagogickými pracovníky školy</w:t>
      </w:r>
    </w:p>
    <w:p w:rsidR="0014780F" w:rsidRDefault="0014780F">
      <w:pPr>
        <w:pStyle w:val="Zkladntext2"/>
        <w:ind w:left="720"/>
        <w:jc w:val="center"/>
        <w:rPr>
          <w:sz w:val="24"/>
        </w:rPr>
      </w:pPr>
    </w:p>
    <w:p w:rsidR="0014780F" w:rsidRDefault="008C5511">
      <w:pPr>
        <w:pStyle w:val="Zkladntext2"/>
        <w:ind w:left="720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Článek 8.</w:t>
      </w:r>
    </w:p>
    <w:p w:rsidR="0014780F" w:rsidRDefault="008C5511">
      <w:pPr>
        <w:pStyle w:val="Zkladntext2"/>
        <w:ind w:left="720"/>
        <w:jc w:val="center"/>
        <w:rPr>
          <w:b w:val="0"/>
          <w:i/>
          <w:sz w:val="24"/>
          <w:u w:val="none"/>
        </w:rPr>
      </w:pPr>
      <w:r>
        <w:rPr>
          <w:b w:val="0"/>
          <w:i/>
          <w:sz w:val="24"/>
          <w:u w:val="none"/>
        </w:rPr>
        <w:t>Změna stanovených podmínek pobytu dítěte v MŠ a způsoby a rozsahu jeho stravování</w:t>
      </w:r>
    </w:p>
    <w:p w:rsidR="0014780F" w:rsidRDefault="0014780F">
      <w:pPr>
        <w:pStyle w:val="Zkladntext2"/>
        <w:ind w:left="720"/>
        <w:jc w:val="center"/>
        <w:rPr>
          <w:b w:val="0"/>
          <w:sz w:val="24"/>
          <w:u w:val="none"/>
        </w:rPr>
      </w:pP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</w:t>
      </w:r>
      <w:proofErr w:type="gramStart"/>
      <w:r>
        <w:rPr>
          <w:b w:val="0"/>
          <w:bCs w:val="0"/>
          <w:sz w:val="24"/>
          <w:u w:val="none"/>
        </w:rPr>
        <w:t>1.Při</w:t>
      </w:r>
      <w:proofErr w:type="gramEnd"/>
      <w:r>
        <w:rPr>
          <w:b w:val="0"/>
          <w:bCs w:val="0"/>
          <w:sz w:val="24"/>
          <w:u w:val="none"/>
        </w:rPr>
        <w:t xml:space="preserve"> přijetí dítěte do mateřské školy stanoví ředitelka školy po dohodě se zákonnými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zástupci docházku dítěte, délku pobytu a způsobu stravování 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2. Zákonní zástupci jsou povinni, v době určené pro příchod dětí do mateřské školy 7:00 –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8:30, </w:t>
      </w:r>
      <w:r>
        <w:rPr>
          <w:sz w:val="24"/>
          <w:u w:val="none"/>
        </w:rPr>
        <w:t>předat osobně</w:t>
      </w:r>
      <w:r>
        <w:rPr>
          <w:bCs w:val="0"/>
          <w:sz w:val="24"/>
          <w:u w:val="none"/>
        </w:rPr>
        <w:t xml:space="preserve"> dítě</w:t>
      </w:r>
      <w:r>
        <w:rPr>
          <w:b w:val="0"/>
          <w:bCs w:val="0"/>
          <w:sz w:val="24"/>
          <w:u w:val="none"/>
        </w:rPr>
        <w:t xml:space="preserve"> po převlečení v šatně pedagogickému pracovníkovi </w:t>
      </w:r>
      <w:proofErr w:type="gramStart"/>
      <w:r>
        <w:rPr>
          <w:b w:val="0"/>
          <w:bCs w:val="0"/>
          <w:sz w:val="24"/>
          <w:u w:val="none"/>
        </w:rPr>
        <w:t>ve</w:t>
      </w:r>
      <w:proofErr w:type="gramEnd"/>
      <w:r>
        <w:rPr>
          <w:b w:val="0"/>
          <w:bCs w:val="0"/>
          <w:sz w:val="24"/>
          <w:u w:val="none"/>
        </w:rPr>
        <w:t xml:space="preserve">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lastRenderedPageBreak/>
        <w:t xml:space="preserve">    třídě a informovat o případných aktuálních změnách zdravotního stavu dítěte.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3. Zákonní zástupci si přebírají dítě po skončení jeho vzdělávání od pedagogického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pracovníka mateřské školy ve třídě, popřípadě na školní zahradě mateřské školy, a to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v době určené mateřskou školou k přebírání dětí zákonnými zástupci, po obědě 12:00 –  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12:30 hod, odpoledne do 17:00. Tím končí denní provoz školy.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4. Zákonní zástupci, popřípadě osoby pověřené k převzetí dítěte </w:t>
      </w:r>
      <w:proofErr w:type="gramStart"/>
      <w:r>
        <w:rPr>
          <w:b w:val="0"/>
          <w:bCs w:val="0"/>
          <w:sz w:val="24"/>
          <w:u w:val="none"/>
        </w:rPr>
        <w:t>se</w:t>
      </w:r>
      <w:proofErr w:type="gramEnd"/>
      <w:r>
        <w:rPr>
          <w:b w:val="0"/>
          <w:bCs w:val="0"/>
          <w:sz w:val="24"/>
          <w:u w:val="none"/>
        </w:rPr>
        <w:t xml:space="preserve"> po vyzvednutí dítěte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nezdržují v mateřské škole déle než je nezbytné a opustí neprodleně</w:t>
      </w:r>
      <w:r>
        <w:rPr>
          <w:bCs w:val="0"/>
          <w:sz w:val="24"/>
          <w:u w:val="none"/>
        </w:rPr>
        <w:t xml:space="preserve"> </w:t>
      </w:r>
      <w:r>
        <w:rPr>
          <w:b w:val="0"/>
          <w:bCs w:val="0"/>
          <w:sz w:val="24"/>
          <w:u w:val="none"/>
        </w:rPr>
        <w:t xml:space="preserve">areál školy a zahrady   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do doby uzavření denního provozu v 17:00, v tuto dobu se ŠKOLA </w:t>
      </w:r>
      <w:proofErr w:type="gramStart"/>
      <w:r>
        <w:rPr>
          <w:b w:val="0"/>
          <w:bCs w:val="0"/>
          <w:sz w:val="24"/>
          <w:u w:val="none"/>
        </w:rPr>
        <w:t>UZAMYKÁ !!!!</w:t>
      </w:r>
      <w:proofErr w:type="gramEnd"/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proofErr w:type="gramStart"/>
      <w:r>
        <w:rPr>
          <w:b w:val="0"/>
          <w:bCs w:val="0"/>
          <w:sz w:val="24"/>
          <w:u w:val="none"/>
        </w:rPr>
        <w:t>5 .Zákonní</w:t>
      </w:r>
      <w:proofErr w:type="gramEnd"/>
      <w:r>
        <w:rPr>
          <w:b w:val="0"/>
          <w:bCs w:val="0"/>
          <w:sz w:val="24"/>
          <w:u w:val="none"/>
        </w:rPr>
        <w:t xml:space="preserve"> zástupci převlékají děti v šatně. Věci ukládají do označených skříněk a na věšák.    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Věci svých dětí označí tak, aby nedošlo k záměně.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proofErr w:type="gramStart"/>
      <w:r>
        <w:rPr>
          <w:b w:val="0"/>
          <w:bCs w:val="0"/>
          <w:sz w:val="24"/>
          <w:u w:val="none"/>
        </w:rPr>
        <w:t>6.Zákonní</w:t>
      </w:r>
      <w:proofErr w:type="gramEnd"/>
      <w:r>
        <w:rPr>
          <w:b w:val="0"/>
          <w:bCs w:val="0"/>
          <w:sz w:val="24"/>
          <w:u w:val="none"/>
        </w:rPr>
        <w:t xml:space="preserve"> zástupci mohou pověřit jinou osobu pro přebírání a předávání dítěte při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vzdělávání v mateřské škole (sourozenec, babička, dědeček, teta, strýc apod.). Vystavené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písemné pověření si mohou vyzvednout ve třídě a podepsané zákonnými zástupci předají  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pedagogickým pracovníkům ve třídě nebo ředitelce školy (vždy na jeden školní rok).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proofErr w:type="gramStart"/>
      <w:r>
        <w:rPr>
          <w:b w:val="0"/>
          <w:bCs w:val="0"/>
          <w:sz w:val="24"/>
          <w:u w:val="none"/>
        </w:rPr>
        <w:t>7.V případě</w:t>
      </w:r>
      <w:proofErr w:type="gramEnd"/>
      <w:r>
        <w:rPr>
          <w:b w:val="0"/>
          <w:bCs w:val="0"/>
          <w:sz w:val="24"/>
          <w:u w:val="none"/>
        </w:rPr>
        <w:t xml:space="preserve">, že je se zákonnými zástupci dítěte dohodnuta individuální délka jeho pobytu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v mateřské škole nebo v dalších mimořádných případech (návštěva lékaře, rodinné důvody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apod.) bude s nimi samostatně dohodnut způsob přebírání dítěte ke vzdělávání a jeho </w:t>
      </w:r>
    </w:p>
    <w:p w:rsidR="0014780F" w:rsidRDefault="008C5511">
      <w:pPr>
        <w:pStyle w:val="Zkladntext2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předávání po ukončení vzdělávání.</w:t>
      </w:r>
    </w:p>
    <w:p w:rsidR="0014780F" w:rsidRDefault="0014780F">
      <w:pPr>
        <w:pStyle w:val="Zkladntext2"/>
        <w:rPr>
          <w:b w:val="0"/>
          <w:bCs w:val="0"/>
          <w:sz w:val="24"/>
          <w:u w:val="none"/>
        </w:rPr>
      </w:pPr>
    </w:p>
    <w:p w:rsidR="0014780F" w:rsidRDefault="0014780F">
      <w:pPr>
        <w:pStyle w:val="Zkladntext2"/>
        <w:rPr>
          <w:b w:val="0"/>
          <w:bCs w:val="0"/>
          <w:sz w:val="24"/>
          <w:u w:val="none"/>
        </w:rPr>
      </w:pPr>
    </w:p>
    <w:p w:rsidR="0014780F" w:rsidRDefault="008C5511">
      <w:pPr>
        <w:pStyle w:val="Zkladntext2"/>
        <w:jc w:val="center"/>
        <w:rPr>
          <w:b w:val="0"/>
          <w:bCs w:val="0"/>
          <w:i/>
          <w:sz w:val="24"/>
          <w:u w:val="none"/>
        </w:rPr>
      </w:pPr>
      <w:r>
        <w:rPr>
          <w:b w:val="0"/>
          <w:bCs w:val="0"/>
          <w:i/>
          <w:sz w:val="24"/>
          <w:u w:val="none"/>
        </w:rPr>
        <w:t>Článek 9.</w:t>
      </w:r>
    </w:p>
    <w:p w:rsidR="0014780F" w:rsidRDefault="008C5511">
      <w:pPr>
        <w:pStyle w:val="Zkladntext2"/>
        <w:jc w:val="center"/>
        <w:rPr>
          <w:b w:val="0"/>
          <w:bCs w:val="0"/>
          <w:i/>
          <w:sz w:val="24"/>
          <w:u w:val="none"/>
        </w:rPr>
      </w:pPr>
      <w:r>
        <w:rPr>
          <w:b w:val="0"/>
          <w:bCs w:val="0"/>
          <w:i/>
          <w:sz w:val="24"/>
          <w:u w:val="none"/>
        </w:rPr>
        <w:t>Konkretizace způsobu informování zákonných zástupců dětí o průběhu jejich vzdělávání a dosažených výsledků</w:t>
      </w:r>
    </w:p>
    <w:p w:rsidR="0014780F" w:rsidRDefault="0014780F">
      <w:pPr>
        <w:pStyle w:val="Zkladntext2"/>
        <w:jc w:val="center"/>
        <w:rPr>
          <w:b w:val="0"/>
          <w:bCs w:val="0"/>
          <w:i/>
          <w:sz w:val="24"/>
          <w:u w:val="none"/>
        </w:rPr>
      </w:pP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1. Zákonní zástupci se mohou osobně informovat o cílech, zaměření, formách a obsahu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vzdělávání z ŠVP, který je vystaven částečně na webu a na nástěnkách v šatnách i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s ŠVP a ŠKOLNÍM ŘÁDEM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2. Zákonní zástupci se mohou průběžně informovat o průběhu a výsledcích vzdělávání dítěte, 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o jeho zájmech a problémech.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3.  Zákonní zástupci si mohou domluvit s ředitelkou školy nebo pedagogem individuální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pohovor, na kterém budou projednány podstatné připomínky ke vzdělávání dítěte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lastRenderedPageBreak/>
        <w:t xml:space="preserve">4. Ředitelka školy svolává 2x ročně v průběhu školního roku schůzku pro všechny rodiče,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na kterých budou zákonní zástupci informováni o všech rozhodnutích mateřské školy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týkajících se podstatných provozních a vzdělávacích záležitostí, dále třídní schůzky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dle potřeby V případě nezbytné potřeby může být svolána i mimořádná schůzka rodičů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s vedením školy.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5. Ředitelka školy může vyzvat zákonné zástupce dítěte k osobnímu projednání závažných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otázek týkajících se provozních a vzdělávacích záležitostí.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6. Pokud mateřská škola organizuje </w:t>
      </w:r>
      <w:proofErr w:type="gramStart"/>
      <w:r>
        <w:rPr>
          <w:b w:val="0"/>
          <w:bCs w:val="0"/>
          <w:sz w:val="24"/>
          <w:u w:val="none"/>
        </w:rPr>
        <w:t>akce jako</w:t>
      </w:r>
      <w:proofErr w:type="gramEnd"/>
      <w:r>
        <w:rPr>
          <w:b w:val="0"/>
          <w:bCs w:val="0"/>
          <w:sz w:val="24"/>
          <w:u w:val="none"/>
        </w:rPr>
        <w:t xml:space="preserve"> jsou výlety, exkurse, divadelní, filmová, a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hudební představení, besídky, soutěže, informuje zákonné zástupce dítěte nejméně týden </w:t>
      </w:r>
    </w:p>
    <w:p w:rsidR="0014780F" w:rsidRDefault="008C5511">
      <w:pPr>
        <w:pStyle w:val="Zkladntext2"/>
        <w:jc w:val="both"/>
        <w:rPr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předem na nástěnkách v šatnách, nebo na webu školy, ale i osobně ve třídě. </w:t>
      </w:r>
      <w:r>
        <w:rPr>
          <w:bCs w:val="0"/>
          <w:sz w:val="24"/>
          <w:u w:val="none"/>
        </w:rPr>
        <w:t xml:space="preserve">Tyto akce </w:t>
      </w:r>
    </w:p>
    <w:p w:rsidR="0014780F" w:rsidRDefault="008C5511">
      <w:pPr>
        <w:pStyle w:val="Zkladntext2"/>
        <w:jc w:val="both"/>
        <w:rPr>
          <w:bCs w:val="0"/>
          <w:sz w:val="24"/>
          <w:u w:val="none"/>
        </w:rPr>
      </w:pPr>
      <w:r>
        <w:rPr>
          <w:bCs w:val="0"/>
          <w:sz w:val="24"/>
          <w:u w:val="none"/>
        </w:rPr>
        <w:t xml:space="preserve">     jsou zahrnuty ve školném.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7. Rodiče přivedou po nemoci dítě </w:t>
      </w:r>
      <w:r>
        <w:rPr>
          <w:bCs w:val="0"/>
          <w:sz w:val="24"/>
        </w:rPr>
        <w:t xml:space="preserve">zdravé a </w:t>
      </w:r>
      <w:proofErr w:type="gramStart"/>
      <w:r>
        <w:rPr>
          <w:bCs w:val="0"/>
          <w:sz w:val="24"/>
        </w:rPr>
        <w:t>doléčené</w:t>
      </w:r>
      <w:r>
        <w:rPr>
          <w:b w:val="0"/>
          <w:bCs w:val="0"/>
          <w:sz w:val="24"/>
          <w:u w:val="none"/>
        </w:rPr>
        <w:t xml:space="preserve"> !!!!</w:t>
      </w:r>
      <w:proofErr w:type="gramEnd"/>
      <w:r>
        <w:rPr>
          <w:b w:val="0"/>
          <w:bCs w:val="0"/>
          <w:sz w:val="24"/>
          <w:u w:val="none"/>
        </w:rPr>
        <w:t xml:space="preserve">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8. Prokazatelně nemocné dítě nemusí </w:t>
      </w:r>
      <w:proofErr w:type="spellStart"/>
      <w:proofErr w:type="gramStart"/>
      <w:r>
        <w:rPr>
          <w:b w:val="0"/>
          <w:bCs w:val="0"/>
          <w:sz w:val="24"/>
          <w:u w:val="none"/>
        </w:rPr>
        <w:t>p.uč</w:t>
      </w:r>
      <w:proofErr w:type="spellEnd"/>
      <w:proofErr w:type="gramEnd"/>
      <w:r>
        <w:rPr>
          <w:b w:val="0"/>
          <w:bCs w:val="0"/>
          <w:sz w:val="24"/>
          <w:u w:val="none"/>
        </w:rPr>
        <w:t xml:space="preserve">. přijmout do třídy, pokud to rodič bude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vyžadovat, bude nezbytné vyjádření dětského lékaře z důvodů bezpečnosti a péče o zdraví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nemocného dítěte i ostatních dětí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9. Pokud si pověřená osoba nevyzvedne dítě bez udání důvodu do ½ hod od stanovené doby,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(tzn. ukončení provozu v 17:00) příslušný pedagogický </w:t>
      </w:r>
      <w:proofErr w:type="gramStart"/>
      <w:r>
        <w:rPr>
          <w:b w:val="0"/>
          <w:bCs w:val="0"/>
          <w:sz w:val="24"/>
          <w:u w:val="none"/>
        </w:rPr>
        <w:t>pracovník :</w:t>
      </w:r>
      <w:proofErr w:type="gramEnd"/>
    </w:p>
    <w:p w:rsidR="0014780F" w:rsidRDefault="008C5511">
      <w:pPr>
        <w:pStyle w:val="Zkladntext2"/>
        <w:numPr>
          <w:ilvl w:val="0"/>
          <w:numId w:val="7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pokusí se pověřené osoby neprodleně kontaktovat telefonicky </w:t>
      </w:r>
    </w:p>
    <w:p w:rsidR="0014780F" w:rsidRDefault="008C5511">
      <w:pPr>
        <w:pStyle w:val="Zkladntext2"/>
        <w:numPr>
          <w:ilvl w:val="0"/>
          <w:numId w:val="7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informuje neprodleně ředitelku školy</w:t>
      </w:r>
    </w:p>
    <w:p w:rsidR="0014780F" w:rsidRDefault="008C5511">
      <w:pPr>
        <w:pStyle w:val="Zkladntext2"/>
        <w:numPr>
          <w:ilvl w:val="0"/>
          <w:numId w:val="7"/>
        </w:numPr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4"/>
          <w:u w:val="none"/>
        </w:rPr>
        <w:t>řídí se postupem MŠMT - obrátí se na městský úřad, který je podle § 15 zákona č.359/1999Sb., o sociálně právní ochraně dětí, povinen zajistit dítěti neodkladnou péči</w:t>
      </w:r>
    </w:p>
    <w:p w:rsidR="0014780F" w:rsidRDefault="008C5511">
      <w:pPr>
        <w:pStyle w:val="Zkladntext2"/>
        <w:numPr>
          <w:ilvl w:val="0"/>
          <w:numId w:val="7"/>
        </w:numPr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4"/>
          <w:u w:val="none"/>
        </w:rPr>
        <w:t>případně se obrátí na Policii ČR – podle § 43 zákona č.283/1991 Sb., o Policii České republiky, ve znění pozdějších předpisů, má každý právo obrátit se na policistu a policejní útvary se žádostí o pomoc.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10. </w:t>
      </w:r>
      <w:proofErr w:type="spellStart"/>
      <w:r>
        <w:rPr>
          <w:b w:val="0"/>
          <w:bCs w:val="0"/>
          <w:sz w:val="24"/>
          <w:u w:val="none"/>
        </w:rPr>
        <w:t>Pedag</w:t>
      </w:r>
      <w:proofErr w:type="spellEnd"/>
      <w:r>
        <w:rPr>
          <w:b w:val="0"/>
          <w:bCs w:val="0"/>
          <w:sz w:val="24"/>
          <w:u w:val="none"/>
        </w:rPr>
        <w:t xml:space="preserve">. pracovník školy si dítě nemůže vzít domů, ani mu tuto povinnost nelze uložit.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Podle § 5 </w:t>
      </w:r>
      <w:proofErr w:type="spellStart"/>
      <w:r>
        <w:rPr>
          <w:b w:val="0"/>
          <w:bCs w:val="0"/>
          <w:sz w:val="24"/>
          <w:u w:val="none"/>
        </w:rPr>
        <w:t>vyhl</w:t>
      </w:r>
      <w:proofErr w:type="spellEnd"/>
      <w:r>
        <w:rPr>
          <w:b w:val="0"/>
          <w:bCs w:val="0"/>
          <w:sz w:val="24"/>
          <w:u w:val="none"/>
        </w:rPr>
        <w:t xml:space="preserve">. č. 14/2005 Sb., o předškolním vzdělávání a ve znění pozdějších předpisů, 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právnická osoba vykonávající činnost mateřské školy dohled nad dítětem až do doby, kdy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je pedagogický pracovník předá jeho zákonnému zástupci nebo jím pověřené osobě.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11. Při pobytu v mateřské škole zákonní zástupci dodržují stanovenou organizaci provozu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mateřské školy a denní řád.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12. V prostorách školy si odkládají osobní věci zaměstnanci i děti na místa, která jsou k tomu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 určena.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lastRenderedPageBreak/>
        <w:t>13. Nenechávají děti běhat volně po chodbách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14. Řídí se školním řádem mateřské školy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15. Dodržují při vzájemném styku se zaměstnanci mateřské školy, s jinými dětmi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docházejícími do mateřské školy a s ostatními zákonnými zástupci dětí pravidla slušnosti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a vzájemné ohleduplnosti.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16. Drahé hračky a šperky děti do mateřské školy NENOSÍ.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17. Na pobyt venku děti deštníky </w:t>
      </w:r>
      <w:r>
        <w:rPr>
          <w:bCs w:val="0"/>
          <w:sz w:val="24"/>
        </w:rPr>
        <w:t>nenosí,</w:t>
      </w:r>
      <w:r>
        <w:rPr>
          <w:b w:val="0"/>
          <w:bCs w:val="0"/>
          <w:sz w:val="24"/>
          <w:u w:val="none"/>
        </w:rPr>
        <w:t xml:space="preserve"> ve skříňce budou mít vždy pláštěnku.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18. Zákonní zástupci svým podpisem stvrzují souhlas a seznámení se školním řádem mateřské 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      školy.</w:t>
      </w: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19. Poskytují informace pro GDPR.</w:t>
      </w:r>
    </w:p>
    <w:p w:rsidR="0014780F" w:rsidRDefault="0014780F">
      <w:pPr>
        <w:pStyle w:val="Zkladntext2"/>
        <w:jc w:val="both"/>
        <w:rPr>
          <w:b w:val="0"/>
          <w:bCs w:val="0"/>
          <w:sz w:val="24"/>
          <w:u w:val="none"/>
        </w:rPr>
      </w:pPr>
    </w:p>
    <w:p w:rsidR="0014780F" w:rsidRDefault="0014780F">
      <w:pPr>
        <w:pStyle w:val="Zkladntext2"/>
        <w:jc w:val="both"/>
        <w:rPr>
          <w:b w:val="0"/>
          <w:bCs w:val="0"/>
          <w:sz w:val="24"/>
          <w:u w:val="none"/>
        </w:rPr>
      </w:pPr>
    </w:p>
    <w:p w:rsidR="0014780F" w:rsidRDefault="008C5511">
      <w:pPr>
        <w:pStyle w:val="Zkladntext2"/>
        <w:jc w:val="center"/>
        <w:rPr>
          <w:b w:val="0"/>
          <w:bCs w:val="0"/>
          <w:i/>
          <w:sz w:val="24"/>
          <w:u w:val="none"/>
        </w:rPr>
      </w:pPr>
      <w:r>
        <w:rPr>
          <w:b w:val="0"/>
          <w:bCs w:val="0"/>
          <w:i/>
          <w:sz w:val="24"/>
          <w:u w:val="none"/>
        </w:rPr>
        <w:t>Článek 10.</w:t>
      </w:r>
    </w:p>
    <w:p w:rsidR="0014780F" w:rsidRDefault="008C5511">
      <w:pPr>
        <w:pStyle w:val="Zkladntext2"/>
        <w:jc w:val="center"/>
        <w:rPr>
          <w:b w:val="0"/>
          <w:bCs w:val="0"/>
          <w:i/>
          <w:sz w:val="24"/>
          <w:u w:val="none"/>
        </w:rPr>
      </w:pPr>
      <w:r>
        <w:rPr>
          <w:b w:val="0"/>
          <w:bCs w:val="0"/>
          <w:i/>
          <w:sz w:val="24"/>
          <w:u w:val="none"/>
        </w:rPr>
        <w:t>Základní pravidla chování zákonných zástupců dětí při vzájemném styku se zaměstnanci školy, s jinými dětmi docházejícími do školy a s ostatními zákonnými zástupci</w:t>
      </w:r>
    </w:p>
    <w:p w:rsidR="0014780F" w:rsidRDefault="0014780F">
      <w:pPr>
        <w:pStyle w:val="Zkladntext2"/>
        <w:jc w:val="both"/>
        <w:rPr>
          <w:b w:val="0"/>
          <w:bCs w:val="0"/>
          <w:i/>
          <w:sz w:val="24"/>
          <w:u w:val="none"/>
        </w:rPr>
      </w:pPr>
    </w:p>
    <w:p w:rsidR="0014780F" w:rsidRDefault="008C5511">
      <w:pPr>
        <w:pStyle w:val="Zkladntext2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Při pobytu v mateřské škole zákonní zástupci </w:t>
      </w:r>
      <w:proofErr w:type="gramStart"/>
      <w:r>
        <w:rPr>
          <w:b w:val="0"/>
          <w:bCs w:val="0"/>
          <w:sz w:val="24"/>
          <w:u w:val="none"/>
        </w:rPr>
        <w:t>dětí :</w:t>
      </w:r>
      <w:proofErr w:type="gramEnd"/>
    </w:p>
    <w:p w:rsidR="0014780F" w:rsidRDefault="008C5511">
      <w:pPr>
        <w:pStyle w:val="Zkladntext2"/>
        <w:numPr>
          <w:ilvl w:val="0"/>
          <w:numId w:val="1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dodržují stanovenou organizaci provozu a vnitřní režim</w:t>
      </w:r>
    </w:p>
    <w:p w:rsidR="0014780F" w:rsidRDefault="008C5511">
      <w:pPr>
        <w:pStyle w:val="Zkladntext2"/>
        <w:numPr>
          <w:ilvl w:val="0"/>
          <w:numId w:val="1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řídí se školním řádem mateřské školy</w:t>
      </w:r>
    </w:p>
    <w:p w:rsidR="0014780F" w:rsidRDefault="008C5511">
      <w:pPr>
        <w:pStyle w:val="Zkladntext2"/>
        <w:numPr>
          <w:ilvl w:val="0"/>
          <w:numId w:val="1"/>
        </w:numPr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dodržují při vzájemném styku se zaměstnanci školy, s jinými dětmi docházejícími do školy a s ostatními zákonnými zástupci dětí pravidla slušnosti a vzájemné ohleduplnosti</w:t>
      </w:r>
    </w:p>
    <w:p w:rsidR="0014780F" w:rsidRDefault="0014780F">
      <w:pPr>
        <w:pStyle w:val="Zkladntext2"/>
        <w:numPr>
          <w:ilvl w:val="0"/>
          <w:numId w:val="1"/>
        </w:numPr>
        <w:jc w:val="both"/>
        <w:rPr>
          <w:b w:val="0"/>
          <w:bCs w:val="0"/>
          <w:sz w:val="24"/>
          <w:u w:val="none"/>
        </w:rPr>
      </w:pPr>
    </w:p>
    <w:p w:rsidR="0014780F" w:rsidRDefault="0014780F">
      <w:pPr>
        <w:pStyle w:val="Nadpis6"/>
        <w:jc w:val="center"/>
        <w:rPr>
          <w:sz w:val="28"/>
          <w:szCs w:val="28"/>
          <w:u w:val="none"/>
        </w:rPr>
      </w:pPr>
    </w:p>
    <w:p w:rsidR="0014780F" w:rsidRDefault="008C5511">
      <w:pPr>
        <w:pStyle w:val="Nadpis6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ČÁST V.</w:t>
      </w:r>
    </w:p>
    <w:p w:rsidR="0014780F" w:rsidRDefault="008C5511">
      <w:pPr>
        <w:pStyle w:val="Nadpis6"/>
        <w:jc w:val="center"/>
        <w:rPr>
          <w:sz w:val="28"/>
          <w:szCs w:val="28"/>
        </w:rPr>
      </w:pPr>
      <w:r>
        <w:rPr>
          <w:sz w:val="28"/>
          <w:szCs w:val="28"/>
        </w:rPr>
        <w:t>Provoz a vnitřní režim mateřské školy</w:t>
      </w:r>
    </w:p>
    <w:p w:rsidR="0014780F" w:rsidRDefault="0014780F"/>
    <w:p w:rsidR="0014780F" w:rsidRDefault="008C5511">
      <w:pPr>
        <w:jc w:val="center"/>
        <w:rPr>
          <w:i/>
        </w:rPr>
      </w:pPr>
      <w:r>
        <w:rPr>
          <w:i/>
        </w:rPr>
        <w:t>Článek 11.</w:t>
      </w:r>
    </w:p>
    <w:p w:rsidR="0014780F" w:rsidRDefault="008C5511">
      <w:pPr>
        <w:jc w:val="center"/>
        <w:rPr>
          <w:i/>
        </w:rPr>
      </w:pPr>
      <w:r>
        <w:rPr>
          <w:i/>
        </w:rPr>
        <w:t>Podmínky provozu a organizace vzdělávání</w:t>
      </w:r>
    </w:p>
    <w:p w:rsidR="0014780F" w:rsidRDefault="0014780F">
      <w:pPr>
        <w:ind w:left="360"/>
      </w:pPr>
    </w:p>
    <w:p w:rsidR="0014780F" w:rsidRDefault="008C5511">
      <w:pPr>
        <w:jc w:val="both"/>
      </w:pPr>
      <w:r>
        <w:t xml:space="preserve">     1.  Mateřská škola je zřízena jako škola s celodenním provozem s určenou dobou pobytu </w:t>
      </w:r>
    </w:p>
    <w:p w:rsidR="0014780F" w:rsidRDefault="008C5511">
      <w:pPr>
        <w:ind w:left="360"/>
        <w:jc w:val="both"/>
      </w:pPr>
      <w:r>
        <w:lastRenderedPageBreak/>
        <w:t xml:space="preserve">      pro děti.</w:t>
      </w:r>
    </w:p>
    <w:p w:rsidR="0014780F" w:rsidRDefault="008C5511">
      <w:pPr>
        <w:numPr>
          <w:ilvl w:val="0"/>
          <w:numId w:val="8"/>
        </w:numPr>
        <w:jc w:val="both"/>
      </w:pPr>
      <w:r>
        <w:t xml:space="preserve">Do mateřské školy se přijímají děti ve věku zpravidla </w:t>
      </w:r>
      <w:r>
        <w:rPr>
          <w:bCs/>
        </w:rPr>
        <w:t>od 3 do 6 let.</w:t>
      </w:r>
      <w:r>
        <w:t xml:space="preserve">      </w:t>
      </w:r>
    </w:p>
    <w:p w:rsidR="008C5511" w:rsidRDefault="008C5511">
      <w:pPr>
        <w:pStyle w:val="Zkladntextodsazen2"/>
        <w:ind w:left="0"/>
        <w:rPr>
          <w:b w:val="0"/>
        </w:rPr>
      </w:pPr>
      <w:r>
        <w:rPr>
          <w:b w:val="0"/>
        </w:rPr>
        <w:t xml:space="preserve">           Povinná školní docházka je pro děti, které k 1.9.danného školního roku dovrší 5 let, </w:t>
      </w:r>
    </w:p>
    <w:p w:rsidR="008C5511" w:rsidRDefault="008C5511">
      <w:pPr>
        <w:pStyle w:val="Zkladntextodsazen2"/>
        <w:ind w:left="0"/>
        <w:rPr>
          <w:b w:val="0"/>
        </w:rPr>
      </w:pPr>
      <w:r>
        <w:rPr>
          <w:b w:val="0"/>
        </w:rPr>
        <w:t xml:space="preserve">           rodiče jsou povinni vodit tyto děti do MŠ 5 dnů v týdnu, nejméně na 4 hodiny denně </w:t>
      </w:r>
    </w:p>
    <w:p w:rsidR="0014780F" w:rsidRDefault="008C5511">
      <w:pPr>
        <w:pStyle w:val="Zkladntextodsazen2"/>
        <w:ind w:left="0"/>
        <w:rPr>
          <w:b w:val="0"/>
        </w:rPr>
      </w:pPr>
      <w:r>
        <w:rPr>
          <w:b w:val="0"/>
        </w:rPr>
        <w:t xml:space="preserve">          (dle Zákona č. 561/2004 Sb.,) </w:t>
      </w:r>
    </w:p>
    <w:p w:rsidR="0014780F" w:rsidRDefault="008C5511">
      <w:pPr>
        <w:numPr>
          <w:ilvl w:val="0"/>
          <w:numId w:val="8"/>
        </w:numPr>
        <w:jc w:val="both"/>
      </w:pPr>
      <w:r>
        <w:t>Mateřská škola je jednotřídní věkově heterogenní skupina. Kapacita školy je 18 dětí.</w:t>
      </w:r>
    </w:p>
    <w:p w:rsidR="0014780F" w:rsidRDefault="008C5511">
      <w:pPr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 xml:space="preserve">Školní rok začíná </w:t>
      </w:r>
      <w:proofErr w:type="gramStart"/>
      <w:r>
        <w:rPr>
          <w:b/>
          <w:u w:val="single"/>
        </w:rPr>
        <w:t>zpravidla 1.září</w:t>
      </w:r>
      <w:proofErr w:type="gramEnd"/>
      <w:r>
        <w:rPr>
          <w:b/>
          <w:u w:val="single"/>
        </w:rPr>
        <w:t xml:space="preserve"> a končí 31. srpna.</w:t>
      </w:r>
    </w:p>
    <w:p w:rsidR="0014780F" w:rsidRDefault="008C5511">
      <w:pPr>
        <w:numPr>
          <w:ilvl w:val="0"/>
          <w:numId w:val="8"/>
        </w:numPr>
        <w:jc w:val="both"/>
      </w:pPr>
      <w:r>
        <w:t xml:space="preserve">V měsíci srpnu může ředitelka školy po dohodě se zřizovatelem omezit nebo přerušit provoz, zpravidla na 4 týdny a to zejména z důvodů provozních úprav, generální úklid a čerpání řádné dovolené pracovníků školy. Rozsah omezení nebo přerušení oznámí ředitelka školy zákonným zástupcům nejméně 2 měsíce předem. O vánočních svátcích se provoz uzavírá zpravidla na dobu 3 - 6 pracovních dnů. </w:t>
      </w:r>
    </w:p>
    <w:p w:rsidR="0014780F" w:rsidRDefault="008C5511">
      <w:pPr>
        <w:numPr>
          <w:ilvl w:val="0"/>
          <w:numId w:val="8"/>
        </w:numPr>
        <w:jc w:val="both"/>
      </w:pPr>
      <w:r>
        <w:t>Provoz mateřské školy lze ze závažných důvodů a po projednání se zřizovatelem omezit nebo přerušit i v jiném období než stanoveném v </w:t>
      </w:r>
      <w:proofErr w:type="gramStart"/>
      <w:r>
        <w:t>čl.11</w:t>
      </w:r>
      <w:proofErr w:type="gramEnd"/>
      <w:r>
        <w:t xml:space="preserve">, odst.5). Za závažné důvody se považují organizační či technické příčiny, které znemožňují řádné poskytování předškolního vzdělávání. Informaci o omezení nebo přerušení provozu zveřejní ředitelka školy na přístupném místě ve škole, na webových stránkách školy, neprodleně poté, co o omezení nebo přerušení provozu rozhodne. </w:t>
      </w:r>
    </w:p>
    <w:p w:rsidR="0014780F" w:rsidRDefault="008C5511">
      <w:pPr>
        <w:numPr>
          <w:ilvl w:val="0"/>
          <w:numId w:val="8"/>
        </w:numPr>
        <w:jc w:val="both"/>
      </w:pPr>
      <w:r>
        <w:t>V mateřské škole probíhá se souhlasem rodičů logopedická péče ve spolupráci s logopedkou.</w:t>
      </w:r>
    </w:p>
    <w:p w:rsidR="0014780F" w:rsidRDefault="008C5511">
      <w:pPr>
        <w:numPr>
          <w:ilvl w:val="0"/>
          <w:numId w:val="8"/>
        </w:numPr>
        <w:jc w:val="both"/>
      </w:pPr>
      <w:r>
        <w:t xml:space="preserve">Zajišťuje dobrovolný </w:t>
      </w:r>
      <w:proofErr w:type="spellStart"/>
      <w:r>
        <w:t>předplavecký</w:t>
      </w:r>
      <w:proofErr w:type="spellEnd"/>
      <w:r>
        <w:t xml:space="preserve"> výcvik, který navštěvují všechny děti v rámci školného. S ohledem na provozní podmínky, duševní hygienu dětí, věkové zvláštnosti a rozvoj talentu navštěvují odpolední doplňkové programy všechny děti v rámci školného. Pouze keramiku děti od 5 let. Doplňkové programy začínají zpravidla v měsíci říjnu. </w:t>
      </w:r>
    </w:p>
    <w:p w:rsidR="0014780F" w:rsidRDefault="008C5511">
      <w:pPr>
        <w:numPr>
          <w:ilvl w:val="0"/>
          <w:numId w:val="8"/>
        </w:numPr>
        <w:jc w:val="both"/>
      </w:pPr>
      <w:r>
        <w:t xml:space="preserve">Zápis do mateřské školy je od </w:t>
      </w:r>
      <w:proofErr w:type="gramStart"/>
      <w:r>
        <w:t>2.5. do</w:t>
      </w:r>
      <w:proofErr w:type="gramEnd"/>
      <w:r>
        <w:t xml:space="preserve"> 16.5. dle zákona, vždy 1den Je oznámen písemně na webu školy. Rodiče si vyzvednou žádost o přijetí dítěte u ředitelky školy (i na webu školy) a s vyplněnou žádostí přijdou v daný den k zápisu. Do měsíce jsou informování o přijetí či nepřijetí dítěte do MŠ. V případě při nenaplnění kapacity přijímáme děti i v průběhu roku po individuální domluvě a následné osobní schůzce.</w:t>
      </w:r>
    </w:p>
    <w:p w:rsidR="0014780F" w:rsidRDefault="008C5511">
      <w:pPr>
        <w:numPr>
          <w:ilvl w:val="0"/>
          <w:numId w:val="8"/>
        </w:numPr>
        <w:jc w:val="both"/>
        <w:rPr>
          <w:bCs/>
          <w:u w:val="single"/>
        </w:rPr>
      </w:pPr>
      <w:r>
        <w:rPr>
          <w:bCs/>
        </w:rPr>
        <w:t>Pokud rodiče podají žádost a dítě je přijato do MŠ, stává se žákem školy. Pro rodiče  vznikají povinnosti vůči škole (školné, stravné).</w:t>
      </w:r>
      <w:r>
        <w:t xml:space="preserve"> </w:t>
      </w:r>
      <w:r>
        <w:rPr>
          <w:bCs/>
        </w:rPr>
        <w:t xml:space="preserve">Děti se přijímají zpravidla na celý školní rok </w:t>
      </w:r>
      <w:r>
        <w:rPr>
          <w:bCs/>
          <w:u w:val="single"/>
        </w:rPr>
        <w:t xml:space="preserve">od </w:t>
      </w:r>
      <w:proofErr w:type="gramStart"/>
      <w:r>
        <w:rPr>
          <w:bCs/>
          <w:u w:val="single"/>
        </w:rPr>
        <w:t>1.9. do</w:t>
      </w:r>
      <w:proofErr w:type="gramEnd"/>
      <w:r>
        <w:rPr>
          <w:bCs/>
          <w:u w:val="single"/>
        </w:rPr>
        <w:t xml:space="preserve"> 31.8.</w:t>
      </w:r>
    </w:p>
    <w:p w:rsidR="0014780F" w:rsidRDefault="008C5511">
      <w:pPr>
        <w:numPr>
          <w:ilvl w:val="0"/>
          <w:numId w:val="8"/>
        </w:numPr>
        <w:jc w:val="both"/>
      </w:pPr>
      <w:r>
        <w:t xml:space="preserve">V době nepřítomnosti ředitelky školy ji zastupuje zástupkyně </w:t>
      </w:r>
      <w:proofErr w:type="spellStart"/>
      <w:proofErr w:type="gramStart"/>
      <w:r>
        <w:t>p.uč</w:t>
      </w:r>
      <w:proofErr w:type="spellEnd"/>
      <w:proofErr w:type="gramEnd"/>
      <w:r>
        <w:t>. Lucie Václavková, která nemá právo přijímat a propouštět dítě ani pracovníky školy, popřípadě majitelka MŠ.</w:t>
      </w:r>
    </w:p>
    <w:p w:rsidR="0014780F" w:rsidRDefault="008C5511">
      <w:pPr>
        <w:numPr>
          <w:ilvl w:val="0"/>
          <w:numId w:val="8"/>
        </w:numPr>
        <w:jc w:val="both"/>
        <w:rPr>
          <w:b/>
          <w:bCs/>
        </w:rPr>
      </w:pPr>
      <w:r>
        <w:t>Pedagogický a jiný pracovník školy je vybírán zpravidla výběrovým řízením.</w:t>
      </w:r>
    </w:p>
    <w:p w:rsidR="0014780F" w:rsidRDefault="008C5511">
      <w:pPr>
        <w:numPr>
          <w:ilvl w:val="0"/>
          <w:numId w:val="8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PROVOZ mateřské školy je od 7:00  do 17:00.</w:t>
      </w:r>
    </w:p>
    <w:p w:rsidR="0014780F" w:rsidRDefault="008C5511">
      <w:pPr>
        <w:ind w:left="360"/>
        <w:jc w:val="both"/>
      </w:pPr>
      <w:r>
        <w:t xml:space="preserve">      Po předchozí domluvě s učitelkami se lze dostavit s dítětem i později  -  </w:t>
      </w:r>
    </w:p>
    <w:p w:rsidR="0014780F" w:rsidRDefault="008C5511">
      <w:pPr>
        <w:ind w:left="360"/>
        <w:jc w:val="both"/>
      </w:pPr>
      <w:r>
        <w:lastRenderedPageBreak/>
        <w:t xml:space="preserve">      z důvodů návštěvy, lékaře, logopeda apod. </w:t>
      </w:r>
    </w:p>
    <w:p w:rsidR="0014780F" w:rsidRDefault="008C5511">
      <w:pPr>
        <w:ind w:left="360"/>
        <w:jc w:val="both"/>
      </w:pPr>
      <w:r>
        <w:t xml:space="preserve">      Z důvodů uspokojování dětských potřeb, dostatku času na spontánní hru,  </w:t>
      </w:r>
    </w:p>
    <w:p w:rsidR="0014780F" w:rsidRDefault="008C5511">
      <w:pPr>
        <w:ind w:left="360"/>
        <w:jc w:val="both"/>
        <w:rPr>
          <w:b/>
          <w:bCs/>
        </w:rPr>
      </w:pPr>
      <w:r>
        <w:t xml:space="preserve">      seberealizaci a individuální práci s dětmi, se děti scházejí zpravidla</w:t>
      </w:r>
      <w:r>
        <w:rPr>
          <w:b/>
          <w:bCs/>
        </w:rPr>
        <w:t xml:space="preserve"> do 8:30 </w:t>
      </w:r>
    </w:p>
    <w:p w:rsidR="0014780F" w:rsidRDefault="008C5511">
      <w:pPr>
        <w:pStyle w:val="Odstavecseseznamem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Každá </w:t>
      </w:r>
      <w:r>
        <w:rPr>
          <w:bCs/>
          <w:u w:val="single"/>
        </w:rPr>
        <w:t>cizí osoba</w:t>
      </w:r>
      <w:r>
        <w:rPr>
          <w:bCs/>
        </w:rPr>
        <w:t xml:space="preserve"> se při vstupu do budovy školy </w:t>
      </w:r>
      <w:proofErr w:type="gramStart"/>
      <w:r>
        <w:rPr>
          <w:bCs/>
        </w:rPr>
        <w:t>ohlásí</w:t>
      </w:r>
      <w:proofErr w:type="gramEnd"/>
      <w:r>
        <w:rPr>
          <w:bCs/>
        </w:rPr>
        <w:t xml:space="preserve"> domácím telefonem jinak </w:t>
      </w:r>
      <w:proofErr w:type="gramStart"/>
      <w:r>
        <w:rPr>
          <w:bCs/>
        </w:rPr>
        <w:t>je</w:t>
      </w:r>
      <w:proofErr w:type="gramEnd"/>
      <w:r>
        <w:rPr>
          <w:bCs/>
        </w:rPr>
        <w:t xml:space="preserve"> vstup cizích osob do budovy školy zakázán!</w:t>
      </w:r>
    </w:p>
    <w:p w:rsidR="0014780F" w:rsidRDefault="008C5511">
      <w:pPr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Na všech akcích školy a ve vnitřních i vnějších prostorách školy je přísný zákaz </w:t>
      </w:r>
    </w:p>
    <w:p w:rsidR="0014780F" w:rsidRDefault="008C5511">
      <w:pPr>
        <w:jc w:val="both"/>
        <w:rPr>
          <w:bCs/>
        </w:rPr>
      </w:pPr>
      <w:r>
        <w:rPr>
          <w:bCs/>
        </w:rPr>
        <w:t xml:space="preserve">            požívání alkoholu a kouření, dále používání i dobíjení nepovolených elektrických </w:t>
      </w:r>
    </w:p>
    <w:p w:rsidR="0014780F" w:rsidRDefault="008C5511">
      <w:pPr>
        <w:jc w:val="both"/>
        <w:rPr>
          <w:bCs/>
        </w:rPr>
      </w:pPr>
      <w:r>
        <w:rPr>
          <w:bCs/>
        </w:rPr>
        <w:t xml:space="preserve">           spotřebičů. </w:t>
      </w:r>
    </w:p>
    <w:p w:rsidR="0014780F" w:rsidRDefault="0014780F">
      <w:pPr>
        <w:jc w:val="both"/>
        <w:rPr>
          <w:bCs/>
          <w:i/>
        </w:rPr>
      </w:pPr>
    </w:p>
    <w:p w:rsidR="0014780F" w:rsidRDefault="0014780F">
      <w:pPr>
        <w:jc w:val="both"/>
        <w:rPr>
          <w:bCs/>
          <w:i/>
        </w:rPr>
      </w:pPr>
    </w:p>
    <w:p w:rsidR="0014780F" w:rsidRDefault="0014780F">
      <w:pPr>
        <w:jc w:val="both"/>
        <w:rPr>
          <w:bCs/>
          <w:i/>
        </w:rPr>
      </w:pPr>
    </w:p>
    <w:p w:rsidR="0014780F" w:rsidRDefault="0014780F">
      <w:pPr>
        <w:jc w:val="both"/>
        <w:rPr>
          <w:bCs/>
          <w:i/>
        </w:rPr>
      </w:pPr>
    </w:p>
    <w:p w:rsidR="0014780F" w:rsidRDefault="0014780F">
      <w:pPr>
        <w:jc w:val="both"/>
        <w:rPr>
          <w:bCs/>
          <w:i/>
        </w:rPr>
      </w:pPr>
    </w:p>
    <w:p w:rsidR="0014780F" w:rsidRDefault="0014780F">
      <w:pPr>
        <w:jc w:val="both"/>
        <w:rPr>
          <w:bCs/>
          <w:i/>
        </w:rPr>
      </w:pPr>
    </w:p>
    <w:p w:rsidR="0014780F" w:rsidRDefault="0014780F">
      <w:pPr>
        <w:jc w:val="both"/>
        <w:rPr>
          <w:bCs/>
          <w:i/>
        </w:rPr>
      </w:pPr>
    </w:p>
    <w:p w:rsidR="0014780F" w:rsidRDefault="0014780F">
      <w:pPr>
        <w:jc w:val="both"/>
        <w:rPr>
          <w:bCs/>
          <w:i/>
        </w:rPr>
      </w:pPr>
    </w:p>
    <w:p w:rsidR="0014780F" w:rsidRDefault="008C5511">
      <w:pPr>
        <w:jc w:val="center"/>
        <w:rPr>
          <w:bCs/>
          <w:i/>
        </w:rPr>
      </w:pPr>
      <w:r>
        <w:rPr>
          <w:bCs/>
          <w:i/>
        </w:rPr>
        <w:t>Článek 12.</w:t>
      </w:r>
    </w:p>
    <w:p w:rsidR="0014780F" w:rsidRDefault="008C5511">
      <w:pPr>
        <w:jc w:val="center"/>
        <w:rPr>
          <w:bCs/>
          <w:i/>
        </w:rPr>
      </w:pPr>
      <w:r>
        <w:rPr>
          <w:bCs/>
          <w:i/>
        </w:rPr>
        <w:t>Vnitřní denní režim při vzdělávání dětí</w:t>
      </w:r>
    </w:p>
    <w:p w:rsidR="0014780F" w:rsidRDefault="0014780F">
      <w:pPr>
        <w:jc w:val="center"/>
        <w:rPr>
          <w:bCs/>
        </w:rPr>
      </w:pPr>
    </w:p>
    <w:p w:rsidR="0014780F" w:rsidRDefault="008C5511">
      <w:pPr>
        <w:pStyle w:val="Nadpis5"/>
        <w:rPr>
          <w:b w:val="0"/>
          <w:sz w:val="24"/>
        </w:rPr>
      </w:pPr>
      <w:r>
        <w:rPr>
          <w:b w:val="0"/>
          <w:sz w:val="24"/>
        </w:rPr>
        <w:t xml:space="preserve">Předškolní vzdělávání probíhá podle stanoveného školního vzdělávací programu pro </w:t>
      </w:r>
      <w:proofErr w:type="spellStart"/>
      <w:r>
        <w:rPr>
          <w:b w:val="0"/>
          <w:sz w:val="24"/>
        </w:rPr>
        <w:t>předšk</w:t>
      </w:r>
      <w:proofErr w:type="spellEnd"/>
      <w:r>
        <w:rPr>
          <w:b w:val="0"/>
          <w:sz w:val="24"/>
        </w:rPr>
        <w:t xml:space="preserve">. vzdělávání v rámcovém denním </w:t>
      </w:r>
      <w:proofErr w:type="gramStart"/>
      <w:r>
        <w:rPr>
          <w:b w:val="0"/>
          <w:sz w:val="24"/>
        </w:rPr>
        <w:t>řádu :</w:t>
      </w:r>
      <w:proofErr w:type="gramEnd"/>
    </w:p>
    <w:p w:rsidR="0014780F" w:rsidRDefault="0014780F"/>
    <w:p w:rsidR="00903C4B" w:rsidRDefault="00903C4B"/>
    <w:p w:rsidR="0014780F" w:rsidRPr="00903C4B" w:rsidRDefault="008C5511">
      <w:pPr>
        <w:rPr>
          <w:b/>
          <w:sz w:val="44"/>
          <w:szCs w:val="44"/>
        </w:rPr>
      </w:pPr>
      <w:r w:rsidRPr="00903C4B">
        <w:rPr>
          <w:b/>
          <w:sz w:val="44"/>
          <w:szCs w:val="44"/>
        </w:rPr>
        <w:t>Organizace dne</w:t>
      </w:r>
      <w:r w:rsidR="00903C4B">
        <w:rPr>
          <w:b/>
          <w:sz w:val="44"/>
          <w:szCs w:val="44"/>
        </w:rPr>
        <w:t xml:space="preserve"> v MŠ „Sluníčko“</w:t>
      </w:r>
    </w:p>
    <w:p w:rsidR="0014780F" w:rsidRPr="00903C4B" w:rsidRDefault="0014780F">
      <w:pPr>
        <w:jc w:val="both"/>
        <w:rPr>
          <w:b/>
        </w:rPr>
      </w:pPr>
    </w:p>
    <w:p w:rsidR="0014780F" w:rsidRPr="00903C4B" w:rsidRDefault="008C5511">
      <w:pPr>
        <w:jc w:val="both"/>
      </w:pPr>
      <w:r w:rsidRPr="00903C4B">
        <w:rPr>
          <w:b/>
        </w:rPr>
        <w:t xml:space="preserve">7:00 - 9:00  </w:t>
      </w:r>
      <w:r w:rsidRPr="00903C4B">
        <w:t xml:space="preserve">     scházení dětí do MŠ, průběžné podávání snídaně, spontánní hry,</w:t>
      </w:r>
    </w:p>
    <w:p w:rsidR="0014780F" w:rsidRPr="00903C4B" w:rsidRDefault="008C5511">
      <w:pPr>
        <w:ind w:left="2124" w:hanging="1416"/>
        <w:jc w:val="both"/>
      </w:pPr>
      <w:r w:rsidRPr="00903C4B">
        <w:rPr>
          <w:b/>
        </w:rPr>
        <w:t xml:space="preserve">     </w:t>
      </w:r>
      <w:r w:rsidRPr="00903C4B">
        <w:t xml:space="preserve">        didakticky cílené činnosti, individuální práce s dětmi, ranní cvičení</w:t>
      </w:r>
      <w:r w:rsidRPr="00903C4B">
        <w:tab/>
        <w:t xml:space="preserve">       </w:t>
      </w:r>
    </w:p>
    <w:p w:rsidR="0014780F" w:rsidRPr="00903C4B" w:rsidRDefault="0014780F">
      <w:pPr>
        <w:ind w:left="2124" w:hanging="2124"/>
        <w:jc w:val="both"/>
      </w:pPr>
    </w:p>
    <w:p w:rsidR="0014780F" w:rsidRPr="00903C4B" w:rsidRDefault="008C5511">
      <w:pPr>
        <w:ind w:left="2124" w:hanging="2124"/>
        <w:jc w:val="both"/>
      </w:pPr>
      <w:r w:rsidRPr="00903C4B">
        <w:rPr>
          <w:b/>
        </w:rPr>
        <w:t>9:00 - 9:30</w:t>
      </w:r>
      <w:r w:rsidR="00903C4B" w:rsidRPr="00903C4B">
        <w:t xml:space="preserve">  </w:t>
      </w:r>
      <w:r w:rsidRPr="00903C4B">
        <w:t>didakticky cílené celky ve formě spontánních i řízených celků</w:t>
      </w:r>
      <w:r w:rsidR="00903C4B" w:rsidRPr="00903C4B">
        <w:t>, řízené zdravotně preventivní pohybové aktivity</w:t>
      </w:r>
    </w:p>
    <w:p w:rsidR="0014780F" w:rsidRPr="00903C4B" w:rsidRDefault="0014780F">
      <w:pPr>
        <w:jc w:val="both"/>
      </w:pPr>
    </w:p>
    <w:p w:rsidR="0014780F" w:rsidRPr="00903C4B" w:rsidRDefault="008C5511">
      <w:pPr>
        <w:ind w:left="2124" w:hanging="2124"/>
        <w:jc w:val="both"/>
      </w:pPr>
      <w:r w:rsidRPr="00903C4B">
        <w:rPr>
          <w:b/>
        </w:rPr>
        <w:lastRenderedPageBreak/>
        <w:t>9:30 - 11:30</w:t>
      </w:r>
      <w:r w:rsidRPr="00903C4B">
        <w:t xml:space="preserve">     hygiena, ovocná nebo zeleninová svačinka, pobyt venku na zahradě </w:t>
      </w:r>
    </w:p>
    <w:p w:rsidR="0014780F" w:rsidRPr="00903C4B" w:rsidRDefault="008C5511">
      <w:pPr>
        <w:ind w:left="2124" w:hanging="2124"/>
        <w:jc w:val="both"/>
      </w:pPr>
      <w:r w:rsidRPr="00903C4B">
        <w:rPr>
          <w:b/>
        </w:rPr>
        <w:t xml:space="preserve">                         </w:t>
      </w:r>
      <w:r w:rsidRPr="00903C4B">
        <w:t>nebo procházka s</w:t>
      </w:r>
      <w:r w:rsidR="00903C4B" w:rsidRPr="00903C4B">
        <w:t> určitým cílem, příprava na oběd</w:t>
      </w:r>
    </w:p>
    <w:p w:rsidR="0014780F" w:rsidRPr="00903C4B" w:rsidRDefault="0014780F">
      <w:pPr>
        <w:jc w:val="both"/>
      </w:pPr>
    </w:p>
    <w:p w:rsidR="0014780F" w:rsidRPr="00903C4B" w:rsidRDefault="008C5511">
      <w:pPr>
        <w:jc w:val="both"/>
      </w:pPr>
      <w:r w:rsidRPr="00903C4B">
        <w:rPr>
          <w:b/>
        </w:rPr>
        <w:t>11:30 - 12:15</w:t>
      </w:r>
      <w:r w:rsidRPr="00903C4B">
        <w:rPr>
          <w:b/>
        </w:rPr>
        <w:tab/>
        <w:t xml:space="preserve"> </w:t>
      </w:r>
      <w:r w:rsidRPr="00903C4B">
        <w:t>převlékání,</w:t>
      </w:r>
      <w:r w:rsidRPr="00903C4B">
        <w:rPr>
          <w:b/>
        </w:rPr>
        <w:t xml:space="preserve"> </w:t>
      </w:r>
      <w:r w:rsidRPr="00903C4B">
        <w:t>umývání, oběd,</w:t>
      </w:r>
      <w:r w:rsidRPr="00903C4B">
        <w:rPr>
          <w:b/>
        </w:rPr>
        <w:t xml:space="preserve"> </w:t>
      </w:r>
      <w:r w:rsidRPr="00903C4B">
        <w:t>čištění zubů, převlékání do pyžamek,</w:t>
      </w:r>
    </w:p>
    <w:p w:rsidR="0014780F" w:rsidRPr="00903C4B" w:rsidRDefault="008C5511">
      <w:pPr>
        <w:jc w:val="both"/>
      </w:pPr>
      <w:r w:rsidRPr="00903C4B">
        <w:t xml:space="preserve">                         příprava na odpočinek dětí</w:t>
      </w:r>
    </w:p>
    <w:p w:rsidR="0014780F" w:rsidRPr="00903C4B" w:rsidRDefault="0014780F">
      <w:pPr>
        <w:jc w:val="both"/>
      </w:pPr>
    </w:p>
    <w:p w:rsidR="0014780F" w:rsidRPr="00903C4B" w:rsidRDefault="008C5511">
      <w:pPr>
        <w:jc w:val="both"/>
      </w:pPr>
      <w:r w:rsidRPr="00903C4B">
        <w:rPr>
          <w:b/>
        </w:rPr>
        <w:t>12:15 - 14:00</w:t>
      </w:r>
      <w:r w:rsidRPr="00903C4B">
        <w:rPr>
          <w:b/>
        </w:rPr>
        <w:tab/>
        <w:t xml:space="preserve"> </w:t>
      </w:r>
      <w:r w:rsidRPr="00903C4B">
        <w:t>četba, poslech</w:t>
      </w:r>
      <w:r w:rsidRPr="00903C4B">
        <w:rPr>
          <w:b/>
        </w:rPr>
        <w:t xml:space="preserve"> </w:t>
      </w:r>
      <w:r w:rsidRPr="00903C4B">
        <w:t>pohádek před spaním, odpočinek, náhradní klidové činnosti</w:t>
      </w:r>
    </w:p>
    <w:p w:rsidR="0014780F" w:rsidRPr="00903C4B" w:rsidRDefault="008C5511">
      <w:pPr>
        <w:jc w:val="both"/>
      </w:pPr>
      <w:r w:rsidRPr="00903C4B">
        <w:t xml:space="preserve">                         pro nespící děti, činnost s předškoláky</w:t>
      </w:r>
    </w:p>
    <w:p w:rsidR="0014780F" w:rsidRPr="00903C4B" w:rsidRDefault="0014780F">
      <w:pPr>
        <w:jc w:val="both"/>
      </w:pPr>
    </w:p>
    <w:p w:rsidR="0014780F" w:rsidRPr="00903C4B" w:rsidRDefault="008C5511">
      <w:pPr>
        <w:jc w:val="both"/>
      </w:pPr>
      <w:r w:rsidRPr="00903C4B">
        <w:rPr>
          <w:b/>
        </w:rPr>
        <w:t>14:00 - 14:30</w:t>
      </w:r>
      <w:r w:rsidRPr="00903C4B">
        <w:rPr>
          <w:b/>
        </w:rPr>
        <w:tab/>
        <w:t xml:space="preserve"> </w:t>
      </w:r>
      <w:r w:rsidRPr="00903C4B">
        <w:t>hygiena,</w:t>
      </w:r>
      <w:r w:rsidRPr="00903C4B">
        <w:rPr>
          <w:b/>
        </w:rPr>
        <w:t xml:space="preserve"> </w:t>
      </w:r>
      <w:r w:rsidRPr="00903C4B">
        <w:t>svačina</w:t>
      </w:r>
    </w:p>
    <w:p w:rsidR="0014780F" w:rsidRPr="00903C4B" w:rsidRDefault="0014780F">
      <w:pPr>
        <w:jc w:val="both"/>
      </w:pPr>
    </w:p>
    <w:p w:rsidR="0014780F" w:rsidRPr="00903C4B" w:rsidRDefault="008C5511">
      <w:pPr>
        <w:ind w:left="2124" w:hanging="2124"/>
        <w:jc w:val="both"/>
      </w:pPr>
      <w:r w:rsidRPr="00903C4B">
        <w:rPr>
          <w:b/>
        </w:rPr>
        <w:t xml:space="preserve">14:30 - 17:00   </w:t>
      </w:r>
      <w:r w:rsidRPr="00903C4B">
        <w:t>spontánní</w:t>
      </w:r>
      <w:r w:rsidRPr="00903C4B">
        <w:rPr>
          <w:b/>
        </w:rPr>
        <w:t xml:space="preserve"> </w:t>
      </w:r>
      <w:r w:rsidRPr="00903C4B">
        <w:t>hry dětí, pokračování v individuálně didakticky cílených</w:t>
      </w:r>
    </w:p>
    <w:p w:rsidR="0014780F" w:rsidRPr="00903C4B" w:rsidRDefault="008C5511">
      <w:pPr>
        <w:ind w:left="2124" w:hanging="2124"/>
        <w:jc w:val="both"/>
      </w:pPr>
      <w:r w:rsidRPr="00903C4B">
        <w:rPr>
          <w:b/>
        </w:rPr>
        <w:t xml:space="preserve">                         </w:t>
      </w:r>
      <w:r w:rsidRPr="00903C4B">
        <w:t>činností, zájmové činnosti, pobyt dětí na zahradě dle počasí</w:t>
      </w:r>
    </w:p>
    <w:p w:rsidR="0014780F" w:rsidRPr="00903C4B" w:rsidRDefault="0014780F">
      <w:pPr>
        <w:ind w:left="2124" w:hanging="2124"/>
        <w:jc w:val="both"/>
      </w:pPr>
    </w:p>
    <w:p w:rsidR="0014780F" w:rsidRPr="00903C4B" w:rsidRDefault="008C5511">
      <w:pPr>
        <w:jc w:val="both"/>
      </w:pPr>
      <w:r w:rsidRPr="00903C4B">
        <w:rPr>
          <w:b/>
        </w:rPr>
        <w:t>17:00  –</w:t>
      </w:r>
      <w:r w:rsidRPr="00903C4B">
        <w:t xml:space="preserve">            uzavření MŠ</w:t>
      </w:r>
    </w:p>
    <w:p w:rsidR="0014780F" w:rsidRPr="00903C4B" w:rsidRDefault="0014780F">
      <w:pPr>
        <w:jc w:val="both"/>
      </w:pPr>
    </w:p>
    <w:p w:rsidR="0014780F" w:rsidRPr="00903C4B" w:rsidRDefault="008C5511">
      <w:pPr>
        <w:jc w:val="both"/>
        <w:rPr>
          <w:b/>
        </w:rPr>
      </w:pPr>
      <w:r w:rsidRPr="00903C4B">
        <w:rPr>
          <w:b/>
        </w:rPr>
        <w:t>V průběhu celého dne je dodržován pravidelný pitný režim.</w:t>
      </w:r>
    </w:p>
    <w:p w:rsidR="0014780F" w:rsidRDefault="0014780F"/>
    <w:p w:rsidR="0014780F" w:rsidRDefault="008C5511">
      <w:r>
        <w:t>Režimové požadavky vycházejí z potřeb dětí a jejich individuálních zvláštností. Stanovený základní denní řád lze měnit v případě, že to vyplývá z ŠVP, při organizování výletů, plavání, divadelních a filmových představení pro děti, akcí pořádaných pro děti a rodiče apod.</w:t>
      </w:r>
    </w:p>
    <w:p w:rsidR="0014780F" w:rsidRDefault="0014780F"/>
    <w:p w:rsidR="0014780F" w:rsidRDefault="0014780F"/>
    <w:p w:rsidR="0014780F" w:rsidRDefault="0014780F"/>
    <w:p w:rsidR="0014780F" w:rsidRDefault="008C5511">
      <w:pPr>
        <w:jc w:val="center"/>
        <w:rPr>
          <w:i/>
        </w:rPr>
      </w:pPr>
      <w:r>
        <w:rPr>
          <w:i/>
        </w:rPr>
        <w:t>Článek 13.</w:t>
      </w:r>
    </w:p>
    <w:p w:rsidR="0014780F" w:rsidRDefault="008C5511">
      <w:pPr>
        <w:jc w:val="center"/>
        <w:rPr>
          <w:i/>
        </w:rPr>
      </w:pPr>
      <w:r>
        <w:rPr>
          <w:i/>
        </w:rPr>
        <w:t xml:space="preserve">Délka pobytu dětí v MŠ </w:t>
      </w:r>
    </w:p>
    <w:p w:rsidR="0014780F" w:rsidRDefault="0014780F">
      <w:pPr>
        <w:jc w:val="center"/>
      </w:pPr>
    </w:p>
    <w:p w:rsidR="0014780F" w:rsidRDefault="008C5511">
      <w:pPr>
        <w:numPr>
          <w:ilvl w:val="0"/>
          <w:numId w:val="9"/>
        </w:numPr>
      </w:pPr>
      <w:r>
        <w:t xml:space="preserve">Děti jsou při zápisu přijímány na celodenní docházku (viz kritéria pro přijímání dětí). Zákonní zástupci však mají možnost na základě předchozího oznámení telefonicky mailem nebo osobně </w:t>
      </w:r>
      <w:proofErr w:type="spellStart"/>
      <w:proofErr w:type="gramStart"/>
      <w:r>
        <w:t>řed</w:t>
      </w:r>
      <w:proofErr w:type="gramEnd"/>
      <w:r>
        <w:t>.</w:t>
      </w:r>
      <w:proofErr w:type="gramStart"/>
      <w:r>
        <w:t>školy</w:t>
      </w:r>
      <w:proofErr w:type="spellEnd"/>
      <w:proofErr w:type="gramEnd"/>
      <w:r>
        <w:t>, docházku upravit podle svých momentálních potřeb. Uvedou při tom předpokládanou dobu, po kterou úprava bude trvat.</w:t>
      </w:r>
    </w:p>
    <w:p w:rsidR="0014780F" w:rsidRDefault="0014780F"/>
    <w:p w:rsidR="0014780F" w:rsidRDefault="0014780F"/>
    <w:p w:rsidR="0014780F" w:rsidRDefault="008C5511">
      <w:pPr>
        <w:jc w:val="center"/>
        <w:rPr>
          <w:i/>
        </w:rPr>
      </w:pPr>
      <w:r>
        <w:rPr>
          <w:i/>
        </w:rPr>
        <w:t>Článek 14.</w:t>
      </w:r>
    </w:p>
    <w:p w:rsidR="0014780F" w:rsidRDefault="008C5511">
      <w:pPr>
        <w:jc w:val="center"/>
        <w:rPr>
          <w:i/>
        </w:rPr>
      </w:pPr>
      <w:r>
        <w:rPr>
          <w:i/>
        </w:rPr>
        <w:t>Pobyt venku</w:t>
      </w:r>
    </w:p>
    <w:p w:rsidR="0014780F" w:rsidRDefault="0014780F"/>
    <w:p w:rsidR="0014780F" w:rsidRDefault="008C5511">
      <w:pPr>
        <w:numPr>
          <w:ilvl w:val="0"/>
          <w:numId w:val="10"/>
        </w:numPr>
      </w:pPr>
      <w:r>
        <w:t>Za příznivého počasí tráví děti venku nejméně 2 hodiny. Důvodem vynechání pobytu venku jsou: silný déšť, silný vítr, mlha, znečištěné ovzduší nebo teplota pod -10°C.</w:t>
      </w:r>
    </w:p>
    <w:p w:rsidR="0014780F" w:rsidRDefault="008C5511">
      <w:pPr>
        <w:numPr>
          <w:ilvl w:val="0"/>
          <w:numId w:val="10"/>
        </w:numPr>
      </w:pPr>
      <w:r>
        <w:t xml:space="preserve">Rodiče jsou povinni vybavit dítě pro pobyt venku tak, aby mělo možnost využít všechny nabízené aktivity pobytu venku bez omezení – oblečení a obuv vyhrazené pouze pro pobyt venku. </w:t>
      </w:r>
    </w:p>
    <w:p w:rsidR="0014780F" w:rsidRDefault="0014780F"/>
    <w:p w:rsidR="0014780F" w:rsidRDefault="0014780F"/>
    <w:p w:rsidR="0014780F" w:rsidRDefault="008C5511">
      <w:pPr>
        <w:pStyle w:val="Nadpis5"/>
        <w:jc w:val="center"/>
        <w:rPr>
          <w:sz w:val="28"/>
          <w:szCs w:val="28"/>
        </w:rPr>
      </w:pPr>
      <w:r>
        <w:rPr>
          <w:sz w:val="28"/>
          <w:szCs w:val="28"/>
        </w:rPr>
        <w:t>ČÁST VI.</w:t>
      </w:r>
    </w:p>
    <w:p w:rsidR="0014780F" w:rsidRDefault="008C5511">
      <w:pPr>
        <w:pStyle w:val="Nadpis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Organizace školního stravování a plateb ve škole</w:t>
      </w:r>
    </w:p>
    <w:p w:rsidR="0014780F" w:rsidRDefault="0014780F"/>
    <w:p w:rsidR="0014780F" w:rsidRDefault="008C5511">
      <w:pPr>
        <w:jc w:val="center"/>
        <w:rPr>
          <w:i/>
        </w:rPr>
      </w:pPr>
      <w:r>
        <w:rPr>
          <w:i/>
        </w:rPr>
        <w:t>Článek 15.</w:t>
      </w:r>
    </w:p>
    <w:p w:rsidR="0014780F" w:rsidRDefault="008C5511">
      <w:pPr>
        <w:jc w:val="center"/>
        <w:rPr>
          <w:i/>
        </w:rPr>
      </w:pPr>
      <w:r>
        <w:rPr>
          <w:i/>
        </w:rPr>
        <w:t>Stanovení podmínek pro úhradu stravného</w:t>
      </w:r>
    </w:p>
    <w:p w:rsidR="0014780F" w:rsidRDefault="0014780F"/>
    <w:p w:rsidR="0014780F" w:rsidRDefault="008C5511">
      <w:pPr>
        <w:numPr>
          <w:ilvl w:val="0"/>
          <w:numId w:val="11"/>
        </w:numPr>
        <w:jc w:val="both"/>
        <w:rPr>
          <w:b/>
        </w:rPr>
      </w:pPr>
      <w:r>
        <w:t>Školní stravování zabezpečuje školní jídelna. Při přípravě jídel postupuje ŠJ podle Vyhlášky MŠMT č. 107/2005 Sb., o školním stravování a řídí se platnými normami a zásadami zdravé výživy. Viz „ Finanční limit“</w:t>
      </w:r>
    </w:p>
    <w:p w:rsidR="0014780F" w:rsidRDefault="008C5511">
      <w:pPr>
        <w:numPr>
          <w:ilvl w:val="0"/>
          <w:numId w:val="11"/>
        </w:numPr>
        <w:jc w:val="both"/>
        <w:rPr>
          <w:bCs/>
        </w:rPr>
      </w:pPr>
      <w:r>
        <w:t xml:space="preserve">Platby školného a stravného jsou prováděny přes účet a variabilní symbol dítěte. </w:t>
      </w:r>
      <w:r>
        <w:rPr>
          <w:bCs/>
        </w:rPr>
        <w:t xml:space="preserve">Ve výjimečných případech lze dohodnout platby jiným způsobem. </w:t>
      </w:r>
    </w:p>
    <w:p w:rsidR="0014780F" w:rsidRDefault="008C5511">
      <w:pPr>
        <w:numPr>
          <w:ilvl w:val="0"/>
          <w:numId w:val="11"/>
        </w:numPr>
        <w:jc w:val="both"/>
        <w:rPr>
          <w:bCs/>
          <w:u w:val="single"/>
        </w:rPr>
      </w:pPr>
      <w:r>
        <w:rPr>
          <w:bCs/>
          <w:u w:val="single"/>
        </w:rPr>
        <w:t>Pokud rodiče opakovaně neplatí za stravu a školné, může ředitelka školy žádat platbu zálohově na následující měsíc s vyúčtováním čerpání.</w:t>
      </w:r>
    </w:p>
    <w:p w:rsidR="0014780F" w:rsidRDefault="008C5511">
      <w:pPr>
        <w:numPr>
          <w:ilvl w:val="0"/>
          <w:numId w:val="11"/>
        </w:numPr>
        <w:jc w:val="both"/>
      </w:pPr>
      <w:r>
        <w:t xml:space="preserve">Děti se v mateřské škole stravují podle zásad zdravé výživy pro děti předškolního </w:t>
      </w:r>
    </w:p>
    <w:p w:rsidR="0014780F" w:rsidRDefault="008C5511">
      <w:pPr>
        <w:jc w:val="both"/>
      </w:pPr>
      <w:r>
        <w:t xml:space="preserve">            věku. Jídelníček je sestavován tak, aby nutriční skladba denního jídla byla vyvážená.</w:t>
      </w:r>
    </w:p>
    <w:p w:rsidR="0014780F" w:rsidRDefault="008C5511">
      <w:pPr>
        <w:pStyle w:val="Zkladntextodsazen3"/>
      </w:pPr>
      <w:r>
        <w:t xml:space="preserve">Děti nejsou do jídla nuceny, po celý den mají k dispozici čaj, ovocné šťávy, minerálky vodu a džusy k dodržování pitného režimu. Děti požívají nápoje v průběhu celého pobytu v mateřské škole v samoobslužném režimu do svých hrnečků podle vlastního pocitu žízně. </w:t>
      </w:r>
    </w:p>
    <w:p w:rsidR="0014780F" w:rsidRDefault="0014780F">
      <w:pPr>
        <w:pStyle w:val="Zkladntextodsazen3"/>
      </w:pPr>
    </w:p>
    <w:p w:rsidR="005C56A7" w:rsidRDefault="005C56A7">
      <w:pPr>
        <w:pStyle w:val="Zkladntextodsazen3"/>
      </w:pPr>
    </w:p>
    <w:p w:rsidR="005C56A7" w:rsidRDefault="005C56A7">
      <w:pPr>
        <w:pStyle w:val="Zkladntextodsazen3"/>
      </w:pPr>
    </w:p>
    <w:p w:rsidR="005C56A7" w:rsidRDefault="005C56A7">
      <w:pPr>
        <w:pStyle w:val="Zkladntextodsazen3"/>
      </w:pPr>
    </w:p>
    <w:p w:rsidR="0014780F" w:rsidRDefault="008C5511">
      <w:pPr>
        <w:pStyle w:val="Zkladntextodsazen3"/>
        <w:jc w:val="center"/>
        <w:rPr>
          <w:i/>
        </w:rPr>
      </w:pPr>
      <w:r>
        <w:rPr>
          <w:i/>
        </w:rPr>
        <w:lastRenderedPageBreak/>
        <w:t>Článek 16.</w:t>
      </w:r>
    </w:p>
    <w:p w:rsidR="0014780F" w:rsidRDefault="008C5511">
      <w:pPr>
        <w:pStyle w:val="Zkladntextodsazen3"/>
        <w:jc w:val="center"/>
        <w:rPr>
          <w:i/>
        </w:rPr>
      </w:pPr>
      <w:r>
        <w:rPr>
          <w:i/>
        </w:rPr>
        <w:t>Omlouvání dětí ze stravy a výše úhrady úplaty za předškolní vzdělávání</w:t>
      </w:r>
    </w:p>
    <w:p w:rsidR="0014780F" w:rsidRDefault="0014780F">
      <w:pPr>
        <w:pStyle w:val="Zkladntextodsazen3"/>
        <w:jc w:val="center"/>
        <w:rPr>
          <w:i/>
        </w:rPr>
      </w:pPr>
    </w:p>
    <w:p w:rsidR="0014780F" w:rsidRDefault="008C5511">
      <w:pPr>
        <w:numPr>
          <w:ilvl w:val="0"/>
          <w:numId w:val="12"/>
        </w:numPr>
        <w:jc w:val="both"/>
        <w:rPr>
          <w:b/>
          <w:u w:val="single"/>
        </w:rPr>
      </w:pPr>
      <w:r>
        <w:t xml:space="preserve">Omlouvání dětí z docházky a ze stravování v MŠ telefonem </w:t>
      </w:r>
      <w:r>
        <w:rPr>
          <w:b/>
        </w:rPr>
        <w:t>POUZE</w:t>
      </w:r>
      <w:r>
        <w:t xml:space="preserve"> na číslo </w:t>
      </w:r>
    </w:p>
    <w:p w:rsidR="0014780F" w:rsidRDefault="008C5511">
      <w:pPr>
        <w:ind w:lef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737 194 994 do 8.00 hod.</w:t>
      </w:r>
      <w:r>
        <w:t xml:space="preserve"> Na další dny </w:t>
      </w:r>
      <w:r>
        <w:rPr>
          <w:b/>
          <w:bCs/>
        </w:rPr>
        <w:t xml:space="preserve">se </w:t>
      </w:r>
      <w:r>
        <w:rPr>
          <w:bCs/>
        </w:rPr>
        <w:t>děti omlouvají kdykoliv během dne na týž telefon, nebo osobně.</w:t>
      </w:r>
      <w:r>
        <w:t xml:space="preserve"> Pokud dítě ráno onemocní a již nejde nepřítomnost omluvit, mohou si rodiče </w:t>
      </w:r>
      <w:r>
        <w:rPr>
          <w:b/>
          <w:bCs/>
          <w:u w:val="single"/>
        </w:rPr>
        <w:t>ten den odnést</w:t>
      </w:r>
      <w:r>
        <w:t xml:space="preserve"> oběd do přinesených nádob v </w:t>
      </w:r>
      <w:r>
        <w:rPr>
          <w:b/>
          <w:bCs/>
        </w:rPr>
        <w:t>11:45.</w:t>
      </w:r>
      <w:r>
        <w:t xml:space="preserve"> Školné se mu však započítává. </w:t>
      </w:r>
      <w:r>
        <w:rPr>
          <w:b/>
          <w:bCs/>
          <w:u w:val="single"/>
        </w:rPr>
        <w:t>Na další dny je již dítě omluveno a</w:t>
      </w:r>
      <w:r>
        <w:rPr>
          <w:b/>
          <w:u w:val="single"/>
        </w:rPr>
        <w:t xml:space="preserve"> </w:t>
      </w:r>
      <w:r>
        <w:rPr>
          <w:b/>
          <w:bCs/>
          <w:u w:val="single"/>
        </w:rPr>
        <w:t xml:space="preserve">stravu si neodnáší. </w:t>
      </w:r>
    </w:p>
    <w:p w:rsidR="0014780F" w:rsidRDefault="008C5511">
      <w:pPr>
        <w:ind w:left="720"/>
        <w:jc w:val="both"/>
        <w:rPr>
          <w:b/>
          <w:bCs/>
          <w:u w:val="single"/>
        </w:rPr>
      </w:pPr>
      <w:r>
        <w:rPr>
          <w:bCs/>
        </w:rPr>
        <w:t xml:space="preserve">Pokud rodiče chtějí vzít dítě po obědě a odhlásit odpolední svačinku, </w:t>
      </w:r>
      <w:r>
        <w:rPr>
          <w:b/>
          <w:bCs/>
          <w:u w:val="single"/>
        </w:rPr>
        <w:t>musí změnu nahlásit</w:t>
      </w:r>
      <w:r>
        <w:rPr>
          <w:bCs/>
        </w:rPr>
        <w:t xml:space="preserve"> obvyklým způsobem v ten den nejpozději </w:t>
      </w:r>
      <w:r>
        <w:rPr>
          <w:b/>
          <w:bCs/>
          <w:u w:val="single"/>
        </w:rPr>
        <w:t xml:space="preserve">do 10:00 </w:t>
      </w:r>
    </w:p>
    <w:p w:rsidR="0014780F" w:rsidRDefault="008C5511">
      <w:pPr>
        <w:numPr>
          <w:ilvl w:val="0"/>
          <w:numId w:val="12"/>
        </w:numPr>
        <w:jc w:val="both"/>
        <w:rPr>
          <w:bCs/>
        </w:rPr>
      </w:pPr>
      <w:r>
        <w:rPr>
          <w:bCs/>
        </w:rPr>
        <w:t>NEOMLUVENÉ DÍTĚ SE NECHODÍ STRAVOVAT DO MATEŘSKÉ ŠKOLY A ANI BĚHEM NEMOCI DÍTĚTE NELZE ODNÁŠET ŠKOLNÍ STRAVU.</w:t>
      </w:r>
    </w:p>
    <w:p w:rsidR="0014780F" w:rsidRDefault="008C5511">
      <w:pPr>
        <w:pStyle w:val="Zkladntext"/>
        <w:numPr>
          <w:ilvl w:val="0"/>
          <w:numId w:val="12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Ze závažných osobních důvodů rodičů může ředitelka školy umožnit platby jiným, předem dohodnutým způsobem.</w:t>
      </w:r>
    </w:p>
    <w:p w:rsidR="0014780F" w:rsidRDefault="0014780F">
      <w:pPr>
        <w:widowControl w:val="0"/>
        <w:autoSpaceDE w:val="0"/>
        <w:autoSpaceDN w:val="0"/>
        <w:adjustRightInd w:val="0"/>
        <w:jc w:val="both"/>
      </w:pPr>
    </w:p>
    <w:p w:rsidR="0014780F" w:rsidRDefault="008C551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>Školné se začíná platit od měsíce září toho roku, kdy dítě nastupuje do mateřské školy. I v případě, kdy dítě dovrší věku 3 let v pozdějším měsíci než je září, platí školné od září v plné výši.</w:t>
      </w:r>
      <w:r>
        <w:rPr>
          <w:color w:val="FF0000"/>
        </w:rPr>
        <w:t xml:space="preserve"> </w:t>
      </w:r>
    </w:p>
    <w:p w:rsidR="0014780F" w:rsidRDefault="008C5511">
      <w:pPr>
        <w:widowControl w:val="0"/>
        <w:autoSpaceDE w:val="0"/>
        <w:autoSpaceDN w:val="0"/>
        <w:adjustRightInd w:val="0"/>
        <w:jc w:val="both"/>
      </w:pPr>
      <w:r>
        <w:t xml:space="preserve">Úplata je splatná vždy do 10. dne v měsíci na následující měsíc (např. v září na říjen) bankovním převodem na účet mateřské školy </w:t>
      </w:r>
      <w:r>
        <w:rPr>
          <w:rStyle w:val="Siln"/>
          <w:rFonts w:ascii="Verdana" w:hAnsi="Verdana"/>
          <w:color w:val="000000"/>
          <w:sz w:val="18"/>
          <w:szCs w:val="18"/>
          <w:shd w:val="clear" w:color="auto" w:fill="FFFFFF"/>
        </w:rPr>
        <w:t>1404235329/0800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bCs/>
          <w:color w:val="000000"/>
          <w:shd w:val="clear" w:color="auto" w:fill="FFFFFF"/>
        </w:rPr>
        <w:t>vedený u České spořitelny, a.s.</w:t>
      </w:r>
      <w:r>
        <w:t xml:space="preserve">. Podrobnosti </w:t>
      </w:r>
      <w:proofErr w:type="gramStart"/>
      <w:r>
        <w:t>viz.</w:t>
      </w:r>
      <w:proofErr w:type="gramEnd"/>
      <w:r>
        <w:t xml:space="preserve"> Dohoda o placení školného. Rodiče musí dodržovat termín placení školného i v případě nepřítomnosti dítěte v mateřské škole. </w:t>
      </w:r>
      <w:r>
        <w:rPr>
          <w:color w:val="000000"/>
        </w:rPr>
        <w:t>Školné se v případě onemocnění dítěte či absence z jiného důvodu nekrátí.</w:t>
      </w:r>
    </w:p>
    <w:p w:rsidR="0014780F" w:rsidRDefault="0014780F">
      <w:pPr>
        <w:pStyle w:val="Zkladntext"/>
        <w:rPr>
          <w:b w:val="0"/>
          <w:bCs w:val="0"/>
          <w:sz w:val="24"/>
        </w:rPr>
      </w:pPr>
    </w:p>
    <w:p w:rsidR="0014780F" w:rsidRDefault="0014780F">
      <w:pPr>
        <w:pStyle w:val="Zkladntext"/>
        <w:ind w:left="720"/>
        <w:rPr>
          <w:b w:val="0"/>
          <w:bCs w:val="0"/>
          <w:sz w:val="24"/>
        </w:rPr>
      </w:pPr>
    </w:p>
    <w:p w:rsidR="0014780F" w:rsidRDefault="008C5511">
      <w:pPr>
        <w:pStyle w:val="Zkladntex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ČÁST VII.</w:t>
      </w:r>
    </w:p>
    <w:p w:rsidR="0014780F" w:rsidRDefault="008C5511">
      <w:pPr>
        <w:pStyle w:val="Zkladntext"/>
        <w:jc w:val="center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Kritéria přijímání dětí do mateřské školy</w:t>
      </w:r>
    </w:p>
    <w:p w:rsidR="0014780F" w:rsidRDefault="0014780F">
      <w:pPr>
        <w:pStyle w:val="Zkladntext"/>
        <w:jc w:val="center"/>
        <w:rPr>
          <w:bCs w:val="0"/>
          <w:sz w:val="28"/>
          <w:szCs w:val="28"/>
          <w:u w:val="single"/>
        </w:rPr>
      </w:pPr>
    </w:p>
    <w:p w:rsidR="0014780F" w:rsidRDefault="008C5511">
      <w:pPr>
        <w:pStyle w:val="Zkladn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 Přednostně jsou přijímány děti rok před nástupem do ZŠ a děti s odkladem</w:t>
      </w:r>
    </w:p>
    <w:p w:rsidR="0014780F" w:rsidRDefault="008C5511">
      <w:pPr>
        <w:pStyle w:val="Zkladn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 Přijímají se děti zpravidla od 3 let věku k </w:t>
      </w:r>
      <w:proofErr w:type="gramStart"/>
      <w:r>
        <w:rPr>
          <w:b w:val="0"/>
          <w:bCs w:val="0"/>
          <w:sz w:val="24"/>
        </w:rPr>
        <w:t>1.9</w:t>
      </w:r>
      <w:proofErr w:type="gramEnd"/>
      <w:r>
        <w:rPr>
          <w:b w:val="0"/>
          <w:bCs w:val="0"/>
          <w:sz w:val="24"/>
        </w:rPr>
        <w:t>. příslušného školního roku</w:t>
      </w:r>
    </w:p>
    <w:p w:rsidR="0014780F" w:rsidRDefault="008C5511">
      <w:pPr>
        <w:pStyle w:val="Zkladntext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3. Děti, které mají v daný </w:t>
      </w:r>
      <w:proofErr w:type="gramStart"/>
      <w:r>
        <w:rPr>
          <w:b w:val="0"/>
          <w:bCs w:val="0"/>
          <w:sz w:val="24"/>
        </w:rPr>
        <w:t>rok</w:t>
      </w:r>
      <w:proofErr w:type="gramEnd"/>
      <w:r>
        <w:rPr>
          <w:b w:val="0"/>
          <w:bCs w:val="0"/>
          <w:sz w:val="24"/>
        </w:rPr>
        <w:t xml:space="preserve"> v MŠ sourozence</w:t>
      </w:r>
    </w:p>
    <w:p w:rsidR="0014780F" w:rsidRDefault="0014780F">
      <w:pPr>
        <w:pStyle w:val="Zkladntext"/>
        <w:jc w:val="left"/>
        <w:rPr>
          <w:b w:val="0"/>
          <w:bCs w:val="0"/>
          <w:sz w:val="24"/>
        </w:rPr>
      </w:pPr>
    </w:p>
    <w:p w:rsidR="0014780F" w:rsidRDefault="0014780F">
      <w:pPr>
        <w:pStyle w:val="Zkladntext"/>
        <w:jc w:val="left"/>
        <w:rPr>
          <w:b w:val="0"/>
          <w:bCs w:val="0"/>
          <w:sz w:val="24"/>
        </w:rPr>
      </w:pPr>
    </w:p>
    <w:p w:rsidR="0014780F" w:rsidRDefault="0014780F">
      <w:pPr>
        <w:pStyle w:val="Zkladntext"/>
        <w:jc w:val="left"/>
        <w:rPr>
          <w:b w:val="0"/>
          <w:bCs w:val="0"/>
          <w:sz w:val="24"/>
        </w:rPr>
      </w:pPr>
    </w:p>
    <w:p w:rsidR="0014780F" w:rsidRDefault="0014780F">
      <w:pPr>
        <w:pStyle w:val="Zkladntext"/>
        <w:jc w:val="left"/>
        <w:rPr>
          <w:b w:val="0"/>
          <w:bCs w:val="0"/>
          <w:sz w:val="24"/>
        </w:rPr>
      </w:pPr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ČÁST VIII.</w:t>
      </w:r>
      <w:r>
        <w:rPr>
          <w:b/>
          <w:bCs/>
          <w:sz w:val="28"/>
          <w:szCs w:val="28"/>
          <w:u w:val="single"/>
        </w:rPr>
        <w:t xml:space="preserve"> </w:t>
      </w:r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Podmínky zajištění bezpečnosti a</w:t>
      </w:r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ochrany zdraví dětí a jejich ochrany</w:t>
      </w:r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před sociálně patologickými jevy a </w:t>
      </w:r>
      <w:proofErr w:type="gramStart"/>
      <w:r>
        <w:rPr>
          <w:b/>
          <w:bCs/>
          <w:sz w:val="28"/>
          <w:szCs w:val="28"/>
          <w:u w:val="single"/>
        </w:rPr>
        <w:t>před</w:t>
      </w:r>
      <w:proofErr w:type="gramEnd"/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projevy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diskriminace, nepřátelství</w:t>
      </w:r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nebo násilí</w:t>
      </w:r>
    </w:p>
    <w:p w:rsidR="0014780F" w:rsidRDefault="0014780F">
      <w:pPr>
        <w:pStyle w:val="Zkladntextodsazen"/>
        <w:ind w:left="0"/>
        <w:jc w:val="center"/>
        <w:rPr>
          <w:b/>
          <w:sz w:val="28"/>
          <w:szCs w:val="28"/>
        </w:rPr>
      </w:pP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Důležitým prvkem ochrany před sociálně patologickými jevy je i výchovně vzdělávací působení na děti předškolního věku zaměřené na zdravý způsob života. V rámci školního vzdělávacího programu jsou proto děti nenásilnou formou a přiměřeně ke svému věku a schopnostem pochopit a porozumět dané problematice seznámeny s nebezpečím drogové závislosti, alkoholismu, kouření, virtuální závislosti (počítače, televize, video) patologickému hráčství, vandalismu, kriminality a jiných forem násilného chování a jsou jim vysvětlována pozitiva zdravého životního stylu.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V rámci prevence před projevy diskriminace, nepřátelství a násilí provádí pedagogičtí pracovníci školy cílené pozorování a vyhodnocování vztahů mezi dětmi ve třídě. Cílem je řešit případné nepříznivé vztahy mezi dětmi již v jejich počátcích a to ve spolupráci se zákonnými zástupci, případně za pomoci školských poradenských zařízení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Důležitým prvkem prevencí v oblasti diskriminace a násilí je vytvoření příznivého sociálního klimatu mezi dětmi navzájem, mezi dětmi a pedagogickými i provozními pracovníky a mezi pedagogickými pracovníky a zákonnými zástupci dětí.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  <w:rPr>
          <w:b/>
        </w:rPr>
      </w:pPr>
      <w:r>
        <w:t>Dohled nad bezpečností dětí po celou dobu jejich vzdělávání v mateřské škole</w:t>
      </w:r>
    </w:p>
    <w:p w:rsidR="0014780F" w:rsidRDefault="008C5511">
      <w:pPr>
        <w:pStyle w:val="Zkladntextodsazen"/>
        <w:ind w:left="360"/>
        <w:jc w:val="both"/>
      </w:pPr>
      <w:r>
        <w:t xml:space="preserve">      vykonávají pedagogičtí pracovníci školy a to od doby převzetí dítěte od zákonného</w:t>
      </w:r>
    </w:p>
    <w:p w:rsidR="0014780F" w:rsidRDefault="008C5511">
      <w:pPr>
        <w:pStyle w:val="Zkladntextodsazen"/>
        <w:ind w:left="360"/>
        <w:jc w:val="both"/>
      </w:pPr>
      <w:r>
        <w:t xml:space="preserve">      zástupce nebo jim pověřené osoby až do doby předání dítěte zákonnému zástupci nebo</w:t>
      </w:r>
    </w:p>
    <w:p w:rsidR="0014780F" w:rsidRDefault="008C5511">
      <w:pPr>
        <w:pStyle w:val="Zkladntextodsazen"/>
        <w:ind w:left="360"/>
        <w:jc w:val="both"/>
      </w:pPr>
      <w:r>
        <w:t xml:space="preserve">      jim pověřené osobě. Předat dítě pověřené osobě lze jen na základě písemného </w:t>
      </w:r>
    </w:p>
    <w:p w:rsidR="0014780F" w:rsidRDefault="008C5511">
      <w:pPr>
        <w:pStyle w:val="Zkladntextodsazen"/>
        <w:ind w:left="360"/>
        <w:jc w:val="both"/>
      </w:pPr>
      <w:r>
        <w:t xml:space="preserve">      pověření vystaveného zákonným zástupcem dítěte.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 xml:space="preserve">K zajištění bezpečnosti dětí při běžném pobytu mimo území mateřské školy stanoví ředitelka mateřské školy počet pedagogických pracovníků tak, aby na jednoho pedagogického pracovníka připadlo nejvýše 18 dětí. </w:t>
      </w:r>
    </w:p>
    <w:p w:rsidR="0014780F" w:rsidRDefault="008C5511">
      <w:pPr>
        <w:pStyle w:val="Zkladntextodsazen"/>
        <w:ind w:left="0"/>
        <w:jc w:val="both"/>
      </w:pPr>
      <w:r>
        <w:t xml:space="preserve">           Při specifických činnostech, například sportovních činnostech nebo při pobytu dětí</w:t>
      </w:r>
    </w:p>
    <w:p w:rsidR="0014780F" w:rsidRDefault="008C5511">
      <w:pPr>
        <w:pStyle w:val="Zkladntextodsazen"/>
        <w:ind w:left="0"/>
        <w:jc w:val="both"/>
      </w:pPr>
      <w:r>
        <w:t xml:space="preserve">           v prostoru náročném na bezpečnost, určí ředitelka mateřské školy k zajištění </w:t>
      </w:r>
    </w:p>
    <w:p w:rsidR="0014780F" w:rsidRDefault="008C5511">
      <w:pPr>
        <w:pStyle w:val="Zkladntextodsazen"/>
        <w:ind w:left="0"/>
        <w:jc w:val="both"/>
      </w:pPr>
      <w:r>
        <w:t xml:space="preserve">           bezpečnosti dětí dalšího pedagogického pracovníka, ve výjimečných případech i jinou </w:t>
      </w:r>
    </w:p>
    <w:p w:rsidR="0014780F" w:rsidRDefault="008C5511">
      <w:pPr>
        <w:pStyle w:val="Zkladntextodsazen"/>
        <w:ind w:left="0"/>
        <w:jc w:val="both"/>
      </w:pPr>
      <w:r>
        <w:t xml:space="preserve">           zletilou </w:t>
      </w:r>
      <w:proofErr w:type="gramStart"/>
      <w:r>
        <w:t>osobu</w:t>
      </w:r>
      <w:proofErr w:type="gramEnd"/>
      <w:r>
        <w:t xml:space="preserve">, která je způsobilá k právním úkonům, která je v pracovněprávním </w:t>
      </w:r>
    </w:p>
    <w:p w:rsidR="0014780F" w:rsidRDefault="008C5511">
      <w:pPr>
        <w:pStyle w:val="Zkladntextodsazen"/>
        <w:ind w:left="0"/>
        <w:jc w:val="both"/>
      </w:pPr>
      <w:r>
        <w:lastRenderedPageBreak/>
        <w:t xml:space="preserve">           vztahu a vykonává činnost mateřské školy.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Zejména vzhledem k ochraně zdraví ostatních dětí může pedagogický pracovník, pokud má při přebírání dítěte od zákonného nebo jim pověřené osoby podezření, že dítě není zdravé, požádat zákonného zástupce o doložení zdravotní způsobilosti dítěte ke vzdělávání formou předložení potvrzení od ošetřujícího lékaře.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 xml:space="preserve">Postup při úrazu </w:t>
      </w:r>
      <w:proofErr w:type="gramStart"/>
      <w:r>
        <w:t>dítěte :</w:t>
      </w:r>
      <w:proofErr w:type="gramEnd"/>
    </w:p>
    <w:p w:rsidR="0014780F" w:rsidRDefault="008C5511">
      <w:pPr>
        <w:pStyle w:val="Zkladntextodsazen"/>
        <w:ind w:left="720"/>
      </w:pPr>
      <w:r>
        <w:t xml:space="preserve">Každý úraz, poranění či nehodu, k níž dojde během vzdělávání v herně, na chodbě, na zahradě, na hřišti popř. jiném místě, jsou děti povinny hlásit bez zbytečného odkladu </w:t>
      </w:r>
      <w:proofErr w:type="spellStart"/>
      <w:r>
        <w:t>pedag</w:t>
      </w:r>
      <w:proofErr w:type="spellEnd"/>
      <w:r>
        <w:t xml:space="preserve">. pracovníku nebo jinému zaměstnanci školy, kteří postupují </w:t>
      </w:r>
      <w:proofErr w:type="gramStart"/>
      <w:r>
        <w:t>takto :</w:t>
      </w:r>
      <w:proofErr w:type="gramEnd"/>
    </w:p>
    <w:p w:rsidR="0014780F" w:rsidRDefault="008C5511">
      <w:pPr>
        <w:pStyle w:val="Zkladntextodsazen"/>
        <w:numPr>
          <w:ilvl w:val="0"/>
          <w:numId w:val="1"/>
        </w:numPr>
      </w:pPr>
      <w:r>
        <w:t>zjistit poranění</w:t>
      </w:r>
      <w:r>
        <w:rPr>
          <w:b/>
          <w:sz w:val="32"/>
          <w:szCs w:val="32"/>
        </w:rPr>
        <w:t xml:space="preserve">, </w:t>
      </w:r>
      <w:r>
        <w:t>popř. ho konzultovat se zdravotníkem školy</w:t>
      </w:r>
    </w:p>
    <w:p w:rsidR="0014780F" w:rsidRDefault="008C5511">
      <w:pPr>
        <w:pStyle w:val="Zkladntextodsazen"/>
        <w:numPr>
          <w:ilvl w:val="0"/>
          <w:numId w:val="1"/>
        </w:numPr>
      </w:pPr>
      <w:r>
        <w:t>informovat ředitele školy a souběžně, bez zbytečného odkladu, informovat zákonného zástupce dítěte</w:t>
      </w:r>
    </w:p>
    <w:p w:rsidR="0014780F" w:rsidRDefault="008C5511">
      <w:pPr>
        <w:pStyle w:val="Zkladntextodsazen"/>
        <w:numPr>
          <w:ilvl w:val="0"/>
          <w:numId w:val="1"/>
        </w:numPr>
      </w:pPr>
      <w:r>
        <w:t>zavolat lékařskou službu nebo zajistit doprovod zaměstnancem školy k lékaři</w:t>
      </w:r>
    </w:p>
    <w:p w:rsidR="0014780F" w:rsidRDefault="008C5511">
      <w:pPr>
        <w:pStyle w:val="Zkladntextodsazen"/>
        <w:numPr>
          <w:ilvl w:val="0"/>
          <w:numId w:val="1"/>
        </w:numPr>
      </w:pPr>
      <w:r>
        <w:t>provést zápis do knihy školních úrazů popř. vyplnit záznam o úrazu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Vzhledem k ochraně zdraví a zejména bezpečnosti dětí při přebírání dítěte zraněného (např. velký rozsah šití tržné rány, dlahy a sádry na končetinách) může pedagogický pracovník odmítnout přijetí dítěte do mateřské školy.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Při nástupu dítěte ke vzdělávání v mateřské škole po jeho infekčním onemocnění předloží zákonný zástupce dítěte písemné potvrzení od ošetřujícího lékaře, že je dítě zdravé a může být v kolektivu ostatních dětí.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proofErr w:type="gramStart"/>
      <w:r>
        <w:t>Při</w:t>
      </w:r>
      <w:proofErr w:type="gramEnd"/>
      <w:r>
        <w:t xml:space="preserve"> vzdělávání dětí dodržují pedagogičtí pracovníci pravidla a zásady bezpečnosti a ochrany zdraví při práci, které pro tuto oblast stanový platná školská a pracovně právní </w:t>
      </w:r>
      <w:proofErr w:type="gramStart"/>
      <w:r>
        <w:t>legislativa.</w:t>
      </w:r>
      <w:proofErr w:type="gramEnd"/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Při zajišťování pobytů v přírodě, popřípadě výletů pro děti, určí ředitelka mateřské školy počet pedagogických pracovníků tak, aby byla zajištěna výchova dětí, jejich bezpečnost a ochrana zdraví.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 xml:space="preserve">V případě, že se u dítěte projeví známky onemocnění během pobytu v mateřské škole (zvýšená teplota, zvracení, průjem, bolesti břicha apod.) je povinen zákonný zástupce nebo jím pověřená osoba </w:t>
      </w:r>
      <w:r>
        <w:rPr>
          <w:b/>
        </w:rPr>
        <w:t xml:space="preserve">neprodleně </w:t>
      </w:r>
      <w:r>
        <w:t>po telefonické výzvě pedagoga dítě z mateřské školy převzít a zajistit další zdravotní péči o dítě.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>Zákonní zástupci písemně odsouhlasí možnost uveřejňovat seznamy a fotografie tříd a dětí v prostorách školy, na webových stránkách školy, při prezentaci propagující aktivity a práci školy.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t xml:space="preserve">Pedagogové dětem nesmí podávat v době pobytu v MŠ žádné léky ani léčiva. V závažných případech (např. astma, alergie apod.) na základě písemné žádosti zákonného zástupce dítěte, doporučení lékaře, souhlasného stanoviska </w:t>
      </w:r>
      <w:proofErr w:type="spellStart"/>
      <w:proofErr w:type="gramStart"/>
      <w:r>
        <w:t>řed</w:t>
      </w:r>
      <w:proofErr w:type="gramEnd"/>
      <w:r>
        <w:t>.</w:t>
      </w:r>
      <w:proofErr w:type="gramStart"/>
      <w:r>
        <w:t>školy</w:t>
      </w:r>
      <w:proofErr w:type="spellEnd"/>
      <w:proofErr w:type="gramEnd"/>
      <w:r>
        <w:t xml:space="preserve"> a poučení pedagoga lze léky </w:t>
      </w:r>
      <w:r>
        <w:rPr>
          <w:b/>
          <w:u w:val="single"/>
        </w:rPr>
        <w:t>MIMOŘÁDNĚ</w:t>
      </w:r>
      <w:r>
        <w:t xml:space="preserve"> podat.</w:t>
      </w:r>
    </w:p>
    <w:p w:rsidR="0014780F" w:rsidRDefault="008C5511">
      <w:pPr>
        <w:pStyle w:val="Zkladntextodsazen"/>
        <w:numPr>
          <w:ilvl w:val="0"/>
          <w:numId w:val="13"/>
        </w:numPr>
        <w:jc w:val="both"/>
      </w:pPr>
      <w:r>
        <w:lastRenderedPageBreak/>
        <w:t>Zejména při dále uvedených specifických činnostech, které vyžadují zvýšený dohled na bezpečnost dětí, dodržují pedagogičtí pracovníci následující zásady:</w:t>
      </w:r>
    </w:p>
    <w:p w:rsidR="0014780F" w:rsidRDefault="008C5511">
      <w:pPr>
        <w:pStyle w:val="Zkladntextodsazen"/>
        <w:numPr>
          <w:ilvl w:val="0"/>
          <w:numId w:val="1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přesuny dětí při pobytu venku mimo území mateřské školy po pozemních  </w:t>
      </w:r>
    </w:p>
    <w:p w:rsidR="0014780F" w:rsidRDefault="008C5511">
      <w:pPr>
        <w:pStyle w:val="Zkladntextodsazen"/>
        <w:ind w:left="1080"/>
        <w:jc w:val="both"/>
        <w:rPr>
          <w:b/>
          <w:bCs/>
          <w:u w:val="single"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  <w:u w:val="single"/>
        </w:rPr>
        <w:t>komunikacích</w:t>
      </w:r>
      <w:proofErr w:type="gramEnd"/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>děti se přesunují ve skupině a to nejvýše ve dvojstupech</w:t>
      </w:r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>skupina je zpravidla doprovázena dvěma pedagogickými pracovníky, z nichž jeden je na začátku skupiny a druhý na konci s použitím terčíku, děti mají reflexní vesty na začátku a na koci zástupu</w:t>
      </w:r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 xml:space="preserve">při zvýšeném počtu dětí podle odst. c) nebo při specifických činnostech, určí ředitelka k zajištění bezpečnosti dětí dalšího </w:t>
      </w:r>
      <w:proofErr w:type="spellStart"/>
      <w:r>
        <w:t>pedag.pracovníka</w:t>
      </w:r>
      <w:proofErr w:type="spellEnd"/>
      <w:r>
        <w:t xml:space="preserve"> nebo jinou zletilou osobu, která je způsobilá k právním úkonům a která je v pracovněprávním vztahu k MŠ</w:t>
      </w:r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>skupina k přesunu využívá především chodníku a pravé krajnice vozovky</w:t>
      </w:r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>vozovku přechází skupina především na vyznačených přechodech pro chodce, přecházení vozovky jinde je povoleno pouze dovoluje-li to dopravní provoz a pedagogický doprovod se dostatečně přesvědčil o bezpečnosti přechodu skupiny</w:t>
      </w:r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>při přecházení vozovky používá v případě potřeby pedagogický doprovod zastavovací terč</w:t>
      </w:r>
    </w:p>
    <w:p w:rsidR="0014780F" w:rsidRDefault="008C5511">
      <w:pPr>
        <w:pStyle w:val="Zkladntextodsazen"/>
        <w:jc w:val="both"/>
        <w:rPr>
          <w:b/>
          <w:u w:val="single"/>
        </w:rPr>
      </w:pPr>
      <w:r>
        <w:rPr>
          <w:b/>
        </w:rPr>
        <w:t xml:space="preserve">         </w:t>
      </w:r>
      <w:r>
        <w:rPr>
          <w:b/>
          <w:u w:val="single"/>
        </w:rPr>
        <w:t>b)  pobyt na školní zahradě</w:t>
      </w:r>
    </w:p>
    <w:p w:rsidR="0014780F" w:rsidRDefault="008C5511">
      <w:pPr>
        <w:pStyle w:val="Zkladntextodsazen"/>
        <w:ind w:left="0"/>
        <w:jc w:val="both"/>
      </w:pPr>
      <w:r>
        <w:rPr>
          <w:b/>
        </w:rPr>
        <w:t xml:space="preserve">     </w:t>
      </w:r>
      <w:r>
        <w:t xml:space="preserve">       -  </w:t>
      </w:r>
      <w:proofErr w:type="spellStart"/>
      <w:proofErr w:type="gramStart"/>
      <w:r>
        <w:t>p.uč</w:t>
      </w:r>
      <w:proofErr w:type="spellEnd"/>
      <w:proofErr w:type="gramEnd"/>
      <w:r>
        <w:t xml:space="preserve">. plně zodpovídá za funkčnost a bezpečnost hraček a pomůcek, </w:t>
      </w:r>
    </w:p>
    <w:p w:rsidR="0014780F" w:rsidRDefault="008C5511">
      <w:pPr>
        <w:pStyle w:val="Zkladntextodsazen"/>
        <w:ind w:left="360"/>
        <w:jc w:val="both"/>
      </w:pPr>
      <w:r>
        <w:t xml:space="preserve">         každodenní uzamykání garáže</w:t>
      </w:r>
    </w:p>
    <w:p w:rsidR="0014780F" w:rsidRDefault="008C5511">
      <w:pPr>
        <w:pStyle w:val="Zkladntextodsazen"/>
        <w:jc w:val="both"/>
      </w:pPr>
      <w:r>
        <w:t xml:space="preserve">    - učitelka je povinna denně společně s dětmi uklidit hračky, umést písek kolem</w:t>
      </w:r>
    </w:p>
    <w:p w:rsidR="0014780F" w:rsidRDefault="008C5511">
      <w:pPr>
        <w:pStyle w:val="Zkladntextodsazen"/>
        <w:jc w:val="both"/>
      </w:pPr>
      <w:r>
        <w:t xml:space="preserve">      pískoviště, odkrýt a zakrýt pískoviště, </w:t>
      </w:r>
    </w:p>
    <w:p w:rsidR="0014780F" w:rsidRDefault="008C5511">
      <w:pPr>
        <w:pStyle w:val="Zkladntextodsazen"/>
        <w:jc w:val="both"/>
      </w:pPr>
      <w:r>
        <w:t xml:space="preserve">    - v rámci polytechnické výchovy a péčí o životní prostředí kolem sebe se děti starají </w:t>
      </w:r>
    </w:p>
    <w:p w:rsidR="0014780F" w:rsidRDefault="008C5511">
      <w:pPr>
        <w:pStyle w:val="Zkladntextodsazen"/>
        <w:jc w:val="both"/>
      </w:pPr>
      <w:r>
        <w:t xml:space="preserve">      o bylinnou zahrádku, starají se společně o prostředí kolem pískovišť, vytrhávají </w:t>
      </w:r>
    </w:p>
    <w:p w:rsidR="0014780F" w:rsidRDefault="008C5511">
      <w:pPr>
        <w:pStyle w:val="Zkladntextodsazen"/>
        <w:jc w:val="both"/>
      </w:pPr>
      <w:r>
        <w:t xml:space="preserve">      trávu, hrabou listí, sbírají kaštany a pomáhají s úklidem</w:t>
      </w:r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>z důvodů bezpečnosti učitelka musí mít vždy přehled o všech dětech na zahradě</w:t>
      </w:r>
    </w:p>
    <w:p w:rsidR="0014780F" w:rsidRDefault="008C5511">
      <w:pPr>
        <w:pStyle w:val="Zkladntextodsazen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Počet dětí na trampolínu je max. 2 za dohledu učitelky. Děti si před vstupem na trampolínu vyzují boty, uklidí je tak, aby nepřekážely ostatním dětem. Nechají všechny nebezpečné předměty z kapes na lavičce. Délka pobytu na trampolíně si řídí sama </w:t>
      </w:r>
      <w:proofErr w:type="spellStart"/>
      <w:r>
        <w:rPr>
          <w:bCs/>
        </w:rPr>
        <w:t>pedag</w:t>
      </w:r>
      <w:proofErr w:type="spellEnd"/>
      <w:r>
        <w:rPr>
          <w:bCs/>
        </w:rPr>
        <w:t>. pracovnice (</w:t>
      </w:r>
      <w:proofErr w:type="gramStart"/>
      <w:r>
        <w:rPr>
          <w:bCs/>
        </w:rPr>
        <w:t>max.10</w:t>
      </w:r>
      <w:proofErr w:type="gramEnd"/>
      <w:r>
        <w:rPr>
          <w:bCs/>
        </w:rPr>
        <w:t xml:space="preserve"> min)</w:t>
      </w:r>
    </w:p>
    <w:p w:rsidR="0014780F" w:rsidRDefault="0014780F">
      <w:pPr>
        <w:pStyle w:val="Zkladntextodsazen"/>
        <w:jc w:val="both"/>
        <w:rPr>
          <w:bCs/>
        </w:rPr>
      </w:pPr>
    </w:p>
    <w:p w:rsidR="0014780F" w:rsidRDefault="008C5511">
      <w:pPr>
        <w:pStyle w:val="Zkladntextodsazen"/>
        <w:numPr>
          <w:ilvl w:val="0"/>
          <w:numId w:val="1"/>
        </w:numPr>
        <w:jc w:val="both"/>
      </w:pPr>
      <w:r>
        <w:t>Odpolední pobyt na zahradě si rozhodne sama učitelka ve třídě podle počtu dětí a doplňkových programů.</w:t>
      </w:r>
    </w:p>
    <w:p w:rsidR="0014780F" w:rsidRDefault="008C5511">
      <w:pPr>
        <w:pStyle w:val="Zkladntextodsazen"/>
        <w:ind w:left="720"/>
        <w:jc w:val="both"/>
        <w:rPr>
          <w:b/>
        </w:rPr>
      </w:pPr>
      <w:r>
        <w:rPr>
          <w:b/>
        </w:rPr>
        <w:lastRenderedPageBreak/>
        <w:t>DŮRAZNĚ DBÁT NA BEZPEČNOST DĚTÍ VE VŠECH PROSTORÁCH ZAHRADY I PŘI POBYTU VENKU A MÍT PŘEHLED O VŠECH DĚTECH.</w:t>
      </w:r>
    </w:p>
    <w:p w:rsidR="0014780F" w:rsidRDefault="0014780F">
      <w:pPr>
        <w:pStyle w:val="Zkladntextodsazen"/>
        <w:jc w:val="both"/>
        <w:rPr>
          <w:b/>
          <w:bCs/>
          <w:u w:val="single"/>
        </w:rPr>
      </w:pPr>
    </w:p>
    <w:p w:rsidR="0014780F" w:rsidRDefault="0014780F">
      <w:pPr>
        <w:pStyle w:val="Zkladntextodsazen"/>
        <w:jc w:val="center"/>
        <w:rPr>
          <w:b/>
          <w:bCs/>
          <w:sz w:val="32"/>
          <w:szCs w:val="32"/>
        </w:rPr>
      </w:pPr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ČÁST IX. </w:t>
      </w:r>
    </w:p>
    <w:p w:rsidR="0014780F" w:rsidRDefault="008C5511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Zacházení s majetkem mateřské školy</w:t>
      </w:r>
    </w:p>
    <w:p w:rsidR="0014780F" w:rsidRDefault="0014780F">
      <w:pPr>
        <w:pStyle w:val="Zkladntextodsazen"/>
        <w:ind w:left="0"/>
        <w:jc w:val="center"/>
        <w:rPr>
          <w:b/>
          <w:bCs/>
          <w:sz w:val="28"/>
          <w:szCs w:val="28"/>
          <w:u w:val="single"/>
        </w:rPr>
      </w:pPr>
    </w:p>
    <w:p w:rsidR="0014780F" w:rsidRDefault="008C5511">
      <w:pPr>
        <w:pStyle w:val="Zkladntextodsazen"/>
        <w:ind w:left="0"/>
        <w:jc w:val="center"/>
        <w:rPr>
          <w:bCs/>
          <w:i/>
        </w:rPr>
      </w:pPr>
      <w:r>
        <w:rPr>
          <w:bCs/>
          <w:i/>
        </w:rPr>
        <w:t>Článek 17.</w:t>
      </w:r>
    </w:p>
    <w:p w:rsidR="0014780F" w:rsidRDefault="008C5511">
      <w:pPr>
        <w:pStyle w:val="Zkladntextodsazen"/>
        <w:ind w:left="0"/>
        <w:jc w:val="center"/>
        <w:rPr>
          <w:bCs/>
          <w:i/>
        </w:rPr>
      </w:pPr>
      <w:r>
        <w:rPr>
          <w:bCs/>
          <w:i/>
        </w:rPr>
        <w:t>Chování dětí při zacházení s majetkem mateřské školy v rámci vzdělávání</w:t>
      </w:r>
    </w:p>
    <w:p w:rsidR="0014780F" w:rsidRDefault="0014780F">
      <w:pPr>
        <w:pStyle w:val="Zkladntextodsazen"/>
        <w:ind w:left="0"/>
        <w:jc w:val="center"/>
        <w:rPr>
          <w:b/>
          <w:bCs/>
          <w:i/>
          <w:sz w:val="28"/>
          <w:szCs w:val="28"/>
          <w:u w:val="single"/>
        </w:rPr>
      </w:pPr>
    </w:p>
    <w:p w:rsidR="0014780F" w:rsidRDefault="008C5511">
      <w:pPr>
        <w:pStyle w:val="Zkladntextodsazen"/>
        <w:numPr>
          <w:ilvl w:val="0"/>
          <w:numId w:val="15"/>
        </w:numPr>
        <w:jc w:val="both"/>
      </w:pPr>
      <w:r>
        <w:t>Po dobu vzdělávání dítěte v mateřské škole zajišťují pedagogičtí pracovníci, aby děti zacházeli šetrně s učebními pomůckami, hračkami a dalšími vzdělávacími potřebami a nepoškozovali ostatní majetek školy.</w:t>
      </w:r>
    </w:p>
    <w:p w:rsidR="0014780F" w:rsidRDefault="0014780F">
      <w:pPr>
        <w:pStyle w:val="Zkladntextodsazen"/>
        <w:jc w:val="both"/>
        <w:rPr>
          <w:i/>
        </w:rPr>
      </w:pPr>
    </w:p>
    <w:p w:rsidR="0014780F" w:rsidRDefault="0014780F">
      <w:pPr>
        <w:pStyle w:val="Zkladntextodsazen"/>
        <w:jc w:val="both"/>
        <w:rPr>
          <w:i/>
        </w:rPr>
      </w:pPr>
    </w:p>
    <w:p w:rsidR="0014780F" w:rsidRDefault="008C5511">
      <w:pPr>
        <w:pStyle w:val="Zkladntextodsazen"/>
        <w:jc w:val="center"/>
        <w:rPr>
          <w:i/>
        </w:rPr>
      </w:pPr>
      <w:r>
        <w:rPr>
          <w:i/>
        </w:rPr>
        <w:t>Článek 18.</w:t>
      </w:r>
    </w:p>
    <w:p w:rsidR="0014780F" w:rsidRDefault="008C5511">
      <w:pPr>
        <w:pStyle w:val="Zkladntextodsazen"/>
        <w:jc w:val="center"/>
        <w:rPr>
          <w:i/>
        </w:rPr>
      </w:pPr>
      <w:r>
        <w:rPr>
          <w:i/>
        </w:rPr>
        <w:t>Povinnosti zákonných zástupců a ostatních při zacházení s majetkem školy</w:t>
      </w:r>
    </w:p>
    <w:p w:rsidR="0014780F" w:rsidRDefault="0014780F">
      <w:pPr>
        <w:pStyle w:val="Zkladntextodsazen"/>
        <w:jc w:val="center"/>
      </w:pPr>
    </w:p>
    <w:p w:rsidR="0014780F" w:rsidRDefault="008C5511">
      <w:pPr>
        <w:pStyle w:val="Zkladntextodsazen"/>
        <w:numPr>
          <w:ilvl w:val="0"/>
          <w:numId w:val="16"/>
        </w:numPr>
        <w:jc w:val="both"/>
      </w:pPr>
      <w:r>
        <w:t>Zákonní zástupci pobývají v mateřské škole jen po dobu nezbytně nutnou pro převlečení a odevzdání dítěte a vyzvednutí dítěte od pedagogického pracovníka a převlečení do šatů, ve kterých odchází domů. Dále po dobu jednání s 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  <w:r>
        <w:t xml:space="preserve"> nebo s </w:t>
      </w:r>
      <w:proofErr w:type="spellStart"/>
      <w:r>
        <w:t>pedag</w:t>
      </w:r>
      <w:proofErr w:type="spellEnd"/>
      <w:r>
        <w:t>. pracovníky ve třídě, po dobu jednání s </w:t>
      </w:r>
      <w:proofErr w:type="spellStart"/>
      <w:r>
        <w:t>ved</w:t>
      </w:r>
      <w:proofErr w:type="spellEnd"/>
      <w:r>
        <w:t xml:space="preserve">. ŠJ a na akcích školy. </w:t>
      </w:r>
      <w:r>
        <w:rPr>
          <w:b/>
          <w:u w:val="single"/>
        </w:rPr>
        <w:t xml:space="preserve">MŠ se </w:t>
      </w:r>
      <w:proofErr w:type="gramStart"/>
      <w:r>
        <w:rPr>
          <w:b/>
          <w:u w:val="single"/>
        </w:rPr>
        <w:t>uzamyká</w:t>
      </w:r>
      <w:proofErr w:type="gramEnd"/>
      <w:r>
        <w:rPr>
          <w:b/>
          <w:u w:val="single"/>
        </w:rPr>
        <w:t xml:space="preserve"> v 17:00 tím </w:t>
      </w:r>
      <w:proofErr w:type="gramStart"/>
      <w:r>
        <w:rPr>
          <w:b/>
          <w:u w:val="single"/>
        </w:rPr>
        <w:t>končí</w:t>
      </w:r>
      <w:proofErr w:type="gramEnd"/>
      <w:r>
        <w:rPr>
          <w:b/>
          <w:u w:val="single"/>
        </w:rPr>
        <w:t xml:space="preserve"> denní provoz. </w:t>
      </w:r>
    </w:p>
    <w:p w:rsidR="0014780F" w:rsidRDefault="008C5511">
      <w:pPr>
        <w:pStyle w:val="Zkladntextodsazen"/>
        <w:numPr>
          <w:ilvl w:val="0"/>
          <w:numId w:val="16"/>
        </w:numPr>
        <w:jc w:val="both"/>
      </w:pPr>
      <w:r>
        <w:t>Rodiče mají možnost po dohodě s </w:t>
      </w:r>
      <w:proofErr w:type="spellStart"/>
      <w:r>
        <w:t>pedag.pracovníkem</w:t>
      </w:r>
      <w:proofErr w:type="spellEnd"/>
      <w:r>
        <w:t xml:space="preserve"> pobývat se svým dítětem ve třídě nebo školní zahradě po dobu dohodnutou v rámci adaptačního programu nebo i psychologického za účelem sledování svého dítěte při zapojování do vzdělávací činnosti.</w:t>
      </w:r>
    </w:p>
    <w:p w:rsidR="0014780F" w:rsidRDefault="008C5511">
      <w:pPr>
        <w:pStyle w:val="Zkladntextodsazen"/>
        <w:jc w:val="both"/>
      </w:pPr>
      <w:r>
        <w:t xml:space="preserve">3.   Po dobu pobytu v prostorách mateřské školy jsou všichni povinni se chovat tak, aby   </w:t>
      </w:r>
    </w:p>
    <w:p w:rsidR="0014780F" w:rsidRDefault="008C5511">
      <w:pPr>
        <w:pStyle w:val="Zkladntextodsazen"/>
        <w:jc w:val="both"/>
      </w:pPr>
      <w:r>
        <w:t xml:space="preserve">      nepoškozovali majetek školy a v případě, že zjistí jeho poškození, nahlásit tuto    </w:t>
      </w:r>
    </w:p>
    <w:p w:rsidR="0014780F" w:rsidRDefault="008C5511">
      <w:pPr>
        <w:pStyle w:val="Zkladntextodsazen"/>
        <w:jc w:val="both"/>
      </w:pPr>
      <w:r>
        <w:t xml:space="preserve">      skutečnost neprodleně ředitelce školy nebo pedagogickému pracovníkovi.</w:t>
      </w:r>
    </w:p>
    <w:p w:rsidR="0014780F" w:rsidRDefault="008C5511">
      <w:pPr>
        <w:pStyle w:val="Zkladntextodsazen"/>
        <w:jc w:val="both"/>
      </w:pPr>
      <w:r>
        <w:t xml:space="preserve">4.   Školní budova je volně přístupná pouze v době stanovené pro příchod dětí nebo </w:t>
      </w:r>
    </w:p>
    <w:p w:rsidR="0014780F" w:rsidRDefault="008C5511">
      <w:pPr>
        <w:pStyle w:val="Zkladntextodsazen"/>
        <w:ind w:left="900"/>
        <w:jc w:val="both"/>
      </w:pPr>
      <w:r>
        <w:t xml:space="preserve">jejich odchod. Každý z pracovníků školy, který otevírá budovu cizím osobám příchozím, je povinen zjistit důvod návštěvy a zajistit, aby se nepohybovali </w:t>
      </w:r>
      <w:r>
        <w:lastRenderedPageBreak/>
        <w:t xml:space="preserve">nekontrolovatelně po budově. Během provozu školy mají všichni zaměstnanci klíče k hlavnímu vchodu.   </w:t>
      </w:r>
    </w:p>
    <w:p w:rsidR="0014780F" w:rsidRDefault="008C5511">
      <w:pPr>
        <w:pStyle w:val="Zkladntextodsazen"/>
        <w:numPr>
          <w:ilvl w:val="0"/>
          <w:numId w:val="12"/>
        </w:numPr>
        <w:jc w:val="both"/>
      </w:pPr>
      <w:r>
        <w:t>Ve všech prostorách školy platí přísný zákaz používání alkoholu a kouření.</w:t>
      </w:r>
    </w:p>
    <w:p w:rsidR="0014780F" w:rsidRDefault="0014780F">
      <w:pPr>
        <w:pStyle w:val="Zkladntextodsazen"/>
        <w:ind w:left="0"/>
        <w:jc w:val="both"/>
      </w:pPr>
    </w:p>
    <w:p w:rsidR="0014780F" w:rsidRDefault="0014780F">
      <w:pPr>
        <w:pStyle w:val="Zkladntextodsazen"/>
        <w:ind w:left="0"/>
        <w:rPr>
          <w:b/>
          <w:bCs/>
          <w:sz w:val="32"/>
          <w:szCs w:val="32"/>
        </w:rPr>
      </w:pPr>
    </w:p>
    <w:p w:rsidR="0014780F" w:rsidRDefault="008C5511">
      <w:pPr>
        <w:pStyle w:val="Zkladntextodsazen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ČÁST X.</w:t>
      </w:r>
    </w:p>
    <w:p w:rsidR="0014780F" w:rsidRDefault="008C5511">
      <w:pPr>
        <w:pStyle w:val="Zkladntextodsazen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Závěrečná ustanovení</w:t>
      </w:r>
    </w:p>
    <w:p w:rsidR="0014780F" w:rsidRDefault="0014780F">
      <w:pPr>
        <w:pStyle w:val="Zkladntextodsazen"/>
        <w:jc w:val="center"/>
        <w:rPr>
          <w:b/>
          <w:bCs/>
          <w:sz w:val="28"/>
          <w:szCs w:val="28"/>
          <w:u w:val="single"/>
        </w:rPr>
      </w:pPr>
    </w:p>
    <w:p w:rsidR="0014780F" w:rsidRDefault="008C5511">
      <w:pPr>
        <w:pStyle w:val="Zkladntextodsazen"/>
        <w:numPr>
          <w:ilvl w:val="0"/>
          <w:numId w:val="17"/>
        </w:numPr>
        <w:jc w:val="both"/>
      </w:pPr>
      <w:r>
        <w:t xml:space="preserve">Tento školní řád nabývá účinnosti dne </w:t>
      </w:r>
      <w:proofErr w:type="gramStart"/>
      <w:r>
        <w:t>1.9.2018</w:t>
      </w:r>
      <w:proofErr w:type="gramEnd"/>
    </w:p>
    <w:p w:rsidR="0014780F" w:rsidRDefault="008C5511">
      <w:pPr>
        <w:pStyle w:val="Zkladntextodsazen"/>
        <w:numPr>
          <w:ilvl w:val="0"/>
          <w:numId w:val="17"/>
        </w:numPr>
        <w:jc w:val="both"/>
      </w:pPr>
      <w:r>
        <w:t>Veškeré dodatky, popřípadě změny tohoto školního řádu mohou být projednány pouze písemnou formou a před nabytím jejich účinnosti budou s nimi seznámeni všichni zaměstnanci školy a budou o nich informováni zákonní zástupci dětí.</w:t>
      </w:r>
    </w:p>
    <w:p w:rsidR="0014780F" w:rsidRDefault="008C5511">
      <w:pPr>
        <w:pStyle w:val="Zkladntextodsazen"/>
        <w:numPr>
          <w:ilvl w:val="0"/>
          <w:numId w:val="17"/>
        </w:numPr>
        <w:jc w:val="both"/>
      </w:pPr>
      <w:r>
        <w:t>Všichni zaměstnanci jsou seznámeni s tímto školním řádem.</w:t>
      </w:r>
    </w:p>
    <w:p w:rsidR="0014780F" w:rsidRDefault="008C5511">
      <w:pPr>
        <w:pStyle w:val="Zkladntextodsazen"/>
        <w:numPr>
          <w:ilvl w:val="0"/>
          <w:numId w:val="17"/>
        </w:numPr>
        <w:jc w:val="both"/>
      </w:pPr>
      <w:r>
        <w:t>O vydání a obsahu školního řádu jsou zákonní zástupci dětí informováni a seznámeni proti podpisu v šatnách jednotlivých tříd.</w:t>
      </w:r>
    </w:p>
    <w:p w:rsidR="0014780F" w:rsidRDefault="008C5511">
      <w:pPr>
        <w:pStyle w:val="Zkladntextodsazen"/>
        <w:numPr>
          <w:ilvl w:val="0"/>
          <w:numId w:val="17"/>
        </w:numPr>
        <w:jc w:val="both"/>
      </w:pPr>
      <w:r>
        <w:t>Školní řád platí v celém prostoru školy, školní zahrady a na akcích školy.</w:t>
      </w:r>
    </w:p>
    <w:p w:rsidR="0014780F" w:rsidRDefault="0014780F">
      <w:pPr>
        <w:pStyle w:val="Zkladntextodsazen"/>
        <w:jc w:val="both"/>
      </w:pPr>
    </w:p>
    <w:p w:rsidR="0014780F" w:rsidRDefault="0014780F" w:rsidP="008C5511">
      <w:pPr>
        <w:pStyle w:val="Zkladntextodsazen"/>
        <w:ind w:left="0"/>
        <w:jc w:val="both"/>
      </w:pPr>
    </w:p>
    <w:p w:rsidR="0014780F" w:rsidRDefault="0014780F">
      <w:pPr>
        <w:pStyle w:val="Zkladntextodsazen"/>
        <w:jc w:val="both"/>
      </w:pPr>
    </w:p>
    <w:p w:rsidR="0014780F" w:rsidRDefault="0014780F">
      <w:pPr>
        <w:pStyle w:val="Zkladntextodsazen"/>
        <w:jc w:val="both"/>
      </w:pPr>
    </w:p>
    <w:p w:rsidR="0014780F" w:rsidRDefault="008C5511">
      <w:pPr>
        <w:pStyle w:val="Zkladntextodsazen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Martina Gavendová</w:t>
      </w:r>
    </w:p>
    <w:p w:rsidR="0014780F" w:rsidRDefault="008C5511">
      <w:pPr>
        <w:pStyle w:val="Zkladntextodsazen"/>
        <w:jc w:val="center"/>
        <w:rPr>
          <w:b/>
          <w:bCs/>
        </w:rPr>
      </w:pPr>
      <w:r>
        <w:rPr>
          <w:b/>
          <w:bCs/>
        </w:rPr>
        <w:t>ředitelka školy</w:t>
      </w:r>
    </w:p>
    <w:p w:rsidR="0014780F" w:rsidRDefault="0014780F">
      <w:pPr>
        <w:pStyle w:val="Zkladntextodsazen"/>
        <w:ind w:left="0"/>
        <w:rPr>
          <w:b/>
          <w:bCs/>
        </w:rPr>
      </w:pPr>
    </w:p>
    <w:p w:rsidR="0014780F" w:rsidRDefault="008C5511">
      <w:pPr>
        <w:pStyle w:val="Zkladntextodsazen"/>
        <w:jc w:val="center"/>
        <w:rPr>
          <w:b/>
          <w:bCs/>
        </w:rPr>
      </w:pPr>
      <w:r>
        <w:rPr>
          <w:b/>
          <w:bCs/>
        </w:rPr>
        <w:t>Ve Zlíně dne 1.</w:t>
      </w:r>
      <w:r w:rsidR="005C56A7">
        <w:rPr>
          <w:b/>
          <w:bCs/>
        </w:rPr>
        <w:t xml:space="preserve"> ZÁŘÍ 2020</w:t>
      </w:r>
    </w:p>
    <w:p w:rsidR="0014780F" w:rsidRDefault="0014780F">
      <w:pPr>
        <w:pStyle w:val="Zkladntextodsazen"/>
        <w:jc w:val="center"/>
        <w:rPr>
          <w:b/>
          <w:bCs/>
          <w:color w:val="33CCCC"/>
        </w:rPr>
      </w:pPr>
      <w:bookmarkStart w:id="0" w:name="_GoBack"/>
      <w:bookmarkEnd w:id="0"/>
    </w:p>
    <w:p w:rsidR="0014780F" w:rsidRDefault="0014780F">
      <w:pPr>
        <w:pStyle w:val="Zkladntextodsazen"/>
        <w:jc w:val="center"/>
        <w:rPr>
          <w:b/>
          <w:bCs/>
          <w:color w:val="33CCCC"/>
        </w:rPr>
      </w:pPr>
    </w:p>
    <w:p w:rsidR="0014780F" w:rsidRDefault="0014780F">
      <w:pPr>
        <w:pStyle w:val="Zkladntextodsazen"/>
        <w:jc w:val="center"/>
        <w:rPr>
          <w:b/>
          <w:bCs/>
          <w:color w:val="33CCCC"/>
        </w:rPr>
      </w:pPr>
    </w:p>
    <w:p w:rsidR="0014780F" w:rsidRDefault="0014780F">
      <w:pPr>
        <w:pStyle w:val="Zkladntextodsazen"/>
        <w:jc w:val="both"/>
        <w:rPr>
          <w:b/>
          <w:bCs/>
          <w:color w:val="33CCCC"/>
        </w:rPr>
      </w:pPr>
    </w:p>
    <w:sectPr w:rsidR="0014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43A"/>
    <w:multiLevelType w:val="multilevel"/>
    <w:tmpl w:val="0DE6643A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" w15:restartNumberingAfterBreak="0">
    <w:nsid w:val="137F2DEC"/>
    <w:multiLevelType w:val="multilevel"/>
    <w:tmpl w:val="137F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1C4"/>
    <w:multiLevelType w:val="multilevel"/>
    <w:tmpl w:val="18E951C4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3" w15:restartNumberingAfterBreak="0">
    <w:nsid w:val="29345FC2"/>
    <w:multiLevelType w:val="multilevel"/>
    <w:tmpl w:val="29345FC2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 w15:restartNumberingAfterBreak="0">
    <w:nsid w:val="2A414361"/>
    <w:multiLevelType w:val="multilevel"/>
    <w:tmpl w:val="2A414361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071B"/>
    <w:multiLevelType w:val="multilevel"/>
    <w:tmpl w:val="360B07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5B4B"/>
    <w:multiLevelType w:val="multilevel"/>
    <w:tmpl w:val="36CF5B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447A8"/>
    <w:multiLevelType w:val="multilevel"/>
    <w:tmpl w:val="4BD44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2873"/>
    <w:multiLevelType w:val="multilevel"/>
    <w:tmpl w:val="4F1F2873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2D32720"/>
    <w:multiLevelType w:val="multilevel"/>
    <w:tmpl w:val="52D3272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3830E4C"/>
    <w:multiLevelType w:val="multilevel"/>
    <w:tmpl w:val="53830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2549"/>
    <w:multiLevelType w:val="multilevel"/>
    <w:tmpl w:val="59902549"/>
    <w:lvl w:ilvl="0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E160B7D"/>
    <w:multiLevelType w:val="multilevel"/>
    <w:tmpl w:val="6E160B7D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3" w15:restartNumberingAfterBreak="0">
    <w:nsid w:val="72F03EC6"/>
    <w:multiLevelType w:val="multilevel"/>
    <w:tmpl w:val="72F03EC6"/>
    <w:lvl w:ilvl="0">
      <w:start w:val="2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CD00818"/>
    <w:multiLevelType w:val="multilevel"/>
    <w:tmpl w:val="7CD00818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5" w15:restartNumberingAfterBreak="0">
    <w:nsid w:val="7CDA18CE"/>
    <w:multiLevelType w:val="multilevel"/>
    <w:tmpl w:val="7CDA18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7E153F1A"/>
    <w:multiLevelType w:val="multilevel"/>
    <w:tmpl w:val="7E153F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61"/>
    <w:rsid w:val="00000AA7"/>
    <w:rsid w:val="000126E2"/>
    <w:rsid w:val="00016241"/>
    <w:rsid w:val="000215F4"/>
    <w:rsid w:val="00032BB2"/>
    <w:rsid w:val="000442A8"/>
    <w:rsid w:val="00045E7B"/>
    <w:rsid w:val="000507CC"/>
    <w:rsid w:val="00065E16"/>
    <w:rsid w:val="00067262"/>
    <w:rsid w:val="00075B8A"/>
    <w:rsid w:val="0008789D"/>
    <w:rsid w:val="0009238A"/>
    <w:rsid w:val="000A3EE9"/>
    <w:rsid w:val="000D76EE"/>
    <w:rsid w:val="000D77BE"/>
    <w:rsid w:val="00105B97"/>
    <w:rsid w:val="001122E4"/>
    <w:rsid w:val="00120B1A"/>
    <w:rsid w:val="0013332B"/>
    <w:rsid w:val="0014780F"/>
    <w:rsid w:val="00157F9E"/>
    <w:rsid w:val="001819C8"/>
    <w:rsid w:val="001906F0"/>
    <w:rsid w:val="001A3F46"/>
    <w:rsid w:val="001C2D11"/>
    <w:rsid w:val="001D228E"/>
    <w:rsid w:val="001D7527"/>
    <w:rsid w:val="001E3620"/>
    <w:rsid w:val="002053B0"/>
    <w:rsid w:val="002109DB"/>
    <w:rsid w:val="00211110"/>
    <w:rsid w:val="00220402"/>
    <w:rsid w:val="00222C10"/>
    <w:rsid w:val="00224609"/>
    <w:rsid w:val="002275E8"/>
    <w:rsid w:val="002303BC"/>
    <w:rsid w:val="00232DB6"/>
    <w:rsid w:val="0025032F"/>
    <w:rsid w:val="0026414B"/>
    <w:rsid w:val="00284BC4"/>
    <w:rsid w:val="0028630F"/>
    <w:rsid w:val="00296EEC"/>
    <w:rsid w:val="002B59E6"/>
    <w:rsid w:val="002F0ADB"/>
    <w:rsid w:val="003050F4"/>
    <w:rsid w:val="0030515D"/>
    <w:rsid w:val="00306C81"/>
    <w:rsid w:val="003121B1"/>
    <w:rsid w:val="0031598C"/>
    <w:rsid w:val="00323503"/>
    <w:rsid w:val="00344247"/>
    <w:rsid w:val="003442AE"/>
    <w:rsid w:val="00354008"/>
    <w:rsid w:val="0035410F"/>
    <w:rsid w:val="00361A5F"/>
    <w:rsid w:val="00364FD6"/>
    <w:rsid w:val="00370B76"/>
    <w:rsid w:val="003852BF"/>
    <w:rsid w:val="00386FE5"/>
    <w:rsid w:val="00387106"/>
    <w:rsid w:val="003A1248"/>
    <w:rsid w:val="003A3FB6"/>
    <w:rsid w:val="003A69B6"/>
    <w:rsid w:val="003B5210"/>
    <w:rsid w:val="003B63FB"/>
    <w:rsid w:val="003C16E4"/>
    <w:rsid w:val="003C5BE3"/>
    <w:rsid w:val="003D78DA"/>
    <w:rsid w:val="003E3BC0"/>
    <w:rsid w:val="004011BA"/>
    <w:rsid w:val="0041087B"/>
    <w:rsid w:val="00416F61"/>
    <w:rsid w:val="00446AF4"/>
    <w:rsid w:val="00467A43"/>
    <w:rsid w:val="00487101"/>
    <w:rsid w:val="00497F00"/>
    <w:rsid w:val="004D29CF"/>
    <w:rsid w:val="005273A1"/>
    <w:rsid w:val="0054764F"/>
    <w:rsid w:val="0055701D"/>
    <w:rsid w:val="00596B8F"/>
    <w:rsid w:val="005A58DF"/>
    <w:rsid w:val="005B4E07"/>
    <w:rsid w:val="005B5CC3"/>
    <w:rsid w:val="005C479F"/>
    <w:rsid w:val="005C5613"/>
    <w:rsid w:val="005C56A7"/>
    <w:rsid w:val="005D1893"/>
    <w:rsid w:val="005D1908"/>
    <w:rsid w:val="005E06B1"/>
    <w:rsid w:val="005E1573"/>
    <w:rsid w:val="005F3B7F"/>
    <w:rsid w:val="005F6609"/>
    <w:rsid w:val="00600994"/>
    <w:rsid w:val="0060246F"/>
    <w:rsid w:val="00602BCB"/>
    <w:rsid w:val="00625B6B"/>
    <w:rsid w:val="0062761F"/>
    <w:rsid w:val="006448D2"/>
    <w:rsid w:val="00657169"/>
    <w:rsid w:val="00661C89"/>
    <w:rsid w:val="00677D97"/>
    <w:rsid w:val="00684095"/>
    <w:rsid w:val="00684D10"/>
    <w:rsid w:val="00691102"/>
    <w:rsid w:val="006923E4"/>
    <w:rsid w:val="0069388B"/>
    <w:rsid w:val="00696B1E"/>
    <w:rsid w:val="006B23EA"/>
    <w:rsid w:val="006C165F"/>
    <w:rsid w:val="006C36FB"/>
    <w:rsid w:val="006C53CC"/>
    <w:rsid w:val="00703EAA"/>
    <w:rsid w:val="007055D9"/>
    <w:rsid w:val="00711B77"/>
    <w:rsid w:val="007225B6"/>
    <w:rsid w:val="00732B6B"/>
    <w:rsid w:val="007429E5"/>
    <w:rsid w:val="00747DD7"/>
    <w:rsid w:val="0076626C"/>
    <w:rsid w:val="00766CD0"/>
    <w:rsid w:val="007701E6"/>
    <w:rsid w:val="007719A3"/>
    <w:rsid w:val="007F26B3"/>
    <w:rsid w:val="007F27AF"/>
    <w:rsid w:val="007F359E"/>
    <w:rsid w:val="007F54EB"/>
    <w:rsid w:val="007F6AA0"/>
    <w:rsid w:val="00803CED"/>
    <w:rsid w:val="008104F9"/>
    <w:rsid w:val="00835F67"/>
    <w:rsid w:val="00836C54"/>
    <w:rsid w:val="00840AED"/>
    <w:rsid w:val="00867313"/>
    <w:rsid w:val="00874CBA"/>
    <w:rsid w:val="008752C0"/>
    <w:rsid w:val="008864F6"/>
    <w:rsid w:val="008904D4"/>
    <w:rsid w:val="008909B7"/>
    <w:rsid w:val="008A512A"/>
    <w:rsid w:val="008B6F6D"/>
    <w:rsid w:val="008B7E22"/>
    <w:rsid w:val="008C2D22"/>
    <w:rsid w:val="008C5511"/>
    <w:rsid w:val="00903C4B"/>
    <w:rsid w:val="00906D54"/>
    <w:rsid w:val="00912E0C"/>
    <w:rsid w:val="00930381"/>
    <w:rsid w:val="00931EA3"/>
    <w:rsid w:val="00932D8A"/>
    <w:rsid w:val="009332AA"/>
    <w:rsid w:val="00937216"/>
    <w:rsid w:val="0094135F"/>
    <w:rsid w:val="009436A4"/>
    <w:rsid w:val="00992C37"/>
    <w:rsid w:val="0099636E"/>
    <w:rsid w:val="009B2480"/>
    <w:rsid w:val="009C6A14"/>
    <w:rsid w:val="009F73D1"/>
    <w:rsid w:val="00A27EB6"/>
    <w:rsid w:val="00A32C31"/>
    <w:rsid w:val="00A33181"/>
    <w:rsid w:val="00A3499E"/>
    <w:rsid w:val="00A4282F"/>
    <w:rsid w:val="00A51625"/>
    <w:rsid w:val="00A51705"/>
    <w:rsid w:val="00A56C10"/>
    <w:rsid w:val="00A62DF8"/>
    <w:rsid w:val="00A66762"/>
    <w:rsid w:val="00A81957"/>
    <w:rsid w:val="00A835D5"/>
    <w:rsid w:val="00AB617E"/>
    <w:rsid w:val="00AC2536"/>
    <w:rsid w:val="00AF4242"/>
    <w:rsid w:val="00AF4545"/>
    <w:rsid w:val="00B15221"/>
    <w:rsid w:val="00B249A4"/>
    <w:rsid w:val="00B3030F"/>
    <w:rsid w:val="00B3079B"/>
    <w:rsid w:val="00B30E03"/>
    <w:rsid w:val="00B32B9B"/>
    <w:rsid w:val="00B449CE"/>
    <w:rsid w:val="00B67657"/>
    <w:rsid w:val="00B70F4F"/>
    <w:rsid w:val="00B740A0"/>
    <w:rsid w:val="00B77188"/>
    <w:rsid w:val="00B80F7A"/>
    <w:rsid w:val="00B91455"/>
    <w:rsid w:val="00BA65F1"/>
    <w:rsid w:val="00BC2953"/>
    <w:rsid w:val="00BC40A5"/>
    <w:rsid w:val="00BC75BC"/>
    <w:rsid w:val="00BD043D"/>
    <w:rsid w:val="00BD391C"/>
    <w:rsid w:val="00BD72EB"/>
    <w:rsid w:val="00BD7B1D"/>
    <w:rsid w:val="00BE0548"/>
    <w:rsid w:val="00BF432D"/>
    <w:rsid w:val="00BF7823"/>
    <w:rsid w:val="00C0608E"/>
    <w:rsid w:val="00C13AAC"/>
    <w:rsid w:val="00C419E5"/>
    <w:rsid w:val="00C42618"/>
    <w:rsid w:val="00C52612"/>
    <w:rsid w:val="00C75D79"/>
    <w:rsid w:val="00C9098F"/>
    <w:rsid w:val="00C91FDD"/>
    <w:rsid w:val="00C95803"/>
    <w:rsid w:val="00CA6711"/>
    <w:rsid w:val="00CB5525"/>
    <w:rsid w:val="00CD3163"/>
    <w:rsid w:val="00CD3AD8"/>
    <w:rsid w:val="00CD6A1B"/>
    <w:rsid w:val="00CF080B"/>
    <w:rsid w:val="00CF2AE1"/>
    <w:rsid w:val="00D032D1"/>
    <w:rsid w:val="00D34E61"/>
    <w:rsid w:val="00D41DF7"/>
    <w:rsid w:val="00D44EE6"/>
    <w:rsid w:val="00D51C2B"/>
    <w:rsid w:val="00D92751"/>
    <w:rsid w:val="00D95D7A"/>
    <w:rsid w:val="00DA6693"/>
    <w:rsid w:val="00DC3B11"/>
    <w:rsid w:val="00DC4AE6"/>
    <w:rsid w:val="00DE1167"/>
    <w:rsid w:val="00E14C28"/>
    <w:rsid w:val="00E20FB4"/>
    <w:rsid w:val="00E21F62"/>
    <w:rsid w:val="00E2251D"/>
    <w:rsid w:val="00E33A08"/>
    <w:rsid w:val="00E51327"/>
    <w:rsid w:val="00E54408"/>
    <w:rsid w:val="00E57B24"/>
    <w:rsid w:val="00E63F8E"/>
    <w:rsid w:val="00E82945"/>
    <w:rsid w:val="00E863BD"/>
    <w:rsid w:val="00E958A0"/>
    <w:rsid w:val="00EB7B01"/>
    <w:rsid w:val="00EC17F6"/>
    <w:rsid w:val="00EC19AA"/>
    <w:rsid w:val="00EC21B7"/>
    <w:rsid w:val="00EE0BAF"/>
    <w:rsid w:val="00EE3197"/>
    <w:rsid w:val="00EE60C2"/>
    <w:rsid w:val="00F0002D"/>
    <w:rsid w:val="00F03E23"/>
    <w:rsid w:val="00F33252"/>
    <w:rsid w:val="00F42559"/>
    <w:rsid w:val="00F637C7"/>
    <w:rsid w:val="00F87509"/>
    <w:rsid w:val="00F905DC"/>
    <w:rsid w:val="00FA6197"/>
    <w:rsid w:val="00FB15A3"/>
    <w:rsid w:val="00FB5A1D"/>
    <w:rsid w:val="00FD4D93"/>
    <w:rsid w:val="00FE39F5"/>
    <w:rsid w:val="614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9E491"/>
  <w15:docId w15:val="{AED04A6F-39AA-4B9B-A20C-60B5B60A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  <w:sz w:val="4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4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4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b/>
      <w:bCs/>
      <w:sz w:val="40"/>
    </w:rPr>
  </w:style>
  <w:style w:type="paragraph" w:styleId="Zkladntext2">
    <w:name w:val="Body Text 2"/>
    <w:basedOn w:val="Normln"/>
    <w:rPr>
      <w:b/>
      <w:bCs/>
      <w:sz w:val="40"/>
      <w:u w:val="single"/>
    </w:rPr>
  </w:style>
  <w:style w:type="paragraph" w:styleId="Zkladntext3">
    <w:name w:val="Body Text 3"/>
    <w:basedOn w:val="Normln"/>
    <w:rPr>
      <w:b/>
      <w:bCs/>
      <w:sz w:val="44"/>
    </w:rPr>
  </w:style>
  <w:style w:type="paragraph" w:styleId="Zkladntextodsazen">
    <w:name w:val="Body Text Indent"/>
    <w:basedOn w:val="Normln"/>
    <w:pPr>
      <w:ind w:left="540"/>
    </w:pPr>
  </w:style>
  <w:style w:type="paragraph" w:styleId="Zkladntextodsazen2">
    <w:name w:val="Body Text Indent 2"/>
    <w:basedOn w:val="Normln"/>
    <w:pPr>
      <w:ind w:left="720"/>
      <w:jc w:val="both"/>
    </w:pPr>
    <w:rPr>
      <w:b/>
      <w:bCs/>
    </w:rPr>
  </w:style>
  <w:style w:type="paragraph" w:styleId="Zkladntextodsazen3">
    <w:name w:val="Body Text Indent 3"/>
    <w:basedOn w:val="Normln"/>
    <w:qFormat/>
    <w:pPr>
      <w:ind w:left="720"/>
      <w:jc w:val="both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styleId="Nzev">
    <w:name w:val="Title"/>
    <w:basedOn w:val="Normln"/>
    <w:qFormat/>
    <w:pPr>
      <w:jc w:val="center"/>
    </w:pPr>
    <w:rPr>
      <w:b/>
      <w:bCs/>
      <w:sz w:val="44"/>
    </w:rPr>
  </w:style>
  <w:style w:type="character" w:styleId="Sledovanodkaz">
    <w:name w:val="FollowedHyperlink"/>
    <w:qFormat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rFonts w:cs="Times New Roman"/>
      <w:b/>
      <w:bCs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character" w:customStyle="1" w:styleId="Nevyeenzmnka">
    <w:name w:val="Nevyřešená zmínka"/>
    <w:uiPriority w:val="99"/>
    <w:semiHidden/>
    <w:unhideWhenUsed/>
    <w:qFormat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FC67A-3EFC-487C-A1D8-7C7CB2EE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4907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VNĚJŠÍ ŘÁD ŠKOLY</vt:lpstr>
    </vt:vector>
  </TitlesOfParts>
  <Company>MŠ Kunovice</Company>
  <LinksUpToDate>false</LinksUpToDate>
  <CharactersWithSpaces>33796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VNĚJŠÍ ŘÁD ŠKOLY</dc:title>
  <dc:creator>a</dc:creator>
  <cp:lastModifiedBy>školka</cp:lastModifiedBy>
  <cp:revision>7</cp:revision>
  <cp:lastPrinted>2020-02-03T10:29:00Z</cp:lastPrinted>
  <dcterms:created xsi:type="dcterms:W3CDTF">2020-01-28T13:32:00Z</dcterms:created>
  <dcterms:modified xsi:type="dcterms:W3CDTF">2021-01-08T11:54:00Z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