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2DF" w:rsidRDefault="003F5A69" w:rsidP="00E912DF">
      <w:pPr>
        <w:spacing w:before="100" w:beforeAutospacing="1" w:after="100" w:afterAutospacing="1"/>
        <w:ind w:right="-57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</w:t>
      </w:r>
    </w:p>
    <w:tbl>
      <w:tblPr>
        <w:tblW w:w="0" w:type="auto"/>
        <w:tblBorders>
          <w:top w:val="dotted" w:sz="12" w:space="0" w:color="auto"/>
          <w:left w:val="dotted" w:sz="12" w:space="0" w:color="auto"/>
          <w:bottom w:val="dotted" w:sz="12" w:space="0" w:color="auto"/>
          <w:right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42"/>
      </w:tblGrid>
      <w:tr w:rsidR="00E912DF" w:rsidRPr="001D114B" w:rsidTr="00E912DF">
        <w:trPr>
          <w:trHeight w:val="3703"/>
        </w:trPr>
        <w:tc>
          <w:tcPr>
            <w:tcW w:w="10063" w:type="dxa"/>
            <w:vAlign w:val="center"/>
          </w:tcPr>
          <w:p w:rsidR="00E912DF" w:rsidRPr="00B73462" w:rsidRDefault="00E912DF" w:rsidP="008504CC">
            <w:pPr>
              <w:spacing w:line="360" w:lineRule="auto"/>
              <w:jc w:val="center"/>
              <w:rPr>
                <w:rFonts w:ascii="Times New Roman" w:hAnsi="Times New Roman"/>
                <w:b/>
                <w:outline/>
                <w:color w:val="008000"/>
                <w:spacing w:val="60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8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E912DF" w:rsidRPr="00B73462" w:rsidRDefault="00E912DF" w:rsidP="008504CC">
            <w:pPr>
              <w:spacing w:line="360" w:lineRule="auto"/>
              <w:jc w:val="center"/>
              <w:rPr>
                <w:rFonts w:ascii="Times New Roman" w:hAnsi="Times New Roman"/>
                <w:b/>
                <w:outline/>
                <w:color w:val="008000"/>
                <w:spacing w:val="60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8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B73462">
              <w:rPr>
                <w:rFonts w:ascii="Times New Roman" w:hAnsi="Times New Roman"/>
                <w:b/>
                <w:outline/>
                <w:color w:val="008000"/>
                <w:spacing w:val="60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8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ŠKOLNÍ VZDĚLÁVACÍ PROGRAM</w:t>
            </w:r>
          </w:p>
          <w:p w:rsidR="00E912DF" w:rsidRPr="00B73462" w:rsidRDefault="00E912DF" w:rsidP="008504CC">
            <w:pPr>
              <w:spacing w:line="360" w:lineRule="auto"/>
              <w:jc w:val="center"/>
              <w:rPr>
                <w:rFonts w:ascii="Times New Roman" w:hAnsi="Times New Roman"/>
                <w:b/>
                <w:outline/>
                <w:color w:val="008000"/>
                <w:spacing w:val="60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8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B73462">
              <w:rPr>
                <w:rFonts w:ascii="Times New Roman" w:hAnsi="Times New Roman"/>
                <w:b/>
                <w:outline/>
                <w:color w:val="008000"/>
                <w:spacing w:val="60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8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PRO PŘEDŠKOLNÍ VZDĚLÁVÁNÍ</w:t>
            </w:r>
          </w:p>
          <w:p w:rsidR="00E912DF" w:rsidRPr="00B73462" w:rsidRDefault="00E912DF" w:rsidP="008504CC">
            <w:pPr>
              <w:spacing w:line="360" w:lineRule="auto"/>
              <w:jc w:val="center"/>
              <w:rPr>
                <w:rFonts w:ascii="Times New Roman" w:hAnsi="Times New Roman"/>
                <w:b/>
                <w:outline/>
                <w:color w:val="008000"/>
                <w:spacing w:val="6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8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</w:tbl>
    <w:p w:rsidR="00E912DF" w:rsidRDefault="00E912DF" w:rsidP="00E912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E912DF" w:rsidRDefault="00E912DF" w:rsidP="00E912DF">
      <w:pPr>
        <w:jc w:val="center"/>
        <w:rPr>
          <w:rFonts w:ascii="Times New Roman" w:hAnsi="Times New Roman"/>
          <w:b/>
          <w:sz w:val="28"/>
          <w:szCs w:val="28"/>
        </w:rPr>
      </w:pPr>
      <w:r w:rsidRPr="006254BF">
        <w:rPr>
          <w:rFonts w:ascii="Times New Roman" w:hAnsi="Times New Roman"/>
          <w:b/>
          <w:sz w:val="28"/>
          <w:szCs w:val="28"/>
        </w:rPr>
        <w:t xml:space="preserve">zpracovaný podle Rámcového vzdělávacího programu pro </w:t>
      </w:r>
    </w:p>
    <w:p w:rsidR="00E912DF" w:rsidRPr="00FC17D0" w:rsidRDefault="00E912DF" w:rsidP="00E912D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pro předškolní </w:t>
      </w:r>
      <w:r w:rsidRPr="006254BF">
        <w:rPr>
          <w:rFonts w:ascii="Times New Roman" w:hAnsi="Times New Roman"/>
          <w:b/>
          <w:sz w:val="28"/>
          <w:szCs w:val="28"/>
        </w:rPr>
        <w:t>vzdělávání</w:t>
      </w:r>
    </w:p>
    <w:p w:rsidR="00E912DF" w:rsidRPr="00FC47E1" w:rsidRDefault="00E912DF" w:rsidP="00E912DF">
      <w:pPr>
        <w:jc w:val="center"/>
        <w:rPr>
          <w:rFonts w:ascii="Times New Roman" w:hAnsi="Times New Roman"/>
          <w:b/>
          <w:color w:val="FFC000"/>
          <w:sz w:val="48"/>
          <w:szCs w:val="48"/>
        </w:rPr>
      </w:pPr>
      <w:r w:rsidRPr="00FC47E1">
        <w:rPr>
          <w:rFonts w:ascii="Times New Roman" w:hAnsi="Times New Roman"/>
          <w:b/>
          <w:color w:val="FFC000"/>
          <w:sz w:val="48"/>
          <w:szCs w:val="48"/>
        </w:rPr>
        <w:t>SLUNÍČKO</w:t>
      </w:r>
    </w:p>
    <w:p w:rsidR="00E912DF" w:rsidRDefault="00E912DF" w:rsidP="00E912D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32"/>
          <w:szCs w:val="32"/>
          <w:lang w:eastAsia="cs-CZ"/>
        </w:rPr>
        <w:drawing>
          <wp:inline distT="0" distB="0" distL="0" distR="0">
            <wp:extent cx="2743200" cy="2743200"/>
            <wp:effectExtent l="0" t="0" r="0" b="0"/>
            <wp:docPr id="1" name="obrázek 1" descr="MCj0441357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j0441357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2DF" w:rsidRPr="00FC17D0" w:rsidRDefault="00E912DF" w:rsidP="00E912D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Pr="00FC17D0">
        <w:rPr>
          <w:rFonts w:ascii="Times New Roman" w:hAnsi="Times New Roman"/>
          <w:b/>
          <w:sz w:val="24"/>
          <w:szCs w:val="24"/>
        </w:rPr>
        <w:t xml:space="preserve">peciální základní škola a Speciální mateřská škola, </w:t>
      </w:r>
    </w:p>
    <w:p w:rsidR="00E912DF" w:rsidRPr="00FC17D0" w:rsidRDefault="00E912DF" w:rsidP="003F5A69">
      <w:pPr>
        <w:jc w:val="center"/>
        <w:rPr>
          <w:rFonts w:ascii="Times New Roman" w:hAnsi="Times New Roman"/>
          <w:b/>
          <w:sz w:val="24"/>
          <w:szCs w:val="24"/>
        </w:rPr>
      </w:pPr>
      <w:r w:rsidRPr="00FC17D0">
        <w:rPr>
          <w:rFonts w:ascii="Times New Roman" w:hAnsi="Times New Roman"/>
          <w:b/>
          <w:sz w:val="24"/>
          <w:szCs w:val="24"/>
        </w:rPr>
        <w:t>Děčí</w:t>
      </w:r>
      <w:r w:rsidR="003F5A69">
        <w:rPr>
          <w:rFonts w:ascii="Times New Roman" w:hAnsi="Times New Roman"/>
          <w:b/>
          <w:sz w:val="24"/>
          <w:szCs w:val="24"/>
        </w:rPr>
        <w:t xml:space="preserve">n, </w:t>
      </w:r>
      <w:r w:rsidRPr="00FC17D0">
        <w:rPr>
          <w:rFonts w:ascii="Times New Roman" w:hAnsi="Times New Roman"/>
          <w:b/>
          <w:sz w:val="24"/>
          <w:szCs w:val="24"/>
        </w:rPr>
        <w:t>příspěvková organizace</w:t>
      </w:r>
    </w:p>
    <w:p w:rsidR="00E912DF" w:rsidRPr="00391E61" w:rsidRDefault="00E912DF" w:rsidP="00E912DF">
      <w:pPr>
        <w:rPr>
          <w:rFonts w:ascii="Times New Roman" w:hAnsi="Times New Roman"/>
          <w:b/>
          <w:sz w:val="28"/>
          <w:szCs w:val="28"/>
        </w:rPr>
      </w:pPr>
      <w:r w:rsidRPr="00391E61">
        <w:rPr>
          <w:rFonts w:ascii="Times New Roman" w:hAnsi="Times New Roman"/>
          <w:b/>
          <w:sz w:val="28"/>
          <w:szCs w:val="28"/>
        </w:rPr>
        <w:lastRenderedPageBreak/>
        <w:t>Obsah:</w:t>
      </w:r>
    </w:p>
    <w:p w:rsidR="00E912DF" w:rsidRPr="006254BF" w:rsidRDefault="00E912DF" w:rsidP="00E912DF">
      <w:pPr>
        <w:pStyle w:val="Nadpis7"/>
        <w:spacing w:line="360" w:lineRule="auto"/>
        <w:jc w:val="left"/>
        <w:rPr>
          <w:caps/>
          <w:szCs w:val="28"/>
          <w:u w:val="none"/>
        </w:rPr>
      </w:pPr>
      <w:r w:rsidRPr="006254BF">
        <w:rPr>
          <w:szCs w:val="28"/>
          <w:u w:val="none"/>
        </w:rPr>
        <w:t xml:space="preserve">1. </w:t>
      </w:r>
      <w:r w:rsidRPr="006254BF">
        <w:rPr>
          <w:caps/>
          <w:szCs w:val="28"/>
          <w:u w:val="none"/>
        </w:rPr>
        <w:t>Identifikační údaje</w:t>
      </w:r>
    </w:p>
    <w:p w:rsidR="00E912DF" w:rsidRPr="001C43A4" w:rsidRDefault="00E912DF" w:rsidP="00E912DF">
      <w:pPr>
        <w:pStyle w:val="Zkladntext2"/>
        <w:rPr>
          <w:sz w:val="24"/>
        </w:rPr>
      </w:pPr>
      <w:r>
        <w:rPr>
          <w:sz w:val="24"/>
        </w:rPr>
        <w:t xml:space="preserve">   1. 1</w:t>
      </w:r>
      <w:r w:rsidRPr="006254BF">
        <w:rPr>
          <w:sz w:val="24"/>
        </w:rPr>
        <w:t xml:space="preserve"> Název šk</w:t>
      </w:r>
      <w:r>
        <w:rPr>
          <w:sz w:val="24"/>
        </w:rPr>
        <w:t>olního vzdělávacího programu</w:t>
      </w:r>
      <w:r>
        <w:rPr>
          <w:sz w:val="24"/>
        </w:rPr>
        <w:br/>
        <w:t xml:space="preserve">   1. 2 </w:t>
      </w:r>
      <w:r w:rsidRPr="006254BF">
        <w:rPr>
          <w:sz w:val="24"/>
        </w:rPr>
        <w:t>Předkl</w:t>
      </w:r>
      <w:r>
        <w:rPr>
          <w:sz w:val="24"/>
        </w:rPr>
        <w:t>adatel – základní údaje</w:t>
      </w:r>
      <w:r>
        <w:rPr>
          <w:sz w:val="24"/>
        </w:rPr>
        <w:br/>
        <w:t xml:space="preserve">   1. 3 Zřizovatel školy</w:t>
      </w:r>
      <w:r>
        <w:rPr>
          <w:sz w:val="24"/>
        </w:rPr>
        <w:br/>
        <w:t xml:space="preserve">   1. 4 </w:t>
      </w:r>
      <w:r w:rsidRPr="006254BF">
        <w:rPr>
          <w:sz w:val="24"/>
        </w:rPr>
        <w:t xml:space="preserve">Platnost </w:t>
      </w:r>
      <w:r w:rsidRPr="001C43A4">
        <w:rPr>
          <w:sz w:val="24"/>
        </w:rPr>
        <w:t>dokumentu</w:t>
      </w:r>
    </w:p>
    <w:p w:rsidR="00E912DF" w:rsidRPr="001C43A4" w:rsidRDefault="00E912DF" w:rsidP="00E912DF">
      <w:pPr>
        <w:pStyle w:val="Zkladntext2"/>
        <w:rPr>
          <w:sz w:val="24"/>
        </w:rPr>
      </w:pPr>
      <w:r w:rsidRPr="001C43A4">
        <w:rPr>
          <w:sz w:val="24"/>
        </w:rPr>
        <w:t xml:space="preserve">  </w:t>
      </w:r>
      <w:r>
        <w:rPr>
          <w:sz w:val="24"/>
        </w:rPr>
        <w:t xml:space="preserve"> 1. 5</w:t>
      </w:r>
      <w:r w:rsidRPr="001C43A4">
        <w:rPr>
          <w:sz w:val="24"/>
        </w:rPr>
        <w:t xml:space="preserve"> Studijní forma vzdělávání</w:t>
      </w:r>
    </w:p>
    <w:p w:rsidR="00E912DF" w:rsidRDefault="00E912DF" w:rsidP="00E912DF">
      <w:pPr>
        <w:pStyle w:val="Zkladntext2"/>
        <w:rPr>
          <w:b/>
        </w:rPr>
      </w:pPr>
      <w:r w:rsidRPr="006254BF">
        <w:rPr>
          <w:b/>
        </w:rPr>
        <w:t>2. SPECIFIKA PŘEDŠKOLNÍHO VZDĚLÁVÁNÍ</w:t>
      </w:r>
    </w:p>
    <w:p w:rsidR="00E912DF" w:rsidRDefault="00E912DF" w:rsidP="00E912DF">
      <w:pPr>
        <w:pStyle w:val="Zkladntext2"/>
        <w:rPr>
          <w:b/>
        </w:rPr>
      </w:pPr>
      <w:r>
        <w:rPr>
          <w:b/>
        </w:rPr>
        <w:t>3. CÍLE A ZÁMĚRY PŘEDŠKOLNÍHO VZDĚLÁVÁNÍ</w:t>
      </w:r>
    </w:p>
    <w:p w:rsidR="00E912DF" w:rsidRDefault="00E912DF" w:rsidP="00E912DF">
      <w:pPr>
        <w:pStyle w:val="Zkladntext2"/>
        <w:rPr>
          <w:sz w:val="24"/>
        </w:rPr>
      </w:pPr>
      <w:r>
        <w:rPr>
          <w:sz w:val="24"/>
        </w:rPr>
        <w:t xml:space="preserve">  3. 1</w:t>
      </w:r>
      <w:r w:rsidRPr="006254BF">
        <w:rPr>
          <w:sz w:val="24"/>
        </w:rPr>
        <w:t xml:space="preserve"> Obsah </w:t>
      </w:r>
      <w:r>
        <w:rPr>
          <w:sz w:val="24"/>
        </w:rPr>
        <w:t>předškolního vzdělávání</w:t>
      </w:r>
    </w:p>
    <w:p w:rsidR="00E912DF" w:rsidRDefault="00E912DF" w:rsidP="00E912DF">
      <w:pPr>
        <w:pStyle w:val="Zkladntext2"/>
        <w:rPr>
          <w:sz w:val="24"/>
        </w:rPr>
      </w:pPr>
      <w:r>
        <w:rPr>
          <w:sz w:val="24"/>
        </w:rPr>
        <w:t xml:space="preserve">  3. 2 Podmínky předškolního vzdělávání</w:t>
      </w:r>
    </w:p>
    <w:p w:rsidR="00E912DF" w:rsidRDefault="00E912DF" w:rsidP="00E912DF">
      <w:pPr>
        <w:pStyle w:val="Zkladntext2"/>
        <w:rPr>
          <w:sz w:val="24"/>
        </w:rPr>
      </w:pPr>
      <w:r>
        <w:rPr>
          <w:sz w:val="24"/>
        </w:rPr>
        <w:t xml:space="preserve">          3. 2. 1. Věcné podmínky</w:t>
      </w:r>
    </w:p>
    <w:p w:rsidR="00E912DF" w:rsidRDefault="00E912DF" w:rsidP="00E912DF">
      <w:pPr>
        <w:pStyle w:val="Zkladntext2"/>
        <w:rPr>
          <w:sz w:val="24"/>
        </w:rPr>
      </w:pPr>
      <w:r>
        <w:rPr>
          <w:sz w:val="24"/>
        </w:rPr>
        <w:t xml:space="preserve">          3. 2. 2. Životospráva</w:t>
      </w:r>
    </w:p>
    <w:p w:rsidR="00E912DF" w:rsidRDefault="00E912DF" w:rsidP="00E912DF">
      <w:pPr>
        <w:pStyle w:val="Zkladntext2"/>
        <w:rPr>
          <w:sz w:val="24"/>
        </w:rPr>
      </w:pPr>
      <w:r>
        <w:rPr>
          <w:sz w:val="24"/>
        </w:rPr>
        <w:t xml:space="preserve">          3. 2. 3. Psychosociální podmínky</w:t>
      </w:r>
    </w:p>
    <w:p w:rsidR="00E912DF" w:rsidRDefault="00E912DF" w:rsidP="00E912DF">
      <w:pPr>
        <w:pStyle w:val="Zkladntext2"/>
        <w:rPr>
          <w:sz w:val="24"/>
        </w:rPr>
      </w:pPr>
      <w:r>
        <w:rPr>
          <w:sz w:val="24"/>
        </w:rPr>
        <w:t xml:space="preserve">          3. 2. 4. Organizace</w:t>
      </w:r>
    </w:p>
    <w:p w:rsidR="00E912DF" w:rsidRDefault="00E912DF" w:rsidP="00E912DF">
      <w:pPr>
        <w:pStyle w:val="Zkladntext2"/>
        <w:rPr>
          <w:sz w:val="24"/>
        </w:rPr>
      </w:pPr>
      <w:r>
        <w:rPr>
          <w:sz w:val="24"/>
        </w:rPr>
        <w:t xml:space="preserve">          3. 2. 5. Řízení mateřské školy</w:t>
      </w:r>
    </w:p>
    <w:p w:rsidR="00E912DF" w:rsidRDefault="00E912DF" w:rsidP="00E912DF">
      <w:pPr>
        <w:pStyle w:val="Zkladntext2"/>
        <w:rPr>
          <w:sz w:val="24"/>
        </w:rPr>
      </w:pPr>
      <w:r>
        <w:rPr>
          <w:sz w:val="24"/>
        </w:rPr>
        <w:t xml:space="preserve">          3. 2. 6. Personální a pedagogické zajištění</w:t>
      </w:r>
    </w:p>
    <w:p w:rsidR="00E912DF" w:rsidRDefault="00E912DF" w:rsidP="00E912DF">
      <w:pPr>
        <w:pStyle w:val="Zkladntext2"/>
        <w:rPr>
          <w:sz w:val="24"/>
        </w:rPr>
      </w:pPr>
      <w:r>
        <w:rPr>
          <w:sz w:val="24"/>
        </w:rPr>
        <w:t xml:space="preserve">          3. 2. 7. Spoluúčast rodičů</w:t>
      </w:r>
    </w:p>
    <w:p w:rsidR="00ED7702" w:rsidRDefault="00ED7702" w:rsidP="00E912DF">
      <w:pPr>
        <w:pStyle w:val="Zkladntext2"/>
        <w:rPr>
          <w:sz w:val="24"/>
        </w:rPr>
      </w:pPr>
      <w:r>
        <w:rPr>
          <w:sz w:val="24"/>
        </w:rPr>
        <w:t xml:space="preserve">          3. 2. 8. Zacházení s majetkem školy ze strany rodičů a dětí</w:t>
      </w:r>
    </w:p>
    <w:p w:rsidR="00E912DF" w:rsidRDefault="00E912DF" w:rsidP="00E912DF">
      <w:pPr>
        <w:pStyle w:val="Zkladntext2"/>
        <w:rPr>
          <w:sz w:val="24"/>
        </w:rPr>
      </w:pPr>
      <w:r>
        <w:rPr>
          <w:sz w:val="24"/>
        </w:rPr>
        <w:t xml:space="preserve">  3. 3 Obsah předškolního vzdělávání</w:t>
      </w:r>
    </w:p>
    <w:p w:rsidR="00E912DF" w:rsidRDefault="00E912DF" w:rsidP="00E912DF">
      <w:pPr>
        <w:pStyle w:val="Zkladntext2"/>
        <w:rPr>
          <w:sz w:val="24"/>
        </w:rPr>
      </w:pPr>
      <w:r>
        <w:rPr>
          <w:sz w:val="24"/>
        </w:rPr>
        <w:t xml:space="preserve">          3. 3. 1. Dítě a jeho tělo</w:t>
      </w:r>
    </w:p>
    <w:p w:rsidR="00E912DF" w:rsidRDefault="00E912DF" w:rsidP="00E912DF">
      <w:pPr>
        <w:pStyle w:val="Zkladntext2"/>
        <w:rPr>
          <w:sz w:val="24"/>
        </w:rPr>
      </w:pPr>
      <w:r>
        <w:rPr>
          <w:sz w:val="24"/>
        </w:rPr>
        <w:t xml:space="preserve">          3. 3. 2. Dítě a jeho psychika</w:t>
      </w:r>
    </w:p>
    <w:p w:rsidR="00E912DF" w:rsidRDefault="00E912DF" w:rsidP="00E912DF">
      <w:pPr>
        <w:pStyle w:val="Zkladntext2"/>
        <w:ind w:left="284" w:hanging="284"/>
        <w:rPr>
          <w:b/>
          <w:szCs w:val="28"/>
        </w:rPr>
      </w:pPr>
      <w:r w:rsidRPr="00233B41">
        <w:rPr>
          <w:b/>
          <w:szCs w:val="28"/>
        </w:rPr>
        <w:t>4. POZNÁVACÍ SCHOPNOSTI A FUNKCE,</w:t>
      </w:r>
      <w:r>
        <w:rPr>
          <w:b/>
          <w:szCs w:val="28"/>
        </w:rPr>
        <w:t xml:space="preserve"> </w:t>
      </w:r>
      <w:r w:rsidRPr="00233B41">
        <w:rPr>
          <w:b/>
          <w:szCs w:val="28"/>
        </w:rPr>
        <w:t xml:space="preserve">MYŠLENKOVÉ OPERACE, </w:t>
      </w:r>
      <w:r>
        <w:rPr>
          <w:b/>
          <w:szCs w:val="28"/>
        </w:rPr>
        <w:t>PŘEDSTAVIVOST</w:t>
      </w:r>
      <w:r w:rsidRPr="00233B41">
        <w:rPr>
          <w:b/>
          <w:szCs w:val="28"/>
        </w:rPr>
        <w:t>,</w:t>
      </w:r>
      <w:r>
        <w:rPr>
          <w:b/>
          <w:szCs w:val="28"/>
        </w:rPr>
        <w:t xml:space="preserve"> F</w:t>
      </w:r>
      <w:r w:rsidRPr="00233B41">
        <w:rPr>
          <w:b/>
          <w:szCs w:val="28"/>
        </w:rPr>
        <w:t>ANTAZIE</w:t>
      </w:r>
    </w:p>
    <w:p w:rsidR="00E912DF" w:rsidRPr="00233B41" w:rsidRDefault="00E912DF" w:rsidP="00E912DF">
      <w:pPr>
        <w:pStyle w:val="Zkladntext2"/>
        <w:rPr>
          <w:sz w:val="24"/>
        </w:rPr>
      </w:pPr>
      <w:r>
        <w:rPr>
          <w:b/>
          <w:szCs w:val="28"/>
        </w:rPr>
        <w:t xml:space="preserve"> </w:t>
      </w:r>
      <w:r>
        <w:rPr>
          <w:sz w:val="24"/>
        </w:rPr>
        <w:t>4. 1</w:t>
      </w:r>
      <w:r w:rsidRPr="00233B41">
        <w:rPr>
          <w:sz w:val="24"/>
        </w:rPr>
        <w:t xml:space="preserve"> Sebepojetí, city, vůle</w:t>
      </w:r>
    </w:p>
    <w:p w:rsidR="00E912DF" w:rsidRPr="00233B41" w:rsidRDefault="00E912DF" w:rsidP="00E912DF">
      <w:pPr>
        <w:pStyle w:val="Zkladntext2"/>
        <w:rPr>
          <w:sz w:val="24"/>
        </w:rPr>
      </w:pPr>
      <w:r>
        <w:rPr>
          <w:sz w:val="24"/>
        </w:rPr>
        <w:t xml:space="preserve"> 4. 2</w:t>
      </w:r>
      <w:r w:rsidRPr="00233B41">
        <w:rPr>
          <w:sz w:val="24"/>
        </w:rPr>
        <w:t xml:space="preserve"> Dítě a ten druhý</w:t>
      </w:r>
    </w:p>
    <w:p w:rsidR="00E912DF" w:rsidRPr="00233B41" w:rsidRDefault="00E912DF" w:rsidP="00E912DF">
      <w:pPr>
        <w:pStyle w:val="Zkladntext2"/>
        <w:rPr>
          <w:sz w:val="24"/>
        </w:rPr>
      </w:pPr>
      <w:r>
        <w:rPr>
          <w:sz w:val="24"/>
        </w:rPr>
        <w:t xml:space="preserve"> 4. 3</w:t>
      </w:r>
      <w:r w:rsidRPr="00233B41">
        <w:rPr>
          <w:sz w:val="24"/>
        </w:rPr>
        <w:t xml:space="preserve"> Dítě a společnost</w:t>
      </w:r>
    </w:p>
    <w:p w:rsidR="00E912DF" w:rsidRDefault="00E912DF" w:rsidP="00E912DF">
      <w:pPr>
        <w:pStyle w:val="Zkladntext2"/>
        <w:rPr>
          <w:sz w:val="24"/>
        </w:rPr>
      </w:pPr>
      <w:r>
        <w:rPr>
          <w:sz w:val="24"/>
        </w:rPr>
        <w:t xml:space="preserve"> 4. 4 </w:t>
      </w:r>
      <w:r w:rsidRPr="00233B41">
        <w:rPr>
          <w:sz w:val="24"/>
        </w:rPr>
        <w:t>Dítě a svět</w:t>
      </w:r>
    </w:p>
    <w:p w:rsidR="00E912DF" w:rsidRDefault="00E912DF" w:rsidP="00E912DF">
      <w:pPr>
        <w:pStyle w:val="Zkladntext2"/>
        <w:rPr>
          <w:b/>
          <w:szCs w:val="28"/>
        </w:rPr>
      </w:pPr>
      <w:r w:rsidRPr="00233B41">
        <w:rPr>
          <w:b/>
          <w:sz w:val="24"/>
        </w:rPr>
        <w:t>5</w:t>
      </w:r>
      <w:r w:rsidRPr="00233B41">
        <w:rPr>
          <w:b/>
          <w:szCs w:val="28"/>
        </w:rPr>
        <w:t>. KOMPETENCE VYJÁDŘENÉ V</w:t>
      </w:r>
      <w:r>
        <w:rPr>
          <w:b/>
          <w:szCs w:val="28"/>
        </w:rPr>
        <w:t> </w:t>
      </w:r>
      <w:r w:rsidRPr="00233B41">
        <w:rPr>
          <w:b/>
          <w:szCs w:val="28"/>
        </w:rPr>
        <w:t>ČINNOSTECH</w:t>
      </w:r>
    </w:p>
    <w:p w:rsidR="00E912DF" w:rsidRPr="00391E61" w:rsidRDefault="00E912DF" w:rsidP="00E912DF">
      <w:pPr>
        <w:pStyle w:val="Zkladntext2"/>
        <w:rPr>
          <w:sz w:val="24"/>
        </w:rPr>
      </w:pPr>
      <w:r>
        <w:rPr>
          <w:b/>
          <w:szCs w:val="28"/>
        </w:rPr>
        <w:t xml:space="preserve"> </w:t>
      </w:r>
      <w:r>
        <w:rPr>
          <w:sz w:val="24"/>
        </w:rPr>
        <w:t>5. 1</w:t>
      </w:r>
      <w:r w:rsidRPr="00391E61">
        <w:rPr>
          <w:sz w:val="24"/>
        </w:rPr>
        <w:t xml:space="preserve"> Dítě a jeho tělo</w:t>
      </w:r>
    </w:p>
    <w:p w:rsidR="00E912DF" w:rsidRPr="00391E61" w:rsidRDefault="00E912DF" w:rsidP="00E912DF">
      <w:pPr>
        <w:pStyle w:val="Zkladntext2"/>
        <w:rPr>
          <w:sz w:val="24"/>
        </w:rPr>
      </w:pPr>
      <w:r>
        <w:rPr>
          <w:sz w:val="24"/>
        </w:rPr>
        <w:t xml:space="preserve"> 5. 2</w:t>
      </w:r>
      <w:r w:rsidRPr="00391E61">
        <w:rPr>
          <w:sz w:val="24"/>
        </w:rPr>
        <w:t xml:space="preserve"> Dítě a jeho psychika – jazyk a řeč</w:t>
      </w:r>
    </w:p>
    <w:p w:rsidR="00E912DF" w:rsidRDefault="00E912DF" w:rsidP="00E912DF">
      <w:pPr>
        <w:pStyle w:val="Zkladntext2"/>
        <w:rPr>
          <w:sz w:val="24"/>
        </w:rPr>
      </w:pPr>
      <w:r>
        <w:rPr>
          <w:sz w:val="24"/>
        </w:rPr>
        <w:t xml:space="preserve"> 5. 3 Dítě a jeho psychika – poznávací schopnosti a funkce</w:t>
      </w:r>
    </w:p>
    <w:p w:rsidR="00E912DF" w:rsidRDefault="00E912DF" w:rsidP="00E912DF">
      <w:pPr>
        <w:pStyle w:val="Zkladntext2"/>
        <w:rPr>
          <w:sz w:val="24"/>
        </w:rPr>
      </w:pPr>
      <w:r>
        <w:rPr>
          <w:sz w:val="24"/>
        </w:rPr>
        <w:lastRenderedPageBreak/>
        <w:t xml:space="preserve"> 5. 4 Dítě a jeho psychika – sebepojetí, city, vůle</w:t>
      </w:r>
    </w:p>
    <w:p w:rsidR="00E912DF" w:rsidRDefault="00E912DF" w:rsidP="00E912DF">
      <w:pPr>
        <w:pStyle w:val="Zkladntext2"/>
        <w:rPr>
          <w:sz w:val="24"/>
        </w:rPr>
      </w:pPr>
      <w:r>
        <w:rPr>
          <w:sz w:val="24"/>
        </w:rPr>
        <w:t xml:space="preserve"> 5. 5 Dítě a ten druhý</w:t>
      </w:r>
    </w:p>
    <w:p w:rsidR="00E912DF" w:rsidRDefault="00E912DF" w:rsidP="00E912DF">
      <w:pPr>
        <w:pStyle w:val="Zkladntext2"/>
        <w:rPr>
          <w:sz w:val="24"/>
        </w:rPr>
      </w:pPr>
      <w:r>
        <w:rPr>
          <w:sz w:val="24"/>
        </w:rPr>
        <w:t xml:space="preserve"> 5. 6 Dítě společnost</w:t>
      </w:r>
    </w:p>
    <w:p w:rsidR="00E211EC" w:rsidRDefault="00E912DF" w:rsidP="00E211EC">
      <w:pPr>
        <w:pStyle w:val="Zkladntext2"/>
        <w:rPr>
          <w:sz w:val="24"/>
        </w:rPr>
      </w:pPr>
      <w:r>
        <w:rPr>
          <w:sz w:val="24"/>
        </w:rPr>
        <w:t xml:space="preserve"> 5. 7 Dítě a svět</w:t>
      </w:r>
    </w:p>
    <w:p w:rsidR="00E211EC" w:rsidRDefault="00E211EC" w:rsidP="00E211EC">
      <w:pPr>
        <w:pStyle w:val="Zkladntext2"/>
        <w:rPr>
          <w:b/>
          <w:szCs w:val="28"/>
        </w:rPr>
      </w:pPr>
      <w:r w:rsidRPr="00E211EC">
        <w:rPr>
          <w:b/>
          <w:szCs w:val="28"/>
        </w:rPr>
        <w:t>6. FORMY A METODY VZDĚLÁVÁNÍ</w:t>
      </w:r>
    </w:p>
    <w:p w:rsidR="00E211EC" w:rsidRDefault="00E211EC" w:rsidP="00E211EC">
      <w:pPr>
        <w:pStyle w:val="Zkladntext2"/>
        <w:rPr>
          <w:b/>
          <w:szCs w:val="28"/>
        </w:rPr>
      </w:pPr>
      <w:r>
        <w:rPr>
          <w:b/>
          <w:szCs w:val="28"/>
        </w:rPr>
        <w:t>7. INTEGROVANÉ BLOKY</w:t>
      </w:r>
    </w:p>
    <w:p w:rsidR="00E211EC" w:rsidRDefault="00E211EC" w:rsidP="00E211EC">
      <w:pPr>
        <w:pStyle w:val="Zkladntext2"/>
        <w:rPr>
          <w:sz w:val="24"/>
        </w:rPr>
      </w:pPr>
      <w:r w:rsidRPr="00E211EC">
        <w:rPr>
          <w:sz w:val="24"/>
        </w:rPr>
        <w:t xml:space="preserve">7. 1 Integrovaný blok </w:t>
      </w:r>
      <w:r>
        <w:rPr>
          <w:sz w:val="24"/>
        </w:rPr>
        <w:t>–</w:t>
      </w:r>
      <w:r w:rsidRPr="00E211EC">
        <w:rPr>
          <w:sz w:val="24"/>
        </w:rPr>
        <w:t xml:space="preserve"> PODZIM</w:t>
      </w:r>
    </w:p>
    <w:p w:rsidR="00E211EC" w:rsidRDefault="00E211EC" w:rsidP="00E211EC">
      <w:pPr>
        <w:pStyle w:val="Zkladntext2"/>
        <w:rPr>
          <w:sz w:val="24"/>
        </w:rPr>
      </w:pPr>
      <w:r>
        <w:rPr>
          <w:sz w:val="24"/>
        </w:rPr>
        <w:t>7. 2 Integrovaný blok – ZIMA</w:t>
      </w:r>
    </w:p>
    <w:p w:rsidR="00E211EC" w:rsidRDefault="00E211EC" w:rsidP="00E211EC">
      <w:pPr>
        <w:pStyle w:val="Zkladntext2"/>
        <w:rPr>
          <w:sz w:val="24"/>
        </w:rPr>
      </w:pPr>
      <w:r>
        <w:rPr>
          <w:sz w:val="24"/>
        </w:rPr>
        <w:t>7. 3 Integrovaný blok – JARO</w:t>
      </w:r>
    </w:p>
    <w:p w:rsidR="00E211EC" w:rsidRDefault="00E211EC" w:rsidP="00E211EC">
      <w:pPr>
        <w:pStyle w:val="Zkladntext2"/>
        <w:rPr>
          <w:sz w:val="24"/>
        </w:rPr>
      </w:pPr>
      <w:r>
        <w:rPr>
          <w:sz w:val="24"/>
        </w:rPr>
        <w:t>7. 4 Integrovaný blok – LÉTO</w:t>
      </w:r>
    </w:p>
    <w:p w:rsidR="00E912DF" w:rsidRPr="00E211EC" w:rsidRDefault="00D53768" w:rsidP="00E912DF">
      <w:pPr>
        <w:pStyle w:val="Zkladntext2"/>
        <w:tabs>
          <w:tab w:val="left" w:pos="142"/>
        </w:tabs>
        <w:rPr>
          <w:b/>
          <w:szCs w:val="28"/>
        </w:rPr>
      </w:pPr>
      <w:r>
        <w:rPr>
          <w:b/>
          <w:szCs w:val="28"/>
        </w:rPr>
        <w:t>8.</w:t>
      </w:r>
      <w:r w:rsidR="00326528">
        <w:rPr>
          <w:b/>
          <w:szCs w:val="28"/>
        </w:rPr>
        <w:t xml:space="preserve">AUTOEVALUACE  MATEŘSKÉ </w:t>
      </w:r>
      <w:r w:rsidR="00E912DF">
        <w:rPr>
          <w:b/>
          <w:szCs w:val="28"/>
        </w:rPr>
        <w:t>ŠKOLY</w:t>
      </w:r>
      <w:r w:rsidR="00E912DF" w:rsidRPr="00233B41">
        <w:rPr>
          <w:b/>
          <w:szCs w:val="28"/>
        </w:rPr>
        <w:t xml:space="preserve"> </w:t>
      </w:r>
    </w:p>
    <w:p w:rsidR="00E912DF" w:rsidRDefault="00E912DF" w:rsidP="00E912DF">
      <w:pPr>
        <w:jc w:val="center"/>
        <w:rPr>
          <w:rFonts w:ascii="Times New Roman" w:hAnsi="Times New Roman"/>
          <w:b/>
          <w:sz w:val="28"/>
          <w:szCs w:val="28"/>
          <w:lang w:eastAsia="cs-CZ"/>
        </w:rPr>
      </w:pPr>
    </w:p>
    <w:p w:rsidR="00E912DF" w:rsidRDefault="00E912DF" w:rsidP="00E912DF">
      <w:pPr>
        <w:tabs>
          <w:tab w:val="left" w:pos="5429"/>
        </w:tabs>
        <w:rPr>
          <w:rFonts w:ascii="Times New Roman" w:hAnsi="Times New Roman"/>
          <w:b/>
          <w:sz w:val="28"/>
          <w:szCs w:val="28"/>
          <w:lang w:eastAsia="cs-CZ"/>
        </w:rPr>
      </w:pPr>
      <w:r>
        <w:rPr>
          <w:rFonts w:ascii="Times New Roman" w:hAnsi="Times New Roman"/>
          <w:b/>
          <w:sz w:val="28"/>
          <w:szCs w:val="28"/>
          <w:lang w:eastAsia="cs-CZ"/>
        </w:rPr>
        <w:tab/>
      </w:r>
    </w:p>
    <w:p w:rsidR="00E912DF" w:rsidRDefault="00E912DF" w:rsidP="00E912DF">
      <w:pPr>
        <w:tabs>
          <w:tab w:val="left" w:pos="5429"/>
        </w:tabs>
        <w:rPr>
          <w:rFonts w:ascii="Times New Roman" w:hAnsi="Times New Roman"/>
          <w:b/>
          <w:sz w:val="28"/>
          <w:szCs w:val="28"/>
          <w:lang w:eastAsia="cs-CZ"/>
        </w:rPr>
      </w:pPr>
    </w:p>
    <w:p w:rsidR="00E912DF" w:rsidRDefault="00E912DF" w:rsidP="00E912DF">
      <w:pPr>
        <w:tabs>
          <w:tab w:val="left" w:pos="5429"/>
        </w:tabs>
        <w:rPr>
          <w:rFonts w:ascii="Times New Roman" w:hAnsi="Times New Roman"/>
          <w:b/>
          <w:sz w:val="28"/>
          <w:szCs w:val="28"/>
          <w:lang w:eastAsia="cs-CZ"/>
        </w:rPr>
      </w:pPr>
    </w:p>
    <w:p w:rsidR="00E912DF" w:rsidRDefault="00E912DF" w:rsidP="00E912DF">
      <w:pPr>
        <w:tabs>
          <w:tab w:val="left" w:pos="5429"/>
        </w:tabs>
        <w:rPr>
          <w:rFonts w:ascii="Times New Roman" w:hAnsi="Times New Roman"/>
          <w:b/>
          <w:sz w:val="28"/>
          <w:szCs w:val="28"/>
          <w:lang w:eastAsia="cs-CZ"/>
        </w:rPr>
      </w:pPr>
    </w:p>
    <w:p w:rsidR="00E912DF" w:rsidRDefault="00E912DF" w:rsidP="00E912DF">
      <w:pPr>
        <w:tabs>
          <w:tab w:val="left" w:pos="5429"/>
        </w:tabs>
        <w:rPr>
          <w:rFonts w:ascii="Times New Roman" w:hAnsi="Times New Roman"/>
          <w:b/>
          <w:sz w:val="28"/>
          <w:szCs w:val="28"/>
          <w:lang w:eastAsia="cs-CZ"/>
        </w:rPr>
      </w:pPr>
    </w:p>
    <w:p w:rsidR="00E912DF" w:rsidRDefault="00E912DF" w:rsidP="00E912DF">
      <w:pPr>
        <w:tabs>
          <w:tab w:val="left" w:pos="5429"/>
        </w:tabs>
        <w:rPr>
          <w:rFonts w:ascii="Times New Roman" w:hAnsi="Times New Roman"/>
          <w:b/>
          <w:sz w:val="28"/>
          <w:szCs w:val="28"/>
          <w:lang w:eastAsia="cs-CZ"/>
        </w:rPr>
      </w:pPr>
    </w:p>
    <w:p w:rsidR="00E912DF" w:rsidRDefault="00E912DF" w:rsidP="00E912DF">
      <w:pPr>
        <w:tabs>
          <w:tab w:val="left" w:pos="5429"/>
        </w:tabs>
        <w:rPr>
          <w:rFonts w:ascii="Times New Roman" w:hAnsi="Times New Roman"/>
          <w:b/>
          <w:sz w:val="28"/>
          <w:szCs w:val="28"/>
          <w:lang w:eastAsia="cs-CZ"/>
        </w:rPr>
      </w:pPr>
    </w:p>
    <w:p w:rsidR="00E912DF" w:rsidRDefault="00E912DF" w:rsidP="00E912DF">
      <w:pPr>
        <w:tabs>
          <w:tab w:val="left" w:pos="5429"/>
        </w:tabs>
        <w:rPr>
          <w:rFonts w:ascii="Times New Roman" w:hAnsi="Times New Roman"/>
          <w:b/>
          <w:sz w:val="28"/>
          <w:szCs w:val="28"/>
          <w:lang w:eastAsia="cs-CZ"/>
        </w:rPr>
      </w:pPr>
    </w:p>
    <w:p w:rsidR="00E912DF" w:rsidRDefault="00E912DF" w:rsidP="00E912DF">
      <w:pPr>
        <w:tabs>
          <w:tab w:val="left" w:pos="5429"/>
        </w:tabs>
        <w:rPr>
          <w:rFonts w:ascii="Times New Roman" w:hAnsi="Times New Roman"/>
          <w:b/>
          <w:sz w:val="28"/>
          <w:szCs w:val="28"/>
          <w:lang w:eastAsia="cs-CZ"/>
        </w:rPr>
      </w:pPr>
    </w:p>
    <w:p w:rsidR="00E912DF" w:rsidRDefault="00E912DF" w:rsidP="00E912DF">
      <w:pPr>
        <w:tabs>
          <w:tab w:val="left" w:pos="5429"/>
        </w:tabs>
        <w:rPr>
          <w:rFonts w:ascii="Times New Roman" w:hAnsi="Times New Roman"/>
          <w:b/>
          <w:sz w:val="28"/>
          <w:szCs w:val="28"/>
          <w:lang w:eastAsia="cs-CZ"/>
        </w:rPr>
      </w:pPr>
    </w:p>
    <w:p w:rsidR="00E912DF" w:rsidRDefault="00E912DF" w:rsidP="00E912DF">
      <w:pPr>
        <w:tabs>
          <w:tab w:val="left" w:pos="5429"/>
        </w:tabs>
        <w:rPr>
          <w:rFonts w:ascii="Times New Roman" w:hAnsi="Times New Roman"/>
          <w:b/>
          <w:sz w:val="28"/>
          <w:szCs w:val="28"/>
          <w:lang w:eastAsia="cs-CZ"/>
        </w:rPr>
      </w:pPr>
    </w:p>
    <w:p w:rsidR="00684833" w:rsidRDefault="00684833" w:rsidP="00684833">
      <w:pPr>
        <w:rPr>
          <w:rFonts w:ascii="Times New Roman" w:hAnsi="Times New Roman"/>
          <w:b/>
          <w:sz w:val="28"/>
          <w:szCs w:val="28"/>
          <w:lang w:eastAsia="cs-CZ"/>
        </w:rPr>
      </w:pPr>
    </w:p>
    <w:p w:rsidR="003F5A69" w:rsidRDefault="00684833" w:rsidP="00684833">
      <w:pPr>
        <w:rPr>
          <w:rFonts w:ascii="Times New Roman" w:hAnsi="Times New Roman"/>
          <w:b/>
          <w:sz w:val="28"/>
          <w:szCs w:val="28"/>
          <w:lang w:eastAsia="cs-CZ"/>
        </w:rPr>
      </w:pPr>
      <w:r>
        <w:rPr>
          <w:rFonts w:ascii="Times New Roman" w:hAnsi="Times New Roman"/>
          <w:b/>
          <w:sz w:val="28"/>
          <w:szCs w:val="28"/>
          <w:lang w:eastAsia="cs-CZ"/>
        </w:rPr>
        <w:t xml:space="preserve">                    </w:t>
      </w:r>
    </w:p>
    <w:p w:rsidR="00E912DF" w:rsidRDefault="003F5A69" w:rsidP="0068483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cs-CZ"/>
        </w:rPr>
        <w:t xml:space="preserve">                 </w:t>
      </w:r>
      <w:r w:rsidR="00684833">
        <w:rPr>
          <w:rFonts w:ascii="Times New Roman" w:hAnsi="Times New Roman"/>
          <w:b/>
          <w:sz w:val="28"/>
          <w:szCs w:val="28"/>
          <w:lang w:eastAsia="cs-CZ"/>
        </w:rPr>
        <w:t xml:space="preserve">           </w:t>
      </w:r>
      <w:r w:rsidR="00E912DF" w:rsidRPr="001F0008">
        <w:rPr>
          <w:rFonts w:ascii="Times New Roman" w:hAnsi="Times New Roman"/>
          <w:b/>
          <w:sz w:val="28"/>
          <w:szCs w:val="28"/>
        </w:rPr>
        <w:t>ŠKOLNÍ VZDĚLÁVACÍ PROGRAM</w:t>
      </w:r>
    </w:p>
    <w:p w:rsidR="00E912DF" w:rsidRDefault="00E912DF" w:rsidP="00E912DF">
      <w:pPr>
        <w:jc w:val="center"/>
        <w:rPr>
          <w:rFonts w:ascii="Times New Roman" w:hAnsi="Times New Roman"/>
          <w:b/>
          <w:sz w:val="28"/>
          <w:szCs w:val="28"/>
        </w:rPr>
      </w:pPr>
      <w:r w:rsidRPr="001F0008">
        <w:rPr>
          <w:rFonts w:ascii="Times New Roman" w:hAnsi="Times New Roman"/>
          <w:b/>
          <w:sz w:val="28"/>
          <w:szCs w:val="28"/>
        </w:rPr>
        <w:t xml:space="preserve">ZPRACOVANÝ PODLE </w:t>
      </w:r>
    </w:p>
    <w:p w:rsidR="00E912DF" w:rsidRDefault="00E912DF" w:rsidP="00E912DF">
      <w:pPr>
        <w:jc w:val="center"/>
        <w:rPr>
          <w:rFonts w:ascii="Times New Roman" w:hAnsi="Times New Roman"/>
          <w:b/>
          <w:sz w:val="28"/>
          <w:szCs w:val="28"/>
        </w:rPr>
      </w:pPr>
      <w:r w:rsidRPr="001F0008">
        <w:rPr>
          <w:rFonts w:ascii="Times New Roman" w:hAnsi="Times New Roman"/>
          <w:b/>
          <w:sz w:val="28"/>
          <w:szCs w:val="28"/>
        </w:rPr>
        <w:t>RÁMCOVÉHO VZDĚLÁVACÍHO PROGRAMU</w:t>
      </w:r>
    </w:p>
    <w:p w:rsidR="00E912DF" w:rsidRPr="001F0008" w:rsidRDefault="00E912DF" w:rsidP="00E912DF">
      <w:pPr>
        <w:jc w:val="center"/>
        <w:rPr>
          <w:rFonts w:ascii="Times New Roman" w:hAnsi="Times New Roman"/>
          <w:b/>
          <w:sz w:val="28"/>
          <w:szCs w:val="28"/>
        </w:rPr>
      </w:pPr>
      <w:r w:rsidRPr="001F0008">
        <w:rPr>
          <w:rFonts w:ascii="Times New Roman" w:hAnsi="Times New Roman"/>
          <w:b/>
          <w:sz w:val="28"/>
          <w:szCs w:val="28"/>
        </w:rPr>
        <w:t xml:space="preserve"> PRO PŘEDŠKOLNÍ VZDĚLÁVÁNÍ</w:t>
      </w:r>
    </w:p>
    <w:p w:rsidR="00E912DF" w:rsidRPr="006254BF" w:rsidRDefault="00E912DF" w:rsidP="00E912DF">
      <w:pPr>
        <w:rPr>
          <w:rFonts w:ascii="Times New Roman" w:hAnsi="Times New Roman"/>
          <w:sz w:val="32"/>
          <w:szCs w:val="32"/>
        </w:rPr>
      </w:pPr>
    </w:p>
    <w:p w:rsidR="00E912DF" w:rsidRPr="006254BF" w:rsidRDefault="00E912DF" w:rsidP="00E912DF">
      <w:pPr>
        <w:rPr>
          <w:rFonts w:ascii="Times New Roman" w:hAnsi="Times New Roman"/>
          <w:b/>
          <w:sz w:val="32"/>
          <w:szCs w:val="32"/>
        </w:rPr>
      </w:pPr>
      <w:r w:rsidRPr="006254BF">
        <w:rPr>
          <w:rFonts w:ascii="Times New Roman" w:hAnsi="Times New Roman"/>
          <w:b/>
          <w:sz w:val="32"/>
          <w:szCs w:val="32"/>
        </w:rPr>
        <w:t>1. IDENTIFIKAČNÍ ÚDAJE</w:t>
      </w:r>
    </w:p>
    <w:p w:rsidR="00E912DF" w:rsidRDefault="00E912DF" w:rsidP="00E912DF">
      <w:pPr>
        <w:rPr>
          <w:rFonts w:ascii="Times New Roman" w:hAnsi="Times New Roman"/>
          <w:sz w:val="28"/>
          <w:szCs w:val="28"/>
        </w:rPr>
      </w:pPr>
      <w:r w:rsidRPr="006254BF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1</w:t>
      </w:r>
      <w:r w:rsidRPr="006254BF">
        <w:rPr>
          <w:rFonts w:ascii="Times New Roman" w:hAnsi="Times New Roman"/>
          <w:sz w:val="28"/>
          <w:szCs w:val="28"/>
        </w:rPr>
        <w:t xml:space="preserve"> NÁZEV ŠKOLNÍHO VZDĚLÁVACÍHO PROGRAMU</w:t>
      </w:r>
    </w:p>
    <w:p w:rsidR="00E912DF" w:rsidRPr="00391E61" w:rsidRDefault="00E912DF" w:rsidP="00E912DF">
      <w:pPr>
        <w:jc w:val="center"/>
        <w:rPr>
          <w:rFonts w:ascii="Times New Roman" w:hAnsi="Times New Roman"/>
        </w:rPr>
      </w:pPr>
      <w:r w:rsidRPr="00391E61">
        <w:rPr>
          <w:rFonts w:ascii="Times New Roman" w:hAnsi="Times New Roman"/>
        </w:rPr>
        <w:t>Školní vzdělávací program pro předškolní vzdělávání</w:t>
      </w:r>
    </w:p>
    <w:p w:rsidR="00E912DF" w:rsidRPr="00FC47E1" w:rsidRDefault="00E912DF" w:rsidP="00E912DF">
      <w:pPr>
        <w:jc w:val="center"/>
        <w:rPr>
          <w:rFonts w:ascii="Times New Roman" w:hAnsi="Times New Roman"/>
          <w:b/>
          <w:color w:val="FFC000"/>
          <w:sz w:val="48"/>
          <w:szCs w:val="48"/>
        </w:rPr>
      </w:pPr>
      <w:r w:rsidRPr="00FC47E1">
        <w:rPr>
          <w:rFonts w:ascii="Times New Roman" w:hAnsi="Times New Roman"/>
          <w:b/>
          <w:color w:val="FFC000"/>
          <w:sz w:val="48"/>
          <w:szCs w:val="48"/>
        </w:rPr>
        <w:t>SLUNÍČKO</w:t>
      </w:r>
    </w:p>
    <w:p w:rsidR="00E912DF" w:rsidRPr="00FC17D0" w:rsidRDefault="00E912DF" w:rsidP="00E912DF">
      <w:pPr>
        <w:jc w:val="center"/>
        <w:rPr>
          <w:rFonts w:ascii="Times New Roman" w:hAnsi="Times New Roman"/>
          <w:b/>
          <w:color w:val="FFCC00"/>
        </w:rPr>
      </w:pPr>
      <w:r>
        <w:rPr>
          <w:rFonts w:ascii="Times New Roman" w:hAnsi="Times New Roman"/>
          <w:b/>
          <w:noProof/>
          <w:color w:val="FFCC00"/>
          <w:lang w:eastAsia="cs-CZ"/>
        </w:rPr>
        <w:drawing>
          <wp:inline distT="0" distB="0" distL="0" distR="0">
            <wp:extent cx="2385391" cy="2385391"/>
            <wp:effectExtent l="0" t="0" r="0" b="0"/>
            <wp:docPr id="2" name="obrázek 2" descr="MCj0441357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441357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391" cy="2385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2DF" w:rsidRPr="006254BF" w:rsidRDefault="00E912DF" w:rsidP="00E912DF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254BF">
        <w:rPr>
          <w:rFonts w:ascii="Times New Roman" w:hAnsi="Times New Roman"/>
          <w:sz w:val="28"/>
          <w:szCs w:val="28"/>
        </w:rPr>
        <w:t xml:space="preserve"> PŘEDKLADATEL</w:t>
      </w:r>
    </w:p>
    <w:p w:rsidR="00E912DF" w:rsidRPr="006254BF" w:rsidRDefault="00E912DF" w:rsidP="00E912D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Pr="006254BF">
        <w:rPr>
          <w:rFonts w:ascii="Times New Roman" w:hAnsi="Times New Roman"/>
        </w:rPr>
        <w:t>Speciální základní škola a Speciální mateřská škola, Děčín, příspěvková organizace</w:t>
      </w:r>
    </w:p>
    <w:p w:rsidR="00E912DF" w:rsidRPr="006254BF" w:rsidRDefault="00E912DF" w:rsidP="00E912DF">
      <w:pPr>
        <w:tabs>
          <w:tab w:val="left" w:pos="567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Pr="006254BF">
        <w:rPr>
          <w:rFonts w:ascii="Times New Roman" w:hAnsi="Times New Roman"/>
        </w:rPr>
        <w:t>Ředitel školy: Mgr. Roman Stružinský</w:t>
      </w:r>
    </w:p>
    <w:p w:rsidR="00E912DF" w:rsidRPr="006254BF" w:rsidRDefault="00E912DF" w:rsidP="00E912D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Pr="006254BF">
        <w:rPr>
          <w:rFonts w:ascii="Times New Roman" w:hAnsi="Times New Roman"/>
        </w:rPr>
        <w:t>Koordinátor: Jaroslava Bayerová</w:t>
      </w:r>
    </w:p>
    <w:p w:rsidR="00E912DF" w:rsidRPr="006254BF" w:rsidRDefault="00E912DF" w:rsidP="00E912D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51051E">
        <w:rPr>
          <w:rFonts w:ascii="Times New Roman" w:hAnsi="Times New Roman"/>
        </w:rPr>
        <w:t>Telefon: 412 544 321</w:t>
      </w:r>
    </w:p>
    <w:p w:rsidR="00E912DF" w:rsidRPr="006254BF" w:rsidRDefault="00E912DF" w:rsidP="00E912D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6254BF">
        <w:rPr>
          <w:rFonts w:ascii="Times New Roman" w:hAnsi="Times New Roman"/>
        </w:rPr>
        <w:t>Fax: 412 544 321</w:t>
      </w:r>
    </w:p>
    <w:p w:rsidR="00E912DF" w:rsidRPr="006254BF" w:rsidRDefault="00E912DF" w:rsidP="00E912D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6254BF">
        <w:rPr>
          <w:rFonts w:ascii="Times New Roman" w:hAnsi="Times New Roman"/>
        </w:rPr>
        <w:t>IČO: 65082133</w:t>
      </w:r>
    </w:p>
    <w:p w:rsidR="00E912DF" w:rsidRPr="006254BF" w:rsidRDefault="00E912DF" w:rsidP="00E912D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E</w:t>
      </w:r>
      <w:r w:rsidRPr="006254BF">
        <w:rPr>
          <w:rFonts w:ascii="Times New Roman" w:hAnsi="Times New Roman"/>
        </w:rPr>
        <w:t xml:space="preserve">-mail: </w:t>
      </w:r>
      <w:hyperlink r:id="rId9" w:history="1">
        <w:r w:rsidRPr="006254BF">
          <w:rPr>
            <w:rStyle w:val="Hypertextovodkaz"/>
            <w:rFonts w:ascii="Times New Roman" w:hAnsi="Times New Roman"/>
          </w:rPr>
          <w:t>skola@specdcbynov.cz</w:t>
        </w:r>
      </w:hyperlink>
    </w:p>
    <w:p w:rsidR="00E912DF" w:rsidRPr="006254BF" w:rsidRDefault="00E912DF" w:rsidP="00E912D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Web: </w:t>
      </w:r>
      <w:r w:rsidRPr="006254BF">
        <w:rPr>
          <w:rFonts w:ascii="Times New Roman" w:hAnsi="Times New Roman"/>
        </w:rPr>
        <w:t>www. specdcbynov.cz</w:t>
      </w:r>
    </w:p>
    <w:p w:rsidR="00E912DF" w:rsidRPr="006254BF" w:rsidRDefault="00E912DF" w:rsidP="00E912D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6254BF">
        <w:rPr>
          <w:rFonts w:ascii="Times New Roman" w:hAnsi="Times New Roman"/>
        </w:rPr>
        <w:t>Identifikátor zařízení: 600023222</w:t>
      </w:r>
    </w:p>
    <w:p w:rsidR="00E912DF" w:rsidRPr="006254BF" w:rsidRDefault="00E912DF" w:rsidP="00E912D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6254BF">
        <w:rPr>
          <w:rFonts w:ascii="Times New Roman" w:hAnsi="Times New Roman"/>
        </w:rPr>
        <w:t>Odloučené pracoviště: U Nemocnice</w:t>
      </w:r>
      <w:r>
        <w:rPr>
          <w:rFonts w:ascii="Times New Roman" w:hAnsi="Times New Roman"/>
        </w:rPr>
        <w:t xml:space="preserve"> 2, Děčín 2 – Nové Město</w:t>
      </w:r>
      <w:r w:rsidRPr="006254BF">
        <w:rPr>
          <w:rFonts w:ascii="Times New Roman" w:hAnsi="Times New Roman"/>
        </w:rPr>
        <w:t>, 405 01</w:t>
      </w:r>
    </w:p>
    <w:p w:rsidR="00E912DF" w:rsidRPr="006254BF" w:rsidRDefault="00E912DF" w:rsidP="00E912DF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6254BF">
        <w:rPr>
          <w:rFonts w:ascii="Times New Roman" w:hAnsi="Times New Roman"/>
          <w:sz w:val="28"/>
          <w:szCs w:val="28"/>
        </w:rPr>
        <w:t xml:space="preserve"> ZŘIZOVATEL</w:t>
      </w:r>
    </w:p>
    <w:p w:rsidR="00E912DF" w:rsidRPr="00A004D5" w:rsidRDefault="00E912DF" w:rsidP="00E912DF">
      <w:pPr>
        <w:rPr>
          <w:rFonts w:ascii="Times New Roman" w:hAnsi="Times New Roman"/>
        </w:rPr>
      </w:pPr>
      <w:r w:rsidRPr="00A004D5">
        <w:rPr>
          <w:rFonts w:ascii="Times New Roman" w:hAnsi="Times New Roman"/>
        </w:rPr>
        <w:t xml:space="preserve">         Krajský úřad Ústeckého kraje</w:t>
      </w:r>
    </w:p>
    <w:p w:rsidR="00E912DF" w:rsidRPr="00A004D5" w:rsidRDefault="00E912DF" w:rsidP="00E912DF">
      <w:pPr>
        <w:rPr>
          <w:rFonts w:ascii="Times New Roman" w:hAnsi="Times New Roman"/>
        </w:rPr>
      </w:pPr>
      <w:r w:rsidRPr="00A004D5">
        <w:rPr>
          <w:rFonts w:ascii="Times New Roman" w:hAnsi="Times New Roman"/>
        </w:rPr>
        <w:t xml:space="preserve">         Velká Hradební 3118/48</w:t>
      </w:r>
    </w:p>
    <w:p w:rsidR="00E912DF" w:rsidRPr="00A004D5" w:rsidRDefault="00E912DF" w:rsidP="00E912D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A004D5">
        <w:rPr>
          <w:rFonts w:ascii="Times New Roman" w:hAnsi="Times New Roman"/>
        </w:rPr>
        <w:t xml:space="preserve">Ústí nad Labem </w:t>
      </w:r>
    </w:p>
    <w:p w:rsidR="00E912DF" w:rsidRPr="00A004D5" w:rsidRDefault="00E912DF" w:rsidP="00E912DF">
      <w:pPr>
        <w:rPr>
          <w:rFonts w:ascii="Times New Roman" w:hAnsi="Times New Roman"/>
        </w:rPr>
      </w:pPr>
      <w:r>
        <w:rPr>
          <w:rStyle w:val="labels3"/>
          <w:rFonts w:ascii="Times New Roman" w:hAnsi="Times New Roman"/>
          <w:specVanish w:val="0"/>
        </w:rPr>
        <w:t xml:space="preserve">         </w:t>
      </w:r>
      <w:r w:rsidRPr="00A004D5">
        <w:rPr>
          <w:rStyle w:val="labels3"/>
          <w:rFonts w:ascii="Times New Roman" w:hAnsi="Times New Roman"/>
          <w:specVanish w:val="0"/>
        </w:rPr>
        <w:t>Telefon:</w:t>
      </w:r>
      <w:r w:rsidRPr="00A004D5">
        <w:rPr>
          <w:rFonts w:ascii="Times New Roman" w:hAnsi="Times New Roman"/>
        </w:rPr>
        <w:t xml:space="preserve"> </w:t>
      </w:r>
      <w:r w:rsidRPr="00A004D5">
        <w:rPr>
          <w:rStyle w:val="value"/>
          <w:rFonts w:ascii="Times New Roman" w:hAnsi="Times New Roman"/>
        </w:rPr>
        <w:t>+420 475 657</w:t>
      </w:r>
      <w:r>
        <w:rPr>
          <w:rStyle w:val="value"/>
          <w:rFonts w:ascii="Times New Roman" w:hAnsi="Times New Roman"/>
        </w:rPr>
        <w:t> </w:t>
      </w:r>
      <w:r w:rsidRPr="00A004D5">
        <w:rPr>
          <w:rStyle w:val="value"/>
          <w:rFonts w:ascii="Times New Roman" w:hAnsi="Times New Roman"/>
        </w:rPr>
        <w:t>111</w:t>
      </w:r>
      <w:r>
        <w:rPr>
          <w:rFonts w:ascii="Times New Roman" w:hAnsi="Times New Roman"/>
        </w:rPr>
        <w:t xml:space="preserve">  </w:t>
      </w:r>
      <w:r w:rsidRPr="00A004D5">
        <w:rPr>
          <w:rStyle w:val="labels3"/>
          <w:rFonts w:ascii="Times New Roman" w:hAnsi="Times New Roman"/>
          <w:specVanish w:val="0"/>
        </w:rPr>
        <w:t>Fax</w:t>
      </w:r>
      <w:r w:rsidRPr="00A004D5">
        <w:rPr>
          <w:rStyle w:val="type"/>
          <w:rFonts w:ascii="Times New Roman" w:hAnsi="Times New Roman"/>
        </w:rPr>
        <w:t>:</w:t>
      </w:r>
      <w:r w:rsidRPr="00A004D5">
        <w:rPr>
          <w:rStyle w:val="labels3"/>
          <w:rFonts w:ascii="Times New Roman" w:hAnsi="Times New Roman"/>
          <w:specVanish w:val="0"/>
        </w:rPr>
        <w:t>:</w:t>
      </w:r>
      <w:r w:rsidRPr="00A004D5">
        <w:rPr>
          <w:rFonts w:ascii="Times New Roman" w:hAnsi="Times New Roman"/>
        </w:rPr>
        <w:t xml:space="preserve"> </w:t>
      </w:r>
      <w:r w:rsidRPr="00A004D5">
        <w:rPr>
          <w:rStyle w:val="value"/>
          <w:rFonts w:ascii="Times New Roman" w:hAnsi="Times New Roman"/>
        </w:rPr>
        <w:t>+420 475 200 245</w:t>
      </w:r>
    </w:p>
    <w:p w:rsidR="00E912DF" w:rsidRPr="00A004D5" w:rsidRDefault="00E912DF" w:rsidP="00E912DF">
      <w:pPr>
        <w:rPr>
          <w:rFonts w:ascii="Times New Roman" w:hAnsi="Times New Roman"/>
        </w:rPr>
      </w:pPr>
      <w:r w:rsidRPr="00A004D5">
        <w:rPr>
          <w:rFonts w:ascii="Times New Roman" w:hAnsi="Times New Roman"/>
        </w:rPr>
        <w:t xml:space="preserve">         </w:t>
      </w:r>
      <w:r w:rsidRPr="00A004D5">
        <w:rPr>
          <w:rStyle w:val="labels3"/>
          <w:rFonts w:ascii="Times New Roman" w:hAnsi="Times New Roman"/>
          <w:specVanish w:val="0"/>
        </w:rPr>
        <w:t>E-mail:</w:t>
      </w:r>
      <w:r w:rsidRPr="00A004D5">
        <w:rPr>
          <w:rFonts w:ascii="Times New Roman" w:hAnsi="Times New Roman"/>
        </w:rPr>
        <w:t xml:space="preserve"> </w:t>
      </w:r>
      <w:hyperlink r:id="rId10" w:history="1">
        <w:r w:rsidRPr="00A004D5">
          <w:rPr>
            <w:rStyle w:val="Hypertextovodkaz"/>
            <w:rFonts w:ascii="Times New Roman" w:hAnsi="Times New Roman"/>
          </w:rPr>
          <w:t>urad@kr-ustecky.cz</w:t>
        </w:r>
      </w:hyperlink>
    </w:p>
    <w:p w:rsidR="00E912DF" w:rsidRPr="00A004D5" w:rsidRDefault="00E912DF" w:rsidP="00E912DF">
      <w:pPr>
        <w:rPr>
          <w:rFonts w:ascii="Times New Roman" w:hAnsi="Times New Roman"/>
        </w:rPr>
      </w:pPr>
      <w:r w:rsidRPr="00A004D5">
        <w:rPr>
          <w:rFonts w:ascii="Times New Roman" w:hAnsi="Times New Roman"/>
        </w:rPr>
        <w:t xml:space="preserve">         Web: </w:t>
      </w:r>
      <w:hyperlink r:id="rId11" w:history="1">
        <w:r w:rsidRPr="00A004D5">
          <w:rPr>
            <w:rStyle w:val="Hypertextovodkaz"/>
            <w:rFonts w:ascii="Times New Roman" w:hAnsi="Times New Roman"/>
          </w:rPr>
          <w:t>www.kr-ustecky.cz</w:t>
        </w:r>
      </w:hyperlink>
      <w:r w:rsidRPr="00A004D5">
        <w:rPr>
          <w:rFonts w:ascii="Times New Roman" w:hAnsi="Times New Roman"/>
          <w:sz w:val="24"/>
          <w:szCs w:val="24"/>
        </w:rPr>
        <w:t xml:space="preserve"> </w:t>
      </w:r>
    </w:p>
    <w:p w:rsidR="00E912DF" w:rsidRPr="006254BF" w:rsidRDefault="00E912DF" w:rsidP="00E912DF">
      <w:pPr>
        <w:rPr>
          <w:rFonts w:ascii="Times New Roman" w:hAnsi="Times New Roman"/>
        </w:rPr>
      </w:pPr>
      <w:r w:rsidRPr="006254BF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</w:t>
      </w:r>
      <w:r w:rsidRPr="006254BF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4</w:t>
      </w:r>
      <w:r w:rsidRPr="006254BF">
        <w:rPr>
          <w:rFonts w:ascii="Times New Roman" w:hAnsi="Times New Roman"/>
          <w:sz w:val="28"/>
          <w:szCs w:val="28"/>
        </w:rPr>
        <w:t xml:space="preserve"> PLATNOST DOKUMENTU</w:t>
      </w:r>
    </w:p>
    <w:p w:rsidR="00E912DF" w:rsidRPr="006254BF" w:rsidRDefault="00E912DF" w:rsidP="00E912D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6254BF">
        <w:rPr>
          <w:rFonts w:ascii="Times New Roman" w:hAnsi="Times New Roman"/>
        </w:rPr>
        <w:t>Školní vzdělávací program platí od</w:t>
      </w:r>
      <w:r w:rsidR="00D53768">
        <w:rPr>
          <w:rFonts w:ascii="Times New Roman" w:hAnsi="Times New Roman"/>
        </w:rPr>
        <w:t xml:space="preserve"> 1</w:t>
      </w:r>
      <w:r w:rsidR="0051051E">
        <w:rPr>
          <w:rFonts w:ascii="Times New Roman" w:hAnsi="Times New Roman"/>
        </w:rPr>
        <w:t>1</w:t>
      </w:r>
      <w:r w:rsidR="00D53768">
        <w:rPr>
          <w:rFonts w:ascii="Times New Roman" w:hAnsi="Times New Roman"/>
        </w:rPr>
        <w:t>. 9. 2014</w:t>
      </w:r>
    </w:p>
    <w:p w:rsidR="00E912DF" w:rsidRPr="006254BF" w:rsidRDefault="00E912DF" w:rsidP="00E912D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6254BF">
        <w:rPr>
          <w:rFonts w:ascii="Times New Roman" w:hAnsi="Times New Roman"/>
        </w:rPr>
        <w:t>Ředitel školy: Mgr. Roman Stružinský</w:t>
      </w:r>
    </w:p>
    <w:p w:rsidR="00E912DF" w:rsidRPr="006254BF" w:rsidRDefault="00E912DF" w:rsidP="00E912D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6254BF">
        <w:rPr>
          <w:rFonts w:ascii="Times New Roman" w:hAnsi="Times New Roman"/>
        </w:rPr>
        <w:t>Podpis ředitele školy:</w:t>
      </w:r>
    </w:p>
    <w:p w:rsidR="00E912DF" w:rsidRDefault="00E912DF" w:rsidP="00E912D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6254BF">
        <w:rPr>
          <w:rFonts w:ascii="Times New Roman" w:hAnsi="Times New Roman"/>
        </w:rPr>
        <w:t>Razítko školy:</w:t>
      </w:r>
    </w:p>
    <w:p w:rsidR="00E912DF" w:rsidRPr="006254BF" w:rsidRDefault="00E912DF" w:rsidP="00E912DF">
      <w:pPr>
        <w:rPr>
          <w:rFonts w:ascii="Times New Roman" w:hAnsi="Times New Roman"/>
        </w:rPr>
      </w:pPr>
    </w:p>
    <w:p w:rsidR="00E912DF" w:rsidRPr="006254BF" w:rsidRDefault="00E912DF" w:rsidP="00E912D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6254BF">
        <w:rPr>
          <w:rFonts w:ascii="Times New Roman" w:hAnsi="Times New Roman"/>
        </w:rPr>
        <w:t xml:space="preserve">Datum schválení Školskou radou: </w:t>
      </w:r>
      <w:r w:rsidR="0051051E">
        <w:rPr>
          <w:rFonts w:ascii="Times New Roman" w:hAnsi="Times New Roman"/>
          <w:color w:val="FF0000"/>
        </w:rPr>
        <w:t>11. 9</w:t>
      </w:r>
      <w:r w:rsidR="00D53768" w:rsidRPr="00684833">
        <w:rPr>
          <w:rFonts w:ascii="Times New Roman" w:hAnsi="Times New Roman"/>
          <w:color w:val="FF0000"/>
        </w:rPr>
        <w:t>. 2014</w:t>
      </w:r>
    </w:p>
    <w:p w:rsidR="00E912DF" w:rsidRDefault="00E912DF" w:rsidP="00E912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6254BF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5</w:t>
      </w:r>
      <w:r w:rsidRPr="006254BF">
        <w:rPr>
          <w:rFonts w:ascii="Times New Roman" w:hAnsi="Times New Roman"/>
          <w:sz w:val="28"/>
          <w:szCs w:val="28"/>
        </w:rPr>
        <w:t xml:space="preserve"> STUDIJNÍ FORMA DOKUMENTU</w:t>
      </w:r>
    </w:p>
    <w:p w:rsidR="00E912DF" w:rsidRDefault="00E912DF" w:rsidP="00E912DF">
      <w:pPr>
        <w:tabs>
          <w:tab w:val="left" w:pos="426"/>
        </w:tabs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FC17D0">
        <w:rPr>
          <w:rFonts w:ascii="Times New Roman" w:hAnsi="Times New Roman"/>
        </w:rPr>
        <w:t>Školní vzdělávací program pro předškolní vzdělávání se realizuje denní studijní formou vzdělávání.</w:t>
      </w:r>
    </w:p>
    <w:p w:rsidR="00E21B93" w:rsidRPr="00FC17D0" w:rsidRDefault="00E21B93" w:rsidP="00E912DF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:rsidR="00E912DF" w:rsidRPr="006254BF" w:rsidRDefault="00E912DF" w:rsidP="00E912DF">
      <w:pPr>
        <w:rPr>
          <w:rFonts w:ascii="Times New Roman" w:hAnsi="Times New Roman"/>
          <w:b/>
          <w:sz w:val="28"/>
          <w:szCs w:val="28"/>
        </w:rPr>
      </w:pPr>
      <w:r w:rsidRPr="006254BF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6254BF">
        <w:rPr>
          <w:rFonts w:ascii="Times New Roman" w:hAnsi="Times New Roman"/>
          <w:b/>
          <w:sz w:val="28"/>
          <w:szCs w:val="28"/>
        </w:rPr>
        <w:t>SPECIFIKA PŘEDŠKOLNÍHO VZDĚLÁVÁNÍ</w:t>
      </w:r>
    </w:p>
    <w:p w:rsidR="00E912DF" w:rsidRPr="006254BF" w:rsidRDefault="00E912DF" w:rsidP="00E912DF">
      <w:pPr>
        <w:rPr>
          <w:rFonts w:ascii="Times New Roman" w:hAnsi="Times New Roman"/>
        </w:rPr>
      </w:pPr>
      <w:r w:rsidRPr="006254BF">
        <w:rPr>
          <w:rFonts w:ascii="Times New Roman" w:hAnsi="Times New Roman"/>
        </w:rPr>
        <w:t>Vzdělávací působení vychází z pozorování a uvědomění si individuálních potřeb a zájmů hospitalizovaných dětí. Každému dítěti se musí dostat podpory, péče a stimulace v míře, kterou individuálně potřebuje</w:t>
      </w:r>
      <w:r>
        <w:rPr>
          <w:rFonts w:ascii="Times New Roman" w:hAnsi="Times New Roman"/>
        </w:rPr>
        <w:t>,</w:t>
      </w:r>
      <w:r w:rsidRPr="006254BF">
        <w:rPr>
          <w:rFonts w:ascii="Times New Roman" w:hAnsi="Times New Roman"/>
        </w:rPr>
        <w:t xml:space="preserve"> a ve formě, která mu vyhovuje. Speciální péče je věnována zejména dlouhodobě nemocným, vyžadujícím zvláštní péči a dětem s odloženou školní docházkou.</w:t>
      </w:r>
    </w:p>
    <w:p w:rsidR="00E912DF" w:rsidRPr="006254BF" w:rsidRDefault="00E912DF" w:rsidP="00E912DF">
      <w:pPr>
        <w:rPr>
          <w:rFonts w:ascii="Times New Roman" w:hAnsi="Times New Roman"/>
        </w:rPr>
      </w:pPr>
      <w:r w:rsidRPr="006254BF">
        <w:rPr>
          <w:rFonts w:ascii="Times New Roman" w:hAnsi="Times New Roman"/>
        </w:rPr>
        <w:t>Učitelka přizpůsobuje vzdělávání vývojovým</w:t>
      </w:r>
      <w:r>
        <w:rPr>
          <w:rFonts w:ascii="Times New Roman" w:hAnsi="Times New Roman"/>
        </w:rPr>
        <w:t>,</w:t>
      </w:r>
      <w:r w:rsidRPr="006254BF">
        <w:rPr>
          <w:rFonts w:ascii="Times New Roman" w:hAnsi="Times New Roman"/>
        </w:rPr>
        <w:t xml:space="preserve"> kognitivním, sociálním a emocionálním potřebám dětí předškolního věku.</w:t>
      </w:r>
    </w:p>
    <w:p w:rsidR="00E912DF" w:rsidRPr="006254BF" w:rsidRDefault="00E912DF" w:rsidP="00E912DF">
      <w:pPr>
        <w:rPr>
          <w:rFonts w:ascii="Times New Roman" w:hAnsi="Times New Roman"/>
        </w:rPr>
      </w:pPr>
      <w:r w:rsidRPr="006254BF">
        <w:rPr>
          <w:rFonts w:ascii="Times New Roman" w:hAnsi="Times New Roman"/>
        </w:rPr>
        <w:t>Poskytuje prostředí s dostatkem mnohos</w:t>
      </w:r>
      <w:r>
        <w:rPr>
          <w:rFonts w:ascii="Times New Roman" w:hAnsi="Times New Roman"/>
        </w:rPr>
        <w:t>tranných a přiměřených podnětů k</w:t>
      </w:r>
      <w:r w:rsidRPr="006254BF">
        <w:rPr>
          <w:rFonts w:ascii="Times New Roman" w:hAnsi="Times New Roman"/>
        </w:rPr>
        <w:t xml:space="preserve"> aktivnímu učení.</w:t>
      </w:r>
    </w:p>
    <w:p w:rsidR="00E912DF" w:rsidRPr="006254BF" w:rsidRDefault="00E912DF" w:rsidP="00E912DF">
      <w:pPr>
        <w:rPr>
          <w:rFonts w:ascii="Times New Roman" w:hAnsi="Times New Roman"/>
        </w:rPr>
      </w:pPr>
      <w:r w:rsidRPr="006254BF">
        <w:rPr>
          <w:rFonts w:ascii="Times New Roman" w:hAnsi="Times New Roman"/>
        </w:rPr>
        <w:t>Při výchovné práci musí učitelka spolupracovat se zdravotníky, aby nedocházelo k narušování léčebného režimu.</w:t>
      </w:r>
    </w:p>
    <w:p w:rsidR="00E912DF" w:rsidRPr="006254BF" w:rsidRDefault="00E912DF" w:rsidP="00E912DF">
      <w:pPr>
        <w:rPr>
          <w:rFonts w:ascii="Times New Roman" w:hAnsi="Times New Roman"/>
        </w:rPr>
      </w:pPr>
      <w:r w:rsidRPr="006254BF">
        <w:rPr>
          <w:rFonts w:ascii="Times New Roman" w:hAnsi="Times New Roman"/>
        </w:rPr>
        <w:t>Při výchovné práci provádí učitelka mezi pacienty depistáž (řečové vady, poruchy chování, učení, vadné držení těla …) s cílem doporučit rodičům spolupráci s dalšími odborníky.</w:t>
      </w:r>
    </w:p>
    <w:p w:rsidR="00E912DF" w:rsidRPr="006254BF" w:rsidRDefault="00E912DF" w:rsidP="00E912DF">
      <w:pPr>
        <w:rPr>
          <w:rFonts w:ascii="Times New Roman" w:hAnsi="Times New Roman"/>
        </w:rPr>
      </w:pPr>
      <w:r w:rsidRPr="006254BF">
        <w:rPr>
          <w:rFonts w:ascii="Times New Roman" w:hAnsi="Times New Roman"/>
        </w:rPr>
        <w:t xml:space="preserve">Vzdělávání dětí předškolního věku zasahuje celou osobnost dítěte, vše je vzájemně provázeno a propojeno. Dítě se učí především na základě své interakce s okolím a svou vlastní prožitou zkušeností. Vzdělávání se uskutečňuje ve všech činnostech a situacích, které se v průběhu dne vyskytnou. Nezbytnou součástí naší práce je tvořivá improvizace, pružné a citlivé reagování na okamžitou situaci. </w:t>
      </w:r>
    </w:p>
    <w:p w:rsidR="00E912DF" w:rsidRPr="006254BF" w:rsidRDefault="00E912DF" w:rsidP="00E912DF">
      <w:pPr>
        <w:rPr>
          <w:rFonts w:ascii="Times New Roman" w:hAnsi="Times New Roman"/>
          <w:sz w:val="24"/>
          <w:szCs w:val="24"/>
        </w:rPr>
      </w:pPr>
    </w:p>
    <w:p w:rsidR="00E912DF" w:rsidRPr="006254BF" w:rsidRDefault="00E912DF" w:rsidP="00E912DF">
      <w:pPr>
        <w:rPr>
          <w:rFonts w:ascii="Times New Roman" w:hAnsi="Times New Roman"/>
          <w:sz w:val="24"/>
          <w:szCs w:val="24"/>
        </w:rPr>
      </w:pPr>
    </w:p>
    <w:p w:rsidR="00E912DF" w:rsidRPr="006254BF" w:rsidRDefault="00E912DF" w:rsidP="00E912DF">
      <w:pPr>
        <w:rPr>
          <w:rFonts w:ascii="Times New Roman" w:hAnsi="Times New Roman"/>
          <w:b/>
          <w:sz w:val="28"/>
          <w:szCs w:val="28"/>
        </w:rPr>
      </w:pPr>
      <w:r w:rsidRPr="006254BF">
        <w:rPr>
          <w:rFonts w:ascii="Times New Roman" w:hAnsi="Times New Roman"/>
          <w:b/>
          <w:sz w:val="28"/>
          <w:szCs w:val="28"/>
        </w:rPr>
        <w:t>3. CÍLE A ZÁMĚRY PŘEDŠKOLNÍHO VZDĚLÁVÁNÍ</w:t>
      </w:r>
    </w:p>
    <w:p w:rsidR="00E03C01" w:rsidRDefault="00E03C01" w:rsidP="00E912DF">
      <w:pPr>
        <w:rPr>
          <w:rFonts w:ascii="Times New Roman" w:hAnsi="Times New Roman"/>
        </w:rPr>
      </w:pPr>
      <w:r w:rsidRPr="006254BF">
        <w:rPr>
          <w:rFonts w:ascii="Times New Roman" w:hAnsi="Times New Roman"/>
        </w:rPr>
        <w:t xml:space="preserve">Vytvořit dětem pocit bezpečí a jistoty, usnadnit jim separaci a adaptaci na nové </w:t>
      </w:r>
      <w:r w:rsidR="003915F0" w:rsidRPr="006254BF">
        <w:rPr>
          <w:rFonts w:ascii="Times New Roman" w:hAnsi="Times New Roman"/>
        </w:rPr>
        <w:t>prostředí.</w:t>
      </w:r>
    </w:p>
    <w:p w:rsidR="00E912DF" w:rsidRPr="006254BF" w:rsidRDefault="00E912DF" w:rsidP="00E912DF">
      <w:pPr>
        <w:rPr>
          <w:rFonts w:ascii="Times New Roman" w:hAnsi="Times New Roman"/>
        </w:rPr>
      </w:pPr>
      <w:r w:rsidRPr="006254BF">
        <w:rPr>
          <w:rFonts w:ascii="Times New Roman" w:hAnsi="Times New Roman"/>
        </w:rPr>
        <w:t>Rozvíjení dítěte a jeho schopnosti učení.</w:t>
      </w:r>
    </w:p>
    <w:p w:rsidR="00E912DF" w:rsidRPr="006254BF" w:rsidRDefault="00E912DF" w:rsidP="00E912DF">
      <w:pPr>
        <w:rPr>
          <w:rFonts w:ascii="Times New Roman" w:hAnsi="Times New Roman"/>
        </w:rPr>
      </w:pPr>
      <w:r w:rsidRPr="006254BF">
        <w:rPr>
          <w:rFonts w:ascii="Times New Roman" w:hAnsi="Times New Roman"/>
        </w:rPr>
        <w:t>Osvojení si základů hodnot, na nichž je založena naše společnost.</w:t>
      </w:r>
    </w:p>
    <w:p w:rsidR="00E912DF" w:rsidRPr="006254BF" w:rsidRDefault="00E912DF" w:rsidP="00E912DF">
      <w:pPr>
        <w:rPr>
          <w:rFonts w:ascii="Times New Roman" w:hAnsi="Times New Roman"/>
        </w:rPr>
      </w:pPr>
      <w:r w:rsidRPr="006254BF">
        <w:rPr>
          <w:rFonts w:ascii="Times New Roman" w:hAnsi="Times New Roman"/>
        </w:rPr>
        <w:t>Získání osobní samostatnosti a schopnosti projevovat se jako samostatná osobnost působící na své okolí.</w:t>
      </w:r>
    </w:p>
    <w:p w:rsidR="00E912DF" w:rsidRPr="006254BF" w:rsidRDefault="00E912DF" w:rsidP="00E912DF">
      <w:pPr>
        <w:rPr>
          <w:rFonts w:ascii="Times New Roman" w:hAnsi="Times New Roman"/>
        </w:rPr>
      </w:pPr>
    </w:p>
    <w:p w:rsidR="00E912DF" w:rsidRPr="006254BF" w:rsidRDefault="00E912DF" w:rsidP="00E912DF">
      <w:pPr>
        <w:rPr>
          <w:rFonts w:ascii="Times New Roman" w:hAnsi="Times New Roman"/>
        </w:rPr>
      </w:pPr>
    </w:p>
    <w:p w:rsidR="003915F0" w:rsidRDefault="003915F0" w:rsidP="00E912DF">
      <w:pPr>
        <w:spacing w:after="0"/>
        <w:rPr>
          <w:rFonts w:ascii="Times New Roman" w:hAnsi="Times New Roman"/>
          <w:sz w:val="28"/>
          <w:szCs w:val="28"/>
          <w:lang w:eastAsia="cs-CZ"/>
        </w:rPr>
      </w:pPr>
    </w:p>
    <w:p w:rsidR="003915F0" w:rsidRDefault="003915F0" w:rsidP="00E912DF">
      <w:pPr>
        <w:spacing w:after="0"/>
        <w:rPr>
          <w:rFonts w:ascii="Times New Roman" w:hAnsi="Times New Roman"/>
          <w:sz w:val="28"/>
          <w:szCs w:val="28"/>
          <w:lang w:eastAsia="cs-CZ"/>
        </w:rPr>
      </w:pPr>
    </w:p>
    <w:p w:rsidR="00684833" w:rsidRDefault="00684833" w:rsidP="00E912DF">
      <w:pPr>
        <w:spacing w:after="0"/>
        <w:rPr>
          <w:rFonts w:ascii="Times New Roman" w:hAnsi="Times New Roman"/>
          <w:sz w:val="28"/>
          <w:szCs w:val="28"/>
          <w:lang w:eastAsia="cs-CZ"/>
        </w:rPr>
      </w:pPr>
    </w:p>
    <w:p w:rsidR="00684833" w:rsidRDefault="00684833" w:rsidP="00E912DF">
      <w:pPr>
        <w:spacing w:after="0"/>
        <w:rPr>
          <w:rFonts w:ascii="Times New Roman" w:hAnsi="Times New Roman"/>
          <w:sz w:val="28"/>
          <w:szCs w:val="28"/>
          <w:lang w:eastAsia="cs-CZ"/>
        </w:rPr>
      </w:pPr>
    </w:p>
    <w:p w:rsidR="00E912DF" w:rsidRPr="006254BF" w:rsidRDefault="00E912DF" w:rsidP="00E912DF">
      <w:pPr>
        <w:spacing w:after="0"/>
        <w:rPr>
          <w:rFonts w:ascii="Times New Roman" w:hAnsi="Times New Roman"/>
          <w:sz w:val="28"/>
          <w:szCs w:val="28"/>
          <w:lang w:eastAsia="cs-CZ"/>
        </w:rPr>
      </w:pPr>
      <w:r w:rsidRPr="006254BF">
        <w:rPr>
          <w:rFonts w:ascii="Times New Roman" w:hAnsi="Times New Roman"/>
          <w:sz w:val="28"/>
          <w:szCs w:val="28"/>
          <w:lang w:eastAsia="cs-CZ"/>
        </w:rPr>
        <w:t>3.1 OBSAH PŘEDŠKOLNÍHO VZDĚLÁVÁNÍ</w:t>
      </w:r>
    </w:p>
    <w:p w:rsidR="00E912DF" w:rsidRPr="006254BF" w:rsidRDefault="00E912DF" w:rsidP="00E912DF">
      <w:pPr>
        <w:spacing w:after="0"/>
        <w:rPr>
          <w:rFonts w:ascii="Times New Roman" w:hAnsi="Times New Roman"/>
          <w:sz w:val="28"/>
          <w:szCs w:val="28"/>
          <w:lang w:eastAsia="cs-CZ"/>
        </w:rPr>
      </w:pPr>
    </w:p>
    <w:p w:rsidR="00E912DF" w:rsidRPr="006254BF" w:rsidRDefault="00E912DF" w:rsidP="00E912DF">
      <w:pPr>
        <w:rPr>
          <w:rFonts w:ascii="Times New Roman" w:hAnsi="Times New Roman"/>
        </w:rPr>
      </w:pPr>
      <w:r w:rsidRPr="006254BF">
        <w:rPr>
          <w:rFonts w:ascii="Times New Roman" w:hAnsi="Times New Roman"/>
        </w:rPr>
        <w:t>Nemoc dítěte vždy přináší mimořádné zatížení organismu, zvláště psychiky. Proto je pobyt v nemocnici často zdrojem nepříjemných psychických stavů, stresů, frustrací a konfliktů. Umístěním do nemocnice musí dítě zvládnout náročnou životní situaci, s níž se musí vypořádat. Nemocné děti jsou zvláště citlivé, často ztrácejí důvěru ke svému okolí (stesk po domově, obavy z léčebných zákroků, strach z nemoci jako nové zkušenosti). Úkolem MŠ je proto nahradit dítěti známé školní a rodinné prostředí a tím odstranit nebo zmírnit negativní emoce. Musíme tedy získat důvěru dítěte a zabavit je hrou, která je hlavní činností dítěte předškolního věku. Pomocí hry je nutno odstraňovat obavy dětí z bolesti, z neznámého. Hra se stává terapeutickým prvkem. Na prvním místě je zdravotní stav dítěte</w:t>
      </w:r>
      <w:r w:rsidR="0059542C">
        <w:rPr>
          <w:rFonts w:ascii="Times New Roman" w:hAnsi="Times New Roman"/>
        </w:rPr>
        <w:t>,</w:t>
      </w:r>
      <w:r w:rsidRPr="006254BF">
        <w:rPr>
          <w:rFonts w:ascii="Times New Roman" w:hAnsi="Times New Roman"/>
        </w:rPr>
        <w:t xml:space="preserve"> a proto se hra volí nejen podle věku, ale i dle individuální potřeby po poradě se zdravotnickým personálem. Využíváme všech technik, které pomáhají dítěti k uzdravení a odpoutávají jej od úzkosti a všeho negativního, co pobyt v nemocnici přináší (strach, bolest, stesk). Z obsahu předškolního vzdělávání a z kompetencí vyjádřených v činnostech, vybíráme individuálně vždy to, co je pro dítě potřebné. Veškerá činnost je tématicky spjatá se střídáním ročních období, svátky a činnostmi s nimi spojenými a s prvky výchovy ke zdravému životnímu stylu.</w:t>
      </w:r>
    </w:p>
    <w:p w:rsidR="00E912DF" w:rsidRPr="006254BF" w:rsidRDefault="00E912DF" w:rsidP="00E912DF">
      <w:pPr>
        <w:rPr>
          <w:rFonts w:ascii="Times New Roman" w:hAnsi="Times New Roman"/>
        </w:rPr>
      </w:pPr>
    </w:p>
    <w:p w:rsidR="00E912DF" w:rsidRDefault="00E912DF" w:rsidP="00E912DF">
      <w:pPr>
        <w:spacing w:after="0"/>
        <w:rPr>
          <w:rFonts w:ascii="Times New Roman" w:hAnsi="Times New Roman"/>
          <w:sz w:val="28"/>
          <w:szCs w:val="28"/>
          <w:lang w:eastAsia="cs-CZ"/>
        </w:rPr>
      </w:pPr>
      <w:r w:rsidRPr="006254BF">
        <w:rPr>
          <w:rFonts w:ascii="Times New Roman" w:hAnsi="Times New Roman"/>
          <w:sz w:val="28"/>
          <w:szCs w:val="28"/>
          <w:lang w:eastAsia="cs-CZ"/>
        </w:rPr>
        <w:t>3.2 PODMÍNKY PŘEDŠKOLNÍHO VZDĚLÁVÁNÍ</w:t>
      </w:r>
    </w:p>
    <w:p w:rsidR="00E912DF" w:rsidRDefault="00E912DF" w:rsidP="00E912DF">
      <w:pPr>
        <w:spacing w:after="0"/>
        <w:rPr>
          <w:rFonts w:ascii="Times New Roman" w:hAnsi="Times New Roman"/>
          <w:sz w:val="28"/>
          <w:szCs w:val="28"/>
          <w:lang w:eastAsia="cs-CZ"/>
        </w:rPr>
      </w:pPr>
    </w:p>
    <w:p w:rsidR="00E912DF" w:rsidRDefault="00E912DF" w:rsidP="00E912DF">
      <w:pPr>
        <w:spacing w:after="0"/>
        <w:rPr>
          <w:rFonts w:ascii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>3.2.1. Věcné podmínky</w:t>
      </w:r>
    </w:p>
    <w:p w:rsidR="00E912DF" w:rsidRPr="00A94ED7" w:rsidRDefault="00E912DF" w:rsidP="00E912DF">
      <w:pPr>
        <w:spacing w:after="0"/>
        <w:rPr>
          <w:rFonts w:ascii="Times New Roman" w:hAnsi="Times New Roman"/>
          <w:sz w:val="28"/>
          <w:szCs w:val="28"/>
          <w:lang w:eastAsia="cs-CZ"/>
        </w:rPr>
      </w:pPr>
    </w:p>
    <w:p w:rsidR="00E912DF" w:rsidRPr="00A94ED7" w:rsidRDefault="00E912DF" w:rsidP="00E912DF">
      <w:pPr>
        <w:rPr>
          <w:rFonts w:ascii="Times New Roman" w:hAnsi="Times New Roman"/>
        </w:rPr>
      </w:pPr>
      <w:r w:rsidRPr="00A94ED7">
        <w:rPr>
          <w:rFonts w:ascii="Times New Roman" w:hAnsi="Times New Roman"/>
        </w:rPr>
        <w:t>Materiální podmínky pro plnění rámcových i dílčích cílů ve výchovně vzdělávací oblasti jsou vyhovující.</w:t>
      </w:r>
    </w:p>
    <w:p w:rsidR="00E912DF" w:rsidRPr="00A94ED7" w:rsidRDefault="00E912DF" w:rsidP="00E912DF">
      <w:pPr>
        <w:rPr>
          <w:rFonts w:ascii="Times New Roman" w:hAnsi="Times New Roman"/>
        </w:rPr>
      </w:pPr>
      <w:r>
        <w:rPr>
          <w:rFonts w:ascii="Times New Roman" w:hAnsi="Times New Roman"/>
        </w:rPr>
        <w:t>Prostředí MŠ</w:t>
      </w:r>
      <w:r w:rsidRPr="00A94ED7">
        <w:rPr>
          <w:rFonts w:ascii="Times New Roman" w:hAnsi="Times New Roman"/>
        </w:rPr>
        <w:t xml:space="preserve"> při zdravotnickém zařízení je přizpůsobeno hospitalizovaným dětem.</w:t>
      </w:r>
    </w:p>
    <w:p w:rsidR="00E912DF" w:rsidRPr="00A94ED7" w:rsidRDefault="00E912DF" w:rsidP="00E912DF">
      <w:pPr>
        <w:rPr>
          <w:rFonts w:ascii="Times New Roman" w:hAnsi="Times New Roman"/>
        </w:rPr>
      </w:pPr>
      <w:r>
        <w:rPr>
          <w:rFonts w:ascii="Times New Roman" w:hAnsi="Times New Roman"/>
        </w:rPr>
        <w:t>MŠ</w:t>
      </w:r>
      <w:r w:rsidRPr="00A94ED7">
        <w:rPr>
          <w:rFonts w:ascii="Times New Roman" w:hAnsi="Times New Roman"/>
        </w:rPr>
        <w:t xml:space="preserve"> v nemocnici je na dětském oddělení umístěna v prosto</w:t>
      </w:r>
      <w:r>
        <w:rPr>
          <w:rFonts w:ascii="Times New Roman" w:hAnsi="Times New Roman"/>
        </w:rPr>
        <w:t>rách herny. Herna MŠ</w:t>
      </w:r>
      <w:r w:rsidRPr="00A94ED7">
        <w:rPr>
          <w:rFonts w:ascii="Times New Roman" w:hAnsi="Times New Roman"/>
        </w:rPr>
        <w:t xml:space="preserve"> při zdravotnickém zařízení odpovídá danému počtu dětí, je vybavena odpovídajícím nábytkem, který je možno průběžně doplňovat v závislosti na potřebách jednotlivých dětí.</w:t>
      </w:r>
    </w:p>
    <w:p w:rsidR="00E912DF" w:rsidRPr="00A94ED7" w:rsidRDefault="00E912DF" w:rsidP="00E912DF">
      <w:pPr>
        <w:rPr>
          <w:rFonts w:ascii="Times New Roman" w:hAnsi="Times New Roman"/>
        </w:rPr>
      </w:pPr>
      <w:r w:rsidRPr="00A94ED7">
        <w:rPr>
          <w:rFonts w:ascii="Times New Roman" w:hAnsi="Times New Roman"/>
        </w:rPr>
        <w:t>Hernu dopo</w:t>
      </w:r>
      <w:r>
        <w:rPr>
          <w:rFonts w:ascii="Times New Roman" w:hAnsi="Times New Roman"/>
        </w:rPr>
        <w:t>ledne využívá též ZŠ</w:t>
      </w:r>
      <w:r w:rsidRPr="00A94ED7">
        <w:rPr>
          <w:rFonts w:ascii="Times New Roman" w:hAnsi="Times New Roman"/>
        </w:rPr>
        <w:t>, v poledne tyto prostory slouží jako jídelna a odpoledne jako návštěvní místnost. Organizace tedy vyžaduje kooperaci všech zúčastněných.</w:t>
      </w:r>
      <w:r>
        <w:rPr>
          <w:rFonts w:ascii="Times New Roman" w:hAnsi="Times New Roman"/>
        </w:rPr>
        <w:t xml:space="preserve"> Protože učitelka MŠ</w:t>
      </w:r>
      <w:r w:rsidRPr="00A94ED7">
        <w:rPr>
          <w:rFonts w:ascii="Times New Roman" w:hAnsi="Times New Roman"/>
        </w:rPr>
        <w:t xml:space="preserve"> </w:t>
      </w:r>
      <w:r w:rsidR="0059542C">
        <w:rPr>
          <w:rFonts w:ascii="Times New Roman" w:hAnsi="Times New Roman"/>
        </w:rPr>
        <w:t>dochází též na</w:t>
      </w:r>
      <w:r w:rsidRPr="00A94ED7">
        <w:rPr>
          <w:rFonts w:ascii="Times New Roman" w:hAnsi="Times New Roman"/>
        </w:rPr>
        <w:t xml:space="preserve"> ORL (po, st, pá pravidelně, v út a čt, kdy se operuje, jen dle domluvy), odvíjí se péče o hospitalizovaného dle aktuálního stavu v úzké spolupráci se zdravotníky v prostorách k tomu určených i v pokojích pacientů. </w:t>
      </w:r>
    </w:p>
    <w:p w:rsidR="00E912DF" w:rsidRPr="00A94ED7" w:rsidRDefault="00E912DF" w:rsidP="00E912DF">
      <w:pPr>
        <w:rPr>
          <w:rFonts w:ascii="Times New Roman" w:hAnsi="Times New Roman"/>
        </w:rPr>
      </w:pPr>
      <w:r>
        <w:rPr>
          <w:rFonts w:ascii="Times New Roman" w:hAnsi="Times New Roman"/>
        </w:rPr>
        <w:t>V současné době je v MŠ</w:t>
      </w:r>
      <w:r w:rsidRPr="00A94ED7">
        <w:rPr>
          <w:rFonts w:ascii="Times New Roman" w:hAnsi="Times New Roman"/>
        </w:rPr>
        <w:t xml:space="preserve"> při nemocnici zříze</w:t>
      </w:r>
      <w:r w:rsidR="003915F0">
        <w:rPr>
          <w:rFonts w:ascii="Times New Roman" w:hAnsi="Times New Roman"/>
        </w:rPr>
        <w:t>na jedna třída. Počet dětí je zá</w:t>
      </w:r>
      <w:r w:rsidRPr="00A94ED7">
        <w:rPr>
          <w:rFonts w:ascii="Times New Roman" w:hAnsi="Times New Roman"/>
        </w:rPr>
        <w:t>vislý na počtu hospitalizovaných dětí na dětském oddělení. O zařazení do pracovní činnosti rozhoduje ošetřující lékař po ranním hlášení a vizitě. Poté si paní učitelka převezme vřazené děti do denní činnosti a poskytu</w:t>
      </w:r>
      <w:r w:rsidR="003915F0">
        <w:rPr>
          <w:rFonts w:ascii="Times New Roman" w:hAnsi="Times New Roman"/>
        </w:rPr>
        <w:t>je jim potřebné zá</w:t>
      </w:r>
      <w:r w:rsidRPr="00A94ED7">
        <w:rPr>
          <w:rFonts w:ascii="Times New Roman" w:hAnsi="Times New Roman"/>
        </w:rPr>
        <w:t>zemí dle režimu dne.</w:t>
      </w:r>
    </w:p>
    <w:p w:rsidR="00E912DF" w:rsidRPr="00A94ED7" w:rsidRDefault="00E912DF" w:rsidP="00E912DF">
      <w:pPr>
        <w:rPr>
          <w:rFonts w:ascii="Times New Roman" w:hAnsi="Times New Roman"/>
        </w:rPr>
      </w:pPr>
      <w:r>
        <w:rPr>
          <w:rFonts w:ascii="Times New Roman" w:hAnsi="Times New Roman"/>
        </w:rPr>
        <w:t>Materiálně je MŠ</w:t>
      </w:r>
      <w:r w:rsidRPr="00A94ED7">
        <w:rPr>
          <w:rFonts w:ascii="Times New Roman" w:hAnsi="Times New Roman"/>
        </w:rPr>
        <w:t xml:space="preserve"> vybavena dostatečn</w:t>
      </w:r>
      <w:r>
        <w:rPr>
          <w:rFonts w:ascii="Times New Roman" w:hAnsi="Times New Roman"/>
        </w:rPr>
        <w:t>ě. Činnost probíhá v prostředí h</w:t>
      </w:r>
      <w:r w:rsidRPr="00A94ED7">
        <w:rPr>
          <w:rFonts w:ascii="Times New Roman" w:hAnsi="Times New Roman"/>
        </w:rPr>
        <w:t>erny nebo na pokojích hospitalizovanýc</w:t>
      </w:r>
      <w:r w:rsidR="0059542C">
        <w:rPr>
          <w:rFonts w:ascii="Times New Roman" w:hAnsi="Times New Roman"/>
        </w:rPr>
        <w:t>h dětí pod dohledem rodičů – pře</w:t>
      </w:r>
      <w:r w:rsidRPr="00A94ED7">
        <w:rPr>
          <w:rFonts w:ascii="Times New Roman" w:hAnsi="Times New Roman"/>
        </w:rPr>
        <w:t>vážn</w:t>
      </w:r>
      <w:r w:rsidR="003915F0">
        <w:rPr>
          <w:rFonts w:ascii="Times New Roman" w:hAnsi="Times New Roman"/>
        </w:rPr>
        <w:t>ě se to týká dětí, které mají zá</w:t>
      </w:r>
      <w:r w:rsidRPr="00A94ED7">
        <w:rPr>
          <w:rFonts w:ascii="Times New Roman" w:hAnsi="Times New Roman"/>
        </w:rPr>
        <w:t xml:space="preserve">važnější nebo infekční onemocnění. </w:t>
      </w:r>
    </w:p>
    <w:p w:rsidR="00E912DF" w:rsidRPr="00A94ED7" w:rsidRDefault="00E912DF" w:rsidP="00E912DF">
      <w:pPr>
        <w:rPr>
          <w:rFonts w:ascii="Times New Roman" w:hAnsi="Times New Roman"/>
        </w:rPr>
      </w:pPr>
      <w:r w:rsidRPr="00A94ED7">
        <w:rPr>
          <w:rFonts w:ascii="Times New Roman" w:hAnsi="Times New Roman"/>
        </w:rPr>
        <w:t>Prostředí herny je příjemné, barevné, veselé. Místnost je prostorná, světlá, dobře větratelná a splňuje bezpečnostní a hygienické normy dle platných předpisů</w:t>
      </w:r>
      <w:r>
        <w:rPr>
          <w:rFonts w:ascii="Times New Roman" w:hAnsi="Times New Roman"/>
        </w:rPr>
        <w:t xml:space="preserve">, které se týkají </w:t>
      </w:r>
      <w:r w:rsidRPr="00A94ED7">
        <w:rPr>
          <w:rFonts w:ascii="Times New Roman" w:hAnsi="Times New Roman"/>
        </w:rPr>
        <w:t>čistoty (herna je vytírána minimálně 3x denně), teploty, vlhkosti vzduchu, osvětlení, hlučnosti, světla a stínu.</w:t>
      </w:r>
      <w:r>
        <w:rPr>
          <w:rFonts w:ascii="Times New Roman" w:hAnsi="Times New Roman"/>
        </w:rPr>
        <w:t xml:space="preserve"> </w:t>
      </w:r>
      <w:r w:rsidRPr="00A94ED7">
        <w:rPr>
          <w:rFonts w:ascii="Times New Roman" w:hAnsi="Times New Roman"/>
        </w:rPr>
        <w:t>Prostor herny je pravidelně 1x za rok vymalován.</w:t>
      </w:r>
    </w:p>
    <w:p w:rsidR="00E912DF" w:rsidRPr="00A94ED7" w:rsidRDefault="00E912DF" w:rsidP="00E912DF">
      <w:pPr>
        <w:rPr>
          <w:rFonts w:ascii="Times New Roman" w:hAnsi="Times New Roman"/>
        </w:rPr>
      </w:pPr>
      <w:r w:rsidRPr="00A94ED7">
        <w:rPr>
          <w:rFonts w:ascii="Times New Roman" w:hAnsi="Times New Roman"/>
        </w:rPr>
        <w:t>Herna je</w:t>
      </w:r>
      <w:r w:rsidR="003915F0">
        <w:rPr>
          <w:rFonts w:ascii="Times New Roman" w:hAnsi="Times New Roman"/>
        </w:rPr>
        <w:t xml:space="preserve"> </w:t>
      </w:r>
      <w:r w:rsidRPr="00A94ED7">
        <w:rPr>
          <w:rFonts w:ascii="Times New Roman" w:hAnsi="Times New Roman"/>
        </w:rPr>
        <w:t>vybavená dětským nábytkem, policemi a skříněmi s hračkami. Vybavení učebními pomůckami, hračkami, rehabilitačními, kompenzačními pomůckami, materiálem pro vzdělávání, výtvarnou a pracovní činnost. (např. společenské hry, stolní hry, knih</w:t>
      </w:r>
      <w:r>
        <w:rPr>
          <w:rFonts w:ascii="Times New Roman" w:hAnsi="Times New Roman"/>
        </w:rPr>
        <w:t>y, stavebnice, kuchyňský koutek</w:t>
      </w:r>
      <w:r w:rsidRPr="00A94ED7">
        <w:rPr>
          <w:rFonts w:ascii="Times New Roman" w:hAnsi="Times New Roman"/>
        </w:rPr>
        <w:t>, montážní pult pro rozvíjení zručnosti,</w:t>
      </w:r>
      <w:r>
        <w:rPr>
          <w:rFonts w:ascii="Times New Roman" w:hAnsi="Times New Roman"/>
        </w:rPr>
        <w:t xml:space="preserve"> </w:t>
      </w:r>
      <w:r w:rsidRPr="00A94ED7">
        <w:rPr>
          <w:rFonts w:ascii="Times New Roman" w:hAnsi="Times New Roman"/>
        </w:rPr>
        <w:t xml:space="preserve">žíněnky) je vyhovující, průběžně je doplňován a obnovován. Podstatná část </w:t>
      </w:r>
      <w:r w:rsidR="0059542C">
        <w:rPr>
          <w:rFonts w:ascii="Times New Roman" w:hAnsi="Times New Roman"/>
        </w:rPr>
        <w:t xml:space="preserve">tohoto materiálu </w:t>
      </w:r>
      <w:r w:rsidRPr="00A94ED7">
        <w:rPr>
          <w:rFonts w:ascii="Times New Roman" w:hAnsi="Times New Roman"/>
        </w:rPr>
        <w:t>je umístěna tak, aby je mohly děti samostatně využívat.</w:t>
      </w:r>
    </w:p>
    <w:p w:rsidR="00E912DF" w:rsidRPr="00A94ED7" w:rsidRDefault="00E912DF" w:rsidP="00E912DF">
      <w:pPr>
        <w:rPr>
          <w:rFonts w:ascii="Times New Roman" w:hAnsi="Times New Roman"/>
        </w:rPr>
      </w:pPr>
      <w:r w:rsidRPr="00A94ED7">
        <w:rPr>
          <w:rFonts w:ascii="Times New Roman" w:hAnsi="Times New Roman"/>
        </w:rPr>
        <w:t xml:space="preserve">Hračky, pomůcky, náčiní a další doplňky jsou zčásti umístěny v herně a část pomůcek mají děti na svých nemocničních pokojích. </w:t>
      </w:r>
    </w:p>
    <w:p w:rsidR="00E912DF" w:rsidRPr="00A94ED7" w:rsidRDefault="00E912DF" w:rsidP="00E912DF">
      <w:pPr>
        <w:rPr>
          <w:rFonts w:ascii="Times New Roman" w:hAnsi="Times New Roman"/>
        </w:rPr>
      </w:pPr>
      <w:r w:rsidRPr="00A94ED7">
        <w:rPr>
          <w:rFonts w:ascii="Times New Roman" w:hAnsi="Times New Roman"/>
        </w:rPr>
        <w:t>Učitelce</w:t>
      </w:r>
      <w:r>
        <w:rPr>
          <w:rFonts w:ascii="Times New Roman" w:hAnsi="Times New Roman"/>
        </w:rPr>
        <w:t xml:space="preserve"> MŠ</w:t>
      </w:r>
      <w:r w:rsidRPr="00A94ED7">
        <w:rPr>
          <w:rFonts w:ascii="Times New Roman" w:hAnsi="Times New Roman"/>
        </w:rPr>
        <w:t xml:space="preserve"> je na kmenové škole k dispozici knihovna a kabinety s pomůckami didaktického i kompenzačního charakteru. </w:t>
      </w:r>
    </w:p>
    <w:p w:rsidR="00E912DF" w:rsidRPr="00A94ED7" w:rsidRDefault="00E912DF" w:rsidP="00E912DF">
      <w:pPr>
        <w:rPr>
          <w:rFonts w:ascii="Times New Roman" w:hAnsi="Times New Roman"/>
        </w:rPr>
      </w:pPr>
      <w:r w:rsidRPr="00A94ED7">
        <w:rPr>
          <w:rFonts w:ascii="Times New Roman" w:hAnsi="Times New Roman"/>
        </w:rPr>
        <w:t xml:space="preserve">Děti se samy svými výtvarnými a pracovními výrobky podílejí na výzdobě herny. </w:t>
      </w:r>
    </w:p>
    <w:p w:rsidR="00E912DF" w:rsidRPr="00A94ED7" w:rsidRDefault="00E912DF" w:rsidP="00E912DF">
      <w:pPr>
        <w:rPr>
          <w:rFonts w:ascii="Times New Roman" w:hAnsi="Times New Roman"/>
        </w:rPr>
      </w:pPr>
      <w:r w:rsidRPr="00A94ED7">
        <w:rPr>
          <w:rFonts w:ascii="Times New Roman" w:hAnsi="Times New Roman"/>
        </w:rPr>
        <w:t>Vše je doplňováno a obnovováno z více zdrojů</w:t>
      </w:r>
      <w:r w:rsidR="0059542C">
        <w:rPr>
          <w:rFonts w:ascii="Times New Roman" w:hAnsi="Times New Roman"/>
        </w:rPr>
        <w:t xml:space="preserve"> </w:t>
      </w:r>
      <w:r w:rsidRPr="00A94ED7">
        <w:rPr>
          <w:rFonts w:ascii="Times New Roman" w:hAnsi="Times New Roman"/>
        </w:rPr>
        <w:t>/sponzoři z řad rodičů, basketbalový klub Děčín a CDS Slunečnice…</w:t>
      </w:r>
      <w:r w:rsidR="0059542C">
        <w:rPr>
          <w:rFonts w:ascii="Times New Roman" w:hAnsi="Times New Roman"/>
        </w:rPr>
        <w:t>/.</w:t>
      </w:r>
    </w:p>
    <w:p w:rsidR="00E912DF" w:rsidRDefault="00E912DF" w:rsidP="00E912DF">
      <w:pPr>
        <w:spacing w:after="0"/>
        <w:rPr>
          <w:rFonts w:ascii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 xml:space="preserve">3.2.2. Životospráva  </w:t>
      </w:r>
    </w:p>
    <w:p w:rsidR="00E912DF" w:rsidRDefault="00E912DF" w:rsidP="00E912DF">
      <w:pPr>
        <w:spacing w:after="0"/>
        <w:rPr>
          <w:rFonts w:ascii="Times New Roman" w:hAnsi="Times New Roman"/>
          <w:sz w:val="28"/>
          <w:szCs w:val="28"/>
          <w:lang w:eastAsia="cs-CZ"/>
        </w:rPr>
      </w:pPr>
    </w:p>
    <w:p w:rsidR="00E912DF" w:rsidRPr="00A94ED7" w:rsidRDefault="00E912DF" w:rsidP="00E912DF">
      <w:pPr>
        <w:jc w:val="both"/>
        <w:rPr>
          <w:rFonts w:ascii="Times New Roman" w:hAnsi="Times New Roman"/>
        </w:rPr>
      </w:pPr>
      <w:r w:rsidRPr="00A94ED7">
        <w:rPr>
          <w:rFonts w:ascii="Times New Roman" w:hAnsi="Times New Roman"/>
        </w:rPr>
        <w:t>Dětem je poskytována nemocnicí v Děčíně plnohodnotná strava, stanovena ošetřujícím lékařem, na základě jejich aktuálního zdravotního stavu a další prognóze léčebného procesu.</w:t>
      </w:r>
    </w:p>
    <w:p w:rsidR="00E912DF" w:rsidRPr="00A94ED7" w:rsidRDefault="00E912DF" w:rsidP="00E912DF">
      <w:pPr>
        <w:jc w:val="both"/>
        <w:rPr>
          <w:rFonts w:ascii="Times New Roman" w:hAnsi="Times New Roman"/>
        </w:rPr>
      </w:pPr>
      <w:r w:rsidRPr="00A94ED7">
        <w:rPr>
          <w:rFonts w:ascii="Times New Roman" w:hAnsi="Times New Roman"/>
        </w:rPr>
        <w:t>Jídelníček a pitný prog</w:t>
      </w:r>
      <w:r w:rsidR="0059542C">
        <w:rPr>
          <w:rFonts w:ascii="Times New Roman" w:hAnsi="Times New Roman"/>
        </w:rPr>
        <w:t>ram hospitalizovaných dětí je zá</w:t>
      </w:r>
      <w:r w:rsidRPr="00A94ED7">
        <w:rPr>
          <w:rFonts w:ascii="Times New Roman" w:hAnsi="Times New Roman"/>
        </w:rPr>
        <w:t xml:space="preserve">vislý na jejich onemocnění. </w:t>
      </w:r>
    </w:p>
    <w:p w:rsidR="00E912DF" w:rsidRPr="00A94ED7" w:rsidRDefault="00E912DF" w:rsidP="00E912DF">
      <w:pPr>
        <w:rPr>
          <w:rFonts w:ascii="Times New Roman" w:hAnsi="Times New Roman"/>
          <w:b/>
          <w:color w:val="000080"/>
          <w:u w:val="single"/>
        </w:rPr>
      </w:pPr>
      <w:r w:rsidRPr="00A94ED7">
        <w:rPr>
          <w:rFonts w:ascii="Times New Roman" w:hAnsi="Times New Roman"/>
        </w:rPr>
        <w:t xml:space="preserve">Životospráva a pitný režim je plně v kompetenci zdravotníků, učitelka </w:t>
      </w:r>
      <w:r>
        <w:rPr>
          <w:rFonts w:ascii="Times New Roman" w:hAnsi="Times New Roman"/>
        </w:rPr>
        <w:t xml:space="preserve">MŠ </w:t>
      </w:r>
      <w:r w:rsidRPr="00A94ED7">
        <w:rPr>
          <w:rFonts w:ascii="Times New Roman" w:hAnsi="Times New Roman"/>
        </w:rPr>
        <w:t>provádí dozor během jídla</w:t>
      </w:r>
      <w:r w:rsidR="00E21B93">
        <w:rPr>
          <w:rFonts w:ascii="Times New Roman" w:hAnsi="Times New Roman"/>
        </w:rPr>
        <w:t xml:space="preserve"> a pití a řídí se </w:t>
      </w:r>
      <w:r w:rsidR="0059542C">
        <w:rPr>
          <w:rFonts w:ascii="Times New Roman" w:hAnsi="Times New Roman"/>
        </w:rPr>
        <w:t>pokyny</w:t>
      </w:r>
      <w:r w:rsidRPr="00A94ED7">
        <w:rPr>
          <w:rFonts w:ascii="Times New Roman" w:hAnsi="Times New Roman"/>
        </w:rPr>
        <w:t xml:space="preserve"> sloužící zdravotní sestry. </w:t>
      </w:r>
    </w:p>
    <w:p w:rsidR="00E912DF" w:rsidRPr="00A94ED7" w:rsidRDefault="00E912DF" w:rsidP="00E912DF">
      <w:pPr>
        <w:jc w:val="both"/>
        <w:rPr>
          <w:rFonts w:ascii="Times New Roman" w:hAnsi="Times New Roman"/>
        </w:rPr>
      </w:pPr>
      <w:r w:rsidRPr="00A94ED7">
        <w:rPr>
          <w:rFonts w:ascii="Times New Roman" w:hAnsi="Times New Roman"/>
        </w:rPr>
        <w:t xml:space="preserve">Po celou </w:t>
      </w:r>
      <w:r w:rsidR="0059542C">
        <w:rPr>
          <w:rFonts w:ascii="Times New Roman" w:hAnsi="Times New Roman"/>
        </w:rPr>
        <w:t>dobu hospitalizace</w:t>
      </w:r>
      <w:r w:rsidRPr="00A94ED7">
        <w:rPr>
          <w:rFonts w:ascii="Times New Roman" w:hAnsi="Times New Roman"/>
        </w:rPr>
        <w:t xml:space="preserve"> mají děti k dispozici tekutiny (čaj, minerálky…).</w:t>
      </w:r>
    </w:p>
    <w:p w:rsidR="00E912DF" w:rsidRPr="00A94ED7" w:rsidRDefault="00E912DF" w:rsidP="00E912DF">
      <w:pPr>
        <w:jc w:val="both"/>
        <w:rPr>
          <w:rFonts w:ascii="Times New Roman" w:hAnsi="Times New Roman"/>
        </w:rPr>
      </w:pPr>
      <w:r w:rsidRPr="00A94ED7">
        <w:rPr>
          <w:rFonts w:ascii="Times New Roman" w:hAnsi="Times New Roman"/>
        </w:rPr>
        <w:t xml:space="preserve">V denním programu je </w:t>
      </w:r>
      <w:r w:rsidR="0059542C">
        <w:rPr>
          <w:rFonts w:ascii="Times New Roman" w:hAnsi="Times New Roman"/>
        </w:rPr>
        <w:t xml:space="preserve">u jednotlivých dětí vždy </w:t>
      </w:r>
      <w:r w:rsidRPr="00A94ED7">
        <w:rPr>
          <w:rFonts w:ascii="Times New Roman" w:hAnsi="Times New Roman"/>
        </w:rPr>
        <w:t>respektována individuální potřeba aktivity, spánku a odpočinku</w:t>
      </w:r>
      <w:r w:rsidR="0059542C">
        <w:rPr>
          <w:rFonts w:ascii="Times New Roman" w:hAnsi="Times New Roman"/>
        </w:rPr>
        <w:t>.</w:t>
      </w:r>
      <w:r w:rsidRPr="00A94ED7">
        <w:rPr>
          <w:rFonts w:ascii="Times New Roman" w:hAnsi="Times New Roman"/>
        </w:rPr>
        <w:t xml:space="preserve"> Denní rytmus a řád je dostatečně flexibilní. </w:t>
      </w:r>
    </w:p>
    <w:p w:rsidR="00E912DF" w:rsidRPr="00A94ED7" w:rsidRDefault="00E912DF" w:rsidP="00E912DF">
      <w:pPr>
        <w:jc w:val="both"/>
        <w:rPr>
          <w:rFonts w:ascii="Times New Roman" w:hAnsi="Times New Roman"/>
        </w:rPr>
      </w:pPr>
      <w:r w:rsidRPr="00A94ED7">
        <w:rPr>
          <w:rFonts w:ascii="Times New Roman" w:hAnsi="Times New Roman"/>
        </w:rPr>
        <w:t>Nikdy nenutíme děti spát, paní učitelka volí vhodnou formu léčebného odpočinku (čtení pohádek, relaxační hudba pro děti</w:t>
      </w:r>
      <w:r w:rsidR="00416A92">
        <w:rPr>
          <w:rFonts w:ascii="Times New Roman" w:hAnsi="Times New Roman"/>
        </w:rPr>
        <w:t>, které nechtějí spát</w:t>
      </w:r>
      <w:r w:rsidRPr="00A94ED7">
        <w:rPr>
          <w:rFonts w:ascii="Times New Roman" w:hAnsi="Times New Roman"/>
        </w:rPr>
        <w:t xml:space="preserve">). </w:t>
      </w:r>
    </w:p>
    <w:p w:rsidR="00E912DF" w:rsidRPr="00A94ED7" w:rsidRDefault="00E912DF" w:rsidP="00E912D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Učitelka MŠ</w:t>
      </w:r>
      <w:r w:rsidRPr="00A94ED7">
        <w:rPr>
          <w:rFonts w:ascii="Times New Roman" w:hAnsi="Times New Roman"/>
        </w:rPr>
        <w:t xml:space="preserve"> i ostatní zaměstnanci Nemocnice v Děčíně se sami chovají podle zásad zdravého životního stylu, a tím poskytují dětem přirozený vzor ve výchově ke zdraví.</w:t>
      </w:r>
    </w:p>
    <w:p w:rsidR="00E912DF" w:rsidRPr="004E188C" w:rsidRDefault="00E912DF" w:rsidP="00E912DF">
      <w:pPr>
        <w:rPr>
          <w:sz w:val="24"/>
          <w:szCs w:val="24"/>
        </w:rPr>
      </w:pPr>
    </w:p>
    <w:p w:rsidR="003915F0" w:rsidRDefault="003915F0" w:rsidP="00E912DF">
      <w:pPr>
        <w:spacing w:after="0"/>
        <w:rPr>
          <w:rFonts w:ascii="Times New Roman" w:hAnsi="Times New Roman"/>
          <w:sz w:val="28"/>
          <w:szCs w:val="28"/>
          <w:lang w:eastAsia="cs-CZ"/>
        </w:rPr>
      </w:pPr>
    </w:p>
    <w:p w:rsidR="003915F0" w:rsidRDefault="003915F0" w:rsidP="00E912DF">
      <w:pPr>
        <w:spacing w:after="0"/>
        <w:rPr>
          <w:rFonts w:ascii="Times New Roman" w:hAnsi="Times New Roman"/>
          <w:sz w:val="28"/>
          <w:szCs w:val="28"/>
          <w:lang w:eastAsia="cs-CZ"/>
        </w:rPr>
      </w:pPr>
    </w:p>
    <w:p w:rsidR="003915F0" w:rsidRDefault="003915F0" w:rsidP="00E912DF">
      <w:pPr>
        <w:spacing w:after="0"/>
        <w:rPr>
          <w:rFonts w:ascii="Times New Roman" w:hAnsi="Times New Roman"/>
          <w:sz w:val="28"/>
          <w:szCs w:val="28"/>
          <w:lang w:eastAsia="cs-CZ"/>
        </w:rPr>
      </w:pPr>
    </w:p>
    <w:p w:rsidR="003915F0" w:rsidRDefault="003915F0" w:rsidP="00E912DF">
      <w:pPr>
        <w:spacing w:after="0"/>
        <w:rPr>
          <w:rFonts w:ascii="Times New Roman" w:hAnsi="Times New Roman"/>
          <w:sz w:val="28"/>
          <w:szCs w:val="28"/>
          <w:lang w:eastAsia="cs-CZ"/>
        </w:rPr>
      </w:pPr>
    </w:p>
    <w:p w:rsidR="00E912DF" w:rsidRDefault="00E912DF" w:rsidP="00E912DF">
      <w:pPr>
        <w:spacing w:after="0"/>
        <w:rPr>
          <w:rFonts w:ascii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 xml:space="preserve">3.2.3. Psychosociální podmínky  </w:t>
      </w:r>
    </w:p>
    <w:p w:rsidR="00E912DF" w:rsidRDefault="00E912DF" w:rsidP="00E912DF">
      <w:pPr>
        <w:rPr>
          <w:rFonts w:ascii="Times New Roman" w:hAnsi="Times New Roman"/>
        </w:rPr>
      </w:pPr>
    </w:p>
    <w:p w:rsidR="00E912DF" w:rsidRPr="00D3545A" w:rsidRDefault="00E912DF" w:rsidP="00E912DF">
      <w:pPr>
        <w:rPr>
          <w:rFonts w:ascii="Times New Roman" w:hAnsi="Times New Roman"/>
          <w:u w:val="single"/>
        </w:rPr>
      </w:pPr>
      <w:r w:rsidRPr="00D3545A">
        <w:rPr>
          <w:rFonts w:ascii="Times New Roman" w:hAnsi="Times New Roman"/>
        </w:rPr>
        <w:t>Učitelka MŠ při zdravotnickém zařízení s ostatními zdravotnickým</w:t>
      </w:r>
      <w:r w:rsidR="00416A92">
        <w:rPr>
          <w:rFonts w:ascii="Times New Roman" w:hAnsi="Times New Roman"/>
        </w:rPr>
        <w:t>i pracovníky Nemocnice v Děčíně</w:t>
      </w:r>
      <w:r w:rsidRPr="00D3545A">
        <w:rPr>
          <w:rFonts w:ascii="Times New Roman" w:hAnsi="Times New Roman"/>
        </w:rPr>
        <w:t xml:space="preserve"> vytvářejí pracovní tým, který funguje na základě vymezených a společně vytvořených pravidel (pracovní náplně).</w:t>
      </w:r>
    </w:p>
    <w:p w:rsidR="00E912DF" w:rsidRPr="00D3545A" w:rsidRDefault="00E912DF" w:rsidP="00E912DF">
      <w:pPr>
        <w:rPr>
          <w:rFonts w:ascii="Times New Roman" w:hAnsi="Times New Roman"/>
        </w:rPr>
      </w:pPr>
      <w:r w:rsidRPr="00D3545A">
        <w:rPr>
          <w:rFonts w:ascii="Times New Roman" w:hAnsi="Times New Roman"/>
        </w:rPr>
        <w:t>Výchovně vzdělávací činnost pedagogického pracovníka je organizována takovým způsobem, aby byla vždy a při všech činnostech zajištěna dětem optimální speciálně pedagogická péče.</w:t>
      </w:r>
    </w:p>
    <w:p w:rsidR="00E912DF" w:rsidRPr="00D3545A" w:rsidRDefault="00E912DF" w:rsidP="00E912DF">
      <w:pPr>
        <w:rPr>
          <w:rFonts w:ascii="Times New Roman" w:hAnsi="Times New Roman"/>
        </w:rPr>
      </w:pPr>
      <w:r w:rsidRPr="00D3545A">
        <w:rPr>
          <w:rFonts w:ascii="Times New Roman" w:hAnsi="Times New Roman"/>
        </w:rPr>
        <w:t>Pedagog i ostatní zdravotní pracovníci respektují individuální potřeby dět</w:t>
      </w:r>
      <w:r>
        <w:rPr>
          <w:rFonts w:ascii="Times New Roman" w:hAnsi="Times New Roman"/>
        </w:rPr>
        <w:t>í. Skupina dětí v MŠ</w:t>
      </w:r>
      <w:r w:rsidRPr="00D3545A">
        <w:rPr>
          <w:rFonts w:ascii="Times New Roman" w:hAnsi="Times New Roman"/>
        </w:rPr>
        <w:t xml:space="preserve"> při zdravotnickém zařízení je velice proměnlivá, děti do MŠ průběžně přicházejí a odcházejí, </w:t>
      </w:r>
      <w:r w:rsidR="00416A92">
        <w:rPr>
          <w:rFonts w:ascii="Times New Roman" w:hAnsi="Times New Roman"/>
        </w:rPr>
        <w:t xml:space="preserve">jedná se </w:t>
      </w:r>
      <w:r w:rsidRPr="00D3545A">
        <w:rPr>
          <w:rFonts w:ascii="Times New Roman" w:hAnsi="Times New Roman"/>
        </w:rPr>
        <w:t>zde o krátkodobé p</w:t>
      </w:r>
      <w:r>
        <w:rPr>
          <w:rFonts w:ascii="Times New Roman" w:hAnsi="Times New Roman"/>
        </w:rPr>
        <w:t>ůsobení. Spektrum MŠ</w:t>
      </w:r>
      <w:r w:rsidRPr="00D3545A">
        <w:rPr>
          <w:rFonts w:ascii="Times New Roman" w:hAnsi="Times New Roman"/>
        </w:rPr>
        <w:t xml:space="preserve"> při zdravotnickém zařízení je poměrně úzké, je omezeno prostorovými i materiálními podmínkami zdravotnického zařízení i zdravotním stavem dětí.</w:t>
      </w:r>
    </w:p>
    <w:p w:rsidR="00E912DF" w:rsidRDefault="00E912DF" w:rsidP="00E912DF">
      <w:pPr>
        <w:rPr>
          <w:rFonts w:ascii="Times New Roman" w:hAnsi="Times New Roman"/>
        </w:rPr>
      </w:pPr>
      <w:r w:rsidRPr="00D3545A">
        <w:rPr>
          <w:rFonts w:ascii="Times New Roman" w:hAnsi="Times New Roman"/>
        </w:rPr>
        <w:t>Pedagogický způsob, jakým jsou děti vedeny</w:t>
      </w:r>
      <w:r w:rsidR="00416A92">
        <w:rPr>
          <w:rFonts w:ascii="Times New Roman" w:hAnsi="Times New Roman"/>
        </w:rPr>
        <w:t xml:space="preserve">, </w:t>
      </w:r>
      <w:r w:rsidRPr="00D3545A">
        <w:rPr>
          <w:rFonts w:ascii="Times New Roman" w:hAnsi="Times New Roman"/>
        </w:rPr>
        <w:t>je podporující, sympatizující a velmi důležitý k zí</w:t>
      </w:r>
      <w:r>
        <w:rPr>
          <w:rFonts w:ascii="Times New Roman" w:hAnsi="Times New Roman"/>
        </w:rPr>
        <w:t>skání důvěry mezi dítětem a paní</w:t>
      </w:r>
      <w:r w:rsidRPr="00D3545A">
        <w:rPr>
          <w:rFonts w:ascii="Times New Roman" w:hAnsi="Times New Roman"/>
        </w:rPr>
        <w:t xml:space="preserve"> učitelkou. Učitelka MŠ podporuje aktivní spoluúčast a samostatnost při hře a plnění všech ostatních výchovně vzdělávacích úkolů. Naslouchá dětem a učí je vzájemně komunikovat.</w:t>
      </w:r>
      <w:r>
        <w:rPr>
          <w:rFonts w:ascii="Times New Roman" w:hAnsi="Times New Roman"/>
        </w:rPr>
        <w:t xml:space="preserve"> </w:t>
      </w:r>
      <w:r w:rsidRPr="00D3545A">
        <w:rPr>
          <w:rFonts w:ascii="Times New Roman" w:hAnsi="Times New Roman"/>
        </w:rPr>
        <w:t xml:space="preserve">Průběžně a dostatečně oceňuje výkony dětí. Snaží se o rozvíjení a podporu vzájemné důvěry, tolerance, ohleduplnosti, zdvořilosti mezi dětmi i dospělými. </w:t>
      </w:r>
    </w:p>
    <w:p w:rsidR="00E912DF" w:rsidRDefault="00E912DF" w:rsidP="00E912DF">
      <w:pPr>
        <w:rPr>
          <w:rFonts w:ascii="Times New Roman" w:hAnsi="Times New Roman"/>
        </w:rPr>
      </w:pPr>
      <w:r w:rsidRPr="00D3545A">
        <w:rPr>
          <w:rFonts w:ascii="Times New Roman" w:hAnsi="Times New Roman"/>
        </w:rPr>
        <w:t xml:space="preserve">Ve třídě se setkávají děti různého </w:t>
      </w:r>
      <w:r>
        <w:rPr>
          <w:rFonts w:ascii="Times New Roman" w:hAnsi="Times New Roman"/>
        </w:rPr>
        <w:t>věku od dvou do še</w:t>
      </w:r>
      <w:r w:rsidR="003915F0">
        <w:rPr>
          <w:rFonts w:ascii="Times New Roman" w:hAnsi="Times New Roman"/>
        </w:rPr>
        <w:t>s</w:t>
      </w:r>
      <w:r>
        <w:rPr>
          <w:rFonts w:ascii="Times New Roman" w:hAnsi="Times New Roman"/>
        </w:rPr>
        <w:t>ti let. U</w:t>
      </w:r>
      <w:r w:rsidRPr="00D3545A">
        <w:rPr>
          <w:rFonts w:ascii="Times New Roman" w:hAnsi="Times New Roman"/>
        </w:rPr>
        <w:t>čitelka</w:t>
      </w:r>
      <w:r>
        <w:rPr>
          <w:rFonts w:ascii="Times New Roman" w:hAnsi="Times New Roman"/>
        </w:rPr>
        <w:t xml:space="preserve"> MŠ </w:t>
      </w:r>
      <w:r w:rsidRPr="00D3545A">
        <w:rPr>
          <w:rFonts w:ascii="Times New Roman" w:hAnsi="Times New Roman"/>
        </w:rPr>
        <w:t>plně respektuje jejich potřeby a aktuální zdravotní stav. Z tohoto důvodu je v každoden</w:t>
      </w:r>
      <w:r w:rsidR="003915F0">
        <w:rPr>
          <w:rFonts w:ascii="Times New Roman" w:hAnsi="Times New Roman"/>
        </w:rPr>
        <w:t>n</w:t>
      </w:r>
      <w:r w:rsidRPr="00D3545A">
        <w:rPr>
          <w:rFonts w:ascii="Times New Roman" w:hAnsi="Times New Roman"/>
        </w:rPr>
        <w:t xml:space="preserve">ím kontaktu se zdravotním personálem i rodiči a pravidelně konzultuje zdravotní stav dítěte. </w:t>
      </w:r>
    </w:p>
    <w:p w:rsidR="00E912DF" w:rsidRPr="00D3545A" w:rsidRDefault="00E912DF" w:rsidP="00E912DF">
      <w:pPr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Pr="00D3545A">
        <w:rPr>
          <w:rFonts w:ascii="Times New Roman" w:hAnsi="Times New Roman"/>
        </w:rPr>
        <w:t>čitelka</w:t>
      </w:r>
      <w:r>
        <w:rPr>
          <w:rFonts w:ascii="Times New Roman" w:hAnsi="Times New Roman"/>
        </w:rPr>
        <w:t xml:space="preserve"> MŠ</w:t>
      </w:r>
      <w:r w:rsidRPr="00D3545A">
        <w:rPr>
          <w:rFonts w:ascii="Times New Roman" w:hAnsi="Times New Roman"/>
        </w:rPr>
        <w:t xml:space="preserve"> zbavuje děti nepříjemného pocitu z hospitalizace, zmírňuje stesk po domově, strach z nemoci a obavy z léčebných zákroků.  Všechny děti mají rovnocenné postavení a cítí se v prostředí herny spokojeně a bezpečně. </w:t>
      </w:r>
    </w:p>
    <w:p w:rsidR="00E912DF" w:rsidRDefault="00E912DF" w:rsidP="00E912DF">
      <w:pPr>
        <w:jc w:val="both"/>
        <w:rPr>
          <w:rFonts w:ascii="Times New Roman" w:hAnsi="Times New Roman"/>
        </w:rPr>
      </w:pPr>
    </w:p>
    <w:p w:rsidR="00E912DF" w:rsidRDefault="00E912DF" w:rsidP="00E912DF">
      <w:pPr>
        <w:spacing w:after="0"/>
        <w:rPr>
          <w:rFonts w:ascii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>3.2.4. Organizace</w:t>
      </w:r>
    </w:p>
    <w:p w:rsidR="00E912DF" w:rsidRDefault="00E912DF" w:rsidP="00E912DF">
      <w:pPr>
        <w:rPr>
          <w:rFonts w:ascii="Times New Roman" w:hAnsi="Times New Roman"/>
        </w:rPr>
      </w:pPr>
    </w:p>
    <w:p w:rsidR="00E912DF" w:rsidRDefault="00E912DF" w:rsidP="00E912DF">
      <w:pPr>
        <w:rPr>
          <w:rFonts w:ascii="Times New Roman" w:hAnsi="Times New Roman"/>
        </w:rPr>
      </w:pPr>
      <w:r w:rsidRPr="006254BF">
        <w:rPr>
          <w:rFonts w:ascii="Times New Roman" w:hAnsi="Times New Roman"/>
        </w:rPr>
        <w:t xml:space="preserve">Organizační zajištění chodu MŠ poskytuje hospitalizovaným dětem potřebné zázemí, klid, bezpečí a soukromí. </w:t>
      </w:r>
    </w:p>
    <w:p w:rsidR="00E912DF" w:rsidRDefault="00E912DF" w:rsidP="00E912DF">
      <w:pPr>
        <w:rPr>
          <w:rFonts w:ascii="Times New Roman" w:hAnsi="Times New Roman"/>
        </w:rPr>
      </w:pPr>
      <w:r w:rsidRPr="006254BF">
        <w:rPr>
          <w:rFonts w:ascii="Times New Roman" w:hAnsi="Times New Roman"/>
        </w:rPr>
        <w:t>Rodičům, kteří děti doprovázejí při pobytu v nemocnici</w:t>
      </w:r>
      <w:r w:rsidR="00E21B93">
        <w:rPr>
          <w:rFonts w:ascii="Times New Roman" w:hAnsi="Times New Roman"/>
        </w:rPr>
        <w:t xml:space="preserve">, </w:t>
      </w:r>
      <w:r w:rsidR="00416A92">
        <w:rPr>
          <w:rFonts w:ascii="Times New Roman" w:hAnsi="Times New Roman"/>
        </w:rPr>
        <w:t xml:space="preserve">učitelka poskytuje též </w:t>
      </w:r>
      <w:r w:rsidR="003915F0">
        <w:rPr>
          <w:rFonts w:ascii="Times New Roman" w:hAnsi="Times New Roman"/>
        </w:rPr>
        <w:t xml:space="preserve">speciálně </w:t>
      </w:r>
      <w:r w:rsidR="003915F0" w:rsidRPr="006254BF">
        <w:rPr>
          <w:rFonts w:ascii="Times New Roman" w:hAnsi="Times New Roman"/>
        </w:rPr>
        <w:t>pedagogickou</w:t>
      </w:r>
      <w:r w:rsidRPr="006254BF">
        <w:rPr>
          <w:rFonts w:ascii="Times New Roman" w:hAnsi="Times New Roman"/>
        </w:rPr>
        <w:t xml:space="preserve"> poradenskou službu (otázky grafomotoriky, přípravy na školu, předcházení poruchám učení, logopedie, ….)</w:t>
      </w:r>
    </w:p>
    <w:p w:rsidR="00E912DF" w:rsidRDefault="00E912DF" w:rsidP="00E912D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Denní režim je dostatečně pružný, umožňuje reagovat na individuální zdravotní stav dětí. </w:t>
      </w:r>
    </w:p>
    <w:p w:rsidR="00E912DF" w:rsidRDefault="00E912DF" w:rsidP="00E912DF">
      <w:pPr>
        <w:rPr>
          <w:rFonts w:ascii="Times New Roman" w:hAnsi="Times New Roman"/>
        </w:rPr>
      </w:pPr>
      <w:r>
        <w:rPr>
          <w:rFonts w:ascii="Times New Roman" w:hAnsi="Times New Roman"/>
        </w:rPr>
        <w:t>Paní učitelka se plně věnuje dětem a jejich vzdělávání.</w:t>
      </w:r>
    </w:p>
    <w:p w:rsidR="00E912DF" w:rsidRDefault="00E912DF" w:rsidP="00E912DF">
      <w:pPr>
        <w:rPr>
          <w:rFonts w:ascii="Times New Roman" w:hAnsi="Times New Roman"/>
        </w:rPr>
      </w:pPr>
      <w:r>
        <w:rPr>
          <w:rFonts w:ascii="Times New Roman" w:hAnsi="Times New Roman"/>
        </w:rPr>
        <w:t>Děti nacházejí potřeb</w:t>
      </w:r>
      <w:r w:rsidR="003915F0">
        <w:rPr>
          <w:rFonts w:ascii="Times New Roman" w:hAnsi="Times New Roman"/>
        </w:rPr>
        <w:t>n</w:t>
      </w:r>
      <w:r>
        <w:rPr>
          <w:rFonts w:ascii="Times New Roman" w:hAnsi="Times New Roman"/>
        </w:rPr>
        <w:t>é zázemí, klid, bezpečí i soukromí.</w:t>
      </w:r>
    </w:p>
    <w:p w:rsidR="00E912DF" w:rsidRDefault="00E912DF" w:rsidP="00E912D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Děti </w:t>
      </w:r>
      <w:r w:rsidR="00416A92">
        <w:rPr>
          <w:rFonts w:ascii="Times New Roman" w:hAnsi="Times New Roman"/>
        </w:rPr>
        <w:t xml:space="preserve">dostávají </w:t>
      </w:r>
      <w:r>
        <w:rPr>
          <w:rFonts w:ascii="Times New Roman" w:hAnsi="Times New Roman"/>
        </w:rPr>
        <w:t xml:space="preserve">dostatek času i prostoru pro spontánní hru, </w:t>
      </w:r>
      <w:r w:rsidR="00416A92">
        <w:rPr>
          <w:rFonts w:ascii="Times New Roman" w:hAnsi="Times New Roman"/>
        </w:rPr>
        <w:t>mají možnost hru</w:t>
      </w:r>
      <w:r>
        <w:rPr>
          <w:rFonts w:ascii="Times New Roman" w:hAnsi="Times New Roman"/>
        </w:rPr>
        <w:t xml:space="preserve"> dokončit anebo v ní později pokračovat.</w:t>
      </w:r>
    </w:p>
    <w:p w:rsidR="00E912DF" w:rsidRDefault="00416A92" w:rsidP="00E912DF">
      <w:pPr>
        <w:rPr>
          <w:rFonts w:ascii="Times New Roman" w:hAnsi="Times New Roman"/>
        </w:rPr>
      </w:pPr>
      <w:r>
        <w:rPr>
          <w:rFonts w:ascii="Times New Roman" w:hAnsi="Times New Roman"/>
        </w:rPr>
        <w:t>Pokud děti</w:t>
      </w:r>
      <w:r w:rsidR="00E912DF">
        <w:rPr>
          <w:rFonts w:ascii="Times New Roman" w:hAnsi="Times New Roman"/>
        </w:rPr>
        <w:t xml:space="preserve"> potřebují, mají možnost si odpočinout ve svém pokoji a neúčastnit se společných činností.</w:t>
      </w:r>
    </w:p>
    <w:p w:rsidR="00E912DF" w:rsidRDefault="00E912DF" w:rsidP="00E912DF">
      <w:pPr>
        <w:rPr>
          <w:rFonts w:ascii="Times New Roman" w:hAnsi="Times New Roman"/>
        </w:rPr>
      </w:pPr>
      <w:r>
        <w:rPr>
          <w:rFonts w:ascii="Times New Roman" w:hAnsi="Times New Roman"/>
        </w:rPr>
        <w:t>Pro realizaci plánovaných činností jsou vytvářeny vhodné materiální podmínky.</w:t>
      </w:r>
    </w:p>
    <w:p w:rsidR="00E912DF" w:rsidRDefault="00E912DF" w:rsidP="00E912DF">
      <w:pPr>
        <w:rPr>
          <w:rFonts w:ascii="Times New Roman" w:hAnsi="Times New Roman"/>
        </w:rPr>
      </w:pPr>
      <w:r w:rsidRPr="006254BF">
        <w:rPr>
          <w:rFonts w:ascii="Times New Roman" w:hAnsi="Times New Roman"/>
        </w:rPr>
        <w:t>Pobyt dě</w:t>
      </w:r>
      <w:r>
        <w:rPr>
          <w:rFonts w:ascii="Times New Roman" w:hAnsi="Times New Roman"/>
        </w:rPr>
        <w:t>tí v herně po posouzení zdravotního</w:t>
      </w:r>
      <w:r w:rsidRPr="006254BF">
        <w:rPr>
          <w:rFonts w:ascii="Times New Roman" w:hAnsi="Times New Roman"/>
        </w:rPr>
        <w:t xml:space="preserve"> stavu schvaluje lékař.</w:t>
      </w:r>
    </w:p>
    <w:p w:rsidR="00E912DF" w:rsidRPr="00146B23" w:rsidRDefault="00E912DF" w:rsidP="00E912DF">
      <w:pPr>
        <w:rPr>
          <w:rFonts w:ascii="Times New Roman" w:hAnsi="Times New Roman"/>
        </w:rPr>
      </w:pPr>
      <w:r w:rsidRPr="00146B23">
        <w:rPr>
          <w:rFonts w:ascii="Times New Roman" w:hAnsi="Times New Roman"/>
        </w:rPr>
        <w:t>Veškerou dopolední činnost v herně řídí učitelka, zároveň sprav</w:t>
      </w:r>
      <w:r w:rsidR="00416A92">
        <w:rPr>
          <w:rFonts w:ascii="Times New Roman" w:hAnsi="Times New Roman"/>
        </w:rPr>
        <w:t xml:space="preserve">uje knihy, zaměstnávací </w:t>
      </w:r>
      <w:r w:rsidR="00E21B93">
        <w:rPr>
          <w:rFonts w:ascii="Times New Roman" w:hAnsi="Times New Roman"/>
        </w:rPr>
        <w:t xml:space="preserve">pomůcky </w:t>
      </w:r>
      <w:r w:rsidR="00E21B93" w:rsidRPr="00146B23">
        <w:rPr>
          <w:rFonts w:ascii="Times New Roman" w:hAnsi="Times New Roman"/>
        </w:rPr>
        <w:t>a hračky</w:t>
      </w:r>
      <w:r w:rsidRPr="00146B23">
        <w:rPr>
          <w:rFonts w:ascii="Times New Roman" w:hAnsi="Times New Roman"/>
        </w:rPr>
        <w:t xml:space="preserve">, které půjčuje dětem nebo jejich rodičům na pokoje. Všechna dopolední činnost učitelky </w:t>
      </w:r>
      <w:r>
        <w:rPr>
          <w:rFonts w:ascii="Times New Roman" w:hAnsi="Times New Roman"/>
        </w:rPr>
        <w:t xml:space="preserve">MŠ </w:t>
      </w:r>
      <w:r w:rsidRPr="00146B23">
        <w:rPr>
          <w:rFonts w:ascii="Times New Roman" w:hAnsi="Times New Roman"/>
        </w:rPr>
        <w:t xml:space="preserve">s dětmi je podřízena režimu dne na dětském lůžkovém oddělení:   </w:t>
      </w:r>
    </w:p>
    <w:p w:rsidR="00E912DF" w:rsidRDefault="00E912DF" w:rsidP="00E912DF">
      <w:pPr>
        <w:rPr>
          <w:rFonts w:ascii="Times New Roman" w:hAnsi="Times New Roman"/>
          <w:b/>
        </w:rPr>
      </w:pPr>
    </w:p>
    <w:p w:rsidR="00E912DF" w:rsidRDefault="00E912DF" w:rsidP="00E912DF">
      <w:pPr>
        <w:rPr>
          <w:rFonts w:ascii="Times New Roman" w:hAnsi="Times New Roman"/>
          <w:b/>
        </w:rPr>
      </w:pPr>
    </w:p>
    <w:p w:rsidR="00E912DF" w:rsidRDefault="00E912DF" w:rsidP="00E912DF">
      <w:pPr>
        <w:rPr>
          <w:rFonts w:ascii="Times New Roman" w:hAnsi="Times New Roman"/>
          <w:b/>
        </w:rPr>
      </w:pPr>
      <w:r w:rsidRPr="00146B23">
        <w:rPr>
          <w:rFonts w:ascii="Times New Roman" w:hAnsi="Times New Roman"/>
          <w:b/>
        </w:rPr>
        <w:t>REŽIM DNE:</w:t>
      </w:r>
    </w:p>
    <w:p w:rsidR="00E912DF" w:rsidRDefault="00E912DF" w:rsidP="00E912DF">
      <w:pPr>
        <w:rPr>
          <w:rFonts w:ascii="Times New Roman" w:hAnsi="Times New Roman"/>
        </w:rPr>
      </w:pPr>
      <w:r w:rsidRPr="006254BF">
        <w:rPr>
          <w:rFonts w:ascii="Times New Roman" w:hAnsi="Times New Roman"/>
        </w:rPr>
        <w:br/>
        <w:t>6.30 -   7.00     Budíček</w:t>
      </w:r>
      <w:r w:rsidRPr="006254BF">
        <w:rPr>
          <w:rFonts w:ascii="Times New Roman" w:hAnsi="Times New Roman"/>
        </w:rPr>
        <w:br/>
        <w:t>7.30 -   8.00     Snídaně</w:t>
      </w:r>
      <w:r w:rsidRPr="006254BF">
        <w:rPr>
          <w:rFonts w:ascii="Times New Roman" w:hAnsi="Times New Roman"/>
        </w:rPr>
        <w:br/>
        <w:t>8.00 -   9.00     Propuštění dětí, vizita</w:t>
      </w:r>
      <w:r w:rsidRPr="006254BF">
        <w:rPr>
          <w:rFonts w:ascii="Times New Roman" w:hAnsi="Times New Roman"/>
        </w:rPr>
        <w:br/>
        <w:t>8.00 -   10.30   Výkony, podávání léků, výuka, svačina</w:t>
      </w:r>
      <w:r w:rsidRPr="006254BF">
        <w:rPr>
          <w:rFonts w:ascii="Times New Roman" w:hAnsi="Times New Roman"/>
        </w:rPr>
        <w:br/>
        <w:t>10.00 - 11.00</w:t>
      </w:r>
      <w:r>
        <w:rPr>
          <w:rFonts w:ascii="Times New Roman" w:hAnsi="Times New Roman"/>
        </w:rPr>
        <w:t xml:space="preserve">   Velká vizita (po, čt)</w:t>
      </w:r>
      <w:r>
        <w:rPr>
          <w:rFonts w:ascii="Times New Roman" w:hAnsi="Times New Roman"/>
        </w:rPr>
        <w:br/>
        <w:t xml:space="preserve">12.00                </w:t>
      </w:r>
      <w:r w:rsidRPr="006254BF">
        <w:rPr>
          <w:rFonts w:ascii="Times New Roman" w:hAnsi="Times New Roman"/>
        </w:rPr>
        <w:t>Podávání oběda</w:t>
      </w:r>
      <w:r w:rsidRPr="006254BF">
        <w:rPr>
          <w:rFonts w:ascii="Times New Roman" w:hAnsi="Times New Roman"/>
        </w:rPr>
        <w:br/>
        <w:t>12.30 - 14.30   Polední klid</w:t>
      </w:r>
    </w:p>
    <w:p w:rsidR="00E912DF" w:rsidRDefault="00E912DF" w:rsidP="00E912DF">
      <w:pPr>
        <w:spacing w:after="0"/>
        <w:rPr>
          <w:rFonts w:ascii="Times New Roman" w:hAnsi="Times New Roman"/>
        </w:rPr>
      </w:pPr>
    </w:p>
    <w:p w:rsidR="00E912DF" w:rsidRDefault="00684833" w:rsidP="00E912DF">
      <w:pPr>
        <w:spacing w:after="0"/>
        <w:rPr>
          <w:rFonts w:ascii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>3.2.5</w:t>
      </w:r>
      <w:r w:rsidR="00E912DF">
        <w:rPr>
          <w:rFonts w:ascii="Times New Roman" w:hAnsi="Times New Roman"/>
          <w:sz w:val="28"/>
          <w:szCs w:val="28"/>
          <w:lang w:eastAsia="cs-CZ"/>
        </w:rPr>
        <w:t>. Řízení MŠ</w:t>
      </w:r>
    </w:p>
    <w:p w:rsidR="00E912DF" w:rsidRDefault="00E912DF" w:rsidP="00E912DF">
      <w:pPr>
        <w:spacing w:after="0"/>
        <w:rPr>
          <w:rFonts w:ascii="Times New Roman" w:hAnsi="Times New Roman"/>
          <w:sz w:val="28"/>
          <w:szCs w:val="28"/>
          <w:lang w:eastAsia="cs-CZ"/>
        </w:rPr>
      </w:pPr>
    </w:p>
    <w:p w:rsidR="00E912DF" w:rsidRPr="00E24E75" w:rsidRDefault="00E912DF" w:rsidP="00E912DF">
      <w:pPr>
        <w:rPr>
          <w:rFonts w:ascii="Times New Roman" w:hAnsi="Times New Roman"/>
        </w:rPr>
      </w:pPr>
      <w:r>
        <w:rPr>
          <w:rFonts w:ascii="Times New Roman" w:hAnsi="Times New Roman"/>
        </w:rPr>
        <w:t>Řízení MŠ při zdravotnickém zařízení</w:t>
      </w:r>
      <w:r w:rsidRPr="00E24E75">
        <w:rPr>
          <w:rFonts w:ascii="Times New Roman" w:hAnsi="Times New Roman"/>
        </w:rPr>
        <w:t xml:space="preserve"> je v kompete</w:t>
      </w:r>
      <w:r w:rsidR="003915F0">
        <w:rPr>
          <w:rFonts w:ascii="Times New Roman" w:hAnsi="Times New Roman"/>
        </w:rPr>
        <w:t>n</w:t>
      </w:r>
      <w:r w:rsidRPr="00E24E75">
        <w:rPr>
          <w:rFonts w:ascii="Times New Roman" w:hAnsi="Times New Roman"/>
        </w:rPr>
        <w:t>ci ředitele školy</w:t>
      </w:r>
      <w:r w:rsidR="00021CF8">
        <w:rPr>
          <w:rFonts w:ascii="Times New Roman" w:hAnsi="Times New Roman"/>
        </w:rPr>
        <w:t xml:space="preserve">, </w:t>
      </w:r>
      <w:r w:rsidRPr="00E24E75">
        <w:rPr>
          <w:rFonts w:ascii="Times New Roman" w:hAnsi="Times New Roman"/>
        </w:rPr>
        <w:t>pod kte</w:t>
      </w:r>
      <w:r>
        <w:rPr>
          <w:rFonts w:ascii="Times New Roman" w:hAnsi="Times New Roman"/>
        </w:rPr>
        <w:t>rého spadá</w:t>
      </w:r>
      <w:r w:rsidR="00021CF8">
        <w:rPr>
          <w:rFonts w:ascii="Times New Roman" w:hAnsi="Times New Roman"/>
        </w:rPr>
        <w:t xml:space="preserve"> </w:t>
      </w:r>
      <w:r w:rsidR="00E21B93">
        <w:rPr>
          <w:rFonts w:ascii="Times New Roman" w:hAnsi="Times New Roman"/>
        </w:rPr>
        <w:t xml:space="preserve">funkčně </w:t>
      </w:r>
      <w:r w:rsidR="00E21B93" w:rsidRPr="00E24E75">
        <w:rPr>
          <w:rFonts w:ascii="Times New Roman" w:hAnsi="Times New Roman"/>
        </w:rPr>
        <w:t>zástupkyně</w:t>
      </w:r>
      <w:r w:rsidRPr="00E24E75">
        <w:rPr>
          <w:rFonts w:ascii="Times New Roman" w:hAnsi="Times New Roman"/>
        </w:rPr>
        <w:t xml:space="preserve"> ředitele. Zástupkyně ředitele má ve své pracovní náplni </w:t>
      </w:r>
      <w:r>
        <w:rPr>
          <w:rFonts w:ascii="Times New Roman" w:hAnsi="Times New Roman"/>
        </w:rPr>
        <w:t xml:space="preserve">řízení </w:t>
      </w:r>
      <w:r w:rsidRPr="00E24E75">
        <w:rPr>
          <w:rFonts w:ascii="Times New Roman" w:hAnsi="Times New Roman"/>
        </w:rPr>
        <w:t>výchovně vzd</w:t>
      </w:r>
      <w:r>
        <w:rPr>
          <w:rFonts w:ascii="Times New Roman" w:hAnsi="Times New Roman"/>
        </w:rPr>
        <w:t>ělávací činnosti v MŠ</w:t>
      </w:r>
      <w:r w:rsidRPr="00E24E75">
        <w:rPr>
          <w:rFonts w:ascii="Times New Roman" w:hAnsi="Times New Roman"/>
        </w:rPr>
        <w:t xml:space="preserve"> při zdravotnickém zařízení. Povinnosti, pravomoci a úkoly všech pracovníků jsou jasně vymezeny. </w:t>
      </w:r>
    </w:p>
    <w:p w:rsidR="00E912DF" w:rsidRPr="00E24E75" w:rsidRDefault="00E912DF" w:rsidP="00E912DF">
      <w:pPr>
        <w:rPr>
          <w:rFonts w:ascii="Times New Roman" w:hAnsi="Times New Roman"/>
        </w:rPr>
      </w:pPr>
      <w:r w:rsidRPr="00E24E75">
        <w:rPr>
          <w:rFonts w:ascii="Times New Roman" w:hAnsi="Times New Roman"/>
        </w:rPr>
        <w:t>Ředitel školy vytváří ovzduší vzájemné dů</w:t>
      </w:r>
      <w:r>
        <w:rPr>
          <w:rFonts w:ascii="Times New Roman" w:hAnsi="Times New Roman"/>
        </w:rPr>
        <w:t>věry a tolerance, zapojuje paní</w:t>
      </w:r>
      <w:r w:rsidRPr="00E24E75">
        <w:rPr>
          <w:rFonts w:ascii="Times New Roman" w:hAnsi="Times New Roman"/>
        </w:rPr>
        <w:t xml:space="preserve"> učitelku do řízení MŠ, ponechává jí dostatek pravomoci a respektuje její názor. </w:t>
      </w:r>
    </w:p>
    <w:p w:rsidR="00E912DF" w:rsidRPr="00E24E75" w:rsidRDefault="00E912DF" w:rsidP="00E912DF">
      <w:pPr>
        <w:rPr>
          <w:rFonts w:ascii="Times New Roman" w:hAnsi="Times New Roman"/>
        </w:rPr>
      </w:pPr>
      <w:r w:rsidRPr="00E24E75">
        <w:rPr>
          <w:rFonts w:ascii="Times New Roman" w:hAnsi="Times New Roman"/>
        </w:rPr>
        <w:t>Ředitel školy vyhodnocuje práci paní učite</w:t>
      </w:r>
      <w:r w:rsidR="00021CF8">
        <w:rPr>
          <w:rFonts w:ascii="Times New Roman" w:hAnsi="Times New Roman"/>
        </w:rPr>
        <w:t>lky, pozitivně ji</w:t>
      </w:r>
      <w:r w:rsidRPr="00E24E75">
        <w:rPr>
          <w:rFonts w:ascii="Times New Roman" w:hAnsi="Times New Roman"/>
        </w:rPr>
        <w:t xml:space="preserve"> motivuje a podporuje ve vzájemné spolupráci.</w:t>
      </w:r>
    </w:p>
    <w:p w:rsidR="00E912DF" w:rsidRPr="00E24E75" w:rsidRDefault="00E912DF" w:rsidP="00E912DF">
      <w:pPr>
        <w:rPr>
          <w:rFonts w:ascii="Times New Roman" w:hAnsi="Times New Roman"/>
        </w:rPr>
      </w:pPr>
      <w:r w:rsidRPr="00E24E75">
        <w:rPr>
          <w:rFonts w:ascii="Times New Roman" w:hAnsi="Times New Roman"/>
        </w:rPr>
        <w:t xml:space="preserve">Kontrolní </w:t>
      </w:r>
      <w:r w:rsidR="00021CF8">
        <w:rPr>
          <w:rFonts w:ascii="Times New Roman" w:hAnsi="Times New Roman"/>
        </w:rPr>
        <w:t>a evaluační činnosti zahrnují vš</w:t>
      </w:r>
      <w:r w:rsidRPr="00E24E75">
        <w:rPr>
          <w:rFonts w:ascii="Times New Roman" w:hAnsi="Times New Roman"/>
        </w:rPr>
        <w:t xml:space="preserve">echny stránky chodu MŠ, jsou smysluplné a užitečné. Z výsledků jsou vyvozovány závěry pro další práci.  </w:t>
      </w:r>
    </w:p>
    <w:p w:rsidR="00E912DF" w:rsidRDefault="00E912DF" w:rsidP="00E912DF">
      <w:pPr>
        <w:rPr>
          <w:rFonts w:ascii="Times New Roman" w:hAnsi="Times New Roman"/>
        </w:rPr>
      </w:pPr>
    </w:p>
    <w:p w:rsidR="003915F0" w:rsidRDefault="003915F0" w:rsidP="00E912DF">
      <w:pPr>
        <w:rPr>
          <w:rFonts w:ascii="Times New Roman" w:hAnsi="Times New Roman"/>
          <w:sz w:val="28"/>
          <w:szCs w:val="28"/>
          <w:lang w:eastAsia="cs-CZ"/>
        </w:rPr>
      </w:pPr>
    </w:p>
    <w:p w:rsidR="00E912DF" w:rsidRDefault="00684833" w:rsidP="00E912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cs-CZ"/>
        </w:rPr>
        <w:t>3.2.6</w:t>
      </w:r>
      <w:r w:rsidR="00E912DF">
        <w:rPr>
          <w:rFonts w:ascii="Times New Roman" w:hAnsi="Times New Roman"/>
          <w:sz w:val="28"/>
          <w:szCs w:val="28"/>
          <w:lang w:eastAsia="cs-CZ"/>
        </w:rPr>
        <w:t xml:space="preserve">. </w:t>
      </w:r>
      <w:r w:rsidR="00E912DF" w:rsidRPr="00146B23">
        <w:rPr>
          <w:rFonts w:ascii="Times New Roman" w:hAnsi="Times New Roman"/>
          <w:sz w:val="28"/>
          <w:szCs w:val="28"/>
        </w:rPr>
        <w:t>Personální a pedagogické zajištění</w:t>
      </w:r>
    </w:p>
    <w:p w:rsidR="00E912DF" w:rsidRPr="00601863" w:rsidRDefault="00E912DF" w:rsidP="00E912DF">
      <w:pPr>
        <w:rPr>
          <w:rFonts w:ascii="Times New Roman" w:hAnsi="Times New Roman"/>
        </w:rPr>
      </w:pPr>
      <w:r w:rsidRPr="00601863">
        <w:rPr>
          <w:rFonts w:ascii="Times New Roman" w:hAnsi="Times New Roman"/>
        </w:rPr>
        <w:t>Výchovně vzdělávací činnost zabezpečuje jeden pedagogický pracovník. Učitelka M</w:t>
      </w:r>
      <w:r>
        <w:rPr>
          <w:rFonts w:ascii="Times New Roman" w:hAnsi="Times New Roman"/>
        </w:rPr>
        <w:t xml:space="preserve">Š zatím </w:t>
      </w:r>
      <w:r w:rsidRPr="00601863">
        <w:rPr>
          <w:rFonts w:ascii="Times New Roman" w:hAnsi="Times New Roman"/>
        </w:rPr>
        <w:t xml:space="preserve">nemá předepsanou odbornou kvalifikaci. Odbornou kvalifikaci si bude postupně doplňovat. Dál se sebevzdělává, ke svému dalšímu vzdělávání přistupuje aktivně. Učitelka MŠ jedná, chová se a pracuje profesionálním způsobem, plní rámcové cíle, které se promítají do dílčích cílů v oblasti výchovy a vzdělávání. Pro svou činnost využívá společných prostor herny, která se nachází na dětském oddělení. </w:t>
      </w:r>
    </w:p>
    <w:p w:rsidR="00E912DF" w:rsidRPr="00601863" w:rsidRDefault="00E912DF" w:rsidP="00E912DF">
      <w:pPr>
        <w:rPr>
          <w:rFonts w:ascii="Times New Roman" w:hAnsi="Times New Roman"/>
        </w:rPr>
      </w:pPr>
      <w:r w:rsidRPr="00601863">
        <w:rPr>
          <w:rFonts w:ascii="Times New Roman" w:hAnsi="Times New Roman"/>
        </w:rPr>
        <w:t xml:space="preserve">Učitelka MŠ, v závislosti na aktuálním zdravotním stavu dítěte, vykonává svou práci s dětmi i u nemocničního lůžka. </w:t>
      </w:r>
    </w:p>
    <w:p w:rsidR="00E912DF" w:rsidRDefault="00E912DF" w:rsidP="00E912DF">
      <w:pPr>
        <w:rPr>
          <w:rFonts w:ascii="Times New Roman" w:hAnsi="Times New Roman"/>
        </w:rPr>
      </w:pPr>
    </w:p>
    <w:p w:rsidR="00E912DF" w:rsidRDefault="00684833" w:rsidP="00E912DF">
      <w:pPr>
        <w:rPr>
          <w:rFonts w:ascii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>3.2.7</w:t>
      </w:r>
      <w:r w:rsidR="00E912DF">
        <w:rPr>
          <w:rFonts w:ascii="Times New Roman" w:hAnsi="Times New Roman"/>
          <w:sz w:val="28"/>
          <w:szCs w:val="28"/>
          <w:lang w:eastAsia="cs-CZ"/>
        </w:rPr>
        <w:t>. Spoluúčast rodičů</w:t>
      </w:r>
    </w:p>
    <w:p w:rsidR="00E912DF" w:rsidRPr="00E24E75" w:rsidRDefault="00E912DF" w:rsidP="00E912DF">
      <w:pPr>
        <w:rPr>
          <w:rFonts w:ascii="Times New Roman" w:hAnsi="Times New Roman"/>
        </w:rPr>
      </w:pPr>
      <w:r w:rsidRPr="00E24E75">
        <w:rPr>
          <w:rFonts w:ascii="Times New Roman" w:hAnsi="Times New Roman"/>
        </w:rPr>
        <w:t xml:space="preserve">Spolupráce, řešení vzniklých situací a problémů probíhá na základě partnerského trojúhelníku </w:t>
      </w:r>
      <w:r>
        <w:rPr>
          <w:rFonts w:ascii="Times New Roman" w:hAnsi="Times New Roman"/>
          <w:bCs/>
        </w:rPr>
        <w:t>MŠ</w:t>
      </w:r>
      <w:r w:rsidRPr="00E24E75">
        <w:rPr>
          <w:rFonts w:ascii="Times New Roman" w:hAnsi="Times New Roman"/>
          <w:bCs/>
        </w:rPr>
        <w:t xml:space="preserve"> při zdravotnickém zařízení – děti – rodiče</w:t>
      </w:r>
      <w:r w:rsidRPr="00E24E75">
        <w:rPr>
          <w:rFonts w:ascii="Times New Roman" w:hAnsi="Times New Roman"/>
        </w:rPr>
        <w:t>.</w:t>
      </w:r>
    </w:p>
    <w:p w:rsidR="00E912DF" w:rsidRPr="00E24E75" w:rsidRDefault="00E912DF" w:rsidP="00E912DF">
      <w:pPr>
        <w:rPr>
          <w:rFonts w:ascii="Times New Roman" w:hAnsi="Times New Roman"/>
        </w:rPr>
      </w:pPr>
      <w:r w:rsidRPr="00E24E75">
        <w:rPr>
          <w:rFonts w:ascii="Times New Roman" w:hAnsi="Times New Roman"/>
        </w:rPr>
        <w:t>Mezi učitelkou MŠ a rodiči je oboustranná důvěra, vstřícnost a porozumění. Učitelka MŠ je s rodiči hospitalizovaných dětí v </w:t>
      </w:r>
      <w:r w:rsidR="003915F0" w:rsidRPr="00E24E75">
        <w:rPr>
          <w:rFonts w:ascii="Times New Roman" w:hAnsi="Times New Roman"/>
        </w:rPr>
        <w:t>každodenním</w:t>
      </w:r>
      <w:r w:rsidRPr="00E24E75">
        <w:rPr>
          <w:rFonts w:ascii="Times New Roman" w:hAnsi="Times New Roman"/>
        </w:rPr>
        <w:t xml:space="preserve"> kontaktu a plně respektuje zdravotní stav dítěte.</w:t>
      </w:r>
    </w:p>
    <w:p w:rsidR="00E912DF" w:rsidRPr="00E24E75" w:rsidRDefault="00E912DF" w:rsidP="00E912DF">
      <w:pPr>
        <w:rPr>
          <w:rFonts w:ascii="Times New Roman" w:hAnsi="Times New Roman"/>
        </w:rPr>
      </w:pPr>
      <w:r w:rsidRPr="00E24E75">
        <w:rPr>
          <w:rFonts w:ascii="Times New Roman" w:hAnsi="Times New Roman"/>
        </w:rPr>
        <w:t xml:space="preserve">Učitelka MŠ zachovává diskrétnost a chrání soukromí rodiny. </w:t>
      </w:r>
    </w:p>
    <w:p w:rsidR="00E912DF" w:rsidRDefault="00E912DF" w:rsidP="00E912DF">
      <w:pPr>
        <w:rPr>
          <w:rFonts w:ascii="Times New Roman" w:hAnsi="Times New Roman"/>
        </w:rPr>
      </w:pPr>
      <w:r w:rsidRPr="006513CE">
        <w:rPr>
          <w:rFonts w:ascii="Times New Roman" w:hAnsi="Times New Roman"/>
        </w:rPr>
        <w:t xml:space="preserve">Rodiče hospitalizovaného dítěte mají možnost pravidelně se informovat o individuálních pokrocích svého dítěte při výchovně vzdělávací práci v MŠ. Učitelka MŠ </w:t>
      </w:r>
      <w:r w:rsidR="00021CF8">
        <w:rPr>
          <w:rFonts w:ascii="Times New Roman" w:hAnsi="Times New Roman"/>
        </w:rPr>
        <w:t>společně s ostatními odborníky</w:t>
      </w:r>
      <w:r w:rsidRPr="006513CE">
        <w:rPr>
          <w:rFonts w:ascii="Times New Roman" w:hAnsi="Times New Roman"/>
        </w:rPr>
        <w:t xml:space="preserve"> nabízí rodičům poradenský servis i nejrůznější aktivity v otázkách výchovy a vzdělávání či nápravy.</w:t>
      </w:r>
    </w:p>
    <w:p w:rsidR="00E03C01" w:rsidRDefault="00684833" w:rsidP="00E03C01">
      <w:pPr>
        <w:rPr>
          <w:rFonts w:ascii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  <w:lang w:eastAsia="cs-CZ"/>
        </w:rPr>
        <w:t>3.2.8</w:t>
      </w:r>
      <w:r w:rsidR="00E03C01">
        <w:rPr>
          <w:rFonts w:ascii="Times New Roman" w:hAnsi="Times New Roman"/>
          <w:sz w:val="28"/>
          <w:szCs w:val="28"/>
          <w:lang w:eastAsia="cs-CZ"/>
        </w:rPr>
        <w:t xml:space="preserve">. Zacházení s majetkem </w:t>
      </w:r>
      <w:r w:rsidR="003915F0">
        <w:rPr>
          <w:rFonts w:ascii="Times New Roman" w:hAnsi="Times New Roman"/>
          <w:sz w:val="28"/>
          <w:szCs w:val="28"/>
          <w:lang w:eastAsia="cs-CZ"/>
        </w:rPr>
        <w:t xml:space="preserve">školy </w:t>
      </w:r>
      <w:r w:rsidR="00E03C01">
        <w:rPr>
          <w:rFonts w:ascii="Times New Roman" w:hAnsi="Times New Roman"/>
          <w:sz w:val="28"/>
          <w:szCs w:val="28"/>
          <w:lang w:eastAsia="cs-CZ"/>
        </w:rPr>
        <w:t>ze strany dětí a rodičů</w:t>
      </w:r>
    </w:p>
    <w:p w:rsidR="00E03C01" w:rsidRDefault="003915F0" w:rsidP="00E03C01">
      <w:pPr>
        <w:rPr>
          <w:rFonts w:ascii="Times New Roman" w:hAnsi="Times New Roman"/>
        </w:rPr>
      </w:pPr>
      <w:r>
        <w:rPr>
          <w:rFonts w:ascii="Times New Roman" w:hAnsi="Times New Roman"/>
        </w:rPr>
        <w:t>Dí</w:t>
      </w:r>
      <w:r w:rsidR="00E03C01" w:rsidRPr="00E03C01">
        <w:rPr>
          <w:rFonts w:ascii="Times New Roman" w:hAnsi="Times New Roman"/>
        </w:rPr>
        <w:t>tě MŠ je povinno zacházet s vybavením školy i se svěřenými h</w:t>
      </w:r>
      <w:r w:rsidR="00E03C01">
        <w:rPr>
          <w:rFonts w:ascii="Times New Roman" w:hAnsi="Times New Roman"/>
        </w:rPr>
        <w:t>račkami a dalšími vzdělávacími pomůckami</w:t>
      </w:r>
      <w:r w:rsidR="00E03C01" w:rsidRPr="00E03C01">
        <w:rPr>
          <w:rFonts w:ascii="Times New Roman" w:hAnsi="Times New Roman"/>
        </w:rPr>
        <w:t xml:space="preserve"> šetrně a ohleduplně a vždy jen způsobem, který je v sou</w:t>
      </w:r>
      <w:r w:rsidR="00E03C01">
        <w:rPr>
          <w:rFonts w:ascii="Times New Roman" w:hAnsi="Times New Roman"/>
        </w:rPr>
        <w:t xml:space="preserve">ladu s účelem, ke kterému jsou </w:t>
      </w:r>
      <w:r w:rsidR="00E03C01" w:rsidRPr="00E03C01">
        <w:rPr>
          <w:rFonts w:ascii="Times New Roman" w:hAnsi="Times New Roman"/>
        </w:rPr>
        <w:t>urč</w:t>
      </w:r>
      <w:r w:rsidR="00E03C01">
        <w:rPr>
          <w:rFonts w:ascii="Times New Roman" w:hAnsi="Times New Roman"/>
        </w:rPr>
        <w:t>eny, aby nedocházelo k</w:t>
      </w:r>
      <w:r>
        <w:rPr>
          <w:rFonts w:ascii="Times New Roman" w:hAnsi="Times New Roman"/>
        </w:rPr>
        <w:t> </w:t>
      </w:r>
      <w:r w:rsidR="00E03C01">
        <w:rPr>
          <w:rFonts w:ascii="Times New Roman" w:hAnsi="Times New Roman"/>
        </w:rPr>
        <w:t>poničení</w:t>
      </w:r>
      <w:r>
        <w:rPr>
          <w:rFonts w:ascii="Times New Roman" w:hAnsi="Times New Roman"/>
        </w:rPr>
        <w:t>.</w:t>
      </w:r>
    </w:p>
    <w:p w:rsidR="00E03C01" w:rsidRPr="00E03C01" w:rsidRDefault="003915F0" w:rsidP="00E03C01">
      <w:pPr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="00E03C01" w:rsidRPr="00E03C01">
        <w:rPr>
          <w:rFonts w:ascii="Times New Roman" w:hAnsi="Times New Roman"/>
        </w:rPr>
        <w:t>odiče a děti jsou seznámeni s chodem a provozem herny, kde je vybavení MŠ uloženo</w:t>
      </w:r>
      <w:r>
        <w:rPr>
          <w:rFonts w:ascii="Times New Roman" w:hAnsi="Times New Roman"/>
        </w:rPr>
        <w:t>.</w:t>
      </w:r>
    </w:p>
    <w:p w:rsidR="00E03C01" w:rsidRPr="00E03C01" w:rsidRDefault="003915F0" w:rsidP="00E03C01">
      <w:pPr>
        <w:rPr>
          <w:rFonts w:ascii="Times New Roman" w:hAnsi="Times New Roman"/>
        </w:rPr>
      </w:pPr>
      <w:r>
        <w:rPr>
          <w:rFonts w:ascii="Times New Roman" w:hAnsi="Times New Roman"/>
        </w:rPr>
        <w:t>H</w:t>
      </w:r>
      <w:r w:rsidR="00E03C01" w:rsidRPr="00E03C01">
        <w:rPr>
          <w:rFonts w:ascii="Times New Roman" w:hAnsi="Times New Roman"/>
        </w:rPr>
        <w:t>erna je vybavena učebními pomůckami, hračkami, rehabilitačními pomůckami, kompenzačními pomůckami, materiálem pro vzdělávání, výtvarnou a pracovní činnost např. společenské hry, stolní hry, knihy, stavebnice, kuchyňský koutek</w:t>
      </w:r>
      <w:r>
        <w:rPr>
          <w:rFonts w:ascii="Times New Roman" w:hAnsi="Times New Roman"/>
        </w:rPr>
        <w:t>.</w:t>
      </w:r>
    </w:p>
    <w:p w:rsidR="00E03C01" w:rsidRPr="00E03C01" w:rsidRDefault="003915F0" w:rsidP="00E03C01">
      <w:pPr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E03C01" w:rsidRPr="00E03C01">
        <w:rPr>
          <w:rFonts w:ascii="Times New Roman" w:hAnsi="Times New Roman"/>
        </w:rPr>
        <w:t>okud dojde k zapůjčení věcí z herny na pokoje, sepíše učitelka MŠ o tomto záznam, kde je uvedeno: datum vypůjčení, věc k vypůjčení, číslo pokoje, kam byla věc zapůjčena a kdy dojde k</w:t>
      </w:r>
      <w:r>
        <w:rPr>
          <w:rFonts w:ascii="Times New Roman" w:hAnsi="Times New Roman"/>
        </w:rPr>
        <w:t> </w:t>
      </w:r>
      <w:r w:rsidR="00E03C01" w:rsidRPr="00E03C01">
        <w:rPr>
          <w:rFonts w:ascii="Times New Roman" w:hAnsi="Times New Roman"/>
        </w:rPr>
        <w:t>vrácení</w:t>
      </w:r>
      <w:r>
        <w:rPr>
          <w:rFonts w:ascii="Times New Roman" w:hAnsi="Times New Roman"/>
        </w:rPr>
        <w:t>.</w:t>
      </w:r>
    </w:p>
    <w:p w:rsidR="00E03C01" w:rsidRPr="00E03C01" w:rsidRDefault="003915F0" w:rsidP="00E03C01">
      <w:pPr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E03C01" w:rsidRPr="00E03C01">
        <w:rPr>
          <w:rFonts w:ascii="Times New Roman" w:hAnsi="Times New Roman"/>
        </w:rPr>
        <w:t>ákonný zástupce je povinen bezodkladně hlásit veškeré ztráty a nálezy učitelce MŠ či jinému zaměstnanci školy nebo zdravotnickému personálu</w:t>
      </w:r>
      <w:r>
        <w:rPr>
          <w:rFonts w:ascii="Times New Roman" w:hAnsi="Times New Roman"/>
        </w:rPr>
        <w:t>.</w:t>
      </w:r>
    </w:p>
    <w:p w:rsidR="00E03C01" w:rsidRPr="00E03C01" w:rsidRDefault="003915F0" w:rsidP="00E03C0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>U</w:t>
      </w:r>
      <w:r w:rsidR="00E03C01" w:rsidRPr="00E03C01">
        <w:rPr>
          <w:rFonts w:ascii="Times New Roman" w:hAnsi="Times New Roman"/>
        </w:rPr>
        <w:t>čitelka MŠ zajišťuje, aby děti nepoškozovaly nábytek a ostatní majetek školy</w:t>
      </w:r>
      <w:r>
        <w:rPr>
          <w:rFonts w:ascii="Times New Roman" w:hAnsi="Times New Roman"/>
        </w:rPr>
        <w:t>.</w:t>
      </w:r>
      <w:r w:rsidR="00E03C01" w:rsidRPr="00E03C01">
        <w:rPr>
          <w:rFonts w:ascii="Times New Roman" w:hAnsi="Times New Roman"/>
        </w:rPr>
        <w:t xml:space="preserve"> </w:t>
      </w:r>
    </w:p>
    <w:p w:rsidR="00E912DF" w:rsidRPr="00E24E75" w:rsidRDefault="00983375" w:rsidP="00E912DF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lang w:eastAsia="cs-CZ"/>
        </w:rPr>
        <w:t xml:space="preserve"> </w:t>
      </w:r>
      <w:r w:rsidR="00E912DF" w:rsidRPr="006254BF">
        <w:rPr>
          <w:rFonts w:ascii="Times New Roman" w:hAnsi="Times New Roman"/>
          <w:sz w:val="28"/>
          <w:szCs w:val="28"/>
          <w:lang w:eastAsia="cs-CZ"/>
        </w:rPr>
        <w:t>3</w:t>
      </w:r>
      <w:r w:rsidR="00E912DF">
        <w:rPr>
          <w:rFonts w:ascii="Times New Roman" w:hAnsi="Times New Roman"/>
          <w:sz w:val="28"/>
          <w:szCs w:val="28"/>
          <w:lang w:eastAsia="cs-CZ"/>
        </w:rPr>
        <w:t xml:space="preserve">. 3 OBSAH </w:t>
      </w:r>
      <w:r w:rsidR="00E912DF" w:rsidRPr="006254BF">
        <w:rPr>
          <w:rFonts w:ascii="Times New Roman" w:hAnsi="Times New Roman"/>
          <w:sz w:val="28"/>
          <w:szCs w:val="28"/>
          <w:lang w:eastAsia="cs-CZ"/>
        </w:rPr>
        <w:t>PŘEDŠKOLNÍHO VZDĚLÁVÁNÍ</w:t>
      </w:r>
    </w:p>
    <w:p w:rsidR="00E912DF" w:rsidRPr="006254BF" w:rsidRDefault="00E912DF" w:rsidP="00E912DF">
      <w:pPr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6254BF">
        <w:rPr>
          <w:rFonts w:ascii="Times New Roman" w:hAnsi="Times New Roman"/>
          <w:caps/>
          <w:sz w:val="24"/>
          <w:szCs w:val="24"/>
        </w:rPr>
        <w:t>3</w:t>
      </w:r>
      <w:r>
        <w:rPr>
          <w:rFonts w:ascii="Times New Roman" w:hAnsi="Times New Roman"/>
          <w:caps/>
          <w:sz w:val="24"/>
          <w:szCs w:val="24"/>
        </w:rPr>
        <w:t xml:space="preserve">.3.1. </w:t>
      </w:r>
      <w:r w:rsidRPr="006254BF">
        <w:rPr>
          <w:rFonts w:ascii="Times New Roman" w:hAnsi="Times New Roman"/>
          <w:caps/>
          <w:sz w:val="24"/>
          <w:szCs w:val="24"/>
        </w:rPr>
        <w:t>DÍTĚ A JEHO TĚLO</w:t>
      </w:r>
    </w:p>
    <w:p w:rsidR="00E912DF" w:rsidRPr="006254BF" w:rsidRDefault="00E912DF" w:rsidP="00E912DF">
      <w:pPr>
        <w:rPr>
          <w:rFonts w:ascii="Times New Roman" w:hAnsi="Times New Roman"/>
        </w:rPr>
      </w:pPr>
      <w:r w:rsidRPr="006254BF">
        <w:rPr>
          <w:rFonts w:ascii="Times New Roman" w:hAnsi="Times New Roman"/>
        </w:rPr>
        <w:t>Specifické vzdělávací cíle</w:t>
      </w:r>
      <w:r w:rsidR="00021CF8">
        <w:rPr>
          <w:rFonts w:ascii="Times New Roman" w:hAnsi="Times New Roman"/>
        </w:rPr>
        <w:t>:</w:t>
      </w:r>
    </w:p>
    <w:p w:rsidR="00E912DF" w:rsidRPr="006254BF" w:rsidRDefault="00E912DF" w:rsidP="00E912DF">
      <w:pPr>
        <w:rPr>
          <w:rFonts w:ascii="Times New Roman" w:hAnsi="Times New Roman"/>
        </w:rPr>
      </w:pPr>
      <w:r w:rsidRPr="006254BF">
        <w:rPr>
          <w:rFonts w:ascii="Times New Roman" w:hAnsi="Times New Roman"/>
        </w:rPr>
        <w:t>-uvědomění si vlastního těla</w:t>
      </w:r>
      <w:r w:rsidRPr="006254BF">
        <w:rPr>
          <w:rFonts w:ascii="Times New Roman" w:hAnsi="Times New Roman"/>
        </w:rPr>
        <w:br/>
        <w:t>-rozvoj pohybových dovedností (hrubá i jemná motorika)</w:t>
      </w:r>
      <w:r w:rsidRPr="006254BF">
        <w:rPr>
          <w:rFonts w:ascii="Times New Roman" w:hAnsi="Times New Roman"/>
        </w:rPr>
        <w:br/>
        <w:t>-rozvoj a užívání všech smyslů</w:t>
      </w:r>
      <w:r w:rsidRPr="006254BF">
        <w:rPr>
          <w:rFonts w:ascii="Times New Roman" w:hAnsi="Times New Roman"/>
        </w:rPr>
        <w:br/>
        <w:t>-rozvoj fyzické i psychické zdatnosti</w:t>
      </w:r>
      <w:r w:rsidRPr="006254BF">
        <w:rPr>
          <w:rFonts w:ascii="Times New Roman" w:hAnsi="Times New Roman"/>
        </w:rPr>
        <w:br/>
        <w:t>-osvojení si přiměřených praktických dovedností</w:t>
      </w:r>
      <w:r w:rsidRPr="006254BF">
        <w:rPr>
          <w:rFonts w:ascii="Times New Roman" w:hAnsi="Times New Roman"/>
        </w:rPr>
        <w:br/>
        <w:t>-osvojení si poznatků o těle a zdraví</w:t>
      </w:r>
      <w:r w:rsidRPr="006254BF">
        <w:rPr>
          <w:rFonts w:ascii="Times New Roman" w:hAnsi="Times New Roman"/>
        </w:rPr>
        <w:br/>
        <w:t>-osvojení si dovedností důležitých k podpoře zdraví, bezpečí…</w:t>
      </w:r>
    </w:p>
    <w:p w:rsidR="00E912DF" w:rsidRPr="006254BF" w:rsidRDefault="00E912DF" w:rsidP="00E912DF">
      <w:pPr>
        <w:rPr>
          <w:rFonts w:ascii="Times New Roman" w:hAnsi="Times New Roman"/>
        </w:rPr>
      </w:pPr>
    </w:p>
    <w:p w:rsidR="00E912DF" w:rsidRPr="006254BF" w:rsidRDefault="00E912DF" w:rsidP="00E912DF">
      <w:pPr>
        <w:rPr>
          <w:rFonts w:ascii="Times New Roman" w:hAnsi="Times New Roman"/>
        </w:rPr>
      </w:pPr>
      <w:r w:rsidRPr="006254BF">
        <w:rPr>
          <w:rFonts w:ascii="Times New Roman" w:hAnsi="Times New Roman"/>
        </w:rPr>
        <w:t>Hlavní činnosti a příležitosti:</w:t>
      </w:r>
    </w:p>
    <w:p w:rsidR="00E912DF" w:rsidRPr="006254BF" w:rsidRDefault="00E912DF" w:rsidP="00E912DF">
      <w:pPr>
        <w:rPr>
          <w:rFonts w:ascii="Times New Roman" w:hAnsi="Times New Roman"/>
        </w:rPr>
      </w:pPr>
      <w:r w:rsidRPr="006254BF">
        <w:rPr>
          <w:rFonts w:ascii="Times New Roman" w:hAnsi="Times New Roman"/>
        </w:rPr>
        <w:t>-lokomoční (chůze, skoky, hody, běh, lezení)</w:t>
      </w:r>
      <w:r w:rsidRPr="006254BF">
        <w:rPr>
          <w:rFonts w:ascii="Times New Roman" w:hAnsi="Times New Roman"/>
        </w:rPr>
        <w:br/>
        <w:t>-manipulační činnosti a jednoduché úkony</w:t>
      </w:r>
      <w:r w:rsidRPr="006254BF">
        <w:rPr>
          <w:rFonts w:ascii="Times New Roman" w:hAnsi="Times New Roman"/>
        </w:rPr>
        <w:br/>
        <w:t>-zdravotní cviky (dechové, protahovací, vyrovnávací, relaxační)</w:t>
      </w:r>
      <w:r w:rsidRPr="006254BF">
        <w:rPr>
          <w:rFonts w:ascii="Times New Roman" w:hAnsi="Times New Roman"/>
        </w:rPr>
        <w:br/>
        <w:t>-smyslové a psychomotorické hry</w:t>
      </w:r>
      <w:r w:rsidRPr="006254BF">
        <w:rPr>
          <w:rFonts w:ascii="Times New Roman" w:hAnsi="Times New Roman"/>
        </w:rPr>
        <w:br/>
        <w:t>-konstruktivní a grafické činnosti</w:t>
      </w:r>
      <w:r w:rsidRPr="006254BF">
        <w:rPr>
          <w:rFonts w:ascii="Times New Roman" w:hAnsi="Times New Roman"/>
        </w:rPr>
        <w:br/>
        <w:t>-hudební a hudebně-pohybové činnosti</w:t>
      </w:r>
      <w:r w:rsidRPr="006254BF">
        <w:rPr>
          <w:rFonts w:ascii="Times New Roman" w:hAnsi="Times New Roman"/>
        </w:rPr>
        <w:br/>
        <w:t>-jednoduché pracovní a sebeobslužné činnosti</w:t>
      </w:r>
      <w:r w:rsidRPr="006254BF">
        <w:rPr>
          <w:rFonts w:ascii="Times New Roman" w:hAnsi="Times New Roman"/>
        </w:rPr>
        <w:br/>
        <w:t>-poznávací činnosti (osvojování pojmů, poznatků o těle, zdraví, bezpečí, tělovýchově, sportu)</w:t>
      </w:r>
      <w:r w:rsidRPr="006254BF">
        <w:rPr>
          <w:rFonts w:ascii="Times New Roman" w:hAnsi="Times New Roman"/>
        </w:rPr>
        <w:br/>
        <w:t>-situace přispívající k osvojení návyků zdravého životního stylu</w:t>
      </w:r>
    </w:p>
    <w:p w:rsidR="00E912DF" w:rsidRPr="006254BF" w:rsidRDefault="00E912DF" w:rsidP="00E912DF">
      <w:pPr>
        <w:rPr>
          <w:rFonts w:ascii="Times New Roman" w:hAnsi="Times New Roman"/>
        </w:rPr>
      </w:pPr>
    </w:p>
    <w:p w:rsidR="002C54AB" w:rsidRDefault="00E912DF" w:rsidP="00E912DF">
      <w:pPr>
        <w:rPr>
          <w:rFonts w:ascii="Times New Roman" w:hAnsi="Times New Roman"/>
        </w:rPr>
      </w:pPr>
      <w:r w:rsidRPr="006254BF">
        <w:rPr>
          <w:rFonts w:ascii="Times New Roman" w:hAnsi="Times New Roman"/>
        </w:rPr>
        <w:tab/>
      </w:r>
    </w:p>
    <w:p w:rsidR="00E912DF" w:rsidRPr="006254BF" w:rsidRDefault="00E912DF" w:rsidP="00E912DF">
      <w:pPr>
        <w:rPr>
          <w:rFonts w:ascii="Times New Roman" w:hAnsi="Times New Roman"/>
          <w:sz w:val="24"/>
          <w:szCs w:val="24"/>
        </w:rPr>
      </w:pPr>
      <w:r w:rsidRPr="006254B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.3.2. </w:t>
      </w:r>
      <w:r w:rsidRPr="006254BF">
        <w:rPr>
          <w:rFonts w:ascii="Times New Roman" w:hAnsi="Times New Roman"/>
          <w:sz w:val="24"/>
          <w:szCs w:val="24"/>
        </w:rPr>
        <w:t>DÍTĚ A JEHO PSYCHIKA</w:t>
      </w:r>
    </w:p>
    <w:p w:rsidR="00E912DF" w:rsidRPr="006254BF" w:rsidRDefault="00E912DF" w:rsidP="00E912DF">
      <w:pPr>
        <w:rPr>
          <w:rFonts w:ascii="Times New Roman" w:hAnsi="Times New Roman"/>
          <w:sz w:val="24"/>
          <w:szCs w:val="24"/>
        </w:rPr>
      </w:pPr>
    </w:p>
    <w:p w:rsidR="00E912DF" w:rsidRPr="006254BF" w:rsidRDefault="00E912DF" w:rsidP="00E912DF">
      <w:pPr>
        <w:rPr>
          <w:rFonts w:ascii="Times New Roman" w:hAnsi="Times New Roman"/>
        </w:rPr>
      </w:pPr>
      <w:r w:rsidRPr="006254BF">
        <w:rPr>
          <w:rFonts w:ascii="Times New Roman" w:hAnsi="Times New Roman"/>
        </w:rPr>
        <w:t>Specifické vzdělávací cíle</w:t>
      </w:r>
      <w:r w:rsidR="00021CF8">
        <w:rPr>
          <w:rFonts w:ascii="Times New Roman" w:hAnsi="Times New Roman"/>
        </w:rPr>
        <w:t>:</w:t>
      </w:r>
    </w:p>
    <w:p w:rsidR="00E912DF" w:rsidRPr="006254BF" w:rsidRDefault="00E912DF" w:rsidP="00E912DF">
      <w:pPr>
        <w:rPr>
          <w:rFonts w:ascii="Times New Roman" w:hAnsi="Times New Roman"/>
        </w:rPr>
      </w:pPr>
      <w:r w:rsidRPr="006254BF">
        <w:rPr>
          <w:rFonts w:ascii="Times New Roman" w:hAnsi="Times New Roman"/>
        </w:rPr>
        <w:t>JAZYK A ŘEČ</w:t>
      </w:r>
      <w:r w:rsidRPr="006254BF">
        <w:rPr>
          <w:rFonts w:ascii="Times New Roman" w:hAnsi="Times New Roman"/>
        </w:rPr>
        <w:br/>
        <w:t>-rozvoj řečových schopností a jazykových dovedností receptivních (vnímání, porozumění poslechu) i produktivních (výslovnost, vytváření pojmů, mluvního projevu, vyjadřování)</w:t>
      </w:r>
      <w:r w:rsidRPr="006254BF">
        <w:rPr>
          <w:rFonts w:ascii="Times New Roman" w:hAnsi="Times New Roman"/>
        </w:rPr>
        <w:br/>
        <w:t>-rozvoj komunikativních dovedností (verbálních i neverbálních) a kultivovaného projevu</w:t>
      </w:r>
      <w:r w:rsidRPr="006254BF">
        <w:rPr>
          <w:rFonts w:ascii="Times New Roman" w:hAnsi="Times New Roman"/>
        </w:rPr>
        <w:br/>
        <w:t>-osvojení některých dovedností, které předcházejí čtení, psaní, rozvoj zájmu o psanou podobu jazyka</w:t>
      </w:r>
      <w:r w:rsidR="00021CF8">
        <w:rPr>
          <w:rFonts w:ascii="Times New Roman" w:hAnsi="Times New Roman"/>
        </w:rPr>
        <w:t xml:space="preserve">  -rozvoj aktivní a pasívní slovní zásoby</w:t>
      </w:r>
    </w:p>
    <w:p w:rsidR="00E912DF" w:rsidRPr="006254BF" w:rsidRDefault="00E912DF" w:rsidP="00E912DF">
      <w:pPr>
        <w:rPr>
          <w:rFonts w:ascii="Times New Roman" w:hAnsi="Times New Roman"/>
        </w:rPr>
      </w:pPr>
      <w:r w:rsidRPr="006254BF">
        <w:rPr>
          <w:rFonts w:ascii="Times New Roman" w:hAnsi="Times New Roman"/>
        </w:rPr>
        <w:t>Hlavní činnosti a příležitosti</w:t>
      </w:r>
      <w:r w:rsidR="00021CF8">
        <w:rPr>
          <w:rFonts w:ascii="Times New Roman" w:hAnsi="Times New Roman"/>
        </w:rPr>
        <w:t>:</w:t>
      </w:r>
    </w:p>
    <w:p w:rsidR="00E912DF" w:rsidRPr="006254BF" w:rsidRDefault="00E912DF" w:rsidP="00E912DF">
      <w:pPr>
        <w:rPr>
          <w:rFonts w:ascii="Times New Roman" w:hAnsi="Times New Roman"/>
        </w:rPr>
      </w:pPr>
      <w:r w:rsidRPr="006254BF">
        <w:rPr>
          <w:rFonts w:ascii="Times New Roman" w:hAnsi="Times New Roman"/>
        </w:rPr>
        <w:t>-artikulační, řečové, sluchové, rytmické hry, hry se slovy, slovní hádanky, vokální činnosti…</w:t>
      </w:r>
      <w:r w:rsidRPr="006254BF">
        <w:rPr>
          <w:rFonts w:ascii="Times New Roman" w:hAnsi="Times New Roman"/>
        </w:rPr>
        <w:br/>
        <w:t>-společné diskuse, rozhovory, vyprávění příběhů, zážitků, sdělování slyšeného druhým…</w:t>
      </w:r>
      <w:r w:rsidRPr="006254BF">
        <w:rPr>
          <w:rFonts w:ascii="Times New Roman" w:hAnsi="Times New Roman"/>
        </w:rPr>
        <w:br/>
        <w:t>-komentování zážitků a aktivit, vyřizování vzkazů…</w:t>
      </w:r>
      <w:r w:rsidRPr="006254BF">
        <w:rPr>
          <w:rFonts w:ascii="Times New Roman" w:hAnsi="Times New Roman"/>
        </w:rPr>
        <w:br/>
        <w:t xml:space="preserve">-samostatný </w:t>
      </w:r>
      <w:r w:rsidR="00021CF8">
        <w:rPr>
          <w:rFonts w:ascii="Times New Roman" w:hAnsi="Times New Roman"/>
        </w:rPr>
        <w:t>mluvní</w:t>
      </w:r>
      <w:r w:rsidRPr="006254BF">
        <w:rPr>
          <w:rFonts w:ascii="Times New Roman" w:hAnsi="Times New Roman"/>
        </w:rPr>
        <w:t xml:space="preserve"> projev na určité téma…</w:t>
      </w:r>
      <w:r w:rsidRPr="006254BF">
        <w:rPr>
          <w:rFonts w:ascii="Times New Roman" w:hAnsi="Times New Roman"/>
        </w:rPr>
        <w:br/>
        <w:t>-poslech čtených či vyprávěných pohádek, příběhů, divadla…</w:t>
      </w:r>
      <w:r w:rsidRPr="006254BF">
        <w:rPr>
          <w:rFonts w:ascii="Times New Roman" w:hAnsi="Times New Roman"/>
        </w:rPr>
        <w:br/>
        <w:t>-vyprávění toho, co dítě slyšelo nebo vidělo…</w:t>
      </w:r>
      <w:r w:rsidRPr="006254BF">
        <w:rPr>
          <w:rFonts w:ascii="Times New Roman" w:hAnsi="Times New Roman"/>
        </w:rPr>
        <w:br/>
        <w:t>-přednes, recitace, dramatizace, zpěv…</w:t>
      </w:r>
      <w:r w:rsidRPr="006254BF">
        <w:rPr>
          <w:rFonts w:ascii="Times New Roman" w:hAnsi="Times New Roman"/>
        </w:rPr>
        <w:br/>
        <w:t>-grafické napodobování symbolů, tvarů, čísel, písmen…</w:t>
      </w:r>
      <w:r w:rsidRPr="006254BF">
        <w:rPr>
          <w:rFonts w:ascii="Times New Roman" w:hAnsi="Times New Roman"/>
        </w:rPr>
        <w:br/>
        <w:t>-prohlížení a „čtení“ knížek…</w:t>
      </w:r>
    </w:p>
    <w:p w:rsidR="00E912DF" w:rsidRPr="006254BF" w:rsidRDefault="00E912DF" w:rsidP="00E912DF">
      <w:pPr>
        <w:rPr>
          <w:rFonts w:ascii="Times New Roman" w:hAnsi="Times New Roman"/>
          <w:b/>
          <w:sz w:val="28"/>
          <w:szCs w:val="28"/>
        </w:rPr>
      </w:pPr>
    </w:p>
    <w:p w:rsidR="00E912DF" w:rsidRPr="006254BF" w:rsidRDefault="00E912DF" w:rsidP="00021CF8">
      <w:pPr>
        <w:ind w:left="284" w:hanging="284"/>
        <w:rPr>
          <w:rFonts w:ascii="Times New Roman" w:hAnsi="Times New Roman"/>
          <w:b/>
          <w:sz w:val="28"/>
          <w:szCs w:val="28"/>
        </w:rPr>
      </w:pPr>
      <w:r w:rsidRPr="006254BF">
        <w:rPr>
          <w:rFonts w:ascii="Times New Roman" w:hAnsi="Times New Roman"/>
          <w:b/>
          <w:sz w:val="28"/>
          <w:szCs w:val="28"/>
        </w:rPr>
        <w:t>4. POZNÁVACÍ SCHOPNOSTI A FUNKCE, MYŠLENKOVÉ</w:t>
      </w:r>
      <w:r w:rsidR="00021CF8">
        <w:rPr>
          <w:rFonts w:ascii="Times New Roman" w:hAnsi="Times New Roman"/>
          <w:b/>
          <w:sz w:val="28"/>
          <w:szCs w:val="28"/>
        </w:rPr>
        <w:t xml:space="preserve"> </w:t>
      </w:r>
      <w:r w:rsidRPr="006254BF">
        <w:rPr>
          <w:rFonts w:ascii="Times New Roman" w:hAnsi="Times New Roman"/>
          <w:b/>
          <w:sz w:val="28"/>
          <w:szCs w:val="28"/>
        </w:rPr>
        <w:t>OPERACE, PŘEDSTAVIVOST, FANTAZIE</w:t>
      </w:r>
    </w:p>
    <w:p w:rsidR="00E912DF" w:rsidRPr="006254BF" w:rsidRDefault="00E912DF" w:rsidP="00E912DF">
      <w:pPr>
        <w:rPr>
          <w:rFonts w:ascii="Times New Roman" w:hAnsi="Times New Roman"/>
        </w:rPr>
      </w:pPr>
    </w:p>
    <w:p w:rsidR="00E912DF" w:rsidRPr="006254BF" w:rsidRDefault="00E912DF" w:rsidP="00E912DF">
      <w:pPr>
        <w:rPr>
          <w:rFonts w:ascii="Times New Roman" w:hAnsi="Times New Roman"/>
        </w:rPr>
      </w:pPr>
      <w:r w:rsidRPr="006254BF">
        <w:rPr>
          <w:rFonts w:ascii="Times New Roman" w:hAnsi="Times New Roman"/>
        </w:rPr>
        <w:t>Specifické vzdělávací cíle:</w:t>
      </w:r>
    </w:p>
    <w:p w:rsidR="00E912DF" w:rsidRPr="006254BF" w:rsidRDefault="00E912DF" w:rsidP="00E912DF">
      <w:pPr>
        <w:rPr>
          <w:rFonts w:ascii="Times New Roman" w:hAnsi="Times New Roman"/>
        </w:rPr>
      </w:pPr>
      <w:r w:rsidRPr="006254BF">
        <w:rPr>
          <w:rFonts w:ascii="Times New Roman" w:hAnsi="Times New Roman"/>
        </w:rPr>
        <w:t>-rozvoj, zpřesňování a kultivace smyslového vnímání, přechod od konkrétně názorného myšlení k myšlení slovně logickému (pojmovému), rozvoj paměti, pozornosti</w:t>
      </w:r>
      <w:r w:rsidR="00021CF8">
        <w:rPr>
          <w:rFonts w:ascii="Times New Roman" w:hAnsi="Times New Roman"/>
        </w:rPr>
        <w:t>, představivost a fantazie</w:t>
      </w:r>
      <w:r w:rsidR="00021CF8">
        <w:rPr>
          <w:rFonts w:ascii="Times New Roman" w:hAnsi="Times New Roman"/>
        </w:rPr>
        <w:br/>
        <w:t>-rozv</w:t>
      </w:r>
      <w:r w:rsidRPr="006254BF">
        <w:rPr>
          <w:rFonts w:ascii="Times New Roman" w:hAnsi="Times New Roman"/>
        </w:rPr>
        <w:t>oj tvořivosti (tvořivé myšlení), řešení problémů, tvořivého sebevyjádření</w:t>
      </w:r>
      <w:r w:rsidRPr="006254BF">
        <w:rPr>
          <w:rFonts w:ascii="Times New Roman" w:hAnsi="Times New Roman"/>
        </w:rPr>
        <w:br/>
        <w:t>-posilování přirozených poznávacích citů, zvídavosti, zájmů, radosti z objevování, apod.</w:t>
      </w:r>
      <w:r w:rsidRPr="006254BF">
        <w:rPr>
          <w:rFonts w:ascii="Times New Roman" w:hAnsi="Times New Roman"/>
        </w:rPr>
        <w:br/>
        <w:t>-vytvářen</w:t>
      </w:r>
      <w:r w:rsidR="009668EC">
        <w:rPr>
          <w:rFonts w:ascii="Times New Roman" w:hAnsi="Times New Roman"/>
        </w:rPr>
        <w:t>í pozitivního vztahu k intelektuálním činnostem</w:t>
      </w:r>
      <w:r w:rsidRPr="006254BF">
        <w:rPr>
          <w:rFonts w:ascii="Times New Roman" w:hAnsi="Times New Roman"/>
        </w:rPr>
        <w:t>, podpora a rozvoj zájmu o učení</w:t>
      </w:r>
      <w:r w:rsidRPr="006254BF">
        <w:rPr>
          <w:rFonts w:ascii="Times New Roman" w:hAnsi="Times New Roman"/>
        </w:rPr>
        <w:br/>
        <w:t>-vytváření základů pro práci s informacemi</w:t>
      </w:r>
    </w:p>
    <w:p w:rsidR="00E912DF" w:rsidRPr="006254BF" w:rsidRDefault="00E912DF" w:rsidP="00E912DF">
      <w:pPr>
        <w:rPr>
          <w:rFonts w:ascii="Times New Roman" w:hAnsi="Times New Roman"/>
        </w:rPr>
      </w:pPr>
      <w:r w:rsidRPr="006254BF">
        <w:rPr>
          <w:rFonts w:ascii="Times New Roman" w:hAnsi="Times New Roman"/>
        </w:rPr>
        <w:t>Hlavní činnosti a příležitosti:</w:t>
      </w:r>
    </w:p>
    <w:p w:rsidR="00E912DF" w:rsidRDefault="00E912DF" w:rsidP="00E912DF">
      <w:pPr>
        <w:rPr>
          <w:rFonts w:ascii="Times New Roman" w:hAnsi="Times New Roman"/>
        </w:rPr>
      </w:pPr>
      <w:r w:rsidRPr="006254BF">
        <w:rPr>
          <w:rFonts w:ascii="Times New Roman" w:hAnsi="Times New Roman"/>
        </w:rPr>
        <w:t>-přímé pozorování přírodních, kulturních i technických objektů a jevů</w:t>
      </w:r>
      <w:r w:rsidRPr="006254BF">
        <w:rPr>
          <w:rFonts w:ascii="Times New Roman" w:hAnsi="Times New Roman"/>
        </w:rPr>
        <w:br/>
        <w:t>-motivovaná manipulace s předměty, zkoumání jejich vlastností, konkrétní operace s materiálem = třídění, přiřazování, uspořádání, odhad, porovnávání</w:t>
      </w:r>
      <w:r w:rsidRPr="006254BF">
        <w:rPr>
          <w:rFonts w:ascii="Times New Roman" w:hAnsi="Times New Roman"/>
        </w:rPr>
        <w:br/>
        <w:t>-volné hry a experimenty s materiálem a předměty</w:t>
      </w:r>
      <w:r w:rsidRPr="006254BF">
        <w:rPr>
          <w:rFonts w:ascii="Times New Roman" w:hAnsi="Times New Roman"/>
        </w:rPr>
        <w:br/>
        <w:t>-smyslové hry, č</w:t>
      </w:r>
      <w:r w:rsidR="009668EC">
        <w:rPr>
          <w:rFonts w:ascii="Times New Roman" w:hAnsi="Times New Roman"/>
        </w:rPr>
        <w:t>innosti na rozvoj vnímání, zrakové a sluchové</w:t>
      </w:r>
      <w:r w:rsidRPr="006254BF">
        <w:rPr>
          <w:rFonts w:ascii="Times New Roman" w:hAnsi="Times New Roman"/>
        </w:rPr>
        <w:t xml:space="preserve"> paměti a pozornosti</w:t>
      </w:r>
      <w:r w:rsidRPr="006254BF">
        <w:rPr>
          <w:rFonts w:ascii="Times New Roman" w:hAnsi="Times New Roman"/>
        </w:rPr>
        <w:br/>
        <w:t>-námětové hry a činnosti</w:t>
      </w:r>
      <w:r w:rsidRPr="006254BF">
        <w:rPr>
          <w:rFonts w:ascii="Times New Roman" w:hAnsi="Times New Roman"/>
        </w:rPr>
        <w:br/>
        <w:t>-hry podporující tvořivost, představivost a fantazii, kognitivní, výtvarné, konstruktivní, hudební, taneční či dramatické aktivity</w:t>
      </w:r>
      <w:r w:rsidRPr="006254BF">
        <w:rPr>
          <w:rFonts w:ascii="Times New Roman" w:hAnsi="Times New Roman"/>
        </w:rPr>
        <w:br/>
        <w:t>-hry a činnosti na řešení problémů, cvičení paměti mechanické i logické</w:t>
      </w:r>
      <w:r w:rsidRPr="006254BF">
        <w:rPr>
          <w:rFonts w:ascii="Times New Roman" w:hAnsi="Times New Roman"/>
        </w:rPr>
        <w:br/>
        <w:t>-činnosti zaměřené na vytváření pojmů a osvojování poznatků</w:t>
      </w:r>
    </w:p>
    <w:p w:rsidR="00E21B93" w:rsidRDefault="00E21B93" w:rsidP="00E912DF">
      <w:pPr>
        <w:rPr>
          <w:rFonts w:ascii="Times New Roman" w:hAnsi="Times New Roman"/>
          <w:sz w:val="28"/>
          <w:szCs w:val="28"/>
          <w:lang w:eastAsia="cs-CZ"/>
        </w:rPr>
      </w:pPr>
    </w:p>
    <w:p w:rsidR="00541A82" w:rsidRDefault="00541A82" w:rsidP="00E912DF">
      <w:pPr>
        <w:rPr>
          <w:rFonts w:ascii="Times New Roman" w:hAnsi="Times New Roman"/>
          <w:sz w:val="28"/>
          <w:szCs w:val="28"/>
          <w:lang w:eastAsia="cs-CZ"/>
        </w:rPr>
      </w:pPr>
    </w:p>
    <w:p w:rsidR="00541A82" w:rsidRDefault="00541A82" w:rsidP="00E912DF">
      <w:pPr>
        <w:rPr>
          <w:rFonts w:ascii="Times New Roman" w:hAnsi="Times New Roman"/>
          <w:sz w:val="28"/>
          <w:szCs w:val="28"/>
          <w:lang w:eastAsia="cs-CZ"/>
        </w:rPr>
      </w:pPr>
    </w:p>
    <w:p w:rsidR="00541A82" w:rsidRDefault="00541A82" w:rsidP="00E912DF">
      <w:pPr>
        <w:rPr>
          <w:rFonts w:ascii="Times New Roman" w:hAnsi="Times New Roman"/>
          <w:sz w:val="28"/>
          <w:szCs w:val="28"/>
          <w:lang w:eastAsia="cs-CZ"/>
        </w:rPr>
      </w:pPr>
    </w:p>
    <w:p w:rsidR="00541A82" w:rsidRDefault="00541A82" w:rsidP="00E912DF">
      <w:pPr>
        <w:rPr>
          <w:rFonts w:ascii="Times New Roman" w:hAnsi="Times New Roman"/>
          <w:sz w:val="28"/>
          <w:szCs w:val="28"/>
          <w:lang w:eastAsia="cs-CZ"/>
        </w:rPr>
      </w:pPr>
    </w:p>
    <w:p w:rsidR="00E912DF" w:rsidRPr="00891385" w:rsidRDefault="00E912DF" w:rsidP="00E912DF">
      <w:pPr>
        <w:rPr>
          <w:rFonts w:ascii="Times New Roman" w:hAnsi="Times New Roman"/>
        </w:rPr>
      </w:pPr>
      <w:r w:rsidRPr="006254BF">
        <w:rPr>
          <w:rFonts w:ascii="Times New Roman" w:hAnsi="Times New Roman"/>
          <w:sz w:val="28"/>
          <w:szCs w:val="28"/>
          <w:lang w:eastAsia="cs-CZ"/>
        </w:rPr>
        <w:t>4</w:t>
      </w:r>
      <w:r>
        <w:rPr>
          <w:rFonts w:ascii="Times New Roman" w:hAnsi="Times New Roman"/>
          <w:sz w:val="28"/>
          <w:szCs w:val="28"/>
          <w:lang w:eastAsia="cs-CZ"/>
        </w:rPr>
        <w:t xml:space="preserve">.1 </w:t>
      </w:r>
      <w:r w:rsidRPr="006254BF">
        <w:rPr>
          <w:rFonts w:ascii="Times New Roman" w:hAnsi="Times New Roman"/>
          <w:sz w:val="28"/>
          <w:szCs w:val="28"/>
          <w:lang w:eastAsia="cs-CZ"/>
        </w:rPr>
        <w:t>SEBEPOJETÍ, CITY, VŮLE</w:t>
      </w:r>
    </w:p>
    <w:p w:rsidR="00E912DF" w:rsidRPr="006254BF" w:rsidRDefault="00E912DF" w:rsidP="00E912DF">
      <w:pPr>
        <w:spacing w:after="0"/>
        <w:rPr>
          <w:rFonts w:ascii="Times New Roman" w:hAnsi="Times New Roman"/>
          <w:sz w:val="28"/>
          <w:szCs w:val="28"/>
          <w:lang w:eastAsia="cs-CZ"/>
        </w:rPr>
      </w:pPr>
    </w:p>
    <w:p w:rsidR="00E912DF" w:rsidRPr="006254BF" w:rsidRDefault="00E912DF" w:rsidP="00E912DF">
      <w:pPr>
        <w:spacing w:after="0"/>
        <w:rPr>
          <w:rFonts w:ascii="Times New Roman" w:hAnsi="Times New Roman"/>
          <w:sz w:val="28"/>
          <w:szCs w:val="28"/>
          <w:lang w:eastAsia="cs-CZ"/>
        </w:rPr>
      </w:pPr>
    </w:p>
    <w:p w:rsidR="009668EC" w:rsidRDefault="00E912DF" w:rsidP="00E912DF">
      <w:pPr>
        <w:rPr>
          <w:rFonts w:ascii="Times New Roman" w:hAnsi="Times New Roman"/>
        </w:rPr>
      </w:pPr>
      <w:r w:rsidRPr="006254BF">
        <w:rPr>
          <w:rFonts w:ascii="Times New Roman" w:hAnsi="Times New Roman"/>
        </w:rPr>
        <w:t>Specifické vzdělávací cíle:</w:t>
      </w:r>
    </w:p>
    <w:p w:rsidR="00E912DF" w:rsidRPr="006254BF" w:rsidRDefault="00E912DF" w:rsidP="00E912DF">
      <w:pPr>
        <w:rPr>
          <w:rFonts w:ascii="Times New Roman" w:hAnsi="Times New Roman"/>
        </w:rPr>
      </w:pPr>
      <w:r w:rsidRPr="006254BF">
        <w:rPr>
          <w:rFonts w:ascii="Times New Roman" w:hAnsi="Times New Roman"/>
        </w:rPr>
        <w:br/>
        <w:t>-rozvoj pozitivních citů ve vztahu k s</w:t>
      </w:r>
      <w:r>
        <w:rPr>
          <w:rFonts w:ascii="Times New Roman" w:hAnsi="Times New Roman"/>
        </w:rPr>
        <w:t>obě, uvědomění vlastní identity</w:t>
      </w:r>
      <w:r w:rsidRPr="006254BF">
        <w:rPr>
          <w:rFonts w:ascii="Times New Roman" w:hAnsi="Times New Roman"/>
        </w:rPr>
        <w:t>, získání sebevědomí, sebedůvěry</w:t>
      </w:r>
      <w:r w:rsidRPr="006254BF">
        <w:rPr>
          <w:rFonts w:ascii="Times New Roman" w:hAnsi="Times New Roman"/>
        </w:rPr>
        <w:br/>
        <w:t>-rozvoj schopnosti vytvářet a rozvíjet citové vztahy k okolí</w:t>
      </w:r>
      <w:r w:rsidRPr="006254BF">
        <w:rPr>
          <w:rFonts w:ascii="Times New Roman" w:hAnsi="Times New Roman"/>
        </w:rPr>
        <w:br/>
        <w:t>-rozvoj schopnosti a dovednosti vyjádřit pocity, dojmy a prožitky</w:t>
      </w:r>
      <w:r w:rsidRPr="006254BF">
        <w:rPr>
          <w:rFonts w:ascii="Times New Roman" w:hAnsi="Times New Roman"/>
        </w:rPr>
        <w:br/>
        <w:t>-rozvoj kultivace mravního a estetického vnímání, cítění a prožívání</w:t>
      </w:r>
      <w:r w:rsidRPr="006254BF">
        <w:rPr>
          <w:rFonts w:ascii="Times New Roman" w:hAnsi="Times New Roman"/>
        </w:rPr>
        <w:br/>
        <w:t>-získání schopnosti řídit chování vůlí a ovlivňovat vlastní situaci</w:t>
      </w:r>
    </w:p>
    <w:p w:rsidR="00E912DF" w:rsidRPr="006254BF" w:rsidRDefault="00E912DF" w:rsidP="00E912DF">
      <w:pPr>
        <w:rPr>
          <w:rFonts w:ascii="Times New Roman" w:hAnsi="Times New Roman"/>
        </w:rPr>
      </w:pPr>
      <w:r w:rsidRPr="006254BF">
        <w:rPr>
          <w:rFonts w:ascii="Times New Roman" w:hAnsi="Times New Roman"/>
        </w:rPr>
        <w:t>Hlavní činnosti a příležitosti:</w:t>
      </w:r>
    </w:p>
    <w:p w:rsidR="00E912DF" w:rsidRPr="006254BF" w:rsidRDefault="00E912DF" w:rsidP="00E912DF">
      <w:pPr>
        <w:rPr>
          <w:rFonts w:ascii="Times New Roman" w:hAnsi="Times New Roman"/>
        </w:rPr>
      </w:pPr>
      <w:r w:rsidRPr="006254BF">
        <w:rPr>
          <w:rFonts w:ascii="Times New Roman" w:hAnsi="Times New Roman"/>
        </w:rPr>
        <w:t>-sympatizující a přijíma</w:t>
      </w:r>
      <w:r w:rsidR="009668EC">
        <w:rPr>
          <w:rFonts w:ascii="Times New Roman" w:hAnsi="Times New Roman"/>
        </w:rPr>
        <w:t>jí</w:t>
      </w:r>
      <w:r w:rsidRPr="006254BF">
        <w:rPr>
          <w:rFonts w:ascii="Times New Roman" w:hAnsi="Times New Roman"/>
        </w:rPr>
        <w:t>cí prostředí, vstřícná a citlivá komunikace</w:t>
      </w:r>
      <w:r w:rsidRPr="006254BF">
        <w:rPr>
          <w:rFonts w:ascii="Times New Roman" w:hAnsi="Times New Roman"/>
        </w:rPr>
        <w:br/>
        <w:t>-činnosti zajištující spokojenost, radost, veselí a pohodu</w:t>
      </w:r>
      <w:r w:rsidRPr="006254BF">
        <w:rPr>
          <w:rFonts w:ascii="Times New Roman" w:hAnsi="Times New Roman"/>
        </w:rPr>
        <w:br/>
        <w:t>-podpora důvěry dítěte ve vlastní síly a schopnosti, dostatečné oceňování jeho snahy a úsilí</w:t>
      </w:r>
      <w:r w:rsidRPr="006254BF">
        <w:rPr>
          <w:rFonts w:ascii="Times New Roman" w:hAnsi="Times New Roman"/>
        </w:rPr>
        <w:br/>
        <w:t>-přiměřené činnosti a úkoly umožňující dítěti dosáhnout úspěchu</w:t>
      </w:r>
      <w:r w:rsidRPr="006254BF">
        <w:rPr>
          <w:rFonts w:ascii="Times New Roman" w:hAnsi="Times New Roman"/>
        </w:rPr>
        <w:br/>
        <w:t>-činnosti nejrůznějšího zaměření vyžadující (umožňující) samostatné vystupování, vyjadřování, obhajování vlastních názorů, rozhodování a sebehodnocení</w:t>
      </w:r>
      <w:r w:rsidRPr="006254BF">
        <w:rPr>
          <w:rFonts w:ascii="Times New Roman" w:hAnsi="Times New Roman"/>
        </w:rPr>
        <w:br/>
        <w:t>-příležitosti a hry vyžadující vůli, vytrvalost a sebeovládání</w:t>
      </w:r>
      <w:r w:rsidRPr="006254BF">
        <w:rPr>
          <w:rFonts w:ascii="Times New Roman" w:hAnsi="Times New Roman"/>
        </w:rPr>
        <w:br/>
        <w:t>-cvičení organizačních schopností</w:t>
      </w:r>
      <w:r w:rsidRPr="006254BF">
        <w:rPr>
          <w:rFonts w:ascii="Times New Roman" w:hAnsi="Times New Roman"/>
        </w:rPr>
        <w:br/>
        <w:t>-estetické a tvůrčí aktivity, slovesné, výtvarné, dramatické, literární, hudební, pohybové</w:t>
      </w:r>
      <w:r w:rsidRPr="006254BF">
        <w:rPr>
          <w:rFonts w:ascii="Times New Roman" w:hAnsi="Times New Roman"/>
        </w:rPr>
        <w:br/>
        <w:t>-sledování pohádek a příběhů obohacujících citový život dítěte</w:t>
      </w:r>
      <w:r w:rsidRPr="006254BF">
        <w:rPr>
          <w:rFonts w:ascii="Times New Roman" w:hAnsi="Times New Roman"/>
        </w:rPr>
        <w:br/>
        <w:t>-hry na téma rodiny, přátelství</w:t>
      </w:r>
    </w:p>
    <w:p w:rsidR="00E912DF" w:rsidRPr="006254BF" w:rsidRDefault="00E912DF" w:rsidP="00E912DF">
      <w:pPr>
        <w:rPr>
          <w:rFonts w:ascii="Times New Roman" w:hAnsi="Times New Roman"/>
        </w:rPr>
      </w:pPr>
    </w:p>
    <w:p w:rsidR="00E912DF" w:rsidRPr="006254BF" w:rsidRDefault="00E912DF" w:rsidP="00E912DF">
      <w:pPr>
        <w:spacing w:after="0"/>
        <w:rPr>
          <w:rFonts w:ascii="Times New Roman" w:hAnsi="Times New Roman"/>
          <w:sz w:val="28"/>
          <w:szCs w:val="28"/>
          <w:lang w:eastAsia="cs-CZ"/>
        </w:rPr>
      </w:pPr>
      <w:r w:rsidRPr="006254BF">
        <w:rPr>
          <w:rFonts w:ascii="Times New Roman" w:hAnsi="Times New Roman"/>
          <w:sz w:val="28"/>
          <w:szCs w:val="28"/>
          <w:lang w:eastAsia="cs-CZ"/>
        </w:rPr>
        <w:t>4</w:t>
      </w:r>
      <w:r>
        <w:rPr>
          <w:rFonts w:ascii="Times New Roman" w:hAnsi="Times New Roman"/>
          <w:sz w:val="28"/>
          <w:szCs w:val="28"/>
          <w:lang w:eastAsia="cs-CZ"/>
        </w:rPr>
        <w:t xml:space="preserve">.2 </w:t>
      </w:r>
      <w:r w:rsidRPr="006254BF">
        <w:rPr>
          <w:rFonts w:ascii="Times New Roman" w:hAnsi="Times New Roman"/>
          <w:sz w:val="28"/>
          <w:szCs w:val="28"/>
          <w:lang w:eastAsia="cs-CZ"/>
        </w:rPr>
        <w:t>DÍTĚ A TEN DRUHÝ</w:t>
      </w:r>
    </w:p>
    <w:p w:rsidR="00E912DF" w:rsidRPr="006254BF" w:rsidRDefault="00E912DF" w:rsidP="00E912DF">
      <w:pPr>
        <w:spacing w:after="0"/>
        <w:rPr>
          <w:rFonts w:ascii="Times New Roman" w:hAnsi="Times New Roman"/>
          <w:sz w:val="28"/>
          <w:szCs w:val="28"/>
          <w:lang w:eastAsia="cs-CZ"/>
        </w:rPr>
      </w:pPr>
    </w:p>
    <w:p w:rsidR="00E912DF" w:rsidRPr="006254BF" w:rsidRDefault="00E912DF" w:rsidP="00E912DF">
      <w:pPr>
        <w:spacing w:after="0"/>
        <w:rPr>
          <w:rFonts w:ascii="Times New Roman" w:hAnsi="Times New Roman"/>
          <w:sz w:val="28"/>
          <w:szCs w:val="28"/>
          <w:lang w:eastAsia="cs-CZ"/>
        </w:rPr>
      </w:pPr>
    </w:p>
    <w:p w:rsidR="009668EC" w:rsidRDefault="00E912DF" w:rsidP="00E912DF">
      <w:pPr>
        <w:rPr>
          <w:rFonts w:ascii="Times New Roman" w:hAnsi="Times New Roman"/>
        </w:rPr>
      </w:pPr>
      <w:r w:rsidRPr="006254BF">
        <w:rPr>
          <w:rFonts w:ascii="Times New Roman" w:hAnsi="Times New Roman"/>
        </w:rPr>
        <w:t>Specifické vzdělávací cíle:</w:t>
      </w:r>
    </w:p>
    <w:p w:rsidR="009668EC" w:rsidRPr="006254BF" w:rsidRDefault="00E912DF" w:rsidP="00E912DF">
      <w:pPr>
        <w:rPr>
          <w:rFonts w:ascii="Times New Roman" w:hAnsi="Times New Roman"/>
        </w:rPr>
      </w:pPr>
      <w:r w:rsidRPr="006254BF">
        <w:rPr>
          <w:rFonts w:ascii="Times New Roman" w:hAnsi="Times New Roman"/>
        </w:rPr>
        <w:br/>
        <w:t>-rozvoj schopností a dovedností důležitých pro navazování vztahů dítěte k druhým lidem</w:t>
      </w:r>
      <w:r w:rsidRPr="006254BF">
        <w:rPr>
          <w:rFonts w:ascii="Times New Roman" w:hAnsi="Times New Roman"/>
        </w:rPr>
        <w:br/>
        <w:t>-posilování prosociálního chování ve vztahu k druhému</w:t>
      </w:r>
      <w:r w:rsidRPr="006254BF">
        <w:rPr>
          <w:rFonts w:ascii="Times New Roman" w:hAnsi="Times New Roman"/>
        </w:rPr>
        <w:br/>
        <w:t>-vytváření prosociálních postojů ke druhému (rozvoj sociální citlivosti, tolerance, respektu, přizpůsobivosti…)</w:t>
      </w:r>
      <w:r w:rsidRPr="006254BF">
        <w:rPr>
          <w:rFonts w:ascii="Times New Roman" w:hAnsi="Times New Roman"/>
        </w:rPr>
        <w:br/>
        <w:t>-rozvoj interaktivních a komunikativních dovedností</w:t>
      </w:r>
      <w:r w:rsidRPr="006254BF">
        <w:rPr>
          <w:rFonts w:ascii="Times New Roman" w:hAnsi="Times New Roman"/>
        </w:rPr>
        <w:br/>
        <w:t>-ochrana osobního soukromí a bezpečí ve vztazích s druhými dětmi i dospělými</w:t>
      </w:r>
      <w:r w:rsidRPr="006254BF">
        <w:rPr>
          <w:rFonts w:ascii="Times New Roman" w:hAnsi="Times New Roman"/>
        </w:rPr>
        <w:br/>
      </w:r>
    </w:p>
    <w:p w:rsidR="009668EC" w:rsidRDefault="00E912DF" w:rsidP="00E912DF">
      <w:pPr>
        <w:rPr>
          <w:rFonts w:ascii="Times New Roman" w:hAnsi="Times New Roman"/>
        </w:rPr>
      </w:pPr>
      <w:r w:rsidRPr="006254BF">
        <w:rPr>
          <w:rFonts w:ascii="Times New Roman" w:hAnsi="Times New Roman"/>
        </w:rPr>
        <w:t>Hlavní činnosti a příležitosti:</w:t>
      </w:r>
    </w:p>
    <w:p w:rsidR="00E912DF" w:rsidRPr="006254BF" w:rsidRDefault="00E912DF" w:rsidP="00E912DF">
      <w:pPr>
        <w:rPr>
          <w:rFonts w:ascii="Times New Roman" w:hAnsi="Times New Roman"/>
        </w:rPr>
      </w:pPr>
      <w:r w:rsidRPr="006254BF">
        <w:rPr>
          <w:rFonts w:ascii="Times New Roman" w:hAnsi="Times New Roman"/>
        </w:rPr>
        <w:br/>
        <w:t>-dostatek pozitivních příkladů a vzorů (vstřícná komunikace, ohleduplné chování, tolerance…)</w:t>
      </w:r>
      <w:r w:rsidRPr="006254BF">
        <w:rPr>
          <w:rFonts w:ascii="Times New Roman" w:hAnsi="Times New Roman"/>
        </w:rPr>
        <w:br/>
        <w:t>-dostatek příležitostí k verbální i neverbální komunikaci s vrstevníky i dospělými</w:t>
      </w:r>
      <w:r w:rsidRPr="006254BF">
        <w:rPr>
          <w:rFonts w:ascii="Times New Roman" w:hAnsi="Times New Roman"/>
        </w:rPr>
        <w:br/>
        <w:t>-sociální a interaktivní hry, hraní rolí, dramatické činnosti, hudební a pohybové hry</w:t>
      </w:r>
      <w:r w:rsidRPr="006254BF">
        <w:rPr>
          <w:rFonts w:ascii="Times New Roman" w:hAnsi="Times New Roman"/>
        </w:rPr>
        <w:br/>
        <w:t>-společenské hry, společné aktivity nejrůznějšího zaměření</w:t>
      </w:r>
      <w:r w:rsidRPr="006254BF">
        <w:rPr>
          <w:rFonts w:ascii="Times New Roman" w:hAnsi="Times New Roman"/>
        </w:rPr>
        <w:br/>
        <w:t>-kooperační činnosti ve d</w:t>
      </w:r>
      <w:r w:rsidR="009668EC">
        <w:rPr>
          <w:rFonts w:ascii="Times New Roman" w:hAnsi="Times New Roman"/>
        </w:rPr>
        <w:t>vojicích, ve skupinách</w:t>
      </w:r>
      <w:r w:rsidR="009668EC">
        <w:rPr>
          <w:rFonts w:ascii="Times New Roman" w:hAnsi="Times New Roman"/>
        </w:rPr>
        <w:br/>
        <w:t>-společná</w:t>
      </w:r>
      <w:r w:rsidRPr="006254BF">
        <w:rPr>
          <w:rFonts w:ascii="Times New Roman" w:hAnsi="Times New Roman"/>
        </w:rPr>
        <w:t xml:space="preserve"> setkávání, povídání, sdílení a aktivní naslouchání druhému</w:t>
      </w:r>
      <w:r w:rsidRPr="006254BF">
        <w:rPr>
          <w:rFonts w:ascii="Times New Roman" w:hAnsi="Times New Roman"/>
        </w:rPr>
        <w:br/>
        <w:t>-podpora dětských přátelství</w:t>
      </w:r>
      <w:r w:rsidRPr="006254BF">
        <w:rPr>
          <w:rFonts w:ascii="Times New Roman" w:hAnsi="Times New Roman"/>
        </w:rPr>
        <w:br/>
        <w:t xml:space="preserve">-hry – přirozené i modelové situace, při nichž se dítě učí přijímat a respektovat druhého </w:t>
      </w:r>
      <w:r w:rsidRPr="006254BF">
        <w:rPr>
          <w:rFonts w:ascii="Times New Roman" w:hAnsi="Times New Roman"/>
        </w:rPr>
        <w:br/>
        <w:t>-hry a činnosti vedoucí k ohleduplnosti, k ochotě rozdělit se, půjčit hračku, střídat se, pomoci druhému, vyřešit vzájemný spor…</w:t>
      </w:r>
      <w:r w:rsidRPr="006254BF">
        <w:rPr>
          <w:rFonts w:ascii="Times New Roman" w:hAnsi="Times New Roman"/>
        </w:rPr>
        <w:br/>
        <w:t>-hry a situace, kde se dítě učí chránit soukromí a bezpečí své i druhých</w:t>
      </w:r>
      <w:r w:rsidRPr="006254BF">
        <w:rPr>
          <w:rFonts w:ascii="Times New Roman" w:hAnsi="Times New Roman"/>
        </w:rPr>
        <w:br/>
        <w:t>-četba, vyprávění a poslech pohádek a příběhů na téma vztahů mezi lidmi</w:t>
      </w:r>
    </w:p>
    <w:p w:rsidR="00E912DF" w:rsidRPr="006254BF" w:rsidRDefault="00E912DF" w:rsidP="00E912DF">
      <w:pPr>
        <w:rPr>
          <w:rFonts w:ascii="Times New Roman" w:hAnsi="Times New Roman"/>
        </w:rPr>
      </w:pPr>
    </w:p>
    <w:p w:rsidR="00E912DF" w:rsidRPr="006254BF" w:rsidRDefault="00E912DF" w:rsidP="00E912DF">
      <w:pPr>
        <w:spacing w:after="0"/>
        <w:rPr>
          <w:rFonts w:ascii="Times New Roman" w:hAnsi="Times New Roman"/>
          <w:sz w:val="28"/>
          <w:szCs w:val="28"/>
          <w:lang w:eastAsia="cs-CZ"/>
        </w:rPr>
      </w:pPr>
      <w:r w:rsidRPr="006254BF">
        <w:rPr>
          <w:rFonts w:ascii="Times New Roman" w:hAnsi="Times New Roman"/>
          <w:sz w:val="28"/>
          <w:szCs w:val="28"/>
          <w:lang w:eastAsia="cs-CZ"/>
        </w:rPr>
        <w:t>4</w:t>
      </w:r>
      <w:r>
        <w:rPr>
          <w:rFonts w:ascii="Times New Roman" w:hAnsi="Times New Roman"/>
          <w:sz w:val="28"/>
          <w:szCs w:val="28"/>
          <w:lang w:eastAsia="cs-CZ"/>
        </w:rPr>
        <w:t xml:space="preserve">.3 </w:t>
      </w:r>
      <w:r w:rsidRPr="006254BF">
        <w:rPr>
          <w:rFonts w:ascii="Times New Roman" w:hAnsi="Times New Roman"/>
          <w:sz w:val="28"/>
          <w:szCs w:val="28"/>
          <w:lang w:eastAsia="cs-CZ"/>
        </w:rPr>
        <w:t>DÍTĚ A SPOLEČNOST</w:t>
      </w:r>
    </w:p>
    <w:p w:rsidR="00E912DF" w:rsidRPr="006254BF" w:rsidRDefault="00E912DF" w:rsidP="00E912DF">
      <w:pPr>
        <w:spacing w:after="0"/>
        <w:rPr>
          <w:rFonts w:ascii="Times New Roman" w:hAnsi="Times New Roman"/>
          <w:sz w:val="28"/>
          <w:szCs w:val="28"/>
          <w:lang w:eastAsia="cs-CZ"/>
        </w:rPr>
      </w:pPr>
    </w:p>
    <w:p w:rsidR="00E912DF" w:rsidRPr="006254BF" w:rsidRDefault="00E912DF" w:rsidP="00E912DF">
      <w:pPr>
        <w:spacing w:after="0"/>
        <w:rPr>
          <w:rFonts w:ascii="Times New Roman" w:hAnsi="Times New Roman"/>
          <w:sz w:val="28"/>
          <w:szCs w:val="28"/>
          <w:lang w:eastAsia="cs-CZ"/>
        </w:rPr>
      </w:pPr>
    </w:p>
    <w:p w:rsidR="009668EC" w:rsidRDefault="00E912DF" w:rsidP="00E912DF">
      <w:pPr>
        <w:rPr>
          <w:rFonts w:ascii="Times New Roman" w:hAnsi="Times New Roman"/>
        </w:rPr>
      </w:pPr>
      <w:r w:rsidRPr="006254BF">
        <w:rPr>
          <w:rFonts w:ascii="Times New Roman" w:hAnsi="Times New Roman"/>
        </w:rPr>
        <w:t>Specifické vzdělávací cíle:</w:t>
      </w:r>
    </w:p>
    <w:p w:rsidR="00E912DF" w:rsidRPr="006254BF" w:rsidRDefault="009668EC" w:rsidP="00E912DF">
      <w:pPr>
        <w:rPr>
          <w:rFonts w:ascii="Times New Roman" w:hAnsi="Times New Roman"/>
        </w:rPr>
      </w:pPr>
      <w:r>
        <w:rPr>
          <w:rFonts w:ascii="Times New Roman" w:hAnsi="Times New Roman"/>
        </w:rPr>
        <w:br/>
        <w:t>-rozvoj základních</w:t>
      </w:r>
      <w:r w:rsidR="00E912DF" w:rsidRPr="006254BF">
        <w:rPr>
          <w:rFonts w:ascii="Times New Roman" w:hAnsi="Times New Roman"/>
        </w:rPr>
        <w:t xml:space="preserve"> kulturně společenských postojů, návyků a dovedností</w:t>
      </w:r>
      <w:r w:rsidR="00E912DF" w:rsidRPr="006254BF">
        <w:rPr>
          <w:rFonts w:ascii="Times New Roman" w:hAnsi="Times New Roman"/>
        </w:rPr>
        <w:br/>
        <w:t>-vytvoření povědomí o mezilidských a morálních hodnotách</w:t>
      </w:r>
      <w:r w:rsidR="00E912DF" w:rsidRPr="006254BF">
        <w:rPr>
          <w:rFonts w:ascii="Times New Roman" w:hAnsi="Times New Roman"/>
        </w:rPr>
        <w:br/>
        <w:t>-rozvoj schopnosti žít ve společenství lidí, přizpůsobit se, spolupracovat, spolupodílet se, přináležet k rodině, třídě, ostatním dětem…</w:t>
      </w:r>
      <w:r w:rsidR="00E912DF" w:rsidRPr="006254BF">
        <w:rPr>
          <w:rFonts w:ascii="Times New Roman" w:hAnsi="Times New Roman"/>
        </w:rPr>
        <w:br/>
        <w:t>-rozvoj kulturně estetických dovedností, slovesných, výtvarných, hudebních, dramatických, produktivních i receptivních</w:t>
      </w:r>
      <w:r w:rsidR="00E912DF" w:rsidRPr="006254BF">
        <w:rPr>
          <w:rFonts w:ascii="Times New Roman" w:hAnsi="Times New Roman"/>
        </w:rPr>
        <w:br/>
        <w:t>-vytvoření základů estetického vztahu ke světu, životu, kultuře a umění</w:t>
      </w:r>
    </w:p>
    <w:p w:rsidR="009668EC" w:rsidRDefault="00E912DF" w:rsidP="00E912DF">
      <w:pPr>
        <w:rPr>
          <w:rFonts w:ascii="Times New Roman" w:hAnsi="Times New Roman"/>
        </w:rPr>
      </w:pPr>
      <w:r w:rsidRPr="006254BF">
        <w:rPr>
          <w:rFonts w:ascii="Times New Roman" w:hAnsi="Times New Roman"/>
        </w:rPr>
        <w:t>Hlavní činnosti a příležitosti:</w:t>
      </w:r>
    </w:p>
    <w:p w:rsidR="00E912DF" w:rsidRPr="006254BF" w:rsidRDefault="00E912DF" w:rsidP="00E912DF">
      <w:pPr>
        <w:rPr>
          <w:rFonts w:ascii="Times New Roman" w:hAnsi="Times New Roman"/>
        </w:rPr>
      </w:pPr>
      <w:r w:rsidRPr="006254BF">
        <w:rPr>
          <w:rFonts w:ascii="Times New Roman" w:hAnsi="Times New Roman"/>
        </w:rPr>
        <w:br/>
        <w:t>-kulturní, kultivované a sociálně pohodové prostředí</w:t>
      </w:r>
      <w:r w:rsidRPr="006254BF">
        <w:rPr>
          <w:rFonts w:ascii="Times New Roman" w:hAnsi="Times New Roman"/>
        </w:rPr>
        <w:br/>
        <w:t>-každodenní pozitivní vzory chování (zdvořilost, ohleduplnost, citlivost a tolerance)</w:t>
      </w:r>
      <w:r w:rsidRPr="006254BF">
        <w:rPr>
          <w:rFonts w:ascii="Times New Roman" w:hAnsi="Times New Roman"/>
        </w:rPr>
        <w:br/>
        <w:t>-příležitost poznávat mravní hodnoty v jednání lidí (spravedlivost, pravda, upřímnost, otevřenost)</w:t>
      </w:r>
      <w:r w:rsidRPr="006254BF">
        <w:rPr>
          <w:rFonts w:ascii="Times New Roman" w:hAnsi="Times New Roman"/>
        </w:rPr>
        <w:br/>
        <w:t>-příležitost poznávat hodnotu věcí a lidské práce</w:t>
      </w:r>
      <w:r w:rsidRPr="006254BF">
        <w:rPr>
          <w:rFonts w:ascii="Times New Roman" w:hAnsi="Times New Roman"/>
        </w:rPr>
        <w:br/>
        <w:t>-příležitost uvědomit si, že ne všichni lidé se chovají správně a poučení, jak se v takovém případě chovat</w:t>
      </w:r>
      <w:r w:rsidRPr="006254BF">
        <w:rPr>
          <w:rFonts w:ascii="Times New Roman" w:hAnsi="Times New Roman"/>
        </w:rPr>
        <w:br/>
        <w:t>-příležitost podílet se na vymezení společných hodnot a jasných, smysluplných a přiměřených pravidlech soužití ve třídě</w:t>
      </w:r>
      <w:r w:rsidRPr="006254BF">
        <w:rPr>
          <w:rFonts w:ascii="Times New Roman" w:hAnsi="Times New Roman"/>
        </w:rPr>
        <w:br/>
        <w:t>-různorodé společné hry a skupinové činnosti (námětové hry, dramatizace, konstruktivní, výtvarné, pracovní…), kdy se děti spolupodílejí na činnosti i na jejích výsledcích</w:t>
      </w:r>
      <w:r w:rsidRPr="006254BF">
        <w:rPr>
          <w:rFonts w:ascii="Times New Roman" w:hAnsi="Times New Roman"/>
        </w:rPr>
        <w:br/>
        <w:t>-vytváření vkusného, esteticky vyváženého a podnětného prostředí</w:t>
      </w:r>
      <w:r w:rsidRPr="006254BF">
        <w:rPr>
          <w:rFonts w:ascii="Times New Roman" w:hAnsi="Times New Roman"/>
        </w:rPr>
        <w:br/>
        <w:t>-příprava společných zábav</w:t>
      </w:r>
      <w:r w:rsidRPr="006254BF">
        <w:rPr>
          <w:rFonts w:ascii="Times New Roman" w:hAnsi="Times New Roman"/>
        </w:rPr>
        <w:br/>
        <w:t>-výtvarné, hudební a další činnosti podněcující rozvoj tvořivosti, estetického vnímání i vyjadřování a tříbené vkusu</w:t>
      </w:r>
      <w:r w:rsidRPr="006254BF">
        <w:rPr>
          <w:rFonts w:ascii="Times New Roman" w:hAnsi="Times New Roman"/>
        </w:rPr>
        <w:br/>
        <w:t>-estetické a tvůrčí činnosti slovesné, literární a dramatické (poslech)</w:t>
      </w:r>
      <w:r w:rsidRPr="006254BF">
        <w:rPr>
          <w:rFonts w:ascii="Times New Roman" w:hAnsi="Times New Roman"/>
        </w:rPr>
        <w:br/>
        <w:t>-seznamování s lidovou slovesností, kulturními tradicemi, zvyky…</w:t>
      </w:r>
    </w:p>
    <w:p w:rsidR="00E912DF" w:rsidRPr="006254BF" w:rsidRDefault="00E912DF" w:rsidP="00E912DF">
      <w:pPr>
        <w:rPr>
          <w:rFonts w:ascii="Times New Roman" w:hAnsi="Times New Roman"/>
        </w:rPr>
      </w:pPr>
    </w:p>
    <w:p w:rsidR="00E21B93" w:rsidRDefault="00E21B93" w:rsidP="00E912DF">
      <w:pPr>
        <w:spacing w:after="0"/>
        <w:rPr>
          <w:rFonts w:ascii="Times New Roman" w:hAnsi="Times New Roman"/>
          <w:sz w:val="28"/>
          <w:szCs w:val="28"/>
          <w:lang w:eastAsia="cs-CZ"/>
        </w:rPr>
      </w:pPr>
    </w:p>
    <w:p w:rsidR="00E21B93" w:rsidRDefault="00E21B93" w:rsidP="00E912DF">
      <w:pPr>
        <w:spacing w:after="0"/>
        <w:rPr>
          <w:rFonts w:ascii="Times New Roman" w:hAnsi="Times New Roman"/>
          <w:sz w:val="28"/>
          <w:szCs w:val="28"/>
          <w:lang w:eastAsia="cs-CZ"/>
        </w:rPr>
      </w:pPr>
    </w:p>
    <w:p w:rsidR="00E912DF" w:rsidRPr="006254BF" w:rsidRDefault="00E912DF" w:rsidP="00E912DF">
      <w:pPr>
        <w:spacing w:after="0"/>
        <w:rPr>
          <w:rFonts w:ascii="Times New Roman" w:hAnsi="Times New Roman"/>
          <w:sz w:val="28"/>
          <w:szCs w:val="28"/>
          <w:lang w:eastAsia="cs-CZ"/>
        </w:rPr>
      </w:pPr>
      <w:r w:rsidRPr="006254BF">
        <w:rPr>
          <w:rFonts w:ascii="Times New Roman" w:hAnsi="Times New Roman"/>
          <w:sz w:val="28"/>
          <w:szCs w:val="28"/>
          <w:lang w:eastAsia="cs-CZ"/>
        </w:rPr>
        <w:t>4</w:t>
      </w:r>
      <w:r>
        <w:rPr>
          <w:rFonts w:ascii="Times New Roman" w:hAnsi="Times New Roman"/>
          <w:sz w:val="28"/>
          <w:szCs w:val="28"/>
          <w:lang w:eastAsia="cs-CZ"/>
        </w:rPr>
        <w:t xml:space="preserve">.4 </w:t>
      </w:r>
      <w:r w:rsidRPr="006254BF">
        <w:rPr>
          <w:rFonts w:ascii="Times New Roman" w:hAnsi="Times New Roman"/>
          <w:sz w:val="28"/>
          <w:szCs w:val="28"/>
          <w:lang w:eastAsia="cs-CZ"/>
        </w:rPr>
        <w:t>DÍTĚ A SVĚT</w:t>
      </w:r>
    </w:p>
    <w:p w:rsidR="00E912DF" w:rsidRPr="006254BF" w:rsidRDefault="00E912DF" w:rsidP="00E912DF">
      <w:pPr>
        <w:spacing w:after="0"/>
        <w:rPr>
          <w:rFonts w:ascii="Times New Roman" w:hAnsi="Times New Roman"/>
          <w:sz w:val="28"/>
          <w:szCs w:val="28"/>
          <w:lang w:eastAsia="cs-CZ"/>
        </w:rPr>
      </w:pPr>
    </w:p>
    <w:p w:rsidR="00E912DF" w:rsidRPr="006254BF" w:rsidRDefault="00E912DF" w:rsidP="00E912DF">
      <w:pPr>
        <w:spacing w:after="0"/>
        <w:rPr>
          <w:rFonts w:ascii="Times New Roman" w:hAnsi="Times New Roman"/>
          <w:sz w:val="28"/>
          <w:szCs w:val="28"/>
          <w:lang w:eastAsia="cs-CZ"/>
        </w:rPr>
      </w:pPr>
    </w:p>
    <w:p w:rsidR="009668EC" w:rsidRDefault="00E912DF" w:rsidP="00E912DF">
      <w:pPr>
        <w:rPr>
          <w:rFonts w:ascii="Times New Roman" w:hAnsi="Times New Roman"/>
        </w:rPr>
      </w:pPr>
      <w:r w:rsidRPr="006254BF">
        <w:rPr>
          <w:rFonts w:ascii="Times New Roman" w:hAnsi="Times New Roman"/>
        </w:rPr>
        <w:t>Specifické vzdělávací cíle:</w:t>
      </w:r>
    </w:p>
    <w:p w:rsidR="00E912DF" w:rsidRPr="006254BF" w:rsidRDefault="00E912DF" w:rsidP="00E912DF">
      <w:pPr>
        <w:rPr>
          <w:rFonts w:ascii="Times New Roman" w:hAnsi="Times New Roman"/>
        </w:rPr>
      </w:pPr>
      <w:r w:rsidRPr="006254BF">
        <w:rPr>
          <w:rFonts w:ascii="Times New Roman" w:hAnsi="Times New Roman"/>
        </w:rPr>
        <w:br/>
        <w:t>-osvojování jednoduchých poznatků o světě a životě užitečných pro vytváření elementárního povědomí o přírodním, kulturním i technickém prostředí, o jejich rozmanitosti, vývoji a neustálých proměnách</w:t>
      </w:r>
      <w:r w:rsidRPr="006254BF">
        <w:rPr>
          <w:rFonts w:ascii="Times New Roman" w:hAnsi="Times New Roman"/>
        </w:rPr>
        <w:br/>
        <w:t>-pochopit, že změny způsobené lidskou činností mohou prostředí chránit a zlepšovat, ale také poškozovat a ničit</w:t>
      </w:r>
      <w:r w:rsidRPr="006254BF">
        <w:rPr>
          <w:rFonts w:ascii="Times New Roman" w:hAnsi="Times New Roman"/>
        </w:rPr>
        <w:br/>
        <w:t>-rozvoj schopnosti vážit si života ve všech jeho formách</w:t>
      </w:r>
      <w:r w:rsidRPr="006254BF">
        <w:rPr>
          <w:rFonts w:ascii="Times New Roman" w:hAnsi="Times New Roman"/>
        </w:rPr>
        <w:br/>
        <w:t>-vytvoření povědomí o vlastní sounáležitosti se světem</w:t>
      </w:r>
    </w:p>
    <w:p w:rsidR="00E912DF" w:rsidRPr="006254BF" w:rsidRDefault="00E912DF" w:rsidP="00E912DF">
      <w:pPr>
        <w:rPr>
          <w:rFonts w:ascii="Times New Roman" w:hAnsi="Times New Roman"/>
        </w:rPr>
      </w:pPr>
      <w:r w:rsidRPr="006254BF">
        <w:rPr>
          <w:rFonts w:ascii="Times New Roman" w:hAnsi="Times New Roman"/>
        </w:rPr>
        <w:t>Hlavní činnosti a příležitosti:</w:t>
      </w:r>
    </w:p>
    <w:p w:rsidR="00E912DF" w:rsidRPr="006254BF" w:rsidRDefault="00E912DF" w:rsidP="00E912DF">
      <w:pPr>
        <w:rPr>
          <w:rFonts w:ascii="Times New Roman" w:hAnsi="Times New Roman"/>
        </w:rPr>
      </w:pPr>
      <w:r w:rsidRPr="006254BF">
        <w:rPr>
          <w:rFonts w:ascii="Times New Roman" w:hAnsi="Times New Roman"/>
        </w:rPr>
        <w:t>-zaměřené pozorování a sledování skutečných objektů, jevů a dějů z nejbližšího okolí</w:t>
      </w:r>
      <w:r w:rsidRPr="006254BF">
        <w:rPr>
          <w:rFonts w:ascii="Times New Roman" w:hAnsi="Times New Roman"/>
        </w:rPr>
        <w:br/>
        <w:t>-řešení přirozených a modelových situací</w:t>
      </w:r>
      <w:r w:rsidRPr="006254BF">
        <w:rPr>
          <w:rFonts w:ascii="Times New Roman" w:hAnsi="Times New Roman"/>
        </w:rPr>
        <w:br/>
        <w:t>-motivované hravé aktivity, ekohry</w:t>
      </w:r>
    </w:p>
    <w:p w:rsidR="00E912DF" w:rsidRPr="006254BF" w:rsidRDefault="00E912DF" w:rsidP="00E912DF">
      <w:pPr>
        <w:rPr>
          <w:rFonts w:ascii="Times New Roman" w:hAnsi="Times New Roman"/>
        </w:rPr>
      </w:pPr>
    </w:p>
    <w:p w:rsidR="00E912DF" w:rsidRPr="006254BF" w:rsidRDefault="00E912DF" w:rsidP="00E912DF">
      <w:pPr>
        <w:spacing w:after="0"/>
        <w:rPr>
          <w:rFonts w:ascii="Times New Roman" w:hAnsi="Times New Roman"/>
          <w:b/>
          <w:sz w:val="28"/>
          <w:szCs w:val="28"/>
        </w:rPr>
      </w:pPr>
      <w:r w:rsidRPr="006254BF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6254BF">
        <w:rPr>
          <w:rFonts w:ascii="Times New Roman" w:hAnsi="Times New Roman"/>
          <w:b/>
          <w:sz w:val="28"/>
          <w:szCs w:val="28"/>
          <w:lang w:eastAsia="cs-CZ"/>
        </w:rPr>
        <w:t>KOMPETENCE</w:t>
      </w:r>
      <w:r w:rsidRPr="006254BF">
        <w:rPr>
          <w:rFonts w:ascii="Times New Roman" w:hAnsi="Times New Roman"/>
          <w:b/>
          <w:sz w:val="28"/>
          <w:szCs w:val="28"/>
        </w:rPr>
        <w:t xml:space="preserve"> VYJÁDŘENÉ V ČINNOSTECH</w:t>
      </w:r>
    </w:p>
    <w:p w:rsidR="00E912DF" w:rsidRPr="006254BF" w:rsidRDefault="00E912DF" w:rsidP="00E912DF">
      <w:pPr>
        <w:spacing w:after="0"/>
        <w:rPr>
          <w:rFonts w:ascii="Times New Roman" w:hAnsi="Times New Roman"/>
          <w:sz w:val="28"/>
          <w:szCs w:val="28"/>
          <w:lang w:eastAsia="cs-CZ"/>
        </w:rPr>
      </w:pPr>
    </w:p>
    <w:p w:rsidR="00E912DF" w:rsidRPr="006254BF" w:rsidRDefault="00E912DF" w:rsidP="00E912DF">
      <w:pPr>
        <w:spacing w:after="0"/>
        <w:rPr>
          <w:rFonts w:ascii="Times New Roman" w:hAnsi="Times New Roman"/>
          <w:sz w:val="28"/>
          <w:szCs w:val="28"/>
          <w:lang w:eastAsia="cs-CZ"/>
        </w:rPr>
      </w:pPr>
      <w:r w:rsidRPr="006254BF">
        <w:rPr>
          <w:rFonts w:ascii="Times New Roman" w:hAnsi="Times New Roman"/>
          <w:sz w:val="28"/>
          <w:szCs w:val="28"/>
          <w:lang w:eastAsia="cs-CZ"/>
        </w:rPr>
        <w:t>5.1</w:t>
      </w:r>
      <w:r>
        <w:rPr>
          <w:rFonts w:ascii="Times New Roman" w:hAnsi="Times New Roman"/>
          <w:sz w:val="28"/>
          <w:szCs w:val="28"/>
          <w:lang w:eastAsia="cs-CZ"/>
        </w:rPr>
        <w:t xml:space="preserve"> </w:t>
      </w:r>
      <w:r w:rsidRPr="006254BF">
        <w:rPr>
          <w:rFonts w:ascii="Times New Roman" w:hAnsi="Times New Roman"/>
          <w:caps/>
          <w:sz w:val="28"/>
          <w:szCs w:val="28"/>
          <w:lang w:eastAsia="cs-CZ"/>
        </w:rPr>
        <w:t>Dítě a jeho tělo</w:t>
      </w:r>
    </w:p>
    <w:p w:rsidR="00E912DF" w:rsidRPr="006254BF" w:rsidRDefault="00E912DF" w:rsidP="00E912DF">
      <w:pPr>
        <w:spacing w:after="0"/>
        <w:rPr>
          <w:rFonts w:ascii="Times New Roman" w:hAnsi="Times New Roman"/>
          <w:sz w:val="28"/>
          <w:szCs w:val="28"/>
          <w:lang w:eastAsia="cs-CZ"/>
        </w:rPr>
      </w:pPr>
    </w:p>
    <w:p w:rsidR="00E912DF" w:rsidRPr="006254BF" w:rsidRDefault="00E912DF" w:rsidP="00E912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Číslo </w:t>
      </w:r>
      <w:r w:rsidRPr="006254BF">
        <w:rPr>
          <w:rFonts w:ascii="Times New Roman" w:hAnsi="Times New Roman"/>
        </w:rPr>
        <w:t xml:space="preserve">Okruh  </w:t>
      </w:r>
      <w:r>
        <w:rPr>
          <w:rFonts w:ascii="Times New Roman" w:hAnsi="Times New Roman"/>
        </w:rPr>
        <w:t xml:space="preserve">      </w:t>
      </w:r>
      <w:r w:rsidRPr="006254BF">
        <w:rPr>
          <w:rFonts w:ascii="Times New Roman" w:hAnsi="Times New Roman"/>
        </w:rPr>
        <w:t xml:space="preserve">Dispozice                     </w:t>
      </w:r>
      <w:r>
        <w:rPr>
          <w:rFonts w:ascii="Times New Roman" w:hAnsi="Times New Roman"/>
        </w:rPr>
        <w:t xml:space="preserve">                                      </w:t>
      </w:r>
      <w:r w:rsidRPr="006254BF">
        <w:rPr>
          <w:rFonts w:ascii="Times New Roman" w:hAnsi="Times New Roman"/>
        </w:rPr>
        <w:t>Popis činnosti</w:t>
      </w:r>
    </w:p>
    <w:tbl>
      <w:tblPr>
        <w:tblW w:w="53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2530"/>
        <w:gridCol w:w="6425"/>
      </w:tblGrid>
      <w:tr w:rsidR="00E912DF" w:rsidRPr="001D114B" w:rsidTr="002778B2">
        <w:trPr>
          <w:trHeight w:val="994"/>
        </w:trPr>
        <w:tc>
          <w:tcPr>
            <w:tcW w:w="459" w:type="pct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01   T1</w:t>
            </w:r>
          </w:p>
        </w:tc>
        <w:tc>
          <w:tcPr>
            <w:tcW w:w="1283" w:type="pct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obratnost</w:t>
            </w:r>
          </w:p>
        </w:tc>
        <w:tc>
          <w:tcPr>
            <w:tcW w:w="3257" w:type="pct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orientuje se v prostoru, </w:t>
            </w:r>
            <w:r w:rsidRPr="001D114B">
              <w:rPr>
                <w:rFonts w:ascii="Times New Roman" w:hAnsi="Times New Roman"/>
              </w:rPr>
              <w:t>zvládá překážky, hází a chytá míč, užívá různé náčiní, sladí pohyb se zpěvem</w:t>
            </w:r>
          </w:p>
        </w:tc>
      </w:tr>
      <w:tr w:rsidR="00E912DF" w:rsidRPr="001D114B" w:rsidTr="008504CC">
        <w:trPr>
          <w:trHeight w:val="861"/>
        </w:trPr>
        <w:tc>
          <w:tcPr>
            <w:tcW w:w="459" w:type="pct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02    T2</w:t>
            </w:r>
          </w:p>
        </w:tc>
        <w:tc>
          <w:tcPr>
            <w:tcW w:w="1283" w:type="pct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zručnost</w:t>
            </w:r>
          </w:p>
        </w:tc>
        <w:tc>
          <w:tcPr>
            <w:tcW w:w="3257" w:type="pct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je zručné, dobře zachází s drobnými předměty v souladu s jejich funkcí (s nůžkami, tužkou, modelovacími hmotami, apod.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E912DF" w:rsidRPr="001D114B" w:rsidTr="002778B2">
        <w:trPr>
          <w:trHeight w:val="1107"/>
        </w:trPr>
        <w:tc>
          <w:tcPr>
            <w:tcW w:w="459" w:type="pct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03    T3</w:t>
            </w:r>
          </w:p>
        </w:tc>
        <w:tc>
          <w:tcPr>
            <w:tcW w:w="1283" w:type="pct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smyslová citlivost</w:t>
            </w:r>
          </w:p>
        </w:tc>
        <w:tc>
          <w:tcPr>
            <w:tcW w:w="3257" w:type="pct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 xml:space="preserve">je smyslově citlivé: rozlišuje jemné rozdíly v barvách, tvarech, </w:t>
            </w:r>
            <w:r w:rsidRPr="001D114B">
              <w:rPr>
                <w:rFonts w:ascii="Times New Roman" w:hAnsi="Times New Roman"/>
              </w:rPr>
              <w:br/>
              <w:t xml:space="preserve">tónech, vůních, hmatových dojmech a chutích, poukáže na </w:t>
            </w:r>
            <w:r w:rsidRPr="001D114B">
              <w:rPr>
                <w:rFonts w:ascii="Times New Roman" w:hAnsi="Times New Roman"/>
              </w:rPr>
              <w:br/>
              <w:t>podobnosti a souvislosti mezi nimi („toto je stejné, podobné, jiné než tamto)</w:t>
            </w:r>
          </w:p>
        </w:tc>
      </w:tr>
      <w:tr w:rsidR="00E912DF" w:rsidRPr="001D114B" w:rsidTr="008504CC">
        <w:trPr>
          <w:trHeight w:val="587"/>
        </w:trPr>
        <w:tc>
          <w:tcPr>
            <w:tcW w:w="459" w:type="pct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04    T4</w:t>
            </w:r>
          </w:p>
        </w:tc>
        <w:tc>
          <w:tcPr>
            <w:tcW w:w="1283" w:type="pct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dbalost</w:t>
            </w:r>
          </w:p>
        </w:tc>
        <w:tc>
          <w:tcPr>
            <w:tcW w:w="3257" w:type="pct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dbá o sebe a své prostředí, je pořádné, opatrné a ohleduplné,</w:t>
            </w:r>
            <w:r w:rsidRPr="001D114B">
              <w:rPr>
                <w:rFonts w:ascii="Times New Roman" w:hAnsi="Times New Roman"/>
              </w:rPr>
              <w:br/>
              <w:t>ví</w:t>
            </w:r>
            <w:r w:rsidR="009668EC">
              <w:rPr>
                <w:rFonts w:ascii="Times New Roman" w:hAnsi="Times New Roman"/>
              </w:rPr>
              <w:t>,</w:t>
            </w:r>
            <w:r w:rsidRPr="001D114B">
              <w:rPr>
                <w:rFonts w:ascii="Times New Roman" w:hAnsi="Times New Roman"/>
              </w:rPr>
              <w:t xml:space="preserve"> co je nebezpečné nebo škodlivé a dokáže před tím chránit sebe i druhé</w:t>
            </w:r>
          </w:p>
        </w:tc>
      </w:tr>
      <w:tr w:rsidR="00E912DF" w:rsidRPr="001D114B" w:rsidTr="008504CC">
        <w:trPr>
          <w:trHeight w:val="587"/>
        </w:trPr>
        <w:tc>
          <w:tcPr>
            <w:tcW w:w="459" w:type="pct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05   T5</w:t>
            </w:r>
          </w:p>
        </w:tc>
        <w:tc>
          <w:tcPr>
            <w:tcW w:w="1283" w:type="pct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 xml:space="preserve">znalosti o těle, pohybu a zdraví </w:t>
            </w:r>
          </w:p>
        </w:tc>
        <w:tc>
          <w:tcPr>
            <w:tcW w:w="3257" w:type="pct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pojmenuje důležité části těla,</w:t>
            </w:r>
            <w:r w:rsidR="002778B2">
              <w:rPr>
                <w:rFonts w:ascii="Times New Roman" w:hAnsi="Times New Roman"/>
              </w:rPr>
              <w:t xml:space="preserve"> zná jejich funkce, má povědomí</w:t>
            </w:r>
            <w:r w:rsidRPr="001D114B">
              <w:rPr>
                <w:rFonts w:ascii="Times New Roman" w:hAnsi="Times New Roman"/>
              </w:rPr>
              <w:br/>
              <w:t>o růstu těla, o jeho vývoji a změnách, zná základní pojmy</w:t>
            </w:r>
            <w:r w:rsidRPr="001D114B">
              <w:rPr>
                <w:rFonts w:ascii="Times New Roman" w:hAnsi="Times New Roman"/>
              </w:rPr>
              <w:br/>
              <w:t>užívané ve spojení se zdravím, s pohybem a sportem</w:t>
            </w:r>
          </w:p>
        </w:tc>
      </w:tr>
    </w:tbl>
    <w:p w:rsidR="00FC47E1" w:rsidRDefault="00FC47E1" w:rsidP="00E912DF">
      <w:pPr>
        <w:spacing w:after="0"/>
        <w:rPr>
          <w:rFonts w:ascii="Times New Roman" w:hAnsi="Times New Roman"/>
          <w:sz w:val="28"/>
          <w:szCs w:val="28"/>
          <w:lang w:eastAsia="cs-CZ"/>
        </w:rPr>
      </w:pPr>
    </w:p>
    <w:p w:rsidR="00FC47E1" w:rsidRDefault="00FC47E1" w:rsidP="00E912DF">
      <w:pPr>
        <w:spacing w:after="0"/>
        <w:rPr>
          <w:rFonts w:ascii="Times New Roman" w:hAnsi="Times New Roman"/>
          <w:sz w:val="28"/>
          <w:szCs w:val="28"/>
          <w:lang w:eastAsia="cs-CZ"/>
        </w:rPr>
      </w:pPr>
    </w:p>
    <w:p w:rsidR="00FC47E1" w:rsidRDefault="00FC47E1" w:rsidP="00E912DF">
      <w:pPr>
        <w:spacing w:after="0"/>
        <w:rPr>
          <w:rFonts w:ascii="Times New Roman" w:hAnsi="Times New Roman"/>
          <w:sz w:val="28"/>
          <w:szCs w:val="28"/>
          <w:lang w:eastAsia="cs-CZ"/>
        </w:rPr>
      </w:pPr>
    </w:p>
    <w:p w:rsidR="00FC47E1" w:rsidRDefault="00FC47E1" w:rsidP="00E912DF">
      <w:pPr>
        <w:spacing w:after="0"/>
        <w:rPr>
          <w:rFonts w:ascii="Times New Roman" w:hAnsi="Times New Roman"/>
          <w:sz w:val="28"/>
          <w:szCs w:val="28"/>
          <w:lang w:eastAsia="cs-CZ"/>
        </w:rPr>
      </w:pPr>
    </w:p>
    <w:p w:rsidR="00E912DF" w:rsidRPr="006254BF" w:rsidRDefault="00E912DF" w:rsidP="00E912DF">
      <w:pPr>
        <w:spacing w:after="0"/>
        <w:rPr>
          <w:rFonts w:ascii="Times New Roman" w:hAnsi="Times New Roman"/>
          <w:sz w:val="28"/>
          <w:szCs w:val="28"/>
          <w:lang w:eastAsia="cs-CZ"/>
        </w:rPr>
      </w:pPr>
      <w:r w:rsidRPr="006254BF">
        <w:rPr>
          <w:rFonts w:ascii="Times New Roman" w:hAnsi="Times New Roman"/>
          <w:sz w:val="28"/>
          <w:szCs w:val="28"/>
          <w:lang w:eastAsia="cs-CZ"/>
        </w:rPr>
        <w:t>5</w:t>
      </w:r>
      <w:r>
        <w:rPr>
          <w:rFonts w:ascii="Times New Roman" w:hAnsi="Times New Roman"/>
          <w:sz w:val="28"/>
          <w:szCs w:val="28"/>
          <w:lang w:eastAsia="cs-CZ"/>
        </w:rPr>
        <w:t xml:space="preserve">.2 </w:t>
      </w:r>
      <w:r w:rsidRPr="006254BF">
        <w:rPr>
          <w:rFonts w:ascii="Times New Roman" w:hAnsi="Times New Roman"/>
          <w:sz w:val="28"/>
          <w:szCs w:val="28"/>
          <w:lang w:eastAsia="cs-CZ"/>
        </w:rPr>
        <w:t>DÍTĚ</w:t>
      </w:r>
      <w:r w:rsidRPr="006254BF">
        <w:rPr>
          <w:rFonts w:ascii="Times New Roman" w:hAnsi="Times New Roman"/>
          <w:caps/>
          <w:sz w:val="28"/>
          <w:szCs w:val="28"/>
          <w:lang w:eastAsia="cs-CZ"/>
        </w:rPr>
        <w:t xml:space="preserve"> a jeho psychika – Jazyk a řeč</w:t>
      </w:r>
    </w:p>
    <w:p w:rsidR="00FC47E1" w:rsidRPr="006254BF" w:rsidRDefault="00FC47E1" w:rsidP="00E912DF">
      <w:pPr>
        <w:spacing w:after="0"/>
        <w:rPr>
          <w:rFonts w:ascii="Times New Roman" w:hAnsi="Times New Roman"/>
          <w:sz w:val="28"/>
          <w:szCs w:val="28"/>
          <w:lang w:eastAsia="cs-CZ"/>
        </w:rPr>
      </w:pPr>
    </w:p>
    <w:p w:rsidR="00E912DF" w:rsidRPr="006254BF" w:rsidRDefault="00E912DF" w:rsidP="00E912DF">
      <w:pPr>
        <w:spacing w:after="0"/>
        <w:rPr>
          <w:rFonts w:ascii="Times New Roman" w:hAnsi="Times New Roman"/>
          <w:sz w:val="28"/>
          <w:szCs w:val="28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172"/>
        <w:gridCol w:w="5672"/>
      </w:tblGrid>
      <w:tr w:rsidR="00E912DF" w:rsidRPr="001D114B" w:rsidTr="008504CC">
        <w:trPr>
          <w:trHeight w:val="865"/>
        </w:trPr>
        <w:tc>
          <w:tcPr>
            <w:tcW w:w="852" w:type="dxa"/>
          </w:tcPr>
          <w:p w:rsidR="00E912DF" w:rsidRPr="001D114B" w:rsidRDefault="00E912DF" w:rsidP="008504CC">
            <w:pPr>
              <w:rPr>
                <w:rFonts w:ascii="Times New Roman" w:hAnsi="Times New Roman"/>
                <w:sz w:val="28"/>
                <w:szCs w:val="28"/>
              </w:rPr>
            </w:pPr>
            <w:r w:rsidRPr="001D114B">
              <w:rPr>
                <w:rFonts w:ascii="Times New Roman" w:hAnsi="Times New Roman"/>
              </w:rPr>
              <w:t>06   J1</w:t>
            </w:r>
          </w:p>
        </w:tc>
        <w:tc>
          <w:tcPr>
            <w:tcW w:w="3172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jazykové rozlišování </w:t>
            </w:r>
            <w:r w:rsidRPr="001D114B">
              <w:rPr>
                <w:rFonts w:ascii="Times New Roman" w:hAnsi="Times New Roman"/>
              </w:rPr>
              <w:t xml:space="preserve">a porozumění </w:t>
            </w:r>
          </w:p>
        </w:tc>
        <w:tc>
          <w:tcPr>
            <w:tcW w:w="5672" w:type="dxa"/>
          </w:tcPr>
          <w:p w:rsidR="00E912DF" w:rsidRPr="001D114B" w:rsidRDefault="00E912DF" w:rsidP="008504CC">
            <w:pPr>
              <w:tabs>
                <w:tab w:val="left" w:pos="3120"/>
              </w:tabs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sluchově rozlišuje začáteční a koncové slabiky ve slovech,</w:t>
            </w:r>
            <w:r w:rsidRPr="001D114B">
              <w:rPr>
                <w:rFonts w:ascii="Times New Roman" w:hAnsi="Times New Roman"/>
              </w:rPr>
              <w:br/>
              <w:t xml:space="preserve">rozumí běžné řeči v souvislosti s určitou situací, rozumí </w:t>
            </w:r>
            <w:r w:rsidRPr="001D114B">
              <w:rPr>
                <w:rFonts w:ascii="Times New Roman" w:hAnsi="Times New Roman"/>
              </w:rPr>
              <w:br/>
              <w:t>pohádkám a jiným textům přiměřeným jeho věku</w:t>
            </w:r>
          </w:p>
        </w:tc>
      </w:tr>
      <w:tr w:rsidR="00E912DF" w:rsidRPr="001D114B" w:rsidTr="008504CC">
        <w:tc>
          <w:tcPr>
            <w:tcW w:w="852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07   J2</w:t>
            </w:r>
          </w:p>
        </w:tc>
        <w:tc>
          <w:tcPr>
            <w:tcW w:w="3172" w:type="dxa"/>
          </w:tcPr>
          <w:p w:rsidR="00E912DF" w:rsidRPr="001D114B" w:rsidRDefault="00E912DF" w:rsidP="008504CC">
            <w:pPr>
              <w:rPr>
                <w:rFonts w:ascii="Times New Roman" w:hAnsi="Times New Roman"/>
                <w:sz w:val="28"/>
                <w:szCs w:val="28"/>
              </w:rPr>
            </w:pPr>
            <w:r w:rsidRPr="001D114B">
              <w:rPr>
                <w:rFonts w:ascii="Times New Roman" w:hAnsi="Times New Roman"/>
              </w:rPr>
              <w:t xml:space="preserve">jazyková paměť </w:t>
            </w:r>
          </w:p>
        </w:tc>
        <w:tc>
          <w:tcPr>
            <w:tcW w:w="5672" w:type="dxa"/>
          </w:tcPr>
          <w:p w:rsidR="00E912DF" w:rsidRPr="001D114B" w:rsidRDefault="00E912DF" w:rsidP="008504CC">
            <w:pPr>
              <w:ind w:left="-3293" w:firstLine="3185"/>
              <w:rPr>
                <w:rFonts w:ascii="Times New Roman" w:hAnsi="Times New Roman"/>
                <w:sz w:val="28"/>
                <w:szCs w:val="28"/>
              </w:rPr>
            </w:pPr>
            <w:r w:rsidRPr="001D114B">
              <w:rPr>
                <w:rFonts w:ascii="Times New Roman" w:hAnsi="Times New Roman"/>
              </w:rPr>
              <w:t>reprodukuje zpaměti krátké texty, básničky, písničky</w:t>
            </w:r>
          </w:p>
        </w:tc>
      </w:tr>
      <w:tr w:rsidR="00E912DF" w:rsidRPr="001D114B" w:rsidTr="008504CC">
        <w:tc>
          <w:tcPr>
            <w:tcW w:w="852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08   J3</w:t>
            </w:r>
          </w:p>
        </w:tc>
        <w:tc>
          <w:tcPr>
            <w:tcW w:w="3172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 xml:space="preserve">jazyková učenlivost </w:t>
            </w:r>
          </w:p>
        </w:tc>
        <w:tc>
          <w:tcPr>
            <w:tcW w:w="5672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ptá se na slova, kterým nerozumí, učí se je a po přiměřeném zácviku je umí správně používat</w:t>
            </w:r>
          </w:p>
        </w:tc>
      </w:tr>
      <w:tr w:rsidR="00E912DF" w:rsidRPr="001D114B" w:rsidTr="008504CC">
        <w:tc>
          <w:tcPr>
            <w:tcW w:w="852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09   J4</w:t>
            </w:r>
          </w:p>
        </w:tc>
        <w:tc>
          <w:tcPr>
            <w:tcW w:w="3172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jazykově výrazová obratnost a tvořivost</w:t>
            </w:r>
          </w:p>
        </w:tc>
        <w:tc>
          <w:tcPr>
            <w:tcW w:w="5672" w:type="dxa"/>
          </w:tcPr>
          <w:p w:rsidR="00E912DF" w:rsidRPr="001D114B" w:rsidRDefault="00E912DF" w:rsidP="008504CC">
            <w:pPr>
              <w:tabs>
                <w:tab w:val="left" w:pos="3120"/>
              </w:tabs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popíše a osobitě vyjádří zažitou situaci nebo vypráví smyšlený příběh (popíše situaci podle obrázku, volně vypráví pohádku),</w:t>
            </w:r>
            <w:r>
              <w:rPr>
                <w:rFonts w:ascii="Times New Roman" w:hAnsi="Times New Roman"/>
              </w:rPr>
              <w:t xml:space="preserve"> </w:t>
            </w:r>
            <w:r w:rsidRPr="001D114B">
              <w:rPr>
                <w:rFonts w:ascii="Times New Roman" w:hAnsi="Times New Roman"/>
              </w:rPr>
              <w:t>dovede vytvořit jednoduchý rým, zvládne jednoduchou dramatickou úlohu</w:t>
            </w:r>
          </w:p>
        </w:tc>
      </w:tr>
      <w:tr w:rsidR="00E912DF" w:rsidRPr="001D114B" w:rsidTr="008504CC">
        <w:tc>
          <w:tcPr>
            <w:tcW w:w="852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10   J5</w:t>
            </w:r>
          </w:p>
        </w:tc>
        <w:tc>
          <w:tcPr>
            <w:tcW w:w="3172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citlivost pro jazykový výraz</w:t>
            </w:r>
          </w:p>
        </w:tc>
        <w:tc>
          <w:tcPr>
            <w:tcW w:w="5672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chápe slovní vtip a humor, pochopí umělecký slovesný výraz</w:t>
            </w:r>
            <w:r w:rsidRPr="001D114B">
              <w:rPr>
                <w:rFonts w:ascii="Times New Roman" w:hAnsi="Times New Roman"/>
              </w:rPr>
              <w:br/>
              <w:t>přiměřený jeho věku (jazykové přirovnání, metaforu, apod.),</w:t>
            </w:r>
            <w:r w:rsidRPr="001D114B">
              <w:rPr>
                <w:rFonts w:ascii="Times New Roman" w:hAnsi="Times New Roman"/>
              </w:rPr>
              <w:br/>
              <w:t>pozná a vymyslí jednoduchá synonyma (různá slova stejného</w:t>
            </w:r>
            <w:r w:rsidRPr="001D114B">
              <w:rPr>
                <w:rFonts w:ascii="Times New Roman" w:hAnsi="Times New Roman"/>
              </w:rPr>
              <w:br/>
              <w:t>významu), homonyma (stejná slova různého významu),</w:t>
            </w:r>
            <w:r w:rsidRPr="001D114B">
              <w:rPr>
                <w:rFonts w:ascii="Times New Roman" w:hAnsi="Times New Roman"/>
              </w:rPr>
              <w:br/>
              <w:t>antonyma (slova opačných významů)</w:t>
            </w:r>
          </w:p>
        </w:tc>
      </w:tr>
      <w:tr w:rsidR="00E912DF" w:rsidRPr="001D114B" w:rsidTr="008504CC">
        <w:tc>
          <w:tcPr>
            <w:tcW w:w="852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11   J6</w:t>
            </w:r>
          </w:p>
        </w:tc>
        <w:tc>
          <w:tcPr>
            <w:tcW w:w="3172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komunikační dovednost</w:t>
            </w:r>
          </w:p>
        </w:tc>
        <w:tc>
          <w:tcPr>
            <w:tcW w:w="5672" w:type="dxa"/>
          </w:tcPr>
          <w:p w:rsidR="00E912DF" w:rsidRPr="001D114B" w:rsidRDefault="00E912DF" w:rsidP="008504CC">
            <w:pPr>
              <w:tabs>
                <w:tab w:val="left" w:pos="3120"/>
              </w:tabs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(sleduje řečníka i obsah promluvy, dokáže pozorně naslouchat a „ neskákat do řeči „ a věčně se ptá</w:t>
            </w:r>
            <w:r w:rsidR="002778B2">
              <w:rPr>
                <w:rFonts w:ascii="Times New Roman" w:hAnsi="Times New Roman"/>
              </w:rPr>
              <w:t>t"</w:t>
            </w:r>
            <w:r w:rsidRPr="001D114B">
              <w:rPr>
                <w:rFonts w:ascii="Times New Roman" w:hAnsi="Times New Roman"/>
              </w:rPr>
              <w:t>), domluví se slovy i gesty, správně vyslovuje, ovládá dech, tempo i intonaci řeči ve prospěch kvality rozhovoru</w:t>
            </w:r>
          </w:p>
        </w:tc>
      </w:tr>
      <w:tr w:rsidR="00E912DF" w:rsidRPr="001D114B" w:rsidTr="008504CC">
        <w:tc>
          <w:tcPr>
            <w:tcW w:w="852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12   J7</w:t>
            </w:r>
          </w:p>
        </w:tc>
        <w:tc>
          <w:tcPr>
            <w:tcW w:w="3172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 xml:space="preserve">porozumění znakům      </w:t>
            </w:r>
          </w:p>
        </w:tc>
        <w:tc>
          <w:tcPr>
            <w:tcW w:w="5672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sleduje očima text nebo znaky zleva doprava, rozlišuje některé značky nebo piktogramy, rozumí jejich významu a komunikativní funkci, rozlišuje a zná některá písmena a číslice, rozumí jejich významu a komunikativní funkci, pozná své napsané jméno</w:t>
            </w:r>
          </w:p>
        </w:tc>
      </w:tr>
      <w:tr w:rsidR="00E912DF" w:rsidRPr="001D114B" w:rsidTr="008504CC">
        <w:tc>
          <w:tcPr>
            <w:tcW w:w="852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13   J8</w:t>
            </w:r>
          </w:p>
        </w:tc>
        <w:tc>
          <w:tcPr>
            <w:tcW w:w="3172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 xml:space="preserve">čtenářský zájem              </w:t>
            </w:r>
          </w:p>
        </w:tc>
        <w:tc>
          <w:tcPr>
            <w:tcW w:w="5672" w:type="dxa"/>
          </w:tcPr>
          <w:p w:rsidR="00E912DF" w:rsidRPr="001D114B" w:rsidRDefault="002778B2" w:rsidP="008504CC">
            <w:pPr>
              <w:tabs>
                <w:tab w:val="left" w:pos="31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projevuje zájem o knížky</w:t>
            </w:r>
            <w:r w:rsidR="00E912DF" w:rsidRPr="001D114B">
              <w:rPr>
                <w:rFonts w:ascii="Times New Roman" w:hAnsi="Times New Roman"/>
              </w:rPr>
              <w:t>, prohlíží si ilustrace a zajímá se o obsah textu</w:t>
            </w:r>
          </w:p>
        </w:tc>
      </w:tr>
    </w:tbl>
    <w:p w:rsidR="00E912DF" w:rsidRPr="006254BF" w:rsidRDefault="00E912DF" w:rsidP="00E912DF">
      <w:pPr>
        <w:jc w:val="center"/>
        <w:rPr>
          <w:rFonts w:ascii="Times New Roman" w:hAnsi="Times New Roman"/>
          <w:sz w:val="28"/>
          <w:szCs w:val="28"/>
        </w:rPr>
      </w:pPr>
    </w:p>
    <w:p w:rsidR="00E912DF" w:rsidRPr="006254BF" w:rsidRDefault="00E912DF" w:rsidP="00FC47E1">
      <w:pPr>
        <w:rPr>
          <w:rFonts w:ascii="Times New Roman" w:hAnsi="Times New Roman"/>
          <w:sz w:val="28"/>
          <w:szCs w:val="28"/>
        </w:rPr>
      </w:pPr>
    </w:p>
    <w:p w:rsidR="00E912DF" w:rsidRDefault="00E912DF" w:rsidP="00E912DF">
      <w:pPr>
        <w:rPr>
          <w:rFonts w:ascii="Times New Roman" w:hAnsi="Times New Roman"/>
          <w:sz w:val="28"/>
          <w:szCs w:val="28"/>
        </w:rPr>
      </w:pPr>
    </w:p>
    <w:p w:rsidR="002778B2" w:rsidRPr="00E24E75" w:rsidRDefault="00E912DF" w:rsidP="00E912DF">
      <w:pPr>
        <w:rPr>
          <w:rFonts w:ascii="Times New Roman" w:hAnsi="Times New Roman"/>
          <w:caps/>
          <w:sz w:val="28"/>
          <w:szCs w:val="28"/>
        </w:rPr>
      </w:pPr>
      <w:r w:rsidRPr="006254BF">
        <w:rPr>
          <w:rFonts w:ascii="Times New Roman" w:hAnsi="Times New Roman"/>
          <w:sz w:val="28"/>
          <w:szCs w:val="28"/>
        </w:rPr>
        <w:t>5.3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54BF">
        <w:rPr>
          <w:rFonts w:ascii="Times New Roman" w:hAnsi="Times New Roman"/>
          <w:caps/>
          <w:sz w:val="28"/>
          <w:szCs w:val="28"/>
        </w:rPr>
        <w:t>Dítě a jeho psychika – Poznávací schopnosti a funkce,</w:t>
      </w:r>
      <w:r w:rsidRPr="006254BF">
        <w:rPr>
          <w:rFonts w:ascii="Times New Roman" w:hAnsi="Times New Roman"/>
          <w:caps/>
          <w:sz w:val="28"/>
          <w:szCs w:val="28"/>
        </w:rPr>
        <w:br/>
        <w:t>myšlenkové operace, představivost a fantazie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240"/>
        <w:gridCol w:w="5640"/>
      </w:tblGrid>
      <w:tr w:rsidR="00E912DF" w:rsidRPr="001D114B" w:rsidTr="008504CC">
        <w:tc>
          <w:tcPr>
            <w:tcW w:w="828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14  P1</w:t>
            </w:r>
          </w:p>
        </w:tc>
        <w:tc>
          <w:tcPr>
            <w:tcW w:w="3240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 xml:space="preserve">poznávací zaujetí             </w:t>
            </w:r>
          </w:p>
        </w:tc>
        <w:tc>
          <w:tcPr>
            <w:tcW w:w="5640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zajímá se o nové věci, zaujatě využívá zkušeností k učení</w:t>
            </w:r>
          </w:p>
        </w:tc>
      </w:tr>
      <w:tr w:rsidR="00E912DF" w:rsidRPr="001D114B" w:rsidTr="008504CC">
        <w:tc>
          <w:tcPr>
            <w:tcW w:w="828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15  P2</w:t>
            </w:r>
          </w:p>
        </w:tc>
        <w:tc>
          <w:tcPr>
            <w:tcW w:w="3240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 xml:space="preserve">pozornost a vnímavost   </w:t>
            </w:r>
          </w:p>
        </w:tc>
        <w:tc>
          <w:tcPr>
            <w:tcW w:w="5640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záměrně se soustředí a udrží pozornost při vnímání nebo tvorbě, vnímá zaujatě a všemi smysly v souladu s charakterem poznávací situace</w:t>
            </w:r>
          </w:p>
        </w:tc>
      </w:tr>
      <w:tr w:rsidR="00E912DF" w:rsidRPr="001D114B" w:rsidTr="008504CC">
        <w:tc>
          <w:tcPr>
            <w:tcW w:w="828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16  P3</w:t>
            </w:r>
          </w:p>
        </w:tc>
        <w:tc>
          <w:tcPr>
            <w:tcW w:w="3240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intelekt</w:t>
            </w:r>
          </w:p>
        </w:tc>
        <w:tc>
          <w:tcPr>
            <w:tcW w:w="5640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zaměřuje se na to, co je z poznávacího hlediska důležité</w:t>
            </w:r>
            <w:r w:rsidR="002778B2">
              <w:rPr>
                <w:rFonts w:ascii="Times New Roman" w:hAnsi="Times New Roman"/>
              </w:rPr>
              <w:t>,</w:t>
            </w:r>
            <w:r w:rsidRPr="001D114B">
              <w:rPr>
                <w:rFonts w:ascii="Times New Roman" w:hAnsi="Times New Roman"/>
              </w:rPr>
              <w:t xml:space="preserve"> odhaluje podstatné znaky, vlastnosti předmětů, nachází společné rysy, rozpozná podobnost a rozdílnost, charakteristické rysy předmětů nebo jevů a vzájemné souvislosti mezi nimi), přemýšlí a dokáže vyjádřit to, o čem přemýšlí, řeší poznávací (kognitivní, noetické) problémy, pojmenuje většinu z toho, čím je zpravidla obklopeno</w:t>
            </w:r>
          </w:p>
        </w:tc>
      </w:tr>
      <w:tr w:rsidR="00E912DF" w:rsidRPr="001D114B" w:rsidTr="008504CC">
        <w:tc>
          <w:tcPr>
            <w:tcW w:w="828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17  P4</w:t>
            </w:r>
          </w:p>
        </w:tc>
        <w:tc>
          <w:tcPr>
            <w:tcW w:w="3240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matematizace</w:t>
            </w:r>
          </w:p>
        </w:tc>
        <w:tc>
          <w:tcPr>
            <w:tcW w:w="5640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chápe základní číselné a matematické pojmy, elementární matematické souvislosti a podle potřeby je prakticky využívá (porovnává, řadí a třídí soubory předmětů podle určitého pravidla, orientuje se v elementárním počtu (cca 1-6), chápe číselnou řadu v rozsahu první desítky, pozná více, stejně, méně, první, poslední, apod., chápe prostorové pojmy vpravo, vlevo, nahoře, dole, uprostřed, za, pod, nad, u, vedle, mezi, apod. v prostoru i v rovině, částečně se orientuje v čase</w:t>
            </w:r>
          </w:p>
        </w:tc>
      </w:tr>
      <w:tr w:rsidR="00E912DF" w:rsidRPr="001D114B" w:rsidTr="008504CC">
        <w:tc>
          <w:tcPr>
            <w:tcW w:w="828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18  P5</w:t>
            </w:r>
          </w:p>
        </w:tc>
        <w:tc>
          <w:tcPr>
            <w:tcW w:w="3240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tvořivost</w:t>
            </w:r>
          </w:p>
        </w:tc>
        <w:tc>
          <w:tcPr>
            <w:tcW w:w="5640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myslí tvořivě (kreativně), vymýšlí „nápady“, vyjadřuje své představy a fantazie v tvořivě výrazových činnostech (konstruktivních, výtvarných, hudebních, pohybových či dramatických)</w:t>
            </w:r>
          </w:p>
        </w:tc>
      </w:tr>
    </w:tbl>
    <w:p w:rsidR="00E912DF" w:rsidRDefault="00E912DF" w:rsidP="00E912DF">
      <w:pPr>
        <w:rPr>
          <w:rFonts w:ascii="Times New Roman" w:hAnsi="Times New Roman"/>
        </w:rPr>
      </w:pPr>
    </w:p>
    <w:p w:rsidR="002778B2" w:rsidRPr="006254BF" w:rsidRDefault="002778B2" w:rsidP="00E912DF">
      <w:pPr>
        <w:rPr>
          <w:rFonts w:ascii="Times New Roman" w:hAnsi="Times New Roman"/>
        </w:rPr>
      </w:pPr>
    </w:p>
    <w:p w:rsidR="002778B2" w:rsidRPr="002778B2" w:rsidRDefault="00E912DF" w:rsidP="00E912DF">
      <w:pPr>
        <w:rPr>
          <w:rFonts w:ascii="Times New Roman" w:hAnsi="Times New Roman"/>
          <w:caps/>
          <w:sz w:val="28"/>
          <w:szCs w:val="28"/>
        </w:rPr>
      </w:pPr>
      <w:r w:rsidRPr="006254BF">
        <w:rPr>
          <w:rFonts w:ascii="Times New Roman" w:hAnsi="Times New Roman"/>
          <w:sz w:val="28"/>
          <w:szCs w:val="28"/>
        </w:rPr>
        <w:t>5.4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54BF">
        <w:rPr>
          <w:rFonts w:ascii="Times New Roman" w:hAnsi="Times New Roman"/>
          <w:caps/>
          <w:sz w:val="28"/>
          <w:szCs w:val="28"/>
        </w:rPr>
        <w:t>Dítě a jeho psychika – Sebepojetí, city, vůle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207"/>
        <w:gridCol w:w="5673"/>
      </w:tblGrid>
      <w:tr w:rsidR="00E912DF" w:rsidRPr="001D114B" w:rsidTr="008504CC">
        <w:tc>
          <w:tcPr>
            <w:tcW w:w="828" w:type="dxa"/>
          </w:tcPr>
          <w:p w:rsidR="00E912DF" w:rsidRPr="001D114B" w:rsidRDefault="00E912DF" w:rsidP="008504CC">
            <w:pPr>
              <w:rPr>
                <w:rFonts w:ascii="Times New Roman" w:hAnsi="Times New Roman"/>
                <w:sz w:val="28"/>
                <w:szCs w:val="28"/>
              </w:rPr>
            </w:pPr>
            <w:r w:rsidRPr="001D114B">
              <w:rPr>
                <w:rFonts w:ascii="Times New Roman" w:hAnsi="Times New Roman"/>
              </w:rPr>
              <w:t>19  C1</w:t>
            </w:r>
          </w:p>
        </w:tc>
        <w:tc>
          <w:tcPr>
            <w:tcW w:w="3207" w:type="dxa"/>
          </w:tcPr>
          <w:p w:rsidR="00E912DF" w:rsidRPr="001D114B" w:rsidRDefault="00E912DF" w:rsidP="008504CC">
            <w:pPr>
              <w:rPr>
                <w:rFonts w:ascii="Times New Roman" w:hAnsi="Times New Roman"/>
                <w:sz w:val="28"/>
                <w:szCs w:val="28"/>
              </w:rPr>
            </w:pPr>
            <w:r w:rsidRPr="001D114B">
              <w:rPr>
                <w:rFonts w:ascii="Times New Roman" w:hAnsi="Times New Roman"/>
              </w:rPr>
              <w:t>samostatnost</w:t>
            </w:r>
          </w:p>
        </w:tc>
        <w:tc>
          <w:tcPr>
            <w:tcW w:w="5673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 xml:space="preserve">snáší odloučení, zaujímá a vyjadřuje vlastní mínění i postoje, dokáže samostatně rozhodovat o svých </w:t>
            </w:r>
            <w:r w:rsidRPr="001D114B">
              <w:rPr>
                <w:rFonts w:ascii="Times New Roman" w:hAnsi="Times New Roman"/>
              </w:rPr>
              <w:br/>
              <w:t>činnostech, vyjádří souhlas i nesouhlas</w:t>
            </w:r>
            <w:r w:rsidR="002778B2">
              <w:rPr>
                <w:rFonts w:ascii="Times New Roman" w:hAnsi="Times New Roman"/>
              </w:rPr>
              <w:t>,</w:t>
            </w:r>
            <w:r w:rsidRPr="001D114B">
              <w:rPr>
                <w:rFonts w:ascii="Times New Roman" w:hAnsi="Times New Roman"/>
              </w:rPr>
              <w:t xml:space="preserve"> dokáže říct, „ ne “ v situacích, které to vyžadují, odmítá se podílet</w:t>
            </w:r>
            <w:r w:rsidRPr="001D114B">
              <w:rPr>
                <w:rFonts w:ascii="Times New Roman" w:hAnsi="Times New Roman"/>
              </w:rPr>
              <w:br/>
              <w:t>na nedovolených činnostech</w:t>
            </w:r>
          </w:p>
        </w:tc>
      </w:tr>
      <w:tr w:rsidR="00E912DF" w:rsidRPr="001D114B" w:rsidTr="008504CC">
        <w:tc>
          <w:tcPr>
            <w:tcW w:w="828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20  C2</w:t>
            </w:r>
          </w:p>
        </w:tc>
        <w:tc>
          <w:tcPr>
            <w:tcW w:w="3207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odpovědnost</w:t>
            </w:r>
          </w:p>
        </w:tc>
        <w:tc>
          <w:tcPr>
            <w:tcW w:w="5673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ve známých opakujících se situacích i bez dozoru zvládá, co je třeba, odpovídá za sebe i za své jednání, chápe svou odpovědnost, poslouchá a plní smysluplné pokyny a slovní příkazy, přijímá vyjasněné a zdůvodněné povinnosti, přistupuje na vysvětlená a pochopená pravidla</w:t>
            </w:r>
          </w:p>
        </w:tc>
      </w:tr>
      <w:tr w:rsidR="00E912DF" w:rsidRPr="001D114B" w:rsidTr="008504CC">
        <w:tc>
          <w:tcPr>
            <w:tcW w:w="828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21  C3</w:t>
            </w:r>
          </w:p>
        </w:tc>
        <w:tc>
          <w:tcPr>
            <w:tcW w:w="3207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sebehodnocení</w:t>
            </w:r>
          </w:p>
        </w:tc>
        <w:tc>
          <w:tcPr>
            <w:tcW w:w="5673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odhaduje, na co stačí a co zvládne, postupně si uvědomuje své nedostatky, přizná si chybu, přijímá pozitivní ocenění i svůj případný neúspěch a vyrovnává se s ním, učí se hodnotit svoje osobní pokroky, prožívá radost ze zvládnutého a poznaného</w:t>
            </w:r>
          </w:p>
        </w:tc>
      </w:tr>
      <w:tr w:rsidR="00E912DF" w:rsidRPr="001D114B" w:rsidTr="008504CC">
        <w:tc>
          <w:tcPr>
            <w:tcW w:w="828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22  C4</w:t>
            </w:r>
          </w:p>
        </w:tc>
        <w:tc>
          <w:tcPr>
            <w:tcW w:w="3207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vůle</w:t>
            </w:r>
          </w:p>
        </w:tc>
        <w:tc>
          <w:tcPr>
            <w:tcW w:w="5673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 xml:space="preserve">soustředí se na činnost a kontroluje ji, dokončí, co započalo, snaží se ovládat své afektivní chování (odložit splnění svých osobních přání, zklidnit se, tlumit vztek, zlost, agresivitu, apod.)  </w:t>
            </w:r>
          </w:p>
        </w:tc>
      </w:tr>
      <w:tr w:rsidR="00E912DF" w:rsidRPr="001D114B" w:rsidTr="008504CC">
        <w:tc>
          <w:tcPr>
            <w:tcW w:w="828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23  C5</w:t>
            </w:r>
          </w:p>
        </w:tc>
        <w:tc>
          <w:tcPr>
            <w:tcW w:w="3207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zážitková a výrazová citlivost</w:t>
            </w:r>
          </w:p>
        </w:tc>
        <w:tc>
          <w:tcPr>
            <w:tcW w:w="5673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 xml:space="preserve">je citlivé ve vztahu k živým bytostem, k přírodě i k věcem, prožívá a dětským způsobem projevuje, co cítí (soucit, radost, náklonnost), snaží se ovládat své afektivní chování (odložit splnění svých osobních přání, zklidnit se, tlumit vztek, zlost, agresivitu, apod.), zachytí a vyjádří své prožitky, city a pocity (slovně, výtvarně, pomocí hudby, hudebně pohybovou či dramatickou improvizací, apod.) </w:t>
            </w:r>
          </w:p>
        </w:tc>
      </w:tr>
    </w:tbl>
    <w:p w:rsidR="00E912DF" w:rsidRDefault="00E912DF" w:rsidP="00E912DF">
      <w:pPr>
        <w:rPr>
          <w:rFonts w:ascii="Times New Roman" w:hAnsi="Times New Roman"/>
          <w:sz w:val="28"/>
          <w:szCs w:val="28"/>
        </w:rPr>
      </w:pPr>
    </w:p>
    <w:p w:rsidR="00E912DF" w:rsidRPr="006254BF" w:rsidRDefault="00E912DF" w:rsidP="00E912DF">
      <w:pPr>
        <w:rPr>
          <w:rFonts w:ascii="Times New Roman" w:hAnsi="Times New Roman"/>
          <w:sz w:val="28"/>
          <w:szCs w:val="28"/>
        </w:rPr>
      </w:pPr>
      <w:r w:rsidRPr="006254BF">
        <w:rPr>
          <w:rFonts w:ascii="Times New Roman" w:hAnsi="Times New Roman"/>
          <w:sz w:val="28"/>
          <w:szCs w:val="28"/>
        </w:rPr>
        <w:t>5.5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54BF">
        <w:rPr>
          <w:rFonts w:ascii="Times New Roman" w:hAnsi="Times New Roman"/>
          <w:caps/>
          <w:sz w:val="28"/>
          <w:szCs w:val="28"/>
        </w:rPr>
        <w:t>Dítě a ten druhý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240"/>
        <w:gridCol w:w="5640"/>
      </w:tblGrid>
      <w:tr w:rsidR="00E912DF" w:rsidRPr="001D114B" w:rsidTr="008504CC">
        <w:tc>
          <w:tcPr>
            <w:tcW w:w="828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24  D1</w:t>
            </w:r>
          </w:p>
        </w:tc>
        <w:tc>
          <w:tcPr>
            <w:tcW w:w="3240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 xml:space="preserve">sociální obratnost               </w:t>
            </w:r>
          </w:p>
        </w:tc>
        <w:tc>
          <w:tcPr>
            <w:tcW w:w="5640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navazuje kontakty s dospělým, kterému je svěřeno do péče, překoná stud, komunikuje s dospělým vhodným způsobem, přirozeně a bez zábran komunikuje s druhým dítětem, navazuje a udržuje dětská přátelství, řeší konflikt dohodou, vyjednává s dětmi i dospělými ve svém okolí, domluví se na společném řešení (v jednoduchých situacích samostatně, jinak s pomocí)</w:t>
            </w:r>
          </w:p>
        </w:tc>
      </w:tr>
      <w:tr w:rsidR="00E912DF" w:rsidRPr="001D114B" w:rsidTr="008504CC">
        <w:tc>
          <w:tcPr>
            <w:tcW w:w="828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25  D2</w:t>
            </w:r>
          </w:p>
        </w:tc>
        <w:tc>
          <w:tcPr>
            <w:tcW w:w="3240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 xml:space="preserve">sociální ohleduplnost          </w:t>
            </w:r>
          </w:p>
        </w:tc>
        <w:tc>
          <w:tcPr>
            <w:tcW w:w="5640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uplatňuje své individuální potřeby, přání a práva s ohledem na druhého (obhajuje svůj názor, přijme jiný názor), přijímá a uzavírá kompromisy, oprostí se od nepřiměřených proje</w:t>
            </w:r>
            <w:r w:rsidR="007F5219">
              <w:rPr>
                <w:rFonts w:ascii="Times New Roman" w:hAnsi="Times New Roman"/>
              </w:rPr>
              <w:t xml:space="preserve">vů sobectví vůči jinému dítěti, </w:t>
            </w:r>
            <w:r w:rsidRPr="001D114B">
              <w:rPr>
                <w:rFonts w:ascii="Times New Roman" w:hAnsi="Times New Roman"/>
              </w:rPr>
              <w:t xml:space="preserve">spravedlivě se s ním dělí o hračky, pomůcky, pamlsky, rozdělí si </w:t>
            </w:r>
            <w:r w:rsidR="007F5219">
              <w:rPr>
                <w:rFonts w:ascii="Times New Roman" w:hAnsi="Times New Roman"/>
              </w:rPr>
              <w:t>práci na úkolu s jinými dítětem</w:t>
            </w:r>
            <w:r w:rsidRPr="001D114B">
              <w:rPr>
                <w:rFonts w:ascii="Times New Roman" w:hAnsi="Times New Roman"/>
              </w:rPr>
              <w:t xml:space="preserve"> apod., vnímá, co si druhý přeje či potřebuje, vychází mu vstříc (chová se citlivě a ohleduplně k slabšímu či postiženému dítěti, má ohled na druhého a soucítí s ním, nabídne mu pomoc, apod.) </w:t>
            </w:r>
          </w:p>
        </w:tc>
      </w:tr>
      <w:tr w:rsidR="00E912DF" w:rsidRPr="001D114B" w:rsidTr="008504CC">
        <w:tc>
          <w:tcPr>
            <w:tcW w:w="828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26  D3</w:t>
            </w:r>
          </w:p>
        </w:tc>
        <w:tc>
          <w:tcPr>
            <w:tcW w:w="3240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odvaha v mezilidských vztazích</w:t>
            </w:r>
          </w:p>
        </w:tc>
        <w:tc>
          <w:tcPr>
            <w:tcW w:w="5640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brání se projevům násilí jiného dítěte, ubližování</w:t>
            </w:r>
            <w:r w:rsidR="007F5219">
              <w:rPr>
                <w:rFonts w:ascii="Times New Roman" w:hAnsi="Times New Roman"/>
              </w:rPr>
              <w:t>,</w:t>
            </w:r>
            <w:r w:rsidRPr="001D114B">
              <w:rPr>
                <w:rFonts w:ascii="Times New Roman" w:hAnsi="Times New Roman"/>
              </w:rPr>
              <w:t xml:space="preserve"> ponižování, apod., odmítne komunikaci, která je mu nepříjemná, odmítá společensky nežádoucí chování (např. lež, nesprave</w:t>
            </w:r>
            <w:r w:rsidR="007F5219">
              <w:rPr>
                <w:rFonts w:ascii="Times New Roman" w:hAnsi="Times New Roman"/>
              </w:rPr>
              <w:t>dlnost, ubližování, lhostejnost</w:t>
            </w:r>
            <w:r w:rsidRPr="001D114B">
              <w:rPr>
                <w:rFonts w:ascii="Times New Roman" w:hAnsi="Times New Roman"/>
              </w:rPr>
              <w:t xml:space="preserve"> či agresivitu)</w:t>
            </w:r>
          </w:p>
        </w:tc>
      </w:tr>
      <w:tr w:rsidR="00E912DF" w:rsidRPr="001D114B" w:rsidTr="008504CC">
        <w:tc>
          <w:tcPr>
            <w:tcW w:w="828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27  D4</w:t>
            </w:r>
          </w:p>
        </w:tc>
        <w:tc>
          <w:tcPr>
            <w:tcW w:w="3240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 xml:space="preserve">morální vědomí </w:t>
            </w:r>
          </w:p>
        </w:tc>
        <w:tc>
          <w:tcPr>
            <w:tcW w:w="5640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uvědomuje si svá práva ve vztahu k druhému, přiznává stejná práva druhým a respektuje je, chápe, že všichni lidé (děti) mají stejnou hodnotu, přesto, že je každý jiný (jinak vypadá, jinak se chová, něco jiného umí či neumí, apod.</w:t>
            </w:r>
            <w:r w:rsidR="007F5219">
              <w:rPr>
                <w:rFonts w:ascii="Times New Roman" w:hAnsi="Times New Roman"/>
              </w:rPr>
              <w:t>), chápe, že osobní, respektive</w:t>
            </w:r>
            <w:r w:rsidRPr="001D114B">
              <w:rPr>
                <w:rFonts w:ascii="Times New Roman" w:hAnsi="Times New Roman"/>
              </w:rPr>
              <w:t xml:space="preserve"> osobnostní odlišnosti jsou přirozené, utvoří si základní dětskou představu o tom, co je dobře a co špatně, co se smí a co nesmí (nelhat, nebrat cizí věci, neničit věci kolem sebe, neubližovat, neponižovat, neposmívat se druhým)</w:t>
            </w:r>
          </w:p>
        </w:tc>
      </w:tr>
    </w:tbl>
    <w:p w:rsidR="00E912DF" w:rsidRDefault="00E912DF" w:rsidP="00E912DF">
      <w:pPr>
        <w:rPr>
          <w:rFonts w:ascii="Times New Roman" w:hAnsi="Times New Roman"/>
          <w:caps/>
          <w:sz w:val="24"/>
          <w:szCs w:val="24"/>
        </w:rPr>
      </w:pPr>
    </w:p>
    <w:p w:rsidR="007F5219" w:rsidRPr="006254BF" w:rsidRDefault="007F5219" w:rsidP="00E912DF">
      <w:pPr>
        <w:rPr>
          <w:rFonts w:ascii="Times New Roman" w:hAnsi="Times New Roman"/>
          <w:caps/>
          <w:sz w:val="24"/>
          <w:szCs w:val="24"/>
        </w:rPr>
      </w:pPr>
    </w:p>
    <w:p w:rsidR="007F5219" w:rsidRPr="00E24E75" w:rsidRDefault="00E912DF" w:rsidP="00E912DF">
      <w:pPr>
        <w:rPr>
          <w:rFonts w:ascii="Times New Roman" w:hAnsi="Times New Roman"/>
          <w:caps/>
          <w:sz w:val="28"/>
          <w:szCs w:val="28"/>
        </w:rPr>
      </w:pPr>
      <w:r w:rsidRPr="006254BF">
        <w:rPr>
          <w:rFonts w:ascii="Times New Roman" w:hAnsi="Times New Roman"/>
          <w:caps/>
          <w:sz w:val="28"/>
          <w:szCs w:val="28"/>
        </w:rPr>
        <w:t>5</w:t>
      </w:r>
      <w:r>
        <w:rPr>
          <w:rFonts w:ascii="Times New Roman" w:hAnsi="Times New Roman"/>
          <w:caps/>
          <w:sz w:val="28"/>
          <w:szCs w:val="28"/>
        </w:rPr>
        <w:t xml:space="preserve">.6 </w:t>
      </w:r>
      <w:r w:rsidRPr="006254BF">
        <w:rPr>
          <w:rFonts w:ascii="Times New Roman" w:hAnsi="Times New Roman"/>
          <w:caps/>
          <w:sz w:val="28"/>
          <w:szCs w:val="28"/>
        </w:rPr>
        <w:t xml:space="preserve">Dítě a společnost    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240"/>
        <w:gridCol w:w="5640"/>
      </w:tblGrid>
      <w:tr w:rsidR="00E912DF" w:rsidRPr="001D114B" w:rsidTr="008504CC">
        <w:tc>
          <w:tcPr>
            <w:tcW w:w="828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28  S1</w:t>
            </w:r>
          </w:p>
        </w:tc>
        <w:tc>
          <w:tcPr>
            <w:tcW w:w="3240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 xml:space="preserve">morální návyky              </w:t>
            </w:r>
          </w:p>
        </w:tc>
        <w:tc>
          <w:tcPr>
            <w:tcW w:w="5640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uplatňuje základní společenské návyky ve styku s dospělými i s dětmi (zdravit známé děti i dospělé, rozloučit se, poprosit, poděkovat, neskákat do řeči, požádat o pomoc, vyslechnout sdělení, uposlechnout pokyn, apod.), ve vývojově odpovídajících situacích se chová podle představy</w:t>
            </w:r>
            <w:r w:rsidR="007F5219">
              <w:rPr>
                <w:rFonts w:ascii="Times New Roman" w:hAnsi="Times New Roman"/>
              </w:rPr>
              <w:t>,</w:t>
            </w:r>
            <w:r w:rsidRPr="001D114B">
              <w:rPr>
                <w:rFonts w:ascii="Times New Roman" w:hAnsi="Times New Roman"/>
              </w:rPr>
              <w:t xml:space="preserve"> co je dobře a co špatně (doma, v mateřské škole i na veřejnosti), dodržuje pravidla her a jiných činnost</w:t>
            </w:r>
            <w:r w:rsidR="007F5219">
              <w:rPr>
                <w:rFonts w:ascii="Times New Roman" w:hAnsi="Times New Roman"/>
              </w:rPr>
              <w:t>í, jedná spravedlivě, hraje “ fai</w:t>
            </w:r>
            <w:r w:rsidRPr="001D114B">
              <w:rPr>
                <w:rFonts w:ascii="Times New Roman" w:hAnsi="Times New Roman"/>
              </w:rPr>
              <w:t>r “</w:t>
            </w:r>
          </w:p>
        </w:tc>
      </w:tr>
      <w:tr w:rsidR="00E912DF" w:rsidRPr="001D114B" w:rsidTr="008504CC">
        <w:tc>
          <w:tcPr>
            <w:tcW w:w="828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29  S2</w:t>
            </w:r>
          </w:p>
        </w:tc>
        <w:tc>
          <w:tcPr>
            <w:tcW w:w="3240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sociální přizpůsobivost</w:t>
            </w:r>
          </w:p>
        </w:tc>
        <w:tc>
          <w:tcPr>
            <w:tcW w:w="5640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adaptuje se na prostředí školy i jeho běžné proměny (vnímá základní pravidla jednání ve skupině, podílí se na nich a řídí se jimi, podřizuje se názoru skupiny, přizpůsobuje se společnému programu, spolupracuje, přijímá autoritu) a spoluvytváří v tomto společenství prostředí pohody</w:t>
            </w:r>
          </w:p>
        </w:tc>
      </w:tr>
      <w:tr w:rsidR="00E912DF" w:rsidRPr="001D114B" w:rsidTr="008504CC">
        <w:tc>
          <w:tcPr>
            <w:tcW w:w="828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30  S3</w:t>
            </w:r>
          </w:p>
        </w:tc>
        <w:tc>
          <w:tcPr>
            <w:tcW w:w="3240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 xml:space="preserve">kulturní vnímavost         </w:t>
            </w:r>
          </w:p>
        </w:tc>
        <w:tc>
          <w:tcPr>
            <w:tcW w:w="5640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vnímá umělecké a kulturní podněty, pozorně poslouchá, sleduje se zájmem literární, dramatické či hudební představení a hodnotí je (řekne, co se mu líbí či nelíbí, co je baví či nebaví a proč, apod.)</w:t>
            </w:r>
          </w:p>
        </w:tc>
      </w:tr>
      <w:tr w:rsidR="00E912DF" w:rsidRPr="001D114B" w:rsidTr="008504CC">
        <w:tc>
          <w:tcPr>
            <w:tcW w:w="828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31  S4</w:t>
            </w:r>
          </w:p>
        </w:tc>
        <w:tc>
          <w:tcPr>
            <w:tcW w:w="3240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 xml:space="preserve">kulturní tvořivost           </w:t>
            </w:r>
          </w:p>
        </w:tc>
        <w:tc>
          <w:tcPr>
            <w:tcW w:w="5640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zachycuje skutečnosti ze svého okolí a vyjadřuje své představy pomocí různých výtvarných dovedností</w:t>
            </w:r>
            <w:r>
              <w:rPr>
                <w:rFonts w:ascii="Times New Roman" w:hAnsi="Times New Roman"/>
              </w:rPr>
              <w:t xml:space="preserve"> a </w:t>
            </w:r>
            <w:r w:rsidRPr="001D114B">
              <w:rPr>
                <w:rFonts w:ascii="Times New Roman" w:hAnsi="Times New Roman"/>
              </w:rPr>
              <w:t>technik (kreslí, používá barvy k malbě i pro vyplňování plochy (kolorování), modeluje, konstruuje, tvoří z papíru,  tvoří a vyrábí z různých jin</w:t>
            </w:r>
            <w:r>
              <w:rPr>
                <w:rFonts w:ascii="Times New Roman" w:hAnsi="Times New Roman"/>
              </w:rPr>
              <w:t xml:space="preserve">ých materiálů, vyjadřuje se </w:t>
            </w:r>
            <w:r w:rsidRPr="001D114B">
              <w:rPr>
                <w:rFonts w:ascii="Times New Roman" w:hAnsi="Times New Roman"/>
              </w:rPr>
              <w:t>prostř</w:t>
            </w:r>
            <w:r>
              <w:rPr>
                <w:rFonts w:ascii="Times New Roman" w:hAnsi="Times New Roman"/>
              </w:rPr>
              <w:t xml:space="preserve">ednictvím hudebních a hudebně </w:t>
            </w:r>
            <w:r w:rsidRPr="001D114B">
              <w:rPr>
                <w:rFonts w:ascii="Times New Roman" w:hAnsi="Times New Roman"/>
              </w:rPr>
              <w:t xml:space="preserve">pohybových činností, zvládá základní hudební  dovednosti vokální i instrumentální (zazpívá píseň,  zachází s jednoduchými  </w:t>
            </w:r>
            <w:r>
              <w:rPr>
                <w:rFonts w:ascii="Times New Roman" w:hAnsi="Times New Roman"/>
              </w:rPr>
              <w:t xml:space="preserve">hudebními nástroji, sleduje a </w:t>
            </w:r>
            <w:r w:rsidRPr="001D114B">
              <w:rPr>
                <w:rFonts w:ascii="Times New Roman" w:hAnsi="Times New Roman"/>
              </w:rPr>
              <w:t>rozlišuje rytmus</w:t>
            </w:r>
          </w:p>
        </w:tc>
      </w:tr>
      <w:tr w:rsidR="00E912DF" w:rsidRPr="001D114B" w:rsidTr="008504CC">
        <w:tc>
          <w:tcPr>
            <w:tcW w:w="828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32  S5</w:t>
            </w:r>
          </w:p>
        </w:tc>
        <w:tc>
          <w:tcPr>
            <w:tcW w:w="3240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 xml:space="preserve">kulturní znalosti             </w:t>
            </w:r>
          </w:p>
        </w:tc>
        <w:tc>
          <w:tcPr>
            <w:tcW w:w="5640" w:type="dxa"/>
          </w:tcPr>
          <w:p w:rsidR="00E912DF" w:rsidRPr="001D114B" w:rsidRDefault="00E912DF" w:rsidP="007F5219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rozpozná nebo i dovede pojmenovat některé vlastnosti, předměty, osobnosti a pozn</w:t>
            </w:r>
            <w:r>
              <w:rPr>
                <w:rFonts w:ascii="Times New Roman" w:hAnsi="Times New Roman"/>
              </w:rPr>
              <w:t xml:space="preserve">ávací souvislosti, které patří </w:t>
            </w:r>
            <w:r w:rsidRPr="001D114B">
              <w:rPr>
                <w:rFonts w:ascii="Times New Roman" w:hAnsi="Times New Roman"/>
              </w:rPr>
              <w:t>do okruhu  všeobecných  kulturních znalostí (dokáže na  úrovni svého věku rozlišit různé umělecké projevy,  pojmenuje některé rozdíly mezi nimi např. v barevnosti,  rytmu, melodii nebo v dojmu</w:t>
            </w:r>
            <w:r w:rsidR="007F5219">
              <w:rPr>
                <w:rFonts w:ascii="Times New Roman" w:hAnsi="Times New Roman"/>
              </w:rPr>
              <w:t>, pozná některé  umělce zabývající se tvorbou pro děti.</w:t>
            </w:r>
          </w:p>
        </w:tc>
      </w:tr>
    </w:tbl>
    <w:p w:rsidR="007F5219" w:rsidRDefault="007F5219" w:rsidP="00E912DF">
      <w:pPr>
        <w:rPr>
          <w:rFonts w:ascii="Times New Roman" w:hAnsi="Times New Roman"/>
          <w:caps/>
          <w:sz w:val="28"/>
          <w:szCs w:val="28"/>
        </w:rPr>
      </w:pPr>
    </w:p>
    <w:p w:rsidR="007F5219" w:rsidRDefault="007F5219" w:rsidP="00E912DF">
      <w:pPr>
        <w:rPr>
          <w:rFonts w:ascii="Times New Roman" w:hAnsi="Times New Roman"/>
          <w:caps/>
          <w:sz w:val="28"/>
          <w:szCs w:val="28"/>
        </w:rPr>
      </w:pPr>
    </w:p>
    <w:p w:rsidR="00E912DF" w:rsidRPr="00E24E75" w:rsidRDefault="00E912DF" w:rsidP="00E912DF">
      <w:pPr>
        <w:rPr>
          <w:rFonts w:ascii="Times New Roman" w:hAnsi="Times New Roman"/>
          <w:caps/>
          <w:sz w:val="28"/>
          <w:szCs w:val="28"/>
        </w:rPr>
      </w:pPr>
      <w:r w:rsidRPr="006254BF">
        <w:rPr>
          <w:rFonts w:ascii="Times New Roman" w:hAnsi="Times New Roman"/>
          <w:caps/>
          <w:sz w:val="28"/>
          <w:szCs w:val="28"/>
        </w:rPr>
        <w:t>5</w:t>
      </w:r>
      <w:r>
        <w:rPr>
          <w:rFonts w:ascii="Times New Roman" w:hAnsi="Times New Roman"/>
          <w:caps/>
          <w:sz w:val="28"/>
          <w:szCs w:val="28"/>
        </w:rPr>
        <w:t xml:space="preserve">.7 </w:t>
      </w:r>
      <w:r w:rsidRPr="006254BF">
        <w:rPr>
          <w:rFonts w:ascii="Times New Roman" w:hAnsi="Times New Roman"/>
          <w:caps/>
          <w:sz w:val="28"/>
          <w:szCs w:val="28"/>
        </w:rPr>
        <w:t xml:space="preserve">Dítě a svět     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207"/>
        <w:gridCol w:w="5673"/>
      </w:tblGrid>
      <w:tr w:rsidR="00E912DF" w:rsidRPr="001D114B" w:rsidTr="008504CC">
        <w:tc>
          <w:tcPr>
            <w:tcW w:w="828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33 M1</w:t>
            </w:r>
          </w:p>
        </w:tc>
        <w:tc>
          <w:tcPr>
            <w:tcW w:w="3207" w:type="dxa"/>
          </w:tcPr>
          <w:p w:rsidR="00E912DF" w:rsidRPr="001D114B" w:rsidRDefault="00E912DF" w:rsidP="008504CC">
            <w:pPr>
              <w:rPr>
                <w:rFonts w:ascii="Times New Roman" w:hAnsi="Times New Roman"/>
                <w:sz w:val="28"/>
                <w:szCs w:val="28"/>
              </w:rPr>
            </w:pPr>
            <w:r w:rsidRPr="001D114B">
              <w:rPr>
                <w:rFonts w:ascii="Times New Roman" w:hAnsi="Times New Roman"/>
              </w:rPr>
              <w:t>znalosti a orientace v prostředí</w:t>
            </w:r>
          </w:p>
        </w:tc>
        <w:tc>
          <w:tcPr>
            <w:tcW w:w="5673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jak svět přírody (rostliny, živočichové, krajina, podnebí, apod.), tak</w:t>
            </w:r>
            <w:r w:rsidR="007F5219">
              <w:rPr>
                <w:rFonts w:ascii="Times New Roman" w:hAnsi="Times New Roman"/>
              </w:rPr>
              <w:t xml:space="preserve"> </w:t>
            </w:r>
            <w:r w:rsidRPr="001D114B">
              <w:rPr>
                <w:rFonts w:ascii="Times New Roman" w:hAnsi="Times New Roman"/>
              </w:rPr>
              <w:t xml:space="preserve"> i svět lidí (tělesné, zdravotní, rasové, etnické, jazykové, národnostní jiné rozdílnosti)</w:t>
            </w:r>
          </w:p>
        </w:tc>
      </w:tr>
      <w:tr w:rsidR="00E912DF" w:rsidRPr="001D114B" w:rsidTr="008504CC">
        <w:tc>
          <w:tcPr>
            <w:tcW w:w="828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34 M2"/>
              </w:smartTagPr>
              <w:r w:rsidRPr="001D114B">
                <w:rPr>
                  <w:rFonts w:ascii="Times New Roman" w:hAnsi="Times New Roman"/>
                </w:rPr>
                <w:t>34 M2</w:t>
              </w:r>
            </w:smartTag>
          </w:p>
        </w:tc>
        <w:tc>
          <w:tcPr>
            <w:tcW w:w="3207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 xml:space="preserve">ekologické vědomí         </w:t>
            </w:r>
          </w:p>
        </w:tc>
        <w:tc>
          <w:tcPr>
            <w:tcW w:w="5673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>chápe, že všechno kolem se mění, vyvíjí, pohybuje</w:t>
            </w:r>
            <w:r>
              <w:rPr>
                <w:rFonts w:ascii="Times New Roman" w:hAnsi="Times New Roman"/>
              </w:rPr>
              <w:t xml:space="preserve"> </w:t>
            </w:r>
            <w:r w:rsidRPr="001D114B">
              <w:rPr>
                <w:rFonts w:ascii="Times New Roman" w:hAnsi="Times New Roman"/>
              </w:rPr>
              <w:t>a proměňuje</w:t>
            </w:r>
            <w:r w:rsidR="007F5219">
              <w:rPr>
                <w:rFonts w:ascii="Times New Roman" w:hAnsi="Times New Roman"/>
              </w:rPr>
              <w:t>,</w:t>
            </w:r>
            <w:r w:rsidRPr="001D114B">
              <w:rPr>
                <w:rFonts w:ascii="Times New Roman" w:hAnsi="Times New Roman"/>
              </w:rPr>
              <w:t xml:space="preserve"> a že s těmito změnami je třeba v životě</w:t>
            </w:r>
            <w:r w:rsidRPr="001D11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114B">
              <w:rPr>
                <w:rFonts w:ascii="Times New Roman" w:hAnsi="Times New Roman"/>
              </w:rPr>
              <w:t>počítat, má povědomí o významu životního prostředí</w:t>
            </w:r>
            <w:r w:rsidRPr="001D11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114B">
              <w:rPr>
                <w:rFonts w:ascii="Times New Roman" w:hAnsi="Times New Roman"/>
              </w:rPr>
              <w:t xml:space="preserve">(přírody i společnosti) </w:t>
            </w:r>
            <w:r>
              <w:rPr>
                <w:rFonts w:ascii="Times New Roman" w:hAnsi="Times New Roman"/>
              </w:rPr>
              <w:t xml:space="preserve">pro člověka, uvědomuje si, že </w:t>
            </w:r>
            <w:r w:rsidRPr="001D114B">
              <w:rPr>
                <w:rFonts w:ascii="Times New Roman" w:hAnsi="Times New Roman"/>
              </w:rPr>
              <w:t>způsob, jakým se chová a žije, ovlivňuje jeho vlastní zdraví i životní prostředí, rozlišuje aktivity, které mohou zdraví člověka i prostředí podporovat a které je mohou poškozovat, uvědomuje si, co je nebezpečné (manipulace s některými předměty a přístroji, kontakt se zvířaty, se zdraví ohrožujícími látkami, přírodní a povětrnostní jevy, technické objekty a jevy a další situace, s nimiž se dítě může setkat)</w:t>
            </w:r>
          </w:p>
        </w:tc>
      </w:tr>
      <w:tr w:rsidR="00E912DF" w:rsidRPr="001D114B" w:rsidTr="008504CC">
        <w:tc>
          <w:tcPr>
            <w:tcW w:w="828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35 M3"/>
              </w:smartTagPr>
              <w:r w:rsidRPr="001D114B">
                <w:rPr>
                  <w:rFonts w:ascii="Times New Roman" w:hAnsi="Times New Roman"/>
                </w:rPr>
                <w:t>35 M3</w:t>
              </w:r>
            </w:smartTag>
          </w:p>
        </w:tc>
        <w:tc>
          <w:tcPr>
            <w:tcW w:w="3207" w:type="dxa"/>
          </w:tcPr>
          <w:p w:rsidR="00E912DF" w:rsidRPr="001D114B" w:rsidRDefault="00E912DF" w:rsidP="008504CC">
            <w:pPr>
              <w:rPr>
                <w:rFonts w:ascii="Times New Roman" w:hAnsi="Times New Roman"/>
              </w:rPr>
            </w:pPr>
            <w:r w:rsidRPr="001D114B">
              <w:rPr>
                <w:rFonts w:ascii="Times New Roman" w:hAnsi="Times New Roman"/>
              </w:rPr>
              <w:t xml:space="preserve">ekologické svědomí        </w:t>
            </w:r>
          </w:p>
        </w:tc>
        <w:tc>
          <w:tcPr>
            <w:tcW w:w="5673" w:type="dxa"/>
          </w:tcPr>
          <w:p w:rsidR="00E912DF" w:rsidRPr="001D114B" w:rsidRDefault="00E912DF" w:rsidP="008504CC">
            <w:pPr>
              <w:rPr>
                <w:rFonts w:ascii="Times New Roman" w:hAnsi="Times New Roman"/>
                <w:sz w:val="28"/>
                <w:szCs w:val="28"/>
              </w:rPr>
            </w:pPr>
            <w:r w:rsidRPr="001D114B">
              <w:rPr>
                <w:rFonts w:ascii="Times New Roman" w:hAnsi="Times New Roman"/>
              </w:rPr>
              <w:t>pomáhá pečovat o okolní životní prostředí (dbát o pořádek a čistotu, starat se o rostliny, spoluvytvářet pohodu prostředí, neničit okolí, neubližovat živým tvorům, apod.), odhadne některá nebezpečí a snaží se jim vyhnout</w:t>
            </w:r>
          </w:p>
        </w:tc>
      </w:tr>
    </w:tbl>
    <w:p w:rsidR="003A04EE" w:rsidRDefault="003A04EE" w:rsidP="00E912DF">
      <w:pPr>
        <w:rPr>
          <w:rFonts w:ascii="Arial" w:hAnsi="Arial" w:cs="Arial"/>
        </w:rPr>
      </w:pPr>
    </w:p>
    <w:p w:rsidR="00E912DF" w:rsidRPr="00541A82" w:rsidRDefault="003A04EE" w:rsidP="00E912DF">
      <w:pPr>
        <w:rPr>
          <w:rFonts w:ascii="Times New Roman" w:hAnsi="Times New Roman"/>
          <w:b/>
          <w:sz w:val="28"/>
          <w:szCs w:val="28"/>
        </w:rPr>
      </w:pPr>
      <w:r w:rsidRPr="00541A82">
        <w:rPr>
          <w:rFonts w:ascii="Times New Roman" w:hAnsi="Times New Roman"/>
          <w:b/>
          <w:sz w:val="28"/>
          <w:szCs w:val="28"/>
        </w:rPr>
        <w:t>6. FORMY A METODY VZDĚLÁVÁNÍ</w:t>
      </w:r>
    </w:p>
    <w:p w:rsidR="003A04EE" w:rsidRPr="00541A82" w:rsidRDefault="003A04EE" w:rsidP="003A04EE">
      <w:pPr>
        <w:rPr>
          <w:rFonts w:ascii="Times New Roman" w:hAnsi="Times New Roman"/>
        </w:rPr>
      </w:pPr>
      <w:r w:rsidRPr="00541A82">
        <w:rPr>
          <w:rFonts w:ascii="Times New Roman" w:hAnsi="Times New Roman"/>
        </w:rPr>
        <w:t>V pedago</w:t>
      </w:r>
      <w:r w:rsidR="00541A82">
        <w:rPr>
          <w:rFonts w:ascii="Times New Roman" w:hAnsi="Times New Roman"/>
        </w:rPr>
        <w:t>gickém procesu v MŠ</w:t>
      </w:r>
      <w:r w:rsidR="00463C4A" w:rsidRPr="00541A82">
        <w:rPr>
          <w:rFonts w:ascii="Times New Roman" w:hAnsi="Times New Roman"/>
        </w:rPr>
        <w:t xml:space="preserve"> </w:t>
      </w:r>
      <w:r w:rsidRPr="00541A82">
        <w:rPr>
          <w:rFonts w:ascii="Times New Roman" w:hAnsi="Times New Roman"/>
        </w:rPr>
        <w:t>používáme různých organizačních forem činnosti dětí, které umožňují dosáhnout žádoucího vzdělávacího výsledku. Jejich promyšlené a účelné střídání</w:t>
      </w:r>
      <w:r w:rsidR="00463C4A" w:rsidRPr="00541A82">
        <w:rPr>
          <w:rFonts w:ascii="Times New Roman" w:hAnsi="Times New Roman"/>
        </w:rPr>
        <w:t xml:space="preserve"> je důležité, aby byl pobyt v nemocnici </w:t>
      </w:r>
      <w:r w:rsidR="00541A82">
        <w:rPr>
          <w:rStyle w:val="Siln"/>
          <w:rFonts w:ascii="Times New Roman" w:hAnsi="Times New Roman"/>
        </w:rPr>
        <w:t xml:space="preserve">pestrý, </w:t>
      </w:r>
      <w:r w:rsidR="00463C4A" w:rsidRPr="00541A82">
        <w:rPr>
          <w:rStyle w:val="Siln"/>
          <w:rFonts w:ascii="Times New Roman" w:hAnsi="Times New Roman"/>
        </w:rPr>
        <w:t>dynamický</w:t>
      </w:r>
      <w:r w:rsidR="00541A82">
        <w:rPr>
          <w:rStyle w:val="Siln"/>
          <w:rFonts w:ascii="Times New Roman" w:hAnsi="Times New Roman"/>
        </w:rPr>
        <w:t xml:space="preserve"> </w:t>
      </w:r>
      <w:r w:rsidR="00541A82" w:rsidRPr="00541A82">
        <w:rPr>
          <w:rStyle w:val="Siln"/>
          <w:rFonts w:ascii="Times New Roman" w:hAnsi="Times New Roman"/>
          <w:b w:val="0"/>
        </w:rPr>
        <w:t>a</w:t>
      </w:r>
      <w:r w:rsidR="00541A82">
        <w:rPr>
          <w:rStyle w:val="Siln"/>
          <w:rFonts w:ascii="Times New Roman" w:hAnsi="Times New Roman"/>
          <w:b w:val="0"/>
        </w:rPr>
        <w:t xml:space="preserve"> </w:t>
      </w:r>
      <w:r w:rsidR="00541A82">
        <w:rPr>
          <w:rFonts w:ascii="Times New Roman" w:hAnsi="Times New Roman"/>
        </w:rPr>
        <w:t>odpovídal</w:t>
      </w:r>
      <w:r w:rsidR="008A7639" w:rsidRPr="00541A82">
        <w:rPr>
          <w:rFonts w:ascii="Times New Roman" w:hAnsi="Times New Roman"/>
        </w:rPr>
        <w:t xml:space="preserve"> jejich zdravotnímu stavu, dále </w:t>
      </w:r>
      <w:r w:rsidR="00541A82" w:rsidRPr="00541A82">
        <w:rPr>
          <w:rFonts w:ascii="Times New Roman" w:hAnsi="Times New Roman"/>
        </w:rPr>
        <w:t>jejich fyziologickým</w:t>
      </w:r>
      <w:r w:rsidR="00463C4A" w:rsidRPr="00541A82">
        <w:rPr>
          <w:rFonts w:ascii="Times New Roman" w:hAnsi="Times New Roman"/>
        </w:rPr>
        <w:t xml:space="preserve"> </w:t>
      </w:r>
      <w:r w:rsidR="00541A82" w:rsidRPr="00541A82">
        <w:rPr>
          <w:rFonts w:ascii="Times New Roman" w:hAnsi="Times New Roman"/>
        </w:rPr>
        <w:t>potřebám, stadiu</w:t>
      </w:r>
      <w:r w:rsidRPr="00541A82">
        <w:rPr>
          <w:rFonts w:ascii="Times New Roman" w:hAnsi="Times New Roman"/>
        </w:rPr>
        <w:t xml:space="preserve"> jejich psychického </w:t>
      </w:r>
      <w:r w:rsidR="00541A82" w:rsidRPr="00541A82">
        <w:rPr>
          <w:rFonts w:ascii="Times New Roman" w:hAnsi="Times New Roman"/>
        </w:rPr>
        <w:t>rozvoje. Hlavní</w:t>
      </w:r>
      <w:r w:rsidRPr="00541A82">
        <w:rPr>
          <w:rFonts w:ascii="Times New Roman" w:hAnsi="Times New Roman"/>
        </w:rPr>
        <w:t xml:space="preserve"> formou činnosti dítěte v předškolním období je</w:t>
      </w:r>
      <w:r w:rsidRPr="00541A82">
        <w:rPr>
          <w:rStyle w:val="Siln"/>
          <w:rFonts w:ascii="Times New Roman" w:hAnsi="Times New Roman"/>
        </w:rPr>
        <w:t xml:space="preserve"> hra</w:t>
      </w:r>
      <w:r w:rsidRPr="00541A82">
        <w:rPr>
          <w:rFonts w:ascii="Times New Roman" w:hAnsi="Times New Roman"/>
        </w:rPr>
        <w:t>.</w:t>
      </w:r>
      <w:r w:rsidRPr="00541A82">
        <w:rPr>
          <w:rFonts w:ascii="Times New Roman" w:hAnsi="Times New Roman"/>
        </w:rPr>
        <w:br/>
      </w:r>
      <w:r w:rsidRPr="00541A82">
        <w:rPr>
          <w:rFonts w:ascii="Times New Roman" w:hAnsi="Times New Roman"/>
        </w:rPr>
        <w:br/>
      </w:r>
      <w:r w:rsidRPr="00541A82">
        <w:rPr>
          <w:rStyle w:val="Siln"/>
          <w:rFonts w:ascii="Times New Roman" w:hAnsi="Times New Roman"/>
        </w:rPr>
        <w:t>Hra</w:t>
      </w:r>
      <w:r w:rsidRPr="00541A82">
        <w:rPr>
          <w:rFonts w:ascii="Times New Roman" w:hAnsi="Times New Roman"/>
        </w:rPr>
        <w:t xml:space="preserve"> je specifickým projevem aktivity dítěte, ovlivňovaná prostředím, v němž dítě žije a do něhož se hrou začleňuje. Hra přispívá k harmonickému formování dítěte, umožňuje dosahovat cílů všech složek vzdělávání, je prostředkem vzdělávací práce. Je rovněž </w:t>
      </w:r>
      <w:r w:rsidRPr="00541A82">
        <w:rPr>
          <w:rStyle w:val="Siln"/>
          <w:rFonts w:ascii="Times New Roman" w:hAnsi="Times New Roman"/>
        </w:rPr>
        <w:t>metodou vzdělávací práce</w:t>
      </w:r>
      <w:r w:rsidRPr="00541A82">
        <w:rPr>
          <w:rFonts w:ascii="Times New Roman" w:hAnsi="Times New Roman"/>
        </w:rPr>
        <w:t xml:space="preserve">. Hra odpovídá svým obsahem, formou a proměnlivostí osobností </w:t>
      </w:r>
      <w:r w:rsidRPr="00541A82">
        <w:rPr>
          <w:rStyle w:val="Siln"/>
          <w:rFonts w:ascii="Times New Roman" w:hAnsi="Times New Roman"/>
        </w:rPr>
        <w:t>malého dítěte</w:t>
      </w:r>
      <w:r w:rsidR="00541A82">
        <w:rPr>
          <w:rFonts w:ascii="Times New Roman" w:hAnsi="Times New Roman"/>
        </w:rPr>
        <w:t xml:space="preserve">. Dovoluje tak učitelce MŠ </w:t>
      </w:r>
      <w:r w:rsidRPr="00541A82">
        <w:rPr>
          <w:rFonts w:ascii="Times New Roman" w:hAnsi="Times New Roman"/>
        </w:rPr>
        <w:t>v</w:t>
      </w:r>
      <w:r w:rsidR="00463C4A" w:rsidRPr="00541A82">
        <w:rPr>
          <w:rFonts w:ascii="Times New Roman" w:hAnsi="Times New Roman"/>
        </w:rPr>
        <w:t xml:space="preserve">členit různé metodické postupy </w:t>
      </w:r>
      <w:r w:rsidRPr="00541A82">
        <w:rPr>
          <w:rFonts w:ascii="Times New Roman" w:hAnsi="Times New Roman"/>
        </w:rPr>
        <w:t xml:space="preserve">k dosažení vytýčeného cíle vzdělávání. </w:t>
      </w:r>
      <w:r w:rsidRPr="00541A82">
        <w:rPr>
          <w:rFonts w:ascii="Times New Roman" w:hAnsi="Times New Roman"/>
        </w:rPr>
        <w:br/>
      </w:r>
      <w:r w:rsidRPr="00541A82">
        <w:rPr>
          <w:rFonts w:ascii="Times New Roman" w:hAnsi="Times New Roman"/>
        </w:rPr>
        <w:br/>
        <w:t>Učitelka</w:t>
      </w:r>
      <w:r w:rsidR="00541A82">
        <w:rPr>
          <w:rFonts w:ascii="Times New Roman" w:hAnsi="Times New Roman"/>
        </w:rPr>
        <w:t xml:space="preserve"> MŠ</w:t>
      </w:r>
      <w:r w:rsidRPr="00541A82">
        <w:rPr>
          <w:rFonts w:ascii="Times New Roman" w:hAnsi="Times New Roman"/>
        </w:rPr>
        <w:t xml:space="preserve"> ve své práci využívá všech stadií he</w:t>
      </w:r>
      <w:r w:rsidR="008A7639" w:rsidRPr="00541A82">
        <w:rPr>
          <w:rFonts w:ascii="Times New Roman" w:hAnsi="Times New Roman"/>
        </w:rPr>
        <w:t xml:space="preserve">r – </w:t>
      </w:r>
      <w:r w:rsidRPr="00541A82">
        <w:rPr>
          <w:rFonts w:ascii="Times New Roman" w:hAnsi="Times New Roman"/>
        </w:rPr>
        <w:t xml:space="preserve">Jsou to především tvořivé hry, které si dítě vytváří samo, námětové hry, též </w:t>
      </w:r>
      <w:r w:rsidR="00541A82" w:rsidRPr="00541A82">
        <w:rPr>
          <w:rFonts w:ascii="Times New Roman" w:hAnsi="Times New Roman"/>
        </w:rPr>
        <w:t>dramati</w:t>
      </w:r>
      <w:r w:rsidR="00541A82">
        <w:rPr>
          <w:rFonts w:ascii="Times New Roman" w:hAnsi="Times New Roman"/>
        </w:rPr>
        <w:t>zující</w:t>
      </w:r>
      <w:r w:rsidR="00541A82" w:rsidRPr="00541A82">
        <w:rPr>
          <w:rFonts w:ascii="Times New Roman" w:hAnsi="Times New Roman"/>
        </w:rPr>
        <w:t>, konstruktivní</w:t>
      </w:r>
      <w:r w:rsidR="008A7639" w:rsidRPr="00541A82">
        <w:rPr>
          <w:rFonts w:ascii="Times New Roman" w:hAnsi="Times New Roman"/>
        </w:rPr>
        <w:t xml:space="preserve"> a didaktické.</w:t>
      </w:r>
      <w:r w:rsidRPr="00541A82">
        <w:rPr>
          <w:rFonts w:ascii="Times New Roman" w:hAnsi="Times New Roman"/>
        </w:rPr>
        <w:br/>
      </w:r>
      <w:r w:rsidRPr="00541A82">
        <w:rPr>
          <w:rFonts w:ascii="Times New Roman" w:hAnsi="Times New Roman"/>
        </w:rPr>
        <w:br/>
        <w:t xml:space="preserve">V procesu vzdělávání </w:t>
      </w:r>
      <w:r w:rsidR="00541A82" w:rsidRPr="00541A82">
        <w:rPr>
          <w:rFonts w:ascii="Times New Roman" w:hAnsi="Times New Roman"/>
        </w:rPr>
        <w:t xml:space="preserve">dětí </w:t>
      </w:r>
      <w:r w:rsidR="00541A82">
        <w:rPr>
          <w:rFonts w:ascii="Times New Roman" w:hAnsi="Times New Roman"/>
        </w:rPr>
        <w:t xml:space="preserve">v MŠ </w:t>
      </w:r>
      <w:r w:rsidRPr="00541A82">
        <w:rPr>
          <w:rFonts w:ascii="Times New Roman" w:hAnsi="Times New Roman"/>
        </w:rPr>
        <w:t xml:space="preserve">používáme různých </w:t>
      </w:r>
      <w:r w:rsidRPr="00541A82">
        <w:rPr>
          <w:rStyle w:val="Siln"/>
          <w:rFonts w:ascii="Times New Roman" w:hAnsi="Times New Roman"/>
        </w:rPr>
        <w:t xml:space="preserve">metod </w:t>
      </w:r>
      <w:r w:rsidRPr="00541A82">
        <w:rPr>
          <w:rFonts w:ascii="Times New Roman" w:hAnsi="Times New Roman"/>
        </w:rPr>
        <w:t>– slovní</w:t>
      </w:r>
      <w:r w:rsidR="00541A82">
        <w:rPr>
          <w:rFonts w:ascii="Times New Roman" w:hAnsi="Times New Roman"/>
        </w:rPr>
        <w:t>, názorné a praktické.</w:t>
      </w:r>
      <w:r w:rsidRPr="00541A82">
        <w:rPr>
          <w:rFonts w:ascii="Times New Roman" w:hAnsi="Times New Roman"/>
        </w:rPr>
        <w:t xml:space="preserve"> Výběr metody vždy závisí na didaktickém cíli. </w:t>
      </w:r>
      <w:r w:rsidRPr="00541A82">
        <w:rPr>
          <w:rFonts w:ascii="Times New Roman" w:hAnsi="Times New Roman"/>
        </w:rPr>
        <w:br/>
        <w:t>Ke slovním metodám patří například návody, vysvětlení, popis, vyprávění, rozhovor, beseda, předčítání a další. Efektivnost těchto metod závisí na kultuře řeči učitelky</w:t>
      </w:r>
      <w:r w:rsidR="00541A82">
        <w:rPr>
          <w:rFonts w:ascii="Times New Roman" w:hAnsi="Times New Roman"/>
        </w:rPr>
        <w:t xml:space="preserve"> MŠ</w:t>
      </w:r>
      <w:r w:rsidRPr="00541A82">
        <w:rPr>
          <w:rFonts w:ascii="Times New Roman" w:hAnsi="Times New Roman"/>
        </w:rPr>
        <w:t xml:space="preserve"> a její schopností působit na děti intonací a tempem řeči. Slovní metody vhodně spojujeme s praktickou činností. </w:t>
      </w:r>
      <w:r w:rsidRPr="00541A82">
        <w:rPr>
          <w:rFonts w:ascii="Times New Roman" w:hAnsi="Times New Roman"/>
        </w:rPr>
        <w:br/>
        <w:t>Do skupiny názorných metod patří především pozorování, předvád</w:t>
      </w:r>
      <w:r w:rsidR="00541A82">
        <w:rPr>
          <w:rFonts w:ascii="Times New Roman" w:hAnsi="Times New Roman"/>
        </w:rPr>
        <w:t xml:space="preserve">ění. </w:t>
      </w:r>
      <w:r w:rsidRPr="00541A82">
        <w:rPr>
          <w:rFonts w:ascii="Times New Roman" w:hAnsi="Times New Roman"/>
        </w:rPr>
        <w:t xml:space="preserve">Tyto metody přinášejí navíc dětem </w:t>
      </w:r>
      <w:r w:rsidRPr="00541A82">
        <w:rPr>
          <w:rStyle w:val="Siln"/>
          <w:rFonts w:ascii="Times New Roman" w:hAnsi="Times New Roman"/>
        </w:rPr>
        <w:t>citový prožitek</w:t>
      </w:r>
      <w:r w:rsidRPr="00541A82">
        <w:rPr>
          <w:rFonts w:ascii="Times New Roman" w:hAnsi="Times New Roman"/>
        </w:rPr>
        <w:t>, který usnadňuje učení. V této fázi pak zařazujeme rovněž učení metodou navození problémových situací.</w:t>
      </w:r>
      <w:r w:rsidRPr="00541A82">
        <w:rPr>
          <w:rFonts w:ascii="Times New Roman" w:hAnsi="Times New Roman"/>
        </w:rPr>
        <w:br/>
      </w:r>
      <w:r w:rsidRPr="00541A82">
        <w:rPr>
          <w:rFonts w:ascii="Times New Roman" w:hAnsi="Times New Roman"/>
        </w:rPr>
        <w:br/>
        <w:t xml:space="preserve">Při </w:t>
      </w:r>
      <w:r w:rsidRPr="00541A82">
        <w:rPr>
          <w:rStyle w:val="Siln"/>
          <w:rFonts w:ascii="Times New Roman" w:hAnsi="Times New Roman"/>
        </w:rPr>
        <w:t>vzdělávání dětí</w:t>
      </w:r>
      <w:r w:rsidR="00541A82">
        <w:rPr>
          <w:rStyle w:val="Siln"/>
          <w:rFonts w:ascii="Times New Roman" w:hAnsi="Times New Roman"/>
        </w:rPr>
        <w:t xml:space="preserve"> v MŠ </w:t>
      </w:r>
      <w:r w:rsidRPr="00541A82">
        <w:rPr>
          <w:rFonts w:ascii="Times New Roman" w:hAnsi="Times New Roman"/>
        </w:rPr>
        <w:t>zachováváme rovněž obecné zásady – cílevědomost, jednotnost a důslednost, přiměřenost, názornost, soustavnost a posloupnost, trvalost, individuální přístup.</w:t>
      </w:r>
      <w:r w:rsidRPr="00541A82">
        <w:rPr>
          <w:rFonts w:ascii="Times New Roman" w:hAnsi="Times New Roman"/>
        </w:rPr>
        <w:br/>
        <w:t xml:space="preserve">Pro děti předškolního věku je velmi důležité, aby byly učitelkou vedeny k určitému vzdělávacímu </w:t>
      </w:r>
      <w:r w:rsidRPr="00541A82">
        <w:rPr>
          <w:rStyle w:val="Siln"/>
          <w:rFonts w:ascii="Times New Roman" w:hAnsi="Times New Roman"/>
        </w:rPr>
        <w:t>cíli.</w:t>
      </w:r>
      <w:r w:rsidR="00CC43DD" w:rsidRPr="00541A82">
        <w:rPr>
          <w:rFonts w:ascii="Times New Roman" w:hAnsi="Times New Roman"/>
        </w:rPr>
        <w:t xml:space="preserve"> </w:t>
      </w:r>
      <w:r w:rsidR="00CC43DD" w:rsidRPr="00541A82">
        <w:rPr>
          <w:rFonts w:ascii="Times New Roman" w:hAnsi="Times New Roman"/>
        </w:rPr>
        <w:br/>
      </w:r>
      <w:r w:rsidR="00CC43DD" w:rsidRPr="00541A82">
        <w:rPr>
          <w:rFonts w:ascii="Times New Roman" w:hAnsi="Times New Roman"/>
        </w:rPr>
        <w:br/>
        <w:t>Učitelka</w:t>
      </w:r>
      <w:r w:rsidR="00541A82">
        <w:rPr>
          <w:rFonts w:ascii="Times New Roman" w:hAnsi="Times New Roman"/>
        </w:rPr>
        <w:t xml:space="preserve"> MŠ dobře zná</w:t>
      </w:r>
      <w:r w:rsidRPr="00541A82">
        <w:rPr>
          <w:rFonts w:ascii="Times New Roman" w:hAnsi="Times New Roman"/>
        </w:rPr>
        <w:t xml:space="preserve"> věkové a individuální </w:t>
      </w:r>
      <w:r w:rsidRPr="00541A82">
        <w:rPr>
          <w:rStyle w:val="Siln"/>
          <w:rFonts w:ascii="Times New Roman" w:hAnsi="Times New Roman"/>
        </w:rPr>
        <w:t>zvláštnosti dětí</w:t>
      </w:r>
      <w:r w:rsidR="00C85C4F">
        <w:rPr>
          <w:rFonts w:ascii="Times New Roman" w:hAnsi="Times New Roman"/>
        </w:rPr>
        <w:t xml:space="preserve"> a má </w:t>
      </w:r>
      <w:r w:rsidRPr="00541A82">
        <w:rPr>
          <w:rFonts w:ascii="Times New Roman" w:hAnsi="Times New Roman"/>
        </w:rPr>
        <w:t xml:space="preserve">na zřeteli </w:t>
      </w:r>
      <w:r w:rsidRPr="00541A82">
        <w:rPr>
          <w:rStyle w:val="Siln"/>
          <w:rFonts w:ascii="Times New Roman" w:hAnsi="Times New Roman"/>
        </w:rPr>
        <w:t xml:space="preserve">přiměřenost </w:t>
      </w:r>
      <w:r w:rsidRPr="00541A82">
        <w:rPr>
          <w:rFonts w:ascii="Times New Roman" w:hAnsi="Times New Roman"/>
        </w:rPr>
        <w:t xml:space="preserve">jak v oblasti tělesného, tak i rozumového rozvoje dětí. </w:t>
      </w:r>
      <w:r w:rsidRPr="00541A82">
        <w:rPr>
          <w:rFonts w:ascii="Times New Roman" w:hAnsi="Times New Roman"/>
        </w:rPr>
        <w:br/>
        <w:t xml:space="preserve">Uplatňujeme také zásadu </w:t>
      </w:r>
      <w:r w:rsidRPr="00541A82">
        <w:rPr>
          <w:rStyle w:val="Siln"/>
          <w:rFonts w:ascii="Times New Roman" w:hAnsi="Times New Roman"/>
        </w:rPr>
        <w:t xml:space="preserve">názornosti </w:t>
      </w:r>
      <w:r w:rsidRPr="00541A82">
        <w:rPr>
          <w:rFonts w:ascii="Times New Roman" w:hAnsi="Times New Roman"/>
        </w:rPr>
        <w:t xml:space="preserve">tak, aby děti poznávaly pokud možno všemi smysly, tudíž názorně. </w:t>
      </w:r>
      <w:r w:rsidRPr="00541A82">
        <w:rPr>
          <w:rFonts w:ascii="Times New Roman" w:hAnsi="Times New Roman"/>
        </w:rPr>
        <w:br/>
        <w:t>Poznávání umožňuje učitelka</w:t>
      </w:r>
      <w:r w:rsidR="00C85C4F">
        <w:rPr>
          <w:rFonts w:ascii="Times New Roman" w:hAnsi="Times New Roman"/>
        </w:rPr>
        <w:t xml:space="preserve"> MŠ </w:t>
      </w:r>
      <w:r w:rsidRPr="00541A82">
        <w:rPr>
          <w:rFonts w:ascii="Times New Roman" w:hAnsi="Times New Roman"/>
        </w:rPr>
        <w:t xml:space="preserve">dítěti posloupně a vychází od jednoduchého ke složitějšímu. </w:t>
      </w:r>
      <w:r w:rsidRPr="00541A82">
        <w:rPr>
          <w:rStyle w:val="Siln"/>
          <w:rFonts w:ascii="Times New Roman" w:hAnsi="Times New Roman"/>
        </w:rPr>
        <w:t>Trvalost</w:t>
      </w:r>
      <w:r w:rsidRPr="00541A82">
        <w:rPr>
          <w:rFonts w:ascii="Times New Roman" w:hAnsi="Times New Roman"/>
        </w:rPr>
        <w:t xml:space="preserve"> těchto poznatků u dětí zajišťuje učitelka</w:t>
      </w:r>
      <w:r w:rsidR="00C85C4F">
        <w:rPr>
          <w:rFonts w:ascii="Times New Roman" w:hAnsi="Times New Roman"/>
        </w:rPr>
        <w:t xml:space="preserve"> MŠ</w:t>
      </w:r>
      <w:r w:rsidRPr="00541A82">
        <w:rPr>
          <w:rFonts w:ascii="Times New Roman" w:hAnsi="Times New Roman"/>
        </w:rPr>
        <w:t xml:space="preserve"> </w:t>
      </w:r>
      <w:r w:rsidRPr="00541A82">
        <w:rPr>
          <w:rStyle w:val="Siln"/>
          <w:rFonts w:ascii="Times New Roman" w:hAnsi="Times New Roman"/>
        </w:rPr>
        <w:t>vhodnou motivací</w:t>
      </w:r>
      <w:r w:rsidRPr="00541A82">
        <w:rPr>
          <w:rFonts w:ascii="Times New Roman" w:hAnsi="Times New Roman"/>
        </w:rPr>
        <w:t xml:space="preserve"> a působením na různé </w:t>
      </w:r>
      <w:r w:rsidRPr="00541A82">
        <w:rPr>
          <w:rStyle w:val="Siln"/>
          <w:rFonts w:ascii="Times New Roman" w:hAnsi="Times New Roman"/>
        </w:rPr>
        <w:t>smyslové orgány</w:t>
      </w:r>
      <w:r w:rsidR="00C85C4F">
        <w:rPr>
          <w:rFonts w:ascii="Times New Roman" w:hAnsi="Times New Roman"/>
        </w:rPr>
        <w:t xml:space="preserve">. </w:t>
      </w:r>
      <w:r w:rsidR="00C85C4F">
        <w:rPr>
          <w:rFonts w:ascii="Times New Roman" w:hAnsi="Times New Roman"/>
        </w:rPr>
        <w:br/>
      </w:r>
      <w:r w:rsidR="00C85C4F">
        <w:rPr>
          <w:rFonts w:ascii="Times New Roman" w:hAnsi="Times New Roman"/>
        </w:rPr>
        <w:br/>
        <w:t>Učitelka v MŠ si je vědoma</w:t>
      </w:r>
      <w:r w:rsidRPr="00541A82">
        <w:rPr>
          <w:rFonts w:ascii="Times New Roman" w:hAnsi="Times New Roman"/>
        </w:rPr>
        <w:t xml:space="preserve"> také nutnosti </w:t>
      </w:r>
      <w:r w:rsidRPr="00541A82">
        <w:rPr>
          <w:rStyle w:val="Siln"/>
          <w:rFonts w:ascii="Times New Roman" w:hAnsi="Times New Roman"/>
        </w:rPr>
        <w:t>individuálního přístupu k</w:t>
      </w:r>
      <w:r w:rsidR="00C85C4F">
        <w:rPr>
          <w:rStyle w:val="Siln"/>
          <w:rFonts w:ascii="Times New Roman" w:hAnsi="Times New Roman"/>
        </w:rPr>
        <w:t> </w:t>
      </w:r>
      <w:r w:rsidRPr="00541A82">
        <w:rPr>
          <w:rStyle w:val="Siln"/>
          <w:rFonts w:ascii="Times New Roman" w:hAnsi="Times New Roman"/>
        </w:rPr>
        <w:t>dětem</w:t>
      </w:r>
      <w:r w:rsidR="00C85C4F">
        <w:rPr>
          <w:rFonts w:ascii="Times New Roman" w:hAnsi="Times New Roman"/>
        </w:rPr>
        <w:t>, neustále musí sledovat zdravotní stav dítěte, čemuž je poté podřízená veškerá činnost v MŠ při zdravotnickém zařízení.</w:t>
      </w:r>
    </w:p>
    <w:p w:rsidR="003A04EE" w:rsidRPr="00541A82" w:rsidRDefault="003A04EE" w:rsidP="00E912DF">
      <w:pPr>
        <w:rPr>
          <w:rFonts w:ascii="Times New Roman" w:hAnsi="Times New Roman"/>
        </w:rPr>
      </w:pPr>
    </w:p>
    <w:p w:rsidR="00930912" w:rsidRPr="00930912" w:rsidRDefault="00930912" w:rsidP="00E912DF">
      <w:pPr>
        <w:rPr>
          <w:rFonts w:ascii="Times New Roman" w:hAnsi="Times New Roman"/>
          <w:sz w:val="28"/>
          <w:szCs w:val="28"/>
        </w:rPr>
      </w:pPr>
    </w:p>
    <w:p w:rsidR="00930912" w:rsidRPr="00D53768" w:rsidRDefault="003A04EE" w:rsidP="00930912">
      <w:pPr>
        <w:pStyle w:val="Nadpis1"/>
        <w:rPr>
          <w:b w:val="0"/>
        </w:rPr>
      </w:pPr>
      <w:bookmarkStart w:id="1" w:name="_Toc303280258"/>
      <w:r w:rsidRPr="00D53768">
        <w:rPr>
          <w:rFonts w:ascii="Times New Roman" w:hAnsi="Times New Roman" w:cs="Times New Roman"/>
          <w:b w:val="0"/>
          <w:sz w:val="28"/>
          <w:szCs w:val="28"/>
        </w:rPr>
        <w:t>7</w:t>
      </w:r>
      <w:r w:rsidR="00930912" w:rsidRPr="00D53768">
        <w:rPr>
          <w:rFonts w:ascii="Times New Roman" w:hAnsi="Times New Roman" w:cs="Times New Roman"/>
          <w:b w:val="0"/>
          <w:sz w:val="28"/>
          <w:szCs w:val="28"/>
        </w:rPr>
        <w:t>. INTEGROVANÉ BLOKY</w:t>
      </w:r>
      <w:r w:rsidR="00930912" w:rsidRPr="00D53768">
        <w:rPr>
          <w:b w:val="0"/>
        </w:rPr>
        <w:t xml:space="preserve"> </w:t>
      </w:r>
      <w:bookmarkEnd w:id="1"/>
    </w:p>
    <w:p w:rsidR="00930912" w:rsidRPr="00D53768" w:rsidRDefault="00930912" w:rsidP="00930912">
      <w:pPr>
        <w:rPr>
          <w:lang w:eastAsia="cs-CZ"/>
        </w:rPr>
      </w:pPr>
    </w:p>
    <w:p w:rsidR="00930912" w:rsidRPr="00D53768" w:rsidRDefault="00930912" w:rsidP="00930912">
      <w:pPr>
        <w:rPr>
          <w:rFonts w:ascii="Times New Roman" w:hAnsi="Times New Roman"/>
        </w:rPr>
      </w:pPr>
      <w:r w:rsidRPr="00D53768">
        <w:rPr>
          <w:rFonts w:ascii="Times New Roman" w:hAnsi="Times New Roman"/>
        </w:rPr>
        <w:t>Vzdělá</w:t>
      </w:r>
      <w:r w:rsidR="00F36E68" w:rsidRPr="00D53768">
        <w:rPr>
          <w:rFonts w:ascii="Times New Roman" w:hAnsi="Times New Roman"/>
        </w:rPr>
        <w:t xml:space="preserve">vací obsah ŠVP PV v MŠ </w:t>
      </w:r>
      <w:r w:rsidRPr="00D53768">
        <w:rPr>
          <w:rFonts w:ascii="Times New Roman" w:hAnsi="Times New Roman"/>
        </w:rPr>
        <w:t>při zdravotnickém zařízení je rozdělen do tematických okruhů, které jsou zakompono</w:t>
      </w:r>
      <w:r w:rsidR="00F36E68" w:rsidRPr="00D53768">
        <w:rPr>
          <w:rFonts w:ascii="Times New Roman" w:hAnsi="Times New Roman"/>
        </w:rPr>
        <w:t xml:space="preserve">vány do </w:t>
      </w:r>
      <w:r w:rsidRPr="00D53768">
        <w:rPr>
          <w:rFonts w:ascii="Times New Roman" w:hAnsi="Times New Roman"/>
        </w:rPr>
        <w:t>integrovaných bloků a dílčích podtémat.</w:t>
      </w:r>
    </w:p>
    <w:p w:rsidR="00930912" w:rsidRPr="00D53768" w:rsidRDefault="00930912" w:rsidP="00930912">
      <w:pPr>
        <w:rPr>
          <w:rStyle w:val="Siln"/>
          <w:rFonts w:ascii="Times New Roman" w:hAnsi="Times New Roman"/>
          <w:b w:val="0"/>
        </w:rPr>
      </w:pPr>
      <w:r w:rsidRPr="00D53768">
        <w:rPr>
          <w:rFonts w:ascii="Times New Roman" w:hAnsi="Times New Roman"/>
        </w:rPr>
        <w:t xml:space="preserve">Integrované bloky nabízejí dítěti vzdělávací obsah v přirozených souvislostech a vazbách. Vycházejí z přirozeného vývoje dítěte předškolního </w:t>
      </w:r>
      <w:r w:rsidR="00F36E68" w:rsidRPr="00D53768">
        <w:rPr>
          <w:rFonts w:ascii="Times New Roman" w:hAnsi="Times New Roman"/>
        </w:rPr>
        <w:t>věku a z koncepce MŠ</w:t>
      </w:r>
      <w:r w:rsidRPr="00D53768">
        <w:rPr>
          <w:rFonts w:ascii="Times New Roman" w:hAnsi="Times New Roman"/>
        </w:rPr>
        <w:t>. Dítě tak nezískává izolované poznatky a dovednosti, zkušenosti jsou komplexnější, v logických souvislostech, pro dítě jsou snáze uchopitelné a prakticky využitelné. Tyto integrované bloky jsme zvolili na základě zkušeností, mnohaleté praxe  pedagogických pracovníků. Paní učitelce</w:t>
      </w:r>
      <w:r w:rsidR="00F36E68" w:rsidRPr="00D53768">
        <w:rPr>
          <w:rFonts w:ascii="Times New Roman" w:hAnsi="Times New Roman"/>
        </w:rPr>
        <w:t xml:space="preserve"> MŠ</w:t>
      </w:r>
      <w:r w:rsidRPr="00D53768">
        <w:rPr>
          <w:rFonts w:ascii="Times New Roman" w:hAnsi="Times New Roman"/>
        </w:rPr>
        <w:t xml:space="preserve"> slouží jako východisko pro přípravu vlastní vzdělávací nabídky.</w:t>
      </w:r>
      <w:r w:rsidR="00F36E68" w:rsidRPr="00D53768">
        <w:rPr>
          <w:rFonts w:ascii="Times New Roman" w:hAnsi="Times New Roman"/>
        </w:rPr>
        <w:t xml:space="preserve"> </w:t>
      </w:r>
      <w:r w:rsidRPr="00D53768">
        <w:rPr>
          <w:rFonts w:ascii="Times New Roman" w:hAnsi="Times New Roman"/>
        </w:rPr>
        <w:t xml:space="preserve">Tyto integrované bloky jsou různě, nestejnoměrně časově omezené a vztahují se logicky k určitým ročním specifickým děním. </w:t>
      </w:r>
      <w:r w:rsidRPr="00D53768">
        <w:rPr>
          <w:rStyle w:val="Siln"/>
          <w:rFonts w:ascii="Times New Roman" w:hAnsi="Times New Roman"/>
          <w:b w:val="0"/>
        </w:rPr>
        <w:t xml:space="preserve">S každým tématem může paní učitelka pracovat podle aktuální </w:t>
      </w:r>
      <w:r w:rsidR="00F36E68" w:rsidRPr="00D53768">
        <w:rPr>
          <w:rStyle w:val="Siln"/>
          <w:rFonts w:ascii="Times New Roman" w:hAnsi="Times New Roman"/>
          <w:b w:val="0"/>
        </w:rPr>
        <w:t xml:space="preserve">zdravotního stavu dětí, </w:t>
      </w:r>
      <w:r w:rsidRPr="00D53768">
        <w:rPr>
          <w:rStyle w:val="Siln"/>
          <w:rFonts w:ascii="Times New Roman" w:hAnsi="Times New Roman"/>
          <w:b w:val="0"/>
        </w:rPr>
        <w:t>potřeby, zájmu a přání dětí.</w:t>
      </w:r>
    </w:p>
    <w:p w:rsidR="00B557AE" w:rsidRDefault="00B557AE" w:rsidP="00B557AE">
      <w:pPr>
        <w:spacing w:after="0"/>
        <w:rPr>
          <w:rFonts w:ascii="Times New Roman" w:hAnsi="Times New Roman"/>
          <w:b/>
        </w:rPr>
      </w:pPr>
    </w:p>
    <w:p w:rsidR="00B557AE" w:rsidRDefault="00F36E68" w:rsidP="00B557AE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 1. Integrovaný blok  - PODZIM</w:t>
      </w:r>
    </w:p>
    <w:p w:rsidR="00F36E68" w:rsidRDefault="00F36E68" w:rsidP="00B557AE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7. 1. 1</w:t>
      </w:r>
    </w:p>
    <w:p w:rsidR="00F36E68" w:rsidRDefault="00F36E68" w:rsidP="00B557AE">
      <w:pPr>
        <w:spacing w:after="0"/>
        <w:rPr>
          <w:rFonts w:ascii="Times New Roman" w:hAnsi="Times New Roman"/>
          <w:b/>
        </w:rPr>
      </w:pPr>
    </w:p>
    <w:p w:rsidR="00B557AE" w:rsidRDefault="00B557AE" w:rsidP="00B557AE">
      <w:pPr>
        <w:numPr>
          <w:ilvl w:val="0"/>
          <w:numId w:val="1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kresba, omalovánky, geometrické tvary, modelování</w:t>
      </w:r>
    </w:p>
    <w:p w:rsidR="00B557AE" w:rsidRDefault="00B557AE" w:rsidP="00B557AE">
      <w:pPr>
        <w:numPr>
          <w:ilvl w:val="0"/>
          <w:numId w:val="1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zpěv oblíbených písniček</w:t>
      </w:r>
    </w:p>
    <w:p w:rsidR="00B557AE" w:rsidRDefault="00B557AE" w:rsidP="00B557AE">
      <w:pPr>
        <w:numPr>
          <w:ilvl w:val="0"/>
          <w:numId w:val="1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dramatizace pohádek, maňáskové divadlo</w:t>
      </w:r>
    </w:p>
    <w:p w:rsidR="00B557AE" w:rsidRDefault="00B557AE" w:rsidP="00B557AE">
      <w:pPr>
        <w:numPr>
          <w:ilvl w:val="0"/>
          <w:numId w:val="1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poslech hudby, video (pohádky)</w:t>
      </w:r>
    </w:p>
    <w:p w:rsidR="00B557AE" w:rsidRDefault="00B557AE" w:rsidP="00B557AE">
      <w:pPr>
        <w:numPr>
          <w:ilvl w:val="0"/>
          <w:numId w:val="1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vyprávění o rodině, bydlišti</w:t>
      </w:r>
    </w:p>
    <w:p w:rsidR="00B557AE" w:rsidRDefault="00B557AE" w:rsidP="00B557AE">
      <w:pPr>
        <w:numPr>
          <w:ilvl w:val="0"/>
          <w:numId w:val="1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stolní hry</w:t>
      </w:r>
    </w:p>
    <w:p w:rsidR="00B557AE" w:rsidRDefault="00B557AE" w:rsidP="00B557AE">
      <w:pPr>
        <w:numPr>
          <w:ilvl w:val="0"/>
          <w:numId w:val="1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relaxace na žíněnkách</w:t>
      </w:r>
    </w:p>
    <w:p w:rsidR="00B557AE" w:rsidRDefault="00B557AE" w:rsidP="00B557AE">
      <w:pPr>
        <w:numPr>
          <w:ilvl w:val="0"/>
          <w:numId w:val="1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práce s papírem (stříhání, lepení, trhání)</w:t>
      </w:r>
    </w:p>
    <w:p w:rsidR="00B557AE" w:rsidRDefault="00B557AE" w:rsidP="00B557AE">
      <w:pPr>
        <w:numPr>
          <w:ilvl w:val="0"/>
          <w:numId w:val="1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dětské časopisy, knížky</w:t>
      </w:r>
    </w:p>
    <w:p w:rsidR="00B557AE" w:rsidRDefault="00B557AE" w:rsidP="00B557AE">
      <w:pPr>
        <w:numPr>
          <w:ilvl w:val="0"/>
          <w:numId w:val="1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vyjadřování dojmů, pocitů, prožitků</w:t>
      </w:r>
    </w:p>
    <w:p w:rsidR="00B557AE" w:rsidRDefault="00B557AE" w:rsidP="00B557AE">
      <w:pPr>
        <w:numPr>
          <w:ilvl w:val="0"/>
          <w:numId w:val="16"/>
        </w:num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</w:rPr>
        <w:t>cvičení sluchu</w:t>
      </w:r>
    </w:p>
    <w:p w:rsidR="00B557AE" w:rsidRDefault="00F36E68" w:rsidP="00B557AE">
      <w:pPr>
        <w:spacing w:after="0"/>
        <w:ind w:left="284" w:hanging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7. 1. 2</w:t>
      </w:r>
    </w:p>
    <w:p w:rsidR="00B557AE" w:rsidRDefault="00B557AE" w:rsidP="00B557AE">
      <w:pPr>
        <w:numPr>
          <w:ilvl w:val="0"/>
          <w:numId w:val="1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společenské a stolní hry</w:t>
      </w:r>
    </w:p>
    <w:p w:rsidR="00B557AE" w:rsidRDefault="00B557AE" w:rsidP="00B557AE">
      <w:pPr>
        <w:numPr>
          <w:ilvl w:val="0"/>
          <w:numId w:val="1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kresby a malby draků</w:t>
      </w:r>
    </w:p>
    <w:p w:rsidR="00B557AE" w:rsidRDefault="00B557AE" w:rsidP="00B557AE">
      <w:pPr>
        <w:numPr>
          <w:ilvl w:val="0"/>
          <w:numId w:val="1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vztahy mezi kamarády</w:t>
      </w:r>
    </w:p>
    <w:p w:rsidR="00B557AE" w:rsidRDefault="00B557AE" w:rsidP="00B557AE">
      <w:pPr>
        <w:numPr>
          <w:ilvl w:val="0"/>
          <w:numId w:val="1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jednoduché hry, kvízy, říkanky</w:t>
      </w:r>
    </w:p>
    <w:p w:rsidR="00B557AE" w:rsidRDefault="00B557AE" w:rsidP="00B557AE">
      <w:pPr>
        <w:numPr>
          <w:ilvl w:val="0"/>
          <w:numId w:val="1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příběhy dle ilustrace</w:t>
      </w:r>
    </w:p>
    <w:p w:rsidR="00B557AE" w:rsidRDefault="00B557AE" w:rsidP="00B557AE">
      <w:pPr>
        <w:numPr>
          <w:ilvl w:val="0"/>
          <w:numId w:val="1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příroda se proměňuje (její změny- počasí, stromy a jejich plody)</w:t>
      </w:r>
    </w:p>
    <w:p w:rsidR="00B557AE" w:rsidRDefault="00B557AE" w:rsidP="00B557AE">
      <w:pPr>
        <w:numPr>
          <w:ilvl w:val="0"/>
          <w:numId w:val="1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barevné podzimní listí (rozpouštění barev, otisk, malba ovoce, lesní zvířata)</w:t>
      </w:r>
    </w:p>
    <w:p w:rsidR="00B557AE" w:rsidRDefault="00B557AE" w:rsidP="00B557AE">
      <w:pPr>
        <w:numPr>
          <w:ilvl w:val="0"/>
          <w:numId w:val="1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rozvíjení řečové a jazykové schopnosti a dovednosti</w:t>
      </w:r>
    </w:p>
    <w:p w:rsidR="00B557AE" w:rsidRDefault="00B557AE" w:rsidP="00B557AE">
      <w:pPr>
        <w:numPr>
          <w:ilvl w:val="0"/>
          <w:numId w:val="1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napodobování zvuků</w:t>
      </w:r>
    </w:p>
    <w:p w:rsidR="00B557AE" w:rsidRDefault="00B557AE" w:rsidP="00B557AE">
      <w:pPr>
        <w:numPr>
          <w:ilvl w:val="0"/>
          <w:numId w:val="17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relaxační chvilky</w:t>
      </w:r>
    </w:p>
    <w:p w:rsidR="00B557AE" w:rsidRDefault="00B557AE" w:rsidP="00B557AE">
      <w:pPr>
        <w:spacing w:after="0"/>
        <w:jc w:val="both"/>
        <w:rPr>
          <w:rFonts w:ascii="Times New Roman" w:hAnsi="Times New Roman"/>
        </w:rPr>
      </w:pPr>
    </w:p>
    <w:p w:rsidR="00B557AE" w:rsidRDefault="00F36E68" w:rsidP="00B557AE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7. 1. 3</w:t>
      </w:r>
    </w:p>
    <w:p w:rsidR="00B557AE" w:rsidRDefault="00B557AE" w:rsidP="00B557AE">
      <w:pPr>
        <w:spacing w:after="0"/>
        <w:rPr>
          <w:rFonts w:ascii="Times New Roman" w:hAnsi="Times New Roman"/>
          <w:b/>
        </w:rPr>
      </w:pPr>
    </w:p>
    <w:p w:rsidR="00B557AE" w:rsidRDefault="00B557AE" w:rsidP="00B557AE">
      <w:pPr>
        <w:numPr>
          <w:ilvl w:val="0"/>
          <w:numId w:val="1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dodržování hygienických návyků</w:t>
      </w:r>
    </w:p>
    <w:p w:rsidR="00B557AE" w:rsidRDefault="00B557AE" w:rsidP="00B557AE">
      <w:pPr>
        <w:numPr>
          <w:ilvl w:val="0"/>
          <w:numId w:val="1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hry na rodinu</w:t>
      </w:r>
    </w:p>
    <w:p w:rsidR="00B557AE" w:rsidRDefault="00B557AE" w:rsidP="00B557AE">
      <w:pPr>
        <w:numPr>
          <w:ilvl w:val="0"/>
          <w:numId w:val="1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poslech pohádek dle výběru dětí</w:t>
      </w:r>
    </w:p>
    <w:p w:rsidR="00B557AE" w:rsidRDefault="00B557AE" w:rsidP="00B557AE">
      <w:pPr>
        <w:numPr>
          <w:ilvl w:val="0"/>
          <w:numId w:val="1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stolní a společenské hry</w:t>
      </w:r>
    </w:p>
    <w:p w:rsidR="00B557AE" w:rsidRDefault="00B557AE" w:rsidP="00B557AE">
      <w:pPr>
        <w:numPr>
          <w:ilvl w:val="0"/>
          <w:numId w:val="1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dramatizace pohádek</w:t>
      </w:r>
    </w:p>
    <w:p w:rsidR="00B557AE" w:rsidRDefault="00B557AE" w:rsidP="00B557AE">
      <w:pPr>
        <w:numPr>
          <w:ilvl w:val="0"/>
          <w:numId w:val="1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výroba strašidel z různého materiálu</w:t>
      </w:r>
    </w:p>
    <w:p w:rsidR="00B557AE" w:rsidRDefault="00B557AE" w:rsidP="00B557AE">
      <w:pPr>
        <w:numPr>
          <w:ilvl w:val="0"/>
          <w:numId w:val="1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výchovná beseda – kouzelná slova – pozdravy</w:t>
      </w:r>
    </w:p>
    <w:p w:rsidR="00B557AE" w:rsidRDefault="00B557AE" w:rsidP="00B557AE">
      <w:pPr>
        <w:numPr>
          <w:ilvl w:val="0"/>
          <w:numId w:val="1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smyslové a didaktické hry</w:t>
      </w:r>
    </w:p>
    <w:p w:rsidR="00B557AE" w:rsidRDefault="00B557AE" w:rsidP="00B557AE">
      <w:pPr>
        <w:numPr>
          <w:ilvl w:val="0"/>
          <w:numId w:val="1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rozvoj slovní zásoby, vyprávění dle obrázků</w:t>
      </w:r>
    </w:p>
    <w:p w:rsidR="00B557AE" w:rsidRDefault="00B557AE" w:rsidP="00B557AE">
      <w:pPr>
        <w:numPr>
          <w:ilvl w:val="0"/>
          <w:numId w:val="1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hádanky, opakování říkanek</w:t>
      </w:r>
    </w:p>
    <w:p w:rsidR="00B557AE" w:rsidRDefault="00B557AE" w:rsidP="00B557AE">
      <w:pPr>
        <w:numPr>
          <w:ilvl w:val="0"/>
          <w:numId w:val="1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hudební nástroje</w:t>
      </w:r>
    </w:p>
    <w:p w:rsidR="00B557AE" w:rsidRDefault="00B557AE" w:rsidP="00B557AE">
      <w:pPr>
        <w:numPr>
          <w:ilvl w:val="0"/>
          <w:numId w:val="1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bezpečnost při hře</w:t>
      </w:r>
    </w:p>
    <w:p w:rsidR="00B557AE" w:rsidRDefault="00B557AE" w:rsidP="00B557AE">
      <w:pPr>
        <w:numPr>
          <w:ilvl w:val="0"/>
          <w:numId w:val="1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učíme se nakupovat</w:t>
      </w:r>
    </w:p>
    <w:p w:rsidR="00B557AE" w:rsidRDefault="00B557AE" w:rsidP="00B557AE">
      <w:pPr>
        <w:spacing w:after="0"/>
        <w:rPr>
          <w:rFonts w:ascii="Times New Roman" w:hAnsi="Times New Roman"/>
          <w:b/>
        </w:rPr>
      </w:pPr>
    </w:p>
    <w:p w:rsidR="00B557AE" w:rsidRDefault="00F36E68" w:rsidP="00B557AE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 2.  Integrovaný blok -  ZIMA</w:t>
      </w:r>
    </w:p>
    <w:p w:rsidR="00F36E68" w:rsidRDefault="00F36E68" w:rsidP="00B557AE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7. 2. 1</w:t>
      </w:r>
    </w:p>
    <w:p w:rsidR="00B557AE" w:rsidRDefault="00B557AE" w:rsidP="00B557AE">
      <w:pPr>
        <w:spacing w:after="0"/>
        <w:rPr>
          <w:rFonts w:ascii="Times New Roman" w:hAnsi="Times New Roman"/>
          <w:b/>
        </w:rPr>
      </w:pPr>
    </w:p>
    <w:p w:rsidR="00B557AE" w:rsidRDefault="00B557AE" w:rsidP="00B557AE">
      <w:pPr>
        <w:numPr>
          <w:ilvl w:val="0"/>
          <w:numId w:val="1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vánoční zvyky, tradice</w:t>
      </w:r>
    </w:p>
    <w:p w:rsidR="00B557AE" w:rsidRDefault="00B557AE" w:rsidP="00B557AE">
      <w:pPr>
        <w:numPr>
          <w:ilvl w:val="0"/>
          <w:numId w:val="1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poslech – vánoční koledy a pohádky</w:t>
      </w:r>
    </w:p>
    <w:p w:rsidR="00B557AE" w:rsidRDefault="00B557AE" w:rsidP="00B557AE">
      <w:pPr>
        <w:numPr>
          <w:ilvl w:val="0"/>
          <w:numId w:val="1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tvořivá manipulace se stavebnicemi</w:t>
      </w:r>
    </w:p>
    <w:p w:rsidR="00B557AE" w:rsidRDefault="00B557AE" w:rsidP="00B557AE">
      <w:pPr>
        <w:numPr>
          <w:ilvl w:val="0"/>
          <w:numId w:val="1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stolní hry (pexeso, puzzle a jiné)</w:t>
      </w:r>
    </w:p>
    <w:p w:rsidR="00B557AE" w:rsidRDefault="00B557AE" w:rsidP="00B557AE">
      <w:pPr>
        <w:numPr>
          <w:ilvl w:val="0"/>
          <w:numId w:val="1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malování dle fantazie</w:t>
      </w:r>
    </w:p>
    <w:p w:rsidR="00B557AE" w:rsidRDefault="00B557AE" w:rsidP="00B557AE">
      <w:pPr>
        <w:numPr>
          <w:ilvl w:val="0"/>
          <w:numId w:val="1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výzdoba herny</w:t>
      </w:r>
    </w:p>
    <w:p w:rsidR="00B557AE" w:rsidRDefault="00B557AE" w:rsidP="00B557AE">
      <w:pPr>
        <w:numPr>
          <w:ilvl w:val="0"/>
          <w:numId w:val="1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výroba vánočních přáníček, ozdob</w:t>
      </w:r>
    </w:p>
    <w:p w:rsidR="00B557AE" w:rsidRDefault="00B557AE" w:rsidP="00B557AE">
      <w:pPr>
        <w:numPr>
          <w:ilvl w:val="0"/>
          <w:numId w:val="1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zpěv a poslech známých vánočních písniček</w:t>
      </w:r>
    </w:p>
    <w:p w:rsidR="00B557AE" w:rsidRDefault="00B557AE" w:rsidP="00B557AE">
      <w:pPr>
        <w:numPr>
          <w:ilvl w:val="0"/>
          <w:numId w:val="1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hry na lékaře, požárníky</w:t>
      </w:r>
    </w:p>
    <w:p w:rsidR="00B557AE" w:rsidRDefault="00B557AE" w:rsidP="00B557AE">
      <w:pPr>
        <w:numPr>
          <w:ilvl w:val="0"/>
          <w:numId w:val="1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cvičení čichu a chuti</w:t>
      </w:r>
    </w:p>
    <w:p w:rsidR="00B557AE" w:rsidRDefault="00B557AE" w:rsidP="00B557AE">
      <w:pPr>
        <w:numPr>
          <w:ilvl w:val="0"/>
          <w:numId w:val="1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dětské časopisy – Mateřídouška, Sluníčko aj.</w:t>
      </w:r>
    </w:p>
    <w:p w:rsidR="00B557AE" w:rsidRDefault="00B557AE" w:rsidP="00B557AE">
      <w:pPr>
        <w:spacing w:after="0"/>
        <w:rPr>
          <w:rFonts w:ascii="Times New Roman" w:hAnsi="Times New Roman"/>
        </w:rPr>
      </w:pPr>
    </w:p>
    <w:p w:rsidR="00B557AE" w:rsidRDefault="00F36E68" w:rsidP="00B557AE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7. 2. 2</w:t>
      </w:r>
    </w:p>
    <w:p w:rsidR="00B557AE" w:rsidRDefault="00B557AE" w:rsidP="00B557AE">
      <w:pPr>
        <w:numPr>
          <w:ilvl w:val="0"/>
          <w:numId w:val="2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kresba a malba sněhuláků</w:t>
      </w:r>
    </w:p>
    <w:p w:rsidR="00B557AE" w:rsidRDefault="00B557AE" w:rsidP="00B557AE">
      <w:pPr>
        <w:numPr>
          <w:ilvl w:val="0"/>
          <w:numId w:val="2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soutěž o nejhezčího namalovaného sněhuláka</w:t>
      </w:r>
    </w:p>
    <w:p w:rsidR="00B557AE" w:rsidRDefault="00B557AE" w:rsidP="00B557AE">
      <w:pPr>
        <w:numPr>
          <w:ilvl w:val="0"/>
          <w:numId w:val="2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beseda o zvířatech, práce se šablonou</w:t>
      </w:r>
    </w:p>
    <w:p w:rsidR="00B557AE" w:rsidRDefault="00B557AE" w:rsidP="00B557AE">
      <w:pPr>
        <w:numPr>
          <w:ilvl w:val="0"/>
          <w:numId w:val="2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oblékání a ochrana zdraví</w:t>
      </w:r>
    </w:p>
    <w:p w:rsidR="00B557AE" w:rsidRDefault="00B557AE" w:rsidP="00B557AE">
      <w:pPr>
        <w:numPr>
          <w:ilvl w:val="0"/>
          <w:numId w:val="2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stolní hry, stavebnice, navlékání</w:t>
      </w:r>
    </w:p>
    <w:p w:rsidR="00B557AE" w:rsidRDefault="00B557AE" w:rsidP="00B557AE">
      <w:pPr>
        <w:numPr>
          <w:ilvl w:val="0"/>
          <w:numId w:val="2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porovnávání velikostí, geometrické tvary, co je dobře – co špatně</w:t>
      </w:r>
    </w:p>
    <w:p w:rsidR="00B557AE" w:rsidRDefault="00B557AE" w:rsidP="00B557AE">
      <w:pPr>
        <w:numPr>
          <w:ilvl w:val="0"/>
          <w:numId w:val="2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pochopení čteného textu</w:t>
      </w:r>
    </w:p>
    <w:p w:rsidR="00B557AE" w:rsidRDefault="00B557AE" w:rsidP="00B557AE">
      <w:pPr>
        <w:numPr>
          <w:ilvl w:val="0"/>
          <w:numId w:val="2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rozhovory, hádanky</w:t>
      </w:r>
    </w:p>
    <w:p w:rsidR="00B557AE" w:rsidRDefault="00B557AE" w:rsidP="00B557AE">
      <w:pPr>
        <w:numPr>
          <w:ilvl w:val="0"/>
          <w:numId w:val="2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prostorová orientace, kostky</w:t>
      </w:r>
    </w:p>
    <w:p w:rsidR="00B557AE" w:rsidRDefault="00B557AE" w:rsidP="00B557AE">
      <w:pPr>
        <w:numPr>
          <w:ilvl w:val="0"/>
          <w:numId w:val="2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pojmy méně – více</w:t>
      </w:r>
    </w:p>
    <w:p w:rsidR="00B557AE" w:rsidRDefault="00B557AE" w:rsidP="00B557AE">
      <w:pPr>
        <w:numPr>
          <w:ilvl w:val="0"/>
          <w:numId w:val="2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zrakové a smyslové vnímání</w:t>
      </w:r>
    </w:p>
    <w:p w:rsidR="00B557AE" w:rsidRDefault="00B557AE" w:rsidP="00B557AE">
      <w:pPr>
        <w:numPr>
          <w:ilvl w:val="0"/>
          <w:numId w:val="2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podpora chuti ke komunikaci</w:t>
      </w:r>
    </w:p>
    <w:p w:rsidR="00B557AE" w:rsidRDefault="00B557AE" w:rsidP="00B557AE">
      <w:pPr>
        <w:spacing w:after="0"/>
        <w:rPr>
          <w:rFonts w:ascii="Times New Roman" w:hAnsi="Times New Roman"/>
        </w:rPr>
      </w:pPr>
    </w:p>
    <w:p w:rsidR="00B557AE" w:rsidRDefault="00F36E68" w:rsidP="00B557AE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7. 2. 3</w:t>
      </w:r>
    </w:p>
    <w:p w:rsidR="00B557AE" w:rsidRDefault="00B557AE" w:rsidP="00B557AE">
      <w:pPr>
        <w:spacing w:after="0"/>
        <w:rPr>
          <w:rFonts w:ascii="Times New Roman" w:hAnsi="Times New Roman"/>
          <w:b/>
        </w:rPr>
      </w:pPr>
    </w:p>
    <w:p w:rsidR="00B557AE" w:rsidRDefault="00B557AE" w:rsidP="00B557AE">
      <w:pPr>
        <w:numPr>
          <w:ilvl w:val="0"/>
          <w:numId w:val="2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řečová a hlasová cvičení</w:t>
      </w:r>
    </w:p>
    <w:p w:rsidR="00B557AE" w:rsidRDefault="00B557AE" w:rsidP="00B557AE">
      <w:pPr>
        <w:numPr>
          <w:ilvl w:val="0"/>
          <w:numId w:val="2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sebeobsluha a práce v domácnosti</w:t>
      </w:r>
    </w:p>
    <w:p w:rsidR="00B557AE" w:rsidRDefault="00B557AE" w:rsidP="00B557AE">
      <w:pPr>
        <w:numPr>
          <w:ilvl w:val="0"/>
          <w:numId w:val="2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dopravní prostředky</w:t>
      </w:r>
    </w:p>
    <w:p w:rsidR="00B557AE" w:rsidRDefault="00B557AE" w:rsidP="00B557AE">
      <w:pPr>
        <w:numPr>
          <w:ilvl w:val="0"/>
          <w:numId w:val="2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jemná motorika (korále, stavebnice, mozaiky)</w:t>
      </w:r>
    </w:p>
    <w:p w:rsidR="00B557AE" w:rsidRDefault="00B557AE" w:rsidP="00B557AE">
      <w:pPr>
        <w:numPr>
          <w:ilvl w:val="0"/>
          <w:numId w:val="2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magnetická tabulka (čísla, písmenka)</w:t>
      </w:r>
    </w:p>
    <w:p w:rsidR="00B557AE" w:rsidRDefault="00B557AE" w:rsidP="00B557AE">
      <w:pPr>
        <w:numPr>
          <w:ilvl w:val="0"/>
          <w:numId w:val="2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lidské tělo, části těla</w:t>
      </w:r>
    </w:p>
    <w:p w:rsidR="00B557AE" w:rsidRDefault="00B557AE" w:rsidP="00B557AE">
      <w:pPr>
        <w:numPr>
          <w:ilvl w:val="0"/>
          <w:numId w:val="2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výroba masek, využití textilu</w:t>
      </w:r>
    </w:p>
    <w:p w:rsidR="00B557AE" w:rsidRDefault="00B557AE" w:rsidP="00B557AE">
      <w:pPr>
        <w:numPr>
          <w:ilvl w:val="0"/>
          <w:numId w:val="2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zvířata, rostliny (poznávání, určování)</w:t>
      </w:r>
    </w:p>
    <w:p w:rsidR="00B557AE" w:rsidRDefault="00B557AE" w:rsidP="00B557AE">
      <w:pPr>
        <w:numPr>
          <w:ilvl w:val="0"/>
          <w:numId w:val="2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popletené příběhy, společenské hry</w:t>
      </w:r>
    </w:p>
    <w:p w:rsidR="00B557AE" w:rsidRDefault="00B557AE" w:rsidP="00B557AE">
      <w:pPr>
        <w:spacing w:after="0"/>
        <w:rPr>
          <w:rFonts w:ascii="Times New Roman" w:hAnsi="Times New Roman"/>
        </w:rPr>
      </w:pPr>
    </w:p>
    <w:p w:rsidR="00B557AE" w:rsidRDefault="00F36E68" w:rsidP="00B557AE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 3. Integrovaný blok – JARO</w:t>
      </w:r>
    </w:p>
    <w:p w:rsidR="00F36E68" w:rsidRDefault="00F36E68" w:rsidP="00B557AE">
      <w:pPr>
        <w:spacing w:after="0"/>
        <w:rPr>
          <w:rFonts w:ascii="Times New Roman" w:hAnsi="Times New Roman"/>
          <w:b/>
        </w:rPr>
      </w:pPr>
    </w:p>
    <w:p w:rsidR="00F36E68" w:rsidRDefault="00F36E68" w:rsidP="00B557AE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7. 3. 1</w:t>
      </w:r>
    </w:p>
    <w:p w:rsidR="00B557AE" w:rsidRDefault="00B557AE" w:rsidP="00B557AE">
      <w:pPr>
        <w:spacing w:after="0"/>
        <w:rPr>
          <w:rFonts w:ascii="Times New Roman" w:hAnsi="Times New Roman"/>
          <w:b/>
        </w:rPr>
      </w:pPr>
    </w:p>
    <w:p w:rsidR="00B557AE" w:rsidRDefault="00B557AE" w:rsidP="00B557AE">
      <w:pPr>
        <w:numPr>
          <w:ilvl w:val="0"/>
          <w:numId w:val="2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správné držení těla, rovnováha</w:t>
      </w:r>
    </w:p>
    <w:p w:rsidR="00B557AE" w:rsidRDefault="00B557AE" w:rsidP="00B557AE">
      <w:pPr>
        <w:numPr>
          <w:ilvl w:val="0"/>
          <w:numId w:val="2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hudebně pohybové činnosti, jarní písničky</w:t>
      </w:r>
    </w:p>
    <w:p w:rsidR="00B557AE" w:rsidRDefault="00B557AE" w:rsidP="00B557AE">
      <w:pPr>
        <w:numPr>
          <w:ilvl w:val="0"/>
          <w:numId w:val="2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rozlišování a poznávání zvuků</w:t>
      </w:r>
    </w:p>
    <w:p w:rsidR="00B557AE" w:rsidRDefault="00B557AE" w:rsidP="00B557AE">
      <w:pPr>
        <w:numPr>
          <w:ilvl w:val="0"/>
          <w:numId w:val="2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prostorové pojmy (nahoře – dole, daleko – blízko, atd.)</w:t>
      </w:r>
    </w:p>
    <w:p w:rsidR="00B557AE" w:rsidRDefault="00B557AE" w:rsidP="00B557AE">
      <w:pPr>
        <w:numPr>
          <w:ilvl w:val="0"/>
          <w:numId w:val="2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beseda o knížkách, dětských časopisech</w:t>
      </w:r>
    </w:p>
    <w:p w:rsidR="00B557AE" w:rsidRDefault="00B557AE" w:rsidP="00B557AE">
      <w:pPr>
        <w:numPr>
          <w:ilvl w:val="0"/>
          <w:numId w:val="2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jarní květiny – obkreslování, vystřihování</w:t>
      </w:r>
    </w:p>
    <w:p w:rsidR="00B557AE" w:rsidRDefault="00B557AE" w:rsidP="00B557AE">
      <w:pPr>
        <w:numPr>
          <w:ilvl w:val="0"/>
          <w:numId w:val="2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spojování barevných papírů – mozaika</w:t>
      </w:r>
    </w:p>
    <w:p w:rsidR="00B557AE" w:rsidRDefault="00B557AE" w:rsidP="00B557AE">
      <w:pPr>
        <w:numPr>
          <w:ilvl w:val="0"/>
          <w:numId w:val="2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konstrukční stavebnice: montáž, demontáž</w:t>
      </w:r>
    </w:p>
    <w:p w:rsidR="00B557AE" w:rsidRDefault="00B557AE" w:rsidP="00B557AE">
      <w:pPr>
        <w:numPr>
          <w:ilvl w:val="0"/>
          <w:numId w:val="2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stolní hry</w:t>
      </w:r>
    </w:p>
    <w:p w:rsidR="00B557AE" w:rsidRDefault="00B557AE" w:rsidP="00B557AE">
      <w:pPr>
        <w:numPr>
          <w:ilvl w:val="0"/>
          <w:numId w:val="2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dechová cvičení</w:t>
      </w:r>
    </w:p>
    <w:p w:rsidR="00B557AE" w:rsidRDefault="00B557AE" w:rsidP="00B557AE">
      <w:pPr>
        <w:numPr>
          <w:ilvl w:val="0"/>
          <w:numId w:val="2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výroba záložek</w:t>
      </w:r>
    </w:p>
    <w:p w:rsidR="00B557AE" w:rsidRDefault="00B557AE" w:rsidP="00B557AE">
      <w:pPr>
        <w:numPr>
          <w:ilvl w:val="0"/>
          <w:numId w:val="2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pohádkové postavy</w:t>
      </w:r>
    </w:p>
    <w:p w:rsidR="00B557AE" w:rsidRDefault="00B557AE" w:rsidP="00B557AE">
      <w:pPr>
        <w:spacing w:after="0"/>
        <w:ind w:left="570"/>
        <w:rPr>
          <w:rFonts w:ascii="Times New Roman" w:hAnsi="Times New Roman"/>
        </w:rPr>
      </w:pPr>
    </w:p>
    <w:p w:rsidR="00B557AE" w:rsidRDefault="00F36E68" w:rsidP="00B557AE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7. 3. 2 </w:t>
      </w:r>
    </w:p>
    <w:p w:rsidR="00F36E68" w:rsidRDefault="00F36E68" w:rsidP="00B557AE">
      <w:pPr>
        <w:spacing w:after="0"/>
        <w:rPr>
          <w:rFonts w:ascii="Times New Roman" w:hAnsi="Times New Roman"/>
          <w:b/>
        </w:rPr>
      </w:pPr>
    </w:p>
    <w:p w:rsidR="00B557AE" w:rsidRDefault="00B557AE" w:rsidP="00B557AE">
      <w:pPr>
        <w:numPr>
          <w:ilvl w:val="0"/>
          <w:numId w:val="2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velikonoční zvyky</w:t>
      </w:r>
    </w:p>
    <w:p w:rsidR="00B557AE" w:rsidRDefault="00B557AE" w:rsidP="00B557AE">
      <w:pPr>
        <w:numPr>
          <w:ilvl w:val="0"/>
          <w:numId w:val="2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velikonoční motivy a dekorace</w:t>
      </w:r>
    </w:p>
    <w:p w:rsidR="00B557AE" w:rsidRDefault="00B557AE" w:rsidP="00B557AE">
      <w:pPr>
        <w:numPr>
          <w:ilvl w:val="0"/>
          <w:numId w:val="2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poslech hudby, vyprávění dle ilustrace</w:t>
      </w:r>
    </w:p>
    <w:p w:rsidR="00B557AE" w:rsidRDefault="00B557AE" w:rsidP="00B557AE">
      <w:pPr>
        <w:numPr>
          <w:ilvl w:val="0"/>
          <w:numId w:val="2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krátké povídky a básničky</w:t>
      </w:r>
    </w:p>
    <w:p w:rsidR="00B557AE" w:rsidRDefault="00B557AE" w:rsidP="00B557AE">
      <w:pPr>
        <w:numPr>
          <w:ilvl w:val="0"/>
          <w:numId w:val="2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dopravní značky a dopravní situace</w:t>
      </w:r>
    </w:p>
    <w:p w:rsidR="00B557AE" w:rsidRDefault="00B557AE" w:rsidP="00B557AE">
      <w:pPr>
        <w:numPr>
          <w:ilvl w:val="0"/>
          <w:numId w:val="2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rozlišovaní tvarů</w:t>
      </w:r>
    </w:p>
    <w:p w:rsidR="00B557AE" w:rsidRDefault="00B557AE" w:rsidP="00B557AE">
      <w:pPr>
        <w:numPr>
          <w:ilvl w:val="0"/>
          <w:numId w:val="2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relaxační chvilky</w:t>
      </w:r>
    </w:p>
    <w:p w:rsidR="00B557AE" w:rsidRDefault="00B557AE" w:rsidP="00B557AE">
      <w:pPr>
        <w:numPr>
          <w:ilvl w:val="0"/>
          <w:numId w:val="2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omalovánky, malba, kresba, vybarvování</w:t>
      </w:r>
    </w:p>
    <w:p w:rsidR="00B557AE" w:rsidRDefault="00B557AE" w:rsidP="00B557AE">
      <w:pPr>
        <w:numPr>
          <w:ilvl w:val="0"/>
          <w:numId w:val="2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soutěž ve stavbě puzzle</w:t>
      </w:r>
    </w:p>
    <w:p w:rsidR="00B557AE" w:rsidRDefault="00B557AE" w:rsidP="00B557AE">
      <w:pPr>
        <w:numPr>
          <w:ilvl w:val="0"/>
          <w:numId w:val="2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smyslové hry</w:t>
      </w:r>
    </w:p>
    <w:p w:rsidR="00B557AE" w:rsidRDefault="00B557AE" w:rsidP="00B557AE">
      <w:pPr>
        <w:numPr>
          <w:ilvl w:val="0"/>
          <w:numId w:val="2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 pohádky do pohádky – dle výběru</w:t>
      </w:r>
    </w:p>
    <w:p w:rsidR="00B557AE" w:rsidRDefault="00B557AE" w:rsidP="00B557AE">
      <w:pPr>
        <w:numPr>
          <w:ilvl w:val="0"/>
          <w:numId w:val="2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práce s papírem – skládání, trhání, lepení</w:t>
      </w:r>
    </w:p>
    <w:p w:rsidR="00B557AE" w:rsidRDefault="00B557AE" w:rsidP="00B557AE">
      <w:pPr>
        <w:spacing w:after="0"/>
        <w:rPr>
          <w:rFonts w:ascii="Times New Roman" w:hAnsi="Times New Roman"/>
        </w:rPr>
      </w:pPr>
    </w:p>
    <w:p w:rsidR="00F36E68" w:rsidRDefault="00F36E68" w:rsidP="00B557AE">
      <w:pPr>
        <w:spacing w:after="0"/>
        <w:rPr>
          <w:rFonts w:ascii="Times New Roman" w:hAnsi="Times New Roman"/>
        </w:rPr>
      </w:pPr>
    </w:p>
    <w:p w:rsidR="00F36E68" w:rsidRDefault="00F36E68" w:rsidP="00B557AE">
      <w:pPr>
        <w:spacing w:after="0"/>
        <w:rPr>
          <w:rFonts w:ascii="Times New Roman" w:hAnsi="Times New Roman"/>
        </w:rPr>
      </w:pPr>
    </w:p>
    <w:p w:rsidR="00F36E68" w:rsidRDefault="00F36E68" w:rsidP="00B557AE">
      <w:pPr>
        <w:spacing w:after="0"/>
        <w:rPr>
          <w:rFonts w:ascii="Times New Roman" w:hAnsi="Times New Roman"/>
        </w:rPr>
      </w:pPr>
    </w:p>
    <w:p w:rsidR="00F36E68" w:rsidRDefault="00F36E68" w:rsidP="00B557AE">
      <w:pPr>
        <w:spacing w:after="0"/>
        <w:rPr>
          <w:rFonts w:ascii="Times New Roman" w:hAnsi="Times New Roman"/>
        </w:rPr>
      </w:pPr>
    </w:p>
    <w:p w:rsidR="00B557AE" w:rsidRDefault="00F36E68" w:rsidP="00B557AE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7. 3. 3</w:t>
      </w:r>
    </w:p>
    <w:p w:rsidR="00B557AE" w:rsidRDefault="00B557AE" w:rsidP="00B557AE">
      <w:pPr>
        <w:numPr>
          <w:ilvl w:val="0"/>
          <w:numId w:val="2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řečová výchova, tvoření jednoduchých vět, jazyková cvičení, rozhovory, vyprávění</w:t>
      </w:r>
    </w:p>
    <w:p w:rsidR="00B557AE" w:rsidRDefault="00B557AE" w:rsidP="00B557AE">
      <w:pPr>
        <w:numPr>
          <w:ilvl w:val="0"/>
          <w:numId w:val="2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stolní a společenské hry</w:t>
      </w:r>
    </w:p>
    <w:p w:rsidR="00B557AE" w:rsidRDefault="00B557AE" w:rsidP="00B557AE">
      <w:pPr>
        <w:numPr>
          <w:ilvl w:val="0"/>
          <w:numId w:val="2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didaktické hry na prodavače, listonoše</w:t>
      </w:r>
    </w:p>
    <w:p w:rsidR="00B557AE" w:rsidRDefault="00B557AE" w:rsidP="00B557AE">
      <w:pPr>
        <w:numPr>
          <w:ilvl w:val="0"/>
          <w:numId w:val="2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pohybová koordinace</w:t>
      </w:r>
    </w:p>
    <w:p w:rsidR="00B557AE" w:rsidRDefault="00B557AE" w:rsidP="00B557AE">
      <w:pPr>
        <w:numPr>
          <w:ilvl w:val="0"/>
          <w:numId w:val="2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práce s drobným materiálem (dovednosti, zručnost, samostatnost)</w:t>
      </w:r>
    </w:p>
    <w:p w:rsidR="00B557AE" w:rsidRDefault="00B557AE" w:rsidP="00B557AE">
      <w:pPr>
        <w:numPr>
          <w:ilvl w:val="0"/>
          <w:numId w:val="2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hra na muzikanty, naučné a oblíbené písničky, hudební hádanky</w:t>
      </w:r>
    </w:p>
    <w:p w:rsidR="00B557AE" w:rsidRDefault="00B557AE" w:rsidP="00B557AE">
      <w:pPr>
        <w:numPr>
          <w:ilvl w:val="0"/>
          <w:numId w:val="2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kresby dle předlohy, sledování tvaru</w:t>
      </w:r>
    </w:p>
    <w:p w:rsidR="00B557AE" w:rsidRDefault="00B557AE" w:rsidP="00B557AE">
      <w:pPr>
        <w:numPr>
          <w:ilvl w:val="0"/>
          <w:numId w:val="2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skládání obrázků z geometrických tvarů</w:t>
      </w:r>
    </w:p>
    <w:p w:rsidR="00B557AE" w:rsidRDefault="00B557AE" w:rsidP="00B557AE">
      <w:pPr>
        <w:numPr>
          <w:ilvl w:val="0"/>
          <w:numId w:val="2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bezpečnost zacházení a používání hraček a pomůcek</w:t>
      </w:r>
    </w:p>
    <w:p w:rsidR="00B557AE" w:rsidRDefault="00B557AE" w:rsidP="00B557AE">
      <w:pPr>
        <w:numPr>
          <w:ilvl w:val="0"/>
          <w:numId w:val="2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četba, poslech, video – pohádky</w:t>
      </w:r>
    </w:p>
    <w:p w:rsidR="00B557AE" w:rsidRDefault="00B557AE" w:rsidP="00B557AE">
      <w:pPr>
        <w:numPr>
          <w:ilvl w:val="0"/>
          <w:numId w:val="2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vyjadřování vlastních pocitů</w:t>
      </w:r>
    </w:p>
    <w:p w:rsidR="00B557AE" w:rsidRDefault="00B557AE" w:rsidP="00B557AE">
      <w:pPr>
        <w:spacing w:after="0"/>
        <w:rPr>
          <w:rFonts w:ascii="Times New Roman" w:hAnsi="Times New Roman"/>
        </w:rPr>
      </w:pPr>
    </w:p>
    <w:p w:rsidR="00B557AE" w:rsidRDefault="00F36E68" w:rsidP="00B557AE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 4. Integrovaný blok – LÉTO</w:t>
      </w:r>
    </w:p>
    <w:p w:rsidR="00F36E68" w:rsidRDefault="00F36E68" w:rsidP="00B557AE">
      <w:pPr>
        <w:spacing w:after="0"/>
        <w:rPr>
          <w:rFonts w:ascii="Times New Roman" w:hAnsi="Times New Roman"/>
          <w:b/>
        </w:rPr>
      </w:pPr>
    </w:p>
    <w:p w:rsidR="00F36E68" w:rsidRDefault="002F2377" w:rsidP="00B557AE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F36E68">
        <w:rPr>
          <w:rFonts w:ascii="Times New Roman" w:hAnsi="Times New Roman"/>
          <w:b/>
        </w:rPr>
        <w:t>7. 4. 1</w:t>
      </w:r>
    </w:p>
    <w:p w:rsidR="00B557AE" w:rsidRDefault="00B557AE" w:rsidP="00B557AE">
      <w:pPr>
        <w:numPr>
          <w:ilvl w:val="0"/>
          <w:numId w:val="25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popis děje na obrázku</w:t>
      </w:r>
    </w:p>
    <w:p w:rsidR="00B557AE" w:rsidRDefault="00B557AE" w:rsidP="00B557AE">
      <w:pPr>
        <w:numPr>
          <w:ilvl w:val="0"/>
          <w:numId w:val="25"/>
        </w:numPr>
        <w:tabs>
          <w:tab w:val="left" w:pos="567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upevňování řečových návyků, vědomostí a dovedností</w:t>
      </w:r>
    </w:p>
    <w:p w:rsidR="00B557AE" w:rsidRDefault="00B557AE" w:rsidP="00B557AE">
      <w:pPr>
        <w:numPr>
          <w:ilvl w:val="0"/>
          <w:numId w:val="25"/>
        </w:numPr>
        <w:tabs>
          <w:tab w:val="left" w:pos="567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matematické představy</w:t>
      </w:r>
    </w:p>
    <w:p w:rsidR="00B557AE" w:rsidRDefault="00B557AE" w:rsidP="00B557AE">
      <w:pPr>
        <w:numPr>
          <w:ilvl w:val="0"/>
          <w:numId w:val="25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prevence úrazů</w:t>
      </w:r>
    </w:p>
    <w:p w:rsidR="00B557AE" w:rsidRDefault="00B557AE" w:rsidP="00B557AE">
      <w:pPr>
        <w:numPr>
          <w:ilvl w:val="0"/>
          <w:numId w:val="25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volní hry</w:t>
      </w:r>
    </w:p>
    <w:p w:rsidR="00B557AE" w:rsidRDefault="00B557AE" w:rsidP="00B557AE">
      <w:pPr>
        <w:numPr>
          <w:ilvl w:val="0"/>
          <w:numId w:val="25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třídění hraček a úklid herny</w:t>
      </w:r>
    </w:p>
    <w:p w:rsidR="002F2377" w:rsidRDefault="002F2377" w:rsidP="002F2377">
      <w:pPr>
        <w:spacing w:after="0"/>
        <w:rPr>
          <w:rFonts w:ascii="Times New Roman" w:hAnsi="Times New Roman"/>
        </w:rPr>
      </w:pPr>
    </w:p>
    <w:p w:rsidR="002F2377" w:rsidRPr="002F2377" w:rsidRDefault="002F2377" w:rsidP="002F2377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7. 4. 2</w:t>
      </w:r>
    </w:p>
    <w:p w:rsidR="00B557AE" w:rsidRDefault="00B557AE" w:rsidP="00B557AE">
      <w:pPr>
        <w:numPr>
          <w:ilvl w:val="0"/>
          <w:numId w:val="2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malba sluníčka</w:t>
      </w:r>
    </w:p>
    <w:p w:rsidR="00B557AE" w:rsidRDefault="00B557AE" w:rsidP="00B557AE">
      <w:pPr>
        <w:numPr>
          <w:ilvl w:val="0"/>
          <w:numId w:val="2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rozlišování barev</w:t>
      </w:r>
    </w:p>
    <w:p w:rsidR="00B557AE" w:rsidRDefault="00B557AE" w:rsidP="00B557AE">
      <w:pPr>
        <w:numPr>
          <w:ilvl w:val="0"/>
          <w:numId w:val="2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manipulace s drobnými předměty</w:t>
      </w:r>
    </w:p>
    <w:p w:rsidR="00B557AE" w:rsidRDefault="00B557AE" w:rsidP="00B557AE">
      <w:pPr>
        <w:numPr>
          <w:ilvl w:val="0"/>
          <w:numId w:val="2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sólový i sborový zpěv</w:t>
      </w:r>
    </w:p>
    <w:p w:rsidR="00B557AE" w:rsidRDefault="00B557AE" w:rsidP="00B557AE">
      <w:pPr>
        <w:numPr>
          <w:ilvl w:val="0"/>
          <w:numId w:val="2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práce s kartonem – lepení, stříhání, zdobení</w:t>
      </w:r>
    </w:p>
    <w:p w:rsidR="00B557AE" w:rsidRDefault="00B557AE" w:rsidP="00B557AE">
      <w:pPr>
        <w:numPr>
          <w:ilvl w:val="0"/>
          <w:numId w:val="2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omalovánky, časopisy, lepolera</w:t>
      </w:r>
    </w:p>
    <w:p w:rsidR="00B557AE" w:rsidRDefault="00B557AE" w:rsidP="00B557AE">
      <w:pPr>
        <w:numPr>
          <w:ilvl w:val="0"/>
          <w:numId w:val="2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modelování ovoce a zeleniny</w:t>
      </w:r>
    </w:p>
    <w:p w:rsidR="00B557AE" w:rsidRDefault="00B557AE" w:rsidP="00B557AE">
      <w:pPr>
        <w:numPr>
          <w:ilvl w:val="0"/>
          <w:numId w:val="2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vystřihovánky</w:t>
      </w:r>
    </w:p>
    <w:p w:rsidR="00B557AE" w:rsidRDefault="00B557AE" w:rsidP="00B557AE">
      <w:pPr>
        <w:numPr>
          <w:ilvl w:val="0"/>
          <w:numId w:val="26"/>
        </w:numPr>
        <w:rPr>
          <w:rFonts w:ascii="Times New Roman" w:hAnsi="Times New Roman"/>
        </w:rPr>
      </w:pPr>
      <w:r>
        <w:rPr>
          <w:rFonts w:ascii="Times New Roman" w:hAnsi="Times New Roman"/>
        </w:rPr>
        <w:t>popis děje na obrázku</w:t>
      </w:r>
    </w:p>
    <w:p w:rsidR="00551647" w:rsidRDefault="00551647" w:rsidP="00E912DF">
      <w:pPr>
        <w:rPr>
          <w:rFonts w:ascii="Times New Roman" w:hAnsi="Times New Roman"/>
        </w:rPr>
      </w:pPr>
    </w:p>
    <w:p w:rsidR="0030517A" w:rsidRPr="00D53768" w:rsidRDefault="00551647" w:rsidP="0030517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E912DF">
        <w:rPr>
          <w:rFonts w:ascii="Times New Roman" w:hAnsi="Times New Roman"/>
          <w:sz w:val="28"/>
          <w:szCs w:val="28"/>
        </w:rPr>
        <w:t>. AUTOEVALUACE</w:t>
      </w:r>
      <w:r w:rsidR="00E211EC">
        <w:rPr>
          <w:rFonts w:ascii="Times New Roman" w:hAnsi="Times New Roman"/>
          <w:sz w:val="28"/>
          <w:szCs w:val="28"/>
        </w:rPr>
        <w:t xml:space="preserve"> </w:t>
      </w:r>
      <w:r w:rsidR="00E912DF">
        <w:rPr>
          <w:rFonts w:ascii="Times New Roman" w:hAnsi="Times New Roman"/>
          <w:sz w:val="28"/>
          <w:szCs w:val="28"/>
        </w:rPr>
        <w:t xml:space="preserve"> MŠ</w:t>
      </w:r>
      <w:r w:rsidR="00E912DF" w:rsidRPr="006513CE">
        <w:rPr>
          <w:rFonts w:ascii="Times New Roman" w:hAnsi="Times New Roman"/>
          <w:sz w:val="28"/>
          <w:szCs w:val="28"/>
        </w:rPr>
        <w:t xml:space="preserve"> </w:t>
      </w:r>
    </w:p>
    <w:p w:rsidR="00CF49E5" w:rsidRPr="00D821E3" w:rsidRDefault="00CF49E5" w:rsidP="00CF49E5">
      <w:pPr>
        <w:spacing w:after="0"/>
        <w:rPr>
          <w:rFonts w:ascii="Times New Roman" w:hAnsi="Times New Roman"/>
          <w:lang w:eastAsia="cs-CZ"/>
        </w:rPr>
      </w:pPr>
      <w:r w:rsidRPr="00D821E3">
        <w:rPr>
          <w:rFonts w:ascii="Times New Roman" w:hAnsi="Times New Roman"/>
          <w:lang w:eastAsia="cs-CZ"/>
        </w:rPr>
        <w:t>Cílem evaluace je:</w:t>
      </w:r>
    </w:p>
    <w:p w:rsidR="000E35C3" w:rsidRPr="00D821E3" w:rsidRDefault="000E35C3" w:rsidP="00CF49E5">
      <w:pPr>
        <w:spacing w:after="0"/>
        <w:rPr>
          <w:rFonts w:ascii="Times New Roman" w:hAnsi="Times New Roman"/>
          <w:lang w:eastAsia="cs-CZ"/>
        </w:rPr>
      </w:pPr>
    </w:p>
    <w:p w:rsidR="000E35C3" w:rsidRPr="00D821E3" w:rsidRDefault="000E35C3" w:rsidP="000E35C3">
      <w:pPr>
        <w:spacing w:after="0"/>
        <w:rPr>
          <w:rFonts w:ascii="Times New Roman" w:hAnsi="Times New Roman"/>
          <w:lang w:eastAsia="cs-CZ"/>
        </w:rPr>
      </w:pPr>
      <w:r w:rsidRPr="00D821E3">
        <w:rPr>
          <w:rFonts w:ascii="Times New Roman" w:hAnsi="Times New Roman"/>
          <w:lang w:eastAsia="cs-CZ"/>
        </w:rPr>
        <w:t xml:space="preserve"> -</w:t>
      </w:r>
      <w:r w:rsidR="0063717B">
        <w:rPr>
          <w:rFonts w:ascii="Times New Roman" w:hAnsi="Times New Roman"/>
          <w:lang w:eastAsia="cs-CZ"/>
        </w:rPr>
        <w:t xml:space="preserve">     </w:t>
      </w:r>
      <w:r w:rsidR="00CF49E5" w:rsidRPr="00D821E3">
        <w:rPr>
          <w:rFonts w:ascii="Times New Roman" w:hAnsi="Times New Roman"/>
          <w:lang w:eastAsia="cs-CZ"/>
        </w:rPr>
        <w:t xml:space="preserve"> zkv</w:t>
      </w:r>
      <w:r w:rsidR="0063717B">
        <w:rPr>
          <w:rFonts w:ascii="Times New Roman" w:hAnsi="Times New Roman"/>
          <w:lang w:eastAsia="cs-CZ"/>
        </w:rPr>
        <w:t xml:space="preserve">alitňování práce MŠ </w:t>
      </w:r>
      <w:r w:rsidR="00CF49E5" w:rsidRPr="00D821E3">
        <w:rPr>
          <w:rFonts w:ascii="Times New Roman" w:hAnsi="Times New Roman"/>
          <w:lang w:eastAsia="cs-CZ"/>
        </w:rPr>
        <w:t>a získání zpětné vazby</w:t>
      </w:r>
    </w:p>
    <w:p w:rsidR="00CF49E5" w:rsidRPr="00D821E3" w:rsidRDefault="000E35C3" w:rsidP="00CF49E5">
      <w:pPr>
        <w:spacing w:after="0"/>
        <w:rPr>
          <w:rFonts w:ascii="Times New Roman" w:hAnsi="Times New Roman"/>
          <w:lang w:eastAsia="cs-CZ"/>
        </w:rPr>
      </w:pPr>
      <w:r w:rsidRPr="00D821E3">
        <w:rPr>
          <w:rFonts w:ascii="Times New Roman" w:hAnsi="Times New Roman"/>
          <w:lang w:eastAsia="cs-CZ"/>
        </w:rPr>
        <w:t xml:space="preserve"> -</w:t>
      </w:r>
      <w:r w:rsidR="0063717B">
        <w:rPr>
          <w:rFonts w:ascii="Times New Roman" w:hAnsi="Times New Roman"/>
          <w:lang w:eastAsia="cs-CZ"/>
        </w:rPr>
        <w:t xml:space="preserve">     </w:t>
      </w:r>
      <w:r w:rsidRPr="00D821E3">
        <w:rPr>
          <w:rFonts w:ascii="Times New Roman" w:hAnsi="Times New Roman"/>
          <w:lang w:eastAsia="cs-CZ"/>
        </w:rPr>
        <w:t xml:space="preserve"> z</w:t>
      </w:r>
      <w:r w:rsidR="00CF49E5" w:rsidRPr="00D821E3">
        <w:rPr>
          <w:rFonts w:ascii="Times New Roman" w:hAnsi="Times New Roman"/>
          <w:lang w:eastAsia="cs-CZ"/>
        </w:rPr>
        <w:t>ískání p</w:t>
      </w:r>
      <w:r w:rsidRPr="00D821E3">
        <w:rPr>
          <w:rFonts w:ascii="Times New Roman" w:hAnsi="Times New Roman"/>
          <w:lang w:eastAsia="cs-CZ"/>
        </w:rPr>
        <w:t xml:space="preserve">odnětů pro nasměrování aktivit </w:t>
      </w:r>
      <w:r w:rsidR="00CF49E5" w:rsidRPr="00D821E3">
        <w:rPr>
          <w:rFonts w:ascii="Times New Roman" w:hAnsi="Times New Roman"/>
          <w:lang w:eastAsia="cs-CZ"/>
        </w:rPr>
        <w:t>plánování pro následující školní rok</w:t>
      </w:r>
    </w:p>
    <w:p w:rsidR="00CF49E5" w:rsidRPr="00D821E3" w:rsidRDefault="000E35C3" w:rsidP="00CF49E5">
      <w:pPr>
        <w:spacing w:after="0"/>
        <w:rPr>
          <w:rFonts w:ascii="Times New Roman" w:hAnsi="Times New Roman"/>
          <w:lang w:eastAsia="cs-CZ"/>
        </w:rPr>
      </w:pPr>
      <w:r w:rsidRPr="00D821E3">
        <w:rPr>
          <w:rFonts w:ascii="Times New Roman" w:hAnsi="Times New Roman"/>
          <w:lang w:eastAsia="cs-CZ"/>
        </w:rPr>
        <w:t xml:space="preserve"> - </w:t>
      </w:r>
      <w:r w:rsidR="0063717B">
        <w:rPr>
          <w:rFonts w:ascii="Times New Roman" w:hAnsi="Times New Roman"/>
          <w:lang w:eastAsia="cs-CZ"/>
        </w:rPr>
        <w:t xml:space="preserve">    </w:t>
      </w:r>
      <w:r w:rsidR="001454FA">
        <w:rPr>
          <w:rFonts w:ascii="Times New Roman" w:hAnsi="Times New Roman"/>
          <w:lang w:eastAsia="cs-CZ"/>
        </w:rPr>
        <w:t xml:space="preserve"> </w:t>
      </w:r>
      <w:r w:rsidRPr="00D821E3">
        <w:rPr>
          <w:rFonts w:ascii="Times New Roman" w:hAnsi="Times New Roman"/>
          <w:lang w:eastAsia="cs-CZ"/>
        </w:rPr>
        <w:t>v</w:t>
      </w:r>
      <w:r w:rsidR="00CF49E5" w:rsidRPr="00D821E3">
        <w:rPr>
          <w:rFonts w:ascii="Times New Roman" w:hAnsi="Times New Roman"/>
          <w:lang w:eastAsia="cs-CZ"/>
        </w:rPr>
        <w:t>yhodnocení pro zkvalitnění práce pedagogických pracovníků</w:t>
      </w:r>
    </w:p>
    <w:p w:rsidR="00CF49E5" w:rsidRPr="00D821E3" w:rsidRDefault="0063717B" w:rsidP="00CF49E5">
      <w:pPr>
        <w:spacing w:after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 -</w:t>
      </w:r>
      <w:r w:rsidR="000E35C3" w:rsidRPr="00D821E3">
        <w:rPr>
          <w:rFonts w:ascii="Times New Roman" w:hAnsi="Times New Roman"/>
          <w:lang w:eastAsia="cs-CZ"/>
        </w:rPr>
        <w:t xml:space="preserve"> </w:t>
      </w:r>
      <w:r>
        <w:rPr>
          <w:rFonts w:ascii="Times New Roman" w:hAnsi="Times New Roman"/>
          <w:lang w:eastAsia="cs-CZ"/>
        </w:rPr>
        <w:t xml:space="preserve">     </w:t>
      </w:r>
      <w:r w:rsidR="000E35C3" w:rsidRPr="00D821E3">
        <w:rPr>
          <w:rFonts w:ascii="Times New Roman" w:hAnsi="Times New Roman"/>
          <w:lang w:eastAsia="cs-CZ"/>
        </w:rPr>
        <w:t>s</w:t>
      </w:r>
      <w:r w:rsidR="00CF49E5" w:rsidRPr="00D821E3">
        <w:rPr>
          <w:rFonts w:ascii="Times New Roman" w:hAnsi="Times New Roman"/>
          <w:lang w:eastAsia="cs-CZ"/>
        </w:rPr>
        <w:t>trategie a plánování v</w:t>
      </w:r>
      <w:r w:rsidR="000E35C3" w:rsidRPr="00D821E3">
        <w:rPr>
          <w:rFonts w:ascii="Times New Roman" w:hAnsi="Times New Roman"/>
          <w:lang w:eastAsia="cs-CZ"/>
        </w:rPr>
        <w:t xml:space="preserve"> </w:t>
      </w:r>
      <w:r w:rsidR="00CF49E5" w:rsidRPr="00D821E3">
        <w:rPr>
          <w:rFonts w:ascii="Times New Roman" w:hAnsi="Times New Roman"/>
          <w:lang w:eastAsia="cs-CZ"/>
        </w:rPr>
        <w:t>organizaci</w:t>
      </w:r>
    </w:p>
    <w:p w:rsidR="00CF49E5" w:rsidRPr="00D821E3" w:rsidRDefault="00CF49E5" w:rsidP="00CF49E5">
      <w:pPr>
        <w:spacing w:after="0"/>
        <w:rPr>
          <w:rFonts w:ascii="Times New Roman" w:hAnsi="Times New Roman"/>
          <w:lang w:eastAsia="cs-CZ"/>
        </w:rPr>
      </w:pPr>
    </w:p>
    <w:p w:rsidR="000E35C3" w:rsidRPr="00D821E3" w:rsidRDefault="000E35C3" w:rsidP="00CF49E5">
      <w:pPr>
        <w:spacing w:after="0"/>
        <w:rPr>
          <w:rFonts w:ascii="Times New Roman" w:hAnsi="Times New Roman"/>
          <w:lang w:eastAsia="cs-CZ"/>
        </w:rPr>
      </w:pPr>
    </w:p>
    <w:p w:rsidR="00CF49E5" w:rsidRPr="00D821E3" w:rsidRDefault="00CF49E5" w:rsidP="00CF49E5">
      <w:pPr>
        <w:spacing w:after="0"/>
        <w:rPr>
          <w:rFonts w:ascii="Times New Roman" w:hAnsi="Times New Roman"/>
          <w:lang w:eastAsia="cs-CZ"/>
        </w:rPr>
      </w:pPr>
      <w:r w:rsidRPr="00D821E3">
        <w:rPr>
          <w:rFonts w:ascii="Times New Roman" w:hAnsi="Times New Roman"/>
          <w:lang w:eastAsia="cs-CZ"/>
        </w:rPr>
        <w:t>Vnitřní evaluační systém</w:t>
      </w:r>
    </w:p>
    <w:p w:rsidR="002F1A6E" w:rsidRPr="00D821E3" w:rsidRDefault="002F1A6E" w:rsidP="00CF49E5">
      <w:pPr>
        <w:spacing w:after="0"/>
        <w:rPr>
          <w:rFonts w:ascii="Times New Roman" w:hAnsi="Times New Roman"/>
          <w:lang w:eastAsia="cs-CZ"/>
        </w:rPr>
      </w:pPr>
    </w:p>
    <w:p w:rsidR="00CF49E5" w:rsidRPr="00D821E3" w:rsidRDefault="00CF49E5" w:rsidP="00CF49E5">
      <w:pPr>
        <w:spacing w:after="0"/>
        <w:rPr>
          <w:rFonts w:ascii="Times New Roman" w:hAnsi="Times New Roman"/>
          <w:lang w:eastAsia="cs-CZ"/>
        </w:rPr>
      </w:pPr>
      <w:r w:rsidRPr="00D821E3">
        <w:rPr>
          <w:rFonts w:ascii="Times New Roman" w:hAnsi="Times New Roman"/>
          <w:lang w:eastAsia="cs-CZ"/>
        </w:rPr>
        <w:t>1) Předměty evaluace</w:t>
      </w:r>
      <w:r w:rsidR="002F1A6E" w:rsidRPr="00D821E3">
        <w:rPr>
          <w:rFonts w:ascii="Times New Roman" w:hAnsi="Times New Roman"/>
          <w:lang w:eastAsia="cs-CZ"/>
        </w:rPr>
        <w:t xml:space="preserve"> - co se bude sledovat</w:t>
      </w:r>
    </w:p>
    <w:p w:rsidR="000E35C3" w:rsidRPr="00D821E3" w:rsidRDefault="000E35C3" w:rsidP="00CF49E5">
      <w:pPr>
        <w:spacing w:after="0"/>
        <w:rPr>
          <w:rFonts w:ascii="Times New Roman" w:hAnsi="Times New Roman"/>
          <w:lang w:eastAsia="cs-CZ"/>
        </w:rPr>
      </w:pPr>
    </w:p>
    <w:p w:rsidR="00CF49E5" w:rsidRPr="00D821E3" w:rsidRDefault="00CF49E5" w:rsidP="002F1A6E">
      <w:pPr>
        <w:pStyle w:val="Odstavecseseznamem"/>
        <w:numPr>
          <w:ilvl w:val="0"/>
          <w:numId w:val="28"/>
        </w:numPr>
        <w:spacing w:after="0"/>
        <w:rPr>
          <w:rFonts w:ascii="Times New Roman" w:hAnsi="Times New Roman"/>
          <w:lang w:eastAsia="cs-CZ"/>
        </w:rPr>
      </w:pPr>
      <w:r w:rsidRPr="00D821E3">
        <w:rPr>
          <w:rFonts w:ascii="Times New Roman" w:hAnsi="Times New Roman"/>
          <w:lang w:eastAsia="cs-CZ"/>
        </w:rPr>
        <w:t>kvalita naplňování cílů programu, zvolených záměrů včetně kvality</w:t>
      </w:r>
      <w:r w:rsidR="002F1A6E" w:rsidRPr="00D821E3">
        <w:rPr>
          <w:rFonts w:ascii="Times New Roman" w:hAnsi="Times New Roman"/>
          <w:lang w:eastAsia="cs-CZ"/>
        </w:rPr>
        <w:t xml:space="preserve"> </w:t>
      </w:r>
      <w:r w:rsidRPr="00D821E3">
        <w:rPr>
          <w:rFonts w:ascii="Times New Roman" w:hAnsi="Times New Roman"/>
          <w:lang w:eastAsia="cs-CZ"/>
        </w:rPr>
        <w:t>průběhových výsledků vzdělávání u dětí</w:t>
      </w:r>
    </w:p>
    <w:p w:rsidR="00CF49E5" w:rsidRPr="00D821E3" w:rsidRDefault="00CF49E5" w:rsidP="00CF49E5">
      <w:pPr>
        <w:pStyle w:val="Odstavecseseznamem"/>
        <w:numPr>
          <w:ilvl w:val="0"/>
          <w:numId w:val="28"/>
        </w:numPr>
        <w:spacing w:after="0"/>
        <w:rPr>
          <w:rFonts w:ascii="Times New Roman" w:hAnsi="Times New Roman"/>
          <w:lang w:eastAsia="cs-CZ"/>
        </w:rPr>
      </w:pPr>
      <w:r w:rsidRPr="00D821E3">
        <w:rPr>
          <w:rFonts w:ascii="Times New Roman" w:hAnsi="Times New Roman"/>
          <w:lang w:eastAsia="cs-CZ"/>
        </w:rPr>
        <w:t xml:space="preserve">kvalita podmínek vzdělávání věcných, bezpečnostních, psychohygienických, životosprávných, včetně kvality řízení organizace </w:t>
      </w:r>
    </w:p>
    <w:p w:rsidR="00CF49E5" w:rsidRPr="00D821E3" w:rsidRDefault="00CF49E5" w:rsidP="000E35C3">
      <w:pPr>
        <w:pStyle w:val="Odstavecseseznamem"/>
        <w:numPr>
          <w:ilvl w:val="0"/>
          <w:numId w:val="28"/>
        </w:numPr>
        <w:spacing w:after="0"/>
        <w:rPr>
          <w:rFonts w:ascii="Times New Roman" w:hAnsi="Times New Roman"/>
          <w:lang w:eastAsia="cs-CZ"/>
        </w:rPr>
      </w:pPr>
      <w:r w:rsidRPr="00D821E3">
        <w:rPr>
          <w:rFonts w:ascii="Times New Roman" w:hAnsi="Times New Roman"/>
          <w:lang w:eastAsia="cs-CZ"/>
        </w:rPr>
        <w:t>kvality vedení lidí</w:t>
      </w:r>
    </w:p>
    <w:p w:rsidR="000E35C3" w:rsidRPr="00D821E3" w:rsidRDefault="00CF49E5" w:rsidP="00CF49E5">
      <w:pPr>
        <w:pStyle w:val="Odstavecseseznamem"/>
        <w:numPr>
          <w:ilvl w:val="0"/>
          <w:numId w:val="28"/>
        </w:numPr>
        <w:spacing w:after="0"/>
        <w:rPr>
          <w:rFonts w:ascii="Times New Roman" w:hAnsi="Times New Roman"/>
          <w:lang w:eastAsia="cs-CZ"/>
        </w:rPr>
      </w:pPr>
      <w:r w:rsidRPr="00D821E3">
        <w:rPr>
          <w:rFonts w:ascii="Times New Roman" w:hAnsi="Times New Roman"/>
          <w:lang w:eastAsia="cs-CZ"/>
        </w:rPr>
        <w:t>způsob zpracování a realizace obsahu vzdělávání (zpracování a realizace integrovaných bl</w:t>
      </w:r>
      <w:r w:rsidR="000E35C3" w:rsidRPr="00D821E3">
        <w:rPr>
          <w:rFonts w:ascii="Times New Roman" w:hAnsi="Times New Roman"/>
          <w:lang w:eastAsia="cs-CZ"/>
        </w:rPr>
        <w:t>oků),</w:t>
      </w:r>
      <w:r w:rsidRPr="00D821E3">
        <w:rPr>
          <w:rFonts w:ascii="Times New Roman" w:hAnsi="Times New Roman"/>
          <w:lang w:eastAsia="cs-CZ"/>
        </w:rPr>
        <w:t xml:space="preserve"> </w:t>
      </w:r>
    </w:p>
    <w:p w:rsidR="00CF49E5" w:rsidRPr="00D821E3" w:rsidRDefault="00CF49E5" w:rsidP="000E35C3">
      <w:pPr>
        <w:pStyle w:val="Odstavecseseznamem"/>
        <w:spacing w:after="0"/>
        <w:ind w:left="450"/>
        <w:rPr>
          <w:rFonts w:ascii="Times New Roman" w:hAnsi="Times New Roman"/>
          <w:lang w:eastAsia="cs-CZ"/>
        </w:rPr>
      </w:pPr>
      <w:r w:rsidRPr="00D821E3">
        <w:rPr>
          <w:rFonts w:ascii="Times New Roman" w:hAnsi="Times New Roman"/>
          <w:lang w:eastAsia="cs-CZ"/>
        </w:rPr>
        <w:t>kvalita výchovně</w:t>
      </w:r>
      <w:r w:rsidR="000E35C3" w:rsidRPr="00D821E3">
        <w:rPr>
          <w:rFonts w:ascii="Times New Roman" w:hAnsi="Times New Roman"/>
          <w:lang w:eastAsia="cs-CZ"/>
        </w:rPr>
        <w:t xml:space="preserve"> </w:t>
      </w:r>
      <w:r w:rsidRPr="00D821E3">
        <w:rPr>
          <w:rFonts w:ascii="Times New Roman" w:hAnsi="Times New Roman"/>
          <w:lang w:eastAsia="cs-CZ"/>
        </w:rPr>
        <w:t>vzdělávací práce pedagogů (včetně jejich sebereflexe)</w:t>
      </w:r>
    </w:p>
    <w:p w:rsidR="00CF49E5" w:rsidRPr="00D821E3" w:rsidRDefault="0063717B" w:rsidP="00CF49E5">
      <w:pPr>
        <w:spacing w:after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 </w:t>
      </w:r>
      <w:r w:rsidR="000E35C3" w:rsidRPr="00D821E3">
        <w:rPr>
          <w:rFonts w:ascii="Times New Roman" w:hAnsi="Times New Roman"/>
          <w:lang w:eastAsia="cs-CZ"/>
        </w:rPr>
        <w:t xml:space="preserve">-    </w:t>
      </w:r>
      <w:r>
        <w:rPr>
          <w:rFonts w:ascii="Times New Roman" w:hAnsi="Times New Roman"/>
          <w:lang w:eastAsia="cs-CZ"/>
        </w:rPr>
        <w:t xml:space="preserve"> </w:t>
      </w:r>
      <w:r w:rsidR="00CF49E5" w:rsidRPr="00D821E3">
        <w:rPr>
          <w:rFonts w:ascii="Times New Roman" w:hAnsi="Times New Roman"/>
          <w:lang w:eastAsia="cs-CZ"/>
        </w:rPr>
        <w:t>spolupráce s</w:t>
      </w:r>
      <w:r w:rsidR="000E35C3" w:rsidRPr="00D821E3">
        <w:rPr>
          <w:rFonts w:ascii="Times New Roman" w:hAnsi="Times New Roman"/>
          <w:lang w:eastAsia="cs-CZ"/>
        </w:rPr>
        <w:t> </w:t>
      </w:r>
      <w:r w:rsidR="00CF49E5" w:rsidRPr="00D821E3">
        <w:rPr>
          <w:rFonts w:ascii="Times New Roman" w:hAnsi="Times New Roman"/>
          <w:lang w:eastAsia="cs-CZ"/>
        </w:rPr>
        <w:t>rodiči</w:t>
      </w:r>
    </w:p>
    <w:p w:rsidR="000E35C3" w:rsidRPr="00D821E3" w:rsidRDefault="000E35C3" w:rsidP="00CF49E5">
      <w:pPr>
        <w:spacing w:after="0"/>
        <w:rPr>
          <w:rFonts w:ascii="Times New Roman" w:hAnsi="Times New Roman"/>
          <w:lang w:eastAsia="cs-CZ"/>
        </w:rPr>
      </w:pPr>
    </w:p>
    <w:p w:rsidR="000E35C3" w:rsidRPr="00D821E3" w:rsidRDefault="000E35C3" w:rsidP="00CF49E5">
      <w:pPr>
        <w:spacing w:after="0"/>
        <w:rPr>
          <w:rFonts w:ascii="Times New Roman" w:hAnsi="Times New Roman"/>
          <w:lang w:eastAsia="cs-CZ"/>
        </w:rPr>
      </w:pPr>
    </w:p>
    <w:p w:rsidR="00CF49E5" w:rsidRPr="00D821E3" w:rsidRDefault="002F1A6E" w:rsidP="00CF49E5">
      <w:pPr>
        <w:spacing w:after="0"/>
        <w:rPr>
          <w:rFonts w:ascii="Times New Roman" w:hAnsi="Times New Roman"/>
          <w:lang w:eastAsia="cs-CZ"/>
        </w:rPr>
      </w:pPr>
      <w:r w:rsidRPr="00D821E3">
        <w:rPr>
          <w:rFonts w:ascii="Times New Roman" w:hAnsi="Times New Roman"/>
          <w:lang w:eastAsia="cs-CZ"/>
        </w:rPr>
        <w:t>2) Prostředky - metody a techniky</w:t>
      </w:r>
    </w:p>
    <w:p w:rsidR="000E35C3" w:rsidRPr="00D821E3" w:rsidRDefault="000E35C3" w:rsidP="00CF49E5">
      <w:pPr>
        <w:spacing w:after="0"/>
        <w:rPr>
          <w:rFonts w:ascii="Times New Roman" w:hAnsi="Times New Roman"/>
          <w:lang w:eastAsia="cs-CZ"/>
        </w:rPr>
      </w:pPr>
    </w:p>
    <w:p w:rsidR="00CF49E5" w:rsidRPr="00D821E3" w:rsidRDefault="00CF49E5" w:rsidP="00CF49E5">
      <w:pPr>
        <w:pStyle w:val="Odstavecseseznamem"/>
        <w:numPr>
          <w:ilvl w:val="0"/>
          <w:numId w:val="28"/>
        </w:numPr>
        <w:spacing w:after="0"/>
        <w:rPr>
          <w:rFonts w:ascii="Times New Roman" w:hAnsi="Times New Roman"/>
          <w:lang w:eastAsia="cs-CZ"/>
        </w:rPr>
      </w:pPr>
      <w:r w:rsidRPr="00D821E3">
        <w:rPr>
          <w:rFonts w:ascii="Times New Roman" w:hAnsi="Times New Roman"/>
          <w:lang w:eastAsia="cs-CZ"/>
        </w:rPr>
        <w:t xml:space="preserve">průběžné a záměrné pozorování (hospitace, průběžné vstupy </w:t>
      </w:r>
    </w:p>
    <w:p w:rsidR="00CF49E5" w:rsidRPr="00D821E3" w:rsidRDefault="002F1A6E" w:rsidP="00CF49E5">
      <w:pPr>
        <w:spacing w:after="0"/>
        <w:rPr>
          <w:rFonts w:ascii="Times New Roman" w:hAnsi="Times New Roman"/>
          <w:lang w:eastAsia="cs-CZ"/>
        </w:rPr>
      </w:pPr>
      <w:r w:rsidRPr="00D821E3">
        <w:rPr>
          <w:rFonts w:ascii="Times New Roman" w:hAnsi="Times New Roman"/>
          <w:lang w:eastAsia="cs-CZ"/>
        </w:rPr>
        <w:t xml:space="preserve">     </w:t>
      </w:r>
      <w:r w:rsidR="0063717B">
        <w:rPr>
          <w:rFonts w:ascii="Times New Roman" w:hAnsi="Times New Roman"/>
          <w:lang w:eastAsia="cs-CZ"/>
        </w:rPr>
        <w:t xml:space="preserve">  </w:t>
      </w:r>
      <w:r w:rsidRPr="00D821E3">
        <w:rPr>
          <w:rFonts w:ascii="Times New Roman" w:hAnsi="Times New Roman"/>
          <w:lang w:eastAsia="cs-CZ"/>
        </w:rPr>
        <w:t xml:space="preserve"> </w:t>
      </w:r>
      <w:r w:rsidR="00CF49E5" w:rsidRPr="00D821E3">
        <w:rPr>
          <w:rFonts w:ascii="Times New Roman" w:hAnsi="Times New Roman"/>
          <w:lang w:eastAsia="cs-CZ"/>
        </w:rPr>
        <w:t>kontroly)</w:t>
      </w:r>
    </w:p>
    <w:p w:rsidR="00CF49E5" w:rsidRPr="00D821E3" w:rsidRDefault="00CF49E5" w:rsidP="000E35C3">
      <w:pPr>
        <w:pStyle w:val="Odstavecseseznamem"/>
        <w:numPr>
          <w:ilvl w:val="0"/>
          <w:numId w:val="28"/>
        </w:numPr>
        <w:spacing w:after="0"/>
        <w:rPr>
          <w:rFonts w:ascii="Times New Roman" w:hAnsi="Times New Roman"/>
          <w:lang w:eastAsia="cs-CZ"/>
        </w:rPr>
      </w:pPr>
      <w:r w:rsidRPr="00D821E3">
        <w:rPr>
          <w:rFonts w:ascii="Times New Roman" w:hAnsi="Times New Roman"/>
          <w:lang w:eastAsia="cs-CZ"/>
        </w:rPr>
        <w:t>průběžné, pravidelné i příležitostné rozhovory s</w:t>
      </w:r>
    </w:p>
    <w:p w:rsidR="00CF49E5" w:rsidRPr="00D821E3" w:rsidRDefault="0063717B" w:rsidP="00CF49E5">
      <w:pPr>
        <w:spacing w:after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        </w:t>
      </w:r>
      <w:r w:rsidR="00CF49E5" w:rsidRPr="00D821E3">
        <w:rPr>
          <w:rFonts w:ascii="Times New Roman" w:hAnsi="Times New Roman"/>
          <w:lang w:eastAsia="cs-CZ"/>
        </w:rPr>
        <w:t>rodiči, s</w:t>
      </w:r>
      <w:r w:rsidR="000E35C3" w:rsidRPr="00D821E3">
        <w:rPr>
          <w:rFonts w:ascii="Times New Roman" w:hAnsi="Times New Roman"/>
          <w:lang w:eastAsia="cs-CZ"/>
        </w:rPr>
        <w:t xml:space="preserve"> </w:t>
      </w:r>
      <w:r w:rsidR="00CF49E5" w:rsidRPr="00D821E3">
        <w:rPr>
          <w:rFonts w:ascii="Times New Roman" w:hAnsi="Times New Roman"/>
          <w:lang w:eastAsia="cs-CZ"/>
        </w:rPr>
        <w:t>dalšími odborníky)</w:t>
      </w:r>
    </w:p>
    <w:p w:rsidR="00CF49E5" w:rsidRPr="00D821E3" w:rsidRDefault="00CF49E5" w:rsidP="000E35C3">
      <w:pPr>
        <w:pStyle w:val="Odstavecseseznamem"/>
        <w:numPr>
          <w:ilvl w:val="0"/>
          <w:numId w:val="28"/>
        </w:numPr>
        <w:spacing w:after="0"/>
        <w:rPr>
          <w:rFonts w:ascii="Times New Roman" w:hAnsi="Times New Roman"/>
          <w:lang w:eastAsia="cs-CZ"/>
        </w:rPr>
      </w:pPr>
      <w:r w:rsidRPr="00D821E3">
        <w:rPr>
          <w:rFonts w:ascii="Times New Roman" w:hAnsi="Times New Roman"/>
          <w:lang w:eastAsia="cs-CZ"/>
        </w:rPr>
        <w:t>analýza integrovaných plánů (viz. třídní kniha)</w:t>
      </w:r>
    </w:p>
    <w:p w:rsidR="00CF49E5" w:rsidRPr="004128C8" w:rsidRDefault="00CF49E5" w:rsidP="004128C8">
      <w:pPr>
        <w:spacing w:after="0"/>
        <w:rPr>
          <w:rFonts w:ascii="Times New Roman" w:hAnsi="Times New Roman"/>
          <w:lang w:eastAsia="cs-CZ"/>
        </w:rPr>
      </w:pPr>
    </w:p>
    <w:p w:rsidR="000E35C3" w:rsidRPr="00D821E3" w:rsidRDefault="000E35C3" w:rsidP="00CF49E5">
      <w:pPr>
        <w:spacing w:after="0"/>
        <w:rPr>
          <w:rFonts w:ascii="Times New Roman" w:hAnsi="Times New Roman"/>
          <w:lang w:eastAsia="cs-CZ"/>
        </w:rPr>
      </w:pPr>
    </w:p>
    <w:p w:rsidR="00CF49E5" w:rsidRPr="00D821E3" w:rsidRDefault="00CF49E5" w:rsidP="00CF49E5">
      <w:pPr>
        <w:spacing w:after="0"/>
        <w:rPr>
          <w:rFonts w:ascii="Times New Roman" w:hAnsi="Times New Roman"/>
          <w:lang w:eastAsia="cs-CZ"/>
        </w:rPr>
      </w:pPr>
      <w:r w:rsidRPr="00D821E3">
        <w:rPr>
          <w:rFonts w:ascii="Times New Roman" w:hAnsi="Times New Roman"/>
          <w:lang w:eastAsia="cs-CZ"/>
        </w:rPr>
        <w:t>3) Časový plán</w:t>
      </w:r>
    </w:p>
    <w:p w:rsidR="000E35C3" w:rsidRPr="00D821E3" w:rsidRDefault="000E35C3" w:rsidP="00CF49E5">
      <w:pPr>
        <w:spacing w:after="0"/>
        <w:rPr>
          <w:rFonts w:ascii="Times New Roman" w:hAnsi="Times New Roman"/>
          <w:lang w:eastAsia="cs-CZ"/>
        </w:rPr>
      </w:pPr>
    </w:p>
    <w:p w:rsidR="00CF49E5" w:rsidRPr="00D821E3" w:rsidRDefault="00CF49E5" w:rsidP="000E35C3">
      <w:pPr>
        <w:pStyle w:val="Odstavecseseznamem"/>
        <w:numPr>
          <w:ilvl w:val="0"/>
          <w:numId w:val="28"/>
        </w:numPr>
        <w:spacing w:after="0"/>
        <w:rPr>
          <w:rFonts w:ascii="Times New Roman" w:hAnsi="Times New Roman"/>
          <w:lang w:eastAsia="cs-CZ"/>
        </w:rPr>
      </w:pPr>
      <w:r w:rsidRPr="00D821E3">
        <w:rPr>
          <w:rFonts w:ascii="Times New Roman" w:hAnsi="Times New Roman"/>
          <w:lang w:eastAsia="cs-CZ"/>
        </w:rPr>
        <w:t xml:space="preserve">vyhodnocování tematických bloků týdně a po jejich ukončení </w:t>
      </w:r>
    </w:p>
    <w:p w:rsidR="00CF49E5" w:rsidRPr="0063717B" w:rsidRDefault="00CF49E5" w:rsidP="0063717B">
      <w:pPr>
        <w:pStyle w:val="Odstavecseseznamem"/>
        <w:numPr>
          <w:ilvl w:val="0"/>
          <w:numId w:val="28"/>
        </w:numPr>
        <w:spacing w:after="0"/>
        <w:rPr>
          <w:rFonts w:ascii="Times New Roman" w:hAnsi="Times New Roman"/>
          <w:lang w:eastAsia="cs-CZ"/>
        </w:rPr>
      </w:pPr>
      <w:r w:rsidRPr="0063717B">
        <w:rPr>
          <w:rFonts w:ascii="Times New Roman" w:hAnsi="Times New Roman"/>
          <w:lang w:eastAsia="cs-CZ"/>
        </w:rPr>
        <w:t>periodické hodnocení v</w:t>
      </w:r>
      <w:r w:rsidR="002F1A6E" w:rsidRPr="0063717B">
        <w:rPr>
          <w:rFonts w:ascii="Times New Roman" w:hAnsi="Times New Roman"/>
          <w:lang w:eastAsia="cs-CZ"/>
        </w:rPr>
        <w:t xml:space="preserve"> </w:t>
      </w:r>
      <w:r w:rsidRPr="0063717B">
        <w:rPr>
          <w:rFonts w:ascii="Times New Roman" w:hAnsi="Times New Roman"/>
          <w:lang w:eastAsia="cs-CZ"/>
        </w:rPr>
        <w:t>rámci pedagogických porad</w:t>
      </w:r>
    </w:p>
    <w:p w:rsidR="00CF49E5" w:rsidRPr="00D821E3" w:rsidRDefault="00CF49E5" w:rsidP="00CF49E5">
      <w:pPr>
        <w:spacing w:after="0"/>
        <w:rPr>
          <w:rFonts w:ascii="Times New Roman" w:hAnsi="Times New Roman"/>
          <w:lang w:eastAsia="cs-CZ"/>
        </w:rPr>
      </w:pPr>
      <w:bookmarkStart w:id="2" w:name="2"/>
      <w:bookmarkEnd w:id="2"/>
    </w:p>
    <w:p w:rsidR="00CF49E5" w:rsidRDefault="002F1A6E" w:rsidP="00CF49E5">
      <w:pPr>
        <w:spacing w:after="0"/>
        <w:rPr>
          <w:rFonts w:ascii="Times New Roman" w:hAnsi="Times New Roman"/>
          <w:lang w:eastAsia="cs-CZ"/>
        </w:rPr>
      </w:pPr>
      <w:r w:rsidRPr="00D821E3">
        <w:rPr>
          <w:rFonts w:ascii="Times New Roman" w:hAnsi="Times New Roman"/>
          <w:lang w:eastAsia="cs-CZ"/>
        </w:rPr>
        <w:t>4</w:t>
      </w:r>
      <w:r w:rsidR="00CF49E5" w:rsidRPr="00D821E3">
        <w:rPr>
          <w:rFonts w:ascii="Times New Roman" w:hAnsi="Times New Roman"/>
          <w:lang w:eastAsia="cs-CZ"/>
        </w:rPr>
        <w:t>)</w:t>
      </w:r>
      <w:r w:rsidRPr="00D821E3">
        <w:rPr>
          <w:rFonts w:ascii="Times New Roman" w:hAnsi="Times New Roman"/>
          <w:lang w:eastAsia="cs-CZ"/>
        </w:rPr>
        <w:t xml:space="preserve"> </w:t>
      </w:r>
      <w:r w:rsidR="00CF49E5" w:rsidRPr="00D821E3">
        <w:rPr>
          <w:rFonts w:ascii="Times New Roman" w:hAnsi="Times New Roman"/>
          <w:lang w:eastAsia="cs-CZ"/>
        </w:rPr>
        <w:t>Oblasti hodnocení</w:t>
      </w:r>
    </w:p>
    <w:p w:rsidR="0063717B" w:rsidRPr="00D821E3" w:rsidRDefault="0063717B" w:rsidP="00CF49E5">
      <w:pPr>
        <w:spacing w:after="0"/>
        <w:rPr>
          <w:rFonts w:ascii="Times New Roman" w:hAnsi="Times New Roman"/>
          <w:lang w:eastAsia="cs-CZ"/>
        </w:rPr>
      </w:pPr>
    </w:p>
    <w:p w:rsidR="00CF49E5" w:rsidRDefault="008F1759" w:rsidP="00CF49E5">
      <w:pPr>
        <w:spacing w:after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 P</w:t>
      </w:r>
      <w:r w:rsidR="00CF49E5" w:rsidRPr="00D821E3">
        <w:rPr>
          <w:rFonts w:ascii="Times New Roman" w:hAnsi="Times New Roman"/>
          <w:lang w:eastAsia="cs-CZ"/>
        </w:rPr>
        <w:t>odmínky vzdělávání</w:t>
      </w:r>
      <w:r>
        <w:rPr>
          <w:rFonts w:ascii="Times New Roman" w:hAnsi="Times New Roman"/>
          <w:lang w:eastAsia="cs-CZ"/>
        </w:rPr>
        <w:t xml:space="preserve"> :</w:t>
      </w:r>
    </w:p>
    <w:p w:rsidR="008F1759" w:rsidRPr="00D821E3" w:rsidRDefault="008F1759" w:rsidP="008F1759">
      <w:pPr>
        <w:pStyle w:val="Odstavecseseznamem"/>
        <w:numPr>
          <w:ilvl w:val="0"/>
          <w:numId w:val="28"/>
        </w:numPr>
        <w:spacing w:after="0"/>
        <w:rPr>
          <w:rFonts w:ascii="Times New Roman" w:hAnsi="Times New Roman"/>
          <w:lang w:eastAsia="cs-CZ"/>
        </w:rPr>
      </w:pPr>
      <w:r w:rsidRPr="00D821E3">
        <w:rPr>
          <w:rFonts w:ascii="Times New Roman" w:hAnsi="Times New Roman"/>
          <w:lang w:eastAsia="cs-CZ"/>
        </w:rPr>
        <w:t xml:space="preserve">věcné </w:t>
      </w:r>
    </w:p>
    <w:p w:rsidR="008F1759" w:rsidRPr="00D821E3" w:rsidRDefault="008F1759" w:rsidP="008F1759">
      <w:pPr>
        <w:pStyle w:val="Odstavecseseznamem"/>
        <w:numPr>
          <w:ilvl w:val="0"/>
          <w:numId w:val="28"/>
        </w:numPr>
        <w:spacing w:after="0"/>
        <w:rPr>
          <w:rFonts w:ascii="Times New Roman" w:hAnsi="Times New Roman"/>
          <w:lang w:eastAsia="cs-CZ"/>
        </w:rPr>
      </w:pPr>
      <w:r w:rsidRPr="00D821E3">
        <w:rPr>
          <w:rFonts w:ascii="Times New Roman" w:hAnsi="Times New Roman"/>
          <w:lang w:eastAsia="cs-CZ"/>
        </w:rPr>
        <w:t>prosociální a psychosociální</w:t>
      </w:r>
    </w:p>
    <w:p w:rsidR="008F1759" w:rsidRPr="00D821E3" w:rsidRDefault="008F1759" w:rsidP="008F1759">
      <w:pPr>
        <w:pStyle w:val="Odstavecseseznamem"/>
        <w:numPr>
          <w:ilvl w:val="0"/>
          <w:numId w:val="28"/>
        </w:numPr>
        <w:spacing w:after="0"/>
        <w:rPr>
          <w:rFonts w:ascii="Times New Roman" w:hAnsi="Times New Roman"/>
          <w:lang w:eastAsia="cs-CZ"/>
        </w:rPr>
      </w:pPr>
      <w:r w:rsidRPr="00D821E3">
        <w:rPr>
          <w:rFonts w:ascii="Times New Roman" w:hAnsi="Times New Roman"/>
          <w:lang w:eastAsia="cs-CZ"/>
        </w:rPr>
        <w:t>organizace práce při výchovně vzdělávacím procesu</w:t>
      </w:r>
    </w:p>
    <w:p w:rsidR="008F1759" w:rsidRPr="008F1759" w:rsidRDefault="008F1759" w:rsidP="008F1759">
      <w:pPr>
        <w:pStyle w:val="Odstavecseseznamem"/>
        <w:numPr>
          <w:ilvl w:val="0"/>
          <w:numId w:val="28"/>
        </w:numPr>
        <w:spacing w:after="0"/>
        <w:rPr>
          <w:rFonts w:ascii="Times New Roman" w:hAnsi="Times New Roman"/>
          <w:lang w:eastAsia="cs-CZ"/>
        </w:rPr>
      </w:pPr>
      <w:r w:rsidRPr="008F1759">
        <w:rPr>
          <w:rFonts w:ascii="Times New Roman" w:hAnsi="Times New Roman"/>
          <w:lang w:eastAsia="cs-CZ"/>
        </w:rPr>
        <w:t>spoluúčast rodičů</w:t>
      </w:r>
    </w:p>
    <w:p w:rsidR="00AB1BF8" w:rsidRPr="00D821E3" w:rsidRDefault="00AB1BF8" w:rsidP="00CF49E5">
      <w:pPr>
        <w:spacing w:after="0"/>
        <w:rPr>
          <w:rFonts w:ascii="Times New Roman" w:hAnsi="Times New Roman"/>
          <w:lang w:eastAsia="cs-CZ"/>
        </w:rPr>
      </w:pPr>
    </w:p>
    <w:p w:rsidR="00AB1BF8" w:rsidRPr="00D821E3" w:rsidRDefault="00AB1BF8" w:rsidP="00CF49E5">
      <w:pPr>
        <w:spacing w:after="0"/>
        <w:rPr>
          <w:rFonts w:ascii="Times New Roman" w:hAnsi="Times New Roman"/>
          <w:lang w:eastAsia="cs-CZ"/>
        </w:rPr>
      </w:pPr>
    </w:p>
    <w:p w:rsidR="00CF49E5" w:rsidRPr="00D821E3" w:rsidRDefault="00CF49E5" w:rsidP="00CF49E5">
      <w:pPr>
        <w:spacing w:after="0"/>
        <w:rPr>
          <w:rFonts w:ascii="Times New Roman" w:hAnsi="Times New Roman"/>
          <w:lang w:eastAsia="cs-CZ"/>
        </w:rPr>
      </w:pPr>
      <w:r w:rsidRPr="00D821E3">
        <w:rPr>
          <w:rFonts w:ascii="Times New Roman" w:hAnsi="Times New Roman"/>
          <w:lang w:eastAsia="cs-CZ"/>
        </w:rPr>
        <w:t>Průběh vzděláván</w:t>
      </w:r>
      <w:r w:rsidR="001454FA">
        <w:rPr>
          <w:rFonts w:ascii="Times New Roman" w:hAnsi="Times New Roman"/>
          <w:lang w:eastAsia="cs-CZ"/>
        </w:rPr>
        <w:t>í</w:t>
      </w:r>
      <w:r w:rsidR="008F1759">
        <w:rPr>
          <w:rFonts w:ascii="Times New Roman" w:hAnsi="Times New Roman"/>
          <w:lang w:eastAsia="cs-CZ"/>
        </w:rPr>
        <w:t>:</w:t>
      </w:r>
    </w:p>
    <w:p w:rsidR="00CF49E5" w:rsidRPr="00D821E3" w:rsidRDefault="00CF49E5" w:rsidP="002F1A6E">
      <w:pPr>
        <w:pStyle w:val="Odstavecseseznamem"/>
        <w:numPr>
          <w:ilvl w:val="0"/>
          <w:numId w:val="28"/>
        </w:numPr>
        <w:spacing w:after="0"/>
        <w:rPr>
          <w:rFonts w:ascii="Times New Roman" w:hAnsi="Times New Roman"/>
          <w:lang w:eastAsia="cs-CZ"/>
        </w:rPr>
      </w:pPr>
      <w:r w:rsidRPr="00D821E3">
        <w:rPr>
          <w:rFonts w:ascii="Times New Roman" w:hAnsi="Times New Roman"/>
          <w:lang w:eastAsia="cs-CZ"/>
        </w:rPr>
        <w:t>vzdělávací plán a typy činností</w:t>
      </w:r>
    </w:p>
    <w:p w:rsidR="00CF49E5" w:rsidRPr="00D821E3" w:rsidRDefault="00CF49E5" w:rsidP="002F1A6E">
      <w:pPr>
        <w:pStyle w:val="Odstavecseseznamem"/>
        <w:numPr>
          <w:ilvl w:val="0"/>
          <w:numId w:val="28"/>
        </w:numPr>
        <w:spacing w:after="0"/>
        <w:rPr>
          <w:rFonts w:ascii="Times New Roman" w:hAnsi="Times New Roman"/>
          <w:lang w:eastAsia="cs-CZ"/>
        </w:rPr>
      </w:pPr>
      <w:r w:rsidRPr="00D821E3">
        <w:rPr>
          <w:rFonts w:ascii="Times New Roman" w:hAnsi="Times New Roman"/>
          <w:lang w:eastAsia="cs-CZ"/>
        </w:rPr>
        <w:t>formy a metody vzdělávání</w:t>
      </w:r>
    </w:p>
    <w:p w:rsidR="00CF49E5" w:rsidRPr="00D821E3" w:rsidRDefault="00CF49E5" w:rsidP="002F1A6E">
      <w:pPr>
        <w:pStyle w:val="Odstavecseseznamem"/>
        <w:numPr>
          <w:ilvl w:val="0"/>
          <w:numId w:val="28"/>
        </w:numPr>
        <w:spacing w:after="0"/>
        <w:rPr>
          <w:rFonts w:ascii="Times New Roman" w:hAnsi="Times New Roman"/>
          <w:lang w:eastAsia="cs-CZ"/>
        </w:rPr>
      </w:pPr>
      <w:r w:rsidRPr="00D821E3">
        <w:rPr>
          <w:rFonts w:ascii="Times New Roman" w:hAnsi="Times New Roman"/>
          <w:lang w:eastAsia="cs-CZ"/>
        </w:rPr>
        <w:t xml:space="preserve">motivace a hodnocení dětí </w:t>
      </w:r>
    </w:p>
    <w:p w:rsidR="00CF49E5" w:rsidRPr="00D821E3" w:rsidRDefault="00CF49E5" w:rsidP="00CF49E5">
      <w:pPr>
        <w:pStyle w:val="Odstavecseseznamem"/>
        <w:numPr>
          <w:ilvl w:val="0"/>
          <w:numId w:val="28"/>
        </w:numPr>
        <w:spacing w:after="0"/>
        <w:rPr>
          <w:rFonts w:ascii="Times New Roman" w:hAnsi="Times New Roman"/>
          <w:lang w:eastAsia="cs-CZ"/>
        </w:rPr>
      </w:pPr>
      <w:r w:rsidRPr="00D821E3">
        <w:rPr>
          <w:rFonts w:ascii="Times New Roman" w:hAnsi="Times New Roman"/>
          <w:lang w:eastAsia="cs-CZ"/>
        </w:rPr>
        <w:t>osvojování klíčových dovedností</w:t>
      </w:r>
    </w:p>
    <w:p w:rsidR="00CF49E5" w:rsidRPr="00D821E3" w:rsidRDefault="00243524" w:rsidP="00CF49E5">
      <w:pPr>
        <w:pStyle w:val="Odstavecseseznamem"/>
        <w:numPr>
          <w:ilvl w:val="0"/>
          <w:numId w:val="28"/>
        </w:numPr>
        <w:spacing w:after="0"/>
        <w:rPr>
          <w:rFonts w:ascii="Times New Roman" w:hAnsi="Times New Roman"/>
          <w:lang w:eastAsia="cs-CZ"/>
        </w:rPr>
      </w:pPr>
      <w:r w:rsidRPr="00D821E3">
        <w:rPr>
          <w:rFonts w:ascii="Times New Roman" w:hAnsi="Times New Roman"/>
          <w:lang w:eastAsia="cs-CZ"/>
        </w:rPr>
        <w:t xml:space="preserve">klima třídy </w:t>
      </w:r>
      <w:r w:rsidR="00CF49E5" w:rsidRPr="00D821E3">
        <w:rPr>
          <w:rFonts w:ascii="Times New Roman" w:hAnsi="Times New Roman"/>
          <w:lang w:eastAsia="cs-CZ"/>
        </w:rPr>
        <w:t xml:space="preserve"> </w:t>
      </w:r>
    </w:p>
    <w:p w:rsidR="00CF49E5" w:rsidRDefault="00CF49E5" w:rsidP="00CF49E5">
      <w:pPr>
        <w:pStyle w:val="Odstavecseseznamem"/>
        <w:numPr>
          <w:ilvl w:val="0"/>
          <w:numId w:val="28"/>
        </w:numPr>
        <w:spacing w:after="0"/>
        <w:rPr>
          <w:rFonts w:ascii="Times New Roman" w:hAnsi="Times New Roman"/>
          <w:lang w:eastAsia="cs-CZ"/>
        </w:rPr>
      </w:pPr>
      <w:r w:rsidRPr="00D821E3">
        <w:rPr>
          <w:rFonts w:ascii="Times New Roman" w:hAnsi="Times New Roman"/>
          <w:lang w:eastAsia="cs-CZ"/>
        </w:rPr>
        <w:t>sebehodnocení učitelů</w:t>
      </w:r>
    </w:p>
    <w:p w:rsidR="008F1759" w:rsidRPr="00D821E3" w:rsidRDefault="008F1759" w:rsidP="008F1759">
      <w:pPr>
        <w:pStyle w:val="Odstavecseseznamem"/>
        <w:spacing w:after="0"/>
        <w:ind w:left="450"/>
        <w:rPr>
          <w:rFonts w:ascii="Times New Roman" w:hAnsi="Times New Roman"/>
          <w:lang w:eastAsia="cs-CZ"/>
        </w:rPr>
      </w:pPr>
    </w:p>
    <w:p w:rsidR="00AB1BF8" w:rsidRPr="00D821E3" w:rsidRDefault="00AB1BF8" w:rsidP="00CF49E5">
      <w:pPr>
        <w:spacing w:after="0"/>
        <w:rPr>
          <w:rFonts w:ascii="Times New Roman" w:hAnsi="Times New Roman"/>
          <w:lang w:eastAsia="cs-CZ"/>
        </w:rPr>
      </w:pPr>
    </w:p>
    <w:p w:rsidR="00CF49E5" w:rsidRPr="00D821E3" w:rsidRDefault="00CF49E5" w:rsidP="00CF49E5">
      <w:pPr>
        <w:spacing w:after="0"/>
        <w:rPr>
          <w:rFonts w:ascii="Times New Roman" w:hAnsi="Times New Roman"/>
          <w:lang w:eastAsia="cs-CZ"/>
        </w:rPr>
      </w:pPr>
      <w:r w:rsidRPr="00D821E3">
        <w:rPr>
          <w:rFonts w:ascii="Times New Roman" w:hAnsi="Times New Roman"/>
          <w:lang w:eastAsia="cs-CZ"/>
        </w:rPr>
        <w:t>Řízení školy, kvalita dalšího vzdělávání pedagogických pracovníků</w:t>
      </w:r>
      <w:r w:rsidR="008F1759">
        <w:rPr>
          <w:rFonts w:ascii="Times New Roman" w:hAnsi="Times New Roman"/>
          <w:lang w:eastAsia="cs-CZ"/>
        </w:rPr>
        <w:t>:</w:t>
      </w:r>
    </w:p>
    <w:p w:rsidR="00CF49E5" w:rsidRPr="00D821E3" w:rsidRDefault="00CF49E5" w:rsidP="00CF49E5">
      <w:pPr>
        <w:pStyle w:val="Odstavecseseznamem"/>
        <w:numPr>
          <w:ilvl w:val="0"/>
          <w:numId w:val="28"/>
        </w:numPr>
        <w:spacing w:after="0"/>
        <w:rPr>
          <w:rFonts w:ascii="Times New Roman" w:hAnsi="Times New Roman"/>
          <w:lang w:eastAsia="cs-CZ"/>
        </w:rPr>
      </w:pPr>
      <w:r w:rsidRPr="00D821E3">
        <w:rPr>
          <w:rFonts w:ascii="Times New Roman" w:hAnsi="Times New Roman"/>
          <w:lang w:eastAsia="cs-CZ"/>
        </w:rPr>
        <w:t>cíle a plány mateřské školy</w:t>
      </w:r>
    </w:p>
    <w:p w:rsidR="00CF49E5" w:rsidRPr="00D821E3" w:rsidRDefault="00CF49E5" w:rsidP="00243524">
      <w:pPr>
        <w:pStyle w:val="Odstavecseseznamem"/>
        <w:numPr>
          <w:ilvl w:val="0"/>
          <w:numId w:val="28"/>
        </w:numPr>
        <w:spacing w:after="0"/>
        <w:rPr>
          <w:rFonts w:ascii="Times New Roman" w:hAnsi="Times New Roman"/>
          <w:lang w:eastAsia="cs-CZ"/>
        </w:rPr>
      </w:pPr>
      <w:r w:rsidRPr="00D821E3">
        <w:rPr>
          <w:rFonts w:ascii="Times New Roman" w:hAnsi="Times New Roman"/>
          <w:lang w:eastAsia="cs-CZ"/>
        </w:rPr>
        <w:t>organizace provozu (pdg. porady)</w:t>
      </w:r>
    </w:p>
    <w:p w:rsidR="00CF49E5" w:rsidRPr="00D821E3" w:rsidRDefault="00CF49E5" w:rsidP="00243524">
      <w:pPr>
        <w:pStyle w:val="Odstavecseseznamem"/>
        <w:numPr>
          <w:ilvl w:val="0"/>
          <w:numId w:val="28"/>
        </w:numPr>
        <w:spacing w:after="0"/>
        <w:rPr>
          <w:rFonts w:ascii="Times New Roman" w:hAnsi="Times New Roman"/>
          <w:lang w:eastAsia="cs-CZ"/>
        </w:rPr>
      </w:pPr>
      <w:r w:rsidRPr="00D821E3">
        <w:rPr>
          <w:rFonts w:ascii="Times New Roman" w:hAnsi="Times New Roman"/>
          <w:lang w:eastAsia="cs-CZ"/>
        </w:rPr>
        <w:t>finanční a materiální zabezpečení školy</w:t>
      </w:r>
    </w:p>
    <w:p w:rsidR="0063717B" w:rsidRDefault="00CF49E5" w:rsidP="00243524">
      <w:pPr>
        <w:pStyle w:val="Odstavecseseznamem"/>
        <w:numPr>
          <w:ilvl w:val="0"/>
          <w:numId w:val="28"/>
        </w:numPr>
        <w:spacing w:after="0"/>
        <w:rPr>
          <w:rFonts w:ascii="Times New Roman" w:hAnsi="Times New Roman"/>
          <w:lang w:eastAsia="cs-CZ"/>
        </w:rPr>
      </w:pPr>
      <w:r w:rsidRPr="00D821E3">
        <w:rPr>
          <w:rFonts w:ascii="Times New Roman" w:hAnsi="Times New Roman"/>
          <w:lang w:eastAsia="cs-CZ"/>
        </w:rPr>
        <w:t xml:space="preserve">vzdělávání pedagogických pracovníků (školení, další </w:t>
      </w:r>
    </w:p>
    <w:p w:rsidR="00CF49E5" w:rsidRPr="00D821E3" w:rsidRDefault="0063717B" w:rsidP="0063717B">
      <w:pPr>
        <w:pStyle w:val="Odstavecseseznamem"/>
        <w:spacing w:after="0"/>
        <w:ind w:left="45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vzděl</w:t>
      </w:r>
      <w:r w:rsidR="00CF49E5" w:rsidRPr="00D821E3">
        <w:rPr>
          <w:rFonts w:ascii="Times New Roman" w:hAnsi="Times New Roman"/>
          <w:lang w:eastAsia="cs-CZ"/>
        </w:rPr>
        <w:t>á</w:t>
      </w:r>
      <w:r>
        <w:rPr>
          <w:rFonts w:ascii="Times New Roman" w:hAnsi="Times New Roman"/>
          <w:lang w:eastAsia="cs-CZ"/>
        </w:rPr>
        <w:t>vá</w:t>
      </w:r>
      <w:r w:rsidR="00CF49E5" w:rsidRPr="00D821E3">
        <w:rPr>
          <w:rFonts w:ascii="Times New Roman" w:hAnsi="Times New Roman"/>
          <w:lang w:eastAsia="cs-CZ"/>
        </w:rPr>
        <w:t>ní atd.)</w:t>
      </w:r>
    </w:p>
    <w:p w:rsidR="00AB1BF8" w:rsidRDefault="00AB1BF8" w:rsidP="00CF49E5">
      <w:pPr>
        <w:spacing w:after="0"/>
        <w:rPr>
          <w:rFonts w:ascii="Times New Roman" w:hAnsi="Times New Roman"/>
          <w:lang w:eastAsia="cs-CZ"/>
        </w:rPr>
      </w:pPr>
    </w:p>
    <w:p w:rsidR="008F1759" w:rsidRPr="00D821E3" w:rsidRDefault="008F1759" w:rsidP="00CF49E5">
      <w:pPr>
        <w:spacing w:after="0"/>
        <w:rPr>
          <w:rFonts w:ascii="Times New Roman" w:hAnsi="Times New Roman"/>
          <w:lang w:eastAsia="cs-CZ"/>
        </w:rPr>
      </w:pPr>
    </w:p>
    <w:p w:rsidR="00CF49E5" w:rsidRPr="00D821E3" w:rsidRDefault="00CF49E5" w:rsidP="00CF49E5">
      <w:pPr>
        <w:spacing w:after="0"/>
        <w:rPr>
          <w:rFonts w:ascii="Times New Roman" w:hAnsi="Times New Roman"/>
          <w:lang w:eastAsia="cs-CZ"/>
        </w:rPr>
      </w:pPr>
      <w:r w:rsidRPr="00D821E3">
        <w:rPr>
          <w:rFonts w:ascii="Times New Roman" w:hAnsi="Times New Roman"/>
          <w:lang w:eastAsia="cs-CZ"/>
        </w:rPr>
        <w:t>Vývoj dítěte</w:t>
      </w:r>
      <w:r w:rsidR="008F1759">
        <w:rPr>
          <w:rFonts w:ascii="Times New Roman" w:hAnsi="Times New Roman"/>
          <w:lang w:eastAsia="cs-CZ"/>
        </w:rPr>
        <w:t>:</w:t>
      </w:r>
    </w:p>
    <w:p w:rsidR="00CF49E5" w:rsidRPr="00D821E3" w:rsidRDefault="00CF49E5" w:rsidP="00243524">
      <w:pPr>
        <w:pStyle w:val="Odstavecseseznamem"/>
        <w:numPr>
          <w:ilvl w:val="0"/>
          <w:numId w:val="28"/>
        </w:numPr>
        <w:spacing w:after="0"/>
        <w:rPr>
          <w:rFonts w:ascii="Times New Roman" w:hAnsi="Times New Roman"/>
          <w:lang w:eastAsia="cs-CZ"/>
        </w:rPr>
      </w:pPr>
      <w:r w:rsidRPr="00D821E3">
        <w:rPr>
          <w:rFonts w:ascii="Times New Roman" w:hAnsi="Times New Roman"/>
          <w:lang w:eastAsia="cs-CZ"/>
        </w:rPr>
        <w:t>sledování adaptace dítěte na</w:t>
      </w:r>
      <w:r w:rsidR="008F1759">
        <w:rPr>
          <w:rFonts w:ascii="Times New Roman" w:hAnsi="Times New Roman"/>
          <w:lang w:eastAsia="cs-CZ"/>
        </w:rPr>
        <w:t xml:space="preserve"> </w:t>
      </w:r>
      <w:r w:rsidRPr="00D821E3">
        <w:rPr>
          <w:rFonts w:ascii="Times New Roman" w:hAnsi="Times New Roman"/>
          <w:lang w:eastAsia="cs-CZ"/>
        </w:rPr>
        <w:t xml:space="preserve"> režim MŠ</w:t>
      </w:r>
      <w:r w:rsidR="008F1759">
        <w:rPr>
          <w:rFonts w:ascii="Times New Roman" w:hAnsi="Times New Roman"/>
          <w:lang w:eastAsia="cs-CZ"/>
        </w:rPr>
        <w:t xml:space="preserve"> v prostředí nemocnice</w:t>
      </w:r>
    </w:p>
    <w:p w:rsidR="00CF49E5" w:rsidRDefault="00CF49E5" w:rsidP="00CF49E5">
      <w:pPr>
        <w:spacing w:after="0"/>
        <w:rPr>
          <w:rFonts w:ascii="Times New Roman" w:hAnsi="Times New Roman"/>
          <w:lang w:eastAsia="cs-CZ"/>
        </w:rPr>
      </w:pPr>
    </w:p>
    <w:p w:rsidR="008F1759" w:rsidRPr="00D821E3" w:rsidRDefault="008F1759" w:rsidP="00CF49E5">
      <w:pPr>
        <w:spacing w:after="0"/>
        <w:rPr>
          <w:rFonts w:ascii="Times New Roman" w:hAnsi="Times New Roman"/>
          <w:lang w:eastAsia="cs-CZ"/>
        </w:rPr>
      </w:pPr>
    </w:p>
    <w:p w:rsidR="00CF49E5" w:rsidRPr="00D821E3" w:rsidRDefault="008F1759" w:rsidP="00CF49E5">
      <w:pPr>
        <w:spacing w:after="0"/>
        <w:rPr>
          <w:rFonts w:ascii="Times New Roman" w:hAnsi="Times New Roman"/>
          <w:lang w:eastAsia="cs-CZ"/>
        </w:rPr>
      </w:pPr>
      <w:bookmarkStart w:id="3" w:name="3"/>
      <w:bookmarkEnd w:id="3"/>
      <w:r>
        <w:rPr>
          <w:rFonts w:ascii="Times New Roman" w:hAnsi="Times New Roman"/>
          <w:lang w:eastAsia="cs-CZ"/>
        </w:rPr>
        <w:t>Školní v</w:t>
      </w:r>
      <w:r w:rsidR="00CF49E5" w:rsidRPr="00D821E3">
        <w:rPr>
          <w:rFonts w:ascii="Times New Roman" w:hAnsi="Times New Roman"/>
          <w:lang w:eastAsia="cs-CZ"/>
        </w:rPr>
        <w:t>zdělávací program</w:t>
      </w:r>
      <w:r>
        <w:rPr>
          <w:rFonts w:ascii="Times New Roman" w:hAnsi="Times New Roman"/>
          <w:lang w:eastAsia="cs-CZ"/>
        </w:rPr>
        <w:t>:</w:t>
      </w:r>
    </w:p>
    <w:p w:rsidR="00CF49E5" w:rsidRPr="00D821E3" w:rsidRDefault="00CF49E5" w:rsidP="00CF49E5">
      <w:pPr>
        <w:spacing w:after="0"/>
        <w:rPr>
          <w:rFonts w:ascii="Times New Roman" w:hAnsi="Times New Roman"/>
          <w:lang w:eastAsia="cs-CZ"/>
        </w:rPr>
      </w:pPr>
      <w:r w:rsidRPr="00D821E3">
        <w:rPr>
          <w:rFonts w:ascii="Times New Roman" w:hAnsi="Times New Roman"/>
          <w:lang w:eastAsia="cs-CZ"/>
        </w:rPr>
        <w:t>-</w:t>
      </w:r>
      <w:r w:rsidR="00243524" w:rsidRPr="00D821E3">
        <w:rPr>
          <w:rFonts w:ascii="Times New Roman" w:hAnsi="Times New Roman"/>
          <w:lang w:eastAsia="cs-CZ"/>
        </w:rPr>
        <w:t xml:space="preserve">    vzdělávací cíle, </w:t>
      </w:r>
      <w:r w:rsidRPr="00D821E3">
        <w:rPr>
          <w:rFonts w:ascii="Times New Roman" w:hAnsi="Times New Roman"/>
          <w:lang w:eastAsia="cs-CZ"/>
        </w:rPr>
        <w:t xml:space="preserve">oblastí, hodnocení integrovaných </w:t>
      </w:r>
      <w:r w:rsidR="008F1759">
        <w:rPr>
          <w:rFonts w:ascii="Times New Roman" w:hAnsi="Times New Roman"/>
          <w:lang w:eastAsia="cs-CZ"/>
        </w:rPr>
        <w:t>bloků</w:t>
      </w:r>
    </w:p>
    <w:p w:rsidR="008F1759" w:rsidRPr="008F1759" w:rsidRDefault="008F1759" w:rsidP="008F1759">
      <w:pPr>
        <w:spacing w:after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-    </w:t>
      </w:r>
      <w:r w:rsidRPr="008F1759">
        <w:rPr>
          <w:rFonts w:ascii="Times New Roman" w:hAnsi="Times New Roman"/>
          <w:lang w:eastAsia="cs-CZ"/>
        </w:rPr>
        <w:t xml:space="preserve">soulad s RVP </w:t>
      </w:r>
    </w:p>
    <w:p w:rsidR="008F1759" w:rsidRPr="008F1759" w:rsidRDefault="008F1759" w:rsidP="008F1759">
      <w:pPr>
        <w:spacing w:after="0"/>
        <w:rPr>
          <w:rFonts w:ascii="Times New Roman" w:hAnsi="Times New Roman"/>
          <w:lang w:eastAsia="cs-CZ"/>
        </w:rPr>
      </w:pPr>
    </w:p>
    <w:p w:rsidR="008F1759" w:rsidRDefault="008F1759" w:rsidP="008F1759">
      <w:pPr>
        <w:spacing w:after="0"/>
        <w:rPr>
          <w:rFonts w:ascii="Times New Roman" w:hAnsi="Times New Roman"/>
          <w:lang w:eastAsia="cs-CZ"/>
        </w:rPr>
      </w:pPr>
    </w:p>
    <w:p w:rsidR="008F1759" w:rsidRDefault="008F1759" w:rsidP="008F1759">
      <w:pPr>
        <w:spacing w:after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 H</w:t>
      </w:r>
      <w:r w:rsidRPr="00D821E3">
        <w:rPr>
          <w:rFonts w:ascii="Times New Roman" w:hAnsi="Times New Roman"/>
          <w:lang w:eastAsia="cs-CZ"/>
        </w:rPr>
        <w:t>odnocení úrovně MŠ v n</w:t>
      </w:r>
      <w:r>
        <w:rPr>
          <w:rFonts w:ascii="Times New Roman" w:hAnsi="Times New Roman"/>
          <w:lang w:eastAsia="cs-CZ"/>
        </w:rPr>
        <w:t xml:space="preserve">ěkterých oblastech vzdělávání z </w:t>
      </w:r>
      <w:r w:rsidRPr="00D821E3">
        <w:rPr>
          <w:rFonts w:ascii="Times New Roman" w:hAnsi="Times New Roman"/>
          <w:lang w:eastAsia="cs-CZ"/>
        </w:rPr>
        <w:t>pohledu rodičů</w:t>
      </w:r>
      <w:r>
        <w:rPr>
          <w:rFonts w:ascii="Times New Roman" w:hAnsi="Times New Roman"/>
          <w:lang w:eastAsia="cs-CZ"/>
        </w:rPr>
        <w:t>:</w:t>
      </w:r>
    </w:p>
    <w:p w:rsidR="008F1759" w:rsidRPr="008F1759" w:rsidRDefault="008F1759" w:rsidP="008F1759">
      <w:pPr>
        <w:pStyle w:val="Odstavecseseznamem"/>
        <w:numPr>
          <w:ilvl w:val="0"/>
          <w:numId w:val="28"/>
        </w:numPr>
        <w:spacing w:after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rozhovor s rodiči</w:t>
      </w:r>
    </w:p>
    <w:p w:rsidR="008F1759" w:rsidRPr="008F1759" w:rsidRDefault="008F1759" w:rsidP="008F1759">
      <w:pPr>
        <w:spacing w:after="0"/>
        <w:rPr>
          <w:rFonts w:ascii="Times New Roman" w:hAnsi="Times New Roman"/>
          <w:lang w:eastAsia="cs-CZ"/>
        </w:rPr>
      </w:pPr>
    </w:p>
    <w:p w:rsidR="00CF49E5" w:rsidRDefault="00CF49E5" w:rsidP="00CF49E5">
      <w:pPr>
        <w:spacing w:after="0"/>
        <w:rPr>
          <w:rFonts w:ascii="Times New Roman" w:hAnsi="Times New Roman"/>
          <w:lang w:eastAsia="cs-CZ"/>
        </w:rPr>
      </w:pPr>
    </w:p>
    <w:p w:rsidR="008F1759" w:rsidRPr="00D821E3" w:rsidRDefault="008F1759" w:rsidP="00CF49E5">
      <w:pPr>
        <w:spacing w:after="0"/>
        <w:rPr>
          <w:rFonts w:ascii="Times New Roman" w:hAnsi="Times New Roman"/>
          <w:lang w:eastAsia="cs-CZ"/>
        </w:rPr>
      </w:pPr>
    </w:p>
    <w:p w:rsidR="00CF49E5" w:rsidRPr="00D821E3" w:rsidRDefault="00CF49E5" w:rsidP="00CF49E5">
      <w:pPr>
        <w:spacing w:after="0"/>
        <w:rPr>
          <w:rFonts w:ascii="Times New Roman" w:hAnsi="Times New Roman"/>
          <w:lang w:eastAsia="cs-CZ"/>
        </w:rPr>
      </w:pPr>
      <w:r w:rsidRPr="00D821E3">
        <w:rPr>
          <w:rFonts w:ascii="Times New Roman" w:hAnsi="Times New Roman"/>
          <w:lang w:eastAsia="cs-CZ"/>
        </w:rPr>
        <w:t>B) Vnější evaluace a hodnocení</w:t>
      </w:r>
    </w:p>
    <w:p w:rsidR="00CF49E5" w:rsidRPr="00D821E3" w:rsidRDefault="00243524" w:rsidP="00CF49E5">
      <w:pPr>
        <w:spacing w:after="0"/>
        <w:rPr>
          <w:rFonts w:ascii="Times New Roman" w:hAnsi="Times New Roman"/>
          <w:lang w:eastAsia="cs-CZ"/>
        </w:rPr>
      </w:pPr>
      <w:r w:rsidRPr="00D821E3">
        <w:rPr>
          <w:rFonts w:ascii="Times New Roman" w:hAnsi="Times New Roman"/>
          <w:lang w:eastAsia="cs-CZ"/>
        </w:rPr>
        <w:t xml:space="preserve">- </w:t>
      </w:r>
      <w:r w:rsidR="008F1759">
        <w:rPr>
          <w:rFonts w:ascii="Times New Roman" w:hAnsi="Times New Roman"/>
          <w:lang w:eastAsia="cs-CZ"/>
        </w:rPr>
        <w:t xml:space="preserve">      </w:t>
      </w:r>
      <w:r w:rsidR="00CF49E5" w:rsidRPr="00D821E3">
        <w:rPr>
          <w:rFonts w:ascii="Times New Roman" w:hAnsi="Times New Roman"/>
          <w:lang w:eastAsia="cs-CZ"/>
        </w:rPr>
        <w:t xml:space="preserve">spokojenost rodičů, hodnocení kvality vzdělávání </w:t>
      </w:r>
    </w:p>
    <w:p w:rsidR="00CF49E5" w:rsidRPr="00D821E3" w:rsidRDefault="00243524" w:rsidP="00243524">
      <w:pPr>
        <w:spacing w:after="0"/>
        <w:rPr>
          <w:rFonts w:ascii="Times New Roman" w:hAnsi="Times New Roman"/>
          <w:lang w:eastAsia="cs-CZ"/>
        </w:rPr>
      </w:pPr>
      <w:r w:rsidRPr="00D821E3">
        <w:rPr>
          <w:rFonts w:ascii="Times New Roman" w:hAnsi="Times New Roman"/>
          <w:lang w:eastAsia="cs-CZ"/>
        </w:rPr>
        <w:t>-</w:t>
      </w:r>
      <w:r w:rsidR="008F1759">
        <w:rPr>
          <w:rFonts w:ascii="Times New Roman" w:hAnsi="Times New Roman"/>
          <w:lang w:eastAsia="cs-CZ"/>
        </w:rPr>
        <w:t xml:space="preserve">      </w:t>
      </w:r>
      <w:r w:rsidRPr="00D821E3">
        <w:rPr>
          <w:rFonts w:ascii="Times New Roman" w:hAnsi="Times New Roman"/>
          <w:lang w:eastAsia="cs-CZ"/>
        </w:rPr>
        <w:t xml:space="preserve"> </w:t>
      </w:r>
      <w:r w:rsidR="00CF49E5" w:rsidRPr="00D821E3">
        <w:rPr>
          <w:rFonts w:ascii="Times New Roman" w:hAnsi="Times New Roman"/>
          <w:lang w:eastAsia="cs-CZ"/>
        </w:rPr>
        <w:t xml:space="preserve">spolupráce s odborníky (SPC, PPP) </w:t>
      </w:r>
      <w:r w:rsidRPr="00D821E3">
        <w:rPr>
          <w:rFonts w:ascii="Times New Roman" w:hAnsi="Times New Roman"/>
          <w:lang w:eastAsia="cs-CZ"/>
        </w:rPr>
        <w:t xml:space="preserve">a dalšími institucemi </w:t>
      </w:r>
    </w:p>
    <w:p w:rsidR="00CF49E5" w:rsidRPr="00D821E3" w:rsidRDefault="00243524" w:rsidP="00CF49E5">
      <w:pPr>
        <w:spacing w:after="0"/>
        <w:rPr>
          <w:rFonts w:ascii="Times New Roman" w:hAnsi="Times New Roman"/>
          <w:lang w:eastAsia="cs-CZ"/>
        </w:rPr>
      </w:pPr>
      <w:r w:rsidRPr="00D821E3">
        <w:rPr>
          <w:rFonts w:ascii="Times New Roman" w:hAnsi="Times New Roman"/>
          <w:lang w:eastAsia="cs-CZ"/>
        </w:rPr>
        <w:t xml:space="preserve">- </w:t>
      </w:r>
      <w:r w:rsidR="008F1759">
        <w:rPr>
          <w:rFonts w:ascii="Times New Roman" w:hAnsi="Times New Roman"/>
          <w:lang w:eastAsia="cs-CZ"/>
        </w:rPr>
        <w:t xml:space="preserve">      </w:t>
      </w:r>
      <w:r w:rsidR="00CF49E5" w:rsidRPr="00D821E3">
        <w:rPr>
          <w:rFonts w:ascii="Times New Roman" w:hAnsi="Times New Roman"/>
          <w:lang w:eastAsia="cs-CZ"/>
        </w:rPr>
        <w:t>spolupráce se zřizovatelem</w:t>
      </w:r>
    </w:p>
    <w:p w:rsidR="00CF49E5" w:rsidRPr="00D821E3" w:rsidRDefault="00243524" w:rsidP="00243524">
      <w:pPr>
        <w:spacing w:after="0"/>
        <w:rPr>
          <w:rFonts w:ascii="Times New Roman" w:hAnsi="Times New Roman"/>
          <w:lang w:eastAsia="cs-CZ"/>
        </w:rPr>
      </w:pPr>
      <w:r w:rsidRPr="00D821E3">
        <w:rPr>
          <w:rFonts w:ascii="Times New Roman" w:hAnsi="Times New Roman"/>
          <w:lang w:eastAsia="cs-CZ"/>
        </w:rPr>
        <w:t xml:space="preserve">- </w:t>
      </w:r>
      <w:r w:rsidR="008F1759">
        <w:rPr>
          <w:rFonts w:ascii="Times New Roman" w:hAnsi="Times New Roman"/>
          <w:lang w:eastAsia="cs-CZ"/>
        </w:rPr>
        <w:t xml:space="preserve">      </w:t>
      </w:r>
      <w:r w:rsidRPr="00D821E3">
        <w:rPr>
          <w:rFonts w:ascii="Times New Roman" w:hAnsi="Times New Roman"/>
          <w:lang w:eastAsia="cs-CZ"/>
        </w:rPr>
        <w:t>o</w:t>
      </w:r>
      <w:r w:rsidR="008F1759">
        <w:rPr>
          <w:rFonts w:ascii="Times New Roman" w:hAnsi="Times New Roman"/>
          <w:lang w:eastAsia="cs-CZ"/>
        </w:rPr>
        <w:t>dpovědnost pedagoga</w:t>
      </w:r>
      <w:r w:rsidRPr="00D821E3">
        <w:rPr>
          <w:rFonts w:ascii="Times New Roman" w:hAnsi="Times New Roman"/>
          <w:lang w:eastAsia="cs-CZ"/>
        </w:rPr>
        <w:t xml:space="preserve"> - v</w:t>
      </w:r>
      <w:r w:rsidR="00CF49E5" w:rsidRPr="00D821E3">
        <w:rPr>
          <w:rFonts w:ascii="Times New Roman" w:hAnsi="Times New Roman"/>
          <w:lang w:eastAsia="cs-CZ"/>
        </w:rPr>
        <w:t>yplývá z</w:t>
      </w:r>
      <w:r w:rsidRPr="00D821E3">
        <w:rPr>
          <w:rFonts w:ascii="Times New Roman" w:hAnsi="Times New Roman"/>
          <w:lang w:eastAsia="cs-CZ"/>
        </w:rPr>
        <w:t xml:space="preserve"> </w:t>
      </w:r>
      <w:r w:rsidR="00CF49E5" w:rsidRPr="00D821E3">
        <w:rPr>
          <w:rFonts w:ascii="Times New Roman" w:hAnsi="Times New Roman"/>
          <w:lang w:eastAsia="cs-CZ"/>
        </w:rPr>
        <w:t xml:space="preserve">povinností a pracovní náplně </w:t>
      </w:r>
    </w:p>
    <w:p w:rsidR="00CF49E5" w:rsidRPr="00D821E3" w:rsidRDefault="008F1759" w:rsidP="00CF49E5">
      <w:pPr>
        <w:spacing w:after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         </w:t>
      </w:r>
      <w:r w:rsidR="004128C8">
        <w:rPr>
          <w:rFonts w:ascii="Times New Roman" w:hAnsi="Times New Roman"/>
          <w:lang w:eastAsia="cs-CZ"/>
        </w:rPr>
        <w:t>u</w:t>
      </w:r>
      <w:r w:rsidR="00CF49E5" w:rsidRPr="00D821E3">
        <w:rPr>
          <w:rFonts w:ascii="Times New Roman" w:hAnsi="Times New Roman"/>
          <w:lang w:eastAsia="cs-CZ"/>
        </w:rPr>
        <w:t>čitelka</w:t>
      </w:r>
      <w:r w:rsidR="004128C8">
        <w:rPr>
          <w:rFonts w:ascii="Times New Roman" w:hAnsi="Times New Roman"/>
          <w:lang w:eastAsia="cs-CZ"/>
        </w:rPr>
        <w:t xml:space="preserve"> v MŠ</w:t>
      </w:r>
    </w:p>
    <w:p w:rsidR="00243524" w:rsidRPr="00D821E3" w:rsidRDefault="00243524" w:rsidP="00CF49E5">
      <w:pPr>
        <w:spacing w:after="0"/>
        <w:rPr>
          <w:rFonts w:ascii="Times New Roman" w:hAnsi="Times New Roman"/>
          <w:lang w:eastAsia="cs-CZ"/>
        </w:rPr>
      </w:pPr>
    </w:p>
    <w:p w:rsidR="00CF49E5" w:rsidRPr="00D821E3" w:rsidRDefault="00CF49E5" w:rsidP="00CF49E5">
      <w:pPr>
        <w:pStyle w:val="Nadpis7"/>
        <w:rPr>
          <w:sz w:val="22"/>
          <w:szCs w:val="22"/>
        </w:rPr>
      </w:pPr>
    </w:p>
    <w:sectPr w:rsidR="00CF49E5" w:rsidRPr="00D821E3" w:rsidSect="00D849F7"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467" w:rsidRDefault="00915467" w:rsidP="00482845">
      <w:pPr>
        <w:spacing w:after="0"/>
      </w:pPr>
      <w:r>
        <w:separator/>
      </w:r>
    </w:p>
  </w:endnote>
  <w:endnote w:type="continuationSeparator" w:id="0">
    <w:p w:rsidR="00915467" w:rsidRDefault="00915467" w:rsidP="004828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0291082"/>
      <w:docPartObj>
        <w:docPartGallery w:val="Page Numbers (Bottom of Page)"/>
        <w:docPartUnique/>
      </w:docPartObj>
    </w:sdtPr>
    <w:sdtEndPr/>
    <w:sdtContent>
      <w:p w:rsidR="003F5A69" w:rsidRDefault="003F5A6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462">
          <w:rPr>
            <w:noProof/>
          </w:rPr>
          <w:t>1</w:t>
        </w:r>
        <w:r>
          <w:fldChar w:fldCharType="end"/>
        </w:r>
      </w:p>
    </w:sdtContent>
  </w:sdt>
  <w:p w:rsidR="003F5A69" w:rsidRDefault="003F5A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A69" w:rsidRDefault="003F5A69">
    <w:pPr>
      <w:pStyle w:val="Zpat"/>
      <w:jc w:val="center"/>
    </w:pPr>
  </w:p>
  <w:p w:rsidR="003F5A69" w:rsidRDefault="003F5A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467" w:rsidRDefault="00915467" w:rsidP="00482845">
      <w:pPr>
        <w:spacing w:after="0"/>
      </w:pPr>
      <w:r>
        <w:separator/>
      </w:r>
    </w:p>
  </w:footnote>
  <w:footnote w:type="continuationSeparator" w:id="0">
    <w:p w:rsidR="00915467" w:rsidRDefault="00915467" w:rsidP="0048284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F511E"/>
    <w:multiLevelType w:val="hybridMultilevel"/>
    <w:tmpl w:val="CAE2FACE"/>
    <w:lvl w:ilvl="0" w:tplc="20AA787C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5" w:hanging="360"/>
      </w:p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11EE121E"/>
    <w:multiLevelType w:val="hybridMultilevel"/>
    <w:tmpl w:val="3F6692B0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233BC"/>
    <w:multiLevelType w:val="hybridMultilevel"/>
    <w:tmpl w:val="26783E0C"/>
    <w:lvl w:ilvl="0" w:tplc="C7548B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445A1"/>
    <w:multiLevelType w:val="hybridMultilevel"/>
    <w:tmpl w:val="F1A038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503B5"/>
    <w:multiLevelType w:val="hybridMultilevel"/>
    <w:tmpl w:val="CC1243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80EBE"/>
    <w:multiLevelType w:val="hybridMultilevel"/>
    <w:tmpl w:val="63540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14FD6"/>
    <w:multiLevelType w:val="hybridMultilevel"/>
    <w:tmpl w:val="3B9E9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F392D"/>
    <w:multiLevelType w:val="hybridMultilevel"/>
    <w:tmpl w:val="76122ED8"/>
    <w:lvl w:ilvl="0" w:tplc="04050001">
      <w:start w:val="1"/>
      <w:numFmt w:val="bullet"/>
      <w:lvlText w:val=""/>
      <w:lvlJc w:val="left"/>
      <w:pPr>
        <w:ind w:left="5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8" w15:restartNumberingAfterBreak="0">
    <w:nsid w:val="3532755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82348B3"/>
    <w:multiLevelType w:val="hybridMultilevel"/>
    <w:tmpl w:val="974A8F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34897"/>
    <w:multiLevelType w:val="hybridMultilevel"/>
    <w:tmpl w:val="156AC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84BF7"/>
    <w:multiLevelType w:val="hybridMultilevel"/>
    <w:tmpl w:val="24F42FEE"/>
    <w:lvl w:ilvl="0" w:tplc="812AC390">
      <w:start w:val="1"/>
      <w:numFmt w:val="bullet"/>
      <w:lvlText w:val="-"/>
      <w:lvlJc w:val="left"/>
      <w:pPr>
        <w:ind w:left="45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5E680476"/>
    <w:multiLevelType w:val="hybridMultilevel"/>
    <w:tmpl w:val="AA284A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E63DD"/>
    <w:multiLevelType w:val="hybridMultilevel"/>
    <w:tmpl w:val="D90086AE"/>
    <w:lvl w:ilvl="0" w:tplc="04050001">
      <w:start w:val="1"/>
      <w:numFmt w:val="bullet"/>
      <w:lvlText w:val=""/>
      <w:lvlJc w:val="left"/>
      <w:pPr>
        <w:ind w:left="5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4" w15:restartNumberingAfterBreak="0">
    <w:nsid w:val="67240F1D"/>
    <w:multiLevelType w:val="hybridMultilevel"/>
    <w:tmpl w:val="42CA917E"/>
    <w:lvl w:ilvl="0" w:tplc="E6363DD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76CB2C27"/>
    <w:multiLevelType w:val="hybridMultilevel"/>
    <w:tmpl w:val="43CEA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641157"/>
    <w:multiLevelType w:val="hybridMultilevel"/>
    <w:tmpl w:val="F3080E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9"/>
  </w:num>
  <w:num w:numId="5">
    <w:abstractNumId w:val="16"/>
  </w:num>
  <w:num w:numId="6">
    <w:abstractNumId w:val="5"/>
  </w:num>
  <w:num w:numId="7">
    <w:abstractNumId w:val="15"/>
  </w:num>
  <w:num w:numId="8">
    <w:abstractNumId w:val="13"/>
  </w:num>
  <w:num w:numId="9">
    <w:abstractNumId w:val="7"/>
  </w:num>
  <w:num w:numId="10">
    <w:abstractNumId w:val="4"/>
  </w:num>
  <w:num w:numId="11">
    <w:abstractNumId w:val="3"/>
  </w:num>
  <w:num w:numId="12">
    <w:abstractNumId w:val="12"/>
  </w:num>
  <w:num w:numId="13">
    <w:abstractNumId w:val="6"/>
  </w:num>
  <w:num w:numId="14">
    <w:abstractNumId w:val="8"/>
  </w:num>
  <w:num w:numId="15">
    <w:abstractNumId w:val="1"/>
  </w:num>
  <w:num w:numId="16">
    <w:abstractNumId w:val="12"/>
  </w:num>
  <w:num w:numId="17">
    <w:abstractNumId w:val="10"/>
  </w:num>
  <w:num w:numId="18">
    <w:abstractNumId w:val="9"/>
  </w:num>
  <w:num w:numId="19">
    <w:abstractNumId w:val="16"/>
  </w:num>
  <w:num w:numId="20">
    <w:abstractNumId w:val="5"/>
  </w:num>
  <w:num w:numId="21">
    <w:abstractNumId w:val="15"/>
  </w:num>
  <w:num w:numId="22">
    <w:abstractNumId w:val="13"/>
  </w:num>
  <w:num w:numId="23">
    <w:abstractNumId w:val="7"/>
  </w:num>
  <w:num w:numId="24">
    <w:abstractNumId w:val="4"/>
  </w:num>
  <w:num w:numId="25">
    <w:abstractNumId w:val="3"/>
  </w:num>
  <w:num w:numId="26">
    <w:abstractNumId w:val="6"/>
  </w:num>
  <w:num w:numId="27">
    <w:abstractNumId w:val="2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2DF"/>
    <w:rsid w:val="00021CF8"/>
    <w:rsid w:val="0007165A"/>
    <w:rsid w:val="000E35C3"/>
    <w:rsid w:val="001454FA"/>
    <w:rsid w:val="001D17D7"/>
    <w:rsid w:val="001D264D"/>
    <w:rsid w:val="00243524"/>
    <w:rsid w:val="002778B2"/>
    <w:rsid w:val="002C54AB"/>
    <w:rsid w:val="002D4A0B"/>
    <w:rsid w:val="002F1A6E"/>
    <w:rsid w:val="002F2377"/>
    <w:rsid w:val="0030517A"/>
    <w:rsid w:val="00326528"/>
    <w:rsid w:val="003736FF"/>
    <w:rsid w:val="00375299"/>
    <w:rsid w:val="003915F0"/>
    <w:rsid w:val="003A04EE"/>
    <w:rsid w:val="003D6002"/>
    <w:rsid w:val="003F5A69"/>
    <w:rsid w:val="004128C8"/>
    <w:rsid w:val="00416A92"/>
    <w:rsid w:val="00443C57"/>
    <w:rsid w:val="00463C4A"/>
    <w:rsid w:val="00482845"/>
    <w:rsid w:val="004A72B2"/>
    <w:rsid w:val="0051051E"/>
    <w:rsid w:val="005369DE"/>
    <w:rsid w:val="00541A82"/>
    <w:rsid w:val="005508FF"/>
    <w:rsid w:val="00551647"/>
    <w:rsid w:val="0059542C"/>
    <w:rsid w:val="00634C55"/>
    <w:rsid w:val="0063717B"/>
    <w:rsid w:val="006462C8"/>
    <w:rsid w:val="00684833"/>
    <w:rsid w:val="00687E63"/>
    <w:rsid w:val="00753C42"/>
    <w:rsid w:val="007553F9"/>
    <w:rsid w:val="007E0FC0"/>
    <w:rsid w:val="007F5219"/>
    <w:rsid w:val="00832A7A"/>
    <w:rsid w:val="008504CC"/>
    <w:rsid w:val="00852172"/>
    <w:rsid w:val="008A7639"/>
    <w:rsid w:val="008F1759"/>
    <w:rsid w:val="00915467"/>
    <w:rsid w:val="00930912"/>
    <w:rsid w:val="009668EC"/>
    <w:rsid w:val="00983375"/>
    <w:rsid w:val="009B1F6F"/>
    <w:rsid w:val="009C4A9B"/>
    <w:rsid w:val="009D1C5D"/>
    <w:rsid w:val="00A370FF"/>
    <w:rsid w:val="00AB1BF8"/>
    <w:rsid w:val="00AC2DB7"/>
    <w:rsid w:val="00B557AE"/>
    <w:rsid w:val="00B73462"/>
    <w:rsid w:val="00BD27F7"/>
    <w:rsid w:val="00BD45ED"/>
    <w:rsid w:val="00C47703"/>
    <w:rsid w:val="00C85C4F"/>
    <w:rsid w:val="00CC43DD"/>
    <w:rsid w:val="00CF49E5"/>
    <w:rsid w:val="00D53768"/>
    <w:rsid w:val="00D810E2"/>
    <w:rsid w:val="00D821E3"/>
    <w:rsid w:val="00D849F7"/>
    <w:rsid w:val="00D85AAA"/>
    <w:rsid w:val="00DF24D9"/>
    <w:rsid w:val="00E03C01"/>
    <w:rsid w:val="00E211EC"/>
    <w:rsid w:val="00E21B93"/>
    <w:rsid w:val="00E912DF"/>
    <w:rsid w:val="00E96489"/>
    <w:rsid w:val="00ED7702"/>
    <w:rsid w:val="00F36E68"/>
    <w:rsid w:val="00FA2E90"/>
    <w:rsid w:val="00FC47E1"/>
    <w:rsid w:val="00FD15B1"/>
    <w:rsid w:val="00FE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FA7AC9D3-841F-4033-8122-945178A3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12DF"/>
    <w:pPr>
      <w:spacing w:after="360" w:line="240" w:lineRule="auto"/>
      <w:ind w:left="0"/>
    </w:pPr>
    <w:rPr>
      <w:rFonts w:ascii="Calibri" w:eastAsia="Times New Roman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930912"/>
    <w:pPr>
      <w:keepNext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E912DF"/>
    <w:pPr>
      <w:keepNext/>
      <w:spacing w:after="0"/>
      <w:jc w:val="center"/>
      <w:outlineLvl w:val="6"/>
    </w:pPr>
    <w:rPr>
      <w:rFonts w:ascii="Times New Roman" w:hAnsi="Times New Roman"/>
      <w:b/>
      <w:bCs/>
      <w:sz w:val="28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E912DF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paragraph" w:styleId="Zkladntext2">
    <w:name w:val="Body Text 2"/>
    <w:basedOn w:val="Normln"/>
    <w:link w:val="Zkladntext2Char"/>
    <w:rsid w:val="00E912DF"/>
    <w:pPr>
      <w:spacing w:after="0" w:line="360" w:lineRule="auto"/>
    </w:pPr>
    <w:rPr>
      <w:rFonts w:ascii="Times New Roman" w:hAnsi="Times New Roman"/>
      <w:sz w:val="28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E912DF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styleId="Hypertextovodkaz">
    <w:name w:val="Hyperlink"/>
    <w:rsid w:val="00E912DF"/>
    <w:rPr>
      <w:color w:val="0000FF"/>
      <w:u w:val="single"/>
    </w:rPr>
  </w:style>
  <w:style w:type="character" w:customStyle="1" w:styleId="labels3">
    <w:name w:val="labels3"/>
    <w:rsid w:val="00E912DF"/>
    <w:rPr>
      <w:vanish w:val="0"/>
      <w:webHidden w:val="0"/>
      <w:specVanish w:val="0"/>
    </w:rPr>
  </w:style>
  <w:style w:type="character" w:customStyle="1" w:styleId="type">
    <w:name w:val="type"/>
    <w:basedOn w:val="Standardnpsmoodstavce"/>
    <w:rsid w:val="00E912DF"/>
  </w:style>
  <w:style w:type="character" w:customStyle="1" w:styleId="value">
    <w:name w:val="value"/>
    <w:basedOn w:val="Standardnpsmoodstavce"/>
    <w:rsid w:val="00E912DF"/>
  </w:style>
  <w:style w:type="paragraph" w:styleId="Textbubliny">
    <w:name w:val="Balloon Text"/>
    <w:basedOn w:val="Normln"/>
    <w:link w:val="TextbublinyChar"/>
    <w:uiPriority w:val="99"/>
    <w:semiHidden/>
    <w:unhideWhenUsed/>
    <w:rsid w:val="00E912D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12DF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8284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82845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8284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82845"/>
    <w:rPr>
      <w:rFonts w:ascii="Calibri" w:eastAsia="Times New Roman" w:hAnsi="Calibri" w:cs="Times New Roman"/>
    </w:rPr>
  </w:style>
  <w:style w:type="character" w:customStyle="1" w:styleId="Nadpis1Char">
    <w:name w:val="Nadpis 1 Char"/>
    <w:basedOn w:val="Standardnpsmoodstavce"/>
    <w:link w:val="Nadpis1"/>
    <w:rsid w:val="00930912"/>
    <w:rPr>
      <w:rFonts w:eastAsia="Times New Roman" w:cs="Arial"/>
      <w:b/>
      <w:bCs/>
      <w:kern w:val="32"/>
      <w:sz w:val="32"/>
      <w:szCs w:val="32"/>
      <w:lang w:eastAsia="cs-CZ"/>
    </w:rPr>
  </w:style>
  <w:style w:type="character" w:styleId="Siln">
    <w:name w:val="Strong"/>
    <w:uiPriority w:val="22"/>
    <w:qFormat/>
    <w:rsid w:val="00930912"/>
    <w:rPr>
      <w:b/>
      <w:bCs/>
    </w:rPr>
  </w:style>
  <w:style w:type="paragraph" w:customStyle="1" w:styleId="normalodsazene">
    <w:name w:val="normalodsazene"/>
    <w:basedOn w:val="Normln"/>
    <w:rsid w:val="0030517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E3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0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9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2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95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9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4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8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8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8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8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57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8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07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3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0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3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73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9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7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02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3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53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1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1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3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5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5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07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46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8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6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0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30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7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8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0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9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2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2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5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99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8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6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1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19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4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8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02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6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9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9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1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7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20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8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5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7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8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14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75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03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47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8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1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68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29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8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7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1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7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2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5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1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7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13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6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1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7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5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9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2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63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13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7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84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13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9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1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0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1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34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7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1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5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4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53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3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8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35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1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56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94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53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0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5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90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23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69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05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8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09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8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4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1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96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2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8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8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8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1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03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1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1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7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74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0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5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67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8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0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8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8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43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00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86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8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7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3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77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0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00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92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2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5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2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7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8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0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4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48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2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2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3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7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9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42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7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71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4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17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9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7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3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9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40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8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48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05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8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8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1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7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5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11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0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5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1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3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2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1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85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54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76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24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3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4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7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5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55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6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75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5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7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9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25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5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4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8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21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54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60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43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7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0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0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3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7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5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8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8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78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0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93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0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7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8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2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76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4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83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2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84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7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79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5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1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3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2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8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5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7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5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03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1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4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64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8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83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07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8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3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2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0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43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2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3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1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6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1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1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72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0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0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8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2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99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0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6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0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35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0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7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7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6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16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9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8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44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84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0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9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9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0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5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43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8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83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1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0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3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6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7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7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05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74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3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03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7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63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46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36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44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54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7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4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86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9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7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24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9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6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66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07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0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12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5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45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93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1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5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67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4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5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96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2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9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1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4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9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6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8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34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7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74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-ustecky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rad@kr-ustec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ola@specdcbynov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4DBF9-2614-4E0C-9FAB-C6470713E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6398</Words>
  <Characters>37752</Characters>
  <Application>Microsoft Office Word</Application>
  <DocSecurity>0</DocSecurity>
  <Lines>314</Lines>
  <Paragraphs>88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Speciální školy Děčín</Company>
  <LinksUpToDate>false</LinksUpToDate>
  <CharactersWithSpaces>44062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</dc:creator>
  <cp:lastModifiedBy>Zlatuše Schmiedová</cp:lastModifiedBy>
  <cp:revision>3</cp:revision>
  <cp:lastPrinted>2014-09-09T07:18:00Z</cp:lastPrinted>
  <dcterms:created xsi:type="dcterms:W3CDTF">2021-01-11T08:42:00Z</dcterms:created>
  <dcterms:modified xsi:type="dcterms:W3CDTF">2021-01-11T08:42:00Z</dcterms:modified>
</cp:coreProperties>
</file>