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Kriteria přijímání dětí do MŠ Kaliště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na školní rok 2014/ 2015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 xml:space="preserve">Přijímání dětí do mateřské školy je v kompetenci ředitelky školy.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 xml:space="preserve">Je dána zákonem č.561/2004 Sb., školský zákon §34 odst.3. Ředitelka mateřské školy rozhoduje o přijetí dítěte do mateřské školy, popřípadě o stanovení zkušebního pobytu dítěte, jehož délka nesmí přesáhnout 3 měsíce.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 xml:space="preserve">Pokud počet žádostí o přijetí k předškolnímu vzdělávání překročí stanovenou kapacitu počtu dětí pro mateřskou školu, bude ředitelka školy rozhodovat podle kriterií.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 xml:space="preserve">K předškolnímu vzdělávání se dle zákona č.561/2004 Sb., přednostně přijímají děti v posledním roce před zahájením školní docházky .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 xml:space="preserve">Další děti budou přijímány v tomto pořadí: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>děti v posledním roce před zahájením povinné školní docházky a děti s odkladem školní docházky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>děti k celodenní docházce budou přijímány v pořadí od nejstaršího po nejmladší do počtu volné kapacity .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 xml:space="preserve">Pokud nebude naplněna kapacita MŠ mohou být </w:t>
      </w:r>
      <w:proofErr w:type="spellStart"/>
      <w:r w:rsidRPr="000C1DBF">
        <w:rPr>
          <w:rFonts w:cstheme="minorHAnsi"/>
          <w:b/>
          <w:sz w:val="24"/>
          <w:szCs w:val="24"/>
        </w:rPr>
        <w:t>příjímány</w:t>
      </w:r>
      <w:proofErr w:type="spellEnd"/>
      <w:r w:rsidRPr="000C1DBF">
        <w:rPr>
          <w:rFonts w:cstheme="minorHAnsi"/>
          <w:b/>
          <w:sz w:val="24"/>
          <w:szCs w:val="24"/>
        </w:rPr>
        <w:t xml:space="preserve"> i děti mladší tří let, které dovrší  k 31.8. 2014 dva roky . Děti mladší tří let musí být samostatné, fyzicky i sociálně vyzrálé  pro kolektiv dětí v MŠ, mají zvládnuty základní hygienické návyky ( jsou bez plen, umí si  dojít na toaletu), umí se částečně obléknout a najíst  lžící.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>děti podle věku k polodenní docházce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>děti podle věku s omezenou docházkou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•</w:t>
      </w:r>
      <w:r w:rsidRPr="000C1DBF">
        <w:rPr>
          <w:rFonts w:cstheme="minorHAnsi"/>
          <w:b/>
          <w:sz w:val="24"/>
          <w:szCs w:val="24"/>
        </w:rPr>
        <w:tab/>
        <w:t>děti s trvalým bydlištěm v obci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  <w:r w:rsidRPr="000C1DBF">
        <w:rPr>
          <w:rFonts w:cstheme="minorHAnsi"/>
          <w:b/>
          <w:sz w:val="24"/>
          <w:szCs w:val="24"/>
        </w:rPr>
        <w:t>Ředitelka má právo při přijímání dětí přihlédnout k důvodům zvláštního zřetele( zvlášť závažné sociální důvody).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</w:p>
    <w:p w:rsidR="000C1DBF" w:rsidRPr="000C1DBF" w:rsidRDefault="00675AC3" w:rsidP="000C1DB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0C1DBF" w:rsidRPr="000C1DBF">
        <w:rPr>
          <w:rFonts w:cstheme="minorHAnsi"/>
          <w:b/>
          <w:sz w:val="24"/>
          <w:szCs w:val="24"/>
        </w:rPr>
        <w:t xml:space="preserve"> </w:t>
      </w:r>
    </w:p>
    <w:p w:rsidR="000C1DBF" w:rsidRPr="000C1DBF" w:rsidRDefault="000C1DBF" w:rsidP="000C1DBF">
      <w:pPr>
        <w:rPr>
          <w:rFonts w:cstheme="minorHAnsi"/>
          <w:b/>
          <w:sz w:val="24"/>
          <w:szCs w:val="24"/>
        </w:rPr>
      </w:pPr>
    </w:p>
    <w:p w:rsidR="00BE0E45" w:rsidRPr="005A209A" w:rsidRDefault="00BE0E45" w:rsidP="005F68BB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F68BB" w:rsidRPr="00BE0E45" w:rsidRDefault="005F68BB" w:rsidP="005F68BB">
      <w:pPr>
        <w:rPr>
          <w:rFonts w:cstheme="minorHAnsi"/>
          <w:b/>
          <w:sz w:val="24"/>
          <w:szCs w:val="24"/>
        </w:rPr>
      </w:pPr>
    </w:p>
    <w:p w:rsidR="005F68BB" w:rsidRPr="005F68BB" w:rsidRDefault="005F68BB" w:rsidP="005F68BB">
      <w:pPr>
        <w:rPr>
          <w:b/>
          <w:sz w:val="32"/>
          <w:szCs w:val="32"/>
        </w:rPr>
      </w:pPr>
    </w:p>
    <w:p w:rsidR="005F68BB" w:rsidRPr="005F68BB" w:rsidRDefault="005F68BB" w:rsidP="005F68BB">
      <w:pPr>
        <w:jc w:val="center"/>
        <w:rPr>
          <w:b/>
          <w:sz w:val="56"/>
          <w:szCs w:val="56"/>
        </w:rPr>
      </w:pPr>
    </w:p>
    <w:p w:rsidR="005F68BB" w:rsidRPr="005F68BB" w:rsidRDefault="005F68BB" w:rsidP="005F68BB">
      <w:pPr>
        <w:ind w:left="2124" w:firstLine="708"/>
        <w:rPr>
          <w:b/>
          <w:sz w:val="72"/>
          <w:szCs w:val="72"/>
        </w:rPr>
      </w:pPr>
    </w:p>
    <w:sectPr w:rsidR="005F68BB" w:rsidRPr="005F68BB" w:rsidSect="0029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68BB"/>
    <w:rsid w:val="000C1DBF"/>
    <w:rsid w:val="00290364"/>
    <w:rsid w:val="00504E1C"/>
    <w:rsid w:val="005A209A"/>
    <w:rsid w:val="005F68BB"/>
    <w:rsid w:val="00675AC3"/>
    <w:rsid w:val="00BE0E45"/>
    <w:rsid w:val="00C9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3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C904-A92F-4825-8636-F0AE7402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user</cp:lastModifiedBy>
  <cp:revision>7</cp:revision>
  <cp:lastPrinted>2014-01-29T09:56:00Z</cp:lastPrinted>
  <dcterms:created xsi:type="dcterms:W3CDTF">2014-01-27T09:38:00Z</dcterms:created>
  <dcterms:modified xsi:type="dcterms:W3CDTF">2014-07-25T11:46:00Z</dcterms:modified>
</cp:coreProperties>
</file>