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60FC4" w14:textId="77777777" w:rsidR="007510A8" w:rsidRPr="00C07025" w:rsidRDefault="007510A8" w:rsidP="007510A8">
      <w:pPr>
        <w:spacing w:line="360" w:lineRule="auto"/>
        <w:jc w:val="center"/>
        <w:rPr>
          <w:rFonts w:ascii="Arial" w:hAnsi="Arial" w:cs="Arial"/>
          <w:b/>
          <w:sz w:val="28"/>
          <w:szCs w:val="28"/>
        </w:rPr>
      </w:pPr>
      <w:r w:rsidRPr="00C07025">
        <w:rPr>
          <w:rFonts w:ascii="Arial" w:hAnsi="Arial" w:cs="Arial"/>
          <w:b/>
          <w:sz w:val="28"/>
          <w:szCs w:val="28"/>
        </w:rPr>
        <w:t>Základní škola Studénka, Sjednocení 650</w:t>
      </w:r>
      <w:r w:rsidR="009B56CF">
        <w:rPr>
          <w:rFonts w:ascii="Arial" w:hAnsi="Arial" w:cs="Arial"/>
          <w:b/>
          <w:sz w:val="28"/>
          <w:szCs w:val="28"/>
        </w:rPr>
        <w:t>, příspěvková organizace</w:t>
      </w:r>
    </w:p>
    <w:p w14:paraId="0DA7C0CD" w14:textId="77777777" w:rsidR="007510A8" w:rsidRDefault="007510A8" w:rsidP="007510A8">
      <w:pPr>
        <w:spacing w:line="360" w:lineRule="auto"/>
        <w:rPr>
          <w:rFonts w:ascii="Arial" w:hAnsi="Arial" w:cs="Arial"/>
        </w:rPr>
      </w:pPr>
    </w:p>
    <w:p w14:paraId="779C2FD7" w14:textId="77777777" w:rsidR="007510A8" w:rsidRPr="00243B1A" w:rsidRDefault="004F53D4" w:rsidP="007510A8">
      <w:pPr>
        <w:spacing w:line="360" w:lineRule="auto"/>
        <w:jc w:val="center"/>
        <w:rPr>
          <w:rFonts w:ascii="Arial" w:hAnsi="Arial" w:cs="Arial"/>
        </w:rPr>
      </w:pPr>
      <w:r>
        <w:rPr>
          <w:rFonts w:ascii="Arial" w:hAnsi="Arial" w:cs="Arial"/>
        </w:rPr>
        <w:t>Název programu školní družiny</w:t>
      </w:r>
    </w:p>
    <w:p w14:paraId="3DE4543A" w14:textId="77777777" w:rsidR="007510A8" w:rsidRDefault="007510A8" w:rsidP="007510A8">
      <w:pPr>
        <w:spacing w:line="360" w:lineRule="auto"/>
        <w:rPr>
          <w:rFonts w:ascii="Arial" w:hAnsi="Arial" w:cs="Arial"/>
          <w:b/>
        </w:rPr>
      </w:pPr>
    </w:p>
    <w:p w14:paraId="7B7FF821" w14:textId="77777777" w:rsidR="007510A8" w:rsidRDefault="007510A8" w:rsidP="007510A8">
      <w:pPr>
        <w:spacing w:line="360" w:lineRule="auto"/>
        <w:rPr>
          <w:rFonts w:ascii="Arial" w:hAnsi="Arial" w:cs="Arial"/>
          <w:b/>
          <w:sz w:val="90"/>
          <w:szCs w:val="90"/>
        </w:rPr>
      </w:pPr>
      <w:r w:rsidRPr="00485DAF">
        <w:rPr>
          <w:rFonts w:ascii="Arial" w:hAnsi="Arial" w:cs="Arial"/>
          <w:b/>
          <w:sz w:val="90"/>
          <w:szCs w:val="90"/>
        </w:rPr>
        <w:t>„Cesta kolem světa“</w:t>
      </w:r>
    </w:p>
    <w:p w14:paraId="775EF9A1" w14:textId="77777777" w:rsidR="009B56CF" w:rsidRDefault="009B56CF" w:rsidP="009B56CF">
      <w:pPr>
        <w:spacing w:line="360" w:lineRule="auto"/>
        <w:jc w:val="center"/>
        <w:rPr>
          <w:rFonts w:ascii="Arial" w:hAnsi="Arial" w:cs="Arial"/>
        </w:rPr>
      </w:pPr>
      <w:r>
        <w:rPr>
          <w:rFonts w:ascii="Arial" w:hAnsi="Arial" w:cs="Arial"/>
        </w:rPr>
        <w:t>(</w:t>
      </w:r>
      <w:r w:rsidR="007F70B3">
        <w:rPr>
          <w:rFonts w:ascii="Arial" w:hAnsi="Arial" w:cs="Arial"/>
        </w:rPr>
        <w:t>ŠVP</w:t>
      </w:r>
      <w:r w:rsidRPr="00762C42">
        <w:rPr>
          <w:rFonts w:ascii="Arial" w:hAnsi="Arial" w:cs="Arial"/>
        </w:rPr>
        <w:t xml:space="preserve"> aneb hrajeme </w:t>
      </w:r>
      <w:r>
        <w:rPr>
          <w:rFonts w:ascii="Arial" w:hAnsi="Arial" w:cs="Arial"/>
        </w:rPr>
        <w:t xml:space="preserve">si na školu prostřednictvím her, </w:t>
      </w:r>
      <w:r w:rsidRPr="00762C42">
        <w:rPr>
          <w:rFonts w:ascii="Arial" w:hAnsi="Arial" w:cs="Arial"/>
        </w:rPr>
        <w:t>poznání sebe</w:t>
      </w:r>
      <w:r>
        <w:rPr>
          <w:rFonts w:ascii="Arial" w:hAnsi="Arial" w:cs="Arial"/>
        </w:rPr>
        <w:t xml:space="preserve"> sama, kamarádů,</w:t>
      </w:r>
    </w:p>
    <w:p w14:paraId="119B8835" w14:textId="77777777" w:rsidR="009B56CF" w:rsidRDefault="009B56CF" w:rsidP="009B56CF">
      <w:pPr>
        <w:spacing w:line="360" w:lineRule="auto"/>
        <w:jc w:val="center"/>
        <w:rPr>
          <w:rFonts w:ascii="Arial" w:hAnsi="Arial" w:cs="Arial"/>
        </w:rPr>
      </w:pPr>
      <w:r>
        <w:rPr>
          <w:rFonts w:ascii="Arial" w:hAnsi="Arial" w:cs="Arial"/>
        </w:rPr>
        <w:t>okolí  a zázraků celého světa)</w:t>
      </w:r>
    </w:p>
    <w:p w14:paraId="16C51054" w14:textId="77777777" w:rsidR="009B56CF" w:rsidRPr="00485DAF" w:rsidRDefault="009B56CF" w:rsidP="007510A8">
      <w:pPr>
        <w:spacing w:line="360" w:lineRule="auto"/>
        <w:rPr>
          <w:rFonts w:ascii="Arial" w:hAnsi="Arial" w:cs="Arial"/>
          <w:b/>
          <w:sz w:val="90"/>
          <w:szCs w:val="90"/>
        </w:rPr>
      </w:pPr>
      <w:r>
        <w:rPr>
          <w:noProof/>
        </w:rPr>
        <w:drawing>
          <wp:anchor distT="0" distB="0" distL="114300" distR="114300" simplePos="0" relativeHeight="251657728" behindDoc="1" locked="0" layoutInCell="1" allowOverlap="1" wp14:anchorId="5E25E550" wp14:editId="6EDB0BB8">
            <wp:simplePos x="0" y="0"/>
            <wp:positionH relativeFrom="column">
              <wp:posOffset>784225</wp:posOffset>
            </wp:positionH>
            <wp:positionV relativeFrom="paragraph">
              <wp:posOffset>130810</wp:posOffset>
            </wp:positionV>
            <wp:extent cx="4386580" cy="3876675"/>
            <wp:effectExtent l="0" t="0" r="0" b="9525"/>
            <wp:wrapTight wrapText="bothSides">
              <wp:wrapPolygon edited="0">
                <wp:start x="0" y="0"/>
                <wp:lineTo x="0" y="21547"/>
                <wp:lineTo x="21481" y="21547"/>
                <wp:lineTo x="21481" y="0"/>
                <wp:lineTo x="0" y="0"/>
              </wp:wrapPolygon>
            </wp:wrapTight>
            <wp:docPr id="2" name="obrázek 2" descr="Untitled-Scanne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Scanned-01"/>
                    <pic:cNvPicPr>
                      <a:picLocks noChangeAspect="1" noChangeArrowheads="1"/>
                    </pic:cNvPicPr>
                  </pic:nvPicPr>
                  <pic:blipFill>
                    <a:blip r:embed="rId7" cstate="print"/>
                    <a:srcRect/>
                    <a:stretch>
                      <a:fillRect/>
                    </a:stretch>
                  </pic:blipFill>
                  <pic:spPr bwMode="auto">
                    <a:xfrm>
                      <a:off x="0" y="0"/>
                      <a:ext cx="4386580" cy="3876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102D66" w14:textId="77777777" w:rsidR="007510A8" w:rsidRDefault="007510A8" w:rsidP="007510A8">
      <w:pPr>
        <w:spacing w:line="360" w:lineRule="auto"/>
        <w:rPr>
          <w:rFonts w:ascii="Arial" w:hAnsi="Arial" w:cs="Arial"/>
          <w:b/>
          <w:sz w:val="28"/>
          <w:szCs w:val="28"/>
          <w:u w:val="single"/>
        </w:rPr>
      </w:pPr>
    </w:p>
    <w:p w14:paraId="04AA7574" w14:textId="77777777" w:rsidR="007510A8" w:rsidRDefault="007510A8" w:rsidP="007510A8">
      <w:pPr>
        <w:spacing w:line="360" w:lineRule="auto"/>
        <w:rPr>
          <w:rFonts w:ascii="Arial" w:hAnsi="Arial" w:cs="Arial"/>
          <w:b/>
          <w:sz w:val="28"/>
          <w:szCs w:val="28"/>
          <w:u w:val="single"/>
        </w:rPr>
      </w:pPr>
    </w:p>
    <w:p w14:paraId="1A689CFD" w14:textId="77777777" w:rsidR="007510A8" w:rsidRDefault="007510A8" w:rsidP="009B56CF">
      <w:pPr>
        <w:spacing w:line="360" w:lineRule="auto"/>
        <w:rPr>
          <w:rFonts w:ascii="Arial" w:hAnsi="Arial" w:cs="Arial"/>
          <w:sz w:val="36"/>
          <w:szCs w:val="36"/>
        </w:rPr>
      </w:pPr>
      <w:r>
        <w:rPr>
          <w:rFonts w:ascii="Arial" w:hAnsi="Arial" w:cs="Arial"/>
        </w:rPr>
        <w:t xml:space="preserve">        </w:t>
      </w:r>
    </w:p>
    <w:p w14:paraId="3A5B5214" w14:textId="77777777" w:rsidR="009B56CF" w:rsidRDefault="009B56CF" w:rsidP="009B56CF">
      <w:pPr>
        <w:spacing w:line="360" w:lineRule="auto"/>
        <w:rPr>
          <w:rFonts w:ascii="Arial" w:hAnsi="Arial" w:cs="Arial"/>
        </w:rPr>
      </w:pPr>
    </w:p>
    <w:p w14:paraId="5C689DA2" w14:textId="77777777" w:rsidR="007510A8" w:rsidRDefault="007510A8" w:rsidP="007510A8">
      <w:pPr>
        <w:spacing w:line="360" w:lineRule="auto"/>
        <w:rPr>
          <w:rFonts w:ascii="Arial" w:hAnsi="Arial" w:cs="Arial"/>
        </w:rPr>
      </w:pPr>
    </w:p>
    <w:p w14:paraId="34743DEC" w14:textId="77777777" w:rsidR="007510A8" w:rsidRPr="009B56CF" w:rsidRDefault="007510A8" w:rsidP="004237A5">
      <w:pPr>
        <w:spacing w:line="360" w:lineRule="auto"/>
        <w:ind w:left="2124"/>
        <w:rPr>
          <w:rFonts w:ascii="Arial" w:hAnsi="Arial" w:cs="Arial"/>
          <w:sz w:val="20"/>
        </w:rPr>
      </w:pPr>
    </w:p>
    <w:p w14:paraId="6A785A0D" w14:textId="77777777" w:rsidR="009B56CF" w:rsidRDefault="009B56CF" w:rsidP="009B56CF">
      <w:pPr>
        <w:spacing w:line="360" w:lineRule="auto"/>
        <w:jc w:val="both"/>
        <w:rPr>
          <w:rFonts w:ascii="Arial" w:hAnsi="Arial" w:cs="Arial"/>
          <w:sz w:val="28"/>
          <w:szCs w:val="36"/>
        </w:rPr>
      </w:pPr>
    </w:p>
    <w:p w14:paraId="2623A454" w14:textId="77777777" w:rsidR="009B56CF" w:rsidRDefault="009B56CF" w:rsidP="009B56CF">
      <w:pPr>
        <w:spacing w:line="360" w:lineRule="auto"/>
        <w:jc w:val="both"/>
        <w:rPr>
          <w:rFonts w:ascii="Arial" w:hAnsi="Arial" w:cs="Arial"/>
          <w:sz w:val="28"/>
          <w:szCs w:val="36"/>
        </w:rPr>
      </w:pPr>
    </w:p>
    <w:p w14:paraId="4063EACE" w14:textId="77777777" w:rsidR="009B56CF" w:rsidRDefault="009B56CF" w:rsidP="009B56CF">
      <w:pPr>
        <w:spacing w:line="360" w:lineRule="auto"/>
        <w:jc w:val="both"/>
        <w:rPr>
          <w:rFonts w:ascii="Arial" w:hAnsi="Arial" w:cs="Arial"/>
          <w:sz w:val="28"/>
          <w:szCs w:val="36"/>
        </w:rPr>
      </w:pPr>
    </w:p>
    <w:p w14:paraId="5433B4D4" w14:textId="77777777" w:rsidR="009B56CF" w:rsidRDefault="009B56CF" w:rsidP="009B56CF">
      <w:pPr>
        <w:spacing w:line="360" w:lineRule="auto"/>
        <w:jc w:val="both"/>
        <w:rPr>
          <w:rFonts w:ascii="Arial" w:hAnsi="Arial" w:cs="Arial"/>
          <w:sz w:val="28"/>
          <w:szCs w:val="36"/>
        </w:rPr>
      </w:pPr>
    </w:p>
    <w:p w14:paraId="5EAD1A9B" w14:textId="77777777" w:rsidR="009B56CF" w:rsidRDefault="009B56CF" w:rsidP="009B56CF">
      <w:pPr>
        <w:spacing w:line="360" w:lineRule="auto"/>
        <w:jc w:val="both"/>
        <w:rPr>
          <w:rFonts w:ascii="Arial" w:hAnsi="Arial" w:cs="Arial"/>
          <w:sz w:val="28"/>
          <w:szCs w:val="36"/>
        </w:rPr>
      </w:pPr>
    </w:p>
    <w:p w14:paraId="31E2943C" w14:textId="77777777" w:rsidR="007510A8" w:rsidRPr="009B56CF" w:rsidRDefault="007510A8" w:rsidP="009B56CF">
      <w:pPr>
        <w:spacing w:line="360" w:lineRule="auto"/>
        <w:jc w:val="center"/>
        <w:rPr>
          <w:rFonts w:ascii="Arial" w:hAnsi="Arial" w:cs="Arial"/>
          <w:sz w:val="28"/>
          <w:szCs w:val="36"/>
        </w:rPr>
      </w:pPr>
      <w:r w:rsidRPr="009B56CF">
        <w:rPr>
          <w:rFonts w:ascii="Arial" w:hAnsi="Arial" w:cs="Arial"/>
          <w:sz w:val="28"/>
          <w:szCs w:val="36"/>
        </w:rPr>
        <w:t>„Cesta kolem světa,</w:t>
      </w:r>
    </w:p>
    <w:p w14:paraId="5C5D9929" w14:textId="77777777" w:rsidR="007510A8" w:rsidRPr="009B56CF" w:rsidRDefault="007510A8" w:rsidP="009B56CF">
      <w:pPr>
        <w:spacing w:line="360" w:lineRule="auto"/>
        <w:jc w:val="center"/>
        <w:rPr>
          <w:rFonts w:ascii="Arial" w:hAnsi="Arial" w:cs="Arial"/>
          <w:sz w:val="28"/>
          <w:szCs w:val="36"/>
        </w:rPr>
      </w:pPr>
      <w:r w:rsidRPr="009B56CF">
        <w:rPr>
          <w:rFonts w:ascii="Arial" w:hAnsi="Arial" w:cs="Arial"/>
          <w:sz w:val="28"/>
          <w:szCs w:val="36"/>
        </w:rPr>
        <w:t>po nudě je veta.</w:t>
      </w:r>
    </w:p>
    <w:p w14:paraId="0DC9B228" w14:textId="77777777" w:rsidR="007510A8" w:rsidRPr="009B56CF" w:rsidRDefault="007510A8" w:rsidP="009B56CF">
      <w:pPr>
        <w:spacing w:line="360" w:lineRule="auto"/>
        <w:jc w:val="center"/>
        <w:rPr>
          <w:rFonts w:ascii="Arial" w:hAnsi="Arial" w:cs="Arial"/>
          <w:sz w:val="28"/>
          <w:szCs w:val="36"/>
        </w:rPr>
      </w:pPr>
      <w:r w:rsidRPr="009B56CF">
        <w:rPr>
          <w:rFonts w:ascii="Arial" w:hAnsi="Arial" w:cs="Arial"/>
          <w:sz w:val="28"/>
          <w:szCs w:val="36"/>
        </w:rPr>
        <w:t>Rádi si hrajeme</w:t>
      </w:r>
    </w:p>
    <w:p w14:paraId="0DC47077" w14:textId="77777777" w:rsidR="007510A8" w:rsidRPr="009B56CF" w:rsidRDefault="007510A8" w:rsidP="009B56CF">
      <w:pPr>
        <w:spacing w:line="360" w:lineRule="auto"/>
        <w:jc w:val="center"/>
        <w:rPr>
          <w:rFonts w:ascii="Arial" w:hAnsi="Arial" w:cs="Arial"/>
          <w:sz w:val="28"/>
          <w:szCs w:val="36"/>
        </w:rPr>
      </w:pPr>
      <w:r w:rsidRPr="009B56CF">
        <w:rPr>
          <w:rFonts w:ascii="Arial" w:hAnsi="Arial" w:cs="Arial"/>
          <w:sz w:val="28"/>
          <w:szCs w:val="36"/>
        </w:rPr>
        <w:t>a přitom se smějeme.</w:t>
      </w:r>
    </w:p>
    <w:p w14:paraId="441B4718" w14:textId="77777777" w:rsidR="009B56CF" w:rsidRDefault="007510A8" w:rsidP="009B56CF">
      <w:pPr>
        <w:spacing w:line="360" w:lineRule="auto"/>
        <w:jc w:val="center"/>
        <w:rPr>
          <w:rFonts w:ascii="Arial" w:hAnsi="Arial" w:cs="Arial"/>
          <w:sz w:val="28"/>
          <w:szCs w:val="36"/>
        </w:rPr>
      </w:pPr>
      <w:r w:rsidRPr="009B56CF">
        <w:rPr>
          <w:rFonts w:ascii="Arial" w:hAnsi="Arial" w:cs="Arial"/>
          <w:sz w:val="28"/>
          <w:szCs w:val="36"/>
        </w:rPr>
        <w:t>Hračky, hry a poznání,</w:t>
      </w:r>
    </w:p>
    <w:p w14:paraId="65833098" w14:textId="77777777" w:rsidR="007510A8" w:rsidRPr="009B56CF" w:rsidRDefault="007510A8" w:rsidP="009B56CF">
      <w:pPr>
        <w:spacing w:line="360" w:lineRule="auto"/>
        <w:jc w:val="center"/>
        <w:rPr>
          <w:rFonts w:ascii="Arial" w:hAnsi="Arial" w:cs="Arial"/>
          <w:sz w:val="28"/>
          <w:szCs w:val="36"/>
        </w:rPr>
      </w:pPr>
      <w:r w:rsidRPr="009B56CF">
        <w:rPr>
          <w:rFonts w:ascii="Arial" w:hAnsi="Arial" w:cs="Arial"/>
          <w:sz w:val="28"/>
          <w:szCs w:val="36"/>
        </w:rPr>
        <w:t>každý měsíc k dostání.“</w:t>
      </w:r>
    </w:p>
    <w:p w14:paraId="74EC1EFE" w14:textId="77777777" w:rsidR="007510A8" w:rsidRPr="009369F6" w:rsidRDefault="007510A8" w:rsidP="006F1B66">
      <w:pPr>
        <w:spacing w:line="360" w:lineRule="auto"/>
        <w:rPr>
          <w:rFonts w:ascii="Arial" w:hAnsi="Arial" w:cs="Arial"/>
        </w:rPr>
      </w:pPr>
      <w:r w:rsidRPr="003A77D8">
        <w:rPr>
          <w:rFonts w:ascii="Arial" w:hAnsi="Arial" w:cs="Arial"/>
          <w:b/>
        </w:rPr>
        <w:lastRenderedPageBreak/>
        <w:t>Obsah ŠVP:</w:t>
      </w:r>
    </w:p>
    <w:p w14:paraId="216DE612" w14:textId="77777777" w:rsidR="007510A8" w:rsidRPr="009369F6" w:rsidRDefault="007510A8" w:rsidP="00161C70">
      <w:pPr>
        <w:numPr>
          <w:ilvl w:val="0"/>
          <w:numId w:val="15"/>
        </w:numPr>
        <w:spacing w:line="360" w:lineRule="auto"/>
        <w:ind w:firstLine="300"/>
        <w:rPr>
          <w:rFonts w:ascii="Arial" w:hAnsi="Arial" w:cs="Arial"/>
        </w:rPr>
      </w:pPr>
      <w:r w:rsidRPr="009369F6">
        <w:rPr>
          <w:rFonts w:ascii="Arial" w:hAnsi="Arial" w:cs="Arial"/>
        </w:rPr>
        <w:t xml:space="preserve">Cíle </w:t>
      </w:r>
      <w:r w:rsidR="006F1B66">
        <w:rPr>
          <w:rFonts w:ascii="Arial" w:hAnsi="Arial" w:cs="Arial"/>
        </w:rPr>
        <w:t>ŠD</w:t>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t xml:space="preserve">  </w:t>
      </w:r>
      <w:r w:rsidR="006F1B66">
        <w:rPr>
          <w:rFonts w:ascii="Arial" w:hAnsi="Arial" w:cs="Arial"/>
        </w:rPr>
        <w:t>2</w:t>
      </w:r>
    </w:p>
    <w:p w14:paraId="101FF451" w14:textId="77777777" w:rsidR="00467949" w:rsidRDefault="007510A8" w:rsidP="00161C70">
      <w:pPr>
        <w:numPr>
          <w:ilvl w:val="0"/>
          <w:numId w:val="15"/>
        </w:numPr>
        <w:spacing w:line="360" w:lineRule="auto"/>
        <w:ind w:firstLine="300"/>
        <w:rPr>
          <w:rFonts w:ascii="Arial" w:hAnsi="Arial" w:cs="Arial"/>
        </w:rPr>
      </w:pPr>
      <w:r>
        <w:rPr>
          <w:rFonts w:ascii="Arial" w:hAnsi="Arial" w:cs="Arial"/>
        </w:rPr>
        <w:t>Cíle výchovy podle měsíců</w:t>
      </w:r>
      <w:r w:rsidR="00260F2D">
        <w:rPr>
          <w:rFonts w:ascii="Arial" w:hAnsi="Arial" w:cs="Arial"/>
        </w:rPr>
        <w:tab/>
      </w:r>
      <w:r w:rsidR="00260F2D">
        <w:rPr>
          <w:rFonts w:ascii="Arial" w:hAnsi="Arial" w:cs="Arial"/>
        </w:rPr>
        <w:tab/>
      </w:r>
      <w:r w:rsidR="00260F2D">
        <w:rPr>
          <w:rFonts w:ascii="Arial" w:hAnsi="Arial" w:cs="Arial"/>
        </w:rPr>
        <w:tab/>
      </w:r>
      <w:r w:rsidR="00260F2D">
        <w:rPr>
          <w:rFonts w:ascii="Arial" w:hAnsi="Arial" w:cs="Arial"/>
        </w:rPr>
        <w:tab/>
      </w:r>
      <w:r w:rsidR="00260F2D">
        <w:rPr>
          <w:rFonts w:ascii="Arial" w:hAnsi="Arial" w:cs="Arial"/>
        </w:rPr>
        <w:tab/>
        <w:t xml:space="preserve">  </w:t>
      </w:r>
      <w:r w:rsidR="009B56CF">
        <w:rPr>
          <w:rFonts w:ascii="Arial" w:hAnsi="Arial" w:cs="Arial"/>
        </w:rPr>
        <w:t>4</w:t>
      </w:r>
    </w:p>
    <w:p w14:paraId="34EC8E9C" w14:textId="77777777" w:rsidR="007510A8" w:rsidRPr="009369F6" w:rsidRDefault="00467949" w:rsidP="00161C70">
      <w:pPr>
        <w:numPr>
          <w:ilvl w:val="0"/>
          <w:numId w:val="15"/>
        </w:numPr>
        <w:spacing w:line="360" w:lineRule="auto"/>
        <w:ind w:firstLine="300"/>
        <w:rPr>
          <w:rFonts w:ascii="Arial" w:hAnsi="Arial" w:cs="Arial"/>
        </w:rPr>
      </w:pPr>
      <w:r>
        <w:rPr>
          <w:rFonts w:ascii="Arial" w:hAnsi="Arial" w:cs="Arial"/>
        </w:rPr>
        <w:t>Vzdělávací a výchovné oblasti</w:t>
      </w:r>
      <w:r w:rsidR="006F1B66">
        <w:rPr>
          <w:rFonts w:ascii="Arial" w:hAnsi="Arial" w:cs="Arial"/>
        </w:rPr>
        <w:tab/>
      </w:r>
      <w:r w:rsidR="006F1B66">
        <w:rPr>
          <w:rFonts w:ascii="Arial" w:hAnsi="Arial" w:cs="Arial"/>
        </w:rPr>
        <w:tab/>
      </w:r>
      <w:r w:rsidR="006F1B66">
        <w:rPr>
          <w:rFonts w:ascii="Arial" w:hAnsi="Arial" w:cs="Arial"/>
        </w:rPr>
        <w:tab/>
      </w:r>
      <w:r w:rsidR="006F1B66">
        <w:rPr>
          <w:rFonts w:ascii="Arial" w:hAnsi="Arial" w:cs="Arial"/>
        </w:rPr>
        <w:tab/>
      </w:r>
      <w:r w:rsidR="006F1B66">
        <w:rPr>
          <w:rFonts w:ascii="Arial" w:hAnsi="Arial" w:cs="Arial"/>
        </w:rPr>
        <w:tab/>
        <w:t xml:space="preserve">  6</w:t>
      </w:r>
    </w:p>
    <w:p w14:paraId="7227BF93" w14:textId="77777777" w:rsidR="007510A8" w:rsidRPr="009369F6" w:rsidRDefault="007510A8" w:rsidP="00161C70">
      <w:pPr>
        <w:numPr>
          <w:ilvl w:val="0"/>
          <w:numId w:val="15"/>
        </w:numPr>
        <w:spacing w:line="360" w:lineRule="auto"/>
        <w:ind w:firstLine="300"/>
        <w:rPr>
          <w:rFonts w:ascii="Arial" w:hAnsi="Arial" w:cs="Arial"/>
        </w:rPr>
      </w:pPr>
      <w:r>
        <w:rPr>
          <w:rFonts w:ascii="Arial" w:hAnsi="Arial" w:cs="Arial"/>
        </w:rPr>
        <w:t>Klíčové k</w:t>
      </w:r>
      <w:r w:rsidRPr="009369F6">
        <w:rPr>
          <w:rFonts w:ascii="Arial" w:hAnsi="Arial" w:cs="Arial"/>
        </w:rPr>
        <w:t>ompetence</w:t>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6F1B66">
        <w:rPr>
          <w:rFonts w:ascii="Arial" w:hAnsi="Arial" w:cs="Arial"/>
        </w:rPr>
        <w:t xml:space="preserve">  8</w:t>
      </w:r>
    </w:p>
    <w:p w14:paraId="79ED607C" w14:textId="77777777" w:rsidR="006F1B66" w:rsidRDefault="007510A8" w:rsidP="000E7723">
      <w:pPr>
        <w:numPr>
          <w:ilvl w:val="0"/>
          <w:numId w:val="15"/>
        </w:numPr>
        <w:spacing w:line="360" w:lineRule="auto"/>
        <w:ind w:firstLine="300"/>
        <w:rPr>
          <w:rFonts w:ascii="Arial" w:hAnsi="Arial" w:cs="Arial"/>
        </w:rPr>
      </w:pPr>
      <w:r w:rsidRPr="006F1B66">
        <w:rPr>
          <w:rFonts w:ascii="Arial" w:hAnsi="Arial" w:cs="Arial"/>
        </w:rPr>
        <w:t>Výchovně vzdělávací strategie (VVS)</w:t>
      </w:r>
      <w:r w:rsidR="00ED1EBD" w:rsidRPr="006F1B66">
        <w:rPr>
          <w:rFonts w:ascii="Arial" w:hAnsi="Arial" w:cs="Arial"/>
        </w:rPr>
        <w:tab/>
      </w:r>
      <w:r w:rsidR="00ED1EBD" w:rsidRPr="006F1B66">
        <w:rPr>
          <w:rFonts w:ascii="Arial" w:hAnsi="Arial" w:cs="Arial"/>
        </w:rPr>
        <w:tab/>
      </w:r>
      <w:r w:rsidR="00ED1EBD" w:rsidRPr="006F1B66">
        <w:rPr>
          <w:rFonts w:ascii="Arial" w:hAnsi="Arial" w:cs="Arial"/>
        </w:rPr>
        <w:tab/>
      </w:r>
      <w:r w:rsidR="00ED1EBD" w:rsidRPr="006F1B66">
        <w:rPr>
          <w:rFonts w:ascii="Arial" w:hAnsi="Arial" w:cs="Arial"/>
        </w:rPr>
        <w:tab/>
      </w:r>
      <w:r w:rsidR="006F1B66">
        <w:rPr>
          <w:rFonts w:ascii="Arial" w:hAnsi="Arial" w:cs="Arial"/>
        </w:rPr>
        <w:t xml:space="preserve">  9</w:t>
      </w:r>
    </w:p>
    <w:p w14:paraId="229B7F71" w14:textId="77777777" w:rsidR="009D37C3" w:rsidRPr="006F1B66" w:rsidRDefault="007510A8" w:rsidP="000E7723">
      <w:pPr>
        <w:numPr>
          <w:ilvl w:val="0"/>
          <w:numId w:val="15"/>
        </w:numPr>
        <w:spacing w:line="360" w:lineRule="auto"/>
        <w:ind w:firstLine="300"/>
        <w:rPr>
          <w:rFonts w:ascii="Arial" w:hAnsi="Arial" w:cs="Arial"/>
        </w:rPr>
      </w:pPr>
      <w:r w:rsidRPr="006F1B66">
        <w:rPr>
          <w:rFonts w:ascii="Arial" w:hAnsi="Arial" w:cs="Arial"/>
        </w:rPr>
        <w:t>Vnitřní řád školní družiny</w:t>
      </w:r>
      <w:r w:rsidR="003477A0" w:rsidRPr="006F1B66">
        <w:rPr>
          <w:rFonts w:ascii="Arial" w:hAnsi="Arial" w:cs="Arial"/>
        </w:rPr>
        <w:tab/>
      </w:r>
      <w:r w:rsidR="003477A0" w:rsidRPr="006F1B66">
        <w:rPr>
          <w:rFonts w:ascii="Arial" w:hAnsi="Arial" w:cs="Arial"/>
        </w:rPr>
        <w:tab/>
      </w:r>
      <w:r w:rsidR="003477A0" w:rsidRPr="006F1B66">
        <w:rPr>
          <w:rFonts w:ascii="Arial" w:hAnsi="Arial" w:cs="Arial"/>
        </w:rPr>
        <w:tab/>
      </w:r>
      <w:r w:rsidR="003477A0" w:rsidRPr="006F1B66">
        <w:rPr>
          <w:rFonts w:ascii="Arial" w:hAnsi="Arial" w:cs="Arial"/>
        </w:rPr>
        <w:tab/>
      </w:r>
      <w:r w:rsidR="003477A0" w:rsidRPr="006F1B66">
        <w:rPr>
          <w:rFonts w:ascii="Arial" w:hAnsi="Arial" w:cs="Arial"/>
        </w:rPr>
        <w:tab/>
      </w:r>
      <w:r w:rsidR="003477A0" w:rsidRPr="006F1B66">
        <w:rPr>
          <w:rFonts w:ascii="Arial" w:hAnsi="Arial" w:cs="Arial"/>
        </w:rPr>
        <w:tab/>
        <w:t xml:space="preserve"> </w:t>
      </w:r>
      <w:r w:rsidR="009C19CA" w:rsidRPr="006F1B66">
        <w:rPr>
          <w:rFonts w:ascii="Arial" w:hAnsi="Arial" w:cs="Arial"/>
        </w:rPr>
        <w:t>1</w:t>
      </w:r>
      <w:r w:rsidR="00A642DA" w:rsidRPr="006F1B66">
        <w:rPr>
          <w:rFonts w:ascii="Arial" w:hAnsi="Arial" w:cs="Arial"/>
        </w:rPr>
        <w:t>1</w:t>
      </w:r>
    </w:p>
    <w:p w14:paraId="4274D869" w14:textId="77777777" w:rsidR="007510A8" w:rsidRDefault="007510A8" w:rsidP="00161C70">
      <w:pPr>
        <w:numPr>
          <w:ilvl w:val="0"/>
          <w:numId w:val="15"/>
        </w:numPr>
        <w:spacing w:line="360" w:lineRule="auto"/>
        <w:ind w:firstLine="300"/>
        <w:rPr>
          <w:rFonts w:ascii="Arial" w:hAnsi="Arial" w:cs="Arial"/>
        </w:rPr>
      </w:pPr>
      <w:r w:rsidRPr="009369F6">
        <w:rPr>
          <w:rFonts w:ascii="Arial" w:hAnsi="Arial" w:cs="Arial"/>
        </w:rPr>
        <w:t>SWOT analýza</w:t>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3477A0">
        <w:rPr>
          <w:rFonts w:ascii="Arial" w:hAnsi="Arial" w:cs="Arial"/>
        </w:rPr>
        <w:t xml:space="preserve"> </w:t>
      </w:r>
      <w:r w:rsidR="00A642DA">
        <w:rPr>
          <w:rFonts w:ascii="Arial" w:hAnsi="Arial" w:cs="Arial"/>
        </w:rPr>
        <w:t>21</w:t>
      </w:r>
    </w:p>
    <w:p w14:paraId="179EFD21" w14:textId="77777777" w:rsidR="007510A8" w:rsidRDefault="007510A8" w:rsidP="00161C70">
      <w:pPr>
        <w:numPr>
          <w:ilvl w:val="0"/>
          <w:numId w:val="15"/>
        </w:numPr>
        <w:spacing w:line="360" w:lineRule="auto"/>
        <w:ind w:firstLine="300"/>
        <w:rPr>
          <w:rFonts w:ascii="Arial" w:hAnsi="Arial" w:cs="Arial"/>
        </w:rPr>
      </w:pPr>
      <w:r>
        <w:rPr>
          <w:rFonts w:ascii="Arial" w:hAnsi="Arial" w:cs="Arial"/>
        </w:rPr>
        <w:t>Hodnocení – evaluace ve ŠD</w:t>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ED1EBD">
        <w:rPr>
          <w:rFonts w:ascii="Arial" w:hAnsi="Arial" w:cs="Arial"/>
        </w:rPr>
        <w:tab/>
      </w:r>
      <w:r w:rsidR="003477A0">
        <w:rPr>
          <w:rFonts w:ascii="Arial" w:hAnsi="Arial" w:cs="Arial"/>
        </w:rPr>
        <w:t xml:space="preserve"> 2</w:t>
      </w:r>
      <w:r w:rsidR="00A642DA">
        <w:rPr>
          <w:rFonts w:ascii="Arial" w:hAnsi="Arial" w:cs="Arial"/>
        </w:rPr>
        <w:t>2</w:t>
      </w:r>
    </w:p>
    <w:p w14:paraId="49618B51" w14:textId="77777777" w:rsidR="009B56CF" w:rsidRDefault="009B56CF" w:rsidP="007510A8">
      <w:pPr>
        <w:spacing w:line="360" w:lineRule="auto"/>
        <w:rPr>
          <w:rFonts w:ascii="Arial" w:hAnsi="Arial" w:cs="Arial"/>
          <w:b/>
          <w:sz w:val="28"/>
          <w:szCs w:val="28"/>
          <w:u w:val="single"/>
        </w:rPr>
      </w:pPr>
    </w:p>
    <w:p w14:paraId="3E2A8256" w14:textId="77777777" w:rsidR="007510A8" w:rsidRDefault="007510A8" w:rsidP="007510A8">
      <w:pPr>
        <w:spacing w:line="360" w:lineRule="auto"/>
        <w:rPr>
          <w:rFonts w:ascii="Arial" w:hAnsi="Arial" w:cs="Arial"/>
          <w:b/>
          <w:sz w:val="28"/>
          <w:szCs w:val="28"/>
          <w:u w:val="single"/>
        </w:rPr>
      </w:pPr>
      <w:r w:rsidRPr="00E8664B">
        <w:rPr>
          <w:rFonts w:ascii="Arial" w:hAnsi="Arial" w:cs="Arial"/>
          <w:b/>
          <w:sz w:val="28"/>
          <w:szCs w:val="28"/>
          <w:u w:val="single"/>
        </w:rPr>
        <w:t xml:space="preserve">Charakteristika </w:t>
      </w:r>
      <w:r>
        <w:rPr>
          <w:rFonts w:ascii="Arial" w:hAnsi="Arial" w:cs="Arial"/>
          <w:b/>
          <w:sz w:val="28"/>
          <w:szCs w:val="28"/>
          <w:u w:val="single"/>
        </w:rPr>
        <w:t>š</w:t>
      </w:r>
      <w:r w:rsidRPr="00E8664B">
        <w:rPr>
          <w:rFonts w:ascii="Arial" w:hAnsi="Arial" w:cs="Arial"/>
          <w:b/>
          <w:sz w:val="28"/>
          <w:szCs w:val="28"/>
          <w:u w:val="single"/>
        </w:rPr>
        <w:t>kolní družiny</w:t>
      </w:r>
    </w:p>
    <w:p w14:paraId="7FD6E3E5" w14:textId="77777777" w:rsidR="00A23F6D" w:rsidRDefault="00A23F6D" w:rsidP="007510A8">
      <w:pPr>
        <w:spacing w:line="360" w:lineRule="auto"/>
        <w:rPr>
          <w:rFonts w:ascii="Arial" w:hAnsi="Arial" w:cs="Arial"/>
          <w:szCs w:val="28"/>
        </w:rPr>
      </w:pPr>
    </w:p>
    <w:p w14:paraId="71F1D368" w14:textId="77777777" w:rsidR="007510A8" w:rsidRPr="00A23F6D" w:rsidRDefault="007510A8" w:rsidP="00A23F6D">
      <w:pPr>
        <w:spacing w:line="360" w:lineRule="auto"/>
        <w:jc w:val="both"/>
        <w:rPr>
          <w:rFonts w:ascii="Arial" w:hAnsi="Arial" w:cs="Arial"/>
        </w:rPr>
      </w:pPr>
      <w:r w:rsidRPr="00A23F6D">
        <w:rPr>
          <w:rFonts w:ascii="Arial" w:hAnsi="Arial" w:cs="Arial"/>
          <w:b/>
          <w:sz w:val="28"/>
          <w:szCs w:val="28"/>
          <w:u w:val="single"/>
        </w:rPr>
        <w:t>Cíle školní družiny</w:t>
      </w:r>
    </w:p>
    <w:p w14:paraId="65482980" w14:textId="77777777" w:rsidR="007510A8" w:rsidRDefault="007510A8" w:rsidP="00E43486">
      <w:pPr>
        <w:spacing w:line="360" w:lineRule="auto"/>
        <w:jc w:val="both"/>
        <w:rPr>
          <w:rFonts w:ascii="Arial" w:hAnsi="Arial" w:cs="Arial"/>
          <w:sz w:val="28"/>
          <w:szCs w:val="28"/>
          <w:u w:val="single"/>
        </w:rPr>
      </w:pPr>
    </w:p>
    <w:p w14:paraId="1C6D02EC" w14:textId="77777777" w:rsidR="007510A8" w:rsidRDefault="007510A8" w:rsidP="009B56CF">
      <w:pPr>
        <w:spacing w:line="360" w:lineRule="auto"/>
        <w:jc w:val="both"/>
        <w:rPr>
          <w:rFonts w:ascii="Arial" w:hAnsi="Arial" w:cs="Arial"/>
          <w:b/>
        </w:rPr>
      </w:pPr>
      <w:r w:rsidRPr="004B42CD">
        <w:rPr>
          <w:rFonts w:ascii="Arial" w:hAnsi="Arial" w:cs="Arial"/>
          <w:b/>
        </w:rPr>
        <w:t>Pro ŠD platí obecný cíl – výchova všestranně harmonicky rozvinutého člověka</w:t>
      </w:r>
      <w:r>
        <w:rPr>
          <w:rFonts w:ascii="Arial" w:hAnsi="Arial" w:cs="Arial"/>
          <w:b/>
        </w:rPr>
        <w:t>.</w:t>
      </w:r>
    </w:p>
    <w:p w14:paraId="1D15CF09" w14:textId="77777777" w:rsidR="007510A8" w:rsidRDefault="007510A8" w:rsidP="009B56CF">
      <w:pPr>
        <w:spacing w:line="360" w:lineRule="auto"/>
        <w:jc w:val="both"/>
        <w:rPr>
          <w:rFonts w:ascii="Arial" w:hAnsi="Arial" w:cs="Arial"/>
        </w:rPr>
      </w:pPr>
      <w:r>
        <w:rPr>
          <w:rFonts w:ascii="Arial" w:hAnsi="Arial" w:cs="Arial"/>
        </w:rPr>
        <w:t xml:space="preserve">Snažíme se připravit každého jedince pro život ve stávající společnosti </w:t>
      </w:r>
      <w:r w:rsidR="009B56CF">
        <w:rPr>
          <w:rFonts w:ascii="Arial" w:hAnsi="Arial" w:cs="Arial"/>
        </w:rPr>
        <w:t>p</w:t>
      </w:r>
      <w:r>
        <w:rPr>
          <w:rFonts w:ascii="Arial" w:hAnsi="Arial" w:cs="Arial"/>
        </w:rPr>
        <w:t xml:space="preserve">rostřednictvím aktivit výchovy mimo vyučování, vybavit ho žádoucími dovednostmi </w:t>
      </w:r>
      <w:r w:rsidR="00A23F6D">
        <w:rPr>
          <w:rFonts w:ascii="Arial" w:hAnsi="Arial" w:cs="Arial"/>
        </w:rPr>
        <w:br/>
      </w:r>
      <w:r>
        <w:rPr>
          <w:rFonts w:ascii="Arial" w:hAnsi="Arial" w:cs="Arial"/>
        </w:rPr>
        <w:t>a postoji. Tato činnost je dlouhodobá, obtížná a vyžaduje spolupráci s rodiči.</w:t>
      </w:r>
    </w:p>
    <w:p w14:paraId="68B441B1" w14:textId="77777777" w:rsidR="007510A8" w:rsidRDefault="007510A8" w:rsidP="00E43486">
      <w:pPr>
        <w:spacing w:line="360" w:lineRule="auto"/>
        <w:jc w:val="both"/>
        <w:rPr>
          <w:rFonts w:ascii="Arial" w:hAnsi="Arial" w:cs="Arial"/>
        </w:rPr>
      </w:pPr>
    </w:p>
    <w:p w14:paraId="664910B2" w14:textId="77777777" w:rsidR="007510A8" w:rsidRDefault="007510A8" w:rsidP="00161C70">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t>Výchova ke zdravému životnímu stylu</w:t>
      </w:r>
    </w:p>
    <w:p w14:paraId="1C125E00" w14:textId="77777777" w:rsidR="007510A8" w:rsidRDefault="007510A8" w:rsidP="00A23F6D">
      <w:pPr>
        <w:spacing w:line="360" w:lineRule="auto"/>
        <w:jc w:val="both"/>
        <w:rPr>
          <w:rFonts w:ascii="Arial" w:hAnsi="Arial" w:cs="Arial"/>
        </w:rPr>
      </w:pPr>
      <w:r>
        <w:rPr>
          <w:rFonts w:ascii="Arial" w:hAnsi="Arial" w:cs="Arial"/>
        </w:rPr>
        <w:t xml:space="preserve"> výchova k odpovědnosti za svou osobu, za své zdraví /výchova ke stravovacím návykům, zdravá skladba potravin, pitný režim, režim dne, dodržování osobní hygieny, posilování tělesné zdatnosti, otužování, rozvíjení citové stránky osobnosti, posilování citových vazeb, obohacování osobnosti estetickými zážitky, pěstování pracovních návyků a dovedností/</w:t>
      </w:r>
    </w:p>
    <w:p w14:paraId="07ACD79B" w14:textId="77777777" w:rsidR="007510A8" w:rsidRPr="00900DFB" w:rsidRDefault="007510A8" w:rsidP="00E43486">
      <w:pPr>
        <w:spacing w:line="360" w:lineRule="auto"/>
        <w:ind w:left="360"/>
        <w:jc w:val="both"/>
        <w:rPr>
          <w:rFonts w:ascii="Arial" w:hAnsi="Arial" w:cs="Arial"/>
        </w:rPr>
      </w:pPr>
    </w:p>
    <w:p w14:paraId="0CD8123B" w14:textId="77777777" w:rsidR="007510A8" w:rsidRDefault="007510A8" w:rsidP="00161C70">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t>Posilování komunikačních dovedností tvořících základ sociálních dovedností</w:t>
      </w:r>
    </w:p>
    <w:p w14:paraId="58400865" w14:textId="77777777" w:rsidR="007510A8" w:rsidRDefault="007510A8" w:rsidP="00A23F6D">
      <w:pPr>
        <w:spacing w:line="360" w:lineRule="auto"/>
        <w:jc w:val="both"/>
        <w:rPr>
          <w:rFonts w:ascii="Arial" w:hAnsi="Arial" w:cs="Arial"/>
        </w:rPr>
      </w:pPr>
      <w:r>
        <w:rPr>
          <w:rFonts w:ascii="Arial" w:hAnsi="Arial" w:cs="Arial"/>
        </w:rPr>
        <w:t>kultivace slovního i mimoslovního projevu, rozvíjení slovní zásoby a schopnosti ji přiměřeně používat, ale také schopnost naslouchat, komunikace a uplatnění osobnosti ve skupině, komunikace v různých sociálních prostředích</w:t>
      </w:r>
    </w:p>
    <w:p w14:paraId="2B8EF5EA" w14:textId="77777777" w:rsidR="004F53D4" w:rsidRDefault="004F53D4" w:rsidP="00A23F6D">
      <w:pPr>
        <w:spacing w:line="360" w:lineRule="auto"/>
        <w:jc w:val="both"/>
        <w:rPr>
          <w:rFonts w:ascii="Arial" w:hAnsi="Arial" w:cs="Arial"/>
        </w:rPr>
      </w:pPr>
    </w:p>
    <w:p w14:paraId="267CE914" w14:textId="77777777" w:rsidR="004F53D4" w:rsidRDefault="004F53D4" w:rsidP="00A23F6D">
      <w:pPr>
        <w:spacing w:line="360" w:lineRule="auto"/>
        <w:jc w:val="both"/>
        <w:rPr>
          <w:rFonts w:ascii="Arial" w:hAnsi="Arial" w:cs="Arial"/>
        </w:rPr>
      </w:pPr>
    </w:p>
    <w:p w14:paraId="21065A4B" w14:textId="77777777" w:rsidR="004F53D4" w:rsidRDefault="004F53D4" w:rsidP="00A23F6D">
      <w:pPr>
        <w:spacing w:line="360" w:lineRule="auto"/>
        <w:jc w:val="both"/>
        <w:rPr>
          <w:rFonts w:ascii="Arial" w:hAnsi="Arial" w:cs="Arial"/>
        </w:rPr>
      </w:pPr>
    </w:p>
    <w:p w14:paraId="0BC2A14D" w14:textId="77777777" w:rsidR="007510A8" w:rsidRDefault="007510A8" w:rsidP="00161C70">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lastRenderedPageBreak/>
        <w:t>Zvyšování sociálních kompetencí</w:t>
      </w:r>
    </w:p>
    <w:p w14:paraId="44B2C756" w14:textId="77777777" w:rsidR="007510A8" w:rsidRDefault="007510A8" w:rsidP="00A23F6D">
      <w:pPr>
        <w:spacing w:line="360" w:lineRule="auto"/>
        <w:jc w:val="both"/>
        <w:rPr>
          <w:rFonts w:ascii="Arial" w:hAnsi="Arial" w:cs="Arial"/>
        </w:rPr>
      </w:pPr>
      <w:r>
        <w:rPr>
          <w:rFonts w:ascii="Arial" w:hAnsi="Arial" w:cs="Arial"/>
        </w:rPr>
        <w:t xml:space="preserve">rozvíjení sociální orientace /pěstování potřebných a žádoucích vědomostí, dovedností a postojů v sociálních vztazích, odpovědnost za své chování, vytváření schopnosti svobodně a odpovědně řešit konkrétní životní situace, usilovat </w:t>
      </w:r>
      <w:r w:rsidR="00A23F6D">
        <w:rPr>
          <w:rFonts w:ascii="Arial" w:hAnsi="Arial" w:cs="Arial"/>
        </w:rPr>
        <w:br/>
      </w:r>
      <w:r>
        <w:rPr>
          <w:rFonts w:ascii="Arial" w:hAnsi="Arial" w:cs="Arial"/>
        </w:rPr>
        <w:t>o důvěryhodnost, pravdomluvnost a morální kvality, posilování schopnosti objektivně hodnotit své jednání a přijímat důsledky svého chování/</w:t>
      </w:r>
    </w:p>
    <w:p w14:paraId="19960935" w14:textId="77777777" w:rsidR="007510A8" w:rsidRPr="00CA4318" w:rsidRDefault="007510A8" w:rsidP="00A23F6D">
      <w:pPr>
        <w:spacing w:line="360" w:lineRule="auto"/>
        <w:jc w:val="both"/>
        <w:rPr>
          <w:rFonts w:ascii="Arial" w:hAnsi="Arial" w:cs="Arial"/>
        </w:rPr>
      </w:pPr>
    </w:p>
    <w:p w14:paraId="2BEBFD5D" w14:textId="77777777" w:rsidR="007510A8" w:rsidRDefault="007510A8" w:rsidP="00161C70">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t>Výchova k odstraňování nedostatků v psychické regulaci chování</w:t>
      </w:r>
    </w:p>
    <w:p w14:paraId="17639ABA" w14:textId="77777777" w:rsidR="007510A8" w:rsidRDefault="007510A8" w:rsidP="00A23F6D">
      <w:pPr>
        <w:spacing w:line="360" w:lineRule="auto"/>
        <w:jc w:val="both"/>
        <w:rPr>
          <w:rFonts w:ascii="Arial" w:hAnsi="Arial" w:cs="Arial"/>
        </w:rPr>
      </w:pPr>
      <w:r>
        <w:rPr>
          <w:rFonts w:ascii="Arial" w:hAnsi="Arial" w:cs="Arial"/>
        </w:rPr>
        <w:t xml:space="preserve">ovládání negativních citových reakcí, vypořádat se </w:t>
      </w:r>
      <w:r w:rsidR="0025559E">
        <w:rPr>
          <w:rFonts w:ascii="Arial" w:hAnsi="Arial" w:cs="Arial"/>
        </w:rPr>
        <w:t>stre</w:t>
      </w:r>
      <w:r w:rsidR="00CB6D2C">
        <w:rPr>
          <w:rFonts w:ascii="Arial" w:hAnsi="Arial" w:cs="Arial"/>
        </w:rPr>
        <w:t>s</w:t>
      </w:r>
      <w:r>
        <w:rPr>
          <w:rFonts w:ascii="Arial" w:hAnsi="Arial" w:cs="Arial"/>
        </w:rPr>
        <w:t>em, překonávat náročné životní situace, nepodléhat jim, vyrovnávat se s nedostatky a neúspěchy, posilování autoregulačních systémů/</w:t>
      </w:r>
    </w:p>
    <w:p w14:paraId="63337F0D" w14:textId="77777777" w:rsidR="009B56CF" w:rsidRPr="00CA4318" w:rsidRDefault="009B56CF" w:rsidP="00A23F6D">
      <w:pPr>
        <w:spacing w:line="360" w:lineRule="auto"/>
        <w:jc w:val="both"/>
        <w:rPr>
          <w:rFonts w:ascii="Arial" w:hAnsi="Arial" w:cs="Arial"/>
        </w:rPr>
      </w:pPr>
    </w:p>
    <w:p w14:paraId="499DF961" w14:textId="77777777" w:rsidR="009B56CF" w:rsidRDefault="007510A8" w:rsidP="00A23F6D">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t>Schopnost najít své místo ve skupině a ve společnosti</w:t>
      </w:r>
    </w:p>
    <w:p w14:paraId="4C74C80B" w14:textId="77777777" w:rsidR="007510A8" w:rsidRPr="009B56CF" w:rsidRDefault="007510A8" w:rsidP="006F1B66">
      <w:pPr>
        <w:spacing w:line="360" w:lineRule="auto"/>
        <w:jc w:val="both"/>
        <w:rPr>
          <w:rFonts w:ascii="Arial" w:hAnsi="Arial" w:cs="Arial"/>
          <w:u w:val="single"/>
        </w:rPr>
      </w:pPr>
      <w:r w:rsidRPr="009B56CF">
        <w:rPr>
          <w:rFonts w:ascii="Arial" w:hAnsi="Arial" w:cs="Arial"/>
        </w:rPr>
        <w:t>poznání sebe samého pomůže objektivně zhodnotit šance uplatnění ve skupině, kladné hodnocení zvyšuje sebevědomí, hledání vlastní bezpečné sociální skupiny, její důvěryhodnost, stabilita, objektivní hodnocení každého člena</w:t>
      </w:r>
    </w:p>
    <w:p w14:paraId="372B249D" w14:textId="77777777" w:rsidR="007510A8" w:rsidRPr="003E69D1" w:rsidRDefault="007510A8" w:rsidP="00A23F6D">
      <w:pPr>
        <w:spacing w:line="360" w:lineRule="auto"/>
        <w:jc w:val="both"/>
        <w:rPr>
          <w:rFonts w:ascii="Arial" w:hAnsi="Arial" w:cs="Arial"/>
        </w:rPr>
      </w:pPr>
    </w:p>
    <w:p w14:paraId="0D2873FA" w14:textId="77777777" w:rsidR="007510A8" w:rsidRDefault="007510A8" w:rsidP="00161C70">
      <w:pPr>
        <w:numPr>
          <w:ilvl w:val="0"/>
          <w:numId w:val="7"/>
        </w:numPr>
        <w:tabs>
          <w:tab w:val="clear" w:pos="720"/>
          <w:tab w:val="num" w:pos="360"/>
        </w:tabs>
        <w:spacing w:line="360" w:lineRule="auto"/>
        <w:ind w:left="360"/>
        <w:jc w:val="both"/>
        <w:rPr>
          <w:rFonts w:ascii="Arial" w:hAnsi="Arial" w:cs="Arial"/>
          <w:u w:val="single"/>
        </w:rPr>
      </w:pPr>
      <w:r w:rsidRPr="00E428EE">
        <w:rPr>
          <w:rFonts w:ascii="Arial" w:hAnsi="Arial" w:cs="Arial"/>
          <w:u w:val="single"/>
        </w:rPr>
        <w:t>Formování životních postojů</w:t>
      </w:r>
    </w:p>
    <w:p w14:paraId="63F60899" w14:textId="77777777" w:rsidR="007510A8" w:rsidRDefault="007510A8" w:rsidP="00A23F6D">
      <w:pPr>
        <w:spacing w:line="360" w:lineRule="auto"/>
        <w:jc w:val="both"/>
        <w:rPr>
          <w:rFonts w:ascii="Arial" w:hAnsi="Arial" w:cs="Arial"/>
        </w:rPr>
      </w:pPr>
      <w:r>
        <w:rPr>
          <w:rFonts w:ascii="Arial" w:hAnsi="Arial" w:cs="Arial"/>
        </w:rPr>
        <w:t>vytváření společensky žádoucích hodnotových orientací, vytváření základů právního vědomí, úcta k ověřeným hodnotám, porozumění, tolerance a schopnost i ochota pomoci, vytváření vlastního sebevědomí a posilování schopnosti nepodléhat cizím negativním vlivům</w:t>
      </w:r>
    </w:p>
    <w:p w14:paraId="70B4BA0F" w14:textId="77777777" w:rsidR="007510A8" w:rsidRDefault="007510A8" w:rsidP="00A23F6D">
      <w:pPr>
        <w:spacing w:line="360" w:lineRule="auto"/>
        <w:jc w:val="both"/>
        <w:rPr>
          <w:rFonts w:ascii="Arial" w:hAnsi="Arial" w:cs="Arial"/>
        </w:rPr>
      </w:pPr>
    </w:p>
    <w:p w14:paraId="6052C18A" w14:textId="77777777" w:rsidR="007510A8" w:rsidRDefault="007510A8" w:rsidP="00A23F6D">
      <w:pPr>
        <w:spacing w:line="360" w:lineRule="auto"/>
        <w:jc w:val="both"/>
        <w:rPr>
          <w:rFonts w:ascii="Arial" w:hAnsi="Arial" w:cs="Arial"/>
        </w:rPr>
      </w:pPr>
      <w:r>
        <w:rPr>
          <w:rFonts w:ascii="Arial" w:hAnsi="Arial" w:cs="Arial"/>
        </w:rPr>
        <w:t>Snažíme se vycházet z aktuálně formulovaných typů učení, podle Organizace OSN pro výchovu, vědu a kulturu – UNESCO.</w:t>
      </w:r>
    </w:p>
    <w:p w14:paraId="61D7C125" w14:textId="77777777" w:rsidR="007510A8" w:rsidRDefault="007510A8" w:rsidP="00A23F6D">
      <w:pPr>
        <w:spacing w:line="360" w:lineRule="auto"/>
        <w:jc w:val="both"/>
        <w:rPr>
          <w:rFonts w:ascii="Arial" w:hAnsi="Arial" w:cs="Arial"/>
        </w:rPr>
      </w:pPr>
    </w:p>
    <w:p w14:paraId="2D198581" w14:textId="77777777" w:rsidR="007510A8" w:rsidRDefault="007510A8" w:rsidP="00A23F6D">
      <w:pPr>
        <w:spacing w:line="360" w:lineRule="auto"/>
        <w:jc w:val="both"/>
        <w:rPr>
          <w:rFonts w:ascii="Arial" w:hAnsi="Arial" w:cs="Arial"/>
        </w:rPr>
      </w:pPr>
      <w:r w:rsidRPr="00A432EF">
        <w:rPr>
          <w:rFonts w:ascii="Arial" w:hAnsi="Arial" w:cs="Arial"/>
          <w:u w:val="single"/>
        </w:rPr>
        <w:t>Učit se znát</w:t>
      </w:r>
      <w:r>
        <w:rPr>
          <w:rFonts w:ascii="Arial" w:hAnsi="Arial" w:cs="Arial"/>
        </w:rPr>
        <w:t xml:space="preserve"> /získávat vědomosti o mnoha předmětech, učit se objevovat věci, analyzovat je, přizpůsobovat se novým situacím, vytvářet něco nového, řešit nové problémy/</w:t>
      </w:r>
    </w:p>
    <w:p w14:paraId="47237044" w14:textId="77777777" w:rsidR="007510A8" w:rsidRDefault="007510A8" w:rsidP="00E43486">
      <w:pPr>
        <w:spacing w:line="360" w:lineRule="auto"/>
        <w:ind w:left="360"/>
        <w:jc w:val="both"/>
        <w:rPr>
          <w:rFonts w:ascii="Arial" w:hAnsi="Arial" w:cs="Arial"/>
        </w:rPr>
      </w:pPr>
    </w:p>
    <w:p w14:paraId="3596C8B4" w14:textId="77777777" w:rsidR="007510A8" w:rsidRDefault="007510A8" w:rsidP="00A23F6D">
      <w:pPr>
        <w:spacing w:line="360" w:lineRule="auto"/>
        <w:jc w:val="both"/>
        <w:rPr>
          <w:rFonts w:ascii="Arial" w:hAnsi="Arial" w:cs="Arial"/>
        </w:rPr>
      </w:pPr>
      <w:r w:rsidRPr="00A432EF">
        <w:rPr>
          <w:rFonts w:ascii="Arial" w:hAnsi="Arial" w:cs="Arial"/>
          <w:u w:val="single"/>
        </w:rPr>
        <w:t>Učit se „jak na to“</w:t>
      </w:r>
      <w:r>
        <w:rPr>
          <w:rFonts w:ascii="Arial" w:hAnsi="Arial" w:cs="Arial"/>
        </w:rPr>
        <w:t xml:space="preserve"> /získávat širokou škálu osobních dovedností potřebných pro život, jako je schopnost komunikovat s druhými nebo pracovat jako součást týmu/</w:t>
      </w:r>
    </w:p>
    <w:p w14:paraId="749E7FB9" w14:textId="77777777" w:rsidR="007510A8" w:rsidRDefault="007510A8" w:rsidP="00A23F6D">
      <w:pPr>
        <w:spacing w:line="360" w:lineRule="auto"/>
        <w:jc w:val="both"/>
        <w:rPr>
          <w:rFonts w:ascii="Arial" w:hAnsi="Arial" w:cs="Arial"/>
        </w:rPr>
      </w:pPr>
    </w:p>
    <w:p w14:paraId="7F96D058" w14:textId="77777777" w:rsidR="007510A8" w:rsidRDefault="007510A8" w:rsidP="00A23F6D">
      <w:pPr>
        <w:spacing w:line="360" w:lineRule="auto"/>
        <w:jc w:val="both"/>
        <w:rPr>
          <w:rFonts w:ascii="Arial" w:hAnsi="Arial" w:cs="Arial"/>
        </w:rPr>
      </w:pPr>
      <w:r w:rsidRPr="00A432EF">
        <w:rPr>
          <w:rFonts w:ascii="Arial" w:hAnsi="Arial" w:cs="Arial"/>
          <w:u w:val="single"/>
        </w:rPr>
        <w:lastRenderedPageBreak/>
        <w:t>Učit se žít společně</w:t>
      </w:r>
      <w:r>
        <w:rPr>
          <w:rFonts w:ascii="Arial" w:hAnsi="Arial" w:cs="Arial"/>
        </w:rPr>
        <w:t xml:space="preserve"> /rozvíjet porozumění s jinými, poznání, že všichni mají svá práva i povinnosti, chovat se k ostatním tak, jak chceme, aby se oni chovali k nám, pracovat společně a řešit problémy konstruktivními způsoby/</w:t>
      </w:r>
    </w:p>
    <w:p w14:paraId="57C3AEC9" w14:textId="77777777" w:rsidR="007510A8" w:rsidRDefault="007510A8" w:rsidP="00A23F6D">
      <w:pPr>
        <w:spacing w:line="360" w:lineRule="auto"/>
        <w:jc w:val="both"/>
        <w:rPr>
          <w:rFonts w:ascii="Arial" w:hAnsi="Arial" w:cs="Arial"/>
        </w:rPr>
      </w:pPr>
    </w:p>
    <w:p w14:paraId="091547BD" w14:textId="77777777" w:rsidR="007510A8" w:rsidRDefault="007510A8" w:rsidP="00A23F6D">
      <w:pPr>
        <w:spacing w:line="360" w:lineRule="auto"/>
        <w:jc w:val="both"/>
        <w:rPr>
          <w:rFonts w:ascii="Arial" w:hAnsi="Arial" w:cs="Arial"/>
        </w:rPr>
      </w:pPr>
      <w:r w:rsidRPr="00A432EF">
        <w:rPr>
          <w:rFonts w:ascii="Arial" w:hAnsi="Arial" w:cs="Arial"/>
          <w:u w:val="single"/>
        </w:rPr>
        <w:t>Učit se být</w:t>
      </w:r>
      <w:r>
        <w:rPr>
          <w:rFonts w:ascii="Arial" w:hAnsi="Arial" w:cs="Arial"/>
        </w:rPr>
        <w:t xml:space="preserve"> /rozvíjet vnitřní kvality, žít v souladu s tím, co opravdu považujeme </w:t>
      </w:r>
      <w:r w:rsidR="00A23F6D">
        <w:rPr>
          <w:rFonts w:ascii="Arial" w:hAnsi="Arial" w:cs="Arial"/>
        </w:rPr>
        <w:br/>
      </w:r>
      <w:r>
        <w:rPr>
          <w:rFonts w:ascii="Arial" w:hAnsi="Arial" w:cs="Arial"/>
        </w:rPr>
        <w:t>za pravdivé a správné/</w:t>
      </w:r>
    </w:p>
    <w:p w14:paraId="106DD4A9" w14:textId="77777777" w:rsidR="00A23F6D" w:rsidRDefault="00A23F6D" w:rsidP="00AD5DEF">
      <w:pPr>
        <w:spacing w:line="360" w:lineRule="auto"/>
        <w:jc w:val="both"/>
        <w:rPr>
          <w:rFonts w:ascii="Arial" w:hAnsi="Arial" w:cs="Arial"/>
        </w:rPr>
      </w:pPr>
    </w:p>
    <w:p w14:paraId="6084174F" w14:textId="77777777" w:rsidR="007510A8" w:rsidRPr="00AD5DEF" w:rsidRDefault="007510A8" w:rsidP="00AD5DEF">
      <w:pPr>
        <w:spacing w:line="360" w:lineRule="auto"/>
        <w:jc w:val="both"/>
        <w:rPr>
          <w:rFonts w:ascii="Arial" w:hAnsi="Arial" w:cs="Arial"/>
          <w:b/>
          <w:sz w:val="28"/>
          <w:szCs w:val="28"/>
          <w:u w:val="single"/>
        </w:rPr>
      </w:pPr>
      <w:r w:rsidRPr="00AD5DEF">
        <w:rPr>
          <w:rFonts w:ascii="Arial" w:hAnsi="Arial" w:cs="Arial"/>
          <w:b/>
          <w:sz w:val="28"/>
          <w:szCs w:val="28"/>
          <w:u w:val="single"/>
        </w:rPr>
        <w:t>Cíle výchovy podle měsíců</w:t>
      </w:r>
    </w:p>
    <w:p w14:paraId="467F0937" w14:textId="77777777" w:rsidR="007510A8" w:rsidRPr="00D134BB" w:rsidRDefault="007510A8" w:rsidP="00E43486">
      <w:pPr>
        <w:pStyle w:val="Nadpis1"/>
        <w:numPr>
          <w:ilvl w:val="0"/>
          <w:numId w:val="0"/>
        </w:numPr>
        <w:spacing w:line="360" w:lineRule="auto"/>
        <w:jc w:val="both"/>
        <w:rPr>
          <w:sz w:val="24"/>
          <w:szCs w:val="24"/>
        </w:rPr>
      </w:pPr>
      <w:r w:rsidRPr="00D134BB">
        <w:rPr>
          <w:sz w:val="24"/>
          <w:szCs w:val="24"/>
        </w:rPr>
        <w:t xml:space="preserve">Září </w:t>
      </w:r>
    </w:p>
    <w:p w14:paraId="129162D1"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slovní zásobu a znalosti v oblasti společenského chování</w:t>
      </w:r>
    </w:p>
    <w:p w14:paraId="6E88AB9D"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Pokračovat v rozvíjení samostatnosti žáků</w:t>
      </w:r>
    </w:p>
    <w:p w14:paraId="0C2C8F03"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Podporovat správné návyky, sebeobsluhu žáků</w:t>
      </w:r>
    </w:p>
    <w:p w14:paraId="24772C00"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zásady správného stolování a zdravé výživy</w:t>
      </w:r>
    </w:p>
    <w:p w14:paraId="0ADFC189"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důležité zás</w:t>
      </w:r>
      <w:r w:rsidR="0025559E">
        <w:rPr>
          <w:rFonts w:ascii="Arial" w:hAnsi="Arial" w:cs="Arial"/>
        </w:rPr>
        <w:t>ady, které je nutné dodržovat (týkají se režimu dne, hygieny</w:t>
      </w:r>
      <w:r w:rsidRPr="00891964">
        <w:rPr>
          <w:rFonts w:ascii="Arial" w:hAnsi="Arial" w:cs="Arial"/>
        </w:rPr>
        <w:t>)</w:t>
      </w:r>
    </w:p>
    <w:p w14:paraId="45106DD3"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Získávání citových zážitků  z dětských her a radovánek</w:t>
      </w:r>
    </w:p>
    <w:p w14:paraId="22521551"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Zlepšovat motorické schopnosti</w:t>
      </w:r>
    </w:p>
    <w:p w14:paraId="420879DA"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Pomáhat vytvářet citový vztah ke svému bydlišti, kraji</w:t>
      </w:r>
    </w:p>
    <w:p w14:paraId="5A37673A" w14:textId="77777777" w:rsidR="007510A8" w:rsidRPr="00D134BB" w:rsidRDefault="007510A8" w:rsidP="00E43486">
      <w:pPr>
        <w:pStyle w:val="Nadpis1"/>
        <w:numPr>
          <w:ilvl w:val="0"/>
          <w:numId w:val="0"/>
        </w:numPr>
        <w:spacing w:line="360" w:lineRule="auto"/>
        <w:jc w:val="both"/>
        <w:rPr>
          <w:sz w:val="24"/>
          <w:szCs w:val="24"/>
        </w:rPr>
      </w:pPr>
      <w:r w:rsidRPr="00D134BB">
        <w:rPr>
          <w:sz w:val="24"/>
          <w:szCs w:val="24"/>
        </w:rPr>
        <w:t xml:space="preserve">Říjen </w:t>
      </w:r>
    </w:p>
    <w:p w14:paraId="1A7FFD68"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důležité zás</w:t>
      </w:r>
      <w:r>
        <w:rPr>
          <w:rFonts w:ascii="Arial" w:hAnsi="Arial" w:cs="Arial"/>
        </w:rPr>
        <w:t>ady, které je nutné dodržovat (týkají se chování a jednání)</w:t>
      </w:r>
    </w:p>
    <w:p w14:paraId="3B293062"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Zdokonalovat samostatnost dětí</w:t>
      </w:r>
    </w:p>
    <w:p w14:paraId="363202E2"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 xml:space="preserve">Vést děti k samostatnosti, odstraňovat ostych, vytvářet kolektivní cítění </w:t>
      </w:r>
    </w:p>
    <w:p w14:paraId="37A5656E"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city dětí a snažit se spojovat hude</w:t>
      </w:r>
      <w:r w:rsidR="0025559E">
        <w:rPr>
          <w:rFonts w:ascii="Arial" w:hAnsi="Arial" w:cs="Arial"/>
        </w:rPr>
        <w:t>bní složku se slovem, obrazem a </w:t>
      </w:r>
      <w:r w:rsidRPr="00891964">
        <w:rPr>
          <w:rFonts w:ascii="Arial" w:hAnsi="Arial" w:cs="Arial"/>
        </w:rPr>
        <w:t>pohybem</w:t>
      </w:r>
    </w:p>
    <w:p w14:paraId="5F30F1D2"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Pomocí dramatizací rozvíjet slovní zásobu</w:t>
      </w:r>
    </w:p>
    <w:p w14:paraId="73B9DC5A"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Vytvářet vztah k pohybu a sportování</w:t>
      </w:r>
    </w:p>
    <w:p w14:paraId="3C476B72"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fantazii a představy</w:t>
      </w:r>
    </w:p>
    <w:p w14:paraId="1AF1CCE8"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Vlastní aktivitou zlepšit např.: výzdobu v místnosti, upravit okolí školy</w:t>
      </w:r>
    </w:p>
    <w:p w14:paraId="494EA79D" w14:textId="77777777" w:rsidR="007510A8" w:rsidRPr="00487F7B" w:rsidRDefault="007510A8" w:rsidP="00E43486">
      <w:pPr>
        <w:pStyle w:val="Nadpis1"/>
        <w:numPr>
          <w:ilvl w:val="0"/>
          <w:numId w:val="0"/>
        </w:numPr>
        <w:spacing w:line="360" w:lineRule="auto"/>
        <w:jc w:val="both"/>
        <w:rPr>
          <w:sz w:val="24"/>
          <w:szCs w:val="24"/>
        </w:rPr>
      </w:pPr>
      <w:r w:rsidRPr="00487F7B">
        <w:rPr>
          <w:sz w:val="24"/>
          <w:szCs w:val="24"/>
        </w:rPr>
        <w:t xml:space="preserve">Listopad </w:t>
      </w:r>
    </w:p>
    <w:p w14:paraId="698108E0" w14:textId="77777777" w:rsidR="007510A8" w:rsidRPr="00891964" w:rsidRDefault="007510A8" w:rsidP="00161C70">
      <w:pPr>
        <w:numPr>
          <w:ilvl w:val="0"/>
          <w:numId w:val="11"/>
        </w:numPr>
        <w:spacing w:line="360" w:lineRule="auto"/>
        <w:jc w:val="both"/>
        <w:rPr>
          <w:rFonts w:ascii="Arial" w:hAnsi="Arial" w:cs="Arial"/>
        </w:rPr>
      </w:pPr>
      <w:r w:rsidRPr="00891964">
        <w:rPr>
          <w:rFonts w:ascii="Arial" w:hAnsi="Arial" w:cs="Arial"/>
        </w:rPr>
        <w:t>Navazovat na získané vědomosti z vyučování a dále je rozšiřovat</w:t>
      </w:r>
    </w:p>
    <w:p w14:paraId="163E6739"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Vytvářet vztah ke společnosti, společenským hodnotám</w:t>
      </w:r>
    </w:p>
    <w:p w14:paraId="730AB41F"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Podněcovat k přemýšlení o věcech a jevech kolem nás</w:t>
      </w:r>
    </w:p>
    <w:p w14:paraId="7CACEEDC"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lastRenderedPageBreak/>
        <w:t>Podporovat tvořivé myšlení</w:t>
      </w:r>
    </w:p>
    <w:p w14:paraId="115479D1"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Pomocí her zlepšovat orientaci v čase</w:t>
      </w:r>
    </w:p>
    <w:p w14:paraId="70D1FF32" w14:textId="77777777" w:rsidR="007510A8" w:rsidRPr="00891964" w:rsidRDefault="007510A8" w:rsidP="00161C70">
      <w:pPr>
        <w:numPr>
          <w:ilvl w:val="0"/>
          <w:numId w:val="10"/>
        </w:numPr>
        <w:spacing w:line="360" w:lineRule="auto"/>
        <w:jc w:val="both"/>
        <w:rPr>
          <w:rFonts w:ascii="Arial" w:hAnsi="Arial" w:cs="Arial"/>
        </w:rPr>
      </w:pPr>
      <w:r w:rsidRPr="00891964">
        <w:rPr>
          <w:rFonts w:ascii="Arial" w:hAnsi="Arial" w:cs="Arial"/>
        </w:rPr>
        <w:t>Cvičit paměť a postřeh</w:t>
      </w:r>
    </w:p>
    <w:p w14:paraId="43380AD0" w14:textId="77777777" w:rsidR="007510A8" w:rsidRPr="00B03E3E" w:rsidRDefault="007510A8" w:rsidP="00E43486">
      <w:pPr>
        <w:pStyle w:val="Nadpis1"/>
        <w:numPr>
          <w:ilvl w:val="0"/>
          <w:numId w:val="0"/>
        </w:numPr>
        <w:spacing w:line="360" w:lineRule="auto"/>
        <w:jc w:val="both"/>
        <w:rPr>
          <w:sz w:val="24"/>
          <w:szCs w:val="24"/>
        </w:rPr>
      </w:pPr>
      <w:r w:rsidRPr="00B03E3E">
        <w:rPr>
          <w:sz w:val="24"/>
          <w:szCs w:val="24"/>
        </w:rPr>
        <w:t xml:space="preserve">Prosinec </w:t>
      </w:r>
    </w:p>
    <w:p w14:paraId="5803ABE5"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Podporovat aktivní odpočinek dětí, odstraňovat duševní únavu</w:t>
      </w:r>
    </w:p>
    <w:p w14:paraId="1FE66455"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city dětí a snažit se spojovat hude</w:t>
      </w:r>
      <w:r w:rsidR="0025559E">
        <w:rPr>
          <w:rFonts w:ascii="Arial" w:hAnsi="Arial" w:cs="Arial"/>
        </w:rPr>
        <w:t>bní složku se slovem, obrazem a </w:t>
      </w:r>
      <w:r w:rsidRPr="00891964">
        <w:rPr>
          <w:rFonts w:ascii="Arial" w:hAnsi="Arial" w:cs="Arial"/>
        </w:rPr>
        <w:t>pohybem</w:t>
      </w:r>
    </w:p>
    <w:p w14:paraId="64A3D92F"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Srovnávat rodinné a společenské prostředí</w:t>
      </w:r>
    </w:p>
    <w:p w14:paraId="7CCFC4C6"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správné vztahy k rodině, rodičům a prarodičům</w:t>
      </w:r>
    </w:p>
    <w:p w14:paraId="49BCE4ED" w14:textId="77777777" w:rsidR="007510A8" w:rsidRDefault="007510A8" w:rsidP="00161C70">
      <w:pPr>
        <w:numPr>
          <w:ilvl w:val="0"/>
          <w:numId w:val="9"/>
        </w:numPr>
        <w:spacing w:line="360" w:lineRule="auto"/>
        <w:jc w:val="both"/>
        <w:rPr>
          <w:rFonts w:ascii="Arial" w:hAnsi="Arial" w:cs="Arial"/>
        </w:rPr>
      </w:pPr>
      <w:r w:rsidRPr="00891964">
        <w:rPr>
          <w:rFonts w:ascii="Arial" w:hAnsi="Arial" w:cs="Arial"/>
        </w:rPr>
        <w:t>Rozvíjet estetické vnímání a cítění</w:t>
      </w:r>
    </w:p>
    <w:p w14:paraId="6EA741D2" w14:textId="77777777" w:rsidR="007510A8" w:rsidRPr="00B03E3E" w:rsidRDefault="007510A8" w:rsidP="00E43486">
      <w:pPr>
        <w:pStyle w:val="Nadpis1"/>
        <w:numPr>
          <w:ilvl w:val="0"/>
          <w:numId w:val="0"/>
        </w:numPr>
        <w:spacing w:line="360" w:lineRule="auto"/>
        <w:jc w:val="both"/>
        <w:rPr>
          <w:sz w:val="24"/>
          <w:szCs w:val="24"/>
        </w:rPr>
      </w:pPr>
      <w:r w:rsidRPr="00B03E3E">
        <w:rPr>
          <w:sz w:val="24"/>
          <w:szCs w:val="24"/>
        </w:rPr>
        <w:t xml:space="preserve">Leden </w:t>
      </w:r>
    </w:p>
    <w:p w14:paraId="2194FA72"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city dětí a snažit se spojovat hude</w:t>
      </w:r>
      <w:r w:rsidR="0025559E">
        <w:rPr>
          <w:rFonts w:ascii="Arial" w:hAnsi="Arial" w:cs="Arial"/>
        </w:rPr>
        <w:t>bní složku se slovem, obrazem a </w:t>
      </w:r>
      <w:r w:rsidRPr="00891964">
        <w:rPr>
          <w:rFonts w:ascii="Arial" w:hAnsi="Arial" w:cs="Arial"/>
        </w:rPr>
        <w:t>pohybem</w:t>
      </w:r>
    </w:p>
    <w:p w14:paraId="6B58A348"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fantazii a představy</w:t>
      </w:r>
    </w:p>
    <w:p w14:paraId="427CE004"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znalosti z </w:t>
      </w:r>
      <w:r w:rsidR="009B56CF">
        <w:rPr>
          <w:rFonts w:ascii="Arial" w:hAnsi="Arial" w:cs="Arial"/>
        </w:rPr>
        <w:t>ČJS</w:t>
      </w:r>
      <w:r w:rsidR="009B56CF" w:rsidRPr="00891964">
        <w:rPr>
          <w:rFonts w:ascii="Arial" w:hAnsi="Arial" w:cs="Arial"/>
        </w:rPr>
        <w:t xml:space="preserve"> (roční</w:t>
      </w:r>
      <w:r w:rsidRPr="00891964">
        <w:rPr>
          <w:rFonts w:ascii="Arial" w:hAnsi="Arial" w:cs="Arial"/>
        </w:rPr>
        <w:t xml:space="preserve"> </w:t>
      </w:r>
      <w:r w:rsidR="009B56CF" w:rsidRPr="00891964">
        <w:rPr>
          <w:rFonts w:ascii="Arial" w:hAnsi="Arial" w:cs="Arial"/>
        </w:rPr>
        <w:t>období)</w:t>
      </w:r>
    </w:p>
    <w:p w14:paraId="4BAAD1CB"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Vlastní aktivitou zlepšit např.: výzdobu v místnosti, upravit okolí školy</w:t>
      </w:r>
    </w:p>
    <w:p w14:paraId="733F3880" w14:textId="77777777" w:rsidR="007510A8" w:rsidRDefault="007510A8" w:rsidP="00161C70">
      <w:pPr>
        <w:numPr>
          <w:ilvl w:val="0"/>
          <w:numId w:val="9"/>
        </w:numPr>
        <w:spacing w:line="360" w:lineRule="auto"/>
        <w:jc w:val="both"/>
        <w:rPr>
          <w:rFonts w:ascii="Arial" w:hAnsi="Arial" w:cs="Arial"/>
        </w:rPr>
      </w:pPr>
      <w:r w:rsidRPr="00891964">
        <w:rPr>
          <w:rFonts w:ascii="Arial" w:hAnsi="Arial" w:cs="Arial"/>
        </w:rPr>
        <w:t>Přitažlivou formou cvičit postřeh</w:t>
      </w:r>
    </w:p>
    <w:p w14:paraId="5B678BF2" w14:textId="77777777" w:rsidR="007510A8" w:rsidRPr="006C084A" w:rsidRDefault="007510A8" w:rsidP="00E43486">
      <w:pPr>
        <w:pStyle w:val="Nadpis1"/>
        <w:numPr>
          <w:ilvl w:val="0"/>
          <w:numId w:val="0"/>
        </w:numPr>
        <w:spacing w:line="360" w:lineRule="auto"/>
        <w:jc w:val="both"/>
        <w:rPr>
          <w:sz w:val="24"/>
          <w:szCs w:val="24"/>
        </w:rPr>
      </w:pPr>
      <w:r w:rsidRPr="006C084A">
        <w:rPr>
          <w:sz w:val="24"/>
          <w:szCs w:val="24"/>
        </w:rPr>
        <w:t xml:space="preserve">Únor </w:t>
      </w:r>
    </w:p>
    <w:p w14:paraId="2E70B016" w14:textId="77777777" w:rsidR="007510A8" w:rsidRPr="00891964" w:rsidRDefault="007510A8" w:rsidP="00161C70">
      <w:pPr>
        <w:numPr>
          <w:ilvl w:val="0"/>
          <w:numId w:val="12"/>
        </w:numPr>
        <w:spacing w:line="360" w:lineRule="auto"/>
        <w:jc w:val="both"/>
        <w:rPr>
          <w:rFonts w:ascii="Arial" w:hAnsi="Arial" w:cs="Arial"/>
        </w:rPr>
      </w:pPr>
      <w:r w:rsidRPr="00891964">
        <w:rPr>
          <w:rFonts w:ascii="Arial" w:hAnsi="Arial" w:cs="Arial"/>
        </w:rPr>
        <w:t>Didaktickými hrami procvičovat a rozvíjet učivo</w:t>
      </w:r>
    </w:p>
    <w:p w14:paraId="3420086C"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Podporovat rychlost, postřeh a kombinační schopnosti</w:t>
      </w:r>
    </w:p>
    <w:p w14:paraId="4BEFD533"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vědomosti dalším procvičováním učiva v běžných příkladech</w:t>
      </w:r>
    </w:p>
    <w:p w14:paraId="4AD2E7AF"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slovní zásobu a fantazii dětí</w:t>
      </w:r>
    </w:p>
    <w:p w14:paraId="180EFC78" w14:textId="77777777" w:rsidR="007510A8" w:rsidRDefault="007510A8" w:rsidP="00161C70">
      <w:pPr>
        <w:numPr>
          <w:ilvl w:val="0"/>
          <w:numId w:val="9"/>
        </w:numPr>
        <w:spacing w:line="360" w:lineRule="auto"/>
        <w:jc w:val="both"/>
        <w:rPr>
          <w:rFonts w:ascii="Arial" w:hAnsi="Arial" w:cs="Arial"/>
        </w:rPr>
      </w:pPr>
      <w:r w:rsidRPr="00891964">
        <w:rPr>
          <w:rFonts w:ascii="Arial" w:hAnsi="Arial" w:cs="Arial"/>
        </w:rPr>
        <w:t>Rozvíjet pohotovost a aktivitu při práci</w:t>
      </w:r>
    </w:p>
    <w:p w14:paraId="11F83D8C" w14:textId="77777777" w:rsidR="007510A8" w:rsidRPr="004007B2" w:rsidRDefault="007510A8" w:rsidP="00E43486">
      <w:pPr>
        <w:pStyle w:val="Nadpis1"/>
        <w:numPr>
          <w:ilvl w:val="0"/>
          <w:numId w:val="0"/>
        </w:numPr>
        <w:spacing w:line="360" w:lineRule="auto"/>
        <w:jc w:val="both"/>
        <w:rPr>
          <w:sz w:val="24"/>
          <w:szCs w:val="24"/>
        </w:rPr>
      </w:pPr>
      <w:r w:rsidRPr="004007B2">
        <w:rPr>
          <w:sz w:val="24"/>
          <w:szCs w:val="24"/>
        </w:rPr>
        <w:t xml:space="preserve">Březen </w:t>
      </w:r>
    </w:p>
    <w:p w14:paraId="7B5DCEF1"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slovní zásobu a fantazii dětí</w:t>
      </w:r>
    </w:p>
    <w:p w14:paraId="58D8DE66"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představy a pojmy v oblasti přírody a lidské činnosti v ní</w:t>
      </w:r>
    </w:p>
    <w:p w14:paraId="12D8C9CC"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Při práci s knihou rozvíjet estetické vnímání</w:t>
      </w:r>
    </w:p>
    <w:p w14:paraId="21C24950" w14:textId="77777777" w:rsidR="007510A8" w:rsidRPr="00891964" w:rsidRDefault="007510A8" w:rsidP="00161C70">
      <w:pPr>
        <w:numPr>
          <w:ilvl w:val="0"/>
          <w:numId w:val="13"/>
        </w:numPr>
        <w:spacing w:line="360" w:lineRule="auto"/>
        <w:jc w:val="both"/>
        <w:rPr>
          <w:rFonts w:ascii="Arial" w:hAnsi="Arial" w:cs="Arial"/>
        </w:rPr>
      </w:pPr>
      <w:r w:rsidRPr="00891964">
        <w:rPr>
          <w:rFonts w:ascii="Arial" w:hAnsi="Arial" w:cs="Arial"/>
        </w:rPr>
        <w:t xml:space="preserve">Didaktickými hrami rozvíjet rychlost a pohotovost, rozvíjet mezipředmětové vztahy </w:t>
      </w:r>
    </w:p>
    <w:p w14:paraId="3583505D" w14:textId="77777777" w:rsidR="007510A8" w:rsidRPr="00891964" w:rsidRDefault="007510A8" w:rsidP="00161C70">
      <w:pPr>
        <w:numPr>
          <w:ilvl w:val="0"/>
          <w:numId w:val="13"/>
        </w:numPr>
        <w:spacing w:line="360" w:lineRule="auto"/>
        <w:jc w:val="both"/>
        <w:rPr>
          <w:rFonts w:ascii="Arial" w:hAnsi="Arial" w:cs="Arial"/>
        </w:rPr>
      </w:pPr>
      <w:r w:rsidRPr="00891964">
        <w:rPr>
          <w:rFonts w:ascii="Arial" w:hAnsi="Arial" w:cs="Arial"/>
        </w:rPr>
        <w:t>Rozvíjet kombinační schopnosti</w:t>
      </w:r>
    </w:p>
    <w:p w14:paraId="09AED282" w14:textId="77777777" w:rsidR="007510A8" w:rsidRPr="009F40A8" w:rsidRDefault="007510A8" w:rsidP="00E43486">
      <w:pPr>
        <w:pStyle w:val="Nadpis1"/>
        <w:numPr>
          <w:ilvl w:val="0"/>
          <w:numId w:val="0"/>
        </w:numPr>
        <w:spacing w:line="360" w:lineRule="auto"/>
        <w:jc w:val="both"/>
        <w:rPr>
          <w:sz w:val="24"/>
          <w:szCs w:val="24"/>
        </w:rPr>
      </w:pPr>
      <w:r w:rsidRPr="009F40A8">
        <w:rPr>
          <w:sz w:val="24"/>
          <w:szCs w:val="24"/>
        </w:rPr>
        <w:lastRenderedPageBreak/>
        <w:t xml:space="preserve">Duben </w:t>
      </w:r>
    </w:p>
    <w:p w14:paraId="12CE8D16"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Vytvářet kladný vztah k životnímu prostředí a přírodě</w:t>
      </w:r>
    </w:p>
    <w:p w14:paraId="19073FE3"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Rozvíjet představy a pojmy v oblasti přírody a lidské činnosti v ní</w:t>
      </w:r>
    </w:p>
    <w:p w14:paraId="462AB876"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Vést děti k přímému pozorování růz</w:t>
      </w:r>
      <w:r w:rsidR="00AD5DEF">
        <w:rPr>
          <w:rFonts w:ascii="Arial" w:hAnsi="Arial" w:cs="Arial"/>
        </w:rPr>
        <w:t>ných druhů přírodního materiálu a </w:t>
      </w:r>
      <w:r w:rsidRPr="00891964">
        <w:rPr>
          <w:rFonts w:ascii="Arial" w:hAnsi="Arial" w:cs="Arial"/>
        </w:rPr>
        <w:t>seznamovat s jeho vlastnostmi</w:t>
      </w:r>
    </w:p>
    <w:p w14:paraId="6FF36E44"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vědomosti při pozorováních a vycházkách</w:t>
      </w:r>
    </w:p>
    <w:p w14:paraId="68DA1A04"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Upevňovat návyky v oblasti zdraví, předcházet nemocem a úrazů</w:t>
      </w:r>
    </w:p>
    <w:p w14:paraId="1224FA46" w14:textId="77777777" w:rsidR="00AD5DEF" w:rsidRDefault="00AD5DEF" w:rsidP="00E43486">
      <w:pPr>
        <w:spacing w:line="360" w:lineRule="auto"/>
        <w:jc w:val="both"/>
        <w:rPr>
          <w:rFonts w:ascii="Arial" w:hAnsi="Arial" w:cs="Arial"/>
        </w:rPr>
      </w:pPr>
    </w:p>
    <w:p w14:paraId="2FA21BB5" w14:textId="77777777" w:rsidR="007510A8" w:rsidRPr="00747D8F" w:rsidRDefault="007510A8" w:rsidP="00E43486">
      <w:pPr>
        <w:spacing w:line="360" w:lineRule="auto"/>
        <w:jc w:val="both"/>
        <w:rPr>
          <w:rFonts w:ascii="Arial" w:hAnsi="Arial" w:cs="Arial"/>
          <w:b/>
        </w:rPr>
      </w:pPr>
      <w:r w:rsidRPr="00747D8F">
        <w:rPr>
          <w:rFonts w:ascii="Arial" w:hAnsi="Arial" w:cs="Arial"/>
        </w:rPr>
        <w:t xml:space="preserve"> </w:t>
      </w:r>
      <w:r w:rsidRPr="00747D8F">
        <w:rPr>
          <w:rFonts w:ascii="Arial" w:hAnsi="Arial" w:cs="Arial"/>
          <w:b/>
        </w:rPr>
        <w:t xml:space="preserve">Květen </w:t>
      </w:r>
    </w:p>
    <w:p w14:paraId="790DC525" w14:textId="77777777" w:rsidR="007510A8" w:rsidRPr="00891964" w:rsidRDefault="007510A8" w:rsidP="00161C70">
      <w:pPr>
        <w:numPr>
          <w:ilvl w:val="0"/>
          <w:numId w:val="14"/>
        </w:numPr>
        <w:spacing w:line="360" w:lineRule="auto"/>
        <w:jc w:val="both"/>
        <w:rPr>
          <w:rFonts w:ascii="Arial" w:hAnsi="Arial" w:cs="Arial"/>
        </w:rPr>
      </w:pPr>
      <w:r w:rsidRPr="00891964">
        <w:rPr>
          <w:rFonts w:ascii="Arial" w:hAnsi="Arial" w:cs="Arial"/>
        </w:rPr>
        <w:t>Prohlubovat prostorové vnímání a zeměpisnou orientaci</w:t>
      </w:r>
    </w:p>
    <w:p w14:paraId="205106D8"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 xml:space="preserve">Upevňovat znalosti z prvouky </w:t>
      </w:r>
    </w:p>
    <w:p w14:paraId="5F803D3F"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Rozvoj pou</w:t>
      </w:r>
      <w:r w:rsidR="009B56CF">
        <w:rPr>
          <w:rFonts w:ascii="Arial" w:hAnsi="Arial" w:cs="Arial"/>
        </w:rPr>
        <w:t>žívání výrazu obličeje (mimiky</w:t>
      </w:r>
      <w:r w:rsidRPr="00891964">
        <w:rPr>
          <w:rFonts w:ascii="Arial" w:hAnsi="Arial" w:cs="Arial"/>
        </w:rPr>
        <w:t>) při dramatizacích</w:t>
      </w:r>
    </w:p>
    <w:p w14:paraId="55BA7D3E"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 xml:space="preserve">Seznámit se s „uměním vidět“ </w:t>
      </w:r>
    </w:p>
    <w:p w14:paraId="6E6387D1"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Podporovat kladný vztah k pohybu a sportování</w:t>
      </w:r>
    </w:p>
    <w:p w14:paraId="7B5E4406" w14:textId="77777777" w:rsidR="007510A8" w:rsidRDefault="007510A8" w:rsidP="00161C70">
      <w:pPr>
        <w:numPr>
          <w:ilvl w:val="0"/>
          <w:numId w:val="9"/>
        </w:numPr>
        <w:spacing w:line="360" w:lineRule="auto"/>
        <w:jc w:val="both"/>
        <w:rPr>
          <w:rFonts w:ascii="Arial" w:hAnsi="Arial" w:cs="Arial"/>
        </w:rPr>
      </w:pPr>
      <w:r w:rsidRPr="00891964">
        <w:rPr>
          <w:rFonts w:ascii="Arial" w:hAnsi="Arial" w:cs="Arial"/>
        </w:rPr>
        <w:t>Podporovat rychlost, postřeh a kombinační schopnosti</w:t>
      </w:r>
    </w:p>
    <w:p w14:paraId="6A6497FB" w14:textId="77777777" w:rsidR="007510A8" w:rsidRPr="00891964" w:rsidRDefault="007510A8" w:rsidP="00E43486">
      <w:pPr>
        <w:spacing w:line="360" w:lineRule="auto"/>
        <w:jc w:val="both"/>
        <w:rPr>
          <w:rFonts w:ascii="Arial" w:hAnsi="Arial" w:cs="Arial"/>
        </w:rPr>
      </w:pPr>
    </w:p>
    <w:p w14:paraId="3027777D" w14:textId="77777777" w:rsidR="007510A8" w:rsidRPr="00130C6D" w:rsidRDefault="007510A8" w:rsidP="00E43486">
      <w:pPr>
        <w:pStyle w:val="Nadpis1"/>
        <w:numPr>
          <w:ilvl w:val="0"/>
          <w:numId w:val="0"/>
        </w:numPr>
        <w:spacing w:line="360" w:lineRule="auto"/>
        <w:jc w:val="both"/>
        <w:rPr>
          <w:sz w:val="24"/>
          <w:szCs w:val="24"/>
        </w:rPr>
      </w:pPr>
      <w:r w:rsidRPr="00130C6D">
        <w:rPr>
          <w:sz w:val="24"/>
          <w:szCs w:val="24"/>
        </w:rPr>
        <w:t xml:space="preserve">Červen </w:t>
      </w:r>
    </w:p>
    <w:p w14:paraId="751FC130"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Podporovat kladný vztah k přírodě, pozorovat změny, chránit ji</w:t>
      </w:r>
    </w:p>
    <w:p w14:paraId="5E4332EA"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Poznávat vzdálenější okolí</w:t>
      </w:r>
    </w:p>
    <w:p w14:paraId="53052B2D" w14:textId="77777777" w:rsidR="007510A8" w:rsidRPr="00891964" w:rsidRDefault="007510A8" w:rsidP="00161C70">
      <w:pPr>
        <w:numPr>
          <w:ilvl w:val="0"/>
          <w:numId w:val="9"/>
        </w:numPr>
        <w:spacing w:line="360" w:lineRule="auto"/>
        <w:jc w:val="both"/>
        <w:rPr>
          <w:rFonts w:ascii="Arial" w:hAnsi="Arial" w:cs="Arial"/>
        </w:rPr>
      </w:pPr>
      <w:r w:rsidRPr="00891964">
        <w:rPr>
          <w:rFonts w:ascii="Arial" w:hAnsi="Arial" w:cs="Arial"/>
        </w:rPr>
        <w:t>Opakovat vše, co děti v uplynulém roce poznaly</w:t>
      </w:r>
    </w:p>
    <w:p w14:paraId="085633F8" w14:textId="77777777" w:rsidR="007510A8" w:rsidRDefault="007510A8" w:rsidP="00161C70">
      <w:pPr>
        <w:numPr>
          <w:ilvl w:val="0"/>
          <w:numId w:val="9"/>
        </w:numPr>
        <w:spacing w:line="360" w:lineRule="auto"/>
        <w:jc w:val="both"/>
        <w:rPr>
          <w:rFonts w:ascii="Arial" w:hAnsi="Arial" w:cs="Arial"/>
        </w:rPr>
      </w:pPr>
      <w:r w:rsidRPr="00891964">
        <w:rPr>
          <w:rFonts w:ascii="Arial" w:hAnsi="Arial" w:cs="Arial"/>
        </w:rPr>
        <w:t xml:space="preserve">Upevňovat důležité zásady, které je nutné </w:t>
      </w:r>
      <w:r w:rsidR="00AD5DEF">
        <w:rPr>
          <w:rFonts w:ascii="Arial" w:hAnsi="Arial" w:cs="Arial"/>
        </w:rPr>
        <w:t>dodržovat i v období prázdnin (</w:t>
      </w:r>
      <w:r w:rsidRPr="00891964">
        <w:rPr>
          <w:rFonts w:ascii="Arial" w:hAnsi="Arial" w:cs="Arial"/>
        </w:rPr>
        <w:t xml:space="preserve">týkají se režimu </w:t>
      </w:r>
      <w:r w:rsidR="0025559E">
        <w:rPr>
          <w:rFonts w:ascii="Arial" w:hAnsi="Arial" w:cs="Arial"/>
        </w:rPr>
        <w:t>dne, chování, jednání a hygieny</w:t>
      </w:r>
      <w:r w:rsidRPr="00891964">
        <w:rPr>
          <w:rFonts w:ascii="Arial" w:hAnsi="Arial" w:cs="Arial"/>
        </w:rPr>
        <w:t>)</w:t>
      </w:r>
    </w:p>
    <w:p w14:paraId="6E1463AB" w14:textId="77777777" w:rsidR="009B56CF" w:rsidRDefault="009B56CF" w:rsidP="00AA0032">
      <w:pPr>
        <w:spacing w:line="360" w:lineRule="auto"/>
        <w:rPr>
          <w:rFonts w:ascii="Arial" w:hAnsi="Arial" w:cs="Arial"/>
          <w:b/>
          <w:sz w:val="28"/>
          <w:szCs w:val="28"/>
          <w:u w:val="single"/>
        </w:rPr>
      </w:pPr>
    </w:p>
    <w:p w14:paraId="1F408844" w14:textId="77777777" w:rsidR="00AA0032" w:rsidRPr="00AA0032" w:rsidRDefault="00AA0032" w:rsidP="00AA0032">
      <w:pPr>
        <w:spacing w:line="360" w:lineRule="auto"/>
        <w:rPr>
          <w:rFonts w:ascii="Arial" w:hAnsi="Arial" w:cs="Arial"/>
          <w:b/>
          <w:sz w:val="28"/>
          <w:szCs w:val="28"/>
          <w:u w:val="single"/>
        </w:rPr>
      </w:pPr>
      <w:r w:rsidRPr="00AA0032">
        <w:rPr>
          <w:rFonts w:ascii="Arial" w:hAnsi="Arial" w:cs="Arial"/>
          <w:b/>
          <w:sz w:val="28"/>
          <w:szCs w:val="28"/>
          <w:u w:val="single"/>
        </w:rPr>
        <w:t>Vzdělávací a výchovné oblasti</w:t>
      </w:r>
    </w:p>
    <w:p w14:paraId="09B856F9" w14:textId="77777777" w:rsidR="00AA0032" w:rsidRPr="002E766B" w:rsidRDefault="00AA0032" w:rsidP="00AA0032">
      <w:pPr>
        <w:spacing w:line="360" w:lineRule="auto"/>
        <w:jc w:val="center"/>
        <w:rPr>
          <w:rFonts w:ascii="Arial" w:hAnsi="Arial" w:cs="Arial"/>
        </w:rPr>
      </w:pPr>
    </w:p>
    <w:p w14:paraId="7FED3FC2" w14:textId="77777777" w:rsidR="00AA0032" w:rsidRPr="00AA0032" w:rsidRDefault="00AA0032" w:rsidP="00AA0032">
      <w:pPr>
        <w:spacing w:line="360" w:lineRule="auto"/>
        <w:rPr>
          <w:rFonts w:ascii="Arial" w:hAnsi="Arial" w:cs="Arial"/>
          <w:b/>
        </w:rPr>
      </w:pPr>
      <w:r w:rsidRPr="00AA0032">
        <w:rPr>
          <w:rFonts w:ascii="Arial" w:hAnsi="Arial" w:cs="Arial"/>
          <w:b/>
        </w:rPr>
        <w:t>Člověk a jeho svět</w:t>
      </w:r>
    </w:p>
    <w:p w14:paraId="4BB3E33F" w14:textId="77777777" w:rsidR="00AA0032" w:rsidRPr="002E766B" w:rsidRDefault="00AA0032" w:rsidP="00AA0032">
      <w:pPr>
        <w:spacing w:line="360" w:lineRule="auto"/>
        <w:jc w:val="center"/>
        <w:rPr>
          <w:rFonts w:ascii="Arial" w:hAnsi="Arial" w:cs="Arial"/>
        </w:rPr>
      </w:pPr>
    </w:p>
    <w:p w14:paraId="4F21C5C5" w14:textId="77777777" w:rsidR="00AA0032" w:rsidRPr="002E766B" w:rsidRDefault="00AA0032" w:rsidP="00161C70">
      <w:pPr>
        <w:numPr>
          <w:ilvl w:val="0"/>
          <w:numId w:val="19"/>
        </w:numPr>
        <w:spacing w:line="360" w:lineRule="auto"/>
        <w:jc w:val="both"/>
        <w:rPr>
          <w:rFonts w:ascii="Arial" w:hAnsi="Arial" w:cs="Arial"/>
          <w:b/>
        </w:rPr>
      </w:pPr>
      <w:r w:rsidRPr="002E766B">
        <w:rPr>
          <w:rFonts w:ascii="Arial" w:hAnsi="Arial" w:cs="Arial"/>
          <w:b/>
        </w:rPr>
        <w:t>Místo, kde žijeme</w:t>
      </w:r>
      <w:r>
        <w:rPr>
          <w:rFonts w:ascii="Arial" w:hAnsi="Arial" w:cs="Arial"/>
          <w:b/>
        </w:rPr>
        <w:t xml:space="preserve"> MKŽ</w:t>
      </w:r>
    </w:p>
    <w:p w14:paraId="5DAD0742" w14:textId="77777777" w:rsidR="00AA0032" w:rsidRPr="002E766B" w:rsidRDefault="00AA0032" w:rsidP="00AA0032">
      <w:pPr>
        <w:spacing w:line="360" w:lineRule="auto"/>
        <w:jc w:val="both"/>
        <w:rPr>
          <w:rFonts w:ascii="Arial" w:hAnsi="Arial" w:cs="Arial"/>
        </w:rPr>
      </w:pPr>
      <w:r w:rsidRPr="002E766B">
        <w:rPr>
          <w:rFonts w:ascii="Arial" w:hAnsi="Arial" w:cs="Arial"/>
        </w:rPr>
        <w:t>Poznávání nejbližšího okolí, organizace života v </w:t>
      </w:r>
      <w:r w:rsidR="00226142" w:rsidRPr="002E766B">
        <w:rPr>
          <w:rFonts w:ascii="Arial" w:hAnsi="Arial" w:cs="Arial"/>
        </w:rPr>
        <w:t>rodině, ve</w:t>
      </w:r>
      <w:r w:rsidRPr="002E766B">
        <w:rPr>
          <w:rFonts w:ascii="Arial" w:hAnsi="Arial" w:cs="Arial"/>
        </w:rPr>
        <w:t xml:space="preserve"> škole, v družině, určení významných objektů, jejich návštěva/knihovna, obecní úřad, městská policie, požární zbrojnice, orientace v prostoru a čase, odhadnout vzdá</w:t>
      </w:r>
      <w:r w:rsidR="0025559E">
        <w:rPr>
          <w:rFonts w:ascii="Arial" w:hAnsi="Arial" w:cs="Arial"/>
        </w:rPr>
        <w:t>lenost v čase/, beseda o </w:t>
      </w:r>
      <w:r w:rsidRPr="002E766B">
        <w:rPr>
          <w:rFonts w:ascii="Arial" w:hAnsi="Arial" w:cs="Arial"/>
        </w:rPr>
        <w:t>našem městě /historie i současnost/.</w:t>
      </w:r>
    </w:p>
    <w:p w14:paraId="51FC5002" w14:textId="77777777" w:rsidR="00AA0032" w:rsidRPr="002E766B" w:rsidRDefault="00AA0032" w:rsidP="00AA0032">
      <w:pPr>
        <w:spacing w:line="360" w:lineRule="auto"/>
        <w:jc w:val="both"/>
        <w:rPr>
          <w:rFonts w:ascii="Arial" w:hAnsi="Arial" w:cs="Arial"/>
        </w:rPr>
      </w:pPr>
      <w:r w:rsidRPr="002E766B">
        <w:rPr>
          <w:rFonts w:ascii="Arial" w:hAnsi="Arial" w:cs="Arial"/>
        </w:rPr>
        <w:lastRenderedPageBreak/>
        <w:t>Bezpečnost při cestě do školy, vycházkách – dopravní výchova.</w:t>
      </w:r>
    </w:p>
    <w:p w14:paraId="57963F2E" w14:textId="77777777" w:rsidR="00AA0032" w:rsidRPr="002E766B" w:rsidRDefault="00AA0032" w:rsidP="00AA0032">
      <w:pPr>
        <w:spacing w:line="360" w:lineRule="auto"/>
        <w:jc w:val="both"/>
        <w:rPr>
          <w:rFonts w:ascii="Arial" w:hAnsi="Arial" w:cs="Arial"/>
        </w:rPr>
      </w:pPr>
      <w:r w:rsidRPr="002E766B">
        <w:rPr>
          <w:rFonts w:ascii="Arial" w:hAnsi="Arial" w:cs="Arial"/>
        </w:rPr>
        <w:t>(Kompetence činnostní a občanské).</w:t>
      </w:r>
    </w:p>
    <w:p w14:paraId="3A02BB7A" w14:textId="77777777" w:rsidR="00AA0032" w:rsidRPr="002E766B" w:rsidRDefault="00AA0032" w:rsidP="00AA0032">
      <w:pPr>
        <w:spacing w:line="360" w:lineRule="auto"/>
        <w:jc w:val="both"/>
        <w:rPr>
          <w:rFonts w:ascii="Arial" w:hAnsi="Arial" w:cs="Arial"/>
        </w:rPr>
      </w:pPr>
    </w:p>
    <w:p w14:paraId="15DF0327" w14:textId="77777777" w:rsidR="00AA0032" w:rsidRPr="002E766B" w:rsidRDefault="00AA0032" w:rsidP="00161C70">
      <w:pPr>
        <w:numPr>
          <w:ilvl w:val="0"/>
          <w:numId w:val="19"/>
        </w:numPr>
        <w:spacing w:line="360" w:lineRule="auto"/>
        <w:jc w:val="both"/>
        <w:rPr>
          <w:rFonts w:ascii="Arial" w:hAnsi="Arial" w:cs="Arial"/>
          <w:b/>
        </w:rPr>
      </w:pPr>
      <w:r w:rsidRPr="002E766B">
        <w:rPr>
          <w:rFonts w:ascii="Arial" w:hAnsi="Arial" w:cs="Arial"/>
          <w:b/>
        </w:rPr>
        <w:t>Lidé kolem nás</w:t>
      </w:r>
      <w:r>
        <w:rPr>
          <w:rFonts w:ascii="Arial" w:hAnsi="Arial" w:cs="Arial"/>
          <w:b/>
        </w:rPr>
        <w:t xml:space="preserve"> LKN</w:t>
      </w:r>
    </w:p>
    <w:p w14:paraId="27889BC1" w14:textId="77777777" w:rsidR="00AA0032" w:rsidRDefault="00AA0032" w:rsidP="00AA0032">
      <w:pPr>
        <w:spacing w:line="360" w:lineRule="auto"/>
        <w:jc w:val="both"/>
        <w:rPr>
          <w:rFonts w:ascii="Arial" w:hAnsi="Arial" w:cs="Arial"/>
        </w:rPr>
      </w:pPr>
      <w:r w:rsidRPr="002E766B">
        <w:rPr>
          <w:rFonts w:ascii="Arial" w:hAnsi="Arial" w:cs="Arial"/>
        </w:rPr>
        <w:t>Osvojení zásad vhodného a společenského chování, tolerance, empatie, vzájemná úcta, komunikace slovní i mimo slovní, vytváření kladného vztahu ke spolužákům, dodržování pravidel stolování, předcházení šikaně, z</w:t>
      </w:r>
      <w:r w:rsidR="007F70B3">
        <w:rPr>
          <w:rFonts w:ascii="Arial" w:hAnsi="Arial" w:cs="Arial"/>
        </w:rPr>
        <w:t>ařazení prvků mediální výchovy (</w:t>
      </w:r>
      <w:r w:rsidRPr="002E766B">
        <w:rPr>
          <w:rFonts w:ascii="Arial" w:hAnsi="Arial" w:cs="Arial"/>
        </w:rPr>
        <w:t>co děti shlédly, slyšely, práce s internetem-vyhledávání informací</w:t>
      </w:r>
      <w:r w:rsidR="007F70B3">
        <w:rPr>
          <w:rFonts w:ascii="Arial" w:hAnsi="Arial" w:cs="Arial"/>
        </w:rPr>
        <w:t>)</w:t>
      </w:r>
      <w:r w:rsidRPr="002E766B">
        <w:rPr>
          <w:rFonts w:ascii="Arial" w:hAnsi="Arial" w:cs="Arial"/>
        </w:rPr>
        <w:t>.</w:t>
      </w:r>
    </w:p>
    <w:p w14:paraId="3ECBF183" w14:textId="77777777" w:rsidR="00AA0032" w:rsidRPr="002E766B" w:rsidRDefault="00AA0032" w:rsidP="00AA0032">
      <w:pPr>
        <w:spacing w:line="360" w:lineRule="auto"/>
        <w:jc w:val="both"/>
        <w:rPr>
          <w:rFonts w:ascii="Arial" w:hAnsi="Arial" w:cs="Arial"/>
        </w:rPr>
      </w:pPr>
    </w:p>
    <w:p w14:paraId="30FD037C" w14:textId="77777777" w:rsidR="00AA0032" w:rsidRPr="00AA0032" w:rsidRDefault="00AA0032" w:rsidP="00161C70">
      <w:pPr>
        <w:numPr>
          <w:ilvl w:val="0"/>
          <w:numId w:val="19"/>
        </w:numPr>
        <w:spacing w:line="360" w:lineRule="auto"/>
        <w:jc w:val="both"/>
        <w:rPr>
          <w:rFonts w:ascii="Arial" w:hAnsi="Arial" w:cs="Arial"/>
          <w:b/>
        </w:rPr>
      </w:pPr>
      <w:r w:rsidRPr="002E766B">
        <w:rPr>
          <w:rFonts w:ascii="Arial" w:hAnsi="Arial" w:cs="Arial"/>
          <w:b/>
        </w:rPr>
        <w:t>Lidé a čas</w:t>
      </w:r>
      <w:r>
        <w:rPr>
          <w:rFonts w:ascii="Arial" w:hAnsi="Arial" w:cs="Arial"/>
          <w:b/>
        </w:rPr>
        <w:t xml:space="preserve"> </w:t>
      </w:r>
      <w:proofErr w:type="spellStart"/>
      <w:r>
        <w:rPr>
          <w:rFonts w:ascii="Arial" w:hAnsi="Arial" w:cs="Arial"/>
          <w:b/>
        </w:rPr>
        <w:t>LaČ</w:t>
      </w:r>
      <w:proofErr w:type="spellEnd"/>
    </w:p>
    <w:p w14:paraId="757B7E2A" w14:textId="77777777" w:rsidR="00AA0032" w:rsidRPr="002E766B" w:rsidRDefault="00AA0032" w:rsidP="00AA0032">
      <w:pPr>
        <w:spacing w:line="360" w:lineRule="auto"/>
        <w:jc w:val="both"/>
        <w:rPr>
          <w:rFonts w:ascii="Arial" w:hAnsi="Arial" w:cs="Arial"/>
        </w:rPr>
      </w:pPr>
      <w:r w:rsidRPr="002E766B">
        <w:rPr>
          <w:rFonts w:ascii="Arial" w:hAnsi="Arial" w:cs="Arial"/>
        </w:rPr>
        <w:t>Budování a dodržování správného režimu a jeho dodržování, vytváření pravidelných návyků, umět využít správně a účelně svůj volný čas – základy pro využívání smysluplných volnočasových aktivit.</w:t>
      </w:r>
    </w:p>
    <w:p w14:paraId="1DA41476" w14:textId="77777777" w:rsidR="00AA0032" w:rsidRPr="002E766B" w:rsidRDefault="00AA0032" w:rsidP="00AA0032">
      <w:pPr>
        <w:spacing w:line="360" w:lineRule="auto"/>
        <w:jc w:val="both"/>
        <w:rPr>
          <w:rFonts w:ascii="Arial" w:hAnsi="Arial" w:cs="Arial"/>
        </w:rPr>
      </w:pPr>
      <w:r w:rsidRPr="002E766B">
        <w:rPr>
          <w:rFonts w:ascii="Arial" w:hAnsi="Arial" w:cs="Arial"/>
        </w:rPr>
        <w:t>(Kompetence k trávení volného času)</w:t>
      </w:r>
    </w:p>
    <w:p w14:paraId="3AB1A871" w14:textId="77777777" w:rsidR="00AA0032" w:rsidRPr="002E766B" w:rsidRDefault="00AA0032" w:rsidP="00AA0032">
      <w:pPr>
        <w:spacing w:line="360" w:lineRule="auto"/>
        <w:jc w:val="both"/>
        <w:rPr>
          <w:rFonts w:ascii="Arial" w:hAnsi="Arial" w:cs="Arial"/>
        </w:rPr>
      </w:pPr>
    </w:p>
    <w:p w14:paraId="4C97CC05" w14:textId="77777777" w:rsidR="00AA0032" w:rsidRPr="00AA0032" w:rsidRDefault="00AA0032" w:rsidP="00161C70">
      <w:pPr>
        <w:numPr>
          <w:ilvl w:val="0"/>
          <w:numId w:val="19"/>
        </w:numPr>
        <w:spacing w:line="360" w:lineRule="auto"/>
        <w:jc w:val="both"/>
        <w:rPr>
          <w:rFonts w:ascii="Arial" w:hAnsi="Arial" w:cs="Arial"/>
          <w:b/>
        </w:rPr>
      </w:pPr>
      <w:r w:rsidRPr="002E766B">
        <w:rPr>
          <w:rFonts w:ascii="Arial" w:hAnsi="Arial" w:cs="Arial"/>
          <w:b/>
        </w:rPr>
        <w:t>Rozmanitosti přírody</w:t>
      </w:r>
      <w:r>
        <w:rPr>
          <w:rFonts w:ascii="Arial" w:hAnsi="Arial" w:cs="Arial"/>
          <w:b/>
        </w:rPr>
        <w:t xml:space="preserve"> RP</w:t>
      </w:r>
    </w:p>
    <w:p w14:paraId="767AB4E7" w14:textId="77777777" w:rsidR="00AA0032" w:rsidRPr="002E766B" w:rsidRDefault="00AA0032" w:rsidP="00AA0032">
      <w:pPr>
        <w:spacing w:line="360" w:lineRule="auto"/>
        <w:jc w:val="both"/>
        <w:rPr>
          <w:rFonts w:ascii="Arial" w:hAnsi="Arial" w:cs="Arial"/>
        </w:rPr>
      </w:pPr>
      <w:r w:rsidRPr="002E766B">
        <w:rPr>
          <w:rFonts w:ascii="Arial" w:hAnsi="Arial" w:cs="Arial"/>
        </w:rPr>
        <w:t xml:space="preserve">Seznámení s rozmanitostí a proměnlivosti živé i neživé přírody. Vycházky a pobyty v přírodě, pozorování </w:t>
      </w:r>
      <w:r w:rsidR="00226142" w:rsidRPr="002E766B">
        <w:rPr>
          <w:rFonts w:ascii="Arial" w:hAnsi="Arial" w:cs="Arial"/>
        </w:rPr>
        <w:t>změn, určování</w:t>
      </w:r>
      <w:r w:rsidRPr="002E766B">
        <w:rPr>
          <w:rFonts w:ascii="Arial" w:hAnsi="Arial" w:cs="Arial"/>
        </w:rPr>
        <w:t>, využití encyklopedií, následné výtvarné zpracování, péče o pokojové rostliny, ekologická výchova – ochrana přírody.</w:t>
      </w:r>
    </w:p>
    <w:p w14:paraId="5C7B00FF" w14:textId="77777777" w:rsidR="00AA0032" w:rsidRPr="002E766B" w:rsidRDefault="00AA0032" w:rsidP="00AA0032">
      <w:pPr>
        <w:spacing w:line="360" w:lineRule="auto"/>
        <w:jc w:val="both"/>
        <w:rPr>
          <w:rFonts w:ascii="Arial" w:hAnsi="Arial" w:cs="Arial"/>
        </w:rPr>
      </w:pPr>
      <w:r w:rsidRPr="002E766B">
        <w:rPr>
          <w:rFonts w:ascii="Arial" w:hAnsi="Arial" w:cs="Arial"/>
        </w:rPr>
        <w:t>(Kompetence k určení).</w:t>
      </w:r>
    </w:p>
    <w:p w14:paraId="75E212DF" w14:textId="77777777" w:rsidR="00AA0032" w:rsidRPr="002E766B" w:rsidRDefault="00AA0032" w:rsidP="00AA0032">
      <w:pPr>
        <w:spacing w:line="360" w:lineRule="auto"/>
        <w:jc w:val="both"/>
        <w:rPr>
          <w:rFonts w:ascii="Arial" w:hAnsi="Arial" w:cs="Arial"/>
        </w:rPr>
      </w:pPr>
    </w:p>
    <w:p w14:paraId="7CFAE5DA" w14:textId="77777777" w:rsidR="00AA0032" w:rsidRPr="002E766B" w:rsidRDefault="00AA0032" w:rsidP="00161C70">
      <w:pPr>
        <w:numPr>
          <w:ilvl w:val="0"/>
          <w:numId w:val="19"/>
        </w:numPr>
        <w:spacing w:line="360" w:lineRule="auto"/>
        <w:jc w:val="both"/>
        <w:rPr>
          <w:rFonts w:ascii="Arial" w:hAnsi="Arial" w:cs="Arial"/>
          <w:b/>
        </w:rPr>
      </w:pPr>
      <w:r w:rsidRPr="002E766B">
        <w:rPr>
          <w:rFonts w:ascii="Arial" w:hAnsi="Arial" w:cs="Arial"/>
          <w:b/>
        </w:rPr>
        <w:t>Člověk a jeho zdraví</w:t>
      </w:r>
      <w:r>
        <w:rPr>
          <w:rFonts w:ascii="Arial" w:hAnsi="Arial" w:cs="Arial"/>
          <w:b/>
        </w:rPr>
        <w:t xml:space="preserve"> </w:t>
      </w:r>
      <w:proofErr w:type="spellStart"/>
      <w:r>
        <w:rPr>
          <w:rFonts w:ascii="Arial" w:hAnsi="Arial" w:cs="Arial"/>
          <w:b/>
        </w:rPr>
        <w:t>ČaJZ</w:t>
      </w:r>
      <w:proofErr w:type="spellEnd"/>
    </w:p>
    <w:p w14:paraId="4050CB50" w14:textId="77777777" w:rsidR="00AA0032" w:rsidRPr="002E766B" w:rsidRDefault="00AA0032" w:rsidP="00AA0032">
      <w:pPr>
        <w:spacing w:line="360" w:lineRule="auto"/>
        <w:jc w:val="both"/>
        <w:rPr>
          <w:rFonts w:ascii="Arial" w:hAnsi="Arial" w:cs="Arial"/>
        </w:rPr>
      </w:pPr>
      <w:r w:rsidRPr="002E766B">
        <w:rPr>
          <w:rFonts w:ascii="Arial" w:hAnsi="Arial" w:cs="Arial"/>
        </w:rPr>
        <w:t>Poznávání sebe sama, poučení a péče o zdraví a nemocech, zdravotní prevence, osobní hygiena a čistota, poučení o úrazech a jejich předcházení /nácvik volání tísňových linek/, umět ošetřit drobná poranění. Besedy na toto téma, v rámci prevence plavání, nové pohybové hry v místnosti, tělocvičně, terénu, relaxační cvičení, dodržování pitného režimu.</w:t>
      </w:r>
    </w:p>
    <w:p w14:paraId="7694A449" w14:textId="77777777" w:rsidR="00AA0032" w:rsidRPr="002E766B" w:rsidRDefault="00AA0032" w:rsidP="00AA0032">
      <w:pPr>
        <w:spacing w:line="360" w:lineRule="auto"/>
        <w:jc w:val="both"/>
        <w:rPr>
          <w:rFonts w:ascii="Arial" w:hAnsi="Arial" w:cs="Arial"/>
        </w:rPr>
      </w:pPr>
      <w:r w:rsidRPr="002E766B">
        <w:rPr>
          <w:rFonts w:ascii="Arial" w:hAnsi="Arial" w:cs="Arial"/>
        </w:rPr>
        <w:t>(Kompetence komunikativní, sociální a interpersonální, občanské).</w:t>
      </w:r>
    </w:p>
    <w:p w14:paraId="3F6F77C2" w14:textId="77777777" w:rsidR="00AA0032" w:rsidRPr="002E766B" w:rsidRDefault="00AA0032" w:rsidP="00AA0032">
      <w:pPr>
        <w:spacing w:line="360" w:lineRule="auto"/>
        <w:jc w:val="both"/>
        <w:rPr>
          <w:rFonts w:ascii="Arial" w:hAnsi="Arial" w:cs="Arial"/>
        </w:rPr>
      </w:pPr>
    </w:p>
    <w:p w14:paraId="32523567" w14:textId="77777777" w:rsidR="00AA0032" w:rsidRPr="002E766B" w:rsidRDefault="00AA0032" w:rsidP="00AA0032">
      <w:pPr>
        <w:spacing w:line="360" w:lineRule="auto"/>
        <w:jc w:val="both"/>
        <w:rPr>
          <w:rFonts w:ascii="Arial" w:hAnsi="Arial" w:cs="Arial"/>
          <w:b/>
        </w:rPr>
      </w:pPr>
      <w:r w:rsidRPr="002E766B">
        <w:rPr>
          <w:rFonts w:ascii="Arial" w:hAnsi="Arial" w:cs="Arial"/>
          <w:b/>
        </w:rPr>
        <w:t>Informační a komunikační technologie</w:t>
      </w:r>
    </w:p>
    <w:p w14:paraId="16D787CA" w14:textId="77777777" w:rsidR="00AA0032" w:rsidRPr="002E766B" w:rsidRDefault="00AA0032" w:rsidP="00AA0032">
      <w:pPr>
        <w:spacing w:line="360" w:lineRule="auto"/>
        <w:jc w:val="both"/>
        <w:rPr>
          <w:rFonts w:ascii="Arial" w:hAnsi="Arial" w:cs="Arial"/>
        </w:rPr>
      </w:pPr>
      <w:r w:rsidRPr="00AA0032">
        <w:rPr>
          <w:rFonts w:ascii="Arial" w:hAnsi="Arial" w:cs="Arial"/>
        </w:rPr>
        <w:t>1.</w:t>
      </w:r>
      <w:r>
        <w:rPr>
          <w:rFonts w:ascii="Arial" w:hAnsi="Arial" w:cs="Arial"/>
          <w:u w:val="single"/>
        </w:rPr>
        <w:t xml:space="preserve"> </w:t>
      </w:r>
      <w:r w:rsidRPr="002E766B">
        <w:rPr>
          <w:rFonts w:ascii="Arial" w:hAnsi="Arial" w:cs="Arial"/>
          <w:u w:val="single"/>
        </w:rPr>
        <w:t>Základy práce s počítačem</w:t>
      </w:r>
      <w:r w:rsidRPr="002E766B">
        <w:rPr>
          <w:rFonts w:ascii="Arial" w:hAnsi="Arial" w:cs="Arial"/>
        </w:rPr>
        <w:t xml:space="preserve"> (využití zákl</w:t>
      </w:r>
      <w:r w:rsidR="009B56CF">
        <w:rPr>
          <w:rFonts w:ascii="Arial" w:hAnsi="Arial" w:cs="Arial"/>
        </w:rPr>
        <w:t>adních</w:t>
      </w:r>
      <w:r w:rsidRPr="002E766B">
        <w:rPr>
          <w:rFonts w:ascii="Arial" w:hAnsi="Arial" w:cs="Arial"/>
        </w:rPr>
        <w:t xml:space="preserve"> funkcí, dodržení zákl. pravidel bezpečné práce s hardwarem i softwarem, ochrana dat před poškozením, ztrátou, zneužitím).</w:t>
      </w:r>
    </w:p>
    <w:p w14:paraId="6580FBEA" w14:textId="77777777" w:rsidR="00AA0032" w:rsidRPr="002E766B" w:rsidRDefault="00AA0032" w:rsidP="00AA0032">
      <w:pPr>
        <w:spacing w:line="360" w:lineRule="auto"/>
        <w:jc w:val="both"/>
        <w:rPr>
          <w:rFonts w:ascii="Arial" w:hAnsi="Arial" w:cs="Arial"/>
        </w:rPr>
      </w:pPr>
      <w:r w:rsidRPr="00AA0032">
        <w:rPr>
          <w:rFonts w:ascii="Arial" w:hAnsi="Arial" w:cs="Arial"/>
        </w:rPr>
        <w:t>2.</w:t>
      </w:r>
      <w:r>
        <w:rPr>
          <w:rFonts w:ascii="Arial" w:hAnsi="Arial" w:cs="Arial"/>
          <w:u w:val="single"/>
        </w:rPr>
        <w:t xml:space="preserve"> </w:t>
      </w:r>
      <w:r w:rsidRPr="002E766B">
        <w:rPr>
          <w:rFonts w:ascii="Arial" w:hAnsi="Arial" w:cs="Arial"/>
          <w:u w:val="single"/>
        </w:rPr>
        <w:t>Vyhledávání informací a komunikace</w:t>
      </w:r>
      <w:r w:rsidRPr="0025559E">
        <w:rPr>
          <w:rFonts w:ascii="Arial" w:hAnsi="Arial" w:cs="Arial"/>
        </w:rPr>
        <w:t xml:space="preserve"> (</w:t>
      </w:r>
      <w:r w:rsidRPr="002E766B">
        <w:rPr>
          <w:rFonts w:ascii="Arial" w:hAnsi="Arial" w:cs="Arial"/>
        </w:rPr>
        <w:t>komunikace s internetem)</w:t>
      </w:r>
    </w:p>
    <w:p w14:paraId="204D2E4E" w14:textId="77777777" w:rsidR="00AA0032" w:rsidRPr="002E766B" w:rsidRDefault="00AA0032" w:rsidP="00AA0032">
      <w:pPr>
        <w:spacing w:line="360" w:lineRule="auto"/>
        <w:jc w:val="both"/>
        <w:rPr>
          <w:rFonts w:ascii="Arial" w:hAnsi="Arial" w:cs="Arial"/>
        </w:rPr>
      </w:pPr>
      <w:r>
        <w:rPr>
          <w:rFonts w:ascii="Arial" w:hAnsi="Arial" w:cs="Arial"/>
        </w:rPr>
        <w:lastRenderedPageBreak/>
        <w:t xml:space="preserve">3. </w:t>
      </w:r>
      <w:r w:rsidRPr="00AA0032">
        <w:rPr>
          <w:rFonts w:ascii="Arial" w:hAnsi="Arial" w:cs="Arial"/>
          <w:u w:val="single"/>
        </w:rPr>
        <w:t>Zpracování a využití informací</w:t>
      </w:r>
      <w:r w:rsidRPr="002E766B">
        <w:rPr>
          <w:rFonts w:ascii="Arial" w:hAnsi="Arial" w:cs="Arial"/>
        </w:rPr>
        <w:t xml:space="preserve"> (práce s textem a obrázkem v textovém a grafickém editoru). Informační gramotnost již u dětí od 6 let.</w:t>
      </w:r>
    </w:p>
    <w:p w14:paraId="4BF62833" w14:textId="77777777" w:rsidR="00AA0032" w:rsidRPr="002E766B" w:rsidRDefault="00AA0032" w:rsidP="00AA0032">
      <w:pPr>
        <w:spacing w:line="360" w:lineRule="auto"/>
        <w:jc w:val="both"/>
        <w:rPr>
          <w:rFonts w:ascii="Arial" w:hAnsi="Arial" w:cs="Arial"/>
        </w:rPr>
      </w:pPr>
    </w:p>
    <w:p w14:paraId="3D70F967" w14:textId="77777777" w:rsidR="00AA0032" w:rsidRPr="002E766B" w:rsidRDefault="00AA0032" w:rsidP="00AA0032">
      <w:pPr>
        <w:spacing w:line="360" w:lineRule="auto"/>
        <w:jc w:val="both"/>
        <w:rPr>
          <w:rFonts w:ascii="Arial" w:hAnsi="Arial" w:cs="Arial"/>
          <w:b/>
          <w:u w:val="single"/>
        </w:rPr>
      </w:pPr>
      <w:r w:rsidRPr="002E766B">
        <w:rPr>
          <w:rFonts w:ascii="Arial" w:hAnsi="Arial" w:cs="Arial"/>
          <w:b/>
          <w:u w:val="single"/>
        </w:rPr>
        <w:t>Umění a kultura</w:t>
      </w:r>
    </w:p>
    <w:p w14:paraId="321CCC32" w14:textId="77777777" w:rsidR="00AA0032" w:rsidRPr="002E766B" w:rsidRDefault="00AA0032" w:rsidP="00AA0032">
      <w:pPr>
        <w:spacing w:line="360" w:lineRule="auto"/>
        <w:jc w:val="both"/>
        <w:rPr>
          <w:rFonts w:ascii="Arial" w:hAnsi="Arial" w:cs="Arial"/>
          <w:b/>
        </w:rPr>
      </w:pPr>
      <w:r w:rsidRPr="002E766B">
        <w:rPr>
          <w:rFonts w:ascii="Arial" w:hAnsi="Arial" w:cs="Arial"/>
          <w:b/>
        </w:rPr>
        <w:t>Výtvarná a hudební výchova</w:t>
      </w:r>
    </w:p>
    <w:p w14:paraId="15D26399" w14:textId="77777777" w:rsidR="00AA0032" w:rsidRPr="002E766B" w:rsidRDefault="00AA0032" w:rsidP="00AA0032">
      <w:pPr>
        <w:spacing w:line="360" w:lineRule="auto"/>
        <w:jc w:val="both"/>
        <w:rPr>
          <w:rFonts w:ascii="Arial" w:hAnsi="Arial" w:cs="Arial"/>
        </w:rPr>
      </w:pPr>
      <w:r w:rsidRPr="002E766B">
        <w:rPr>
          <w:rFonts w:ascii="Arial" w:hAnsi="Arial" w:cs="Arial"/>
        </w:rPr>
        <w:t xml:space="preserve">Vytvářet a zafixovat u dětí v průběhu několikaleté docházky do ŠD kulturu chování, stolování, oblékání, cestování. Osvojení estetiky – krásna, obohacení emocionálního života, vnímání světa a okolí tvořivě, citlivě. Umění vyjádřit se neverbálně pomocí line, tvaru, barvy, pohybu, gesta, mimiky. Umění vyjádřit se jazykem – dramatická výchova, kultivace slovního i mimoslovního projevu, rozvíjení </w:t>
      </w:r>
      <w:r w:rsidR="0025559E">
        <w:rPr>
          <w:rFonts w:ascii="Arial" w:hAnsi="Arial" w:cs="Arial"/>
        </w:rPr>
        <w:t>slovní zásoby a </w:t>
      </w:r>
      <w:r w:rsidRPr="002E766B">
        <w:rPr>
          <w:rFonts w:ascii="Arial" w:hAnsi="Arial" w:cs="Arial"/>
        </w:rPr>
        <w:t>schopnosti ji přiměřeně používat, ale také sch</w:t>
      </w:r>
      <w:r w:rsidR="0025559E">
        <w:rPr>
          <w:rFonts w:ascii="Arial" w:hAnsi="Arial" w:cs="Arial"/>
        </w:rPr>
        <w:t>opnost naslouchat, komunikace a </w:t>
      </w:r>
      <w:r w:rsidRPr="002E766B">
        <w:rPr>
          <w:rFonts w:ascii="Arial" w:hAnsi="Arial" w:cs="Arial"/>
        </w:rPr>
        <w:t>uplatnění osobnosti ve skupině, komunikace v různých sociálních prostředích.</w:t>
      </w:r>
    </w:p>
    <w:p w14:paraId="4343985C" w14:textId="77777777" w:rsidR="00AA0032" w:rsidRPr="002E766B" w:rsidRDefault="0025559E" w:rsidP="00AA0032">
      <w:pPr>
        <w:spacing w:line="360" w:lineRule="auto"/>
        <w:jc w:val="both"/>
        <w:rPr>
          <w:rFonts w:ascii="Arial" w:hAnsi="Arial" w:cs="Arial"/>
        </w:rPr>
      </w:pPr>
      <w:r>
        <w:rPr>
          <w:rFonts w:ascii="Arial" w:hAnsi="Arial" w:cs="Arial"/>
        </w:rPr>
        <w:t>(Kompetence komunikativní</w:t>
      </w:r>
      <w:r w:rsidR="00AA0032" w:rsidRPr="002E766B">
        <w:rPr>
          <w:rFonts w:ascii="Arial" w:hAnsi="Arial" w:cs="Arial"/>
        </w:rPr>
        <w:t>)</w:t>
      </w:r>
    </w:p>
    <w:p w14:paraId="1338C89B" w14:textId="77777777" w:rsidR="00AA0032" w:rsidRDefault="00AA0032" w:rsidP="00AA0032">
      <w:pPr>
        <w:spacing w:line="360" w:lineRule="auto"/>
        <w:jc w:val="both"/>
        <w:rPr>
          <w:rFonts w:ascii="Arial" w:hAnsi="Arial" w:cs="Arial"/>
        </w:rPr>
      </w:pPr>
      <w:r w:rsidRPr="002E766B">
        <w:rPr>
          <w:rFonts w:ascii="Arial" w:hAnsi="Arial" w:cs="Arial"/>
        </w:rPr>
        <w:t xml:space="preserve">Použití nekonvenčních výtvarných technik, výstavy, módní přehlídky, nácvik písní, taneční </w:t>
      </w:r>
      <w:r w:rsidR="00226142" w:rsidRPr="002E766B">
        <w:rPr>
          <w:rFonts w:ascii="Arial" w:hAnsi="Arial" w:cs="Arial"/>
        </w:rPr>
        <w:t>improvizace, hra</w:t>
      </w:r>
      <w:r w:rsidRPr="002E766B">
        <w:rPr>
          <w:rFonts w:ascii="Arial" w:hAnsi="Arial" w:cs="Arial"/>
        </w:rPr>
        <w:t xml:space="preserve"> na rytmické nástroje, základ hry na flétnu, dramatizace různých situací, návštěvy kina, divadla.</w:t>
      </w:r>
    </w:p>
    <w:p w14:paraId="0474AB38" w14:textId="77777777" w:rsidR="006F1B66" w:rsidRDefault="006F1B66" w:rsidP="00AD5DEF">
      <w:pPr>
        <w:spacing w:line="360" w:lineRule="auto"/>
        <w:rPr>
          <w:rFonts w:ascii="Arial" w:hAnsi="Arial" w:cs="Arial"/>
          <w:b/>
          <w:sz w:val="28"/>
          <w:szCs w:val="28"/>
          <w:u w:val="single"/>
        </w:rPr>
      </w:pPr>
    </w:p>
    <w:p w14:paraId="0AD92CB5" w14:textId="77777777" w:rsidR="007510A8" w:rsidRDefault="007510A8" w:rsidP="00AD5DEF">
      <w:pPr>
        <w:spacing w:line="360" w:lineRule="auto"/>
        <w:rPr>
          <w:rFonts w:ascii="Arial" w:hAnsi="Arial" w:cs="Arial"/>
          <w:b/>
          <w:sz w:val="28"/>
          <w:szCs w:val="28"/>
          <w:u w:val="single"/>
        </w:rPr>
      </w:pPr>
      <w:r w:rsidRPr="00CB771F">
        <w:rPr>
          <w:rFonts w:ascii="Arial" w:hAnsi="Arial" w:cs="Arial"/>
          <w:b/>
          <w:sz w:val="28"/>
          <w:szCs w:val="28"/>
          <w:u w:val="single"/>
        </w:rPr>
        <w:t>Klíčové kompetence</w:t>
      </w:r>
    </w:p>
    <w:p w14:paraId="4894D96B" w14:textId="77777777" w:rsidR="007510A8" w:rsidRDefault="007510A8" w:rsidP="00E43486">
      <w:pPr>
        <w:spacing w:line="360" w:lineRule="auto"/>
        <w:jc w:val="both"/>
        <w:rPr>
          <w:rFonts w:ascii="Arial" w:hAnsi="Arial" w:cs="Arial"/>
        </w:rPr>
      </w:pPr>
      <w:r>
        <w:rPr>
          <w:rFonts w:ascii="Arial" w:hAnsi="Arial" w:cs="Arial"/>
        </w:rPr>
        <w:t>Dlouhodobý proces, souhrn vědomostí, dovedností, schopností a postojů, které děti získávají v průběhu několikaleté docházky do školní družiny. Budou se prolínat všemi činnostmi zájmového vzdělávání.</w:t>
      </w:r>
    </w:p>
    <w:p w14:paraId="1165CA85" w14:textId="77777777" w:rsidR="007510A8" w:rsidRDefault="007510A8" w:rsidP="00161C70">
      <w:pPr>
        <w:numPr>
          <w:ilvl w:val="0"/>
          <w:numId w:val="6"/>
        </w:numPr>
        <w:tabs>
          <w:tab w:val="clear" w:pos="720"/>
          <w:tab w:val="num" w:pos="360"/>
        </w:tabs>
        <w:spacing w:line="360" w:lineRule="auto"/>
        <w:ind w:hanging="720"/>
        <w:jc w:val="both"/>
        <w:rPr>
          <w:rFonts w:ascii="Arial" w:hAnsi="Arial" w:cs="Arial"/>
          <w:b/>
        </w:rPr>
      </w:pPr>
      <w:r>
        <w:rPr>
          <w:rFonts w:ascii="Arial" w:hAnsi="Arial" w:cs="Arial"/>
          <w:b/>
        </w:rPr>
        <w:t>Kompe</w:t>
      </w:r>
      <w:r w:rsidRPr="00CB771F">
        <w:rPr>
          <w:rFonts w:ascii="Arial" w:hAnsi="Arial" w:cs="Arial"/>
          <w:b/>
        </w:rPr>
        <w:t>tence k učení:</w:t>
      </w:r>
    </w:p>
    <w:p w14:paraId="09171255" w14:textId="77777777" w:rsidR="007510A8" w:rsidRDefault="007510A8" w:rsidP="00E43486">
      <w:pPr>
        <w:spacing w:line="360" w:lineRule="auto"/>
        <w:jc w:val="both"/>
        <w:rPr>
          <w:rFonts w:ascii="Arial" w:hAnsi="Arial" w:cs="Arial"/>
        </w:rPr>
      </w:pPr>
      <w:r>
        <w:rPr>
          <w:rFonts w:ascii="Arial" w:hAnsi="Arial" w:cs="Arial"/>
        </w:rPr>
        <w:t>Učí se s chutí, práci dokončí, klade si otázky, hledá na ně odpověď, získané vědomosti dává do souvislosti, uplatňuje v praktických situacích a dalším učení.</w:t>
      </w:r>
    </w:p>
    <w:p w14:paraId="5526FB54" w14:textId="77777777" w:rsidR="007510A8" w:rsidRPr="00466F9F" w:rsidRDefault="007510A8" w:rsidP="00E43486">
      <w:pPr>
        <w:spacing w:line="360" w:lineRule="auto"/>
        <w:jc w:val="both"/>
        <w:rPr>
          <w:rFonts w:ascii="Arial" w:hAnsi="Arial" w:cs="Arial"/>
          <w:b/>
        </w:rPr>
      </w:pPr>
    </w:p>
    <w:p w14:paraId="5384A50C" w14:textId="77777777" w:rsidR="007510A8" w:rsidRPr="00466F9F" w:rsidRDefault="007510A8" w:rsidP="00161C70">
      <w:pPr>
        <w:numPr>
          <w:ilvl w:val="0"/>
          <w:numId w:val="6"/>
        </w:numPr>
        <w:tabs>
          <w:tab w:val="clear" w:pos="720"/>
          <w:tab w:val="num" w:pos="360"/>
        </w:tabs>
        <w:spacing w:line="360" w:lineRule="auto"/>
        <w:ind w:hanging="720"/>
        <w:jc w:val="both"/>
        <w:rPr>
          <w:rFonts w:ascii="Arial" w:hAnsi="Arial" w:cs="Arial"/>
          <w:b/>
        </w:rPr>
      </w:pPr>
      <w:r w:rsidRPr="00466F9F">
        <w:rPr>
          <w:rFonts w:ascii="Arial" w:hAnsi="Arial" w:cs="Arial"/>
          <w:b/>
        </w:rPr>
        <w:t>Kompetence k řešení problému:</w:t>
      </w:r>
    </w:p>
    <w:p w14:paraId="22BCADE7" w14:textId="77777777" w:rsidR="007510A8" w:rsidRDefault="007510A8" w:rsidP="00E43486">
      <w:pPr>
        <w:spacing w:line="360" w:lineRule="auto"/>
        <w:jc w:val="both"/>
        <w:rPr>
          <w:rFonts w:ascii="Arial" w:hAnsi="Arial" w:cs="Arial"/>
        </w:rPr>
      </w:pPr>
      <w:r>
        <w:rPr>
          <w:rFonts w:ascii="Arial" w:hAnsi="Arial" w:cs="Arial"/>
        </w:rPr>
        <w:t>Všímá si dění okolo, snaží se řešit situace, při jejich řešení užívá logické, matematické, empirické postupy, chápe, že vyhýbání se řešení problému nevede k cíli. Započaté činnosti dokončuje.</w:t>
      </w:r>
    </w:p>
    <w:p w14:paraId="3B684A04" w14:textId="77777777" w:rsidR="007510A8" w:rsidRDefault="007510A8" w:rsidP="00E43486">
      <w:pPr>
        <w:spacing w:line="360" w:lineRule="auto"/>
        <w:jc w:val="both"/>
        <w:rPr>
          <w:rFonts w:ascii="Arial" w:hAnsi="Arial" w:cs="Arial"/>
        </w:rPr>
      </w:pPr>
    </w:p>
    <w:p w14:paraId="2AEC3FCA" w14:textId="77777777" w:rsidR="007510A8" w:rsidRDefault="007510A8" w:rsidP="00161C70">
      <w:pPr>
        <w:numPr>
          <w:ilvl w:val="0"/>
          <w:numId w:val="6"/>
        </w:numPr>
        <w:tabs>
          <w:tab w:val="clear" w:pos="720"/>
          <w:tab w:val="num" w:pos="360"/>
        </w:tabs>
        <w:spacing w:line="360" w:lineRule="auto"/>
        <w:ind w:hanging="720"/>
        <w:jc w:val="both"/>
        <w:rPr>
          <w:rFonts w:ascii="Arial" w:hAnsi="Arial" w:cs="Arial"/>
          <w:b/>
        </w:rPr>
      </w:pPr>
      <w:r w:rsidRPr="005400B1">
        <w:rPr>
          <w:rFonts w:ascii="Arial" w:hAnsi="Arial" w:cs="Arial"/>
          <w:b/>
        </w:rPr>
        <w:t>Komunikativní kompetence:</w:t>
      </w:r>
    </w:p>
    <w:p w14:paraId="4457F509" w14:textId="77777777" w:rsidR="007510A8" w:rsidRDefault="007510A8" w:rsidP="00E43486">
      <w:pPr>
        <w:spacing w:line="360" w:lineRule="auto"/>
        <w:jc w:val="both"/>
        <w:rPr>
          <w:rFonts w:ascii="Arial" w:hAnsi="Arial" w:cs="Arial"/>
        </w:rPr>
      </w:pPr>
      <w:r>
        <w:rPr>
          <w:rFonts w:ascii="Arial" w:hAnsi="Arial" w:cs="Arial"/>
        </w:rPr>
        <w:t>Ovládá řeč, vyjadřuje sdělení, myšlenky, otázky, odpovědi vhodně formulovanými větami, komunikuje bez ostychu s vrstevníky i dospělými, kultivovaně.</w:t>
      </w:r>
    </w:p>
    <w:p w14:paraId="7D602D23" w14:textId="77777777" w:rsidR="007510A8" w:rsidRPr="005400B1" w:rsidRDefault="007510A8" w:rsidP="00E43486">
      <w:pPr>
        <w:spacing w:line="360" w:lineRule="auto"/>
        <w:jc w:val="both"/>
        <w:rPr>
          <w:rFonts w:ascii="Arial" w:hAnsi="Arial" w:cs="Arial"/>
        </w:rPr>
      </w:pPr>
    </w:p>
    <w:p w14:paraId="6DB093DE" w14:textId="77777777" w:rsidR="007510A8" w:rsidRDefault="007510A8" w:rsidP="00161C70">
      <w:pPr>
        <w:numPr>
          <w:ilvl w:val="0"/>
          <w:numId w:val="6"/>
        </w:numPr>
        <w:tabs>
          <w:tab w:val="clear" w:pos="720"/>
          <w:tab w:val="num" w:pos="360"/>
        </w:tabs>
        <w:spacing w:line="360" w:lineRule="auto"/>
        <w:ind w:hanging="720"/>
        <w:jc w:val="both"/>
        <w:rPr>
          <w:rFonts w:ascii="Arial" w:hAnsi="Arial" w:cs="Arial"/>
          <w:b/>
        </w:rPr>
      </w:pPr>
      <w:r w:rsidRPr="005400B1">
        <w:rPr>
          <w:rFonts w:ascii="Arial" w:hAnsi="Arial" w:cs="Arial"/>
          <w:b/>
        </w:rPr>
        <w:t>Sociální a interpersonální kompetence:</w:t>
      </w:r>
    </w:p>
    <w:p w14:paraId="2A25AB1A" w14:textId="77777777" w:rsidR="007510A8" w:rsidRDefault="007510A8" w:rsidP="00E43486">
      <w:pPr>
        <w:spacing w:line="360" w:lineRule="auto"/>
        <w:jc w:val="both"/>
        <w:rPr>
          <w:rFonts w:ascii="Arial" w:hAnsi="Arial" w:cs="Arial"/>
        </w:rPr>
      </w:pPr>
      <w:r w:rsidRPr="005400B1">
        <w:rPr>
          <w:rFonts w:ascii="Arial" w:hAnsi="Arial" w:cs="Arial"/>
        </w:rPr>
        <w:t>Samostatně rozhoduje o svých činnostech, uvědomuje si, že za ně odpovídá a nese důsledky, projevuje ohleduplnost, citlivost, rozpozná nevhodné chování, nespravedlnost, agresivitu, šikanu, spolupracuje v</w:t>
      </w:r>
      <w:r w:rsidR="0025559E">
        <w:rPr>
          <w:rFonts w:ascii="Arial" w:hAnsi="Arial" w:cs="Arial"/>
        </w:rPr>
        <w:t>e skupině, dokáže se prosadit i </w:t>
      </w:r>
      <w:r w:rsidRPr="005400B1">
        <w:rPr>
          <w:rFonts w:ascii="Arial" w:hAnsi="Arial" w:cs="Arial"/>
        </w:rPr>
        <w:t>podřídit – přijmout kompromis, respektuje jiné, je tolerantní k odlišnostem mezi lidmi.</w:t>
      </w:r>
    </w:p>
    <w:p w14:paraId="0221DD3D" w14:textId="77777777" w:rsidR="009B56CF" w:rsidRPr="005400B1" w:rsidRDefault="009B56CF" w:rsidP="00E43486">
      <w:pPr>
        <w:spacing w:line="360" w:lineRule="auto"/>
        <w:jc w:val="both"/>
        <w:rPr>
          <w:rFonts w:ascii="Arial" w:hAnsi="Arial" w:cs="Arial"/>
        </w:rPr>
      </w:pPr>
    </w:p>
    <w:p w14:paraId="68312A00" w14:textId="77777777" w:rsidR="007510A8" w:rsidRDefault="007510A8" w:rsidP="00161C70">
      <w:pPr>
        <w:numPr>
          <w:ilvl w:val="0"/>
          <w:numId w:val="6"/>
        </w:numPr>
        <w:tabs>
          <w:tab w:val="clear" w:pos="720"/>
          <w:tab w:val="num" w:pos="360"/>
        </w:tabs>
        <w:spacing w:line="360" w:lineRule="auto"/>
        <w:ind w:hanging="720"/>
        <w:jc w:val="both"/>
        <w:rPr>
          <w:rFonts w:ascii="Arial" w:hAnsi="Arial" w:cs="Arial"/>
          <w:b/>
        </w:rPr>
      </w:pPr>
      <w:r w:rsidRPr="005400B1">
        <w:rPr>
          <w:rFonts w:ascii="Arial" w:hAnsi="Arial" w:cs="Arial"/>
          <w:b/>
        </w:rPr>
        <w:t>Činnostní a občanské kompetence:</w:t>
      </w:r>
    </w:p>
    <w:p w14:paraId="41252EB9" w14:textId="77777777" w:rsidR="007510A8" w:rsidRDefault="007510A8" w:rsidP="00E43486">
      <w:pPr>
        <w:spacing w:line="360" w:lineRule="auto"/>
        <w:jc w:val="both"/>
        <w:rPr>
          <w:rFonts w:ascii="Arial" w:hAnsi="Arial" w:cs="Arial"/>
        </w:rPr>
      </w:pPr>
      <w:r>
        <w:rPr>
          <w:rFonts w:ascii="Arial" w:hAnsi="Arial" w:cs="Arial"/>
        </w:rPr>
        <w:t>U</w:t>
      </w:r>
      <w:r w:rsidRPr="00AB4176">
        <w:rPr>
          <w:rFonts w:ascii="Arial" w:hAnsi="Arial" w:cs="Arial"/>
        </w:rPr>
        <w:t>čí se plánovat, organizovat, řídit a hodnotit, odhaduje rizika svých nápadů, odpovědně přistupuje k úkolům a povinnostem, uvědomuje si práva svá i druhých, chová se odpovědně s ohledem na zdravé a</w:t>
      </w:r>
      <w:r w:rsidR="0025559E">
        <w:rPr>
          <w:rFonts w:ascii="Arial" w:hAnsi="Arial" w:cs="Arial"/>
        </w:rPr>
        <w:t xml:space="preserve"> bezpečné prostředí /přírodní i </w:t>
      </w:r>
      <w:r w:rsidRPr="00AB4176">
        <w:rPr>
          <w:rFonts w:ascii="Arial" w:hAnsi="Arial" w:cs="Arial"/>
        </w:rPr>
        <w:t>společenské</w:t>
      </w:r>
      <w:r w:rsidR="00247855">
        <w:rPr>
          <w:rFonts w:ascii="Arial" w:hAnsi="Arial" w:cs="Arial"/>
        </w:rPr>
        <w:t>/</w:t>
      </w:r>
      <w:r w:rsidRPr="00AB4176">
        <w:rPr>
          <w:rFonts w:ascii="Arial" w:hAnsi="Arial" w:cs="Arial"/>
        </w:rPr>
        <w:t xml:space="preserve">, dbá na své osobní zdraví i </w:t>
      </w:r>
      <w:r w:rsidR="00247855">
        <w:rPr>
          <w:rFonts w:ascii="Arial" w:hAnsi="Arial" w:cs="Arial"/>
        </w:rPr>
        <w:t xml:space="preserve">zdraví </w:t>
      </w:r>
      <w:r w:rsidRPr="00AB4176">
        <w:rPr>
          <w:rFonts w:ascii="Arial" w:hAnsi="Arial" w:cs="Arial"/>
        </w:rPr>
        <w:t>druhých.</w:t>
      </w:r>
    </w:p>
    <w:p w14:paraId="4A7E4F31" w14:textId="77777777" w:rsidR="007510A8" w:rsidRPr="005400B1" w:rsidRDefault="007510A8" w:rsidP="007510A8">
      <w:pPr>
        <w:spacing w:line="360" w:lineRule="auto"/>
        <w:rPr>
          <w:rFonts w:ascii="Arial" w:hAnsi="Arial" w:cs="Arial"/>
          <w:b/>
        </w:rPr>
      </w:pPr>
    </w:p>
    <w:p w14:paraId="6AB0D86D" w14:textId="77777777" w:rsidR="007510A8" w:rsidRDefault="007510A8" w:rsidP="00161C70">
      <w:pPr>
        <w:numPr>
          <w:ilvl w:val="0"/>
          <w:numId w:val="6"/>
        </w:numPr>
        <w:tabs>
          <w:tab w:val="clear" w:pos="720"/>
          <w:tab w:val="num" w:pos="360"/>
        </w:tabs>
        <w:spacing w:line="360" w:lineRule="auto"/>
        <w:ind w:hanging="720"/>
        <w:rPr>
          <w:rFonts w:ascii="Arial" w:hAnsi="Arial" w:cs="Arial"/>
          <w:b/>
        </w:rPr>
      </w:pPr>
      <w:r w:rsidRPr="005400B1">
        <w:rPr>
          <w:rFonts w:ascii="Arial" w:hAnsi="Arial" w:cs="Arial"/>
          <w:b/>
        </w:rPr>
        <w:t>Kompetence k trávení volného času</w:t>
      </w:r>
      <w:r>
        <w:rPr>
          <w:rFonts w:ascii="Arial" w:hAnsi="Arial" w:cs="Arial"/>
          <w:b/>
        </w:rPr>
        <w:t>¨</w:t>
      </w:r>
    </w:p>
    <w:p w14:paraId="1D6BAE55" w14:textId="77777777" w:rsidR="007510A8" w:rsidRPr="00AB4176" w:rsidRDefault="007510A8" w:rsidP="00E43486">
      <w:pPr>
        <w:spacing w:line="360" w:lineRule="auto"/>
        <w:jc w:val="both"/>
        <w:rPr>
          <w:rFonts w:ascii="Arial" w:hAnsi="Arial" w:cs="Arial"/>
        </w:rPr>
      </w:pPr>
      <w:r>
        <w:rPr>
          <w:rFonts w:ascii="Arial" w:hAnsi="Arial" w:cs="Arial"/>
        </w:rPr>
        <w:t>Orientuje se v možnostech smysluplného trávení volného času, umí si vybrat zájmové činnosti dle vlastních dispozic, rozvíjí své zájmy v organizovaných skupinách i individuálních činnostech, dokáže odmítnout nevhodnou nabídku volného času.</w:t>
      </w:r>
    </w:p>
    <w:p w14:paraId="470BB976" w14:textId="77777777" w:rsidR="00A23F6D" w:rsidRDefault="00A23F6D" w:rsidP="00AD5DEF">
      <w:pPr>
        <w:spacing w:line="360" w:lineRule="auto"/>
        <w:rPr>
          <w:rFonts w:ascii="Arial" w:hAnsi="Arial" w:cs="Arial"/>
          <w:b/>
          <w:sz w:val="28"/>
          <w:szCs w:val="28"/>
          <w:u w:val="single"/>
        </w:rPr>
      </w:pPr>
    </w:p>
    <w:p w14:paraId="27D6C1C1" w14:textId="77777777" w:rsidR="007510A8" w:rsidRPr="00AD5DEF" w:rsidRDefault="007510A8" w:rsidP="00AD5DEF">
      <w:pPr>
        <w:spacing w:line="360" w:lineRule="auto"/>
        <w:rPr>
          <w:rFonts w:ascii="Arial" w:hAnsi="Arial" w:cs="Arial"/>
          <w:b/>
          <w:sz w:val="28"/>
          <w:szCs w:val="28"/>
          <w:u w:val="single"/>
        </w:rPr>
      </w:pPr>
      <w:r w:rsidRPr="00AD5DEF">
        <w:rPr>
          <w:rFonts w:ascii="Arial" w:hAnsi="Arial" w:cs="Arial"/>
          <w:b/>
          <w:sz w:val="28"/>
          <w:szCs w:val="28"/>
          <w:u w:val="single"/>
        </w:rPr>
        <w:t>Výchovně vzdělávací strategie - VVS</w:t>
      </w:r>
    </w:p>
    <w:p w14:paraId="74D3D370" w14:textId="77777777" w:rsidR="007510A8" w:rsidRDefault="007510A8" w:rsidP="007510A8">
      <w:pPr>
        <w:rPr>
          <w:rFonts w:ascii="Arial" w:hAnsi="Arial" w:cs="Arial"/>
          <w:sz w:val="26"/>
          <w:szCs w:val="26"/>
        </w:rPr>
      </w:pPr>
    </w:p>
    <w:p w14:paraId="7D637714"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výklad</w:t>
      </w:r>
    </w:p>
    <w:p w14:paraId="6BDC4328"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skupinová práce</w:t>
      </w:r>
    </w:p>
    <w:p w14:paraId="7C095056"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komunitní kruh</w:t>
      </w:r>
    </w:p>
    <w:p w14:paraId="0C5BE85C"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dramatizace</w:t>
      </w:r>
    </w:p>
    <w:p w14:paraId="3CEDC14D"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vyprávění</w:t>
      </w:r>
    </w:p>
    <w:p w14:paraId="081D8370"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doplňování textů, zápisů</w:t>
      </w:r>
    </w:p>
    <w:p w14:paraId="6F4818B5"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centra aktivit</w:t>
      </w:r>
    </w:p>
    <w:p w14:paraId="3BE8BA5C"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exkurze, výlety</w:t>
      </w:r>
    </w:p>
    <w:p w14:paraId="6A4236C2"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beseda</w:t>
      </w:r>
    </w:p>
    <w:p w14:paraId="093B9A6E"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práce s mapou, atlasem</w:t>
      </w:r>
    </w:p>
    <w:p w14:paraId="4EA01B4B"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rozhovor</w:t>
      </w:r>
    </w:p>
    <w:p w14:paraId="6F43E1F6"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spolupráce s rodiči a veřejností</w:t>
      </w:r>
    </w:p>
    <w:p w14:paraId="1A4092C8"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lastRenderedPageBreak/>
        <w:t>kvizy, křížovky, doplňovačky, rébusy</w:t>
      </w:r>
    </w:p>
    <w:p w14:paraId="3A4BB23D"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praktické dovednosti</w:t>
      </w:r>
    </w:p>
    <w:p w14:paraId="05018EC1"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multimediální výchova</w:t>
      </w:r>
    </w:p>
    <w:p w14:paraId="27CE2542"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charitativní práce</w:t>
      </w:r>
    </w:p>
    <w:p w14:paraId="2A780FB9"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poznávání rostlin, přírodnin, a živočichů</w:t>
      </w:r>
    </w:p>
    <w:p w14:paraId="5AFFEF44"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sportovní soutěže</w:t>
      </w:r>
    </w:p>
    <w:p w14:paraId="278AF359"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testy vědomostí – soutěže</w:t>
      </w:r>
    </w:p>
    <w:p w14:paraId="18A66989" w14:textId="77777777" w:rsidR="00ED1EBD" w:rsidRDefault="007510A8" w:rsidP="00161C70">
      <w:pPr>
        <w:numPr>
          <w:ilvl w:val="0"/>
          <w:numId w:val="17"/>
        </w:numPr>
        <w:spacing w:line="360" w:lineRule="auto"/>
        <w:ind w:left="1440" w:hanging="720"/>
        <w:rPr>
          <w:rFonts w:ascii="Arial" w:hAnsi="Arial" w:cs="Arial"/>
          <w:sz w:val="26"/>
          <w:szCs w:val="26"/>
        </w:rPr>
      </w:pPr>
      <w:r>
        <w:rPr>
          <w:rFonts w:ascii="Arial" w:hAnsi="Arial" w:cs="Arial"/>
          <w:sz w:val="26"/>
          <w:szCs w:val="26"/>
        </w:rPr>
        <w:t xml:space="preserve">hry – pohybové, konstruktivní, stolní, společenské, tvořivé,                                                                                                                                                                                 </w:t>
      </w:r>
      <w:r w:rsidR="00ED1EBD">
        <w:rPr>
          <w:rFonts w:ascii="Arial" w:hAnsi="Arial" w:cs="Arial"/>
          <w:sz w:val="26"/>
          <w:szCs w:val="26"/>
        </w:rPr>
        <w:t xml:space="preserve">                             </w:t>
      </w:r>
    </w:p>
    <w:p w14:paraId="432B7C32" w14:textId="77777777" w:rsidR="007510A8" w:rsidRDefault="007510A8" w:rsidP="00260F2D">
      <w:pPr>
        <w:spacing w:line="360" w:lineRule="auto"/>
        <w:ind w:left="720" w:firstLine="696"/>
        <w:rPr>
          <w:rFonts w:ascii="Arial" w:hAnsi="Arial" w:cs="Arial"/>
          <w:sz w:val="26"/>
          <w:szCs w:val="26"/>
        </w:rPr>
      </w:pPr>
      <w:r>
        <w:rPr>
          <w:rFonts w:ascii="Arial" w:hAnsi="Arial" w:cs="Arial"/>
          <w:sz w:val="26"/>
          <w:szCs w:val="26"/>
        </w:rPr>
        <w:t>námětové, didaktické</w:t>
      </w:r>
    </w:p>
    <w:p w14:paraId="76485251"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relaxace</w:t>
      </w:r>
    </w:p>
    <w:p w14:paraId="4F8AEA8E"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pohybové aktivity</w:t>
      </w:r>
    </w:p>
    <w:p w14:paraId="1F55309D"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práce s informacemi</w:t>
      </w:r>
    </w:p>
    <w:p w14:paraId="2236C783"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diskuse</w:t>
      </w:r>
    </w:p>
    <w:p w14:paraId="2A90A337"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zájmové útvary – kroužky</w:t>
      </w:r>
    </w:p>
    <w:p w14:paraId="09D2386B"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vycházky</w:t>
      </w:r>
    </w:p>
    <w:p w14:paraId="60CB26A1"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plnění projektů</w:t>
      </w:r>
    </w:p>
    <w:p w14:paraId="6C95CC72"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ankety</w:t>
      </w:r>
    </w:p>
    <w:p w14:paraId="49D12913"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dotazníky</w:t>
      </w:r>
    </w:p>
    <w:p w14:paraId="78219AE3"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dílny</w:t>
      </w:r>
    </w:p>
    <w:p w14:paraId="3C3FE044"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evaluační metody</w:t>
      </w:r>
    </w:p>
    <w:p w14:paraId="798B5675"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návštěva divadla, kina</w:t>
      </w:r>
    </w:p>
    <w:p w14:paraId="7180CAD3" w14:textId="77777777" w:rsidR="007510A8" w:rsidRDefault="00ED1EBD" w:rsidP="00161C70">
      <w:pPr>
        <w:numPr>
          <w:ilvl w:val="0"/>
          <w:numId w:val="17"/>
        </w:numPr>
        <w:spacing w:line="360" w:lineRule="auto"/>
        <w:rPr>
          <w:rFonts w:ascii="Arial" w:hAnsi="Arial" w:cs="Arial"/>
          <w:sz w:val="26"/>
          <w:szCs w:val="26"/>
        </w:rPr>
      </w:pPr>
      <w:r>
        <w:rPr>
          <w:rFonts w:ascii="Arial" w:hAnsi="Arial" w:cs="Arial"/>
          <w:sz w:val="26"/>
          <w:szCs w:val="26"/>
        </w:rPr>
        <w:t>environ</w:t>
      </w:r>
      <w:r w:rsidR="007510A8">
        <w:rPr>
          <w:rFonts w:ascii="Arial" w:hAnsi="Arial" w:cs="Arial"/>
          <w:sz w:val="26"/>
          <w:szCs w:val="26"/>
        </w:rPr>
        <w:t>mentální výchova</w:t>
      </w:r>
    </w:p>
    <w:p w14:paraId="74F1F876" w14:textId="77777777" w:rsidR="007510A8" w:rsidRDefault="007510A8" w:rsidP="00161C70">
      <w:pPr>
        <w:numPr>
          <w:ilvl w:val="0"/>
          <w:numId w:val="17"/>
        </w:numPr>
        <w:spacing w:line="360" w:lineRule="auto"/>
        <w:rPr>
          <w:rFonts w:ascii="Arial" w:hAnsi="Arial" w:cs="Arial"/>
          <w:sz w:val="26"/>
          <w:szCs w:val="26"/>
        </w:rPr>
      </w:pPr>
      <w:r>
        <w:rPr>
          <w:rFonts w:ascii="Arial" w:hAnsi="Arial" w:cs="Arial"/>
          <w:sz w:val="26"/>
          <w:szCs w:val="26"/>
        </w:rPr>
        <w:t>spolupráce mezi odděleními</w:t>
      </w:r>
    </w:p>
    <w:p w14:paraId="01D5B1CB" w14:textId="77777777" w:rsidR="006F1B66" w:rsidRDefault="006F1B66" w:rsidP="00E3589F">
      <w:pPr>
        <w:spacing w:after="60" w:line="360" w:lineRule="auto"/>
        <w:rPr>
          <w:rFonts w:ascii="Arial" w:hAnsi="Arial" w:cs="Arial"/>
          <w:b/>
          <w:sz w:val="28"/>
          <w:lang w:eastAsia="ar-SA"/>
        </w:rPr>
      </w:pPr>
    </w:p>
    <w:p w14:paraId="7E127403" w14:textId="77777777" w:rsidR="00E3589F" w:rsidRDefault="00E3589F" w:rsidP="00E3589F">
      <w:pPr>
        <w:spacing w:after="60" w:line="360" w:lineRule="auto"/>
        <w:rPr>
          <w:rFonts w:ascii="Arial" w:hAnsi="Arial" w:cs="Arial"/>
          <w:b/>
          <w:sz w:val="28"/>
          <w:lang w:eastAsia="ar-SA"/>
        </w:rPr>
      </w:pPr>
    </w:p>
    <w:p w14:paraId="24F98AEF" w14:textId="77777777" w:rsidR="00E3589F" w:rsidRDefault="00E3589F" w:rsidP="00E3589F">
      <w:pPr>
        <w:spacing w:after="60" w:line="360" w:lineRule="auto"/>
        <w:rPr>
          <w:rFonts w:ascii="Arial" w:hAnsi="Arial" w:cs="Arial"/>
          <w:b/>
          <w:sz w:val="28"/>
          <w:lang w:eastAsia="ar-SA"/>
        </w:rPr>
      </w:pPr>
    </w:p>
    <w:p w14:paraId="1453B656" w14:textId="77777777" w:rsidR="00E3589F" w:rsidRDefault="00E3589F" w:rsidP="00E3589F">
      <w:pPr>
        <w:spacing w:after="60" w:line="360" w:lineRule="auto"/>
        <w:rPr>
          <w:rFonts w:ascii="Arial" w:hAnsi="Arial" w:cs="Arial"/>
          <w:b/>
          <w:sz w:val="28"/>
          <w:lang w:eastAsia="ar-SA"/>
        </w:rPr>
      </w:pPr>
    </w:p>
    <w:p w14:paraId="6A86CDF7" w14:textId="77777777" w:rsidR="00E3589F" w:rsidRDefault="00E3589F" w:rsidP="00E3589F">
      <w:pPr>
        <w:spacing w:after="60" w:line="360" w:lineRule="auto"/>
        <w:rPr>
          <w:rFonts w:ascii="Arial" w:hAnsi="Arial" w:cs="Arial"/>
          <w:b/>
          <w:sz w:val="28"/>
          <w:lang w:eastAsia="ar-SA"/>
        </w:rPr>
      </w:pPr>
    </w:p>
    <w:p w14:paraId="50987CEF" w14:textId="77777777" w:rsidR="006F1B66" w:rsidRPr="002C7829" w:rsidRDefault="006F1B66" w:rsidP="002C7829">
      <w:pPr>
        <w:spacing w:after="60" w:line="360" w:lineRule="auto"/>
        <w:ind w:left="360"/>
        <w:jc w:val="center"/>
        <w:rPr>
          <w:rFonts w:ascii="Arial" w:hAnsi="Arial" w:cs="Arial"/>
          <w:b/>
          <w:sz w:val="28"/>
          <w:lang w:eastAsia="ar-SA"/>
        </w:rPr>
      </w:pPr>
    </w:p>
    <w:p w14:paraId="04FDAE80" w14:textId="77777777" w:rsidR="002C7829" w:rsidRPr="002C7829" w:rsidRDefault="002C7829" w:rsidP="002C7829">
      <w:pPr>
        <w:spacing w:after="60" w:line="360" w:lineRule="auto"/>
        <w:rPr>
          <w:rFonts w:ascii="Arial" w:hAnsi="Arial" w:cs="Arial"/>
          <w:b/>
          <w:sz w:val="28"/>
          <w:u w:val="single"/>
          <w:lang w:eastAsia="ar-SA"/>
        </w:rPr>
      </w:pPr>
      <w:r w:rsidRPr="002C7829">
        <w:rPr>
          <w:rFonts w:ascii="Arial" w:hAnsi="Arial" w:cs="Arial"/>
          <w:b/>
          <w:sz w:val="28"/>
          <w:u w:val="single"/>
          <w:lang w:eastAsia="ar-SA"/>
        </w:rPr>
        <w:lastRenderedPageBreak/>
        <w:t xml:space="preserve">Vnitřní řád školní družiny </w:t>
      </w:r>
    </w:p>
    <w:p w14:paraId="131C1787" w14:textId="77777777" w:rsidR="002C7829" w:rsidRDefault="002C7829" w:rsidP="002C7829">
      <w:pPr>
        <w:keepNext/>
        <w:spacing w:after="240"/>
        <w:outlineLvl w:val="0"/>
        <w:rPr>
          <w:rFonts w:ascii="Arial" w:hAnsi="Arial" w:cs="Arial"/>
          <w:b/>
          <w:u w:val="single"/>
          <w:lang w:eastAsia="ar-SA"/>
        </w:rPr>
      </w:pPr>
      <w:r w:rsidRPr="002C7829">
        <w:rPr>
          <w:rFonts w:ascii="Arial" w:hAnsi="Arial" w:cs="Arial"/>
          <w:b/>
          <w:u w:val="single"/>
          <w:lang w:eastAsia="ar-SA"/>
        </w:rPr>
        <w:t>0rganizační a provozní podmínky</w:t>
      </w:r>
    </w:p>
    <w:p w14:paraId="37BF6445" w14:textId="77777777" w:rsidR="006F1B66" w:rsidRPr="00A23F6D" w:rsidRDefault="006F1B66" w:rsidP="006F1B66">
      <w:pPr>
        <w:spacing w:line="360" w:lineRule="auto"/>
        <w:rPr>
          <w:rFonts w:ascii="Arial" w:hAnsi="Arial" w:cs="Arial"/>
          <w:szCs w:val="28"/>
        </w:rPr>
      </w:pPr>
      <w:r w:rsidRPr="00A23F6D">
        <w:rPr>
          <w:rFonts w:ascii="Arial" w:hAnsi="Arial" w:cs="Arial"/>
          <w:b/>
          <w:szCs w:val="28"/>
        </w:rPr>
        <w:t>Vedoucí vychovatelka</w:t>
      </w:r>
      <w:r w:rsidRPr="00A23F6D">
        <w:rPr>
          <w:rFonts w:ascii="Arial" w:hAnsi="Arial" w:cs="Arial"/>
          <w:szCs w:val="28"/>
        </w:rPr>
        <w:t>:  Bc. Andrea Slováčková</w:t>
      </w:r>
    </w:p>
    <w:p w14:paraId="447676D2" w14:textId="77777777" w:rsidR="006F1B66" w:rsidRPr="002C7829" w:rsidRDefault="006F1B66" w:rsidP="006F1B66">
      <w:pPr>
        <w:numPr>
          <w:ilvl w:val="0"/>
          <w:numId w:val="16"/>
        </w:numPr>
        <w:tabs>
          <w:tab w:val="clear" w:pos="1440"/>
          <w:tab w:val="num" w:pos="1080"/>
        </w:tabs>
        <w:spacing w:after="60"/>
        <w:ind w:left="0"/>
        <w:jc w:val="both"/>
        <w:rPr>
          <w:rFonts w:ascii="Arial" w:hAnsi="Arial" w:cs="Arial"/>
          <w:b/>
        </w:rPr>
      </w:pPr>
      <w:r w:rsidRPr="002C7829">
        <w:rPr>
          <w:rFonts w:ascii="Arial" w:hAnsi="Arial" w:cs="Arial"/>
        </w:rPr>
        <w:t xml:space="preserve">5 samostatných oddělení, </w:t>
      </w:r>
      <w:r w:rsidRPr="002C7829">
        <w:rPr>
          <w:rFonts w:ascii="Arial" w:hAnsi="Arial" w:cs="Arial"/>
          <w:b/>
        </w:rPr>
        <w:t>kapacita 110 dětí,</w:t>
      </w:r>
    </w:p>
    <w:p w14:paraId="0FB92245" w14:textId="77777777" w:rsidR="006F1B66" w:rsidRPr="002C7829" w:rsidRDefault="006F1B66" w:rsidP="006F1B66">
      <w:pPr>
        <w:numPr>
          <w:ilvl w:val="0"/>
          <w:numId w:val="16"/>
        </w:numPr>
        <w:tabs>
          <w:tab w:val="clear" w:pos="1440"/>
          <w:tab w:val="num" w:pos="1080"/>
        </w:tabs>
        <w:spacing w:after="60"/>
        <w:ind w:left="0"/>
        <w:jc w:val="both"/>
        <w:rPr>
          <w:rFonts w:ascii="Arial" w:hAnsi="Arial" w:cs="Arial"/>
        </w:rPr>
      </w:pPr>
      <w:r w:rsidRPr="002C7829">
        <w:rPr>
          <w:rFonts w:ascii="Arial" w:hAnsi="Arial" w:cs="Arial"/>
          <w:i/>
        </w:rPr>
        <w:t>provozní doba</w:t>
      </w:r>
      <w:r w:rsidRPr="002C7829">
        <w:rPr>
          <w:rFonts w:ascii="Arial" w:hAnsi="Arial" w:cs="Arial"/>
        </w:rPr>
        <w:t xml:space="preserve">: ranní provoz 6.00 – 7.40 hod. </w:t>
      </w:r>
    </w:p>
    <w:p w14:paraId="4C646B96" w14:textId="77777777" w:rsidR="006F1B66" w:rsidRPr="002C7829" w:rsidRDefault="006F1B66" w:rsidP="006F1B66">
      <w:pPr>
        <w:spacing w:after="60"/>
        <w:ind w:left="2694"/>
        <w:jc w:val="both"/>
        <w:rPr>
          <w:rFonts w:ascii="Arial" w:hAnsi="Arial" w:cs="Arial"/>
        </w:rPr>
      </w:pPr>
      <w:r w:rsidRPr="002C7829">
        <w:rPr>
          <w:rFonts w:ascii="Arial" w:hAnsi="Arial" w:cs="Arial"/>
        </w:rPr>
        <w:t>odpolední provoz 11.40 – 16:00 hod</w:t>
      </w:r>
    </w:p>
    <w:p w14:paraId="43802E03" w14:textId="77777777" w:rsidR="006F1B66" w:rsidRPr="002C7829" w:rsidRDefault="006F1B66" w:rsidP="006F1B66">
      <w:pPr>
        <w:spacing w:after="60"/>
        <w:ind w:firstLine="2694"/>
        <w:jc w:val="both"/>
        <w:rPr>
          <w:rFonts w:ascii="Arial" w:hAnsi="Arial" w:cs="Arial"/>
        </w:rPr>
      </w:pPr>
      <w:r w:rsidRPr="002C7829">
        <w:rPr>
          <w:rFonts w:ascii="Arial" w:hAnsi="Arial" w:cs="Arial"/>
          <w:lang w:eastAsia="ar-SA"/>
        </w:rPr>
        <w:t>(v 15.00 hod. jsou děti převáděny ze 4. do 3. oddělení)</w:t>
      </w:r>
    </w:p>
    <w:p w14:paraId="2771FEBC" w14:textId="77777777" w:rsidR="006F1B66" w:rsidRPr="002C7829" w:rsidRDefault="006F1B66" w:rsidP="006F1B66">
      <w:pPr>
        <w:spacing w:after="60"/>
        <w:ind w:firstLine="2694"/>
        <w:jc w:val="both"/>
        <w:rPr>
          <w:rFonts w:ascii="Arial" w:hAnsi="Arial" w:cs="Arial"/>
        </w:rPr>
      </w:pPr>
      <w:r w:rsidRPr="002C7829">
        <w:rPr>
          <w:rFonts w:ascii="Arial" w:hAnsi="Arial" w:cs="Arial"/>
        </w:rPr>
        <w:t>provoz oddělení pro žáky s PPO – 11.40-14.30</w:t>
      </w:r>
    </w:p>
    <w:p w14:paraId="5B463D60" w14:textId="77777777" w:rsidR="006F1B66" w:rsidRPr="002C7829" w:rsidRDefault="006F1B66" w:rsidP="006F1B66">
      <w:pPr>
        <w:numPr>
          <w:ilvl w:val="0"/>
          <w:numId w:val="16"/>
        </w:numPr>
        <w:tabs>
          <w:tab w:val="clear" w:pos="1440"/>
          <w:tab w:val="num" w:pos="1080"/>
        </w:tabs>
        <w:spacing w:after="60"/>
        <w:ind w:left="0"/>
        <w:jc w:val="both"/>
        <w:rPr>
          <w:rFonts w:ascii="Arial" w:hAnsi="Arial" w:cs="Arial"/>
        </w:rPr>
      </w:pPr>
      <w:r w:rsidRPr="002C7829">
        <w:rPr>
          <w:rFonts w:ascii="Arial" w:hAnsi="Arial" w:cs="Arial"/>
        </w:rPr>
        <w:t>kontakty:  ZŠ - 556 400 782</w:t>
      </w:r>
    </w:p>
    <w:p w14:paraId="30AD65DD" w14:textId="77777777" w:rsidR="006F1B66" w:rsidRPr="002C7829" w:rsidRDefault="006F1B66" w:rsidP="006F1B66">
      <w:pPr>
        <w:spacing w:after="60"/>
        <w:ind w:left="1850" w:firstLine="274"/>
        <w:jc w:val="both"/>
        <w:rPr>
          <w:rFonts w:ascii="Arial" w:hAnsi="Arial" w:cs="Arial"/>
        </w:rPr>
      </w:pPr>
      <w:r w:rsidRPr="002C7829">
        <w:rPr>
          <w:rFonts w:ascii="Arial" w:hAnsi="Arial" w:cs="Arial"/>
        </w:rPr>
        <w:t xml:space="preserve">ŠD 1. odd. (M. </w:t>
      </w:r>
      <w:proofErr w:type="spellStart"/>
      <w:r w:rsidRPr="002C7829">
        <w:rPr>
          <w:rFonts w:ascii="Arial" w:hAnsi="Arial" w:cs="Arial"/>
        </w:rPr>
        <w:t>Šindlová</w:t>
      </w:r>
      <w:proofErr w:type="spellEnd"/>
      <w:r w:rsidRPr="002C7829">
        <w:rPr>
          <w:rFonts w:ascii="Arial" w:hAnsi="Arial" w:cs="Arial"/>
        </w:rPr>
        <w:t>) – e-mail: m.sindlova@zssjednoceni.cz</w:t>
      </w:r>
    </w:p>
    <w:p w14:paraId="0729AEE6" w14:textId="77777777" w:rsidR="006F1B66" w:rsidRPr="002C7829" w:rsidRDefault="006F1B66" w:rsidP="006F1B66">
      <w:pPr>
        <w:spacing w:after="60"/>
        <w:ind w:left="1416" w:firstLine="708"/>
        <w:jc w:val="both"/>
        <w:rPr>
          <w:rFonts w:ascii="Arial" w:hAnsi="Arial" w:cs="Arial"/>
        </w:rPr>
      </w:pPr>
      <w:r w:rsidRPr="002C7829">
        <w:rPr>
          <w:rFonts w:ascii="Arial" w:hAnsi="Arial" w:cs="Arial"/>
        </w:rPr>
        <w:t xml:space="preserve">ŠD 2. odd. (O. </w:t>
      </w:r>
      <w:proofErr w:type="spellStart"/>
      <w:r w:rsidRPr="002C7829">
        <w:rPr>
          <w:rFonts w:ascii="Arial" w:hAnsi="Arial" w:cs="Arial"/>
        </w:rPr>
        <w:t>Bočkayová</w:t>
      </w:r>
      <w:proofErr w:type="spellEnd"/>
      <w:r w:rsidRPr="002C7829">
        <w:rPr>
          <w:rFonts w:ascii="Arial" w:hAnsi="Arial" w:cs="Arial"/>
        </w:rPr>
        <w:t>) – tel.: 605 482 438</w:t>
      </w:r>
    </w:p>
    <w:p w14:paraId="65275856" w14:textId="77777777" w:rsidR="006F1B66" w:rsidRPr="002C7829" w:rsidRDefault="006F1B66" w:rsidP="006F1B66">
      <w:pPr>
        <w:spacing w:after="60"/>
        <w:ind w:left="1416" w:firstLine="708"/>
        <w:jc w:val="both"/>
        <w:rPr>
          <w:rFonts w:ascii="Arial" w:hAnsi="Arial" w:cs="Arial"/>
        </w:rPr>
      </w:pPr>
      <w:r w:rsidRPr="002C7829">
        <w:rPr>
          <w:rFonts w:ascii="Arial" w:hAnsi="Arial" w:cs="Arial"/>
        </w:rPr>
        <w:t xml:space="preserve">ŠD 3. odd. (A. Slováčková) – tel.: 721 009 465 </w:t>
      </w:r>
    </w:p>
    <w:p w14:paraId="3174D095" w14:textId="77777777" w:rsidR="006F1B66" w:rsidRPr="002C7829" w:rsidRDefault="006F1B66" w:rsidP="006F1B66">
      <w:pPr>
        <w:spacing w:after="60"/>
        <w:ind w:left="1416" w:firstLine="708"/>
        <w:jc w:val="both"/>
        <w:rPr>
          <w:rFonts w:ascii="Arial" w:hAnsi="Arial" w:cs="Arial"/>
        </w:rPr>
      </w:pPr>
      <w:r w:rsidRPr="002C7829">
        <w:rPr>
          <w:rFonts w:ascii="Arial" w:hAnsi="Arial" w:cs="Arial"/>
        </w:rPr>
        <w:t xml:space="preserve">ŠD 4. odd. (P. </w:t>
      </w:r>
      <w:proofErr w:type="spellStart"/>
      <w:r w:rsidRPr="002C7829">
        <w:rPr>
          <w:rFonts w:ascii="Arial" w:hAnsi="Arial" w:cs="Arial"/>
        </w:rPr>
        <w:t>Ženatová</w:t>
      </w:r>
      <w:proofErr w:type="spellEnd"/>
      <w:r w:rsidRPr="002C7829">
        <w:rPr>
          <w:rFonts w:ascii="Arial" w:hAnsi="Arial" w:cs="Arial"/>
        </w:rPr>
        <w:t>) – e-mail: p.zenatova@zssjednocení.cz</w:t>
      </w:r>
    </w:p>
    <w:p w14:paraId="6972A8D6" w14:textId="77777777" w:rsidR="006F1B66" w:rsidRPr="002C7829" w:rsidRDefault="006F1B66" w:rsidP="006F1B66">
      <w:pPr>
        <w:spacing w:after="60"/>
        <w:ind w:left="1416" w:firstLine="708"/>
        <w:jc w:val="both"/>
        <w:rPr>
          <w:rFonts w:ascii="Arial" w:hAnsi="Arial" w:cs="Arial"/>
        </w:rPr>
      </w:pPr>
      <w:r w:rsidRPr="002C7829">
        <w:rPr>
          <w:rFonts w:ascii="Arial" w:hAnsi="Arial" w:cs="Arial"/>
        </w:rPr>
        <w:t xml:space="preserve">ŠD 5. </w:t>
      </w:r>
      <w:proofErr w:type="spellStart"/>
      <w:r w:rsidRPr="002C7829">
        <w:rPr>
          <w:rFonts w:ascii="Arial" w:hAnsi="Arial" w:cs="Arial"/>
        </w:rPr>
        <w:t>odd</w:t>
      </w:r>
      <w:proofErr w:type="spellEnd"/>
      <w:r w:rsidRPr="002C7829">
        <w:rPr>
          <w:rFonts w:ascii="Arial" w:hAnsi="Arial" w:cs="Arial"/>
        </w:rPr>
        <w:t>: (B. Housková) – tel.: 556 402</w:t>
      </w:r>
      <w:r>
        <w:rPr>
          <w:rFonts w:ascii="Arial" w:hAnsi="Arial" w:cs="Arial"/>
        </w:rPr>
        <w:t> </w:t>
      </w:r>
      <w:r w:rsidRPr="002C7829">
        <w:rPr>
          <w:rFonts w:ascii="Arial" w:hAnsi="Arial" w:cs="Arial"/>
        </w:rPr>
        <w:t>475</w:t>
      </w:r>
    </w:p>
    <w:p w14:paraId="6EC4093C" w14:textId="77777777" w:rsidR="006F1B66" w:rsidRDefault="006F1B66" w:rsidP="006F1B66">
      <w:pPr>
        <w:spacing w:after="60"/>
        <w:rPr>
          <w:rFonts w:ascii="Arial" w:hAnsi="Arial" w:cs="Arial"/>
        </w:rPr>
      </w:pPr>
    </w:p>
    <w:p w14:paraId="71A3276C" w14:textId="77777777" w:rsidR="006F1B66" w:rsidRPr="002C7829" w:rsidRDefault="006F1B66" w:rsidP="006F1B66">
      <w:pPr>
        <w:spacing w:after="60"/>
        <w:rPr>
          <w:rFonts w:ascii="Arial" w:hAnsi="Arial" w:cs="Arial"/>
        </w:rPr>
      </w:pPr>
      <w:r>
        <w:rPr>
          <w:rFonts w:ascii="Arial" w:hAnsi="Arial" w:cs="Arial"/>
        </w:rPr>
        <w:t xml:space="preserve">Priority - </w:t>
      </w:r>
      <w:r w:rsidRPr="002C7829">
        <w:rPr>
          <w:rFonts w:ascii="Arial" w:hAnsi="Arial" w:cs="Arial"/>
        </w:rPr>
        <w:t xml:space="preserve"> nabídka kvalitních volnočasových aktivit</w:t>
      </w:r>
    </w:p>
    <w:p w14:paraId="1B2C5857" w14:textId="77777777" w:rsidR="006F1B66" w:rsidRDefault="006F1B66" w:rsidP="002C7829">
      <w:pPr>
        <w:keepNext/>
        <w:spacing w:after="240"/>
        <w:outlineLvl w:val="0"/>
        <w:rPr>
          <w:rFonts w:ascii="Arial" w:hAnsi="Arial" w:cs="Arial"/>
          <w:b/>
          <w:u w:val="single"/>
          <w:lang w:eastAsia="ar-SA"/>
        </w:rPr>
      </w:pPr>
    </w:p>
    <w:p w14:paraId="0F45D00F" w14:textId="77777777" w:rsidR="002C7829" w:rsidRPr="002C7829" w:rsidRDefault="002C7829" w:rsidP="006F1B66">
      <w:pPr>
        <w:keepNext/>
        <w:spacing w:after="240"/>
        <w:jc w:val="both"/>
        <w:outlineLvl w:val="0"/>
        <w:rPr>
          <w:rFonts w:ascii="Arial" w:hAnsi="Arial"/>
          <w:b/>
          <w:szCs w:val="20"/>
          <w:u w:val="single"/>
          <w:lang w:eastAsia="ar-SA"/>
        </w:rPr>
      </w:pPr>
      <w:r w:rsidRPr="002C7829">
        <w:rPr>
          <w:rFonts w:ascii="Arial" w:hAnsi="Arial"/>
          <w:b/>
          <w:szCs w:val="20"/>
          <w:u w:val="single"/>
          <w:lang w:eastAsia="ar-SA"/>
        </w:rPr>
        <w:t>Obecná ustanovení</w:t>
      </w:r>
    </w:p>
    <w:p w14:paraId="044B89BF" w14:textId="77777777" w:rsidR="002C7829" w:rsidRPr="002C7829" w:rsidRDefault="002C7829" w:rsidP="009B56CF">
      <w:pPr>
        <w:spacing w:after="60" w:line="360" w:lineRule="auto"/>
        <w:jc w:val="both"/>
        <w:rPr>
          <w:rFonts w:ascii="Arial" w:hAnsi="Arial" w:cs="Arial"/>
          <w:lang w:eastAsia="ar-SA"/>
        </w:rPr>
      </w:pPr>
      <w:r w:rsidRPr="002C7829">
        <w:rPr>
          <w:rFonts w:ascii="Arial" w:hAnsi="Arial" w:cs="Arial"/>
          <w:lang w:eastAsia="ar-SA"/>
        </w:rPr>
        <w:t>Školní družina se ve své činnosti řídí zejména prováděcím předpisem ke školskému zákonu – vyhláškou č. 74/2005 Sb., o zájmovém vzdělávání.</w:t>
      </w:r>
    </w:p>
    <w:p w14:paraId="60F02400" w14:textId="77777777" w:rsidR="002C7829" w:rsidRPr="002C7829" w:rsidRDefault="002C7829" w:rsidP="009B56CF">
      <w:pPr>
        <w:numPr>
          <w:ilvl w:val="0"/>
          <w:numId w:val="38"/>
        </w:numPr>
        <w:spacing w:after="60" w:line="360" w:lineRule="auto"/>
        <w:ind w:left="357" w:hanging="357"/>
        <w:contextualSpacing/>
        <w:jc w:val="both"/>
        <w:rPr>
          <w:rFonts w:ascii="Arial" w:hAnsi="Arial"/>
          <w:szCs w:val="20"/>
          <w:lang w:eastAsia="ar-SA"/>
        </w:rPr>
      </w:pPr>
      <w:r w:rsidRPr="002C7829">
        <w:rPr>
          <w:rFonts w:ascii="Arial" w:hAnsi="Arial"/>
          <w:szCs w:val="20"/>
          <w:lang w:eastAsia="ar-SA"/>
        </w:rPr>
        <w:t>Rodič přihlašuje dítě na základě písemné přihlášky (zápisní lístek). O přijetí, vyloučení a zařazení do jednotlivých oddělení rozhoduje ředitelka školy. Dítě může být ze ŠD vyloučeno při vážném porušení řádu ŠD (např. při svévolném odchodu dítěte ze školy bez písemné omluvy rodičů odevzdané předem vychovatelce) či neuhrazení požadované úplaty.</w:t>
      </w:r>
    </w:p>
    <w:p w14:paraId="77A1F601" w14:textId="77777777" w:rsidR="002C7829" w:rsidRPr="002C7829" w:rsidRDefault="002C7829" w:rsidP="009B56CF">
      <w:pPr>
        <w:numPr>
          <w:ilvl w:val="0"/>
          <w:numId w:val="38"/>
        </w:numPr>
        <w:spacing w:after="60" w:line="360" w:lineRule="auto"/>
        <w:ind w:left="357" w:hanging="357"/>
        <w:contextualSpacing/>
        <w:jc w:val="both"/>
        <w:rPr>
          <w:rFonts w:ascii="Arial" w:hAnsi="Arial"/>
          <w:szCs w:val="20"/>
          <w:lang w:eastAsia="ar-SA"/>
        </w:rPr>
      </w:pPr>
      <w:r w:rsidRPr="002C7829">
        <w:rPr>
          <w:rFonts w:ascii="Arial" w:hAnsi="Arial"/>
          <w:szCs w:val="20"/>
          <w:lang w:eastAsia="ar-SA"/>
        </w:rPr>
        <w:t xml:space="preserve">V případě závažného zaviněného porušení povinností stanovených školským zákonem ředitel podmíněně vyloučí nebo </w:t>
      </w:r>
      <w:r w:rsidRPr="002C7829">
        <w:rPr>
          <w:rFonts w:ascii="Arial" w:hAnsi="Arial"/>
          <w:b/>
          <w:szCs w:val="20"/>
          <w:lang w:eastAsia="ar-SA"/>
        </w:rPr>
        <w:t>vyloučí žáka</w:t>
      </w:r>
      <w:r w:rsidRPr="002C7829">
        <w:rPr>
          <w:rFonts w:ascii="Arial" w:hAnsi="Arial"/>
          <w:szCs w:val="20"/>
          <w:lang w:eastAsia="ar-SA"/>
        </w:rPr>
        <w:t xml:space="preserve"> ze ŠD. Zvláště hrubé </w:t>
      </w:r>
      <w:r w:rsidRPr="002C7829">
        <w:rPr>
          <w:rFonts w:ascii="Arial" w:hAnsi="Arial"/>
          <w:b/>
          <w:szCs w:val="20"/>
          <w:lang w:eastAsia="ar-SA"/>
        </w:rPr>
        <w:t>opakované slovní a úmyslné fyzické útoky žáka</w:t>
      </w:r>
      <w:r w:rsidRPr="002C7829">
        <w:rPr>
          <w:rFonts w:ascii="Arial" w:hAnsi="Arial"/>
          <w:szCs w:val="20"/>
          <w:lang w:eastAsia="ar-SA"/>
        </w:rPr>
        <w:t xml:space="preserve"> vůči zaměstnancům školy nebo vůči ostatním žákům se považují za zvláště závažné zaviněné porušení povinností stanovených školským zákonem.</w:t>
      </w:r>
    </w:p>
    <w:p w14:paraId="1B6774AF" w14:textId="77777777" w:rsidR="002C7829" w:rsidRPr="002C7829" w:rsidRDefault="002C7829" w:rsidP="009B56CF">
      <w:pPr>
        <w:numPr>
          <w:ilvl w:val="0"/>
          <w:numId w:val="23"/>
        </w:numPr>
        <w:spacing w:after="60" w:line="360" w:lineRule="auto"/>
        <w:ind w:left="360"/>
        <w:jc w:val="both"/>
        <w:rPr>
          <w:rFonts w:ascii="Arial" w:hAnsi="Arial" w:cs="Arial"/>
          <w:lang w:eastAsia="ar-SA"/>
        </w:rPr>
      </w:pPr>
      <w:r w:rsidRPr="002C7829">
        <w:rPr>
          <w:rFonts w:ascii="Arial" w:hAnsi="Arial" w:cs="Arial"/>
          <w:lang w:eastAsia="ar-SA"/>
        </w:rPr>
        <w:t>ŠD má pět oddělení. Oddělení se naplňují nejvýše do počtu 30 (14) dětí s ohledem k prostorovým a bezpečnostním podmínkám.</w:t>
      </w:r>
    </w:p>
    <w:p w14:paraId="6AF41BD6" w14:textId="77777777" w:rsidR="002C7829" w:rsidRPr="002C7829" w:rsidRDefault="002C7829" w:rsidP="009B56CF">
      <w:pPr>
        <w:numPr>
          <w:ilvl w:val="0"/>
          <w:numId w:val="23"/>
        </w:numPr>
        <w:spacing w:after="60" w:line="360" w:lineRule="auto"/>
        <w:ind w:left="360"/>
        <w:jc w:val="both"/>
        <w:rPr>
          <w:rFonts w:ascii="Arial" w:hAnsi="Arial" w:cs="Arial"/>
          <w:lang w:eastAsia="ar-SA"/>
        </w:rPr>
      </w:pPr>
      <w:r w:rsidRPr="002C7829">
        <w:rPr>
          <w:rFonts w:ascii="Arial" w:hAnsi="Arial" w:cs="Arial"/>
          <w:lang w:eastAsia="ar-SA"/>
        </w:rPr>
        <w:t>ŠD nabízí v rámci své činnosti zájmové kroužky (keramika).</w:t>
      </w:r>
    </w:p>
    <w:p w14:paraId="31DCDEC6" w14:textId="77777777" w:rsidR="002C7829" w:rsidRPr="002C7829" w:rsidRDefault="002C7829" w:rsidP="009B56CF">
      <w:pPr>
        <w:numPr>
          <w:ilvl w:val="0"/>
          <w:numId w:val="23"/>
        </w:numPr>
        <w:spacing w:after="60" w:line="360" w:lineRule="auto"/>
        <w:ind w:left="360"/>
        <w:jc w:val="both"/>
        <w:rPr>
          <w:rFonts w:ascii="Arial" w:hAnsi="Arial" w:cs="Arial"/>
          <w:lang w:eastAsia="ar-SA"/>
        </w:rPr>
      </w:pPr>
      <w:r w:rsidRPr="002C7829">
        <w:rPr>
          <w:rFonts w:ascii="Arial" w:hAnsi="Arial" w:cs="Arial"/>
          <w:lang w:eastAsia="ar-SA"/>
        </w:rPr>
        <w:t xml:space="preserve">Vychovatelka přebírá po ukončení výuky děti od třídních učitelů. </w:t>
      </w:r>
    </w:p>
    <w:p w14:paraId="015B197E" w14:textId="77777777" w:rsidR="002C7829" w:rsidRPr="002C7829" w:rsidRDefault="002C7829" w:rsidP="009B56CF">
      <w:pPr>
        <w:numPr>
          <w:ilvl w:val="0"/>
          <w:numId w:val="23"/>
        </w:numPr>
        <w:spacing w:after="60" w:line="360" w:lineRule="auto"/>
        <w:ind w:left="360"/>
        <w:jc w:val="both"/>
        <w:rPr>
          <w:rFonts w:ascii="Arial" w:hAnsi="Arial" w:cs="Arial"/>
          <w:u w:val="single"/>
          <w:lang w:eastAsia="ar-SA"/>
        </w:rPr>
      </w:pPr>
      <w:r w:rsidRPr="002C7829">
        <w:rPr>
          <w:rFonts w:ascii="Arial" w:hAnsi="Arial" w:cs="Arial"/>
          <w:lang w:eastAsia="ar-SA"/>
        </w:rPr>
        <w:lastRenderedPageBreak/>
        <w:t xml:space="preserve">Bezpečnost při pobytu ve ŠD je zajištěna dohledem vychovatelky. </w:t>
      </w:r>
    </w:p>
    <w:p w14:paraId="1EED95CC" w14:textId="77777777" w:rsidR="002C7829" w:rsidRPr="002C7829" w:rsidRDefault="002C7829" w:rsidP="009B56CF">
      <w:pPr>
        <w:spacing w:after="60" w:line="360" w:lineRule="auto"/>
        <w:ind w:left="360"/>
        <w:jc w:val="both"/>
        <w:rPr>
          <w:rFonts w:ascii="Arial" w:hAnsi="Arial" w:cs="Arial"/>
          <w:u w:val="single"/>
          <w:lang w:eastAsia="ar-SA"/>
        </w:rPr>
      </w:pPr>
    </w:p>
    <w:p w14:paraId="1B986E3B" w14:textId="77777777" w:rsidR="002C7829" w:rsidRPr="002C7829" w:rsidRDefault="002C7829" w:rsidP="009B56CF">
      <w:pPr>
        <w:keepNext/>
        <w:spacing w:after="120" w:line="360" w:lineRule="auto"/>
        <w:jc w:val="both"/>
        <w:outlineLvl w:val="3"/>
        <w:rPr>
          <w:rFonts w:ascii="Arial" w:hAnsi="Arial"/>
          <w:bCs/>
          <w:i/>
          <w:szCs w:val="28"/>
          <w:u w:val="single"/>
          <w:lang w:eastAsia="ar-SA"/>
        </w:rPr>
      </w:pPr>
      <w:r w:rsidRPr="002C7829">
        <w:rPr>
          <w:rFonts w:ascii="Arial" w:hAnsi="Arial"/>
          <w:bCs/>
          <w:i/>
          <w:szCs w:val="28"/>
          <w:u w:val="single"/>
          <w:lang w:eastAsia="ar-SA"/>
        </w:rPr>
        <w:t>Děti jsou poučeny o rizicích pobytu:</w:t>
      </w:r>
    </w:p>
    <w:p w14:paraId="41C99879"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v šatně,</w:t>
      </w:r>
    </w:p>
    <w:p w14:paraId="6DEB43A4"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v jídelně,</w:t>
      </w:r>
    </w:p>
    <w:p w14:paraId="758EDF77"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v hernách ŠD,</w:t>
      </w:r>
    </w:p>
    <w:p w14:paraId="051FBFDC"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na chodbě,</w:t>
      </w:r>
    </w:p>
    <w:p w14:paraId="2E10167E"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na školní zahradě a při vycházkách,</w:t>
      </w:r>
    </w:p>
    <w:p w14:paraId="3A3BA2C3"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v tělocvičně,</w:t>
      </w:r>
    </w:p>
    <w:p w14:paraId="1CDFD527" w14:textId="77777777" w:rsidR="002C7829" w:rsidRPr="002C7829"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v keramické dílně,</w:t>
      </w:r>
    </w:p>
    <w:p w14:paraId="5201097E" w14:textId="77777777" w:rsidR="002C7829" w:rsidRPr="00A642DA" w:rsidRDefault="002C7829" w:rsidP="009B56CF">
      <w:pPr>
        <w:numPr>
          <w:ilvl w:val="0"/>
          <w:numId w:val="25"/>
        </w:numPr>
        <w:spacing w:after="60" w:line="360" w:lineRule="auto"/>
        <w:jc w:val="both"/>
        <w:rPr>
          <w:rFonts w:ascii="Arial" w:hAnsi="Arial" w:cs="Arial"/>
          <w:lang w:eastAsia="ar-SA"/>
        </w:rPr>
      </w:pPr>
      <w:r w:rsidRPr="002C7829">
        <w:rPr>
          <w:rFonts w:ascii="Arial" w:hAnsi="Arial" w:cs="Arial"/>
          <w:lang w:eastAsia="ar-SA"/>
        </w:rPr>
        <w:t>při výletech ŠD.</w:t>
      </w:r>
    </w:p>
    <w:p w14:paraId="0CD5F5D4" w14:textId="77777777" w:rsidR="002C7829" w:rsidRPr="002C7829" w:rsidRDefault="002C7829" w:rsidP="009B56CF">
      <w:pPr>
        <w:numPr>
          <w:ilvl w:val="0"/>
          <w:numId w:val="22"/>
        </w:numPr>
        <w:spacing w:after="60" w:line="360" w:lineRule="auto"/>
        <w:ind w:left="360"/>
        <w:jc w:val="both"/>
        <w:rPr>
          <w:rFonts w:ascii="Arial" w:hAnsi="Arial" w:cs="Arial"/>
          <w:lang w:eastAsia="ar-SA"/>
        </w:rPr>
      </w:pPr>
      <w:r w:rsidRPr="002C7829">
        <w:rPr>
          <w:rFonts w:ascii="Arial" w:hAnsi="Arial" w:cs="Arial"/>
          <w:lang w:eastAsia="ar-SA"/>
        </w:rPr>
        <w:t>Odchod dětí ze ŠD (do šatny, na WC) je možný pouze se souhlasem vychovatelky.</w:t>
      </w:r>
    </w:p>
    <w:p w14:paraId="07446B55" w14:textId="77777777" w:rsidR="002C7829" w:rsidRPr="002C7829" w:rsidRDefault="002C7829" w:rsidP="009B56CF">
      <w:pPr>
        <w:numPr>
          <w:ilvl w:val="0"/>
          <w:numId w:val="22"/>
        </w:numPr>
        <w:spacing w:after="60" w:line="360" w:lineRule="auto"/>
        <w:ind w:left="360"/>
        <w:jc w:val="both"/>
        <w:rPr>
          <w:rFonts w:ascii="Arial" w:hAnsi="Arial" w:cs="Arial"/>
          <w:lang w:eastAsia="ar-SA"/>
        </w:rPr>
      </w:pPr>
      <w:r w:rsidRPr="002C7829">
        <w:rPr>
          <w:rFonts w:ascii="Arial" w:hAnsi="Arial" w:cs="Arial"/>
          <w:lang w:eastAsia="ar-SA"/>
        </w:rPr>
        <w:t>Pro děti je zaveden pitný režim na jednotlivých odděleních.</w:t>
      </w:r>
    </w:p>
    <w:p w14:paraId="66D660E3" w14:textId="77777777" w:rsidR="002C7829" w:rsidRDefault="002C7829" w:rsidP="00A642DA">
      <w:pPr>
        <w:numPr>
          <w:ilvl w:val="0"/>
          <w:numId w:val="22"/>
        </w:numPr>
        <w:spacing w:after="60" w:line="360" w:lineRule="auto"/>
        <w:ind w:left="360"/>
        <w:jc w:val="both"/>
        <w:rPr>
          <w:rFonts w:ascii="Arial" w:hAnsi="Arial" w:cs="Arial"/>
          <w:lang w:eastAsia="ar-SA"/>
        </w:rPr>
      </w:pPr>
      <w:r w:rsidRPr="002C7829">
        <w:rPr>
          <w:rFonts w:ascii="Arial" w:hAnsi="Arial" w:cs="Arial"/>
          <w:lang w:eastAsia="ar-SA"/>
        </w:rPr>
        <w:t>Organizace vedlejších prázdnin (podzimní, vánoční, pololetní, jarní, velikonoční) je konzultována s vedením ZŠ, zájem o nabídku prázdninových činností bude písemně ověřován.</w:t>
      </w:r>
    </w:p>
    <w:p w14:paraId="494FC978" w14:textId="77777777" w:rsidR="00A642DA" w:rsidRPr="00A642DA" w:rsidRDefault="00A642DA" w:rsidP="00A642DA">
      <w:pPr>
        <w:spacing w:after="60" w:line="360" w:lineRule="auto"/>
        <w:ind w:left="360"/>
        <w:jc w:val="both"/>
        <w:rPr>
          <w:rFonts w:ascii="Arial" w:hAnsi="Arial" w:cs="Arial"/>
          <w:lang w:eastAsia="ar-SA"/>
        </w:rPr>
      </w:pPr>
    </w:p>
    <w:p w14:paraId="14F0D4BE" w14:textId="77777777" w:rsidR="002C7829" w:rsidRPr="002C7829" w:rsidRDefault="002C7829" w:rsidP="009B56CF">
      <w:pPr>
        <w:keepNext/>
        <w:numPr>
          <w:ilvl w:val="0"/>
          <w:numId w:val="27"/>
        </w:numPr>
        <w:tabs>
          <w:tab w:val="num" w:pos="432"/>
        </w:tabs>
        <w:spacing w:after="240" w:line="360" w:lineRule="auto"/>
        <w:ind w:left="432" w:hanging="432"/>
        <w:jc w:val="both"/>
        <w:outlineLvl w:val="0"/>
        <w:rPr>
          <w:rFonts w:ascii="Arial" w:hAnsi="Arial"/>
          <w:b/>
          <w:szCs w:val="20"/>
          <w:u w:val="single"/>
          <w:lang w:eastAsia="ar-SA"/>
        </w:rPr>
      </w:pPr>
      <w:r w:rsidRPr="002C7829">
        <w:rPr>
          <w:rFonts w:ascii="Arial" w:hAnsi="Arial"/>
          <w:b/>
          <w:szCs w:val="20"/>
          <w:u w:val="single"/>
          <w:lang w:eastAsia="ar-SA"/>
        </w:rPr>
        <w:t>Prostorové a materiální podmínky</w:t>
      </w:r>
    </w:p>
    <w:p w14:paraId="761E2FD2" w14:textId="77777777" w:rsidR="002C7829" w:rsidRPr="002C7829" w:rsidRDefault="002C7829" w:rsidP="009B56CF">
      <w:pPr>
        <w:keepNext/>
        <w:numPr>
          <w:ilvl w:val="3"/>
          <w:numId w:val="27"/>
        </w:numPr>
        <w:tabs>
          <w:tab w:val="num" w:pos="864"/>
        </w:tabs>
        <w:spacing w:after="120" w:line="360" w:lineRule="auto"/>
        <w:ind w:left="864" w:hanging="864"/>
        <w:jc w:val="both"/>
        <w:outlineLvl w:val="3"/>
        <w:rPr>
          <w:rFonts w:ascii="Arial" w:hAnsi="Arial"/>
          <w:bCs/>
          <w:i/>
          <w:szCs w:val="28"/>
          <w:u w:val="single"/>
          <w:lang w:eastAsia="ar-SA"/>
        </w:rPr>
      </w:pPr>
      <w:r w:rsidRPr="002C7829">
        <w:rPr>
          <w:rFonts w:ascii="Arial" w:hAnsi="Arial"/>
          <w:bCs/>
          <w:i/>
          <w:szCs w:val="28"/>
          <w:u w:val="single"/>
          <w:lang w:eastAsia="ar-SA"/>
        </w:rPr>
        <w:t>Školní družina má k dispozici:</w:t>
      </w:r>
    </w:p>
    <w:p w14:paraId="7F1D9155" w14:textId="77777777" w:rsidR="002C7829" w:rsidRPr="002C7829" w:rsidRDefault="002C7829" w:rsidP="009B56CF">
      <w:pPr>
        <w:numPr>
          <w:ilvl w:val="0"/>
          <w:numId w:val="26"/>
        </w:numPr>
        <w:spacing w:after="60" w:line="360" w:lineRule="auto"/>
        <w:ind w:left="357" w:hanging="357"/>
        <w:contextualSpacing/>
        <w:jc w:val="both"/>
        <w:rPr>
          <w:rFonts w:ascii="Arial" w:hAnsi="Arial" w:cs="Arial"/>
          <w:lang w:eastAsia="ar-SA"/>
        </w:rPr>
      </w:pPr>
      <w:r w:rsidRPr="002C7829">
        <w:rPr>
          <w:rFonts w:ascii="Arial" w:hAnsi="Arial" w:cs="Arial"/>
          <w:lang w:eastAsia="ar-SA"/>
        </w:rPr>
        <w:t xml:space="preserve">pět samostatných oddělení </w:t>
      </w:r>
    </w:p>
    <w:p w14:paraId="2C5D686F" w14:textId="77777777" w:rsidR="002C7829" w:rsidRPr="002C7829" w:rsidRDefault="002C7829" w:rsidP="009B56CF">
      <w:pPr>
        <w:numPr>
          <w:ilvl w:val="0"/>
          <w:numId w:val="26"/>
        </w:numPr>
        <w:spacing w:after="60" w:line="360" w:lineRule="auto"/>
        <w:ind w:left="357" w:hanging="357"/>
        <w:contextualSpacing/>
        <w:jc w:val="both"/>
        <w:rPr>
          <w:rFonts w:ascii="Arial" w:hAnsi="Arial" w:cs="Arial"/>
          <w:lang w:eastAsia="ar-SA"/>
        </w:rPr>
      </w:pPr>
      <w:r w:rsidRPr="002C7829">
        <w:rPr>
          <w:rFonts w:ascii="Arial" w:hAnsi="Arial" w:cs="Arial"/>
          <w:lang w:eastAsia="ar-SA"/>
        </w:rPr>
        <w:t>chodby před odděleními jsou využívány k pohybovým aktivitám dětí (basketbalový koš), konstruktivním hrám (molitanové tvary),</w:t>
      </w:r>
    </w:p>
    <w:p w14:paraId="167C3C39" w14:textId="77777777" w:rsidR="002C7829" w:rsidRPr="002C7829" w:rsidRDefault="002C7829" w:rsidP="009B56CF">
      <w:pPr>
        <w:numPr>
          <w:ilvl w:val="0"/>
          <w:numId w:val="26"/>
        </w:numPr>
        <w:spacing w:after="60" w:line="360" w:lineRule="auto"/>
        <w:ind w:left="357" w:hanging="357"/>
        <w:contextualSpacing/>
        <w:jc w:val="both"/>
        <w:rPr>
          <w:rFonts w:ascii="Arial" w:hAnsi="Arial" w:cs="Arial"/>
          <w:lang w:eastAsia="ar-SA"/>
        </w:rPr>
      </w:pPr>
      <w:r w:rsidRPr="002C7829">
        <w:rPr>
          <w:rFonts w:ascii="Arial" w:hAnsi="Arial" w:cs="Arial"/>
          <w:lang w:eastAsia="ar-SA"/>
        </w:rPr>
        <w:t>šatny pro jednotlivá oddělení,</w:t>
      </w:r>
    </w:p>
    <w:p w14:paraId="371F1EA4" w14:textId="77777777" w:rsidR="002C7829" w:rsidRPr="002C7829" w:rsidRDefault="002C7829" w:rsidP="009B56CF">
      <w:pPr>
        <w:numPr>
          <w:ilvl w:val="0"/>
          <w:numId w:val="26"/>
        </w:numPr>
        <w:spacing w:after="60" w:line="360" w:lineRule="auto"/>
        <w:ind w:left="357" w:hanging="357"/>
        <w:contextualSpacing/>
        <w:jc w:val="both"/>
        <w:rPr>
          <w:rFonts w:ascii="Arial" w:hAnsi="Arial" w:cs="Arial"/>
          <w:lang w:eastAsia="ar-SA"/>
        </w:rPr>
      </w:pPr>
      <w:r w:rsidRPr="002C7829">
        <w:rPr>
          <w:rFonts w:ascii="Arial" w:hAnsi="Arial" w:cs="Arial"/>
          <w:lang w:eastAsia="ar-SA"/>
        </w:rPr>
        <w:t>možnost využití ostatních prostor školy (keramická dílna, tělocvična, kuchyňka, kreslírna, počítačová učebna).</w:t>
      </w:r>
    </w:p>
    <w:p w14:paraId="3FE73B71" w14:textId="77777777" w:rsidR="002C7829" w:rsidRPr="002C7829" w:rsidRDefault="002C7829" w:rsidP="009B56CF">
      <w:pPr>
        <w:spacing w:after="60" w:line="360" w:lineRule="auto"/>
        <w:jc w:val="both"/>
        <w:rPr>
          <w:rFonts w:ascii="Arial" w:hAnsi="Arial" w:cs="Arial"/>
          <w:i/>
          <w:u w:val="single"/>
          <w:lang w:eastAsia="ar-SA"/>
        </w:rPr>
      </w:pPr>
    </w:p>
    <w:p w14:paraId="24E02AEE" w14:textId="77777777" w:rsidR="002C7829" w:rsidRPr="007F70B3" w:rsidRDefault="007F70B3" w:rsidP="007F70B3">
      <w:pPr>
        <w:pStyle w:val="Odstavecseseznamem"/>
        <w:keepNext/>
        <w:spacing w:after="120" w:line="360" w:lineRule="auto"/>
        <w:ind w:left="0"/>
        <w:jc w:val="both"/>
        <w:outlineLvl w:val="3"/>
        <w:rPr>
          <w:rFonts w:ascii="Arial" w:hAnsi="Arial"/>
          <w:bCs/>
          <w:i/>
          <w:szCs w:val="28"/>
          <w:u w:val="single"/>
          <w:lang w:eastAsia="ar-SA"/>
        </w:rPr>
      </w:pPr>
      <w:r>
        <w:rPr>
          <w:rFonts w:ascii="Arial" w:hAnsi="Arial"/>
          <w:bCs/>
          <w:i/>
          <w:szCs w:val="28"/>
          <w:lang w:eastAsia="ar-SA"/>
        </w:rPr>
        <w:t xml:space="preserve"> 2.  </w:t>
      </w:r>
      <w:r w:rsidR="002C7829" w:rsidRPr="007F70B3">
        <w:rPr>
          <w:rFonts w:ascii="Arial" w:hAnsi="Arial"/>
          <w:bCs/>
          <w:i/>
          <w:szCs w:val="28"/>
          <w:u w:val="single"/>
          <w:lang w:eastAsia="ar-SA"/>
        </w:rPr>
        <w:t>Pro pobyt venku se využívá:</w:t>
      </w:r>
    </w:p>
    <w:p w14:paraId="46DBADE0" w14:textId="77777777" w:rsidR="002C7829" w:rsidRPr="002C7829" w:rsidRDefault="002C7829" w:rsidP="009B56CF">
      <w:pPr>
        <w:numPr>
          <w:ilvl w:val="0"/>
          <w:numId w:val="27"/>
        </w:numPr>
        <w:spacing w:after="60" w:line="360" w:lineRule="auto"/>
        <w:ind w:left="360"/>
        <w:contextualSpacing/>
        <w:jc w:val="both"/>
        <w:rPr>
          <w:rFonts w:ascii="Arial" w:hAnsi="Arial" w:cs="Arial"/>
          <w:lang w:eastAsia="ar-SA"/>
        </w:rPr>
      </w:pPr>
      <w:r w:rsidRPr="002C7829">
        <w:rPr>
          <w:rFonts w:ascii="Arial" w:hAnsi="Arial" w:cs="Arial"/>
          <w:lang w:eastAsia="ar-SA"/>
        </w:rPr>
        <w:t>školní hřiště (pískoviště, dřevěné průlezky, bouda pro úschovu venkovních hraček),</w:t>
      </w:r>
    </w:p>
    <w:p w14:paraId="74AA33CD" w14:textId="77777777" w:rsidR="002C7829" w:rsidRPr="002C7829" w:rsidRDefault="002C7829" w:rsidP="009B56CF">
      <w:pPr>
        <w:numPr>
          <w:ilvl w:val="0"/>
          <w:numId w:val="27"/>
        </w:numPr>
        <w:spacing w:after="60" w:line="360" w:lineRule="auto"/>
        <w:ind w:left="360"/>
        <w:contextualSpacing/>
        <w:jc w:val="both"/>
        <w:rPr>
          <w:rFonts w:ascii="Arial" w:hAnsi="Arial" w:cs="Arial"/>
          <w:lang w:eastAsia="ar-SA"/>
        </w:rPr>
      </w:pPr>
      <w:r w:rsidRPr="002C7829">
        <w:rPr>
          <w:rFonts w:ascii="Arial" w:hAnsi="Arial" w:cs="Arial"/>
          <w:lang w:eastAsia="ar-SA"/>
        </w:rPr>
        <w:t>sportovní hřiště, venkovní třída.</w:t>
      </w:r>
    </w:p>
    <w:p w14:paraId="40923FFA" w14:textId="77777777" w:rsidR="002C7829" w:rsidRPr="002C7829" w:rsidRDefault="002C7829" w:rsidP="009B56CF">
      <w:pPr>
        <w:spacing w:after="60" w:line="360" w:lineRule="auto"/>
        <w:jc w:val="both"/>
        <w:rPr>
          <w:rFonts w:ascii="Arial" w:hAnsi="Arial" w:cs="Arial"/>
          <w:lang w:eastAsia="ar-SA"/>
        </w:rPr>
      </w:pPr>
    </w:p>
    <w:p w14:paraId="45AD2114" w14:textId="77777777" w:rsidR="002C7829" w:rsidRPr="002C7829" w:rsidRDefault="002C7829" w:rsidP="009B56CF">
      <w:pPr>
        <w:pStyle w:val="Odstavecseseznamem"/>
        <w:keepNext/>
        <w:numPr>
          <w:ilvl w:val="0"/>
          <w:numId w:val="39"/>
        </w:numPr>
        <w:spacing w:after="120" w:line="360" w:lineRule="auto"/>
        <w:jc w:val="both"/>
        <w:outlineLvl w:val="3"/>
        <w:rPr>
          <w:rFonts w:ascii="Arial" w:hAnsi="Arial"/>
          <w:bCs/>
          <w:i/>
          <w:szCs w:val="28"/>
          <w:u w:val="single"/>
          <w:lang w:eastAsia="ar-SA"/>
        </w:rPr>
      </w:pPr>
      <w:r w:rsidRPr="002C7829">
        <w:rPr>
          <w:rFonts w:ascii="Arial" w:hAnsi="Arial"/>
          <w:bCs/>
          <w:i/>
          <w:szCs w:val="28"/>
          <w:u w:val="single"/>
          <w:lang w:eastAsia="ar-SA"/>
        </w:rPr>
        <w:lastRenderedPageBreak/>
        <w:t>Oddělení jsou vybavena:</w:t>
      </w:r>
    </w:p>
    <w:p w14:paraId="1DDACC24" w14:textId="77777777" w:rsidR="002C7829" w:rsidRPr="002C7829" w:rsidRDefault="002C7829" w:rsidP="009B56CF">
      <w:pPr>
        <w:numPr>
          <w:ilvl w:val="0"/>
          <w:numId w:val="28"/>
        </w:numPr>
        <w:spacing w:after="60" w:line="360" w:lineRule="auto"/>
        <w:contextualSpacing/>
        <w:jc w:val="both"/>
        <w:rPr>
          <w:rFonts w:ascii="Arial" w:hAnsi="Arial" w:cs="Arial"/>
          <w:lang w:eastAsia="ar-SA"/>
        </w:rPr>
      </w:pPr>
      <w:r w:rsidRPr="002C7829">
        <w:rPr>
          <w:rFonts w:ascii="Arial" w:hAnsi="Arial" w:cs="Arial"/>
          <w:lang w:eastAsia="ar-SA"/>
        </w:rPr>
        <w:t>účelným nábytkem k uložení her, hraček a výtvarného materiálu,</w:t>
      </w:r>
    </w:p>
    <w:p w14:paraId="6DD64CAE" w14:textId="77777777" w:rsidR="002C7829" w:rsidRPr="002C7829" w:rsidRDefault="002C7829" w:rsidP="009B56CF">
      <w:pPr>
        <w:numPr>
          <w:ilvl w:val="0"/>
          <w:numId w:val="28"/>
        </w:numPr>
        <w:spacing w:after="60" w:line="360" w:lineRule="auto"/>
        <w:contextualSpacing/>
        <w:jc w:val="both"/>
        <w:rPr>
          <w:rFonts w:ascii="Arial" w:hAnsi="Arial" w:cs="Arial"/>
          <w:lang w:eastAsia="ar-SA"/>
        </w:rPr>
      </w:pPr>
      <w:r w:rsidRPr="002C7829">
        <w:rPr>
          <w:rFonts w:ascii="Arial" w:hAnsi="Arial" w:cs="Arial"/>
          <w:lang w:eastAsia="ar-SA"/>
        </w:rPr>
        <w:t>osobními skříňkami dětí,</w:t>
      </w:r>
    </w:p>
    <w:p w14:paraId="5148939D" w14:textId="77777777" w:rsidR="002C7829" w:rsidRPr="002C7829" w:rsidRDefault="002C7829" w:rsidP="009B56CF">
      <w:pPr>
        <w:numPr>
          <w:ilvl w:val="0"/>
          <w:numId w:val="28"/>
        </w:numPr>
        <w:spacing w:after="60" w:line="360" w:lineRule="auto"/>
        <w:contextualSpacing/>
        <w:jc w:val="both"/>
        <w:rPr>
          <w:rFonts w:ascii="Arial" w:hAnsi="Arial" w:cs="Arial"/>
          <w:lang w:eastAsia="ar-SA"/>
        </w:rPr>
      </w:pPr>
      <w:r w:rsidRPr="002C7829">
        <w:rPr>
          <w:rFonts w:ascii="Arial" w:hAnsi="Arial" w:cs="Arial"/>
          <w:lang w:eastAsia="ar-SA"/>
        </w:rPr>
        <w:t>novými koberci,</w:t>
      </w:r>
    </w:p>
    <w:p w14:paraId="6853D728" w14:textId="77777777" w:rsidR="002C7829" w:rsidRPr="002C7829" w:rsidRDefault="002C7829" w:rsidP="009B56CF">
      <w:pPr>
        <w:numPr>
          <w:ilvl w:val="0"/>
          <w:numId w:val="28"/>
        </w:numPr>
        <w:spacing w:after="60" w:line="360" w:lineRule="auto"/>
        <w:contextualSpacing/>
        <w:jc w:val="both"/>
        <w:rPr>
          <w:rFonts w:ascii="Arial" w:hAnsi="Arial" w:cs="Arial"/>
          <w:lang w:eastAsia="ar-SA"/>
        </w:rPr>
      </w:pPr>
      <w:r w:rsidRPr="002C7829">
        <w:rPr>
          <w:rFonts w:ascii="Arial" w:hAnsi="Arial" w:cs="Arial"/>
          <w:lang w:eastAsia="ar-SA"/>
        </w:rPr>
        <w:t>židlemi a pracovními stoly.</w:t>
      </w:r>
    </w:p>
    <w:p w14:paraId="737213A9" w14:textId="77777777" w:rsidR="002C7829" w:rsidRPr="002C7829" w:rsidRDefault="002C7829" w:rsidP="009B56CF">
      <w:pPr>
        <w:spacing w:after="60" w:line="360" w:lineRule="auto"/>
        <w:jc w:val="both"/>
        <w:rPr>
          <w:rFonts w:ascii="Arial" w:hAnsi="Arial" w:cs="Arial"/>
          <w:lang w:eastAsia="ar-SA"/>
        </w:rPr>
      </w:pPr>
    </w:p>
    <w:p w14:paraId="7A693D71" w14:textId="77777777" w:rsidR="002C7829" w:rsidRPr="002C7829" w:rsidRDefault="002C7829" w:rsidP="009B56CF">
      <w:pPr>
        <w:pStyle w:val="Odstavecseseznamem"/>
        <w:keepNext/>
        <w:numPr>
          <w:ilvl w:val="0"/>
          <w:numId w:val="39"/>
        </w:numPr>
        <w:spacing w:after="120" w:line="360" w:lineRule="auto"/>
        <w:jc w:val="both"/>
        <w:outlineLvl w:val="3"/>
        <w:rPr>
          <w:rFonts w:ascii="Arial" w:hAnsi="Arial"/>
          <w:bCs/>
          <w:i/>
          <w:szCs w:val="28"/>
          <w:u w:val="single"/>
          <w:lang w:eastAsia="ar-SA"/>
        </w:rPr>
      </w:pPr>
      <w:r w:rsidRPr="002C7829">
        <w:rPr>
          <w:rFonts w:ascii="Arial" w:hAnsi="Arial"/>
          <w:bCs/>
          <w:i/>
          <w:szCs w:val="28"/>
          <w:u w:val="single"/>
          <w:lang w:eastAsia="ar-SA"/>
        </w:rPr>
        <w:t>ŠD využívá vlastní:</w:t>
      </w:r>
    </w:p>
    <w:p w14:paraId="32670C6A" w14:textId="77777777" w:rsidR="002C7829" w:rsidRPr="002C7829" w:rsidRDefault="002C7829" w:rsidP="009B56CF">
      <w:pPr>
        <w:numPr>
          <w:ilvl w:val="0"/>
          <w:numId w:val="29"/>
        </w:numPr>
        <w:spacing w:after="60" w:line="360" w:lineRule="auto"/>
        <w:contextualSpacing/>
        <w:jc w:val="both"/>
        <w:rPr>
          <w:rFonts w:ascii="Arial" w:hAnsi="Arial" w:cs="Arial"/>
          <w:lang w:eastAsia="ar-SA"/>
        </w:rPr>
      </w:pPr>
      <w:r w:rsidRPr="002C7829">
        <w:rPr>
          <w:rFonts w:ascii="Arial" w:hAnsi="Arial" w:cs="Arial"/>
          <w:lang w:eastAsia="ar-SA"/>
        </w:rPr>
        <w:t>digitální fotoaparát,</w:t>
      </w:r>
    </w:p>
    <w:p w14:paraId="36541BCB" w14:textId="77777777" w:rsidR="002C7829" w:rsidRPr="002C7829" w:rsidRDefault="002C7829" w:rsidP="009B56CF">
      <w:pPr>
        <w:numPr>
          <w:ilvl w:val="0"/>
          <w:numId w:val="29"/>
        </w:numPr>
        <w:spacing w:after="60" w:line="360" w:lineRule="auto"/>
        <w:contextualSpacing/>
        <w:jc w:val="both"/>
        <w:rPr>
          <w:rFonts w:ascii="Arial" w:hAnsi="Arial" w:cs="Arial"/>
          <w:lang w:eastAsia="ar-SA"/>
        </w:rPr>
      </w:pPr>
      <w:r w:rsidRPr="002C7829">
        <w:rPr>
          <w:rFonts w:ascii="Arial" w:hAnsi="Arial" w:cs="Arial"/>
          <w:lang w:eastAsia="ar-SA"/>
        </w:rPr>
        <w:t>počítač,</w:t>
      </w:r>
    </w:p>
    <w:p w14:paraId="53BB1A0E" w14:textId="77777777" w:rsidR="002C7829" w:rsidRPr="002C7829" w:rsidRDefault="002C7829" w:rsidP="009B56CF">
      <w:pPr>
        <w:numPr>
          <w:ilvl w:val="0"/>
          <w:numId w:val="29"/>
        </w:numPr>
        <w:spacing w:after="60" w:line="360" w:lineRule="auto"/>
        <w:contextualSpacing/>
        <w:jc w:val="both"/>
        <w:rPr>
          <w:rFonts w:ascii="Arial" w:hAnsi="Arial" w:cs="Arial"/>
          <w:lang w:eastAsia="ar-SA"/>
        </w:rPr>
      </w:pPr>
      <w:r w:rsidRPr="002C7829">
        <w:rPr>
          <w:rFonts w:ascii="Arial" w:hAnsi="Arial" w:cs="Arial"/>
          <w:lang w:eastAsia="ar-SA"/>
        </w:rPr>
        <w:t>radiomagnetofony.</w:t>
      </w:r>
    </w:p>
    <w:p w14:paraId="4BE366B9" w14:textId="77777777" w:rsidR="002C7829" w:rsidRPr="002C7829" w:rsidRDefault="002C7829" w:rsidP="009B56CF">
      <w:pPr>
        <w:spacing w:after="60" w:line="360" w:lineRule="auto"/>
        <w:jc w:val="both"/>
        <w:rPr>
          <w:rFonts w:ascii="Arial" w:hAnsi="Arial" w:cs="Arial"/>
          <w:lang w:eastAsia="ar-SA"/>
        </w:rPr>
      </w:pPr>
    </w:p>
    <w:p w14:paraId="6DE8A6AA" w14:textId="77777777" w:rsidR="002C7829" w:rsidRPr="002C7829" w:rsidRDefault="002C7829" w:rsidP="009B56CF">
      <w:pPr>
        <w:pStyle w:val="Odstavecseseznamem"/>
        <w:keepNext/>
        <w:numPr>
          <w:ilvl w:val="0"/>
          <w:numId w:val="39"/>
        </w:numPr>
        <w:spacing w:after="120" w:line="360" w:lineRule="auto"/>
        <w:jc w:val="both"/>
        <w:outlineLvl w:val="3"/>
        <w:rPr>
          <w:rFonts w:ascii="Arial" w:hAnsi="Arial"/>
          <w:bCs/>
          <w:i/>
          <w:szCs w:val="28"/>
          <w:u w:val="single"/>
          <w:lang w:eastAsia="ar-SA"/>
        </w:rPr>
      </w:pPr>
      <w:r w:rsidRPr="002C7829">
        <w:rPr>
          <w:rFonts w:ascii="Arial" w:hAnsi="Arial"/>
          <w:bCs/>
          <w:i/>
          <w:szCs w:val="28"/>
          <w:u w:val="single"/>
          <w:lang w:eastAsia="ar-SA"/>
        </w:rPr>
        <w:t>Děti mají k dispozici:</w:t>
      </w:r>
    </w:p>
    <w:p w14:paraId="114EB156"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konstruktivní hry,</w:t>
      </w:r>
    </w:p>
    <w:p w14:paraId="12F5E12C"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společenské hry,</w:t>
      </w:r>
    </w:p>
    <w:p w14:paraId="7DCC1FE9"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hračky,</w:t>
      </w:r>
    </w:p>
    <w:p w14:paraId="1AF12010"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koutek pro námětové hry (kuchyňka),</w:t>
      </w:r>
    </w:p>
    <w:p w14:paraId="2F67C760"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koutek pro zajištění pitného režimu,</w:t>
      </w:r>
    </w:p>
    <w:p w14:paraId="3B58853E"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družinovou knihovničku (encyklopedie, pohádkové knihy…), časopisy,</w:t>
      </w:r>
    </w:p>
    <w:p w14:paraId="4DFC6D6B" w14:textId="77777777" w:rsidR="002C7829" w:rsidRPr="002C7829" w:rsidRDefault="002C7829" w:rsidP="009B56CF">
      <w:pPr>
        <w:numPr>
          <w:ilvl w:val="0"/>
          <w:numId w:val="30"/>
        </w:numPr>
        <w:spacing w:after="60" w:line="360" w:lineRule="auto"/>
        <w:contextualSpacing/>
        <w:jc w:val="both"/>
        <w:rPr>
          <w:rFonts w:ascii="Arial" w:hAnsi="Arial" w:cs="Arial"/>
          <w:lang w:eastAsia="ar-SA"/>
        </w:rPr>
      </w:pPr>
      <w:r w:rsidRPr="002C7829">
        <w:rPr>
          <w:rFonts w:ascii="Arial" w:hAnsi="Arial" w:cs="Arial"/>
          <w:lang w:eastAsia="ar-SA"/>
        </w:rPr>
        <w:t>sportovní náčiní – míče, obruče, švihadla.</w:t>
      </w:r>
    </w:p>
    <w:p w14:paraId="67FE902A" w14:textId="77777777" w:rsidR="002C7829" w:rsidRPr="002C7829" w:rsidRDefault="002C7829" w:rsidP="009B56CF">
      <w:pPr>
        <w:spacing w:after="60" w:line="360" w:lineRule="auto"/>
        <w:jc w:val="both"/>
        <w:rPr>
          <w:rFonts w:ascii="Arial" w:hAnsi="Arial" w:cs="Arial"/>
          <w:sz w:val="16"/>
          <w:szCs w:val="16"/>
          <w:lang w:eastAsia="ar-SA"/>
        </w:rPr>
      </w:pPr>
    </w:p>
    <w:p w14:paraId="2BED837C" w14:textId="77777777" w:rsidR="002C7829" w:rsidRPr="002C7829" w:rsidRDefault="002C7829" w:rsidP="009B56CF">
      <w:pPr>
        <w:spacing w:after="60" w:line="360" w:lineRule="auto"/>
        <w:jc w:val="both"/>
        <w:rPr>
          <w:rFonts w:ascii="Arial" w:hAnsi="Arial" w:cs="Arial"/>
          <w:lang w:eastAsia="ar-SA"/>
        </w:rPr>
      </w:pPr>
      <w:r w:rsidRPr="002C7829">
        <w:rPr>
          <w:rFonts w:ascii="Arial" w:hAnsi="Arial" w:cs="Arial"/>
          <w:lang w:eastAsia="ar-SA"/>
        </w:rPr>
        <w:t xml:space="preserve"> Výbava se dle potřeby obnovuje a rozšiřuje.</w:t>
      </w:r>
    </w:p>
    <w:p w14:paraId="51D9F8EC" w14:textId="77777777" w:rsidR="002C7829" w:rsidRDefault="002C7829" w:rsidP="009B56CF">
      <w:pPr>
        <w:keepNext/>
        <w:spacing w:after="120" w:line="360" w:lineRule="auto"/>
        <w:jc w:val="both"/>
        <w:outlineLvl w:val="1"/>
        <w:rPr>
          <w:rFonts w:ascii="Arial" w:hAnsi="Arial"/>
          <w:b/>
          <w:i/>
          <w:szCs w:val="20"/>
          <w:lang w:eastAsia="ar-SA"/>
        </w:rPr>
      </w:pPr>
    </w:p>
    <w:p w14:paraId="322F5D83" w14:textId="77777777" w:rsidR="002C7829" w:rsidRPr="002C7829" w:rsidRDefault="002C7829" w:rsidP="009B56CF">
      <w:pPr>
        <w:keepNext/>
        <w:spacing w:after="120" w:line="360" w:lineRule="auto"/>
        <w:jc w:val="both"/>
        <w:outlineLvl w:val="1"/>
        <w:rPr>
          <w:rFonts w:ascii="Arial" w:hAnsi="Arial"/>
          <w:i/>
          <w:szCs w:val="20"/>
          <w:lang w:eastAsia="ar-SA"/>
        </w:rPr>
      </w:pPr>
      <w:r w:rsidRPr="002C7829">
        <w:rPr>
          <w:rFonts w:ascii="Arial" w:hAnsi="Arial"/>
          <w:b/>
          <w:i/>
          <w:szCs w:val="20"/>
          <w:lang w:eastAsia="ar-SA"/>
        </w:rPr>
        <w:t>Čerpání provozních finančních potřeb:</w:t>
      </w:r>
    </w:p>
    <w:p w14:paraId="5E233405" w14:textId="77777777" w:rsidR="002C7829" w:rsidRPr="002C7829" w:rsidRDefault="002C7829" w:rsidP="009B56CF">
      <w:pPr>
        <w:numPr>
          <w:ilvl w:val="0"/>
          <w:numId w:val="37"/>
        </w:numPr>
        <w:shd w:val="clear" w:color="auto" w:fill="FFFFFF"/>
        <w:spacing w:after="60" w:line="360" w:lineRule="auto"/>
        <w:jc w:val="both"/>
        <w:rPr>
          <w:rFonts w:ascii="Helvetica" w:hAnsi="Helvetica" w:cs="Helvetica"/>
        </w:rPr>
      </w:pPr>
      <w:r w:rsidRPr="002C7829">
        <w:rPr>
          <w:rFonts w:ascii="Arial" w:hAnsi="Arial" w:cs="Arial"/>
        </w:rPr>
        <w:t>2x ročně příspěvek na spotřební materiál (výtvarné potřeby apod.)</w:t>
      </w:r>
    </w:p>
    <w:p w14:paraId="078F7DF5" w14:textId="77777777" w:rsidR="002C7829" w:rsidRPr="002C7829" w:rsidRDefault="002C7829" w:rsidP="009B56CF">
      <w:pPr>
        <w:numPr>
          <w:ilvl w:val="0"/>
          <w:numId w:val="37"/>
        </w:numPr>
        <w:shd w:val="clear" w:color="auto" w:fill="FFFFFF"/>
        <w:spacing w:after="60" w:line="360" w:lineRule="auto"/>
        <w:jc w:val="both"/>
        <w:rPr>
          <w:rFonts w:ascii="Helvetica" w:hAnsi="Helvetica" w:cs="Helvetica"/>
        </w:rPr>
      </w:pPr>
      <w:r w:rsidRPr="002C7829">
        <w:rPr>
          <w:rFonts w:ascii="Arial" w:hAnsi="Arial" w:cs="Arial"/>
        </w:rPr>
        <w:t>příspěvek na hry a hračky</w:t>
      </w:r>
    </w:p>
    <w:p w14:paraId="26DFE730" w14:textId="77777777" w:rsidR="002C7829" w:rsidRPr="002C7829" w:rsidRDefault="002C7829" w:rsidP="009B56CF">
      <w:pPr>
        <w:numPr>
          <w:ilvl w:val="0"/>
          <w:numId w:val="37"/>
        </w:numPr>
        <w:shd w:val="clear" w:color="auto" w:fill="FFFFFF"/>
        <w:spacing w:after="60" w:line="360" w:lineRule="auto"/>
        <w:jc w:val="both"/>
        <w:rPr>
          <w:rFonts w:ascii="Helvetica" w:hAnsi="Helvetica" w:cs="Helvetica"/>
        </w:rPr>
      </w:pPr>
      <w:r w:rsidRPr="002C7829">
        <w:rPr>
          <w:rFonts w:ascii="Arial" w:hAnsi="Arial" w:cs="Arial"/>
        </w:rPr>
        <w:t>výši finančních příspěvků určuje ředitelka školy, dle finančních možností </w:t>
      </w:r>
      <w:r>
        <w:rPr>
          <w:rFonts w:ascii="Arial" w:hAnsi="Arial" w:cs="Arial"/>
        </w:rPr>
        <w:br/>
      </w:r>
      <w:r w:rsidRPr="002C7829">
        <w:rPr>
          <w:rFonts w:ascii="Arial" w:hAnsi="Arial" w:cs="Arial"/>
        </w:rPr>
        <w:t>a požadavků vedoucí vychovatelky,</w:t>
      </w:r>
    </w:p>
    <w:p w14:paraId="76B4E557" w14:textId="77777777" w:rsidR="002C7829" w:rsidRPr="002C7829" w:rsidRDefault="002C7829" w:rsidP="009B56CF">
      <w:pPr>
        <w:numPr>
          <w:ilvl w:val="0"/>
          <w:numId w:val="37"/>
        </w:numPr>
        <w:shd w:val="clear" w:color="auto" w:fill="FFFFFF"/>
        <w:spacing w:after="60" w:line="360" w:lineRule="auto"/>
        <w:jc w:val="both"/>
        <w:rPr>
          <w:rFonts w:ascii="Helvetica" w:hAnsi="Helvetica" w:cs="Helvetica"/>
        </w:rPr>
      </w:pPr>
      <w:r w:rsidRPr="002C7829">
        <w:rPr>
          <w:rFonts w:ascii="Arial" w:hAnsi="Arial" w:cs="Arial"/>
        </w:rPr>
        <w:t>příspěvek SRPDŠ (žádá vedoucí vychovatelka).</w:t>
      </w:r>
    </w:p>
    <w:p w14:paraId="14CF30B2" w14:textId="77777777" w:rsidR="002C7829" w:rsidRPr="002C7829" w:rsidRDefault="002C7829" w:rsidP="009B56CF">
      <w:pPr>
        <w:shd w:val="clear" w:color="auto" w:fill="FFFFFF"/>
        <w:spacing w:line="360" w:lineRule="auto"/>
        <w:rPr>
          <w:rFonts w:ascii="Helvetica" w:hAnsi="Helvetica" w:cs="Helvetica"/>
        </w:rPr>
      </w:pPr>
    </w:p>
    <w:p w14:paraId="6B8BDA54" w14:textId="77777777" w:rsidR="002C7829" w:rsidRPr="002C7829" w:rsidRDefault="002C7829" w:rsidP="009B56CF">
      <w:pPr>
        <w:keepNext/>
        <w:spacing w:after="240" w:line="360" w:lineRule="auto"/>
        <w:jc w:val="both"/>
        <w:outlineLvl w:val="0"/>
        <w:rPr>
          <w:rFonts w:ascii="Arial" w:hAnsi="Arial"/>
          <w:b/>
          <w:szCs w:val="20"/>
          <w:u w:val="single"/>
        </w:rPr>
      </w:pPr>
      <w:r w:rsidRPr="002C7829">
        <w:rPr>
          <w:rFonts w:ascii="Arial" w:hAnsi="Arial"/>
          <w:b/>
          <w:szCs w:val="20"/>
          <w:u w:val="single"/>
        </w:rPr>
        <w:lastRenderedPageBreak/>
        <w:t>Práva a povinnosti rodičů a pravidla vzájemné komunikace</w:t>
      </w:r>
    </w:p>
    <w:p w14:paraId="6F43B529"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Pokud je dítě ze ŠD uvolňováno jinak, než je uvedeno v zápisním lístku, je uvolněno</w:t>
      </w:r>
      <w:r>
        <w:rPr>
          <w:rFonts w:ascii="Arial" w:hAnsi="Arial" w:cs="Arial"/>
        </w:rPr>
        <w:t xml:space="preserve"> </w:t>
      </w:r>
      <w:r w:rsidRPr="002C7829">
        <w:rPr>
          <w:rFonts w:ascii="Arial" w:hAnsi="Arial" w:cs="Arial"/>
        </w:rPr>
        <w:t xml:space="preserve"> jen na základě písemné nebo ústní</w:t>
      </w:r>
      <w:r w:rsidRPr="002C7829">
        <w:rPr>
          <w:rFonts w:ascii="Arial" w:hAnsi="Arial" w:cs="Arial"/>
          <w:color w:val="FF0000"/>
        </w:rPr>
        <w:t xml:space="preserve"> </w:t>
      </w:r>
      <w:r w:rsidRPr="002C7829">
        <w:rPr>
          <w:rFonts w:ascii="Arial" w:hAnsi="Arial" w:cs="Arial"/>
          <w:b/>
        </w:rPr>
        <w:t>osobní</w:t>
      </w:r>
      <w:r w:rsidRPr="002C7829">
        <w:rPr>
          <w:rFonts w:ascii="Arial" w:hAnsi="Arial" w:cs="Arial"/>
        </w:rPr>
        <w:t xml:space="preserve"> omluvy rodičů.</w:t>
      </w:r>
    </w:p>
    <w:p w14:paraId="1389CE6C"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b/>
        </w:rPr>
      </w:pPr>
      <w:r w:rsidRPr="002C7829">
        <w:rPr>
          <w:rFonts w:ascii="Arial" w:hAnsi="Arial" w:cs="Arial"/>
          <w:b/>
        </w:rPr>
        <w:t xml:space="preserve">Rodiče vyzvedávají své dítě před budovou školy v určený čas. Dítě nesmí </w:t>
      </w:r>
      <w:r w:rsidR="007F70B3">
        <w:rPr>
          <w:rFonts w:ascii="Arial" w:hAnsi="Arial" w:cs="Arial"/>
          <w:b/>
        </w:rPr>
        <w:br/>
      </w:r>
      <w:r w:rsidRPr="002C7829">
        <w:rPr>
          <w:rFonts w:ascii="Arial" w:hAnsi="Arial" w:cs="Arial"/>
          <w:b/>
        </w:rPr>
        <w:t>při odchodu vpouštět do budovy třetí osoby.</w:t>
      </w:r>
    </w:p>
    <w:p w14:paraId="28C0C7B3"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 xml:space="preserve">Rodič má právo zúčastnit se výchovně vzdělávací činnosti po domluvě s příslušnou vychovatelkou a souhlasem vedoucí vychovatelky. </w:t>
      </w:r>
    </w:p>
    <w:p w14:paraId="06B9D5ED"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Přihlášení a odhlášení obědů si zajišťují rodiče sami. Čip ke stravování odevzdá dítě vychovatelce, zůstává uložený v jídelně na místě k tomu určeném.</w:t>
      </w:r>
    </w:p>
    <w:p w14:paraId="2250ABE8"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Informační schůzka s rodiči žáků 1. tříd bývá zpravidla při zahájení školního roku. V ostatních případech se uplatňují zejména individuální konzultace.</w:t>
      </w:r>
    </w:p>
    <w:p w14:paraId="0BDFAFB6"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Rodiče jsou povinni na začátku školního roku zajistit potřeby pro výchovnou činnost dle zpracovaného seznamu (např. teplákovou soupravu, ručník apod.) – vše označené.</w:t>
      </w:r>
    </w:p>
    <w:p w14:paraId="1F649716"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Při úmyslném poškození majetku, hry nebo hračky, bude na rodičích požadována oprava nebo úhrada poškozené věci.</w:t>
      </w:r>
    </w:p>
    <w:p w14:paraId="7104E2C8"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 xml:space="preserve">Rodiče hradí úplatu za přihlášené dítě dle </w:t>
      </w:r>
      <w:proofErr w:type="spellStart"/>
      <w:r w:rsidRPr="002C7829">
        <w:rPr>
          <w:rFonts w:ascii="Arial" w:hAnsi="Arial" w:cs="Arial"/>
        </w:rPr>
        <w:t>vnitroorganizační</w:t>
      </w:r>
      <w:proofErr w:type="spellEnd"/>
      <w:r w:rsidRPr="002C7829">
        <w:rPr>
          <w:rFonts w:ascii="Arial" w:hAnsi="Arial" w:cs="Arial"/>
        </w:rPr>
        <w:t xml:space="preserve"> směrnice č. 2/16 - Úplata za pobyt ve školní družině. Částka se hradí za období září – prosinec </w:t>
      </w:r>
      <w:r>
        <w:rPr>
          <w:rFonts w:ascii="Arial" w:hAnsi="Arial" w:cs="Arial"/>
        </w:rPr>
        <w:br/>
      </w:r>
      <w:r w:rsidRPr="002C7829">
        <w:rPr>
          <w:rFonts w:ascii="Arial" w:hAnsi="Arial" w:cs="Arial"/>
        </w:rPr>
        <w:t>a leden – červen. Splatnost částky za stanovené období je do 20. dne příslušného měsíce na účet školy. O snížení výše či prominutí úplaty rozhoduje ředitelka školy.</w:t>
      </w:r>
    </w:p>
    <w:p w14:paraId="637D10E9" w14:textId="77777777" w:rsidR="002C7829" w:rsidRPr="002C7829" w:rsidRDefault="002C7829" w:rsidP="009B56CF">
      <w:pPr>
        <w:numPr>
          <w:ilvl w:val="0"/>
          <w:numId w:val="23"/>
        </w:numPr>
        <w:tabs>
          <w:tab w:val="left" w:pos="720"/>
        </w:tabs>
        <w:suppressAutoHyphens/>
        <w:spacing w:after="60" w:line="360" w:lineRule="auto"/>
        <w:ind w:left="357" w:hanging="357"/>
        <w:jc w:val="both"/>
        <w:rPr>
          <w:rFonts w:ascii="Arial" w:hAnsi="Arial" w:cs="Arial"/>
        </w:rPr>
      </w:pPr>
      <w:r w:rsidRPr="002C7829">
        <w:rPr>
          <w:rFonts w:ascii="Arial" w:hAnsi="Arial" w:cs="Arial"/>
        </w:rPr>
        <w:t>Dlouhodobá nemoc přihlášeného dítěte, která bude mít vliv na placení příspěvku, bude dokladována lékařským potvrzením.</w:t>
      </w:r>
    </w:p>
    <w:p w14:paraId="4FFE9708" w14:textId="77777777" w:rsidR="002C7829" w:rsidRPr="002C7829" w:rsidRDefault="002C7829" w:rsidP="009B56CF">
      <w:pPr>
        <w:suppressAutoHyphens/>
        <w:spacing w:after="60" w:line="360" w:lineRule="auto"/>
        <w:ind w:left="357"/>
        <w:jc w:val="both"/>
        <w:rPr>
          <w:rFonts w:ascii="Arial" w:hAnsi="Arial" w:cs="Arial"/>
        </w:rPr>
      </w:pPr>
    </w:p>
    <w:p w14:paraId="74F4E652" w14:textId="77777777" w:rsidR="002C7829" w:rsidRPr="002C7829" w:rsidRDefault="002C7829" w:rsidP="009B56CF">
      <w:pPr>
        <w:keepNext/>
        <w:spacing w:after="240" w:line="360" w:lineRule="auto"/>
        <w:jc w:val="both"/>
        <w:outlineLvl w:val="0"/>
        <w:rPr>
          <w:rFonts w:ascii="Arial" w:hAnsi="Arial"/>
          <w:b/>
          <w:szCs w:val="20"/>
          <w:u w:val="single"/>
        </w:rPr>
      </w:pPr>
      <w:r w:rsidRPr="002C7829">
        <w:rPr>
          <w:rFonts w:ascii="Arial" w:hAnsi="Arial"/>
          <w:b/>
          <w:szCs w:val="20"/>
          <w:u w:val="single"/>
        </w:rPr>
        <w:lastRenderedPageBreak/>
        <w:t xml:space="preserve">Práva a povinnosti dětí ve školní družině </w:t>
      </w:r>
    </w:p>
    <w:p w14:paraId="7234BE83" w14:textId="77777777" w:rsidR="002C7829" w:rsidRPr="002C7829" w:rsidRDefault="002C7829" w:rsidP="009B56CF">
      <w:pPr>
        <w:keepNext/>
        <w:numPr>
          <w:ilvl w:val="1"/>
          <w:numId w:val="39"/>
        </w:numPr>
        <w:tabs>
          <w:tab w:val="num" w:pos="576"/>
        </w:tabs>
        <w:spacing w:after="120" w:line="360" w:lineRule="auto"/>
        <w:ind w:left="576" w:hanging="576"/>
        <w:jc w:val="both"/>
        <w:outlineLvl w:val="1"/>
        <w:rPr>
          <w:rFonts w:ascii="Arial" w:hAnsi="Arial"/>
          <w:b/>
          <w:i/>
          <w:szCs w:val="20"/>
        </w:rPr>
      </w:pPr>
      <w:r w:rsidRPr="002C7829">
        <w:rPr>
          <w:rFonts w:ascii="Arial" w:hAnsi="Arial"/>
          <w:b/>
          <w:i/>
          <w:szCs w:val="20"/>
        </w:rPr>
        <w:t>Dítě má právo:</w:t>
      </w:r>
    </w:p>
    <w:p w14:paraId="6C7DA8FD" w14:textId="77777777" w:rsidR="002C7829" w:rsidRPr="002C7829" w:rsidRDefault="002C7829" w:rsidP="00A642DA">
      <w:pPr>
        <w:keepNext/>
        <w:numPr>
          <w:ilvl w:val="0"/>
          <w:numId w:val="23"/>
        </w:numPr>
        <w:tabs>
          <w:tab w:val="clear" w:pos="720"/>
          <w:tab w:val="num" w:pos="360"/>
          <w:tab w:val="left" w:pos="923"/>
        </w:tabs>
        <w:suppressAutoHyphens/>
        <w:spacing w:after="60" w:line="360" w:lineRule="auto"/>
        <w:ind w:left="360"/>
        <w:jc w:val="both"/>
        <w:outlineLvl w:val="3"/>
        <w:rPr>
          <w:rFonts w:ascii="Arial" w:hAnsi="Arial" w:cs="Arial"/>
          <w:bCs/>
        </w:rPr>
      </w:pPr>
      <w:r w:rsidRPr="002C7829">
        <w:rPr>
          <w:rFonts w:ascii="Arial" w:hAnsi="Arial" w:cs="Arial"/>
          <w:bCs/>
        </w:rPr>
        <w:t xml:space="preserve">Účastnit se všech činností ve svém oddělení, navštěvovat zájmové kroužky ŠD </w:t>
      </w:r>
      <w:r w:rsidR="00A642DA">
        <w:rPr>
          <w:rFonts w:ascii="Arial" w:hAnsi="Arial" w:cs="Arial"/>
          <w:bCs/>
        </w:rPr>
        <w:br/>
      </w:r>
      <w:r w:rsidRPr="002C7829">
        <w:rPr>
          <w:rFonts w:ascii="Arial" w:hAnsi="Arial" w:cs="Arial"/>
          <w:bCs/>
        </w:rPr>
        <w:t xml:space="preserve">a využívat zařízení školy a ŠD. </w:t>
      </w:r>
    </w:p>
    <w:p w14:paraId="2BC8E66D" w14:textId="77777777" w:rsidR="002C7829" w:rsidRPr="002C7829" w:rsidRDefault="002C7829" w:rsidP="00A642DA">
      <w:pPr>
        <w:keepNext/>
        <w:numPr>
          <w:ilvl w:val="0"/>
          <w:numId w:val="23"/>
        </w:numPr>
        <w:tabs>
          <w:tab w:val="clear" w:pos="720"/>
          <w:tab w:val="num" w:pos="360"/>
          <w:tab w:val="left" w:pos="923"/>
        </w:tabs>
        <w:suppressAutoHyphens/>
        <w:spacing w:after="60" w:line="360" w:lineRule="auto"/>
        <w:ind w:left="360"/>
        <w:jc w:val="both"/>
        <w:outlineLvl w:val="3"/>
        <w:rPr>
          <w:rFonts w:ascii="Arial" w:hAnsi="Arial" w:cs="Arial"/>
          <w:bCs/>
        </w:rPr>
      </w:pPr>
      <w:r w:rsidRPr="002C7829">
        <w:rPr>
          <w:rFonts w:ascii="Arial" w:hAnsi="Arial" w:cs="Arial"/>
          <w:bCs/>
        </w:rPr>
        <w:t xml:space="preserve">Na ochranu před násilím, nevhodnými a protizákonnými prostředky </w:t>
      </w:r>
      <w:r>
        <w:rPr>
          <w:rFonts w:ascii="Arial" w:hAnsi="Arial" w:cs="Arial"/>
          <w:bCs/>
        </w:rPr>
        <w:br/>
      </w:r>
      <w:r w:rsidRPr="002C7829">
        <w:rPr>
          <w:rFonts w:ascii="Arial" w:hAnsi="Arial" w:cs="Arial"/>
          <w:bCs/>
        </w:rPr>
        <w:t>a materiály (např. drogy, časopisy s nevhodnou tématikou apod.).</w:t>
      </w:r>
    </w:p>
    <w:p w14:paraId="553CA875"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Požádat o pomoc při řešení svých problémů paní vychovatelku či jiného zaměstnance školy.</w:t>
      </w:r>
    </w:p>
    <w:p w14:paraId="13176793" w14:textId="77777777" w:rsidR="002C7829" w:rsidRPr="002C7829" w:rsidRDefault="002C7829" w:rsidP="009B56CF">
      <w:pPr>
        <w:suppressAutoHyphens/>
        <w:spacing w:after="60" w:line="360" w:lineRule="auto"/>
        <w:ind w:left="720"/>
        <w:jc w:val="both"/>
        <w:rPr>
          <w:rFonts w:ascii="Arial" w:hAnsi="Arial" w:cs="Arial"/>
        </w:rPr>
      </w:pPr>
    </w:p>
    <w:p w14:paraId="03ED286E" w14:textId="77777777" w:rsidR="002C7829" w:rsidRPr="002C7829" w:rsidRDefault="002C7829" w:rsidP="009B56CF">
      <w:pPr>
        <w:keepNext/>
        <w:numPr>
          <w:ilvl w:val="1"/>
          <w:numId w:val="39"/>
        </w:numPr>
        <w:tabs>
          <w:tab w:val="num" w:pos="576"/>
        </w:tabs>
        <w:spacing w:after="120" w:line="360" w:lineRule="auto"/>
        <w:ind w:left="576" w:hanging="576"/>
        <w:jc w:val="both"/>
        <w:outlineLvl w:val="1"/>
        <w:rPr>
          <w:rFonts w:ascii="Arial" w:hAnsi="Arial"/>
          <w:b/>
          <w:i/>
          <w:szCs w:val="20"/>
        </w:rPr>
      </w:pPr>
      <w:r w:rsidRPr="002C7829">
        <w:rPr>
          <w:rFonts w:ascii="Arial" w:hAnsi="Arial"/>
          <w:b/>
          <w:i/>
          <w:szCs w:val="20"/>
        </w:rPr>
        <w:t>Dítě je povinné:</w:t>
      </w:r>
    </w:p>
    <w:p w14:paraId="3C34B603"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Využívat přidělenou šatnu k úschově oblečení a obuvi (šatna je uzamčena).</w:t>
      </w:r>
    </w:p>
    <w:p w14:paraId="4D3777D1"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Převlékat se na školní zahradu, do tělocvičny, keramické dílny a další dle instrukcí vychovatelky.</w:t>
      </w:r>
    </w:p>
    <w:p w14:paraId="63FC67E3"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Pravidelně nosit deníček pro důležitá sdělení.</w:t>
      </w:r>
    </w:p>
    <w:p w14:paraId="652A5CEF"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Opouštět hernu či vymezený prostor pouze se svolením paní vychovatelky.</w:t>
      </w:r>
    </w:p>
    <w:p w14:paraId="253C2520"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Chovat se ohleduplně k ostatním dětem.</w:t>
      </w:r>
    </w:p>
    <w:p w14:paraId="0F691079"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Zacházet šetrně s majetkem školy.</w:t>
      </w:r>
    </w:p>
    <w:p w14:paraId="4CA9AF3F"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bCs/>
        </w:rPr>
        <w:t>Nahlásit ihned paní vychovatelce jakýkoliv úraz či poranění</w:t>
      </w:r>
      <w:r w:rsidR="00A642DA">
        <w:rPr>
          <w:rFonts w:ascii="Arial" w:hAnsi="Arial" w:cs="Arial"/>
          <w:bCs/>
        </w:rPr>
        <w:t>.</w:t>
      </w:r>
    </w:p>
    <w:p w14:paraId="24B4F40E" w14:textId="77777777" w:rsidR="002C7829" w:rsidRPr="002C7829" w:rsidRDefault="002C7829" w:rsidP="00A642DA">
      <w:pPr>
        <w:numPr>
          <w:ilvl w:val="0"/>
          <w:numId w:val="23"/>
        </w:numPr>
        <w:tabs>
          <w:tab w:val="left" w:pos="720"/>
        </w:tabs>
        <w:suppressAutoHyphens/>
        <w:spacing w:after="60" w:line="360" w:lineRule="auto"/>
        <w:ind w:left="360"/>
        <w:jc w:val="both"/>
        <w:rPr>
          <w:rFonts w:ascii="Arial" w:hAnsi="Arial" w:cs="Arial"/>
        </w:rPr>
      </w:pPr>
      <w:r w:rsidRPr="002C7829">
        <w:rPr>
          <w:rFonts w:ascii="Arial" w:hAnsi="Arial" w:cs="Arial"/>
          <w:lang w:eastAsia="ar-SA"/>
        </w:rPr>
        <w:t>Dodržovat pravidla školního řádu ZŠ</w:t>
      </w:r>
      <w:r w:rsidR="00A642DA">
        <w:rPr>
          <w:rFonts w:ascii="Arial" w:hAnsi="Arial" w:cs="Arial"/>
          <w:lang w:eastAsia="ar-SA"/>
        </w:rPr>
        <w:t>.</w:t>
      </w:r>
    </w:p>
    <w:p w14:paraId="4D0393B4" w14:textId="77777777" w:rsidR="002C7829" w:rsidRPr="002C7829" w:rsidRDefault="002C7829" w:rsidP="009B56CF">
      <w:pPr>
        <w:tabs>
          <w:tab w:val="left" w:pos="720"/>
        </w:tabs>
        <w:suppressAutoHyphens/>
        <w:spacing w:after="60" w:line="360" w:lineRule="auto"/>
        <w:jc w:val="both"/>
        <w:rPr>
          <w:rFonts w:ascii="Arial" w:hAnsi="Arial" w:cs="Arial"/>
          <w:lang w:eastAsia="ar-SA"/>
        </w:rPr>
      </w:pPr>
      <w:r w:rsidRPr="002C7829">
        <w:rPr>
          <w:rFonts w:ascii="Arial" w:hAnsi="Arial" w:cs="Arial"/>
          <w:lang w:eastAsia="ar-SA"/>
        </w:rPr>
        <w:t>Dítě je poučeno v rámci bezpečnosti o tom, že nesmí vpouštět při příchodu či odchodu do budovy školy další osoby.</w:t>
      </w:r>
    </w:p>
    <w:p w14:paraId="1D463955" w14:textId="77777777" w:rsidR="002C7829" w:rsidRPr="002C7829" w:rsidRDefault="002C7829" w:rsidP="009B56CF">
      <w:pPr>
        <w:tabs>
          <w:tab w:val="left" w:pos="720"/>
        </w:tabs>
        <w:suppressAutoHyphens/>
        <w:spacing w:after="60" w:line="360" w:lineRule="auto"/>
        <w:ind w:left="360"/>
        <w:contextualSpacing/>
        <w:jc w:val="both"/>
        <w:rPr>
          <w:rFonts w:ascii="Arial" w:hAnsi="Arial" w:cs="Arial"/>
          <w:lang w:eastAsia="ar-SA"/>
        </w:rPr>
      </w:pPr>
    </w:p>
    <w:p w14:paraId="2A123CA9" w14:textId="77777777" w:rsidR="002C7829" w:rsidRPr="002C7829" w:rsidRDefault="002C7829" w:rsidP="009B56CF">
      <w:pPr>
        <w:keepNext/>
        <w:spacing w:after="240" w:line="360" w:lineRule="auto"/>
        <w:jc w:val="both"/>
        <w:outlineLvl w:val="0"/>
        <w:rPr>
          <w:rFonts w:ascii="Arial" w:hAnsi="Arial" w:cs="Arial"/>
          <w:u w:val="single"/>
          <w:lang w:eastAsia="ar-SA"/>
        </w:rPr>
      </w:pPr>
      <w:r w:rsidRPr="002C7829">
        <w:rPr>
          <w:rFonts w:ascii="Arial" w:hAnsi="Arial" w:cs="Arial"/>
          <w:b/>
          <w:u w:val="single"/>
          <w:lang w:eastAsia="ar-SA"/>
        </w:rPr>
        <w:t>Pravidla přijímání dětí do školní družiny</w:t>
      </w:r>
    </w:p>
    <w:p w14:paraId="18ADDD83" w14:textId="77777777" w:rsidR="002C7829" w:rsidRPr="002C7829" w:rsidRDefault="002C7829" w:rsidP="009B56CF">
      <w:pPr>
        <w:numPr>
          <w:ilvl w:val="0"/>
          <w:numId w:val="31"/>
        </w:numPr>
        <w:spacing w:after="60" w:line="360" w:lineRule="auto"/>
        <w:ind w:left="357"/>
        <w:contextualSpacing/>
        <w:jc w:val="both"/>
        <w:rPr>
          <w:rFonts w:ascii="Arial" w:hAnsi="Arial" w:cs="Arial"/>
          <w:szCs w:val="20"/>
          <w:lang w:eastAsia="ar-SA"/>
        </w:rPr>
      </w:pPr>
      <w:r w:rsidRPr="002C7829">
        <w:rPr>
          <w:rFonts w:ascii="Arial" w:hAnsi="Arial" w:cs="Arial"/>
          <w:szCs w:val="20"/>
          <w:lang w:eastAsia="ar-SA"/>
        </w:rPr>
        <w:t>Žáci 1. a 2. ročníku jsou bez výhrad přijímáni všichni.</w:t>
      </w:r>
    </w:p>
    <w:p w14:paraId="6117B451" w14:textId="77777777" w:rsidR="002C7829" w:rsidRPr="002C7829" w:rsidRDefault="002C7829" w:rsidP="009B56CF">
      <w:pPr>
        <w:numPr>
          <w:ilvl w:val="0"/>
          <w:numId w:val="31"/>
        </w:numPr>
        <w:spacing w:after="60" w:line="360" w:lineRule="auto"/>
        <w:ind w:left="357"/>
        <w:contextualSpacing/>
        <w:jc w:val="both"/>
        <w:rPr>
          <w:rFonts w:ascii="Arial" w:hAnsi="Arial" w:cs="Arial"/>
          <w:szCs w:val="20"/>
          <w:lang w:eastAsia="ar-SA"/>
        </w:rPr>
      </w:pPr>
      <w:r w:rsidRPr="002C7829">
        <w:rPr>
          <w:rFonts w:ascii="Arial" w:hAnsi="Arial" w:cs="Arial"/>
          <w:szCs w:val="20"/>
          <w:lang w:eastAsia="ar-SA"/>
        </w:rPr>
        <w:t>Žáci 3. ročníku jsou přijímáni přednostně v případě obou zaměstnaných rodičů.</w:t>
      </w:r>
    </w:p>
    <w:p w14:paraId="656D7D70" w14:textId="77777777" w:rsidR="002C7829" w:rsidRPr="002C7829" w:rsidRDefault="002C7829" w:rsidP="009B56CF">
      <w:pPr>
        <w:numPr>
          <w:ilvl w:val="0"/>
          <w:numId w:val="31"/>
        </w:numPr>
        <w:spacing w:after="60" w:line="360" w:lineRule="auto"/>
        <w:ind w:left="357"/>
        <w:contextualSpacing/>
        <w:jc w:val="both"/>
        <w:rPr>
          <w:rFonts w:ascii="Arial" w:hAnsi="Arial" w:cs="Arial"/>
          <w:szCs w:val="20"/>
          <w:lang w:eastAsia="ar-SA"/>
        </w:rPr>
      </w:pPr>
      <w:r w:rsidRPr="002C7829">
        <w:rPr>
          <w:rFonts w:ascii="Arial" w:hAnsi="Arial" w:cs="Arial"/>
          <w:szCs w:val="20"/>
          <w:lang w:eastAsia="ar-SA"/>
        </w:rPr>
        <w:t>Žáci 4. ročníku jsou přijímání do volné kapacity a přednostně v případě obou zaměstnaných rodičů.</w:t>
      </w:r>
    </w:p>
    <w:p w14:paraId="34720EC0" w14:textId="77777777" w:rsidR="002C7829" w:rsidRPr="002C7829" w:rsidRDefault="002C7829" w:rsidP="009B56CF">
      <w:pPr>
        <w:numPr>
          <w:ilvl w:val="0"/>
          <w:numId w:val="31"/>
        </w:numPr>
        <w:spacing w:after="60" w:line="360" w:lineRule="auto"/>
        <w:ind w:left="357"/>
        <w:contextualSpacing/>
        <w:jc w:val="both"/>
        <w:rPr>
          <w:rFonts w:ascii="Arial" w:hAnsi="Arial" w:cs="Arial"/>
          <w:szCs w:val="20"/>
          <w:lang w:eastAsia="ar-SA"/>
        </w:rPr>
      </w:pPr>
      <w:r w:rsidRPr="002C7829">
        <w:rPr>
          <w:rFonts w:ascii="Arial" w:hAnsi="Arial" w:cs="Arial"/>
          <w:szCs w:val="20"/>
          <w:lang w:eastAsia="ar-SA"/>
        </w:rPr>
        <w:t xml:space="preserve">Žáci 5. ročníku jsou přijímání do volné kapacity a přednostně v případě obou zaměstnaných rodičů. </w:t>
      </w:r>
    </w:p>
    <w:p w14:paraId="16ACA628" w14:textId="77777777" w:rsidR="002C7829" w:rsidRPr="002C7829" w:rsidRDefault="002C7829" w:rsidP="009B56CF">
      <w:pPr>
        <w:spacing w:after="60" w:line="360" w:lineRule="auto"/>
        <w:ind w:left="357"/>
        <w:contextualSpacing/>
        <w:jc w:val="both"/>
        <w:rPr>
          <w:rFonts w:ascii="Arial" w:hAnsi="Arial" w:cs="Arial"/>
          <w:szCs w:val="20"/>
          <w:lang w:eastAsia="ar-SA"/>
        </w:rPr>
      </w:pPr>
      <w:r w:rsidRPr="002C7829">
        <w:rPr>
          <w:rFonts w:ascii="Arial" w:hAnsi="Arial" w:cs="Arial"/>
          <w:szCs w:val="20"/>
          <w:lang w:eastAsia="ar-SA"/>
        </w:rPr>
        <w:lastRenderedPageBreak/>
        <w:t>(Při rozhodování o přijetí mají přednost vždy žáci nižších ročníků.)</w:t>
      </w:r>
    </w:p>
    <w:p w14:paraId="786F0E2A" w14:textId="77777777" w:rsidR="002C7829" w:rsidRPr="002C7829" w:rsidRDefault="002C7829" w:rsidP="009B56CF">
      <w:pPr>
        <w:spacing w:after="60" w:line="360" w:lineRule="auto"/>
        <w:jc w:val="both"/>
        <w:rPr>
          <w:rFonts w:ascii="Arial" w:hAnsi="Arial"/>
          <w:szCs w:val="20"/>
          <w:lang w:eastAsia="ar-SA"/>
        </w:rPr>
      </w:pPr>
    </w:p>
    <w:p w14:paraId="577F65F4" w14:textId="77777777" w:rsidR="002C7829" w:rsidRPr="002C7829" w:rsidRDefault="002C7829" w:rsidP="009B56CF">
      <w:pPr>
        <w:keepNext/>
        <w:spacing w:after="240" w:line="360" w:lineRule="auto"/>
        <w:jc w:val="both"/>
        <w:outlineLvl w:val="0"/>
        <w:rPr>
          <w:rFonts w:ascii="Arial" w:hAnsi="Arial"/>
          <w:b/>
          <w:szCs w:val="20"/>
          <w:u w:val="single"/>
          <w:lang w:eastAsia="ar-SA"/>
        </w:rPr>
      </w:pPr>
      <w:r w:rsidRPr="002C7829">
        <w:rPr>
          <w:rFonts w:ascii="Arial" w:hAnsi="Arial"/>
          <w:b/>
          <w:szCs w:val="20"/>
          <w:u w:val="single"/>
          <w:lang w:eastAsia="ar-SA"/>
        </w:rPr>
        <w:t>Způsob evidence dětí</w:t>
      </w:r>
    </w:p>
    <w:p w14:paraId="4D7735DB" w14:textId="77777777" w:rsidR="002C7829" w:rsidRPr="002C7829" w:rsidRDefault="002C7829" w:rsidP="009B56CF">
      <w:pPr>
        <w:numPr>
          <w:ilvl w:val="0"/>
          <w:numId w:val="20"/>
        </w:numPr>
        <w:spacing w:after="60" w:line="360" w:lineRule="auto"/>
        <w:ind w:left="360"/>
        <w:jc w:val="both"/>
        <w:rPr>
          <w:rFonts w:ascii="Arial" w:hAnsi="Arial" w:cs="Arial"/>
          <w:lang w:eastAsia="ar-SA"/>
        </w:rPr>
      </w:pPr>
      <w:r w:rsidRPr="002C7829">
        <w:rPr>
          <w:rFonts w:ascii="Arial" w:hAnsi="Arial" w:cs="Arial"/>
          <w:lang w:eastAsia="ar-SA"/>
        </w:rPr>
        <w:t xml:space="preserve">Evidence účastníků jednotlivých forem zájmového vzdělání dle § 2 vyhlášky MŠMT č. 74/2005, Sb. spolu se zápisy obsahu činností budou vedeny odděleně </w:t>
      </w:r>
      <w:r>
        <w:rPr>
          <w:rFonts w:ascii="Arial" w:hAnsi="Arial" w:cs="Arial"/>
          <w:lang w:eastAsia="ar-SA"/>
        </w:rPr>
        <w:br/>
      </w:r>
      <w:r w:rsidRPr="002C7829">
        <w:rPr>
          <w:rFonts w:ascii="Arial" w:hAnsi="Arial" w:cs="Arial"/>
          <w:lang w:eastAsia="ar-SA"/>
        </w:rPr>
        <w:t>a písemně zejména v třídních knihách jednotlivých oddělení.</w:t>
      </w:r>
    </w:p>
    <w:p w14:paraId="7159E1D4" w14:textId="77777777" w:rsidR="002C7829" w:rsidRPr="002C7829" w:rsidRDefault="002C7829" w:rsidP="009B56CF">
      <w:pPr>
        <w:spacing w:after="60" w:line="360" w:lineRule="auto"/>
        <w:jc w:val="both"/>
        <w:rPr>
          <w:rFonts w:ascii="Arial" w:hAnsi="Arial" w:cs="Arial"/>
          <w:lang w:eastAsia="ar-SA"/>
        </w:rPr>
      </w:pPr>
    </w:p>
    <w:p w14:paraId="203988F7" w14:textId="77777777" w:rsidR="002C7829" w:rsidRPr="002C7829" w:rsidRDefault="002C7829" w:rsidP="009B56CF">
      <w:pPr>
        <w:keepNext/>
        <w:suppressAutoHyphens/>
        <w:spacing w:after="60" w:line="360" w:lineRule="auto"/>
        <w:jc w:val="both"/>
        <w:outlineLvl w:val="0"/>
        <w:rPr>
          <w:rFonts w:ascii="Arial" w:hAnsi="Arial" w:cs="Arial"/>
          <w:u w:val="single"/>
          <w:lang w:eastAsia="ar-SA"/>
        </w:rPr>
      </w:pPr>
      <w:r w:rsidRPr="002C7829">
        <w:rPr>
          <w:rFonts w:ascii="Arial" w:hAnsi="Arial" w:cs="Arial"/>
          <w:b/>
          <w:u w:val="single"/>
          <w:lang w:eastAsia="ar-SA"/>
        </w:rPr>
        <w:t>Nejvyšší počty dětí na jednoho pedagogického pracovníka</w:t>
      </w:r>
    </w:p>
    <w:p w14:paraId="5A482473"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cs="Arial"/>
          <w:szCs w:val="20"/>
          <w:lang w:eastAsia="ar-SA"/>
        </w:rPr>
        <w:t>Činnosti s nízkým rizikem úrazů (např. pohyb mimo areál školy v rámci sídliště, vycházky apod.) maximálně 30 dětí (14 dětí – speciální třídy).</w:t>
      </w:r>
    </w:p>
    <w:p w14:paraId="1CAB3CE0" w14:textId="5F7FFC0E"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cs="Arial"/>
          <w:szCs w:val="20"/>
          <w:lang w:eastAsia="ar-SA"/>
        </w:rPr>
        <w:t>Činnosti s vyšším rizikem úrazu (např. pohyb mimo areál školy, výlety, exkurze</w:t>
      </w:r>
      <w:r w:rsidR="00003A82">
        <w:rPr>
          <w:rFonts w:ascii="Arial" w:hAnsi="Arial" w:cs="Arial"/>
          <w:szCs w:val="20"/>
          <w:lang w:eastAsia="ar-SA"/>
        </w:rPr>
        <w:t>)</w:t>
      </w:r>
      <w:r w:rsidR="00003A82">
        <w:rPr>
          <w:rFonts w:ascii="Arial" w:hAnsi="Arial" w:cs="Arial"/>
          <w:szCs w:val="20"/>
          <w:lang w:eastAsia="ar-SA"/>
        </w:rPr>
        <w:br/>
      </w:r>
      <w:r w:rsidRPr="002C7829">
        <w:rPr>
          <w:rFonts w:ascii="Arial" w:hAnsi="Arial" w:cs="Arial"/>
          <w:szCs w:val="20"/>
          <w:lang w:eastAsia="ar-SA"/>
        </w:rPr>
        <w:t>25 dětí (10 dětí – speciální třídy).</w:t>
      </w:r>
    </w:p>
    <w:p w14:paraId="704B22D5"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cs="Arial"/>
          <w:szCs w:val="20"/>
          <w:lang w:eastAsia="ar-SA"/>
        </w:rPr>
        <w:t>Činnosti s vysokým rizikem (např. přesuny hromadnými dopravními prostředky, pohyb v terénu, několikadenní pobyty mimo obec apod.) maximálně 15 dětí (6 dětí - speciální třídy).</w:t>
      </w:r>
    </w:p>
    <w:p w14:paraId="0D842DD5" w14:textId="77777777" w:rsidR="002C7829" w:rsidRPr="002C7829" w:rsidRDefault="002C7829" w:rsidP="009B56CF">
      <w:pPr>
        <w:suppressAutoHyphens/>
        <w:spacing w:after="60" w:line="360" w:lineRule="auto"/>
        <w:jc w:val="both"/>
        <w:rPr>
          <w:rFonts w:ascii="Arial" w:hAnsi="Arial" w:cs="Arial"/>
          <w:szCs w:val="20"/>
          <w:lang w:eastAsia="ar-SA"/>
        </w:rPr>
      </w:pPr>
      <w:r w:rsidRPr="002C7829">
        <w:rPr>
          <w:rFonts w:ascii="Arial" w:hAnsi="Arial" w:cs="Arial"/>
          <w:b/>
          <w:lang w:eastAsia="ar-SA"/>
        </w:rPr>
        <w:t xml:space="preserve">Při akcích mimo areál školy ve Studénce je vychovatelka povinna mít zajištěnu pomoc na telefonickou výzvu (pedagogického pracovníka v pohotovosti), </w:t>
      </w:r>
      <w:r w:rsidR="00A642DA">
        <w:rPr>
          <w:rFonts w:ascii="Arial" w:hAnsi="Arial" w:cs="Arial"/>
          <w:b/>
          <w:lang w:eastAsia="ar-SA"/>
        </w:rPr>
        <w:br/>
      </w:r>
      <w:r w:rsidRPr="002C7829">
        <w:rPr>
          <w:rFonts w:ascii="Arial" w:hAnsi="Arial" w:cs="Arial"/>
          <w:b/>
          <w:lang w:eastAsia="ar-SA"/>
        </w:rPr>
        <w:t>při akcích mimo Studénku je nutná přítomnost vždy minimálně dvou pedagogických pracovníků (organizovat akci pro minimálně dvě oddělení).</w:t>
      </w:r>
    </w:p>
    <w:p w14:paraId="22DEFFF3" w14:textId="77777777" w:rsidR="002C7829" w:rsidRPr="002C7829" w:rsidRDefault="002C7829" w:rsidP="009B56CF">
      <w:pPr>
        <w:spacing w:after="60" w:line="360" w:lineRule="auto"/>
        <w:jc w:val="both"/>
        <w:rPr>
          <w:rFonts w:ascii="Arial" w:hAnsi="Arial" w:cs="Arial"/>
          <w:b/>
          <w:lang w:eastAsia="ar-SA"/>
        </w:rPr>
      </w:pPr>
    </w:p>
    <w:p w14:paraId="600DD043" w14:textId="77777777" w:rsidR="002C7829" w:rsidRPr="002C7829" w:rsidRDefault="002C7829" w:rsidP="009B56CF">
      <w:pPr>
        <w:keepNext/>
        <w:spacing w:after="240" w:line="360" w:lineRule="auto"/>
        <w:jc w:val="both"/>
        <w:outlineLvl w:val="0"/>
        <w:rPr>
          <w:rFonts w:ascii="Arial" w:hAnsi="Arial"/>
          <w:b/>
          <w:szCs w:val="20"/>
          <w:u w:val="single"/>
          <w:lang w:eastAsia="ar-SA"/>
        </w:rPr>
      </w:pPr>
      <w:r w:rsidRPr="002C7829">
        <w:rPr>
          <w:rFonts w:ascii="Arial" w:hAnsi="Arial"/>
          <w:b/>
          <w:szCs w:val="20"/>
          <w:u w:val="single"/>
          <w:lang w:eastAsia="ar-SA"/>
        </w:rPr>
        <w:t>Stanovení výše úplaty ve školní družině</w:t>
      </w:r>
    </w:p>
    <w:p w14:paraId="0CFB8305"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szCs w:val="20"/>
          <w:lang w:eastAsia="ar-SA"/>
        </w:rPr>
        <w:t xml:space="preserve">Ředitelka školy směrnicí 02/16 stanovuje úplatu rodičů za zájmové vzdělávání </w:t>
      </w:r>
      <w:r w:rsidR="00A642DA">
        <w:rPr>
          <w:rFonts w:ascii="Arial" w:hAnsi="Arial"/>
          <w:szCs w:val="20"/>
          <w:lang w:eastAsia="ar-SA"/>
        </w:rPr>
        <w:br/>
      </w:r>
      <w:r w:rsidRPr="002C7829">
        <w:rPr>
          <w:rFonts w:ascii="Arial" w:hAnsi="Arial"/>
          <w:szCs w:val="20"/>
          <w:lang w:eastAsia="ar-SA"/>
        </w:rPr>
        <w:t xml:space="preserve">ve školní družině i nadále ve výši 80 Kč měsíčně za jedno dítě. Tato částka platí </w:t>
      </w:r>
      <w:r>
        <w:rPr>
          <w:rFonts w:ascii="Arial" w:hAnsi="Arial"/>
          <w:szCs w:val="20"/>
          <w:lang w:eastAsia="ar-SA"/>
        </w:rPr>
        <w:br/>
      </w:r>
      <w:r w:rsidRPr="002C7829">
        <w:rPr>
          <w:rFonts w:ascii="Arial" w:hAnsi="Arial"/>
          <w:szCs w:val="20"/>
          <w:lang w:eastAsia="ar-SA"/>
        </w:rPr>
        <w:t>i pro každé další dítě v případě docházky sourozenců do školní družiny.</w:t>
      </w:r>
    </w:p>
    <w:p w14:paraId="27DE00C7"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szCs w:val="20"/>
          <w:lang w:eastAsia="ar-SA"/>
        </w:rPr>
        <w:t xml:space="preserve">Úplata může být snížena nebo prominuta dítěti, pokud je společně posuzovanou osobou pro nárok na sociální příplatek, který podle zákona č. 117/1995 Sb., </w:t>
      </w:r>
      <w:r>
        <w:rPr>
          <w:rFonts w:ascii="Arial" w:hAnsi="Arial"/>
          <w:szCs w:val="20"/>
          <w:lang w:eastAsia="ar-SA"/>
        </w:rPr>
        <w:br/>
      </w:r>
      <w:r w:rsidRPr="002C7829">
        <w:rPr>
          <w:rFonts w:ascii="Arial" w:hAnsi="Arial"/>
          <w:szCs w:val="20"/>
          <w:lang w:eastAsia="ar-SA"/>
        </w:rPr>
        <w:t>o státní sociální podpoře pobírá jeho zákonný zástupce nebo jiná oprávněná osoba.</w:t>
      </w:r>
    </w:p>
    <w:p w14:paraId="0AD0A159"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szCs w:val="20"/>
          <w:lang w:eastAsia="ar-SA"/>
        </w:rPr>
        <w:t xml:space="preserve">Úplata může být dále snížena nebo prominuta dítěti, pokud má nárok na příspěvek na úhradu potřeb dítěte v pěstounské péči podle zákona č. 117/1995 Sb., o státní sociální podpoře a tento příspěvek nebo jeho část je vyplácena. </w:t>
      </w:r>
    </w:p>
    <w:p w14:paraId="00CA78A7"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szCs w:val="20"/>
          <w:lang w:eastAsia="ar-SA"/>
        </w:rPr>
        <w:lastRenderedPageBreak/>
        <w:t>Úplata může být snížena nebo prominuta, pokud zákonný zástupce prokáže ředitelce školy, že má nárok na některý příplatek uvedený v předchozích odstavcích.</w:t>
      </w:r>
    </w:p>
    <w:p w14:paraId="72833D50" w14:textId="77777777" w:rsidR="002C7829" w:rsidRPr="002C7829" w:rsidRDefault="002C7829" w:rsidP="009B56CF">
      <w:pPr>
        <w:numPr>
          <w:ilvl w:val="0"/>
          <w:numId w:val="21"/>
        </w:numPr>
        <w:suppressAutoHyphens/>
        <w:spacing w:after="60" w:line="360" w:lineRule="auto"/>
        <w:ind w:left="360"/>
        <w:jc w:val="both"/>
        <w:rPr>
          <w:rFonts w:ascii="Arial" w:hAnsi="Arial" w:cs="Arial"/>
          <w:szCs w:val="20"/>
          <w:lang w:eastAsia="ar-SA"/>
        </w:rPr>
      </w:pPr>
      <w:r w:rsidRPr="002C7829">
        <w:rPr>
          <w:rFonts w:ascii="Arial" w:hAnsi="Arial"/>
          <w:szCs w:val="20"/>
          <w:lang w:eastAsia="ar-SA"/>
        </w:rPr>
        <w:t xml:space="preserve">Na základě zákona 561/2004 Sb. § 123 odst. 9 rozhodla ředitelka školy </w:t>
      </w:r>
      <w:r>
        <w:rPr>
          <w:rFonts w:ascii="Arial" w:hAnsi="Arial"/>
          <w:szCs w:val="20"/>
          <w:lang w:eastAsia="ar-SA"/>
        </w:rPr>
        <w:br/>
      </w:r>
      <w:r w:rsidRPr="002C7829">
        <w:rPr>
          <w:rFonts w:ascii="Arial" w:hAnsi="Arial"/>
          <w:szCs w:val="20"/>
          <w:lang w:eastAsia="ar-SA"/>
        </w:rPr>
        <w:t>o prominutí úplaty žákům s přiznanými podpůrnými opatřeními, kteří jsou zařazeni v pro ně zřízeném samostatném oddělení.</w:t>
      </w:r>
    </w:p>
    <w:p w14:paraId="2FD40B11" w14:textId="77777777" w:rsidR="002C7829" w:rsidRPr="002C7829" w:rsidRDefault="002C7829" w:rsidP="009B56CF">
      <w:pPr>
        <w:spacing w:after="60" w:line="360" w:lineRule="auto"/>
        <w:jc w:val="both"/>
        <w:rPr>
          <w:rFonts w:ascii="Arial" w:hAnsi="Arial" w:cs="Arial"/>
          <w:lang w:eastAsia="ar-SA"/>
        </w:rPr>
      </w:pPr>
    </w:p>
    <w:p w14:paraId="74B96ADB" w14:textId="77777777" w:rsidR="002C7829" w:rsidRPr="002C7829" w:rsidRDefault="002C7829" w:rsidP="009B56CF">
      <w:pPr>
        <w:keepNext/>
        <w:spacing w:after="120" w:line="360" w:lineRule="auto"/>
        <w:jc w:val="both"/>
        <w:outlineLvl w:val="1"/>
        <w:rPr>
          <w:rFonts w:ascii="Arial" w:hAnsi="Arial"/>
          <w:b/>
          <w:i/>
          <w:szCs w:val="20"/>
          <w:lang w:eastAsia="ar-SA"/>
        </w:rPr>
      </w:pPr>
      <w:r w:rsidRPr="002C7829">
        <w:rPr>
          <w:rFonts w:ascii="Arial" w:hAnsi="Arial"/>
          <w:b/>
          <w:i/>
          <w:szCs w:val="20"/>
          <w:lang w:eastAsia="ar-SA"/>
        </w:rPr>
        <w:t>Řízení o snížení nebo prominutí poplatku</w:t>
      </w:r>
    </w:p>
    <w:p w14:paraId="0845520B" w14:textId="77777777" w:rsidR="002C7829" w:rsidRPr="002C7829" w:rsidRDefault="002C7829" w:rsidP="009B56CF">
      <w:pPr>
        <w:numPr>
          <w:ilvl w:val="0"/>
          <w:numId w:val="34"/>
        </w:numPr>
        <w:spacing w:after="60" w:line="360" w:lineRule="auto"/>
        <w:ind w:left="357" w:hanging="357"/>
        <w:contextualSpacing/>
        <w:jc w:val="both"/>
        <w:rPr>
          <w:rFonts w:ascii="Arial" w:hAnsi="Arial" w:cs="Arial"/>
          <w:szCs w:val="20"/>
          <w:lang w:eastAsia="ar-SA"/>
        </w:rPr>
      </w:pPr>
      <w:r w:rsidRPr="002C7829">
        <w:rPr>
          <w:rFonts w:ascii="Arial" w:hAnsi="Arial" w:cs="Arial"/>
          <w:szCs w:val="20"/>
          <w:lang w:eastAsia="ar-SA"/>
        </w:rPr>
        <w:t>Žadatel o snížení nebo prominutí úplaty předloží škole písemnou žádost s uvedením důvodů, kopii rozhodnutí úřadu práce o poskytování sociálního příplatku nebo potvrzení o pěstounské péči a kopie dokladů, které prokazují, že je mu příslušný příplatek skutečně vyplácen.</w:t>
      </w:r>
    </w:p>
    <w:p w14:paraId="6669147C" w14:textId="77777777" w:rsidR="002C7829" w:rsidRPr="002C7829" w:rsidRDefault="002C7829" w:rsidP="009B56CF">
      <w:pPr>
        <w:numPr>
          <w:ilvl w:val="0"/>
          <w:numId w:val="34"/>
        </w:numPr>
        <w:spacing w:after="60" w:line="360" w:lineRule="auto"/>
        <w:ind w:left="357" w:hanging="357"/>
        <w:contextualSpacing/>
        <w:jc w:val="both"/>
        <w:rPr>
          <w:rFonts w:ascii="Arial" w:hAnsi="Arial" w:cs="Arial"/>
          <w:szCs w:val="20"/>
          <w:lang w:eastAsia="ar-SA"/>
        </w:rPr>
      </w:pPr>
      <w:r w:rsidRPr="002C7829">
        <w:rPr>
          <w:rFonts w:ascii="Arial" w:hAnsi="Arial" w:cs="Arial"/>
          <w:szCs w:val="20"/>
          <w:lang w:eastAsia="ar-SA"/>
        </w:rPr>
        <w:t>Ředitelka školy podle vyhlášky č. 74/2005 Sb., o zájmovém vzdělávání v platném znění a podle ustanovení školského zákona č. 561/2004 Sb. v platném znění rozhodne ve správním řízení o snížení nebo prominutí úplaty.</w:t>
      </w:r>
    </w:p>
    <w:p w14:paraId="6843C47E" w14:textId="77777777" w:rsidR="002C7829" w:rsidRPr="002C7829" w:rsidRDefault="002C7829" w:rsidP="009B56CF">
      <w:pPr>
        <w:numPr>
          <w:ilvl w:val="0"/>
          <w:numId w:val="34"/>
        </w:numPr>
        <w:spacing w:after="60" w:line="360" w:lineRule="auto"/>
        <w:ind w:left="357" w:hanging="357"/>
        <w:contextualSpacing/>
        <w:jc w:val="both"/>
        <w:rPr>
          <w:rFonts w:ascii="Arial" w:hAnsi="Arial" w:cs="Arial"/>
          <w:szCs w:val="20"/>
          <w:lang w:eastAsia="ar-SA"/>
        </w:rPr>
      </w:pPr>
      <w:r w:rsidRPr="002C7829">
        <w:rPr>
          <w:rFonts w:ascii="Arial" w:hAnsi="Arial" w:cs="Arial"/>
          <w:szCs w:val="20"/>
          <w:lang w:eastAsia="ar-SA"/>
        </w:rPr>
        <w:t>Údaj o snížení nebo prominutí úplaty je veden v dokumentaci žáka ŠD.</w:t>
      </w:r>
    </w:p>
    <w:p w14:paraId="0AD601C0" w14:textId="77777777" w:rsidR="002C7829" w:rsidRPr="002C7829" w:rsidRDefault="002C7829" w:rsidP="009B56CF">
      <w:pPr>
        <w:spacing w:after="60" w:line="360" w:lineRule="auto"/>
        <w:jc w:val="both"/>
        <w:rPr>
          <w:rFonts w:ascii="Arial" w:hAnsi="Arial" w:cs="Arial"/>
          <w:b/>
          <w:lang w:eastAsia="ar-SA"/>
        </w:rPr>
      </w:pPr>
    </w:p>
    <w:p w14:paraId="4F0DCC69" w14:textId="77777777" w:rsidR="002C7829" w:rsidRPr="002C7829" w:rsidRDefault="002C7829" w:rsidP="009B56CF">
      <w:pPr>
        <w:keepNext/>
        <w:spacing w:after="120" w:line="360" w:lineRule="auto"/>
        <w:jc w:val="both"/>
        <w:outlineLvl w:val="1"/>
        <w:rPr>
          <w:rFonts w:ascii="Arial" w:hAnsi="Arial"/>
          <w:b/>
          <w:i/>
          <w:szCs w:val="20"/>
          <w:lang w:eastAsia="ar-SA"/>
        </w:rPr>
      </w:pPr>
      <w:r w:rsidRPr="002C7829">
        <w:rPr>
          <w:rFonts w:ascii="Arial" w:hAnsi="Arial"/>
          <w:b/>
          <w:i/>
          <w:szCs w:val="20"/>
          <w:lang w:eastAsia="ar-SA"/>
        </w:rPr>
        <w:t>Podmínky splatnosti úplaty</w:t>
      </w:r>
    </w:p>
    <w:p w14:paraId="5F67B1AF" w14:textId="77777777" w:rsidR="002C7829" w:rsidRPr="002C7829" w:rsidRDefault="002C7829" w:rsidP="009B56CF">
      <w:pPr>
        <w:numPr>
          <w:ilvl w:val="0"/>
          <w:numId w:val="34"/>
        </w:numPr>
        <w:spacing w:after="60" w:line="360" w:lineRule="auto"/>
        <w:contextualSpacing/>
        <w:jc w:val="both"/>
        <w:rPr>
          <w:rFonts w:ascii="Arial" w:hAnsi="Arial" w:cs="Arial"/>
          <w:szCs w:val="20"/>
          <w:lang w:eastAsia="ar-SA"/>
        </w:rPr>
      </w:pPr>
      <w:r w:rsidRPr="002C7829">
        <w:rPr>
          <w:rFonts w:ascii="Arial" w:hAnsi="Arial" w:cs="Arial"/>
          <w:szCs w:val="20"/>
          <w:lang w:eastAsia="ar-SA"/>
        </w:rPr>
        <w:t xml:space="preserve">Úplata je splatná do jednoho měsíce po přihlášení dítěte, platí se zpravidla </w:t>
      </w:r>
      <w:r>
        <w:rPr>
          <w:rFonts w:ascii="Arial" w:hAnsi="Arial" w:cs="Arial"/>
          <w:szCs w:val="20"/>
          <w:lang w:eastAsia="ar-SA"/>
        </w:rPr>
        <w:br/>
      </w:r>
      <w:r w:rsidRPr="002C7829">
        <w:rPr>
          <w:rFonts w:ascii="Arial" w:hAnsi="Arial" w:cs="Arial"/>
          <w:szCs w:val="20"/>
          <w:lang w:eastAsia="ar-SA"/>
        </w:rPr>
        <w:t>ve dvou splátkách, za období září – prosinec a leden – červen.</w:t>
      </w:r>
    </w:p>
    <w:p w14:paraId="281862BD" w14:textId="77777777" w:rsidR="002C7829" w:rsidRPr="002C7829" w:rsidRDefault="002C7829" w:rsidP="009B56CF">
      <w:pPr>
        <w:numPr>
          <w:ilvl w:val="0"/>
          <w:numId w:val="34"/>
        </w:numPr>
        <w:spacing w:after="60" w:line="360" w:lineRule="auto"/>
        <w:contextualSpacing/>
        <w:jc w:val="both"/>
        <w:rPr>
          <w:rFonts w:ascii="Arial" w:hAnsi="Arial" w:cs="Arial"/>
          <w:szCs w:val="20"/>
          <w:lang w:eastAsia="ar-SA"/>
        </w:rPr>
      </w:pPr>
      <w:r w:rsidRPr="002C7829">
        <w:rPr>
          <w:rFonts w:ascii="Arial" w:hAnsi="Arial" w:cs="Arial"/>
          <w:szCs w:val="20"/>
          <w:lang w:eastAsia="ar-SA"/>
        </w:rPr>
        <w:t>Pokud za dítě není zaplacena úplata, uvědomí vedoucí vychovatelka o této skutečnosti ředitelku školy nejpozději do jednoho měsíce. Ředitelka školy může rozhodnout o případném vyloučení dítěte ze školní družiny.</w:t>
      </w:r>
    </w:p>
    <w:p w14:paraId="4A90B02C" w14:textId="77777777" w:rsidR="002C7829" w:rsidRPr="002C7829" w:rsidRDefault="002C7829" w:rsidP="009B56CF">
      <w:pPr>
        <w:numPr>
          <w:ilvl w:val="0"/>
          <w:numId w:val="34"/>
        </w:numPr>
        <w:spacing w:after="60" w:line="360" w:lineRule="auto"/>
        <w:contextualSpacing/>
        <w:jc w:val="both"/>
        <w:rPr>
          <w:rFonts w:ascii="Arial" w:hAnsi="Arial" w:cs="Arial"/>
          <w:szCs w:val="20"/>
          <w:lang w:eastAsia="ar-SA"/>
        </w:rPr>
      </w:pPr>
      <w:r w:rsidRPr="002C7829">
        <w:rPr>
          <w:rFonts w:ascii="Arial" w:hAnsi="Arial" w:cs="Arial"/>
          <w:szCs w:val="20"/>
          <w:lang w:eastAsia="ar-SA"/>
        </w:rPr>
        <w:t>Po projednání se zřizovatelem se činnost školní družiny v době všech prázdnin přerušuje. Výše úplaty zůstává stejná i v měsících, kdy jsou prázdniny.</w:t>
      </w:r>
    </w:p>
    <w:p w14:paraId="2BC354B6" w14:textId="77777777" w:rsidR="002C7829" w:rsidRPr="002C7829" w:rsidRDefault="002C7829" w:rsidP="009B56CF">
      <w:pPr>
        <w:spacing w:after="60" w:line="360" w:lineRule="auto"/>
        <w:jc w:val="both"/>
        <w:rPr>
          <w:rFonts w:ascii="Arial" w:hAnsi="Arial"/>
          <w:b/>
          <w:sz w:val="28"/>
          <w:szCs w:val="28"/>
          <w:u w:val="single"/>
          <w:lang w:eastAsia="ar-SA"/>
        </w:rPr>
      </w:pPr>
    </w:p>
    <w:p w14:paraId="7F95A3F4" w14:textId="77777777" w:rsidR="002C7829" w:rsidRPr="002C7829" w:rsidRDefault="002C7829" w:rsidP="009B56CF">
      <w:pPr>
        <w:keepNext/>
        <w:spacing w:after="240" w:line="360" w:lineRule="auto"/>
        <w:jc w:val="both"/>
        <w:outlineLvl w:val="0"/>
        <w:rPr>
          <w:rFonts w:ascii="Arial" w:hAnsi="Arial"/>
          <w:b/>
          <w:szCs w:val="20"/>
          <w:u w:val="single"/>
        </w:rPr>
      </w:pPr>
      <w:r w:rsidRPr="002C7829">
        <w:rPr>
          <w:rFonts w:ascii="Arial" w:hAnsi="Arial"/>
          <w:b/>
          <w:szCs w:val="20"/>
          <w:u w:val="single"/>
        </w:rPr>
        <w:t>Asistent pedagoga (AP) ve školní družině</w:t>
      </w:r>
    </w:p>
    <w:p w14:paraId="2ABFBFAD" w14:textId="77777777" w:rsidR="002C7829" w:rsidRPr="002C7829" w:rsidRDefault="002C7829" w:rsidP="009B56CF">
      <w:pPr>
        <w:numPr>
          <w:ilvl w:val="0"/>
          <w:numId w:val="35"/>
        </w:numPr>
        <w:shd w:val="clear" w:color="auto" w:fill="FFFFFF"/>
        <w:spacing w:after="60" w:line="360" w:lineRule="auto"/>
        <w:ind w:left="426" w:hanging="284"/>
        <w:contextualSpacing/>
        <w:jc w:val="both"/>
        <w:rPr>
          <w:rFonts w:ascii="Arial" w:hAnsi="Arial" w:cs="Arial"/>
          <w:szCs w:val="21"/>
        </w:rPr>
      </w:pPr>
      <w:r w:rsidRPr="002C7829">
        <w:rPr>
          <w:rFonts w:ascii="Arial" w:hAnsi="Arial" w:cs="Arial"/>
          <w:szCs w:val="21"/>
        </w:rPr>
        <w:t xml:space="preserve">K žákům s přiznanými podpůrnými opatřeními může být zřízená ve ŠD funkce asistenta pedagoga i jako dobrovolníka. AP tak je nápomocen těmto žákům </w:t>
      </w:r>
      <w:r>
        <w:rPr>
          <w:rFonts w:ascii="Arial" w:hAnsi="Arial" w:cs="Arial"/>
          <w:szCs w:val="21"/>
        </w:rPr>
        <w:br/>
      </w:r>
      <w:r w:rsidRPr="002C7829">
        <w:rPr>
          <w:rFonts w:ascii="Arial" w:hAnsi="Arial" w:cs="Arial"/>
          <w:szCs w:val="21"/>
        </w:rPr>
        <w:t>ve všech jejich činnostech. </w:t>
      </w:r>
    </w:p>
    <w:p w14:paraId="19292964" w14:textId="77777777" w:rsidR="002C7829" w:rsidRPr="002C7829" w:rsidRDefault="002C7829" w:rsidP="009B56CF">
      <w:pPr>
        <w:numPr>
          <w:ilvl w:val="0"/>
          <w:numId w:val="35"/>
        </w:numPr>
        <w:shd w:val="clear" w:color="auto" w:fill="FFFFFF"/>
        <w:spacing w:after="60" w:line="360" w:lineRule="auto"/>
        <w:ind w:left="426" w:hanging="284"/>
        <w:contextualSpacing/>
        <w:jc w:val="both"/>
        <w:rPr>
          <w:rFonts w:ascii="Arial" w:hAnsi="Arial" w:cs="Arial"/>
          <w:b/>
          <w:szCs w:val="21"/>
        </w:rPr>
      </w:pPr>
      <w:r w:rsidRPr="002C7829">
        <w:rPr>
          <w:rFonts w:ascii="Arial" w:hAnsi="Arial" w:cs="Arial"/>
          <w:szCs w:val="21"/>
          <w:shd w:val="clear" w:color="auto" w:fill="FFFFFF"/>
        </w:rPr>
        <w:lastRenderedPageBreak/>
        <w:t xml:space="preserve">Činnosti těchto žáků plánuje a řídí vychovatelka s přihlédnutím k jejich aktuálnímu zdravotnímu stavu a jejich možnostem. </w:t>
      </w:r>
    </w:p>
    <w:p w14:paraId="5B259720" w14:textId="77777777" w:rsidR="002C7829" w:rsidRPr="002C7829" w:rsidRDefault="002C7829" w:rsidP="009B56CF">
      <w:pPr>
        <w:numPr>
          <w:ilvl w:val="0"/>
          <w:numId w:val="35"/>
        </w:numPr>
        <w:shd w:val="clear" w:color="auto" w:fill="FFFFFF"/>
        <w:spacing w:after="60" w:line="360" w:lineRule="auto"/>
        <w:ind w:left="426" w:hanging="284"/>
        <w:contextualSpacing/>
        <w:jc w:val="both"/>
        <w:rPr>
          <w:rFonts w:ascii="Arial" w:hAnsi="Arial" w:cs="Arial"/>
          <w:b/>
          <w:szCs w:val="21"/>
        </w:rPr>
      </w:pPr>
      <w:r w:rsidRPr="002C7829">
        <w:rPr>
          <w:rFonts w:ascii="Arial" w:hAnsi="Arial" w:cs="Arial"/>
          <w:szCs w:val="21"/>
          <w:shd w:val="clear" w:color="auto" w:fill="FFFFFF"/>
        </w:rPr>
        <w:t>AP je přímo podřízen vychovatelce a podle náplně práce se může věnovat  </w:t>
      </w:r>
      <w:r>
        <w:rPr>
          <w:rFonts w:ascii="Arial" w:hAnsi="Arial" w:cs="Arial"/>
          <w:szCs w:val="21"/>
          <w:shd w:val="clear" w:color="auto" w:fill="FFFFFF"/>
        </w:rPr>
        <w:br/>
      </w:r>
      <w:r w:rsidRPr="002C7829">
        <w:rPr>
          <w:rFonts w:ascii="Arial" w:hAnsi="Arial" w:cs="Arial"/>
          <w:szCs w:val="21"/>
          <w:shd w:val="clear" w:color="auto" w:fill="FFFFFF"/>
        </w:rPr>
        <w:t>i ostatním dětem, obzvlášť ve chvíli, kdy se vychovatelka individuálně věnuje žákům, kterým je asistent pedagoga přidělen.</w:t>
      </w:r>
    </w:p>
    <w:p w14:paraId="4C239080" w14:textId="77777777" w:rsidR="002C7829" w:rsidRPr="002C7829" w:rsidRDefault="002C7829" w:rsidP="009B56CF">
      <w:pPr>
        <w:spacing w:after="60" w:line="360" w:lineRule="auto"/>
        <w:jc w:val="both"/>
        <w:rPr>
          <w:rFonts w:ascii="Arial" w:hAnsi="Arial" w:cs="Arial"/>
          <w:b/>
          <w:szCs w:val="20"/>
          <w:lang w:eastAsia="ar-SA"/>
        </w:rPr>
      </w:pPr>
    </w:p>
    <w:p w14:paraId="0B6B4B3B" w14:textId="77777777" w:rsidR="002C7829" w:rsidRPr="002C7829" w:rsidRDefault="002C7829" w:rsidP="009B56CF">
      <w:pPr>
        <w:keepNext/>
        <w:spacing w:after="240" w:line="360" w:lineRule="auto"/>
        <w:jc w:val="both"/>
        <w:outlineLvl w:val="0"/>
        <w:rPr>
          <w:rFonts w:ascii="Arial" w:hAnsi="Arial"/>
          <w:b/>
          <w:szCs w:val="20"/>
          <w:u w:val="single"/>
          <w:lang w:eastAsia="ar-SA"/>
        </w:rPr>
      </w:pPr>
      <w:r w:rsidRPr="002C7829">
        <w:rPr>
          <w:rFonts w:ascii="Arial" w:hAnsi="Arial"/>
          <w:b/>
          <w:szCs w:val="20"/>
          <w:u w:val="single"/>
          <w:lang w:eastAsia="ar-SA"/>
        </w:rPr>
        <w:t>Vyzvedávání dětí po ukončení provozu ŠD</w:t>
      </w:r>
    </w:p>
    <w:p w14:paraId="2E31C9E9"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 xml:space="preserve">Zákonný zástupce má v případě osobního vyzvedávání dětí ze školní družiny zákonnou povinnost si dítě vyzvednout v určené době. Pokud tak neučiní, vychovatelka jej telefonicky kontaktuje. </w:t>
      </w:r>
    </w:p>
    <w:p w14:paraId="471BC151"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V případě, že není dostupný zákonný zástupce ani pověřená osoba, je vychovatelka ve smyslu § 5 odst. 1 vyhlášky č. 14/2005 Sb. povinna dále vykonávat dohled nad dítětem, což v praxi znamená zůstat s ním ve školní družině.</w:t>
      </w:r>
    </w:p>
    <w:p w14:paraId="0ED419D2"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Pokud se vychovatelce nepodaří kontaktovat žádnou výše uvedenou osobu, je oprávněna kontaktovat orgán sociálně-právní ochrany dítěte (OSPOD).</w:t>
      </w:r>
    </w:p>
    <w:p w14:paraId="79EF3526"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 xml:space="preserve">Vychovatelka není oprávněna opustit s dítětem prostory školy a dítě předat </w:t>
      </w:r>
      <w:r w:rsidR="00A642DA">
        <w:rPr>
          <w:rFonts w:ascii="Arial" w:hAnsi="Arial" w:cs="Arial"/>
          <w:szCs w:val="20"/>
          <w:lang w:eastAsia="ar-SA"/>
        </w:rPr>
        <w:br/>
      </w:r>
      <w:r w:rsidRPr="002C7829">
        <w:rPr>
          <w:rFonts w:ascii="Arial" w:hAnsi="Arial" w:cs="Arial"/>
          <w:szCs w:val="20"/>
          <w:lang w:eastAsia="ar-SA"/>
        </w:rPr>
        <w:t>v místě jeho bydliště nebo jiné osobě, než zákonnému zástupci nebo jím pověřené osobě.</w:t>
      </w:r>
    </w:p>
    <w:p w14:paraId="68D6E4EB"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 xml:space="preserve">Zaměstnavatel uhradí zaměstnanci plat a příplatek za přespočetné hodiny </w:t>
      </w:r>
      <w:r w:rsidR="00A642DA">
        <w:rPr>
          <w:rFonts w:ascii="Arial" w:hAnsi="Arial" w:cs="Arial"/>
          <w:szCs w:val="20"/>
          <w:lang w:eastAsia="ar-SA"/>
        </w:rPr>
        <w:br/>
      </w:r>
      <w:r w:rsidRPr="002C7829">
        <w:rPr>
          <w:rFonts w:ascii="Arial" w:hAnsi="Arial" w:cs="Arial"/>
          <w:szCs w:val="20"/>
          <w:lang w:eastAsia="ar-SA"/>
        </w:rPr>
        <w:t>nad stanovený týdenní rozsah přímé pedagogické činnosti a má regresní nárok vůči zákonnému zástupci. Zákonný zástupce má ve smyslu § 2910 občanského zákoníku povinnost k náhradě škody. Zákonný zástupce tak nahradí nejen mzdové prostředky, ale i případné další náklady.</w:t>
      </w:r>
    </w:p>
    <w:p w14:paraId="1718FDCA"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V případě, že dojde k opakovanému narušení provozu školní družiny (pozdnímu převzetí), může ředitelka školy po předchozím upozornění písemně oznámeném zákonnému zástupci dítěte rozhodnout o ukončení zájmového vzdělávání.</w:t>
      </w:r>
    </w:p>
    <w:p w14:paraId="34CCEFDF"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Rodiče, kteří si vyzvedávají své dítě po obědě ze školní jídelny, se nesmí v prostorách jídelny zdržovat a na dítě čekají venku.</w:t>
      </w:r>
    </w:p>
    <w:p w14:paraId="351B0E69" w14:textId="77777777" w:rsidR="002C7829" w:rsidRPr="002C7829" w:rsidRDefault="002C7829" w:rsidP="009B56CF">
      <w:pPr>
        <w:numPr>
          <w:ilvl w:val="0"/>
          <w:numId w:val="36"/>
        </w:numPr>
        <w:spacing w:after="60" w:line="360" w:lineRule="auto"/>
        <w:contextualSpacing/>
        <w:jc w:val="both"/>
        <w:rPr>
          <w:rFonts w:ascii="Arial" w:hAnsi="Arial" w:cs="Arial"/>
          <w:szCs w:val="20"/>
          <w:lang w:eastAsia="ar-SA"/>
        </w:rPr>
      </w:pPr>
      <w:r w:rsidRPr="002C7829">
        <w:rPr>
          <w:rFonts w:ascii="Arial" w:hAnsi="Arial" w:cs="Arial"/>
          <w:szCs w:val="20"/>
          <w:lang w:eastAsia="ar-SA"/>
        </w:rPr>
        <w:t>Z organizačních důvodů jsou stanoveny hodiny pro vyzvedávání dětí ze ŠD:</w:t>
      </w:r>
    </w:p>
    <w:p w14:paraId="6A04A829" w14:textId="77777777" w:rsidR="00A642DA" w:rsidRPr="00A642DA" w:rsidRDefault="002C7829" w:rsidP="00A642DA">
      <w:pPr>
        <w:spacing w:after="60" w:line="360" w:lineRule="auto"/>
        <w:ind w:left="360"/>
        <w:jc w:val="both"/>
        <w:rPr>
          <w:rFonts w:ascii="Arial" w:hAnsi="Arial" w:cs="Arial"/>
          <w:b/>
          <w:szCs w:val="20"/>
          <w:shd w:val="clear" w:color="auto" w:fill="FFFFFF"/>
          <w:lang w:eastAsia="ar-SA"/>
        </w:rPr>
      </w:pPr>
      <w:r>
        <w:rPr>
          <w:rFonts w:ascii="Arial" w:hAnsi="Arial" w:cs="Arial"/>
          <w:b/>
          <w:szCs w:val="20"/>
          <w:shd w:val="clear" w:color="auto" w:fill="FFFFFF"/>
          <w:lang w:eastAsia="ar-SA"/>
        </w:rPr>
        <w:t xml:space="preserve">     </w:t>
      </w:r>
      <w:r w:rsidRPr="002C7829">
        <w:rPr>
          <w:rFonts w:ascii="Arial" w:hAnsi="Arial" w:cs="Arial"/>
          <w:b/>
          <w:szCs w:val="20"/>
          <w:shd w:val="clear" w:color="auto" w:fill="FFFFFF"/>
          <w:lang w:eastAsia="ar-SA"/>
        </w:rPr>
        <w:t>14.00 hodin, 14.30 hodin, 15.00 hodin a poté neomezeně.</w:t>
      </w:r>
    </w:p>
    <w:p w14:paraId="4FB41AD0" w14:textId="77777777" w:rsidR="002C7829" w:rsidRPr="002C7829" w:rsidRDefault="002C7829" w:rsidP="009B56CF">
      <w:pPr>
        <w:keepNext/>
        <w:spacing w:after="240" w:line="360" w:lineRule="auto"/>
        <w:jc w:val="both"/>
        <w:outlineLvl w:val="0"/>
        <w:rPr>
          <w:rFonts w:ascii="Arial" w:hAnsi="Arial"/>
          <w:b/>
          <w:szCs w:val="20"/>
          <w:u w:val="single"/>
          <w:lang w:eastAsia="ar-SA"/>
        </w:rPr>
      </w:pPr>
      <w:r w:rsidRPr="002C7829">
        <w:rPr>
          <w:rFonts w:ascii="Arial" w:hAnsi="Arial"/>
          <w:b/>
          <w:szCs w:val="20"/>
          <w:u w:val="single"/>
          <w:lang w:eastAsia="ar-SA"/>
        </w:rPr>
        <w:lastRenderedPageBreak/>
        <w:t>Řád hřiště školní družiny</w:t>
      </w:r>
    </w:p>
    <w:p w14:paraId="4B75894F" w14:textId="77777777" w:rsidR="002C7829" w:rsidRPr="002C7829" w:rsidRDefault="002C7829" w:rsidP="009B56CF">
      <w:pPr>
        <w:numPr>
          <w:ilvl w:val="0"/>
          <w:numId w:val="20"/>
        </w:numPr>
        <w:tabs>
          <w:tab w:val="num" w:pos="-4772"/>
        </w:tabs>
        <w:suppressAutoHyphens/>
        <w:spacing w:after="60" w:line="360" w:lineRule="auto"/>
        <w:ind w:left="360"/>
        <w:jc w:val="both"/>
        <w:rPr>
          <w:rFonts w:ascii="Arial" w:hAnsi="Arial"/>
          <w:szCs w:val="20"/>
          <w:lang w:eastAsia="ar-SA"/>
        </w:rPr>
      </w:pPr>
      <w:r w:rsidRPr="002C7829">
        <w:rPr>
          <w:rFonts w:ascii="Arial" w:hAnsi="Arial"/>
          <w:szCs w:val="20"/>
          <w:lang w:eastAsia="ar-SA"/>
        </w:rPr>
        <w:t>Zatravněné hřiště je určeno zejména k pohybovým aktivitám a míčovým hrám dětí školní družiny a žáků školy. O vhodnosti pohybových a sportovních činností rozhodne s konečnou platností s ohledem ke stavu povrchu a prostorovým podmínkám pedagogický dohled.</w:t>
      </w:r>
    </w:p>
    <w:p w14:paraId="77217D2E" w14:textId="77777777" w:rsidR="002C7829" w:rsidRPr="002C7829" w:rsidRDefault="002C7829" w:rsidP="009B56CF">
      <w:pPr>
        <w:numPr>
          <w:ilvl w:val="0"/>
          <w:numId w:val="20"/>
        </w:numPr>
        <w:tabs>
          <w:tab w:val="num" w:pos="-3538"/>
        </w:tabs>
        <w:suppressAutoHyphens/>
        <w:spacing w:after="60" w:line="360" w:lineRule="auto"/>
        <w:ind w:left="360"/>
        <w:jc w:val="both"/>
        <w:rPr>
          <w:rFonts w:ascii="Arial" w:hAnsi="Arial"/>
          <w:szCs w:val="20"/>
          <w:lang w:eastAsia="ar-SA"/>
        </w:rPr>
      </w:pPr>
      <w:r w:rsidRPr="002C7829">
        <w:rPr>
          <w:rFonts w:ascii="Arial" w:hAnsi="Arial"/>
          <w:szCs w:val="20"/>
          <w:lang w:eastAsia="ar-SA"/>
        </w:rPr>
        <w:t>V případě zjištění nerovností či jiných závad ve vybavení ohrožujících zdraví dětí je povinen pedagogický dohled tuto skutečnost neprodleně ohlásit školníkovi, který provede opravu či informuje ředitelku školy.</w:t>
      </w:r>
    </w:p>
    <w:p w14:paraId="5ACC339D" w14:textId="77777777" w:rsidR="002C7829" w:rsidRPr="002C7829" w:rsidRDefault="002C7829" w:rsidP="009B56CF">
      <w:pPr>
        <w:numPr>
          <w:ilvl w:val="0"/>
          <w:numId w:val="20"/>
        </w:numPr>
        <w:tabs>
          <w:tab w:val="num" w:pos="-3178"/>
        </w:tabs>
        <w:suppressAutoHyphens/>
        <w:spacing w:after="60" w:line="360" w:lineRule="auto"/>
        <w:ind w:left="360"/>
        <w:jc w:val="both"/>
        <w:rPr>
          <w:rFonts w:ascii="Arial" w:hAnsi="Arial"/>
          <w:szCs w:val="20"/>
          <w:lang w:eastAsia="ar-SA"/>
        </w:rPr>
      </w:pPr>
      <w:r w:rsidRPr="002C7829">
        <w:rPr>
          <w:rFonts w:ascii="Arial" w:hAnsi="Arial"/>
          <w:szCs w:val="20"/>
          <w:lang w:eastAsia="ar-SA"/>
        </w:rPr>
        <w:t>O pravidelnou údržbu (sekání trávy) se stará školník.</w:t>
      </w:r>
    </w:p>
    <w:p w14:paraId="66E4E912" w14:textId="77777777" w:rsidR="002C7829" w:rsidRPr="002C7829" w:rsidRDefault="002C7829" w:rsidP="009B56CF">
      <w:pPr>
        <w:spacing w:after="60" w:line="360" w:lineRule="auto"/>
        <w:jc w:val="both"/>
        <w:rPr>
          <w:rFonts w:ascii="Arial" w:hAnsi="Arial"/>
          <w:szCs w:val="20"/>
          <w:lang w:eastAsia="ar-SA"/>
        </w:rPr>
      </w:pPr>
    </w:p>
    <w:p w14:paraId="76CE4BF9" w14:textId="77777777" w:rsidR="002C7829" w:rsidRPr="002C7829" w:rsidRDefault="002C7829" w:rsidP="009B56CF">
      <w:pPr>
        <w:keepNext/>
        <w:spacing w:after="120" w:line="360" w:lineRule="auto"/>
        <w:ind w:left="576"/>
        <w:jc w:val="both"/>
        <w:outlineLvl w:val="1"/>
        <w:rPr>
          <w:rFonts w:ascii="Arial" w:hAnsi="Arial"/>
          <w:b/>
          <w:i/>
          <w:szCs w:val="20"/>
          <w:lang w:eastAsia="ar-SA"/>
        </w:rPr>
      </w:pPr>
      <w:r w:rsidRPr="002C7829">
        <w:rPr>
          <w:rFonts w:ascii="Arial" w:hAnsi="Arial"/>
          <w:b/>
          <w:i/>
          <w:szCs w:val="20"/>
          <w:lang w:eastAsia="ar-SA"/>
        </w:rPr>
        <w:t xml:space="preserve">Práva dítěte: </w:t>
      </w:r>
    </w:p>
    <w:p w14:paraId="634599FF" w14:textId="77777777" w:rsidR="002C7829" w:rsidRPr="002C7829" w:rsidRDefault="002C7829" w:rsidP="009B56CF">
      <w:pPr>
        <w:numPr>
          <w:ilvl w:val="0"/>
          <w:numId w:val="32"/>
        </w:numPr>
        <w:tabs>
          <w:tab w:val="clear" w:pos="360"/>
          <w:tab w:val="num" w:pos="-2818"/>
        </w:tabs>
        <w:spacing w:after="60" w:line="360" w:lineRule="auto"/>
        <w:contextualSpacing/>
        <w:jc w:val="both"/>
        <w:rPr>
          <w:rFonts w:ascii="Arial" w:hAnsi="Arial"/>
          <w:szCs w:val="20"/>
          <w:lang w:eastAsia="ar-SA"/>
        </w:rPr>
      </w:pPr>
      <w:r w:rsidRPr="002C7829">
        <w:rPr>
          <w:rFonts w:ascii="Arial" w:hAnsi="Arial"/>
          <w:szCs w:val="20"/>
          <w:lang w:eastAsia="ar-SA"/>
        </w:rPr>
        <w:t>D používá hračky a sportovní potřeby ŠD.</w:t>
      </w:r>
    </w:p>
    <w:p w14:paraId="0031C64C" w14:textId="77777777" w:rsidR="002C7829" w:rsidRPr="002C7829" w:rsidRDefault="002C7829" w:rsidP="009B56CF">
      <w:pPr>
        <w:numPr>
          <w:ilvl w:val="0"/>
          <w:numId w:val="32"/>
        </w:numPr>
        <w:tabs>
          <w:tab w:val="clear" w:pos="360"/>
          <w:tab w:val="num" w:pos="-2818"/>
        </w:tabs>
        <w:spacing w:after="60" w:line="360" w:lineRule="auto"/>
        <w:contextualSpacing/>
        <w:jc w:val="both"/>
        <w:rPr>
          <w:rFonts w:ascii="Arial" w:hAnsi="Arial"/>
          <w:szCs w:val="20"/>
          <w:lang w:eastAsia="ar-SA"/>
        </w:rPr>
      </w:pPr>
      <w:r w:rsidRPr="002C7829">
        <w:rPr>
          <w:rFonts w:ascii="Arial" w:hAnsi="Arial"/>
          <w:szCs w:val="20"/>
          <w:lang w:eastAsia="ar-SA"/>
        </w:rPr>
        <w:t>D využívá určené prostory školní zahrady a travnatého hřiště.</w:t>
      </w:r>
    </w:p>
    <w:p w14:paraId="1091125A" w14:textId="77777777" w:rsidR="002C7829" w:rsidRPr="002C7829" w:rsidRDefault="002C7829" w:rsidP="009B56CF">
      <w:pPr>
        <w:numPr>
          <w:ilvl w:val="0"/>
          <w:numId w:val="32"/>
        </w:numPr>
        <w:tabs>
          <w:tab w:val="clear" w:pos="360"/>
          <w:tab w:val="num" w:pos="-2818"/>
        </w:tabs>
        <w:spacing w:after="60" w:line="360" w:lineRule="auto"/>
        <w:contextualSpacing/>
        <w:jc w:val="both"/>
        <w:rPr>
          <w:rFonts w:ascii="Arial" w:hAnsi="Arial"/>
          <w:szCs w:val="20"/>
          <w:lang w:eastAsia="ar-SA"/>
        </w:rPr>
      </w:pPr>
      <w:r w:rsidRPr="002C7829">
        <w:rPr>
          <w:rFonts w:ascii="Arial" w:hAnsi="Arial"/>
          <w:szCs w:val="20"/>
          <w:lang w:eastAsia="ar-SA"/>
        </w:rPr>
        <w:t>D využívá průlezky a houpačky.</w:t>
      </w:r>
    </w:p>
    <w:p w14:paraId="2879B7C7" w14:textId="77777777" w:rsidR="002C7829" w:rsidRPr="002C7829" w:rsidRDefault="002C7829" w:rsidP="009B56CF">
      <w:pPr>
        <w:numPr>
          <w:ilvl w:val="0"/>
          <w:numId w:val="32"/>
        </w:numPr>
        <w:tabs>
          <w:tab w:val="clear" w:pos="360"/>
          <w:tab w:val="num" w:pos="-2818"/>
        </w:tabs>
        <w:spacing w:after="60" w:line="360" w:lineRule="auto"/>
        <w:contextualSpacing/>
        <w:jc w:val="both"/>
        <w:rPr>
          <w:rFonts w:ascii="Arial" w:hAnsi="Arial"/>
          <w:szCs w:val="20"/>
          <w:lang w:eastAsia="ar-SA"/>
        </w:rPr>
      </w:pPr>
      <w:r w:rsidRPr="002C7829">
        <w:rPr>
          <w:rFonts w:ascii="Arial" w:hAnsi="Arial"/>
          <w:szCs w:val="20"/>
          <w:lang w:eastAsia="ar-SA"/>
        </w:rPr>
        <w:t>D má právo účastnit se pohybových aktivit organizovaných pedagogy.</w:t>
      </w:r>
    </w:p>
    <w:p w14:paraId="608C0E29" w14:textId="77777777" w:rsidR="002C7829" w:rsidRPr="002C7829" w:rsidRDefault="002C7829" w:rsidP="009B56CF">
      <w:pPr>
        <w:spacing w:after="60" w:line="360" w:lineRule="auto"/>
        <w:jc w:val="both"/>
        <w:rPr>
          <w:rFonts w:ascii="Arial" w:hAnsi="Arial"/>
          <w:b/>
          <w:lang w:eastAsia="ar-SA"/>
        </w:rPr>
      </w:pPr>
    </w:p>
    <w:p w14:paraId="78082823" w14:textId="77777777" w:rsidR="002C7829" w:rsidRPr="002C7829" w:rsidRDefault="002C7829" w:rsidP="009B56CF">
      <w:pPr>
        <w:keepNext/>
        <w:spacing w:after="120" w:line="360" w:lineRule="auto"/>
        <w:ind w:left="576"/>
        <w:jc w:val="both"/>
        <w:outlineLvl w:val="1"/>
        <w:rPr>
          <w:rFonts w:ascii="Arial" w:hAnsi="Arial"/>
          <w:b/>
          <w:i/>
          <w:szCs w:val="20"/>
          <w:lang w:eastAsia="ar-SA"/>
        </w:rPr>
      </w:pPr>
      <w:r w:rsidRPr="002C7829">
        <w:rPr>
          <w:rFonts w:ascii="Arial" w:hAnsi="Arial"/>
          <w:b/>
          <w:i/>
          <w:szCs w:val="20"/>
          <w:lang w:eastAsia="ar-SA"/>
        </w:rPr>
        <w:t xml:space="preserve">Povinnosti dítěte: </w:t>
      </w:r>
    </w:p>
    <w:p w14:paraId="6BF8C079" w14:textId="77777777" w:rsidR="002C7829" w:rsidRPr="002C7829" w:rsidRDefault="002C7829" w:rsidP="009B56CF">
      <w:pPr>
        <w:numPr>
          <w:ilvl w:val="0"/>
          <w:numId w:val="33"/>
        </w:numPr>
        <w:tabs>
          <w:tab w:val="num" w:pos="-2818"/>
        </w:tabs>
        <w:spacing w:after="60" w:line="360" w:lineRule="auto"/>
        <w:ind w:left="426" w:hanging="426"/>
        <w:contextualSpacing/>
        <w:jc w:val="both"/>
        <w:rPr>
          <w:rFonts w:ascii="Arial" w:hAnsi="Arial"/>
          <w:lang w:eastAsia="ar-SA"/>
        </w:rPr>
      </w:pPr>
      <w:r w:rsidRPr="002C7829">
        <w:rPr>
          <w:rFonts w:ascii="Arial" w:hAnsi="Arial"/>
          <w:lang w:eastAsia="ar-SA"/>
        </w:rPr>
        <w:t>D odchází na školní hřiště pouze za dohledu vychovatelky nebo jiné pověřené osoby.</w:t>
      </w:r>
    </w:p>
    <w:p w14:paraId="40FCC23D" w14:textId="77777777" w:rsidR="002C7829" w:rsidRPr="002C7829" w:rsidRDefault="002C7829" w:rsidP="009B56CF">
      <w:pPr>
        <w:numPr>
          <w:ilvl w:val="0"/>
          <w:numId w:val="33"/>
        </w:numPr>
        <w:tabs>
          <w:tab w:val="num" w:pos="-2364"/>
        </w:tabs>
        <w:spacing w:after="60" w:line="360" w:lineRule="auto"/>
        <w:ind w:left="454"/>
        <w:contextualSpacing/>
        <w:jc w:val="both"/>
        <w:rPr>
          <w:rFonts w:ascii="Arial" w:hAnsi="Arial"/>
          <w:lang w:eastAsia="ar-SA"/>
        </w:rPr>
      </w:pPr>
      <w:r w:rsidRPr="002C7829">
        <w:rPr>
          <w:rFonts w:ascii="Arial" w:hAnsi="Arial"/>
          <w:lang w:eastAsia="ar-SA"/>
        </w:rPr>
        <w:t>D oznamuje odchod do šatny nebo na WC vychovatelce.</w:t>
      </w:r>
    </w:p>
    <w:p w14:paraId="3BB487BC" w14:textId="77777777" w:rsidR="002C7829" w:rsidRPr="002C7829" w:rsidRDefault="002C7829" w:rsidP="009B56CF">
      <w:pPr>
        <w:numPr>
          <w:ilvl w:val="0"/>
          <w:numId w:val="33"/>
        </w:numPr>
        <w:tabs>
          <w:tab w:val="num" w:pos="-1910"/>
        </w:tabs>
        <w:spacing w:after="60" w:line="360" w:lineRule="auto"/>
        <w:ind w:left="454"/>
        <w:contextualSpacing/>
        <w:jc w:val="both"/>
        <w:rPr>
          <w:rFonts w:ascii="Arial" w:hAnsi="Arial"/>
          <w:lang w:eastAsia="ar-SA"/>
        </w:rPr>
      </w:pPr>
      <w:r w:rsidRPr="002C7829">
        <w:rPr>
          <w:rFonts w:ascii="Arial" w:hAnsi="Arial"/>
          <w:lang w:eastAsia="ar-SA"/>
        </w:rPr>
        <w:t>D nesmí opustit školní zahradu za bránu a pohybuje se v prostorách určených vychovatelkou (zákaz vstupu na ochozy budovy školy).</w:t>
      </w:r>
    </w:p>
    <w:p w14:paraId="17C80E84" w14:textId="77777777" w:rsidR="002C7829" w:rsidRPr="002C7829" w:rsidRDefault="002C7829" w:rsidP="009B56CF">
      <w:pPr>
        <w:numPr>
          <w:ilvl w:val="0"/>
          <w:numId w:val="33"/>
        </w:numPr>
        <w:tabs>
          <w:tab w:val="num" w:pos="-1456"/>
        </w:tabs>
        <w:spacing w:after="60" w:line="360" w:lineRule="auto"/>
        <w:ind w:left="454"/>
        <w:contextualSpacing/>
        <w:jc w:val="both"/>
        <w:rPr>
          <w:rFonts w:ascii="Arial" w:hAnsi="Arial"/>
          <w:lang w:eastAsia="ar-SA"/>
        </w:rPr>
      </w:pPr>
      <w:r w:rsidRPr="002C7829">
        <w:rPr>
          <w:rFonts w:ascii="Arial" w:hAnsi="Arial"/>
          <w:lang w:eastAsia="ar-SA"/>
        </w:rPr>
        <w:t>D je poučeno o bezpečnosti: na průlezkách, houpačkách, fotbalovém hřišti (nesmí manipulovat s brankami).</w:t>
      </w:r>
    </w:p>
    <w:p w14:paraId="70E1A1E9" w14:textId="77777777" w:rsidR="002C7829" w:rsidRPr="002C7829" w:rsidRDefault="002C7829" w:rsidP="009B56CF">
      <w:pPr>
        <w:numPr>
          <w:ilvl w:val="0"/>
          <w:numId w:val="33"/>
        </w:numPr>
        <w:tabs>
          <w:tab w:val="num" w:pos="-1002"/>
        </w:tabs>
        <w:spacing w:after="60" w:line="360" w:lineRule="auto"/>
        <w:ind w:left="454"/>
        <w:contextualSpacing/>
        <w:jc w:val="both"/>
        <w:rPr>
          <w:rFonts w:ascii="Arial" w:hAnsi="Arial"/>
          <w:lang w:eastAsia="ar-SA"/>
        </w:rPr>
      </w:pPr>
      <w:r w:rsidRPr="002C7829">
        <w:rPr>
          <w:rFonts w:ascii="Arial" w:hAnsi="Arial"/>
          <w:lang w:eastAsia="ar-SA"/>
        </w:rPr>
        <w:t>D je povinno užívat oděv určený na zahradu.</w:t>
      </w:r>
    </w:p>
    <w:p w14:paraId="1B0D5E2F" w14:textId="77777777" w:rsidR="002C7829" w:rsidRPr="002C7829" w:rsidRDefault="002C7829" w:rsidP="009B56CF">
      <w:pPr>
        <w:numPr>
          <w:ilvl w:val="0"/>
          <w:numId w:val="33"/>
        </w:numPr>
        <w:tabs>
          <w:tab w:val="num" w:pos="-548"/>
        </w:tabs>
        <w:spacing w:after="60" w:line="360" w:lineRule="auto"/>
        <w:ind w:left="454"/>
        <w:contextualSpacing/>
        <w:jc w:val="both"/>
        <w:rPr>
          <w:rFonts w:ascii="Arial" w:hAnsi="Arial"/>
          <w:lang w:eastAsia="ar-SA"/>
        </w:rPr>
      </w:pPr>
      <w:r w:rsidRPr="002C7829">
        <w:rPr>
          <w:rFonts w:ascii="Arial" w:hAnsi="Arial"/>
          <w:lang w:eastAsia="ar-SA"/>
        </w:rPr>
        <w:t>D je povinno chovat se tak, aby sobě ani nikomu jinému nezpůsobilo úraz.</w:t>
      </w:r>
    </w:p>
    <w:p w14:paraId="6AE2F256" w14:textId="77777777" w:rsidR="002C7829" w:rsidRDefault="002C7829" w:rsidP="009B56CF">
      <w:pPr>
        <w:numPr>
          <w:ilvl w:val="0"/>
          <w:numId w:val="33"/>
        </w:numPr>
        <w:tabs>
          <w:tab w:val="num" w:pos="-94"/>
        </w:tabs>
        <w:spacing w:after="60" w:line="360" w:lineRule="auto"/>
        <w:ind w:left="454"/>
        <w:contextualSpacing/>
        <w:jc w:val="both"/>
        <w:rPr>
          <w:rFonts w:ascii="Arial" w:hAnsi="Arial"/>
          <w:lang w:eastAsia="ar-SA"/>
        </w:rPr>
      </w:pPr>
      <w:r w:rsidRPr="002C7829">
        <w:rPr>
          <w:rFonts w:ascii="Arial" w:hAnsi="Arial"/>
          <w:lang w:eastAsia="ar-SA"/>
        </w:rPr>
        <w:t>V případě poranění je D povinno toto okamžitě nahlásit paní vychovatelce.</w:t>
      </w:r>
    </w:p>
    <w:p w14:paraId="1F77AF1A" w14:textId="77777777" w:rsidR="00A642DA" w:rsidRPr="00A642DA" w:rsidRDefault="00A642DA" w:rsidP="00A642DA">
      <w:pPr>
        <w:spacing w:after="60" w:line="360" w:lineRule="auto"/>
        <w:ind w:left="454"/>
        <w:contextualSpacing/>
        <w:jc w:val="both"/>
        <w:rPr>
          <w:rFonts w:ascii="Arial" w:hAnsi="Arial"/>
          <w:lang w:eastAsia="ar-SA"/>
        </w:rPr>
      </w:pPr>
    </w:p>
    <w:p w14:paraId="4D85349D" w14:textId="77777777" w:rsidR="002C7829" w:rsidRPr="002C7829" w:rsidRDefault="002C7829" w:rsidP="009B56CF">
      <w:pPr>
        <w:spacing w:after="60" w:line="360" w:lineRule="auto"/>
        <w:jc w:val="both"/>
        <w:rPr>
          <w:rFonts w:ascii="Arial" w:hAnsi="Arial"/>
          <w:lang w:eastAsia="ar-SA"/>
        </w:rPr>
      </w:pPr>
      <w:r w:rsidRPr="002C7829">
        <w:rPr>
          <w:rFonts w:ascii="Arial" w:hAnsi="Arial"/>
          <w:b/>
          <w:lang w:eastAsia="ar-SA"/>
        </w:rPr>
        <w:t>Ošetřování povrchu:</w:t>
      </w:r>
    </w:p>
    <w:p w14:paraId="0A403F68" w14:textId="77777777" w:rsidR="002C7829" w:rsidRPr="002C7829" w:rsidRDefault="002C7829" w:rsidP="009B56CF">
      <w:pPr>
        <w:numPr>
          <w:ilvl w:val="0"/>
          <w:numId w:val="21"/>
        </w:numPr>
        <w:tabs>
          <w:tab w:val="num" w:pos="-60"/>
        </w:tabs>
        <w:suppressAutoHyphens/>
        <w:spacing w:after="60" w:line="360" w:lineRule="auto"/>
        <w:ind w:left="360"/>
        <w:jc w:val="both"/>
        <w:rPr>
          <w:rFonts w:ascii="Arial" w:hAnsi="Arial"/>
          <w:lang w:eastAsia="ar-SA"/>
        </w:rPr>
      </w:pPr>
      <w:r w:rsidRPr="002C7829">
        <w:rPr>
          <w:rFonts w:ascii="Arial" w:hAnsi="Arial"/>
          <w:lang w:eastAsia="ar-SA"/>
        </w:rPr>
        <w:t>Sekání trávy zajišťuje školník, ve vegetačním období podle potřeby, minimálně však jednou za 14 dnů.</w:t>
      </w:r>
    </w:p>
    <w:p w14:paraId="5DCD407C" w14:textId="77777777" w:rsidR="002C7829" w:rsidRPr="002C7829" w:rsidRDefault="002C7829" w:rsidP="009B56CF">
      <w:pPr>
        <w:numPr>
          <w:ilvl w:val="0"/>
          <w:numId w:val="21"/>
        </w:numPr>
        <w:tabs>
          <w:tab w:val="num" w:pos="-60"/>
        </w:tabs>
        <w:suppressAutoHyphens/>
        <w:spacing w:after="60" w:line="360" w:lineRule="auto"/>
        <w:ind w:left="360"/>
        <w:jc w:val="both"/>
        <w:rPr>
          <w:rFonts w:ascii="Arial" w:hAnsi="Arial"/>
          <w:lang w:eastAsia="ar-SA"/>
        </w:rPr>
      </w:pPr>
      <w:r w:rsidRPr="002C7829">
        <w:rPr>
          <w:rFonts w:ascii="Arial" w:hAnsi="Arial"/>
          <w:lang w:eastAsia="ar-SA"/>
        </w:rPr>
        <w:lastRenderedPageBreak/>
        <w:t>Hrabání listí zajišťuje v podzimních měsících vyučující pěstitelství (od října).</w:t>
      </w:r>
    </w:p>
    <w:p w14:paraId="262FCEBB" w14:textId="77777777" w:rsidR="002C7829" w:rsidRPr="002C7829" w:rsidRDefault="002C7829" w:rsidP="009B56CF">
      <w:pPr>
        <w:numPr>
          <w:ilvl w:val="0"/>
          <w:numId w:val="21"/>
        </w:numPr>
        <w:tabs>
          <w:tab w:val="num" w:pos="-60"/>
        </w:tabs>
        <w:suppressAutoHyphens/>
        <w:spacing w:after="60" w:line="360" w:lineRule="auto"/>
        <w:ind w:left="360"/>
        <w:jc w:val="both"/>
        <w:rPr>
          <w:rFonts w:ascii="Arial" w:hAnsi="Arial"/>
          <w:lang w:eastAsia="ar-SA"/>
        </w:rPr>
      </w:pPr>
      <w:r w:rsidRPr="002C7829">
        <w:rPr>
          <w:rFonts w:ascii="Arial" w:hAnsi="Arial"/>
          <w:lang w:eastAsia="ar-SA"/>
        </w:rPr>
        <w:t>Výměna písku, každé dva roky, sleduje a zajišťuje vedoucí školní družiny.</w:t>
      </w:r>
    </w:p>
    <w:p w14:paraId="131AB52D" w14:textId="77777777" w:rsidR="002C7829" w:rsidRPr="002C7829" w:rsidRDefault="002C7829" w:rsidP="009B56CF">
      <w:pPr>
        <w:numPr>
          <w:ilvl w:val="0"/>
          <w:numId w:val="21"/>
        </w:numPr>
        <w:tabs>
          <w:tab w:val="num" w:pos="-60"/>
        </w:tabs>
        <w:suppressAutoHyphens/>
        <w:spacing w:after="60" w:line="360" w:lineRule="auto"/>
        <w:ind w:left="360"/>
        <w:jc w:val="both"/>
        <w:rPr>
          <w:rFonts w:ascii="Arial" w:hAnsi="Arial"/>
          <w:lang w:eastAsia="ar-SA"/>
        </w:rPr>
      </w:pPr>
      <w:r w:rsidRPr="002C7829">
        <w:rPr>
          <w:rFonts w:ascii="Arial" w:hAnsi="Arial"/>
          <w:lang w:eastAsia="ar-SA"/>
        </w:rPr>
        <w:t>Pravidelnou roční revizi průlezek a venkovního náčiní zajišťuje firma MIVA Bílovec.</w:t>
      </w:r>
    </w:p>
    <w:p w14:paraId="02A53FA4" w14:textId="77777777" w:rsidR="002C7829" w:rsidRPr="002C7829" w:rsidRDefault="002C7829" w:rsidP="009B56CF">
      <w:pPr>
        <w:spacing w:after="60" w:line="360" w:lineRule="auto"/>
        <w:jc w:val="both"/>
        <w:rPr>
          <w:rFonts w:ascii="Arial" w:hAnsi="Arial" w:cs="Arial"/>
          <w:lang w:eastAsia="ar-SA"/>
        </w:rPr>
      </w:pPr>
    </w:p>
    <w:p w14:paraId="18872436" w14:textId="77777777" w:rsidR="002C7829" w:rsidRPr="002C7829" w:rsidRDefault="002C7829" w:rsidP="009B56CF">
      <w:pPr>
        <w:keepNext/>
        <w:spacing w:after="240" w:line="360" w:lineRule="auto"/>
        <w:jc w:val="both"/>
        <w:outlineLvl w:val="0"/>
        <w:rPr>
          <w:rFonts w:ascii="Arial" w:hAnsi="Arial"/>
          <w:b/>
          <w:szCs w:val="20"/>
          <w:u w:val="single"/>
          <w:lang w:eastAsia="ar-SA"/>
        </w:rPr>
      </w:pPr>
      <w:r w:rsidRPr="002C7829">
        <w:rPr>
          <w:rFonts w:ascii="Arial" w:hAnsi="Arial"/>
          <w:b/>
          <w:szCs w:val="20"/>
          <w:u w:val="single"/>
          <w:lang w:eastAsia="ar-SA"/>
        </w:rPr>
        <w:t>Závěrečná ustanovení</w:t>
      </w:r>
    </w:p>
    <w:p w14:paraId="1384F6DA" w14:textId="77777777" w:rsidR="002C7829" w:rsidRPr="002C7829" w:rsidRDefault="002C7829" w:rsidP="009B56CF">
      <w:pPr>
        <w:numPr>
          <w:ilvl w:val="1"/>
          <w:numId w:val="24"/>
        </w:numPr>
        <w:spacing w:after="60" w:line="360" w:lineRule="auto"/>
        <w:ind w:left="360"/>
        <w:jc w:val="both"/>
        <w:rPr>
          <w:rFonts w:ascii="Arial" w:hAnsi="Arial" w:cs="Arial"/>
          <w:lang w:eastAsia="ar-SA"/>
        </w:rPr>
      </w:pPr>
      <w:r w:rsidRPr="002C7829">
        <w:rPr>
          <w:rFonts w:ascii="Arial" w:hAnsi="Arial" w:cs="Arial"/>
          <w:lang w:eastAsia="ar-SA"/>
        </w:rPr>
        <w:t>Kontrolou provádění ustanovení tohoto řádu je statutárním orgánem školy pověřena vedoucí vychovatelka školní družiny.</w:t>
      </w:r>
    </w:p>
    <w:p w14:paraId="6EFEBB65" w14:textId="77777777" w:rsidR="002C7829" w:rsidRPr="002C7829" w:rsidRDefault="002C7829" w:rsidP="009B56CF">
      <w:pPr>
        <w:numPr>
          <w:ilvl w:val="1"/>
          <w:numId w:val="24"/>
        </w:numPr>
        <w:spacing w:after="60" w:line="360" w:lineRule="auto"/>
        <w:ind w:left="360"/>
        <w:jc w:val="both"/>
        <w:rPr>
          <w:rFonts w:ascii="Arial" w:hAnsi="Arial" w:cs="Arial"/>
          <w:lang w:eastAsia="ar-SA"/>
        </w:rPr>
      </w:pPr>
      <w:r w:rsidRPr="002C7829">
        <w:rPr>
          <w:rFonts w:ascii="Arial" w:hAnsi="Arial" w:cs="Arial"/>
          <w:lang w:eastAsia="ar-SA"/>
        </w:rPr>
        <w:t>O dlužnících vede vedoucí školní družiny písemný záznam.</w:t>
      </w:r>
    </w:p>
    <w:p w14:paraId="3D68065B" w14:textId="77777777" w:rsidR="002C7829" w:rsidRPr="002C7829" w:rsidRDefault="002C7829" w:rsidP="009B56CF">
      <w:pPr>
        <w:numPr>
          <w:ilvl w:val="1"/>
          <w:numId w:val="24"/>
        </w:numPr>
        <w:spacing w:after="60" w:line="360" w:lineRule="auto"/>
        <w:ind w:left="360"/>
        <w:jc w:val="both"/>
        <w:rPr>
          <w:rFonts w:ascii="Arial" w:hAnsi="Arial" w:cs="Arial"/>
          <w:lang w:eastAsia="ar-SA"/>
        </w:rPr>
      </w:pPr>
      <w:r w:rsidRPr="002C7829">
        <w:rPr>
          <w:rFonts w:ascii="Arial" w:hAnsi="Arial" w:cs="Arial"/>
          <w:lang w:eastAsia="ar-SA"/>
        </w:rPr>
        <w:t>Řád nabývá platnosti i účinnosti dnem 1. září 2020.</w:t>
      </w:r>
    </w:p>
    <w:p w14:paraId="5AC8A3DA" w14:textId="77777777" w:rsidR="002C7829" w:rsidRPr="002C7829" w:rsidRDefault="002C7829" w:rsidP="009B56CF">
      <w:pPr>
        <w:spacing w:after="60" w:line="360" w:lineRule="auto"/>
        <w:jc w:val="both"/>
        <w:rPr>
          <w:rFonts w:ascii="Arial" w:hAnsi="Arial" w:cs="Arial"/>
          <w:lang w:eastAsia="ar-SA"/>
        </w:rPr>
      </w:pPr>
    </w:p>
    <w:p w14:paraId="389A91F5" w14:textId="52A3151E" w:rsidR="00A642DA" w:rsidRPr="00003A82" w:rsidRDefault="00AD5DEF" w:rsidP="00003A82">
      <w:pPr>
        <w:spacing w:line="360" w:lineRule="auto"/>
        <w:rPr>
          <w:rFonts w:ascii="Arial" w:hAnsi="Arial" w:cs="Arial"/>
          <w:b/>
          <w:sz w:val="28"/>
          <w:szCs w:val="28"/>
          <w:u w:val="single"/>
        </w:rPr>
      </w:pPr>
      <w:r>
        <w:rPr>
          <w:rFonts w:ascii="Arial" w:hAnsi="Arial" w:cs="Arial"/>
          <w:b/>
          <w:sz w:val="28"/>
          <w:szCs w:val="28"/>
          <w:u w:val="single"/>
        </w:rPr>
        <w:br w:type="page"/>
      </w:r>
    </w:p>
    <w:p w14:paraId="1CDE25CB" w14:textId="77777777" w:rsidR="007510A8" w:rsidRPr="00EC7C56" w:rsidRDefault="007510A8" w:rsidP="00EC7C56">
      <w:pPr>
        <w:pStyle w:val="Nzev"/>
        <w:jc w:val="both"/>
        <w:rPr>
          <w:rFonts w:ascii="Arial" w:hAnsi="Arial" w:cs="Arial"/>
          <w:sz w:val="28"/>
          <w:szCs w:val="28"/>
        </w:rPr>
      </w:pPr>
      <w:r w:rsidRPr="00EC7C56">
        <w:rPr>
          <w:rFonts w:ascii="Arial" w:hAnsi="Arial" w:cs="Arial"/>
          <w:sz w:val="28"/>
          <w:szCs w:val="28"/>
        </w:rPr>
        <w:lastRenderedPageBreak/>
        <w:t>Hodnocení - evaluace ve ŠD</w:t>
      </w:r>
    </w:p>
    <w:p w14:paraId="115CA2A8" w14:textId="77777777" w:rsidR="007510A8" w:rsidRDefault="007510A8" w:rsidP="00A11ABC">
      <w:pPr>
        <w:spacing w:line="360" w:lineRule="auto"/>
        <w:rPr>
          <w:rFonts w:ascii="Arial" w:hAnsi="Arial" w:cs="Arial"/>
          <w:b/>
          <w:sz w:val="28"/>
          <w:szCs w:val="28"/>
          <w:u w:val="single"/>
        </w:rPr>
      </w:pPr>
    </w:p>
    <w:p w14:paraId="29D8CC91" w14:textId="77777777" w:rsidR="007510A8" w:rsidRDefault="007510A8" w:rsidP="00A11ABC">
      <w:pPr>
        <w:spacing w:line="360" w:lineRule="auto"/>
        <w:rPr>
          <w:rFonts w:ascii="Arial" w:hAnsi="Arial" w:cs="Arial"/>
          <w:b/>
        </w:rPr>
      </w:pPr>
      <w:r w:rsidRPr="0032606F">
        <w:rPr>
          <w:rFonts w:ascii="Arial" w:hAnsi="Arial" w:cs="Arial"/>
          <w:b/>
        </w:rPr>
        <w:t>Slovní hodnocení</w:t>
      </w:r>
    </w:p>
    <w:p w14:paraId="7D2C9FBA" w14:textId="77777777" w:rsidR="007510A8" w:rsidRPr="005C7D33" w:rsidRDefault="007510A8" w:rsidP="00161C70">
      <w:pPr>
        <w:numPr>
          <w:ilvl w:val="1"/>
          <w:numId w:val="18"/>
        </w:numPr>
        <w:spacing w:line="360" w:lineRule="auto"/>
        <w:rPr>
          <w:rFonts w:ascii="Arial" w:hAnsi="Arial" w:cs="Arial"/>
        </w:rPr>
      </w:pPr>
      <w:r w:rsidRPr="005C7D33">
        <w:rPr>
          <w:rFonts w:ascii="Arial" w:hAnsi="Arial" w:cs="Arial"/>
        </w:rPr>
        <w:t>Hodnocení vychovatelky</w:t>
      </w:r>
    </w:p>
    <w:p w14:paraId="33F8A698" w14:textId="77777777" w:rsidR="007510A8" w:rsidRDefault="007510A8" w:rsidP="00161C70">
      <w:pPr>
        <w:numPr>
          <w:ilvl w:val="1"/>
          <w:numId w:val="18"/>
        </w:numPr>
        <w:spacing w:line="360" w:lineRule="auto"/>
        <w:rPr>
          <w:rFonts w:ascii="Arial" w:hAnsi="Arial" w:cs="Arial"/>
        </w:rPr>
      </w:pPr>
      <w:r w:rsidRPr="005C7D33">
        <w:rPr>
          <w:rFonts w:ascii="Arial" w:hAnsi="Arial" w:cs="Arial"/>
        </w:rPr>
        <w:t>Sebehodnocení</w:t>
      </w:r>
    </w:p>
    <w:p w14:paraId="651BF127" w14:textId="77777777" w:rsidR="007510A8" w:rsidRPr="005C7D33" w:rsidRDefault="007510A8" w:rsidP="00161C70">
      <w:pPr>
        <w:numPr>
          <w:ilvl w:val="1"/>
          <w:numId w:val="18"/>
        </w:numPr>
        <w:spacing w:line="360" w:lineRule="auto"/>
        <w:rPr>
          <w:rFonts w:ascii="Arial" w:hAnsi="Arial" w:cs="Arial"/>
        </w:rPr>
      </w:pPr>
      <w:r>
        <w:rPr>
          <w:rFonts w:ascii="Arial" w:hAnsi="Arial" w:cs="Arial"/>
        </w:rPr>
        <w:t>Vzájemné hodnocení dětí</w:t>
      </w:r>
    </w:p>
    <w:p w14:paraId="7BFF607F" w14:textId="77777777" w:rsidR="00D477D1" w:rsidRDefault="007510A8" w:rsidP="00161C70">
      <w:pPr>
        <w:numPr>
          <w:ilvl w:val="1"/>
          <w:numId w:val="18"/>
        </w:numPr>
        <w:spacing w:line="360" w:lineRule="auto"/>
        <w:rPr>
          <w:rFonts w:ascii="Arial" w:hAnsi="Arial" w:cs="Arial"/>
        </w:rPr>
      </w:pPr>
      <w:r w:rsidRPr="005C7D33">
        <w:rPr>
          <w:rFonts w:ascii="Arial" w:hAnsi="Arial" w:cs="Arial"/>
        </w:rPr>
        <w:t>Hodnocení týmové práce vychovatelek</w:t>
      </w:r>
    </w:p>
    <w:p w14:paraId="0F25E798" w14:textId="77777777" w:rsidR="007510A8" w:rsidRPr="00D477D1" w:rsidRDefault="007510A8" w:rsidP="00A11ABC">
      <w:pPr>
        <w:spacing w:line="360" w:lineRule="auto"/>
        <w:rPr>
          <w:rFonts w:ascii="Arial" w:hAnsi="Arial" w:cs="Arial"/>
        </w:rPr>
      </w:pPr>
      <w:r>
        <w:rPr>
          <w:rFonts w:ascii="Arial" w:hAnsi="Arial" w:cs="Arial"/>
          <w:b/>
        </w:rPr>
        <w:t>Písemné hodnocení</w:t>
      </w:r>
    </w:p>
    <w:p w14:paraId="3C3264A5" w14:textId="77777777" w:rsidR="007510A8" w:rsidRPr="005C7D33" w:rsidRDefault="007510A8" w:rsidP="00161C70">
      <w:pPr>
        <w:numPr>
          <w:ilvl w:val="1"/>
          <w:numId w:val="18"/>
        </w:numPr>
        <w:spacing w:line="360" w:lineRule="auto"/>
        <w:rPr>
          <w:rFonts w:ascii="Arial" w:hAnsi="Arial" w:cs="Arial"/>
        </w:rPr>
      </w:pPr>
      <w:r w:rsidRPr="005C7D33">
        <w:rPr>
          <w:rFonts w:ascii="Arial" w:hAnsi="Arial" w:cs="Arial"/>
        </w:rPr>
        <w:t>Dotazníky pro rodiče a žáky</w:t>
      </w:r>
    </w:p>
    <w:p w14:paraId="744BF125" w14:textId="77777777" w:rsidR="007510A8" w:rsidRPr="005C7D33" w:rsidRDefault="007510A8" w:rsidP="00161C70">
      <w:pPr>
        <w:numPr>
          <w:ilvl w:val="1"/>
          <w:numId w:val="18"/>
        </w:numPr>
        <w:spacing w:line="360" w:lineRule="auto"/>
        <w:rPr>
          <w:rFonts w:ascii="Arial" w:hAnsi="Arial" w:cs="Arial"/>
        </w:rPr>
      </w:pPr>
      <w:r w:rsidRPr="005C7D33">
        <w:rPr>
          <w:rFonts w:ascii="Arial" w:hAnsi="Arial" w:cs="Arial"/>
        </w:rPr>
        <w:t>SWOT analýza</w:t>
      </w:r>
    </w:p>
    <w:p w14:paraId="206F052A" w14:textId="77777777" w:rsidR="007510A8" w:rsidRDefault="007510A8" w:rsidP="00A11ABC">
      <w:pPr>
        <w:spacing w:line="360" w:lineRule="auto"/>
      </w:pPr>
    </w:p>
    <w:sectPr w:rsidR="007510A8" w:rsidSect="007510A8">
      <w:headerReference w:type="default" r:id="rI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1CA27" w14:textId="77777777" w:rsidR="00593893" w:rsidRDefault="00593893">
      <w:r>
        <w:separator/>
      </w:r>
    </w:p>
  </w:endnote>
  <w:endnote w:type="continuationSeparator" w:id="0">
    <w:p w14:paraId="6D1B5C13" w14:textId="77777777" w:rsidR="00593893" w:rsidRDefault="0059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8366" w14:textId="77777777" w:rsidR="002C7829" w:rsidRDefault="002C7829">
    <w:pPr>
      <w:pStyle w:val="Zpat"/>
    </w:pPr>
    <w:r>
      <w:rPr>
        <w:rStyle w:val="slostrnky"/>
      </w:rPr>
      <w:tab/>
    </w:r>
    <w:r>
      <w:rPr>
        <w:rStyle w:val="slostrnky"/>
      </w:rPr>
      <w:fldChar w:fldCharType="begin"/>
    </w:r>
    <w:r>
      <w:rPr>
        <w:rStyle w:val="slostrnky"/>
      </w:rPr>
      <w:instrText xml:space="preserve"> PAGE </w:instrText>
    </w:r>
    <w:r>
      <w:rPr>
        <w:rStyle w:val="slostrnky"/>
      </w:rPr>
      <w:fldChar w:fldCharType="separate"/>
    </w:r>
    <w:r w:rsidR="004F53D4">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C2451" w14:textId="77777777" w:rsidR="00593893" w:rsidRDefault="00593893">
      <w:r>
        <w:separator/>
      </w:r>
    </w:p>
  </w:footnote>
  <w:footnote w:type="continuationSeparator" w:id="0">
    <w:p w14:paraId="153B9D29" w14:textId="77777777" w:rsidR="00593893" w:rsidRDefault="0059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C1A2" w14:textId="77777777" w:rsidR="002C7829" w:rsidRPr="00CC40F7" w:rsidRDefault="002C7829" w:rsidP="007510A8">
    <w:pPr>
      <w:pStyle w:val="Zhlav"/>
      <w:jc w:val="center"/>
      <w:rPr>
        <w:rFonts w:ascii="Arial" w:hAnsi="Arial" w:cs="Arial"/>
      </w:rPr>
    </w:pPr>
    <w:r w:rsidRPr="00CC40F7">
      <w:rPr>
        <w:rFonts w:ascii="Arial" w:hAnsi="Arial" w:cs="Arial"/>
      </w:rPr>
      <w:t xml:space="preserve">Školní družina při ZŠ Studénka, Sjednocení </w:t>
    </w:r>
    <w:r>
      <w:rPr>
        <w:rFonts w:ascii="Arial" w:hAnsi="Arial" w:cs="Arial"/>
      </w:rPr>
      <w:t>650</w:t>
    </w:r>
    <w:r w:rsidR="009B56CF">
      <w:rPr>
        <w:rFonts w:ascii="Arial" w:hAnsi="Arial" w:cs="Arial"/>
      </w:rPr>
      <w:t>,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6"/>
    <w:multiLevelType w:val="singleLevel"/>
    <w:tmpl w:val="00000006"/>
    <w:name w:val="WW8Num5"/>
    <w:lvl w:ilvl="0">
      <w:start w:val="1"/>
      <w:numFmt w:val="bullet"/>
      <w:lvlText w:val=""/>
      <w:lvlJc w:val="left"/>
      <w:pPr>
        <w:tabs>
          <w:tab w:val="num" w:pos="1260"/>
        </w:tabs>
        <w:ind w:left="1260" w:hanging="360"/>
      </w:pPr>
      <w:rPr>
        <w:rFonts w:ascii="Symbol" w:hAnsi="Symbol" w:cs="Symbol"/>
      </w:rPr>
    </w:lvl>
  </w:abstractNum>
  <w:abstractNum w:abstractNumId="5" w15:restartNumberingAfterBreak="0">
    <w:nsid w:val="00000007"/>
    <w:multiLevelType w:val="multilevel"/>
    <w:tmpl w:val="00000007"/>
    <w:name w:val="WW8Num6"/>
    <w:lvl w:ilvl="0">
      <w:start w:val="1"/>
      <w:numFmt w:val="decimal"/>
      <w:lvlText w:val="%1"/>
      <w:lvlJc w:val="left"/>
      <w:pPr>
        <w:tabs>
          <w:tab w:val="num" w:pos="720"/>
        </w:tabs>
        <w:ind w:left="814" w:hanging="454"/>
      </w:pPr>
    </w:lvl>
    <w:lvl w:ilvl="1">
      <w:start w:val="1"/>
      <w:numFmt w:val="bullet"/>
      <w:lvlText w:val=""/>
      <w:lvlJc w:val="left"/>
      <w:pPr>
        <w:tabs>
          <w:tab w:val="num" w:pos="1080"/>
        </w:tabs>
        <w:ind w:left="1080" w:hanging="360"/>
      </w:pPr>
      <w:rPr>
        <w:rFonts w:ascii="Symbol" w:hAnsi="Symbol" w:cs="Symbol"/>
      </w:r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8"/>
    <w:multiLevelType w:val="singleLevel"/>
    <w:tmpl w:val="00000008"/>
    <w:name w:val="WW8Num7"/>
    <w:lvl w:ilvl="0">
      <w:start w:val="1"/>
      <w:numFmt w:val="bullet"/>
      <w:lvlText w:val="o"/>
      <w:lvlJc w:val="left"/>
      <w:pPr>
        <w:tabs>
          <w:tab w:val="num" w:pos="1514"/>
        </w:tabs>
        <w:ind w:left="1514" w:hanging="360"/>
      </w:pPr>
      <w:rPr>
        <w:rFonts w:ascii="Courier New" w:hAnsi="Courier New" w:cs="Courier New"/>
      </w:rPr>
    </w:lvl>
  </w:abstractNum>
  <w:abstractNum w:abstractNumId="7" w15:restartNumberingAfterBreak="0">
    <w:nsid w:val="00000009"/>
    <w:multiLevelType w:val="singleLevel"/>
    <w:tmpl w:val="00000009"/>
    <w:name w:val="WW8Num8"/>
    <w:lvl w:ilvl="0">
      <w:start w:val="1"/>
      <w:numFmt w:val="bullet"/>
      <w:lvlText w:val=""/>
      <w:lvlJc w:val="left"/>
      <w:pPr>
        <w:tabs>
          <w:tab w:val="num" w:pos="1080"/>
        </w:tabs>
        <w:ind w:left="1080" w:hanging="360"/>
      </w:pPr>
      <w:rPr>
        <w:rFonts w:ascii="Symbol" w:hAnsi="Symbol" w:cs="Symbol"/>
      </w:rPr>
    </w:lvl>
  </w:abstractNum>
  <w:abstractNum w:abstractNumId="8" w15:restartNumberingAfterBreak="0">
    <w:nsid w:val="0000000A"/>
    <w:multiLevelType w:val="singleLevel"/>
    <w:tmpl w:val="0000000A"/>
    <w:name w:val="WW8Num9"/>
    <w:lvl w:ilvl="0">
      <w:start w:val="1"/>
      <w:numFmt w:val="bullet"/>
      <w:lvlText w:val=""/>
      <w:lvlJc w:val="left"/>
      <w:pPr>
        <w:tabs>
          <w:tab w:val="num" w:pos="900"/>
        </w:tabs>
        <w:ind w:left="900" w:hanging="360"/>
      </w:pPr>
      <w:rPr>
        <w:rFonts w:ascii="Symbol" w:hAnsi="Symbol" w:cs="Symbol"/>
      </w:rPr>
    </w:lvl>
  </w:abstractNum>
  <w:abstractNum w:abstractNumId="9" w15:restartNumberingAfterBreak="0">
    <w:nsid w:val="02692BF2"/>
    <w:multiLevelType w:val="hybridMultilevel"/>
    <w:tmpl w:val="4EBE3DE4"/>
    <w:lvl w:ilvl="0" w:tplc="68D079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82A5302"/>
    <w:multiLevelType w:val="hybridMultilevel"/>
    <w:tmpl w:val="8BB04F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8985515"/>
    <w:multiLevelType w:val="hybridMultilevel"/>
    <w:tmpl w:val="B0F657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09275808"/>
    <w:multiLevelType w:val="multilevel"/>
    <w:tmpl w:val="8370D500"/>
    <w:lvl w:ilvl="0">
      <w:start w:val="1"/>
      <w:numFmt w:val="upperRoman"/>
      <w:pStyle w:val="Nadpis1"/>
      <w:lvlText w:val="%1."/>
      <w:lvlJc w:val="left"/>
      <w:pPr>
        <w:tabs>
          <w:tab w:val="num" w:pos="360"/>
        </w:tabs>
        <w:ind w:left="0" w:firstLine="0"/>
      </w:pPr>
      <w:rPr>
        <w:rFonts w:hint="default"/>
      </w:rPr>
    </w:lvl>
    <w:lvl w:ilvl="1">
      <w:start w:val="1"/>
      <w:numFmt w:val="decimal"/>
      <w:pStyle w:val="Nadpis2"/>
      <w:lvlText w:val="%2."/>
      <w:lvlJc w:val="left"/>
      <w:pPr>
        <w:tabs>
          <w:tab w:val="num" w:pos="1620"/>
        </w:tabs>
        <w:ind w:left="1260" w:firstLine="0"/>
      </w:pPr>
      <w:rPr>
        <w:rFonts w:hint="default"/>
        <w:b w:val="0"/>
      </w:rPr>
    </w:lvl>
    <w:lvl w:ilvl="2">
      <w:start w:val="1"/>
      <w:numFmt w:val="decimal"/>
      <w:pStyle w:val="Nadpis3"/>
      <w:lvlText w:val="%3."/>
      <w:lvlJc w:val="left"/>
      <w:pPr>
        <w:tabs>
          <w:tab w:val="num" w:pos="1800"/>
        </w:tabs>
        <w:ind w:left="1440" w:firstLine="0"/>
      </w:pPr>
      <w:rPr>
        <w:rFonts w:hint="default"/>
      </w:rPr>
    </w:lvl>
    <w:lvl w:ilvl="3">
      <w:start w:val="1"/>
      <w:numFmt w:val="lowerLetter"/>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3" w15:restartNumberingAfterBreak="0">
    <w:nsid w:val="116578C4"/>
    <w:multiLevelType w:val="hybridMultilevel"/>
    <w:tmpl w:val="9AF8A87A"/>
    <w:lvl w:ilvl="0" w:tplc="00000005">
      <w:start w:val="1"/>
      <w:numFmt w:val="bullet"/>
      <w:lvlText w:val=""/>
      <w:lvlJc w:val="left"/>
      <w:pPr>
        <w:tabs>
          <w:tab w:val="num" w:pos="720"/>
        </w:tabs>
        <w:ind w:left="720" w:hanging="360"/>
      </w:pPr>
      <w:rPr>
        <w:rFonts w:ascii="Symbol" w:hAnsi="Symbol" w:cs="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E57909"/>
    <w:multiLevelType w:val="hybridMultilevel"/>
    <w:tmpl w:val="1D7CA7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1A932DE6"/>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1FBC2108"/>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17" w15:restartNumberingAfterBreak="0">
    <w:nsid w:val="22996DDC"/>
    <w:multiLevelType w:val="multilevel"/>
    <w:tmpl w:val="4DC6307E"/>
    <w:lvl w:ilvl="0">
      <w:start w:val="1"/>
      <w:numFmt w:val="bullet"/>
      <w:lvlText w:val=""/>
      <w:lvlJc w:val="left"/>
      <w:pPr>
        <w:tabs>
          <w:tab w:val="num" w:pos="814"/>
        </w:tabs>
        <w:ind w:left="908" w:hanging="454"/>
      </w:pPr>
      <w:rPr>
        <w:rFonts w:ascii="Symbol" w:hAnsi="Symbol" w:hint="default"/>
      </w:rPr>
    </w:lvl>
    <w:lvl w:ilvl="1">
      <w:start w:val="1"/>
      <w:numFmt w:val="bullet"/>
      <w:lvlText w:val=""/>
      <w:lvlJc w:val="left"/>
      <w:pPr>
        <w:tabs>
          <w:tab w:val="num" w:pos="1174"/>
        </w:tabs>
        <w:ind w:left="1174" w:hanging="360"/>
      </w:pPr>
      <w:rPr>
        <w:rFonts w:ascii="Symbol" w:hAnsi="Symbol" w:cs="Symbol"/>
      </w:rPr>
    </w:lvl>
    <w:lvl w:ilvl="2">
      <w:start w:val="1"/>
      <w:numFmt w:val="none"/>
      <w:suff w:val="nothing"/>
      <w:lvlText w:val=""/>
      <w:lvlJc w:val="left"/>
      <w:pPr>
        <w:tabs>
          <w:tab w:val="num" w:pos="1534"/>
        </w:tabs>
        <w:ind w:left="1534" w:hanging="360"/>
      </w:pPr>
    </w:lvl>
    <w:lvl w:ilvl="3">
      <w:start w:val="1"/>
      <w:numFmt w:val="none"/>
      <w:suff w:val="nothing"/>
      <w:lvlText w:val=""/>
      <w:lvlJc w:val="left"/>
      <w:pPr>
        <w:tabs>
          <w:tab w:val="num" w:pos="1894"/>
        </w:tabs>
        <w:ind w:left="1894" w:hanging="360"/>
      </w:pPr>
    </w:lvl>
    <w:lvl w:ilvl="4">
      <w:start w:val="1"/>
      <w:numFmt w:val="lowerLetter"/>
      <w:lvlText w:val="(%5)"/>
      <w:lvlJc w:val="left"/>
      <w:pPr>
        <w:tabs>
          <w:tab w:val="num" w:pos="2254"/>
        </w:tabs>
        <w:ind w:left="2254" w:hanging="360"/>
      </w:pPr>
    </w:lvl>
    <w:lvl w:ilvl="5">
      <w:start w:val="1"/>
      <w:numFmt w:val="lowerRoman"/>
      <w:lvlText w:val="(%6)"/>
      <w:lvlJc w:val="left"/>
      <w:pPr>
        <w:tabs>
          <w:tab w:val="num" w:pos="2614"/>
        </w:tabs>
        <w:ind w:left="2614" w:hanging="360"/>
      </w:pPr>
    </w:lvl>
    <w:lvl w:ilvl="6">
      <w:start w:val="1"/>
      <w:numFmt w:val="bullet"/>
      <w:lvlText w:val=""/>
      <w:lvlJc w:val="left"/>
      <w:pPr>
        <w:tabs>
          <w:tab w:val="num" w:pos="2974"/>
        </w:tabs>
        <w:ind w:left="2974" w:hanging="360"/>
      </w:pPr>
      <w:rPr>
        <w:rFonts w:ascii="Symbol" w:hAnsi="Symbol" w:hint="default"/>
      </w:rPr>
    </w:lvl>
    <w:lvl w:ilvl="7">
      <w:start w:val="1"/>
      <w:numFmt w:val="lowerLetter"/>
      <w:lvlText w:val="%8."/>
      <w:lvlJc w:val="left"/>
      <w:pPr>
        <w:tabs>
          <w:tab w:val="num" w:pos="3334"/>
        </w:tabs>
        <w:ind w:left="3334" w:hanging="360"/>
      </w:pPr>
    </w:lvl>
    <w:lvl w:ilvl="8">
      <w:start w:val="1"/>
      <w:numFmt w:val="lowerRoman"/>
      <w:lvlText w:val="%9."/>
      <w:lvlJc w:val="left"/>
      <w:pPr>
        <w:tabs>
          <w:tab w:val="num" w:pos="3694"/>
        </w:tabs>
        <w:ind w:left="3694" w:hanging="360"/>
      </w:pPr>
    </w:lvl>
  </w:abstractNum>
  <w:abstractNum w:abstractNumId="18" w15:restartNumberingAfterBreak="0">
    <w:nsid w:val="27D7146E"/>
    <w:multiLevelType w:val="hybridMultilevel"/>
    <w:tmpl w:val="D634331C"/>
    <w:lvl w:ilvl="0" w:tplc="45D42C28">
      <w:start w:val="1"/>
      <w:numFmt w:val="bullet"/>
      <w:lvlText w:val=""/>
      <w:lvlJc w:val="left"/>
      <w:pPr>
        <w:tabs>
          <w:tab w:val="num" w:pos="1440"/>
        </w:tabs>
        <w:ind w:left="360" w:firstLine="43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782320"/>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2CCE234F"/>
    <w:multiLevelType w:val="hybridMultilevel"/>
    <w:tmpl w:val="7FD2FD4A"/>
    <w:lvl w:ilvl="0" w:tplc="45D42C28">
      <w:start w:val="1"/>
      <w:numFmt w:val="bullet"/>
      <w:lvlText w:val=""/>
      <w:lvlJc w:val="left"/>
      <w:pPr>
        <w:tabs>
          <w:tab w:val="num" w:pos="1366"/>
        </w:tabs>
        <w:ind w:left="286" w:firstLine="43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11EC9"/>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3598518B"/>
    <w:multiLevelType w:val="hybridMultilevel"/>
    <w:tmpl w:val="94CAB1B6"/>
    <w:lvl w:ilvl="0" w:tplc="68D079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BB5352"/>
    <w:multiLevelType w:val="hybridMultilevel"/>
    <w:tmpl w:val="1E46D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840578"/>
    <w:multiLevelType w:val="hybridMultilevel"/>
    <w:tmpl w:val="4642B0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D950EDB"/>
    <w:multiLevelType w:val="hybridMultilevel"/>
    <w:tmpl w:val="34CAA95C"/>
    <w:lvl w:ilvl="0" w:tplc="04050001">
      <w:start w:val="1"/>
      <w:numFmt w:val="bullet"/>
      <w:lvlText w:val=""/>
      <w:lvlJc w:val="left"/>
      <w:pPr>
        <w:ind w:left="-348" w:hanging="360"/>
      </w:pPr>
      <w:rPr>
        <w:rFonts w:ascii="Symbol" w:hAnsi="Symbol" w:hint="default"/>
      </w:rPr>
    </w:lvl>
    <w:lvl w:ilvl="1" w:tplc="04050003" w:tentative="1">
      <w:start w:val="1"/>
      <w:numFmt w:val="bullet"/>
      <w:lvlText w:val="o"/>
      <w:lvlJc w:val="left"/>
      <w:pPr>
        <w:ind w:left="372" w:hanging="360"/>
      </w:pPr>
      <w:rPr>
        <w:rFonts w:ascii="Courier New" w:hAnsi="Courier New" w:cs="Courier New" w:hint="default"/>
      </w:rPr>
    </w:lvl>
    <w:lvl w:ilvl="2" w:tplc="04050005" w:tentative="1">
      <w:start w:val="1"/>
      <w:numFmt w:val="bullet"/>
      <w:lvlText w:val=""/>
      <w:lvlJc w:val="left"/>
      <w:pPr>
        <w:ind w:left="1092" w:hanging="360"/>
      </w:pPr>
      <w:rPr>
        <w:rFonts w:ascii="Wingdings" w:hAnsi="Wingdings" w:hint="default"/>
      </w:rPr>
    </w:lvl>
    <w:lvl w:ilvl="3" w:tplc="04050001" w:tentative="1">
      <w:start w:val="1"/>
      <w:numFmt w:val="bullet"/>
      <w:lvlText w:val=""/>
      <w:lvlJc w:val="left"/>
      <w:pPr>
        <w:ind w:left="1812" w:hanging="360"/>
      </w:pPr>
      <w:rPr>
        <w:rFonts w:ascii="Symbol" w:hAnsi="Symbol" w:hint="default"/>
      </w:rPr>
    </w:lvl>
    <w:lvl w:ilvl="4" w:tplc="04050003" w:tentative="1">
      <w:start w:val="1"/>
      <w:numFmt w:val="bullet"/>
      <w:lvlText w:val="o"/>
      <w:lvlJc w:val="left"/>
      <w:pPr>
        <w:ind w:left="2532" w:hanging="360"/>
      </w:pPr>
      <w:rPr>
        <w:rFonts w:ascii="Courier New" w:hAnsi="Courier New" w:cs="Courier New" w:hint="default"/>
      </w:rPr>
    </w:lvl>
    <w:lvl w:ilvl="5" w:tplc="04050005" w:tentative="1">
      <w:start w:val="1"/>
      <w:numFmt w:val="bullet"/>
      <w:lvlText w:val=""/>
      <w:lvlJc w:val="left"/>
      <w:pPr>
        <w:ind w:left="3252" w:hanging="360"/>
      </w:pPr>
      <w:rPr>
        <w:rFonts w:ascii="Wingdings" w:hAnsi="Wingdings" w:hint="default"/>
      </w:rPr>
    </w:lvl>
    <w:lvl w:ilvl="6" w:tplc="04050001" w:tentative="1">
      <w:start w:val="1"/>
      <w:numFmt w:val="bullet"/>
      <w:lvlText w:val=""/>
      <w:lvlJc w:val="left"/>
      <w:pPr>
        <w:ind w:left="3972" w:hanging="360"/>
      </w:pPr>
      <w:rPr>
        <w:rFonts w:ascii="Symbol" w:hAnsi="Symbol" w:hint="default"/>
      </w:rPr>
    </w:lvl>
    <w:lvl w:ilvl="7" w:tplc="04050003" w:tentative="1">
      <w:start w:val="1"/>
      <w:numFmt w:val="bullet"/>
      <w:lvlText w:val="o"/>
      <w:lvlJc w:val="left"/>
      <w:pPr>
        <w:ind w:left="4692" w:hanging="360"/>
      </w:pPr>
      <w:rPr>
        <w:rFonts w:ascii="Courier New" w:hAnsi="Courier New" w:cs="Courier New" w:hint="default"/>
      </w:rPr>
    </w:lvl>
    <w:lvl w:ilvl="8" w:tplc="04050005" w:tentative="1">
      <w:start w:val="1"/>
      <w:numFmt w:val="bullet"/>
      <w:lvlText w:val=""/>
      <w:lvlJc w:val="left"/>
      <w:pPr>
        <w:ind w:left="5412" w:hanging="360"/>
      </w:pPr>
      <w:rPr>
        <w:rFonts w:ascii="Wingdings" w:hAnsi="Wingdings" w:hint="default"/>
      </w:rPr>
    </w:lvl>
  </w:abstractNum>
  <w:abstractNum w:abstractNumId="26" w15:restartNumberingAfterBreak="0">
    <w:nsid w:val="4E747BD1"/>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520D158A"/>
    <w:multiLevelType w:val="hybridMultilevel"/>
    <w:tmpl w:val="00F647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5585DBC"/>
    <w:multiLevelType w:val="hybridMultilevel"/>
    <w:tmpl w:val="4C9417B6"/>
    <w:lvl w:ilvl="0" w:tplc="04050001">
      <w:start w:val="1"/>
      <w:numFmt w:val="bullet"/>
      <w:lvlText w:val=""/>
      <w:lvlJc w:val="left"/>
      <w:pPr>
        <w:ind w:left="705" w:hanging="705"/>
      </w:pPr>
      <w:rPr>
        <w:rFonts w:ascii="Symbol" w:hAnsi="Symbol" w:hint="default"/>
      </w:rPr>
    </w:lvl>
    <w:lvl w:ilvl="1" w:tplc="04050001">
      <w:start w:val="1"/>
      <w:numFmt w:val="bullet"/>
      <w:lvlText w:val=""/>
      <w:lvlJc w:val="left"/>
      <w:pPr>
        <w:ind w:left="1425" w:hanging="705"/>
      </w:pPr>
      <w:rPr>
        <w:rFonts w:ascii="Symbol" w:hAnsi="Symbol" w:hint="default"/>
      </w:rPr>
    </w:lvl>
    <w:lvl w:ilvl="2" w:tplc="04050001">
      <w:start w:val="1"/>
      <w:numFmt w:val="bullet"/>
      <w:lvlText w:val=""/>
      <w:lvlJc w:val="left"/>
      <w:pPr>
        <w:ind w:left="2145" w:hanging="705"/>
      </w:pPr>
      <w:rPr>
        <w:rFonts w:ascii="Symbol" w:hAnsi="Symbol" w:hint="default"/>
      </w:rPr>
    </w:lvl>
    <w:lvl w:ilvl="3" w:tplc="04050001">
      <w:start w:val="1"/>
      <w:numFmt w:val="bullet"/>
      <w:lvlText w:val=""/>
      <w:lvlJc w:val="left"/>
      <w:pPr>
        <w:ind w:left="2865" w:hanging="705"/>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6360ED4"/>
    <w:multiLevelType w:val="hybridMultilevel"/>
    <w:tmpl w:val="FC0852A0"/>
    <w:lvl w:ilvl="0" w:tplc="04050001">
      <w:start w:val="1"/>
      <w:numFmt w:val="bullet"/>
      <w:lvlText w:val=""/>
      <w:lvlJc w:val="left"/>
      <w:pPr>
        <w:ind w:left="0" w:hanging="360"/>
      </w:pPr>
      <w:rPr>
        <w:rFonts w:ascii="Symbol" w:hAnsi="Symbol"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0" w15:restartNumberingAfterBreak="0">
    <w:nsid w:val="565540F0"/>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606F439A"/>
    <w:multiLevelType w:val="hybridMultilevel"/>
    <w:tmpl w:val="8A7A12BC"/>
    <w:lvl w:ilvl="0" w:tplc="04050001">
      <w:start w:val="1"/>
      <w:numFmt w:val="bullet"/>
      <w:lvlText w:val=""/>
      <w:lvlJc w:val="left"/>
      <w:pPr>
        <w:ind w:left="708" w:hanging="360"/>
      </w:pPr>
      <w:rPr>
        <w:rFonts w:ascii="Symbol" w:hAnsi="Symbol"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2" w15:restartNumberingAfterBreak="0">
    <w:nsid w:val="65A83CB8"/>
    <w:multiLevelType w:val="hybridMultilevel"/>
    <w:tmpl w:val="40546562"/>
    <w:lvl w:ilvl="0" w:tplc="45D42C28">
      <w:start w:val="1"/>
      <w:numFmt w:val="bullet"/>
      <w:lvlText w:val=""/>
      <w:lvlJc w:val="left"/>
      <w:pPr>
        <w:tabs>
          <w:tab w:val="num" w:pos="1440"/>
        </w:tabs>
        <w:ind w:left="360" w:firstLine="43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75FC3"/>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6F015960"/>
    <w:multiLevelType w:val="multilevel"/>
    <w:tmpl w:val="7D4662F6"/>
    <w:lvl w:ilvl="0">
      <w:start w:val="1"/>
      <w:numFmt w:val="decimal"/>
      <w:lvlText w:val="%1"/>
      <w:lvlJc w:val="left"/>
      <w:pPr>
        <w:tabs>
          <w:tab w:val="num" w:pos="360"/>
        </w:tabs>
        <w:ind w:left="454" w:hanging="454"/>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0261EB4"/>
    <w:multiLevelType w:val="multilevel"/>
    <w:tmpl w:val="4DC6307E"/>
    <w:lvl w:ilvl="0">
      <w:start w:val="1"/>
      <w:numFmt w:val="bullet"/>
      <w:lvlText w:val=""/>
      <w:lvlJc w:val="left"/>
      <w:pPr>
        <w:tabs>
          <w:tab w:val="num" w:pos="360"/>
        </w:tabs>
        <w:ind w:left="454" w:hanging="454"/>
      </w:pPr>
      <w:rPr>
        <w:rFonts w:ascii="Symbol" w:hAnsi="Symbol" w:hint="default"/>
      </w:rPr>
    </w:lvl>
    <w:lvl w:ilvl="1">
      <w:start w:val="1"/>
      <w:numFmt w:val="bullet"/>
      <w:lvlText w:val=""/>
      <w:lvlJc w:val="left"/>
      <w:pPr>
        <w:tabs>
          <w:tab w:val="num" w:pos="720"/>
        </w:tabs>
        <w:ind w:left="720" w:hanging="360"/>
      </w:pPr>
      <w:rPr>
        <w:rFonts w:ascii="Symbol" w:hAnsi="Symbol" w:cs="Symbol"/>
      </w:rPr>
    </w:lvl>
    <w:lvl w:ilvl="2">
      <w:start w:val="1"/>
      <w:numFmt w:val="none"/>
      <w:suff w:val="nothing"/>
      <w:lvlText w:val=""/>
      <w:lvlJc w:val="left"/>
      <w:pPr>
        <w:tabs>
          <w:tab w:val="num" w:pos="1080"/>
        </w:tabs>
        <w:ind w:left="1080" w:hanging="360"/>
      </w:pPr>
    </w:lvl>
    <w:lvl w:ilvl="3">
      <w:start w:val="1"/>
      <w:numFmt w:val="none"/>
      <w:suff w:val="nothing"/>
      <w:lvlText w:val=""/>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1748F4"/>
    <w:multiLevelType w:val="hybridMultilevel"/>
    <w:tmpl w:val="7584EE5A"/>
    <w:lvl w:ilvl="0" w:tplc="0405000F">
      <w:start w:val="3"/>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36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1826944"/>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38" w15:restartNumberingAfterBreak="0">
    <w:nsid w:val="753A0FCC"/>
    <w:multiLevelType w:val="hybridMultilevel"/>
    <w:tmpl w:val="8B140DEC"/>
    <w:lvl w:ilvl="0" w:tplc="0AF49328">
      <w:start w:val="1"/>
      <w:numFmt w:val="decimal"/>
      <w:lvlText w:val="%1."/>
      <w:lvlJc w:val="left"/>
      <w:pPr>
        <w:tabs>
          <w:tab w:val="num" w:pos="600"/>
        </w:tabs>
        <w:ind w:left="6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8286D2A"/>
    <w:multiLevelType w:val="singleLevel"/>
    <w:tmpl w:val="7B96BE52"/>
    <w:lvl w:ilvl="0">
      <w:start w:val="1"/>
      <w:numFmt w:val="bullet"/>
      <w:lvlText w:val=""/>
      <w:lvlJc w:val="left"/>
      <w:pPr>
        <w:tabs>
          <w:tab w:val="num" w:pos="360"/>
        </w:tabs>
        <w:ind w:left="340" w:hanging="340"/>
      </w:pPr>
      <w:rPr>
        <w:rFonts w:ascii="Symbol" w:hAnsi="Symbol" w:hint="default"/>
      </w:rPr>
    </w:lvl>
  </w:abstractNum>
  <w:abstractNum w:abstractNumId="40" w15:restartNumberingAfterBreak="0">
    <w:nsid w:val="7C1044EE"/>
    <w:multiLevelType w:val="hybridMultilevel"/>
    <w:tmpl w:val="1C6235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DF916D6"/>
    <w:multiLevelType w:val="singleLevel"/>
    <w:tmpl w:val="7B96BE52"/>
    <w:lvl w:ilvl="0">
      <w:start w:val="1"/>
      <w:numFmt w:val="bullet"/>
      <w:lvlText w:val=""/>
      <w:lvlJc w:val="left"/>
      <w:pPr>
        <w:tabs>
          <w:tab w:val="num" w:pos="360"/>
        </w:tabs>
        <w:ind w:left="340" w:hanging="340"/>
      </w:pPr>
      <w:rPr>
        <w:rFonts w:ascii="Symbol" w:hAnsi="Symbol" w:hint="default"/>
      </w:rPr>
    </w:lvl>
  </w:abstractNum>
  <w:num w:numId="1">
    <w:abstractNumId w:val="32"/>
  </w:num>
  <w:num w:numId="2">
    <w:abstractNumId w:val="37"/>
  </w:num>
  <w:num w:numId="3">
    <w:abstractNumId w:val="16"/>
  </w:num>
  <w:num w:numId="4">
    <w:abstractNumId w:val="30"/>
  </w:num>
  <w:num w:numId="5">
    <w:abstractNumId w:val="33"/>
  </w:num>
  <w:num w:numId="6">
    <w:abstractNumId w:val="22"/>
  </w:num>
  <w:num w:numId="7">
    <w:abstractNumId w:val="9"/>
  </w:num>
  <w:num w:numId="8">
    <w:abstractNumId w:val="12"/>
  </w:num>
  <w:num w:numId="9">
    <w:abstractNumId w:val="15"/>
  </w:num>
  <w:num w:numId="10">
    <w:abstractNumId w:val="21"/>
  </w:num>
  <w:num w:numId="11">
    <w:abstractNumId w:val="19"/>
  </w:num>
  <w:num w:numId="12">
    <w:abstractNumId w:val="39"/>
  </w:num>
  <w:num w:numId="13">
    <w:abstractNumId w:val="26"/>
  </w:num>
  <w:num w:numId="14">
    <w:abstractNumId w:val="41"/>
  </w:num>
  <w:num w:numId="15">
    <w:abstractNumId w:val="38"/>
  </w:num>
  <w:num w:numId="16">
    <w:abstractNumId w:val="18"/>
  </w:num>
  <w:num w:numId="17">
    <w:abstractNumId w:val="20"/>
  </w:num>
  <w:num w:numId="18">
    <w:abstractNumId w:val="34"/>
  </w:num>
  <w:num w:numId="19">
    <w:abstractNumId w:val="40"/>
  </w:num>
  <w:num w:numId="20">
    <w:abstractNumId w:val="0"/>
  </w:num>
  <w:num w:numId="21">
    <w:abstractNumId w:val="1"/>
  </w:num>
  <w:num w:numId="22">
    <w:abstractNumId w:val="2"/>
  </w:num>
  <w:num w:numId="23">
    <w:abstractNumId w:val="3"/>
  </w:num>
  <w:num w:numId="24">
    <w:abstractNumId w:val="5"/>
  </w:num>
  <w:num w:numId="25">
    <w:abstractNumId w:val="6"/>
  </w:num>
  <w:num w:numId="26">
    <w:abstractNumId w:val="28"/>
  </w:num>
  <w:num w:numId="27">
    <w:abstractNumId w:val="29"/>
  </w:num>
  <w:num w:numId="28">
    <w:abstractNumId w:val="11"/>
  </w:num>
  <w:num w:numId="29">
    <w:abstractNumId w:val="10"/>
  </w:num>
  <w:num w:numId="30">
    <w:abstractNumId w:val="27"/>
  </w:num>
  <w:num w:numId="31">
    <w:abstractNumId w:val="31"/>
  </w:num>
  <w:num w:numId="32">
    <w:abstractNumId w:val="35"/>
  </w:num>
  <w:num w:numId="33">
    <w:abstractNumId w:val="17"/>
  </w:num>
  <w:num w:numId="34">
    <w:abstractNumId w:val="14"/>
  </w:num>
  <w:num w:numId="35">
    <w:abstractNumId w:val="25"/>
  </w:num>
  <w:num w:numId="36">
    <w:abstractNumId w:val="23"/>
  </w:num>
  <w:num w:numId="37">
    <w:abstractNumId w:val="24"/>
  </w:num>
  <w:num w:numId="38">
    <w:abstractNumId w:val="13"/>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A8"/>
    <w:rsid w:val="00003A82"/>
    <w:rsid w:val="00023C31"/>
    <w:rsid w:val="00093CAC"/>
    <w:rsid w:val="00161C70"/>
    <w:rsid w:val="00196507"/>
    <w:rsid w:val="001B62AE"/>
    <w:rsid w:val="001E64C3"/>
    <w:rsid w:val="00226142"/>
    <w:rsid w:val="00247855"/>
    <w:rsid w:val="0025559E"/>
    <w:rsid w:val="00260F2D"/>
    <w:rsid w:val="00262E9F"/>
    <w:rsid w:val="002C7829"/>
    <w:rsid w:val="00313117"/>
    <w:rsid w:val="003477A0"/>
    <w:rsid w:val="0039365D"/>
    <w:rsid w:val="003A330F"/>
    <w:rsid w:val="003F1971"/>
    <w:rsid w:val="004237A5"/>
    <w:rsid w:val="00467949"/>
    <w:rsid w:val="004C60EA"/>
    <w:rsid w:val="004F53D4"/>
    <w:rsid w:val="00541AB9"/>
    <w:rsid w:val="00550650"/>
    <w:rsid w:val="00593893"/>
    <w:rsid w:val="006C7372"/>
    <w:rsid w:val="006F1B66"/>
    <w:rsid w:val="007510A8"/>
    <w:rsid w:val="007E3FDE"/>
    <w:rsid w:val="007F70B3"/>
    <w:rsid w:val="00830522"/>
    <w:rsid w:val="008B02A1"/>
    <w:rsid w:val="008E78F0"/>
    <w:rsid w:val="00910A26"/>
    <w:rsid w:val="009B56CF"/>
    <w:rsid w:val="009C19CA"/>
    <w:rsid w:val="009D37C3"/>
    <w:rsid w:val="00A11ABC"/>
    <w:rsid w:val="00A23F6D"/>
    <w:rsid w:val="00A336F9"/>
    <w:rsid w:val="00A642DA"/>
    <w:rsid w:val="00A93969"/>
    <w:rsid w:val="00AA0032"/>
    <w:rsid w:val="00AD5DEF"/>
    <w:rsid w:val="00C803DA"/>
    <w:rsid w:val="00CB6D2C"/>
    <w:rsid w:val="00D43DE7"/>
    <w:rsid w:val="00D477D1"/>
    <w:rsid w:val="00D631BD"/>
    <w:rsid w:val="00DD47AD"/>
    <w:rsid w:val="00E3589F"/>
    <w:rsid w:val="00E43486"/>
    <w:rsid w:val="00EC7C56"/>
    <w:rsid w:val="00ED1EBD"/>
    <w:rsid w:val="00F06285"/>
    <w:rsid w:val="00F370CC"/>
    <w:rsid w:val="00FE04B5"/>
    <w:rsid w:val="00FE2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3912B"/>
  <w15:docId w15:val="{2FC91C57-3F6B-43FD-B1F8-98162EA9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10A8"/>
    <w:rPr>
      <w:sz w:val="24"/>
      <w:szCs w:val="24"/>
    </w:rPr>
  </w:style>
  <w:style w:type="paragraph" w:styleId="Nadpis1">
    <w:name w:val="heading 1"/>
    <w:basedOn w:val="Normln"/>
    <w:next w:val="Normln"/>
    <w:qFormat/>
    <w:rsid w:val="007510A8"/>
    <w:pPr>
      <w:keepNext/>
      <w:numPr>
        <w:numId w:val="8"/>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10A8"/>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qFormat/>
    <w:rsid w:val="007510A8"/>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qFormat/>
    <w:rsid w:val="007510A8"/>
    <w:pPr>
      <w:keepNext/>
      <w:numPr>
        <w:ilvl w:val="3"/>
        <w:numId w:val="8"/>
      </w:numPr>
      <w:spacing w:before="240" w:after="60"/>
      <w:outlineLvl w:val="3"/>
    </w:pPr>
    <w:rPr>
      <w:b/>
      <w:bCs/>
      <w:sz w:val="28"/>
      <w:szCs w:val="28"/>
    </w:rPr>
  </w:style>
  <w:style w:type="paragraph" w:styleId="Nadpis5">
    <w:name w:val="heading 5"/>
    <w:basedOn w:val="Normln"/>
    <w:next w:val="Normln"/>
    <w:qFormat/>
    <w:rsid w:val="007510A8"/>
    <w:pPr>
      <w:numPr>
        <w:ilvl w:val="4"/>
        <w:numId w:val="8"/>
      </w:numPr>
      <w:spacing w:before="240" w:after="60"/>
      <w:outlineLvl w:val="4"/>
    </w:pPr>
    <w:rPr>
      <w:b/>
      <w:bCs/>
      <w:i/>
      <w:iCs/>
      <w:sz w:val="26"/>
      <w:szCs w:val="26"/>
    </w:rPr>
  </w:style>
  <w:style w:type="paragraph" w:styleId="Nadpis6">
    <w:name w:val="heading 6"/>
    <w:basedOn w:val="Normln"/>
    <w:next w:val="Normln"/>
    <w:qFormat/>
    <w:rsid w:val="007510A8"/>
    <w:pPr>
      <w:numPr>
        <w:ilvl w:val="5"/>
        <w:numId w:val="8"/>
      </w:numPr>
      <w:spacing w:before="240" w:after="60"/>
      <w:outlineLvl w:val="5"/>
    </w:pPr>
    <w:rPr>
      <w:b/>
      <w:bCs/>
      <w:sz w:val="22"/>
      <w:szCs w:val="22"/>
    </w:rPr>
  </w:style>
  <w:style w:type="paragraph" w:styleId="Nadpis7">
    <w:name w:val="heading 7"/>
    <w:basedOn w:val="Normln"/>
    <w:next w:val="Normln"/>
    <w:qFormat/>
    <w:rsid w:val="007510A8"/>
    <w:pPr>
      <w:numPr>
        <w:ilvl w:val="6"/>
        <w:numId w:val="8"/>
      </w:numPr>
      <w:spacing w:before="240" w:after="60"/>
      <w:outlineLvl w:val="6"/>
    </w:pPr>
  </w:style>
  <w:style w:type="paragraph" w:styleId="Nadpis8">
    <w:name w:val="heading 8"/>
    <w:basedOn w:val="Normln"/>
    <w:next w:val="Normln"/>
    <w:qFormat/>
    <w:rsid w:val="007510A8"/>
    <w:pPr>
      <w:numPr>
        <w:ilvl w:val="7"/>
        <w:numId w:val="8"/>
      </w:numPr>
      <w:spacing w:before="240" w:after="60"/>
      <w:outlineLvl w:val="7"/>
    </w:pPr>
    <w:rPr>
      <w:i/>
      <w:iCs/>
    </w:rPr>
  </w:style>
  <w:style w:type="paragraph" w:styleId="Nadpis9">
    <w:name w:val="heading 9"/>
    <w:basedOn w:val="Normln"/>
    <w:next w:val="Normln"/>
    <w:qFormat/>
    <w:rsid w:val="007510A8"/>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10A8"/>
    <w:pPr>
      <w:spacing w:line="360" w:lineRule="auto"/>
      <w:jc w:val="center"/>
    </w:pPr>
    <w:rPr>
      <w:rFonts w:ascii="Garamond" w:hAnsi="Garamond"/>
      <w:b/>
      <w:szCs w:val="20"/>
      <w:u w:val="single"/>
    </w:rPr>
  </w:style>
  <w:style w:type="paragraph" w:styleId="Zhlav">
    <w:name w:val="header"/>
    <w:basedOn w:val="Normln"/>
    <w:rsid w:val="007510A8"/>
    <w:pPr>
      <w:tabs>
        <w:tab w:val="center" w:pos="4536"/>
        <w:tab w:val="right" w:pos="9072"/>
      </w:tabs>
    </w:pPr>
  </w:style>
  <w:style w:type="paragraph" w:styleId="Zpat">
    <w:name w:val="footer"/>
    <w:basedOn w:val="Normln"/>
    <w:rsid w:val="007510A8"/>
    <w:pPr>
      <w:tabs>
        <w:tab w:val="center" w:pos="4536"/>
        <w:tab w:val="right" w:pos="9072"/>
      </w:tabs>
    </w:pPr>
  </w:style>
  <w:style w:type="character" w:styleId="slostrnky">
    <w:name w:val="page number"/>
    <w:basedOn w:val="Standardnpsmoodstavce"/>
    <w:rsid w:val="007510A8"/>
  </w:style>
  <w:style w:type="paragraph" w:styleId="Odstavecseseznamem">
    <w:name w:val="List Paragraph"/>
    <w:basedOn w:val="Normln"/>
    <w:uiPriority w:val="34"/>
    <w:qFormat/>
    <w:rsid w:val="00CB6D2C"/>
    <w:pPr>
      <w:ind w:left="708"/>
    </w:pPr>
  </w:style>
  <w:style w:type="character" w:styleId="Hypertextovodkaz">
    <w:name w:val="Hyperlink"/>
    <w:rsid w:val="00AD5DEF"/>
    <w:rPr>
      <w:color w:val="0000FF"/>
      <w:u w:val="single"/>
    </w:rPr>
  </w:style>
  <w:style w:type="character" w:styleId="Odkaznakoment">
    <w:name w:val="annotation reference"/>
    <w:basedOn w:val="Standardnpsmoodstavce"/>
    <w:semiHidden/>
    <w:unhideWhenUsed/>
    <w:rsid w:val="00226142"/>
    <w:rPr>
      <w:sz w:val="16"/>
      <w:szCs w:val="16"/>
    </w:rPr>
  </w:style>
  <w:style w:type="paragraph" w:styleId="Textkomente">
    <w:name w:val="annotation text"/>
    <w:basedOn w:val="Normln"/>
    <w:link w:val="TextkomenteChar"/>
    <w:semiHidden/>
    <w:unhideWhenUsed/>
    <w:rsid w:val="00226142"/>
    <w:pPr>
      <w:jc w:val="both"/>
    </w:pPr>
    <w:rPr>
      <w:sz w:val="20"/>
      <w:szCs w:val="20"/>
      <w:lang w:eastAsia="ar-SA"/>
    </w:rPr>
  </w:style>
  <w:style w:type="character" w:customStyle="1" w:styleId="TextkomenteChar">
    <w:name w:val="Text komentáře Char"/>
    <w:basedOn w:val="Standardnpsmoodstavce"/>
    <w:link w:val="Textkomente"/>
    <w:semiHidden/>
    <w:rsid w:val="00226142"/>
    <w:rPr>
      <w:lang w:eastAsia="ar-SA"/>
    </w:rPr>
  </w:style>
  <w:style w:type="paragraph" w:styleId="Textbubliny">
    <w:name w:val="Balloon Text"/>
    <w:basedOn w:val="Normln"/>
    <w:link w:val="TextbublinyChar"/>
    <w:semiHidden/>
    <w:unhideWhenUsed/>
    <w:rsid w:val="004F53D4"/>
    <w:rPr>
      <w:rFonts w:ascii="Segoe UI" w:hAnsi="Segoe UI" w:cs="Segoe UI"/>
      <w:sz w:val="18"/>
      <w:szCs w:val="18"/>
    </w:rPr>
  </w:style>
  <w:style w:type="character" w:customStyle="1" w:styleId="TextbublinyChar">
    <w:name w:val="Text bubliny Char"/>
    <w:basedOn w:val="Standardnpsmoodstavce"/>
    <w:link w:val="Textbubliny"/>
    <w:semiHidden/>
    <w:rsid w:val="004F5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5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3848</Words>
  <Characters>22708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Základní škola Studénka, Sjednocení 650</vt:lpstr>
    </vt:vector>
  </TitlesOfParts>
  <Company>*</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Studénka, Sjednocení 650</dc:title>
  <dc:creator>*</dc:creator>
  <cp:lastModifiedBy>Jana Mantheeová</cp:lastModifiedBy>
  <cp:revision>14</cp:revision>
  <cp:lastPrinted>2021-01-13T05:28:00Z</cp:lastPrinted>
  <dcterms:created xsi:type="dcterms:W3CDTF">2021-01-12T10:13:00Z</dcterms:created>
  <dcterms:modified xsi:type="dcterms:W3CDTF">2021-01-13T09:38:00Z</dcterms:modified>
</cp:coreProperties>
</file>