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BE9" w:rsidRDefault="002E0BE9">
      <w:pPr>
        <w:rPr>
          <w:rFonts w:ascii="Times New Roman" w:eastAsia="Times New Roman" w:hAnsi="Times New Roman" w:cs="Times New Roman"/>
          <w:b/>
          <w:sz w:val="24"/>
          <w:szCs w:val="24"/>
        </w:rPr>
      </w:pPr>
    </w:p>
    <w:p w:rsidR="002E0BE9" w:rsidRDefault="002E0BE9">
      <w:pPr>
        <w:rPr>
          <w:rFonts w:ascii="Times New Roman" w:eastAsia="Times New Roman" w:hAnsi="Times New Roman" w:cs="Times New Roman"/>
          <w:b/>
          <w:sz w:val="24"/>
          <w:szCs w:val="24"/>
        </w:rPr>
      </w:pPr>
    </w:p>
    <w:p w:rsidR="002E0BE9" w:rsidRDefault="002E0BE9">
      <w:pPr>
        <w:rPr>
          <w:rFonts w:ascii="Times New Roman" w:eastAsia="Times New Roman" w:hAnsi="Times New Roman" w:cs="Times New Roman"/>
          <w:b/>
          <w:sz w:val="24"/>
          <w:szCs w:val="24"/>
        </w:rPr>
      </w:pPr>
    </w:p>
    <w:p w:rsidR="002E0BE9" w:rsidRDefault="002E0BE9">
      <w:pPr>
        <w:jc w:val="center"/>
        <w:rPr>
          <w:rFonts w:ascii="Times New Roman" w:eastAsia="Times New Roman" w:hAnsi="Times New Roman" w:cs="Times New Roman"/>
          <w:b/>
          <w:sz w:val="24"/>
          <w:szCs w:val="24"/>
        </w:rPr>
      </w:pPr>
    </w:p>
    <w:p w:rsidR="002E0BE9" w:rsidRDefault="00440B3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Směrnice č. 2</w:t>
      </w:r>
    </w:p>
    <w:p w:rsidR="002E0BE9" w:rsidRDefault="00440B35">
      <w:pPr>
        <w:jc w:val="center"/>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č.j.167/2022/MŠ-BN/</w:t>
      </w:r>
      <w:proofErr w:type="spellStart"/>
      <w:r>
        <w:rPr>
          <w:rFonts w:ascii="Times New Roman" w:eastAsia="Times New Roman" w:hAnsi="Times New Roman" w:cs="Times New Roman"/>
          <w:b/>
          <w:sz w:val="24"/>
          <w:szCs w:val="24"/>
        </w:rPr>
        <w:t>Kr</w:t>
      </w:r>
      <w:proofErr w:type="spellEnd"/>
    </w:p>
    <w:p w:rsidR="002E0BE9" w:rsidRDefault="002E0BE9">
      <w:pPr>
        <w:jc w:val="center"/>
        <w:rPr>
          <w:rFonts w:ascii="Times New Roman" w:eastAsia="Times New Roman" w:hAnsi="Times New Roman" w:cs="Times New Roman"/>
          <w:b/>
          <w:sz w:val="24"/>
          <w:szCs w:val="24"/>
        </w:rPr>
      </w:pPr>
    </w:p>
    <w:p w:rsidR="002E0BE9" w:rsidRDefault="002E0BE9">
      <w:pPr>
        <w:jc w:val="center"/>
        <w:rPr>
          <w:rFonts w:ascii="Times New Roman" w:eastAsia="Times New Roman" w:hAnsi="Times New Roman" w:cs="Times New Roman"/>
          <w:b/>
          <w:sz w:val="24"/>
          <w:szCs w:val="24"/>
        </w:rPr>
      </w:pPr>
    </w:p>
    <w:p w:rsidR="002E0BE9" w:rsidRDefault="002E0BE9">
      <w:pPr>
        <w:jc w:val="center"/>
        <w:rPr>
          <w:rFonts w:ascii="Times New Roman" w:eastAsia="Times New Roman" w:hAnsi="Times New Roman" w:cs="Times New Roman"/>
          <w:b/>
          <w:sz w:val="24"/>
          <w:szCs w:val="24"/>
        </w:rPr>
      </w:pPr>
    </w:p>
    <w:p w:rsidR="002E0BE9" w:rsidRDefault="00440B35">
      <w:pPr>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ŠKOLNÍ ŘÁD</w:t>
      </w:r>
    </w:p>
    <w:p w:rsidR="002E0BE9" w:rsidRDefault="002E0BE9">
      <w:pPr>
        <w:rPr>
          <w:rFonts w:ascii="Times New Roman" w:eastAsia="Times New Roman" w:hAnsi="Times New Roman" w:cs="Times New Roman"/>
          <w:b/>
          <w:sz w:val="24"/>
          <w:szCs w:val="24"/>
        </w:rPr>
      </w:pPr>
    </w:p>
    <w:p w:rsidR="002E0BE9" w:rsidRDefault="002E0BE9">
      <w:pPr>
        <w:rPr>
          <w:rFonts w:ascii="Times New Roman" w:eastAsia="Times New Roman" w:hAnsi="Times New Roman" w:cs="Times New Roman"/>
          <w:b/>
          <w:sz w:val="24"/>
          <w:szCs w:val="24"/>
        </w:rPr>
      </w:pPr>
    </w:p>
    <w:p w:rsidR="002E0BE9" w:rsidRDefault="002E0BE9">
      <w:pPr>
        <w:rPr>
          <w:rFonts w:ascii="Times New Roman" w:eastAsia="Times New Roman" w:hAnsi="Times New Roman" w:cs="Times New Roman"/>
          <w:b/>
          <w:sz w:val="24"/>
          <w:szCs w:val="24"/>
        </w:rPr>
      </w:pPr>
    </w:p>
    <w:p w:rsidR="002E0BE9" w:rsidRDefault="00440B3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Vydala: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Ředitelka mateřské školy Bc. Radka </w:t>
      </w:r>
      <w:proofErr w:type="spellStart"/>
      <w:r>
        <w:rPr>
          <w:rFonts w:ascii="Times New Roman" w:eastAsia="Times New Roman" w:hAnsi="Times New Roman" w:cs="Times New Roman"/>
          <w:sz w:val="24"/>
          <w:szCs w:val="24"/>
        </w:rPr>
        <w:t>Kredbová</w:t>
      </w:r>
      <w:proofErr w:type="spellEnd"/>
    </w:p>
    <w:p w:rsidR="002E0BE9" w:rsidRDefault="00440B3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Účinnost: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Od 1. 9. 2022</w:t>
      </w:r>
    </w:p>
    <w:p w:rsidR="002E0BE9" w:rsidRDefault="00440B3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Závaznost: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Školní řád je závazný pro všechny zaměstnance a zákonné zástupce </w:t>
      </w:r>
    </w:p>
    <w:p w:rsidR="002E0BE9" w:rsidRDefault="00440B35">
      <w:pPr>
        <w:ind w:left="1416" w:firstLine="70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dětí</w:t>
      </w:r>
    </w:p>
    <w:p w:rsidR="002E0BE9" w:rsidRDefault="00440B3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Informace podána:</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Zákonným zástupcům dětí na webových stránkách + úřední desce</w:t>
      </w:r>
    </w:p>
    <w:p w:rsidR="002E0BE9" w:rsidRDefault="00440B35">
      <w:pPr>
        <w:ind w:left="1416" w:firstLine="707"/>
        <w:rPr>
          <w:rFonts w:ascii="Times New Roman" w:eastAsia="Times New Roman" w:hAnsi="Times New Roman" w:cs="Times New Roman"/>
          <w:sz w:val="24"/>
          <w:szCs w:val="24"/>
        </w:rPr>
      </w:pPr>
      <w:r>
        <w:rPr>
          <w:rFonts w:ascii="Times New Roman" w:eastAsia="Times New Roman" w:hAnsi="Times New Roman" w:cs="Times New Roman"/>
          <w:sz w:val="24"/>
          <w:szCs w:val="24"/>
        </w:rPr>
        <w:t>Zaměstnanci školy seznámení na pracovní poradě.</w:t>
      </w:r>
    </w:p>
    <w:p w:rsidR="002E0BE9" w:rsidRDefault="002E0BE9">
      <w:pPr>
        <w:rPr>
          <w:rFonts w:ascii="Times New Roman" w:eastAsia="Times New Roman" w:hAnsi="Times New Roman" w:cs="Times New Roman"/>
          <w:sz w:val="24"/>
          <w:szCs w:val="24"/>
        </w:rPr>
      </w:pPr>
    </w:p>
    <w:p w:rsidR="002E0BE9" w:rsidRDefault="002E0BE9">
      <w:pPr>
        <w:rPr>
          <w:rFonts w:ascii="Times New Roman" w:eastAsia="Times New Roman" w:hAnsi="Times New Roman" w:cs="Times New Roman"/>
          <w:sz w:val="24"/>
          <w:szCs w:val="24"/>
        </w:rPr>
      </w:pPr>
    </w:p>
    <w:p w:rsidR="002E0BE9" w:rsidRDefault="00440B35">
      <w:pPr>
        <w:rPr>
          <w:rFonts w:ascii="Times New Roman" w:eastAsia="Times New Roman" w:hAnsi="Times New Roman" w:cs="Times New Roman"/>
          <w:sz w:val="24"/>
          <w:szCs w:val="24"/>
        </w:rPr>
      </w:pPr>
      <w:r>
        <w:rPr>
          <w:rFonts w:ascii="Times New Roman" w:eastAsia="Times New Roman" w:hAnsi="Times New Roman" w:cs="Times New Roman"/>
          <w:sz w:val="24"/>
          <w:szCs w:val="24"/>
        </w:rPr>
        <w:t>V Ostravě dne 1. 9. 2022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2E0BE9" w:rsidRDefault="00440B3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Bc. Radka </w:t>
      </w:r>
      <w:proofErr w:type="spellStart"/>
      <w:r>
        <w:rPr>
          <w:rFonts w:ascii="Times New Roman" w:eastAsia="Times New Roman" w:hAnsi="Times New Roman" w:cs="Times New Roman"/>
          <w:sz w:val="24"/>
          <w:szCs w:val="24"/>
        </w:rPr>
        <w:t>Kredbová</w:t>
      </w:r>
      <w:proofErr w:type="spellEnd"/>
    </w:p>
    <w:p w:rsidR="002E0BE9" w:rsidRDefault="002E0BE9">
      <w:pPr>
        <w:rPr>
          <w:rFonts w:ascii="Times New Roman" w:eastAsia="Times New Roman" w:hAnsi="Times New Roman" w:cs="Times New Roman"/>
          <w:sz w:val="24"/>
          <w:szCs w:val="24"/>
        </w:rPr>
      </w:pPr>
    </w:p>
    <w:p w:rsidR="002E0BE9" w:rsidRDefault="002E0BE9">
      <w:pPr>
        <w:rPr>
          <w:rFonts w:ascii="Times New Roman" w:eastAsia="Times New Roman" w:hAnsi="Times New Roman" w:cs="Times New Roman"/>
          <w:sz w:val="24"/>
          <w:szCs w:val="24"/>
        </w:rPr>
      </w:pPr>
    </w:p>
    <w:p w:rsidR="002E0BE9" w:rsidRDefault="002E0BE9">
      <w:pPr>
        <w:rPr>
          <w:rFonts w:ascii="Times New Roman" w:eastAsia="Times New Roman" w:hAnsi="Times New Roman" w:cs="Times New Roman"/>
          <w:sz w:val="24"/>
          <w:szCs w:val="24"/>
        </w:rPr>
      </w:pPr>
    </w:p>
    <w:p w:rsidR="002E0BE9" w:rsidRDefault="00440B35">
      <w:pPr>
        <w:rPr>
          <w:rFonts w:ascii="Times New Roman" w:eastAsia="Times New Roman" w:hAnsi="Times New Roman" w:cs="Times New Roman"/>
          <w:sz w:val="24"/>
          <w:szCs w:val="24"/>
        </w:rPr>
      </w:pPr>
      <w:r>
        <w:br w:type="page"/>
      </w:r>
    </w:p>
    <w:p w:rsidR="002E0BE9" w:rsidRDefault="002E0BE9">
      <w:pPr>
        <w:rPr>
          <w:rFonts w:ascii="Times New Roman" w:eastAsia="Times New Roman" w:hAnsi="Times New Roman" w:cs="Times New Roman"/>
          <w:sz w:val="24"/>
          <w:szCs w:val="24"/>
        </w:rPr>
      </w:pPr>
    </w:p>
    <w:p w:rsidR="002E0BE9" w:rsidRDefault="002E0BE9">
      <w:pPr>
        <w:spacing w:after="0" w:line="360" w:lineRule="auto"/>
        <w:rPr>
          <w:rFonts w:ascii="Times New Roman" w:eastAsia="Times New Roman" w:hAnsi="Times New Roman" w:cs="Times New Roman"/>
          <w:sz w:val="24"/>
          <w:szCs w:val="24"/>
        </w:rPr>
      </w:pPr>
    </w:p>
    <w:p w:rsidR="002E0BE9" w:rsidRDefault="00440B35">
      <w:pPr>
        <w:spacing w:after="0" w:line="36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OBSAH </w:t>
      </w:r>
    </w:p>
    <w:sdt>
      <w:sdtPr>
        <w:id w:val="1221563321"/>
        <w:docPartObj>
          <w:docPartGallery w:val="Table of Contents"/>
          <w:docPartUnique/>
        </w:docPartObj>
      </w:sdtPr>
      <w:sdtEndPr/>
      <w:sdtContent>
        <w:p w:rsidR="002E0BE9" w:rsidRDefault="00440B35">
          <w:pPr>
            <w:pBdr>
              <w:top w:val="nil"/>
              <w:left w:val="nil"/>
              <w:bottom w:val="nil"/>
              <w:right w:val="nil"/>
              <w:between w:val="nil"/>
            </w:pBdr>
            <w:tabs>
              <w:tab w:val="right" w:pos="9062"/>
            </w:tabs>
            <w:spacing w:after="100"/>
            <w:rPr>
              <w:color w:val="000000"/>
            </w:rPr>
          </w:pPr>
          <w:r>
            <w:fldChar w:fldCharType="begin"/>
          </w:r>
          <w:r>
            <w:instrText xml:space="preserve"> TOC \h \u \z </w:instrText>
          </w:r>
          <w:r>
            <w:fldChar w:fldCharType="separate"/>
          </w:r>
          <w:hyperlink w:anchor="_heading=h.1fob9te">
            <w:r>
              <w:rPr>
                <w:rFonts w:ascii="Times New Roman" w:eastAsia="Times New Roman" w:hAnsi="Times New Roman" w:cs="Times New Roman"/>
                <w:b/>
                <w:color w:val="000000"/>
              </w:rPr>
              <w:t>ČL. I PRÁVA A POVINNOSTÍ ÚČASTNÍKŮ PŘEDŠKOLNÍ VÝCHOVY A VZDĚLÁVÁNÍ</w:t>
            </w:r>
          </w:hyperlink>
          <w:hyperlink w:anchor="_heading=h.1fob9te">
            <w:r>
              <w:rPr>
                <w:color w:val="000000"/>
              </w:rPr>
              <w:tab/>
              <w:t>4</w:t>
            </w:r>
          </w:hyperlink>
        </w:p>
        <w:p w:rsidR="002E0BE9" w:rsidRDefault="00440B35">
          <w:pPr>
            <w:pBdr>
              <w:top w:val="nil"/>
              <w:left w:val="nil"/>
              <w:bottom w:val="nil"/>
              <w:right w:val="nil"/>
              <w:between w:val="nil"/>
            </w:pBdr>
            <w:tabs>
              <w:tab w:val="right" w:pos="9062"/>
            </w:tabs>
            <w:spacing w:after="100"/>
            <w:ind w:left="440"/>
            <w:rPr>
              <w:color w:val="000000"/>
            </w:rPr>
          </w:pPr>
          <w:hyperlink w:anchor="_heading=h.3znysh7">
            <w:r>
              <w:rPr>
                <w:rFonts w:ascii="Times New Roman" w:eastAsia="Times New Roman" w:hAnsi="Times New Roman" w:cs="Times New Roman"/>
                <w:color w:val="000000"/>
              </w:rPr>
              <w:t>1. Základní cíle mateřské školy při zabezpečování předškolní výchovy a vzdělávání a školní vzdělávací programu, který navazuje na RVP PV</w:t>
            </w:r>
            <w:r>
              <w:rPr>
                <w:rFonts w:ascii="Times New Roman" w:eastAsia="Times New Roman" w:hAnsi="Times New Roman" w:cs="Times New Roman"/>
                <w:color w:val="000000"/>
              </w:rPr>
              <w:tab/>
              <w:t>4</w:t>
            </w:r>
          </w:hyperlink>
        </w:p>
        <w:p w:rsidR="002E0BE9" w:rsidRDefault="00440B35">
          <w:pPr>
            <w:pBdr>
              <w:top w:val="nil"/>
              <w:left w:val="nil"/>
              <w:bottom w:val="nil"/>
              <w:right w:val="nil"/>
              <w:between w:val="nil"/>
            </w:pBdr>
            <w:tabs>
              <w:tab w:val="right" w:pos="9062"/>
            </w:tabs>
            <w:spacing w:after="100"/>
            <w:ind w:left="440"/>
            <w:rPr>
              <w:color w:val="000000"/>
            </w:rPr>
          </w:pPr>
          <w:hyperlink w:anchor="_heading=h.tyjcwt">
            <w:r>
              <w:rPr>
                <w:rFonts w:ascii="Times New Roman" w:eastAsia="Times New Roman" w:hAnsi="Times New Roman" w:cs="Times New Roman"/>
                <w:color w:val="000000"/>
              </w:rPr>
              <w:t xml:space="preserve">2. Základní práva a povinnosti zákonných zástupců při předškolním vzdělávání </w:t>
            </w:r>
            <w:r>
              <w:rPr>
                <w:rFonts w:ascii="Times New Roman" w:eastAsia="Times New Roman" w:hAnsi="Times New Roman" w:cs="Times New Roman"/>
                <w:color w:val="000000"/>
              </w:rPr>
              <w:t>dětí</w:t>
            </w:r>
            <w:r>
              <w:rPr>
                <w:rFonts w:ascii="Times New Roman" w:eastAsia="Times New Roman" w:hAnsi="Times New Roman" w:cs="Times New Roman"/>
                <w:color w:val="000000"/>
              </w:rPr>
              <w:tab/>
              <w:t>5</w:t>
            </w:r>
          </w:hyperlink>
        </w:p>
        <w:p w:rsidR="002E0BE9" w:rsidRDefault="00440B35">
          <w:pPr>
            <w:pBdr>
              <w:top w:val="nil"/>
              <w:left w:val="nil"/>
              <w:bottom w:val="nil"/>
              <w:right w:val="nil"/>
              <w:between w:val="nil"/>
            </w:pBdr>
            <w:tabs>
              <w:tab w:val="right" w:pos="9062"/>
            </w:tabs>
            <w:spacing w:after="100"/>
            <w:ind w:left="440"/>
            <w:rPr>
              <w:color w:val="000000"/>
            </w:rPr>
          </w:pPr>
          <w:hyperlink w:anchor="_heading=h.3dy6vkm">
            <w:r>
              <w:rPr>
                <w:rFonts w:ascii="Times New Roman" w:eastAsia="Times New Roman" w:hAnsi="Times New Roman" w:cs="Times New Roman"/>
                <w:color w:val="000000"/>
              </w:rPr>
              <w:t>a) Práva zákonných zástupců při předškolním vzdělávání dětí</w:t>
            </w:r>
            <w:r>
              <w:rPr>
                <w:rFonts w:ascii="Times New Roman" w:eastAsia="Times New Roman" w:hAnsi="Times New Roman" w:cs="Times New Roman"/>
                <w:color w:val="000000"/>
              </w:rPr>
              <w:tab/>
              <w:t>5</w:t>
            </w:r>
          </w:hyperlink>
        </w:p>
        <w:p w:rsidR="002E0BE9" w:rsidRDefault="00440B35">
          <w:pPr>
            <w:pBdr>
              <w:top w:val="nil"/>
              <w:left w:val="nil"/>
              <w:bottom w:val="nil"/>
              <w:right w:val="nil"/>
              <w:between w:val="nil"/>
            </w:pBdr>
            <w:tabs>
              <w:tab w:val="right" w:pos="9062"/>
            </w:tabs>
            <w:spacing w:after="100"/>
            <w:ind w:left="440"/>
            <w:rPr>
              <w:color w:val="000000"/>
            </w:rPr>
          </w:pPr>
          <w:hyperlink w:anchor="_heading=h.1t3h5sf">
            <w:r>
              <w:rPr>
                <w:rFonts w:ascii="Times New Roman" w:eastAsia="Times New Roman" w:hAnsi="Times New Roman" w:cs="Times New Roman"/>
                <w:color w:val="000000"/>
              </w:rPr>
              <w:t>b) Povinnosti zákonných zástupců při předškolním vzdělávání dětí</w:t>
            </w:r>
            <w:r>
              <w:rPr>
                <w:rFonts w:ascii="Times New Roman" w:eastAsia="Times New Roman" w:hAnsi="Times New Roman" w:cs="Times New Roman"/>
                <w:color w:val="000000"/>
              </w:rPr>
              <w:tab/>
              <w:t>5</w:t>
            </w:r>
          </w:hyperlink>
        </w:p>
        <w:p w:rsidR="002E0BE9" w:rsidRDefault="00440B35">
          <w:pPr>
            <w:pBdr>
              <w:top w:val="nil"/>
              <w:left w:val="nil"/>
              <w:bottom w:val="nil"/>
              <w:right w:val="nil"/>
              <w:between w:val="nil"/>
            </w:pBdr>
            <w:tabs>
              <w:tab w:val="right" w:pos="9062"/>
            </w:tabs>
            <w:spacing w:after="100"/>
            <w:ind w:left="440"/>
            <w:rPr>
              <w:color w:val="000000"/>
            </w:rPr>
          </w:pPr>
          <w:hyperlink w:anchor="_heading=h.2s8eyo1">
            <w:r>
              <w:rPr>
                <w:rFonts w:ascii="Times New Roman" w:eastAsia="Times New Roman" w:hAnsi="Times New Roman" w:cs="Times New Roman"/>
                <w:color w:val="000000"/>
              </w:rPr>
              <w:t>3. Základní práva a povinnosti dětí přijatých k předškolnímu vzdělávání</w:t>
            </w:r>
            <w:r>
              <w:rPr>
                <w:rFonts w:ascii="Times New Roman" w:eastAsia="Times New Roman" w:hAnsi="Times New Roman" w:cs="Times New Roman"/>
                <w:color w:val="000000"/>
              </w:rPr>
              <w:tab/>
              <w:t>7</w:t>
            </w:r>
          </w:hyperlink>
        </w:p>
        <w:p w:rsidR="002E0BE9" w:rsidRDefault="00440B35">
          <w:pPr>
            <w:pBdr>
              <w:top w:val="nil"/>
              <w:left w:val="nil"/>
              <w:bottom w:val="nil"/>
              <w:right w:val="nil"/>
              <w:between w:val="nil"/>
            </w:pBdr>
            <w:tabs>
              <w:tab w:val="right" w:pos="9062"/>
            </w:tabs>
            <w:spacing w:after="100"/>
            <w:ind w:left="440"/>
            <w:rPr>
              <w:color w:val="000000"/>
            </w:rPr>
          </w:pPr>
          <w:hyperlink w:anchor="_heading=h.17dp8vu">
            <w:r>
              <w:rPr>
                <w:rFonts w:ascii="Times New Roman" w:eastAsia="Times New Roman" w:hAnsi="Times New Roman" w:cs="Times New Roman"/>
                <w:color w:val="000000"/>
              </w:rPr>
              <w:t>4. Přístup ke vzdělávání a školským službám cizinců</w:t>
            </w:r>
            <w:r>
              <w:rPr>
                <w:rFonts w:ascii="Times New Roman" w:eastAsia="Times New Roman" w:hAnsi="Times New Roman" w:cs="Times New Roman"/>
                <w:color w:val="000000"/>
              </w:rPr>
              <w:tab/>
              <w:t>8</w:t>
            </w:r>
          </w:hyperlink>
        </w:p>
        <w:p w:rsidR="002E0BE9" w:rsidRDefault="00440B35">
          <w:pPr>
            <w:pBdr>
              <w:top w:val="nil"/>
              <w:left w:val="nil"/>
              <w:bottom w:val="nil"/>
              <w:right w:val="nil"/>
              <w:between w:val="nil"/>
            </w:pBdr>
            <w:tabs>
              <w:tab w:val="right" w:pos="9062"/>
            </w:tabs>
            <w:spacing w:after="100"/>
            <w:ind w:left="440"/>
            <w:rPr>
              <w:rFonts w:ascii="Times New Roman" w:eastAsia="Times New Roman" w:hAnsi="Times New Roman" w:cs="Times New Roman"/>
              <w:color w:val="000000"/>
            </w:rPr>
          </w:pPr>
          <w:hyperlink w:anchor="_heading=h.3rdcrjn">
            <w:r>
              <w:rPr>
                <w:rFonts w:ascii="Times New Roman" w:eastAsia="Times New Roman" w:hAnsi="Times New Roman" w:cs="Times New Roman"/>
                <w:color w:val="000000"/>
              </w:rPr>
              <w:t>5.  Vzdělávání dětí nadaných</w:t>
            </w:r>
            <w:r>
              <w:rPr>
                <w:rFonts w:ascii="Times New Roman" w:eastAsia="Times New Roman" w:hAnsi="Times New Roman" w:cs="Times New Roman"/>
                <w:color w:val="000000"/>
              </w:rPr>
              <w:tab/>
              <w:t>8</w:t>
            </w:r>
          </w:hyperlink>
        </w:p>
        <w:p w:rsidR="002E0BE9" w:rsidRDefault="00440B35">
          <w:pPr>
            <w:rPr>
              <w:rFonts w:ascii="Times New Roman" w:eastAsia="Times New Roman" w:hAnsi="Times New Roman" w:cs="Times New Roman"/>
            </w:rPr>
          </w:pPr>
          <w:r>
            <w:t xml:space="preserve">         </w:t>
          </w:r>
          <w:r>
            <w:rPr>
              <w:rFonts w:ascii="Times New Roman" w:eastAsia="Times New Roman" w:hAnsi="Times New Roman" w:cs="Times New Roman"/>
            </w:rPr>
            <w:t xml:space="preserve">6. </w:t>
          </w:r>
          <w:r>
            <w:rPr>
              <w:rFonts w:ascii="Times New Roman" w:eastAsia="Times New Roman" w:hAnsi="Times New Roman" w:cs="Times New Roman"/>
            </w:rPr>
            <w:t xml:space="preserve"> Distanční vzdělávání..……..........................................................................................................8</w:t>
          </w:r>
        </w:p>
        <w:p w:rsidR="002E0BE9" w:rsidRDefault="00440B35">
          <w:pPr>
            <w:pBdr>
              <w:top w:val="nil"/>
              <w:left w:val="nil"/>
              <w:bottom w:val="nil"/>
              <w:right w:val="nil"/>
              <w:between w:val="nil"/>
            </w:pBdr>
            <w:tabs>
              <w:tab w:val="right" w:pos="9062"/>
            </w:tabs>
            <w:spacing w:after="100"/>
            <w:rPr>
              <w:color w:val="000000"/>
            </w:rPr>
          </w:pPr>
          <w:hyperlink w:anchor="_heading=h.26in1rg">
            <w:r>
              <w:rPr>
                <w:rFonts w:ascii="Times New Roman" w:eastAsia="Times New Roman" w:hAnsi="Times New Roman" w:cs="Times New Roman"/>
                <w:b/>
                <w:color w:val="000000"/>
              </w:rPr>
              <w:t>ČL. II PRÁVA A POVINNOSTÍ ÚČASTNÍKŮ PŘEDŠKOLNÍ VÝCHOVY A VZDĚLÁVÁNÍ</w:t>
            </w:r>
          </w:hyperlink>
          <w:hyperlink w:anchor="_heading=h.26in1rg">
            <w:r>
              <w:rPr>
                <w:color w:val="000000"/>
              </w:rPr>
              <w:tab/>
              <w:t>9</w:t>
            </w:r>
          </w:hyperlink>
        </w:p>
        <w:p w:rsidR="002E0BE9" w:rsidRDefault="00440B35">
          <w:pPr>
            <w:pBdr>
              <w:top w:val="nil"/>
              <w:left w:val="nil"/>
              <w:bottom w:val="nil"/>
              <w:right w:val="nil"/>
              <w:between w:val="nil"/>
            </w:pBdr>
            <w:tabs>
              <w:tab w:val="right" w:pos="9062"/>
            </w:tabs>
            <w:spacing w:after="100"/>
            <w:ind w:left="440"/>
            <w:rPr>
              <w:rFonts w:ascii="Times New Roman" w:eastAsia="Times New Roman" w:hAnsi="Times New Roman" w:cs="Times New Roman"/>
              <w:color w:val="000000"/>
            </w:rPr>
          </w:pPr>
          <w:hyperlink w:anchor="_heading=h.lnxbz9">
            <w:r>
              <w:rPr>
                <w:rFonts w:ascii="Times New Roman" w:eastAsia="Times New Roman" w:hAnsi="Times New Roman" w:cs="Times New Roman"/>
                <w:color w:val="000000"/>
              </w:rPr>
              <w:t>7. Změna stanovených podmínek pobytu dítěte, způsobu a rozsahu stravování</w:t>
            </w:r>
            <w:r>
              <w:rPr>
                <w:rFonts w:ascii="Times New Roman" w:eastAsia="Times New Roman" w:hAnsi="Times New Roman" w:cs="Times New Roman"/>
                <w:color w:val="000000"/>
              </w:rPr>
              <w:tab/>
              <w:t>9</w:t>
            </w:r>
          </w:hyperlink>
        </w:p>
        <w:p w:rsidR="002E0BE9" w:rsidRDefault="00440B35">
          <w:pPr>
            <w:pBdr>
              <w:top w:val="nil"/>
              <w:left w:val="nil"/>
              <w:bottom w:val="nil"/>
              <w:right w:val="nil"/>
              <w:between w:val="nil"/>
            </w:pBdr>
            <w:tabs>
              <w:tab w:val="right" w:pos="9062"/>
            </w:tabs>
            <w:spacing w:after="100"/>
            <w:ind w:left="440"/>
            <w:rPr>
              <w:color w:val="000000"/>
            </w:rPr>
          </w:pPr>
          <w:hyperlink w:anchor="_heading=h.35nkun2">
            <w:r>
              <w:rPr>
                <w:rFonts w:ascii="Times New Roman" w:eastAsia="Times New Roman" w:hAnsi="Times New Roman" w:cs="Times New Roman"/>
                <w:color w:val="000000"/>
              </w:rPr>
              <w:t>8. Upřesnění podmínek pro přebírání dětí od zákonných zás</w:t>
            </w:r>
            <w:r>
              <w:rPr>
                <w:rFonts w:ascii="Times New Roman" w:eastAsia="Times New Roman" w:hAnsi="Times New Roman" w:cs="Times New Roman"/>
                <w:color w:val="000000"/>
              </w:rPr>
              <w:t>tupců ke vzdělávání a</w:t>
            </w:r>
            <w:r>
              <w:rPr>
                <w:rFonts w:ascii="Times New Roman" w:eastAsia="Times New Roman" w:hAnsi="Times New Roman" w:cs="Times New Roman"/>
                <w:color w:val="000000"/>
              </w:rPr>
              <w:tab/>
              <w:t>9</w:t>
            </w:r>
          </w:hyperlink>
        </w:p>
        <w:p w:rsidR="002E0BE9" w:rsidRDefault="00440B35">
          <w:pPr>
            <w:pBdr>
              <w:top w:val="nil"/>
              <w:left w:val="nil"/>
              <w:bottom w:val="nil"/>
              <w:right w:val="nil"/>
              <w:between w:val="nil"/>
            </w:pBdr>
            <w:tabs>
              <w:tab w:val="right" w:pos="9062"/>
            </w:tabs>
            <w:spacing w:after="100"/>
            <w:ind w:left="440"/>
            <w:rPr>
              <w:color w:val="000000"/>
            </w:rPr>
          </w:pPr>
          <w:hyperlink w:anchor="_heading=h.1ksv4uv">
            <w:r>
              <w:rPr>
                <w:rFonts w:ascii="Times New Roman" w:eastAsia="Times New Roman" w:hAnsi="Times New Roman" w:cs="Times New Roman"/>
                <w:color w:val="000000"/>
              </w:rPr>
              <w:t>mateřské škole a pro jejich předání po ukončení vzdělávání</w:t>
            </w:r>
            <w:r>
              <w:rPr>
                <w:rFonts w:ascii="Times New Roman" w:eastAsia="Times New Roman" w:hAnsi="Times New Roman" w:cs="Times New Roman"/>
                <w:color w:val="000000"/>
              </w:rPr>
              <w:tab/>
              <w:t>9</w:t>
            </w:r>
          </w:hyperlink>
        </w:p>
        <w:p w:rsidR="002E0BE9" w:rsidRDefault="00440B35">
          <w:pPr>
            <w:pBdr>
              <w:top w:val="nil"/>
              <w:left w:val="nil"/>
              <w:bottom w:val="nil"/>
              <w:right w:val="nil"/>
              <w:between w:val="nil"/>
            </w:pBdr>
            <w:tabs>
              <w:tab w:val="right" w:pos="9062"/>
            </w:tabs>
            <w:spacing w:after="100"/>
            <w:ind w:left="440"/>
            <w:rPr>
              <w:color w:val="000000"/>
            </w:rPr>
          </w:pPr>
          <w:hyperlink w:anchor="_heading=h.44sinio">
            <w:r>
              <w:rPr>
                <w:rFonts w:ascii="Times New Roman" w:eastAsia="Times New Roman" w:hAnsi="Times New Roman" w:cs="Times New Roman"/>
                <w:color w:val="000000"/>
              </w:rPr>
              <w:t>9. Konkretizace způsobu informování zákonných zástupců dítěte o průběhu jeho</w:t>
            </w:r>
            <w:r>
              <w:rPr>
                <w:rFonts w:ascii="Times New Roman" w:eastAsia="Times New Roman" w:hAnsi="Times New Roman" w:cs="Times New Roman"/>
                <w:color w:val="000000"/>
              </w:rPr>
              <w:tab/>
              <w:t>10</w:t>
            </w:r>
          </w:hyperlink>
        </w:p>
        <w:p w:rsidR="002E0BE9" w:rsidRDefault="00440B35">
          <w:pPr>
            <w:pBdr>
              <w:top w:val="nil"/>
              <w:left w:val="nil"/>
              <w:bottom w:val="nil"/>
              <w:right w:val="nil"/>
              <w:between w:val="nil"/>
            </w:pBdr>
            <w:tabs>
              <w:tab w:val="right" w:pos="9062"/>
            </w:tabs>
            <w:spacing w:after="100"/>
            <w:ind w:left="440"/>
            <w:rPr>
              <w:color w:val="000000"/>
            </w:rPr>
          </w:pPr>
          <w:hyperlink w:anchor="_heading=h.2jxsxqh">
            <w:r>
              <w:rPr>
                <w:rFonts w:ascii="Times New Roman" w:eastAsia="Times New Roman" w:hAnsi="Times New Roman" w:cs="Times New Roman"/>
                <w:color w:val="000000"/>
              </w:rPr>
              <w:t>vzdělávání a dosažených výsledcích.</w:t>
            </w:r>
            <w:r>
              <w:rPr>
                <w:rFonts w:ascii="Times New Roman" w:eastAsia="Times New Roman" w:hAnsi="Times New Roman" w:cs="Times New Roman"/>
                <w:color w:val="000000"/>
              </w:rPr>
              <w:tab/>
              <w:t>10</w:t>
            </w:r>
          </w:hyperlink>
        </w:p>
        <w:p w:rsidR="002E0BE9" w:rsidRDefault="00440B35">
          <w:pPr>
            <w:pBdr>
              <w:top w:val="nil"/>
              <w:left w:val="nil"/>
              <w:bottom w:val="nil"/>
              <w:right w:val="nil"/>
              <w:between w:val="nil"/>
            </w:pBdr>
            <w:tabs>
              <w:tab w:val="right" w:pos="9062"/>
            </w:tabs>
            <w:spacing w:after="100"/>
            <w:ind w:left="440"/>
            <w:rPr>
              <w:color w:val="000000"/>
            </w:rPr>
          </w:pPr>
          <w:hyperlink w:anchor="_heading=h.z337ya">
            <w:r>
              <w:rPr>
                <w:rFonts w:ascii="Times New Roman" w:eastAsia="Times New Roman" w:hAnsi="Times New Roman" w:cs="Times New Roman"/>
                <w:color w:val="000000"/>
              </w:rPr>
              <w:t>10. Informování zákonných zástupců dětí o mimořádných školních a mimoškolních</w:t>
            </w:r>
            <w:r>
              <w:rPr>
                <w:rFonts w:ascii="Times New Roman" w:eastAsia="Times New Roman" w:hAnsi="Times New Roman" w:cs="Times New Roman"/>
                <w:color w:val="000000"/>
              </w:rPr>
              <w:tab/>
              <w:t>10</w:t>
            </w:r>
          </w:hyperlink>
        </w:p>
        <w:p w:rsidR="002E0BE9" w:rsidRDefault="00440B35">
          <w:pPr>
            <w:pBdr>
              <w:top w:val="nil"/>
              <w:left w:val="nil"/>
              <w:bottom w:val="nil"/>
              <w:right w:val="nil"/>
              <w:between w:val="nil"/>
            </w:pBdr>
            <w:tabs>
              <w:tab w:val="right" w:pos="9062"/>
            </w:tabs>
            <w:spacing w:after="100"/>
            <w:ind w:left="440"/>
            <w:rPr>
              <w:color w:val="000000"/>
            </w:rPr>
          </w:pPr>
          <w:hyperlink w:anchor="_heading=h.3j2qqm3">
            <w:r>
              <w:rPr>
                <w:rFonts w:ascii="Times New Roman" w:eastAsia="Times New Roman" w:hAnsi="Times New Roman" w:cs="Times New Roman"/>
                <w:color w:val="000000"/>
              </w:rPr>
              <w:t>akcích</w:t>
            </w:r>
            <w:r>
              <w:rPr>
                <w:rFonts w:ascii="Times New Roman" w:eastAsia="Times New Roman" w:hAnsi="Times New Roman" w:cs="Times New Roman"/>
                <w:color w:val="000000"/>
              </w:rPr>
              <w:tab/>
              <w:t>10</w:t>
            </w:r>
          </w:hyperlink>
        </w:p>
        <w:p w:rsidR="002E0BE9" w:rsidRDefault="00440B35">
          <w:pPr>
            <w:pBdr>
              <w:top w:val="nil"/>
              <w:left w:val="nil"/>
              <w:bottom w:val="nil"/>
              <w:right w:val="nil"/>
              <w:between w:val="nil"/>
            </w:pBdr>
            <w:tabs>
              <w:tab w:val="right" w:pos="9062"/>
            </w:tabs>
            <w:spacing w:after="100"/>
            <w:ind w:left="440"/>
            <w:rPr>
              <w:color w:val="000000"/>
            </w:rPr>
          </w:pPr>
          <w:hyperlink w:anchor="_heading=h.1y810tw">
            <w:r>
              <w:rPr>
                <w:rFonts w:ascii="Times New Roman" w:eastAsia="Times New Roman" w:hAnsi="Times New Roman" w:cs="Times New Roman"/>
                <w:color w:val="000000"/>
              </w:rPr>
              <w:t>11. Konkretizace způsobu omlouvání dítěte zákonnými zástupci z každodenního</w:t>
            </w:r>
            <w:r>
              <w:rPr>
                <w:rFonts w:ascii="Times New Roman" w:eastAsia="Times New Roman" w:hAnsi="Times New Roman" w:cs="Times New Roman"/>
                <w:color w:val="000000"/>
              </w:rPr>
              <w:tab/>
              <w:t>11</w:t>
            </w:r>
          </w:hyperlink>
        </w:p>
        <w:p w:rsidR="002E0BE9" w:rsidRDefault="00440B35">
          <w:pPr>
            <w:pBdr>
              <w:top w:val="nil"/>
              <w:left w:val="nil"/>
              <w:bottom w:val="nil"/>
              <w:right w:val="nil"/>
              <w:between w:val="nil"/>
            </w:pBdr>
            <w:tabs>
              <w:tab w:val="right" w:pos="9062"/>
            </w:tabs>
            <w:spacing w:after="100"/>
            <w:ind w:left="440"/>
            <w:rPr>
              <w:color w:val="000000"/>
            </w:rPr>
          </w:pPr>
          <w:hyperlink w:anchor="_heading=h.4i7ojhp">
            <w:r>
              <w:rPr>
                <w:rFonts w:ascii="Times New Roman" w:eastAsia="Times New Roman" w:hAnsi="Times New Roman" w:cs="Times New Roman"/>
                <w:color w:val="000000"/>
              </w:rPr>
              <w:t>vzdělávání a způsobu informování o jeho zdravotním stavu</w:t>
            </w:r>
            <w:r>
              <w:rPr>
                <w:rFonts w:ascii="Times New Roman" w:eastAsia="Times New Roman" w:hAnsi="Times New Roman" w:cs="Times New Roman"/>
                <w:color w:val="000000"/>
              </w:rPr>
              <w:tab/>
              <w:t>11</w:t>
            </w:r>
          </w:hyperlink>
        </w:p>
        <w:p w:rsidR="002E0BE9" w:rsidRDefault="00440B35">
          <w:pPr>
            <w:pBdr>
              <w:top w:val="nil"/>
              <w:left w:val="nil"/>
              <w:bottom w:val="nil"/>
              <w:right w:val="nil"/>
              <w:between w:val="nil"/>
            </w:pBdr>
            <w:tabs>
              <w:tab w:val="right" w:pos="9062"/>
            </w:tabs>
            <w:spacing w:after="100"/>
            <w:ind w:left="440"/>
            <w:rPr>
              <w:color w:val="000000"/>
            </w:rPr>
          </w:pPr>
          <w:hyperlink w:anchor="_heading=h.2xcytpi">
            <w:r>
              <w:rPr>
                <w:rFonts w:ascii="Times New Roman" w:eastAsia="Times New Roman" w:hAnsi="Times New Roman" w:cs="Times New Roman"/>
                <w:color w:val="000000"/>
              </w:rPr>
              <w:t>12. Základní pravidla chování zákonných zástupců dětí při vzájemném styku se</w:t>
            </w:r>
            <w:r>
              <w:rPr>
                <w:rFonts w:ascii="Times New Roman" w:eastAsia="Times New Roman" w:hAnsi="Times New Roman" w:cs="Times New Roman"/>
                <w:color w:val="000000"/>
              </w:rPr>
              <w:tab/>
              <w:t>11</w:t>
            </w:r>
          </w:hyperlink>
        </w:p>
        <w:p w:rsidR="002E0BE9" w:rsidRDefault="00440B35">
          <w:pPr>
            <w:pBdr>
              <w:top w:val="nil"/>
              <w:left w:val="nil"/>
              <w:bottom w:val="nil"/>
              <w:right w:val="nil"/>
              <w:between w:val="nil"/>
            </w:pBdr>
            <w:tabs>
              <w:tab w:val="right" w:pos="9062"/>
            </w:tabs>
            <w:spacing w:after="100"/>
            <w:ind w:left="440"/>
            <w:rPr>
              <w:color w:val="000000"/>
            </w:rPr>
          </w:pPr>
          <w:hyperlink w:anchor="_heading=h.1ci93xb">
            <w:r>
              <w:rPr>
                <w:rFonts w:ascii="Times New Roman" w:eastAsia="Times New Roman" w:hAnsi="Times New Roman" w:cs="Times New Roman"/>
                <w:color w:val="000000"/>
              </w:rPr>
              <w:t>zaměstnanci mateřské školy, s jinými dětmi docházejícími do mateřské školy a</w:t>
            </w:r>
            <w:r>
              <w:rPr>
                <w:rFonts w:ascii="Times New Roman" w:eastAsia="Times New Roman" w:hAnsi="Times New Roman" w:cs="Times New Roman"/>
                <w:color w:val="000000"/>
              </w:rPr>
              <w:tab/>
              <w:t>11</w:t>
            </w:r>
          </w:hyperlink>
        </w:p>
        <w:p w:rsidR="002E0BE9" w:rsidRDefault="00440B35">
          <w:pPr>
            <w:pBdr>
              <w:top w:val="nil"/>
              <w:left w:val="nil"/>
              <w:bottom w:val="nil"/>
              <w:right w:val="nil"/>
              <w:between w:val="nil"/>
            </w:pBdr>
            <w:tabs>
              <w:tab w:val="right" w:pos="9062"/>
            </w:tabs>
            <w:spacing w:after="100"/>
            <w:ind w:left="440"/>
            <w:rPr>
              <w:color w:val="000000"/>
            </w:rPr>
          </w:pPr>
          <w:hyperlink w:anchor="_heading=h.3whwml4">
            <w:r>
              <w:rPr>
                <w:rFonts w:ascii="Times New Roman" w:eastAsia="Times New Roman" w:hAnsi="Times New Roman" w:cs="Times New Roman"/>
                <w:color w:val="000000"/>
              </w:rPr>
              <w:t>s ostatním</w:t>
            </w:r>
            <w:r>
              <w:rPr>
                <w:rFonts w:ascii="Times New Roman" w:eastAsia="Times New Roman" w:hAnsi="Times New Roman" w:cs="Times New Roman"/>
                <w:color w:val="000000"/>
              </w:rPr>
              <w:t>i zákonnými zástupci</w:t>
            </w:r>
            <w:r>
              <w:rPr>
                <w:rFonts w:ascii="Times New Roman" w:eastAsia="Times New Roman" w:hAnsi="Times New Roman" w:cs="Times New Roman"/>
                <w:color w:val="000000"/>
              </w:rPr>
              <w:tab/>
              <w:t>11</w:t>
            </w:r>
          </w:hyperlink>
        </w:p>
        <w:p w:rsidR="002E0BE9" w:rsidRDefault="00440B35">
          <w:pPr>
            <w:pBdr>
              <w:top w:val="nil"/>
              <w:left w:val="nil"/>
              <w:bottom w:val="nil"/>
              <w:right w:val="nil"/>
              <w:between w:val="nil"/>
            </w:pBdr>
            <w:tabs>
              <w:tab w:val="right" w:pos="9062"/>
            </w:tabs>
            <w:spacing w:after="100"/>
            <w:rPr>
              <w:color w:val="000000"/>
            </w:rPr>
          </w:pPr>
          <w:hyperlink w:anchor="_heading=h.2bn6wsx">
            <w:r>
              <w:rPr>
                <w:rFonts w:ascii="Times New Roman" w:eastAsia="Times New Roman" w:hAnsi="Times New Roman" w:cs="Times New Roman"/>
                <w:b/>
                <w:color w:val="000000"/>
              </w:rPr>
              <w:t>ČL. III UPŘESNĚNÍ PODMÍNEK PRO PŘIJETÍ A UKONČENÍ VZDĚLÁVÁNÍ DÍTĚTE V MATEŘSKÉ ŠKOLE</w:t>
            </w:r>
          </w:hyperlink>
          <w:hyperlink w:anchor="_heading=h.2bn6wsx">
            <w:r>
              <w:rPr>
                <w:color w:val="000000"/>
              </w:rPr>
              <w:tab/>
              <w:t>12</w:t>
            </w:r>
          </w:hyperlink>
        </w:p>
        <w:p w:rsidR="002E0BE9" w:rsidRDefault="00440B35">
          <w:pPr>
            <w:pBdr>
              <w:top w:val="nil"/>
              <w:left w:val="nil"/>
              <w:bottom w:val="nil"/>
              <w:right w:val="nil"/>
              <w:between w:val="nil"/>
            </w:pBdr>
            <w:tabs>
              <w:tab w:val="right" w:pos="9062"/>
            </w:tabs>
            <w:spacing w:after="100"/>
            <w:ind w:left="440"/>
            <w:rPr>
              <w:color w:val="000000"/>
            </w:rPr>
          </w:pPr>
          <w:hyperlink w:anchor="_heading=h.qsh70q">
            <w:r>
              <w:rPr>
                <w:rFonts w:ascii="Times New Roman" w:eastAsia="Times New Roman" w:hAnsi="Times New Roman" w:cs="Times New Roman"/>
                <w:color w:val="000000"/>
              </w:rPr>
              <w:t>13. Přijetí dítěte k p</w:t>
            </w:r>
            <w:r>
              <w:rPr>
                <w:rFonts w:ascii="Times New Roman" w:eastAsia="Times New Roman" w:hAnsi="Times New Roman" w:cs="Times New Roman"/>
                <w:color w:val="000000"/>
              </w:rPr>
              <w:t>ředškolnímu vzdělávání</w:t>
            </w:r>
            <w:r>
              <w:rPr>
                <w:rFonts w:ascii="Times New Roman" w:eastAsia="Times New Roman" w:hAnsi="Times New Roman" w:cs="Times New Roman"/>
                <w:color w:val="000000"/>
              </w:rPr>
              <w:tab/>
              <w:t>12</w:t>
            </w:r>
          </w:hyperlink>
        </w:p>
        <w:p w:rsidR="002E0BE9" w:rsidRDefault="00440B35">
          <w:pPr>
            <w:pBdr>
              <w:top w:val="nil"/>
              <w:left w:val="nil"/>
              <w:bottom w:val="nil"/>
              <w:right w:val="nil"/>
              <w:between w:val="nil"/>
            </w:pBdr>
            <w:tabs>
              <w:tab w:val="right" w:pos="9062"/>
            </w:tabs>
            <w:spacing w:after="100"/>
            <w:ind w:left="440"/>
            <w:rPr>
              <w:color w:val="000000"/>
            </w:rPr>
          </w:pPr>
          <w:hyperlink w:anchor="_heading=h.3as4poj">
            <w:r>
              <w:rPr>
                <w:rFonts w:ascii="Times New Roman" w:eastAsia="Times New Roman" w:hAnsi="Times New Roman" w:cs="Times New Roman"/>
                <w:color w:val="000000"/>
              </w:rPr>
              <w:t>14. Ukončování předškolního vzdělávání u dítěte</w:t>
            </w:r>
            <w:r>
              <w:rPr>
                <w:rFonts w:ascii="Times New Roman" w:eastAsia="Times New Roman" w:hAnsi="Times New Roman" w:cs="Times New Roman"/>
                <w:color w:val="000000"/>
              </w:rPr>
              <w:tab/>
              <w:t>13</w:t>
            </w:r>
          </w:hyperlink>
        </w:p>
        <w:p w:rsidR="002E0BE9" w:rsidRDefault="00440B35">
          <w:pPr>
            <w:pBdr>
              <w:top w:val="nil"/>
              <w:left w:val="nil"/>
              <w:bottom w:val="nil"/>
              <w:right w:val="nil"/>
              <w:between w:val="nil"/>
            </w:pBdr>
            <w:tabs>
              <w:tab w:val="right" w:pos="9062"/>
            </w:tabs>
            <w:spacing w:after="100"/>
            <w:rPr>
              <w:color w:val="000000"/>
            </w:rPr>
          </w:pPr>
          <w:hyperlink w:anchor="_heading=h.1pxezwc">
            <w:r>
              <w:rPr>
                <w:rFonts w:ascii="Times New Roman" w:eastAsia="Times New Roman" w:hAnsi="Times New Roman" w:cs="Times New Roman"/>
                <w:b/>
                <w:color w:val="000000"/>
              </w:rPr>
              <w:t>ČL. IV PROVOZ A VNITŘNÍ REŽIM MATEŘSKÉ ŠKOLY</w:t>
            </w:r>
          </w:hyperlink>
          <w:hyperlink w:anchor="_heading=h.1pxezwc">
            <w:r>
              <w:rPr>
                <w:color w:val="000000"/>
              </w:rPr>
              <w:tab/>
              <w:t>13</w:t>
            </w:r>
          </w:hyperlink>
        </w:p>
        <w:p w:rsidR="002E0BE9" w:rsidRDefault="00440B35">
          <w:pPr>
            <w:pBdr>
              <w:top w:val="nil"/>
              <w:left w:val="nil"/>
              <w:bottom w:val="nil"/>
              <w:right w:val="nil"/>
              <w:between w:val="nil"/>
            </w:pBdr>
            <w:tabs>
              <w:tab w:val="right" w:pos="9062"/>
            </w:tabs>
            <w:spacing w:after="100"/>
            <w:ind w:left="440"/>
            <w:rPr>
              <w:color w:val="000000"/>
            </w:rPr>
          </w:pPr>
          <w:hyperlink w:anchor="_heading=h.49x2ik5">
            <w:r>
              <w:rPr>
                <w:rFonts w:ascii="Times New Roman" w:eastAsia="Times New Roman" w:hAnsi="Times New Roman" w:cs="Times New Roman"/>
                <w:color w:val="000000"/>
              </w:rPr>
              <w:t>15. Podmínky provozu a organizace vzdělávání v mateřské škole</w:t>
            </w:r>
            <w:r>
              <w:rPr>
                <w:rFonts w:ascii="Times New Roman" w:eastAsia="Times New Roman" w:hAnsi="Times New Roman" w:cs="Times New Roman"/>
                <w:color w:val="000000"/>
              </w:rPr>
              <w:tab/>
              <w:t>13</w:t>
            </w:r>
          </w:hyperlink>
        </w:p>
        <w:p w:rsidR="002E0BE9" w:rsidRDefault="00440B35">
          <w:pPr>
            <w:pBdr>
              <w:top w:val="nil"/>
              <w:left w:val="nil"/>
              <w:bottom w:val="nil"/>
              <w:right w:val="nil"/>
              <w:between w:val="nil"/>
            </w:pBdr>
            <w:tabs>
              <w:tab w:val="right" w:pos="9062"/>
            </w:tabs>
            <w:spacing w:after="100"/>
            <w:ind w:left="440"/>
            <w:rPr>
              <w:color w:val="000000"/>
            </w:rPr>
          </w:pPr>
          <w:hyperlink w:anchor="_heading=h.2p2csry">
            <w:r>
              <w:rPr>
                <w:rFonts w:ascii="Times New Roman" w:eastAsia="Times New Roman" w:hAnsi="Times New Roman" w:cs="Times New Roman"/>
                <w:color w:val="000000"/>
              </w:rPr>
              <w:t>16. Vnitřní uspořádání dne při vzdělávání dětí</w:t>
            </w:r>
            <w:r>
              <w:rPr>
                <w:rFonts w:ascii="Times New Roman" w:eastAsia="Times New Roman" w:hAnsi="Times New Roman" w:cs="Times New Roman"/>
                <w:color w:val="000000"/>
              </w:rPr>
              <w:tab/>
              <w:t>14</w:t>
            </w:r>
          </w:hyperlink>
        </w:p>
        <w:p w:rsidR="002E0BE9" w:rsidRDefault="00440B35">
          <w:pPr>
            <w:pBdr>
              <w:top w:val="nil"/>
              <w:left w:val="nil"/>
              <w:bottom w:val="nil"/>
              <w:right w:val="nil"/>
              <w:between w:val="nil"/>
            </w:pBdr>
            <w:tabs>
              <w:tab w:val="right" w:pos="9062"/>
            </w:tabs>
            <w:spacing w:after="100"/>
            <w:rPr>
              <w:color w:val="000000"/>
            </w:rPr>
          </w:pPr>
          <w:hyperlink w:anchor="_heading=h.147n2zr">
            <w:r>
              <w:rPr>
                <w:rFonts w:ascii="Times New Roman" w:eastAsia="Times New Roman" w:hAnsi="Times New Roman" w:cs="Times New Roman"/>
                <w:b/>
                <w:color w:val="000000"/>
              </w:rPr>
              <w:t>ČL. V. STANOVENÍ POD</w:t>
            </w:r>
            <w:r>
              <w:rPr>
                <w:rFonts w:ascii="Times New Roman" w:eastAsia="Times New Roman" w:hAnsi="Times New Roman" w:cs="Times New Roman"/>
                <w:b/>
                <w:color w:val="000000"/>
              </w:rPr>
              <w:t>MÍNEK PRO ÚHRADU ÚPLATY ZA PŘEDŠKOLNÍ VZDĚLÁVÁNÍ A STRAVNÉHO V MŠ</w:t>
            </w:r>
          </w:hyperlink>
          <w:hyperlink w:anchor="_heading=h.147n2zr">
            <w:r>
              <w:rPr>
                <w:color w:val="000000"/>
              </w:rPr>
              <w:tab/>
              <w:t>15</w:t>
            </w:r>
          </w:hyperlink>
        </w:p>
        <w:p w:rsidR="002E0BE9" w:rsidRDefault="00440B35">
          <w:pPr>
            <w:pBdr>
              <w:top w:val="nil"/>
              <w:left w:val="nil"/>
              <w:bottom w:val="nil"/>
              <w:right w:val="nil"/>
              <w:between w:val="nil"/>
            </w:pBdr>
            <w:tabs>
              <w:tab w:val="right" w:pos="9062"/>
            </w:tabs>
            <w:spacing w:after="100"/>
            <w:ind w:left="440"/>
            <w:rPr>
              <w:color w:val="000000"/>
            </w:rPr>
          </w:pPr>
          <w:hyperlink w:anchor="_heading=h.3o7alnk">
            <w:r>
              <w:rPr>
                <w:rFonts w:ascii="Times New Roman" w:eastAsia="Times New Roman" w:hAnsi="Times New Roman" w:cs="Times New Roman"/>
                <w:color w:val="000000"/>
              </w:rPr>
              <w:t>17. Úplata za předškolní vzdělávání</w:t>
            </w:r>
            <w:r>
              <w:rPr>
                <w:rFonts w:ascii="Times New Roman" w:eastAsia="Times New Roman" w:hAnsi="Times New Roman" w:cs="Times New Roman"/>
                <w:color w:val="000000"/>
              </w:rPr>
              <w:tab/>
              <w:t>15</w:t>
            </w:r>
          </w:hyperlink>
        </w:p>
        <w:p w:rsidR="002E0BE9" w:rsidRDefault="00440B35">
          <w:pPr>
            <w:pBdr>
              <w:top w:val="nil"/>
              <w:left w:val="nil"/>
              <w:bottom w:val="nil"/>
              <w:right w:val="nil"/>
              <w:between w:val="nil"/>
            </w:pBdr>
            <w:tabs>
              <w:tab w:val="right" w:pos="9062"/>
            </w:tabs>
            <w:spacing w:after="100"/>
            <w:ind w:left="440"/>
            <w:rPr>
              <w:color w:val="000000"/>
            </w:rPr>
          </w:pPr>
          <w:hyperlink w:anchor="_heading=h.ihv636">
            <w:r>
              <w:rPr>
                <w:rFonts w:ascii="Times New Roman" w:eastAsia="Times New Roman" w:hAnsi="Times New Roman" w:cs="Times New Roman"/>
                <w:color w:val="000000"/>
              </w:rPr>
              <w:t>18. Úplata za školní stravování</w:t>
            </w:r>
            <w:r>
              <w:rPr>
                <w:rFonts w:ascii="Times New Roman" w:eastAsia="Times New Roman" w:hAnsi="Times New Roman" w:cs="Times New Roman"/>
                <w:color w:val="000000"/>
              </w:rPr>
              <w:tab/>
              <w:t>17</w:t>
            </w:r>
          </w:hyperlink>
        </w:p>
        <w:p w:rsidR="002E0BE9" w:rsidRDefault="00440B35">
          <w:pPr>
            <w:pBdr>
              <w:top w:val="nil"/>
              <w:left w:val="nil"/>
              <w:bottom w:val="nil"/>
              <w:right w:val="nil"/>
              <w:between w:val="nil"/>
            </w:pBdr>
            <w:tabs>
              <w:tab w:val="right" w:pos="9062"/>
            </w:tabs>
            <w:spacing w:after="100"/>
            <w:rPr>
              <w:color w:val="000000"/>
            </w:rPr>
          </w:pPr>
          <w:hyperlink w:anchor="_heading=h.32hioqz">
            <w:r>
              <w:rPr>
                <w:rFonts w:ascii="Times New Roman" w:eastAsia="Times New Roman" w:hAnsi="Times New Roman" w:cs="Times New Roman"/>
                <w:b/>
                <w:color w:val="000000"/>
              </w:rPr>
              <w:t>ČL. VI. ORGANIZACE ŠKOLNÍHO STRAVOVÁNÍ</w:t>
            </w:r>
          </w:hyperlink>
          <w:hyperlink w:anchor="_heading=h.32hioqz">
            <w:r>
              <w:rPr>
                <w:color w:val="000000"/>
              </w:rPr>
              <w:tab/>
              <w:t>17</w:t>
            </w:r>
          </w:hyperlink>
        </w:p>
        <w:p w:rsidR="002E0BE9" w:rsidRDefault="00440B35">
          <w:pPr>
            <w:pBdr>
              <w:top w:val="nil"/>
              <w:left w:val="nil"/>
              <w:bottom w:val="nil"/>
              <w:right w:val="nil"/>
              <w:between w:val="nil"/>
            </w:pBdr>
            <w:tabs>
              <w:tab w:val="right" w:pos="9062"/>
            </w:tabs>
            <w:spacing w:after="100"/>
            <w:ind w:left="440"/>
            <w:rPr>
              <w:color w:val="000000"/>
            </w:rPr>
          </w:pPr>
          <w:hyperlink w:anchor="_heading=h.1hmsyys">
            <w:r>
              <w:rPr>
                <w:rFonts w:ascii="Times New Roman" w:eastAsia="Times New Roman" w:hAnsi="Times New Roman" w:cs="Times New Roman"/>
                <w:color w:val="000000"/>
              </w:rPr>
              <w:t>19. Stravování dětí</w:t>
            </w:r>
            <w:r>
              <w:rPr>
                <w:rFonts w:ascii="Times New Roman" w:eastAsia="Times New Roman" w:hAnsi="Times New Roman" w:cs="Times New Roman"/>
                <w:color w:val="000000"/>
              </w:rPr>
              <w:tab/>
              <w:t>17</w:t>
            </w:r>
          </w:hyperlink>
        </w:p>
        <w:p w:rsidR="002E0BE9" w:rsidRDefault="00440B35">
          <w:pPr>
            <w:pBdr>
              <w:top w:val="nil"/>
              <w:left w:val="nil"/>
              <w:bottom w:val="nil"/>
              <w:right w:val="nil"/>
              <w:between w:val="nil"/>
            </w:pBdr>
            <w:tabs>
              <w:tab w:val="right" w:pos="9062"/>
            </w:tabs>
            <w:spacing w:after="100"/>
            <w:rPr>
              <w:color w:val="000000"/>
            </w:rPr>
          </w:pPr>
          <w:hyperlink w:anchor="_heading=h.41mghml">
            <w:r>
              <w:rPr>
                <w:rFonts w:ascii="Times New Roman" w:eastAsia="Times New Roman" w:hAnsi="Times New Roman" w:cs="Times New Roman"/>
                <w:b/>
                <w:color w:val="000000"/>
              </w:rPr>
              <w:t>ČL. VII. PODMÍNKY ZAJIŠTĚNÍ BEZPEČNOSTI A OCHRANY ZDRAVÍ DĚTÍ A JEJICH OCHRANY PŘED SOCIÁLNĚ PATOLOGICKÝMI JEVY A PŘED PROJEVY DISKRIMINACE, NEPŘÁTELSTVÍ NEBO NÁSILÍ</w:t>
            </w:r>
          </w:hyperlink>
          <w:hyperlink w:anchor="_heading=h.41mghml">
            <w:r>
              <w:rPr>
                <w:color w:val="000000"/>
              </w:rPr>
              <w:tab/>
              <w:t>18</w:t>
            </w:r>
          </w:hyperlink>
        </w:p>
        <w:p w:rsidR="002E0BE9" w:rsidRDefault="00440B35">
          <w:pPr>
            <w:pBdr>
              <w:top w:val="nil"/>
              <w:left w:val="nil"/>
              <w:bottom w:val="nil"/>
              <w:right w:val="nil"/>
              <w:between w:val="nil"/>
            </w:pBdr>
            <w:tabs>
              <w:tab w:val="right" w:pos="9062"/>
            </w:tabs>
            <w:spacing w:after="100"/>
            <w:ind w:left="440"/>
            <w:rPr>
              <w:color w:val="000000"/>
            </w:rPr>
          </w:pPr>
          <w:hyperlink w:anchor="_heading=h.2grqrue">
            <w:r>
              <w:rPr>
                <w:rFonts w:ascii="Times New Roman" w:eastAsia="Times New Roman" w:hAnsi="Times New Roman" w:cs="Times New Roman"/>
                <w:color w:val="000000"/>
              </w:rPr>
              <w:t>20. Péče o zdraví a bezpečnost dětí při vzdělávání</w:t>
            </w:r>
            <w:r>
              <w:rPr>
                <w:rFonts w:ascii="Times New Roman" w:eastAsia="Times New Roman" w:hAnsi="Times New Roman" w:cs="Times New Roman"/>
                <w:color w:val="000000"/>
              </w:rPr>
              <w:tab/>
              <w:t>18</w:t>
            </w:r>
          </w:hyperlink>
        </w:p>
        <w:p w:rsidR="002E0BE9" w:rsidRDefault="00440B35">
          <w:pPr>
            <w:pBdr>
              <w:top w:val="nil"/>
              <w:left w:val="nil"/>
              <w:bottom w:val="nil"/>
              <w:right w:val="nil"/>
              <w:between w:val="nil"/>
            </w:pBdr>
            <w:tabs>
              <w:tab w:val="right" w:pos="9062"/>
            </w:tabs>
            <w:spacing w:after="100"/>
            <w:ind w:left="440"/>
            <w:rPr>
              <w:color w:val="000000"/>
            </w:rPr>
          </w:pPr>
          <w:hyperlink w:anchor="_heading=h.vx1227">
            <w:r>
              <w:rPr>
                <w:rFonts w:ascii="Times New Roman" w:eastAsia="Times New Roman" w:hAnsi="Times New Roman" w:cs="Times New Roman"/>
                <w:color w:val="000000"/>
              </w:rPr>
              <w:t>21.  Zásady bezpečnosti při práci s dětmi.</w:t>
            </w:r>
            <w:r>
              <w:rPr>
                <w:rFonts w:ascii="Times New Roman" w:eastAsia="Times New Roman" w:hAnsi="Times New Roman" w:cs="Times New Roman"/>
                <w:color w:val="000000"/>
              </w:rPr>
              <w:tab/>
              <w:t>19</w:t>
            </w:r>
          </w:hyperlink>
        </w:p>
        <w:p w:rsidR="002E0BE9" w:rsidRDefault="00440B35">
          <w:pPr>
            <w:pBdr>
              <w:top w:val="nil"/>
              <w:left w:val="nil"/>
              <w:bottom w:val="nil"/>
              <w:right w:val="nil"/>
              <w:between w:val="nil"/>
            </w:pBdr>
            <w:tabs>
              <w:tab w:val="right" w:pos="9062"/>
            </w:tabs>
            <w:spacing w:after="100"/>
            <w:ind w:left="440"/>
            <w:rPr>
              <w:color w:val="000000"/>
            </w:rPr>
          </w:pPr>
          <w:hyperlink w:anchor="_heading=h.3fwokq0">
            <w:r>
              <w:rPr>
                <w:rFonts w:ascii="Times New Roman" w:eastAsia="Times New Roman" w:hAnsi="Times New Roman" w:cs="Times New Roman"/>
                <w:color w:val="000000"/>
              </w:rPr>
              <w:t>22.  Ochrana před sociálně patologickými jevy a před projevy diskriminace, nepřátelství nebo násilí</w:t>
            </w:r>
            <w:r>
              <w:rPr>
                <w:rFonts w:ascii="Times New Roman" w:eastAsia="Times New Roman" w:hAnsi="Times New Roman" w:cs="Times New Roman"/>
                <w:color w:val="000000"/>
              </w:rPr>
              <w:tab/>
              <w:t>20</w:t>
            </w:r>
          </w:hyperlink>
        </w:p>
        <w:p w:rsidR="002E0BE9" w:rsidRDefault="00440B35">
          <w:pPr>
            <w:pBdr>
              <w:top w:val="nil"/>
              <w:left w:val="nil"/>
              <w:bottom w:val="nil"/>
              <w:right w:val="nil"/>
              <w:between w:val="nil"/>
            </w:pBdr>
            <w:tabs>
              <w:tab w:val="right" w:pos="9062"/>
            </w:tabs>
            <w:spacing w:after="100"/>
            <w:ind w:left="440"/>
            <w:rPr>
              <w:color w:val="000000"/>
            </w:rPr>
          </w:pPr>
          <w:hyperlink w:anchor="_heading=h.1v1yuxt">
            <w:r>
              <w:rPr>
                <w:rFonts w:ascii="Times New Roman" w:eastAsia="Times New Roman" w:hAnsi="Times New Roman" w:cs="Times New Roman"/>
                <w:color w:val="000000"/>
              </w:rPr>
              <w:t>23. Další bezpečnostní opatření</w:t>
            </w:r>
            <w:r>
              <w:rPr>
                <w:rFonts w:ascii="Times New Roman" w:eastAsia="Times New Roman" w:hAnsi="Times New Roman" w:cs="Times New Roman"/>
                <w:color w:val="000000"/>
              </w:rPr>
              <w:tab/>
              <w:t>21</w:t>
            </w:r>
          </w:hyperlink>
        </w:p>
        <w:p w:rsidR="002E0BE9" w:rsidRDefault="00440B35">
          <w:pPr>
            <w:pBdr>
              <w:top w:val="nil"/>
              <w:left w:val="nil"/>
              <w:bottom w:val="nil"/>
              <w:right w:val="nil"/>
              <w:between w:val="nil"/>
            </w:pBdr>
            <w:tabs>
              <w:tab w:val="right" w:pos="9062"/>
            </w:tabs>
            <w:spacing w:after="100"/>
            <w:ind w:left="440"/>
            <w:rPr>
              <w:color w:val="000000"/>
            </w:rPr>
          </w:pPr>
          <w:hyperlink w:anchor="_heading=h.4f1mdlm">
            <w:r>
              <w:rPr>
                <w:rFonts w:ascii="Times New Roman" w:eastAsia="Times New Roman" w:hAnsi="Times New Roman" w:cs="Times New Roman"/>
                <w:color w:val="000000"/>
              </w:rPr>
              <w:t>24. Pobyt venku</w:t>
            </w:r>
            <w:r>
              <w:rPr>
                <w:rFonts w:ascii="Times New Roman" w:eastAsia="Times New Roman" w:hAnsi="Times New Roman" w:cs="Times New Roman"/>
                <w:color w:val="000000"/>
              </w:rPr>
              <w:tab/>
              <w:t>21</w:t>
            </w:r>
          </w:hyperlink>
        </w:p>
        <w:p w:rsidR="002E0BE9" w:rsidRDefault="00440B35">
          <w:pPr>
            <w:pBdr>
              <w:top w:val="nil"/>
              <w:left w:val="nil"/>
              <w:bottom w:val="nil"/>
              <w:right w:val="nil"/>
              <w:between w:val="nil"/>
            </w:pBdr>
            <w:tabs>
              <w:tab w:val="right" w:pos="9062"/>
            </w:tabs>
            <w:spacing w:after="100"/>
            <w:rPr>
              <w:color w:val="000000"/>
            </w:rPr>
          </w:pPr>
          <w:hyperlink w:anchor="_heading=h.2u6wntf">
            <w:r>
              <w:rPr>
                <w:rFonts w:ascii="Times New Roman" w:eastAsia="Times New Roman" w:hAnsi="Times New Roman" w:cs="Times New Roman"/>
                <w:b/>
                <w:color w:val="000000"/>
              </w:rPr>
              <w:t>ČL. VIII.  ZPŮSOB PLNĚNÍ INDIVIDUÁLNÍ VZDĚLÁVÁNÍ V MŠ</w:t>
            </w:r>
          </w:hyperlink>
          <w:hyperlink w:anchor="_heading=h.2u6wntf">
            <w:r>
              <w:rPr>
                <w:color w:val="000000"/>
              </w:rPr>
              <w:tab/>
              <w:t>21</w:t>
            </w:r>
          </w:hyperlink>
        </w:p>
        <w:p w:rsidR="002E0BE9" w:rsidRDefault="00440B35">
          <w:pPr>
            <w:pBdr>
              <w:top w:val="nil"/>
              <w:left w:val="nil"/>
              <w:bottom w:val="nil"/>
              <w:right w:val="nil"/>
              <w:between w:val="nil"/>
            </w:pBdr>
            <w:tabs>
              <w:tab w:val="right" w:pos="9062"/>
            </w:tabs>
            <w:spacing w:after="100"/>
            <w:rPr>
              <w:color w:val="000000"/>
            </w:rPr>
          </w:pPr>
          <w:hyperlink w:anchor="_heading=h.19c6y18">
            <w:r>
              <w:rPr>
                <w:rFonts w:ascii="Times New Roman" w:eastAsia="Times New Roman" w:hAnsi="Times New Roman" w:cs="Times New Roman"/>
                <w:b/>
                <w:color w:val="000000"/>
              </w:rPr>
              <w:t>ČL. IX. PODMÍNKY ZACHÁZENÍ S MAJETKEM MŠ ZE STRANY DĚTÍ</w:t>
            </w:r>
          </w:hyperlink>
          <w:hyperlink w:anchor="_heading=h.19c6y18">
            <w:r>
              <w:rPr>
                <w:color w:val="000000"/>
              </w:rPr>
              <w:tab/>
              <w:t>22</w:t>
            </w:r>
          </w:hyperlink>
        </w:p>
        <w:p w:rsidR="002E0BE9" w:rsidRDefault="00440B35">
          <w:pPr>
            <w:pBdr>
              <w:top w:val="nil"/>
              <w:left w:val="nil"/>
              <w:bottom w:val="nil"/>
              <w:right w:val="nil"/>
              <w:between w:val="nil"/>
            </w:pBdr>
            <w:tabs>
              <w:tab w:val="right" w:pos="9062"/>
            </w:tabs>
            <w:spacing w:after="100"/>
            <w:ind w:left="440"/>
            <w:rPr>
              <w:color w:val="000000"/>
            </w:rPr>
          </w:pPr>
          <w:hyperlink w:anchor="_heading=h.3tbugp1">
            <w:r>
              <w:rPr>
                <w:rFonts w:ascii="Times New Roman" w:eastAsia="Times New Roman" w:hAnsi="Times New Roman" w:cs="Times New Roman"/>
                <w:color w:val="000000"/>
              </w:rPr>
              <w:t>25.  Chování dětí při zacházení s majetkem mateřské školy v rámci vzdělávání</w:t>
            </w:r>
            <w:r>
              <w:rPr>
                <w:rFonts w:ascii="Times New Roman" w:eastAsia="Times New Roman" w:hAnsi="Times New Roman" w:cs="Times New Roman"/>
                <w:color w:val="000000"/>
              </w:rPr>
              <w:tab/>
              <w:t>22</w:t>
            </w:r>
          </w:hyperlink>
        </w:p>
        <w:p w:rsidR="002E0BE9" w:rsidRDefault="00440B35">
          <w:pPr>
            <w:pBdr>
              <w:top w:val="nil"/>
              <w:left w:val="nil"/>
              <w:bottom w:val="nil"/>
              <w:right w:val="nil"/>
              <w:between w:val="nil"/>
            </w:pBdr>
            <w:tabs>
              <w:tab w:val="right" w:pos="9062"/>
            </w:tabs>
            <w:spacing w:after="100"/>
            <w:rPr>
              <w:color w:val="000000"/>
            </w:rPr>
          </w:pPr>
          <w:hyperlink w:anchor="_heading=h.28h4qwu">
            <w:r>
              <w:rPr>
                <w:rFonts w:ascii="Times New Roman" w:eastAsia="Times New Roman" w:hAnsi="Times New Roman" w:cs="Times New Roman"/>
                <w:b/>
                <w:color w:val="000000"/>
              </w:rPr>
              <w:t>Čl. X ZÁVĚREČNÉ USTANOVENÍ</w:t>
            </w:r>
          </w:hyperlink>
          <w:hyperlink w:anchor="_heading=h.28h4qwu">
            <w:r>
              <w:rPr>
                <w:color w:val="000000"/>
              </w:rPr>
              <w:tab/>
              <w:t>23</w:t>
            </w:r>
          </w:hyperlink>
        </w:p>
        <w:p w:rsidR="002E0BE9" w:rsidRDefault="00440B35">
          <w:pPr>
            <w:pBdr>
              <w:top w:val="nil"/>
              <w:left w:val="nil"/>
              <w:bottom w:val="nil"/>
              <w:right w:val="nil"/>
              <w:between w:val="nil"/>
            </w:pBdr>
            <w:tabs>
              <w:tab w:val="right" w:pos="9062"/>
            </w:tabs>
            <w:spacing w:after="100"/>
            <w:ind w:left="440"/>
            <w:rPr>
              <w:color w:val="000000"/>
            </w:rPr>
          </w:pPr>
          <w:hyperlink w:anchor="_heading=h.nmf14n">
            <w:r>
              <w:rPr>
                <w:rFonts w:ascii="Times New Roman" w:eastAsia="Times New Roman" w:hAnsi="Times New Roman" w:cs="Times New Roman"/>
                <w:color w:val="000000"/>
              </w:rPr>
              <w:t>26. Účinnost a platnost Školního řádu</w:t>
            </w:r>
            <w:r>
              <w:rPr>
                <w:rFonts w:ascii="Times New Roman" w:eastAsia="Times New Roman" w:hAnsi="Times New Roman" w:cs="Times New Roman"/>
                <w:color w:val="000000"/>
              </w:rPr>
              <w:tab/>
              <w:t>23</w:t>
            </w:r>
          </w:hyperlink>
        </w:p>
        <w:p w:rsidR="002E0BE9" w:rsidRDefault="00440B35">
          <w:pPr>
            <w:pBdr>
              <w:top w:val="nil"/>
              <w:left w:val="nil"/>
              <w:bottom w:val="nil"/>
              <w:right w:val="nil"/>
              <w:between w:val="nil"/>
            </w:pBdr>
            <w:tabs>
              <w:tab w:val="right" w:pos="9062"/>
            </w:tabs>
            <w:spacing w:after="100"/>
            <w:ind w:left="440"/>
            <w:rPr>
              <w:color w:val="000000"/>
            </w:rPr>
          </w:pPr>
          <w:hyperlink w:anchor="_heading=h.37m2jsg">
            <w:r>
              <w:rPr>
                <w:rFonts w:ascii="Times New Roman" w:eastAsia="Times New Roman" w:hAnsi="Times New Roman" w:cs="Times New Roman"/>
                <w:color w:val="000000"/>
              </w:rPr>
              <w:t>27. Seznámení zaměstnanců a zákonných zástupců se Školním řádem</w:t>
            </w:r>
            <w:r>
              <w:rPr>
                <w:rFonts w:ascii="Times New Roman" w:eastAsia="Times New Roman" w:hAnsi="Times New Roman" w:cs="Times New Roman"/>
                <w:color w:val="000000"/>
              </w:rPr>
              <w:tab/>
              <w:t>23</w:t>
            </w:r>
          </w:hyperlink>
          <w:r>
            <w:fldChar w:fldCharType="end"/>
          </w:r>
        </w:p>
      </w:sdtContent>
    </w:sdt>
    <w:p w:rsidR="002E0BE9" w:rsidRDefault="00440B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E0BE9" w:rsidRDefault="00440B35">
      <w:pPr>
        <w:rPr>
          <w:rFonts w:ascii="Times New Roman" w:eastAsia="Times New Roman" w:hAnsi="Times New Roman" w:cs="Times New Roman"/>
          <w:sz w:val="24"/>
          <w:szCs w:val="24"/>
        </w:rPr>
      </w:pPr>
      <w:r>
        <w:br w:type="page"/>
      </w:r>
    </w:p>
    <w:p w:rsidR="002E0BE9" w:rsidRDefault="002E0BE9">
      <w:pPr>
        <w:jc w:val="both"/>
        <w:rPr>
          <w:rFonts w:ascii="Times New Roman" w:eastAsia="Times New Roman" w:hAnsi="Times New Roman" w:cs="Times New Roman"/>
          <w:sz w:val="24"/>
          <w:szCs w:val="24"/>
        </w:rPr>
      </w:pPr>
    </w:p>
    <w:p w:rsidR="002E0BE9" w:rsidRDefault="00440B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Školní řád je vydán v souladu se zákonem č. 561/2004 Sb., o předškolním, základním, středním, vyšším odborném vzdělávání a jiném vzdělávání (školský zákon), ve znění pozdějších předpisů (dále jen „školský zákon“) a vyhláškou č. 14/2005 Sb., o předškolním v</w:t>
      </w:r>
      <w:r>
        <w:rPr>
          <w:rFonts w:ascii="Times New Roman" w:eastAsia="Times New Roman" w:hAnsi="Times New Roman" w:cs="Times New Roman"/>
          <w:sz w:val="24"/>
          <w:szCs w:val="24"/>
        </w:rPr>
        <w:t>zdělávání, ve znění pozdějších předpisů (dále jen „vyhláška“).</w:t>
      </w:r>
    </w:p>
    <w:p w:rsidR="002E0BE9" w:rsidRDefault="00440B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Všichni zaměstnanci mateřské školy spolupracují s rodiči s cílem rozvíjet a organizovat činnost ve prospěch dětí a prohloubení vzájemného výchovného působení rodiny a školy.</w:t>
      </w:r>
    </w:p>
    <w:p w:rsidR="002E0BE9" w:rsidRDefault="002E0BE9">
      <w:pPr>
        <w:pStyle w:val="Nadpis1"/>
        <w:rPr>
          <w:rFonts w:ascii="Times New Roman" w:eastAsia="Times New Roman" w:hAnsi="Times New Roman" w:cs="Times New Roman"/>
          <w:color w:val="000000"/>
          <w:sz w:val="24"/>
          <w:szCs w:val="24"/>
        </w:rPr>
      </w:pPr>
      <w:bookmarkStart w:id="1" w:name="_heading=h.30j0zll" w:colFirst="0" w:colLast="0"/>
      <w:bookmarkEnd w:id="1"/>
    </w:p>
    <w:p w:rsidR="002E0BE9" w:rsidRDefault="00440B35">
      <w:pPr>
        <w:pStyle w:val="Nadpis1"/>
        <w:rPr>
          <w:rFonts w:ascii="Times New Roman" w:eastAsia="Times New Roman" w:hAnsi="Times New Roman" w:cs="Times New Roman"/>
          <w:b/>
        </w:rPr>
      </w:pPr>
      <w:bookmarkStart w:id="2" w:name="_heading=h.1fob9te" w:colFirst="0" w:colLast="0"/>
      <w:bookmarkEnd w:id="2"/>
      <w:r>
        <w:rPr>
          <w:rFonts w:ascii="Times New Roman" w:eastAsia="Times New Roman" w:hAnsi="Times New Roman" w:cs="Times New Roman"/>
          <w:b/>
        </w:rPr>
        <w:t>ČL. I PRÁVA A POVI</w:t>
      </w:r>
      <w:r>
        <w:rPr>
          <w:rFonts w:ascii="Times New Roman" w:eastAsia="Times New Roman" w:hAnsi="Times New Roman" w:cs="Times New Roman"/>
          <w:b/>
        </w:rPr>
        <w:t>NNOSTÍ ÚČASTNÍKŮ PŘEDŠKOLNÍ VÝCHOVY A VZDĚLÁVÁNÍ</w:t>
      </w:r>
    </w:p>
    <w:p w:rsidR="002E0BE9" w:rsidRDefault="002E0BE9">
      <w:pPr>
        <w:pStyle w:val="Nadpis4"/>
        <w:jc w:val="both"/>
        <w:rPr>
          <w:b/>
          <w:color w:val="000000"/>
        </w:rPr>
      </w:pPr>
    </w:p>
    <w:p w:rsidR="002E0BE9" w:rsidRDefault="00440B3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Práva obecně vychází z Listiny práv a svobod a z Úmluvy o právech dítěte. Povinnosti zákonných zástupců dětí vymezuje zákon č. 91/1998 Sb. o rodině ve znění pozdějších předpisů.</w:t>
      </w:r>
    </w:p>
    <w:p w:rsidR="002E0BE9" w:rsidRDefault="00440B35">
      <w:pPr>
        <w:pStyle w:val="Nadpis3"/>
        <w:rPr>
          <w:color w:val="000000"/>
        </w:rPr>
      </w:pPr>
      <w:bookmarkStart w:id="3" w:name="_heading=h.3znysh7" w:colFirst="0" w:colLast="0"/>
      <w:bookmarkEnd w:id="3"/>
      <w:r>
        <w:rPr>
          <w:color w:val="000000"/>
        </w:rPr>
        <w:t>1.Základní cíle mateřské ško</w:t>
      </w:r>
      <w:r>
        <w:rPr>
          <w:color w:val="000000"/>
        </w:rPr>
        <w:t>ly při zabezpečování předškolní výchovy a vzdělávání a školní vzdělávací programu, který navazuje na RVP PV</w:t>
      </w:r>
    </w:p>
    <w:p w:rsidR="002E0BE9" w:rsidRDefault="002E0BE9">
      <w:pPr>
        <w:rPr>
          <w:color w:val="000000"/>
        </w:rPr>
      </w:pPr>
    </w:p>
    <w:p w:rsidR="002E0BE9" w:rsidRDefault="00440B3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Mateřská škola v rámci předškolní výchovy a vzdělávání (dále jen „vzdělávání“)</w:t>
      </w:r>
    </w:p>
    <w:p w:rsidR="002E0BE9" w:rsidRDefault="00440B35">
      <w:pPr>
        <w:numPr>
          <w:ilvl w:val="0"/>
          <w:numId w:val="8"/>
        </w:numPr>
        <w:spacing w:after="0" w:line="24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podporuje rozvoj osobnosti dítěte předškolního věku,</w:t>
      </w:r>
    </w:p>
    <w:p w:rsidR="002E0BE9" w:rsidRDefault="00440B35">
      <w:pPr>
        <w:numPr>
          <w:ilvl w:val="0"/>
          <w:numId w:val="8"/>
        </w:numPr>
        <w:spacing w:after="0" w:line="24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podílí se na je</w:t>
      </w:r>
      <w:r>
        <w:rPr>
          <w:rFonts w:ascii="Times New Roman" w:eastAsia="Times New Roman" w:hAnsi="Times New Roman" w:cs="Times New Roman"/>
          <w:color w:val="000000"/>
          <w:sz w:val="24"/>
          <w:szCs w:val="24"/>
        </w:rPr>
        <w:t>ho zdravém citovém, rozumovém a tělesném rozvoji,</w:t>
      </w:r>
    </w:p>
    <w:p w:rsidR="002E0BE9" w:rsidRDefault="00440B35">
      <w:pPr>
        <w:numPr>
          <w:ilvl w:val="0"/>
          <w:numId w:val="8"/>
        </w:numPr>
        <w:spacing w:after="0" w:line="24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podílí se na osvojování základních pravidel chování dítětem,</w:t>
      </w:r>
    </w:p>
    <w:p w:rsidR="002E0BE9" w:rsidRDefault="00440B35">
      <w:pPr>
        <w:numPr>
          <w:ilvl w:val="0"/>
          <w:numId w:val="8"/>
        </w:numPr>
        <w:spacing w:after="0" w:line="24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podporuje získávání základních životních hodnot a mezilidských vztahů dítěte,</w:t>
      </w:r>
    </w:p>
    <w:p w:rsidR="002E0BE9" w:rsidRDefault="00440B35">
      <w:pPr>
        <w:numPr>
          <w:ilvl w:val="0"/>
          <w:numId w:val="8"/>
        </w:numPr>
        <w:spacing w:after="0" w:line="24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vytváří základní předpoklady pro pokračování ve vzdělávání,</w:t>
      </w:r>
    </w:p>
    <w:p w:rsidR="002E0BE9" w:rsidRDefault="00440B35">
      <w:pPr>
        <w:numPr>
          <w:ilvl w:val="0"/>
          <w:numId w:val="8"/>
        </w:numPr>
        <w:spacing w:after="0" w:line="24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napomáhá vyrovnávat nerovnosti vývoje dětí před jejich vstupem do základního vzdělávání,</w:t>
      </w:r>
    </w:p>
    <w:p w:rsidR="002E0BE9" w:rsidRDefault="00440B35">
      <w:pPr>
        <w:numPr>
          <w:ilvl w:val="0"/>
          <w:numId w:val="8"/>
        </w:numPr>
        <w:spacing w:after="0" w:line="24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poskytuje speciální pedagogickou péči dětem se speciálními vzdělávacími potřebami, </w:t>
      </w:r>
    </w:p>
    <w:p w:rsidR="002E0BE9" w:rsidRDefault="00440B35">
      <w:pPr>
        <w:numPr>
          <w:ilvl w:val="0"/>
          <w:numId w:val="8"/>
        </w:numPr>
        <w:spacing w:after="0" w:line="24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vytváří podmínky pro rozvoj nadaných dětí.</w:t>
      </w:r>
    </w:p>
    <w:p w:rsidR="002E0BE9" w:rsidRDefault="002E0BE9">
      <w:pPr>
        <w:jc w:val="both"/>
        <w:rPr>
          <w:rFonts w:ascii="Times New Roman" w:eastAsia="Times New Roman" w:hAnsi="Times New Roman" w:cs="Times New Roman"/>
          <w:color w:val="000000"/>
          <w:sz w:val="24"/>
          <w:szCs w:val="24"/>
        </w:rPr>
      </w:pPr>
    </w:p>
    <w:p w:rsidR="002E0BE9" w:rsidRDefault="00440B3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Školní vzdělávací program upřesňuje cíl</w:t>
      </w:r>
      <w:r>
        <w:rPr>
          <w:rFonts w:ascii="Times New Roman" w:eastAsia="Times New Roman" w:hAnsi="Times New Roman" w:cs="Times New Roman"/>
          <w:color w:val="000000"/>
          <w:sz w:val="24"/>
          <w:szCs w:val="24"/>
        </w:rPr>
        <w:t>e, zaměření, formy a obsah vzdělávání podle konkrétních podmínek uplatněných v mateřské škole.</w:t>
      </w:r>
    </w:p>
    <w:p w:rsidR="002E0BE9" w:rsidRDefault="00440B3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Při plnění základních cílů vzdělávání a školního vzdělávacího programu mateřská škola postupuje v souladu se zásadami uvedenými v § 2 odst. 1 školského zákona a </w:t>
      </w:r>
      <w:r>
        <w:rPr>
          <w:rFonts w:ascii="Times New Roman" w:eastAsia="Times New Roman" w:hAnsi="Times New Roman" w:cs="Times New Roman"/>
          <w:color w:val="000000"/>
          <w:sz w:val="24"/>
          <w:szCs w:val="24"/>
        </w:rPr>
        <w:t>řídí se platnými právními předpisy, zejména pak ustanoveními školského zákona a ustanoveními vyhlášky č. 14/2005 Sb., o předškolním vzdělávání (dále jen „vyhláška o MŠ“), v platném znění.</w:t>
      </w:r>
    </w:p>
    <w:p w:rsidR="002E0BE9" w:rsidRDefault="00440B35">
      <w:pPr>
        <w:rPr>
          <w:color w:val="000000"/>
        </w:rPr>
      </w:pPr>
      <w:bookmarkStart w:id="4" w:name="_heading=h.2et92p0" w:colFirst="0" w:colLast="0"/>
      <w:bookmarkEnd w:id="4"/>
      <w:r>
        <w:br w:type="page"/>
      </w:r>
    </w:p>
    <w:p w:rsidR="002E0BE9" w:rsidRDefault="002E0BE9">
      <w:pPr>
        <w:rPr>
          <w:color w:val="000000"/>
        </w:rPr>
      </w:pPr>
    </w:p>
    <w:p w:rsidR="002E0BE9" w:rsidRDefault="00440B35">
      <w:pPr>
        <w:pStyle w:val="Nadpis3"/>
        <w:jc w:val="both"/>
        <w:rPr>
          <w:color w:val="000000"/>
        </w:rPr>
      </w:pPr>
      <w:bookmarkStart w:id="5" w:name="_heading=h.tyjcwt" w:colFirst="0" w:colLast="0"/>
      <w:bookmarkEnd w:id="5"/>
      <w:r>
        <w:rPr>
          <w:color w:val="000000"/>
        </w:rPr>
        <w:t>2. Základní práva a povinnosti zákonných zástupců při předškolním vzdělávání dětí</w:t>
      </w:r>
    </w:p>
    <w:p w:rsidR="002E0BE9" w:rsidRDefault="002E0BE9">
      <w:pPr>
        <w:spacing w:after="0"/>
        <w:jc w:val="both"/>
        <w:rPr>
          <w:rFonts w:ascii="Times New Roman" w:eastAsia="Times New Roman" w:hAnsi="Times New Roman" w:cs="Times New Roman"/>
          <w:color w:val="000000"/>
          <w:sz w:val="24"/>
          <w:szCs w:val="24"/>
        </w:rPr>
      </w:pPr>
    </w:p>
    <w:p w:rsidR="002E0BE9" w:rsidRDefault="00440B3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Zákonní zástupci dětí v součinnosti s MŠ pomáhají vést děti k samostatnosti při stolování, sebeobsluze, hygienických návycích (včetně používání toaletního papíru a splachová</w:t>
      </w:r>
      <w:r>
        <w:rPr>
          <w:rFonts w:ascii="Times New Roman" w:eastAsia="Times New Roman" w:hAnsi="Times New Roman" w:cs="Times New Roman"/>
          <w:color w:val="000000"/>
          <w:sz w:val="24"/>
          <w:szCs w:val="24"/>
        </w:rPr>
        <w:t>ní WC), uklízení hraček, oblékání a obouvání, vedou děti k používání kapesníků. Pomáhají MŠ při vytváření základních společenských návyků u dětí, vedou děti k úctě k ostatním lidem a k sebeúctě.</w:t>
      </w:r>
    </w:p>
    <w:p w:rsidR="002E0BE9" w:rsidRDefault="002E0BE9">
      <w:pPr>
        <w:pStyle w:val="Nadpis3"/>
        <w:jc w:val="both"/>
        <w:rPr>
          <w:color w:val="000000"/>
        </w:rPr>
      </w:pPr>
    </w:p>
    <w:p w:rsidR="002E0BE9" w:rsidRDefault="00440B35">
      <w:pPr>
        <w:pStyle w:val="Nadpis3"/>
        <w:jc w:val="both"/>
        <w:rPr>
          <w:color w:val="000000"/>
        </w:rPr>
      </w:pPr>
      <w:bookmarkStart w:id="6" w:name="_heading=h.3dy6vkm" w:colFirst="0" w:colLast="0"/>
      <w:bookmarkEnd w:id="6"/>
      <w:r>
        <w:rPr>
          <w:color w:val="000000"/>
        </w:rPr>
        <w:t>a) Práva zákonných zástupců při předškolním vzdělávání dětí</w:t>
      </w:r>
    </w:p>
    <w:p w:rsidR="002E0BE9" w:rsidRDefault="002E0BE9">
      <w:pPr>
        <w:jc w:val="both"/>
        <w:rPr>
          <w:rFonts w:ascii="Times New Roman" w:eastAsia="Times New Roman" w:hAnsi="Times New Roman" w:cs="Times New Roman"/>
          <w:color w:val="000000"/>
          <w:sz w:val="24"/>
          <w:szCs w:val="24"/>
        </w:rPr>
      </w:pPr>
    </w:p>
    <w:p w:rsidR="002E0BE9" w:rsidRDefault="00440B35">
      <w:pPr>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ab/>
        <w:t>Rodiče dětí, popřípadě jiné osoby jako opatrovníci nebo osvojitelé dětí (dále jen „zákonní zástupci“) mají právo na informace o průběhu a výsledcích vzdělávání dětí, vyjadřovat se ke všem rozhodnutím mateřské školy týkajícím se podstatných záležitostí</w:t>
      </w:r>
      <w:r>
        <w:rPr>
          <w:rFonts w:ascii="Times New Roman" w:eastAsia="Times New Roman" w:hAnsi="Times New Roman" w:cs="Times New Roman"/>
          <w:color w:val="000000"/>
          <w:sz w:val="24"/>
          <w:szCs w:val="24"/>
        </w:rPr>
        <w:t xml:space="preserve"> vzdělávání dětí, na poradenskou pomoc mateřské školy nebo školského poradenského zařízení v záležitostech týkajících </w:t>
      </w:r>
      <w:proofErr w:type="gramStart"/>
      <w:r>
        <w:rPr>
          <w:rFonts w:ascii="Times New Roman" w:eastAsia="Times New Roman" w:hAnsi="Times New Roman" w:cs="Times New Roman"/>
          <w:color w:val="000000"/>
          <w:sz w:val="24"/>
          <w:szCs w:val="24"/>
        </w:rPr>
        <w:t>se</w:t>
      </w:r>
      <w:proofErr w:type="gramEnd"/>
      <w:r>
        <w:rPr>
          <w:rFonts w:ascii="Times New Roman" w:eastAsia="Times New Roman" w:hAnsi="Times New Roman" w:cs="Times New Roman"/>
          <w:color w:val="000000"/>
          <w:sz w:val="24"/>
          <w:szCs w:val="24"/>
        </w:rPr>
        <w:t xml:space="preserve"> vzdělávání dětí.</w:t>
      </w:r>
    </w:p>
    <w:p w:rsidR="002E0BE9" w:rsidRDefault="00440B35">
      <w:pPr>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2. 2</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Zákonní zástupci mají tyto práva:</w:t>
      </w:r>
    </w:p>
    <w:p w:rsidR="002E0BE9" w:rsidRDefault="00440B35">
      <w:pPr>
        <w:numPr>
          <w:ilvl w:val="0"/>
          <w:numId w:val="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Být informováni o záměrech a koncepci MŠ</w:t>
      </w:r>
    </w:p>
    <w:p w:rsidR="002E0BE9" w:rsidRDefault="00440B35">
      <w:pPr>
        <w:numPr>
          <w:ilvl w:val="0"/>
          <w:numId w:val="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 informace o prospívání svého dítěte</w:t>
      </w:r>
      <w:r>
        <w:rPr>
          <w:rFonts w:ascii="Times New Roman" w:eastAsia="Times New Roman" w:hAnsi="Times New Roman" w:cs="Times New Roman"/>
          <w:color w:val="000000"/>
          <w:sz w:val="24"/>
          <w:szCs w:val="24"/>
        </w:rPr>
        <w:t>, o jeho individuálních pokrocích, o průběhu a výsledcích jeho vzdělávání, vždy s ohledem na bezpečnost přítomných dětí</w:t>
      </w:r>
    </w:p>
    <w:p w:rsidR="002E0BE9" w:rsidRDefault="00440B35">
      <w:pPr>
        <w:numPr>
          <w:ilvl w:val="0"/>
          <w:numId w:val="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Zúčastňovat se akcí pořádaných MŠ a dle možnosti a zájmu být </w:t>
      </w:r>
      <w:r>
        <w:rPr>
          <w:rFonts w:ascii="Times New Roman" w:eastAsia="Times New Roman" w:hAnsi="Times New Roman" w:cs="Times New Roman"/>
          <w:sz w:val="24"/>
          <w:szCs w:val="24"/>
        </w:rPr>
        <w:t>přítomni</w:t>
      </w:r>
      <w:r>
        <w:rPr>
          <w:rFonts w:ascii="Times New Roman" w:eastAsia="Times New Roman" w:hAnsi="Times New Roman" w:cs="Times New Roman"/>
          <w:color w:val="000000"/>
          <w:sz w:val="24"/>
          <w:szCs w:val="24"/>
        </w:rPr>
        <w:t xml:space="preserve"> v MŠ</w:t>
      </w:r>
    </w:p>
    <w:p w:rsidR="002E0BE9" w:rsidRDefault="00440B35">
      <w:pPr>
        <w:numPr>
          <w:ilvl w:val="0"/>
          <w:numId w:val="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Při příchodu do MŠ nebo při vyzvedávání dítěte si promluvit k</w:t>
      </w:r>
      <w:r>
        <w:rPr>
          <w:rFonts w:ascii="Times New Roman" w:eastAsia="Times New Roman" w:hAnsi="Times New Roman" w:cs="Times New Roman"/>
          <w:color w:val="000000"/>
          <w:sz w:val="24"/>
          <w:szCs w:val="24"/>
        </w:rPr>
        <w:t>dykoliv s učitelkou přímo ve třídě (pokud je to naléhavé) nebo si domluvit schůzku</w:t>
      </w:r>
    </w:p>
    <w:p w:rsidR="002E0BE9" w:rsidRDefault="00440B35">
      <w:pPr>
        <w:numPr>
          <w:ilvl w:val="0"/>
          <w:numId w:val="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Před nástupem dítěte do MŠ využívat možnost návštěv, pobytu společně s dítětem (na základě předchozí domluvy s učitelkou), účastnit se akcí MŠ</w:t>
      </w:r>
    </w:p>
    <w:p w:rsidR="002E0BE9" w:rsidRDefault="00440B35">
      <w:pPr>
        <w:numPr>
          <w:ilvl w:val="0"/>
          <w:numId w:val="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Informovat a spolupracovat s u</w:t>
      </w:r>
      <w:r>
        <w:rPr>
          <w:rFonts w:ascii="Times New Roman" w:eastAsia="Times New Roman" w:hAnsi="Times New Roman" w:cs="Times New Roman"/>
          <w:color w:val="000000"/>
          <w:sz w:val="24"/>
          <w:szCs w:val="24"/>
        </w:rPr>
        <w:t>čitelkou tak, aby byla zajištěna péče o dítě v součinnosti s rodinou, seznamovat se s nástěnkami</w:t>
      </w:r>
    </w:p>
    <w:p w:rsidR="002E0BE9" w:rsidRDefault="00440B35">
      <w:pPr>
        <w:numPr>
          <w:ilvl w:val="0"/>
          <w:numId w:val="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 diskrétnost a ochranu informací, týkajících se jejich osobního a rodinného života</w:t>
      </w:r>
    </w:p>
    <w:p w:rsidR="002E0BE9" w:rsidRDefault="002E0BE9">
      <w:pPr>
        <w:jc w:val="both"/>
        <w:rPr>
          <w:rFonts w:ascii="Times New Roman" w:eastAsia="Times New Roman" w:hAnsi="Times New Roman" w:cs="Times New Roman"/>
          <w:color w:val="000000"/>
          <w:sz w:val="24"/>
          <w:szCs w:val="24"/>
        </w:rPr>
      </w:pPr>
    </w:p>
    <w:p w:rsidR="002E0BE9" w:rsidRDefault="00440B35">
      <w:pPr>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Pr>
          <w:rFonts w:ascii="Times New Roman" w:eastAsia="Times New Roman" w:hAnsi="Times New Roman" w:cs="Times New Roman"/>
          <w:color w:val="000000"/>
          <w:sz w:val="24"/>
          <w:szCs w:val="24"/>
        </w:rPr>
        <w:tab/>
        <w:t xml:space="preserve">Konkretizace realizace práv zákonných zástupců při vzdělávání dětí a </w:t>
      </w:r>
      <w:r>
        <w:rPr>
          <w:rFonts w:ascii="Times New Roman" w:eastAsia="Times New Roman" w:hAnsi="Times New Roman" w:cs="Times New Roman"/>
          <w:color w:val="000000"/>
          <w:sz w:val="24"/>
          <w:szCs w:val="24"/>
        </w:rPr>
        <w:t>podrobnosti k jejich výkonu jsou uvedeny v Čl. II „Upřesnění výkonu práv a povinnosti zákonných zástupců při vzdělávání dětí a pravidla vzájemných vztahů zákonných zástupců se zaměstnanci mateřské školy“ tohoto školního řádu.</w:t>
      </w:r>
    </w:p>
    <w:p w:rsidR="002E0BE9" w:rsidRDefault="002E0BE9">
      <w:pPr>
        <w:jc w:val="both"/>
        <w:rPr>
          <w:rFonts w:ascii="Times New Roman" w:eastAsia="Times New Roman" w:hAnsi="Times New Roman" w:cs="Times New Roman"/>
          <w:color w:val="000000"/>
          <w:sz w:val="24"/>
          <w:szCs w:val="24"/>
        </w:rPr>
      </w:pPr>
    </w:p>
    <w:p w:rsidR="002E0BE9" w:rsidRDefault="00440B35">
      <w:pPr>
        <w:pStyle w:val="Nadpis3"/>
        <w:jc w:val="both"/>
        <w:rPr>
          <w:color w:val="000000"/>
        </w:rPr>
      </w:pPr>
      <w:bookmarkStart w:id="7" w:name="_heading=h.1t3h5sf" w:colFirst="0" w:colLast="0"/>
      <w:bookmarkEnd w:id="7"/>
      <w:r>
        <w:rPr>
          <w:color w:val="000000"/>
        </w:rPr>
        <w:t>b) Povinnosti zákonných zástu</w:t>
      </w:r>
      <w:r>
        <w:rPr>
          <w:color w:val="000000"/>
        </w:rPr>
        <w:t>pců při předškolním vzdělávání dětí</w:t>
      </w:r>
    </w:p>
    <w:p w:rsidR="002E0BE9" w:rsidRDefault="00440B3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2. 4</w:t>
      </w:r>
      <w:r>
        <w:rPr>
          <w:rFonts w:ascii="Times New Roman" w:eastAsia="Times New Roman" w:hAnsi="Times New Roman" w:cs="Times New Roman"/>
          <w:color w:val="000000"/>
          <w:sz w:val="24"/>
          <w:szCs w:val="24"/>
        </w:rPr>
        <w:tab/>
        <w:t>Zákonní zástupci dětí jsou povinni:</w:t>
      </w:r>
    </w:p>
    <w:p w:rsidR="002E0BE9" w:rsidRDefault="002E0BE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2E0BE9" w:rsidRDefault="00440B35">
      <w:pPr>
        <w:numPr>
          <w:ilvl w:val="0"/>
          <w:numId w:val="2"/>
        </w:numPr>
        <w:spacing w:after="0" w:line="24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zajistit, aby dítě řádně docházelo do mateřské školy, při příchodu do MŠ bylo vhodně a čistě upravené, zajistit dítěti bezpečnou obuv a oděv, který neomezuje přirozený pohyb dítěte (hrací kalhoty, tričko, </w:t>
      </w:r>
      <w:r>
        <w:rPr>
          <w:rFonts w:ascii="Times New Roman" w:eastAsia="Times New Roman" w:hAnsi="Times New Roman" w:cs="Times New Roman"/>
          <w:b/>
          <w:color w:val="000000"/>
          <w:sz w:val="24"/>
          <w:szCs w:val="24"/>
        </w:rPr>
        <w:t>pevné plné papuče</w:t>
      </w:r>
      <w:r>
        <w:rPr>
          <w:rFonts w:ascii="Times New Roman" w:eastAsia="Times New Roman" w:hAnsi="Times New Roman" w:cs="Times New Roman"/>
          <w:color w:val="000000"/>
          <w:sz w:val="24"/>
          <w:szCs w:val="24"/>
        </w:rPr>
        <w:t xml:space="preserve"> a protiskluznou podrážkou, které si dítě samostatně obouvá)</w:t>
      </w:r>
    </w:p>
    <w:p w:rsidR="002E0BE9" w:rsidRDefault="00440B35">
      <w:pPr>
        <w:numPr>
          <w:ilvl w:val="0"/>
          <w:numId w:val="2"/>
        </w:numPr>
        <w:spacing w:after="0" w:line="24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při příchodu do MŠ předat dítě osobně učitelce, teprve potom opustit MŠ. Předat dítě učitelce může také pověřená osoba. Dítě do MŠ nikdy nepřichází samo.</w:t>
      </w:r>
    </w:p>
    <w:p w:rsidR="002E0BE9" w:rsidRDefault="00440B35">
      <w:pPr>
        <w:numPr>
          <w:ilvl w:val="0"/>
          <w:numId w:val="2"/>
        </w:numPr>
        <w:spacing w:after="0" w:line="24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vyzvednout dítě v určené době dané provoz</w:t>
      </w:r>
      <w:r>
        <w:rPr>
          <w:rFonts w:ascii="Times New Roman" w:eastAsia="Times New Roman" w:hAnsi="Times New Roman" w:cs="Times New Roman"/>
          <w:color w:val="000000"/>
          <w:sz w:val="24"/>
          <w:szCs w:val="24"/>
        </w:rPr>
        <w:t xml:space="preserve">em MŠ od učitele školy ve třídě, popřípadě na zahradě mateřské školy. Zákonní zástupci mohou pověřit jinou osobu pro jeho přebírání a předávání na základě vystaveného pověření podepsaného zákonnými zástupci dítěte. Vyzvednout dítě může i pověřená osoba.  </w:t>
      </w:r>
    </w:p>
    <w:p w:rsidR="002E0BE9" w:rsidRDefault="00440B35">
      <w:pPr>
        <w:numPr>
          <w:ilvl w:val="0"/>
          <w:numId w:val="2"/>
        </w:numPr>
        <w:spacing w:after="0" w:line="24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být seznámeni se školním řádem, respektovat a dodržovat jej</w:t>
      </w:r>
    </w:p>
    <w:p w:rsidR="002E0BE9" w:rsidRDefault="00440B35">
      <w:pPr>
        <w:numPr>
          <w:ilvl w:val="0"/>
          <w:numId w:val="2"/>
        </w:numPr>
        <w:spacing w:after="0" w:line="24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přihlásit dítě k povinnému předškolnímu vzdělávání v kalendářním roce, ve kterém začíná povinnost předškolního vzdělávání.</w:t>
      </w:r>
    </w:p>
    <w:p w:rsidR="002E0BE9" w:rsidRDefault="00440B35">
      <w:pPr>
        <w:numPr>
          <w:ilvl w:val="0"/>
          <w:numId w:val="2"/>
        </w:numPr>
        <w:spacing w:after="0" w:line="24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 vyzvání ředitelky mateřské školy se osobně zúčastnit projednání závažn</w:t>
      </w:r>
      <w:r>
        <w:rPr>
          <w:rFonts w:ascii="Times New Roman" w:eastAsia="Times New Roman" w:hAnsi="Times New Roman" w:cs="Times New Roman"/>
          <w:color w:val="000000"/>
          <w:sz w:val="24"/>
          <w:szCs w:val="24"/>
        </w:rPr>
        <w:t>ých otázek týkajících se vzdělávání dítěte</w:t>
      </w:r>
    </w:p>
    <w:p w:rsidR="002E0BE9" w:rsidRDefault="00440B35">
      <w:pPr>
        <w:numPr>
          <w:ilvl w:val="0"/>
          <w:numId w:val="2"/>
        </w:numPr>
        <w:spacing w:after="0" w:line="240" w:lineRule="auto"/>
        <w:ind w:left="1134" w:hanging="42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informovat mateřskou školu o změně zdravotní způsobilosti, zdravotních obtížích dítěte nebo jiných závažných skutečnostech, které by mohly mít vliv na průběh vzdělávání dítěte.</w:t>
      </w:r>
    </w:p>
    <w:p w:rsidR="002E0BE9" w:rsidRDefault="00440B35">
      <w:pPr>
        <w:numPr>
          <w:ilvl w:val="0"/>
          <w:numId w:val="2"/>
        </w:numPr>
        <w:spacing w:after="0" w:line="24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dát písemnou omluvenku na formuláři </w:t>
      </w:r>
      <w:r>
        <w:rPr>
          <w:rFonts w:ascii="Times New Roman" w:eastAsia="Times New Roman" w:hAnsi="Times New Roman" w:cs="Times New Roman"/>
          <w:color w:val="000000"/>
          <w:sz w:val="24"/>
          <w:szCs w:val="24"/>
        </w:rPr>
        <w:t>MŠ při absenci dítěte v povinném předškolním vzdělávání</w:t>
      </w:r>
    </w:p>
    <w:p w:rsidR="002E0BE9" w:rsidRDefault="00440B35">
      <w:pPr>
        <w:numPr>
          <w:ilvl w:val="0"/>
          <w:numId w:val="2"/>
        </w:numPr>
        <w:spacing w:after="0" w:line="24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povinné předškolní vzdělávání má formu pravidelné denní docházky v pracovních dnech, a to v rozsahu stanoveném prováděcím právním předpisem proto zákonný zástupce musí omluvit předem známou nepřítomno</w:t>
      </w:r>
      <w:r>
        <w:rPr>
          <w:rFonts w:ascii="Times New Roman" w:eastAsia="Times New Roman" w:hAnsi="Times New Roman" w:cs="Times New Roman"/>
          <w:color w:val="000000"/>
          <w:sz w:val="24"/>
          <w:szCs w:val="24"/>
        </w:rPr>
        <w:t>st dítěte. Není-li nepřítomnost předem známa, učinit tak neprodleně na telefon MŠ nebo písemně emailem.</w:t>
      </w:r>
    </w:p>
    <w:p w:rsidR="002E0BE9" w:rsidRDefault="00440B35">
      <w:pPr>
        <w:numPr>
          <w:ilvl w:val="0"/>
          <w:numId w:val="2"/>
        </w:numPr>
        <w:spacing w:after="0" w:line="24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zajistit účast dítěte na ověření osvojování očekávaných výstupů v oblastech vycházejících z RVP PV při individuálním vzdělávání dítěte, které plní povin</w:t>
      </w:r>
      <w:r>
        <w:rPr>
          <w:rFonts w:ascii="Times New Roman" w:eastAsia="Times New Roman" w:hAnsi="Times New Roman" w:cs="Times New Roman"/>
          <w:color w:val="000000"/>
          <w:sz w:val="24"/>
          <w:szCs w:val="24"/>
        </w:rPr>
        <w:t>né předškolní vzdělávání</w:t>
      </w:r>
    </w:p>
    <w:p w:rsidR="002E0BE9" w:rsidRDefault="00440B35">
      <w:pPr>
        <w:numPr>
          <w:ilvl w:val="0"/>
          <w:numId w:val="2"/>
        </w:numPr>
        <w:spacing w:after="0" w:line="24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seznámit se s ŠVP a TVP a vyjadřovat k nim svůj názor</w:t>
      </w:r>
    </w:p>
    <w:p w:rsidR="002E0BE9" w:rsidRDefault="00440B35">
      <w:pPr>
        <w:numPr>
          <w:ilvl w:val="0"/>
          <w:numId w:val="2"/>
        </w:numPr>
        <w:spacing w:after="0" w:line="24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oznamovat škole každou změnu v osobních údajích (zejména místo trvalého pobytu, telefon, zdravotní pojišťovnu)</w:t>
      </w:r>
    </w:p>
    <w:p w:rsidR="002E0BE9" w:rsidRDefault="00440B35">
      <w:pPr>
        <w:numPr>
          <w:ilvl w:val="0"/>
          <w:numId w:val="2"/>
        </w:numPr>
        <w:spacing w:after="0" w:line="24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 stanoveném termínu hradit úplatu za předškolní vzdělávání a str</w:t>
      </w:r>
      <w:r>
        <w:rPr>
          <w:rFonts w:ascii="Times New Roman" w:eastAsia="Times New Roman" w:hAnsi="Times New Roman" w:cs="Times New Roman"/>
          <w:color w:val="000000"/>
          <w:sz w:val="24"/>
          <w:szCs w:val="24"/>
        </w:rPr>
        <w:t>avné.</w:t>
      </w:r>
    </w:p>
    <w:p w:rsidR="002E0BE9" w:rsidRDefault="00440B35">
      <w:pPr>
        <w:numPr>
          <w:ilvl w:val="0"/>
          <w:numId w:val="2"/>
        </w:numPr>
        <w:spacing w:after="0" w:line="240" w:lineRule="auto"/>
        <w:ind w:left="1134" w:hanging="42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době epidemie COVID – zvýšené riziko nákazy, neprodleně kontaktovat </w:t>
      </w:r>
      <w:proofErr w:type="gramStart"/>
      <w:r>
        <w:rPr>
          <w:rFonts w:ascii="Times New Roman" w:eastAsia="Times New Roman" w:hAnsi="Times New Roman" w:cs="Times New Roman"/>
          <w:b/>
          <w:color w:val="000000"/>
          <w:sz w:val="24"/>
          <w:szCs w:val="24"/>
        </w:rPr>
        <w:t>MŠ</w:t>
      </w:r>
      <w:proofErr w:type="gramEnd"/>
      <w:r>
        <w:rPr>
          <w:rFonts w:ascii="Times New Roman" w:eastAsia="Times New Roman" w:hAnsi="Times New Roman" w:cs="Times New Roman"/>
          <w:b/>
          <w:color w:val="000000"/>
          <w:sz w:val="24"/>
          <w:szCs w:val="24"/>
        </w:rPr>
        <w:t xml:space="preserve"> pokud přijde dítě do styku s pozitivní osobou, dítě nebude vpuštěno mateřské školy v případě známek respiračního onemocnění, teploty vyšší 37,3 °C. RODIČE VSTUPUJÍ DO PROSTOR MA</w:t>
      </w:r>
      <w:r>
        <w:rPr>
          <w:rFonts w:ascii="Times New Roman" w:eastAsia="Times New Roman" w:hAnsi="Times New Roman" w:cs="Times New Roman"/>
          <w:b/>
          <w:color w:val="000000"/>
          <w:sz w:val="24"/>
          <w:szCs w:val="24"/>
        </w:rPr>
        <w:t>TEŘSKÉ ŠKOLY JEN S ROUŠKOU.</w:t>
      </w:r>
    </w:p>
    <w:p w:rsidR="002E0BE9" w:rsidRDefault="00440B35">
      <w:pPr>
        <w:numPr>
          <w:ilvl w:val="0"/>
          <w:numId w:val="2"/>
        </w:numPr>
        <w:spacing w:after="0" w:line="24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předávat dítě do péče MŠ zdravé (bez zvýšené teploty, zvracení, průjmu, bolestí břicha, bez známek infekčního onemocnění, výskytu vší a dítě zraněné – např. s velkým rozsahem šití tržné rány, dlahou, sádrou na končetinách </w:t>
      </w:r>
      <w:proofErr w:type="spellStart"/>
      <w:r>
        <w:rPr>
          <w:rFonts w:ascii="Times New Roman" w:eastAsia="Times New Roman" w:hAnsi="Times New Roman" w:cs="Times New Roman"/>
          <w:b/>
          <w:color w:val="000000"/>
          <w:sz w:val="24"/>
          <w:szCs w:val="24"/>
        </w:rPr>
        <w:t>apod</w:t>
      </w:r>
      <w:proofErr w:type="spellEnd"/>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Vyskytne-li se u dítěte infekční onemocnění, neprodleně tuto skutečnost ohlásit mateřské škole. V opačném případě si učitelka může vyžádat potvrzení od lékaře a nepřijmout dítě do MŠ. To, že „dítě nemá teplotu“, neznamená, že není infekční pro ostatní dět</w:t>
      </w:r>
      <w:r>
        <w:rPr>
          <w:rFonts w:ascii="Times New Roman" w:eastAsia="Times New Roman" w:hAnsi="Times New Roman" w:cs="Times New Roman"/>
          <w:color w:val="000000"/>
          <w:sz w:val="24"/>
          <w:szCs w:val="24"/>
        </w:rPr>
        <w:t>i i zaměstnance.</w:t>
      </w:r>
    </w:p>
    <w:p w:rsidR="002E0BE9" w:rsidRDefault="00440B35">
      <w:pPr>
        <w:numPr>
          <w:ilvl w:val="0"/>
          <w:numId w:val="2"/>
        </w:numPr>
        <w:spacing w:after="0" w:line="24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podepsat všechny věci. </w:t>
      </w:r>
      <w:r>
        <w:rPr>
          <w:rFonts w:ascii="Times New Roman" w:eastAsia="Times New Roman" w:hAnsi="Times New Roman" w:cs="Times New Roman"/>
          <w:color w:val="000000"/>
          <w:sz w:val="24"/>
          <w:szCs w:val="24"/>
        </w:rPr>
        <w:t>U nepodepsaných věcí, či za věci, které nejsou uloženy na místě k tomu určeném, MŠ nemůže nést zodpovědnost</w:t>
      </w:r>
    </w:p>
    <w:p w:rsidR="002E0BE9" w:rsidRDefault="00440B35">
      <w:pPr>
        <w:numPr>
          <w:ilvl w:val="0"/>
          <w:numId w:val="2"/>
        </w:numPr>
        <w:spacing w:after="0" w:line="24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mateřská škola nenese zodpovědnost ani za cenné věci (zlato, mobilní telefony, drahé hračky apod.</w:t>
      </w:r>
      <w:r>
        <w:rPr>
          <w:rFonts w:ascii="Times New Roman" w:eastAsia="Times New Roman" w:hAnsi="Times New Roman" w:cs="Times New Roman"/>
          <w:color w:val="000000"/>
          <w:sz w:val="24"/>
          <w:szCs w:val="24"/>
        </w:rPr>
        <w:t>)</w:t>
      </w:r>
    </w:p>
    <w:p w:rsidR="002E0BE9" w:rsidRDefault="00440B35">
      <w:pPr>
        <w:numPr>
          <w:ilvl w:val="0"/>
          <w:numId w:val="2"/>
        </w:numPr>
        <w:spacing w:after="0" w:line="24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vyzvednou</w:t>
      </w:r>
      <w:r>
        <w:rPr>
          <w:rFonts w:ascii="Times New Roman" w:eastAsia="Times New Roman" w:hAnsi="Times New Roman" w:cs="Times New Roman"/>
          <w:color w:val="000000"/>
          <w:sz w:val="24"/>
          <w:szCs w:val="24"/>
        </w:rPr>
        <w:t xml:space="preserve">t dítě nejpozději do konce pracovní doby MŠ, při převzetí dítěte z MŠ od učitele, zkontrolovat zdravotní stav dítěte (možný úraz, poranění dítěte – boule, modřina apod.). </w:t>
      </w:r>
      <w:r>
        <w:rPr>
          <w:rFonts w:ascii="Times New Roman" w:eastAsia="Times New Roman" w:hAnsi="Times New Roman" w:cs="Times New Roman"/>
          <w:b/>
          <w:color w:val="000000"/>
          <w:sz w:val="24"/>
          <w:szCs w:val="24"/>
        </w:rPr>
        <w:t>Informovat bez zbytečného odkladu (nejpozději do doby opuštění objektu mateřské školy</w:t>
      </w:r>
      <w:r>
        <w:rPr>
          <w:rFonts w:ascii="Times New Roman" w:eastAsia="Times New Roman" w:hAnsi="Times New Roman" w:cs="Times New Roman"/>
          <w:color w:val="000000"/>
          <w:sz w:val="24"/>
          <w:szCs w:val="24"/>
        </w:rPr>
        <w:t>) učitele školy i o úrazu dítěte, který se stal po převzetí dítěte od učitele.</w:t>
      </w:r>
    </w:p>
    <w:p w:rsidR="002E0BE9" w:rsidRDefault="00440B35">
      <w:pPr>
        <w:numPr>
          <w:ilvl w:val="0"/>
          <w:numId w:val="2"/>
        </w:numPr>
        <w:spacing w:after="0" w:line="24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pokud si zákonný zástupce nebo jím pověřená osoba nevyzvedne dítě ve stanovené době, učitelka setrvá s dítětem v mateřské škole a zákonné zástupce a pověřené osoby kontaktuje te</w:t>
      </w:r>
      <w:r>
        <w:rPr>
          <w:rFonts w:ascii="Times New Roman" w:eastAsia="Times New Roman" w:hAnsi="Times New Roman" w:cs="Times New Roman"/>
          <w:color w:val="000000"/>
          <w:sz w:val="24"/>
          <w:szCs w:val="24"/>
        </w:rPr>
        <w:t>lefonicky, informuje telefonicky ředitelku školy a postupuje podle jejích pokynů. Kontaktuje orgán péče o dítě (OSPOD) a požádá o zajištění neodkladné péče o dítě ve smyslu zákona č. 359/1999 Sb., o sociálně právní ochraně dětí, v platném zněn, případně se</w:t>
      </w:r>
      <w:r>
        <w:rPr>
          <w:rFonts w:ascii="Times New Roman" w:eastAsia="Times New Roman" w:hAnsi="Times New Roman" w:cs="Times New Roman"/>
          <w:color w:val="000000"/>
          <w:sz w:val="24"/>
          <w:szCs w:val="24"/>
        </w:rPr>
        <w:t xml:space="preserve"> obrátí na Policii ČR. Úhradu </w:t>
      </w:r>
    </w:p>
    <w:p w:rsidR="002E0BE9" w:rsidRDefault="00440B35">
      <w:pPr>
        <w:spacing w:after="0" w:line="240"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nákladů spojených se zajištěním péče o dítě v těchto mimořádných situacích škola vyžaduje od zákonných zástupců dítěte.</w:t>
      </w:r>
    </w:p>
    <w:p w:rsidR="002E0BE9" w:rsidRDefault="00440B35">
      <w:pPr>
        <w:numPr>
          <w:ilvl w:val="0"/>
          <w:numId w:val="2"/>
        </w:numPr>
        <w:spacing w:after="0" w:line="240" w:lineRule="auto"/>
        <w:ind w:left="1134"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celém areálu školy platí zákaz kouření a používání elektronických cigaret. Po dobu v prostorách MŠ jsou rodiče povinni chovat se tak, aby nepoškozovali majetek MŠ a v případě, že zjistí jeho poškození, nahlásili tuto skutečnost neprodleně zaměstnanci ško</w:t>
      </w:r>
      <w:r>
        <w:rPr>
          <w:rFonts w:ascii="Times New Roman" w:eastAsia="Times New Roman" w:hAnsi="Times New Roman" w:cs="Times New Roman"/>
          <w:color w:val="000000"/>
          <w:sz w:val="24"/>
          <w:szCs w:val="24"/>
        </w:rPr>
        <w:t>ly</w:t>
      </w:r>
    </w:p>
    <w:p w:rsidR="002E0BE9" w:rsidRDefault="00440B35">
      <w:pPr>
        <w:jc w:val="both"/>
        <w:rPr>
          <w:rFonts w:ascii="Times New Roman" w:eastAsia="Times New Roman" w:hAnsi="Times New Roman" w:cs="Times New Roman"/>
          <w:color w:val="000000"/>
          <w:sz w:val="24"/>
          <w:szCs w:val="24"/>
        </w:rPr>
      </w:pPr>
      <w:bookmarkStart w:id="8" w:name="_heading=h.4d34og8" w:colFirst="0" w:colLast="0"/>
      <w:bookmarkEnd w:id="8"/>
      <w:r>
        <w:rPr>
          <w:rFonts w:ascii="Times New Roman" w:eastAsia="Times New Roman" w:hAnsi="Times New Roman" w:cs="Times New Roman"/>
          <w:color w:val="000000"/>
          <w:sz w:val="24"/>
          <w:szCs w:val="24"/>
        </w:rPr>
        <w:t>Další práva a povinnosti zákonných zástupců při předškolním vzdělávání vyplývají z ustanovení ostatních článků tohoto školního řádu.</w:t>
      </w:r>
    </w:p>
    <w:p w:rsidR="002E0BE9" w:rsidRDefault="002E0BE9">
      <w:pPr>
        <w:pStyle w:val="Nadpis3"/>
        <w:rPr>
          <w:color w:val="000000"/>
        </w:rPr>
      </w:pPr>
      <w:bookmarkStart w:id="9" w:name="_heading=h.2s8eyo1" w:colFirst="0" w:colLast="0"/>
      <w:bookmarkEnd w:id="9"/>
    </w:p>
    <w:p w:rsidR="002E0BE9" w:rsidRDefault="00440B35">
      <w:pPr>
        <w:pStyle w:val="Nadpis3"/>
        <w:rPr>
          <w:color w:val="000000"/>
        </w:rPr>
      </w:pPr>
      <w:r>
        <w:rPr>
          <w:color w:val="000000"/>
        </w:rPr>
        <w:t>3. Základní práva a povinnosti dětí přijatých k předškolnímu vzdělávání</w:t>
      </w:r>
    </w:p>
    <w:p w:rsidR="002E0BE9" w:rsidRDefault="002E0BE9">
      <w:pPr>
        <w:spacing w:after="0"/>
        <w:jc w:val="both"/>
        <w:rPr>
          <w:rFonts w:ascii="Times New Roman" w:eastAsia="Times New Roman" w:hAnsi="Times New Roman" w:cs="Times New Roman"/>
          <w:b/>
          <w:color w:val="000000"/>
          <w:sz w:val="24"/>
          <w:szCs w:val="24"/>
        </w:rPr>
      </w:pPr>
    </w:p>
    <w:p w:rsidR="002E0BE9" w:rsidRDefault="00440B35">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práva dětí</w:t>
      </w:r>
    </w:p>
    <w:p w:rsidR="002E0BE9" w:rsidRDefault="00440B3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Každé přijaté dítě (dále jen „dí</w:t>
      </w:r>
      <w:r>
        <w:rPr>
          <w:rFonts w:ascii="Times New Roman" w:eastAsia="Times New Roman" w:hAnsi="Times New Roman" w:cs="Times New Roman"/>
          <w:color w:val="000000"/>
          <w:sz w:val="24"/>
          <w:szCs w:val="24"/>
        </w:rPr>
        <w:t>tě“) má právo:</w:t>
      </w:r>
    </w:p>
    <w:p w:rsidR="002E0BE9" w:rsidRDefault="00440B35">
      <w:pPr>
        <w:numPr>
          <w:ilvl w:val="0"/>
          <w:numId w:val="3"/>
        </w:numPr>
        <w:spacing w:after="0" w:line="240" w:lineRule="auto"/>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 kvalitní předškolní vzdělávání v rozsahu uvedeném v bodě 1. tohoto školního řádu, zaručující optimální rozvoj jeho schopností a rozvoj jeho osobnosti,</w:t>
      </w:r>
    </w:p>
    <w:p w:rsidR="002E0BE9" w:rsidRDefault="00440B35">
      <w:pPr>
        <w:numPr>
          <w:ilvl w:val="0"/>
          <w:numId w:val="3"/>
        </w:numPr>
        <w:spacing w:after="0" w:line="240" w:lineRule="auto"/>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 zajištění činností a služeb poskytovaných školskými poradenskými zařízeními v rozsah</w:t>
      </w:r>
      <w:r>
        <w:rPr>
          <w:rFonts w:ascii="Times New Roman" w:eastAsia="Times New Roman" w:hAnsi="Times New Roman" w:cs="Times New Roman"/>
          <w:color w:val="000000"/>
          <w:sz w:val="24"/>
          <w:szCs w:val="24"/>
        </w:rPr>
        <w:t>u stanoveném ve školském zákoně,</w:t>
      </w:r>
    </w:p>
    <w:p w:rsidR="002E0BE9" w:rsidRDefault="00440B35">
      <w:pPr>
        <w:numPr>
          <w:ilvl w:val="0"/>
          <w:numId w:val="3"/>
        </w:numPr>
        <w:spacing w:after="0" w:line="240" w:lineRule="auto"/>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 fyzicky i psychicky bezpečné prostředí při pobytu v mateřské škole. </w:t>
      </w:r>
    </w:p>
    <w:p w:rsidR="002E0BE9" w:rsidRDefault="00440B35">
      <w:pPr>
        <w:numPr>
          <w:ilvl w:val="0"/>
          <w:numId w:val="3"/>
        </w:numPr>
        <w:spacing w:after="0" w:line="240" w:lineRule="auto"/>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podílet se na vytváření a respektování dohodnutých pravidel</w:t>
      </w:r>
    </w:p>
    <w:p w:rsidR="002E0BE9" w:rsidRDefault="00440B35">
      <w:pPr>
        <w:numPr>
          <w:ilvl w:val="0"/>
          <w:numId w:val="3"/>
        </w:numPr>
        <w:spacing w:after="0" w:line="240" w:lineRule="auto"/>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kdykoliv si během dne odpočinout</w:t>
      </w:r>
    </w:p>
    <w:p w:rsidR="002E0BE9" w:rsidRDefault="00440B35">
      <w:pPr>
        <w:numPr>
          <w:ilvl w:val="0"/>
          <w:numId w:val="3"/>
        </w:numPr>
        <w:spacing w:after="0" w:line="240" w:lineRule="auto"/>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podílet se na plánování programu dne</w:t>
      </w:r>
    </w:p>
    <w:p w:rsidR="002E0BE9" w:rsidRDefault="00440B35">
      <w:pPr>
        <w:numPr>
          <w:ilvl w:val="0"/>
          <w:numId w:val="3"/>
        </w:numPr>
        <w:spacing w:after="0" w:line="240" w:lineRule="auto"/>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vyjadřovat svůj názor, naslouchat názorům jiných</w:t>
      </w:r>
    </w:p>
    <w:p w:rsidR="002E0BE9" w:rsidRDefault="00440B35">
      <w:pPr>
        <w:numPr>
          <w:ilvl w:val="0"/>
          <w:numId w:val="3"/>
        </w:numPr>
        <w:spacing w:after="0" w:line="240" w:lineRule="auto"/>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účastnit se, popř. neúčastnit aktivit, které jsou nabízeny učitelkou</w:t>
      </w:r>
    </w:p>
    <w:p w:rsidR="002E0BE9" w:rsidRDefault="00440B35">
      <w:pPr>
        <w:numPr>
          <w:ilvl w:val="0"/>
          <w:numId w:val="3"/>
        </w:numPr>
        <w:spacing w:after="0" w:line="240" w:lineRule="auto"/>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 pomoc dospělého, když ji potřebují</w:t>
      </w:r>
    </w:p>
    <w:p w:rsidR="002E0BE9" w:rsidRDefault="00440B35">
      <w:pPr>
        <w:numPr>
          <w:ilvl w:val="0"/>
          <w:numId w:val="3"/>
        </w:numPr>
        <w:spacing w:after="0" w:line="240" w:lineRule="auto"/>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kdykoliv individuálně uspokojovat své tělesné potřeby</w:t>
      </w:r>
    </w:p>
    <w:p w:rsidR="002E0BE9" w:rsidRDefault="002E0BE9">
      <w:pPr>
        <w:jc w:val="both"/>
        <w:rPr>
          <w:rFonts w:ascii="Times New Roman" w:eastAsia="Times New Roman" w:hAnsi="Times New Roman" w:cs="Times New Roman"/>
          <w:color w:val="000000"/>
          <w:sz w:val="24"/>
          <w:szCs w:val="24"/>
        </w:rPr>
      </w:pPr>
    </w:p>
    <w:p w:rsidR="002E0BE9" w:rsidRDefault="00440B35">
      <w:pPr>
        <w:ind w:left="709" w:hanging="709"/>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Při vzdělávání mají dále všechny děti práva, </w:t>
      </w:r>
      <w:r>
        <w:rPr>
          <w:rFonts w:ascii="Times New Roman" w:eastAsia="Times New Roman" w:hAnsi="Times New Roman" w:cs="Times New Roman"/>
          <w:b/>
          <w:i/>
          <w:color w:val="000000"/>
          <w:sz w:val="24"/>
          <w:szCs w:val="24"/>
        </w:rPr>
        <w:t>která jim zaručuje Listina lidských práv svobod</w:t>
      </w:r>
    </w:p>
    <w:p w:rsidR="002E0BE9" w:rsidRDefault="00440B35">
      <w:pPr>
        <w:ind w:left="709" w:hanging="709"/>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a Úmluva o právech dítěte, zejména články:</w:t>
      </w:r>
    </w:p>
    <w:p w:rsidR="002E0BE9" w:rsidRDefault="00440B35">
      <w:pPr>
        <w:spacing w:after="0"/>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dítě má právo na svobodu projevu</w:t>
      </w:r>
    </w:p>
    <w:p w:rsidR="002E0BE9" w:rsidRDefault="00440B35">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dítě má právo na plný rozvoj osobnosti</w:t>
      </w:r>
    </w:p>
    <w:p w:rsidR="002E0BE9" w:rsidRDefault="00440B35">
      <w:pPr>
        <w:spacing w:after="0"/>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 dítě má právo na svobodnou hru</w:t>
      </w:r>
    </w:p>
    <w:p w:rsidR="002E0BE9" w:rsidRDefault="00440B35">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d)dítě má právo na životní úroveň nezbytnou pro jeho tělesný, duševní, duchovní, </w:t>
      </w:r>
    </w:p>
    <w:p w:rsidR="002E0BE9" w:rsidRDefault="00440B35">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mravní a sociální rozvoj</w:t>
      </w:r>
    </w:p>
    <w:p w:rsidR="002E0BE9" w:rsidRDefault="00440B35">
      <w:pPr>
        <w:spacing w:after="0"/>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 dítě má právo na rovný přístup ke vzdělání</w:t>
      </w:r>
    </w:p>
    <w:p w:rsidR="002E0BE9" w:rsidRDefault="00440B35">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dítě má právo na ochranu před násilím a zanedbáváním</w:t>
      </w:r>
    </w:p>
    <w:p w:rsidR="002E0BE9" w:rsidRDefault="00440B35">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 postižené děti mají právo na řádný živ</w:t>
      </w:r>
      <w:r>
        <w:rPr>
          <w:rFonts w:ascii="Times New Roman" w:eastAsia="Times New Roman" w:hAnsi="Times New Roman" w:cs="Times New Roman"/>
          <w:color w:val="000000"/>
          <w:sz w:val="24"/>
          <w:szCs w:val="24"/>
        </w:rPr>
        <w:t xml:space="preserve">ot v podmínkách zabezpečujících důstojnost, </w:t>
      </w:r>
    </w:p>
    <w:p w:rsidR="002E0BE9" w:rsidRDefault="00440B35">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podporujících sebedůvěru a umožňujících aktivní účast dítěte ve společnosti</w:t>
      </w:r>
    </w:p>
    <w:p w:rsidR="002E0BE9" w:rsidRDefault="002E0BE9">
      <w:pPr>
        <w:spacing w:after="0"/>
        <w:ind w:left="720"/>
        <w:jc w:val="both"/>
        <w:rPr>
          <w:rFonts w:ascii="Times New Roman" w:eastAsia="Times New Roman" w:hAnsi="Times New Roman" w:cs="Times New Roman"/>
          <w:color w:val="000000"/>
          <w:sz w:val="24"/>
          <w:szCs w:val="24"/>
        </w:rPr>
      </w:pPr>
    </w:p>
    <w:p w:rsidR="002E0BE9" w:rsidRDefault="00440B3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Pokud je ve třídě mateřské školy vzděláváno individuálně integrované dítě, vytvoří ředitelka mateřské školy podmínky odpovídající indi</w:t>
      </w:r>
      <w:r>
        <w:rPr>
          <w:rFonts w:ascii="Times New Roman" w:eastAsia="Times New Roman" w:hAnsi="Times New Roman" w:cs="Times New Roman"/>
          <w:color w:val="000000"/>
          <w:sz w:val="24"/>
          <w:szCs w:val="24"/>
        </w:rPr>
        <w:t>viduálním vzdělávacím potřebám dítěte vedoucí k jeho všestrannému rozvoji.</w:t>
      </w:r>
    </w:p>
    <w:p w:rsidR="002E0BE9" w:rsidRDefault="00440B3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Další práva dětí při vzdělávání vyplývají z ustanovení ostatních článků tohoto školního řádu.</w:t>
      </w:r>
    </w:p>
    <w:p w:rsidR="002E0BE9" w:rsidRDefault="00440B35">
      <w:pPr>
        <w:ind w:left="705" w:hanging="70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 povinnosti dětí</w:t>
      </w:r>
    </w:p>
    <w:p w:rsidR="002E0BE9" w:rsidRDefault="00440B3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Každé přijaté dítě má povinnost:</w:t>
      </w:r>
    </w:p>
    <w:p w:rsidR="002E0BE9" w:rsidRDefault="00440B35">
      <w:pPr>
        <w:numPr>
          <w:ilvl w:val="0"/>
          <w:numId w:val="4"/>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upevňovat si společenské návyky (po</w:t>
      </w:r>
      <w:r>
        <w:rPr>
          <w:rFonts w:ascii="Times New Roman" w:eastAsia="Times New Roman" w:hAnsi="Times New Roman" w:cs="Times New Roman"/>
          <w:color w:val="000000"/>
          <w:sz w:val="24"/>
          <w:szCs w:val="24"/>
        </w:rPr>
        <w:t>zdravit, poděkovat, požádat o pomoc)</w:t>
      </w:r>
    </w:p>
    <w:p w:rsidR="002E0BE9" w:rsidRDefault="00440B35">
      <w:pPr>
        <w:numPr>
          <w:ilvl w:val="0"/>
          <w:numId w:val="4"/>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dodržovat společně vytvořená pravidla soužití ve třídě</w:t>
      </w:r>
    </w:p>
    <w:p w:rsidR="002E0BE9" w:rsidRDefault="00440B35">
      <w:pPr>
        <w:numPr>
          <w:ilvl w:val="0"/>
          <w:numId w:val="4"/>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řídit se pokyny zaměstnance MŠ</w:t>
      </w:r>
    </w:p>
    <w:p w:rsidR="002E0BE9" w:rsidRDefault="00440B35">
      <w:pPr>
        <w:numPr>
          <w:ilvl w:val="0"/>
          <w:numId w:val="4"/>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šetrně zacházet s majetkem a vybavením MŠ</w:t>
      </w:r>
    </w:p>
    <w:p w:rsidR="002E0BE9" w:rsidRDefault="00440B35">
      <w:pPr>
        <w:numPr>
          <w:ilvl w:val="0"/>
          <w:numId w:val="4"/>
        </w:num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chovat se k ostatním dětem tak, aby jim neublížily (případně se omluvit)</w:t>
      </w:r>
    </w:p>
    <w:p w:rsidR="002E0BE9" w:rsidRDefault="002E0BE9">
      <w:pPr>
        <w:spacing w:after="0"/>
        <w:jc w:val="both"/>
        <w:rPr>
          <w:rFonts w:ascii="Times New Roman" w:eastAsia="Times New Roman" w:hAnsi="Times New Roman" w:cs="Times New Roman"/>
          <w:color w:val="000000"/>
          <w:sz w:val="24"/>
          <w:szCs w:val="24"/>
        </w:rPr>
      </w:pPr>
    </w:p>
    <w:p w:rsidR="002E0BE9" w:rsidRDefault="00440B35">
      <w:pPr>
        <w:pStyle w:val="Nadpis3"/>
        <w:jc w:val="both"/>
        <w:rPr>
          <w:color w:val="000000"/>
        </w:rPr>
      </w:pPr>
      <w:bookmarkStart w:id="10" w:name="_heading=h.17dp8vu" w:colFirst="0" w:colLast="0"/>
      <w:bookmarkEnd w:id="10"/>
      <w:r>
        <w:rPr>
          <w:color w:val="000000"/>
        </w:rPr>
        <w:t>4. Přístup ke vzdělávání a školským službám cizinců</w:t>
      </w:r>
    </w:p>
    <w:p w:rsidR="002E0BE9" w:rsidRDefault="002E0BE9">
      <w:pPr>
        <w:spacing w:after="0"/>
        <w:jc w:val="both"/>
        <w:rPr>
          <w:rFonts w:ascii="Times New Roman" w:eastAsia="Times New Roman" w:hAnsi="Times New Roman" w:cs="Times New Roman"/>
          <w:color w:val="000000"/>
          <w:sz w:val="24"/>
          <w:szCs w:val="24"/>
        </w:rPr>
      </w:pPr>
    </w:p>
    <w:p w:rsidR="002E0BE9" w:rsidRDefault="00440B3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Přístup ke vzdělávání a školským službám za stejných podmínek jako občané České</w:t>
      </w:r>
    </w:p>
    <w:p w:rsidR="002E0BE9" w:rsidRDefault="00440B3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republiky mají také občané jiného členského státu Evropské unie a jejich rodinní příslušníci.</w:t>
      </w:r>
    </w:p>
    <w:p w:rsidR="002E0BE9" w:rsidRDefault="002E0BE9">
      <w:pPr>
        <w:spacing w:after="0"/>
        <w:ind w:left="709" w:hanging="709"/>
        <w:jc w:val="both"/>
        <w:rPr>
          <w:rFonts w:ascii="Times New Roman" w:eastAsia="Times New Roman" w:hAnsi="Times New Roman" w:cs="Times New Roman"/>
          <w:color w:val="000000"/>
          <w:sz w:val="24"/>
          <w:szCs w:val="24"/>
        </w:rPr>
      </w:pPr>
    </w:p>
    <w:p w:rsidR="002E0BE9" w:rsidRDefault="00440B3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Cizinci ze třetích států (ne</w:t>
      </w:r>
      <w:r>
        <w:rPr>
          <w:rFonts w:ascii="Times New Roman" w:eastAsia="Times New Roman" w:hAnsi="Times New Roman" w:cs="Times New Roman"/>
          <w:color w:val="000000"/>
          <w:sz w:val="24"/>
          <w:szCs w:val="24"/>
        </w:rPr>
        <w:t>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w:t>
      </w:r>
      <w:r>
        <w:rPr>
          <w:rFonts w:ascii="Times New Roman" w:eastAsia="Times New Roman" w:hAnsi="Times New Roman" w:cs="Times New Roman"/>
          <w:color w:val="000000"/>
          <w:sz w:val="24"/>
          <w:szCs w:val="24"/>
        </w:rPr>
        <w:t>y, žadatelé o udělení mezinárodní ochrany nebo osoby požívající dočasné ochrany.</w:t>
      </w:r>
    </w:p>
    <w:p w:rsidR="002E0BE9" w:rsidRDefault="002E0BE9">
      <w:pPr>
        <w:jc w:val="both"/>
        <w:rPr>
          <w:rFonts w:ascii="Times New Roman" w:eastAsia="Times New Roman" w:hAnsi="Times New Roman" w:cs="Times New Roman"/>
          <w:b/>
          <w:color w:val="000000"/>
          <w:sz w:val="24"/>
          <w:szCs w:val="24"/>
        </w:rPr>
      </w:pPr>
    </w:p>
    <w:p w:rsidR="002E0BE9" w:rsidRDefault="00440B35">
      <w:pPr>
        <w:pStyle w:val="Nadpis3"/>
        <w:rPr>
          <w:color w:val="000000"/>
        </w:rPr>
      </w:pPr>
      <w:bookmarkStart w:id="11" w:name="_heading=h.3rdcrjn" w:colFirst="0" w:colLast="0"/>
      <w:bookmarkEnd w:id="11"/>
      <w:r>
        <w:rPr>
          <w:color w:val="000000"/>
        </w:rPr>
        <w:t>5.  Vzdělávání dětí nadaných</w:t>
      </w:r>
    </w:p>
    <w:p w:rsidR="002E0BE9" w:rsidRDefault="002E0BE9">
      <w:pPr>
        <w:spacing w:after="0"/>
        <w:jc w:val="both"/>
        <w:rPr>
          <w:rFonts w:ascii="Times New Roman" w:eastAsia="Times New Roman" w:hAnsi="Times New Roman" w:cs="Times New Roman"/>
          <w:color w:val="000000"/>
          <w:sz w:val="24"/>
          <w:szCs w:val="24"/>
        </w:rPr>
      </w:pPr>
    </w:p>
    <w:p w:rsidR="002E0BE9" w:rsidRDefault="00440B3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MŠ vytváří ve svém školním vzdělávacím programu a při jeho realizaci podmínky k co největšímu využití potenciálu každého dítěte s ohledem na jeh</w:t>
      </w:r>
      <w:r>
        <w:rPr>
          <w:rFonts w:ascii="Times New Roman" w:eastAsia="Times New Roman" w:hAnsi="Times New Roman" w:cs="Times New Roman"/>
          <w:color w:val="000000"/>
          <w:sz w:val="24"/>
          <w:szCs w:val="24"/>
        </w:rPr>
        <w:t>o individuální možnosti. To platí v plné míře i pro vzdělávání dětí nadaných. V případě diagnostikování mimořádného nadání některého z dětí pracovníky školského poradenského zařízení, bude při vzdělávání zajišťována podpora a rozvíjení jeho mimořádných sch</w:t>
      </w:r>
      <w:r>
        <w:rPr>
          <w:rFonts w:ascii="Times New Roman" w:eastAsia="Times New Roman" w:hAnsi="Times New Roman" w:cs="Times New Roman"/>
          <w:color w:val="000000"/>
          <w:sz w:val="24"/>
          <w:szCs w:val="24"/>
        </w:rPr>
        <w:t>opností vhodnou organizací jednotlivých činností tak, aby nebyla jednostranná a neomezila děti v pestrosti výběru.</w:t>
      </w:r>
    </w:p>
    <w:p w:rsidR="002E0BE9" w:rsidRDefault="002E0BE9">
      <w:pPr>
        <w:spacing w:after="0"/>
        <w:jc w:val="both"/>
        <w:rPr>
          <w:rFonts w:ascii="Times New Roman" w:eastAsia="Times New Roman" w:hAnsi="Times New Roman" w:cs="Times New Roman"/>
          <w:color w:val="000000"/>
          <w:sz w:val="24"/>
          <w:szCs w:val="24"/>
        </w:rPr>
      </w:pPr>
    </w:p>
    <w:p w:rsidR="002E0BE9" w:rsidRDefault="00440B35">
      <w:pP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 Distanční vzdělávání dětí s povinnou předškolní docházkou</w:t>
      </w:r>
    </w:p>
    <w:p w:rsidR="002E0BE9" w:rsidRDefault="002E0BE9">
      <w:pPr>
        <w:spacing w:after="0"/>
        <w:jc w:val="both"/>
        <w:rPr>
          <w:rFonts w:ascii="Times New Roman" w:eastAsia="Times New Roman" w:hAnsi="Times New Roman" w:cs="Times New Roman"/>
          <w:b/>
          <w:color w:val="000000"/>
          <w:sz w:val="24"/>
          <w:szCs w:val="24"/>
        </w:rPr>
      </w:pPr>
    </w:p>
    <w:p w:rsidR="002E0BE9" w:rsidRDefault="00440B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Distanční vzdělávání je způsob vzdělávání, který probíhá na dálku. V době uzav</w:t>
      </w:r>
      <w:r>
        <w:rPr>
          <w:rFonts w:ascii="Times New Roman" w:eastAsia="Times New Roman" w:hAnsi="Times New Roman" w:cs="Times New Roman"/>
          <w:sz w:val="24"/>
          <w:szCs w:val="24"/>
        </w:rPr>
        <w:t>ření mateřské školy z důvodu mimořádných epidemiologických opatření, popř. jiných mimořádných událostí, bude zajištěna distanční vzdělávání pro děti plnící povinné předškolní vzdělávání.</w:t>
      </w:r>
    </w:p>
    <w:p w:rsidR="002E0BE9" w:rsidRDefault="00440B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e-mailové adresy zákonných zástupců, popř. osobně, budou zaslána r</w:t>
      </w:r>
      <w:r>
        <w:rPr>
          <w:rFonts w:ascii="Times New Roman" w:eastAsia="Times New Roman" w:hAnsi="Times New Roman" w:cs="Times New Roman"/>
          <w:sz w:val="24"/>
          <w:szCs w:val="24"/>
        </w:rPr>
        <w:t xml:space="preserve">ozpracovaná témata, která budou zahrnovat – motivační pohádku či příběh, básničku a písničku k tématu a pracovní </w:t>
      </w:r>
      <w:r>
        <w:rPr>
          <w:rFonts w:ascii="Times New Roman" w:eastAsia="Times New Roman" w:hAnsi="Times New Roman" w:cs="Times New Roman"/>
          <w:sz w:val="24"/>
          <w:szCs w:val="24"/>
        </w:rPr>
        <w:lastRenderedPageBreak/>
        <w:t xml:space="preserve">listy na procvičování </w:t>
      </w:r>
      <w:proofErr w:type="spellStart"/>
      <w:r>
        <w:rPr>
          <w:rFonts w:ascii="Times New Roman" w:eastAsia="Times New Roman" w:hAnsi="Times New Roman" w:cs="Times New Roman"/>
          <w:sz w:val="24"/>
          <w:szCs w:val="24"/>
        </w:rPr>
        <w:t>grafomotoriky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předčtenářských</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předmatematických</w:t>
      </w:r>
      <w:proofErr w:type="spellEnd"/>
      <w:r>
        <w:rPr>
          <w:rFonts w:ascii="Times New Roman" w:eastAsia="Times New Roman" w:hAnsi="Times New Roman" w:cs="Times New Roman"/>
          <w:sz w:val="24"/>
          <w:szCs w:val="24"/>
        </w:rPr>
        <w:t xml:space="preserve"> představ. Doplněno o hry a manipulační činnosti.</w:t>
      </w:r>
    </w:p>
    <w:p w:rsidR="002E0BE9" w:rsidRDefault="00440B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 ukončení nouzového</w:t>
      </w:r>
      <w:r>
        <w:rPr>
          <w:rFonts w:ascii="Times New Roman" w:eastAsia="Times New Roman" w:hAnsi="Times New Roman" w:cs="Times New Roman"/>
          <w:sz w:val="24"/>
          <w:szCs w:val="24"/>
        </w:rPr>
        <w:t xml:space="preserve"> stavu přinesou zákonní zástupci vypracované výstupy zpět do mateřské školy. (popřípadě pošlou nafocené na email školy.</w:t>
      </w:r>
    </w:p>
    <w:p w:rsidR="002E0BE9" w:rsidRDefault="00440B35">
      <w:pPr>
        <w:pStyle w:val="Nadpis1"/>
        <w:rPr>
          <w:rFonts w:ascii="Times New Roman" w:eastAsia="Times New Roman" w:hAnsi="Times New Roman" w:cs="Times New Roman"/>
          <w:b/>
          <w:sz w:val="28"/>
          <w:szCs w:val="28"/>
        </w:rPr>
      </w:pPr>
      <w:bookmarkStart w:id="12" w:name="_heading=h.26in1rg" w:colFirst="0" w:colLast="0"/>
      <w:bookmarkEnd w:id="12"/>
      <w:r>
        <w:rPr>
          <w:rFonts w:ascii="Times New Roman" w:eastAsia="Times New Roman" w:hAnsi="Times New Roman" w:cs="Times New Roman"/>
          <w:b/>
          <w:sz w:val="28"/>
          <w:szCs w:val="28"/>
        </w:rPr>
        <w:t>ČL. II PRÁVA A POVINNOSTI ÚČASTNÍKŮ PŘEDŠKOLNÍ VÝCHOVY A VZDĚLÁVÁNÍ</w:t>
      </w:r>
    </w:p>
    <w:p w:rsidR="002E0BE9" w:rsidRDefault="002E0BE9"/>
    <w:p w:rsidR="002E0BE9" w:rsidRDefault="00440B35">
      <w:pPr>
        <w:pStyle w:val="Nadpis3"/>
      </w:pPr>
      <w:bookmarkStart w:id="13" w:name="_heading=h.lnxbz9" w:colFirst="0" w:colLast="0"/>
      <w:bookmarkEnd w:id="13"/>
      <w:r>
        <w:t>7. Změna stanovených podmínek pobytu dítěte, způsobu a rozsahu stra</w:t>
      </w:r>
      <w:r>
        <w:t>vování</w:t>
      </w:r>
    </w:p>
    <w:p w:rsidR="002E0BE9" w:rsidRDefault="002E0BE9">
      <w:pPr>
        <w:spacing w:after="0"/>
        <w:jc w:val="both"/>
        <w:rPr>
          <w:rFonts w:ascii="Times New Roman" w:eastAsia="Times New Roman" w:hAnsi="Times New Roman" w:cs="Times New Roman"/>
          <w:sz w:val="24"/>
          <w:szCs w:val="24"/>
        </w:rPr>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přijetí dítěte do mateřské školy stanoví ředitel školy po dohodě se zákonnými zástupci dítěte dny docházky dítěte do mateřské školy a délku jeho pobytu v těchto dnech v mateřské škole a zároveň dohodne se zákonnými zástupci dítěte rozsah jeho s</w:t>
      </w:r>
      <w:r>
        <w:rPr>
          <w:rFonts w:ascii="Times New Roman" w:eastAsia="Times New Roman" w:hAnsi="Times New Roman" w:cs="Times New Roman"/>
          <w:sz w:val="24"/>
          <w:szCs w:val="24"/>
        </w:rPr>
        <w:t>travování po dobu pobytu v mateřské škole.</w:t>
      </w: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Pokud zákonní zástupci budou požadovat změnu těchto sjednaných podmínek, je nutno tuto změnu dohodnout s ředitelem školy.</w:t>
      </w:r>
    </w:p>
    <w:p w:rsidR="002E0BE9" w:rsidRDefault="002E0BE9">
      <w:pPr>
        <w:spacing w:after="0"/>
        <w:ind w:left="360"/>
        <w:jc w:val="both"/>
        <w:rPr>
          <w:rFonts w:ascii="Times New Roman" w:eastAsia="Times New Roman" w:hAnsi="Times New Roman" w:cs="Times New Roman"/>
          <w:sz w:val="24"/>
          <w:szCs w:val="24"/>
        </w:rPr>
      </w:pPr>
    </w:p>
    <w:p w:rsidR="002E0BE9" w:rsidRDefault="00440B35">
      <w:pPr>
        <w:pStyle w:val="Nadpis3"/>
      </w:pPr>
      <w:bookmarkStart w:id="14" w:name="_heading=h.35nkun2" w:colFirst="0" w:colLast="0"/>
      <w:bookmarkEnd w:id="14"/>
      <w:r>
        <w:t>8. Upřesnění podmínek pro přebírání dětí od zákonných zástupců ke vzdělávání a</w:t>
      </w:r>
    </w:p>
    <w:p w:rsidR="002E0BE9" w:rsidRDefault="00440B35">
      <w:pPr>
        <w:pStyle w:val="Nadpis3"/>
      </w:pPr>
      <w:bookmarkStart w:id="15" w:name="_heading=h.1ksv4uv" w:colFirst="0" w:colLast="0"/>
      <w:bookmarkEnd w:id="15"/>
      <w:r>
        <w:t>mateřské škole a pro jejich předání po ukončení vzdělávání</w:t>
      </w:r>
    </w:p>
    <w:p w:rsidR="002E0BE9" w:rsidRDefault="002E0BE9">
      <w:pPr>
        <w:spacing w:after="0"/>
        <w:jc w:val="both"/>
        <w:rPr>
          <w:rFonts w:ascii="Times New Roman" w:eastAsia="Times New Roman" w:hAnsi="Times New Roman" w:cs="Times New Roman"/>
          <w:b/>
          <w:i/>
          <w:sz w:val="24"/>
          <w:szCs w:val="24"/>
        </w:rPr>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8.1.</w:t>
      </w:r>
      <w:r>
        <w:rPr>
          <w:rFonts w:ascii="Times New Roman" w:eastAsia="Times New Roman" w:hAnsi="Times New Roman" w:cs="Times New Roman"/>
          <w:sz w:val="24"/>
          <w:szCs w:val="24"/>
        </w:rPr>
        <w:t xml:space="preserve"> Zákonní zástupci v době určené pro příchod dětí do mateřské školy předávají dítě po jeho převlečení v šatně učitelům u třídy, kde se dle rozpisu děti schází.</w:t>
      </w: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Předání je zřetelné, v případě, k</w:t>
      </w:r>
      <w:r>
        <w:rPr>
          <w:rFonts w:ascii="Times New Roman" w:eastAsia="Times New Roman" w:hAnsi="Times New Roman" w:cs="Times New Roman"/>
          <w:sz w:val="24"/>
          <w:szCs w:val="24"/>
        </w:rPr>
        <w:t>dy učitelka se pohybuje v jiném prostoru třídy či herny nebo sociálním zařízení.</w:t>
      </w:r>
    </w:p>
    <w:p w:rsidR="002E0BE9" w:rsidRDefault="002E0BE9">
      <w:pPr>
        <w:spacing w:after="0"/>
        <w:jc w:val="both"/>
        <w:rPr>
          <w:rFonts w:ascii="Times New Roman" w:eastAsia="Times New Roman" w:hAnsi="Times New Roman" w:cs="Times New Roman"/>
          <w:sz w:val="24"/>
          <w:szCs w:val="24"/>
        </w:rPr>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8.2.</w:t>
      </w:r>
      <w:r>
        <w:rPr>
          <w:rFonts w:ascii="Times New Roman" w:eastAsia="Times New Roman" w:hAnsi="Times New Roman" w:cs="Times New Roman"/>
          <w:sz w:val="24"/>
          <w:szCs w:val="24"/>
        </w:rPr>
        <w:t xml:space="preserve"> Zákonní zástupci si přebírají dítě po skončení jeho vzdělávání od učitele mateřské školy u </w:t>
      </w:r>
      <w:proofErr w:type="gramStart"/>
      <w:r>
        <w:rPr>
          <w:rFonts w:ascii="Times New Roman" w:eastAsia="Times New Roman" w:hAnsi="Times New Roman" w:cs="Times New Roman"/>
          <w:sz w:val="24"/>
          <w:szCs w:val="24"/>
        </w:rPr>
        <w:t>třídy</w:t>
      </w:r>
      <w:proofErr w:type="gramEnd"/>
      <w:r>
        <w:rPr>
          <w:rFonts w:ascii="Times New Roman" w:eastAsia="Times New Roman" w:hAnsi="Times New Roman" w:cs="Times New Roman"/>
          <w:sz w:val="24"/>
          <w:szCs w:val="24"/>
        </w:rPr>
        <w:t xml:space="preserve"> popřípadě na zahradě mateřské školy, a to v době určené mateřskou školou</w:t>
      </w:r>
      <w:r>
        <w:rPr>
          <w:rFonts w:ascii="Times New Roman" w:eastAsia="Times New Roman" w:hAnsi="Times New Roman" w:cs="Times New Roman"/>
          <w:sz w:val="24"/>
          <w:szCs w:val="24"/>
        </w:rPr>
        <w:t xml:space="preserve"> k přebírání dětí zákonnými zástupci. Zákonní zástupci, popřípadě osoby pověřené k převzetí dítěte, se po vyzvednutí dítěte nezdržují v mateřské škole </w:t>
      </w:r>
      <w:proofErr w:type="gramStart"/>
      <w:r>
        <w:rPr>
          <w:rFonts w:ascii="Times New Roman" w:eastAsia="Times New Roman" w:hAnsi="Times New Roman" w:cs="Times New Roman"/>
          <w:sz w:val="24"/>
          <w:szCs w:val="24"/>
        </w:rPr>
        <w:t>déle</w:t>
      </w:r>
      <w:proofErr w:type="gramEnd"/>
      <w:r>
        <w:rPr>
          <w:rFonts w:ascii="Times New Roman" w:eastAsia="Times New Roman" w:hAnsi="Times New Roman" w:cs="Times New Roman"/>
          <w:sz w:val="24"/>
          <w:szCs w:val="24"/>
        </w:rPr>
        <w:t xml:space="preserve"> než je nezbytné a opustí neprodleně objekt školy.</w:t>
      </w:r>
    </w:p>
    <w:p w:rsidR="002E0BE9" w:rsidRDefault="002E0BE9">
      <w:pPr>
        <w:spacing w:after="0"/>
        <w:jc w:val="both"/>
        <w:rPr>
          <w:rFonts w:ascii="Times New Roman" w:eastAsia="Times New Roman" w:hAnsi="Times New Roman" w:cs="Times New Roman"/>
          <w:sz w:val="24"/>
          <w:szCs w:val="24"/>
        </w:rPr>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8.3.</w:t>
      </w:r>
      <w:r>
        <w:rPr>
          <w:rFonts w:ascii="Times New Roman" w:eastAsia="Times New Roman" w:hAnsi="Times New Roman" w:cs="Times New Roman"/>
          <w:sz w:val="24"/>
          <w:szCs w:val="24"/>
        </w:rPr>
        <w:t xml:space="preserve"> V případě, že je se zákonnými zástupci dítět</w:t>
      </w:r>
      <w:r>
        <w:rPr>
          <w:rFonts w:ascii="Times New Roman" w:eastAsia="Times New Roman" w:hAnsi="Times New Roman" w:cs="Times New Roman"/>
          <w:sz w:val="24"/>
          <w:szCs w:val="24"/>
        </w:rPr>
        <w:t>e dohodnuta individuální délka jeho pobytu v mateřské škole nebo v dalších mimořádných případech (návštěva lékaře, rodinné důvody apod.) bude s nimi i samostatně dohodnut způsob přebírání dítěte ke vzdělávání a jeho předávání po ukončení vzdělávání.</w:t>
      </w:r>
    </w:p>
    <w:p w:rsidR="002E0BE9" w:rsidRDefault="002E0BE9">
      <w:pPr>
        <w:spacing w:after="0"/>
        <w:jc w:val="both"/>
        <w:rPr>
          <w:rFonts w:ascii="Times New Roman" w:eastAsia="Times New Roman" w:hAnsi="Times New Roman" w:cs="Times New Roman"/>
          <w:sz w:val="24"/>
          <w:szCs w:val="24"/>
        </w:rPr>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8.4.</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Zákonní zástupci dítěte mohou pověřit jinou osobu pro jeho přebírání a předávání při vzdělávání v mateřské škole. Vystavené písemné pověření (v evidenčním listu) podepsané zákonnými zástupci dítěte předají zákonní zástupci učitelce, případně ředitelce.</w:t>
      </w:r>
    </w:p>
    <w:p w:rsidR="002E0BE9" w:rsidRDefault="002E0BE9">
      <w:pPr>
        <w:spacing w:after="0"/>
        <w:jc w:val="both"/>
        <w:rPr>
          <w:rFonts w:ascii="Times New Roman" w:eastAsia="Times New Roman" w:hAnsi="Times New Roman" w:cs="Times New Roman"/>
          <w:sz w:val="24"/>
          <w:szCs w:val="24"/>
        </w:rPr>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w:t>
      </w:r>
      <w:r>
        <w:rPr>
          <w:rFonts w:ascii="Times New Roman" w:eastAsia="Times New Roman" w:hAnsi="Times New Roman" w:cs="Times New Roman"/>
          <w:sz w:val="24"/>
          <w:szCs w:val="24"/>
        </w:rPr>
        <w:t>konní zástupci v době určené pro příchod dětí do mateřské školy předávají dítě po jeho převlečení v šatně učiteli do třídy mateřské školy (od 6:00 do 7 :00 hod. na 1. třídě), dle rozpisu se děti rozchází do ostatních tříd.   Po 8.15 hod. bude škola uzamčen</w:t>
      </w:r>
      <w:r>
        <w:rPr>
          <w:rFonts w:ascii="Times New Roman" w:eastAsia="Times New Roman" w:hAnsi="Times New Roman" w:cs="Times New Roman"/>
          <w:sz w:val="24"/>
          <w:szCs w:val="24"/>
        </w:rPr>
        <w:t xml:space="preserve">a.  Nestačí doprovodit dítě </w:t>
      </w:r>
      <w:r>
        <w:rPr>
          <w:rFonts w:ascii="Times New Roman" w:eastAsia="Times New Roman" w:hAnsi="Times New Roman" w:cs="Times New Roman"/>
          <w:sz w:val="24"/>
          <w:szCs w:val="24"/>
        </w:rPr>
        <w:lastRenderedPageBreak/>
        <w:t>pouze ke vchodu do mateřské školy nebo do šatny s tím, že dítě dojde do třídy již samo. V tomto případě by mateřská škola nenesla odpovědnost za bezpečí dítěte.</w:t>
      </w:r>
    </w:p>
    <w:p w:rsidR="002E0BE9" w:rsidRDefault="002E0BE9">
      <w:pPr>
        <w:spacing w:after="0"/>
        <w:ind w:left="708"/>
        <w:jc w:val="both"/>
        <w:rPr>
          <w:rFonts w:ascii="Times New Roman" w:eastAsia="Times New Roman" w:hAnsi="Times New Roman" w:cs="Times New Roman"/>
          <w:sz w:val="24"/>
          <w:szCs w:val="24"/>
        </w:rPr>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Zákonní zástupci si přebírají dítě po skončení jeho vzdělávání od </w:t>
      </w:r>
      <w:r>
        <w:rPr>
          <w:rFonts w:ascii="Times New Roman" w:eastAsia="Times New Roman" w:hAnsi="Times New Roman" w:cs="Times New Roman"/>
          <w:sz w:val="24"/>
          <w:szCs w:val="24"/>
        </w:rPr>
        <w:t xml:space="preserve">službu konajícího učitele mateřské školy přímo ve třídě, do které dítě dochází (po obědě od 12.00 - 12.30 hod. a odpoledne od 14.45 hod.) </w:t>
      </w:r>
    </w:p>
    <w:p w:rsidR="002E0BE9" w:rsidRDefault="002E0BE9">
      <w:pPr>
        <w:pStyle w:val="Nadpis3"/>
      </w:pPr>
      <w:bookmarkStart w:id="16" w:name="_heading=h.44sinio" w:colFirst="0" w:colLast="0"/>
      <w:bookmarkEnd w:id="16"/>
    </w:p>
    <w:p w:rsidR="002E0BE9" w:rsidRDefault="00440B35">
      <w:pPr>
        <w:pStyle w:val="Nadpis3"/>
      </w:pPr>
      <w:r>
        <w:t>9. Konkretizace způsobu informování zákonných zástupců dítěte o průběhu jeho</w:t>
      </w:r>
    </w:p>
    <w:p w:rsidR="002E0BE9" w:rsidRDefault="00440B35">
      <w:pPr>
        <w:pStyle w:val="Nadpis3"/>
      </w:pPr>
      <w:bookmarkStart w:id="17" w:name="_heading=h.2jxsxqh" w:colFirst="0" w:colLast="0"/>
      <w:bookmarkEnd w:id="17"/>
      <w:r>
        <w:t>vzdělávání a dosažených výsledcích.</w:t>
      </w:r>
    </w:p>
    <w:p w:rsidR="002E0BE9" w:rsidRDefault="002E0BE9">
      <w:pPr>
        <w:tabs>
          <w:tab w:val="left" w:pos="851"/>
        </w:tabs>
        <w:spacing w:after="0" w:line="240" w:lineRule="auto"/>
        <w:jc w:val="both"/>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w:t>
      </w:r>
      <w:r>
        <w:rPr>
          <w:rFonts w:ascii="Times New Roman" w:eastAsia="Times New Roman" w:hAnsi="Times New Roman" w:cs="Times New Roman"/>
          <w:sz w:val="24"/>
          <w:szCs w:val="24"/>
        </w:rPr>
        <w:t>konní zástupci dítěte se mohou informovat o cílech, záměrech, formách a obsahu vzdělávání konkretizovaných podle podmínek uplatněných na mateřské škole ve školním vzdělávacím programu, který je volně přístupný na nástěnce ve vestibulu mateřské škole.</w:t>
      </w: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Zákon</w:t>
      </w:r>
      <w:r>
        <w:rPr>
          <w:rFonts w:ascii="Times New Roman" w:eastAsia="Times New Roman" w:hAnsi="Times New Roman" w:cs="Times New Roman"/>
          <w:sz w:val="24"/>
          <w:szCs w:val="24"/>
        </w:rPr>
        <w:t>ní zástupci dítěte se mohou během roku informovat u učitele vykonávajícího pedagogickou činnost ve třídě, do které dítě dochází, o průběhu a výsledcích vzdělávání dítěte. Vzhledem k vytíženosti učitele, si zákonný zástupce předem domluví s učitelem či ředi</w:t>
      </w:r>
      <w:r>
        <w:rPr>
          <w:rFonts w:ascii="Times New Roman" w:eastAsia="Times New Roman" w:hAnsi="Times New Roman" w:cs="Times New Roman"/>
          <w:sz w:val="24"/>
          <w:szCs w:val="24"/>
        </w:rPr>
        <w:t>telkou školy schůzku.</w:t>
      </w:r>
    </w:p>
    <w:p w:rsidR="002E0BE9" w:rsidRDefault="002E0BE9">
      <w:pPr>
        <w:spacing w:after="0"/>
        <w:jc w:val="both"/>
        <w:rPr>
          <w:rFonts w:ascii="Times New Roman" w:eastAsia="Times New Roman" w:hAnsi="Times New Roman" w:cs="Times New Roman"/>
          <w:b/>
          <w:sz w:val="24"/>
          <w:szCs w:val="24"/>
        </w:rPr>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Poradenská činnost:</w:t>
      </w:r>
      <w:r>
        <w:rPr>
          <w:rFonts w:ascii="Times New Roman" w:eastAsia="Times New Roman" w:hAnsi="Times New Roman" w:cs="Times New Roman"/>
          <w:sz w:val="24"/>
          <w:szCs w:val="24"/>
        </w:rPr>
        <w:t xml:space="preserve"> předem dle stanovené dohody s ředitelkou školy v součinnosti s učitelkou na třídě, probíhá v ředitelně školy, kde škola má předem připravené podklady.</w:t>
      </w:r>
    </w:p>
    <w:p w:rsidR="002E0BE9" w:rsidRDefault="002E0BE9">
      <w:pPr>
        <w:spacing w:after="0"/>
        <w:ind w:left="709"/>
        <w:jc w:val="both"/>
        <w:rPr>
          <w:rFonts w:ascii="Times New Roman" w:eastAsia="Times New Roman" w:hAnsi="Times New Roman" w:cs="Times New Roman"/>
          <w:sz w:val="24"/>
          <w:szCs w:val="24"/>
        </w:rPr>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Ředitel školy</w:t>
      </w:r>
      <w:r>
        <w:rPr>
          <w:rFonts w:ascii="Times New Roman" w:eastAsia="Times New Roman" w:hAnsi="Times New Roman" w:cs="Times New Roman"/>
          <w:sz w:val="24"/>
          <w:szCs w:val="24"/>
        </w:rPr>
        <w:t xml:space="preserve"> nejméně jednou v průběhu školního roku svolává </w:t>
      </w:r>
      <w:r>
        <w:rPr>
          <w:rFonts w:ascii="Times New Roman" w:eastAsia="Times New Roman" w:hAnsi="Times New Roman" w:cs="Times New Roman"/>
          <w:sz w:val="24"/>
          <w:szCs w:val="24"/>
        </w:rPr>
        <w:t>třídní schůzky, na kterých jsou zákonní zástupci dětí informováni o všech rozhodnutích mateřské školy týkajících se podstatných záležitostí vzdělávání dětí. V případě nezbytné potřeby může být svolána i mimořádná schůzka rodičů s vedením školy, a to zejmén</w:t>
      </w:r>
      <w:r>
        <w:rPr>
          <w:rFonts w:ascii="Times New Roman" w:eastAsia="Times New Roman" w:hAnsi="Times New Roman" w:cs="Times New Roman"/>
          <w:sz w:val="24"/>
          <w:szCs w:val="24"/>
        </w:rPr>
        <w:t>a z provozních důvodů. (logopedická prevence, schůzka s PPP, poradenským zařízením)</w:t>
      </w:r>
    </w:p>
    <w:p w:rsidR="002E0BE9" w:rsidRDefault="002E0BE9">
      <w:pPr>
        <w:spacing w:after="0"/>
        <w:ind w:left="1128"/>
        <w:jc w:val="both"/>
        <w:rPr>
          <w:rFonts w:ascii="Times New Roman" w:eastAsia="Times New Roman" w:hAnsi="Times New Roman" w:cs="Times New Roman"/>
          <w:i/>
          <w:sz w:val="24"/>
          <w:szCs w:val="24"/>
        </w:rPr>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Zákonní zástupci dítěte si mohou domluvit s ředitelkou mateřské školy nebo s učitelem školy vykonávajícím pedagogickou činnost ve třídě, do které dítě dochází individuální pohovor, na kterém budou projednány podstatné připomínky zákonných zástupců ke vzděl</w:t>
      </w:r>
      <w:r>
        <w:rPr>
          <w:rFonts w:ascii="Times New Roman" w:eastAsia="Times New Roman" w:hAnsi="Times New Roman" w:cs="Times New Roman"/>
          <w:sz w:val="24"/>
          <w:szCs w:val="24"/>
        </w:rPr>
        <w:t>ávání dítěte.</w:t>
      </w:r>
    </w:p>
    <w:p w:rsidR="002E0BE9" w:rsidRDefault="002E0BE9">
      <w:pPr>
        <w:spacing w:after="0"/>
        <w:ind w:left="709"/>
        <w:jc w:val="both"/>
        <w:rPr>
          <w:rFonts w:ascii="Times New Roman" w:eastAsia="Times New Roman" w:hAnsi="Times New Roman" w:cs="Times New Roman"/>
          <w:sz w:val="24"/>
          <w:szCs w:val="24"/>
        </w:rPr>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Ředitelka mateřské školy nebo učitel vykonávající pedagogickou činnost ve třídě, do které dítě dochází, mohou vyzvat zákonné zástupce, aby se osobně dostavili k projednání závažných otázek týkajících se vzdělávání dítěte.</w:t>
      </w:r>
    </w:p>
    <w:p w:rsidR="002E0BE9" w:rsidRDefault="002E0BE9">
      <w:pPr>
        <w:tabs>
          <w:tab w:val="left" w:pos="851"/>
        </w:tabs>
        <w:spacing w:after="0" w:line="240" w:lineRule="auto"/>
        <w:jc w:val="both"/>
      </w:pPr>
    </w:p>
    <w:p w:rsidR="002E0BE9" w:rsidRDefault="00440B35">
      <w:pPr>
        <w:pStyle w:val="Nadpis3"/>
      </w:pPr>
      <w:bookmarkStart w:id="18" w:name="_heading=h.z337ya" w:colFirst="0" w:colLast="0"/>
      <w:bookmarkEnd w:id="18"/>
      <w:r>
        <w:t>10. Informování zá</w:t>
      </w:r>
      <w:r>
        <w:t>konných zástupců dětí o mimořádných školních a mimoškolních</w:t>
      </w:r>
    </w:p>
    <w:p w:rsidR="002E0BE9" w:rsidRDefault="00440B35">
      <w:pPr>
        <w:pStyle w:val="Nadpis3"/>
      </w:pPr>
      <w:bookmarkStart w:id="19" w:name="_heading=h.3j2qqm3" w:colFirst="0" w:colLast="0"/>
      <w:bookmarkEnd w:id="19"/>
      <w:r>
        <w:t>akcích</w:t>
      </w:r>
    </w:p>
    <w:p w:rsidR="002E0BE9" w:rsidRDefault="002E0BE9">
      <w:pPr>
        <w:spacing w:after="0"/>
        <w:jc w:val="both"/>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Pokud mateřská škola organizuje a pořádá akce, jako jsou výlety, exkurze, divadelní a filmová představení pro děti, besídky, dětské dny apod., informuje o tom v dostatečném předstihu zákon</w:t>
      </w:r>
      <w:r>
        <w:rPr>
          <w:rFonts w:ascii="Times New Roman" w:eastAsia="Times New Roman" w:hAnsi="Times New Roman" w:cs="Times New Roman"/>
          <w:sz w:val="24"/>
          <w:szCs w:val="24"/>
        </w:rPr>
        <w:t xml:space="preserve">né zástupce dětí prostřednictvím sdělení učitele při předávání dítěte zákonnému zástupci po ukončení denního vzdělávání, popřípadě písemným upozorněním umístěným na nástěnkách jednotlivých tříd, na </w:t>
      </w:r>
      <w:proofErr w:type="spellStart"/>
      <w:r>
        <w:rPr>
          <w:rFonts w:ascii="Times New Roman" w:eastAsia="Times New Roman" w:hAnsi="Times New Roman" w:cs="Times New Roman"/>
          <w:sz w:val="24"/>
          <w:szCs w:val="24"/>
        </w:rPr>
        <w:t>facebookových</w:t>
      </w:r>
      <w:proofErr w:type="spellEnd"/>
      <w:r>
        <w:rPr>
          <w:rFonts w:ascii="Times New Roman" w:eastAsia="Times New Roman" w:hAnsi="Times New Roman" w:cs="Times New Roman"/>
          <w:sz w:val="24"/>
          <w:szCs w:val="24"/>
        </w:rPr>
        <w:t xml:space="preserve"> stránkách a webových stránkách školy.</w:t>
      </w:r>
    </w:p>
    <w:p w:rsidR="002E0BE9" w:rsidRDefault="002E0BE9">
      <w:pPr>
        <w:spacing w:after="0"/>
        <w:ind w:left="708"/>
        <w:jc w:val="both"/>
        <w:rPr>
          <w:rFonts w:ascii="Times New Roman" w:eastAsia="Times New Roman" w:hAnsi="Times New Roman" w:cs="Times New Roman"/>
          <w:sz w:val="24"/>
          <w:szCs w:val="24"/>
        </w:rPr>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 pří</w:t>
      </w:r>
      <w:r>
        <w:rPr>
          <w:rFonts w:ascii="Times New Roman" w:eastAsia="Times New Roman" w:hAnsi="Times New Roman" w:cs="Times New Roman"/>
          <w:sz w:val="24"/>
          <w:szCs w:val="24"/>
        </w:rPr>
        <w:t xml:space="preserve">padě, že součástí akcí bude i finanční příspěvek rodičů, vyžádá si mateřská škola souhlas zákonných zástupců s účastí dítěte na takovéto akci a pro </w:t>
      </w:r>
      <w:proofErr w:type="gramStart"/>
      <w:r>
        <w:rPr>
          <w:rFonts w:ascii="Times New Roman" w:eastAsia="Times New Roman" w:hAnsi="Times New Roman" w:cs="Times New Roman"/>
          <w:sz w:val="24"/>
          <w:szCs w:val="24"/>
        </w:rPr>
        <w:t>děti,(</w:t>
      </w:r>
      <w:proofErr w:type="gramEnd"/>
      <w:r>
        <w:rPr>
          <w:rFonts w:ascii="Times New Roman" w:eastAsia="Times New Roman" w:hAnsi="Times New Roman" w:cs="Times New Roman"/>
          <w:sz w:val="24"/>
          <w:szCs w:val="24"/>
        </w:rPr>
        <w:t>nejedná-li se o jednotlivce) jejichž zákonní zástupci nesouhlasí s jejich účastí, zajistí po dobu koná</w:t>
      </w:r>
      <w:r>
        <w:rPr>
          <w:rFonts w:ascii="Times New Roman" w:eastAsia="Times New Roman" w:hAnsi="Times New Roman" w:cs="Times New Roman"/>
          <w:sz w:val="24"/>
          <w:szCs w:val="24"/>
        </w:rPr>
        <w:t>ní takovéto akce plnohodnotné vzdělávání.</w:t>
      </w:r>
    </w:p>
    <w:p w:rsidR="002E0BE9" w:rsidRDefault="002E0BE9">
      <w:pPr>
        <w:spacing w:after="0"/>
        <w:jc w:val="both"/>
        <w:rPr>
          <w:rFonts w:ascii="Times New Roman" w:eastAsia="Times New Roman" w:hAnsi="Times New Roman" w:cs="Times New Roman"/>
          <w:sz w:val="24"/>
          <w:szCs w:val="24"/>
        </w:rPr>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 plnění tohoto bodu školního řádu dávají zákonní zástupci svým podpisem (pokud souhlasí) trvalý souhlas s účastí dětí na akcích školy a k potřebné přepravě (autobusové, vlakové).</w:t>
      </w:r>
    </w:p>
    <w:p w:rsidR="002E0BE9" w:rsidRDefault="002E0BE9">
      <w:pPr>
        <w:spacing w:after="0"/>
        <w:jc w:val="both"/>
        <w:rPr>
          <w:rFonts w:ascii="Times New Roman" w:eastAsia="Times New Roman" w:hAnsi="Times New Roman" w:cs="Times New Roman"/>
          <w:sz w:val="24"/>
          <w:szCs w:val="24"/>
        </w:rPr>
      </w:pPr>
    </w:p>
    <w:p w:rsidR="002E0BE9" w:rsidRDefault="00440B35">
      <w:pPr>
        <w:pStyle w:val="Nadpis3"/>
      </w:pPr>
      <w:bookmarkStart w:id="20" w:name="_heading=h.1y810tw" w:colFirst="0" w:colLast="0"/>
      <w:bookmarkEnd w:id="20"/>
      <w:r>
        <w:t>11. Konkretizace způsobu omlou</w:t>
      </w:r>
      <w:r>
        <w:t>vání dítěte zákonnými zástupci z každodenního</w:t>
      </w:r>
    </w:p>
    <w:p w:rsidR="002E0BE9" w:rsidRDefault="00440B35">
      <w:pPr>
        <w:pStyle w:val="Nadpis3"/>
      </w:pPr>
      <w:bookmarkStart w:id="21" w:name="_heading=h.4i7ojhp" w:colFirst="0" w:colLast="0"/>
      <w:bookmarkEnd w:id="21"/>
      <w:r>
        <w:t>vzdělávání a způsobu informování o jeho zdravotním stavu</w:t>
      </w:r>
    </w:p>
    <w:p w:rsidR="002E0BE9" w:rsidRDefault="002E0BE9">
      <w:pPr>
        <w:tabs>
          <w:tab w:val="left" w:pos="851"/>
        </w:tabs>
        <w:spacing w:after="0" w:line="240" w:lineRule="auto"/>
        <w:jc w:val="both"/>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Pokud je zákonnému zástupci dopředu známá krátkodobá nepřítomnost dítěte při vzdělávání v mateřské škole, oznámí tuto skutečnost včetně uvedení důvodu a doby nepřítomnosti dítěte v dostatečném předstihu písemnou nebo ústní formou mateřské škole (zasláním o</w:t>
      </w:r>
      <w:r>
        <w:rPr>
          <w:rFonts w:ascii="Times New Roman" w:eastAsia="Times New Roman" w:hAnsi="Times New Roman" w:cs="Times New Roman"/>
          <w:sz w:val="24"/>
          <w:szCs w:val="24"/>
        </w:rPr>
        <w:t xml:space="preserve">známení na email, </w:t>
      </w:r>
      <w:proofErr w:type="spellStart"/>
      <w:r>
        <w:rPr>
          <w:rFonts w:ascii="Times New Roman" w:eastAsia="Times New Roman" w:hAnsi="Times New Roman" w:cs="Times New Roman"/>
          <w:sz w:val="24"/>
          <w:szCs w:val="24"/>
        </w:rPr>
        <w:t>sms</w:t>
      </w:r>
      <w:proofErr w:type="spellEnd"/>
      <w:r>
        <w:rPr>
          <w:rFonts w:ascii="Times New Roman" w:eastAsia="Times New Roman" w:hAnsi="Times New Roman" w:cs="Times New Roman"/>
          <w:sz w:val="24"/>
          <w:szCs w:val="24"/>
        </w:rPr>
        <w:t xml:space="preserve"> na mobilní telefon, telefonicky)</w:t>
      </w:r>
    </w:p>
    <w:p w:rsidR="002E0BE9" w:rsidRDefault="002E0BE9">
      <w:pPr>
        <w:spacing w:after="0"/>
        <w:jc w:val="both"/>
      </w:pPr>
    </w:p>
    <w:p w:rsidR="002E0BE9" w:rsidRDefault="00440B35">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 případě dětí, které plní povinnou školní docházku v mateřské škole, jsou zákonní zástupci povinni nepřítomnost dítěte omluvit vždy písemně, do omluvného listu, který bude vlastnit každé dítě ve tříd</w:t>
      </w:r>
      <w:r>
        <w:rPr>
          <w:rFonts w:ascii="Times New Roman" w:eastAsia="Times New Roman" w:hAnsi="Times New Roman" w:cs="Times New Roman"/>
          <w:b/>
          <w:sz w:val="24"/>
          <w:szCs w:val="24"/>
        </w:rPr>
        <w:t>ě, kde dochází.</w:t>
      </w:r>
    </w:p>
    <w:p w:rsidR="002E0BE9" w:rsidRDefault="002E0BE9">
      <w:pPr>
        <w:spacing w:after="0"/>
        <w:jc w:val="both"/>
        <w:rPr>
          <w:rFonts w:ascii="Times New Roman" w:eastAsia="Times New Roman" w:hAnsi="Times New Roman" w:cs="Times New Roman"/>
          <w:b/>
          <w:sz w:val="24"/>
          <w:szCs w:val="24"/>
        </w:rPr>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Důvod nepřítomnosti dítěte ve vzdělávání jsou povinni zákonní zástupci oznámit škole nejpozději do 3 pracovních dní ode dne, kdy dítě ke vzdělávání nenastoupilo.</w:t>
      </w: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Zákonní zástupci stvrzují svým podpisem v omluvném listě pravdivost uvedených</w:t>
      </w:r>
      <w:r>
        <w:rPr>
          <w:rFonts w:ascii="Times New Roman" w:eastAsia="Times New Roman" w:hAnsi="Times New Roman" w:cs="Times New Roman"/>
          <w:sz w:val="24"/>
          <w:szCs w:val="24"/>
        </w:rPr>
        <w:t xml:space="preserve"> důvodu nepřítomnosti.</w:t>
      </w:r>
    </w:p>
    <w:p w:rsidR="002E0BE9" w:rsidRDefault="002E0BE9">
      <w:pPr>
        <w:spacing w:after="0"/>
        <w:jc w:val="both"/>
        <w:rPr>
          <w:rFonts w:ascii="Times New Roman" w:eastAsia="Times New Roman" w:hAnsi="Times New Roman" w:cs="Times New Roman"/>
          <w:sz w:val="24"/>
          <w:szCs w:val="24"/>
        </w:rPr>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případě, kdy zákonný zástupce neomluví řádně nepřítomnost dítěte nejpozději do 14 dní, od doby nepřítomnosti dítěte v MŠ, bude tato skutečnost řešena s příslušnými orgány Městského úřadu obvodu </w:t>
      </w:r>
      <w:proofErr w:type="gramStart"/>
      <w:r>
        <w:rPr>
          <w:rFonts w:ascii="Times New Roman" w:eastAsia="Times New Roman" w:hAnsi="Times New Roman" w:cs="Times New Roman"/>
          <w:sz w:val="24"/>
          <w:szCs w:val="24"/>
        </w:rPr>
        <w:t>Ostrava - Poruba</w:t>
      </w:r>
      <w:proofErr w:type="gramEnd"/>
      <w:r>
        <w:rPr>
          <w:rFonts w:ascii="Times New Roman" w:eastAsia="Times New Roman" w:hAnsi="Times New Roman" w:cs="Times New Roman"/>
          <w:sz w:val="24"/>
          <w:szCs w:val="24"/>
        </w:rPr>
        <w:t>.</w:t>
      </w:r>
    </w:p>
    <w:p w:rsidR="002E0BE9" w:rsidRDefault="002E0BE9">
      <w:pPr>
        <w:spacing w:after="0"/>
        <w:ind w:left="709"/>
        <w:jc w:val="both"/>
        <w:rPr>
          <w:rFonts w:ascii="Times New Roman" w:eastAsia="Times New Roman" w:hAnsi="Times New Roman" w:cs="Times New Roman"/>
          <w:sz w:val="24"/>
          <w:szCs w:val="24"/>
        </w:rPr>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oprávněných případech může mateřská škola vyžadovat doložení nepřítomnosti dítěte z důvodu nemoci (infekční onemocnění, operace, chirurgický zákrok) nebo pro úraz potvrzením od ošetřujícího lékaře – </w:t>
      </w:r>
      <w:proofErr w:type="gramStart"/>
      <w:r>
        <w:rPr>
          <w:rFonts w:ascii="Times New Roman" w:eastAsia="Times New Roman" w:hAnsi="Times New Roman" w:cs="Times New Roman"/>
          <w:sz w:val="24"/>
          <w:szCs w:val="24"/>
        </w:rPr>
        <w:t>potvrzení</w:t>
      </w:r>
      <w:proofErr w:type="gramEnd"/>
      <w:r>
        <w:rPr>
          <w:rFonts w:ascii="Times New Roman" w:eastAsia="Times New Roman" w:hAnsi="Times New Roman" w:cs="Times New Roman"/>
          <w:sz w:val="24"/>
          <w:szCs w:val="24"/>
        </w:rPr>
        <w:t xml:space="preserve"> zda dítě smí do kolektivu.</w:t>
      </w:r>
    </w:p>
    <w:p w:rsidR="002E0BE9" w:rsidRDefault="002E0BE9">
      <w:pPr>
        <w:spacing w:after="0"/>
        <w:jc w:val="both"/>
        <w:rPr>
          <w:rFonts w:ascii="Times New Roman" w:eastAsia="Times New Roman" w:hAnsi="Times New Roman" w:cs="Times New Roman"/>
          <w:sz w:val="24"/>
          <w:szCs w:val="24"/>
        </w:rPr>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předávání dít</w:t>
      </w:r>
      <w:r>
        <w:rPr>
          <w:rFonts w:ascii="Times New Roman" w:eastAsia="Times New Roman" w:hAnsi="Times New Roman" w:cs="Times New Roman"/>
          <w:sz w:val="24"/>
          <w:szCs w:val="24"/>
        </w:rPr>
        <w:t xml:space="preserve">ěte ke každodennímu vzdělávání v mateřské škole informuje zákonný zástupce dítěte přejímajícího učitele o případných menších zdravotních obtížích dítěte, které by mohly mít vliv na omezení jeho činnosti při vzdělávání. </w:t>
      </w:r>
    </w:p>
    <w:p w:rsidR="002E0BE9" w:rsidRDefault="002E0BE9">
      <w:pPr>
        <w:spacing w:after="0"/>
        <w:ind w:left="709"/>
        <w:jc w:val="both"/>
        <w:rPr>
          <w:rFonts w:ascii="Times New Roman" w:eastAsia="Times New Roman" w:hAnsi="Times New Roman" w:cs="Times New Roman"/>
          <w:b/>
          <w:sz w:val="24"/>
          <w:szCs w:val="24"/>
        </w:rPr>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Zákonní zástupci dítěte informují n</w:t>
      </w:r>
      <w:r>
        <w:rPr>
          <w:rFonts w:ascii="Times New Roman" w:eastAsia="Times New Roman" w:hAnsi="Times New Roman" w:cs="Times New Roman"/>
          <w:b/>
          <w:sz w:val="24"/>
          <w:szCs w:val="24"/>
        </w:rPr>
        <w:t xml:space="preserve">eprodleně písemnou formou mateřskou školu o každé změně zdravotní způsobilosti </w:t>
      </w:r>
      <w:proofErr w:type="gramStart"/>
      <w:r>
        <w:rPr>
          <w:rFonts w:ascii="Times New Roman" w:eastAsia="Times New Roman" w:hAnsi="Times New Roman" w:cs="Times New Roman"/>
          <w:b/>
          <w:sz w:val="24"/>
          <w:szCs w:val="24"/>
        </w:rPr>
        <w:t>dítěte</w:t>
      </w:r>
      <w:r>
        <w:rPr>
          <w:rFonts w:ascii="Times New Roman" w:eastAsia="Times New Roman" w:hAnsi="Times New Roman" w:cs="Times New Roman"/>
          <w:sz w:val="24"/>
          <w:szCs w:val="24"/>
        </w:rPr>
        <w:t xml:space="preserve"> - do</w:t>
      </w:r>
      <w:proofErr w:type="gramEnd"/>
      <w:r>
        <w:rPr>
          <w:rFonts w:ascii="Times New Roman" w:eastAsia="Times New Roman" w:hAnsi="Times New Roman" w:cs="Times New Roman"/>
          <w:sz w:val="24"/>
          <w:szCs w:val="24"/>
        </w:rPr>
        <w:t xml:space="preserve"> Evidenčního listu dítěte. (alergie, zdravotní potřeby)</w:t>
      </w:r>
    </w:p>
    <w:p w:rsidR="002E0BE9" w:rsidRDefault="002E0BE9">
      <w:pPr>
        <w:pStyle w:val="Nadpis3"/>
      </w:pPr>
    </w:p>
    <w:p w:rsidR="002E0BE9" w:rsidRDefault="00440B35">
      <w:pPr>
        <w:pStyle w:val="Nadpis3"/>
      </w:pPr>
      <w:bookmarkStart w:id="22" w:name="_heading=h.2xcytpi" w:colFirst="0" w:colLast="0"/>
      <w:bookmarkEnd w:id="22"/>
      <w:r>
        <w:t>12. Základní pravidla jednání zákonných zástupců dětí při vzájemném styku se</w:t>
      </w:r>
    </w:p>
    <w:p w:rsidR="002E0BE9" w:rsidRDefault="00440B35">
      <w:pPr>
        <w:pStyle w:val="Nadpis3"/>
      </w:pPr>
      <w:bookmarkStart w:id="23" w:name="_heading=h.1ci93xb" w:colFirst="0" w:colLast="0"/>
      <w:bookmarkEnd w:id="23"/>
      <w:r>
        <w:t>zaměstnanci mateřské školy, s ji</w:t>
      </w:r>
      <w:r>
        <w:t>nými dětmi docházejícími do mateřské školy a</w:t>
      </w:r>
    </w:p>
    <w:p w:rsidR="002E0BE9" w:rsidRDefault="00440B35">
      <w:pPr>
        <w:pStyle w:val="Nadpis3"/>
      </w:pPr>
      <w:bookmarkStart w:id="24" w:name="_heading=h.3whwml4" w:colFirst="0" w:colLast="0"/>
      <w:bookmarkEnd w:id="24"/>
      <w:r>
        <w:t>s ostatními zákonnými zástupci</w:t>
      </w:r>
    </w:p>
    <w:p w:rsidR="002E0BE9" w:rsidRDefault="002E0BE9"/>
    <w:p w:rsidR="002E0BE9" w:rsidRDefault="002E0BE9"/>
    <w:p w:rsidR="002E0BE9" w:rsidRDefault="002E0BE9"/>
    <w:p w:rsidR="002E0BE9" w:rsidRDefault="00440B35">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Při pobytu v mateřské škole zákonní zástupci dětí:</w:t>
      </w:r>
    </w:p>
    <w:p w:rsidR="002E0BE9" w:rsidRDefault="00440B35">
      <w:pPr>
        <w:numPr>
          <w:ilvl w:val="0"/>
          <w:numId w:val="5"/>
        </w:numPr>
        <w:spacing w:after="120" w:line="240" w:lineRule="auto"/>
        <w:ind w:left="1066" w:hanging="357"/>
        <w:jc w:val="both"/>
        <w:rPr>
          <w:rFonts w:ascii="Times New Roman" w:eastAsia="Times New Roman" w:hAnsi="Times New Roman" w:cs="Times New Roman"/>
        </w:rPr>
      </w:pPr>
      <w:r>
        <w:rPr>
          <w:rFonts w:ascii="Times New Roman" w:eastAsia="Times New Roman" w:hAnsi="Times New Roman" w:cs="Times New Roman"/>
        </w:rPr>
        <w:t>dodržují stanovenou organizaci provozu mateřské školy a vnitřní režim mateřské školy</w:t>
      </w:r>
    </w:p>
    <w:p w:rsidR="002E0BE9" w:rsidRDefault="00440B35">
      <w:pPr>
        <w:numPr>
          <w:ilvl w:val="0"/>
          <w:numId w:val="5"/>
        </w:numPr>
        <w:spacing w:after="120" w:line="240" w:lineRule="auto"/>
        <w:ind w:left="1066" w:hanging="357"/>
        <w:jc w:val="both"/>
        <w:rPr>
          <w:rFonts w:ascii="Times New Roman" w:eastAsia="Times New Roman" w:hAnsi="Times New Roman" w:cs="Times New Roman"/>
        </w:rPr>
      </w:pPr>
      <w:r>
        <w:rPr>
          <w:rFonts w:ascii="Times New Roman" w:eastAsia="Times New Roman" w:hAnsi="Times New Roman" w:cs="Times New Roman"/>
        </w:rPr>
        <w:t>řídí se školním řádem mateřské školy</w:t>
      </w:r>
    </w:p>
    <w:p w:rsidR="002E0BE9" w:rsidRDefault="00440B35">
      <w:pPr>
        <w:numPr>
          <w:ilvl w:val="0"/>
          <w:numId w:val="5"/>
        </w:numPr>
        <w:spacing w:after="120" w:line="240" w:lineRule="auto"/>
        <w:ind w:left="1066" w:hanging="357"/>
        <w:jc w:val="both"/>
        <w:rPr>
          <w:rFonts w:ascii="Times New Roman" w:eastAsia="Times New Roman" w:hAnsi="Times New Roman" w:cs="Times New Roman"/>
        </w:rPr>
      </w:pPr>
      <w:r>
        <w:rPr>
          <w:rFonts w:ascii="Times New Roman" w:eastAsia="Times New Roman" w:hAnsi="Times New Roman" w:cs="Times New Roman"/>
        </w:rPr>
        <w:t xml:space="preserve">své </w:t>
      </w:r>
      <w:r>
        <w:rPr>
          <w:rFonts w:ascii="Times New Roman" w:eastAsia="Times New Roman" w:hAnsi="Times New Roman" w:cs="Times New Roman"/>
        </w:rPr>
        <w:t>děti přebírají a předávají v prostoru šatny, dodržují hygienická nařízení</w:t>
      </w:r>
    </w:p>
    <w:p w:rsidR="002E0BE9" w:rsidRDefault="00440B35">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dodržují při vzájemném styku se zaměstnanci mateřské školy, s jinými dětmi docházejícími do mateřské školy a s ostatními zákonnými zástupci dětí pravidla slušnosti a vzájemné ohledup</w:t>
      </w:r>
      <w:r>
        <w:rPr>
          <w:rFonts w:ascii="Times New Roman" w:eastAsia="Times New Roman" w:hAnsi="Times New Roman" w:cs="Times New Roman"/>
        </w:rPr>
        <w:t>lnosti!</w:t>
      </w:r>
    </w:p>
    <w:p w:rsidR="002E0BE9" w:rsidRDefault="00440B35">
      <w:pPr>
        <w:pStyle w:val="Nadpis1"/>
        <w:rPr>
          <w:rFonts w:ascii="Times New Roman" w:eastAsia="Times New Roman" w:hAnsi="Times New Roman" w:cs="Times New Roman"/>
          <w:b/>
          <w:sz w:val="28"/>
          <w:szCs w:val="28"/>
        </w:rPr>
      </w:pPr>
      <w:bookmarkStart w:id="25" w:name="_heading=h.2bn6wsx" w:colFirst="0" w:colLast="0"/>
      <w:bookmarkEnd w:id="25"/>
      <w:r>
        <w:rPr>
          <w:rFonts w:ascii="Times New Roman" w:eastAsia="Times New Roman" w:hAnsi="Times New Roman" w:cs="Times New Roman"/>
          <w:b/>
          <w:sz w:val="28"/>
          <w:szCs w:val="28"/>
        </w:rPr>
        <w:t>ČL. III UPŘESNĚNÍ PODMÍNEK PRO PŘIJETÍ A UKONČENÍ VZDĚLÁVÁNÍ DÍTĚTE V MATEŘSKÉ ŠKOLE</w:t>
      </w:r>
    </w:p>
    <w:p w:rsidR="002E0BE9" w:rsidRDefault="002E0BE9">
      <w:pPr>
        <w:jc w:val="both"/>
        <w:rPr>
          <w:rFonts w:ascii="Times New Roman" w:eastAsia="Times New Roman" w:hAnsi="Times New Roman" w:cs="Times New Roman"/>
          <w:sz w:val="24"/>
          <w:szCs w:val="24"/>
        </w:rPr>
      </w:pPr>
    </w:p>
    <w:p w:rsidR="002E0BE9" w:rsidRDefault="00440B35">
      <w:pPr>
        <w:pStyle w:val="Nadpis3"/>
        <w:jc w:val="both"/>
      </w:pPr>
      <w:bookmarkStart w:id="26" w:name="_heading=h.qsh70q" w:colFirst="0" w:colLast="0"/>
      <w:bookmarkEnd w:id="26"/>
      <w:r>
        <w:t>13. Přijetí dítěte k předškolnímu vzdělávání</w:t>
      </w:r>
    </w:p>
    <w:p w:rsidR="002E0BE9" w:rsidRDefault="00440B35">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Předškolní vzdělávání se organizuje pro děti ve věku zpravidla od 3 do 6 let, nejdříve však pro děti od 2 let. Dítě mladší 3 let nemá na přijetí do mateřské školy právní nárok. Od počátku školního roku, který následuje po dni, kdy dítě dosáhne pátého roku </w:t>
      </w:r>
      <w:r>
        <w:rPr>
          <w:rFonts w:ascii="Times New Roman" w:eastAsia="Times New Roman" w:hAnsi="Times New Roman" w:cs="Times New Roman"/>
          <w:sz w:val="24"/>
          <w:szCs w:val="24"/>
        </w:rPr>
        <w:t>věku, do zahájení povinné školní docházky dítěte, je předškolní vzdělávání povinné, není-li dále stanoveno jinak.</w:t>
      </w:r>
    </w:p>
    <w:p w:rsidR="002E0BE9" w:rsidRDefault="00440B3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Termín a místo zápisu stanoví ředitel školy po dohodě se zřizovatelem od 2. května do 16. května a zveřejní je způsobem obvyklým – prostřednic</w:t>
      </w:r>
      <w:r>
        <w:rPr>
          <w:rFonts w:ascii="Times New Roman" w:eastAsia="Times New Roman" w:hAnsi="Times New Roman" w:cs="Times New Roman"/>
          <w:sz w:val="24"/>
          <w:szCs w:val="24"/>
        </w:rPr>
        <w:t>tvím webových stránek, nástěnek, letáčků v okolí MŠ.</w:t>
      </w:r>
    </w:p>
    <w:p w:rsidR="002E0BE9" w:rsidRDefault="00440B3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Děti mohou být do MŠ přijímány i v průběhu školního roku, pokud má škola volné místo.</w:t>
      </w:r>
    </w:p>
    <w:p w:rsidR="002E0BE9" w:rsidRDefault="00440B3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Ředitelka MŠ rozhodne do 30 dnů ode dne přijetí žádosti o přijetí či nepřijetí dítěte do MŠ.</w:t>
      </w:r>
    </w:p>
    <w:p w:rsidR="002E0BE9" w:rsidRDefault="00440B3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Dítě se do MŠ přijímá na</w:t>
      </w:r>
      <w:r>
        <w:rPr>
          <w:rFonts w:ascii="Times New Roman" w:eastAsia="Times New Roman" w:hAnsi="Times New Roman" w:cs="Times New Roman"/>
          <w:sz w:val="24"/>
          <w:szCs w:val="24"/>
        </w:rPr>
        <w:t xml:space="preserve"> základě žádosti rodičů. Přihlášku dítěte do MŠ si rodiče mohou vyzvednout v MŠ.</w:t>
      </w:r>
    </w:p>
    <w:p w:rsidR="002E0BE9" w:rsidRDefault="00440B3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přijetí dítěte se zdravotním postižením rozhodne ředitelka MŠ na základě písemného vyjádření školského poradenského zařízení, popřípadě také registrujícího praktického lékař</w:t>
      </w:r>
      <w:r>
        <w:rPr>
          <w:rFonts w:ascii="Times New Roman" w:eastAsia="Times New Roman" w:hAnsi="Times New Roman" w:cs="Times New Roman"/>
          <w:sz w:val="24"/>
          <w:szCs w:val="24"/>
        </w:rPr>
        <w:t>e pro děti a dorost.</w:t>
      </w:r>
    </w:p>
    <w:p w:rsidR="002E0BE9" w:rsidRDefault="00440B3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Kritéria přijímání dětí do MŠ jsou zveřejněna na nástěnce před ředitelnou MŠ.</w:t>
      </w:r>
    </w:p>
    <w:p w:rsidR="002E0BE9" w:rsidRDefault="00440B3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Zákonný zástupce dítěte, které bude plnit povinnost PŠV individuálním vzděláváním dítěte, je povinen oznámit tuto skutečnost řediteli spádové MŠ. Oznámení je</w:t>
      </w:r>
      <w:r>
        <w:rPr>
          <w:rFonts w:ascii="Times New Roman" w:eastAsia="Times New Roman" w:hAnsi="Times New Roman" w:cs="Times New Roman"/>
          <w:sz w:val="24"/>
          <w:szCs w:val="24"/>
        </w:rPr>
        <w:t xml:space="preserve"> povinen učinit nejpozději 3 měsíce před počátkem školního roku, kterým začíná povinnost předškolního vzdělávání dítěte.</w:t>
      </w:r>
    </w:p>
    <w:p w:rsidR="002E0BE9" w:rsidRDefault="00440B35">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 přijetí dítěte k předškolnímu vzdělávání předkládá zákonný zástupce dítěte:</w:t>
      </w:r>
    </w:p>
    <w:p w:rsidR="002E0BE9" w:rsidRDefault="00440B35">
      <w:pPr>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žádost zákonného zástupce o přijetí dítěte k předškolní</w:t>
      </w:r>
      <w:r>
        <w:rPr>
          <w:rFonts w:ascii="Times New Roman" w:eastAsia="Times New Roman" w:hAnsi="Times New Roman" w:cs="Times New Roman"/>
          <w:sz w:val="24"/>
          <w:szCs w:val="24"/>
        </w:rPr>
        <w:t>mu vzdělávání</w:t>
      </w:r>
    </w:p>
    <w:p w:rsidR="002E0BE9" w:rsidRDefault="00440B35">
      <w:pPr>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lékařským potvrzením, stvrzeným podpisem zákonného zástupce</w:t>
      </w:r>
    </w:p>
    <w:p w:rsidR="002E0BE9" w:rsidRDefault="00440B35">
      <w:pPr>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přihlášku ke stravování,</w:t>
      </w:r>
    </w:p>
    <w:p w:rsidR="002E0BE9" w:rsidRDefault="00440B35">
      <w:pPr>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potvrzení o tom, že se dítě podrobilo stanoveným pravidelným očkováním, má doklad, že je proti nákaze imunní nebo se nemůže očkování podrobit pro trvalou kon</w:t>
      </w:r>
      <w:r>
        <w:rPr>
          <w:rFonts w:ascii="Times New Roman" w:eastAsia="Times New Roman" w:hAnsi="Times New Roman" w:cs="Times New Roman"/>
          <w:sz w:val="24"/>
          <w:szCs w:val="24"/>
        </w:rPr>
        <w:t>traindikaci.</w:t>
      </w:r>
    </w:p>
    <w:p w:rsidR="002E0BE9" w:rsidRDefault="002E0BE9">
      <w:pPr>
        <w:spacing w:after="0" w:line="240" w:lineRule="auto"/>
        <w:ind w:left="1080"/>
        <w:jc w:val="both"/>
        <w:rPr>
          <w:rFonts w:ascii="Times New Roman" w:eastAsia="Times New Roman" w:hAnsi="Times New Roman" w:cs="Times New Roman"/>
          <w:sz w:val="24"/>
          <w:szCs w:val="24"/>
        </w:rPr>
      </w:pPr>
    </w:p>
    <w:p w:rsidR="002E0BE9" w:rsidRDefault="00440B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přijetí dítěte k předškolnímu vzdělávání může ředitelka školy sjednat se zákonným zástupcem zkušební pobyt dítěte v mateřské škole v délce nejvýše 3 měsíce.</w:t>
      </w:r>
    </w:p>
    <w:p w:rsidR="002E0BE9" w:rsidRDefault="00440B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Zákonní zástupci byli při přijímacím řízení seznámeni s podmínkami pro přijetí dí</w:t>
      </w:r>
      <w:r>
        <w:rPr>
          <w:rFonts w:ascii="Times New Roman" w:eastAsia="Times New Roman" w:hAnsi="Times New Roman" w:cs="Times New Roman"/>
          <w:sz w:val="24"/>
          <w:szCs w:val="24"/>
        </w:rPr>
        <w:t>těte.</w:t>
      </w:r>
    </w:p>
    <w:p w:rsidR="002E0BE9" w:rsidRDefault="00440B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měsíci červenci a srpnu lze přijmout do mateřské školy děti z jiné mateřské školy, a to nejvýše na dobu, po kterou jiná mateřská škola přerušila provoz.</w:t>
      </w: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Rodiče přijatých dětí obdrží informace o provozu MŠ a domluví si konkrétní nástup dítěte do MŠ </w:t>
      </w:r>
      <w:r>
        <w:rPr>
          <w:rFonts w:ascii="Times New Roman" w:eastAsia="Times New Roman" w:hAnsi="Times New Roman" w:cs="Times New Roman"/>
          <w:sz w:val="24"/>
          <w:szCs w:val="24"/>
        </w:rPr>
        <w:t>a jeho způsob stravování</w:t>
      </w:r>
    </w:p>
    <w:p w:rsidR="002E0BE9" w:rsidRDefault="002E0BE9">
      <w:pPr>
        <w:spacing w:after="0"/>
        <w:jc w:val="both"/>
        <w:rPr>
          <w:rFonts w:ascii="Times New Roman" w:eastAsia="Times New Roman" w:hAnsi="Times New Roman" w:cs="Times New Roman"/>
          <w:sz w:val="24"/>
          <w:szCs w:val="24"/>
        </w:rPr>
      </w:pPr>
    </w:p>
    <w:p w:rsidR="002E0BE9" w:rsidRDefault="00440B35">
      <w:pPr>
        <w:pStyle w:val="Nadpis3"/>
      </w:pPr>
      <w:bookmarkStart w:id="27" w:name="_heading=h.3as4poj" w:colFirst="0" w:colLast="0"/>
      <w:bookmarkEnd w:id="27"/>
      <w:r>
        <w:t>14. Ukončování předškolního vzdělávání u dítěte</w:t>
      </w:r>
    </w:p>
    <w:p w:rsidR="002E0BE9" w:rsidRDefault="002E0BE9">
      <w:pPr>
        <w:jc w:val="both"/>
        <w:rPr>
          <w:rFonts w:ascii="Times New Roman" w:eastAsia="Times New Roman" w:hAnsi="Times New Roman" w:cs="Times New Roman"/>
          <w:sz w:val="24"/>
          <w:szCs w:val="24"/>
        </w:rPr>
      </w:pPr>
    </w:p>
    <w:p w:rsidR="002E0BE9" w:rsidRDefault="00440B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Ředitelka školy může po předchozím upozornění písemně oznámeném zákonnému zástupci dítěte rozhodnout o ukončení PŠV, dle §35 ŠZ u dítěte, které se neúčastní povinného předškolního vzdělávání: </w:t>
      </w:r>
    </w:p>
    <w:p w:rsidR="002E0BE9" w:rsidRDefault="00440B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pokud se dítě bez omluvy zákonného zástupce nepřetržitě neúč</w:t>
      </w:r>
      <w:r>
        <w:rPr>
          <w:rFonts w:ascii="Times New Roman" w:eastAsia="Times New Roman" w:hAnsi="Times New Roman" w:cs="Times New Roman"/>
          <w:sz w:val="24"/>
          <w:szCs w:val="24"/>
        </w:rPr>
        <w:t>astní PŠV po dobu delší než dva týdny a nebylo řádně omluvené zákonným zástupcem podle stanovených pravidel v bodu 10 toho školního řádu</w:t>
      </w:r>
    </w:p>
    <w:p w:rsidR="002E0BE9" w:rsidRDefault="00440B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pokud zákonný zástupce dítěte závažným způsobem opakovaně narušuje provoz MŠ</w:t>
      </w:r>
    </w:p>
    <w:p w:rsidR="002E0BE9" w:rsidRDefault="00440B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pokud ukončení doporučí v průběhu zk</w:t>
      </w:r>
      <w:r>
        <w:rPr>
          <w:rFonts w:ascii="Times New Roman" w:eastAsia="Times New Roman" w:hAnsi="Times New Roman" w:cs="Times New Roman"/>
          <w:sz w:val="24"/>
          <w:szCs w:val="24"/>
        </w:rPr>
        <w:t xml:space="preserve">ušebního pobytu lékař nebo školské </w:t>
      </w:r>
    </w:p>
    <w:p w:rsidR="002E0BE9" w:rsidRDefault="00440B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poradenské zařízení</w:t>
      </w:r>
    </w:p>
    <w:p w:rsidR="002E0BE9" w:rsidRDefault="002E0BE9">
      <w:pPr>
        <w:spacing w:after="0" w:line="240" w:lineRule="auto"/>
        <w:rPr>
          <w:rFonts w:ascii="Times New Roman" w:eastAsia="Times New Roman" w:hAnsi="Times New Roman" w:cs="Times New Roman"/>
          <w:sz w:val="24"/>
          <w:szCs w:val="24"/>
        </w:rPr>
      </w:pPr>
    </w:p>
    <w:p w:rsidR="002E0BE9" w:rsidRDefault="00440B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pokud zákonný zástupce opakovaně neuhradí úplatu za vzdělávání v MŠ nebo </w:t>
      </w:r>
    </w:p>
    <w:p w:rsidR="002E0BE9" w:rsidRDefault="00440B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školní stravování ve stanoveném termínu a nedohodne s ředitelem jiný </w:t>
      </w:r>
    </w:p>
    <w:p w:rsidR="002E0BE9" w:rsidRDefault="00440B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termín úhrady</w:t>
      </w:r>
    </w:p>
    <w:p w:rsidR="002E0BE9" w:rsidRDefault="002E0BE9">
      <w:pPr>
        <w:spacing w:after="0"/>
        <w:rPr>
          <w:rFonts w:ascii="Times New Roman" w:eastAsia="Times New Roman" w:hAnsi="Times New Roman" w:cs="Times New Roman"/>
          <w:sz w:val="24"/>
          <w:szCs w:val="24"/>
        </w:rPr>
      </w:pPr>
    </w:p>
    <w:p w:rsidR="002E0BE9" w:rsidRDefault="00440B3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případě, že rodiče chtějí ukončit </w:t>
      </w:r>
      <w:r>
        <w:rPr>
          <w:rFonts w:ascii="Times New Roman" w:eastAsia="Times New Roman" w:hAnsi="Times New Roman" w:cs="Times New Roman"/>
          <w:sz w:val="24"/>
          <w:szCs w:val="24"/>
        </w:rPr>
        <w:t xml:space="preserve">docházku dítěte do MŠ, oznámí tuto skutečnost ředitelce MŠ. </w:t>
      </w:r>
      <w:proofErr w:type="gramStart"/>
      <w:r>
        <w:rPr>
          <w:rFonts w:ascii="Times New Roman" w:eastAsia="Times New Roman" w:hAnsi="Times New Roman" w:cs="Times New Roman"/>
          <w:sz w:val="24"/>
          <w:szCs w:val="24"/>
        </w:rPr>
        <w:t>S</w:t>
      </w:r>
      <w:proofErr w:type="gramEnd"/>
      <w:r>
        <w:rPr>
          <w:rFonts w:ascii="Times New Roman" w:eastAsia="Times New Roman" w:hAnsi="Times New Roman" w:cs="Times New Roman"/>
          <w:sz w:val="24"/>
          <w:szCs w:val="24"/>
        </w:rPr>
        <w:t> vedoucí školní jídelny dohodnou odhlášení stravného, případné vrácení přeplatků.</w:t>
      </w:r>
    </w:p>
    <w:p w:rsidR="002E0BE9" w:rsidRDefault="00440B35">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Rozhodnout o ukončení PŠV nelze v případě, pro které je předškolní vzdělávání povinné.</w:t>
      </w:r>
    </w:p>
    <w:p w:rsidR="002E0BE9" w:rsidRDefault="00440B35">
      <w:pPr>
        <w:rPr>
          <w:rFonts w:ascii="Times New Roman" w:eastAsia="Times New Roman" w:hAnsi="Times New Roman" w:cs="Times New Roman"/>
          <w:sz w:val="24"/>
          <w:szCs w:val="24"/>
        </w:rPr>
      </w:pPr>
      <w:r>
        <w:rPr>
          <w:rFonts w:ascii="Times New Roman" w:eastAsia="Times New Roman" w:hAnsi="Times New Roman" w:cs="Times New Roman"/>
          <w:sz w:val="24"/>
          <w:szCs w:val="24"/>
        </w:rPr>
        <w:t>Zákonný zástupce dítěte může ukončit docházku dítěte do MŠ kdykoliv, a to písemně.</w:t>
      </w:r>
    </w:p>
    <w:p w:rsidR="002E0BE9" w:rsidRDefault="00440B35">
      <w:pPr>
        <w:pStyle w:val="Nadpis1"/>
        <w:rPr>
          <w:rFonts w:ascii="Times New Roman" w:eastAsia="Times New Roman" w:hAnsi="Times New Roman" w:cs="Times New Roman"/>
          <w:b/>
          <w:sz w:val="28"/>
          <w:szCs w:val="28"/>
        </w:rPr>
      </w:pPr>
      <w:bookmarkStart w:id="28" w:name="_heading=h.1pxezwc" w:colFirst="0" w:colLast="0"/>
      <w:bookmarkEnd w:id="28"/>
      <w:r>
        <w:rPr>
          <w:rFonts w:ascii="Times New Roman" w:eastAsia="Times New Roman" w:hAnsi="Times New Roman" w:cs="Times New Roman"/>
          <w:b/>
          <w:sz w:val="28"/>
          <w:szCs w:val="28"/>
        </w:rPr>
        <w:t>ČL. IV PROVOZ A VNITŘNÍ REŽIM MATEŘSKÉ ŠKOLY</w:t>
      </w:r>
    </w:p>
    <w:p w:rsidR="002E0BE9" w:rsidRDefault="002E0BE9"/>
    <w:p w:rsidR="002E0BE9" w:rsidRDefault="00440B35">
      <w:pPr>
        <w:pStyle w:val="Nadpis3"/>
        <w:jc w:val="both"/>
      </w:pPr>
      <w:bookmarkStart w:id="29" w:name="_heading=h.49x2ik5" w:colFirst="0" w:colLast="0"/>
      <w:bookmarkEnd w:id="29"/>
      <w:r>
        <w:t>15. Podmínky provozu a organizace vzdělávání v mateřské škole</w:t>
      </w:r>
    </w:p>
    <w:p w:rsidR="002E0BE9" w:rsidRDefault="00440B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Mateřská škola je zřízena jako škola s celodenním provozem s urče</w:t>
      </w:r>
      <w:r>
        <w:rPr>
          <w:rFonts w:ascii="Times New Roman" w:eastAsia="Times New Roman" w:hAnsi="Times New Roman" w:cs="Times New Roman"/>
          <w:sz w:val="24"/>
          <w:szCs w:val="24"/>
        </w:rPr>
        <w:t>nou dobou pobytu od 6:00 do 16:30 hod., MŠ Mateřídouška provoz do 17:00 hod.</w:t>
      </w:r>
    </w:p>
    <w:p w:rsidR="002E0BE9" w:rsidRDefault="00440B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 měsících červenci a srpnu může ředitelka mateřské školy po projednání (vyhlášky 14/2005 Sb. §3 odstv.1) se zřizovatelem omezit, nebo </w:t>
      </w:r>
      <w:proofErr w:type="gramStart"/>
      <w:r>
        <w:rPr>
          <w:rFonts w:ascii="Times New Roman" w:eastAsia="Times New Roman" w:hAnsi="Times New Roman" w:cs="Times New Roman"/>
          <w:sz w:val="24"/>
          <w:szCs w:val="24"/>
        </w:rPr>
        <w:t>přerušit</w:t>
      </w:r>
      <w:proofErr w:type="gramEnd"/>
      <w:r>
        <w:rPr>
          <w:rFonts w:ascii="Times New Roman" w:eastAsia="Times New Roman" w:hAnsi="Times New Roman" w:cs="Times New Roman"/>
          <w:sz w:val="24"/>
          <w:szCs w:val="24"/>
        </w:rPr>
        <w:t xml:space="preserve"> a to zejména z důvodu stavebních úp</w:t>
      </w:r>
      <w:r>
        <w:rPr>
          <w:rFonts w:ascii="Times New Roman" w:eastAsia="Times New Roman" w:hAnsi="Times New Roman" w:cs="Times New Roman"/>
          <w:sz w:val="24"/>
          <w:szCs w:val="24"/>
        </w:rPr>
        <w:t>rav. Rozsah omezení nebo přerušení oznámí ředitelka mateřské školy zákonným zástupcům dětí nejméně 2 měsíce předem.</w:t>
      </w:r>
    </w:p>
    <w:p w:rsidR="002E0BE9" w:rsidRDefault="00440B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Provoz mateřské školy lze ze závažných důvodů a po projednání se zřizovatelem omezit nebo přerušit i v jiném období než stanoveném. Za závaž</w:t>
      </w:r>
      <w:r>
        <w:rPr>
          <w:rFonts w:ascii="Times New Roman" w:eastAsia="Times New Roman" w:hAnsi="Times New Roman" w:cs="Times New Roman"/>
          <w:sz w:val="24"/>
          <w:szCs w:val="24"/>
        </w:rPr>
        <w:t>né důvody se považují organizační či technické příčiny, které znemožňují řádné poskytování předškolního vzdělávání. Informaci o omezení nebo přerušení provozu zveřejní ředitelka mateřské školy na přístupném místě ve škole neprodleně poté, co o omezení nebo</w:t>
      </w:r>
      <w:r>
        <w:rPr>
          <w:rFonts w:ascii="Times New Roman" w:eastAsia="Times New Roman" w:hAnsi="Times New Roman" w:cs="Times New Roman"/>
          <w:sz w:val="24"/>
          <w:szCs w:val="24"/>
        </w:rPr>
        <w:t xml:space="preserve"> přerušení provozu rozhodne.</w:t>
      </w:r>
    </w:p>
    <w:p w:rsidR="002E0BE9" w:rsidRDefault="00440B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Budova MŠ je uzamčena. V době uzamčení je třeba zvonit, ohlásit se na vyzvání a po vpuštění do budovy dveře zavřít. Je zakázáno pouštět další osoby s ohledem na bezpečnost dětí i ochranu majetku.</w:t>
      </w:r>
    </w:p>
    <w:p w:rsidR="002E0BE9" w:rsidRDefault="00440B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Učitelky odpovídají za děti od </w:t>
      </w:r>
      <w:r>
        <w:rPr>
          <w:rFonts w:ascii="Times New Roman" w:eastAsia="Times New Roman" w:hAnsi="Times New Roman" w:cs="Times New Roman"/>
          <w:sz w:val="24"/>
          <w:szCs w:val="24"/>
        </w:rPr>
        <w:t>doby, kdy dítě převezmou od rodičů nebo jimi pověřených zástupců až do doby, kdy je opět rodičům nebo zástupcům předají. Vyzvedávat dítě může i jiná osoba, která má pověření od zákonného zástupce a je uvedená na formuláři.</w:t>
      </w:r>
    </w:p>
    <w:p w:rsidR="002E0BE9" w:rsidRDefault="00440B35">
      <w:pPr>
        <w:ind w:left="705" w:hanging="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Doba odchodů dětí z MŠ po obědě j</w:t>
      </w:r>
      <w:r>
        <w:rPr>
          <w:rFonts w:ascii="Times New Roman" w:eastAsia="Times New Roman" w:hAnsi="Times New Roman" w:cs="Times New Roman"/>
          <w:sz w:val="24"/>
          <w:szCs w:val="24"/>
        </w:rPr>
        <w:t>e stanovena od 12:00 – 12:30 hod.</w:t>
      </w:r>
    </w:p>
    <w:p w:rsidR="002E0BE9" w:rsidRDefault="00440B35">
      <w:pPr>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Po spánku si rodiče své děti vyzvedávají z tříd:</w:t>
      </w:r>
    </w:p>
    <w:p w:rsidR="002E0BE9" w:rsidRDefault="00440B35">
      <w:pPr>
        <w:spacing w:after="0"/>
        <w:ind w:left="705" w:hanging="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případě změn provozních podmínek se třídy spojují a rodiče jsou informování před vstupem</w:t>
      </w:r>
    </w:p>
    <w:p w:rsidR="002E0BE9" w:rsidRDefault="00440B35">
      <w:pPr>
        <w:spacing w:after="0"/>
        <w:ind w:left="705" w:hanging="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 prostoru MŠ u zvonků, ve které třídě si mají vyzvednout své dítě.</w:t>
      </w:r>
    </w:p>
    <w:p w:rsidR="002E0BE9" w:rsidRDefault="002E0BE9"/>
    <w:p w:rsidR="002E0BE9" w:rsidRDefault="00440B35">
      <w:pPr>
        <w:pStyle w:val="Nadpis3"/>
      </w:pPr>
      <w:bookmarkStart w:id="30" w:name="_heading=h.2p2csry" w:colFirst="0" w:colLast="0"/>
      <w:bookmarkEnd w:id="30"/>
      <w:r>
        <w:t>16. Vnitřní uspořádání dne při vzdělávání dětí</w:t>
      </w:r>
    </w:p>
    <w:p w:rsidR="002E0BE9" w:rsidRDefault="002E0BE9"/>
    <w:p w:rsidR="002E0BE9" w:rsidRDefault="00440B3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6:00 - 8:30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otevření MŠ, pitný režim, nabídka ovoce, spontánní hry, činnosti</w:t>
      </w:r>
    </w:p>
    <w:p w:rsidR="002E0BE9" w:rsidRDefault="00440B3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řízené i spontánní, rozvíjení podnětů nabízených učitelkou</w:t>
      </w:r>
    </w:p>
    <w:p w:rsidR="002E0BE9" w:rsidRDefault="002E0BE9">
      <w:pPr>
        <w:spacing w:after="0"/>
        <w:rPr>
          <w:rFonts w:ascii="Times New Roman" w:eastAsia="Times New Roman" w:hAnsi="Times New Roman" w:cs="Times New Roman"/>
          <w:b/>
          <w:sz w:val="24"/>
          <w:szCs w:val="24"/>
        </w:rPr>
      </w:pPr>
    </w:p>
    <w:p w:rsidR="002E0BE9" w:rsidRDefault="00440B3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8:30 – 9:00</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přivítání </w:t>
      </w:r>
      <w:proofErr w:type="gramStart"/>
      <w:r>
        <w:rPr>
          <w:rFonts w:ascii="Times New Roman" w:eastAsia="Times New Roman" w:hAnsi="Times New Roman" w:cs="Times New Roman"/>
          <w:sz w:val="24"/>
          <w:szCs w:val="24"/>
        </w:rPr>
        <w:t>dne - komunitní</w:t>
      </w:r>
      <w:proofErr w:type="gramEnd"/>
      <w:r>
        <w:rPr>
          <w:rFonts w:ascii="Times New Roman" w:eastAsia="Times New Roman" w:hAnsi="Times New Roman" w:cs="Times New Roman"/>
          <w:sz w:val="24"/>
          <w:szCs w:val="24"/>
        </w:rPr>
        <w:t xml:space="preserve"> kruh, PH chvilka (tělovýchov</w:t>
      </w:r>
      <w:r>
        <w:rPr>
          <w:rFonts w:ascii="Times New Roman" w:eastAsia="Times New Roman" w:hAnsi="Times New Roman" w:cs="Times New Roman"/>
          <w:sz w:val="24"/>
          <w:szCs w:val="24"/>
        </w:rPr>
        <w:t>né činnosti)</w:t>
      </w:r>
    </w:p>
    <w:p w:rsidR="002E0BE9" w:rsidRDefault="002E0BE9">
      <w:pPr>
        <w:spacing w:after="0"/>
        <w:rPr>
          <w:rFonts w:ascii="Times New Roman" w:eastAsia="Times New Roman" w:hAnsi="Times New Roman" w:cs="Times New Roman"/>
          <w:b/>
          <w:sz w:val="24"/>
          <w:szCs w:val="24"/>
        </w:rPr>
      </w:pPr>
    </w:p>
    <w:p w:rsidR="002E0BE9" w:rsidRDefault="00440B3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9:00 – 9:15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svačina</w:t>
      </w:r>
    </w:p>
    <w:p w:rsidR="002E0BE9" w:rsidRDefault="002E0BE9">
      <w:pPr>
        <w:spacing w:after="0"/>
        <w:rPr>
          <w:rFonts w:ascii="Times New Roman" w:eastAsia="Times New Roman" w:hAnsi="Times New Roman" w:cs="Times New Roman"/>
          <w:b/>
          <w:sz w:val="24"/>
          <w:szCs w:val="24"/>
        </w:rPr>
      </w:pPr>
    </w:p>
    <w:p w:rsidR="002E0BE9" w:rsidRDefault="00440B3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9:15 - 9:45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řízené činnosti pedagogem na základě TVP, námětové činnosti dle</w:t>
      </w:r>
    </w:p>
    <w:p w:rsidR="002E0BE9" w:rsidRDefault="00440B3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vlastní volby, zpívání, dokončení činností z rána, postupný přechod na </w:t>
      </w:r>
    </w:p>
    <w:p w:rsidR="002E0BE9" w:rsidRDefault="00440B3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pobyt venku</w:t>
      </w:r>
    </w:p>
    <w:p w:rsidR="002E0BE9" w:rsidRDefault="002E0BE9">
      <w:pPr>
        <w:spacing w:after="0"/>
        <w:rPr>
          <w:rFonts w:ascii="Times New Roman" w:eastAsia="Times New Roman" w:hAnsi="Times New Roman" w:cs="Times New Roman"/>
          <w:sz w:val="24"/>
          <w:szCs w:val="24"/>
        </w:rPr>
      </w:pPr>
    </w:p>
    <w:p w:rsidR="002E0BE9" w:rsidRDefault="00440B3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9:50 - 11:15</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t>pobyt venku na zahradě či cílených vycházkách</w:t>
      </w:r>
    </w:p>
    <w:p w:rsidR="002E0BE9" w:rsidRDefault="002E0BE9">
      <w:pPr>
        <w:spacing w:after="0"/>
        <w:rPr>
          <w:rFonts w:ascii="Times New Roman" w:eastAsia="Times New Roman" w:hAnsi="Times New Roman" w:cs="Times New Roman"/>
          <w:sz w:val="24"/>
          <w:szCs w:val="24"/>
        </w:rPr>
      </w:pPr>
    </w:p>
    <w:p w:rsidR="002E0BE9" w:rsidRDefault="00440B3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11:15 – 11:30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hygiena, příprava na oběd</w:t>
      </w:r>
    </w:p>
    <w:p w:rsidR="002E0BE9" w:rsidRDefault="002E0BE9">
      <w:pPr>
        <w:spacing w:after="0"/>
        <w:rPr>
          <w:rFonts w:ascii="Times New Roman" w:eastAsia="Times New Roman" w:hAnsi="Times New Roman" w:cs="Times New Roman"/>
          <w:sz w:val="24"/>
          <w:szCs w:val="24"/>
        </w:rPr>
      </w:pPr>
    </w:p>
    <w:p w:rsidR="002E0BE9" w:rsidRDefault="00440B35">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11:30 – 12:00</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t>oběd, hygiena</w:t>
      </w:r>
    </w:p>
    <w:p w:rsidR="002E0BE9" w:rsidRDefault="002E0BE9">
      <w:pPr>
        <w:spacing w:after="0"/>
        <w:rPr>
          <w:rFonts w:ascii="Times New Roman" w:eastAsia="Times New Roman" w:hAnsi="Times New Roman" w:cs="Times New Roman"/>
          <w:sz w:val="24"/>
          <w:szCs w:val="24"/>
        </w:rPr>
      </w:pPr>
    </w:p>
    <w:p w:rsidR="002E0BE9" w:rsidRDefault="00440B35">
      <w:pPr>
        <w:spacing w:after="0"/>
        <w:ind w:left="2124" w:hanging="2124"/>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lastRenderedPageBreak/>
        <w:t>12:00 – 12:30</w:t>
      </w:r>
      <w:r>
        <w:rPr>
          <w:rFonts w:ascii="Times New Roman" w:eastAsia="Times New Roman" w:hAnsi="Times New Roman" w:cs="Times New Roman"/>
          <w:sz w:val="24"/>
          <w:szCs w:val="24"/>
        </w:rPr>
        <w:tab/>
        <w:t>předávání dětí zákonným zástupcům, přesun dětí na polední odp</w:t>
      </w:r>
      <w:r>
        <w:rPr>
          <w:rFonts w:ascii="Times New Roman" w:eastAsia="Times New Roman" w:hAnsi="Times New Roman" w:cs="Times New Roman"/>
          <w:sz w:val="24"/>
          <w:szCs w:val="24"/>
        </w:rPr>
        <w:t xml:space="preserve">očinek nebo na klidové činnosti (třída, která je určená ke klidovým činnostem je naplněna dětmi, které nemají potřebu spánku) </w:t>
      </w:r>
      <w:r>
        <w:rPr>
          <w:rFonts w:ascii="Times New Roman" w:eastAsia="Times New Roman" w:hAnsi="Times New Roman" w:cs="Times New Roman"/>
          <w:b/>
          <w:sz w:val="24"/>
          <w:szCs w:val="24"/>
          <w:u w:val="single"/>
        </w:rPr>
        <w:t>rozdělení dětí je v plné kompetenci pedagogů. (se souhlasem zákonných zástupců).</w:t>
      </w:r>
    </w:p>
    <w:p w:rsidR="002E0BE9" w:rsidRDefault="002E0BE9">
      <w:pPr>
        <w:spacing w:after="0"/>
        <w:rPr>
          <w:rFonts w:ascii="Times New Roman" w:eastAsia="Times New Roman" w:hAnsi="Times New Roman" w:cs="Times New Roman"/>
          <w:b/>
          <w:sz w:val="24"/>
          <w:szCs w:val="24"/>
        </w:rPr>
      </w:pPr>
    </w:p>
    <w:p w:rsidR="002E0BE9" w:rsidRDefault="00440B35">
      <w:pPr>
        <w:spacing w:after="0"/>
        <w:ind w:left="2124" w:hanging="2124"/>
        <w:rPr>
          <w:rFonts w:ascii="Times New Roman" w:eastAsia="Times New Roman" w:hAnsi="Times New Roman" w:cs="Times New Roman"/>
          <w:sz w:val="24"/>
          <w:szCs w:val="24"/>
        </w:rPr>
      </w:pPr>
      <w:r>
        <w:rPr>
          <w:rFonts w:ascii="Times New Roman" w:eastAsia="Times New Roman" w:hAnsi="Times New Roman" w:cs="Times New Roman"/>
          <w:b/>
          <w:sz w:val="24"/>
          <w:szCs w:val="24"/>
        </w:rPr>
        <w:t>12:30 - 14:15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uzavření MŠ, polední odpočinek dle individuálních požadavků dětí, relaxační chvilka, zájmové aktivity, hra postupné vstávání</w:t>
      </w:r>
    </w:p>
    <w:p w:rsidR="002E0BE9" w:rsidRDefault="002E0BE9">
      <w:pPr>
        <w:spacing w:after="0" w:line="240" w:lineRule="auto"/>
        <w:rPr>
          <w:rFonts w:ascii="Times New Roman" w:eastAsia="Times New Roman" w:hAnsi="Times New Roman" w:cs="Times New Roman"/>
          <w:b/>
          <w:sz w:val="24"/>
          <w:szCs w:val="24"/>
        </w:rPr>
      </w:pPr>
    </w:p>
    <w:p w:rsidR="002E0BE9" w:rsidRDefault="00440B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14:15 – 14:40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průběžná svačina</w:t>
      </w:r>
    </w:p>
    <w:p w:rsidR="002E0BE9" w:rsidRDefault="002E0BE9">
      <w:pPr>
        <w:spacing w:after="0"/>
        <w:rPr>
          <w:rFonts w:ascii="Times New Roman" w:eastAsia="Times New Roman" w:hAnsi="Times New Roman" w:cs="Times New Roman"/>
          <w:sz w:val="24"/>
          <w:szCs w:val="24"/>
        </w:rPr>
      </w:pPr>
    </w:p>
    <w:p w:rsidR="002E0BE9" w:rsidRDefault="00440B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14:45 - 16:30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předávání dětí zákonným zástupcům, spontánní aktivity, dokončení  </w:t>
      </w:r>
    </w:p>
    <w:p w:rsidR="002E0BE9" w:rsidRDefault="00440B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ranních </w:t>
      </w:r>
      <w:proofErr w:type="gramStart"/>
      <w:r>
        <w:rPr>
          <w:rFonts w:ascii="Times New Roman" w:eastAsia="Times New Roman" w:hAnsi="Times New Roman" w:cs="Times New Roman"/>
          <w:sz w:val="24"/>
          <w:szCs w:val="24"/>
        </w:rPr>
        <w:t>činnos</w:t>
      </w:r>
      <w:r>
        <w:rPr>
          <w:rFonts w:ascii="Times New Roman" w:eastAsia="Times New Roman" w:hAnsi="Times New Roman" w:cs="Times New Roman"/>
          <w:sz w:val="24"/>
          <w:szCs w:val="24"/>
        </w:rPr>
        <w:t>tí - započaté</w:t>
      </w:r>
      <w:proofErr w:type="gramEnd"/>
      <w:r>
        <w:rPr>
          <w:rFonts w:ascii="Times New Roman" w:eastAsia="Times New Roman" w:hAnsi="Times New Roman" w:cs="Times New Roman"/>
          <w:sz w:val="24"/>
          <w:szCs w:val="24"/>
        </w:rPr>
        <w:t xml:space="preserve"> hry, uzavření budovy</w:t>
      </w:r>
    </w:p>
    <w:p w:rsidR="002E0BE9" w:rsidRDefault="002E0BE9">
      <w:pPr>
        <w:rPr>
          <w:rFonts w:ascii="Times New Roman" w:eastAsia="Times New Roman" w:hAnsi="Times New Roman" w:cs="Times New Roman"/>
          <w:b/>
          <w:sz w:val="24"/>
          <w:szCs w:val="24"/>
        </w:rPr>
      </w:pPr>
    </w:p>
    <w:p w:rsidR="002E0BE9" w:rsidRDefault="00440B35">
      <w:pPr>
        <w:pStyle w:val="Nadpis1"/>
        <w:rPr>
          <w:rFonts w:ascii="Times New Roman" w:eastAsia="Times New Roman" w:hAnsi="Times New Roman" w:cs="Times New Roman"/>
          <w:b/>
          <w:sz w:val="28"/>
          <w:szCs w:val="28"/>
        </w:rPr>
      </w:pPr>
      <w:bookmarkStart w:id="31" w:name="_heading=h.147n2zr" w:colFirst="0" w:colLast="0"/>
      <w:bookmarkEnd w:id="31"/>
      <w:r>
        <w:rPr>
          <w:rFonts w:ascii="Times New Roman" w:eastAsia="Times New Roman" w:hAnsi="Times New Roman" w:cs="Times New Roman"/>
          <w:b/>
          <w:sz w:val="28"/>
          <w:szCs w:val="28"/>
        </w:rPr>
        <w:t>ČL. V. STANOVENÍ PODMÍNEK PRO ÚHRADU ÚPLATY ZA PŘEDŠKOLNÍ VZDĚLÁVÁNÍ A STRAVNÉHO V MŠ</w:t>
      </w:r>
    </w:p>
    <w:p w:rsidR="002E0BE9" w:rsidRDefault="002E0BE9">
      <w:pPr>
        <w:rPr>
          <w:rFonts w:ascii="Times New Roman" w:eastAsia="Times New Roman" w:hAnsi="Times New Roman" w:cs="Times New Roman"/>
          <w:b/>
          <w:sz w:val="24"/>
          <w:szCs w:val="24"/>
        </w:rPr>
      </w:pPr>
    </w:p>
    <w:p w:rsidR="002E0BE9" w:rsidRDefault="00440B35">
      <w:pPr>
        <w:pStyle w:val="Nadpis3"/>
      </w:pPr>
      <w:bookmarkStart w:id="32" w:name="_heading=h.3o7alnk" w:colFirst="0" w:colLast="0"/>
      <w:bookmarkEnd w:id="32"/>
      <w:r>
        <w:t>17. Úplata za předškolní vzdělávání</w:t>
      </w:r>
    </w:p>
    <w:p w:rsidR="002E0BE9" w:rsidRDefault="002E0BE9">
      <w:pPr>
        <w:spacing w:after="0"/>
        <w:rPr>
          <w:rFonts w:ascii="Times New Roman" w:eastAsia="Times New Roman" w:hAnsi="Times New Roman" w:cs="Times New Roman"/>
          <w:sz w:val="24"/>
          <w:szCs w:val="24"/>
        </w:rPr>
      </w:pPr>
    </w:p>
    <w:p w:rsidR="002E0BE9" w:rsidRDefault="00440B3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Úplata za předškolní vzdělávání je stanovena na 450 Kč.</w:t>
      </w:r>
    </w:p>
    <w:p w:rsidR="002E0BE9" w:rsidRDefault="00440B35">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MŠ POHÁDKA</w:t>
      </w:r>
    </w:p>
    <w:p w:rsidR="002E0BE9" w:rsidRDefault="00440B35">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Výši úplaty za školské služby stanovuji na období od 1. 9. 2022 do 31. 8. 2023 ve výši 400,- Kč.</w:t>
      </w:r>
    </w:p>
    <w:p w:rsidR="002E0BE9" w:rsidRDefault="00440B3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Úplatu za školské služby (400,- Kč) budou rodiče zasílat </w:t>
      </w:r>
      <w:r>
        <w:rPr>
          <w:rFonts w:ascii="Times New Roman" w:eastAsia="Times New Roman" w:hAnsi="Times New Roman" w:cs="Times New Roman"/>
          <w:b/>
          <w:sz w:val="24"/>
          <w:szCs w:val="24"/>
          <w:u w:val="single"/>
        </w:rPr>
        <w:t>spolu se stravným</w:t>
      </w:r>
      <w:r>
        <w:rPr>
          <w:rFonts w:ascii="Times New Roman" w:eastAsia="Times New Roman" w:hAnsi="Times New Roman" w:cs="Times New Roman"/>
          <w:sz w:val="24"/>
          <w:szCs w:val="24"/>
        </w:rPr>
        <w:t xml:space="preserve"> na účet MŠ Nezvalovo nám 856</w:t>
      </w:r>
    </w:p>
    <w:p w:rsidR="002E0BE9" w:rsidRDefault="00440B3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Číslo </w:t>
      </w:r>
      <w:proofErr w:type="gramStart"/>
      <w:r>
        <w:rPr>
          <w:rFonts w:ascii="Times New Roman" w:eastAsia="Times New Roman" w:hAnsi="Times New Roman" w:cs="Times New Roman"/>
          <w:sz w:val="24"/>
          <w:szCs w:val="24"/>
        </w:rPr>
        <w:t>účtu :</w:t>
      </w:r>
      <w:proofErr w:type="gramEnd"/>
      <w:r>
        <w:rPr>
          <w:rFonts w:ascii="Times New Roman" w:eastAsia="Times New Roman" w:hAnsi="Times New Roman" w:cs="Times New Roman"/>
          <w:sz w:val="24"/>
          <w:szCs w:val="24"/>
        </w:rPr>
        <w:tab/>
        <w:t>35 – 164 935 2339/0800</w:t>
      </w:r>
    </w:p>
    <w:p w:rsidR="002E0BE9" w:rsidRDefault="00440B3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Variabilní </w:t>
      </w:r>
      <w:proofErr w:type="gramStart"/>
      <w:r>
        <w:rPr>
          <w:rFonts w:ascii="Times New Roman" w:eastAsia="Times New Roman" w:hAnsi="Times New Roman" w:cs="Times New Roman"/>
          <w:sz w:val="24"/>
          <w:szCs w:val="24"/>
        </w:rPr>
        <w:t>symbol :</w:t>
      </w:r>
      <w:proofErr w:type="gramEnd"/>
      <w:r>
        <w:rPr>
          <w:rFonts w:ascii="Times New Roman" w:eastAsia="Times New Roman" w:hAnsi="Times New Roman" w:cs="Times New Roman"/>
          <w:sz w:val="24"/>
          <w:szCs w:val="24"/>
        </w:rPr>
        <w:t xml:space="preserve"> každé dítě přiděleno</w:t>
      </w:r>
    </w:p>
    <w:p w:rsidR="002E0BE9" w:rsidRDefault="00440B35">
      <w:pPr>
        <w:rPr>
          <w:rFonts w:ascii="Times New Roman" w:eastAsia="Times New Roman" w:hAnsi="Times New Roman" w:cs="Times New Roman"/>
          <w:sz w:val="24"/>
          <w:szCs w:val="24"/>
        </w:rPr>
      </w:pPr>
      <w:r>
        <w:rPr>
          <w:rFonts w:ascii="Times New Roman" w:eastAsia="Times New Roman" w:hAnsi="Times New Roman" w:cs="Times New Roman"/>
          <w:sz w:val="24"/>
          <w:szCs w:val="24"/>
        </w:rPr>
        <w:t>Zpráva pro příjemce:</w:t>
      </w:r>
      <w:r>
        <w:rPr>
          <w:rFonts w:ascii="Times New Roman" w:eastAsia="Times New Roman" w:hAnsi="Times New Roman" w:cs="Times New Roman"/>
          <w:sz w:val="24"/>
          <w:szCs w:val="24"/>
        </w:rPr>
        <w:tab/>
        <w:t>jméno dítěte</w:t>
      </w:r>
    </w:p>
    <w:p w:rsidR="002E0BE9" w:rsidRDefault="00440B35">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MŠ MATEŘÍDOUŠKA</w:t>
      </w:r>
    </w:p>
    <w:p w:rsidR="002E0BE9" w:rsidRDefault="00440B35">
      <w:pPr>
        <w:rPr>
          <w:rFonts w:ascii="Times New Roman" w:eastAsia="Times New Roman" w:hAnsi="Times New Roman" w:cs="Times New Roman"/>
          <w:sz w:val="24"/>
          <w:szCs w:val="24"/>
        </w:rPr>
      </w:pPr>
      <w:r>
        <w:rPr>
          <w:rFonts w:ascii="Times New Roman" w:eastAsia="Times New Roman" w:hAnsi="Times New Roman" w:cs="Times New Roman"/>
          <w:sz w:val="24"/>
          <w:szCs w:val="24"/>
        </w:rPr>
        <w:t>Úplatu za školské služby (4</w:t>
      </w:r>
      <w:r w:rsidR="00B2442B">
        <w:rPr>
          <w:rFonts w:ascii="Times New Roman" w:eastAsia="Times New Roman" w:hAnsi="Times New Roman" w:cs="Times New Roman"/>
          <w:sz w:val="24"/>
          <w:szCs w:val="24"/>
        </w:rPr>
        <w:t>0</w:t>
      </w:r>
      <w:r>
        <w:rPr>
          <w:rFonts w:ascii="Times New Roman" w:eastAsia="Times New Roman" w:hAnsi="Times New Roman" w:cs="Times New Roman"/>
          <w:sz w:val="24"/>
          <w:szCs w:val="24"/>
        </w:rPr>
        <w:t>0,- Kč) budou rodiče dětí MŠ Mateřídouška zasílat na účet MŠ Nezvalovo nám 856.</w:t>
      </w:r>
    </w:p>
    <w:p w:rsidR="002E0BE9" w:rsidRDefault="00440B35">
      <w:pPr>
        <w:rPr>
          <w:rFonts w:ascii="Times New Roman" w:eastAsia="Times New Roman" w:hAnsi="Times New Roman" w:cs="Times New Roman"/>
          <w:sz w:val="24"/>
          <w:szCs w:val="24"/>
        </w:rPr>
      </w:pPr>
      <w:r>
        <w:rPr>
          <w:rFonts w:ascii="Times New Roman" w:eastAsia="Times New Roman" w:hAnsi="Times New Roman" w:cs="Times New Roman"/>
          <w:sz w:val="24"/>
          <w:szCs w:val="24"/>
        </w:rPr>
        <w:t>Číslo účtu:</w:t>
      </w:r>
      <w:r>
        <w:rPr>
          <w:rFonts w:ascii="Times New Roman" w:eastAsia="Times New Roman" w:hAnsi="Times New Roman" w:cs="Times New Roman"/>
          <w:sz w:val="24"/>
          <w:szCs w:val="24"/>
        </w:rPr>
        <w:tab/>
        <w:t>35 – 164 935 2339/0800</w:t>
      </w:r>
    </w:p>
    <w:p w:rsidR="002E0BE9" w:rsidRDefault="00440B35">
      <w:pPr>
        <w:rPr>
          <w:rFonts w:ascii="Times New Roman" w:eastAsia="Times New Roman" w:hAnsi="Times New Roman" w:cs="Times New Roman"/>
          <w:sz w:val="24"/>
          <w:szCs w:val="24"/>
        </w:rPr>
      </w:pPr>
      <w:r>
        <w:rPr>
          <w:rFonts w:ascii="Times New Roman" w:eastAsia="Times New Roman" w:hAnsi="Times New Roman" w:cs="Times New Roman"/>
          <w:sz w:val="24"/>
          <w:szCs w:val="24"/>
        </w:rPr>
        <w:t>Variabilní symbol: každé dítě přiděleno</w:t>
      </w:r>
    </w:p>
    <w:p w:rsidR="002E0BE9" w:rsidRDefault="00440B35">
      <w:pPr>
        <w:rPr>
          <w:rFonts w:ascii="Times New Roman" w:eastAsia="Times New Roman" w:hAnsi="Times New Roman" w:cs="Times New Roman"/>
          <w:sz w:val="24"/>
          <w:szCs w:val="24"/>
        </w:rPr>
      </w:pPr>
      <w:r>
        <w:rPr>
          <w:rFonts w:ascii="Times New Roman" w:eastAsia="Times New Roman" w:hAnsi="Times New Roman" w:cs="Times New Roman"/>
          <w:sz w:val="24"/>
          <w:szCs w:val="24"/>
        </w:rPr>
        <w:t>Z</w:t>
      </w:r>
      <w:r>
        <w:rPr>
          <w:rFonts w:ascii="Times New Roman" w:eastAsia="Times New Roman" w:hAnsi="Times New Roman" w:cs="Times New Roman"/>
          <w:sz w:val="24"/>
          <w:szCs w:val="24"/>
        </w:rPr>
        <w:t>práva pro příjemce:</w:t>
      </w:r>
      <w:r>
        <w:rPr>
          <w:rFonts w:ascii="Times New Roman" w:eastAsia="Times New Roman" w:hAnsi="Times New Roman" w:cs="Times New Roman"/>
          <w:sz w:val="24"/>
          <w:szCs w:val="24"/>
        </w:rPr>
        <w:tab/>
        <w:t>jméno dítěte</w:t>
      </w:r>
    </w:p>
    <w:p w:rsidR="002E0BE9" w:rsidRDefault="002E0BE9">
      <w:pPr>
        <w:spacing w:after="0"/>
        <w:rPr>
          <w:rFonts w:ascii="Times New Roman" w:eastAsia="Times New Roman" w:hAnsi="Times New Roman" w:cs="Times New Roman"/>
          <w:sz w:val="24"/>
          <w:szCs w:val="24"/>
        </w:rPr>
      </w:pPr>
    </w:p>
    <w:p w:rsidR="002E0BE9" w:rsidRDefault="00440B35">
      <w:pPr>
        <w:spacing w:after="0"/>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Podle zákona č. 561/2004 Sb., školský zákon a podle prováděcí vyhlášky č. 14/2005 Sb., o předškolním vzdělávání dětí ve znění pozdějších předpisů, které chodí do posledního ročníku MŠ, tj. </w:t>
      </w:r>
      <w:r>
        <w:rPr>
          <w:rFonts w:ascii="Times New Roman" w:eastAsia="Times New Roman" w:hAnsi="Times New Roman" w:cs="Times New Roman"/>
          <w:b/>
          <w:sz w:val="24"/>
          <w:szCs w:val="24"/>
          <w:u w:val="single"/>
        </w:rPr>
        <w:t xml:space="preserve">děti, kterým je šest let a více, </w:t>
      </w:r>
      <w:r>
        <w:rPr>
          <w:rFonts w:ascii="Times New Roman" w:eastAsia="Times New Roman" w:hAnsi="Times New Roman" w:cs="Times New Roman"/>
          <w:b/>
          <w:sz w:val="24"/>
          <w:szCs w:val="24"/>
          <w:u w:val="single"/>
        </w:rPr>
        <w:t>mají předškolní vzdělávání bezúplatné.</w:t>
      </w:r>
    </w:p>
    <w:p w:rsidR="002E0BE9" w:rsidRDefault="00440B35">
      <w:pPr>
        <w:pBdr>
          <w:top w:val="nil"/>
          <w:left w:val="nil"/>
          <w:bottom w:val="nil"/>
          <w:right w:val="nil"/>
          <w:between w:val="nil"/>
        </w:pBdr>
        <w:spacing w:before="28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Osvobození od úplaty za předškolní vzdělávání se řídí Vyhláškou č. 14/2004 Sb. a vyhláškou č. 43/2006 o předškolním vzdělávání, ve znění pozdějších předpisů. </w:t>
      </w:r>
    </w:p>
    <w:p w:rsidR="002E0BE9" w:rsidRDefault="00440B35">
      <w:pPr>
        <w:pBdr>
          <w:top w:val="nil"/>
          <w:left w:val="nil"/>
          <w:bottom w:val="nil"/>
          <w:right w:val="nil"/>
          <w:between w:val="nil"/>
        </w:pBdr>
        <w:spacing w:before="28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Osvobozen od úplaty je: </w:t>
      </w:r>
    </w:p>
    <w:p w:rsidR="002E0BE9" w:rsidRDefault="00440B35">
      <w:pPr>
        <w:pBdr>
          <w:top w:val="nil"/>
          <w:left w:val="nil"/>
          <w:bottom w:val="nil"/>
          <w:right w:val="nil"/>
          <w:between w:val="nil"/>
        </w:pBdr>
        <w:spacing w:before="28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zákonný zástupce dítěte, který pobírá opakující se dávku pomoci v hmotné nouzi (§ 4 odst. 2 zákona č. 111/2006 Sb., o pomoci v hmotné nouzi, ve znění zákona č. 366/2011 Sb.), pokud tuto skutečnost prokáže řediteli mateřské školy nejpozději do dne splatn</w:t>
      </w:r>
      <w:r>
        <w:rPr>
          <w:rFonts w:ascii="Times New Roman" w:eastAsia="Times New Roman" w:hAnsi="Times New Roman" w:cs="Times New Roman"/>
          <w:color w:val="000000"/>
          <w:sz w:val="24"/>
          <w:szCs w:val="24"/>
        </w:rPr>
        <w:t xml:space="preserve">osti úplaty příslušného měsíce (měsíčně potvrzení vydané příslušným Úřadem práce ČR) </w:t>
      </w:r>
    </w:p>
    <w:p w:rsidR="002E0BE9" w:rsidRDefault="00440B35">
      <w:pPr>
        <w:pBdr>
          <w:top w:val="nil"/>
          <w:left w:val="nil"/>
          <w:bottom w:val="nil"/>
          <w:right w:val="nil"/>
          <w:between w:val="nil"/>
        </w:pBdr>
        <w:spacing w:before="28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zákonný zástupce nezaopatřeného dítěte, pokud tomuto dítěti náleží zvýšení příspěvku na péči (§ 12 odst. 1 zákona č. 108/2006 Sb., o sociálních službách, ve znění záko</w:t>
      </w:r>
      <w:r>
        <w:rPr>
          <w:rFonts w:ascii="Times New Roman" w:eastAsia="Times New Roman" w:hAnsi="Times New Roman" w:cs="Times New Roman"/>
          <w:color w:val="000000"/>
          <w:sz w:val="24"/>
          <w:szCs w:val="24"/>
        </w:rPr>
        <w:t xml:space="preserve">na č. 366/2011 Sb.), pokud tuto skutečnost prokáže řediteli mateřské školy nejpozději do dne splatnosti úplaty příslušného měsíce (měsíčně potvrzení vydané příslušným Úřadem práce ČR) </w:t>
      </w:r>
    </w:p>
    <w:p w:rsidR="002E0BE9" w:rsidRDefault="00440B35">
      <w:pPr>
        <w:pBdr>
          <w:top w:val="nil"/>
          <w:left w:val="nil"/>
          <w:bottom w:val="nil"/>
          <w:right w:val="nil"/>
          <w:between w:val="nil"/>
        </w:pBdr>
        <w:spacing w:before="28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rodič, kterému náleží zvýšení příspěvku na péči z důvodu péče o neza</w:t>
      </w:r>
      <w:r>
        <w:rPr>
          <w:rFonts w:ascii="Times New Roman" w:eastAsia="Times New Roman" w:hAnsi="Times New Roman" w:cs="Times New Roman"/>
          <w:color w:val="000000"/>
          <w:sz w:val="24"/>
          <w:szCs w:val="24"/>
        </w:rPr>
        <w:t>opatřené dítě (§ 12 odst. 1 zákona č. 108/2006 Sb., o sociálních službách, ve znění zákona č. 366/2011 Sb.), pokud tuto skutečnost prokáže řediteli mateřské školy nejpozději do dne splatnosti úplaty příslušného měsíce (měsíčně potvrzení vydané příslušným Ú</w:t>
      </w:r>
      <w:r>
        <w:rPr>
          <w:rFonts w:ascii="Times New Roman" w:eastAsia="Times New Roman" w:hAnsi="Times New Roman" w:cs="Times New Roman"/>
          <w:color w:val="000000"/>
          <w:sz w:val="24"/>
          <w:szCs w:val="24"/>
        </w:rPr>
        <w:t xml:space="preserve">řadem práce ČR) </w:t>
      </w:r>
    </w:p>
    <w:p w:rsidR="002E0BE9" w:rsidRDefault="00440B35">
      <w:pPr>
        <w:pBdr>
          <w:top w:val="nil"/>
          <w:left w:val="nil"/>
          <w:bottom w:val="nil"/>
          <w:right w:val="nil"/>
          <w:between w:val="nil"/>
        </w:pBdr>
        <w:spacing w:before="28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fyzická osoba, která o dítě osobně pečuje a z důvodu péče o toto dítě pobírá dávky pěstounské péče (§ 36 až 43 zákona č. 117/1995 Sb., ve znění pozdějších předpisů), pokud tuto skutečnost prokáže řediteli mateřské školy nejpozději do dn</w:t>
      </w:r>
      <w:r>
        <w:rPr>
          <w:rFonts w:ascii="Times New Roman" w:eastAsia="Times New Roman" w:hAnsi="Times New Roman" w:cs="Times New Roman"/>
          <w:color w:val="000000"/>
          <w:sz w:val="24"/>
          <w:szCs w:val="24"/>
        </w:rPr>
        <w:t xml:space="preserve">e splatnosti úplaty příslušného měsíce (měsíčně potvrzení vydané příslušným Úřadem práce ČR) </w:t>
      </w:r>
    </w:p>
    <w:p w:rsidR="002E0BE9" w:rsidRDefault="00440B35">
      <w:pPr>
        <w:pBdr>
          <w:top w:val="nil"/>
          <w:left w:val="nil"/>
          <w:bottom w:val="nil"/>
          <w:right w:val="nil"/>
          <w:between w:val="nil"/>
        </w:pBdr>
        <w:spacing w:before="280"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prominutí úplaty v konkrétních </w:t>
      </w:r>
      <w:proofErr w:type="gramStart"/>
      <w:r>
        <w:rPr>
          <w:rFonts w:ascii="Times New Roman" w:eastAsia="Times New Roman" w:hAnsi="Times New Roman" w:cs="Times New Roman"/>
          <w:color w:val="000000"/>
          <w:sz w:val="24"/>
          <w:szCs w:val="24"/>
        </w:rPr>
        <w:t>případech</w:t>
      </w:r>
      <w:proofErr w:type="gramEnd"/>
      <w:r>
        <w:rPr>
          <w:rFonts w:ascii="Times New Roman" w:eastAsia="Times New Roman" w:hAnsi="Times New Roman" w:cs="Times New Roman"/>
          <w:color w:val="000000"/>
          <w:sz w:val="24"/>
          <w:szCs w:val="24"/>
        </w:rPr>
        <w:t xml:space="preserve"> pokud zákonný zástupce doloží, ředitel MŠ bere tuto skutečnost na vědomí. Osvobození od úplaty se netýká dětí se zdravo</w:t>
      </w:r>
      <w:r>
        <w:rPr>
          <w:rFonts w:ascii="Times New Roman" w:eastAsia="Times New Roman" w:hAnsi="Times New Roman" w:cs="Times New Roman"/>
          <w:color w:val="000000"/>
          <w:sz w:val="24"/>
          <w:szCs w:val="24"/>
        </w:rPr>
        <w:t>tním postižením.</w:t>
      </w:r>
    </w:p>
    <w:p w:rsidR="002E0BE9" w:rsidRDefault="002E0BE9">
      <w:pPr>
        <w:spacing w:after="0"/>
        <w:jc w:val="both"/>
        <w:rPr>
          <w:rFonts w:ascii="Times New Roman" w:eastAsia="Times New Roman" w:hAnsi="Times New Roman" w:cs="Times New Roman"/>
          <w:sz w:val="24"/>
          <w:szCs w:val="24"/>
        </w:rPr>
      </w:pPr>
    </w:p>
    <w:p w:rsidR="002E0BE9" w:rsidRDefault="00440B35">
      <w:pPr>
        <w:spacing w:after="0"/>
        <w:ind w:left="705" w:hanging="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Rodiče, kterých se osvobození týká, podají v MŠ žádost o osvobození a doloží tuto skutečnost</w:t>
      </w:r>
    </w:p>
    <w:p w:rsidR="002E0BE9" w:rsidRDefault="00440B35">
      <w:pPr>
        <w:spacing w:after="0"/>
        <w:ind w:left="705" w:hanging="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počátkem každého měsíce potvrzení o přiznání sociálního příplatku.</w:t>
      </w:r>
    </w:p>
    <w:p w:rsidR="002E0BE9" w:rsidRDefault="002E0BE9">
      <w:pPr>
        <w:spacing w:after="0"/>
        <w:ind w:left="705" w:hanging="705"/>
        <w:jc w:val="both"/>
        <w:rPr>
          <w:rFonts w:ascii="Times New Roman" w:eastAsia="Times New Roman" w:hAnsi="Times New Roman" w:cs="Times New Roman"/>
          <w:sz w:val="24"/>
          <w:szCs w:val="24"/>
        </w:rPr>
      </w:pPr>
    </w:p>
    <w:p w:rsidR="002E0BE9" w:rsidRDefault="00440B35">
      <w:pPr>
        <w:spacing w:after="0"/>
        <w:jc w:val="both"/>
        <w:rPr>
          <w:rFonts w:ascii="Times New Roman" w:eastAsia="Times New Roman" w:hAnsi="Times New Roman" w:cs="Times New Roman"/>
          <w:sz w:val="24"/>
          <w:szCs w:val="24"/>
        </w:rPr>
      </w:pPr>
      <w:bookmarkStart w:id="33" w:name="_heading=h.23ckvvd" w:colFirst="0" w:colLast="0"/>
      <w:bookmarkEnd w:id="33"/>
      <w:r>
        <w:rPr>
          <w:rFonts w:ascii="Times New Roman" w:eastAsia="Times New Roman" w:hAnsi="Times New Roman" w:cs="Times New Roman"/>
          <w:sz w:val="24"/>
          <w:szCs w:val="24"/>
        </w:rPr>
        <w:t>Zákonný zástupce dítěte uhradí úplatu bezhotovostně, a to buď převodem z účtu</w:t>
      </w:r>
      <w:r>
        <w:rPr>
          <w:rFonts w:ascii="Times New Roman" w:eastAsia="Times New Roman" w:hAnsi="Times New Roman" w:cs="Times New Roman"/>
          <w:sz w:val="24"/>
          <w:szCs w:val="24"/>
        </w:rPr>
        <w:t xml:space="preserve"> nebo výjimečně hotově paní účetní v kanceláři mateřské školy Nezvalovo náměstí.</w:t>
      </w:r>
    </w:p>
    <w:p w:rsidR="002E0BE9" w:rsidRDefault="002E0BE9">
      <w:pPr>
        <w:spacing w:after="0"/>
        <w:ind w:left="705" w:hanging="705"/>
        <w:jc w:val="both"/>
        <w:rPr>
          <w:rFonts w:ascii="Times New Roman" w:eastAsia="Times New Roman" w:hAnsi="Times New Roman" w:cs="Times New Roman"/>
          <w:sz w:val="24"/>
          <w:szCs w:val="24"/>
        </w:rPr>
      </w:pPr>
    </w:p>
    <w:p w:rsidR="002E0BE9" w:rsidRDefault="00440B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Rodiče platí na daný měsíc dopředu formou zálohy. Vyúčtování je prováděno 1x během školního roku, vždy do 30. září. </w:t>
      </w:r>
      <w:r>
        <w:rPr>
          <w:rFonts w:ascii="Times New Roman" w:eastAsia="Times New Roman" w:hAnsi="Times New Roman" w:cs="Times New Roman"/>
          <w:color w:val="000000"/>
          <w:sz w:val="24"/>
          <w:szCs w:val="24"/>
        </w:rPr>
        <w:t>Úhrada za úplatu za školské služby musí být provedena vždy</w:t>
      </w:r>
      <w:r>
        <w:rPr>
          <w:rFonts w:ascii="Times New Roman" w:eastAsia="Times New Roman" w:hAnsi="Times New Roman" w:cs="Times New Roman"/>
          <w:color w:val="000000"/>
          <w:sz w:val="24"/>
          <w:szCs w:val="24"/>
        </w:rPr>
        <w:t xml:space="preserve"> do 20. dne v měsíci.</w:t>
      </w:r>
    </w:p>
    <w:p w:rsidR="002E0BE9" w:rsidRDefault="00440B35">
      <w:pPr>
        <w:rPr>
          <w:rFonts w:ascii="Times New Roman" w:eastAsia="Times New Roman" w:hAnsi="Times New Roman" w:cs="Times New Roman"/>
          <w:b/>
          <w:sz w:val="24"/>
          <w:szCs w:val="24"/>
        </w:rPr>
      </w:pPr>
      <w:r>
        <w:br w:type="page"/>
      </w:r>
    </w:p>
    <w:p w:rsidR="002E0BE9" w:rsidRDefault="002E0BE9">
      <w:pPr>
        <w:rPr>
          <w:rFonts w:ascii="Times New Roman" w:eastAsia="Times New Roman" w:hAnsi="Times New Roman" w:cs="Times New Roman"/>
          <w:b/>
          <w:sz w:val="24"/>
          <w:szCs w:val="24"/>
        </w:rPr>
      </w:pPr>
    </w:p>
    <w:p w:rsidR="002E0BE9" w:rsidRDefault="00440B35">
      <w:pPr>
        <w:pStyle w:val="Nadpis3"/>
      </w:pPr>
      <w:bookmarkStart w:id="34" w:name="_heading=h.ihv636" w:colFirst="0" w:colLast="0"/>
      <w:bookmarkEnd w:id="34"/>
      <w:r>
        <w:t>18. Úplata za školní stravování</w:t>
      </w:r>
    </w:p>
    <w:p w:rsidR="002E0BE9" w:rsidRDefault="00440B35">
      <w:pPr>
        <w:rPr>
          <w:rFonts w:ascii="Times New Roman" w:eastAsia="Times New Roman" w:hAnsi="Times New Roman" w:cs="Times New Roman"/>
          <w:sz w:val="24"/>
          <w:szCs w:val="24"/>
        </w:rPr>
      </w:pPr>
      <w:r>
        <w:rPr>
          <w:rFonts w:ascii="Times New Roman" w:eastAsia="Times New Roman" w:hAnsi="Times New Roman" w:cs="Times New Roman"/>
          <w:sz w:val="24"/>
          <w:szCs w:val="24"/>
        </w:rPr>
        <w:t>Výše stravného je stanovena v MŠ Pohádka</w:t>
      </w:r>
    </w:p>
    <w:p w:rsidR="002E0BE9" w:rsidRDefault="00440B3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Celodenní pobyt 860,- Kč</w:t>
      </w:r>
    </w:p>
    <w:p w:rsidR="002E0BE9" w:rsidRDefault="00440B3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Celodenní pobyt – 7 leté </w:t>
      </w:r>
      <w:proofErr w:type="gramStart"/>
      <w:r>
        <w:rPr>
          <w:rFonts w:ascii="Times New Roman" w:eastAsia="Times New Roman" w:hAnsi="Times New Roman" w:cs="Times New Roman"/>
          <w:sz w:val="24"/>
          <w:szCs w:val="24"/>
        </w:rPr>
        <w:t>děti  950</w:t>
      </w:r>
      <w:proofErr w:type="gramEnd"/>
      <w:r>
        <w:rPr>
          <w:rFonts w:ascii="Times New Roman" w:eastAsia="Times New Roman" w:hAnsi="Times New Roman" w:cs="Times New Roman"/>
          <w:sz w:val="24"/>
          <w:szCs w:val="24"/>
        </w:rPr>
        <w:t>,- Kč</w:t>
      </w:r>
    </w:p>
    <w:p w:rsidR="002E0BE9" w:rsidRDefault="002E0BE9">
      <w:pPr>
        <w:spacing w:after="0"/>
        <w:rPr>
          <w:rFonts w:ascii="Times New Roman" w:eastAsia="Times New Roman" w:hAnsi="Times New Roman" w:cs="Times New Roman"/>
          <w:sz w:val="24"/>
          <w:szCs w:val="24"/>
        </w:rPr>
      </w:pPr>
    </w:p>
    <w:p w:rsidR="002E0BE9" w:rsidRDefault="00440B35">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Platbu za stravné zasílat </w:t>
      </w:r>
      <w:r>
        <w:rPr>
          <w:rFonts w:ascii="Times New Roman" w:eastAsia="Times New Roman" w:hAnsi="Times New Roman" w:cs="Times New Roman"/>
          <w:b/>
          <w:sz w:val="24"/>
          <w:szCs w:val="24"/>
          <w:u w:val="single"/>
        </w:rPr>
        <w:t>spolu s úplatou</w:t>
      </w:r>
      <w:r>
        <w:rPr>
          <w:rFonts w:ascii="Times New Roman" w:eastAsia="Times New Roman" w:hAnsi="Times New Roman" w:cs="Times New Roman"/>
          <w:sz w:val="24"/>
          <w:szCs w:val="24"/>
        </w:rPr>
        <w:t xml:space="preserve"> na účet MŠ Nezvalovo nám. 856</w:t>
      </w:r>
    </w:p>
    <w:p w:rsidR="002E0BE9" w:rsidRDefault="002E0BE9">
      <w:pPr>
        <w:spacing w:after="0"/>
        <w:rPr>
          <w:rFonts w:ascii="Times New Roman" w:eastAsia="Times New Roman" w:hAnsi="Times New Roman" w:cs="Times New Roman"/>
          <w:sz w:val="24"/>
          <w:szCs w:val="24"/>
        </w:rPr>
      </w:pPr>
    </w:p>
    <w:p w:rsidR="002E0BE9" w:rsidRDefault="00440B35">
      <w:pPr>
        <w:rPr>
          <w:rFonts w:ascii="Times New Roman" w:eastAsia="Times New Roman" w:hAnsi="Times New Roman" w:cs="Times New Roman"/>
          <w:sz w:val="24"/>
          <w:szCs w:val="24"/>
        </w:rPr>
      </w:pPr>
      <w:r>
        <w:rPr>
          <w:rFonts w:ascii="Times New Roman" w:eastAsia="Times New Roman" w:hAnsi="Times New Roman" w:cs="Times New Roman"/>
          <w:sz w:val="24"/>
          <w:szCs w:val="24"/>
        </w:rPr>
        <w:t>Výše stravného je stanovena v MŠ Mateřídouška</w:t>
      </w:r>
    </w:p>
    <w:p w:rsidR="002E0BE9" w:rsidRDefault="00440B35">
      <w:pPr>
        <w:spacing w:after="22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Celodenní pobyt 900,- Kč</w:t>
      </w:r>
      <w:r>
        <w:rPr>
          <w:rFonts w:ascii="Times New Roman" w:eastAsia="Times New Roman" w:hAnsi="Times New Roman" w:cs="Times New Roman"/>
          <w:sz w:val="24"/>
          <w:szCs w:val="24"/>
        </w:rPr>
        <w:br/>
        <w:t>Polodenní pobyt 800,- Kč</w:t>
      </w:r>
      <w:r>
        <w:rPr>
          <w:rFonts w:ascii="Times New Roman" w:eastAsia="Times New Roman" w:hAnsi="Times New Roman" w:cs="Times New Roman"/>
          <w:sz w:val="24"/>
          <w:szCs w:val="24"/>
        </w:rPr>
        <w:br/>
        <w:t xml:space="preserve">Celodenní pobyt – </w:t>
      </w:r>
      <w:proofErr w:type="gramStart"/>
      <w:r>
        <w:rPr>
          <w:rFonts w:ascii="Times New Roman" w:eastAsia="Times New Roman" w:hAnsi="Times New Roman" w:cs="Times New Roman"/>
          <w:sz w:val="24"/>
          <w:szCs w:val="24"/>
        </w:rPr>
        <w:t>7-leté</w:t>
      </w:r>
      <w:proofErr w:type="gramEnd"/>
      <w:r>
        <w:rPr>
          <w:rFonts w:ascii="Times New Roman" w:eastAsia="Times New Roman" w:hAnsi="Times New Roman" w:cs="Times New Roman"/>
          <w:sz w:val="24"/>
          <w:szCs w:val="24"/>
        </w:rPr>
        <w:t xml:space="preserve"> děti 1100,- Kč</w:t>
      </w:r>
      <w:r>
        <w:rPr>
          <w:rFonts w:ascii="Times New Roman" w:eastAsia="Times New Roman" w:hAnsi="Times New Roman" w:cs="Times New Roman"/>
          <w:sz w:val="24"/>
          <w:szCs w:val="24"/>
        </w:rPr>
        <w:br/>
        <w:t>Polodenní pobyt – 7-leté děti 1000,- Kč</w:t>
      </w:r>
    </w:p>
    <w:p w:rsidR="002E0BE9" w:rsidRDefault="00440B35">
      <w:pPr>
        <w:spacing w:after="225"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Záloha na stravné</w:t>
      </w:r>
      <w:r>
        <w:rPr>
          <w:rFonts w:ascii="Times New Roman" w:eastAsia="Times New Roman" w:hAnsi="Times New Roman" w:cs="Times New Roman"/>
          <w:sz w:val="24"/>
          <w:szCs w:val="24"/>
        </w:rPr>
        <w:t> se platí vždy měsíc dopředu-zálohově, převodem z účtu:</w:t>
      </w:r>
    </w:p>
    <w:p w:rsidR="002E0BE9" w:rsidRDefault="00440B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Číslo </w:t>
      </w:r>
      <w:proofErr w:type="gramStart"/>
      <w:r>
        <w:rPr>
          <w:rFonts w:ascii="Times New Roman" w:eastAsia="Times New Roman" w:hAnsi="Times New Roman" w:cs="Times New Roman"/>
          <w:sz w:val="24"/>
          <w:szCs w:val="24"/>
        </w:rPr>
        <w:t>ú</w:t>
      </w:r>
      <w:r>
        <w:rPr>
          <w:rFonts w:ascii="Times New Roman" w:eastAsia="Times New Roman" w:hAnsi="Times New Roman" w:cs="Times New Roman"/>
          <w:sz w:val="24"/>
          <w:szCs w:val="24"/>
        </w:rPr>
        <w:t>čtu :</w:t>
      </w:r>
      <w:proofErr w:type="gramEnd"/>
      <w:r>
        <w:rPr>
          <w:rFonts w:ascii="Times New Roman" w:eastAsia="Times New Roman" w:hAnsi="Times New Roman" w:cs="Times New Roman"/>
          <w:sz w:val="24"/>
          <w:szCs w:val="24"/>
        </w:rPr>
        <w:t xml:space="preserve"> 256223769/0300</w:t>
      </w:r>
      <w:r>
        <w:rPr>
          <w:rFonts w:ascii="Times New Roman" w:eastAsia="Times New Roman" w:hAnsi="Times New Roman" w:cs="Times New Roman"/>
          <w:sz w:val="24"/>
          <w:szCs w:val="24"/>
        </w:rPr>
        <w:br/>
        <w:t>Variabilní symbol: rodné číslo dítěte</w:t>
      </w:r>
      <w:r>
        <w:rPr>
          <w:rFonts w:ascii="Times New Roman" w:eastAsia="Times New Roman" w:hAnsi="Times New Roman" w:cs="Times New Roman"/>
          <w:sz w:val="24"/>
          <w:szCs w:val="24"/>
        </w:rPr>
        <w:br/>
        <w:t>Specifický symbol: 7120</w:t>
      </w:r>
    </w:p>
    <w:p w:rsidR="002E0BE9" w:rsidRDefault="00440B35">
      <w:pPr>
        <w:spacing w:after="225"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Poznámka pro příjemce: jméno a příjmení dítěte</w:t>
      </w:r>
    </w:p>
    <w:p w:rsidR="002E0BE9" w:rsidRDefault="002E0BE9">
      <w:pPr>
        <w:spacing w:after="0" w:line="240" w:lineRule="auto"/>
        <w:rPr>
          <w:rFonts w:ascii="Times New Roman" w:eastAsia="Times New Roman" w:hAnsi="Times New Roman" w:cs="Times New Roman"/>
          <w:sz w:val="24"/>
          <w:szCs w:val="24"/>
        </w:rPr>
      </w:pPr>
    </w:p>
    <w:p w:rsidR="002E0BE9" w:rsidRDefault="00440B35">
      <w:pPr>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Platbu za stravné</w:t>
      </w:r>
      <w:r>
        <w:rPr>
          <w:rFonts w:ascii="Times New Roman" w:eastAsia="Times New Roman" w:hAnsi="Times New Roman" w:cs="Times New Roman"/>
          <w:b/>
          <w:sz w:val="24"/>
          <w:szCs w:val="24"/>
        </w:rPr>
        <w:t xml:space="preserve"> budou rodiče poukazovat nadále na stávající účet – MŠ V Zahradách.</w:t>
      </w:r>
    </w:p>
    <w:p w:rsidR="002E0BE9" w:rsidRDefault="00440B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Rodiče platí na daný měsíc dopředu formo</w:t>
      </w:r>
      <w:r>
        <w:rPr>
          <w:rFonts w:ascii="Times New Roman" w:eastAsia="Times New Roman" w:hAnsi="Times New Roman" w:cs="Times New Roman"/>
          <w:sz w:val="24"/>
          <w:szCs w:val="24"/>
        </w:rPr>
        <w:t xml:space="preserve">u zálohy. Vyúčtování je prováděno 1x během školního roku, vždy do 30. září. </w:t>
      </w:r>
      <w:r>
        <w:rPr>
          <w:rFonts w:ascii="Times New Roman" w:eastAsia="Times New Roman" w:hAnsi="Times New Roman" w:cs="Times New Roman"/>
          <w:color w:val="000000"/>
          <w:sz w:val="24"/>
          <w:szCs w:val="24"/>
        </w:rPr>
        <w:t>Úhrada stravného musí být provedena vždy do 20. dne v měsíci.</w:t>
      </w:r>
    </w:p>
    <w:p w:rsidR="002E0BE9" w:rsidRDefault="00440B35">
      <w:pPr>
        <w:pStyle w:val="Nadpis1"/>
        <w:rPr>
          <w:rFonts w:ascii="Times New Roman" w:eastAsia="Times New Roman" w:hAnsi="Times New Roman" w:cs="Times New Roman"/>
          <w:b/>
          <w:sz w:val="28"/>
          <w:szCs w:val="28"/>
        </w:rPr>
      </w:pPr>
      <w:bookmarkStart w:id="35" w:name="_heading=h.32hioqz" w:colFirst="0" w:colLast="0"/>
      <w:bookmarkEnd w:id="35"/>
      <w:r>
        <w:rPr>
          <w:rFonts w:ascii="Times New Roman" w:eastAsia="Times New Roman" w:hAnsi="Times New Roman" w:cs="Times New Roman"/>
          <w:b/>
          <w:sz w:val="28"/>
          <w:szCs w:val="28"/>
        </w:rPr>
        <w:t>ČL. VI. ORGANIZACE ŠKOLNÍHO STRAVOVÁNÍ</w:t>
      </w:r>
    </w:p>
    <w:p w:rsidR="002E0BE9" w:rsidRDefault="00440B35">
      <w:pPr>
        <w:pStyle w:val="Nadpis3"/>
      </w:pPr>
      <w:bookmarkStart w:id="36" w:name="_heading=h.1hmsyys" w:colFirst="0" w:colLast="0"/>
      <w:bookmarkEnd w:id="36"/>
      <w:r>
        <w:t>19. Stravování dětí</w:t>
      </w:r>
    </w:p>
    <w:p w:rsidR="002E0BE9" w:rsidRDefault="002E0BE9">
      <w:pPr>
        <w:spacing w:after="0"/>
        <w:jc w:val="both"/>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MŠ Pohádka je školní jídelna v MŠ Mateřídouška je školní</w:t>
      </w:r>
      <w:r>
        <w:rPr>
          <w:rFonts w:ascii="Times New Roman" w:eastAsia="Times New Roman" w:hAnsi="Times New Roman" w:cs="Times New Roman"/>
          <w:sz w:val="24"/>
          <w:szCs w:val="24"/>
        </w:rPr>
        <w:t xml:space="preserve"> výdejna a strava je dětem dovážena z MŠ Zahrady Ostrava – Poruba.</w:t>
      </w:r>
    </w:p>
    <w:p w:rsidR="002E0BE9" w:rsidRDefault="00440B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Rodiče se s jídelním lístkem seznamují na nástěnkách a webových stránkách.</w:t>
      </w:r>
    </w:p>
    <w:p w:rsidR="002E0BE9" w:rsidRDefault="00440B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Pedagogové pobízejí děti k pravidelnému dennímu PITNÉMU režimu.</w:t>
      </w:r>
    </w:p>
    <w:p w:rsidR="002E0BE9" w:rsidRDefault="002E0BE9">
      <w:bookmarkStart w:id="37" w:name="_heading=h.41mghml" w:colFirst="0" w:colLast="0"/>
      <w:bookmarkEnd w:id="37"/>
    </w:p>
    <w:p w:rsidR="002E0BE9" w:rsidRDefault="002E0BE9"/>
    <w:p w:rsidR="002E0BE9" w:rsidRDefault="002E0BE9"/>
    <w:p w:rsidR="002E0BE9" w:rsidRDefault="002E0BE9">
      <w:pPr>
        <w:pStyle w:val="Nadpis1"/>
        <w:spacing w:before="0"/>
        <w:rPr>
          <w:rFonts w:ascii="Times New Roman" w:eastAsia="Times New Roman" w:hAnsi="Times New Roman" w:cs="Times New Roman"/>
          <w:b/>
          <w:sz w:val="28"/>
          <w:szCs w:val="28"/>
        </w:rPr>
      </w:pPr>
    </w:p>
    <w:p w:rsidR="002E0BE9" w:rsidRDefault="00440B35">
      <w:pPr>
        <w:pStyle w:val="Nadpis1"/>
        <w:spacing w:before="0"/>
        <w:rPr>
          <w:rFonts w:ascii="Times New Roman" w:eastAsia="Times New Roman" w:hAnsi="Times New Roman" w:cs="Times New Roman"/>
          <w:b/>
          <w:sz w:val="28"/>
          <w:szCs w:val="28"/>
        </w:rPr>
      </w:pPr>
      <w:r>
        <w:rPr>
          <w:rFonts w:ascii="Times New Roman" w:eastAsia="Times New Roman" w:hAnsi="Times New Roman" w:cs="Times New Roman"/>
          <w:b/>
          <w:sz w:val="28"/>
          <w:szCs w:val="28"/>
        </w:rPr>
        <w:t>ČL. VII. PODMÍNKY ZAJIŠTĚNÍ BEZPEČNOSTI A OCHRANY ZDRAVÍ DĚTÍ AJEJICH OCHRANY PŘED SOCIÁLNĚ PATOLOGICKÝMI JEVY A PŘEDPROJEVY DISKRIMINACE, NEPŘÁTELSTVÍ NEBO NÁSILÍ</w:t>
      </w:r>
    </w:p>
    <w:p w:rsidR="002E0BE9" w:rsidRDefault="002E0BE9">
      <w:pPr>
        <w:ind w:left="705" w:hanging="705"/>
        <w:jc w:val="both"/>
        <w:rPr>
          <w:rFonts w:ascii="Times New Roman" w:eastAsia="Times New Roman" w:hAnsi="Times New Roman" w:cs="Times New Roman"/>
          <w:sz w:val="24"/>
          <w:szCs w:val="24"/>
        </w:rPr>
      </w:pPr>
    </w:p>
    <w:p w:rsidR="002E0BE9" w:rsidRDefault="00440B35">
      <w:pPr>
        <w:pStyle w:val="Nadpis3"/>
      </w:pPr>
      <w:bookmarkStart w:id="38" w:name="_heading=h.2grqrue" w:colFirst="0" w:colLast="0"/>
      <w:bookmarkEnd w:id="38"/>
      <w:r>
        <w:t>20. Péče o zdraví a bezpečnost dětí při vzdělávání</w:t>
      </w:r>
    </w:p>
    <w:p w:rsidR="002E0BE9" w:rsidRDefault="002E0BE9">
      <w:pPr>
        <w:spacing w:after="0"/>
        <w:jc w:val="both"/>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Dohled nad bezpečností dětí po celou do</w:t>
      </w:r>
      <w:r>
        <w:rPr>
          <w:rFonts w:ascii="Times New Roman" w:eastAsia="Times New Roman" w:hAnsi="Times New Roman" w:cs="Times New Roman"/>
          <w:sz w:val="24"/>
          <w:szCs w:val="24"/>
        </w:rPr>
        <w:t xml:space="preserve">bu jejich vzdělávání v mateřské škole vykonávají učitelé a pedagogičtí zaměstnanci školy, a to od doby převzetí dítěte od zákonného zástupce nebo jim pověřené osoby až do doby předání dítěte zákonnému zástupci nebo jim pověřené osobě. </w:t>
      </w:r>
    </w:p>
    <w:p w:rsidR="002E0BE9" w:rsidRDefault="002E0BE9">
      <w:pPr>
        <w:spacing w:after="0" w:line="240" w:lineRule="auto"/>
        <w:jc w:val="both"/>
        <w:rPr>
          <w:rFonts w:ascii="Times New Roman" w:eastAsia="Times New Roman" w:hAnsi="Times New Roman" w:cs="Times New Roman"/>
          <w:b/>
          <w:sz w:val="24"/>
          <w:szCs w:val="24"/>
        </w:rPr>
      </w:pPr>
    </w:p>
    <w:p w:rsidR="002E0BE9" w:rsidRDefault="00440B3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Děti jsou v úvodu š</w:t>
      </w:r>
      <w:r>
        <w:rPr>
          <w:rFonts w:ascii="Times New Roman" w:eastAsia="Times New Roman" w:hAnsi="Times New Roman" w:cs="Times New Roman"/>
          <w:b/>
          <w:sz w:val="24"/>
          <w:szCs w:val="24"/>
        </w:rPr>
        <w:t>kolního roku, opakovaně v pololetí a průběžně během celého školního roku seznamovány s pravidly bezpečnosti a soužití v kolektivu.</w:t>
      </w:r>
    </w:p>
    <w:p w:rsidR="002E0BE9" w:rsidRDefault="002E0BE9">
      <w:pPr>
        <w:spacing w:after="0" w:line="240" w:lineRule="auto"/>
        <w:jc w:val="both"/>
        <w:rPr>
          <w:rFonts w:ascii="Times New Roman" w:eastAsia="Times New Roman" w:hAnsi="Times New Roman" w:cs="Times New Roman"/>
          <w:b/>
          <w:sz w:val="24"/>
          <w:szCs w:val="24"/>
        </w:rPr>
      </w:pPr>
    </w:p>
    <w:p w:rsidR="002E0BE9" w:rsidRDefault="00440B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MŠ jsou organizovány kroužky v odpoledních hodinách. Kroužky jsou zajišťovány učitelkami MŠ a externími pracovníky.</w:t>
      </w:r>
    </w:p>
    <w:p w:rsidR="002E0BE9" w:rsidRDefault="002E0BE9">
      <w:pPr>
        <w:spacing w:after="0" w:line="240" w:lineRule="auto"/>
        <w:jc w:val="both"/>
        <w:rPr>
          <w:rFonts w:ascii="Times New Roman" w:eastAsia="Times New Roman" w:hAnsi="Times New Roman" w:cs="Times New Roman"/>
          <w:sz w:val="24"/>
          <w:szCs w:val="24"/>
        </w:rPr>
      </w:pPr>
    </w:p>
    <w:p w:rsidR="002E0BE9" w:rsidRDefault="00440B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Odpov</w:t>
      </w:r>
      <w:r>
        <w:rPr>
          <w:rFonts w:ascii="Times New Roman" w:eastAsia="Times New Roman" w:hAnsi="Times New Roman" w:cs="Times New Roman"/>
          <w:sz w:val="24"/>
          <w:szCs w:val="24"/>
        </w:rPr>
        <w:t>ědnost za děti přebírá osoba, která si děti převezme do kroužku. Tato osoba je povinna vždy převést děti zpět učitelce, která zajišťuje provoz MŠ, tu pak informuje o všech případných vyskytnutých problémech.</w:t>
      </w:r>
    </w:p>
    <w:p w:rsidR="002E0BE9" w:rsidRDefault="002E0BE9">
      <w:pPr>
        <w:spacing w:after="0" w:line="240" w:lineRule="auto"/>
        <w:ind w:left="705" w:hanging="705"/>
        <w:jc w:val="both"/>
        <w:rPr>
          <w:rFonts w:ascii="Times New Roman" w:eastAsia="Times New Roman" w:hAnsi="Times New Roman" w:cs="Times New Roman"/>
          <w:sz w:val="24"/>
          <w:szCs w:val="24"/>
        </w:rPr>
      </w:pPr>
    </w:p>
    <w:p w:rsidR="002E0BE9" w:rsidRDefault="00440B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Děti, které nebyly v den kroužku v MŠ a zákonní zástupci je přivedou pouze do kroužku, si ihned po skončení kroužku musí vyzvednout zákonný zástupce dítěte nebo pověřená osoba přímo od vedoucího kroužku.</w:t>
      </w:r>
    </w:p>
    <w:p w:rsidR="002E0BE9" w:rsidRDefault="002E0BE9">
      <w:pPr>
        <w:spacing w:after="0"/>
        <w:ind w:left="1140"/>
        <w:jc w:val="both"/>
        <w:rPr>
          <w:rFonts w:ascii="Times New Roman" w:eastAsia="Times New Roman" w:hAnsi="Times New Roman" w:cs="Times New Roman"/>
          <w:i/>
          <w:sz w:val="24"/>
          <w:szCs w:val="24"/>
        </w:rPr>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 zajištění bezpečnosti dětí při běžném pobytu mimo</w:t>
      </w:r>
      <w:r>
        <w:rPr>
          <w:rFonts w:ascii="Times New Roman" w:eastAsia="Times New Roman" w:hAnsi="Times New Roman" w:cs="Times New Roman"/>
          <w:sz w:val="24"/>
          <w:szCs w:val="24"/>
        </w:rPr>
        <w:t xml:space="preserve"> území mateřské školy může na jednoho učitele připadat nejvýše 20 dětí z běžných tříd, výjimečně pak nejvýše 28 dětí z běžných tříd, pokud to charakter pobytu dovoluje. </w:t>
      </w:r>
    </w:p>
    <w:p w:rsidR="002E0BE9" w:rsidRDefault="002E0BE9">
      <w:pPr>
        <w:spacing w:after="0"/>
        <w:ind w:left="1140"/>
        <w:jc w:val="both"/>
        <w:rPr>
          <w:rFonts w:ascii="Times New Roman" w:eastAsia="Times New Roman" w:hAnsi="Times New Roman" w:cs="Times New Roman"/>
          <w:sz w:val="24"/>
          <w:szCs w:val="24"/>
        </w:rPr>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specifických činnostech, například sportovních činnostech, zotavovacích pobytech,</w:t>
      </w:r>
      <w:r>
        <w:rPr>
          <w:rFonts w:ascii="Times New Roman" w:eastAsia="Times New Roman" w:hAnsi="Times New Roman" w:cs="Times New Roman"/>
          <w:sz w:val="24"/>
          <w:szCs w:val="24"/>
        </w:rPr>
        <w:t xml:space="preserve"> nebo při pobytu dětí v prostoru náročném na bezpečnost (školní výlet) bude o bezpečnost dětí pečovat navíc další pedagogický pracovník, ve výjimečných případech jiná zletilá osoba, která je způsobilá k právním úkonům a která je v pracovním vztahu k mateřs</w:t>
      </w:r>
      <w:r>
        <w:rPr>
          <w:rFonts w:ascii="Times New Roman" w:eastAsia="Times New Roman" w:hAnsi="Times New Roman" w:cs="Times New Roman"/>
          <w:sz w:val="24"/>
          <w:szCs w:val="24"/>
        </w:rPr>
        <w:t>ké škole.</w:t>
      </w:r>
    </w:p>
    <w:p w:rsidR="002E0BE9" w:rsidRDefault="002E0BE9">
      <w:pPr>
        <w:spacing w:after="0"/>
        <w:jc w:val="both"/>
        <w:rPr>
          <w:rFonts w:ascii="Times New Roman" w:eastAsia="Times New Roman" w:hAnsi="Times New Roman" w:cs="Times New Roman"/>
          <w:sz w:val="24"/>
          <w:szCs w:val="24"/>
        </w:rPr>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Zejména vzhledem k ochraně zdraví ostatních dětí může učitel, pokud má při přebírání dítěte od zákonného zástupce nebo jim pověřené osoby podezření, že dítě není zdravé, požádat zákonného zástupce o doložení zdravotní způsobilosti dítěte ke vzdě</w:t>
      </w:r>
      <w:r>
        <w:rPr>
          <w:rFonts w:ascii="Times New Roman" w:eastAsia="Times New Roman" w:hAnsi="Times New Roman" w:cs="Times New Roman"/>
          <w:sz w:val="24"/>
          <w:szCs w:val="24"/>
        </w:rPr>
        <w:t>lávání formou předložení potvrzení od ošetřujícího lékaře.</w:t>
      </w:r>
    </w:p>
    <w:p w:rsidR="002E0BE9" w:rsidRDefault="002E0BE9">
      <w:pPr>
        <w:spacing w:after="0"/>
        <w:jc w:val="both"/>
        <w:rPr>
          <w:rFonts w:ascii="Times New Roman" w:eastAsia="Times New Roman" w:hAnsi="Times New Roman" w:cs="Times New Roman"/>
          <w:color w:val="FF0000"/>
          <w:sz w:val="24"/>
          <w:szCs w:val="24"/>
        </w:rPr>
      </w:pPr>
    </w:p>
    <w:p w:rsidR="002E0BE9" w:rsidRDefault="00440B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vzdělávání dětí dodržují učitelé pravidla a zásady bezpečnosti a ochrany zdraví při práci, které pro tuto oblast stanoví platná školská a pracovněprávní legislativa.</w:t>
      </w:r>
    </w:p>
    <w:p w:rsidR="002E0BE9" w:rsidRDefault="002E0BE9">
      <w:pPr>
        <w:spacing w:after="0"/>
        <w:jc w:val="both"/>
        <w:rPr>
          <w:rFonts w:ascii="Times New Roman" w:eastAsia="Times New Roman" w:hAnsi="Times New Roman" w:cs="Times New Roman"/>
          <w:sz w:val="24"/>
          <w:szCs w:val="24"/>
        </w:rPr>
      </w:pPr>
    </w:p>
    <w:p w:rsidR="002E0BE9" w:rsidRDefault="002E0BE9">
      <w:pPr>
        <w:spacing w:after="0"/>
        <w:jc w:val="both"/>
        <w:rPr>
          <w:rFonts w:ascii="Times New Roman" w:eastAsia="Times New Roman" w:hAnsi="Times New Roman" w:cs="Times New Roman"/>
          <w:sz w:val="24"/>
          <w:szCs w:val="24"/>
        </w:rPr>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Vzhledem k ochraně zdraví a zejména bezpečnosti dětí při přebírání dítěte zraněného (např. velký rozsah šití tržné rány, dlahy, sádra na končetinách apod.) může učitel odmítnout přijetí tohoto dítěte do mateřské školy.</w:t>
      </w:r>
    </w:p>
    <w:p w:rsidR="002E0BE9" w:rsidRDefault="002E0BE9">
      <w:pPr>
        <w:spacing w:after="0"/>
        <w:jc w:val="both"/>
        <w:rPr>
          <w:rFonts w:ascii="Times New Roman" w:eastAsia="Times New Roman" w:hAnsi="Times New Roman" w:cs="Times New Roman"/>
          <w:sz w:val="24"/>
          <w:szCs w:val="24"/>
        </w:rPr>
      </w:pPr>
    </w:p>
    <w:p w:rsidR="002E0BE9" w:rsidRDefault="00440B35">
      <w:pPr>
        <w:spacing w:after="0"/>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V případě, že se u dítěte projeví zn</w:t>
      </w:r>
      <w:r>
        <w:rPr>
          <w:rFonts w:ascii="Times New Roman" w:eastAsia="Times New Roman" w:hAnsi="Times New Roman" w:cs="Times New Roman"/>
          <w:b/>
          <w:color w:val="FF0000"/>
          <w:sz w:val="24"/>
          <w:szCs w:val="24"/>
        </w:rPr>
        <w:t>ámky onemocnění během pobytu v MŠ (zvýšená teplota, zvracení, průjem, bolesti břicha apod.), je povinen zákonný zástupce, nebo jím pověřené osoby, neprodleně po telefonické výzvě učitele dítě z mateřské školy převzít a zajistit další zdravotní péči o dítě.</w:t>
      </w:r>
      <w:r>
        <w:rPr>
          <w:rFonts w:ascii="Times New Roman" w:eastAsia="Times New Roman" w:hAnsi="Times New Roman" w:cs="Times New Roman"/>
          <w:b/>
          <w:color w:val="FF0000"/>
          <w:sz w:val="24"/>
          <w:szCs w:val="24"/>
        </w:rPr>
        <w:t xml:space="preserve"> Zákonný zástupce je povinen být telefonicky dosažitelný.</w:t>
      </w:r>
    </w:p>
    <w:p w:rsidR="002E0BE9" w:rsidRDefault="002E0BE9">
      <w:pPr>
        <w:spacing w:after="0"/>
        <w:jc w:val="both"/>
        <w:rPr>
          <w:rFonts w:ascii="Times New Roman" w:eastAsia="Times New Roman" w:hAnsi="Times New Roman" w:cs="Times New Roman"/>
          <w:b/>
          <w:color w:val="FF0000"/>
          <w:sz w:val="24"/>
          <w:szCs w:val="24"/>
        </w:rPr>
      </w:pPr>
    </w:p>
    <w:p w:rsidR="002E0BE9" w:rsidRDefault="00440B3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Učitel není oprávněn podávat dětem </w:t>
      </w:r>
      <w:proofErr w:type="gramStart"/>
      <w:r>
        <w:rPr>
          <w:rFonts w:ascii="Times New Roman" w:eastAsia="Times New Roman" w:hAnsi="Times New Roman" w:cs="Times New Roman"/>
          <w:b/>
          <w:sz w:val="24"/>
          <w:szCs w:val="24"/>
        </w:rPr>
        <w:t>v  době</w:t>
      </w:r>
      <w:proofErr w:type="gramEnd"/>
      <w:r>
        <w:rPr>
          <w:rFonts w:ascii="Times New Roman" w:eastAsia="Times New Roman" w:hAnsi="Times New Roman" w:cs="Times New Roman"/>
          <w:b/>
          <w:sz w:val="24"/>
          <w:szCs w:val="24"/>
        </w:rPr>
        <w:t xml:space="preserve"> pobytu v MŠ žádné léky ani léčiva. </w:t>
      </w:r>
      <w:r>
        <w:rPr>
          <w:rFonts w:ascii="Times New Roman" w:eastAsia="Times New Roman" w:hAnsi="Times New Roman" w:cs="Times New Roman"/>
          <w:sz w:val="24"/>
          <w:szCs w:val="24"/>
        </w:rPr>
        <w:t>Pouze v závažných případech přímého ohrožení života (např. alergie, astma, křečí apod.) a na základě písemné žádosti zá</w:t>
      </w:r>
      <w:r>
        <w:rPr>
          <w:rFonts w:ascii="Times New Roman" w:eastAsia="Times New Roman" w:hAnsi="Times New Roman" w:cs="Times New Roman"/>
          <w:sz w:val="24"/>
          <w:szCs w:val="24"/>
        </w:rPr>
        <w:t>konného zástupce dítěte, doporučení lékaře a školy.</w:t>
      </w: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ostatních otázkách bezpečnosti a ochrany zdraví dětí se škola řídí svojí vnitřní směrnicí k zajištění dětí, která je součástí plnění BOZP v organizaci.</w:t>
      </w:r>
    </w:p>
    <w:p w:rsidR="002E0BE9" w:rsidRDefault="002E0BE9">
      <w:pPr>
        <w:spacing w:after="0" w:line="240" w:lineRule="auto"/>
        <w:ind w:left="705" w:hanging="705"/>
        <w:jc w:val="both"/>
        <w:rPr>
          <w:rFonts w:ascii="Times New Roman" w:eastAsia="Times New Roman" w:hAnsi="Times New Roman" w:cs="Times New Roman"/>
          <w:sz w:val="24"/>
          <w:szCs w:val="24"/>
        </w:rPr>
      </w:pPr>
    </w:p>
    <w:p w:rsidR="002E0BE9" w:rsidRDefault="00440B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péči o zdraví dětí, o zdravé výchovné prostředí</w:t>
      </w:r>
      <w:r>
        <w:rPr>
          <w:rFonts w:ascii="Times New Roman" w:eastAsia="Times New Roman" w:hAnsi="Times New Roman" w:cs="Times New Roman"/>
          <w:sz w:val="24"/>
          <w:szCs w:val="24"/>
        </w:rPr>
        <w:t xml:space="preserve"> a vytváření příznivých podmínek pro zdravý vývoj dětí mateřská škola spolupracuje s příslušnými poradenskými zařízeními (PPP, SPC) a praktickým lékařem pro děti a dorost.</w:t>
      </w:r>
    </w:p>
    <w:p w:rsidR="002E0BE9" w:rsidRDefault="00440B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 bezpečnostních důvodů musí mít děti obuv s pevnou patou na pobyt v budově školy i </w:t>
      </w:r>
      <w:r>
        <w:rPr>
          <w:rFonts w:ascii="Times New Roman" w:eastAsia="Times New Roman" w:hAnsi="Times New Roman" w:cs="Times New Roman"/>
          <w:sz w:val="24"/>
          <w:szCs w:val="24"/>
        </w:rPr>
        <w:t>pobyt venku.</w:t>
      </w:r>
    </w:p>
    <w:p w:rsidR="002E0BE9" w:rsidRDefault="00440B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hygienických důvodů musí mít děti jiné oblečení na pobyt venku v budově školy a jiné na pobyt venku.</w:t>
      </w:r>
    </w:p>
    <w:p w:rsidR="002E0BE9" w:rsidRDefault="00440B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Každý úraz, poranění či nehodu, k níž dojde během vzdělávání v herně, na chodbě, na zahradě, na hřišti, popř. jiném místě, jsou děti povinny</w:t>
      </w:r>
      <w:r>
        <w:rPr>
          <w:rFonts w:ascii="Times New Roman" w:eastAsia="Times New Roman" w:hAnsi="Times New Roman" w:cs="Times New Roman"/>
          <w:sz w:val="24"/>
          <w:szCs w:val="24"/>
        </w:rPr>
        <w:t xml:space="preserve"> hlásit bez zbytečného odkladu vyučujícímu nebo jinému zaměstnanci školy, kteří dále postupují takto: </w:t>
      </w:r>
    </w:p>
    <w:p w:rsidR="002E0BE9" w:rsidRDefault="00440B35">
      <w:pPr>
        <w:ind w:left="705" w:hanging="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zjistit poranění, </w:t>
      </w:r>
    </w:p>
    <w:p w:rsidR="002E0BE9" w:rsidRDefault="00440B35">
      <w:pPr>
        <w:ind w:left="705" w:hanging="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zavolat lékařskou službu nebo zajistit doprovod zaměstnancem školy k lékaři,</w:t>
      </w:r>
    </w:p>
    <w:p w:rsidR="002E0BE9" w:rsidRDefault="00440B35">
      <w:pPr>
        <w:ind w:left="705" w:hanging="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informovat ředitele školy,</w:t>
      </w:r>
    </w:p>
    <w:p w:rsidR="002E0BE9" w:rsidRDefault="00440B35">
      <w:pPr>
        <w:ind w:left="705" w:hanging="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oznámit skutečnost</w:t>
      </w:r>
      <w:r>
        <w:rPr>
          <w:rFonts w:ascii="Times New Roman" w:eastAsia="Times New Roman" w:hAnsi="Times New Roman" w:cs="Times New Roman"/>
          <w:sz w:val="24"/>
          <w:szCs w:val="24"/>
        </w:rPr>
        <w:t xml:space="preserve"> bez zbytečného odkladu zákonným zástupcům dítěte telefonicky, </w:t>
      </w:r>
    </w:p>
    <w:p w:rsidR="002E0BE9" w:rsidRDefault="00440B35">
      <w:pPr>
        <w:ind w:left="705" w:hanging="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provést zápis do knihy školních </w:t>
      </w:r>
      <w:proofErr w:type="gramStart"/>
      <w:r>
        <w:rPr>
          <w:rFonts w:ascii="Times New Roman" w:eastAsia="Times New Roman" w:hAnsi="Times New Roman" w:cs="Times New Roman"/>
          <w:sz w:val="24"/>
          <w:szCs w:val="24"/>
        </w:rPr>
        <w:t>úrazů</w:t>
      </w:r>
      <w:proofErr w:type="gramEnd"/>
      <w:r>
        <w:rPr>
          <w:rFonts w:ascii="Times New Roman" w:eastAsia="Times New Roman" w:hAnsi="Times New Roman" w:cs="Times New Roman"/>
          <w:sz w:val="24"/>
          <w:szCs w:val="24"/>
        </w:rPr>
        <w:t xml:space="preserve"> popř. vyplnit záznam o úrazu.</w:t>
      </w:r>
    </w:p>
    <w:p w:rsidR="002E0BE9" w:rsidRDefault="002E0BE9">
      <w:pPr>
        <w:pStyle w:val="Nadpis3"/>
      </w:pPr>
    </w:p>
    <w:p w:rsidR="002E0BE9" w:rsidRDefault="00440B35">
      <w:pPr>
        <w:pStyle w:val="Nadpis3"/>
      </w:pPr>
      <w:bookmarkStart w:id="39" w:name="_heading=h.vx1227" w:colFirst="0" w:colLast="0"/>
      <w:bookmarkEnd w:id="39"/>
      <w:r>
        <w:t>21.  Zásady bezpečnosti při práci s dětmi.</w:t>
      </w:r>
    </w:p>
    <w:p w:rsidR="002E0BE9" w:rsidRDefault="002E0BE9">
      <w:pPr>
        <w:spacing w:after="0"/>
        <w:jc w:val="both"/>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Při vzdělávání dětí dodržují učitelé pravidla a zásady bezpečnosti a ochrany</w:t>
      </w:r>
      <w:r>
        <w:rPr>
          <w:rFonts w:ascii="Times New Roman" w:eastAsia="Times New Roman" w:hAnsi="Times New Roman" w:cs="Times New Roman"/>
          <w:sz w:val="24"/>
          <w:szCs w:val="24"/>
        </w:rPr>
        <w:t xml:space="preserve"> zdraví při práci, které pro tuto oblast stanoví platná školská a pracovněprávní legislativa.</w:t>
      </w:r>
    </w:p>
    <w:p w:rsidR="002E0BE9" w:rsidRDefault="00440B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Zejména při dále uvedených specifických činnostech, které vyžadují zvýšený dohled nad bezpečností dětí, dodržují učitelé následující zásady:</w:t>
      </w:r>
    </w:p>
    <w:p w:rsidR="002E0BE9" w:rsidRDefault="002E0BE9">
      <w:pPr>
        <w:ind w:left="705" w:hanging="705"/>
        <w:jc w:val="both"/>
        <w:rPr>
          <w:rFonts w:ascii="Times New Roman" w:eastAsia="Times New Roman" w:hAnsi="Times New Roman" w:cs="Times New Roman"/>
          <w:sz w:val="24"/>
          <w:szCs w:val="24"/>
        </w:rPr>
      </w:pPr>
    </w:p>
    <w:p w:rsidR="002E0BE9" w:rsidRDefault="002E0BE9">
      <w:pPr>
        <w:ind w:left="705" w:hanging="705"/>
        <w:jc w:val="both"/>
        <w:rPr>
          <w:rFonts w:ascii="Times New Roman" w:eastAsia="Times New Roman" w:hAnsi="Times New Roman" w:cs="Times New Roman"/>
          <w:sz w:val="24"/>
          <w:szCs w:val="24"/>
        </w:rPr>
      </w:pPr>
    </w:p>
    <w:p w:rsidR="002E0BE9" w:rsidRDefault="00440B35">
      <w:pPr>
        <w:ind w:left="705" w:hanging="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přesuny dětí při pobytu mimo území mateřské školy po pozemních komunikacích </w:t>
      </w:r>
    </w:p>
    <w:p w:rsidR="002E0BE9" w:rsidRDefault="00440B35">
      <w:pPr>
        <w:ind w:left="705" w:hanging="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děti se přesunují ve skupině, a to nejvýše ve dvojstupech </w:t>
      </w:r>
    </w:p>
    <w:p w:rsidR="002E0BE9" w:rsidRDefault="00440B35">
      <w:pPr>
        <w:spacing w:after="0"/>
        <w:ind w:left="705" w:hanging="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skupina je zpravidla doprovázena dvěma učiteli, z nichž jeden je na</w:t>
      </w:r>
    </w:p>
    <w:p w:rsidR="002E0BE9" w:rsidRDefault="00440B35">
      <w:pPr>
        <w:spacing w:after="0"/>
        <w:ind w:left="705" w:hanging="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začátku skupiny a druhý na jejím </w:t>
      </w:r>
      <w:proofErr w:type="gramStart"/>
      <w:r>
        <w:rPr>
          <w:rFonts w:ascii="Times New Roman" w:eastAsia="Times New Roman" w:hAnsi="Times New Roman" w:cs="Times New Roman"/>
          <w:sz w:val="24"/>
          <w:szCs w:val="24"/>
        </w:rPr>
        <w:t>konci - sk</w:t>
      </w:r>
      <w:r>
        <w:rPr>
          <w:rFonts w:ascii="Times New Roman" w:eastAsia="Times New Roman" w:hAnsi="Times New Roman" w:cs="Times New Roman"/>
          <w:sz w:val="24"/>
          <w:szCs w:val="24"/>
        </w:rPr>
        <w:t>upina</w:t>
      </w:r>
      <w:proofErr w:type="gramEnd"/>
      <w:r>
        <w:rPr>
          <w:rFonts w:ascii="Times New Roman" w:eastAsia="Times New Roman" w:hAnsi="Times New Roman" w:cs="Times New Roman"/>
          <w:sz w:val="24"/>
          <w:szCs w:val="24"/>
        </w:rPr>
        <w:t xml:space="preserve"> k přesunu využívá především chodníků a</w:t>
      </w:r>
    </w:p>
    <w:p w:rsidR="002E0BE9" w:rsidRDefault="00440B35">
      <w:pPr>
        <w:spacing w:after="0"/>
        <w:ind w:left="705" w:hanging="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levé krajnice vozovky </w:t>
      </w:r>
    </w:p>
    <w:p w:rsidR="002E0BE9" w:rsidRDefault="002E0BE9">
      <w:pPr>
        <w:spacing w:after="0"/>
        <w:jc w:val="both"/>
        <w:rPr>
          <w:rFonts w:ascii="Times New Roman" w:eastAsia="Times New Roman" w:hAnsi="Times New Roman" w:cs="Times New Roman"/>
          <w:sz w:val="24"/>
          <w:szCs w:val="24"/>
        </w:rPr>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vozovku přechází skupina především na vyznačených přechodech pro chodce, přecházení</w:t>
      </w: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vozovky jinde je povoleno pouze dovoluje-li to dopravní provoz a pedagogický doprovod </w:t>
      </w:r>
    </w:p>
    <w:p w:rsidR="002E0BE9" w:rsidRDefault="00440B35">
      <w:pPr>
        <w:spacing w:after="0"/>
        <w:ind w:left="703" w:hanging="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je přesv</w:t>
      </w:r>
      <w:r>
        <w:rPr>
          <w:rFonts w:ascii="Times New Roman" w:eastAsia="Times New Roman" w:hAnsi="Times New Roman" w:cs="Times New Roman"/>
          <w:sz w:val="24"/>
          <w:szCs w:val="24"/>
        </w:rPr>
        <w:t xml:space="preserve">ědčen o bezpečnosti přechodu skupiny </w:t>
      </w:r>
    </w:p>
    <w:p w:rsidR="002E0BE9" w:rsidRDefault="002E0BE9">
      <w:pPr>
        <w:spacing w:after="0"/>
        <w:ind w:left="705" w:hanging="705"/>
        <w:jc w:val="both"/>
        <w:rPr>
          <w:rFonts w:ascii="Times New Roman" w:eastAsia="Times New Roman" w:hAnsi="Times New Roman" w:cs="Times New Roman"/>
          <w:sz w:val="24"/>
          <w:szCs w:val="24"/>
        </w:rPr>
      </w:pPr>
    </w:p>
    <w:p w:rsidR="002E0BE9" w:rsidRDefault="00440B35">
      <w:pPr>
        <w:ind w:left="705" w:hanging="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při přecházení vozovky používá pedagogický doprovod zastavovací terč </w:t>
      </w:r>
    </w:p>
    <w:p w:rsidR="002E0BE9" w:rsidRDefault="00440B35">
      <w:pPr>
        <w:ind w:left="705" w:hanging="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za snížené viditelnosti používá první a poslední dítě ve skupině reflexní pásky nebo vesty </w:t>
      </w:r>
    </w:p>
    <w:p w:rsidR="002E0BE9" w:rsidRDefault="00440B35">
      <w:pPr>
        <w:ind w:left="705" w:hanging="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využívají se pouze známá bezpečná místa </w:t>
      </w: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 uč</w:t>
      </w:r>
      <w:r>
        <w:rPr>
          <w:rFonts w:ascii="Times New Roman" w:eastAsia="Times New Roman" w:hAnsi="Times New Roman" w:cs="Times New Roman"/>
          <w:sz w:val="24"/>
          <w:szCs w:val="24"/>
        </w:rPr>
        <w:t xml:space="preserve">itelé sledují a případně odstraňují všechny nebezpečné věci a překážky </w:t>
      </w: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(sklo, hřebíky, plechovky, plechy, ostré velké kameny apod.) </w:t>
      </w:r>
    </w:p>
    <w:p w:rsidR="002E0BE9" w:rsidRDefault="002E0BE9">
      <w:pPr>
        <w:spacing w:after="0"/>
        <w:jc w:val="both"/>
        <w:rPr>
          <w:rFonts w:ascii="Times New Roman" w:eastAsia="Times New Roman" w:hAnsi="Times New Roman" w:cs="Times New Roman"/>
          <w:sz w:val="24"/>
          <w:szCs w:val="24"/>
        </w:rPr>
      </w:pPr>
    </w:p>
    <w:p w:rsidR="002E0BE9" w:rsidRDefault="00440B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 při hrách a pohybových aktivitách učitelé dbají, aby děti neopustily vymezené prostranství </w:t>
      </w:r>
    </w:p>
    <w:p w:rsidR="002E0BE9" w:rsidRDefault="00440B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před cvičením dětí a d</w:t>
      </w:r>
      <w:r>
        <w:rPr>
          <w:rFonts w:ascii="Times New Roman" w:eastAsia="Times New Roman" w:hAnsi="Times New Roman" w:cs="Times New Roman"/>
          <w:sz w:val="24"/>
          <w:szCs w:val="24"/>
        </w:rPr>
        <w:t>alšími pohybovými aktivitami, které probíhají ve třídách, popřípadě v jiných vyčleněných prostorách v objektu budovy mateřské školy nebo probíhají ve venkovních prostorách areálu mateřské školy, kontrolují učitelé a pedagogičtí pracovníci školy, zda prosto</w:t>
      </w:r>
      <w:r>
        <w:rPr>
          <w:rFonts w:ascii="Times New Roman" w:eastAsia="Times New Roman" w:hAnsi="Times New Roman" w:cs="Times New Roman"/>
          <w:sz w:val="24"/>
          <w:szCs w:val="24"/>
        </w:rPr>
        <w:t xml:space="preserve">ry jsou k těmto aktivitám dostatečně připraveny, odstraňují všechny překážky, které by mohly vést ke zranění dítěte a při použití tělocvičného náčiní a nářadí kontrolují jeho funkčnost a bezpečnost </w:t>
      </w:r>
    </w:p>
    <w:p w:rsidR="002E0BE9" w:rsidRDefault="00440B35">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j)učitelé</w:t>
      </w:r>
      <w:proofErr w:type="gramEnd"/>
      <w:r>
        <w:rPr>
          <w:rFonts w:ascii="Times New Roman" w:eastAsia="Times New Roman" w:hAnsi="Times New Roman" w:cs="Times New Roman"/>
          <w:sz w:val="24"/>
          <w:szCs w:val="24"/>
        </w:rPr>
        <w:t xml:space="preserve"> dále dbají, aby cvičení a pohybové aktivity byl</w:t>
      </w:r>
      <w:r>
        <w:rPr>
          <w:rFonts w:ascii="Times New Roman" w:eastAsia="Times New Roman" w:hAnsi="Times New Roman" w:cs="Times New Roman"/>
          <w:sz w:val="24"/>
          <w:szCs w:val="24"/>
        </w:rPr>
        <w:t>y přiměřené věku dětí a podle toho přizpůsobují intenzitu a obtížnost těchto aktivit individuálním schopnostem jednotlivých dětí</w:t>
      </w:r>
    </w:p>
    <w:p w:rsidR="002E0BE9" w:rsidRDefault="00440B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 při aktivitách rozvíjejících zručnost a výtvarné cítění dětí, při kterých je nezbytné použít nástroje, které by mohly děti z</w:t>
      </w:r>
      <w:r>
        <w:rPr>
          <w:rFonts w:ascii="Times New Roman" w:eastAsia="Times New Roman" w:hAnsi="Times New Roman" w:cs="Times New Roman"/>
          <w:sz w:val="24"/>
          <w:szCs w:val="24"/>
        </w:rPr>
        <w:t>ranit, jako jsou nůžky, nože, kladívka apod., vykonávají děti činnosti s těmito nástroji výhradně za dozoru učitele</w:t>
      </w:r>
    </w:p>
    <w:p w:rsidR="002E0BE9" w:rsidRDefault="002E0BE9">
      <w:pPr>
        <w:pStyle w:val="Nadpis3"/>
      </w:pPr>
    </w:p>
    <w:p w:rsidR="002E0BE9" w:rsidRDefault="00440B35">
      <w:pPr>
        <w:pStyle w:val="Nadpis3"/>
      </w:pPr>
      <w:bookmarkStart w:id="40" w:name="_heading=h.3fwokq0" w:colFirst="0" w:colLast="0"/>
      <w:bookmarkEnd w:id="40"/>
      <w:r>
        <w:t>22.  Ochrana před sociálně patologickými jevy a před projevy diskriminace, nepřátelství nebo násilí</w:t>
      </w:r>
    </w:p>
    <w:p w:rsidR="002E0BE9" w:rsidRDefault="002E0BE9">
      <w:pPr>
        <w:spacing w:after="0"/>
        <w:jc w:val="both"/>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Důležitým prvkem ochrany před sociálně patologickými jevy je i výchovně vzdělávací působení na děti již předškolního věku zaměřené na zdravý způsob života. V rámci školního vzdělávacího programu jsou proto děti nenásilnou formou a přiměřeně k jejich věku a</w:t>
      </w:r>
      <w:r>
        <w:rPr>
          <w:rFonts w:ascii="Times New Roman" w:eastAsia="Times New Roman" w:hAnsi="Times New Roman" w:cs="Times New Roman"/>
          <w:sz w:val="24"/>
          <w:szCs w:val="24"/>
        </w:rPr>
        <w:t xml:space="preserve"> schopnostem pochopit a porozumět dané problematice seznamování s nebezpečím drogové závislosti, alkoholismu, kouření, virtuální závislosti (počítače, televize, video) patologického </w:t>
      </w:r>
      <w:r>
        <w:rPr>
          <w:rFonts w:ascii="Times New Roman" w:eastAsia="Times New Roman" w:hAnsi="Times New Roman" w:cs="Times New Roman"/>
          <w:sz w:val="24"/>
          <w:szCs w:val="24"/>
        </w:rPr>
        <w:lastRenderedPageBreak/>
        <w:t>hráčství (gamblerství), vandalismu, kriminality a jiných forem násilného c</w:t>
      </w:r>
      <w:r>
        <w:rPr>
          <w:rFonts w:ascii="Times New Roman" w:eastAsia="Times New Roman" w:hAnsi="Times New Roman" w:cs="Times New Roman"/>
          <w:sz w:val="24"/>
          <w:szCs w:val="24"/>
        </w:rPr>
        <w:t>hování a jsou jim vysvětlována pozitiva zdravého životního stylu.</w:t>
      </w:r>
    </w:p>
    <w:p w:rsidR="002E0BE9" w:rsidRDefault="002E0BE9">
      <w:pPr>
        <w:spacing w:after="0" w:line="240" w:lineRule="auto"/>
        <w:jc w:val="both"/>
        <w:rPr>
          <w:rFonts w:ascii="Times New Roman" w:eastAsia="Times New Roman" w:hAnsi="Times New Roman" w:cs="Times New Roman"/>
          <w:sz w:val="24"/>
          <w:szCs w:val="24"/>
        </w:rPr>
      </w:pPr>
    </w:p>
    <w:p w:rsidR="002E0BE9" w:rsidRDefault="00440B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rámci prevence před projevy diskriminace, nepřátelství a násilí provádí pedagogičtí pracovníci mateřské školy monitoring a </w:t>
      </w:r>
      <w:proofErr w:type="spellStart"/>
      <w:r>
        <w:rPr>
          <w:rFonts w:ascii="Times New Roman" w:eastAsia="Times New Roman" w:hAnsi="Times New Roman" w:cs="Times New Roman"/>
          <w:sz w:val="24"/>
          <w:szCs w:val="24"/>
        </w:rPr>
        <w:t>screening</w:t>
      </w:r>
      <w:proofErr w:type="spellEnd"/>
      <w:r>
        <w:rPr>
          <w:rFonts w:ascii="Times New Roman" w:eastAsia="Times New Roman" w:hAnsi="Times New Roman" w:cs="Times New Roman"/>
          <w:sz w:val="24"/>
          <w:szCs w:val="24"/>
        </w:rPr>
        <w:t xml:space="preserve"> vztahů mezi dětmi ve třídních kolektivech s cílem řeši</w:t>
      </w:r>
      <w:r>
        <w:rPr>
          <w:rFonts w:ascii="Times New Roman" w:eastAsia="Times New Roman" w:hAnsi="Times New Roman" w:cs="Times New Roman"/>
          <w:sz w:val="24"/>
          <w:szCs w:val="24"/>
        </w:rPr>
        <w:t xml:space="preserve">t případné deformující vztahy mezi dětmi již v jejich </w:t>
      </w:r>
      <w:proofErr w:type="gramStart"/>
      <w:r>
        <w:rPr>
          <w:rFonts w:ascii="Times New Roman" w:eastAsia="Times New Roman" w:hAnsi="Times New Roman" w:cs="Times New Roman"/>
          <w:sz w:val="24"/>
          <w:szCs w:val="24"/>
        </w:rPr>
        <w:t>počátcích</w:t>
      </w:r>
      <w:proofErr w:type="gramEnd"/>
      <w:r>
        <w:rPr>
          <w:rFonts w:ascii="Times New Roman" w:eastAsia="Times New Roman" w:hAnsi="Times New Roman" w:cs="Times New Roman"/>
          <w:sz w:val="24"/>
          <w:szCs w:val="24"/>
        </w:rPr>
        <w:t xml:space="preserve"> a to ve spolupráci se zákonnými zástupci, případně za pomoci školských poradenských zařízeních. Jednotlivé třídy mají určena pravidla. </w:t>
      </w:r>
    </w:p>
    <w:p w:rsidR="002E0BE9" w:rsidRDefault="00440B35">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Důležitým prvkem prevence v této oblasti je i vytvoření </w:t>
      </w:r>
      <w:r>
        <w:rPr>
          <w:rFonts w:ascii="Times New Roman" w:eastAsia="Times New Roman" w:hAnsi="Times New Roman" w:cs="Times New Roman"/>
          <w:sz w:val="24"/>
          <w:szCs w:val="24"/>
        </w:rPr>
        <w:t xml:space="preserve">příznivého sociálního klimatu mezi dětmi navzájem, mezi dětmi a pedagogickými pracovníky a mezi pedagogickými pracovníky a zákonnými zástupci dětí. </w:t>
      </w:r>
      <w:r>
        <w:rPr>
          <w:rFonts w:ascii="Times New Roman" w:eastAsia="Times New Roman" w:hAnsi="Times New Roman" w:cs="Times New Roman"/>
          <w:b/>
          <w:sz w:val="24"/>
          <w:szCs w:val="24"/>
        </w:rPr>
        <w:t>Viz. Minimální program předcházení a prevence patologických jevů.</w:t>
      </w:r>
    </w:p>
    <w:p w:rsidR="002E0BE9" w:rsidRDefault="00440B35">
      <w:pPr>
        <w:pStyle w:val="Nadpis3"/>
      </w:pPr>
      <w:bookmarkStart w:id="41" w:name="_heading=h.1v1yuxt" w:colFirst="0" w:colLast="0"/>
      <w:bookmarkEnd w:id="41"/>
      <w:r>
        <w:t>23. Další bezpečnostní opatření</w:t>
      </w:r>
    </w:p>
    <w:p w:rsidR="002E0BE9" w:rsidRDefault="002E0BE9">
      <w:pPr>
        <w:spacing w:after="0"/>
        <w:jc w:val="both"/>
        <w:rPr>
          <w:rFonts w:ascii="Times New Roman" w:eastAsia="Times New Roman" w:hAnsi="Times New Roman" w:cs="Times New Roman"/>
          <w:sz w:val="24"/>
          <w:szCs w:val="24"/>
        </w:rPr>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 všech </w:t>
      </w:r>
      <w:r>
        <w:rPr>
          <w:rFonts w:ascii="Times New Roman" w:eastAsia="Times New Roman" w:hAnsi="Times New Roman" w:cs="Times New Roman"/>
          <w:sz w:val="24"/>
          <w:szCs w:val="24"/>
        </w:rPr>
        <w:t>budovách a prostorách školy platí přísný zákaz kouření, používání elektronických cigaret a požívání alkoholu, používání nepovolených elektrických spotřebičů.</w:t>
      </w:r>
    </w:p>
    <w:p w:rsidR="002E0BE9" w:rsidRDefault="002E0BE9">
      <w:pPr>
        <w:spacing w:after="0"/>
        <w:jc w:val="both"/>
        <w:rPr>
          <w:rFonts w:ascii="Times New Roman" w:eastAsia="Times New Roman" w:hAnsi="Times New Roman" w:cs="Times New Roman"/>
          <w:sz w:val="24"/>
          <w:szCs w:val="24"/>
        </w:rPr>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prostorách školy si odkládají osobní věci zaměstnanci i děti na místa, která jsou k tomu určená</w:t>
      </w:r>
      <w:r>
        <w:rPr>
          <w:rFonts w:ascii="Times New Roman" w:eastAsia="Times New Roman" w:hAnsi="Times New Roman" w:cs="Times New Roman"/>
          <w:sz w:val="24"/>
          <w:szCs w:val="24"/>
        </w:rPr>
        <w:t>.</w:t>
      </w:r>
    </w:p>
    <w:p w:rsidR="002E0BE9" w:rsidRDefault="002E0BE9">
      <w:pPr>
        <w:pStyle w:val="Nadpis3"/>
      </w:pPr>
    </w:p>
    <w:p w:rsidR="002E0BE9" w:rsidRDefault="00440B35">
      <w:pPr>
        <w:pStyle w:val="Nadpis3"/>
      </w:pPr>
      <w:bookmarkStart w:id="42" w:name="_heading=h.4f1mdlm" w:colFirst="0" w:colLast="0"/>
      <w:bookmarkEnd w:id="42"/>
      <w:r>
        <w:t>24. Pobyt venku</w:t>
      </w:r>
    </w:p>
    <w:p w:rsidR="002E0BE9" w:rsidRDefault="002E0BE9">
      <w:pPr>
        <w:spacing w:after="0"/>
        <w:jc w:val="both"/>
        <w:rPr>
          <w:rFonts w:ascii="Times New Roman" w:eastAsia="Times New Roman" w:hAnsi="Times New Roman" w:cs="Times New Roman"/>
          <w:sz w:val="24"/>
          <w:szCs w:val="24"/>
        </w:rPr>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 příznivého počasí tráví děti venku nejméně dvě hodiny. </w:t>
      </w:r>
    </w:p>
    <w:p w:rsidR="002E0BE9" w:rsidRDefault="002E0BE9">
      <w:pPr>
        <w:jc w:val="both"/>
        <w:rPr>
          <w:rFonts w:ascii="Times New Roman" w:eastAsia="Times New Roman" w:hAnsi="Times New Roman" w:cs="Times New Roman"/>
          <w:sz w:val="24"/>
          <w:szCs w:val="24"/>
        </w:rPr>
      </w:pPr>
    </w:p>
    <w:p w:rsidR="002E0BE9" w:rsidRDefault="00440B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Důvodem vynechání pobytu venku jsou: silný vítr, déšť, mlha, znečištěné ovzduší horší než </w:t>
      </w:r>
      <w:proofErr w:type="gramStart"/>
      <w:r>
        <w:rPr>
          <w:rFonts w:ascii="Times New Roman" w:eastAsia="Times New Roman" w:hAnsi="Times New Roman" w:cs="Times New Roman"/>
          <w:sz w:val="24"/>
          <w:szCs w:val="24"/>
        </w:rPr>
        <w:t>2B</w:t>
      </w:r>
      <w:proofErr w:type="gramEnd"/>
      <w:r>
        <w:rPr>
          <w:rFonts w:ascii="Times New Roman" w:eastAsia="Times New Roman" w:hAnsi="Times New Roman" w:cs="Times New Roman"/>
          <w:sz w:val="24"/>
          <w:szCs w:val="24"/>
        </w:rPr>
        <w:t>, nebo teplota pod – 10°C, stejně tak vysoké teploty v letních měsících.</w:t>
      </w:r>
    </w:p>
    <w:p w:rsidR="002E0BE9" w:rsidRDefault="00440B35">
      <w:pPr>
        <w:pStyle w:val="Nadpis1"/>
        <w:rPr>
          <w:rFonts w:ascii="Times New Roman" w:eastAsia="Times New Roman" w:hAnsi="Times New Roman" w:cs="Times New Roman"/>
          <w:b/>
          <w:sz w:val="28"/>
          <w:szCs w:val="28"/>
        </w:rPr>
      </w:pPr>
      <w:bookmarkStart w:id="43" w:name="_heading=h.2u6wntf" w:colFirst="0" w:colLast="0"/>
      <w:bookmarkEnd w:id="43"/>
      <w:r>
        <w:rPr>
          <w:rFonts w:ascii="Times New Roman" w:eastAsia="Times New Roman" w:hAnsi="Times New Roman" w:cs="Times New Roman"/>
          <w:b/>
          <w:sz w:val="28"/>
          <w:szCs w:val="28"/>
        </w:rPr>
        <w:t xml:space="preserve">ČL. VIII.  </w:t>
      </w:r>
      <w:r>
        <w:rPr>
          <w:rFonts w:ascii="Times New Roman" w:eastAsia="Times New Roman" w:hAnsi="Times New Roman" w:cs="Times New Roman"/>
          <w:b/>
          <w:sz w:val="28"/>
          <w:szCs w:val="28"/>
        </w:rPr>
        <w:t>ZPŮSOB PLNĚNÍ INDIVIDUÁLNÍ VZDĚLÁVÁNÍ V MŠ</w:t>
      </w:r>
    </w:p>
    <w:p w:rsidR="002E0BE9" w:rsidRDefault="002E0BE9">
      <w:pPr>
        <w:spacing w:after="0"/>
        <w:jc w:val="both"/>
        <w:rPr>
          <w:rFonts w:ascii="Times New Roman" w:eastAsia="Times New Roman" w:hAnsi="Times New Roman" w:cs="Times New Roman"/>
          <w:color w:val="FF0000"/>
          <w:sz w:val="24"/>
          <w:szCs w:val="24"/>
        </w:rPr>
      </w:pPr>
    </w:p>
    <w:p w:rsidR="002E0BE9" w:rsidRDefault="00440B3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Zákonný zástupce dítěte, pro které je předškolní vzdělávání povinné, může pro dítě v odůvodněných případech zvolit, že bude individuálně vzděláváno. V průběhu školního roku lze plnit individuální vzdělávání nejdříve ode dne, kdy bylo oznámení o individuáln</w:t>
      </w:r>
      <w:r>
        <w:rPr>
          <w:rFonts w:ascii="Times New Roman" w:eastAsia="Times New Roman" w:hAnsi="Times New Roman" w:cs="Times New Roman"/>
          <w:color w:val="000000"/>
          <w:sz w:val="24"/>
          <w:szCs w:val="24"/>
        </w:rPr>
        <w:t>ím vzdělávání dítěte doručeno ředitelce MŠ.</w:t>
      </w:r>
    </w:p>
    <w:p w:rsidR="002E0BE9" w:rsidRDefault="002E0BE9">
      <w:pPr>
        <w:spacing w:after="0"/>
        <w:jc w:val="both"/>
        <w:rPr>
          <w:rFonts w:ascii="Times New Roman" w:eastAsia="Times New Roman" w:hAnsi="Times New Roman" w:cs="Times New Roman"/>
          <w:color w:val="000000"/>
          <w:sz w:val="24"/>
          <w:szCs w:val="24"/>
        </w:rPr>
      </w:pPr>
    </w:p>
    <w:p w:rsidR="002E0BE9" w:rsidRDefault="00440B35">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Ředitelka MŠ doporučí zákonnému zástupci dítěte, které je individuálně vzděláváno oblasti, v nichž má být dítě vzděláváno (vychází z RVP PV a ŠVP).</w:t>
      </w:r>
    </w:p>
    <w:p w:rsidR="002E0BE9" w:rsidRDefault="002E0BE9">
      <w:pPr>
        <w:spacing w:after="0"/>
        <w:jc w:val="both"/>
        <w:rPr>
          <w:rFonts w:ascii="Times New Roman" w:eastAsia="Times New Roman" w:hAnsi="Times New Roman" w:cs="Times New Roman"/>
          <w:sz w:val="24"/>
          <w:szCs w:val="24"/>
        </w:rPr>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Vzdělávání dětí s povinnou předškolní docházkou probíhá denně </w:t>
      </w:r>
      <w:r>
        <w:rPr>
          <w:rFonts w:ascii="Times New Roman" w:eastAsia="Times New Roman" w:hAnsi="Times New Roman" w:cs="Times New Roman"/>
          <w:sz w:val="24"/>
          <w:szCs w:val="24"/>
        </w:rPr>
        <w:t>v prostorách školy v době minimálně od 8.00 hod. do 12.00 hod.</w:t>
      </w:r>
    </w:p>
    <w:p w:rsidR="002E0BE9" w:rsidRDefault="002E0BE9">
      <w:pPr>
        <w:spacing w:after="0"/>
        <w:jc w:val="both"/>
        <w:rPr>
          <w:rFonts w:ascii="Times New Roman" w:eastAsia="Times New Roman" w:hAnsi="Times New Roman" w:cs="Times New Roman"/>
          <w:sz w:val="24"/>
          <w:szCs w:val="24"/>
        </w:rPr>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Děti jsou k povinné předškolní docházce přijímány přednostně (viz. Školský zákon)</w:t>
      </w:r>
    </w:p>
    <w:p w:rsidR="002E0BE9" w:rsidRDefault="002E0BE9">
      <w:pPr>
        <w:spacing w:after="0"/>
        <w:jc w:val="both"/>
        <w:rPr>
          <w:rFonts w:ascii="Times New Roman" w:eastAsia="Times New Roman" w:hAnsi="Times New Roman" w:cs="Times New Roman"/>
          <w:sz w:val="24"/>
          <w:szCs w:val="24"/>
        </w:rPr>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Způsob docházky a omlouvání </w:t>
      </w:r>
      <w:proofErr w:type="gramStart"/>
      <w:r>
        <w:rPr>
          <w:rFonts w:ascii="Times New Roman" w:eastAsia="Times New Roman" w:hAnsi="Times New Roman" w:cs="Times New Roman"/>
          <w:sz w:val="24"/>
          <w:szCs w:val="24"/>
        </w:rPr>
        <w:t>dětí :</w:t>
      </w:r>
      <w:proofErr w:type="gramEnd"/>
      <w:r>
        <w:rPr>
          <w:rFonts w:ascii="Times New Roman" w:eastAsia="Times New Roman" w:hAnsi="Times New Roman" w:cs="Times New Roman"/>
          <w:sz w:val="24"/>
          <w:szCs w:val="24"/>
        </w:rPr>
        <w:t xml:space="preserve"> viz bod. 10.</w:t>
      </w:r>
    </w:p>
    <w:p w:rsidR="002E0BE9" w:rsidRDefault="002E0BE9">
      <w:pPr>
        <w:spacing w:after="0"/>
        <w:jc w:val="both"/>
        <w:rPr>
          <w:rFonts w:ascii="Times New Roman" w:eastAsia="Times New Roman" w:hAnsi="Times New Roman" w:cs="Times New Roman"/>
          <w:sz w:val="24"/>
          <w:szCs w:val="24"/>
        </w:rPr>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základě dohody bude v budově MŠ probíhat ověřování dětí:</w:t>
      </w: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způsob: </w:t>
      </w:r>
    </w:p>
    <w:p w:rsidR="002E0BE9" w:rsidRDefault="00440B35">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ústní pohovor </w:t>
      </w:r>
    </w:p>
    <w:p w:rsidR="002E0BE9" w:rsidRDefault="00440B35">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úroveň manipulačních, </w:t>
      </w:r>
      <w:proofErr w:type="spellStart"/>
      <w:proofErr w:type="gramStart"/>
      <w:r>
        <w:rPr>
          <w:rFonts w:ascii="Times New Roman" w:eastAsia="Times New Roman" w:hAnsi="Times New Roman" w:cs="Times New Roman"/>
          <w:color w:val="000000"/>
          <w:sz w:val="24"/>
          <w:szCs w:val="24"/>
        </w:rPr>
        <w:t>grafomotorických</w:t>
      </w:r>
      <w:proofErr w:type="spellEnd"/>
      <w:r>
        <w:rPr>
          <w:rFonts w:ascii="Times New Roman" w:eastAsia="Times New Roman" w:hAnsi="Times New Roman" w:cs="Times New Roman"/>
          <w:color w:val="000000"/>
          <w:sz w:val="24"/>
          <w:szCs w:val="24"/>
        </w:rPr>
        <w:t xml:space="preserve">  a</w:t>
      </w:r>
      <w:proofErr w:type="gramEnd"/>
      <w:r>
        <w:rPr>
          <w:rFonts w:ascii="Times New Roman" w:eastAsia="Times New Roman" w:hAnsi="Times New Roman" w:cs="Times New Roman"/>
          <w:color w:val="000000"/>
          <w:sz w:val="24"/>
          <w:szCs w:val="24"/>
        </w:rPr>
        <w:t xml:space="preserve"> pohybových dovednosti dítěte</w:t>
      </w:r>
    </w:p>
    <w:p w:rsidR="002E0BE9" w:rsidRDefault="002E0BE9">
      <w:pPr>
        <w:spacing w:after="0"/>
        <w:jc w:val="both"/>
        <w:rPr>
          <w:rFonts w:ascii="Times New Roman" w:eastAsia="Times New Roman" w:hAnsi="Times New Roman" w:cs="Times New Roman"/>
          <w:sz w:val="24"/>
          <w:szCs w:val="24"/>
        </w:rPr>
      </w:pPr>
    </w:p>
    <w:p w:rsidR="002E0BE9" w:rsidRDefault="00440B35">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Termín přezkoušení:</w:t>
      </w: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od 22. 11. a 24. 11. 2022 od 12:30 do 14:00 hod.</w:t>
      </w: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-náhradní termín od 8. 12. 2022 od 12:30 do 14:00 hod.</w:t>
      </w:r>
    </w:p>
    <w:p w:rsidR="002E0BE9" w:rsidRDefault="002E0BE9">
      <w:pPr>
        <w:spacing w:after="0"/>
        <w:jc w:val="both"/>
        <w:rPr>
          <w:rFonts w:ascii="Times New Roman" w:eastAsia="Times New Roman" w:hAnsi="Times New Roman" w:cs="Times New Roman"/>
          <w:sz w:val="24"/>
          <w:szCs w:val="24"/>
        </w:rPr>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Zákonný zástupce obdrží při dohod</w:t>
      </w:r>
      <w:r>
        <w:rPr>
          <w:rFonts w:ascii="Times New Roman" w:eastAsia="Times New Roman" w:hAnsi="Times New Roman" w:cs="Times New Roman"/>
          <w:sz w:val="24"/>
          <w:szCs w:val="24"/>
        </w:rPr>
        <w:t>ě k individuálnímu vzdělávání od ředitelky školy, doporučené vzdělávací oblasti dle vzdělávacího programu MŠ.</w:t>
      </w:r>
    </w:p>
    <w:p w:rsidR="002E0BE9" w:rsidRDefault="002E0BE9">
      <w:pPr>
        <w:spacing w:after="0"/>
        <w:jc w:val="both"/>
        <w:rPr>
          <w:rFonts w:ascii="Times New Roman" w:eastAsia="Times New Roman" w:hAnsi="Times New Roman" w:cs="Times New Roman"/>
          <w:sz w:val="24"/>
          <w:szCs w:val="24"/>
        </w:rPr>
      </w:pPr>
    </w:p>
    <w:p w:rsidR="002E0BE9" w:rsidRDefault="00440B35">
      <w:pPr>
        <w:pStyle w:val="Nadpis1"/>
        <w:rPr>
          <w:rFonts w:ascii="Times New Roman" w:eastAsia="Times New Roman" w:hAnsi="Times New Roman" w:cs="Times New Roman"/>
          <w:b/>
          <w:sz w:val="28"/>
          <w:szCs w:val="28"/>
        </w:rPr>
      </w:pPr>
      <w:bookmarkStart w:id="44" w:name="_heading=h.19c6y18" w:colFirst="0" w:colLast="0"/>
      <w:bookmarkEnd w:id="44"/>
      <w:r>
        <w:rPr>
          <w:rFonts w:ascii="Times New Roman" w:eastAsia="Times New Roman" w:hAnsi="Times New Roman" w:cs="Times New Roman"/>
          <w:b/>
          <w:sz w:val="28"/>
          <w:szCs w:val="28"/>
        </w:rPr>
        <w:t>ČL. IX. PODMÍNKY ZACHÁZENÍ S MAJETKEM MŠ ZE STRANY DĚTÍ</w:t>
      </w:r>
    </w:p>
    <w:p w:rsidR="002E0BE9" w:rsidRDefault="002E0BE9"/>
    <w:p w:rsidR="002E0BE9" w:rsidRDefault="00440B35">
      <w:pPr>
        <w:pStyle w:val="Nadpis3"/>
      </w:pPr>
      <w:bookmarkStart w:id="45" w:name="_heading=h.3tbugp1" w:colFirst="0" w:colLast="0"/>
      <w:bookmarkEnd w:id="45"/>
      <w:r>
        <w:t>25.  Chování dětí při zacházení s majetkem mateřské školy v rámci vzdělávání</w:t>
      </w:r>
    </w:p>
    <w:p w:rsidR="002E0BE9" w:rsidRDefault="002E0BE9">
      <w:pPr>
        <w:spacing w:after="0"/>
        <w:jc w:val="both"/>
        <w:rPr>
          <w:rFonts w:ascii="Times New Roman" w:eastAsia="Times New Roman" w:hAnsi="Times New Roman" w:cs="Times New Roman"/>
          <w:sz w:val="24"/>
          <w:szCs w:val="24"/>
        </w:rPr>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 dobu vzdělávání při pobytu dítěte v mateřské škole zajišťují učitelé dohled, aby děti zacházely šetrně s učebními pomůckami, hračkami a dalšími vzdělávacími potřebami a nepoškozovaly ostatní majetek mateřské školy. </w:t>
      </w:r>
    </w:p>
    <w:p w:rsidR="002E0BE9" w:rsidRDefault="002E0BE9">
      <w:pPr>
        <w:spacing w:after="0"/>
        <w:jc w:val="both"/>
        <w:rPr>
          <w:rFonts w:ascii="Times New Roman" w:eastAsia="Times New Roman" w:hAnsi="Times New Roman" w:cs="Times New Roman"/>
          <w:sz w:val="24"/>
          <w:szCs w:val="24"/>
        </w:rPr>
      </w:pPr>
    </w:p>
    <w:p w:rsidR="002E0BE9" w:rsidRDefault="00440B35">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Učitel neodpovídá a nehlídá osobní h</w:t>
      </w:r>
      <w:r>
        <w:rPr>
          <w:rFonts w:ascii="Times New Roman" w:eastAsia="Times New Roman" w:hAnsi="Times New Roman" w:cs="Times New Roman"/>
          <w:b/>
          <w:sz w:val="24"/>
          <w:szCs w:val="24"/>
        </w:rPr>
        <w:t>račky a předměty donesené z domova dítěte.</w:t>
      </w:r>
    </w:p>
    <w:p w:rsidR="002E0BE9" w:rsidRDefault="002E0BE9">
      <w:pPr>
        <w:spacing w:after="0"/>
        <w:jc w:val="both"/>
        <w:rPr>
          <w:rFonts w:ascii="Times New Roman" w:eastAsia="Times New Roman" w:hAnsi="Times New Roman" w:cs="Times New Roman"/>
          <w:sz w:val="24"/>
          <w:szCs w:val="24"/>
        </w:rPr>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Zákonní zástupci pobývají v mateřské škole při přivádění </w:t>
      </w:r>
      <w:proofErr w:type="gramStart"/>
      <w:r>
        <w:rPr>
          <w:rFonts w:ascii="Times New Roman" w:eastAsia="Times New Roman" w:hAnsi="Times New Roman" w:cs="Times New Roman"/>
          <w:sz w:val="24"/>
          <w:szCs w:val="24"/>
        </w:rPr>
        <w:t>dítěte - převlečení</w:t>
      </w:r>
      <w:proofErr w:type="gramEnd"/>
      <w:r>
        <w:rPr>
          <w:rFonts w:ascii="Times New Roman" w:eastAsia="Times New Roman" w:hAnsi="Times New Roman" w:cs="Times New Roman"/>
          <w:sz w:val="24"/>
          <w:szCs w:val="24"/>
        </w:rPr>
        <w:t xml:space="preserve"> dítěte do oblečení určenému ke vzdělávání a předání dítěte pedagogickému pracovníkovi mateřské školy a při převzetí dítěte a převlečení</w:t>
      </w:r>
      <w:r>
        <w:rPr>
          <w:rFonts w:ascii="Times New Roman" w:eastAsia="Times New Roman" w:hAnsi="Times New Roman" w:cs="Times New Roman"/>
          <w:sz w:val="24"/>
          <w:szCs w:val="24"/>
        </w:rPr>
        <w:t xml:space="preserve"> do šatů, ve kterých z mateřské školy odchází. Také po dobu jednání s pedagogickými zaměstnanci </w:t>
      </w:r>
      <w:proofErr w:type="gramStart"/>
      <w:r>
        <w:rPr>
          <w:rFonts w:ascii="Times New Roman" w:eastAsia="Times New Roman" w:hAnsi="Times New Roman" w:cs="Times New Roman"/>
          <w:sz w:val="24"/>
          <w:szCs w:val="24"/>
        </w:rPr>
        <w:t>školy - vzdělávání</w:t>
      </w:r>
      <w:proofErr w:type="gramEnd"/>
      <w:r>
        <w:rPr>
          <w:rFonts w:ascii="Times New Roman" w:eastAsia="Times New Roman" w:hAnsi="Times New Roman" w:cs="Times New Roman"/>
          <w:sz w:val="24"/>
          <w:szCs w:val="24"/>
        </w:rPr>
        <w:t xml:space="preserve"> a výchova dítěte, popřípadě po dobu jednání s ředitelkou školy – stravování dítěte. Rodiče mohou pobývat s dítětem v prostorách mateřské škol</w:t>
      </w:r>
      <w:r>
        <w:rPr>
          <w:rFonts w:ascii="Times New Roman" w:eastAsia="Times New Roman" w:hAnsi="Times New Roman" w:cs="Times New Roman"/>
          <w:sz w:val="24"/>
          <w:szCs w:val="24"/>
        </w:rPr>
        <w:t>y v době, kdy jsou zainteresováni na společně vykonávané činnosti související s realizací TVP nebo po dohodě s učitelkou kdykoli v průběhu dne.</w:t>
      </w:r>
    </w:p>
    <w:p w:rsidR="002E0BE9" w:rsidRDefault="002E0BE9">
      <w:pPr>
        <w:spacing w:after="0"/>
        <w:jc w:val="both"/>
        <w:rPr>
          <w:rFonts w:ascii="Times New Roman" w:eastAsia="Times New Roman" w:hAnsi="Times New Roman" w:cs="Times New Roman"/>
          <w:sz w:val="24"/>
          <w:szCs w:val="24"/>
        </w:rPr>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 dobu pobytu v prostorách mateřské školy jsou zákonní zástupci povinni chovat se tak, aby nepoškozovali majetek mateřské školy a v případě, že zjistí jeho poškození, nahlásí tuto skutečnost neprodleně pracovníkovi školy.</w:t>
      </w:r>
    </w:p>
    <w:p w:rsidR="002E0BE9" w:rsidRDefault="002E0BE9">
      <w:pPr>
        <w:jc w:val="both"/>
        <w:rPr>
          <w:rFonts w:ascii="Times New Roman" w:eastAsia="Times New Roman" w:hAnsi="Times New Roman" w:cs="Times New Roman"/>
          <w:sz w:val="24"/>
          <w:szCs w:val="24"/>
        </w:rPr>
      </w:pPr>
    </w:p>
    <w:p w:rsidR="002E0BE9" w:rsidRDefault="00440B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Zákonným zástupcům je zakázáno o</w:t>
      </w:r>
      <w:r>
        <w:rPr>
          <w:rFonts w:ascii="Times New Roman" w:eastAsia="Times New Roman" w:hAnsi="Times New Roman" w:cs="Times New Roman"/>
          <w:sz w:val="24"/>
          <w:szCs w:val="24"/>
        </w:rPr>
        <w:t>dkládat jakékoliv věci v MŠ, šatnách i před budovou, odkládání je možné pouze na vlastní riziko. Zákonní zástupci jsou povinni dbát na bezpečí dětí a nedávat jim do MŠ řetízky na krk a jiné nepotřebné věci, rovněž tak i peníze.</w:t>
      </w:r>
    </w:p>
    <w:p w:rsidR="002E0BE9" w:rsidRDefault="00440B3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Každý ze zaměstnanců, který </w:t>
      </w:r>
      <w:r>
        <w:rPr>
          <w:rFonts w:ascii="Times New Roman" w:eastAsia="Times New Roman" w:hAnsi="Times New Roman" w:cs="Times New Roman"/>
          <w:sz w:val="24"/>
          <w:szCs w:val="24"/>
        </w:rPr>
        <w:t xml:space="preserve">otevírá budovu cizím osobám, je povinen zjistit důvod návštěvy a zajistit, aby se v prostorách školy nekontrolovatelně nepohybovaly cizí osoby. </w:t>
      </w:r>
    </w:p>
    <w:p w:rsidR="002E0BE9" w:rsidRDefault="002E0BE9">
      <w:pPr>
        <w:pStyle w:val="Nadpis1"/>
        <w:rPr>
          <w:rFonts w:ascii="Times New Roman" w:eastAsia="Times New Roman" w:hAnsi="Times New Roman" w:cs="Times New Roman"/>
          <w:b/>
          <w:sz w:val="28"/>
          <w:szCs w:val="28"/>
        </w:rPr>
      </w:pPr>
      <w:bookmarkStart w:id="46" w:name="_heading=h.28h4qwu" w:colFirst="0" w:colLast="0"/>
      <w:bookmarkEnd w:id="46"/>
    </w:p>
    <w:p w:rsidR="002E0BE9" w:rsidRDefault="00440B35">
      <w:pPr>
        <w:pStyle w:val="Nadpis1"/>
        <w:rPr>
          <w:rFonts w:ascii="Times New Roman" w:eastAsia="Times New Roman" w:hAnsi="Times New Roman" w:cs="Times New Roman"/>
          <w:b/>
          <w:sz w:val="28"/>
          <w:szCs w:val="28"/>
        </w:rPr>
      </w:pPr>
      <w:r>
        <w:rPr>
          <w:rFonts w:ascii="Times New Roman" w:eastAsia="Times New Roman" w:hAnsi="Times New Roman" w:cs="Times New Roman"/>
          <w:b/>
          <w:sz w:val="28"/>
          <w:szCs w:val="28"/>
        </w:rPr>
        <w:t>Čl. X ZÁVĚREČNÉ USTANOVENÍ</w:t>
      </w:r>
    </w:p>
    <w:p w:rsidR="002E0BE9" w:rsidRDefault="002E0BE9">
      <w:pPr>
        <w:keepNext/>
        <w:spacing w:after="0" w:line="240" w:lineRule="auto"/>
        <w:jc w:val="both"/>
        <w:rPr>
          <w:rFonts w:ascii="Times New Roman" w:eastAsia="Times New Roman" w:hAnsi="Times New Roman" w:cs="Times New Roman"/>
          <w:b/>
          <w:smallCaps/>
          <w:sz w:val="24"/>
          <w:szCs w:val="24"/>
        </w:rPr>
      </w:pPr>
    </w:p>
    <w:p w:rsidR="002E0BE9" w:rsidRDefault="00440B35">
      <w:pPr>
        <w:pStyle w:val="Nadpis3"/>
      </w:pPr>
      <w:bookmarkStart w:id="47" w:name="_heading=h.nmf14n" w:colFirst="0" w:colLast="0"/>
      <w:bookmarkEnd w:id="47"/>
      <w:r>
        <w:t>26. Účinnost a platnost Školního řádu</w:t>
      </w:r>
    </w:p>
    <w:p w:rsidR="002E0BE9" w:rsidRDefault="002E0BE9"/>
    <w:p w:rsidR="002E0BE9" w:rsidRDefault="00440B35">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Tento Školní řád nabývá platnosti a účinnos</w:t>
      </w:r>
      <w:r>
        <w:rPr>
          <w:rFonts w:ascii="Times New Roman" w:eastAsia="Times New Roman" w:hAnsi="Times New Roman" w:cs="Times New Roman"/>
          <w:sz w:val="24"/>
          <w:szCs w:val="24"/>
        </w:rPr>
        <w:t>ti 1. září 202</w:t>
      </w:r>
      <w:r w:rsidR="00B2442B">
        <w:rPr>
          <w:rFonts w:ascii="Times New Roman" w:eastAsia="Times New Roman" w:hAnsi="Times New Roman" w:cs="Times New Roman"/>
          <w:sz w:val="24"/>
          <w:szCs w:val="24"/>
        </w:rPr>
        <w:t>2</w:t>
      </w:r>
      <w:bookmarkStart w:id="48" w:name="_GoBack"/>
      <w:bookmarkEnd w:id="48"/>
    </w:p>
    <w:p w:rsidR="002E0BE9" w:rsidRDefault="00440B3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Změny a dodatky Školního řádu </w:t>
      </w:r>
    </w:p>
    <w:p w:rsidR="002E0BE9" w:rsidRDefault="00440B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Veškeré dodatky, popřípadě změny tohoto školního řádu mohou být provedeny pouze písemnou formou a před nabytím jejich účinnosti budou s nimi seznámeni všichni zaměstnanci mateřské školy a budou o nich informo</w:t>
      </w:r>
      <w:r>
        <w:rPr>
          <w:rFonts w:ascii="Times New Roman" w:eastAsia="Times New Roman" w:hAnsi="Times New Roman" w:cs="Times New Roman"/>
          <w:sz w:val="24"/>
          <w:szCs w:val="24"/>
        </w:rPr>
        <w:t>vání zákonní zástupci dětí. Aktualizace proběhne vždy v září příslušného školného roku.</w:t>
      </w:r>
    </w:p>
    <w:p w:rsidR="002E0BE9" w:rsidRDefault="00440B35">
      <w:pPr>
        <w:pStyle w:val="Nadpis3"/>
      </w:pPr>
      <w:bookmarkStart w:id="49" w:name="_heading=h.37m2jsg" w:colFirst="0" w:colLast="0"/>
      <w:bookmarkEnd w:id="49"/>
      <w:r>
        <w:t>27. Seznámení zaměstnanců a zákonných zástupců se Školním řádem</w:t>
      </w:r>
    </w:p>
    <w:p w:rsidR="002E0BE9" w:rsidRDefault="002E0BE9">
      <w:pPr>
        <w:spacing w:after="0"/>
        <w:jc w:val="both"/>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Zaměstnavatel zabezpečí seznámení zaměstnanců s obsahem tohoto Školního řádu.</w:t>
      </w:r>
    </w:p>
    <w:p w:rsidR="002E0BE9" w:rsidRDefault="002E0BE9">
      <w:pPr>
        <w:spacing w:after="0"/>
        <w:jc w:val="both"/>
        <w:rPr>
          <w:rFonts w:ascii="Times New Roman" w:eastAsia="Times New Roman" w:hAnsi="Times New Roman" w:cs="Times New Roman"/>
          <w:sz w:val="24"/>
          <w:szCs w:val="24"/>
        </w:rPr>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Nově přijímané zaměstnan</w:t>
      </w:r>
      <w:r>
        <w:rPr>
          <w:rFonts w:ascii="Times New Roman" w:eastAsia="Times New Roman" w:hAnsi="Times New Roman" w:cs="Times New Roman"/>
          <w:sz w:val="24"/>
          <w:szCs w:val="24"/>
        </w:rPr>
        <w:t xml:space="preserve">ce seznámí se Školním řádem zaměstnavatel při jejich nástupu do práce. </w:t>
      </w:r>
    </w:p>
    <w:p w:rsidR="002E0BE9" w:rsidRDefault="002E0BE9">
      <w:pPr>
        <w:spacing w:after="0"/>
        <w:jc w:val="both"/>
        <w:rPr>
          <w:rFonts w:ascii="Times New Roman" w:eastAsia="Times New Roman" w:hAnsi="Times New Roman" w:cs="Times New Roman"/>
          <w:sz w:val="24"/>
          <w:szCs w:val="24"/>
        </w:rPr>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vydání a obsahu Školního řádu informuje mateřská škola zákonné zástupce dětí na schůzce Sdružení rodičů na začátku daného školního roku. Školní řád je rovněž vyvěšen v hlavní chodbě</w:t>
      </w:r>
      <w:r>
        <w:rPr>
          <w:rFonts w:ascii="Times New Roman" w:eastAsia="Times New Roman" w:hAnsi="Times New Roman" w:cs="Times New Roman"/>
          <w:sz w:val="24"/>
          <w:szCs w:val="24"/>
        </w:rPr>
        <w:t xml:space="preserve"> školy před ředitelnou mateřské školy nám. B. Němcové nebo obou vchodech mateřské školy Nezvalovo náměstí a na webových stránkách školy. </w:t>
      </w:r>
    </w:p>
    <w:p w:rsidR="002E0BE9" w:rsidRDefault="002E0BE9">
      <w:pPr>
        <w:spacing w:after="0"/>
        <w:jc w:val="both"/>
        <w:rPr>
          <w:rFonts w:ascii="Times New Roman" w:eastAsia="Times New Roman" w:hAnsi="Times New Roman" w:cs="Times New Roman"/>
          <w:sz w:val="24"/>
          <w:szCs w:val="24"/>
        </w:rPr>
      </w:pPr>
    </w:p>
    <w:p w:rsidR="002E0BE9" w:rsidRDefault="00440B3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Zákonní zástupci svým podpisem stvrzují, že byli se školním řádem řádně seznámení.</w:t>
      </w:r>
    </w:p>
    <w:p w:rsidR="002E0BE9" w:rsidRDefault="002E0BE9">
      <w:pPr>
        <w:jc w:val="both"/>
        <w:rPr>
          <w:rFonts w:ascii="Times New Roman" w:eastAsia="Times New Roman" w:hAnsi="Times New Roman" w:cs="Times New Roman"/>
          <w:sz w:val="24"/>
          <w:szCs w:val="24"/>
        </w:rPr>
      </w:pPr>
    </w:p>
    <w:p w:rsidR="002E0BE9" w:rsidRDefault="00440B3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Zákonní zástupci souhlasí s uveře</w:t>
      </w:r>
      <w:r>
        <w:rPr>
          <w:rFonts w:ascii="Times New Roman" w:eastAsia="Times New Roman" w:hAnsi="Times New Roman" w:cs="Times New Roman"/>
          <w:b/>
          <w:sz w:val="24"/>
          <w:szCs w:val="24"/>
        </w:rPr>
        <w:t>jňováním seznamů a fotografií tříd a dětí na webových stránkách školy, v budově školy a při jiných prezentacích propagujících aktivity školy. Zákonní zástupci souhlasí s běžnou přepravou dětí (MHD) na akce školy během školního roku. Zákonní zástupci souhla</w:t>
      </w:r>
      <w:r>
        <w:rPr>
          <w:rFonts w:ascii="Times New Roman" w:eastAsia="Times New Roman" w:hAnsi="Times New Roman" w:cs="Times New Roman"/>
          <w:b/>
          <w:sz w:val="24"/>
          <w:szCs w:val="24"/>
        </w:rPr>
        <w:t xml:space="preserve">sí s pořádáním akcí školy, které nevyžadují finanční krytí zákonných zástupců. Zákonní zástupci souhlasí s pobytem zvířat v rámci akce školy. Viz: Informovaný souhlas jednotlivých zákonných zástupců dětí. </w:t>
      </w:r>
    </w:p>
    <w:p w:rsidR="002E0BE9" w:rsidRDefault="002E0BE9"/>
    <w:p w:rsidR="002E0BE9" w:rsidRDefault="002E0BE9">
      <w:pPr>
        <w:spacing w:after="0" w:line="240" w:lineRule="auto"/>
        <w:jc w:val="both"/>
      </w:pPr>
    </w:p>
    <w:p w:rsidR="002E0BE9" w:rsidRDefault="002E0BE9">
      <w:pPr>
        <w:spacing w:after="0" w:line="240" w:lineRule="auto"/>
        <w:jc w:val="both"/>
      </w:pPr>
    </w:p>
    <w:p w:rsidR="002E0BE9" w:rsidRDefault="00440B35">
      <w:pPr>
        <w:spacing w:after="0" w:line="240" w:lineRule="auto"/>
        <w:jc w:val="both"/>
      </w:pPr>
      <w:r>
        <w:rPr>
          <w:rFonts w:ascii="Times New Roman" w:eastAsia="Times New Roman" w:hAnsi="Times New Roman" w:cs="Times New Roman"/>
          <w:sz w:val="24"/>
          <w:szCs w:val="24"/>
        </w:rPr>
        <w:t xml:space="preserve">V Ostravě – </w:t>
      </w:r>
      <w:proofErr w:type="spellStart"/>
      <w:r>
        <w:rPr>
          <w:rFonts w:ascii="Times New Roman" w:eastAsia="Times New Roman" w:hAnsi="Times New Roman" w:cs="Times New Roman"/>
          <w:sz w:val="24"/>
          <w:szCs w:val="24"/>
        </w:rPr>
        <w:t>Porubě</w:t>
      </w:r>
      <w:proofErr w:type="spellEnd"/>
      <w:r>
        <w:rPr>
          <w:rFonts w:ascii="Times New Roman" w:eastAsia="Times New Roman" w:hAnsi="Times New Roman" w:cs="Times New Roman"/>
          <w:sz w:val="24"/>
          <w:szCs w:val="24"/>
        </w:rPr>
        <w:t xml:space="preserve"> 1. 9. 2022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Bc. Radka </w:t>
      </w:r>
      <w:proofErr w:type="spellStart"/>
      <w:r>
        <w:rPr>
          <w:rFonts w:ascii="Times New Roman" w:eastAsia="Times New Roman" w:hAnsi="Times New Roman" w:cs="Times New Roman"/>
          <w:sz w:val="24"/>
          <w:szCs w:val="24"/>
        </w:rPr>
        <w:t>Kredbová</w:t>
      </w:r>
      <w:proofErr w:type="spellEnd"/>
    </w:p>
    <w:p w:rsidR="002E0BE9" w:rsidRDefault="00440B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Ředitelka mateřské školy</w:t>
      </w:r>
    </w:p>
    <w:p w:rsidR="002E0BE9" w:rsidRDefault="002E0BE9">
      <w:pPr>
        <w:spacing w:after="0" w:line="240" w:lineRule="auto"/>
        <w:jc w:val="both"/>
        <w:rPr>
          <w:rFonts w:ascii="Times New Roman" w:eastAsia="Times New Roman" w:hAnsi="Times New Roman" w:cs="Times New Roman"/>
          <w:sz w:val="24"/>
          <w:szCs w:val="24"/>
        </w:rPr>
      </w:pPr>
    </w:p>
    <w:p w:rsidR="002E0BE9" w:rsidRDefault="002E0BE9">
      <w:pPr>
        <w:spacing w:after="0" w:line="240" w:lineRule="auto"/>
        <w:jc w:val="both"/>
        <w:rPr>
          <w:rFonts w:ascii="Times New Roman" w:eastAsia="Times New Roman" w:hAnsi="Times New Roman" w:cs="Times New Roman"/>
          <w:sz w:val="24"/>
          <w:szCs w:val="24"/>
        </w:rPr>
      </w:pPr>
    </w:p>
    <w:p w:rsidR="002E0BE9" w:rsidRDefault="002E0BE9">
      <w:pPr>
        <w:spacing w:after="0" w:line="240" w:lineRule="auto"/>
        <w:jc w:val="both"/>
        <w:rPr>
          <w:rFonts w:ascii="Times New Roman" w:eastAsia="Times New Roman" w:hAnsi="Times New Roman" w:cs="Times New Roman"/>
          <w:sz w:val="24"/>
          <w:szCs w:val="24"/>
        </w:rPr>
      </w:pPr>
    </w:p>
    <w:p w:rsidR="002E0BE9" w:rsidRDefault="002E0BE9">
      <w:pPr>
        <w:spacing w:after="0" w:line="240" w:lineRule="auto"/>
        <w:jc w:val="both"/>
        <w:rPr>
          <w:rFonts w:ascii="Times New Roman" w:eastAsia="Times New Roman" w:hAnsi="Times New Roman" w:cs="Times New Roman"/>
          <w:sz w:val="24"/>
          <w:szCs w:val="24"/>
        </w:rPr>
      </w:pPr>
    </w:p>
    <w:p w:rsidR="002E0BE9" w:rsidRDefault="002E0BE9">
      <w:pPr>
        <w:spacing w:after="0" w:line="240" w:lineRule="auto"/>
        <w:jc w:val="both"/>
        <w:rPr>
          <w:rFonts w:ascii="Times New Roman" w:eastAsia="Times New Roman" w:hAnsi="Times New Roman" w:cs="Times New Roman"/>
          <w:sz w:val="24"/>
          <w:szCs w:val="24"/>
        </w:rPr>
      </w:pPr>
    </w:p>
    <w:p w:rsidR="002E0BE9" w:rsidRDefault="002E0BE9">
      <w:pPr>
        <w:spacing w:after="0" w:line="240" w:lineRule="auto"/>
        <w:jc w:val="both"/>
        <w:rPr>
          <w:rFonts w:ascii="Times New Roman" w:eastAsia="Times New Roman" w:hAnsi="Times New Roman" w:cs="Times New Roman"/>
          <w:sz w:val="24"/>
          <w:szCs w:val="24"/>
        </w:rPr>
      </w:pPr>
    </w:p>
    <w:p w:rsidR="002E0BE9" w:rsidRDefault="002E0BE9">
      <w:pPr>
        <w:spacing w:after="0" w:line="240" w:lineRule="auto"/>
        <w:jc w:val="both"/>
        <w:rPr>
          <w:rFonts w:ascii="Times New Roman" w:eastAsia="Times New Roman" w:hAnsi="Times New Roman" w:cs="Times New Roman"/>
          <w:sz w:val="24"/>
          <w:szCs w:val="24"/>
        </w:rPr>
      </w:pPr>
    </w:p>
    <w:p w:rsidR="002E0BE9" w:rsidRDefault="002E0BE9">
      <w:pPr>
        <w:spacing w:after="0" w:line="240" w:lineRule="auto"/>
        <w:jc w:val="both"/>
        <w:rPr>
          <w:rFonts w:ascii="Times New Roman" w:eastAsia="Times New Roman" w:hAnsi="Times New Roman" w:cs="Times New Roman"/>
          <w:sz w:val="24"/>
          <w:szCs w:val="24"/>
        </w:rPr>
      </w:pPr>
    </w:p>
    <w:p w:rsidR="002E0BE9" w:rsidRDefault="00440B3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Podpisy zaměstnanců seznámených se školním řádem a jeho aktuálním zněním:</w:t>
      </w:r>
    </w:p>
    <w:p w:rsidR="002E0BE9" w:rsidRDefault="00440B35">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2E0BE9" w:rsidRDefault="002E0BE9">
      <w:pPr>
        <w:rPr>
          <w:rFonts w:ascii="Times New Roman" w:eastAsia="Times New Roman" w:hAnsi="Times New Roman" w:cs="Times New Roman"/>
          <w:b/>
          <w:sz w:val="24"/>
          <w:szCs w:val="24"/>
        </w:rPr>
      </w:pPr>
    </w:p>
    <w:p w:rsidR="002E0BE9" w:rsidRDefault="00440B35">
      <w:r>
        <w:rPr>
          <w:rFonts w:ascii="Times New Roman" w:eastAsia="Times New Roman" w:hAnsi="Times New Roman" w:cs="Times New Roman"/>
          <w:b/>
          <w:sz w:val="24"/>
          <w:szCs w:val="24"/>
        </w:rPr>
        <w:t xml:space="preserve">Se Školním řádem jsme byli řádně seznámeni, danému obsahu rozumíme a souhlasíme s jeho respektováním. </w:t>
      </w:r>
    </w:p>
    <w:p w:rsidR="002E0BE9" w:rsidRDefault="00440B3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Podpisy zákonných zástupců dětí docházejících do mateřské školy: viz příloha: evidenční list 2. strana jednotlivých tříd.</w:t>
      </w:r>
    </w:p>
    <w:p w:rsidR="002E0BE9" w:rsidRDefault="002E0BE9">
      <w:pPr>
        <w:rPr>
          <w:rFonts w:ascii="Times New Roman" w:eastAsia="Times New Roman" w:hAnsi="Times New Roman" w:cs="Times New Roman"/>
          <w:b/>
          <w:sz w:val="24"/>
          <w:szCs w:val="24"/>
        </w:rPr>
      </w:pPr>
    </w:p>
    <w:p w:rsidR="002E0BE9" w:rsidRDefault="002E0BE9"/>
    <w:sectPr w:rsidR="002E0BE9">
      <w:headerReference w:type="default" r:id="rId8"/>
      <w:pgSz w:w="11906" w:h="16838"/>
      <w:pgMar w:top="2103"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B35" w:rsidRDefault="00440B35">
      <w:pPr>
        <w:spacing w:after="0" w:line="240" w:lineRule="auto"/>
      </w:pPr>
      <w:r>
        <w:separator/>
      </w:r>
    </w:p>
  </w:endnote>
  <w:endnote w:type="continuationSeparator" w:id="0">
    <w:p w:rsidR="00440B35" w:rsidRDefault="00440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B35" w:rsidRDefault="00440B35">
      <w:pPr>
        <w:spacing w:after="0" w:line="240" w:lineRule="auto"/>
      </w:pPr>
      <w:r>
        <w:separator/>
      </w:r>
    </w:p>
  </w:footnote>
  <w:footnote w:type="continuationSeparator" w:id="0">
    <w:p w:rsidR="00440B35" w:rsidRDefault="00440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BE9" w:rsidRDefault="00440B35">
    <w:pPr>
      <w:pBdr>
        <w:top w:val="nil"/>
        <w:left w:val="nil"/>
        <w:bottom w:val="nil"/>
        <w:right w:val="nil"/>
        <w:between w:val="nil"/>
      </w:pBdr>
      <w:tabs>
        <w:tab w:val="center" w:pos="4536"/>
        <w:tab w:val="right" w:pos="9072"/>
        <w:tab w:val="left" w:pos="3156"/>
      </w:tabs>
      <w:spacing w:after="0" w:line="240" w:lineRule="auto"/>
      <w:jc w:val="center"/>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609600</wp:posOffset>
              </wp:positionH>
              <wp:positionV relativeFrom="paragraph">
                <wp:posOffset>-25399</wp:posOffset>
              </wp:positionV>
              <wp:extent cx="4810125" cy="878205"/>
              <wp:effectExtent l="0" t="0" r="0" b="0"/>
              <wp:wrapNone/>
              <wp:docPr id="4" name="Obdélník 4"/>
              <wp:cNvGraphicFramePr/>
              <a:graphic xmlns:a="http://schemas.openxmlformats.org/drawingml/2006/main">
                <a:graphicData uri="http://schemas.microsoft.com/office/word/2010/wordprocessingShape">
                  <wps:wsp>
                    <wps:cNvSpPr/>
                    <wps:spPr>
                      <a:xfrm>
                        <a:off x="2945700" y="3345660"/>
                        <a:ext cx="4800600" cy="868680"/>
                      </a:xfrm>
                      <a:prstGeom prst="rect">
                        <a:avLst/>
                      </a:prstGeom>
                      <a:solidFill>
                        <a:schemeClr val="lt1"/>
                      </a:solidFill>
                      <a:ln w="9525" cap="flat" cmpd="sng">
                        <a:solidFill>
                          <a:srgbClr val="000000"/>
                        </a:solidFill>
                        <a:prstDash val="solid"/>
                        <a:round/>
                        <a:headEnd type="none" w="sm" len="sm"/>
                        <a:tailEnd type="none" w="sm" len="sm"/>
                      </a:ln>
                    </wps:spPr>
                    <wps:txbx>
                      <w:txbxContent>
                        <w:p w:rsidR="002E0BE9" w:rsidRDefault="00440B35">
                          <w:pPr>
                            <w:spacing w:after="0" w:line="258" w:lineRule="auto"/>
                            <w:jc w:val="center"/>
                            <w:textDirection w:val="btLr"/>
                          </w:pPr>
                          <w:proofErr w:type="spellStart"/>
                          <w:r>
                            <w:rPr>
                              <w:rFonts w:ascii="Times New Roman" w:eastAsia="Times New Roman" w:hAnsi="Times New Roman" w:cs="Times New Roman"/>
                              <w:b/>
                              <w:color w:val="000000"/>
                              <w:sz w:val="24"/>
                            </w:rPr>
                            <w:t>Mateřska</w:t>
                          </w:r>
                          <w:proofErr w:type="spellEnd"/>
                          <w:r>
                            <w:rPr>
                              <w:rFonts w:ascii="Times New Roman" w:eastAsia="Times New Roman" w:hAnsi="Times New Roman" w:cs="Times New Roman"/>
                              <w:b/>
                              <w:color w:val="000000"/>
                              <w:sz w:val="24"/>
                            </w:rPr>
                            <w:t xml:space="preserve"> škola </w:t>
                          </w:r>
                          <w:proofErr w:type="gramStart"/>
                          <w:r>
                            <w:rPr>
                              <w:rFonts w:ascii="Times New Roman" w:eastAsia="Times New Roman" w:hAnsi="Times New Roman" w:cs="Times New Roman"/>
                              <w:b/>
                              <w:color w:val="000000"/>
                              <w:sz w:val="24"/>
                            </w:rPr>
                            <w:t>Ostrava - Poruba</w:t>
                          </w:r>
                          <w:proofErr w:type="gramEnd"/>
                          <w:r>
                            <w:rPr>
                              <w:rFonts w:ascii="Times New Roman" w:eastAsia="Times New Roman" w:hAnsi="Times New Roman" w:cs="Times New Roman"/>
                              <w:color w:val="000000"/>
                              <w:sz w:val="24"/>
                            </w:rPr>
                            <w:t xml:space="preserve">, Nezvalovo nám. 856, </w:t>
                          </w:r>
                        </w:p>
                        <w:p w:rsidR="002E0BE9" w:rsidRDefault="00440B35">
                          <w:pPr>
                            <w:spacing w:after="0" w:line="258" w:lineRule="auto"/>
                            <w:jc w:val="center"/>
                            <w:textDirection w:val="btLr"/>
                          </w:pPr>
                          <w:r>
                            <w:rPr>
                              <w:rFonts w:ascii="Times New Roman" w:eastAsia="Times New Roman" w:hAnsi="Times New Roman" w:cs="Times New Roman"/>
                              <w:color w:val="000000"/>
                              <w:sz w:val="24"/>
                            </w:rPr>
                            <w:t>příspěvková organizace</w:t>
                          </w:r>
                        </w:p>
                        <w:p w:rsidR="002E0BE9" w:rsidRDefault="00440B35">
                          <w:pPr>
                            <w:spacing w:after="0" w:line="258" w:lineRule="auto"/>
                            <w:jc w:val="center"/>
                            <w:textDirection w:val="btLr"/>
                          </w:pPr>
                          <w:r>
                            <w:rPr>
                              <w:rFonts w:ascii="Times New Roman" w:eastAsia="Times New Roman" w:hAnsi="Times New Roman" w:cs="Times New Roman"/>
                              <w:color w:val="000000"/>
                              <w:sz w:val="24"/>
                            </w:rPr>
                            <w:t>IČ: 709 843 79</w:t>
                          </w:r>
                        </w:p>
                        <w:p w:rsidR="002E0BE9" w:rsidRDefault="00440B35">
                          <w:pPr>
                            <w:spacing w:after="0" w:line="258" w:lineRule="auto"/>
                            <w:jc w:val="center"/>
                            <w:textDirection w:val="btLr"/>
                          </w:pPr>
                          <w:r>
                            <w:rPr>
                              <w:rFonts w:ascii="Times New Roman" w:eastAsia="Times New Roman" w:hAnsi="Times New Roman" w:cs="Times New Roman"/>
                              <w:color w:val="000000"/>
                              <w:sz w:val="24"/>
                            </w:rPr>
                            <w:t xml:space="preserve">Odloučené pracoviště: MŠ nám. </w:t>
                          </w:r>
                          <w:proofErr w:type="spellStart"/>
                          <w:r>
                            <w:rPr>
                              <w:rFonts w:ascii="Times New Roman" w:eastAsia="Times New Roman" w:hAnsi="Times New Roman" w:cs="Times New Roman"/>
                              <w:color w:val="000000"/>
                              <w:sz w:val="24"/>
                            </w:rPr>
                            <w:t>B.Němcové</w:t>
                          </w:r>
                          <w:proofErr w:type="spellEnd"/>
                          <w:r>
                            <w:rPr>
                              <w:rFonts w:ascii="Times New Roman" w:eastAsia="Times New Roman" w:hAnsi="Times New Roman" w:cs="Times New Roman"/>
                              <w:color w:val="000000"/>
                              <w:sz w:val="24"/>
                            </w:rPr>
                            <w:t xml:space="preserve"> 664, </w:t>
                          </w:r>
                          <w:proofErr w:type="gramStart"/>
                          <w:r>
                            <w:rPr>
                              <w:rFonts w:ascii="Times New Roman" w:eastAsia="Times New Roman" w:hAnsi="Times New Roman" w:cs="Times New Roman"/>
                              <w:color w:val="000000"/>
                              <w:sz w:val="24"/>
                            </w:rPr>
                            <w:t>Ostrava - Poruba</w:t>
                          </w:r>
                          <w:proofErr w:type="gramEnd"/>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609600</wp:posOffset>
              </wp:positionH>
              <wp:positionV relativeFrom="paragraph">
                <wp:posOffset>-25399</wp:posOffset>
              </wp:positionV>
              <wp:extent cx="4810125" cy="878205"/>
              <wp:effectExtent b="0" l="0" r="0" t="0"/>
              <wp:wrapNone/>
              <wp:docPr id="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4810125" cy="87820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46CE"/>
    <w:multiLevelType w:val="multilevel"/>
    <w:tmpl w:val="246EF0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223D42"/>
    <w:multiLevelType w:val="multilevel"/>
    <w:tmpl w:val="8250B55E"/>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0914482"/>
    <w:multiLevelType w:val="multilevel"/>
    <w:tmpl w:val="C3E247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172875"/>
    <w:multiLevelType w:val="multilevel"/>
    <w:tmpl w:val="9C3072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F14699"/>
    <w:multiLevelType w:val="multilevel"/>
    <w:tmpl w:val="5BE85E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A5C4D2F"/>
    <w:multiLevelType w:val="multilevel"/>
    <w:tmpl w:val="AF0611E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630A3883"/>
    <w:multiLevelType w:val="multilevel"/>
    <w:tmpl w:val="54D291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60F0E77"/>
    <w:multiLevelType w:val="multilevel"/>
    <w:tmpl w:val="35123D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7"/>
  </w:num>
  <w:num w:numId="4">
    <w:abstractNumId w:val="6"/>
  </w:num>
  <w:num w:numId="5">
    <w:abstractNumId w:val="5"/>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BE9"/>
    <w:rsid w:val="002E0BE9"/>
    <w:rsid w:val="00440B35"/>
    <w:rsid w:val="00B244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C5F69"/>
  <w15:docId w15:val="{E9E38905-6452-48AD-AFE7-3A2C506A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247D8"/>
  </w:style>
  <w:style w:type="paragraph" w:styleId="Nadpis1">
    <w:name w:val="heading 1"/>
    <w:basedOn w:val="Normln"/>
    <w:next w:val="Normln"/>
    <w:link w:val="Nadpis1Char"/>
    <w:uiPriority w:val="9"/>
    <w:qFormat/>
    <w:rsid w:val="00DF58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uiPriority w:val="9"/>
    <w:unhideWhenUsed/>
    <w:qFormat/>
    <w:pPr>
      <w:keepNext/>
      <w:keepLines/>
      <w:spacing w:before="360" w:after="80"/>
      <w:outlineLvl w:val="1"/>
    </w:pPr>
    <w:rPr>
      <w:b/>
      <w:sz w:val="36"/>
      <w:szCs w:val="36"/>
    </w:rPr>
  </w:style>
  <w:style w:type="paragraph" w:styleId="Nadpis3">
    <w:name w:val="heading 3"/>
    <w:basedOn w:val="Normln"/>
    <w:next w:val="Normln"/>
    <w:link w:val="Nadpis3Char"/>
    <w:uiPriority w:val="9"/>
    <w:unhideWhenUsed/>
    <w:qFormat/>
    <w:rsid w:val="002207F0"/>
    <w:pPr>
      <w:keepNext/>
      <w:overflowPunct w:val="0"/>
      <w:autoSpaceDE w:val="0"/>
      <w:autoSpaceDN w:val="0"/>
      <w:adjustRightInd w:val="0"/>
      <w:spacing w:after="0" w:line="240" w:lineRule="auto"/>
      <w:outlineLvl w:val="2"/>
    </w:pPr>
    <w:rPr>
      <w:rFonts w:ascii="Times New Roman" w:eastAsia="Times New Roman" w:hAnsi="Times New Roman" w:cs="Times New Roman"/>
      <w:b/>
      <w:sz w:val="24"/>
      <w:szCs w:val="20"/>
    </w:rPr>
  </w:style>
  <w:style w:type="paragraph" w:styleId="Nadpis4">
    <w:name w:val="heading 4"/>
    <w:basedOn w:val="Normln"/>
    <w:next w:val="Normln"/>
    <w:link w:val="Nadpis4Char"/>
    <w:uiPriority w:val="9"/>
    <w:unhideWhenUsed/>
    <w:qFormat/>
    <w:rsid w:val="002207F0"/>
    <w:pPr>
      <w:keepNext/>
      <w:overflowPunct w:val="0"/>
      <w:autoSpaceDE w:val="0"/>
      <w:autoSpaceDN w:val="0"/>
      <w:adjustRightInd w:val="0"/>
      <w:spacing w:after="0" w:line="240" w:lineRule="auto"/>
      <w:jc w:val="center"/>
      <w:outlineLvl w:val="3"/>
    </w:pPr>
    <w:rPr>
      <w:rFonts w:ascii="Times New Roman" w:eastAsia="Times New Roman" w:hAnsi="Times New Roman" w:cs="Times New Roman"/>
      <w:sz w:val="24"/>
      <w:szCs w:val="20"/>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link w:val="ZhlavChar"/>
    <w:uiPriority w:val="99"/>
    <w:unhideWhenUsed/>
    <w:rsid w:val="0001454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4549"/>
  </w:style>
  <w:style w:type="paragraph" w:styleId="Zpat">
    <w:name w:val="footer"/>
    <w:basedOn w:val="Normln"/>
    <w:link w:val="ZpatChar"/>
    <w:uiPriority w:val="99"/>
    <w:unhideWhenUsed/>
    <w:rsid w:val="00014549"/>
    <w:pPr>
      <w:tabs>
        <w:tab w:val="center" w:pos="4536"/>
        <w:tab w:val="right" w:pos="9072"/>
      </w:tabs>
      <w:spacing w:after="0" w:line="240" w:lineRule="auto"/>
    </w:pPr>
  </w:style>
  <w:style w:type="character" w:customStyle="1" w:styleId="ZpatChar">
    <w:name w:val="Zápatí Char"/>
    <w:basedOn w:val="Standardnpsmoodstavce"/>
    <w:link w:val="Zpat"/>
    <w:uiPriority w:val="99"/>
    <w:rsid w:val="00014549"/>
  </w:style>
  <w:style w:type="table" w:styleId="Mkatabulky">
    <w:name w:val="Table Grid"/>
    <w:basedOn w:val="Normlntabulka"/>
    <w:uiPriority w:val="39"/>
    <w:rsid w:val="006F5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207F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207F0"/>
    <w:rPr>
      <w:rFonts w:ascii="Tahoma" w:hAnsi="Tahoma" w:cs="Tahoma"/>
      <w:sz w:val="16"/>
      <w:szCs w:val="16"/>
    </w:rPr>
  </w:style>
  <w:style w:type="character" w:customStyle="1" w:styleId="Nadpis3Char">
    <w:name w:val="Nadpis 3 Char"/>
    <w:basedOn w:val="Standardnpsmoodstavce"/>
    <w:link w:val="Nadpis3"/>
    <w:rsid w:val="002207F0"/>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semiHidden/>
    <w:rsid w:val="002207F0"/>
    <w:rPr>
      <w:rFonts w:ascii="Times New Roman" w:eastAsia="Times New Roman" w:hAnsi="Times New Roman" w:cs="Times New Roman"/>
      <w:sz w:val="24"/>
      <w:szCs w:val="20"/>
      <w:lang w:eastAsia="cs-CZ"/>
    </w:rPr>
  </w:style>
  <w:style w:type="paragraph" w:customStyle="1" w:styleId="Prosttext1">
    <w:name w:val="Prostý text1"/>
    <w:basedOn w:val="Normln"/>
    <w:rsid w:val="002207F0"/>
    <w:pPr>
      <w:overflowPunct w:val="0"/>
      <w:autoSpaceDE w:val="0"/>
      <w:autoSpaceDN w:val="0"/>
      <w:adjustRightInd w:val="0"/>
      <w:spacing w:after="0" w:line="240" w:lineRule="auto"/>
    </w:pPr>
    <w:rPr>
      <w:rFonts w:ascii="Courier New" w:eastAsia="Times New Roman" w:hAnsi="Courier New" w:cs="Times New Roman"/>
      <w:color w:val="000000"/>
      <w:sz w:val="20"/>
      <w:szCs w:val="20"/>
    </w:rPr>
  </w:style>
  <w:style w:type="character" w:styleId="Siln">
    <w:name w:val="Strong"/>
    <w:basedOn w:val="Standardnpsmoodstavce"/>
    <w:uiPriority w:val="22"/>
    <w:qFormat/>
    <w:rsid w:val="002207F0"/>
    <w:rPr>
      <w:b/>
      <w:bCs/>
    </w:rPr>
  </w:style>
  <w:style w:type="paragraph" w:styleId="Odstavecseseznamem">
    <w:name w:val="List Paragraph"/>
    <w:basedOn w:val="Normln"/>
    <w:uiPriority w:val="34"/>
    <w:qFormat/>
    <w:rsid w:val="00DA77FE"/>
    <w:pPr>
      <w:ind w:left="720"/>
      <w:contextualSpacing/>
    </w:pPr>
  </w:style>
  <w:style w:type="character" w:customStyle="1" w:styleId="Nadpis1Char">
    <w:name w:val="Nadpis 1 Char"/>
    <w:basedOn w:val="Standardnpsmoodstavce"/>
    <w:link w:val="Nadpis1"/>
    <w:uiPriority w:val="9"/>
    <w:rsid w:val="00DF5864"/>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DF5864"/>
    <w:pPr>
      <w:outlineLvl w:val="9"/>
    </w:pPr>
  </w:style>
  <w:style w:type="paragraph" w:styleId="Obsah3">
    <w:name w:val="toc 3"/>
    <w:basedOn w:val="Normln"/>
    <w:next w:val="Normln"/>
    <w:autoRedefine/>
    <w:uiPriority w:val="39"/>
    <w:unhideWhenUsed/>
    <w:rsid w:val="00B42A99"/>
    <w:pPr>
      <w:tabs>
        <w:tab w:val="right" w:leader="dot" w:pos="9062"/>
      </w:tabs>
      <w:spacing w:after="100"/>
      <w:ind w:left="440"/>
    </w:pPr>
    <w:rPr>
      <w:rFonts w:ascii="Times New Roman" w:hAnsi="Times New Roman" w:cs="Times New Roman"/>
      <w:noProof/>
    </w:rPr>
  </w:style>
  <w:style w:type="character" w:styleId="Hypertextovodkaz">
    <w:name w:val="Hyperlink"/>
    <w:basedOn w:val="Standardnpsmoodstavce"/>
    <w:uiPriority w:val="99"/>
    <w:unhideWhenUsed/>
    <w:rsid w:val="00DF5864"/>
    <w:rPr>
      <w:color w:val="0563C1" w:themeColor="hyperlink"/>
      <w:u w:val="single"/>
    </w:rPr>
  </w:style>
  <w:style w:type="paragraph" w:styleId="Obsah1">
    <w:name w:val="toc 1"/>
    <w:basedOn w:val="Normln"/>
    <w:next w:val="Normln"/>
    <w:autoRedefine/>
    <w:uiPriority w:val="39"/>
    <w:unhideWhenUsed/>
    <w:rsid w:val="00DF5864"/>
    <w:pPr>
      <w:spacing w:after="100"/>
    </w:pPr>
  </w:style>
  <w:style w:type="paragraph" w:styleId="Obsah2">
    <w:name w:val="toc 2"/>
    <w:basedOn w:val="Normln"/>
    <w:next w:val="Normln"/>
    <w:autoRedefine/>
    <w:uiPriority w:val="39"/>
    <w:semiHidden/>
    <w:unhideWhenUsed/>
    <w:rsid w:val="00DF5864"/>
    <w:pPr>
      <w:spacing w:after="100"/>
      <w:ind w:left="220"/>
    </w:pPr>
  </w:style>
  <w:style w:type="character" w:styleId="Odkaznakoment">
    <w:name w:val="annotation reference"/>
    <w:basedOn w:val="Standardnpsmoodstavce"/>
    <w:uiPriority w:val="99"/>
    <w:semiHidden/>
    <w:unhideWhenUsed/>
    <w:rsid w:val="009F3EDF"/>
    <w:rPr>
      <w:sz w:val="16"/>
      <w:szCs w:val="16"/>
    </w:rPr>
  </w:style>
  <w:style w:type="paragraph" w:styleId="Textkomente">
    <w:name w:val="annotation text"/>
    <w:basedOn w:val="Normln"/>
    <w:link w:val="TextkomenteChar"/>
    <w:uiPriority w:val="99"/>
    <w:semiHidden/>
    <w:unhideWhenUsed/>
    <w:rsid w:val="009F3EDF"/>
    <w:pPr>
      <w:spacing w:line="240" w:lineRule="auto"/>
    </w:pPr>
    <w:rPr>
      <w:sz w:val="20"/>
      <w:szCs w:val="20"/>
    </w:rPr>
  </w:style>
  <w:style w:type="character" w:customStyle="1" w:styleId="TextkomenteChar">
    <w:name w:val="Text komentáře Char"/>
    <w:basedOn w:val="Standardnpsmoodstavce"/>
    <w:link w:val="Textkomente"/>
    <w:uiPriority w:val="99"/>
    <w:semiHidden/>
    <w:rsid w:val="009F3EDF"/>
    <w:rPr>
      <w:sz w:val="20"/>
      <w:szCs w:val="20"/>
    </w:rPr>
  </w:style>
  <w:style w:type="paragraph" w:styleId="Pedmtkomente">
    <w:name w:val="annotation subject"/>
    <w:basedOn w:val="Textkomente"/>
    <w:next w:val="Textkomente"/>
    <w:link w:val="PedmtkomenteChar"/>
    <w:uiPriority w:val="99"/>
    <w:semiHidden/>
    <w:unhideWhenUsed/>
    <w:rsid w:val="009F3EDF"/>
    <w:rPr>
      <w:b/>
      <w:bCs/>
    </w:rPr>
  </w:style>
  <w:style w:type="character" w:customStyle="1" w:styleId="PedmtkomenteChar">
    <w:name w:val="Předmět komentáře Char"/>
    <w:basedOn w:val="TextkomenteChar"/>
    <w:link w:val="Pedmtkomente"/>
    <w:uiPriority w:val="99"/>
    <w:semiHidden/>
    <w:rsid w:val="009F3EDF"/>
    <w:rPr>
      <w:b/>
      <w:bCs/>
      <w:sz w:val="20"/>
      <w:szCs w:val="20"/>
    </w:rPr>
  </w:style>
  <w:style w:type="paragraph" w:styleId="Normlnweb">
    <w:name w:val="Normal (Web)"/>
    <w:basedOn w:val="Normln"/>
    <w:uiPriority w:val="99"/>
    <w:semiHidden/>
    <w:unhideWhenUsed/>
    <w:rsid w:val="005B41A4"/>
    <w:pPr>
      <w:spacing w:before="100" w:beforeAutospacing="1" w:after="119" w:line="240" w:lineRule="auto"/>
    </w:pPr>
    <w:rPr>
      <w:rFonts w:ascii="Times New Roman" w:eastAsia="Times New Roman" w:hAnsi="Times New Roman" w:cs="Times New Roman"/>
      <w:sz w:val="24"/>
      <w:szCs w:val="24"/>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tcHrHO4bMkhMs/iyVWT2uI9zQg==">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7370</Words>
  <Characters>43483</Characters>
  <Application>Microsoft Office Word</Application>
  <DocSecurity>0</DocSecurity>
  <Lines>362</Lines>
  <Paragraphs>101</Paragraphs>
  <ScaleCrop>false</ScaleCrop>
  <Company/>
  <LinksUpToDate>false</LinksUpToDate>
  <CharactersWithSpaces>50752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zabicky</dc:creator>
  <cp:lastModifiedBy>uzivatel</cp:lastModifiedBy>
  <cp:revision>2</cp:revision>
  <dcterms:created xsi:type="dcterms:W3CDTF">2022-08-15T08:17:00Z</dcterms:created>
  <dcterms:modified xsi:type="dcterms:W3CDTF">2022-09-04T17:22:00Z</dcterms:modified>
</cp:coreProperties>
</file>