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8F" w:rsidRDefault="00E85B51">
      <w:pPr>
        <w:pBdr>
          <w:top w:val="single" w:sz="4" w:space="1" w:color="000000"/>
          <w:left w:val="single" w:sz="4" w:space="4" w:color="000000"/>
          <w:right w:val="single" w:sz="4" w:space="4" w:color="000000"/>
        </w:pBdr>
        <w:spacing w:after="0" w:line="240" w:lineRule="auto"/>
        <w:jc w:val="center"/>
      </w:pPr>
      <w:bookmarkStart w:id="0" w:name="_GoBack"/>
      <w:bookmarkEnd w:id="0"/>
      <w:r>
        <w:rPr>
          <w:rFonts w:eastAsia="Times New Roman" w:cs="Calibri"/>
          <w:b/>
          <w:bCs/>
          <w:color w:val="000000"/>
          <w:lang w:eastAsia="cs-CZ"/>
        </w:rPr>
        <w:t>Základní škola a Mateřská škola Doksy, příspěvková organizace</w:t>
      </w:r>
    </w:p>
    <w:p w:rsidR="000A158F" w:rsidRDefault="00E85B51">
      <w:pPr>
        <w:pBdr>
          <w:left w:val="single" w:sz="4" w:space="4" w:color="000000"/>
          <w:right w:val="single" w:sz="4" w:space="4" w:color="000000"/>
        </w:pBdr>
        <w:spacing w:line="240" w:lineRule="auto"/>
        <w:jc w:val="center"/>
      </w:pPr>
      <w:r>
        <w:rPr>
          <w:rFonts w:eastAsia="Times New Roman" w:cs="Calibri"/>
          <w:b/>
          <w:bCs/>
          <w:color w:val="000000"/>
          <w:lang w:eastAsia="cs-CZ"/>
        </w:rPr>
        <w:t>se sídlem Sokolská 230, 273 64  Doksy</w:t>
      </w:r>
    </w:p>
    <w:p w:rsidR="000A158F" w:rsidRDefault="00E85B51">
      <w:pPr>
        <w:pBdr>
          <w:top w:val="single" w:sz="4" w:space="1" w:color="000000"/>
          <w:left w:val="single" w:sz="4" w:space="4" w:color="000000"/>
          <w:bottom w:val="single" w:sz="4" w:space="1" w:color="000000"/>
          <w:right w:val="single" w:sz="4" w:space="4" w:color="000000"/>
        </w:pBdr>
        <w:spacing w:after="0" w:line="240" w:lineRule="auto"/>
        <w:jc w:val="center"/>
      </w:pPr>
      <w:r>
        <w:rPr>
          <w:rFonts w:eastAsia="Times New Roman" w:cs="Calibri"/>
          <w:b/>
          <w:bCs/>
          <w:color w:val="000000"/>
          <w:sz w:val="36"/>
          <w:szCs w:val="36"/>
          <w:lang w:eastAsia="cs-CZ"/>
        </w:rPr>
        <w:t>ŠKOLNÍ ŘÁD</w:t>
      </w:r>
    </w:p>
    <w:p w:rsidR="000A158F" w:rsidRDefault="00E85B51">
      <w:pPr>
        <w:pBdr>
          <w:top w:val="single" w:sz="4" w:space="1" w:color="000000"/>
          <w:left w:val="single" w:sz="4" w:space="4" w:color="000000"/>
          <w:bottom w:val="single" w:sz="4" w:space="11" w:color="000000"/>
          <w:right w:val="single" w:sz="4" w:space="4" w:color="000000"/>
        </w:pBdr>
        <w:spacing w:after="0" w:line="240" w:lineRule="auto"/>
      </w:pPr>
      <w:r>
        <w:rPr>
          <w:rFonts w:eastAsia="Times New Roman" w:cs="Calibri"/>
          <w:b/>
          <w:bCs/>
          <w:color w:val="000000"/>
          <w:lang w:eastAsia="cs-CZ"/>
        </w:rPr>
        <w:t xml:space="preserve">Č.j.: Spisový / skartační znak </w:t>
      </w:r>
      <w:r>
        <w:rPr>
          <w:rFonts w:eastAsia="Times New Roman" w:cs="Calibri"/>
          <w:b/>
          <w:bCs/>
          <w:color w:val="000000"/>
          <w:lang w:eastAsia="cs-CZ"/>
        </w:rPr>
        <w:tab/>
      </w:r>
      <w:r>
        <w:rPr>
          <w:rFonts w:eastAsia="Times New Roman" w:cs="Calibri"/>
          <w:b/>
          <w:bCs/>
          <w:color w:val="000000"/>
          <w:lang w:eastAsia="cs-CZ"/>
        </w:rPr>
        <w:tab/>
      </w:r>
      <w:r>
        <w:rPr>
          <w:rFonts w:eastAsia="Times New Roman" w:cs="Calibri"/>
          <w:b/>
          <w:bCs/>
          <w:color w:val="000000"/>
          <w:lang w:eastAsia="cs-CZ"/>
        </w:rPr>
        <w:tab/>
      </w:r>
      <w:r>
        <w:rPr>
          <w:rFonts w:eastAsia="Times New Roman" w:cs="Calibri"/>
          <w:b/>
          <w:bCs/>
          <w:color w:val="000000"/>
          <w:lang w:eastAsia="cs-CZ"/>
        </w:rPr>
        <w:tab/>
        <w:t xml:space="preserve">  </w:t>
      </w:r>
      <w:r>
        <w:rPr>
          <w:rFonts w:eastAsia="Times New Roman" w:cs="Calibri"/>
          <w:b/>
          <w:bCs/>
          <w:color w:val="000000"/>
          <w:lang w:eastAsia="cs-CZ"/>
        </w:rPr>
        <w:tab/>
      </w:r>
      <w:r>
        <w:rPr>
          <w:rFonts w:eastAsia="Times New Roman" w:cs="Calibri"/>
          <w:b/>
          <w:bCs/>
          <w:color w:val="000000"/>
          <w:lang w:eastAsia="cs-CZ"/>
        </w:rPr>
        <w:tab/>
      </w:r>
    </w:p>
    <w:p w:rsidR="000A158F" w:rsidRDefault="00E85B51">
      <w:pPr>
        <w:pBdr>
          <w:top w:val="single" w:sz="4" w:space="1" w:color="000000"/>
          <w:left w:val="single" w:sz="4" w:space="4" w:color="000000"/>
          <w:bottom w:val="single" w:sz="4" w:space="11" w:color="000000"/>
          <w:right w:val="single" w:sz="4" w:space="4" w:color="000000"/>
        </w:pBdr>
        <w:spacing w:after="0" w:line="240" w:lineRule="auto"/>
      </w:pPr>
      <w:r>
        <w:rPr>
          <w:rFonts w:eastAsia="Times New Roman" w:cs="Calibri"/>
          <w:color w:val="000000"/>
          <w:lang w:eastAsia="cs-CZ"/>
        </w:rPr>
        <w:t xml:space="preserve">Vypracovala: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Mgr. Jana Kindlová, ředitelka školy</w:t>
      </w:r>
    </w:p>
    <w:p w:rsidR="000A158F" w:rsidRDefault="00E85B51">
      <w:pPr>
        <w:pBdr>
          <w:top w:val="single" w:sz="4" w:space="1" w:color="000000"/>
          <w:left w:val="single" w:sz="4" w:space="4" w:color="000000"/>
          <w:bottom w:val="single" w:sz="4" w:space="11" w:color="000000"/>
          <w:right w:val="single" w:sz="4" w:space="4" w:color="000000"/>
        </w:pBdr>
        <w:spacing w:after="0" w:line="240" w:lineRule="auto"/>
      </w:pPr>
      <w:r>
        <w:rPr>
          <w:rFonts w:eastAsia="Times New Roman" w:cs="Calibri"/>
          <w:color w:val="000000"/>
          <w:lang w:eastAsia="cs-CZ"/>
        </w:rPr>
        <w:t xml:space="preserve">Vydala :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Mgr. Jana Kindlová, ředitelka školy</w:t>
      </w:r>
    </w:p>
    <w:p w:rsidR="000A158F" w:rsidRDefault="00E85B51">
      <w:pPr>
        <w:pBdr>
          <w:top w:val="single" w:sz="4" w:space="1" w:color="000000"/>
          <w:left w:val="single" w:sz="4" w:space="4" w:color="000000"/>
          <w:bottom w:val="single" w:sz="4" w:space="11" w:color="000000"/>
          <w:right w:val="single" w:sz="4" w:space="4" w:color="000000"/>
        </w:pBdr>
        <w:spacing w:after="0" w:line="240" w:lineRule="auto"/>
      </w:pPr>
      <w:r>
        <w:rPr>
          <w:rFonts w:eastAsia="Times New Roman" w:cs="Calibri"/>
          <w:color w:val="000000"/>
          <w:lang w:eastAsia="cs-CZ"/>
        </w:rPr>
        <w:t>Pedagogická rada projednala dne:</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27.8.2021</w:t>
      </w:r>
    </w:p>
    <w:p w:rsidR="000A158F" w:rsidRDefault="00E85B51">
      <w:pPr>
        <w:pBdr>
          <w:top w:val="single" w:sz="4" w:space="1" w:color="000000"/>
          <w:left w:val="single" w:sz="4" w:space="4" w:color="000000"/>
          <w:bottom w:val="single" w:sz="4" w:space="11" w:color="000000"/>
          <w:right w:val="single" w:sz="4" w:space="4" w:color="000000"/>
        </w:pBdr>
        <w:spacing w:after="0" w:line="240" w:lineRule="auto"/>
      </w:pPr>
      <w:r>
        <w:rPr>
          <w:rFonts w:eastAsia="Times New Roman" w:cs="Calibri"/>
          <w:color w:val="000000"/>
          <w:lang w:eastAsia="cs-CZ"/>
        </w:rPr>
        <w:t>Směrnice nabývá platnosti dne:</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1.9.2021</w:t>
      </w:r>
    </w:p>
    <w:p w:rsidR="000A158F" w:rsidRDefault="00E85B51">
      <w:pPr>
        <w:pBdr>
          <w:top w:val="single" w:sz="4" w:space="1" w:color="000000"/>
          <w:left w:val="single" w:sz="4" w:space="4" w:color="000000"/>
          <w:bottom w:val="single" w:sz="4" w:space="11" w:color="000000"/>
          <w:right w:val="single" w:sz="4" w:space="4" w:color="000000"/>
        </w:pBdr>
        <w:spacing w:after="0" w:line="240" w:lineRule="auto"/>
      </w:pPr>
      <w:r>
        <w:rPr>
          <w:rFonts w:eastAsia="Times New Roman" w:cs="Calibri"/>
          <w:color w:val="000000"/>
          <w:lang w:eastAsia="cs-CZ"/>
        </w:rPr>
        <w:t>Směrnice nabývá účinnosti dne:</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1.9.2021</w:t>
      </w:r>
    </w:p>
    <w:p w:rsidR="000A158F" w:rsidRDefault="00E85B51">
      <w:pPr>
        <w:pBdr>
          <w:top w:val="single" w:sz="4" w:space="1" w:color="000000"/>
          <w:left w:val="single" w:sz="4" w:space="4" w:color="000000"/>
          <w:bottom w:val="single" w:sz="4" w:space="1" w:color="000000"/>
          <w:right w:val="single" w:sz="4" w:space="4" w:color="000000"/>
        </w:pBdr>
        <w:spacing w:line="240" w:lineRule="auto"/>
      </w:pPr>
      <w:r>
        <w:rPr>
          <w:rFonts w:eastAsia="Times New Roman" w:cs="Calibri"/>
          <w:color w:val="000000"/>
          <w:lang w:eastAsia="cs-CZ"/>
        </w:rPr>
        <w:t>Změny ve směrnici jsou prováděny formou číslovaných písemných dodatků, které tvoří součást tohoto předpisu. </w:t>
      </w:r>
    </w:p>
    <w:p w:rsidR="000A158F" w:rsidRDefault="00E85B51">
      <w:pPr>
        <w:spacing w:line="240" w:lineRule="auto"/>
        <w:jc w:val="both"/>
      </w:pPr>
      <w:r>
        <w:rPr>
          <w:rFonts w:eastAsia="Times New Roman" w:cs="Calibri"/>
          <w:color w:val="000000"/>
          <w:lang w:eastAsia="cs-CZ"/>
        </w:rPr>
        <w:t xml:space="preserve"> Na základě ustanovení § 30 zákona č. 561/ 2004 Sb., o předškolním, základním, středním, vyšším odborném a jiném vzdělávání / školský zákon/ vydávám po projednání v pedagogické radě a schválení radou školy tento </w:t>
      </w:r>
      <w:r>
        <w:rPr>
          <w:rFonts w:eastAsia="Times New Roman" w:cs="Calibri"/>
          <w:b/>
          <w:bCs/>
          <w:color w:val="000000"/>
          <w:lang w:eastAsia="cs-CZ"/>
        </w:rPr>
        <w:t>ŠKOLNÍ ŘÁD.</w:t>
      </w:r>
    </w:p>
    <w:p w:rsidR="000A158F" w:rsidRDefault="000A158F">
      <w:pPr>
        <w:spacing w:after="0" w:line="240" w:lineRule="auto"/>
        <w:jc w:val="both"/>
        <w:rPr>
          <w:rFonts w:ascii="Times New Roman" w:eastAsia="Times New Roman" w:hAnsi="Times New Roman"/>
          <w:sz w:val="24"/>
          <w:szCs w:val="24"/>
          <w:lang w:eastAsia="cs-CZ"/>
        </w:rPr>
      </w:pPr>
    </w:p>
    <w:p w:rsidR="000A158F" w:rsidRDefault="00E85B51">
      <w:pPr>
        <w:spacing w:line="240" w:lineRule="auto"/>
        <w:jc w:val="both"/>
      </w:pPr>
      <w:r>
        <w:rPr>
          <w:rFonts w:eastAsia="Times New Roman" w:cs="Calibri"/>
          <w:color w:val="000000"/>
          <w:lang w:eastAsia="cs-CZ"/>
        </w:rPr>
        <w:t>Školní řád je zpracován na základě zákona č. 561/ 2004 Sb. a příslušných prováděcích předpisů (zejména vyhlášky č.48/2005Sb., o základním vzdělávání a některých náležitostech plnění povinné školní docházky, č. 72/ 2005Sb. o poskytování poradenských služeb ve školách a vyhlášky č.  27/2016 Sb. o vzdělávání dětí, žáků a studentů se speciálními vzdělávacími potřebami a žáků nadaných, zákona č. 359/1999Sb., o sociálně – právní ochraně dětí, ve znění pozdějších předpisů,  zákona č. 379/ 2005Sb., o opatřeních k ochraně před škodami způsobenými tabákovými výrobky, alkoholem a jinými návykovými látkami a trestního zákona 140/1961Sb.- příslušných paragrafů, zákona 37/1989Sb. o ochraně před alkoholismem a toxikomanií, Listiny základních práv a svobod, Úmluvy o právech dítěte a dalších zákonných předpisů ČR.</w:t>
      </w:r>
    </w:p>
    <w:p w:rsidR="000A158F" w:rsidRDefault="00E85B51">
      <w:pPr>
        <w:spacing w:line="240" w:lineRule="auto"/>
        <w:jc w:val="both"/>
      </w:pPr>
      <w:r>
        <w:rPr>
          <w:rFonts w:eastAsia="Times New Roman" w:cs="Calibri"/>
          <w:b/>
          <w:color w:val="000000"/>
          <w:lang w:eastAsia="cs-CZ"/>
        </w:rPr>
        <w:t>OBECNÁ USTANOVENÍ</w:t>
      </w:r>
    </w:p>
    <w:p w:rsidR="000A158F" w:rsidRDefault="00E85B51">
      <w:pPr>
        <w:spacing w:line="240" w:lineRule="auto"/>
        <w:jc w:val="both"/>
      </w:pPr>
      <w:r>
        <w:rPr>
          <w:rFonts w:eastAsia="Times New Roman" w:cs="Calibri"/>
          <w:color w:val="000000"/>
          <w:lang w:eastAsia="cs-CZ"/>
        </w:rPr>
        <w:t xml:space="preserve">Školní řád upravuje podmínky soužití na ZŠ, ve smyslu §30 zákona č. 561/ 2004Sb., školského zákona. Upravuje podrobnosti k výkonu práv a povinností žáků, jejich zákonných zástupců, zaměstnanců školy a pravidla vzájemných vztahů mezi všemi osobami účastnými na vyučování. Jeho součástí jsou podmínky provozu a vnitřního režimu školy, podmínky zajištění bezpečnosti a ochrany zdraví žáků a jejich ochrany před sociálně patologickými jevy a před projevy diskriminace, nepřátelství a násilí. Dále stanoví podmínky zacházení se školním majetkem. Školní řád je závazný pro všechny žáky školy, jejich zákonné zástupce a všechny zaměstnance školy. Všem osobám účastným na vyučování je v rámci školního vyučování a v rámci činností, které spadají do působení školy, poskytnuta veškerá možná ochrana před všemi formami rasismu, xenofobie, šikany, národnostní, náboženské a veškeré další netolerance ve smyslu </w:t>
      </w:r>
      <w:r>
        <w:rPr>
          <w:rFonts w:eastAsia="Times New Roman" w:cs="Calibri"/>
          <w:b/>
          <w:bCs/>
          <w:color w:val="000000"/>
          <w:lang w:eastAsia="cs-CZ"/>
        </w:rPr>
        <w:t>LISTINY ZÁKLADNÍCH PRÁV A SVOBOD, ÚMLUVY O PRÁVECH DÍTĚTE A DALŠÍCH PRÁVNÍCH NOREM ČR.</w:t>
      </w:r>
    </w:p>
    <w:p w:rsidR="000A158F" w:rsidRDefault="00E85B51">
      <w:pPr>
        <w:spacing w:line="240" w:lineRule="auto"/>
        <w:jc w:val="both"/>
      </w:pPr>
      <w:r>
        <w:rPr>
          <w:rFonts w:eastAsia="Times New Roman" w:cs="Calibri"/>
          <w:color w:val="000000"/>
          <w:lang w:eastAsia="cs-CZ"/>
        </w:rPr>
        <w:t>Škola respektuje všechna práva dětí, která stanoví Úmluva o právech dítěte a dbá na jejich  dodržování – ochrana před diskriminací, respektování práva na svobodu myšlení, vědomí a  náboženství, ochrana před vměšováním do soukromí dítěte, do jeho korespondence, ochrana před nezákonnými útoky na jeho pověst. </w:t>
      </w:r>
    </w:p>
    <w:p w:rsidR="000A158F" w:rsidRDefault="00E85B51">
      <w:pPr>
        <w:spacing w:line="240" w:lineRule="auto"/>
        <w:jc w:val="both"/>
      </w:pPr>
      <w:r>
        <w:rPr>
          <w:rFonts w:eastAsia="Times New Roman" w:cs="Calibri"/>
          <w:b/>
          <w:bCs/>
          <w:color w:val="000000"/>
          <w:sz w:val="24"/>
          <w:szCs w:val="24"/>
          <w:lang w:eastAsia="cs-CZ"/>
        </w:rPr>
        <w:t>I. Práva a povinnosti žáků ve škole </w:t>
      </w:r>
    </w:p>
    <w:p w:rsidR="000A158F" w:rsidRDefault="00E85B51">
      <w:pPr>
        <w:spacing w:line="240" w:lineRule="auto"/>
        <w:jc w:val="both"/>
      </w:pPr>
      <w:r>
        <w:rPr>
          <w:rFonts w:eastAsia="Times New Roman" w:cs="Calibri"/>
          <w:b/>
          <w:bCs/>
          <w:color w:val="000000"/>
          <w:lang w:eastAsia="cs-CZ"/>
        </w:rPr>
        <w:t>A) Práva žáků </w:t>
      </w:r>
    </w:p>
    <w:p w:rsidR="000A158F" w:rsidRDefault="00E85B51">
      <w:pPr>
        <w:spacing w:after="0" w:line="240" w:lineRule="auto"/>
        <w:jc w:val="both"/>
      </w:pPr>
      <w:r>
        <w:rPr>
          <w:rFonts w:eastAsia="Times New Roman" w:cs="Calibri"/>
          <w:color w:val="000000"/>
          <w:lang w:eastAsia="cs-CZ"/>
        </w:rPr>
        <w:t>• Na vzdělávání a účast ve výuce dle rozvrhu, na školské služby podle školského zákona.  </w:t>
      </w:r>
    </w:p>
    <w:p w:rsidR="000A158F" w:rsidRDefault="00E85B51">
      <w:pPr>
        <w:keepNext/>
        <w:widowControl w:val="0"/>
        <w:spacing w:after="0" w:line="240" w:lineRule="auto"/>
        <w:jc w:val="both"/>
      </w:pPr>
      <w:r>
        <w:rPr>
          <w:rFonts w:eastAsia="Times New Roman" w:cs="Calibri"/>
          <w:color w:val="000000"/>
          <w:lang w:eastAsia="cs-CZ"/>
        </w:rPr>
        <w:lastRenderedPageBreak/>
        <w:t>• Na rozvoj osobnosti podle míry nadání, rozumových a fyzických schopností. Jedná-li se o žáky se  speciálními  vzdělávacími potřebami, mají právo na speciální péči v rámci možností  školy. </w:t>
      </w:r>
    </w:p>
    <w:p w:rsidR="000A158F" w:rsidRDefault="00E85B51">
      <w:pPr>
        <w:keepNext/>
        <w:widowControl w:val="0"/>
        <w:spacing w:after="0" w:line="240" w:lineRule="auto"/>
        <w:jc w:val="both"/>
      </w:pPr>
      <w:r>
        <w:rPr>
          <w:rFonts w:eastAsia="Times New Roman" w:cs="Calibri"/>
          <w:color w:val="000000"/>
          <w:lang w:eastAsia="cs-CZ"/>
        </w:rPr>
        <w:t>• Na informace o průběhu a výsledcích svého vzdělávání. </w:t>
      </w:r>
    </w:p>
    <w:p w:rsidR="000A158F" w:rsidRDefault="00E85B51">
      <w:pPr>
        <w:keepNext/>
        <w:widowControl w:val="0"/>
        <w:spacing w:after="0" w:line="240" w:lineRule="auto"/>
        <w:jc w:val="both"/>
      </w:pPr>
      <w:r>
        <w:rPr>
          <w:rFonts w:eastAsia="Times New Roman" w:cs="Calibri"/>
          <w:color w:val="000000"/>
          <w:lang w:eastAsia="cs-CZ"/>
        </w:rPr>
        <w:t>• Na zabezpečení přístupu k informacím, které podporují jeho rozvoj. </w:t>
      </w:r>
    </w:p>
    <w:p w:rsidR="000A158F" w:rsidRDefault="00E85B51">
      <w:pPr>
        <w:keepNext/>
        <w:widowControl w:val="0"/>
        <w:spacing w:after="0" w:line="240" w:lineRule="auto"/>
        <w:jc w:val="both"/>
      </w:pPr>
      <w:r>
        <w:rPr>
          <w:rFonts w:eastAsia="Times New Roman" w:cs="Calibri"/>
          <w:color w:val="000000"/>
          <w:lang w:eastAsia="cs-CZ"/>
        </w:rPr>
        <w:t>• Na vyjádření vlastního názoru ve všech věcech, které se ho týkají. Svůj názor vyjadřují</w:t>
      </w:r>
      <w:r>
        <w:t xml:space="preserve"> </w:t>
      </w:r>
      <w:r>
        <w:rPr>
          <w:rFonts w:eastAsia="Times New Roman" w:cs="Calibri"/>
          <w:color w:val="000000"/>
          <w:lang w:eastAsia="cs-CZ"/>
        </w:rPr>
        <w:t>přiměřenou formou, která neodporuje zásadám slušnosti a dobrého občanského soužití. </w:t>
      </w:r>
    </w:p>
    <w:p w:rsidR="000A158F" w:rsidRDefault="00E85B51">
      <w:pPr>
        <w:keepNext/>
        <w:widowControl w:val="0"/>
        <w:spacing w:after="0" w:line="240" w:lineRule="auto"/>
        <w:jc w:val="both"/>
      </w:pPr>
      <w:r>
        <w:rPr>
          <w:rFonts w:eastAsia="Times New Roman" w:cs="Calibri"/>
          <w:color w:val="000000"/>
          <w:lang w:eastAsia="cs-CZ"/>
        </w:rPr>
        <w:t>• Na ochranu před jakoukoli formou diskriminace, fyzickým nebo psychickým násilím, nedbalým  zacházením, před sociálně patologickými jevy. </w:t>
      </w:r>
    </w:p>
    <w:p w:rsidR="000A158F" w:rsidRDefault="00E85B51">
      <w:pPr>
        <w:keepNext/>
        <w:widowControl w:val="0"/>
        <w:spacing w:after="0" w:line="240" w:lineRule="auto"/>
        <w:jc w:val="both"/>
      </w:pPr>
      <w:r>
        <w:rPr>
          <w:rFonts w:eastAsia="Times New Roman" w:cs="Calibri"/>
          <w:color w:val="000000"/>
          <w:lang w:eastAsia="cs-CZ"/>
        </w:rPr>
        <w:t>• Na poskytnutí pomoci v případě, že se ocitne v nesnázích nebo má nějaké problémy. Na vyžádání  pomoci  vyučujícího v případě, že neporozuměl učivu nebo potřebuje doplnit své znalosti. </w:t>
      </w:r>
    </w:p>
    <w:p w:rsidR="000A158F" w:rsidRDefault="00E85B51">
      <w:pPr>
        <w:keepNext/>
        <w:widowControl w:val="0"/>
        <w:spacing w:after="0" w:line="240" w:lineRule="auto"/>
        <w:jc w:val="both"/>
      </w:pPr>
      <w:r>
        <w:rPr>
          <w:rFonts w:eastAsia="Times New Roman" w:cs="Calibri"/>
          <w:color w:val="000000"/>
          <w:lang w:eastAsia="cs-CZ"/>
        </w:rPr>
        <w:t>• Na ochranu před všemi formami sexuálního zneužívání a před kontaktem s narkotiky a psychotropními látkami. </w:t>
      </w:r>
    </w:p>
    <w:p w:rsidR="000A158F" w:rsidRDefault="00E85B51">
      <w:pPr>
        <w:keepNext/>
        <w:widowControl w:val="0"/>
        <w:spacing w:after="0" w:line="240" w:lineRule="auto"/>
        <w:jc w:val="both"/>
      </w:pPr>
      <w:r>
        <w:rPr>
          <w:rFonts w:eastAsia="Times New Roman" w:cs="Calibri"/>
          <w:color w:val="000000"/>
          <w:lang w:eastAsia="cs-CZ"/>
        </w:rPr>
        <w:t>• Na ochranu před projevy diskriminace, nepřátelství nebo násilí. </w:t>
      </w:r>
    </w:p>
    <w:p w:rsidR="000A158F" w:rsidRDefault="00E85B51">
      <w:pPr>
        <w:keepNext/>
        <w:widowControl w:val="0"/>
        <w:spacing w:after="0" w:line="240" w:lineRule="auto"/>
        <w:jc w:val="both"/>
      </w:pPr>
      <w:r>
        <w:rPr>
          <w:rFonts w:eastAsia="Times New Roman" w:cs="Calibri"/>
          <w:color w:val="000000"/>
          <w:lang w:eastAsia="cs-CZ"/>
        </w:rPr>
        <w:t>• Na informace a poradenskou pomoc školy v záležitostech týkajících se vzdělávání. </w:t>
      </w:r>
    </w:p>
    <w:p w:rsidR="000A158F" w:rsidRDefault="00E85B51">
      <w:pPr>
        <w:keepNext/>
        <w:widowControl w:val="0"/>
        <w:spacing w:after="0" w:line="240" w:lineRule="auto"/>
        <w:jc w:val="both"/>
      </w:pPr>
      <w:r>
        <w:rPr>
          <w:rFonts w:eastAsia="Times New Roman" w:cs="Calibri"/>
          <w:color w:val="000000"/>
          <w:lang w:eastAsia="cs-CZ"/>
        </w:rPr>
        <w:t>• Na ochranu před vlivy a informacemi, které by ohrožovaly jeho rozumovou a mravní výchovu a nevhodně ovlivňovaly jeho morálku. </w:t>
      </w:r>
    </w:p>
    <w:p w:rsidR="000A158F" w:rsidRDefault="00E85B51">
      <w:pPr>
        <w:keepNext/>
        <w:widowControl w:val="0"/>
        <w:spacing w:after="0" w:line="240" w:lineRule="auto"/>
        <w:jc w:val="both"/>
      </w:pPr>
      <w:r>
        <w:rPr>
          <w:rFonts w:eastAsia="Times New Roman" w:cs="Calibri"/>
          <w:color w:val="000000"/>
          <w:lang w:eastAsia="cs-CZ"/>
        </w:rPr>
        <w:t>• Na svobodu pohybu ve školních prostorách a čase, jež jsou k tomu určeny. </w:t>
      </w:r>
    </w:p>
    <w:p w:rsidR="000A158F" w:rsidRDefault="00E85B51">
      <w:pPr>
        <w:keepNext/>
        <w:widowControl w:val="0"/>
        <w:spacing w:after="0" w:line="240" w:lineRule="auto"/>
        <w:jc w:val="both"/>
      </w:pPr>
      <w:r>
        <w:rPr>
          <w:rFonts w:eastAsia="Times New Roman" w:cs="Calibri"/>
          <w:color w:val="000000"/>
          <w:lang w:eastAsia="cs-CZ"/>
        </w:rPr>
        <w:t>• Na přestávku mezi vyučujícími hodinami.</w:t>
      </w:r>
    </w:p>
    <w:p w:rsidR="000A158F" w:rsidRDefault="00E85B51">
      <w:pPr>
        <w:keepNext/>
        <w:widowControl w:val="0"/>
        <w:spacing w:after="0" w:line="240" w:lineRule="auto"/>
        <w:jc w:val="both"/>
      </w:pPr>
      <w:r>
        <w:rPr>
          <w:rFonts w:eastAsia="Times New Roman" w:cs="Calibri"/>
          <w:color w:val="000000"/>
          <w:lang w:eastAsia="cs-CZ"/>
        </w:rPr>
        <w:t>• Na ochranu před návykovými látkami, které ohrožují jeho tělesný a duševní vývoj. </w:t>
      </w:r>
    </w:p>
    <w:p w:rsidR="000A158F" w:rsidRDefault="00E85B51">
      <w:pPr>
        <w:keepNext/>
        <w:widowControl w:val="0"/>
        <w:spacing w:after="0" w:line="240" w:lineRule="auto"/>
        <w:jc w:val="both"/>
      </w:pPr>
      <w:r>
        <w:rPr>
          <w:rFonts w:eastAsia="Times New Roman" w:cs="Calibri"/>
          <w:color w:val="000000"/>
          <w:lang w:eastAsia="cs-CZ"/>
        </w:rPr>
        <w:t>• Na výuku v bezpečném prostředí školy. </w:t>
      </w:r>
    </w:p>
    <w:p w:rsidR="000A158F" w:rsidRDefault="00E85B51">
      <w:pPr>
        <w:keepNext/>
        <w:widowControl w:val="0"/>
        <w:spacing w:after="0" w:line="240" w:lineRule="auto"/>
        <w:jc w:val="both"/>
        <w:rPr>
          <w:rFonts w:eastAsia="Times New Roman" w:cs="Calibri"/>
          <w:color w:val="000000"/>
          <w:lang w:eastAsia="cs-CZ"/>
        </w:rPr>
      </w:pPr>
      <w:r>
        <w:rPr>
          <w:rFonts w:eastAsia="Times New Roman" w:cs="Calibri"/>
          <w:color w:val="000000"/>
          <w:lang w:eastAsia="cs-CZ"/>
        </w:rPr>
        <w:t>• Na vytvoření podmínek pro vyrovnání rozdílů ve znalostech žáka při přestupu z jiné školy  vyplývajících z odlišnosti školních vzdělávacích programů. </w:t>
      </w:r>
    </w:p>
    <w:p w:rsidR="000A158F" w:rsidRDefault="000A158F">
      <w:pPr>
        <w:keepNext/>
        <w:widowControl w:val="0"/>
        <w:spacing w:after="0" w:line="240" w:lineRule="auto"/>
        <w:jc w:val="both"/>
      </w:pPr>
    </w:p>
    <w:p w:rsidR="000A158F" w:rsidRDefault="00E85B51">
      <w:pPr>
        <w:keepNext/>
        <w:widowControl w:val="0"/>
        <w:spacing w:line="240" w:lineRule="auto"/>
        <w:jc w:val="both"/>
      </w:pPr>
      <w:r>
        <w:rPr>
          <w:rFonts w:eastAsia="Times New Roman" w:cs="Calibri"/>
          <w:b/>
          <w:bCs/>
          <w:color w:val="000000"/>
          <w:lang w:eastAsia="cs-CZ"/>
        </w:rPr>
        <w:t>B) Povinnosti žáků </w:t>
      </w:r>
    </w:p>
    <w:p w:rsidR="000A158F" w:rsidRDefault="00E85B51">
      <w:pPr>
        <w:keepNext/>
        <w:widowControl w:val="0"/>
        <w:spacing w:after="0" w:line="240" w:lineRule="auto"/>
        <w:jc w:val="both"/>
      </w:pPr>
      <w:r>
        <w:rPr>
          <w:rFonts w:eastAsia="Times New Roman" w:cs="Calibri"/>
          <w:color w:val="000000"/>
          <w:lang w:eastAsia="cs-CZ"/>
        </w:rPr>
        <w:t>• Řádně dochází do školy a vzdělává se podle míry nadání, rozumových a fyzických schopností. </w:t>
      </w:r>
    </w:p>
    <w:p w:rsidR="000A158F" w:rsidRDefault="00E85B51">
      <w:pPr>
        <w:keepNext/>
        <w:widowControl w:val="0"/>
        <w:spacing w:after="0" w:line="240" w:lineRule="auto"/>
        <w:jc w:val="both"/>
      </w:pPr>
      <w:r>
        <w:rPr>
          <w:rFonts w:eastAsia="Times New Roman" w:cs="Calibri"/>
          <w:color w:val="000000"/>
          <w:lang w:eastAsia="cs-CZ"/>
        </w:rPr>
        <w:t xml:space="preserve">• Dodržuje školní řád, předpisy a pokyny školy k ochraně zdraví a bezpečnosti, s nimiž byl seznámen.  </w:t>
      </w:r>
    </w:p>
    <w:p w:rsidR="000A158F" w:rsidRDefault="00E85B51">
      <w:pPr>
        <w:keepNext/>
        <w:widowControl w:val="0"/>
        <w:spacing w:after="0" w:line="240" w:lineRule="auto"/>
        <w:jc w:val="both"/>
      </w:pPr>
      <w:r>
        <w:rPr>
          <w:rFonts w:eastAsia="Times New Roman" w:cs="Calibri"/>
          <w:color w:val="000000"/>
          <w:lang w:eastAsia="cs-CZ"/>
        </w:rPr>
        <w:t>• Plní pokyny pracovníků školy vydané v souladu s právními předpisy a školním řádem. </w:t>
      </w:r>
    </w:p>
    <w:p w:rsidR="000A158F" w:rsidRDefault="00E85B51">
      <w:pPr>
        <w:keepNext/>
        <w:widowControl w:val="0"/>
        <w:spacing w:after="0" w:line="240" w:lineRule="auto"/>
        <w:jc w:val="both"/>
      </w:pPr>
      <w:r>
        <w:rPr>
          <w:rFonts w:eastAsia="Times New Roman" w:cs="Calibri"/>
          <w:color w:val="000000"/>
          <w:lang w:eastAsia="cs-CZ"/>
        </w:rPr>
        <w:t>• Řádně se připravuje na vyučování.  Aktivně se zapojuje do vyučování a nenarušuje průběh vyučovacích hodin.  Hlásí každý úraz, ke kterému došlo v souvislosti s činností školy, bez zbytečného odkladu třídnímu učiteli nebo kterémukoliv vyučujícímu.</w:t>
      </w:r>
    </w:p>
    <w:p w:rsidR="000A158F" w:rsidRDefault="000A158F">
      <w:pPr>
        <w:keepNext/>
        <w:widowControl w:val="0"/>
        <w:spacing w:after="0" w:line="240" w:lineRule="auto"/>
        <w:jc w:val="both"/>
        <w:rPr>
          <w:rFonts w:ascii="Times New Roman" w:eastAsia="Times New Roman" w:hAnsi="Times New Roman"/>
          <w:sz w:val="24"/>
          <w:szCs w:val="24"/>
          <w:lang w:eastAsia="cs-CZ"/>
        </w:rPr>
      </w:pPr>
    </w:p>
    <w:p w:rsidR="000A158F" w:rsidRDefault="00E85B51">
      <w:pPr>
        <w:keepNext/>
        <w:keepLines/>
        <w:widowControl w:val="0"/>
        <w:spacing w:after="0" w:line="240" w:lineRule="auto"/>
        <w:jc w:val="both"/>
      </w:pPr>
      <w:r>
        <w:rPr>
          <w:rFonts w:eastAsia="Times New Roman" w:cs="Calibri"/>
          <w:color w:val="000000"/>
          <w:lang w:eastAsia="cs-CZ"/>
        </w:rPr>
        <w:t>• Nepoškozuje majetek školy a spolužáků. U každého svévolného poškození nebo zničení majetku školy je vyžadována úhrada od zákonného zástupce žáka, který poškození</w:t>
      </w:r>
      <w:r>
        <w:t xml:space="preserve"> </w:t>
      </w:r>
      <w:r>
        <w:rPr>
          <w:rFonts w:eastAsia="Times New Roman" w:cs="Calibri"/>
          <w:color w:val="000000"/>
          <w:lang w:eastAsia="cs-CZ"/>
        </w:rPr>
        <w:t>způsobil. Při závažnější škodě nebo nemožnosti vyřešit náhradu škody s rodiči je vznik</w:t>
      </w:r>
      <w:r>
        <w:t xml:space="preserve"> </w:t>
      </w:r>
      <w:r>
        <w:rPr>
          <w:rFonts w:eastAsia="Times New Roman" w:cs="Calibri"/>
          <w:color w:val="000000"/>
          <w:lang w:eastAsia="cs-CZ"/>
        </w:rPr>
        <w:t>škody hlášen Policii ČR, případně orgánům sociální péče.</w:t>
      </w:r>
    </w:p>
    <w:p w:rsidR="000A158F" w:rsidRDefault="00E85B51">
      <w:pPr>
        <w:keepNext/>
        <w:widowControl w:val="0"/>
        <w:spacing w:after="0" w:line="240" w:lineRule="auto"/>
        <w:jc w:val="both"/>
      </w:pPr>
      <w:r>
        <w:rPr>
          <w:rFonts w:eastAsia="Times New Roman" w:cs="Calibri"/>
          <w:color w:val="000000"/>
          <w:lang w:eastAsia="cs-CZ"/>
        </w:rPr>
        <w:t>• Před odchodem ze třídy je každý žák povinen uklidit své pracovní místo a jeho okolí, služba zodpovídá za čistotu prostoru kolem tabule a za pořádek v celé třídě. </w:t>
      </w:r>
    </w:p>
    <w:p w:rsidR="000A158F" w:rsidRDefault="00E85B51">
      <w:pPr>
        <w:keepNext/>
        <w:widowControl w:val="0"/>
        <w:spacing w:after="0" w:line="240" w:lineRule="auto"/>
        <w:jc w:val="both"/>
      </w:pPr>
      <w:r>
        <w:rPr>
          <w:rFonts w:eastAsia="Times New Roman" w:cs="Calibri"/>
          <w:color w:val="000000"/>
          <w:lang w:eastAsia="cs-CZ"/>
        </w:rPr>
        <w:t>• Je povinen chovat se ukázněně, nosit učební pomůcky, dbát na pořádek ve všech prostorách školy, starat se o učebnice a školní potřeby, jejich poškození nebo ztrátu oznámit neprodleně vyučujícímu daného předmětu.</w:t>
      </w:r>
    </w:p>
    <w:p w:rsidR="000A158F" w:rsidRDefault="00E85B51">
      <w:pPr>
        <w:keepNext/>
        <w:widowControl w:val="0"/>
        <w:spacing w:after="0" w:line="240" w:lineRule="auto"/>
        <w:jc w:val="both"/>
      </w:pPr>
      <w:r>
        <w:rPr>
          <w:rFonts w:eastAsia="Times New Roman" w:cs="Calibri"/>
          <w:color w:val="000000"/>
          <w:lang w:eastAsia="cs-CZ"/>
        </w:rPr>
        <w:t xml:space="preserve">• </w:t>
      </w:r>
      <w:r>
        <w:rPr>
          <w:rFonts w:eastAsia="Times New Roman" w:cs="Calibri"/>
          <w:b/>
          <w:bCs/>
          <w:color w:val="000000"/>
          <w:lang w:eastAsia="cs-CZ"/>
        </w:rPr>
        <w:t>Při účasti na všech akcích, které organizuje škola, je žák povinen dodržovat ustanovení</w:t>
      </w:r>
      <w:r>
        <w:t xml:space="preserve"> </w:t>
      </w:r>
      <w:r>
        <w:rPr>
          <w:rFonts w:eastAsia="Times New Roman" w:cs="Calibri"/>
          <w:b/>
          <w:bCs/>
          <w:color w:val="000000"/>
          <w:lang w:eastAsia="cs-CZ"/>
        </w:rPr>
        <w:t>školního   řádu. </w:t>
      </w:r>
    </w:p>
    <w:p w:rsidR="000A158F" w:rsidRDefault="00E85B51">
      <w:pPr>
        <w:keepNext/>
        <w:widowControl w:val="0"/>
        <w:spacing w:after="0" w:line="240" w:lineRule="auto"/>
        <w:jc w:val="both"/>
      </w:pPr>
      <w:r>
        <w:rPr>
          <w:rFonts w:eastAsia="Times New Roman" w:cs="Calibri"/>
          <w:b/>
          <w:bCs/>
          <w:color w:val="000000"/>
          <w:lang w:eastAsia="cs-CZ"/>
        </w:rPr>
        <w:t> </w:t>
      </w:r>
    </w:p>
    <w:p w:rsidR="000A158F" w:rsidRDefault="00E85B51">
      <w:pPr>
        <w:keepNext/>
        <w:widowControl w:val="0"/>
        <w:spacing w:after="0" w:line="240" w:lineRule="auto"/>
        <w:jc w:val="both"/>
      </w:pPr>
      <w:r>
        <w:rPr>
          <w:rFonts w:eastAsia="Times New Roman" w:cs="Calibri"/>
          <w:b/>
          <w:bCs/>
          <w:color w:val="000000"/>
          <w:sz w:val="24"/>
          <w:szCs w:val="24"/>
          <w:lang w:eastAsia="cs-CZ"/>
        </w:rPr>
        <w:t>II. Pravidla chování žáků </w:t>
      </w:r>
    </w:p>
    <w:p w:rsidR="000A158F" w:rsidRDefault="00E85B51">
      <w:pPr>
        <w:keepNext/>
        <w:widowControl w:val="0"/>
        <w:spacing w:after="0" w:line="240" w:lineRule="auto"/>
        <w:jc w:val="both"/>
      </w:pPr>
      <w:r>
        <w:rPr>
          <w:rFonts w:eastAsia="Times New Roman" w:cs="Calibri"/>
          <w:color w:val="000000"/>
          <w:lang w:eastAsia="cs-CZ"/>
        </w:rPr>
        <w:t> </w:t>
      </w:r>
    </w:p>
    <w:p w:rsidR="000A158F" w:rsidRDefault="00E85B51">
      <w:pPr>
        <w:keepNext/>
        <w:widowControl w:val="0"/>
        <w:spacing w:after="0" w:line="240" w:lineRule="auto"/>
        <w:jc w:val="both"/>
      </w:pPr>
      <w:r>
        <w:rPr>
          <w:rFonts w:eastAsia="Times New Roman" w:cs="Calibri"/>
          <w:color w:val="000000"/>
          <w:lang w:eastAsia="cs-CZ"/>
        </w:rPr>
        <w:t>• Žák dodržuje pravidla hygieny a bezpečnosti ve škole. Při každém svém počínání má na  paměti nebezpečí úrazu. </w:t>
      </w:r>
    </w:p>
    <w:p w:rsidR="000A158F" w:rsidRDefault="00E85B51">
      <w:pPr>
        <w:spacing w:after="0" w:line="240" w:lineRule="auto"/>
        <w:jc w:val="both"/>
      </w:pPr>
      <w:r>
        <w:rPr>
          <w:rFonts w:eastAsia="Times New Roman" w:cs="Calibri"/>
          <w:color w:val="000000"/>
          <w:lang w:eastAsia="cs-CZ"/>
        </w:rPr>
        <w:t>• Žák neohrožuje své zdraví i zdraví svých spolužáků a pracovníků školy. </w:t>
      </w:r>
    </w:p>
    <w:p w:rsidR="000A158F" w:rsidRDefault="00E85B51">
      <w:pPr>
        <w:spacing w:after="0" w:line="240" w:lineRule="auto"/>
        <w:jc w:val="both"/>
      </w:pPr>
      <w:r>
        <w:rPr>
          <w:rFonts w:eastAsia="Times New Roman" w:cs="Calibri"/>
          <w:color w:val="000000"/>
          <w:lang w:eastAsia="cs-CZ"/>
        </w:rPr>
        <w:t>• Z bezpečnostních důvodů neotvírá okna o přestávkách a nesedí na okenních parapetech. Manipulace s okny je povolena pouze dospělým osobám. Nevylézá z oken, nevyklání se z nich a nic z nich nevyhazuje a nevylévá. </w:t>
      </w:r>
    </w:p>
    <w:p w:rsidR="000A158F" w:rsidRDefault="00E85B51">
      <w:pPr>
        <w:spacing w:after="0" w:line="240" w:lineRule="auto"/>
        <w:jc w:val="both"/>
      </w:pPr>
      <w:r>
        <w:rPr>
          <w:rFonts w:eastAsia="Times New Roman" w:cs="Calibri"/>
          <w:color w:val="000000"/>
          <w:lang w:eastAsia="cs-CZ"/>
        </w:rPr>
        <w:lastRenderedPageBreak/>
        <w:t>• Do školy nenosí ozdoby a šperky, které by mohly ohrozit jeho zdraví. Na půdě školy svým chováním a úpravou zevnějšku nesmí propagovat násilí, různá asociální hnutí a drogy. </w:t>
      </w:r>
    </w:p>
    <w:p w:rsidR="000A158F" w:rsidRDefault="00E85B51">
      <w:pPr>
        <w:spacing w:after="0" w:line="240" w:lineRule="auto"/>
        <w:jc w:val="both"/>
      </w:pPr>
      <w:r>
        <w:rPr>
          <w:rFonts w:eastAsia="Times New Roman" w:cs="Calibri"/>
          <w:color w:val="000000"/>
          <w:lang w:eastAsia="cs-CZ"/>
        </w:rPr>
        <w:t>• Žák dodržuje zásady slušného chování. Chová se slušně vůči všem spolužákům, pracovníkům  i návštěvníkům školy. Zdraví všechny dospělé osoby. O přestávkách se může volně pohybovat  po chodbě pavilonu, kde je umístěna jeho třída, při tom dodržuje pravidla slušného chování a bezpečnosti. Z bezpečnostních důvodů do jiných tříd nevstupuje. Vycházet na chodby a WC s jídlem či pitím je z bezpečnostních a hygienických důvodů zakázáno. Dveře od tříd zůstávají  o přestávkách otevřené. </w:t>
      </w:r>
    </w:p>
    <w:p w:rsidR="000A158F" w:rsidRDefault="00E85B51">
      <w:pPr>
        <w:spacing w:after="0" w:line="240" w:lineRule="auto"/>
        <w:jc w:val="both"/>
      </w:pPr>
      <w:r>
        <w:rPr>
          <w:rFonts w:eastAsia="Times New Roman" w:cs="Calibri"/>
          <w:color w:val="000000"/>
          <w:lang w:eastAsia="cs-CZ"/>
        </w:rPr>
        <w:t>• Pití při hodinách je povoleno pouze po dohodě s vyučujícím. </w:t>
      </w:r>
    </w:p>
    <w:p w:rsidR="000A158F" w:rsidRDefault="00E85B51">
      <w:pPr>
        <w:spacing w:after="0" w:line="240" w:lineRule="auto"/>
        <w:jc w:val="both"/>
      </w:pPr>
      <w:r>
        <w:rPr>
          <w:rFonts w:eastAsia="Times New Roman" w:cs="Calibri"/>
          <w:color w:val="000000"/>
          <w:lang w:eastAsia="cs-CZ"/>
        </w:rPr>
        <w:t>• Vstupuje do odborných učeben pouze v doprovodu vyučujícího-viz řády odborných učeben.  (kmenové třídy) </w:t>
      </w:r>
    </w:p>
    <w:p w:rsidR="000A158F" w:rsidRDefault="00E85B51">
      <w:pPr>
        <w:spacing w:after="0" w:line="240" w:lineRule="auto"/>
        <w:jc w:val="both"/>
      </w:pPr>
      <w:r>
        <w:rPr>
          <w:rFonts w:eastAsia="Times New Roman" w:cs="Calibri"/>
          <w:color w:val="000000"/>
          <w:lang w:eastAsia="cs-CZ"/>
        </w:rPr>
        <w:t>• Slovní a úmyslné fyzické útoky žáka se vždy považují za závažné a hrubé porušení školního  řádu. </w:t>
      </w:r>
    </w:p>
    <w:p w:rsidR="000A158F" w:rsidRDefault="00E85B51">
      <w:pPr>
        <w:spacing w:after="0" w:line="240" w:lineRule="auto"/>
        <w:jc w:val="both"/>
      </w:pPr>
      <w:r>
        <w:rPr>
          <w:rFonts w:eastAsia="Times New Roman" w:cs="Calibri"/>
          <w:color w:val="000000"/>
          <w:lang w:eastAsia="cs-CZ"/>
        </w:rPr>
        <w:t>• V jídelně se žák řídí pokyny dohlížejících učitelů a řádem školní jídelny, který je zde umístěn. </w:t>
      </w:r>
    </w:p>
    <w:p w:rsidR="000A158F" w:rsidRDefault="00E85B51">
      <w:pPr>
        <w:spacing w:after="0" w:line="240" w:lineRule="auto"/>
        <w:jc w:val="both"/>
      </w:pPr>
      <w:r>
        <w:rPr>
          <w:rFonts w:eastAsia="Times New Roman" w:cs="Calibri"/>
          <w:color w:val="000000"/>
          <w:lang w:eastAsia="cs-CZ"/>
        </w:rPr>
        <w:t>• Žák se v šatně přezuje a po budově školy se pohybuje pouze ve vhodné obuvi, zajišťující  bezpečnost žáka. Nenosí do školy věci, které by mohly ohrozit zdraví jeho nebo spolužáků  (nože, ostré předměty atd). </w:t>
      </w:r>
    </w:p>
    <w:p w:rsidR="000A158F" w:rsidRDefault="00E85B51">
      <w:pPr>
        <w:spacing w:after="0" w:line="240" w:lineRule="auto"/>
        <w:jc w:val="both"/>
      </w:pPr>
      <w:r>
        <w:rPr>
          <w:rFonts w:eastAsia="Times New Roman" w:cs="Calibri"/>
          <w:color w:val="000000"/>
          <w:lang w:eastAsia="cs-CZ"/>
        </w:rPr>
        <w:t>• Dále nenosí věci, které by mohly ohrožovat mravní výchovu žáků. </w:t>
      </w:r>
    </w:p>
    <w:p w:rsidR="000A158F" w:rsidRDefault="00E85B51">
      <w:pPr>
        <w:spacing w:after="0" w:line="240" w:lineRule="auto"/>
        <w:jc w:val="both"/>
      </w:pPr>
      <w:r>
        <w:rPr>
          <w:rFonts w:eastAsia="Times New Roman" w:cs="Calibri"/>
          <w:color w:val="000000"/>
          <w:lang w:eastAsia="cs-CZ"/>
        </w:rPr>
        <w:t>• Nenosí do školy žádná živá zvířata, brouky, hmyz apod. Pokud se svolením vyučujícího  přinese do výuky pomůcku, nenechává ji ve škole, ale tentýž den ji ze školy odnáší.</w:t>
      </w:r>
    </w:p>
    <w:p w:rsidR="000A158F" w:rsidRDefault="00E85B51">
      <w:pPr>
        <w:spacing w:after="0" w:line="240" w:lineRule="auto"/>
        <w:jc w:val="both"/>
      </w:pPr>
      <w:r>
        <w:rPr>
          <w:rFonts w:eastAsia="Times New Roman" w:cs="Calibri"/>
          <w:color w:val="000000"/>
          <w:lang w:eastAsia="cs-CZ"/>
        </w:rPr>
        <w:t>• Bezdůvodně si do školy nebere peníze, cenné předměty – radiopřijímače, přehrávače, fotoaparáty, mobilní telefony, nosiče na PC hry, vysílačky, videokamery, notebooky,  předměty z drahých kovů, diktafony, hudební nástroje. Pokud je ten den nutně potřebuje a</w:t>
      </w:r>
      <w:r>
        <w:t xml:space="preserve"> </w:t>
      </w:r>
      <w:r>
        <w:rPr>
          <w:rFonts w:eastAsia="Times New Roman" w:cs="Calibri"/>
          <w:color w:val="000000"/>
          <w:lang w:eastAsia="cs-CZ"/>
        </w:rPr>
        <w:t> výsledek své práce bude zpracovávat ve škole pod dohledem a radou odborného učitele, v době, kdy s nimi nebude pracovat, uschová je u svého třídního učitele event. učitele daného  předmětu.  Zjistí-li ztrátu osobní věci, ohlásí tuto skutečnost okamžitě vyučujícímu, nebo tř. učiteli.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w:t>
      </w:r>
      <w:r>
        <w:rPr>
          <w:rFonts w:eastAsia="Times New Roman" w:cs="Calibri"/>
          <w:b/>
          <w:bCs/>
          <w:color w:val="000000"/>
          <w:lang w:eastAsia="cs-CZ"/>
        </w:rPr>
        <w:t>Používání mobilních telefonů </w:t>
      </w:r>
    </w:p>
    <w:p w:rsidR="000A158F" w:rsidRDefault="00E85B51">
      <w:pPr>
        <w:spacing w:after="0" w:line="240" w:lineRule="auto"/>
        <w:jc w:val="both"/>
      </w:pPr>
      <w:r>
        <w:rPr>
          <w:rFonts w:eastAsia="Times New Roman" w:cs="Calibri"/>
          <w:color w:val="000000"/>
          <w:lang w:eastAsia="cs-CZ"/>
        </w:rPr>
        <w:t xml:space="preserve">• </w:t>
      </w:r>
      <w:r>
        <w:rPr>
          <w:rFonts w:eastAsia="Times New Roman" w:cs="Calibri"/>
          <w:bCs/>
          <w:color w:val="000000"/>
          <w:lang w:eastAsia="cs-CZ"/>
        </w:rPr>
        <w:t>Před 1. vyučovací hodinou v 7.55 hodin si žáci vypnou mobilní telefon a uloží do svých  tašek. Po dobu pobytu ve škole tj. ve vyučování i o přestávkách, chodbách, přechodu žáků z odborných učeben, ve třídách, na toaletách, je používání mobilních  telefonů zakázáno. V případě potřeby kontaktování rodičů, může žák se svolením pedagog. pracovníka mobilní telefon použít. </w:t>
      </w:r>
    </w:p>
    <w:p w:rsidR="000A158F" w:rsidRDefault="00E85B51">
      <w:pPr>
        <w:spacing w:after="0" w:line="240" w:lineRule="auto"/>
        <w:jc w:val="both"/>
      </w:pPr>
      <w:r>
        <w:rPr>
          <w:rFonts w:eastAsia="Times New Roman" w:cs="Calibri"/>
          <w:color w:val="000000"/>
          <w:lang w:eastAsia="cs-CZ"/>
        </w:rPr>
        <w:t>• Chytré hodinky nechává žák při vyučování vypnuté, nebude jimi nahrazovat jiné</w:t>
      </w:r>
      <w:r>
        <w:t xml:space="preserve"> </w:t>
      </w:r>
      <w:r>
        <w:rPr>
          <w:rFonts w:eastAsia="Times New Roman" w:cs="Calibri"/>
          <w:color w:val="000000"/>
          <w:lang w:eastAsia="cs-CZ"/>
        </w:rPr>
        <w:t>pomůcky ve vyučovacích předmětech (např. kalkulátor) </w:t>
      </w:r>
    </w:p>
    <w:p w:rsidR="000A158F" w:rsidRDefault="00E85B51">
      <w:pPr>
        <w:spacing w:after="0" w:line="240" w:lineRule="auto"/>
        <w:jc w:val="both"/>
      </w:pPr>
      <w:r>
        <w:rPr>
          <w:rFonts w:eastAsia="Times New Roman" w:cs="Calibri"/>
          <w:color w:val="000000"/>
          <w:lang w:eastAsia="cs-CZ"/>
        </w:rPr>
        <w:t xml:space="preserve">• </w:t>
      </w:r>
      <w:r>
        <w:rPr>
          <w:rFonts w:eastAsia="Times New Roman" w:cs="Calibri"/>
          <w:b/>
          <w:bCs/>
          <w:color w:val="000000"/>
          <w:lang w:eastAsia="cs-CZ"/>
        </w:rPr>
        <w:t>V hodinách Tv si uschová mobil, chytré hodinky, cenné věci nebo peníze buď u svého</w:t>
      </w:r>
      <w:r>
        <w:t xml:space="preserve"> </w:t>
      </w:r>
      <w:r>
        <w:rPr>
          <w:rFonts w:eastAsia="Times New Roman" w:cs="Calibri"/>
          <w:b/>
          <w:bCs/>
          <w:color w:val="000000"/>
          <w:lang w:eastAsia="cs-CZ"/>
        </w:rPr>
        <w:t> třídního učitele, nebo u vyučujícího daného předmětu. </w:t>
      </w:r>
      <w:r>
        <w:rPr>
          <w:rFonts w:eastAsia="Times New Roman" w:cs="Calibri"/>
          <w:color w:val="000000"/>
          <w:lang w:eastAsia="cs-CZ"/>
        </w:rPr>
        <w:t>Pokud tak neučiní, škola za případnou ztrátu nebo odcizení nenese odpovědnost. </w:t>
      </w:r>
    </w:p>
    <w:p w:rsidR="000A158F" w:rsidRDefault="00E85B51">
      <w:pPr>
        <w:spacing w:after="0" w:line="240" w:lineRule="auto"/>
        <w:jc w:val="both"/>
      </w:pPr>
      <w:r>
        <w:rPr>
          <w:rFonts w:eastAsia="Times New Roman" w:cs="Calibri"/>
          <w:color w:val="000000"/>
          <w:lang w:eastAsia="cs-CZ"/>
        </w:rPr>
        <w:t>• Porušení pravidel a povinností stanovených školním řádem, bude řešeno kázeňským opatřením. </w:t>
      </w:r>
    </w:p>
    <w:p w:rsidR="000A158F" w:rsidRDefault="00E85B51">
      <w:pPr>
        <w:spacing w:after="0" w:line="240" w:lineRule="auto"/>
        <w:jc w:val="both"/>
      </w:pPr>
      <w:r>
        <w:rPr>
          <w:rFonts w:eastAsia="Times New Roman" w:cs="Calibri"/>
          <w:color w:val="000000"/>
          <w:lang w:eastAsia="cs-CZ"/>
        </w:rPr>
        <w:t>• V prostorách školní jídelny je používání mobilních telefonů, popř. chytrých hodinek </w:t>
      </w:r>
      <w:r>
        <w:t xml:space="preserve"> </w:t>
      </w:r>
      <w:r>
        <w:rPr>
          <w:rFonts w:eastAsia="Times New Roman" w:cs="Calibri"/>
          <w:color w:val="000000"/>
          <w:lang w:eastAsia="cs-CZ"/>
        </w:rPr>
        <w:t>zakázáno. Žáci si nenechávají žádné cenné věci vč. mobilních telefonů v šatnách! </w:t>
      </w:r>
    </w:p>
    <w:p w:rsidR="000A158F" w:rsidRDefault="00E85B51">
      <w:pPr>
        <w:spacing w:after="0" w:line="240" w:lineRule="auto"/>
        <w:jc w:val="both"/>
      </w:pPr>
      <w:r>
        <w:rPr>
          <w:rFonts w:eastAsia="Times New Roman" w:cs="Calibri"/>
          <w:color w:val="000000"/>
          <w:lang w:eastAsia="cs-CZ"/>
        </w:rPr>
        <w:t>• Porušení pravidel a povinností stanovených školním řádem, bude řešeno kázeňským  opatřením. </w:t>
      </w:r>
    </w:p>
    <w:p w:rsidR="000A158F" w:rsidRDefault="00E85B51">
      <w:pPr>
        <w:spacing w:after="0" w:line="240" w:lineRule="auto"/>
        <w:jc w:val="both"/>
      </w:pPr>
      <w:r>
        <w:rPr>
          <w:rFonts w:eastAsia="Times New Roman" w:cs="Calibri"/>
          <w:color w:val="000000"/>
          <w:lang w:eastAsia="cs-CZ"/>
        </w:rPr>
        <w:t>• Žák má zakázáno pořizovat obrazové a zvukové nahrávky v průběhu výuky i v prostorách školy,  pokud toto poruší a umístí na webové stránky, může podat škola trestní oznámení.</w:t>
      </w:r>
    </w:p>
    <w:p w:rsidR="000A158F" w:rsidRDefault="00E85B51">
      <w:pPr>
        <w:spacing w:after="0" w:line="240" w:lineRule="auto"/>
        <w:jc w:val="both"/>
      </w:pPr>
      <w:r>
        <w:rPr>
          <w:rFonts w:eastAsia="Times New Roman" w:cs="Calibri"/>
          <w:color w:val="000000"/>
          <w:lang w:eastAsia="cs-CZ"/>
        </w:rPr>
        <w:t>• Vstup do školy pod vlivem alkoholu a OPL je zakázán. </w:t>
      </w:r>
    </w:p>
    <w:p w:rsidR="000A158F" w:rsidRDefault="00E85B51">
      <w:pPr>
        <w:spacing w:after="0" w:line="240" w:lineRule="auto"/>
        <w:jc w:val="both"/>
      </w:pPr>
      <w:r>
        <w:rPr>
          <w:rFonts w:eastAsia="Times New Roman" w:cs="Calibri"/>
          <w:color w:val="000000"/>
          <w:lang w:eastAsia="cs-CZ"/>
        </w:rPr>
        <w:t>• Žák neužívá, neuchovává ani nepředává omamné látky, cigarety, alkohol a tekutiny, které nejsou </w:t>
      </w:r>
    </w:p>
    <w:p w:rsidR="000A158F" w:rsidRDefault="00E85B51">
      <w:pPr>
        <w:spacing w:after="0" w:line="240" w:lineRule="auto"/>
        <w:jc w:val="both"/>
      </w:pPr>
      <w:r>
        <w:rPr>
          <w:rFonts w:eastAsia="Times New Roman" w:cs="Calibri"/>
          <w:color w:val="000000"/>
          <w:lang w:eastAsia="cs-CZ"/>
        </w:rPr>
        <w:t>   primárně určeny ke konzumaci. </w:t>
      </w:r>
    </w:p>
    <w:p w:rsidR="000A158F" w:rsidRDefault="00E85B51">
      <w:pPr>
        <w:spacing w:after="0" w:line="240" w:lineRule="auto"/>
        <w:jc w:val="both"/>
      </w:pPr>
      <w:r>
        <w:rPr>
          <w:rFonts w:eastAsia="Times New Roman" w:cs="Calibri"/>
          <w:color w:val="000000"/>
          <w:lang w:eastAsia="cs-CZ"/>
        </w:rPr>
        <w:t>• Nepřijímá rasistické či netolerantní názory, ani je nešíří. </w:t>
      </w:r>
    </w:p>
    <w:p w:rsidR="000A158F" w:rsidRDefault="00E85B51">
      <w:pPr>
        <w:spacing w:after="0" w:line="240" w:lineRule="auto"/>
        <w:jc w:val="both"/>
      </w:pPr>
      <w:r>
        <w:rPr>
          <w:rFonts w:eastAsia="Times New Roman" w:cs="Calibri"/>
          <w:color w:val="000000"/>
          <w:lang w:eastAsia="cs-CZ"/>
        </w:rPr>
        <w:t>• Je zakázáno procházet budovou školy a zkracovat si tak cestu např. na sportovní aktivity. </w:t>
      </w:r>
    </w:p>
    <w:p w:rsidR="000A158F" w:rsidRDefault="00E85B51">
      <w:pPr>
        <w:spacing w:after="0" w:line="240" w:lineRule="auto"/>
        <w:jc w:val="both"/>
      </w:pPr>
      <w:r>
        <w:rPr>
          <w:rFonts w:eastAsia="Times New Roman" w:cs="Calibri"/>
          <w:color w:val="000000"/>
          <w:lang w:eastAsia="cs-CZ"/>
        </w:rPr>
        <w:t>• Případ šíření poplašné zprávy (např. o výskytu bomby ve škole) bude vždy předán Policii ČR.  Rozhodnutím vedení školy mohou být nerealizované vyučovací hodiny nahrazeny formou odpoledního vyučování (každý takto neoprávněný výjezd účtuje PČR pachateli či jeho  zákonným zástupcům). </w:t>
      </w:r>
    </w:p>
    <w:p w:rsidR="000A158F" w:rsidRDefault="00E85B51">
      <w:pPr>
        <w:spacing w:after="24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
    <w:p w:rsidR="000A158F" w:rsidRDefault="00E85B51">
      <w:pPr>
        <w:spacing w:after="240" w:line="240" w:lineRule="auto"/>
      </w:pPr>
      <w:r>
        <w:rPr>
          <w:rFonts w:eastAsia="Times New Roman" w:cs="Calibri"/>
          <w:b/>
          <w:bCs/>
          <w:color w:val="000000"/>
          <w:sz w:val="24"/>
          <w:szCs w:val="24"/>
          <w:lang w:eastAsia="cs-CZ"/>
        </w:rPr>
        <w:lastRenderedPageBreak/>
        <w:t>III. Docházka do školy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Žák je povinen účastnit se výuky podle rozvrhu hodin a činností organizovaných školou. Docházka do volnočasových aktivit  je pro přihlášeného žáka povinná (odhlásit se může vždy ke      konci pololetí). </w:t>
      </w:r>
    </w:p>
    <w:p w:rsidR="000A158F" w:rsidRDefault="00E85B51">
      <w:pPr>
        <w:spacing w:after="0" w:line="240" w:lineRule="auto"/>
        <w:jc w:val="both"/>
      </w:pPr>
      <w:r>
        <w:rPr>
          <w:rFonts w:eastAsia="Times New Roman" w:cs="Calibri"/>
          <w:color w:val="000000"/>
          <w:lang w:eastAsia="cs-CZ"/>
        </w:rPr>
        <w:t xml:space="preserve">• </w:t>
      </w:r>
      <w:r>
        <w:rPr>
          <w:rFonts w:eastAsia="Times New Roman" w:cs="Calibri"/>
          <w:bCs/>
          <w:color w:val="000000"/>
          <w:lang w:eastAsia="cs-CZ"/>
        </w:rPr>
        <w:t>Žák, kterému se po dobu pobytu udělá nevolno, může odejít domů pouze s vědomím  učitele a v doprovodu zákonného zástupce žáka nebo rodičem pověřené zletilé osoby.</w:t>
      </w:r>
      <w:r>
        <w:t xml:space="preserve"> </w:t>
      </w:r>
      <w:r>
        <w:rPr>
          <w:rFonts w:eastAsia="Times New Roman" w:cs="Calibri"/>
          <w:color w:val="000000"/>
          <w:lang w:eastAsia="cs-CZ"/>
        </w:rPr>
        <w:t>Omluvenku na odpolední vyučování předloží žák třídnímu učiteli již ráno. </w:t>
      </w:r>
    </w:p>
    <w:p w:rsidR="000A158F" w:rsidRDefault="00E85B51">
      <w:pPr>
        <w:spacing w:after="0" w:line="240" w:lineRule="auto"/>
        <w:jc w:val="both"/>
      </w:pPr>
      <w:r>
        <w:rPr>
          <w:rFonts w:eastAsia="Times New Roman" w:cs="Calibri"/>
          <w:color w:val="000000"/>
          <w:lang w:eastAsia="cs-CZ"/>
        </w:rPr>
        <w:t>• V případě nevolnosti nebo úrazu je neprodleně informován zákonný zástupce žáka, který si jej osobně ve škole vyzvedne. </w:t>
      </w:r>
    </w:p>
    <w:p w:rsidR="000A158F" w:rsidRDefault="00E85B51">
      <w:pPr>
        <w:spacing w:after="0" w:line="240" w:lineRule="auto"/>
        <w:jc w:val="both"/>
      </w:pPr>
      <w:r>
        <w:rPr>
          <w:rFonts w:eastAsia="Times New Roman" w:cs="Calibri"/>
          <w:color w:val="000000"/>
          <w:lang w:eastAsia="cs-CZ"/>
        </w:rPr>
        <w:t>• Nepřítomnost žáka ve škole omlouvají zákonní zástupci nejpozději do tří dnů od začátku nepřítomnosti, omluvit žáka lze telefonicky, ale omluvenku je nutné dodat do ŽK. </w:t>
      </w:r>
    </w:p>
    <w:p w:rsidR="000A158F" w:rsidRDefault="00E85B51">
      <w:pPr>
        <w:spacing w:after="0" w:line="240" w:lineRule="auto"/>
        <w:jc w:val="both"/>
      </w:pPr>
      <w:r>
        <w:rPr>
          <w:rFonts w:eastAsia="Times New Roman" w:cs="Calibri"/>
          <w:color w:val="000000"/>
          <w:lang w:eastAsia="cs-CZ"/>
        </w:rPr>
        <w:t>• Předem známou nepřítomnost žáka je nutno omluvit před jejím započetím. </w:t>
      </w:r>
    </w:p>
    <w:p w:rsidR="000A158F" w:rsidRDefault="00E85B51">
      <w:pPr>
        <w:spacing w:after="0" w:line="240" w:lineRule="auto"/>
        <w:jc w:val="both"/>
      </w:pPr>
      <w:r>
        <w:rPr>
          <w:rFonts w:eastAsia="Times New Roman" w:cs="Calibri"/>
          <w:color w:val="000000"/>
          <w:lang w:eastAsia="cs-CZ"/>
        </w:rPr>
        <w:t>• V odůvodněných případech má škola právo vyžadovat jako omluvu nepřítomnosti žáka lékařské potvrzení, které je součástí omluvenky od rodiče. </w:t>
      </w:r>
    </w:p>
    <w:p w:rsidR="000A158F" w:rsidRDefault="00E85B51">
      <w:pPr>
        <w:spacing w:after="0" w:line="240" w:lineRule="auto"/>
        <w:jc w:val="both"/>
      </w:pPr>
      <w:r>
        <w:rPr>
          <w:rFonts w:eastAsia="Times New Roman" w:cs="Calibri"/>
          <w:color w:val="000000"/>
          <w:lang w:eastAsia="cs-CZ"/>
        </w:rPr>
        <w:t>• Do 10 neomluvených vyučovacích hodin – se zákonným zástupcem žáka třídní učitel formou  pohovoru. </w:t>
      </w:r>
    </w:p>
    <w:p w:rsidR="000A158F" w:rsidRDefault="00E85B51">
      <w:pPr>
        <w:spacing w:after="0" w:line="240" w:lineRule="auto"/>
        <w:jc w:val="both"/>
      </w:pPr>
      <w:r>
        <w:rPr>
          <w:rFonts w:eastAsia="Times New Roman" w:cs="Calibri"/>
          <w:color w:val="000000"/>
          <w:lang w:eastAsia="cs-CZ"/>
        </w:rPr>
        <w:t>• Více než 10 neomluvených hodin – svolává ředitel školy jednání se zákonnými zástupci žáka (ředitel školy, zákonný zástupce, třídní učitel, výchovný poradce, zástupce orgánu sociálně- právní  ochrany  dětí, školní metodik prevence, zástupce rady školy, popř. další odborníci). </w:t>
      </w:r>
    </w:p>
    <w:p w:rsidR="000A158F" w:rsidRDefault="00E85B51">
      <w:pPr>
        <w:spacing w:after="0" w:line="240" w:lineRule="auto"/>
        <w:jc w:val="both"/>
      </w:pPr>
      <w:r>
        <w:rPr>
          <w:rFonts w:eastAsia="Times New Roman" w:cs="Calibri"/>
          <w:color w:val="000000"/>
          <w:lang w:eastAsia="cs-CZ"/>
        </w:rPr>
        <w:t>• Podle § 31 zákona č. 561/2004 Sb. může být uloženo výchovné opatření (napomenutí třídního  učitele, důtka třídního učitele, důtka ředitele školy). Tato opatření zpravidla předcházejí před snížením stupně z chování. </w:t>
      </w:r>
    </w:p>
    <w:p w:rsidR="000A158F" w:rsidRDefault="00E85B51">
      <w:pPr>
        <w:spacing w:after="0" w:line="240" w:lineRule="auto"/>
        <w:jc w:val="both"/>
      </w:pPr>
      <w:r>
        <w:rPr>
          <w:rFonts w:eastAsia="Times New Roman" w:cs="Calibri"/>
          <w:color w:val="000000"/>
          <w:lang w:eastAsia="cs-CZ"/>
        </w:rPr>
        <w:t xml:space="preserve">• </w:t>
      </w:r>
      <w:r>
        <w:rPr>
          <w:rFonts w:eastAsia="Times New Roman" w:cs="Calibri"/>
          <w:bCs/>
          <w:color w:val="000000"/>
          <w:lang w:eastAsia="cs-CZ"/>
        </w:rPr>
        <w:t>Neomluvená nepřítomnost přesáhne 25 hodin – zasílá škola oznámení o zanedbání  školní docházky s náležitou dokumentací orgánu sociálně-právní ochrany dětí a na odbor školství Magistrátu města Kladna. </w:t>
      </w:r>
    </w:p>
    <w:p w:rsidR="000A158F" w:rsidRDefault="00E85B51">
      <w:pPr>
        <w:spacing w:after="0" w:line="240" w:lineRule="auto"/>
        <w:jc w:val="both"/>
      </w:pPr>
      <w:r>
        <w:rPr>
          <w:rFonts w:eastAsia="Times New Roman" w:cs="Calibri"/>
          <w:color w:val="000000"/>
          <w:lang w:eastAsia="cs-CZ"/>
        </w:rPr>
        <w:t>• Ředitel školy může ze zdravotních nebo jiných závažných důvodů uvolnit žáka na žádost  jeho zákonného zástupce zcela nebo z části z vyučování některého předmětu; zároveň určí náhradní způsob vzdělávání žáka v době vyučování tohoto předmětu. V předmětu tělesná  výchova ředitel školy uvolní žáka z vyučování na písemné doporučení praktického lékaře pro  děti a dorost nebo odborného lékaře. </w:t>
      </w:r>
    </w:p>
    <w:p w:rsidR="000A158F" w:rsidRDefault="00E85B51">
      <w:pPr>
        <w:spacing w:after="0" w:line="240" w:lineRule="auto"/>
        <w:jc w:val="both"/>
      </w:pPr>
      <w:r>
        <w:rPr>
          <w:rFonts w:eastAsia="Times New Roman" w:cs="Calibri"/>
          <w:color w:val="000000"/>
          <w:lang w:eastAsia="cs-CZ"/>
        </w:rPr>
        <w:t>•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Cs/>
          <w:color w:val="000000"/>
          <w:lang w:eastAsia="cs-CZ"/>
        </w:rPr>
        <w:t>Od 25. 8. 2020</w:t>
      </w:r>
      <w:r>
        <w:rPr>
          <w:rFonts w:eastAsia="Times New Roman" w:cs="Calibri"/>
          <w:color w:val="000000"/>
          <w:lang w:eastAsia="cs-CZ"/>
        </w:rPr>
        <w:t xml:space="preserve">, byl ve sbírce zákonů zveřejněn zákon č. 349/2020 Sb., kterým se mění zákon č. 561/2004 Sb., o předškolním, základním, středním, vyšším odborném a jiném vzdělávání (školský zákon), ve znění pozdějších předpisů, kterým se v novém § </w:t>
      </w:r>
      <w:r>
        <w:rPr>
          <w:rFonts w:eastAsia="Times New Roman" w:cs="Calibri"/>
          <w:bCs/>
          <w:color w:val="000000"/>
          <w:lang w:eastAsia="cs-CZ"/>
        </w:rPr>
        <w:t>184a stanoví zvláštní pravidla při omezení osobní přítomnosti dětí, žáků a studentů ve školách.</w:t>
      </w:r>
    </w:p>
    <w:p w:rsidR="000A158F" w:rsidRDefault="000A158F">
      <w:pPr>
        <w:spacing w:after="24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§184a odst.</w:t>
      </w:r>
      <w:r>
        <w:rPr>
          <w:rFonts w:eastAsia="Times New Roman" w:cs="Calibri"/>
          <w:color w:val="000000"/>
          <w:lang w:eastAsia="cs-CZ"/>
        </w:rPr>
        <w:t xml:space="preserve"> 3) Děti, žáci a studenti </w:t>
      </w:r>
      <w:r>
        <w:rPr>
          <w:rFonts w:eastAsia="Times New Roman" w:cs="Calibri"/>
          <w:b/>
          <w:bCs/>
          <w:color w:val="000000"/>
          <w:lang w:eastAsia="cs-CZ"/>
        </w:rPr>
        <w:t>jsou povinni se vzdělávat</w:t>
      </w:r>
      <w:r>
        <w:rPr>
          <w:rFonts w:eastAsia="Times New Roman" w:cs="Calibri"/>
          <w:color w:val="000000"/>
          <w:lang w:eastAsia="cs-CZ"/>
        </w:rPr>
        <w:t xml:space="preserve">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p>
    <w:p w:rsidR="000A158F" w:rsidRDefault="000A158F">
      <w:pPr>
        <w:spacing w:after="0" w:line="240" w:lineRule="auto"/>
        <w:rPr>
          <w:rFonts w:ascii="Times New Roman" w:eastAsia="Times New Roman" w:hAnsi="Times New Roman"/>
          <w:sz w:val="24"/>
          <w:szCs w:val="24"/>
          <w:lang w:eastAsia="cs-CZ"/>
        </w:rPr>
      </w:pPr>
    </w:p>
    <w:p w:rsidR="000A158F" w:rsidRDefault="000A158F">
      <w:pPr>
        <w:spacing w:after="0" w:line="240" w:lineRule="auto"/>
        <w:jc w:val="both"/>
        <w:rPr>
          <w:rFonts w:eastAsia="Times New Roman" w:cs="Calibri"/>
          <w:b/>
          <w:bCs/>
          <w:color w:val="000000"/>
          <w:sz w:val="24"/>
          <w:szCs w:val="24"/>
          <w:lang w:eastAsia="cs-CZ"/>
        </w:rPr>
      </w:pPr>
    </w:p>
    <w:p w:rsidR="000A158F" w:rsidRDefault="000A158F">
      <w:pPr>
        <w:spacing w:after="0" w:line="240" w:lineRule="auto"/>
        <w:jc w:val="both"/>
        <w:rPr>
          <w:rFonts w:eastAsia="Times New Roman" w:cs="Calibri"/>
          <w:b/>
          <w:bCs/>
          <w:color w:val="000000"/>
          <w:sz w:val="24"/>
          <w:szCs w:val="24"/>
          <w:lang w:eastAsia="cs-CZ"/>
        </w:rPr>
      </w:pPr>
    </w:p>
    <w:p w:rsidR="000A158F" w:rsidRDefault="000A158F">
      <w:pPr>
        <w:spacing w:after="0" w:line="240" w:lineRule="auto"/>
        <w:jc w:val="both"/>
        <w:rPr>
          <w:rFonts w:eastAsia="Times New Roman" w:cs="Calibri"/>
          <w:b/>
          <w:bCs/>
          <w:color w:val="000000"/>
          <w:sz w:val="24"/>
          <w:szCs w:val="24"/>
          <w:lang w:eastAsia="cs-CZ"/>
        </w:rPr>
      </w:pPr>
    </w:p>
    <w:p w:rsidR="000A158F" w:rsidRDefault="00E85B51">
      <w:pPr>
        <w:spacing w:after="0" w:line="240" w:lineRule="auto"/>
        <w:jc w:val="both"/>
      </w:pPr>
      <w:r>
        <w:rPr>
          <w:rFonts w:eastAsia="Times New Roman" w:cs="Calibri"/>
          <w:b/>
          <w:bCs/>
          <w:color w:val="000000"/>
          <w:sz w:val="24"/>
          <w:szCs w:val="24"/>
          <w:lang w:eastAsia="cs-CZ"/>
        </w:rPr>
        <w:lastRenderedPageBreak/>
        <w:t>IV. Zacházení se školním majetkem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Žák má právo užívat zařízení školy, pomůcky a učebnice, ale je povinen udržovat je v pořádku a nepoškozené. </w:t>
      </w:r>
    </w:p>
    <w:p w:rsidR="000A158F" w:rsidRDefault="00E85B51">
      <w:pPr>
        <w:spacing w:after="0" w:line="240" w:lineRule="auto"/>
        <w:jc w:val="both"/>
      </w:pPr>
      <w:r>
        <w:rPr>
          <w:rFonts w:eastAsia="Times New Roman" w:cs="Calibri"/>
          <w:color w:val="000000"/>
          <w:lang w:eastAsia="cs-CZ"/>
        </w:rPr>
        <w:t>• Žák udržuje své místo, třídu i ostatní školní prostory v čistotě a pořádku, chrání majetek  před poškozením a nosí do školy učebnice a školní potřeby podle rozvrhu hodin a pokynů  učitelů. </w:t>
      </w:r>
    </w:p>
    <w:p w:rsidR="000A158F" w:rsidRDefault="00E85B51">
      <w:pPr>
        <w:spacing w:after="0" w:line="240" w:lineRule="auto"/>
        <w:jc w:val="both"/>
      </w:pPr>
      <w:r>
        <w:rPr>
          <w:rFonts w:eastAsia="Times New Roman" w:cs="Calibri"/>
          <w:color w:val="000000"/>
          <w:lang w:eastAsia="cs-CZ"/>
        </w:rPr>
        <w:t>• Žáci, kteří mají ve třídě uzamykatelné skříňky na pomůcky, mají každý po jednom klíči a  pokud jej ztratí, nebo poškodí zámek, opatří nový. </w:t>
      </w:r>
    </w:p>
    <w:p w:rsidR="000A158F" w:rsidRDefault="00E85B51">
      <w:pPr>
        <w:spacing w:after="0" w:line="240" w:lineRule="auto"/>
        <w:jc w:val="both"/>
      </w:pPr>
      <w:r>
        <w:rPr>
          <w:rFonts w:eastAsia="Times New Roman" w:cs="Calibri"/>
          <w:color w:val="000000"/>
          <w:lang w:eastAsia="cs-CZ"/>
        </w:rPr>
        <w:t>• Každé poškození nebo závadu v učebně, na chodbě a na WC hlásí žák třídnímu učiteli  nebo vyučujícímu. Nepoškozuje majetek školy a spolužáků. U každého svévolného poškození nebo zničení  majetku školy je vyžadována úhrada od zákonného zástupce žáka, který poškození  způsobil. Při závažnější škodě nebo nemožnosti vyřešit náhradu škody s rodiči je vznik škody hlášen Policii ČR, případně orgánům sociální péče.</w:t>
      </w:r>
    </w:p>
    <w:p w:rsidR="000A158F" w:rsidRDefault="00E85B51">
      <w:pPr>
        <w:spacing w:after="0" w:line="240" w:lineRule="auto"/>
        <w:jc w:val="both"/>
      </w:pPr>
      <w:r>
        <w:rPr>
          <w:rFonts w:eastAsia="Times New Roman" w:cs="Calibri"/>
          <w:color w:val="000000"/>
          <w:lang w:eastAsia="cs-CZ"/>
        </w:rPr>
        <w:t>• Každý žák odpovídá za čistotu a pořádek svého pracovního místa a nejbližšího okolí. </w:t>
      </w:r>
    </w:p>
    <w:p w:rsidR="000A158F" w:rsidRDefault="00E85B51">
      <w:pPr>
        <w:spacing w:after="0" w:line="240" w:lineRule="auto"/>
        <w:jc w:val="both"/>
      </w:pPr>
      <w:r>
        <w:rPr>
          <w:rFonts w:eastAsia="Times New Roman" w:cs="Calibri"/>
          <w:color w:val="000000"/>
          <w:lang w:eastAsia="cs-CZ"/>
        </w:rPr>
        <w:t>• Žák má přísně zakázáno manipulovat s elektrickými spotřebiči a vypínači. </w:t>
      </w:r>
    </w:p>
    <w:p w:rsidR="000A158F" w:rsidRDefault="00E85B51">
      <w:pPr>
        <w:spacing w:after="0" w:line="240" w:lineRule="auto"/>
        <w:jc w:val="both"/>
      </w:pPr>
      <w:r>
        <w:rPr>
          <w:rFonts w:eastAsia="Times New Roman" w:cs="Calibri"/>
          <w:color w:val="000000"/>
          <w:lang w:eastAsia="cs-CZ"/>
        </w:rPr>
        <w:t>• Dbá na estetickou stránku sešitů i učebnic; případnou ztrátu nahlásí neprodleně svému  třídnímu   učiteli. </w:t>
      </w:r>
    </w:p>
    <w:p w:rsidR="000A158F" w:rsidRDefault="00E85B51">
      <w:pPr>
        <w:spacing w:after="0" w:line="240" w:lineRule="auto"/>
        <w:jc w:val="both"/>
      </w:pPr>
      <w:r>
        <w:rPr>
          <w:rFonts w:eastAsia="Times New Roman" w:cs="Calibri"/>
          <w:color w:val="000000"/>
          <w:lang w:eastAsia="cs-CZ"/>
        </w:rPr>
        <w:t>• Žák obdrží bezplatně učebnice, učební texty uvedené v seznamu podle školského zákona. </w:t>
      </w:r>
    </w:p>
    <w:p w:rsidR="000A158F" w:rsidRDefault="00E85B51">
      <w:pPr>
        <w:spacing w:after="0" w:line="240" w:lineRule="auto"/>
        <w:jc w:val="both"/>
      </w:pPr>
      <w:r>
        <w:rPr>
          <w:rFonts w:eastAsia="Times New Roman" w:cs="Calibri"/>
          <w:color w:val="000000"/>
          <w:lang w:eastAsia="cs-CZ"/>
        </w:rPr>
        <w:t>• Žák prvního ročníku základního vzdělávání tyto učebnice a učební texty nevrací, žák ostatních ročníků základního vzdělávání je povinen učebnice a učební texty vrátit  nejpozději do konce příslušného školního roku. Je povinen řádně pečovat o takto  propůjčený majetek školy, ochraňovat jej před ztrátou a poškozením, vrátit jej na konci roku v řádném stavu. V případě ztráty učebnice dojde k náhradě.</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sz w:val="24"/>
          <w:szCs w:val="24"/>
          <w:lang w:eastAsia="cs-CZ"/>
        </w:rPr>
        <w:t>V. Práva a povinnosti zákonných zástupců žáků ke škole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 Práva zákonných zástupců žáků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Na informace o průběhu výchovy a výsledcích vzdělávání svého dítěte. </w:t>
      </w:r>
    </w:p>
    <w:p w:rsidR="000A158F" w:rsidRDefault="00E85B51">
      <w:pPr>
        <w:spacing w:after="0" w:line="240" w:lineRule="auto"/>
        <w:jc w:val="both"/>
      </w:pPr>
      <w:r>
        <w:rPr>
          <w:rFonts w:eastAsia="Times New Roman" w:cs="Calibri"/>
          <w:color w:val="000000"/>
          <w:lang w:eastAsia="cs-CZ"/>
        </w:rPr>
        <w:t>• Na informace o škole podle zákona č. 106/1999 Sb. o svobodném přístupu k informacím. </w:t>
      </w:r>
    </w:p>
    <w:p w:rsidR="000A158F" w:rsidRDefault="00E85B51">
      <w:pPr>
        <w:spacing w:after="0" w:line="240" w:lineRule="auto"/>
        <w:jc w:val="both"/>
      </w:pPr>
      <w:r>
        <w:rPr>
          <w:rFonts w:eastAsia="Times New Roman" w:cs="Calibri"/>
          <w:color w:val="000000"/>
          <w:lang w:eastAsia="cs-CZ"/>
        </w:rPr>
        <w:t>• Na informace a poradenskou pomoc školy nebo školského poradenského zařízení v  záležitostech týkajících se vzdělávání podle školského zákona. </w:t>
      </w:r>
    </w:p>
    <w:p w:rsidR="000A158F" w:rsidRDefault="00E85B51">
      <w:pPr>
        <w:spacing w:after="0" w:line="240" w:lineRule="auto"/>
        <w:jc w:val="both"/>
      </w:pPr>
      <w:r>
        <w:rPr>
          <w:rFonts w:eastAsia="Times New Roman" w:cs="Calibri"/>
          <w:color w:val="000000"/>
          <w:lang w:eastAsia="cs-CZ"/>
        </w:rPr>
        <w:t>• Na speciální vzdělávací potřeby pro dítě, které má právo na takové vzdělávání, jehož </w:t>
      </w:r>
      <w:r>
        <w:t xml:space="preserve"> </w:t>
      </w:r>
      <w:r>
        <w:rPr>
          <w:rFonts w:eastAsia="Times New Roman" w:cs="Calibri"/>
          <w:color w:val="000000"/>
          <w:lang w:eastAsia="cs-CZ"/>
        </w:rPr>
        <w:t>obsah, formy a metody odpovídají jeho vzdělávacím potřebám a možnostem.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Volit a být voleni do školské rady. </w:t>
      </w:r>
    </w:p>
    <w:p w:rsidR="000A158F" w:rsidRDefault="00E85B51">
      <w:pPr>
        <w:spacing w:after="0" w:line="240" w:lineRule="auto"/>
        <w:jc w:val="both"/>
      </w:pPr>
      <w:r>
        <w:rPr>
          <w:rFonts w:eastAsia="Times New Roman" w:cs="Calibri"/>
          <w:color w:val="000000"/>
          <w:lang w:eastAsia="cs-CZ"/>
        </w:rPr>
        <w:t xml:space="preserve"> Žádat ředitele školy o přeřazení mimořádně nadaného žáka do vyššího ročníku bez absolvování předchozího ročníku (součástí žádosti je vyjádření školského poradenského zařízení a praktického lékaře pro děti a dorost). </w:t>
      </w:r>
    </w:p>
    <w:p w:rsidR="000A158F" w:rsidRDefault="00E85B51">
      <w:pPr>
        <w:spacing w:after="0" w:line="240" w:lineRule="auto"/>
        <w:jc w:val="both"/>
      </w:pPr>
      <w:r>
        <w:rPr>
          <w:rFonts w:eastAsia="Times New Roman" w:cs="Calibri"/>
          <w:color w:val="000000"/>
          <w:lang w:eastAsia="cs-CZ"/>
        </w:rPr>
        <w:t>• Žádat ředitele školy o povolení opakování ročníku žáka z vážných zdravotních důvodů (doporučení ošetřujícího lékaře). </w:t>
      </w:r>
    </w:p>
    <w:p w:rsidR="000A158F" w:rsidRDefault="00E85B51">
      <w:pPr>
        <w:spacing w:after="0" w:line="240" w:lineRule="auto"/>
        <w:jc w:val="both"/>
      </w:pPr>
      <w:r>
        <w:rPr>
          <w:rFonts w:eastAsia="Times New Roman" w:cs="Calibri"/>
          <w:color w:val="000000"/>
          <w:lang w:eastAsia="cs-CZ"/>
        </w:rPr>
        <w:t>• Žádat ŘŠ o po volení individuálního vzdělávání žáka. </w:t>
      </w:r>
    </w:p>
    <w:p w:rsidR="000A158F" w:rsidRDefault="00E85B51">
      <w:pPr>
        <w:spacing w:after="0" w:line="240" w:lineRule="auto"/>
        <w:jc w:val="both"/>
      </w:pPr>
      <w:r>
        <w:rPr>
          <w:rFonts w:eastAsia="Times New Roman" w:cs="Calibri"/>
          <w:color w:val="000000"/>
          <w:lang w:eastAsia="cs-CZ"/>
        </w:rPr>
        <w:t>• Na doporučení třídního učitele v průběhu I. pololetí školního roku požádat o dodatečný odklad povinné školní docházky na následující školní rok. </w:t>
      </w:r>
    </w:p>
    <w:p w:rsidR="000A158F" w:rsidRDefault="00E85B51">
      <w:pPr>
        <w:spacing w:after="0" w:line="240" w:lineRule="auto"/>
        <w:jc w:val="both"/>
      </w:pPr>
      <w:r>
        <w:rPr>
          <w:rFonts w:eastAsia="Times New Roman" w:cs="Calibri"/>
          <w:color w:val="000000"/>
          <w:lang w:eastAsia="cs-CZ"/>
        </w:rPr>
        <w:t>• Při pochybnostech o správnosti hodnocení žáka na konci I. nebo II. pololetí požádat nejpozději do 3 pracovních dnů od vydání vysvědčení ředitele školy o komisionální  přezkoušení. </w:t>
      </w:r>
    </w:p>
    <w:p w:rsidR="000A158F" w:rsidRDefault="000A158F">
      <w:pPr>
        <w:spacing w:after="0" w:line="240" w:lineRule="auto"/>
        <w:jc w:val="both"/>
        <w:rPr>
          <w:rFonts w:ascii="Times New Roman" w:eastAsia="Times New Roman" w:hAnsi="Times New Roman"/>
          <w:sz w:val="24"/>
          <w:szCs w:val="24"/>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pPr>
      <w:r>
        <w:rPr>
          <w:rFonts w:eastAsia="Times New Roman" w:cs="Calibri"/>
          <w:color w:val="000000"/>
          <w:lang w:eastAsia="cs-CZ"/>
        </w:rPr>
        <w:lastRenderedPageBreak/>
        <w:t>   </w:t>
      </w:r>
      <w:r>
        <w:rPr>
          <w:rFonts w:eastAsia="Times New Roman" w:cs="Calibri"/>
          <w:b/>
          <w:color w:val="000000"/>
          <w:lang w:eastAsia="cs-CZ"/>
        </w:rPr>
        <w:t>V.</w:t>
      </w:r>
      <w:r>
        <w:rPr>
          <w:rFonts w:eastAsia="Times New Roman" w:cs="Calibri"/>
          <w:color w:val="000000"/>
          <w:lang w:eastAsia="cs-CZ"/>
        </w:rPr>
        <w:t xml:space="preserve"> </w:t>
      </w:r>
      <w:r>
        <w:rPr>
          <w:rFonts w:eastAsia="Times New Roman" w:cs="Calibri"/>
          <w:b/>
          <w:color w:val="000000"/>
          <w:sz w:val="24"/>
          <w:szCs w:val="24"/>
          <w:lang w:eastAsia="cs-CZ"/>
        </w:rPr>
        <w:t>Povinnosti zákonných zástupců žáků </w:t>
      </w:r>
    </w:p>
    <w:p w:rsidR="000A158F" w:rsidRDefault="000A158F">
      <w:pPr>
        <w:spacing w:after="0" w:line="240" w:lineRule="auto"/>
        <w:jc w:val="both"/>
        <w:rPr>
          <w:rFonts w:ascii="Times New Roman" w:eastAsia="Times New Roman" w:hAnsi="Times New Roman"/>
          <w:b/>
          <w:sz w:val="24"/>
          <w:szCs w:val="24"/>
          <w:lang w:eastAsia="cs-CZ"/>
        </w:rPr>
      </w:pPr>
    </w:p>
    <w:p w:rsidR="000A158F" w:rsidRDefault="00E85B51">
      <w:pPr>
        <w:spacing w:after="0" w:line="240" w:lineRule="auto"/>
        <w:jc w:val="both"/>
      </w:pPr>
      <w:r>
        <w:rPr>
          <w:rFonts w:eastAsia="Times New Roman" w:cs="Calibri"/>
          <w:color w:val="000000"/>
          <w:lang w:eastAsia="cs-CZ"/>
        </w:rPr>
        <w:t>• Zajistí, aby žák docházel řádně a včas do školy na vyučování a školní akce, správně vybaven a připraven. </w:t>
      </w:r>
    </w:p>
    <w:p w:rsidR="000A158F" w:rsidRDefault="00E85B51">
      <w:pPr>
        <w:spacing w:after="0" w:line="240" w:lineRule="auto"/>
        <w:jc w:val="both"/>
      </w:pPr>
      <w:r>
        <w:rPr>
          <w:rFonts w:eastAsia="Times New Roman" w:cs="Calibri"/>
          <w:color w:val="000000"/>
          <w:lang w:eastAsia="cs-CZ"/>
        </w:rPr>
        <w:t>• Na vyzvání třídního učitele nebo ředitele školy se osobně zúčastní projednání závažných  otázek týkajících se vzdělávání a chování žáka. </w:t>
      </w:r>
    </w:p>
    <w:p w:rsidR="000A158F" w:rsidRDefault="00E85B51">
      <w:pPr>
        <w:spacing w:after="0" w:line="240" w:lineRule="auto"/>
        <w:jc w:val="both"/>
      </w:pPr>
      <w:r>
        <w:rPr>
          <w:rFonts w:eastAsia="Times New Roman" w:cs="Calibri"/>
          <w:color w:val="000000"/>
          <w:lang w:eastAsia="cs-CZ"/>
        </w:rPr>
        <w:t>• Informuje školu o zdravotní způsobilosti žáka ke vzdělávání a případných změnách způsobilosti, o zdravotních obtížích nebo jiných závažných skutečnostech, které by mohly  mít vliv na průběh vzdělávání. </w:t>
      </w:r>
    </w:p>
    <w:p w:rsidR="000A158F" w:rsidRDefault="00E85B51">
      <w:pPr>
        <w:spacing w:after="0" w:line="240" w:lineRule="auto"/>
        <w:jc w:val="both"/>
      </w:pPr>
      <w:r>
        <w:rPr>
          <w:rFonts w:eastAsia="Times New Roman" w:cs="Calibri"/>
          <w:color w:val="000000"/>
          <w:lang w:eastAsia="cs-CZ"/>
        </w:rPr>
        <w:t>• Dokládá důvody nepřítomnosti žáka ve vyučování v souladu s podmínkami stanovenými  školním řádem – omlouvání je písemnou formou nebo telefonicky, do tří dnů  od začátku nepřítomnosti a dále po skončení nemoci písemně pouze v ŽK.  V omluvenkách formuluje přesně důvod absence dítěte.</w:t>
      </w:r>
    </w:p>
    <w:p w:rsidR="000A158F" w:rsidRDefault="00E85B51">
      <w:pPr>
        <w:spacing w:after="0" w:line="240" w:lineRule="auto"/>
        <w:jc w:val="both"/>
      </w:pPr>
      <w:r>
        <w:rPr>
          <w:rFonts w:eastAsia="Times New Roman" w:cs="Calibri"/>
          <w:color w:val="000000"/>
          <w:lang w:eastAsia="cs-CZ"/>
        </w:rPr>
        <w:t>• Povinnost péče o pravidelnou a včasnou školní docházku má zákonný zástupce dítěte. Zanedbání výchovy většího rozsahu (opakované záškoláctví) může být klasifikováno jako trestný čin ohrožování mravní výchovy dětí a mládeže. </w:t>
      </w:r>
    </w:p>
    <w:p w:rsidR="000A158F" w:rsidRDefault="00E85B51">
      <w:pPr>
        <w:spacing w:after="0" w:line="240" w:lineRule="auto"/>
        <w:jc w:val="both"/>
      </w:pPr>
      <w:r>
        <w:rPr>
          <w:rFonts w:eastAsia="Times New Roman" w:cs="Calibri"/>
          <w:color w:val="000000"/>
          <w:lang w:eastAsia="cs-CZ"/>
        </w:rPr>
        <w:t>• Oznamuje škole údaje nezbytné pro školní matriku (§ 28 odst. 2 a 3 školského zákona) a  další údaje, které jsou podstatné pro průběh vzdělávání a bezpečnost žáka, hlásí změny v  těchto údajích (nejpozději do týdne od data změny). </w:t>
      </w:r>
    </w:p>
    <w:p w:rsidR="000A158F" w:rsidRDefault="00E85B51">
      <w:pPr>
        <w:spacing w:after="0" w:line="240" w:lineRule="auto"/>
        <w:jc w:val="both"/>
      </w:pPr>
      <w:r>
        <w:rPr>
          <w:rFonts w:eastAsia="Times New Roman" w:cs="Calibri"/>
          <w:color w:val="000000"/>
          <w:lang w:eastAsia="cs-CZ"/>
        </w:rPr>
        <w:t>• Účast na třídních schůzkách. Pokud se nemůže dostavit, domluví se na jiném termínu. </w:t>
      </w:r>
    </w:p>
    <w:p w:rsidR="000A158F" w:rsidRDefault="00E85B51">
      <w:pPr>
        <w:spacing w:after="0" w:line="240" w:lineRule="auto"/>
        <w:jc w:val="both"/>
      </w:pPr>
      <w:r>
        <w:rPr>
          <w:rFonts w:eastAsia="Times New Roman" w:cs="Calibri"/>
          <w:color w:val="000000"/>
          <w:lang w:eastAsia="cs-CZ"/>
        </w:rPr>
        <w:t>• Informuje školu o výskytu infekčního onemocnění u žáka nebo v jeho nejbližším okolí. </w:t>
      </w:r>
    </w:p>
    <w:p w:rsidR="000A158F" w:rsidRDefault="00E85B51">
      <w:pPr>
        <w:spacing w:after="0" w:line="240" w:lineRule="auto"/>
        <w:jc w:val="both"/>
      </w:pPr>
      <w:r>
        <w:rPr>
          <w:rFonts w:eastAsia="Times New Roman" w:cs="Calibri"/>
          <w:color w:val="000000"/>
          <w:lang w:eastAsia="cs-CZ"/>
        </w:rPr>
        <w:t>• Zbaví žáka vší, pokud na tuto skutečnost škola poukáže nebo pokud zákonný zástupce na tuto skutečnost přijde sám. </w:t>
      </w:r>
    </w:p>
    <w:p w:rsidR="000A158F" w:rsidRDefault="00E85B51">
      <w:pPr>
        <w:spacing w:after="240" w:line="240" w:lineRule="auto"/>
      </w:pP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eastAsia="Times New Roman" w:cs="Calibri"/>
          <w:b/>
          <w:bCs/>
          <w:color w:val="000000"/>
          <w:sz w:val="24"/>
          <w:szCs w:val="24"/>
          <w:lang w:eastAsia="cs-CZ"/>
        </w:rPr>
        <w:t>VI. Pravidla vzájemných vztahů žáků a zákonných zástupců žáků s pedagogickými a ostatními pracovníky školy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Pedagogičtí pracovníci </w:t>
      </w:r>
    </w:p>
    <w:p w:rsidR="000A158F" w:rsidRDefault="00E85B51">
      <w:pPr>
        <w:spacing w:after="0" w:line="240" w:lineRule="auto"/>
        <w:jc w:val="both"/>
      </w:pPr>
      <w:r>
        <w:rPr>
          <w:rFonts w:eastAsia="Times New Roman" w:cs="Calibri"/>
          <w:color w:val="000000"/>
          <w:lang w:eastAsia="cs-CZ"/>
        </w:rPr>
        <w:t>• K žákům se speciálně vzdělávacími potřebami přistupují dle doporučení poradenského centra.</w:t>
      </w:r>
    </w:p>
    <w:p w:rsidR="000A158F" w:rsidRDefault="00E85B51">
      <w:pPr>
        <w:spacing w:after="0" w:line="240" w:lineRule="auto"/>
        <w:jc w:val="both"/>
      </w:pPr>
      <w:r>
        <w:rPr>
          <w:rFonts w:eastAsia="Times New Roman" w:cs="Calibri"/>
          <w:color w:val="000000"/>
          <w:lang w:eastAsia="cs-CZ"/>
        </w:rPr>
        <w:t>• Pravidelně a soustavně informují zástupce žáka o prospěchu a chování žáka, sdělují jim  všechny závažné známky. Informují je o každém mimořádném zhoršení prospěchu žáka. Evidují a kontrolují absenci žáků. Vyžadují od rodičů omluvu nepřítomnosti.</w:t>
      </w:r>
    </w:p>
    <w:p w:rsidR="000A158F" w:rsidRDefault="00E85B51">
      <w:pPr>
        <w:spacing w:after="0" w:line="240" w:lineRule="auto"/>
        <w:jc w:val="both"/>
      </w:pPr>
      <w:r>
        <w:rPr>
          <w:rFonts w:eastAsia="Times New Roman" w:cs="Calibri"/>
          <w:color w:val="000000"/>
          <w:lang w:eastAsia="cs-CZ"/>
        </w:rPr>
        <w:t>• Třídní učitelé průběžně seznamují ostatní pedagogy o nových skutečnostech zjištěných</w:t>
      </w:r>
      <w:r>
        <w:t xml:space="preserve"> </w:t>
      </w:r>
      <w:r>
        <w:rPr>
          <w:rFonts w:eastAsia="Times New Roman" w:cs="Calibri"/>
          <w:color w:val="000000"/>
          <w:lang w:eastAsia="cs-CZ"/>
        </w:rPr>
        <w:t>u žáka -problémy s chováním, prospěchem, zdravotním doporučením (např. v hod. Tv).</w:t>
      </w:r>
    </w:p>
    <w:p w:rsidR="000A158F" w:rsidRDefault="00E85B51">
      <w:pPr>
        <w:spacing w:after="0" w:line="240" w:lineRule="auto"/>
        <w:jc w:val="both"/>
      </w:pPr>
      <w:r>
        <w:rPr>
          <w:rFonts w:eastAsia="Times New Roman" w:cs="Calibri"/>
          <w:color w:val="000000"/>
          <w:lang w:eastAsia="cs-CZ"/>
        </w:rPr>
        <w:t>• Pedagogičtí pracovníci školy vydávají žákům a zákonným zástupcům žáků pouze takové  pokyny, které bezprostředně souvisí s plněním školního vzdělávacího programu, školního  řádu a dalších nezbytných organizačních opatření. </w:t>
      </w:r>
    </w:p>
    <w:p w:rsidR="000A158F" w:rsidRDefault="00E85B51">
      <w:pPr>
        <w:spacing w:after="0" w:line="240" w:lineRule="auto"/>
        <w:jc w:val="both"/>
      </w:pPr>
      <w:r>
        <w:rPr>
          <w:rFonts w:eastAsia="Times New Roman" w:cs="Calibri"/>
          <w:color w:val="000000"/>
          <w:lang w:eastAsia="cs-CZ"/>
        </w:rPr>
        <w:t>• Všichni se povinně zúčastňují třídních schůzek a konzultačních dnů, na kterých informují zákonné zástupce žáků o výsledcích výchovy a vzdělávání. </w:t>
      </w:r>
    </w:p>
    <w:p w:rsidR="000A158F" w:rsidRDefault="00E85B51">
      <w:pPr>
        <w:spacing w:after="0" w:line="240" w:lineRule="auto"/>
        <w:jc w:val="both"/>
      </w:pPr>
      <w:r>
        <w:rPr>
          <w:rFonts w:eastAsia="Times New Roman" w:cs="Calibri"/>
          <w:color w:val="000000"/>
          <w:lang w:eastAsia="cs-CZ"/>
        </w:rPr>
        <w:t>• V případě omluvené nepřítomnosti pedagogického pracovníka zajistí, aby zákonní zástupci  byli informováni jiným způsobem. </w:t>
      </w:r>
    </w:p>
    <w:p w:rsidR="000A158F" w:rsidRDefault="00E85B51">
      <w:pPr>
        <w:spacing w:after="0" w:line="240" w:lineRule="auto"/>
        <w:jc w:val="both"/>
      </w:pPr>
      <w:r>
        <w:rPr>
          <w:rFonts w:eastAsia="Times New Roman" w:cs="Calibri"/>
          <w:color w:val="000000"/>
          <w:lang w:eastAsia="cs-CZ"/>
        </w:rPr>
        <w:t>• Informace, které zákonný zástupce žáka poskytne do školní matriky nebo jiné důležité informace o žákovi (zdravotní způsobilost,) jsou důvěrné a všichni pedagogičtí pracovníci </w:t>
      </w:r>
      <w:r>
        <w:t xml:space="preserve"> </w:t>
      </w:r>
      <w:r>
        <w:rPr>
          <w:rFonts w:eastAsia="Times New Roman" w:cs="Calibri"/>
          <w:color w:val="000000"/>
          <w:lang w:eastAsia="cs-CZ"/>
        </w:rPr>
        <w:t>se řídí GDPR a zákonem č. 101/2000 Sb. o ochraně osobních údajů. </w:t>
      </w:r>
    </w:p>
    <w:p w:rsidR="000A158F" w:rsidRDefault="00E85B51">
      <w:pPr>
        <w:spacing w:after="0" w:line="240" w:lineRule="auto"/>
        <w:jc w:val="both"/>
      </w:pPr>
      <w:r>
        <w:rPr>
          <w:rFonts w:eastAsia="Times New Roman" w:cs="Calibri"/>
          <w:color w:val="000000"/>
          <w:lang w:eastAsia="cs-CZ"/>
        </w:rPr>
        <w:t>• V případě neomluvené absence, časté nepřítomnosti žáka ve škole a při pozdních omluvách  absencí je škola povinna informovat o docházce žáka oddělení sociální péče Magistrátu v Kladně.</w:t>
      </w:r>
    </w:p>
    <w:p w:rsidR="000A158F" w:rsidRDefault="00E85B51">
      <w:pPr>
        <w:spacing w:after="0" w:line="240" w:lineRule="auto"/>
        <w:jc w:val="both"/>
      </w:pPr>
      <w:r>
        <w:rPr>
          <w:rFonts w:eastAsia="Times New Roman" w:cs="Calibri"/>
          <w:color w:val="000000"/>
          <w:lang w:eastAsia="cs-CZ"/>
        </w:rPr>
        <w:t>• V souladu s klasifikačním řádem při velké absenci (dlouhodobá nemoc) a chybějících klasifikačních podkladech může být žákovi odložena klasifikace. </w:t>
      </w:r>
    </w:p>
    <w:p w:rsidR="000A158F" w:rsidRDefault="00E85B51">
      <w:pPr>
        <w:spacing w:after="0" w:line="240" w:lineRule="auto"/>
        <w:jc w:val="both"/>
      </w:pPr>
      <w:r>
        <w:rPr>
          <w:rFonts w:eastAsia="Times New Roman" w:cs="Calibri"/>
          <w:color w:val="000000"/>
          <w:lang w:eastAsia="cs-CZ"/>
        </w:rPr>
        <w:lastRenderedPageBreak/>
        <w:t>• Vyzve-li ředitel školy nebo jiný pedagogický pracovník zákonného zástupce k osobnímu projednání závažných otázek týkajících se vzdělávání žáka, konzultuje termín schůzky se zákonným zástupcem žáka. </w:t>
      </w:r>
    </w:p>
    <w:p w:rsidR="000A158F" w:rsidRDefault="00E85B51">
      <w:pPr>
        <w:spacing w:after="0" w:line="240" w:lineRule="auto"/>
        <w:jc w:val="both"/>
      </w:pPr>
      <w:r>
        <w:rPr>
          <w:rFonts w:eastAsia="Times New Roman" w:cs="Calibri"/>
          <w:color w:val="000000"/>
          <w:lang w:eastAsia="cs-CZ"/>
        </w:rPr>
        <w:t xml:space="preserve">• </w:t>
      </w:r>
      <w:r>
        <w:rPr>
          <w:rFonts w:eastAsia="Times New Roman" w:cs="Calibri"/>
          <w:b/>
          <w:bCs/>
          <w:color w:val="000000"/>
          <w:lang w:eastAsia="cs-CZ"/>
        </w:rPr>
        <w:t>Pedagogický pracovník řeší všechny školní záležitosti přes školní systém skolaonline, popř. školním e-mail. </w:t>
      </w:r>
      <w:r>
        <w:rPr>
          <w:rFonts w:eastAsia="Times New Roman" w:cs="Calibri"/>
          <w:color w:val="000000"/>
          <w:lang w:eastAsia="cs-CZ"/>
        </w:rPr>
        <w:t> </w:t>
      </w:r>
      <w:r>
        <w:rPr>
          <w:rFonts w:eastAsia="Times New Roman" w:cs="Calibri"/>
          <w:b/>
          <w:bCs/>
          <w:color w:val="000000"/>
          <w:lang w:eastAsia="cs-CZ"/>
        </w:rPr>
        <w:t>Zajišťují bezpečnost a ochranu zdraví žáků. </w:t>
      </w:r>
    </w:p>
    <w:p w:rsidR="000A158F" w:rsidRDefault="00E85B51">
      <w:pPr>
        <w:spacing w:after="0" w:line="240" w:lineRule="auto"/>
        <w:jc w:val="both"/>
      </w:pPr>
      <w:r>
        <w:rPr>
          <w:rFonts w:eastAsia="Times New Roman" w:cs="Calibri"/>
          <w:color w:val="000000"/>
          <w:lang w:eastAsia="cs-CZ"/>
        </w:rPr>
        <w:t>• Chrání žáky před všemi formami špatného zacházení a zabezpečují, aby žáci nepřicházeli do styku s materiály a informacemi pro ně nevhodnými. </w:t>
      </w:r>
    </w:p>
    <w:p w:rsidR="000A158F" w:rsidRDefault="00E85B51">
      <w:pPr>
        <w:spacing w:after="0" w:line="240" w:lineRule="auto"/>
        <w:jc w:val="both"/>
      </w:pPr>
      <w:r>
        <w:rPr>
          <w:rFonts w:eastAsia="Times New Roman" w:cs="Calibri"/>
          <w:color w:val="000000"/>
          <w:lang w:eastAsia="cs-CZ"/>
        </w:rPr>
        <w:t>• Zjistí-li, že dítě je týráno, nebo je s ním jinak špatně zacházeno, spojí s odborníky na pomoc  dítěti. Speciální pozornost budou věnovat ochraně před návykovými látkami. </w:t>
      </w:r>
    </w:p>
    <w:p w:rsidR="000A158F" w:rsidRDefault="00E85B51">
      <w:pPr>
        <w:spacing w:after="0" w:line="240" w:lineRule="auto"/>
        <w:jc w:val="both"/>
      </w:pPr>
      <w:r>
        <w:rPr>
          <w:rFonts w:eastAsia="Times New Roman" w:cs="Calibri"/>
          <w:color w:val="000000"/>
          <w:lang w:eastAsia="cs-CZ"/>
        </w:rPr>
        <w:t> </w:t>
      </w:r>
    </w:p>
    <w:p w:rsidR="000A158F" w:rsidRDefault="000A158F">
      <w:pPr>
        <w:spacing w:after="24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sz w:val="24"/>
          <w:szCs w:val="24"/>
          <w:lang w:eastAsia="cs-CZ"/>
        </w:rPr>
        <w:t>VII. Vnitřní režim a provoz školy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w:t>
      </w:r>
      <w:r>
        <w:rPr>
          <w:rFonts w:eastAsia="Times New Roman" w:cs="Calibri"/>
          <w:b/>
          <w:bCs/>
          <w:color w:val="000000"/>
          <w:lang w:eastAsia="cs-CZ"/>
        </w:rPr>
        <w:t>Režim činnosti ve škole </w:t>
      </w:r>
    </w:p>
    <w:p w:rsidR="000A158F" w:rsidRDefault="00E85B51">
      <w:pPr>
        <w:spacing w:after="0" w:line="240" w:lineRule="auto"/>
        <w:jc w:val="both"/>
      </w:pPr>
      <w:r>
        <w:rPr>
          <w:rFonts w:eastAsia="Times New Roman" w:cs="Calibri"/>
          <w:color w:val="000000"/>
          <w:lang w:eastAsia="cs-CZ"/>
        </w:rPr>
        <w:t>Vyučování začíná v 8:00 hodin, vyučování výjimečně zařazené na dřívější dobu nesmí začínat dříve než v 7 hodin. Vyučování probíhá podle časového rozvržení vyučovacích hodin a přestávek.</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w:t>
      </w:r>
      <w:r>
        <w:rPr>
          <w:rFonts w:eastAsia="Times New Roman" w:cs="Calibri"/>
          <w:b/>
          <w:bCs/>
          <w:color w:val="000000"/>
          <w:lang w:eastAsia="cs-CZ"/>
        </w:rPr>
        <w:t>Vstup žáků do budovy     7:40 </w:t>
      </w:r>
    </w:p>
    <w:p w:rsidR="000A158F" w:rsidRDefault="00E85B51">
      <w:pPr>
        <w:spacing w:after="0" w:line="240" w:lineRule="auto"/>
        <w:jc w:val="both"/>
      </w:pPr>
      <w:r>
        <w:rPr>
          <w:rFonts w:eastAsia="Times New Roman" w:cs="Calibri"/>
          <w:color w:val="000000"/>
          <w:lang w:eastAsia="cs-CZ"/>
        </w:rPr>
        <w:t> Příprava na vyučování      7:55 </w:t>
      </w:r>
    </w:p>
    <w:p w:rsidR="000A158F" w:rsidRDefault="00E85B51">
      <w:pPr>
        <w:spacing w:after="0" w:line="240" w:lineRule="auto"/>
        <w:jc w:val="both"/>
      </w:pPr>
      <w:r>
        <w:rPr>
          <w:rFonts w:eastAsia="Times New Roman" w:cs="Calibri"/>
          <w:color w:val="000000"/>
          <w:lang w:eastAsia="cs-CZ"/>
        </w:rPr>
        <w:t> 1.hodina          8:00 -   8:45 </w:t>
      </w:r>
    </w:p>
    <w:p w:rsidR="000A158F" w:rsidRDefault="00E85B51">
      <w:pPr>
        <w:spacing w:after="0" w:line="240" w:lineRule="auto"/>
        <w:jc w:val="both"/>
      </w:pPr>
      <w:r>
        <w:rPr>
          <w:rFonts w:eastAsia="Times New Roman" w:cs="Calibri"/>
          <w:color w:val="000000"/>
          <w:lang w:eastAsia="cs-CZ"/>
        </w:rPr>
        <w:t> 2.hodina          8:55 -   9:40 </w:t>
      </w:r>
    </w:p>
    <w:p w:rsidR="000A158F" w:rsidRDefault="00E85B51">
      <w:pPr>
        <w:spacing w:after="0" w:line="240" w:lineRule="auto"/>
        <w:jc w:val="both"/>
      </w:pPr>
      <w:r>
        <w:rPr>
          <w:rFonts w:eastAsia="Times New Roman" w:cs="Calibri"/>
          <w:color w:val="000000"/>
          <w:lang w:eastAsia="cs-CZ"/>
        </w:rPr>
        <w:t> 3.hodina        10:00 - 10:45 </w:t>
      </w:r>
    </w:p>
    <w:p w:rsidR="000A158F" w:rsidRDefault="00E85B51">
      <w:pPr>
        <w:spacing w:after="0" w:line="240" w:lineRule="auto"/>
        <w:jc w:val="both"/>
      </w:pPr>
      <w:r>
        <w:rPr>
          <w:rFonts w:eastAsia="Times New Roman" w:cs="Calibri"/>
          <w:color w:val="000000"/>
          <w:lang w:eastAsia="cs-CZ"/>
        </w:rPr>
        <w:t> 4.hodina        10:55 - 11:40</w:t>
      </w:r>
    </w:p>
    <w:p w:rsidR="000A158F" w:rsidRDefault="00E85B51">
      <w:pPr>
        <w:spacing w:after="0" w:line="240" w:lineRule="auto"/>
        <w:jc w:val="both"/>
      </w:pPr>
      <w:r>
        <w:rPr>
          <w:rFonts w:eastAsia="Times New Roman" w:cs="Calibri"/>
          <w:color w:val="000000"/>
          <w:lang w:eastAsia="cs-CZ"/>
        </w:rPr>
        <w:t> 5.hodina        11:50 - 12:35  </w:t>
      </w:r>
    </w:p>
    <w:p w:rsidR="000A158F" w:rsidRDefault="00E85B51">
      <w:pPr>
        <w:spacing w:after="0" w:line="240" w:lineRule="auto"/>
        <w:jc w:val="both"/>
      </w:pPr>
      <w:r>
        <w:rPr>
          <w:rFonts w:eastAsia="Times New Roman" w:cs="Calibri"/>
          <w:color w:val="000000"/>
          <w:lang w:eastAsia="cs-CZ"/>
        </w:rPr>
        <w:t>Polední přestávka 30 minut</w:t>
      </w:r>
    </w:p>
    <w:p w:rsidR="000A158F" w:rsidRDefault="00E85B51">
      <w:pPr>
        <w:spacing w:after="0" w:line="240" w:lineRule="auto"/>
        <w:jc w:val="both"/>
      </w:pPr>
      <w:r>
        <w:rPr>
          <w:rFonts w:eastAsia="Times New Roman" w:cs="Calibri"/>
          <w:color w:val="000000"/>
          <w:lang w:eastAsia="cs-CZ"/>
        </w:rPr>
        <w:t> 6.hodina        13:05 – 13:50</w:t>
      </w:r>
    </w:p>
    <w:p w:rsidR="000A158F" w:rsidRDefault="000A158F">
      <w:pPr>
        <w:spacing w:after="0" w:line="240" w:lineRule="auto"/>
        <w:jc w:val="both"/>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Vyučování končí nejpozději ve 13:50 hodin. </w:t>
      </w:r>
    </w:p>
    <w:p w:rsidR="000A158F" w:rsidRDefault="00E85B51">
      <w:pPr>
        <w:spacing w:after="0" w:line="240" w:lineRule="auto"/>
        <w:jc w:val="both"/>
      </w:pPr>
      <w:r>
        <w:rPr>
          <w:rFonts w:eastAsia="Times New Roman" w:cs="Calibri"/>
          <w:color w:val="000000"/>
          <w:lang w:eastAsia="cs-CZ"/>
        </w:rPr>
        <w:t>Vyučovací hodina trvá 45 minut. V odůvodněných případech lze vyučovací hodiny dělit a spojovat, v tomto případě je odlišná doba ukončení vyučování oznámena rodičům. Školní budova se pro žáky otevírá v 7,40 hodin dopoledne (žákům je umožněn vstup do budovy nejméně 20 minut před začátkem dopoledního vyučování). Na volnočasové aktivity čekají žáci na vyučujícího před hlavním vchodem, nebo ve školní družině (pokud neurčí jinak). Ten si je 5 minut před začátkem hodiny u vchodu vyzvedne, odvede je do šatny a poté do třídy. </w:t>
      </w:r>
    </w:p>
    <w:p w:rsidR="000A158F" w:rsidRDefault="00E85B51">
      <w:pPr>
        <w:spacing w:after="0" w:line="240" w:lineRule="auto"/>
        <w:jc w:val="both"/>
      </w:pPr>
      <w:r>
        <w:rPr>
          <w:rFonts w:eastAsia="Times New Roman" w:cs="Calibri"/>
          <w:color w:val="000000"/>
          <w:lang w:eastAsia="cs-CZ"/>
        </w:rPr>
        <w:t>Zaměstnanci, kteří žáky do školy pustí v jinou dobu, předají je vyučujícím, kteří mají tyto žáky právě vyučovat. </w:t>
      </w:r>
    </w:p>
    <w:p w:rsidR="000A158F" w:rsidRDefault="00E85B51">
      <w:pPr>
        <w:spacing w:after="0" w:line="240" w:lineRule="auto"/>
        <w:jc w:val="both"/>
      </w:pPr>
      <w:r>
        <w:rPr>
          <w:rFonts w:eastAsia="Times New Roman" w:cs="Calibri"/>
          <w:color w:val="000000"/>
          <w:lang w:eastAsia="cs-CZ"/>
        </w:rPr>
        <w:t>Budova školy je z bezpečnostních důvodů uzamčena od 8:00 hodin do 11:40 hodin. V této době</w:t>
      </w:r>
      <w:r>
        <w:t xml:space="preserve"> </w:t>
      </w:r>
      <w:r>
        <w:rPr>
          <w:rFonts w:eastAsia="Times New Roman" w:cs="Calibri"/>
          <w:color w:val="000000"/>
          <w:lang w:eastAsia="cs-CZ"/>
        </w:rPr>
        <w:t>je nutné ohlásit svůj příchod zvonkem u hlavního vchodu budovy. V době od 11:40 hodin je budova zpřístupněna pouze osobám, které vlastní školní čip. V odpoledních</w:t>
      </w:r>
      <w:r>
        <w:t xml:space="preserve"> </w:t>
      </w:r>
      <w:r>
        <w:rPr>
          <w:rFonts w:eastAsia="Times New Roman" w:cs="Calibri"/>
          <w:color w:val="000000"/>
          <w:lang w:eastAsia="cs-CZ"/>
        </w:rPr>
        <w:t>hodinách budovu uzamykají pověření zaměstnanci.</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Dohled nad žáky je zajištěn po celou dobu jejich pobytu ve školní budově, přehled dohledů  je vyvěšen na všech úsecích, kde dohled probíhá. </w:t>
      </w:r>
    </w:p>
    <w:p w:rsidR="000A158F" w:rsidRDefault="00E85B51">
      <w:pPr>
        <w:spacing w:after="0" w:line="240" w:lineRule="auto"/>
        <w:jc w:val="both"/>
      </w:pPr>
      <w:r>
        <w:rPr>
          <w:rFonts w:eastAsia="Times New Roman" w:cs="Calibri"/>
          <w:color w:val="000000"/>
          <w:lang w:eastAsia="cs-CZ"/>
        </w:rPr>
        <w:t>• Po příchodu do budovy si žáci odkládají obuv a svršky na místa k tomu určená (šatny) a odcházejí do učeben. V šatnách se zbytečně nezdržují. V průběhu vyučování je žákům vstup do šaten povolen pouze se svolením vyučujícího, který současně zajistí dohled. </w:t>
      </w:r>
    </w:p>
    <w:p w:rsidR="000A158F" w:rsidRDefault="00E85B51">
      <w:pPr>
        <w:spacing w:after="0" w:line="240" w:lineRule="auto"/>
        <w:jc w:val="both"/>
      </w:pPr>
      <w:r>
        <w:rPr>
          <w:rFonts w:eastAsia="Times New Roman" w:cs="Calibri"/>
          <w:color w:val="000000"/>
          <w:lang w:eastAsia="cs-CZ"/>
        </w:rPr>
        <w:t>• Při organizaci výuky jinak než ve vyučovacích hodinách stanoví zařazení a délku přestávek  pedagog pověřený vedením akce podle charakteru činnosti a s přihlédnutím k základním fyziologickým potřebám žáků. </w:t>
      </w:r>
    </w:p>
    <w:p w:rsidR="000A158F" w:rsidRDefault="00E85B51">
      <w:pPr>
        <w:spacing w:after="0" w:line="240" w:lineRule="auto"/>
        <w:jc w:val="both"/>
      </w:pPr>
      <w:r>
        <w:rPr>
          <w:rFonts w:eastAsia="Times New Roman" w:cs="Calibri"/>
          <w:color w:val="000000"/>
          <w:lang w:eastAsia="cs-CZ"/>
        </w:rPr>
        <w:t>• Bezpečnost a ochranu zdraví žáků ve škole zajišťuje škola svými zaměstnanci, pedagogickými i nepedagogickými. </w:t>
      </w:r>
    </w:p>
    <w:p w:rsidR="000A158F" w:rsidRDefault="00E85B51">
      <w:pPr>
        <w:spacing w:after="0" w:line="240" w:lineRule="auto"/>
        <w:jc w:val="both"/>
      </w:pPr>
      <w:r>
        <w:rPr>
          <w:rFonts w:eastAsia="Times New Roman" w:cs="Calibri"/>
          <w:color w:val="000000"/>
          <w:lang w:eastAsia="cs-CZ"/>
        </w:rPr>
        <w:lastRenderedPageBreak/>
        <w:t>• Nejvyšší počet žáků ve třídě je obecně 30, škola má podle §23 odst. 3 zákona č. 561/2004  Sb., školského zákona možnost žádat zřizovatele o výjimku +4 žáky, při zachování  bezpečnostních a hygienických předpisů. </w:t>
      </w:r>
    </w:p>
    <w:p w:rsidR="000A158F" w:rsidRDefault="00E85B51">
      <w:pPr>
        <w:spacing w:after="0" w:line="240" w:lineRule="auto"/>
        <w:jc w:val="both"/>
      </w:pPr>
      <w:r>
        <w:rPr>
          <w:rFonts w:eastAsia="Times New Roman" w:cs="Calibri"/>
          <w:color w:val="000000"/>
          <w:lang w:eastAsia="cs-CZ"/>
        </w:rPr>
        <w:t>• Při výuce některých předmětů, zejména nepovinných a volitelných,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 </w:t>
      </w:r>
    </w:p>
    <w:p w:rsidR="000A158F" w:rsidRDefault="00E85B51">
      <w:pPr>
        <w:spacing w:after="0" w:line="240" w:lineRule="auto"/>
        <w:jc w:val="both"/>
      </w:pPr>
      <w:r>
        <w:rPr>
          <w:rFonts w:eastAsia="Times New Roman" w:cs="Calibri"/>
          <w:color w:val="000000"/>
          <w:lang w:eastAsia="cs-CZ"/>
        </w:rPr>
        <w:t>• Nejvyšší počet žáků ve skupině je 30. </w:t>
      </w:r>
    </w:p>
    <w:p w:rsidR="000A158F" w:rsidRDefault="00E85B51">
      <w:pPr>
        <w:spacing w:after="0" w:line="240" w:lineRule="auto"/>
        <w:jc w:val="both"/>
      </w:pPr>
      <w:r>
        <w:rPr>
          <w:rFonts w:eastAsia="Times New Roman" w:cs="Calibri"/>
          <w:color w:val="000000"/>
          <w:lang w:eastAsia="cs-CZ"/>
        </w:rPr>
        <w:t>•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 </w:t>
      </w:r>
    </w:p>
    <w:p w:rsidR="000A158F" w:rsidRDefault="00E85B51">
      <w:pPr>
        <w:spacing w:after="0" w:line="240" w:lineRule="auto"/>
        <w:jc w:val="both"/>
      </w:pPr>
      <w:r>
        <w:rPr>
          <w:rFonts w:eastAsia="Times New Roman" w:cs="Calibri"/>
          <w:color w:val="000000"/>
          <w:lang w:eastAsia="cs-CZ"/>
        </w:rPr>
        <w:t>• Škola zajišťuje bezpečnost a ochranu zdraví dětí, žáků a studentů při vzdělávání a s ním  přímo souvisejících činnostech a při poskytování školských služeb a poskytuje žákům nezbytné informace k zajištění bezpečnosti a ochrany zdraví.  Škola vede evidenci úrazů žáků („Kniha úrazů“ a tiskopis „Záznam o úrazu“ u ředitele</w:t>
      </w:r>
      <w:r>
        <w:t xml:space="preserve"> </w:t>
      </w:r>
      <w:r>
        <w:rPr>
          <w:rFonts w:eastAsia="Times New Roman" w:cs="Calibri"/>
          <w:color w:val="000000"/>
          <w:lang w:eastAsia="cs-CZ"/>
        </w:rPr>
        <w:t>školy), k nimž došlo při vzdělávání a s ním přímo souvisejících činnostech, vyhotovuje a zasílá záznam o úrazu stanoveným orgánům a institucím. </w:t>
      </w:r>
    </w:p>
    <w:p w:rsidR="000A158F" w:rsidRDefault="00E85B51">
      <w:pPr>
        <w:spacing w:after="0" w:line="240" w:lineRule="auto"/>
        <w:jc w:val="both"/>
      </w:pPr>
      <w:r>
        <w:rPr>
          <w:rFonts w:eastAsia="Times New Roman" w:cs="Calibri"/>
          <w:color w:val="000000"/>
          <w:lang w:eastAsia="cs-CZ"/>
        </w:rPr>
        <w:t>• O velkých přestávkách je umožněn pohyb dětí mimo třídu (o všech přestávkách mohou na WC). Velké přestávky tráví žáci na chodbách svého poschodí, za příznivého počasí mohou  pobývat mimo budovu školy na školní zahradě nebo na školním hřišti.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Provoz školy probíhá ve všedních dnech od 6:00 do 16:30 hodin. Pracovní doba správních   zaměstnanců je uvedena v kanceláři ředitelky školy. V období školního vyučování může ředitel školy ze závažných důvodů, zejména organizačních a technických, vyhlásit pro žáky nejvýše 5  volných dnů ve školním roce (ředitelské volno).</w:t>
      </w:r>
    </w:p>
    <w:p w:rsidR="000A158F" w:rsidRDefault="00E85B51">
      <w:pPr>
        <w:spacing w:after="0" w:line="240" w:lineRule="auto"/>
        <w:jc w:val="both"/>
      </w:pPr>
      <w:r>
        <w:rPr>
          <w:rFonts w:eastAsia="Times New Roman" w:cs="Calibri"/>
          <w:color w:val="000000"/>
          <w:lang w:eastAsia="cs-CZ"/>
        </w:rPr>
        <w:t>Za pobyt žáka ve školní družině platí zákonní zástupci žáka poplatek. Výši úplaty stanoví</w:t>
      </w:r>
      <w:r>
        <w:t xml:space="preserve"> </w:t>
      </w:r>
      <w:r>
        <w:rPr>
          <w:rFonts w:eastAsia="Times New Roman" w:cs="Calibri"/>
          <w:color w:val="000000"/>
          <w:lang w:eastAsia="cs-CZ"/>
        </w:rPr>
        <w:t>ředitel školy pro činnost školní družiny a zveřejňuje na veřejně přístupném místě.</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w:t>
      </w:r>
      <w:r>
        <w:rPr>
          <w:rFonts w:eastAsia="Times New Roman" w:cs="Calibri"/>
          <w:b/>
          <w:bCs/>
          <w:color w:val="000000"/>
          <w:lang w:eastAsia="cs-CZ"/>
        </w:rPr>
        <w:t>Režim při akcích mimo školu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0A158F" w:rsidRDefault="00E85B51">
      <w:pPr>
        <w:spacing w:after="0" w:line="240" w:lineRule="auto"/>
        <w:jc w:val="both"/>
      </w:pPr>
      <w:r>
        <w:rPr>
          <w:rFonts w:eastAsia="Times New Roman" w:cs="Calibri"/>
          <w:color w:val="000000"/>
          <w:lang w:eastAsia="cs-CZ"/>
        </w:rPr>
        <w:t>• Při organizaci výuky a při akcích souvisejících s výchovně vzdělávací činností školy mimo  místo, kde se uskutečňuje vzdělávání, stanoví zařazení a délku přestávek pedagog </w:t>
      </w:r>
      <w:r>
        <w:t xml:space="preserve"> </w:t>
      </w:r>
      <w:r>
        <w:rPr>
          <w:rFonts w:eastAsia="Times New Roman" w:cs="Calibri"/>
          <w:color w:val="000000"/>
          <w:lang w:eastAsia="cs-CZ"/>
        </w:rPr>
        <w:t>pověřeným vedením akce, podle charakteru činnosti a s přihlédnutím k základním fyziologickým potřebám žáků. </w:t>
      </w:r>
    </w:p>
    <w:p w:rsidR="000A158F" w:rsidRDefault="00E85B51">
      <w:pPr>
        <w:spacing w:after="0" w:line="240" w:lineRule="auto"/>
        <w:jc w:val="both"/>
      </w:pPr>
      <w:r>
        <w:rPr>
          <w:rFonts w:eastAsia="Times New Roman" w:cs="Calibri"/>
          <w:color w:val="000000"/>
          <w:lang w:eastAsia="cs-CZ"/>
        </w:rPr>
        <w:t>•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hlášení školní akce, kde zároveň s časovým rozpisem uvede ředitel školy jména  doprovázejících osob. Krátkodobé vycházky vyučující daného předmětu nahlásí</w:t>
      </w:r>
      <w:r>
        <w:t xml:space="preserve"> </w:t>
      </w:r>
      <w:r>
        <w:rPr>
          <w:rFonts w:eastAsia="Times New Roman" w:cs="Calibri"/>
          <w:color w:val="000000"/>
          <w:lang w:eastAsia="cs-CZ"/>
        </w:rPr>
        <w:t> řediteli školy. Při akcích a shromáždění žáků mimo místo, kde škola uskutečňuje  vzdělávání, zajišťuje organizující pedagog bezpečnost a ochranu zdraví žáků na předem  určeném místě 15 minut před dobou shromáždění. </w:t>
      </w:r>
    </w:p>
    <w:p w:rsidR="000A158F" w:rsidRDefault="00E85B51">
      <w:pPr>
        <w:spacing w:after="0" w:line="240" w:lineRule="auto"/>
        <w:jc w:val="both"/>
      </w:pPr>
      <w:r>
        <w:rPr>
          <w:rFonts w:eastAsia="Times New Roman" w:cs="Calibri"/>
          <w:color w:val="000000"/>
          <w:lang w:eastAsia="cs-CZ"/>
        </w:rPr>
        <w:t>• Po skončení akce končí zajišťování bezpečnosti a ochrany zdraví žáků na předem určeném  místě a v předem určeném čase. Místo a čas shromáždění žáků a skončení akce oznámí  organizující pedagog nejméně 1 den předem zákonným zástupcům žáků, a to informací  přes školní email, nebo jinou písemnou formou. </w:t>
      </w:r>
    </w:p>
    <w:p w:rsidR="000A158F" w:rsidRDefault="00E85B51">
      <w:pPr>
        <w:spacing w:after="0" w:line="240" w:lineRule="auto"/>
        <w:jc w:val="both"/>
      </w:pPr>
      <w:r>
        <w:rPr>
          <w:rFonts w:eastAsia="Times New Roman" w:cs="Calibri"/>
          <w:color w:val="000000"/>
          <w:lang w:eastAsia="cs-CZ"/>
        </w:rPr>
        <w:lastRenderedPageBreak/>
        <w:t>• Při přecházení žáků na místa vyučování či jiných akcí mimo budovu školy se žáci řídí  pravidly silničního provozu a pokyny doprovázejících osob.  Před akcemi mimo areál školy vedoucí akce, doprovázející učitel prokazatelně poučí žáky o bezpečnosti.  Při pobytu v ubytovacích zařízeních se žáci podřizují vnitřnímu řádu tohoto zařízení a  dbají všech pokynů pracovníků tohoto zařízení. Za dodržování předpisů o BOZP odpovídá vedoucí akce, který je určen ředitelem školy. </w:t>
      </w:r>
    </w:p>
    <w:p w:rsidR="000A158F" w:rsidRDefault="00E85B51">
      <w:pPr>
        <w:spacing w:after="0" w:line="240" w:lineRule="auto"/>
        <w:jc w:val="both"/>
      </w:pPr>
      <w:r>
        <w:rPr>
          <w:rFonts w:eastAsia="Times New Roman" w:cs="Calibri"/>
          <w:color w:val="000000"/>
          <w:lang w:eastAsia="cs-CZ"/>
        </w:rPr>
        <w:t>• Součástí výuky je také, plavecký výcvik, škola v přírodě.</w:t>
      </w:r>
      <w:r>
        <w:t xml:space="preserve"> </w:t>
      </w:r>
      <w:r>
        <w:rPr>
          <w:rFonts w:eastAsia="Times New Roman" w:cs="Calibri"/>
          <w:color w:val="000000"/>
          <w:lang w:eastAsia="cs-CZ"/>
        </w:rPr>
        <w:t>Těchto aktivit se mohou účastnit pouze žáci zdravotně způsobilí.</w:t>
      </w:r>
    </w:p>
    <w:p w:rsidR="000A158F" w:rsidRDefault="00E85B51">
      <w:pPr>
        <w:spacing w:after="0" w:line="240" w:lineRule="auto"/>
        <w:jc w:val="both"/>
      </w:pPr>
      <w:r>
        <w:rPr>
          <w:rFonts w:eastAsia="Times New Roman" w:cs="Calibri"/>
          <w:color w:val="000000"/>
          <w:lang w:eastAsia="cs-CZ"/>
        </w:rPr>
        <w:t>• Chování žáka na mimoškolních akcích je součástí celkového hodnocení žáka včetně  klasifikace na vysvědčení. </w:t>
      </w:r>
    </w:p>
    <w:p w:rsidR="000A158F" w:rsidRDefault="00E85B51">
      <w:pPr>
        <w:spacing w:after="0" w:line="240" w:lineRule="auto"/>
        <w:jc w:val="both"/>
      </w:pPr>
      <w:r>
        <w:rPr>
          <w:rFonts w:eastAsia="Times New Roman" w:cs="Calibri"/>
          <w:color w:val="000000"/>
          <w:lang w:eastAsia="cs-CZ"/>
        </w:rPr>
        <w:t>• 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 a doprovod.</w:t>
      </w:r>
    </w:p>
    <w:p w:rsidR="000A158F" w:rsidRDefault="00E85B51">
      <w:pPr>
        <w:spacing w:after="0" w:line="240" w:lineRule="auto"/>
        <w:jc w:val="both"/>
      </w:pPr>
      <w:r>
        <w:rPr>
          <w:rFonts w:eastAsia="Times New Roman" w:cs="Calibri"/>
          <w:color w:val="000000"/>
          <w:lang w:eastAsia="cs-CZ"/>
        </w:rPr>
        <w:t>• U sportovních soutěží, uměleckých soutěží a dalších soutěží, kde to charakter soutěže  vyžaduje  a je to dáno organizačním řádem soutěže, zajišťuje bezpečnost a ochranu zdraví  žáků vysílající škola v plném rozsahu, pokud se s zákonným zástupcem žáka nedohodne  jinak. </w:t>
      </w:r>
    </w:p>
    <w:p w:rsidR="000A158F" w:rsidRDefault="00E85B51">
      <w:pPr>
        <w:spacing w:after="0" w:line="240" w:lineRule="auto"/>
        <w:jc w:val="both"/>
      </w:pPr>
      <w:r>
        <w:rPr>
          <w:rFonts w:eastAsia="Times New Roman" w:cs="Calibri"/>
          <w:color w:val="000000"/>
          <w:lang w:eastAsia="cs-CZ"/>
        </w:rPr>
        <w:t>• Při pobytu v ubytovacích zařízeních se žáci podřizují vnitřnímu řádu tohoto zařízení a dbají  všech pokynů pracovníků tohoto zařízení. </w:t>
      </w:r>
    </w:p>
    <w:p w:rsidR="000A158F" w:rsidRDefault="00E85B51">
      <w:pPr>
        <w:spacing w:after="240" w:line="240" w:lineRule="auto"/>
      </w:pP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eastAsia="Times New Roman" w:cs="Calibri"/>
          <w:color w:val="000000"/>
          <w:lang w:eastAsia="cs-CZ"/>
        </w:rPr>
        <w:t> </w:t>
      </w:r>
      <w:r>
        <w:rPr>
          <w:rFonts w:eastAsia="Times New Roman" w:cs="Calibri"/>
          <w:b/>
          <w:bCs/>
          <w:color w:val="000000"/>
          <w:sz w:val="24"/>
          <w:szCs w:val="24"/>
          <w:lang w:eastAsia="cs-CZ"/>
        </w:rPr>
        <w:t>Školní jídelna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Ve školní jídelně se stravují žáci školy, zaměstnanci školy. </w:t>
      </w:r>
    </w:p>
    <w:p w:rsidR="000A158F" w:rsidRDefault="00E85B51">
      <w:pPr>
        <w:spacing w:after="0" w:line="240" w:lineRule="auto"/>
        <w:jc w:val="both"/>
      </w:pPr>
      <w:r>
        <w:rPr>
          <w:rFonts w:eastAsia="Times New Roman" w:cs="Calibri"/>
          <w:color w:val="000000"/>
          <w:lang w:eastAsia="cs-CZ"/>
        </w:rPr>
        <w:t>• Vstup do školní jídelny je povolen </w:t>
      </w:r>
      <w:r>
        <w:t>p</w:t>
      </w:r>
      <w:r>
        <w:rPr>
          <w:rFonts w:eastAsia="Times New Roman" w:cs="Calibri"/>
          <w:color w:val="000000"/>
          <w:lang w:eastAsia="cs-CZ"/>
        </w:rPr>
        <w:t>ro žáky za přítomnosti pedagogického dohledu. 11,55 – 13:30 hodin</w:t>
      </w:r>
      <w:r>
        <w:t xml:space="preserve">. </w:t>
      </w:r>
      <w:r>
        <w:rPr>
          <w:rFonts w:eastAsia="Times New Roman" w:cs="Calibri"/>
          <w:color w:val="000000"/>
          <w:lang w:eastAsia="cs-CZ"/>
        </w:rPr>
        <w:t>Pro odložení oděvů, obuvi a tašek dětí slouží šatna. Celý oběd se konzumuje v</w:t>
      </w:r>
      <w:r>
        <w:t xml:space="preserve"> </w:t>
      </w:r>
      <w:r>
        <w:rPr>
          <w:rFonts w:eastAsia="Times New Roman" w:cs="Calibri"/>
          <w:color w:val="000000"/>
          <w:lang w:eastAsia="cs-CZ"/>
        </w:rPr>
        <w:t>jídelně vč. ovoce, zákusků apod. </w:t>
      </w:r>
    </w:p>
    <w:p w:rsidR="000A158F" w:rsidRDefault="00E85B51">
      <w:pPr>
        <w:spacing w:after="0" w:line="240" w:lineRule="auto"/>
        <w:jc w:val="both"/>
      </w:pPr>
      <w:r>
        <w:rPr>
          <w:rFonts w:eastAsia="Times New Roman" w:cs="Calibri"/>
          <w:color w:val="000000"/>
          <w:lang w:eastAsia="cs-CZ"/>
        </w:rPr>
        <w:t>• Žáci mají nárok na dotovaný oběd pouze v těch dnech, když se zúčastní vyučování. </w:t>
      </w:r>
    </w:p>
    <w:p w:rsidR="000A158F" w:rsidRDefault="00E85B51">
      <w:pPr>
        <w:spacing w:after="0" w:line="240" w:lineRule="auto"/>
        <w:jc w:val="both"/>
      </w:pPr>
      <w:r>
        <w:rPr>
          <w:rFonts w:eastAsia="Times New Roman" w:cs="Calibri"/>
          <w:color w:val="000000"/>
          <w:lang w:eastAsia="cs-CZ"/>
        </w:rPr>
        <w:t>• V době nemoci bude cena oběda zahrnovat plné náklady na jeho přípravu. Výjimku tvoří první den nemoci žáka.  Dohledy ve školní jídelně i v šatně zajišťují pedagogové a školnice školy dle vyvěšeného rozpisu.  </w:t>
      </w:r>
    </w:p>
    <w:p w:rsidR="000A158F" w:rsidRDefault="00E85B51">
      <w:pPr>
        <w:spacing w:after="0" w:line="240" w:lineRule="auto"/>
        <w:jc w:val="both"/>
      </w:pPr>
      <w:r>
        <w:rPr>
          <w:rFonts w:eastAsia="Times New Roman" w:cs="Calibri"/>
          <w:color w:val="000000"/>
          <w:lang w:eastAsia="cs-CZ"/>
        </w:rPr>
        <w:t>• Obědy se přihlašují a odhlašují nejpozději do 8:00 hod. příslušného dne u vedoucí školní</w:t>
      </w:r>
      <w:r>
        <w:t xml:space="preserve"> </w:t>
      </w:r>
      <w:r>
        <w:rPr>
          <w:rFonts w:eastAsia="Times New Roman" w:cs="Calibri"/>
          <w:color w:val="000000"/>
          <w:lang w:eastAsia="cs-CZ"/>
        </w:rPr>
        <w:t> jídelny nebo třídního učitele.</w:t>
      </w:r>
    </w:p>
    <w:p w:rsidR="000A158F" w:rsidRDefault="00E85B51">
      <w:pPr>
        <w:spacing w:after="0" w:line="240" w:lineRule="auto"/>
        <w:jc w:val="both"/>
      </w:pPr>
      <w:r>
        <w:rPr>
          <w:rFonts w:eastAsia="Times New Roman" w:cs="Calibri"/>
          <w:color w:val="000000"/>
          <w:lang w:eastAsia="cs-CZ"/>
        </w:rPr>
        <w:t>• Stravné se platí v hotovosti, popř. bankovním převodem. Oběd musí být vždy uhrazen před</w:t>
      </w:r>
      <w:r>
        <w:t xml:space="preserve"> </w:t>
      </w:r>
      <w:r>
        <w:rPr>
          <w:rFonts w:eastAsia="Times New Roman" w:cs="Calibri"/>
          <w:color w:val="000000"/>
          <w:lang w:eastAsia="cs-CZ"/>
        </w:rPr>
        <w:t> jeho konzumací. Neodhlášené nebo nevybrané obědy propadají bez náhrady. </w:t>
      </w:r>
    </w:p>
    <w:p w:rsidR="000A158F" w:rsidRDefault="00E85B51">
      <w:pPr>
        <w:spacing w:after="0" w:line="240" w:lineRule="auto"/>
        <w:jc w:val="both"/>
      </w:pPr>
      <w:r>
        <w:rPr>
          <w:rFonts w:eastAsia="Times New Roman" w:cs="Calibri"/>
          <w:color w:val="000000"/>
          <w:lang w:eastAsia="cs-CZ"/>
        </w:rPr>
        <w:t>• Úřední hodiny pro placení obědů jsou denně od 6:30 do 8:00 hodin, nebo po dohodě s vedoucí školní jídelny.</w:t>
      </w:r>
    </w:p>
    <w:p w:rsidR="000A158F" w:rsidRDefault="00E85B51">
      <w:pPr>
        <w:spacing w:after="0" w:line="240" w:lineRule="auto"/>
        <w:jc w:val="both"/>
      </w:pPr>
      <w:r>
        <w:rPr>
          <w:rFonts w:eastAsia="Times New Roman" w:cs="Calibri"/>
          <w:color w:val="000000"/>
          <w:lang w:eastAsia="cs-CZ"/>
        </w:rPr>
        <w:t>• Polévku nalévají kuchařky, příbory jsou uloženy na výdejním pultu, použité nádobí se odkládá na část výdejní linky k tomu určené. Přídavky jsou poskytovány strávníkům dle možnosti. </w:t>
      </w:r>
    </w:p>
    <w:p w:rsidR="000A158F" w:rsidRDefault="00E85B51">
      <w:pPr>
        <w:spacing w:after="0" w:line="240" w:lineRule="auto"/>
        <w:jc w:val="both"/>
      </w:pPr>
      <w:r>
        <w:rPr>
          <w:rFonts w:eastAsia="Times New Roman" w:cs="Calibri"/>
          <w:color w:val="000000"/>
          <w:lang w:eastAsia="cs-CZ"/>
        </w:rPr>
        <w:t>• Strávníci jsou povinni řídit se pokyny vedoucí ŠJ, pedagogického dohledu, kuchařky. </w:t>
      </w:r>
    </w:p>
    <w:p w:rsidR="000A158F" w:rsidRDefault="00E85B51">
      <w:pPr>
        <w:spacing w:after="0" w:line="240" w:lineRule="auto"/>
        <w:jc w:val="both"/>
      </w:pPr>
      <w:r>
        <w:rPr>
          <w:rFonts w:eastAsia="Times New Roman" w:cs="Calibri"/>
          <w:color w:val="000000"/>
          <w:lang w:eastAsia="cs-CZ"/>
        </w:rPr>
        <w:t>• Strávníci jsou povinni chovat se při stravování ohleduplně, v souladu s hygienickými a společenskými pravidly při stolování. Problémy nebo připomínky hlásí strávník  vedoucí  jídelny, dohledu nebo kuchařce.</w:t>
      </w: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Způsob placení: hotovostní, bezhotovostní (účet školy), stravné se vybírá zálohově, zaplaceno musí být nejpozději do 14. dne v měsíci, a to i v případě platby na účet (tento termín je nutné dodržet i v případě nepřítomnosti nebo nemoci dítěte)</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Za čistotu stolů během výdeje zodpovídá vedoucí školní jídelny, mimořádný úklid zajišťují pracovníci kuchyně nebo uklízečky. Úraz, nevolnost apod. hlásí strávník pedagogickému dohledu, případně vedoucí školní jídelny. </w:t>
      </w:r>
    </w:p>
    <w:p w:rsidR="000A158F" w:rsidRDefault="000A158F">
      <w:pPr>
        <w:spacing w:after="0" w:line="240" w:lineRule="auto"/>
        <w:rPr>
          <w:rFonts w:ascii="Times New Roman" w:eastAsia="Times New Roman" w:hAnsi="Times New Roman"/>
          <w:b/>
          <w:sz w:val="24"/>
          <w:szCs w:val="24"/>
          <w:lang w:eastAsia="cs-CZ"/>
        </w:rPr>
      </w:pPr>
    </w:p>
    <w:p w:rsidR="000A158F" w:rsidRDefault="00E85B51">
      <w:pPr>
        <w:spacing w:after="0" w:line="240" w:lineRule="auto"/>
        <w:jc w:val="both"/>
        <w:rPr>
          <w:rFonts w:eastAsia="Times New Roman" w:cs="Calibri"/>
          <w:b/>
          <w:color w:val="000000"/>
          <w:sz w:val="24"/>
          <w:szCs w:val="24"/>
          <w:lang w:eastAsia="cs-CZ"/>
        </w:rPr>
      </w:pPr>
      <w:r>
        <w:rPr>
          <w:rFonts w:eastAsia="Times New Roman" w:cs="Calibri"/>
          <w:b/>
          <w:color w:val="000000"/>
          <w:sz w:val="24"/>
          <w:szCs w:val="24"/>
          <w:lang w:eastAsia="cs-CZ"/>
        </w:rPr>
        <w:lastRenderedPageBreak/>
        <w:t>VIII. Evidence úrazů </w:t>
      </w:r>
    </w:p>
    <w:p w:rsidR="000A158F" w:rsidRDefault="000A158F">
      <w:pPr>
        <w:spacing w:after="0" w:line="240" w:lineRule="auto"/>
        <w:jc w:val="both"/>
        <w:rPr>
          <w:rFonts w:eastAsia="Times New Roman" w:cs="Calibri"/>
          <w:b/>
          <w:color w:val="000000"/>
          <w:sz w:val="24"/>
          <w:szCs w:val="24"/>
          <w:lang w:eastAsia="cs-CZ"/>
        </w:rPr>
      </w:pPr>
    </w:p>
    <w:p w:rsidR="000A158F" w:rsidRDefault="00E85B51">
      <w:pPr>
        <w:numPr>
          <w:ilvl w:val="0"/>
          <w:numId w:val="1"/>
        </w:numPr>
        <w:tabs>
          <w:tab w:val="left" w:pos="0"/>
        </w:tabs>
        <w:overflowPunct w:val="0"/>
        <w:autoSpaceDE w:val="0"/>
        <w:spacing w:after="0" w:line="240" w:lineRule="auto"/>
        <w:jc w:val="both"/>
      </w:pPr>
      <w: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0A158F" w:rsidRDefault="00E85B51">
      <w:pPr>
        <w:numPr>
          <w:ilvl w:val="0"/>
          <w:numId w:val="1"/>
        </w:numPr>
        <w:tabs>
          <w:tab w:val="left" w:pos="0"/>
        </w:tabs>
        <w:overflowPunct w:val="0"/>
        <w:autoSpaceDE w:val="0"/>
        <w:spacing w:after="0" w:line="240" w:lineRule="auto"/>
        <w:jc w:val="both"/>
      </w:pPr>
      <w:r>
        <w:t xml:space="preserve">V </w:t>
      </w:r>
      <w:r>
        <w:rPr>
          <w:b/>
          <w:u w:val="single"/>
        </w:rPr>
        <w:t>knize úrazů</w:t>
      </w:r>
      <w:r>
        <w:t xml:space="preserve"> se evidují všechny úrazy dětí, žáků a studentů (dále jen "úraz"), ke kterým došlo při vzdělávání a s ním přímo souvisejících činnostech a to nejpozději do 24 hodin od okamžiku, kdy se škola (školské zařízení) o úrazu dozví. </w:t>
      </w:r>
    </w:p>
    <w:p w:rsidR="000A158F" w:rsidRDefault="00E85B51">
      <w:pPr>
        <w:numPr>
          <w:ilvl w:val="0"/>
          <w:numId w:val="1"/>
        </w:numPr>
        <w:tabs>
          <w:tab w:val="left" w:pos="0"/>
        </w:tabs>
        <w:overflowPunct w:val="0"/>
        <w:autoSpaceDE w:val="0"/>
        <w:spacing w:after="0" w:line="240" w:lineRule="auto"/>
        <w:jc w:val="both"/>
      </w:pPr>
      <w:r>
        <w:t xml:space="preserve">Při úrazech smrtelných a úrazech, jejichž důsledkem byla nepřítomnost dítěte, žáka nebo studenta ve škole nebo školském zařízení, vyhotovuje škola obdobným postupem záznamy o úrazu na </w:t>
      </w:r>
      <w:r>
        <w:rPr>
          <w:b/>
          <w:u w:val="single"/>
        </w:rPr>
        <w:t>předepsaných formulářích</w:t>
      </w:r>
      <w:r>
        <w:t>.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0A158F" w:rsidRDefault="00E85B51">
      <w:pPr>
        <w:numPr>
          <w:ilvl w:val="0"/>
          <w:numId w:val="1"/>
        </w:numPr>
        <w:tabs>
          <w:tab w:val="left" w:pos="0"/>
        </w:tabs>
        <w:overflowPunct w:val="0"/>
        <w:autoSpaceDE w:val="0"/>
        <w:spacing w:after="0" w:line="240" w:lineRule="auto"/>
        <w:jc w:val="both"/>
      </w:pPr>
      <w:r>
        <w:t>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bez zbytečného odkladu hlášení pojišťovně, u které je škola pojištěna pro případ své odpovědnosti za škodu vzniklou na životě a zdraví žáků, pokud škola má takové pojištění sjednáno.</w:t>
      </w:r>
    </w:p>
    <w:p w:rsidR="000A158F" w:rsidRDefault="00E85B51">
      <w:pPr>
        <w:numPr>
          <w:ilvl w:val="0"/>
          <w:numId w:val="1"/>
        </w:numPr>
        <w:tabs>
          <w:tab w:val="left" w:pos="0"/>
        </w:tabs>
        <w:overflowPunct w:val="0"/>
        <w:autoSpaceDE w:val="0"/>
        <w:spacing w:after="0" w:line="240" w:lineRule="auto"/>
        <w:jc w:val="both"/>
      </w:pPr>
      <w:r>
        <w:t>Záznam o úrazu, jehož důsledkem byla nepřítomnost, nebo pokud je pravděpodobné, že žáku bude poskytnuta náhrada za bolest a ztížení společenského uplatnění způsobené úrazem, zasílá škola za uplynulý kalendářní měsíc, nejpozději do pátého dne následujícího měsíce - zřizovateli, zdravotní pojišťovně žáka a příslušnému inspektorátu České školní inspekce.</w:t>
      </w:r>
    </w:p>
    <w:p w:rsidR="000A158F" w:rsidRDefault="00E85B51">
      <w:pPr>
        <w:numPr>
          <w:ilvl w:val="0"/>
          <w:numId w:val="1"/>
        </w:numPr>
        <w:tabs>
          <w:tab w:val="left" w:pos="0"/>
        </w:tabs>
        <w:overflowPunct w:val="0"/>
        <w:autoSpaceDE w:val="0"/>
        <w:spacing w:after="0" w:line="240" w:lineRule="auto"/>
        <w:jc w:val="both"/>
      </w:pPr>
      <w:r>
        <w:t>Záznam o smrtelném úrazu zasílá škola (školské zařízení) navíc ještě místně příslušnému útvaru Policie České republiky a to do 5 pracovních dnů po podání hlášení podle předchozího odstavce.</w:t>
      </w:r>
    </w:p>
    <w:p w:rsidR="000A158F" w:rsidRDefault="00E85B51">
      <w:pPr>
        <w:numPr>
          <w:ilvl w:val="0"/>
          <w:numId w:val="1"/>
        </w:numPr>
        <w:tabs>
          <w:tab w:val="left" w:pos="0"/>
        </w:tabs>
        <w:overflowPunct w:val="0"/>
        <w:autoSpaceDE w:val="0"/>
        <w:spacing w:after="0" w:line="240" w:lineRule="auto"/>
        <w:jc w:val="both"/>
      </w:pPr>
      <w: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0A158F" w:rsidRDefault="000A158F"/>
    <w:p w:rsidR="000A158F" w:rsidRDefault="00E85B51">
      <w:pPr>
        <w:pStyle w:val="Prosttext1"/>
        <w:rPr>
          <w:rFonts w:ascii="Calibri" w:hAnsi="Calibri" w:cs="Calibri"/>
          <w:b/>
          <w:color w:val="auto"/>
          <w:sz w:val="24"/>
        </w:rPr>
      </w:pPr>
      <w:r>
        <w:rPr>
          <w:rFonts w:ascii="Calibri" w:hAnsi="Calibri" w:cs="Calibri"/>
          <w:b/>
          <w:color w:val="auto"/>
          <w:sz w:val="24"/>
        </w:rPr>
        <w:t>IX. Podmínky zacházení s majetkem školy nebo školského zařízení ze strany dětí, žáků a studentů.</w:t>
      </w:r>
    </w:p>
    <w:p w:rsidR="000A158F" w:rsidRDefault="000A158F">
      <w:pPr>
        <w:pStyle w:val="Prosttext1"/>
        <w:rPr>
          <w:color w:val="auto"/>
        </w:rPr>
      </w:pPr>
    </w:p>
    <w:p w:rsidR="000A158F" w:rsidRDefault="000A158F">
      <w:pPr>
        <w:pStyle w:val="Prosttext1"/>
        <w:rPr>
          <w:color w:val="auto"/>
        </w:rPr>
      </w:pPr>
    </w:p>
    <w:p w:rsidR="000A158F" w:rsidRDefault="00E85B51">
      <w:pPr>
        <w:jc w:val="both"/>
      </w:pPr>
      <w:r>
        <w:t>1. U každého svévolného poškození nebo zničení majetku školy, majetku žáků, 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rsidR="000A158F" w:rsidRDefault="00E85B51">
      <w:pPr>
        <w:jc w:val="both"/>
      </w:pPr>
      <w:r>
        <w:t xml:space="preserve">2. Ztráty věcí hlásí žáci neprodleně svému třídnímu učiteli. Žáci dbají na dostatečné zajištění svých věcí - uzamykání šaten, tříd. </w:t>
      </w:r>
    </w:p>
    <w:p w:rsidR="000A158F" w:rsidRDefault="00E85B51">
      <w:pPr>
        <w:jc w:val="both"/>
      </w:pPr>
      <w:r>
        <w:lastRenderedPageBreak/>
        <w:t xml:space="preserve">3.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0A158F" w:rsidRDefault="00E85B51">
      <w:pPr>
        <w:jc w:val="both"/>
        <w:rPr>
          <w:rFonts w:cs="Calibri"/>
        </w:rPr>
      </w:pPr>
      <w:r>
        <w:rPr>
          <w:rFonts w:cs="Calibri"/>
        </w:rPr>
        <w:t>4. Žáci škola a zaměstnanci školy odkládají osobní majetek pouze na místa k tomu určená.</w:t>
      </w:r>
    </w:p>
    <w:p w:rsidR="000A158F" w:rsidRDefault="000A158F">
      <w:pPr>
        <w:pStyle w:val="Prosttext1"/>
        <w:jc w:val="both"/>
        <w:rPr>
          <w:rFonts w:ascii="Calibri" w:hAnsi="Calibri" w:cs="Calibri"/>
          <w:color w:val="auto"/>
          <w:sz w:val="22"/>
          <w:szCs w:val="22"/>
        </w:rPr>
      </w:pPr>
    </w:p>
    <w:p w:rsidR="000A158F" w:rsidRDefault="00E85B51">
      <w:pPr>
        <w:pStyle w:val="Prosttext1"/>
        <w:jc w:val="both"/>
        <w:rPr>
          <w:rFonts w:ascii="Calibri" w:hAnsi="Calibri" w:cs="Calibri"/>
          <w:color w:val="auto"/>
          <w:sz w:val="22"/>
          <w:szCs w:val="22"/>
        </w:rPr>
      </w:pPr>
      <w:r>
        <w:rPr>
          <w:rFonts w:ascii="Calibri" w:hAnsi="Calibri" w:cs="Calibri"/>
          <w:color w:val="auto"/>
          <w:sz w:val="22"/>
          <w:szCs w:val="22"/>
        </w:rPr>
        <w:t xml:space="preserve">5. Žákům základních škol a dětem zařazeným do přípravných tříd (§ 47)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0A158F" w:rsidRDefault="00E85B51">
      <w:pPr>
        <w:pStyle w:val="Prosttext1"/>
        <w:jc w:val="both"/>
      </w:pPr>
      <w:r>
        <w:rPr>
          <w:rFonts w:ascii="Calibri" w:hAnsi="Calibri" w:cs="Calibri"/>
          <w:color w:val="auto"/>
          <w:sz w:val="22"/>
          <w:szCs w:val="22"/>
        </w:rPr>
        <w:t>6. Za vedení inventáře (školní knihovna, kabinet) jsou zodpovědní určení pedagogičtí pracovníci.</w:t>
      </w:r>
    </w:p>
    <w:p w:rsidR="000A158F" w:rsidRDefault="00E85B51">
      <w:pPr>
        <w:pStyle w:val="Prosttext1"/>
        <w:jc w:val="both"/>
        <w:rPr>
          <w:rFonts w:ascii="Calibri" w:hAnsi="Calibri" w:cs="Calibri"/>
          <w:color w:val="auto"/>
          <w:sz w:val="22"/>
          <w:szCs w:val="22"/>
        </w:rPr>
      </w:pPr>
      <w:r>
        <w:rPr>
          <w:rFonts w:ascii="Calibri" w:hAnsi="Calibri" w:cs="Calibri"/>
          <w:color w:val="auto"/>
          <w:sz w:val="22"/>
          <w:szCs w:val="22"/>
        </w:rPr>
        <w:t xml:space="preserve">7. Veškeré nákupy z provozních prostředků schvaluje předem ředitel školy. </w:t>
      </w:r>
    </w:p>
    <w:p w:rsidR="000A158F" w:rsidRDefault="00E85B51">
      <w:pPr>
        <w:pStyle w:val="Prosttext1"/>
        <w:spacing w:line="200" w:lineRule="atLeast"/>
        <w:jc w:val="both"/>
        <w:rPr>
          <w:rFonts w:ascii="Calibri" w:hAnsi="Calibri" w:cs="Calibri"/>
          <w:color w:val="auto"/>
          <w:sz w:val="22"/>
          <w:szCs w:val="22"/>
        </w:rPr>
      </w:pPr>
      <w:r>
        <w:rPr>
          <w:rFonts w:ascii="Calibri" w:hAnsi="Calibri" w:cs="Calibri"/>
          <w:color w:val="auto"/>
          <w:sz w:val="22"/>
          <w:szCs w:val="22"/>
        </w:rPr>
        <w:t>8. Zaměstnanci školy jsou povinni oznamovat svému nadřízenému závady, nedostatky a nebezpečí, které by mohly vést ke vzniku škody na majetku školy a podle svých možností se účastnit na odstranění škody. Žáci tuto povinnost plní k vyučujícímu.</w:t>
      </w:r>
    </w:p>
    <w:p w:rsidR="000A158F" w:rsidRDefault="00E85B51">
      <w:pPr>
        <w:tabs>
          <w:tab w:val="left" w:pos="720"/>
        </w:tabs>
        <w:spacing w:line="200" w:lineRule="atLeast"/>
        <w:jc w:val="both"/>
        <w:rPr>
          <w:rFonts w:cs="Calibri"/>
        </w:rPr>
      </w:pPr>
      <w:r>
        <w:rPr>
          <w:rFonts w:cs="Calibri"/>
        </w:rPr>
        <w:t>9. Cizí osoby mají přístup do školy pouze po zvukovém znamení. Za vpuštění cizí osoby do prostor školy odpovídá pouštějící osoba.</w:t>
      </w:r>
    </w:p>
    <w:p w:rsidR="000A158F" w:rsidRDefault="00E85B51">
      <w:pPr>
        <w:tabs>
          <w:tab w:val="left" w:pos="720"/>
        </w:tabs>
        <w:spacing w:line="200" w:lineRule="atLeast"/>
        <w:jc w:val="both"/>
        <w:rPr>
          <w:rFonts w:cs="Calibri"/>
        </w:rPr>
      </w:pPr>
      <w:r>
        <w:rPr>
          <w:rFonts w:cs="Calibri"/>
        </w:rPr>
        <w:t>10. Klíče od prostor školy mají pouze zaměstnanci školy proti podpisu.</w:t>
      </w:r>
    </w:p>
    <w:p w:rsidR="000A158F" w:rsidRDefault="00E85B51">
      <w:pPr>
        <w:pStyle w:val="Prosttext1"/>
        <w:spacing w:line="200" w:lineRule="atLeast"/>
        <w:jc w:val="both"/>
        <w:rPr>
          <w:rFonts w:ascii="Calibri" w:hAnsi="Calibri" w:cs="Calibri"/>
          <w:color w:val="auto"/>
          <w:sz w:val="22"/>
          <w:szCs w:val="22"/>
        </w:rPr>
      </w:pPr>
      <w:r>
        <w:rPr>
          <w:rFonts w:ascii="Calibri" w:hAnsi="Calibri" w:cs="Calibri"/>
          <w:color w:val="auto"/>
          <w:sz w:val="22"/>
          <w:szCs w:val="22"/>
        </w:rPr>
        <w:t>11. Peníze jsou uloženy v trezoru.</w:t>
      </w: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pPr>
      <w:r>
        <w:rPr>
          <w:rFonts w:eastAsia="Times New Roman" w:cs="Calibri"/>
          <w:color w:val="000000"/>
          <w:lang w:eastAsia="cs-CZ"/>
        </w:rPr>
        <w:t> </w:t>
      </w:r>
      <w:r>
        <w:rPr>
          <w:rFonts w:eastAsia="Times New Roman" w:cs="Calibri"/>
          <w:b/>
          <w:bCs/>
          <w:color w:val="000000"/>
          <w:sz w:val="24"/>
          <w:szCs w:val="24"/>
          <w:lang w:eastAsia="cs-CZ"/>
        </w:rPr>
        <w:t>X. Podmínky zajištění bezpečnosti a ochrany zdraví žáků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   Poučení o bezpečnosti na začátku školního roku </w:t>
      </w:r>
    </w:p>
    <w:p w:rsidR="000A158F" w:rsidRDefault="00E85B51">
      <w:pPr>
        <w:spacing w:after="0" w:line="240" w:lineRule="auto"/>
        <w:jc w:val="both"/>
      </w:pPr>
      <w:r>
        <w:rPr>
          <w:rFonts w:eastAsia="Times New Roman" w:cs="Calibri"/>
          <w:color w:val="000000"/>
          <w:lang w:eastAsia="cs-CZ"/>
        </w:rPr>
        <w:t xml:space="preserve">   Poučení na počátku školního roku provádí třídní učitel, který žáky seznámí zejména: </w:t>
      </w:r>
    </w:p>
    <w:p w:rsidR="000A158F" w:rsidRDefault="00E85B51">
      <w:pPr>
        <w:spacing w:after="0" w:line="240" w:lineRule="auto"/>
      </w:pPr>
      <w:r>
        <w:rPr>
          <w:rFonts w:eastAsia="Times New Roman" w:cs="Calibri"/>
          <w:color w:val="000000"/>
          <w:lang w:eastAsia="cs-CZ"/>
        </w:rPr>
        <w:t>• Se školním řádem, se zásadami bezpečného chování ve třídě, na chodbách, schodištích a v  šatnách </w:t>
      </w:r>
    </w:p>
    <w:p w:rsidR="000A158F" w:rsidRDefault="00E85B51">
      <w:pPr>
        <w:spacing w:after="0" w:line="240" w:lineRule="auto"/>
        <w:jc w:val="both"/>
      </w:pPr>
      <w:r>
        <w:rPr>
          <w:rFonts w:eastAsia="Times New Roman" w:cs="Calibri"/>
          <w:color w:val="000000"/>
          <w:lang w:eastAsia="cs-CZ"/>
        </w:rPr>
        <w:t>• Se zásadami příchodu do školy, odchodu ze školy a na veřejných komunikacích</w:t>
      </w:r>
    </w:p>
    <w:p w:rsidR="000A158F" w:rsidRDefault="00E85B51">
      <w:pPr>
        <w:spacing w:after="0" w:line="240" w:lineRule="auto"/>
      </w:pPr>
      <w:r>
        <w:rPr>
          <w:rFonts w:eastAsia="Times New Roman" w:cs="Calibri"/>
          <w:color w:val="000000"/>
          <w:lang w:eastAsia="cs-CZ"/>
        </w:rPr>
        <w:t>• Se zákazem přinášet do školy věci, které nesouvisejí s vyučováním (zbraně, zapalovače, výbušniny, střelivo nebo pyrotechniku,  živá zvířata atd.). </w:t>
      </w:r>
    </w:p>
    <w:p w:rsidR="000A158F" w:rsidRDefault="00E85B51">
      <w:pPr>
        <w:spacing w:after="0" w:line="240" w:lineRule="auto"/>
        <w:jc w:val="both"/>
      </w:pPr>
      <w:r>
        <w:rPr>
          <w:rFonts w:eastAsia="Times New Roman" w:cs="Calibri"/>
          <w:color w:val="000000"/>
          <w:lang w:eastAsia="cs-CZ"/>
        </w:rPr>
        <w:t>• S postupem a organizací při přecházení o přestávkách do odborných učeben a při úrazech. </w:t>
      </w:r>
    </w:p>
    <w:p w:rsidR="000A158F" w:rsidRDefault="00E85B51">
      <w:pPr>
        <w:spacing w:after="0" w:line="240" w:lineRule="auto"/>
        <w:jc w:val="both"/>
      </w:pPr>
      <w:r>
        <w:rPr>
          <w:rFonts w:eastAsia="Times New Roman" w:cs="Calibri"/>
          <w:color w:val="000000"/>
          <w:lang w:eastAsia="cs-CZ"/>
        </w:rPr>
        <w:t>• S nebezpečím vzniku požáru (zákaz manipulace s otevřeným ohněm) a s postupem v  případě požáru. </w:t>
      </w:r>
    </w:p>
    <w:p w:rsidR="000A158F" w:rsidRDefault="00E85B51">
      <w:pPr>
        <w:spacing w:after="0" w:line="240" w:lineRule="auto"/>
        <w:jc w:val="both"/>
      </w:pPr>
      <w:r>
        <w:rPr>
          <w:rFonts w:eastAsia="Times New Roman" w:cs="Calibri"/>
          <w:color w:val="000000"/>
          <w:lang w:eastAsia="cs-CZ"/>
        </w:rPr>
        <w:t>• Se zákazem ježdění na kolech, skateboardech, kolečkových bruslích, koloběžkách, apod..</w:t>
      </w:r>
    </w:p>
    <w:p w:rsidR="000A158F" w:rsidRDefault="00E85B51">
      <w:pPr>
        <w:spacing w:after="0" w:line="240" w:lineRule="auto"/>
        <w:jc w:val="both"/>
      </w:pPr>
      <w:r>
        <w:rPr>
          <w:rFonts w:eastAsia="Times New Roman" w:cs="Calibri"/>
          <w:color w:val="000000"/>
          <w:lang w:eastAsia="cs-CZ"/>
        </w:rPr>
        <w:t>• Se zákazem kouření ve vnitřních a vnějších prostorách školy a v prostorách školního hřiště. </w:t>
      </w:r>
    </w:p>
    <w:p w:rsidR="000A158F" w:rsidRDefault="00E85B51">
      <w:pPr>
        <w:spacing w:after="0" w:line="240" w:lineRule="auto"/>
        <w:jc w:val="both"/>
      </w:pPr>
      <w:r>
        <w:rPr>
          <w:rFonts w:eastAsia="Times New Roman" w:cs="Calibri"/>
          <w:b/>
          <w:bCs/>
          <w:color w:val="000000"/>
          <w:lang w:eastAsia="cs-CZ"/>
        </w:rPr>
        <w:t>   Porušení zákazu kouření je považováno za hrubé porušení školního řádu.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w:t>
      </w:r>
      <w:r>
        <w:rPr>
          <w:rFonts w:eastAsia="Times New Roman" w:cs="Calibri"/>
          <w:b/>
          <w:bCs/>
          <w:color w:val="000000"/>
          <w:lang w:eastAsia="cs-CZ"/>
        </w:rPr>
        <w:t>Poučení o bezpečnosti první vyučovací hodinu </w:t>
      </w:r>
    </w:p>
    <w:p w:rsidR="000A158F" w:rsidRDefault="000A158F">
      <w:pPr>
        <w:spacing w:after="0" w:line="240" w:lineRule="auto"/>
        <w:jc w:val="both"/>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Poučení na počátku první vyučovací hodiny přichází v úvahu pouze u některých předmětů, zejména, tělesné výchovy, pracovních činností nebo před výukou ve školních dílnách,</w:t>
      </w:r>
      <w:r>
        <w:t xml:space="preserve"> </w:t>
      </w:r>
      <w:r>
        <w:rPr>
          <w:rFonts w:eastAsia="Times New Roman" w:cs="Calibri"/>
          <w:color w:val="000000"/>
          <w:lang w:eastAsia="cs-CZ"/>
        </w:rPr>
        <w:t>na školních pozemcích či jiných odborných pracovnách. </w:t>
      </w:r>
    </w:p>
    <w:p w:rsidR="000A158F" w:rsidRDefault="00E85B51">
      <w:pPr>
        <w:spacing w:after="0" w:line="240" w:lineRule="auto"/>
        <w:jc w:val="both"/>
      </w:pPr>
      <w:r>
        <w:rPr>
          <w:rFonts w:eastAsia="Times New Roman" w:cs="Calibri"/>
          <w:color w:val="000000"/>
          <w:lang w:eastAsia="cs-CZ"/>
        </w:rPr>
        <w:t>Vyučující seznámí žáky s pravidly bezpečného chování a upozorní je na možné ohrožení života, zdraví či majetku. Seznámí žáky s řády odborných učeben. </w:t>
      </w:r>
    </w:p>
    <w:p w:rsidR="000A158F" w:rsidRDefault="00E85B51">
      <w:pPr>
        <w:spacing w:after="0" w:line="240" w:lineRule="auto"/>
        <w:jc w:val="both"/>
      </w:pPr>
      <w:r>
        <w:rPr>
          <w:rFonts w:eastAsia="Times New Roman" w:cs="Calibri"/>
          <w:color w:val="000000"/>
          <w:lang w:eastAsia="cs-CZ"/>
        </w:rPr>
        <w:t> </w:t>
      </w:r>
    </w:p>
    <w:p w:rsidR="000A158F" w:rsidRDefault="000A158F">
      <w:pPr>
        <w:spacing w:after="0" w:line="240" w:lineRule="auto"/>
        <w:jc w:val="both"/>
        <w:rPr>
          <w:rFonts w:eastAsia="Times New Roman" w:cs="Calibri"/>
          <w:b/>
          <w:bCs/>
          <w:color w:val="000000"/>
          <w:lang w:eastAsia="cs-CZ"/>
        </w:rPr>
      </w:pPr>
    </w:p>
    <w:p w:rsidR="000A158F" w:rsidRDefault="000A158F">
      <w:pPr>
        <w:spacing w:after="0" w:line="240" w:lineRule="auto"/>
        <w:jc w:val="both"/>
        <w:rPr>
          <w:rFonts w:eastAsia="Times New Roman" w:cs="Calibri"/>
          <w:b/>
          <w:bCs/>
          <w:color w:val="000000"/>
          <w:lang w:eastAsia="cs-CZ"/>
        </w:rPr>
      </w:pPr>
    </w:p>
    <w:p w:rsidR="000A158F" w:rsidRDefault="00E85B51">
      <w:pPr>
        <w:spacing w:after="0" w:line="240" w:lineRule="auto"/>
        <w:jc w:val="both"/>
      </w:pPr>
      <w:r>
        <w:rPr>
          <w:rFonts w:eastAsia="Times New Roman" w:cs="Calibri"/>
          <w:b/>
          <w:bCs/>
          <w:color w:val="000000"/>
          <w:lang w:eastAsia="cs-CZ"/>
        </w:rPr>
        <w:t>Poučení o bezpečnosti před školní akcí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lastRenderedPageBreak/>
        <w:t> Vyučující seznámí žáky s pravidly bezpečného chování a upozorní je na možné ohrožen života, zdraví či majetku i před činnostmi, které se provádí mimo školní budovu (vycházky, výlety, lyžařské výcviky, škola v přírodě, exkurze, plavecké výcviky). </w:t>
      </w:r>
    </w:p>
    <w:p w:rsidR="000A158F" w:rsidRDefault="00E85B51">
      <w:pPr>
        <w:spacing w:after="0" w:line="240" w:lineRule="auto"/>
        <w:jc w:val="both"/>
      </w:pPr>
      <w:r>
        <w:rPr>
          <w:rFonts w:eastAsia="Times New Roman" w:cs="Calibri"/>
          <w:color w:val="000000"/>
          <w:lang w:eastAsia="cs-CZ"/>
        </w:rPr>
        <w:t> Zároveň je seznámí se všemi pravidly chování, případnými zákazy apod. Poučení o správném vybavení žáků zajistí třídní učitel nebo ten, kdo bude nad dětmi vykonávat dohled.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sz w:val="24"/>
          <w:szCs w:val="24"/>
          <w:lang w:eastAsia="cs-CZ"/>
        </w:rPr>
        <w:t>XI. Bezpečnost a ochrana zdraví žáků a jejich ochrana před rizikovým chováním a před </w:t>
      </w:r>
    </w:p>
    <w:p w:rsidR="000A158F" w:rsidRDefault="00E85B51">
      <w:pPr>
        <w:spacing w:after="0" w:line="240" w:lineRule="auto"/>
        <w:jc w:val="both"/>
      </w:pPr>
      <w:r>
        <w:rPr>
          <w:rFonts w:eastAsia="Times New Roman" w:cs="Calibri"/>
          <w:b/>
          <w:bCs/>
          <w:color w:val="000000"/>
          <w:sz w:val="24"/>
          <w:szCs w:val="24"/>
          <w:lang w:eastAsia="cs-CZ"/>
        </w:rPr>
        <w:t>projevy diskriminace, nepřátelství nebo násilí</w:t>
      </w:r>
      <w:r>
        <w:rPr>
          <w:rFonts w:eastAsia="Times New Roman" w:cs="Calibri"/>
          <w:color w:val="000000"/>
          <w:sz w:val="24"/>
          <w:szCs w:val="24"/>
          <w:lang w:eastAsia="cs-CZ"/>
        </w:rPr>
        <w:t xml:space="preserve"> </w:t>
      </w:r>
    </w:p>
    <w:p w:rsidR="000A158F" w:rsidRDefault="000A158F">
      <w:pPr>
        <w:spacing w:after="0" w:line="240" w:lineRule="auto"/>
        <w:jc w:val="both"/>
        <w:rPr>
          <w:rFonts w:eastAsia="Times New Roman" w:cs="Calibri"/>
          <w:b/>
          <w:bCs/>
          <w:color w:val="000000"/>
          <w:lang w:eastAsia="cs-CZ"/>
        </w:rPr>
      </w:pPr>
    </w:p>
    <w:p w:rsidR="000A158F" w:rsidRDefault="00E85B51">
      <w:pPr>
        <w:spacing w:after="0" w:line="240" w:lineRule="auto"/>
        <w:jc w:val="both"/>
      </w:pPr>
      <w:r>
        <w:rPr>
          <w:rFonts w:eastAsia="Times New Roman" w:cs="Calibri"/>
          <w:b/>
          <w:bCs/>
          <w:color w:val="000000"/>
          <w:lang w:eastAsia="cs-CZ"/>
        </w:rPr>
        <w:t>Ochrana před rizikovým chováním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pPr>
      <w:r>
        <w:rPr>
          <w:rFonts w:eastAsia="Times New Roman" w:cs="Calibri"/>
          <w:color w:val="000000"/>
          <w:lang w:eastAsia="cs-CZ"/>
        </w:rPr>
        <w:t>• Všichni pedagogičtí pracovníci, zejména školní metodik prevence, průběžně sledují  konkrétní podmínky a situaci ve škole z hlediska výskytu rizikového chování, uplatňují  různé formy a metody umožňující včasné zachycení ohrožených žáků. </w:t>
      </w:r>
    </w:p>
    <w:p w:rsidR="000A158F" w:rsidRDefault="00E85B51">
      <w:pPr>
        <w:spacing w:after="0" w:line="240" w:lineRule="auto"/>
        <w:jc w:val="both"/>
      </w:pPr>
      <w:r>
        <w:rPr>
          <w:rFonts w:eastAsia="Times New Roman" w:cs="Calibri"/>
          <w:color w:val="000000"/>
          <w:lang w:eastAsia="cs-CZ"/>
        </w:rPr>
        <w:t>• 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 </w:t>
      </w:r>
    </w:p>
    <w:p w:rsidR="000A158F" w:rsidRDefault="00E85B51">
      <w:pPr>
        <w:spacing w:after="0" w:line="240" w:lineRule="auto"/>
        <w:jc w:val="both"/>
      </w:pPr>
      <w:r>
        <w:rPr>
          <w:rFonts w:eastAsia="Times New Roman" w:cs="Calibri"/>
          <w:color w:val="000000"/>
          <w:lang w:eastAsia="cs-CZ"/>
        </w:rPr>
        <w:t>• 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Seznámí je s možností odborné pomoci. </w:t>
      </w:r>
    </w:p>
    <w:p w:rsidR="000A158F" w:rsidRDefault="00E85B51">
      <w:pPr>
        <w:spacing w:after="0" w:line="240" w:lineRule="auto"/>
        <w:jc w:val="both"/>
      </w:pPr>
      <w:r>
        <w:rPr>
          <w:rFonts w:eastAsia="Times New Roman" w:cs="Calibri"/>
          <w:color w:val="000000"/>
          <w:lang w:eastAsia="cs-CZ"/>
        </w:rPr>
        <w:t>• 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školnímu řádu. Podle okolností ředitel školy uváží možnost dalšího postihu  žáků, kteří tento zákaz přestoupí, a bude o svých zjištěních informovat jejich zákonné  zástupce. </w:t>
      </w:r>
    </w:p>
    <w:p w:rsidR="000A158F" w:rsidRDefault="00E85B51">
      <w:pPr>
        <w:spacing w:after="0" w:line="240" w:lineRule="auto"/>
        <w:jc w:val="both"/>
      </w:pPr>
      <w:r>
        <w:rPr>
          <w:rFonts w:eastAsia="Times New Roman" w:cs="Calibri"/>
          <w:color w:val="000000"/>
          <w:lang w:eastAsia="cs-CZ"/>
        </w:rPr>
        <w:t>• Pedagogičtí pracovníci dbají, aby etická a právní výchova, výchova ke zdravému  životnímu stylu a preventivní výchova byla vyučována v souladu se školním vzdělávacím programem. </w:t>
      </w:r>
    </w:p>
    <w:p w:rsidR="000A158F" w:rsidRDefault="00E85B51">
      <w:pPr>
        <w:spacing w:after="0" w:line="240" w:lineRule="auto"/>
        <w:jc w:val="both"/>
      </w:pPr>
      <w:r>
        <w:rPr>
          <w:rFonts w:eastAsia="Times New Roman" w:cs="Calibri"/>
          <w:color w:val="000000"/>
          <w:lang w:eastAsia="cs-CZ"/>
        </w:rPr>
        <w:t>• Pedagogičtí pracovníci jsou povinni v souladu s pracovním řádem vykonávat kvalitní  dohled nad žáky o přestávkách, před začátkem vyučování a po jeho skončení, než žáci  opustí budovu školy. </w:t>
      </w:r>
    </w:p>
    <w:p w:rsidR="000A158F" w:rsidRDefault="00E85B51">
      <w:pPr>
        <w:spacing w:after="0" w:line="240" w:lineRule="auto"/>
        <w:jc w:val="both"/>
      </w:pPr>
      <w:r>
        <w:rPr>
          <w:rFonts w:eastAsia="Times New Roman" w:cs="Calibri"/>
          <w:color w:val="000000"/>
          <w:lang w:eastAsia="cs-CZ"/>
        </w:rPr>
        <w:t xml:space="preserve">• Podrobnější informace jsou uvedeny v „Preventivním programu školy“, který je k nahlédnutí  u ŘŠ a je umístěn na webových stránkách školy </w:t>
      </w:r>
      <w:hyperlink r:id="rId8" w:tgtFrame="_top">
        <w:r>
          <w:rPr>
            <w:rStyle w:val="Internetovodkaz"/>
            <w:rFonts w:eastAsia="Times New Roman" w:cs="Calibri"/>
            <w:lang w:eastAsia="cs-CZ"/>
          </w:rPr>
          <w:t>www.skoladoksy.cz</w:t>
        </w:r>
      </w:hyperlink>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sz w:val="24"/>
          <w:szCs w:val="24"/>
          <w:lang w:eastAsia="cs-CZ"/>
        </w:rPr>
        <w:t>Podmínky zajištění bezpečnosti a ochrany zdraví dětí a jejich ochrany před rizikovým </w:t>
      </w:r>
    </w:p>
    <w:p w:rsidR="000A158F" w:rsidRDefault="00E85B51">
      <w:pPr>
        <w:spacing w:after="0" w:line="240" w:lineRule="auto"/>
        <w:jc w:val="both"/>
      </w:pPr>
      <w:r>
        <w:rPr>
          <w:rFonts w:eastAsia="Times New Roman" w:cs="Calibri"/>
          <w:b/>
          <w:bCs/>
          <w:color w:val="000000"/>
          <w:sz w:val="24"/>
          <w:szCs w:val="24"/>
          <w:lang w:eastAsia="cs-CZ"/>
        </w:rPr>
        <w:t>chováním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Identifikace a ukládání látek. </w:t>
      </w:r>
    </w:p>
    <w:p w:rsidR="000A158F" w:rsidRDefault="00E85B51">
      <w:pPr>
        <w:spacing w:after="0" w:line="240" w:lineRule="auto"/>
        <w:jc w:val="both"/>
      </w:pPr>
      <w:r>
        <w:rPr>
          <w:rFonts w:eastAsia="Times New Roman" w:cs="Calibri"/>
          <w:color w:val="000000"/>
          <w:lang w:eastAsia="cs-CZ"/>
        </w:rPr>
        <w:t>Zajistí-li pedagog podezřelou látku a je-li podezření, že se jedná o drogu či jinou škodlivou látku, v přítomnosti dalšího člena pedagogického sboru uloží tuto látku do obálky. </w:t>
      </w:r>
    </w:p>
    <w:p w:rsidR="000A158F" w:rsidRDefault="00E85B51">
      <w:pPr>
        <w:spacing w:after="0" w:line="240" w:lineRule="auto"/>
        <w:jc w:val="both"/>
      </w:pPr>
      <w:r>
        <w:rPr>
          <w:rFonts w:eastAsia="Times New Roman" w:cs="Calibri"/>
          <w:color w:val="000000"/>
          <w:lang w:eastAsia="cs-CZ"/>
        </w:rPr>
        <w:t>Na obálku napíše datum, čas a místo zajištění látky. Obálku přelepí a opatří razítkem školy a uschová </w:t>
      </w:r>
    </w:p>
    <w:p w:rsidR="000A158F" w:rsidRDefault="00E85B51">
      <w:pPr>
        <w:spacing w:after="0" w:line="240" w:lineRule="auto"/>
        <w:jc w:val="both"/>
      </w:pPr>
      <w:r>
        <w:rPr>
          <w:rFonts w:eastAsia="Times New Roman" w:cs="Calibri"/>
          <w:color w:val="000000"/>
          <w:lang w:eastAsia="cs-CZ"/>
        </w:rPr>
        <w:t>do školního trezoru. Poté je nutno bezodkladně vyrozumět policii. Identifikaci provede vždy policie, </w:t>
      </w:r>
    </w:p>
    <w:p w:rsidR="000A158F" w:rsidRDefault="00E85B51">
      <w:pPr>
        <w:spacing w:after="0" w:line="240" w:lineRule="auto"/>
        <w:jc w:val="both"/>
      </w:pPr>
      <w:r>
        <w:rPr>
          <w:rFonts w:eastAsia="Times New Roman" w:cs="Calibri"/>
          <w:color w:val="000000"/>
          <w:lang w:eastAsia="cs-CZ"/>
        </w:rPr>
        <w:t>nikoli zaměstnanec školy či školského zařízení. Pokud je zajištěna podezřelá látka u dítěte, které jeví </w:t>
      </w:r>
    </w:p>
    <w:p w:rsidR="000A158F" w:rsidRDefault="00E85B51">
      <w:pPr>
        <w:spacing w:after="0" w:line="240" w:lineRule="auto"/>
        <w:jc w:val="both"/>
      </w:pPr>
      <w:r>
        <w:rPr>
          <w:rFonts w:eastAsia="Times New Roman" w:cs="Calibri"/>
          <w:color w:val="000000"/>
          <w:lang w:eastAsia="cs-CZ"/>
        </w:rPr>
        <w:t>známky otravy, předá se látka uložená stejným způsobem přivolanému lékaři. </w:t>
      </w:r>
    </w:p>
    <w:p w:rsidR="000A158F" w:rsidRDefault="000A158F">
      <w:pPr>
        <w:spacing w:after="0" w:line="240" w:lineRule="auto"/>
        <w:rPr>
          <w:rFonts w:ascii="Times New Roman" w:eastAsia="Times New Roman" w:hAnsi="Times New Roman"/>
          <w:sz w:val="24"/>
          <w:szCs w:val="24"/>
          <w:lang w:eastAsia="cs-CZ"/>
        </w:rPr>
      </w:pPr>
    </w:p>
    <w:p w:rsidR="000A158F" w:rsidRDefault="000A158F">
      <w:pPr>
        <w:spacing w:after="0" w:line="240" w:lineRule="auto"/>
        <w:jc w:val="both"/>
        <w:rPr>
          <w:rFonts w:eastAsia="Times New Roman" w:cs="Calibri"/>
          <w:b/>
          <w:bCs/>
          <w:color w:val="000000"/>
          <w:lang w:eastAsia="cs-CZ"/>
        </w:rPr>
      </w:pPr>
    </w:p>
    <w:p w:rsidR="000A158F" w:rsidRDefault="000A158F">
      <w:pPr>
        <w:spacing w:after="0" w:line="240" w:lineRule="auto"/>
        <w:jc w:val="both"/>
        <w:rPr>
          <w:rFonts w:eastAsia="Times New Roman" w:cs="Calibri"/>
          <w:b/>
          <w:bCs/>
          <w:color w:val="000000"/>
          <w:lang w:eastAsia="cs-CZ"/>
        </w:rPr>
      </w:pPr>
    </w:p>
    <w:p w:rsidR="000A158F" w:rsidRDefault="00E85B51">
      <w:pPr>
        <w:spacing w:after="0" w:line="240" w:lineRule="auto"/>
        <w:jc w:val="both"/>
      </w:pPr>
      <w:r>
        <w:rPr>
          <w:rFonts w:eastAsia="Times New Roman" w:cs="Calibri"/>
          <w:b/>
          <w:bCs/>
          <w:color w:val="000000"/>
          <w:lang w:eastAsia="cs-CZ"/>
        </w:rPr>
        <w:t>Ohrožení zdraví žáka. </w:t>
      </w:r>
    </w:p>
    <w:p w:rsidR="000A158F" w:rsidRDefault="00E85B51">
      <w:pPr>
        <w:spacing w:after="0" w:line="240" w:lineRule="auto"/>
        <w:jc w:val="both"/>
      </w:pPr>
      <w:r>
        <w:rPr>
          <w:rFonts w:eastAsia="Times New Roman" w:cs="Calibri"/>
          <w:color w:val="000000"/>
          <w:lang w:eastAsia="cs-CZ"/>
        </w:rPr>
        <w:lastRenderedPageBreak/>
        <w:t> V případě ohrožení zdraví žáka v důsledku podezření na požití omamné látky se postupuje tak, jako když žák přijde do školy s horečkou. Dítě jevící příznaky užití omamné látky je odvedeno ze třídy na určené místo, kde je zajištěn dohled dospělé osoby, kde zůstane po dobu, než si pro něj přijdou zákonní zástupci nebo lékařská služba. Škola kontaktuje bezodkladně zákonného zástupce žáka k okamžitému vyzvednutí ze školy a doporučena návštěva lékaře. Pokud si rodič přijde do školy pro dítě, je seznámen se zdravotními potížemi (např. zúžené zornice, návaly horka, potíže s dýcháním…). Po užití stimulačních či kanabinoidních látek (jsou např. zornice rozšířené) škola apeluje na rodiče, aby s dítětem navštívil lékaře, a nabídne možnosti, kde se může poradit o výchovných postupech. Pedagog odkáže zákonného zástupce k odborníkům na specializovaných pracovištích.</w:t>
      </w:r>
    </w:p>
    <w:p w:rsidR="000A158F" w:rsidRDefault="00E85B51">
      <w:pPr>
        <w:spacing w:after="0" w:line="240" w:lineRule="auto"/>
        <w:jc w:val="both"/>
      </w:pPr>
      <w:r>
        <w:rPr>
          <w:rFonts w:eastAsia="Times New Roman" w:cs="Calibri"/>
          <w:color w:val="000000"/>
          <w:lang w:eastAsia="cs-CZ"/>
        </w:rPr>
        <w:t>Pokud si zákonný zástupce do školy pro dítě nepřijde, škola může přivolat lékařskou službu (může jít o předávkování návykovou látkou), rodič je o postupu školy předem informován. Škola vyhotoví zápis průběhu celého případu a stanoví postup, jak zamezí případnému výskytu žáka pod vlivem omamné látky nebo výskytu podezřelé látky ve škole. Konzultačními hodinami ŠMP, (viz web. stránky školy). Zákonní zástupci jsou seznámeni s tím, že dítě pod vlivem návykové látky ve škole porušuje vnitřní řád školy (zákaz nošení, držení, distribuce a zneužívání návykových látek v areálu školy, včetně sankcí, které z porušení tohoto zákazu vyplývají, výchovná opatření). </w:t>
      </w:r>
    </w:p>
    <w:p w:rsidR="000A158F" w:rsidRDefault="00E85B51">
      <w:pPr>
        <w:spacing w:after="0" w:line="240" w:lineRule="auto"/>
        <w:jc w:val="both"/>
      </w:pPr>
      <w:r>
        <w:rPr>
          <w:rFonts w:eastAsia="Times New Roman" w:cs="Calibri"/>
          <w:color w:val="000000"/>
          <w:lang w:eastAsia="cs-CZ"/>
        </w:rPr>
        <w:t>Žák, který prokazatelně zneužíval omamnou látku v areálu školy a tím porušil řád školy, bude kázeňsky potrestán dle školního řádu. Škola pozve nejrychlejší cestou zákonné zástupce žáka k jednání se školou. Rodiče jsou seznámeni se všemi skutečnostmi případu, s porušením řádu školy a </w:t>
      </w:r>
    </w:p>
    <w:p w:rsidR="000A158F" w:rsidRDefault="00E85B51">
      <w:pPr>
        <w:spacing w:after="0" w:line="240" w:lineRule="auto"/>
        <w:jc w:val="both"/>
      </w:pPr>
      <w:r>
        <w:rPr>
          <w:rFonts w:eastAsia="Times New Roman" w:cs="Calibri"/>
          <w:color w:val="000000"/>
          <w:lang w:eastAsia="cs-CZ"/>
        </w:rPr>
        <w:t>návrhem výchovného opatření. Škola zákonným zástupcům žáka doporučí pomoc odborníků, </w:t>
      </w:r>
      <w:r>
        <w:t xml:space="preserve"> </w:t>
      </w:r>
      <w:r>
        <w:rPr>
          <w:rFonts w:eastAsia="Times New Roman" w:cs="Calibri"/>
          <w:color w:val="000000"/>
          <w:lang w:eastAsia="cs-CZ"/>
        </w:rPr>
        <w:t>vyhotoví dva zápisy z jednání, jeden obdrží rodiče, druhý zůstane uložen ve škole. Škola nabídne rodičům pomoc např. pravidelné schůzky R + TU, ŠMP, VP. </w:t>
      </w:r>
    </w:p>
    <w:p w:rsidR="000A158F" w:rsidRDefault="00E85B51">
      <w:pPr>
        <w:spacing w:after="0" w:line="240" w:lineRule="auto"/>
        <w:jc w:val="both"/>
      </w:pPr>
      <w:r>
        <w:rPr>
          <w:rFonts w:eastAsia="Times New Roman" w:cs="Calibri"/>
          <w:color w:val="000000"/>
          <w:lang w:eastAsia="cs-CZ"/>
        </w:rPr>
        <w:t>Žáci jsou obecnou formou seznámeni s případem a jsou upozorněni na závažnost držení, přechovávání a užívání návykové látky, a to nejen v areálu školy. Ve třídě, v níž se problém objevil, budou pracovat odborníci primární prevence nebo sekundární prevence.</w:t>
      </w:r>
    </w:p>
    <w:p w:rsidR="000A158F" w:rsidRDefault="00E85B51">
      <w:pPr>
        <w:spacing w:after="0" w:line="240" w:lineRule="auto"/>
        <w:jc w:val="both"/>
      </w:pPr>
      <w:r>
        <w:rPr>
          <w:rFonts w:eastAsia="Times New Roman" w:cs="Calibri"/>
          <w:color w:val="000000"/>
          <w:lang w:eastAsia="cs-CZ"/>
        </w:rPr>
        <w:t>V případě podezření, že žák zneužívá návykové látky, školní metodik prevence, výchovný poradce, třídní učitel, pověřený pracovník dle svých odborných možností.</w:t>
      </w:r>
    </w:p>
    <w:p w:rsidR="000A158F" w:rsidRDefault="00E85B51">
      <w:pPr>
        <w:spacing w:after="0" w:line="240" w:lineRule="auto"/>
        <w:jc w:val="both"/>
      </w:pPr>
      <w:r>
        <w:rPr>
          <w:rFonts w:eastAsia="Times New Roman" w:cs="Calibri"/>
          <w:color w:val="000000"/>
          <w:lang w:eastAsia="cs-CZ"/>
        </w:rPr>
        <w:t>Povede diskrétní, pohovor s dítětem, doporučí mu rozhovor s odborníkem, např. přes Linku důvěry, doporučí odborníky ze zdravotnického zařízení, pedagogicko-psychologické poradny. </w:t>
      </w:r>
    </w:p>
    <w:p w:rsidR="000A158F" w:rsidRDefault="000A158F">
      <w:pPr>
        <w:spacing w:after="24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V případě možné nedůvěry ze strany dítěte k pracovníku školy doporučujeme (již při prvním rozhovoru) součinnost odborníků.</w:t>
      </w:r>
    </w:p>
    <w:p w:rsidR="000A158F" w:rsidRDefault="00E85B51">
      <w:pPr>
        <w:spacing w:after="0" w:line="240" w:lineRule="auto"/>
        <w:jc w:val="both"/>
      </w:pPr>
      <w:r>
        <w:rPr>
          <w:rFonts w:eastAsia="Times New Roman" w:cs="Calibri"/>
          <w:color w:val="000000"/>
          <w:lang w:eastAsia="cs-CZ"/>
        </w:rPr>
        <w:t>V akutním případě, po průkazném zjištění zneužívání návykových látek ve škole, nebo v případě, že </w:t>
      </w:r>
    </w:p>
    <w:p w:rsidR="000A158F" w:rsidRDefault="00E85B51">
      <w:pPr>
        <w:spacing w:after="0" w:line="240" w:lineRule="auto"/>
        <w:jc w:val="both"/>
      </w:pPr>
      <w:r>
        <w:rPr>
          <w:rFonts w:eastAsia="Times New Roman" w:cs="Calibri"/>
          <w:color w:val="000000"/>
          <w:lang w:eastAsia="cs-CZ"/>
        </w:rPr>
        <w:t>žák je prokazatelně ovlivněn drogou (i alkoholem) v době vyučování, ředitelka školy nebo pověřený </w:t>
      </w:r>
    </w:p>
    <w:p w:rsidR="000A158F" w:rsidRDefault="00E85B51">
      <w:pPr>
        <w:spacing w:after="0" w:line="240" w:lineRule="auto"/>
        <w:jc w:val="both"/>
      </w:pPr>
      <w:r>
        <w:rPr>
          <w:rFonts w:eastAsia="Times New Roman" w:cs="Calibri"/>
          <w:color w:val="000000"/>
          <w:lang w:eastAsia="cs-CZ"/>
        </w:rPr>
        <w:t>pracovník školy: </w:t>
      </w:r>
    </w:p>
    <w:p w:rsidR="000A158F" w:rsidRDefault="00E85B51">
      <w:pPr>
        <w:spacing w:after="0" w:line="240" w:lineRule="auto"/>
        <w:jc w:val="both"/>
      </w:pPr>
      <w:r>
        <w:rPr>
          <w:rFonts w:eastAsia="Times New Roman" w:cs="Calibri"/>
          <w:color w:val="000000"/>
          <w:lang w:eastAsia="cs-CZ"/>
        </w:rPr>
        <w:t>Uvědomí zákonného zástupce žáka.</w:t>
      </w:r>
    </w:p>
    <w:p w:rsidR="000A158F" w:rsidRDefault="00E85B51">
      <w:pPr>
        <w:spacing w:after="0" w:line="240" w:lineRule="auto"/>
        <w:jc w:val="both"/>
      </w:pPr>
      <w:r>
        <w:rPr>
          <w:rFonts w:eastAsia="Times New Roman" w:cs="Calibri"/>
          <w:color w:val="000000"/>
          <w:lang w:eastAsia="cs-CZ"/>
        </w:rPr>
        <w:t>Uvědomí OSPOD magistrátu města Kladna</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sz w:val="24"/>
          <w:szCs w:val="24"/>
          <w:lang w:eastAsia="cs-CZ"/>
        </w:rPr>
        <w:t> </w:t>
      </w:r>
    </w:p>
    <w:p w:rsidR="000A158F" w:rsidRDefault="000A158F">
      <w:pPr>
        <w:spacing w:after="240" w:line="240" w:lineRule="auto"/>
        <w:rPr>
          <w:rFonts w:ascii="Times New Roman" w:eastAsia="Times New Roman" w:hAnsi="Times New Roman"/>
          <w:sz w:val="24"/>
          <w:szCs w:val="24"/>
          <w:lang w:eastAsia="cs-CZ"/>
        </w:rPr>
      </w:pPr>
    </w:p>
    <w:p w:rsidR="000A158F" w:rsidRDefault="000A158F">
      <w:pPr>
        <w:spacing w:after="240" w:line="240" w:lineRule="auto"/>
        <w:rPr>
          <w:rFonts w:ascii="Times New Roman" w:eastAsia="Times New Roman" w:hAnsi="Times New Roman"/>
          <w:sz w:val="24"/>
          <w:szCs w:val="24"/>
          <w:lang w:eastAsia="cs-CZ"/>
        </w:rPr>
      </w:pPr>
    </w:p>
    <w:p w:rsidR="000A158F" w:rsidRDefault="000A158F">
      <w:pPr>
        <w:spacing w:after="240" w:line="240" w:lineRule="auto"/>
        <w:rPr>
          <w:rFonts w:ascii="Times New Roman" w:eastAsia="Times New Roman" w:hAnsi="Times New Roman"/>
          <w:sz w:val="24"/>
          <w:szCs w:val="24"/>
          <w:lang w:eastAsia="cs-CZ"/>
        </w:rPr>
      </w:pPr>
    </w:p>
    <w:p w:rsidR="000A158F" w:rsidRDefault="000A158F">
      <w:pPr>
        <w:spacing w:after="240" w:line="240" w:lineRule="auto"/>
        <w:rPr>
          <w:rFonts w:ascii="Times New Roman" w:eastAsia="Times New Roman" w:hAnsi="Times New Roman"/>
          <w:sz w:val="24"/>
          <w:szCs w:val="24"/>
          <w:lang w:eastAsia="cs-CZ"/>
        </w:rPr>
      </w:pPr>
    </w:p>
    <w:p w:rsidR="000A158F" w:rsidRDefault="000A158F">
      <w:pPr>
        <w:spacing w:after="240" w:line="240" w:lineRule="auto"/>
        <w:rPr>
          <w:rFonts w:ascii="Times New Roman" w:eastAsia="Times New Roman" w:hAnsi="Times New Roman"/>
          <w:sz w:val="24"/>
          <w:szCs w:val="24"/>
          <w:lang w:eastAsia="cs-CZ"/>
        </w:rPr>
      </w:pPr>
    </w:p>
    <w:p w:rsidR="000A158F" w:rsidRDefault="000A158F">
      <w:pPr>
        <w:spacing w:after="24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sz w:val="24"/>
          <w:szCs w:val="24"/>
          <w:lang w:eastAsia="cs-CZ"/>
        </w:rPr>
        <w:lastRenderedPageBreak/>
        <w:t>XII. Pravidla pro hodnocení výsledků vzdělávání žáků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Tato pravidla jsou pro svoji rozsáhlost uvedena v samostatné směrnici. Hodnocení výsledků </w:t>
      </w:r>
    </w:p>
    <w:p w:rsidR="000A158F" w:rsidRDefault="00E85B51">
      <w:pPr>
        <w:spacing w:after="0" w:line="240" w:lineRule="auto"/>
        <w:jc w:val="both"/>
      </w:pPr>
      <w:r>
        <w:rPr>
          <w:rFonts w:eastAsia="Times New Roman" w:cs="Calibri"/>
          <w:color w:val="000000"/>
          <w:lang w:eastAsia="cs-CZ"/>
        </w:rPr>
        <w:t>vzdělávání žáků“, jako příloha č. 1 tohoto školního řádu.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sz w:val="24"/>
          <w:szCs w:val="24"/>
          <w:lang w:eastAsia="cs-CZ"/>
        </w:rPr>
        <w:t> XIII. Pravidla distanční výuky</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Škola bude poskytovat vzdělávání distančním způsobem, pokud:</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1. dojde k vyhlášení krizového stavu podle zákona č. 240/2000 Sb., o krizovém řízení a o změně některých zákonů (krizový zákon), ve znění pozdějších předpisů. Krizovým stavem je podle § 2 písm. b) krizového zákona stav nebezpečí, nouzový stav nebo stav ohrožení státu, nebo</w:t>
      </w: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2. dojde k nařízení mimořádného opatření Ministerstva zdravotnictví nebo krajské hygienické stanice podle zákona č. 258/2000 Sb., o ochraně veřejného zdraví a o změně souvisejících zákonů, ve znění pozdějších předpisů. Mimořádným opatřením při epidemii nebo nebezpečí jejího vzniku může být právě i uzavření škol (viz § 69 ve spojení s § 80 odst. 1 písm. g), resp.s § 82 odst. 2 písm. m) zákona o ochraně veřejného zdraví), nebo</w:t>
      </w: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3. dojde k nařízení karantény. Nařídit karanténu může např. krajská hygienická stanice nebo poskytovatel zdravotních služeb.</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Pokud dojde v důsledku výše uvedeného ke znemožnění osobní přítomnosti většiny dětí, žáků nebo studentů nejméně 1 příslušné organizační jednotky, tj. více než polovina ze třídy, studijní skupiny nebo oddělení, pak škola začne poskytovat vzdělávání distančním způsobem těm dětem, žákům nebo studentům, kteří jsou mimořádnou situací přímo dotčeni – tedy těm, kteří nemohou být osobně přítomni ve škole.</w:t>
      </w: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xml:space="preserve">Škola je v případě poskytování vzdělávání distančním způsobem povinna přizpůsobit toto vzdělávání podmínkám každého jednotlivého žáka.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w:t>
      </w: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rPr>
          <w:rFonts w:eastAsia="Times New Roman" w:cs="Calibri"/>
          <w:b/>
          <w:color w:val="000000"/>
          <w:lang w:eastAsia="cs-CZ"/>
        </w:rPr>
      </w:pPr>
      <w:r>
        <w:rPr>
          <w:rFonts w:eastAsia="Times New Roman" w:cs="Calibri"/>
          <w:b/>
          <w:color w:val="000000"/>
          <w:lang w:eastAsia="cs-CZ"/>
        </w:rPr>
        <w:t xml:space="preserve">Režim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 </w:t>
      </w: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rPr>
          <w:rFonts w:eastAsia="Times New Roman" w:cs="Calibri"/>
          <w:b/>
          <w:color w:val="000000"/>
          <w:lang w:eastAsia="cs-CZ"/>
        </w:rPr>
      </w:pPr>
      <w:r>
        <w:rPr>
          <w:rFonts w:eastAsia="Times New Roman" w:cs="Calibri"/>
          <w:b/>
          <w:color w:val="000000"/>
          <w:lang w:eastAsia="cs-CZ"/>
        </w:rPr>
        <w:t xml:space="preserve">Distanční vzdělávání škola přizpůsobí podmínkám žáků a zajistí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xml:space="preserve">- on-line výukou, kombinací synchronní on-line výukou (pedagogický pracovník pracuje v 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xml:space="preserve">- off-line výukou, bez kontaktů přes internet, a to buď předáváním písemných materiálů poštou či osobním vyzvedáváním, telefonicky,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lastRenderedPageBreak/>
        <w:t xml:space="preserve">- individuálními konzultacemi žáků a pedagogických pracovníků,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xml:space="preserve">- komunikací pedagogických pracovníků se zákonnými zástupci žáků,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xml:space="preserve">- zveřejněním zadávaných úkolů a následným zveřejněním správného řešení,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xml:space="preserve">- informováním žáka o jeho výsledcích, poskytováním zpětné vazby, uplatňováním zejména formativního hodnocení, a vedení žáka k sebehodnocení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xml:space="preserve">- pravidelnou a průběžnou komunikací s žákem, způsobem odpovídajícím jeho možnostem, technickému vybavení a rodinným podmínkám,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xml:space="preserve">- průběžnou kontrolní a hospitační činnost vedení školy. </w:t>
      </w: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rPr>
          <w:rFonts w:eastAsia="Times New Roman" w:cs="Calibri"/>
          <w:b/>
          <w:color w:val="000000"/>
          <w:lang w:eastAsia="cs-CZ"/>
        </w:rPr>
      </w:pPr>
      <w:r>
        <w:rPr>
          <w:rFonts w:eastAsia="Times New Roman" w:cs="Calibri"/>
          <w:b/>
          <w:color w:val="000000"/>
          <w:lang w:eastAsia="cs-CZ"/>
        </w:rPr>
        <w:t xml:space="preserve">Povinnosti žáků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xml:space="preserve">Žáci jsou povinni se řádně vzdělávat, jak prezenční, tak distanční formou výuky, při ní v míře odpovídající okolnostem.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xml:space="preserve">Žák je povinen být případě mimořádných opatření vybaven ochrannými prostředky dýchacích cest a používat je předepsaným způsobem. </w:t>
      </w: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pPr>
      <w:r>
        <w:rPr>
          <w:rFonts w:eastAsia="Times New Roman" w:cs="Calibri"/>
          <w:color w:val="000000"/>
          <w:lang w:eastAsia="cs-CZ"/>
        </w:rPr>
        <w:t xml:space="preserve"> </w:t>
      </w:r>
      <w:r>
        <w:rPr>
          <w:rFonts w:eastAsia="Times New Roman" w:cs="Calibri"/>
          <w:b/>
          <w:color w:val="000000"/>
          <w:lang w:eastAsia="cs-CZ"/>
        </w:rPr>
        <w:t>Práva a povinnosti zákonných zástupců nezletilých žáků</w:t>
      </w: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Tato pravidla se v případě distanční výuky uplatní přiměřeně době, po kterou bude výuka přerušena. Zákonný zástupce je povinen omluvit po příchodu žáka do školy jeho nepřítomnost ve škole do omluvného listu v žákovské knížce nejdéle do 3 pracovních dnů. Tato povinnost nadále zůstává, žáci po návratu do školy předloží tyto omluvenky třídnímu učiteli. Navíc je v době distanční výuky zákonný zástupce povinen žáka omluvit neúčast žáka v takové výuce nejdéle do 3 dnů od chvíle, kdy se žák poprvé distanční výuky nezúčastnil třídnímu učiteli vhodným způsobem dálkové komunikace, nejlépe prostřednictvím telefonátu třídnímu učiteli, případně e-mailem.</w:t>
      </w: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rPr>
          <w:rFonts w:eastAsia="Times New Roman" w:cs="Calibri"/>
          <w:b/>
          <w:color w:val="000000"/>
          <w:lang w:eastAsia="cs-CZ"/>
        </w:rPr>
      </w:pPr>
      <w:r>
        <w:rPr>
          <w:rFonts w:eastAsia="Times New Roman" w:cs="Calibri"/>
          <w:b/>
          <w:color w:val="000000"/>
          <w:lang w:eastAsia="cs-CZ"/>
        </w:rPr>
        <w:t xml:space="preserve">Pravidla pro hodnocení pro mimořádné situace: </w:t>
      </w: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Učitelé budou přihlížet k hodnocení, které žáci získali v daném klasifikačním období před přerušením výuky a zároveň k hodnocení, které žáci získali v době přerušení výuky. V době přerušení výuky vyučující získávají podklady pro klasifikaci též na základě žákům zaslaných a jimi odevzdaných prací, testů a úkolů, výsledků jejich činnosti. Za neodevzdané či nevypracované práce, testy a úkoly obdrží žák hodnocení  NEHODNOCENO a bude k tomu přihlédnuto při klasifikaci žáka v daném klasifikačním období.</w:t>
      </w: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 Výsledky vzdělávání prezenční formou jsou dokládány i písemnými pracemi žáka (testy, prověrky), při distanční výuce výsledky jeho práce ukládány ve formě osobního portfolia, v listinné, nebo digitální podobě. Zákonní zástupci jsou při distančním vzdělávání informováni průběžně, pravidelně ve stanovených intervalech, prostřednictvím emailu,  google učebnou, skupinovým chatem, videohovory, které nahrazují klasické třídní schůzky, případně - písemnou korespondencí, telefonicky, osobně.</w:t>
      </w: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ascii="Times New Roman" w:eastAsia="Times New Roman" w:hAnsi="Times New Roman"/>
          <w:sz w:val="24"/>
          <w:szCs w:val="24"/>
          <w:lang w:eastAsia="cs-CZ"/>
        </w:rPr>
      </w:pPr>
    </w:p>
    <w:p w:rsidR="000A158F" w:rsidRDefault="000A158F">
      <w:pPr>
        <w:spacing w:after="0" w:line="240" w:lineRule="auto"/>
        <w:jc w:val="both"/>
        <w:rPr>
          <w:rFonts w:ascii="Times New Roman" w:eastAsia="Times New Roman" w:hAnsi="Times New Roman"/>
          <w:sz w:val="24"/>
          <w:szCs w:val="24"/>
          <w:lang w:eastAsia="cs-CZ"/>
        </w:rPr>
      </w:pPr>
    </w:p>
    <w:p w:rsidR="000A158F" w:rsidRDefault="000A158F">
      <w:pPr>
        <w:spacing w:after="0" w:line="240" w:lineRule="auto"/>
        <w:jc w:val="both"/>
        <w:rPr>
          <w:rFonts w:ascii="Times New Roman" w:eastAsia="Times New Roman" w:hAnsi="Times New Roman"/>
          <w:sz w:val="24"/>
          <w:szCs w:val="24"/>
          <w:lang w:eastAsia="cs-CZ"/>
        </w:rPr>
      </w:pPr>
    </w:p>
    <w:p w:rsidR="000A158F" w:rsidRDefault="000A158F">
      <w:pPr>
        <w:spacing w:after="0" w:line="240" w:lineRule="auto"/>
        <w:jc w:val="both"/>
        <w:rPr>
          <w:rFonts w:ascii="Times New Roman" w:eastAsia="Times New Roman" w:hAnsi="Times New Roman"/>
          <w:sz w:val="24"/>
          <w:szCs w:val="24"/>
          <w:lang w:eastAsia="cs-CZ"/>
        </w:rPr>
      </w:pPr>
    </w:p>
    <w:p w:rsidR="000A158F" w:rsidRDefault="000A158F">
      <w:pPr>
        <w:spacing w:after="0" w:line="240" w:lineRule="auto"/>
        <w:jc w:val="both"/>
        <w:rPr>
          <w:rFonts w:ascii="Times New Roman" w:eastAsia="Times New Roman" w:hAnsi="Times New Roman"/>
          <w:sz w:val="24"/>
          <w:szCs w:val="24"/>
          <w:lang w:eastAsia="cs-CZ"/>
        </w:rPr>
      </w:pPr>
    </w:p>
    <w:p w:rsidR="000A158F" w:rsidRDefault="000A158F">
      <w:pPr>
        <w:spacing w:after="0" w:line="240" w:lineRule="auto"/>
        <w:jc w:val="both"/>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color w:val="000000"/>
          <w:lang w:eastAsia="cs-CZ"/>
        </w:rPr>
        <w:t>Závěrečná ustanovení </w:t>
      </w:r>
    </w:p>
    <w:p w:rsidR="000A158F" w:rsidRDefault="00E85B51">
      <w:pPr>
        <w:spacing w:after="0" w:line="240" w:lineRule="auto"/>
        <w:jc w:val="both"/>
      </w:pPr>
      <w:r>
        <w:rPr>
          <w:rFonts w:eastAsia="Times New Roman" w:cs="Calibri"/>
          <w:color w:val="000000"/>
          <w:lang w:eastAsia="cs-CZ"/>
        </w:rPr>
        <w:t>• Kontrolou provádění ustanovení této směrnice je statutárním orgánem školy pověřen </w:t>
      </w:r>
    </w:p>
    <w:p w:rsidR="000A158F" w:rsidRDefault="00E85B51">
      <w:pPr>
        <w:spacing w:after="0" w:line="240" w:lineRule="auto"/>
        <w:jc w:val="both"/>
      </w:pPr>
      <w:r>
        <w:rPr>
          <w:rFonts w:eastAsia="Times New Roman" w:cs="Calibri"/>
          <w:color w:val="000000"/>
          <w:lang w:eastAsia="cs-CZ"/>
        </w:rPr>
        <w:t>zaměstnanec: ŘŠ, ZŘŠ, pedagogičtí pracovníci </w:t>
      </w:r>
    </w:p>
    <w:p w:rsidR="000A158F" w:rsidRDefault="00E85B51">
      <w:pPr>
        <w:spacing w:after="0" w:line="240" w:lineRule="auto"/>
        <w:jc w:val="both"/>
      </w:pPr>
      <w:r>
        <w:rPr>
          <w:rFonts w:eastAsia="Times New Roman" w:cs="Calibri"/>
          <w:color w:val="000000"/>
          <w:lang w:eastAsia="cs-CZ"/>
        </w:rPr>
        <w:t>• Směrnice nabývá účinnosti dnem: 1. 9. 2021</w:t>
      </w:r>
    </w:p>
    <w:p w:rsidR="000A158F" w:rsidRDefault="00E85B51">
      <w:pPr>
        <w:spacing w:after="0" w:line="240" w:lineRule="auto"/>
        <w:jc w:val="both"/>
      </w:pPr>
      <w:r>
        <w:rPr>
          <w:rFonts w:eastAsia="Times New Roman" w:cs="Calibri"/>
          <w:color w:val="000000"/>
          <w:lang w:eastAsia="cs-CZ"/>
        </w:rPr>
        <w:t>• Zaměstnanci školy s tímto řádem byli seznámeni na pedagogické radě dne 27.8. 2021.</w:t>
      </w:r>
    </w:p>
    <w:p w:rsidR="000A158F" w:rsidRDefault="00E85B51">
      <w:pPr>
        <w:spacing w:after="0" w:line="240" w:lineRule="auto"/>
        <w:jc w:val="both"/>
      </w:pPr>
      <w:r>
        <w:rPr>
          <w:rFonts w:eastAsia="Times New Roman" w:cs="Calibri"/>
          <w:color w:val="000000"/>
          <w:lang w:eastAsia="cs-CZ"/>
        </w:rPr>
        <w:t>Žáci školy byli s tímto řádem seznámeni třídními učiteli na začátku školního roku, </w:t>
      </w:r>
    </w:p>
    <w:p w:rsidR="000A158F" w:rsidRDefault="00E85B51">
      <w:pPr>
        <w:spacing w:after="0" w:line="240" w:lineRule="auto"/>
        <w:jc w:val="both"/>
      </w:pPr>
      <w:r>
        <w:rPr>
          <w:rFonts w:eastAsia="Times New Roman" w:cs="Calibri"/>
          <w:color w:val="000000"/>
          <w:lang w:eastAsia="cs-CZ"/>
        </w:rPr>
        <w:t>seznámení je zaznamenáno v třídních knihách.</w:t>
      </w:r>
    </w:p>
    <w:p w:rsidR="000A158F" w:rsidRDefault="00E85B51">
      <w:pPr>
        <w:spacing w:after="0" w:line="240" w:lineRule="auto"/>
        <w:jc w:val="both"/>
      </w:pPr>
      <w:r>
        <w:rPr>
          <w:rFonts w:eastAsia="Times New Roman" w:cs="Calibri"/>
          <w:color w:val="000000"/>
          <w:lang w:eastAsia="cs-CZ"/>
        </w:rPr>
        <w:t>• Zákonní zástupci žáků byli informováni o vydání šk. řádu informací na web. str. školy + seznámeni na třídních schůzkách.</w:t>
      </w:r>
    </w:p>
    <w:p w:rsidR="000A158F" w:rsidRDefault="00E85B51">
      <w:pPr>
        <w:spacing w:after="0" w:line="240" w:lineRule="auto"/>
        <w:jc w:val="both"/>
      </w:pPr>
      <w:r>
        <w:rPr>
          <w:rFonts w:eastAsia="Times New Roman" w:cs="Calibri"/>
          <w:color w:val="000000"/>
          <w:lang w:eastAsia="cs-CZ"/>
        </w:rPr>
        <w:t>Řád je pro ně zpřístupněn na chodbě školy a na web. stránkách</w:t>
      </w:r>
      <w:r>
        <w:rPr>
          <w:rFonts w:ascii="Times New Roman" w:eastAsia="Times New Roman" w:hAnsi="Times New Roman"/>
          <w:sz w:val="24"/>
          <w:szCs w:val="24"/>
          <w:lang w:eastAsia="cs-CZ"/>
        </w:rPr>
        <w:t xml:space="preserve"> </w:t>
      </w:r>
      <w:r>
        <w:rPr>
          <w:rFonts w:eastAsia="Times New Roman" w:cs="Calibri"/>
          <w:color w:val="000000"/>
          <w:lang w:eastAsia="cs-CZ"/>
        </w:rPr>
        <w:t>školy.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V Doksech dne: 25. 8. 2021</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Mgr. Jana Kindlová</w:t>
      </w:r>
    </w:p>
    <w:p w:rsidR="000A158F" w:rsidRDefault="00E85B51">
      <w:pPr>
        <w:spacing w:after="24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p>
    <w:p w:rsidR="000A158F" w:rsidRDefault="00E85B51">
      <w:pPr>
        <w:spacing w:after="24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p>
    <w:p w:rsidR="000A158F" w:rsidRDefault="000A158F">
      <w:pPr>
        <w:spacing w:after="240" w:line="240" w:lineRule="auto"/>
        <w:rPr>
          <w:rFonts w:ascii="Times New Roman" w:eastAsia="Times New Roman" w:hAnsi="Times New Roman"/>
          <w:sz w:val="24"/>
          <w:szCs w:val="24"/>
          <w:lang w:eastAsia="cs-CZ"/>
        </w:rPr>
      </w:pPr>
    </w:p>
    <w:p w:rsidR="000A158F" w:rsidRDefault="000A158F">
      <w:pPr>
        <w:spacing w:after="240" w:line="240" w:lineRule="auto"/>
        <w:rPr>
          <w:rFonts w:ascii="Times New Roman" w:eastAsia="Times New Roman" w:hAnsi="Times New Roman"/>
          <w:sz w:val="24"/>
          <w:szCs w:val="24"/>
          <w:lang w:eastAsia="cs-CZ"/>
        </w:rPr>
      </w:pPr>
    </w:p>
    <w:p w:rsidR="000A158F" w:rsidRDefault="000A158F">
      <w:pPr>
        <w:spacing w:after="240" w:line="240" w:lineRule="auto"/>
        <w:rPr>
          <w:rFonts w:ascii="Times New Roman" w:eastAsia="Times New Roman" w:hAnsi="Times New Roman"/>
          <w:sz w:val="24"/>
          <w:szCs w:val="24"/>
          <w:lang w:eastAsia="cs-CZ"/>
        </w:rPr>
      </w:pPr>
    </w:p>
    <w:p w:rsidR="000A158F" w:rsidRDefault="000A158F">
      <w:pPr>
        <w:spacing w:after="240" w:line="240" w:lineRule="auto"/>
        <w:rPr>
          <w:rFonts w:ascii="Times New Roman" w:eastAsia="Times New Roman" w:hAnsi="Times New Roman"/>
          <w:sz w:val="24"/>
          <w:szCs w:val="24"/>
          <w:lang w:eastAsia="cs-CZ"/>
        </w:rPr>
      </w:pPr>
    </w:p>
    <w:p w:rsidR="000A158F" w:rsidRDefault="000A158F">
      <w:pPr>
        <w:spacing w:after="240" w:line="240" w:lineRule="auto"/>
        <w:rPr>
          <w:rFonts w:ascii="Times New Roman" w:eastAsia="Times New Roman" w:hAnsi="Times New Roman"/>
          <w:sz w:val="24"/>
          <w:szCs w:val="24"/>
          <w:lang w:eastAsia="cs-CZ"/>
        </w:rPr>
      </w:pPr>
    </w:p>
    <w:p w:rsidR="000A158F" w:rsidRDefault="000A158F">
      <w:pPr>
        <w:spacing w:after="240" w:line="240" w:lineRule="auto"/>
        <w:rPr>
          <w:rFonts w:ascii="Times New Roman" w:eastAsia="Times New Roman" w:hAnsi="Times New Roman"/>
          <w:sz w:val="24"/>
          <w:szCs w:val="24"/>
          <w:lang w:eastAsia="cs-CZ"/>
        </w:rPr>
      </w:pPr>
    </w:p>
    <w:p w:rsidR="000A158F" w:rsidRDefault="000A158F">
      <w:pPr>
        <w:spacing w:after="240" w:line="240" w:lineRule="auto"/>
        <w:rPr>
          <w:rFonts w:ascii="Times New Roman" w:eastAsia="Times New Roman" w:hAnsi="Times New Roman"/>
          <w:sz w:val="24"/>
          <w:szCs w:val="24"/>
          <w:lang w:eastAsia="cs-CZ"/>
        </w:rPr>
      </w:pPr>
    </w:p>
    <w:p w:rsidR="000A158F" w:rsidRDefault="000A158F">
      <w:pPr>
        <w:spacing w:after="24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lastRenderedPageBreak/>
        <w:t> </w:t>
      </w:r>
    </w:p>
    <w:p w:rsidR="000A158F" w:rsidRDefault="00E85B51">
      <w:pPr>
        <w:spacing w:after="0" w:line="240" w:lineRule="auto"/>
        <w:jc w:val="both"/>
      </w:pPr>
      <w:r>
        <w:rPr>
          <w:rFonts w:eastAsia="Times New Roman" w:cs="Calibri"/>
          <w:b/>
          <w:bCs/>
          <w:color w:val="000000"/>
          <w:lang w:eastAsia="cs-CZ"/>
        </w:rPr>
        <w:t>Příloha č. 1</w:t>
      </w:r>
      <w:r>
        <w:rPr>
          <w:rFonts w:eastAsia="Times New Roman" w:cs="Calibri"/>
          <w:color w:val="000000"/>
          <w:lang w:eastAsia="cs-CZ"/>
        </w:rPr>
        <w:t xml:space="preserve"> </w:t>
      </w:r>
      <w:r>
        <w:rPr>
          <w:rFonts w:eastAsia="Times New Roman" w:cs="Calibri"/>
          <w:color w:val="FF0000"/>
          <w:lang w:eastAsia="cs-CZ"/>
        </w:rPr>
        <w:t>ke školnímu řádu č.j.      /2021</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center"/>
      </w:pPr>
      <w:r>
        <w:rPr>
          <w:rFonts w:eastAsia="Times New Roman" w:cs="Calibri"/>
          <w:b/>
          <w:bCs/>
          <w:color w:val="000000"/>
          <w:sz w:val="28"/>
          <w:szCs w:val="28"/>
          <w:lang w:eastAsia="cs-CZ"/>
        </w:rPr>
        <w:t>Hodnocení výsledků vzdělávání žáků</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i/>
          <w:iCs/>
          <w:color w:val="000000"/>
          <w:lang w:eastAsia="cs-CZ"/>
        </w:rPr>
        <w:t>Pravidla pro hodnocení jsou zpracována na základě vyhlášky MŠMT č. 48/2005 Sb., o základním </w:t>
      </w:r>
    </w:p>
    <w:p w:rsidR="000A158F" w:rsidRDefault="00E85B51">
      <w:pPr>
        <w:spacing w:after="0" w:line="240" w:lineRule="auto"/>
        <w:jc w:val="both"/>
      </w:pPr>
      <w:r>
        <w:rPr>
          <w:rFonts w:eastAsia="Times New Roman" w:cs="Calibri"/>
          <w:i/>
          <w:iCs/>
          <w:color w:val="000000"/>
          <w:lang w:eastAsia="cs-CZ"/>
        </w:rPr>
        <w:t>vzdělávání.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center"/>
      </w:pPr>
      <w:r>
        <w:rPr>
          <w:rFonts w:eastAsia="Times New Roman" w:cs="Calibri"/>
          <w:b/>
          <w:bCs/>
          <w:color w:val="000000"/>
          <w:sz w:val="24"/>
          <w:szCs w:val="24"/>
          <w:lang w:eastAsia="cs-CZ"/>
        </w:rPr>
        <w:t>Obecné zásady:</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Při hodnocení, průběžné i celkové klasifikaci učitel uplatňuje přiměřenou náročnost a pedagogický takt vůči žákovi </w:t>
      </w:r>
    </w:p>
    <w:p w:rsidR="000A158F" w:rsidRDefault="00E85B51">
      <w:pPr>
        <w:spacing w:after="0" w:line="240" w:lineRule="auto"/>
        <w:jc w:val="both"/>
      </w:pPr>
      <w:r>
        <w:rPr>
          <w:rFonts w:eastAsia="Times New Roman" w:cs="Calibri"/>
          <w:color w:val="000000"/>
          <w:lang w:eastAsia="cs-CZ"/>
        </w:rPr>
        <w:t>• Při celkové klasifikaci přihlíží učitel k věkovým zvláštnostem žáků, k tomu, že žák mohl  v průběhu klasifikačního období zakolísat v učebních výkonech pro určitou indispozici. </w:t>
      </w:r>
    </w:p>
    <w:p w:rsidR="000A158F" w:rsidRDefault="00E85B51">
      <w:pPr>
        <w:spacing w:after="0" w:line="240" w:lineRule="auto"/>
        <w:jc w:val="both"/>
      </w:pPr>
      <w:r>
        <w:rPr>
          <w:rFonts w:eastAsia="Times New Roman" w:cs="Calibri"/>
          <w:color w:val="000000"/>
          <w:lang w:eastAsia="cs-CZ"/>
        </w:rPr>
        <w:t>• Podklady pro klasifikaci učitel získává: </w:t>
      </w:r>
    </w:p>
    <w:p w:rsidR="000A158F" w:rsidRDefault="00E85B51">
      <w:pPr>
        <w:spacing w:after="0" w:line="240" w:lineRule="auto"/>
        <w:jc w:val="both"/>
      </w:pPr>
      <w:r>
        <w:rPr>
          <w:rFonts w:eastAsia="Times New Roman" w:cs="Calibri"/>
          <w:color w:val="000000"/>
          <w:lang w:eastAsia="cs-CZ"/>
        </w:rPr>
        <w:t>    -soustavným sledováním výkonů žáka a jeho připravenosti na vyučování </w:t>
      </w:r>
    </w:p>
    <w:p w:rsidR="000A158F" w:rsidRDefault="00E85B51">
      <w:pPr>
        <w:spacing w:after="0" w:line="240" w:lineRule="auto"/>
        <w:jc w:val="both"/>
      </w:pPr>
      <w:r>
        <w:rPr>
          <w:rFonts w:eastAsia="Times New Roman" w:cs="Calibri"/>
          <w:color w:val="000000"/>
          <w:lang w:eastAsia="cs-CZ"/>
        </w:rPr>
        <w:t>    -zkouškami písemnými, ústními, praktickými, pohybovými, didaktickými testy </w:t>
      </w:r>
    </w:p>
    <w:p w:rsidR="000A158F" w:rsidRDefault="00E85B51">
      <w:pPr>
        <w:spacing w:after="0" w:line="240" w:lineRule="auto"/>
        <w:jc w:val="both"/>
      </w:pPr>
      <w:r>
        <w:rPr>
          <w:rFonts w:eastAsia="Times New Roman" w:cs="Calibri"/>
          <w:color w:val="000000"/>
          <w:lang w:eastAsia="cs-CZ"/>
        </w:rPr>
        <w:t>• Písemnou práci z učiva za delší období (čtvrtletní práce) přesahující 30 minut mohou žáci psát v jednom dni pouze jednu – takové práce oznámí vyučující žákům předem (nejméně  4 dny) a ostatní vyučující informuje. </w:t>
      </w:r>
    </w:p>
    <w:p w:rsidR="000A158F" w:rsidRDefault="00E85B51">
      <w:pPr>
        <w:spacing w:after="0" w:line="240" w:lineRule="auto"/>
        <w:jc w:val="both"/>
      </w:pPr>
      <w:r>
        <w:rPr>
          <w:rFonts w:eastAsia="Times New Roman" w:cs="Calibri"/>
          <w:color w:val="000000"/>
          <w:lang w:eastAsia="cs-CZ"/>
        </w:rPr>
        <w:t>• 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 </w:t>
      </w:r>
    </w:p>
    <w:p w:rsidR="000A158F" w:rsidRDefault="00E85B51">
      <w:pPr>
        <w:spacing w:after="0" w:line="240" w:lineRule="auto"/>
        <w:jc w:val="both"/>
      </w:pPr>
      <w:r>
        <w:rPr>
          <w:rFonts w:eastAsia="Times New Roman" w:cs="Calibri"/>
          <w:color w:val="000000"/>
          <w:lang w:eastAsia="cs-CZ"/>
        </w:rPr>
        <w:t>• Nedílnou součástí procesu hodnocení je sebehodnocení. Žáci jsou cíleně vedeni k  sebehodnocení a sebekontrole, s chybou či s nedostatkem dále pracujeme.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pPr>
      <w:r>
        <w:rPr>
          <w:rFonts w:eastAsia="Times New Roman" w:cs="Calibri"/>
          <w:b/>
          <w:bCs/>
          <w:color w:val="000000"/>
          <w:sz w:val="24"/>
          <w:szCs w:val="24"/>
          <w:lang w:eastAsia="cs-CZ"/>
        </w:rPr>
        <w:t>Hodnocení a klasifikace</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w:t>
      </w:r>
      <w:r>
        <w:rPr>
          <w:rFonts w:eastAsia="Times New Roman" w:cs="Calibri"/>
          <w:b/>
          <w:bCs/>
          <w:color w:val="000000"/>
          <w:u w:val="single"/>
          <w:lang w:eastAsia="cs-CZ"/>
        </w:rPr>
        <w:t>V předmětech s převahou naukového zaměření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lang w:eastAsia="cs-CZ"/>
        </w:rPr>
        <w:t>Stupeň 1 (výborný)</w:t>
      </w:r>
    </w:p>
    <w:p w:rsidR="000A158F" w:rsidRDefault="00E85B51">
      <w:pPr>
        <w:keepLines/>
        <w:spacing w:after="0" w:line="240" w:lineRule="auto"/>
        <w:jc w:val="both"/>
      </w:pPr>
      <w:r>
        <w:rPr>
          <w:rFonts w:eastAsia="Times New Roman" w:cs="Calibri"/>
          <w:color w:val="000000"/>
          <w:lang w:eastAsia="cs-CZ"/>
        </w:rPr>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lang w:eastAsia="cs-CZ"/>
        </w:rPr>
        <w:t>Stupeň 2 (chvalitebný) </w:t>
      </w:r>
    </w:p>
    <w:p w:rsidR="000A158F" w:rsidRDefault="00E85B51">
      <w:pPr>
        <w:spacing w:after="0" w:line="240" w:lineRule="auto"/>
        <w:jc w:val="both"/>
      </w:pPr>
      <w:r>
        <w:rPr>
          <w:rFonts w:eastAsia="Times New Roman" w:cs="Calibri"/>
          <w:color w:val="000000"/>
          <w:lang w:eastAsia="cs-CZ"/>
        </w:rPr>
        <w:t>Žák s menšími podněty učitele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 </w:t>
      </w:r>
    </w:p>
    <w:p w:rsidR="000A158F" w:rsidRDefault="00E85B51">
      <w:pPr>
        <w:spacing w:after="0" w:line="240" w:lineRule="auto"/>
        <w:jc w:val="both"/>
      </w:pPr>
      <w:r>
        <w:rPr>
          <w:rFonts w:eastAsia="Times New Roman" w:cs="Calibri"/>
          <w:color w:val="000000"/>
          <w:lang w:eastAsia="cs-CZ"/>
        </w:rPr>
        <w:t>Respektuje demokratické principy, v podstatě uvědoměle a aktivně pracuje pro tým, jeho působení  je přínosné. Je většinou schopen sebehodnocení a hodnocení ostatních členů. </w:t>
      </w:r>
    </w:p>
    <w:p w:rsidR="000A158F" w:rsidRDefault="00E85B51">
      <w:pPr>
        <w:spacing w:after="0" w:line="240" w:lineRule="auto"/>
        <w:jc w:val="both"/>
      </w:pPr>
      <w:r>
        <w:rPr>
          <w:rFonts w:eastAsia="Times New Roman" w:cs="Calibri"/>
          <w:color w:val="000000"/>
          <w:lang w:eastAsia="cs-CZ"/>
        </w:rPr>
        <w:t> </w:t>
      </w:r>
    </w:p>
    <w:p w:rsidR="000A158F" w:rsidRDefault="000A158F">
      <w:pPr>
        <w:spacing w:after="0" w:line="240" w:lineRule="auto"/>
        <w:jc w:val="both"/>
        <w:rPr>
          <w:rFonts w:eastAsia="Times New Roman" w:cs="Calibri"/>
          <w:b/>
          <w:bCs/>
          <w:color w:val="000000"/>
          <w:lang w:eastAsia="cs-CZ"/>
        </w:rPr>
      </w:pPr>
    </w:p>
    <w:p w:rsidR="000A158F" w:rsidRDefault="000A158F">
      <w:pPr>
        <w:spacing w:after="0" w:line="240" w:lineRule="auto"/>
        <w:jc w:val="both"/>
        <w:rPr>
          <w:rFonts w:eastAsia="Times New Roman" w:cs="Calibri"/>
          <w:b/>
          <w:bCs/>
          <w:color w:val="000000"/>
          <w:lang w:eastAsia="cs-CZ"/>
        </w:rPr>
      </w:pPr>
    </w:p>
    <w:p w:rsidR="000A158F" w:rsidRDefault="00E85B51">
      <w:pPr>
        <w:spacing w:after="0" w:line="240" w:lineRule="auto"/>
        <w:jc w:val="both"/>
      </w:pPr>
      <w:r>
        <w:rPr>
          <w:rFonts w:eastAsia="Times New Roman" w:cs="Calibri"/>
          <w:b/>
          <w:bCs/>
          <w:color w:val="000000"/>
          <w:lang w:eastAsia="cs-CZ"/>
        </w:rPr>
        <w:t>Stupeň 3 (dobrý)</w:t>
      </w:r>
    </w:p>
    <w:p w:rsidR="000A158F" w:rsidRDefault="00E85B51">
      <w:pPr>
        <w:spacing w:after="0" w:line="240" w:lineRule="auto"/>
        <w:jc w:val="both"/>
      </w:pPr>
      <w:r>
        <w:rPr>
          <w:rFonts w:eastAsia="Times New Roman" w:cs="Calibri"/>
          <w:color w:val="000000"/>
          <w:lang w:eastAsia="cs-CZ"/>
        </w:rPr>
        <w:t>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lang w:eastAsia="cs-CZ"/>
        </w:rPr>
        <w:t>Stupeň 4 (dostatečný)</w:t>
      </w:r>
    </w:p>
    <w:p w:rsidR="000A158F" w:rsidRDefault="00E85B51">
      <w:pPr>
        <w:spacing w:after="0" w:line="240" w:lineRule="auto"/>
        <w:jc w:val="both"/>
      </w:pPr>
      <w:r>
        <w:rPr>
          <w:rFonts w:eastAsia="Times New Roman" w:cs="Calibri"/>
          <w:color w:val="000000"/>
          <w:lang w:eastAsia="cs-CZ"/>
        </w:rP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 se pouze účastní. Jeho působení není příliš přínosné. Sebehodnocení a hodnocení ostatních členů je schopen málokdy.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lang w:eastAsia="cs-CZ"/>
        </w:rPr>
        <w:t>Stupeň 5 (nedostatečný) </w:t>
      </w:r>
    </w:p>
    <w:p w:rsidR="000A158F" w:rsidRDefault="00E85B51">
      <w:pPr>
        <w:spacing w:after="0" w:line="240" w:lineRule="auto"/>
        <w:jc w:val="both"/>
      </w:pPr>
      <w:r>
        <w:rPr>
          <w:rFonts w:eastAsia="Times New Roman" w:cs="Calibri"/>
          <w:color w:val="000000"/>
          <w:lang w:eastAsia="cs-CZ"/>
        </w:rPr>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w:t>
      </w:r>
    </w:p>
    <w:p w:rsidR="000A158F" w:rsidRDefault="00E85B51">
      <w:pPr>
        <w:spacing w:after="0" w:line="240" w:lineRule="auto"/>
        <w:jc w:val="both"/>
      </w:pPr>
      <w:r>
        <w:rPr>
          <w:rFonts w:eastAsia="Times New Roman" w:cs="Calibri"/>
          <w:color w:val="000000"/>
          <w:lang w:eastAsia="cs-CZ"/>
        </w:rPr>
        <w:t>Neprojevuje samostatnost v myšlení. V ústním a písemném projevu má závažné nedostatky ve správnosti, přesnosti, i výstižnosti, nezapojuje se do diskuze. </w:t>
      </w:r>
    </w:p>
    <w:p w:rsidR="000A158F" w:rsidRDefault="00E85B51">
      <w:pPr>
        <w:spacing w:after="0" w:line="240" w:lineRule="auto"/>
        <w:jc w:val="both"/>
      </w:pPr>
      <w:r>
        <w:rPr>
          <w:rFonts w:eastAsia="Times New Roman" w:cs="Calibri"/>
          <w:color w:val="000000"/>
          <w:lang w:eastAsia="cs-CZ"/>
        </w:rPr>
        <w:t>Chyby nedovede opravit ani s pomocí učitele. Vůbec nerespektuje demokratické principy, nepracuje pro tým. Svou činností narušuje spolupráci, jeho působení není pro tým přínosné. Správného sebehodnocení a hodnocení ostatních členů není schopen.</w:t>
      </w:r>
    </w:p>
    <w:p w:rsidR="000A158F" w:rsidRDefault="000A158F">
      <w:pPr>
        <w:spacing w:after="0" w:line="240" w:lineRule="auto"/>
        <w:jc w:val="both"/>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u w:val="single"/>
          <w:lang w:eastAsia="cs-CZ"/>
        </w:rPr>
        <w:t>Ve vyučovacích předmětech s převahou výchovného zaměření </w:t>
      </w:r>
    </w:p>
    <w:p w:rsidR="000A158F" w:rsidRDefault="000A158F">
      <w:pPr>
        <w:spacing w:after="0" w:line="240" w:lineRule="auto"/>
        <w:jc w:val="both"/>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Stupeň 1 (výborný) </w:t>
      </w:r>
    </w:p>
    <w:p w:rsidR="000A158F" w:rsidRDefault="00E85B51">
      <w:pPr>
        <w:spacing w:after="0" w:line="240" w:lineRule="auto"/>
        <w:jc w:val="both"/>
      </w:pPr>
      <w:r>
        <w:rPr>
          <w:rFonts w:eastAsia="Times New Roman" w:cs="Calibri"/>
          <w:color w:val="000000"/>
          <w:lang w:eastAsia="cs-CZ"/>
        </w:rPr>
        <w:t>Žák je v činnostech velmi aktivní. Pracuje tvořivě, samostatně, plně využívá své osobní předpoklady a velmi úspěšně je rozvíjí. Vždy používá bezpečně a účinně materiály, nástroje a vybavení. Jeho projev je esteticky působivý, originální, procítěný a přesný. Osvojené vědomosti, dovednosti a návyky aplikuje tvořivě. Aktivně se zajímá o umění a estetiku. Jeho tělesná zdatnost má vysokou úroveň.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lang w:eastAsia="cs-CZ"/>
        </w:rPr>
        <w:t>Stupeň 2 (chvalitebný) </w:t>
      </w:r>
    </w:p>
    <w:p w:rsidR="000A158F" w:rsidRDefault="00E85B51">
      <w:pPr>
        <w:spacing w:after="0" w:line="240" w:lineRule="auto"/>
        <w:jc w:val="both"/>
      </w:pPr>
      <w:r>
        <w:rPr>
          <w:rFonts w:eastAsia="Times New Roman" w:cs="Calibri"/>
          <w:color w:val="000000"/>
          <w:lang w:eastAsia="cs-CZ"/>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lang w:eastAsia="cs-CZ"/>
        </w:rPr>
        <w:t>Stupeň 3 (dobrý) </w:t>
      </w:r>
    </w:p>
    <w:p w:rsidR="000A158F" w:rsidRDefault="00E85B51">
      <w:pPr>
        <w:spacing w:after="0" w:line="240" w:lineRule="auto"/>
        <w:jc w:val="both"/>
      </w:pPr>
      <w:r>
        <w:rPr>
          <w:rFonts w:eastAsia="Times New Roman" w:cs="Calibri"/>
          <w:color w:val="000000"/>
          <w:lang w:eastAsia="cs-CZ"/>
        </w:rP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 </w:t>
      </w:r>
    </w:p>
    <w:p w:rsidR="000A158F" w:rsidRDefault="00E85B51">
      <w:pPr>
        <w:spacing w:after="0" w:line="240" w:lineRule="auto"/>
        <w:jc w:val="both"/>
      </w:pPr>
      <w:r>
        <w:rPr>
          <w:rFonts w:eastAsia="Times New Roman" w:cs="Calibri"/>
          <w:color w:val="000000"/>
          <w:lang w:eastAsia="cs-CZ"/>
        </w:rPr>
        <w:lastRenderedPageBreak/>
        <w:t> </w:t>
      </w:r>
    </w:p>
    <w:p w:rsidR="000A158F" w:rsidRDefault="00E85B51">
      <w:pPr>
        <w:spacing w:after="0" w:line="240" w:lineRule="auto"/>
        <w:jc w:val="both"/>
      </w:pPr>
      <w:r>
        <w:rPr>
          <w:rFonts w:eastAsia="Times New Roman" w:cs="Calibri"/>
          <w:b/>
          <w:bCs/>
          <w:color w:val="000000"/>
          <w:lang w:eastAsia="cs-CZ"/>
        </w:rPr>
        <w:t>Stupeň 4 (dostatečný) </w:t>
      </w:r>
    </w:p>
    <w:p w:rsidR="000A158F" w:rsidRDefault="00E85B51">
      <w:pPr>
        <w:spacing w:after="0" w:line="240" w:lineRule="auto"/>
        <w:jc w:val="both"/>
      </w:pPr>
      <w:r>
        <w:rPr>
          <w:rFonts w:eastAsia="Times New Roman" w:cs="Calibri"/>
          <w:color w:val="000000"/>
          <w:lang w:eastAsia="cs-CZ"/>
        </w:rP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lang w:eastAsia="cs-CZ"/>
        </w:rPr>
        <w:t>Stupeň 5 (nedostatečný) </w:t>
      </w:r>
    </w:p>
    <w:p w:rsidR="000A158F" w:rsidRDefault="00E85B51">
      <w:pPr>
        <w:spacing w:after="0" w:line="240" w:lineRule="auto"/>
        <w:jc w:val="both"/>
      </w:pPr>
      <w:r>
        <w:rPr>
          <w:rFonts w:eastAsia="Times New Roman" w:cs="Calibri"/>
          <w:color w:val="000000"/>
          <w:lang w:eastAsia="cs-CZ"/>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aplikovat.Neprojevuje zájem o práci. </w:t>
      </w:r>
    </w:p>
    <w:p w:rsidR="000A158F" w:rsidRDefault="00E85B51">
      <w:pPr>
        <w:spacing w:after="240" w:line="240" w:lineRule="auto"/>
      </w:pP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eastAsia="Times New Roman" w:cs="Calibri"/>
          <w:b/>
          <w:bCs/>
          <w:color w:val="000000"/>
          <w:sz w:val="28"/>
          <w:szCs w:val="28"/>
          <w:lang w:eastAsia="cs-CZ"/>
        </w:rPr>
        <w:t>Hodnocení a klasifikace žáků se speciálními vzdělávacími potřebami</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Při hodnocení a klasifikaci vychází učitel z doporučení a závěrů PPP a hodnocení je vždy zcela individuální. Způsob hodnocení projedná třídní učitel a výchovný poradce s ostatními vyučujícími,</w:t>
      </w:r>
      <w:r>
        <w:t xml:space="preserve"> </w:t>
      </w:r>
      <w:r>
        <w:rPr>
          <w:rFonts w:eastAsia="Times New Roman" w:cs="Calibri"/>
          <w:color w:val="000000"/>
          <w:lang w:eastAsia="cs-CZ"/>
        </w:rPr>
        <w:t>popř. s dalšími odborníky (PPP).</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sz w:val="24"/>
          <w:szCs w:val="24"/>
          <w:u w:val="single"/>
          <w:lang w:eastAsia="cs-CZ"/>
        </w:rPr>
        <w:t>V předmětech s převahou naukového zaměření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 Stupeň 1 (výborný)</w:t>
      </w:r>
    </w:p>
    <w:p w:rsidR="000A158F" w:rsidRDefault="00E85B51">
      <w:pPr>
        <w:spacing w:after="0" w:line="240" w:lineRule="auto"/>
        <w:jc w:val="both"/>
      </w:pPr>
      <w:r>
        <w:rPr>
          <w:rFonts w:eastAsia="Times New Roman" w:cs="Calibri"/>
          <w:color w:val="000000"/>
          <w:lang w:eastAsia="cs-CZ"/>
        </w:rPr>
        <w:t> Ovládá bezpečně požadovaná fakta, pojmy, definice a poznatky, myšlení pohotové, dobře chápe</w:t>
      </w:r>
      <w:r>
        <w:t xml:space="preserve"> </w:t>
      </w:r>
      <w:r>
        <w:rPr>
          <w:rFonts w:eastAsia="Times New Roman" w:cs="Calibri"/>
          <w:color w:val="000000"/>
          <w:lang w:eastAsia="cs-CZ"/>
        </w:rPr>
        <w:t>souvislosti, myslí logicky správně a je schopen samostatně studovat vhodné texty.</w:t>
      </w:r>
      <w:r>
        <w:t xml:space="preserve"> </w:t>
      </w:r>
      <w:r>
        <w:rPr>
          <w:rFonts w:eastAsia="Times New Roman" w:cs="Calibri"/>
          <w:color w:val="000000"/>
          <w:lang w:eastAsia="cs-CZ"/>
        </w:rPr>
        <w:t>Pracuje aktivně i v týmu, Umí a používá kompenzační pomůcky.</w:t>
      </w:r>
      <w:r>
        <w:t xml:space="preserve"> </w:t>
      </w:r>
      <w:r>
        <w:rPr>
          <w:rFonts w:eastAsia="Times New Roman" w:cs="Calibri"/>
          <w:color w:val="000000"/>
          <w:lang w:eastAsia="cs-CZ"/>
        </w:rPr>
        <w:t> Pracuje spolehlivě s upraveným textem.</w:t>
      </w:r>
      <w:r>
        <w:t xml:space="preserve"> </w:t>
      </w:r>
      <w:r>
        <w:rPr>
          <w:rFonts w:eastAsia="Times New Roman" w:cs="Calibri"/>
          <w:color w:val="000000"/>
          <w:lang w:eastAsia="cs-CZ"/>
        </w:rPr>
        <w:t>Po zadání práce umí pracovat i samostatně.  Po zadání práce učitelem pracuje s jistotou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lang w:eastAsia="cs-CZ"/>
        </w:rPr>
        <w:t>Stupeň 2 (chvalitebný) </w:t>
      </w:r>
    </w:p>
    <w:p w:rsidR="000A158F" w:rsidRDefault="00E85B51">
      <w:pPr>
        <w:spacing w:after="0" w:line="240" w:lineRule="auto"/>
        <w:jc w:val="both"/>
      </w:pPr>
      <w:r>
        <w:rPr>
          <w:rFonts w:eastAsia="Times New Roman" w:cs="Calibri"/>
          <w:color w:val="000000"/>
          <w:lang w:eastAsia="cs-CZ"/>
        </w:rPr>
        <w:t> V podstatě uceleně ovládá požadovaná fakta, pojmy, definice a poznatky, myslí logicky správně. Je schopen s menší pomocí samostatně studovat vhodné texty. Pracuje částečně aktivně v týmu, jeho působení je přínosné. Je schopen téměř vždy sebehodnocení a hodnocení ostatních.</w:t>
      </w:r>
    </w:p>
    <w:p w:rsidR="000A158F" w:rsidRDefault="00E85B51">
      <w:pPr>
        <w:spacing w:after="0" w:line="240" w:lineRule="auto"/>
        <w:jc w:val="both"/>
      </w:pPr>
      <w:r>
        <w:rPr>
          <w:rFonts w:eastAsia="Times New Roman" w:cs="Calibri"/>
          <w:color w:val="000000"/>
          <w:lang w:eastAsia="cs-CZ"/>
        </w:rPr>
        <w:t> Vyjadřuje se méně výstižně, ale poměrně přesně, umí a dovede použít kompenzační pomůcky.  Pracuje spolehlivě s upraveným textem.  Po zadání práce učitelem pracuje s jistotou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Stupeň 3 (dobrý) </w:t>
      </w:r>
    </w:p>
    <w:p w:rsidR="000A158F" w:rsidRDefault="00E85B51">
      <w:pPr>
        <w:spacing w:after="0" w:line="240" w:lineRule="auto"/>
        <w:jc w:val="both"/>
      </w:pPr>
      <w:r>
        <w:rPr>
          <w:rFonts w:eastAsia="Times New Roman" w:cs="Calibri"/>
          <w:color w:val="000000"/>
          <w:lang w:eastAsia="cs-CZ"/>
        </w:rPr>
        <w:t> Má nepodstatné mezery v ucelenosti, přesnosti a úplnosti požadovaných faktů, pojmů, definic a</w:t>
      </w:r>
      <w:r>
        <w:t xml:space="preserve"> </w:t>
      </w:r>
      <w:r>
        <w:rPr>
          <w:rFonts w:eastAsia="Times New Roman" w:cs="Calibri"/>
          <w:color w:val="000000"/>
          <w:lang w:eastAsia="cs-CZ"/>
        </w:rPr>
        <w:t>poznatků. Myšlení je vcelku správné, ale málo tvořivé, v logice se vyskytují chyby, je schopen studovat vhodné texty podle návodu učitele.</w:t>
      </w:r>
    </w:p>
    <w:p w:rsidR="000A158F" w:rsidRDefault="00E85B51">
      <w:pPr>
        <w:spacing w:after="0" w:line="240" w:lineRule="auto"/>
        <w:jc w:val="both"/>
      </w:pPr>
      <w:r>
        <w:rPr>
          <w:rFonts w:eastAsia="Times New Roman" w:cs="Calibri"/>
          <w:color w:val="000000"/>
          <w:lang w:eastAsia="cs-CZ"/>
        </w:rPr>
        <w:t> Pracuje částečně aktivně v týmu, jeho působení je částečně přínosné, je schopen sebehodnocení a hodnocení ostatních členů s dopomocí učitele. Vyjadřuje se obtížně a nepřesně. Dovede použít kompenzační pomůcky s návodem učitele.</w:t>
      </w:r>
      <w:r>
        <w:t xml:space="preserve"> </w:t>
      </w:r>
      <w:r>
        <w:rPr>
          <w:rFonts w:eastAsia="Times New Roman" w:cs="Calibri"/>
          <w:color w:val="000000"/>
          <w:lang w:eastAsia="cs-CZ"/>
        </w:rPr>
        <w:t> Pracuje spolehlivě s upraveným textem. Nepřesnosti a chyby dovede za pomoci učitele korigovat.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240" w:line="240" w:lineRule="auto"/>
      </w:pPr>
      <w:r>
        <w:rPr>
          <w:rFonts w:ascii="Times New Roman" w:eastAsia="Times New Roman" w:hAnsi="Times New Roman"/>
          <w:sz w:val="24"/>
          <w:szCs w:val="24"/>
          <w:lang w:eastAsia="cs-CZ"/>
        </w:rPr>
        <w:br/>
      </w:r>
      <w:r>
        <w:rPr>
          <w:rFonts w:eastAsia="Times New Roman" w:cs="Calibri"/>
          <w:b/>
          <w:bCs/>
          <w:color w:val="000000"/>
          <w:lang w:eastAsia="cs-CZ"/>
        </w:rPr>
        <w:t>Stupeň 4 (dostatečný) </w:t>
      </w:r>
    </w:p>
    <w:p w:rsidR="000A158F" w:rsidRDefault="00E85B51">
      <w:pPr>
        <w:spacing w:after="0" w:line="240" w:lineRule="auto"/>
        <w:jc w:val="both"/>
      </w:pPr>
      <w:r>
        <w:rPr>
          <w:rFonts w:eastAsia="Times New Roman" w:cs="Calibri"/>
          <w:color w:val="000000"/>
          <w:lang w:eastAsia="cs-CZ"/>
        </w:rPr>
        <w:t>Má závažné mezery v ucelenosti, přesnosti a úplnosti požadovaných faktů, pojmů, definic a poznatků. V myšlení se vyskytují závažné chyby, je nesamostatný v práci s vhodnými texty. Práce v týmu se pouze účastní, jeho působení je občas přínosné.</w:t>
      </w:r>
      <w:r>
        <w:t xml:space="preserve"> </w:t>
      </w:r>
      <w:r>
        <w:rPr>
          <w:rFonts w:eastAsia="Times New Roman" w:cs="Calibri"/>
          <w:color w:val="000000"/>
          <w:lang w:eastAsia="cs-CZ"/>
        </w:rPr>
        <w:t xml:space="preserve">Málokdy je schopen sebehodnocení a </w:t>
      </w:r>
      <w:r>
        <w:rPr>
          <w:rFonts w:eastAsia="Times New Roman" w:cs="Calibri"/>
          <w:color w:val="000000"/>
          <w:lang w:eastAsia="cs-CZ"/>
        </w:rPr>
        <w:lastRenderedPageBreak/>
        <w:t>hodnocení ostatních členů. Jeho ústní a písemný projev má vážné nedostatky ve správnosti, přesnosti a výstižnosti. </w:t>
      </w:r>
    </w:p>
    <w:p w:rsidR="000A158F" w:rsidRDefault="00E85B51">
      <w:pPr>
        <w:spacing w:after="0" w:line="240" w:lineRule="auto"/>
        <w:jc w:val="both"/>
      </w:pPr>
      <w:r>
        <w:rPr>
          <w:rFonts w:eastAsia="Times New Roman" w:cs="Calibri"/>
          <w:color w:val="000000"/>
          <w:lang w:eastAsia="cs-CZ"/>
        </w:rPr>
        <w:t>Kompenzační pomůcky používá s návodem učitele obtížně a s chybami.</w:t>
      </w:r>
      <w:r>
        <w:t xml:space="preserve"> </w:t>
      </w:r>
      <w:r>
        <w:rPr>
          <w:rFonts w:eastAsia="Times New Roman" w:cs="Calibri"/>
          <w:color w:val="000000"/>
          <w:lang w:eastAsia="cs-CZ"/>
        </w:rPr>
        <w:t>Má velké obtíže při práci s upraveným textem, závažné chyby dovede s pomocí učitele opravit.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Stupeň 5 (nedostatečný) </w:t>
      </w:r>
    </w:p>
    <w:p w:rsidR="000A158F" w:rsidRDefault="00E85B51">
      <w:pPr>
        <w:spacing w:after="0" w:line="240" w:lineRule="auto"/>
        <w:jc w:val="both"/>
      </w:pPr>
      <w:r>
        <w:rPr>
          <w:rFonts w:eastAsia="Times New Roman" w:cs="Calibri"/>
          <w:color w:val="000000"/>
          <w:lang w:eastAsia="cs-CZ"/>
        </w:rPr>
        <w:t>Požadované poznatky si neosvojil. Je nesamostatný v práci s vhodnými texty ani s podněty učitele.</w:t>
      </w:r>
      <w:r>
        <w:t xml:space="preserve"> </w:t>
      </w:r>
      <w:r>
        <w:rPr>
          <w:rFonts w:eastAsia="Times New Roman" w:cs="Calibri"/>
          <w:color w:val="000000"/>
          <w:lang w:eastAsia="cs-CZ"/>
        </w:rPr>
        <w:t>Žák neumí pracovat v týmu, nemá samostatné myšlení. Správného sebehodnocení a hodnocení ostatních členů není schopen. </w:t>
      </w:r>
      <w:r>
        <w:t xml:space="preserve"> </w:t>
      </w:r>
      <w:r>
        <w:rPr>
          <w:rFonts w:eastAsia="Times New Roman" w:cs="Calibri"/>
          <w:color w:val="000000"/>
          <w:lang w:eastAsia="cs-CZ"/>
        </w:rPr>
        <w:t>Jeho ústní a písemný projev má závažné nedostatky ve správnosti, přesnosti a výstižnosti. </w:t>
      </w:r>
    </w:p>
    <w:p w:rsidR="000A158F" w:rsidRDefault="00E85B51">
      <w:pPr>
        <w:spacing w:after="0" w:line="240" w:lineRule="auto"/>
        <w:jc w:val="both"/>
      </w:pPr>
      <w:r>
        <w:rPr>
          <w:rFonts w:eastAsia="Times New Roman" w:cs="Calibri"/>
          <w:color w:val="000000"/>
          <w:lang w:eastAsia="cs-CZ"/>
        </w:rPr>
        <w:t>Kompenzační pomůcky nedovede použít ani s návodem učitele.</w:t>
      </w:r>
      <w:r>
        <w:t xml:space="preserve"> </w:t>
      </w:r>
      <w:r>
        <w:rPr>
          <w:rFonts w:eastAsia="Times New Roman" w:cs="Calibri"/>
          <w:color w:val="000000"/>
          <w:lang w:eastAsia="cs-CZ"/>
        </w:rPr>
        <w:t>S upraveným textem nedovede pracovat.</w:t>
      </w:r>
      <w:r>
        <w:t xml:space="preserve"> </w:t>
      </w:r>
      <w:r>
        <w:rPr>
          <w:rFonts w:eastAsia="Times New Roman" w:cs="Calibri"/>
          <w:color w:val="000000"/>
          <w:lang w:eastAsia="cs-CZ"/>
        </w:rPr>
        <w:t>Chyby nedovede opravit ani s pomocí učitele.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240" w:line="240" w:lineRule="auto"/>
      </w:pP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eastAsia="Times New Roman" w:cs="Calibri"/>
          <w:b/>
          <w:bCs/>
          <w:color w:val="000000"/>
          <w:sz w:val="24"/>
          <w:szCs w:val="24"/>
          <w:lang w:eastAsia="cs-CZ"/>
        </w:rPr>
        <w:t>Chování žáka ve škole a na akcích pořádaných školou</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bude hodnoceno na vysvědčení: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a)    1 – velmi dobré </w:t>
      </w:r>
    </w:p>
    <w:p w:rsidR="000A158F" w:rsidRDefault="00E85B51">
      <w:pPr>
        <w:spacing w:after="0" w:line="240" w:lineRule="auto"/>
        <w:jc w:val="both"/>
      </w:pPr>
      <w:r>
        <w:rPr>
          <w:rFonts w:eastAsia="Times New Roman" w:cs="Calibri"/>
          <w:color w:val="000000"/>
          <w:lang w:eastAsia="cs-CZ"/>
        </w:rPr>
        <w:t>b)    2 – uspokojivé (při porušování školního řádu) </w:t>
      </w:r>
    </w:p>
    <w:p w:rsidR="000A158F" w:rsidRDefault="00E85B51">
      <w:pPr>
        <w:spacing w:after="0" w:line="240" w:lineRule="auto"/>
        <w:jc w:val="both"/>
      </w:pPr>
      <w:r>
        <w:rPr>
          <w:rFonts w:eastAsia="Times New Roman" w:cs="Calibri"/>
          <w:color w:val="000000"/>
          <w:lang w:eastAsia="cs-CZ"/>
        </w:rPr>
        <w:t>c)    3 – neuspokojivé (při hrubém porušování školního řádu)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sz w:val="24"/>
          <w:szCs w:val="24"/>
          <w:lang w:eastAsia="cs-CZ"/>
        </w:rPr>
        <w:t>Výchovná opatření během roku </w:t>
      </w:r>
    </w:p>
    <w:p w:rsidR="000A158F" w:rsidRDefault="00E85B51">
      <w:pPr>
        <w:spacing w:after="0" w:line="240" w:lineRule="auto"/>
        <w:jc w:val="both"/>
      </w:pPr>
      <w:r>
        <w:rPr>
          <w:rFonts w:eastAsia="Times New Roman" w:cs="Calibri"/>
          <w:b/>
          <w:bCs/>
          <w:color w:val="000000"/>
          <w:sz w:val="24"/>
          <w:szCs w:val="24"/>
          <w:lang w:eastAsia="cs-CZ"/>
        </w:rPr>
        <w:t> </w:t>
      </w:r>
    </w:p>
    <w:p w:rsidR="000A158F" w:rsidRDefault="00E85B51">
      <w:pPr>
        <w:spacing w:after="0" w:line="240" w:lineRule="auto"/>
        <w:jc w:val="both"/>
      </w:pPr>
      <w:r>
        <w:rPr>
          <w:rFonts w:eastAsia="Times New Roman" w:cs="Calibri"/>
          <w:b/>
          <w:bCs/>
          <w:color w:val="000000"/>
          <w:lang w:eastAsia="cs-CZ"/>
        </w:rPr>
        <w:t>Pochvaly a ocenění ředitelem školy: </w:t>
      </w:r>
    </w:p>
    <w:p w:rsidR="000A158F" w:rsidRDefault="00E85B51">
      <w:pPr>
        <w:spacing w:after="0" w:line="240" w:lineRule="auto"/>
        <w:jc w:val="both"/>
      </w:pPr>
      <w:r>
        <w:rPr>
          <w:rFonts w:eastAsia="Times New Roman" w:cs="Calibri"/>
          <w:color w:val="000000"/>
          <w:lang w:eastAsia="cs-CZ"/>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p>
    <w:p w:rsidR="000A158F" w:rsidRDefault="00E85B51">
      <w:pPr>
        <w:spacing w:after="0" w:line="240" w:lineRule="auto"/>
        <w:jc w:val="both"/>
      </w:pPr>
      <w:r>
        <w:rPr>
          <w:rFonts w:eastAsia="Times New Roman" w:cs="Calibri"/>
          <w:color w:val="000000"/>
          <w:lang w:eastAsia="cs-CZ"/>
        </w:rPr>
        <w:t>• Ředitel školy neprodleně oznámí udělení pochvaly a jiného ocenění a jeho důvody  prokazatelným způsobem žákovi a jeho zákonnému zástupci. </w:t>
      </w:r>
    </w:p>
    <w:p w:rsidR="000A158F" w:rsidRDefault="00E85B51">
      <w:pPr>
        <w:spacing w:after="0" w:line="240" w:lineRule="auto"/>
        <w:jc w:val="both"/>
      </w:pPr>
      <w:r>
        <w:rPr>
          <w:rFonts w:eastAsia="Times New Roman" w:cs="Calibri"/>
          <w:color w:val="000000"/>
          <w:lang w:eastAsia="cs-CZ"/>
        </w:rPr>
        <w:t>• Udělení pochvaly a jiného ocenění se zaznamená do dokumentace školy a na vysvědčení  za pololetí, v němž bylo uděleno.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w:t>
      </w:r>
      <w:r>
        <w:rPr>
          <w:rFonts w:eastAsia="Times New Roman" w:cs="Calibri"/>
          <w:b/>
          <w:bCs/>
          <w:color w:val="000000"/>
          <w:lang w:eastAsia="cs-CZ"/>
        </w:rPr>
        <w:t>Pochvaly a ocenění třídního učitele: </w:t>
      </w:r>
    </w:p>
    <w:p w:rsidR="000A158F" w:rsidRDefault="00E85B51">
      <w:pPr>
        <w:spacing w:after="0" w:line="240" w:lineRule="auto"/>
        <w:jc w:val="both"/>
      </w:pPr>
      <w:r>
        <w:rPr>
          <w:rFonts w:eastAsia="Times New Roman" w:cs="Calibri"/>
          <w:color w:val="000000"/>
          <w:lang w:eastAsia="cs-CZ"/>
        </w:rPr>
        <w:t>• Třídní učitel může na základě vlastního rozhodnutí nebo na základě podnětu ostatních  vyučujících žákovi po projednání s ředitelem školy udělit pochvalu třídního učitele za </w:t>
      </w:r>
      <w:r>
        <w:t xml:space="preserve"> </w:t>
      </w:r>
      <w:r>
        <w:rPr>
          <w:rFonts w:eastAsia="Times New Roman" w:cs="Calibri"/>
          <w:color w:val="000000"/>
          <w:lang w:eastAsia="cs-CZ"/>
        </w:rPr>
        <w:t>výrazný projev školní iniciativy nebo za déletrvající úspěšnou práci. </w:t>
      </w:r>
    </w:p>
    <w:p w:rsidR="000A158F" w:rsidRDefault="00E85B51">
      <w:pPr>
        <w:spacing w:after="0" w:line="240" w:lineRule="auto"/>
        <w:jc w:val="both"/>
      </w:pPr>
      <w:r>
        <w:rPr>
          <w:rFonts w:eastAsia="Times New Roman" w:cs="Calibri"/>
          <w:color w:val="000000"/>
          <w:lang w:eastAsia="cs-CZ"/>
        </w:rPr>
        <w:t>• Třídní učitel neprodleně oznámí udělení pochvaly a jiného ocenění a jeho důvody  prokazatelným způsobem žákovi a jeho zákonnému zástupci. Udělení pochvaly a jiného  ocenění se zaznamená do dokumentace školy a na vysvědčení za pololetí, v němž bylo  uděleno. </w:t>
      </w:r>
    </w:p>
    <w:p w:rsidR="000A158F" w:rsidRDefault="000A158F">
      <w:pPr>
        <w:spacing w:after="24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sz w:val="24"/>
          <w:szCs w:val="24"/>
          <w:lang w:eastAsia="cs-CZ"/>
        </w:rPr>
        <w:t>Kázeňská opatření: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Při porušení povinností stanovených školním řádem může být podle závažnosti tohoto porušení </w:t>
      </w:r>
    </w:p>
    <w:p w:rsidR="000A158F" w:rsidRDefault="00E85B51">
      <w:pPr>
        <w:spacing w:after="0" w:line="240" w:lineRule="auto"/>
        <w:jc w:val="both"/>
      </w:pPr>
      <w:r>
        <w:rPr>
          <w:rFonts w:eastAsia="Times New Roman" w:cs="Calibri"/>
          <w:color w:val="000000"/>
          <w:lang w:eastAsia="cs-CZ"/>
        </w:rPr>
        <w:t>žákovi uloženo (-a):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lastRenderedPageBreak/>
        <w:t>Obdržel-li žák v určitém pololetí typ napomenutí či důtky, nesmí již v témž pololetí znovu obdržet napomenutí či důtku stejného nebo nižšího stupně. </w:t>
      </w:r>
    </w:p>
    <w:p w:rsidR="000A158F" w:rsidRDefault="000A158F">
      <w:pPr>
        <w:spacing w:after="24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Napomenutí třídního učitele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Ukládá třídní učitel dle svého uvážení a s přihlédnutím k názoru ostatních vyučujících nebo na základě podkladů v třídním pedagogickém deníku za drobné porušení školního řádu a dohodnutých pravidel: za neplnění školních povinností, časté zapomínání úkolů a pomůcek, nedodržování bezpečnostních pravidel, braní a ničení cizího nebo školního majetku, nevhodné chování (drzost, vulgární vyjadřování) neplnění školních povinností. </w:t>
      </w:r>
    </w:p>
    <w:p w:rsidR="000A158F" w:rsidRDefault="000A158F">
      <w:pPr>
        <w:spacing w:after="24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Důtka třídního učitele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Ukládá třídní učitel za závažnější či opakované méně závažné porušení školního řádu. Dále pak v případě, že udělení napomenutí třídního učitele nebylo účinné, nepřineslo zlepšení a počet záznamů  v žákovská knížce narůstá. O těchto skutečnostech jsou zákonní zástupci průběžně informováni třídním učitelem. </w:t>
      </w:r>
    </w:p>
    <w:p w:rsidR="000A158F" w:rsidRDefault="00E85B51">
      <w:pPr>
        <w:spacing w:after="0" w:line="240" w:lineRule="auto"/>
        <w:jc w:val="both"/>
      </w:pPr>
      <w:r>
        <w:rPr>
          <w:rFonts w:eastAsia="Times New Roman" w:cs="Calibri"/>
          <w:color w:val="000000"/>
          <w:lang w:eastAsia="cs-CZ"/>
        </w:rPr>
        <w:t>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Důtka ředitele školy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Ukládá žákovi ředitel školy po předchozím projednání v pedagogické radě, a to za závažná a úmyslná porušení školního řádu, za neomluvené absence, za agresivitu vůči spolužákům i dospělým, hrubé slovní a úmyslné fyzické útoky na žáky nebo zaměstnance školy, úmyslné braní a ničení cizích věcí, pokus o podvádění, úmyslné ubližování a ohrožování zdraví ostatních či jiná závažná provinění nebo v případě, že udělení důtky třídního učitele nebylo účinné, nepřineslo zlepšení a počet záznamů v žákovské knížce i nadále narůstá. O těchto skutečnostech jsou rodiče průběžně informováni třídním učitelem. </w:t>
      </w:r>
    </w:p>
    <w:p w:rsidR="000A158F" w:rsidRDefault="00E85B51">
      <w:pPr>
        <w:spacing w:after="0" w:line="240" w:lineRule="auto"/>
        <w:jc w:val="both"/>
      </w:pPr>
      <w:r>
        <w:rPr>
          <w:rFonts w:eastAsia="Times New Roman" w:cs="Calibri"/>
          <w:color w:val="000000"/>
          <w:lang w:eastAsia="cs-CZ"/>
        </w:rPr>
        <w:t>Ředitel seznamuje zákonné zástupce žáka s udělením důtky ředitele školy prostřednictvím k tomu určeného formuláře, který se po podepsání zákonnými zástupci zakládá do dokumentace školy. </w:t>
      </w:r>
    </w:p>
    <w:p w:rsidR="000A158F" w:rsidRDefault="00E85B51">
      <w:pPr>
        <w:spacing w:after="0" w:line="240" w:lineRule="auto"/>
        <w:jc w:val="both"/>
      </w:pPr>
      <w:r>
        <w:rPr>
          <w:rFonts w:eastAsia="Times New Roman" w:cs="Calibri"/>
          <w:color w:val="000000"/>
          <w:lang w:eastAsia="cs-CZ"/>
        </w:rPr>
        <w:t>Třídní učitel neprodleně oznámí uložení napomenutí nebo důtky a jeho důvody prokazatelným způsobem žákovi a jeho zákonnému zástupci - dopisem, prostřednictvím ŽK, nebo ústní informací na pravidelných konzultačních dnech a třídních schůzkách. Uložení napomenutí nebo důtky zaznamená do dokumentace školy. </w:t>
      </w:r>
    </w:p>
    <w:p w:rsidR="000A158F" w:rsidRDefault="00E85B51">
      <w:pPr>
        <w:spacing w:after="240" w:line="240" w:lineRule="auto"/>
      </w:pPr>
      <w:r>
        <w:rPr>
          <w:rFonts w:ascii="Times New Roman" w:eastAsia="Times New Roman" w:hAnsi="Times New Roman"/>
          <w:sz w:val="24"/>
          <w:szCs w:val="24"/>
          <w:lang w:eastAsia="cs-CZ"/>
        </w:rPr>
        <w:br/>
      </w:r>
      <w:r>
        <w:rPr>
          <w:rFonts w:ascii="Times New Roman" w:eastAsia="Times New Roman" w:hAnsi="Times New Roman"/>
          <w:b/>
          <w:bCs/>
          <w:sz w:val="24"/>
          <w:szCs w:val="24"/>
          <w:lang w:eastAsia="cs-CZ"/>
        </w:rPr>
        <w:t>Opatření k posílení kázně:</w:t>
      </w:r>
    </w:p>
    <w:tbl>
      <w:tblPr>
        <w:tblW w:w="9102" w:type="dxa"/>
        <w:tblInd w:w="15" w:type="dxa"/>
        <w:tblLayout w:type="fixed"/>
        <w:tblCellMar>
          <w:top w:w="15" w:type="dxa"/>
          <w:left w:w="15" w:type="dxa"/>
          <w:bottom w:w="15" w:type="dxa"/>
          <w:right w:w="15" w:type="dxa"/>
        </w:tblCellMar>
        <w:tblLook w:val="04A0" w:firstRow="1" w:lastRow="0" w:firstColumn="1" w:lastColumn="0" w:noHBand="0" w:noVBand="1"/>
      </w:tblPr>
      <w:tblGrid>
        <w:gridCol w:w="2805"/>
        <w:gridCol w:w="2483"/>
        <w:gridCol w:w="1014"/>
        <w:gridCol w:w="2800"/>
      </w:tblGrid>
      <w:tr w:rsidR="000A158F">
        <w:tc>
          <w:tcPr>
            <w:tcW w:w="2805"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b/>
                <w:bCs/>
                <w:lang w:eastAsia="cs-CZ"/>
              </w:rPr>
            </w:pPr>
            <w:r>
              <w:rPr>
                <w:rFonts w:eastAsia="Times New Roman" w:cs="Calibri"/>
                <w:b/>
                <w:bCs/>
                <w:lang w:eastAsia="cs-CZ"/>
              </w:rPr>
              <w:t>Napomenutí třídního učitele</w:t>
            </w:r>
          </w:p>
        </w:tc>
        <w:tc>
          <w:tcPr>
            <w:tcW w:w="3497"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b/>
                <w:bCs/>
                <w:lang w:eastAsia="cs-CZ"/>
              </w:rPr>
            </w:pPr>
            <w:r>
              <w:rPr>
                <w:rFonts w:eastAsia="Times New Roman" w:cs="Calibri"/>
                <w:b/>
                <w:bCs/>
                <w:lang w:eastAsia="cs-CZ"/>
              </w:rPr>
              <w:t>Důtka třídního učitele (další opakování přestupků z kategorie NTU)</w:t>
            </w:r>
          </w:p>
        </w:tc>
        <w:tc>
          <w:tcPr>
            <w:tcW w:w="2800"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b/>
                <w:bCs/>
                <w:lang w:eastAsia="cs-CZ"/>
              </w:rPr>
            </w:pPr>
            <w:r>
              <w:rPr>
                <w:rFonts w:eastAsia="Times New Roman" w:cs="Calibri"/>
                <w:b/>
                <w:bCs/>
                <w:lang w:eastAsia="cs-CZ"/>
              </w:rPr>
              <w:t>Důtka ředitelky školy (další opakování přestupků z kategorie DTU)</w:t>
            </w:r>
          </w:p>
        </w:tc>
      </w:tr>
      <w:tr w:rsidR="000A158F">
        <w:tc>
          <w:tcPr>
            <w:tcW w:w="2805"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10x/čtvrtletí- zapomínání a neplnění šk. povinností</w:t>
            </w:r>
          </w:p>
        </w:tc>
        <w:tc>
          <w:tcPr>
            <w:tcW w:w="3497"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25x/pololetí - zapomínání a neplnění šk. povinností</w:t>
            </w:r>
          </w:p>
        </w:tc>
        <w:tc>
          <w:tcPr>
            <w:tcW w:w="2800"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35x/pololetí - zapomínání a neplnění šk. povinností</w:t>
            </w:r>
          </w:p>
        </w:tc>
      </w:tr>
      <w:tr w:rsidR="000A158F">
        <w:tc>
          <w:tcPr>
            <w:tcW w:w="2805"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Nekázeň a časté vyrušování v hodinách, nekázeň o přestávkách</w:t>
            </w:r>
          </w:p>
        </w:tc>
        <w:tc>
          <w:tcPr>
            <w:tcW w:w="3497"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Neustále se opakující  nekázeň a  vyrušování v hodinách, nekázeň o přestávkách</w:t>
            </w:r>
          </w:p>
        </w:tc>
        <w:tc>
          <w:tcPr>
            <w:tcW w:w="2800"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Po udělení třídní důtky – nadále trvající nekázeň a vyrušování</w:t>
            </w:r>
          </w:p>
        </w:tc>
      </w:tr>
      <w:tr w:rsidR="000A158F">
        <w:tc>
          <w:tcPr>
            <w:tcW w:w="2805"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lastRenderedPageBreak/>
              <w:t>Prokázaná lež</w:t>
            </w:r>
          </w:p>
        </w:tc>
        <w:tc>
          <w:tcPr>
            <w:tcW w:w="3497"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Opakované lhaní, zfalšování podpisu rodičů</w:t>
            </w:r>
          </w:p>
        </w:tc>
        <w:tc>
          <w:tcPr>
            <w:tcW w:w="2800"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Přepsání známky</w:t>
            </w:r>
          </w:p>
        </w:tc>
      </w:tr>
      <w:tr w:rsidR="000A158F">
        <w:tc>
          <w:tcPr>
            <w:tcW w:w="2805"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Hrubé chování, vulgární nadávky – psaný či mluvený projev</w:t>
            </w:r>
          </w:p>
        </w:tc>
        <w:tc>
          <w:tcPr>
            <w:tcW w:w="3497"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Opakované hrubé nadávky</w:t>
            </w:r>
          </w:p>
        </w:tc>
        <w:tc>
          <w:tcPr>
            <w:tcW w:w="2800"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Neustálé hrubé nadávky</w:t>
            </w:r>
          </w:p>
        </w:tc>
      </w:tr>
      <w:tr w:rsidR="000A158F">
        <w:tc>
          <w:tcPr>
            <w:tcW w:w="2805"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Pozdní příchody do hodin</w:t>
            </w:r>
          </w:p>
        </w:tc>
        <w:tc>
          <w:tcPr>
            <w:tcW w:w="3497"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Nedošlo ke zlepšení – individuálně</w:t>
            </w:r>
          </w:p>
        </w:tc>
        <w:tc>
          <w:tcPr>
            <w:tcW w:w="2800"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x</w:t>
            </w:r>
          </w:p>
        </w:tc>
      </w:tr>
      <w:tr w:rsidR="000A158F">
        <w:tc>
          <w:tcPr>
            <w:tcW w:w="2805"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Používání mobilu, MP3 a dalších elektronických zařízení bez povolení vyučujících při vyučování</w:t>
            </w:r>
          </w:p>
        </w:tc>
        <w:tc>
          <w:tcPr>
            <w:tcW w:w="3497"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Pořizování audiovizuálních a fotografických záznamů bez souhlasu učitele nebo jiného zaměstnance ve škole včetně  škol.  akcích</w:t>
            </w:r>
          </w:p>
        </w:tc>
        <w:tc>
          <w:tcPr>
            <w:tcW w:w="2800"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Kyberšikana (dle závažnosti)</w:t>
            </w:r>
          </w:p>
        </w:tc>
      </w:tr>
      <w:tr w:rsidR="000A158F">
        <w:tc>
          <w:tcPr>
            <w:tcW w:w="2805"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Ztráta žákovské knížky</w:t>
            </w:r>
          </w:p>
        </w:tc>
        <w:tc>
          <w:tcPr>
            <w:tcW w:w="3497"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Úmyslné poškození majetku školy, žáka, dospělé osoby (oprava, náhrada na své náklady) opakovaná ztráta ŽK</w:t>
            </w:r>
          </w:p>
        </w:tc>
        <w:tc>
          <w:tcPr>
            <w:tcW w:w="2800"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Závažné úmyslné poškození majetku školy, žáka, dospělé osoby (oprava, náhrada na své náklady)</w:t>
            </w:r>
          </w:p>
        </w:tc>
      </w:tr>
      <w:tr w:rsidR="000A158F">
        <w:tc>
          <w:tcPr>
            <w:tcW w:w="2805"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Nevhodné chování ve školní jídelně, hrubé chování vůči dospělé osobě a spolužákovi</w:t>
            </w:r>
          </w:p>
        </w:tc>
        <w:tc>
          <w:tcPr>
            <w:tcW w:w="3497"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Opakované nevhodné chování ve školní jídelně, hrubé chování vůči dospělé osobě</w:t>
            </w:r>
          </w:p>
        </w:tc>
        <w:tc>
          <w:tcPr>
            <w:tcW w:w="2800"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Opakované nevhodné (hrubé) chování vůči dospělé osobě</w:t>
            </w:r>
          </w:p>
        </w:tc>
      </w:tr>
      <w:tr w:rsidR="000A158F">
        <w:tc>
          <w:tcPr>
            <w:tcW w:w="2805"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x</w:t>
            </w:r>
          </w:p>
        </w:tc>
        <w:tc>
          <w:tcPr>
            <w:tcW w:w="3497"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x</w:t>
            </w:r>
          </w:p>
        </w:tc>
        <w:tc>
          <w:tcPr>
            <w:tcW w:w="2800"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Svévolné opuštění školy nebo akce pořádané školou Neomluvené hodiny</w:t>
            </w:r>
          </w:p>
        </w:tc>
      </w:tr>
      <w:tr w:rsidR="000A158F">
        <w:tc>
          <w:tcPr>
            <w:tcW w:w="2805"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x</w:t>
            </w:r>
          </w:p>
        </w:tc>
        <w:tc>
          <w:tcPr>
            <w:tcW w:w="3497"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Nevhodné chování ke spolužákům (vulgární vyjadřování, fyzické napadení, urážky, zesměšňování apod.)</w:t>
            </w:r>
          </w:p>
        </w:tc>
        <w:tc>
          <w:tcPr>
            <w:tcW w:w="2800"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Nevhodné chování ke spolužákům směřující k šikaně, projevy rasismu</w:t>
            </w:r>
          </w:p>
        </w:tc>
      </w:tr>
      <w:tr w:rsidR="000A158F">
        <w:tc>
          <w:tcPr>
            <w:tcW w:w="2805"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x</w:t>
            </w:r>
          </w:p>
        </w:tc>
        <w:tc>
          <w:tcPr>
            <w:tcW w:w="3497"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Soustavné odmítání pokynů učitele, odmlouvání</w:t>
            </w:r>
          </w:p>
        </w:tc>
        <w:tc>
          <w:tcPr>
            <w:tcW w:w="2800"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Nošení zbraně do školy (nůž, paralyzátor…)</w:t>
            </w:r>
          </w:p>
        </w:tc>
      </w:tr>
      <w:tr w:rsidR="000A158F">
        <w:tc>
          <w:tcPr>
            <w:tcW w:w="2805"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x</w:t>
            </w:r>
          </w:p>
        </w:tc>
        <w:tc>
          <w:tcPr>
            <w:tcW w:w="3497"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x</w:t>
            </w:r>
          </w:p>
        </w:tc>
        <w:tc>
          <w:tcPr>
            <w:tcW w:w="2800" w:type="dxa"/>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Krádež</w:t>
            </w:r>
          </w:p>
        </w:tc>
      </w:tr>
      <w:tr w:rsidR="000A158F">
        <w:tc>
          <w:tcPr>
            <w:tcW w:w="5288" w:type="dxa"/>
            <w:gridSpan w:val="2"/>
            <w:tcBorders>
              <w:bottom w:val="single" w:sz="4" w:space="0" w:color="000000"/>
            </w:tcBorders>
            <w:vAlign w:val="center"/>
          </w:tcPr>
          <w:p w:rsidR="000A158F" w:rsidRDefault="000A158F">
            <w:pPr>
              <w:spacing w:after="240" w:line="240" w:lineRule="auto"/>
              <w:rPr>
                <w:rFonts w:eastAsia="Times New Roman" w:cs="Calibri"/>
                <w:b/>
                <w:bCs/>
                <w:lang w:eastAsia="cs-CZ"/>
              </w:rPr>
            </w:pPr>
          </w:p>
          <w:p w:rsidR="000A158F" w:rsidRDefault="00E85B51">
            <w:pPr>
              <w:spacing w:after="240" w:line="240" w:lineRule="auto"/>
              <w:rPr>
                <w:rFonts w:eastAsia="Times New Roman" w:cs="Calibri"/>
                <w:b/>
                <w:bCs/>
                <w:lang w:eastAsia="cs-CZ"/>
              </w:rPr>
            </w:pPr>
            <w:r>
              <w:rPr>
                <w:rFonts w:eastAsia="Times New Roman" w:cs="Calibri"/>
                <w:b/>
                <w:bCs/>
                <w:lang w:eastAsia="cs-CZ"/>
              </w:rPr>
              <w:t>2. stupeň z chování</w:t>
            </w:r>
          </w:p>
        </w:tc>
        <w:tc>
          <w:tcPr>
            <w:tcW w:w="3814" w:type="dxa"/>
            <w:gridSpan w:val="2"/>
            <w:tcBorders>
              <w:bottom w:val="single" w:sz="4" w:space="0" w:color="000000"/>
            </w:tcBorders>
            <w:vAlign w:val="center"/>
          </w:tcPr>
          <w:p w:rsidR="000A158F" w:rsidRDefault="000A158F">
            <w:pPr>
              <w:spacing w:after="240" w:line="240" w:lineRule="auto"/>
              <w:rPr>
                <w:rFonts w:eastAsia="Times New Roman" w:cs="Calibri"/>
                <w:b/>
                <w:bCs/>
                <w:lang w:eastAsia="cs-CZ"/>
              </w:rPr>
            </w:pPr>
          </w:p>
          <w:p w:rsidR="000A158F" w:rsidRDefault="00E85B51">
            <w:pPr>
              <w:spacing w:after="240" w:line="240" w:lineRule="auto"/>
              <w:rPr>
                <w:rFonts w:eastAsia="Times New Roman" w:cs="Calibri"/>
                <w:b/>
                <w:bCs/>
                <w:lang w:eastAsia="cs-CZ"/>
              </w:rPr>
            </w:pPr>
            <w:r>
              <w:rPr>
                <w:rFonts w:eastAsia="Times New Roman" w:cs="Calibri"/>
                <w:b/>
                <w:bCs/>
                <w:lang w:eastAsia="cs-CZ"/>
              </w:rPr>
              <w:t xml:space="preserve">                3. stupeň z chování</w:t>
            </w:r>
          </w:p>
        </w:tc>
      </w:tr>
      <w:tr w:rsidR="000A158F">
        <w:tc>
          <w:tcPr>
            <w:tcW w:w="5288"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Neomluvené hodiny – prokázané záškoláctví (do 10h)</w:t>
            </w:r>
          </w:p>
        </w:tc>
        <w:tc>
          <w:tcPr>
            <w:tcW w:w="3814"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Neomluvené hodiny – prokázané záškoláctví (10 a více)</w:t>
            </w:r>
          </w:p>
        </w:tc>
      </w:tr>
      <w:tr w:rsidR="000A158F">
        <w:tc>
          <w:tcPr>
            <w:tcW w:w="5288"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Šikana spolužáků, pedagogů či ostatních zaměstnanců školy včetně závažnější  kyberšikany</w:t>
            </w:r>
          </w:p>
        </w:tc>
        <w:tc>
          <w:tcPr>
            <w:tcW w:w="3814"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Opakovaná šikana, navádění k šikaně a kyberšikaně, podpora šikany</w:t>
            </w:r>
          </w:p>
        </w:tc>
      </w:tr>
      <w:tr w:rsidR="000A158F">
        <w:tc>
          <w:tcPr>
            <w:tcW w:w="5288"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Kouření v budově školy a při akcích pořádaných školou</w:t>
            </w:r>
          </w:p>
        </w:tc>
        <w:tc>
          <w:tcPr>
            <w:tcW w:w="3814"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Opakované kouření v budově školy a na školních akcích</w:t>
            </w:r>
          </w:p>
        </w:tc>
      </w:tr>
      <w:tr w:rsidR="000A158F">
        <w:tc>
          <w:tcPr>
            <w:tcW w:w="5288"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lastRenderedPageBreak/>
              <w:t>Úmyslné ublížení na zdraví</w:t>
            </w:r>
          </w:p>
        </w:tc>
        <w:tc>
          <w:tcPr>
            <w:tcW w:w="3814"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Úmyslné ublížení na zdraví s následky, opakované ublížení na zdraví</w:t>
            </w:r>
          </w:p>
        </w:tc>
      </w:tr>
      <w:tr w:rsidR="000A158F">
        <w:tc>
          <w:tcPr>
            <w:tcW w:w="5288"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0A158F">
            <w:pPr>
              <w:spacing w:after="240" w:line="240" w:lineRule="auto"/>
              <w:rPr>
                <w:rFonts w:eastAsia="Times New Roman" w:cs="Calibri"/>
                <w:lang w:eastAsia="cs-CZ"/>
              </w:rPr>
            </w:pPr>
          </w:p>
        </w:tc>
        <w:tc>
          <w:tcPr>
            <w:tcW w:w="3814"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Fyzické napadení učitele</w:t>
            </w:r>
          </w:p>
        </w:tc>
      </w:tr>
      <w:tr w:rsidR="000A158F">
        <w:tc>
          <w:tcPr>
            <w:tcW w:w="5288"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Opakované svévolné opuštění školy nebo akce konané školou</w:t>
            </w:r>
          </w:p>
        </w:tc>
        <w:tc>
          <w:tcPr>
            <w:tcW w:w="3814"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Opakované natáčení a fotografování učitele či spolužáka na mobil</w:t>
            </w:r>
          </w:p>
        </w:tc>
      </w:tr>
      <w:tr w:rsidR="000A158F">
        <w:tc>
          <w:tcPr>
            <w:tcW w:w="5288"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Hrubé nepřiměřené napadení spolužáka</w:t>
            </w:r>
          </w:p>
        </w:tc>
        <w:tc>
          <w:tcPr>
            <w:tcW w:w="3814"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0A158F">
            <w:pPr>
              <w:spacing w:after="240" w:line="240" w:lineRule="auto"/>
              <w:rPr>
                <w:rFonts w:eastAsia="Times New Roman" w:cs="Calibri"/>
                <w:lang w:eastAsia="cs-CZ"/>
              </w:rPr>
            </w:pPr>
          </w:p>
        </w:tc>
      </w:tr>
      <w:tr w:rsidR="000A158F">
        <w:tc>
          <w:tcPr>
            <w:tcW w:w="5288"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 xml:space="preserve">Užití či distribuce alkoholu a OPL na všech školních akcích  </w:t>
            </w:r>
          </w:p>
        </w:tc>
        <w:tc>
          <w:tcPr>
            <w:tcW w:w="3814"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Opakované užití či distribuce alkoholu a OPL na všech školních akcích</w:t>
            </w:r>
          </w:p>
        </w:tc>
      </w:tr>
      <w:tr w:rsidR="000A158F">
        <w:tc>
          <w:tcPr>
            <w:tcW w:w="5288"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E85B51">
            <w:pPr>
              <w:spacing w:after="240" w:line="240" w:lineRule="auto"/>
              <w:rPr>
                <w:rFonts w:eastAsia="Times New Roman" w:cs="Calibri"/>
                <w:lang w:eastAsia="cs-CZ"/>
              </w:rPr>
            </w:pPr>
            <w:r>
              <w:rPr>
                <w:rFonts w:eastAsia="Times New Roman" w:cs="Calibri"/>
                <w:lang w:eastAsia="cs-CZ"/>
              </w:rPr>
              <w:t>Opakovaná krádež – organizace a nabádání k této činnosti</w:t>
            </w:r>
          </w:p>
        </w:tc>
        <w:tc>
          <w:tcPr>
            <w:tcW w:w="3814" w:type="dxa"/>
            <w:gridSpan w:val="2"/>
            <w:tcBorders>
              <w:top w:val="single" w:sz="4" w:space="0" w:color="000000"/>
              <w:left w:val="single" w:sz="4" w:space="0" w:color="000000"/>
              <w:bottom w:val="single" w:sz="4" w:space="0" w:color="000000"/>
              <w:right w:val="single" w:sz="4" w:space="0" w:color="000000"/>
            </w:tcBorders>
            <w:vAlign w:val="center"/>
          </w:tcPr>
          <w:p w:rsidR="000A158F" w:rsidRDefault="000A158F">
            <w:pPr>
              <w:spacing w:after="240" w:line="240" w:lineRule="auto"/>
              <w:rPr>
                <w:rFonts w:eastAsia="Times New Roman" w:cs="Calibri"/>
                <w:lang w:eastAsia="cs-CZ"/>
              </w:rPr>
            </w:pPr>
          </w:p>
        </w:tc>
      </w:tr>
    </w:tbl>
    <w:p w:rsidR="000A158F" w:rsidRDefault="00E85B51">
      <w:pPr>
        <w:spacing w:after="240" w:line="240" w:lineRule="auto"/>
        <w:jc w:val="both"/>
        <w:rPr>
          <w:rFonts w:eastAsia="Times New Roman" w:cs="Calibri"/>
          <w:lang w:eastAsia="cs-CZ"/>
        </w:rPr>
      </w:pPr>
      <w:r>
        <w:rPr>
          <w:rFonts w:eastAsia="Times New Roman" w:cs="Calibri"/>
          <w:lang w:eastAsia="cs-CZ"/>
        </w:rPr>
        <w:t>Napomenutí třídního učitele se uděluje za uvedený přestupek, v klasifikačním období, tedy jedno pololetí. Při hrubém porušení školního řádu nemusí snížené známce z chování předcházet  jiné  výchovné opatření k posílení kázně.</w:t>
      </w:r>
    </w:p>
    <w:p w:rsidR="000A158F" w:rsidRDefault="00E85B51">
      <w:pPr>
        <w:spacing w:after="0" w:line="240" w:lineRule="auto"/>
        <w:jc w:val="both"/>
      </w:pPr>
      <w:r>
        <w:rPr>
          <w:rFonts w:eastAsia="Times New Roman" w:cs="Calibri"/>
          <w:b/>
          <w:bCs/>
          <w:color w:val="000000"/>
          <w:sz w:val="24"/>
          <w:szCs w:val="24"/>
          <w:lang w:eastAsia="cs-CZ"/>
        </w:rPr>
        <w:t>Celkové hodnocení žáka</w:t>
      </w:r>
    </w:p>
    <w:p w:rsidR="000A158F" w:rsidRDefault="000A158F">
      <w:pPr>
        <w:spacing w:after="0" w:line="240" w:lineRule="auto"/>
        <w:jc w:val="both"/>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Celkové hodnocení žáka se na vysvědčení vyjadřuje stupni: </w:t>
      </w:r>
    </w:p>
    <w:p w:rsidR="000A158F" w:rsidRDefault="00E85B51">
      <w:pPr>
        <w:spacing w:after="0" w:line="240" w:lineRule="auto"/>
        <w:jc w:val="both"/>
      </w:pPr>
      <w:r>
        <w:rPr>
          <w:rFonts w:eastAsia="Times New Roman" w:cs="Calibri"/>
          <w:b/>
          <w:bCs/>
          <w:color w:val="000000"/>
          <w:sz w:val="24"/>
          <w:szCs w:val="24"/>
          <w:lang w:eastAsia="cs-CZ"/>
        </w:rPr>
        <w:t>Celkový prospěch:</w:t>
      </w:r>
    </w:p>
    <w:p w:rsidR="000A158F" w:rsidRDefault="00E85B51">
      <w:pPr>
        <w:spacing w:after="0" w:line="240" w:lineRule="auto"/>
        <w:jc w:val="both"/>
      </w:pPr>
      <w:r>
        <w:rPr>
          <w:rFonts w:eastAsia="Times New Roman" w:cs="Calibri"/>
          <w:color w:val="000000"/>
          <w:lang w:eastAsia="cs-CZ"/>
        </w:rPr>
        <w:t> Prospěl s vyznamenáním</w:t>
      </w:r>
    </w:p>
    <w:p w:rsidR="000A158F" w:rsidRDefault="00E85B51">
      <w:pPr>
        <w:spacing w:after="0" w:line="240" w:lineRule="auto"/>
        <w:jc w:val="both"/>
      </w:pPr>
      <w:r>
        <w:rPr>
          <w:rFonts w:eastAsia="Times New Roman" w:cs="Calibri"/>
          <w:color w:val="000000"/>
          <w:lang w:eastAsia="cs-CZ"/>
        </w:rPr>
        <w:t> Prospěl</w:t>
      </w:r>
    </w:p>
    <w:p w:rsidR="000A158F" w:rsidRDefault="00E85B51">
      <w:pPr>
        <w:spacing w:after="0" w:line="240" w:lineRule="auto"/>
        <w:jc w:val="both"/>
      </w:pPr>
      <w:r>
        <w:rPr>
          <w:rFonts w:eastAsia="Times New Roman" w:cs="Calibri"/>
          <w:color w:val="000000"/>
          <w:lang w:eastAsia="cs-CZ"/>
        </w:rPr>
        <w:t> Neprospěl</w:t>
      </w:r>
    </w:p>
    <w:p w:rsidR="000A158F" w:rsidRDefault="000A158F">
      <w:pPr>
        <w:spacing w:after="0" w:line="240" w:lineRule="auto"/>
        <w:jc w:val="both"/>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Do vyššího ročníku postoupí žák, který na konci druhého pololetí prospěl ve všech povinných předmětech s výjimkou předmětů výchovného zaměření stanovených rámcovým vzdělávacím programem a předmětů, z nichž byl uvolněn.</w:t>
      </w:r>
    </w:p>
    <w:p w:rsidR="000A158F" w:rsidRDefault="000A158F">
      <w:pPr>
        <w:spacing w:after="0" w:line="240" w:lineRule="auto"/>
        <w:jc w:val="both"/>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Do vyššího ročníku postoupí i žák prvního stupně, který již v rámci prvního stupně opakoval ročník, a žák druhého stupně, který již v rámci druhého stupně opakoval ročník, a to bez ohledu na prospěch tohoto žáka.</w:t>
      </w:r>
    </w:p>
    <w:p w:rsidR="000A158F" w:rsidRDefault="000A158F">
      <w:pPr>
        <w:spacing w:after="0" w:line="240" w:lineRule="auto"/>
        <w:jc w:val="both"/>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Nelze-li žáka pro závažné objektivní příčiny klasifikovat na konci prvního pololetí, určí ředitel </w:t>
      </w:r>
      <w:r>
        <w:t xml:space="preserve"> </w:t>
      </w:r>
      <w:r>
        <w:rPr>
          <w:rFonts w:eastAsia="Times New Roman" w:cs="Calibri"/>
          <w:color w:val="000000"/>
          <w:lang w:eastAsia="cs-CZ"/>
        </w:rPr>
        <w:t>školy pro jeho klasifikaci náhradní termín, a to tak, aby klasifikace žáka mohla být provedena </w:t>
      </w:r>
      <w:r>
        <w:t xml:space="preserve"> </w:t>
      </w:r>
      <w:r>
        <w:rPr>
          <w:rFonts w:eastAsia="Times New Roman" w:cs="Calibri"/>
          <w:color w:val="000000"/>
          <w:lang w:eastAsia="cs-CZ"/>
        </w:rPr>
        <w:t>nejpozději do dvou měsíců po ukončení pololetí. Není-li možná klasifikace ani v náhradním termínu, žák se za první pololetí neklasifikuje.</w:t>
      </w:r>
    </w:p>
    <w:p w:rsidR="000A158F" w:rsidRDefault="000A158F">
      <w:pPr>
        <w:spacing w:after="0" w:line="240" w:lineRule="auto"/>
        <w:jc w:val="both"/>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Nelze-li žáka pro závažné objektivní příčiny klasifikovat na konci druhého pololetí, určí ředitel </w:t>
      </w:r>
      <w:r>
        <w:t xml:space="preserve"> </w:t>
      </w:r>
      <w:r>
        <w:rPr>
          <w:rFonts w:eastAsia="Times New Roman" w:cs="Calibri"/>
          <w:color w:val="000000"/>
          <w:lang w:eastAsia="cs-CZ"/>
        </w:rPr>
        <w:t>školy pro jeho klasifikaci náhradní termín, a to tak, aby klasifikace žáka mohla být provedena </w:t>
      </w:r>
      <w:r>
        <w:t xml:space="preserve"> </w:t>
      </w:r>
      <w:r>
        <w:rPr>
          <w:rFonts w:eastAsia="Times New Roman" w:cs="Calibri"/>
          <w:color w:val="000000"/>
          <w:lang w:eastAsia="cs-CZ"/>
        </w:rPr>
        <w:t>nejpozději do konce září následujícího školního roku. Do té doby žák navštěvuje podmíněně </w:t>
      </w:r>
      <w:r>
        <w:t xml:space="preserve"> </w:t>
      </w:r>
      <w:r>
        <w:rPr>
          <w:rFonts w:eastAsia="Times New Roman" w:cs="Calibri"/>
          <w:color w:val="000000"/>
          <w:lang w:eastAsia="cs-CZ"/>
        </w:rPr>
        <w:t>vyšší ročník, popřípadě znovu opakuje  ročník. Žák, který nemohl být klasifikován v </w:t>
      </w:r>
      <w:r>
        <w:t xml:space="preserve"> </w:t>
      </w:r>
      <w:r>
        <w:rPr>
          <w:rFonts w:eastAsia="Times New Roman" w:cs="Calibri"/>
          <w:color w:val="000000"/>
          <w:lang w:eastAsia="cs-CZ"/>
        </w:rPr>
        <w:t>náhradním termínu nebo byl klasifikován nedostatečně, opakuje ročník.</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Žák, který plní povinnou školní docházku, opakuje ročník, pokud na konci druhého pololetí </w:t>
      </w:r>
      <w:r>
        <w:t xml:space="preserve"> </w:t>
      </w:r>
      <w:r>
        <w:rPr>
          <w:rFonts w:eastAsia="Times New Roman" w:cs="Calibri"/>
          <w:color w:val="000000"/>
          <w:lang w:eastAsia="cs-CZ"/>
        </w:rPr>
        <w:t>neprospěl nebo nemohl být hodnocen. To neplatí o žákovi, který na daném stupni již jednou ročník opakoval; tomuto žákovi může ředitelka školy na žádost zákonného zástupce povolit </w:t>
      </w:r>
      <w:r>
        <w:t xml:space="preserve"> </w:t>
      </w:r>
      <w:r>
        <w:rPr>
          <w:rFonts w:eastAsia="Times New Roman" w:cs="Calibri"/>
          <w:color w:val="000000"/>
          <w:lang w:eastAsia="cs-CZ"/>
        </w:rPr>
        <w:t>opakování ročníku pouze z vážných zdravotních důvodů.</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lastRenderedPageBreak/>
        <w:t> </w:t>
      </w:r>
      <w:r>
        <w:rPr>
          <w:rFonts w:eastAsia="Times New Roman" w:cs="Calibri"/>
          <w:b/>
          <w:bCs/>
          <w:color w:val="000000"/>
          <w:sz w:val="24"/>
          <w:szCs w:val="24"/>
          <w:lang w:eastAsia="cs-CZ"/>
        </w:rPr>
        <w:t>Způsob získávání podkladů pro hodnocení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Podklady pro hodnocení a klasifikaci získávají vyučující zejména: soustavným diagnostickým pozorováním žáků, sledováním jeho výkonů a připravenosti na vyučování, různými druhy zkoušek (např. písemné, ústní, grafické) kontrolními písemnými pracemi, analýzou výsledků různých činností žáků, konzultacemi s ostatními vyučujícími a podle potřeby s dalšími odborníky (PPP). Známky získávají vyučující průběžně během celého klasifikačního období.</w:t>
      </w:r>
    </w:p>
    <w:p w:rsidR="000A158F" w:rsidRDefault="00E85B51">
      <w:pPr>
        <w:spacing w:after="0" w:line="240" w:lineRule="auto"/>
        <w:jc w:val="both"/>
      </w:pPr>
      <w:r>
        <w:rPr>
          <w:rFonts w:eastAsia="Times New Roman" w:cs="Calibri"/>
          <w:color w:val="000000"/>
          <w:lang w:eastAsia="cs-CZ"/>
        </w:rPr>
        <w:t>•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w:t>
      </w:r>
      <w:r>
        <w:t xml:space="preserve"> </w:t>
      </w:r>
      <w:r>
        <w:rPr>
          <w:rFonts w:eastAsia="Times New Roman" w:cs="Calibri"/>
          <w:color w:val="000000"/>
          <w:lang w:eastAsia="cs-CZ"/>
        </w:rPr>
        <w:t>doporučen ve zprávě psychologa.</w:t>
      </w:r>
    </w:p>
    <w:p w:rsidR="000A158F" w:rsidRDefault="00E85B51">
      <w:pPr>
        <w:spacing w:after="0" w:line="240" w:lineRule="auto"/>
        <w:jc w:val="both"/>
      </w:pPr>
      <w:r>
        <w:rPr>
          <w:rFonts w:eastAsia="Times New Roman" w:cs="Calibri"/>
          <w:color w:val="000000"/>
          <w:lang w:eastAsia="cs-CZ"/>
        </w:rPr>
        <w:t>• Učitel oznamuje žákovi výsledek každé klasifikace, klasifikaci zdůvodňuje, poukazuje na  klady a nedostatky hodnocených projevů, výkonů, výtvorů. Po ústním vyzkoušení oznámí  učitel žákovi výsledek hodnocení okamžitě. Výsledky hodnocení písemných zkoušek a prací  a praktických činností oznámí žákovi nejpozději do 7 dnů. </w:t>
      </w:r>
    </w:p>
    <w:p w:rsidR="000A158F" w:rsidRDefault="00E85B51">
      <w:pPr>
        <w:spacing w:after="0" w:line="240" w:lineRule="auto"/>
        <w:jc w:val="both"/>
      </w:pPr>
      <w:r>
        <w:rPr>
          <w:rFonts w:eastAsia="Times New Roman" w:cs="Calibri"/>
          <w:color w:val="000000"/>
          <w:lang w:eastAsia="cs-CZ"/>
        </w:rPr>
        <w:t>• Vyučující zajistí zapsání známek do žákovské knížky</w:t>
      </w:r>
      <w:r>
        <w:t xml:space="preserve">  </w:t>
      </w:r>
      <w:r>
        <w:rPr>
          <w:rFonts w:eastAsia="Times New Roman" w:cs="Calibri"/>
          <w:color w:val="000000"/>
          <w:lang w:eastAsia="cs-CZ"/>
        </w:rPr>
        <w:t xml:space="preserve"> (pro 1. ročník) nebo do elektronické žákovské knížky (pro 2. – 5 ročník) ,  nejpozději následující pracovní den, kdy žák známku obdržel.  Výjimku tvoří práce velkého rozsahu (slohové práce, pololetní a závěrečné práce, projektové  činnosti). V těchto případech zaznamená vyučující známku v nejbližším možném čase.</w:t>
      </w:r>
    </w:p>
    <w:p w:rsidR="000A158F" w:rsidRDefault="00E85B51">
      <w:pPr>
        <w:spacing w:after="0" w:line="240" w:lineRule="auto"/>
        <w:jc w:val="both"/>
      </w:pPr>
      <w:r>
        <w:rPr>
          <w:rFonts w:eastAsia="Times New Roman" w:cs="Calibri"/>
          <w:color w:val="000000"/>
          <w:lang w:eastAsia="cs-CZ"/>
        </w:rPr>
        <w:t>• Do žákovské knížky je vyučující povinen zaznamenat bez prodlení i udělená výchovná opatření, pochvaly a další údaje o chování a prospěchu žáka, jeho pracovní aktivitě  a činnosti ve škole.</w:t>
      </w:r>
    </w:p>
    <w:p w:rsidR="000A158F" w:rsidRDefault="00E85B51">
      <w:pPr>
        <w:spacing w:after="0" w:line="240" w:lineRule="auto"/>
        <w:jc w:val="both"/>
      </w:pPr>
      <w:r>
        <w:rPr>
          <w:rFonts w:eastAsia="Times New Roman" w:cs="Calibri"/>
          <w:color w:val="000000"/>
          <w:lang w:eastAsia="cs-CZ"/>
        </w:rPr>
        <w:t>•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 a na požádání ve  škole také zákonným zástupcům.</w:t>
      </w:r>
    </w:p>
    <w:p w:rsidR="000A158F" w:rsidRDefault="00E85B51">
      <w:pPr>
        <w:spacing w:after="0" w:line="240" w:lineRule="auto"/>
        <w:jc w:val="both"/>
      </w:pPr>
      <w:r>
        <w:rPr>
          <w:rFonts w:eastAsia="Times New Roman" w:cs="Calibri"/>
          <w:color w:val="000000"/>
          <w:lang w:eastAsia="cs-CZ"/>
        </w:rPr>
        <w:t>• Klasifikační stupeň určí učitel, který vyučuje příslušnému předmětu. Při dlouhodobějším pobytu žáka mimo školu (lázeňské léčení, léčebné pobyty, dočasné umístění v ústavech,  apod.)Vyučující respektuje známky žáka, které škole sdělí škola při instituci, kde byl žák umístěn. Žák se znovu nepřezkušuje. </w:t>
      </w:r>
    </w:p>
    <w:p w:rsidR="000A158F" w:rsidRDefault="00E85B51">
      <w:pPr>
        <w:spacing w:after="0" w:line="240" w:lineRule="auto"/>
        <w:jc w:val="both"/>
      </w:pPr>
      <w:r>
        <w:rPr>
          <w:rFonts w:eastAsia="Times New Roman" w:cs="Calibri"/>
          <w:color w:val="000000"/>
          <w:lang w:eastAsia="cs-CZ"/>
        </w:rPr>
        <w:t>• V případě mimořádného zhoršení prospěchu a kázeňských přestupcích žáka informuje rodiče třídní učitel a vyučující předmětu bezprostředně a prokazatelným způsobem.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Vyučující dodržují zásady pedagogického taktu, zejména:</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Neklasifikují žáky ihned po jejich návratu do školy po nepřítomnosti delší než jeden  týden.</w:t>
      </w:r>
    </w:p>
    <w:p w:rsidR="000A158F" w:rsidRDefault="00E85B51">
      <w:pPr>
        <w:spacing w:after="0" w:line="240" w:lineRule="auto"/>
        <w:jc w:val="both"/>
      </w:pPr>
      <w:r>
        <w:rPr>
          <w:rFonts w:eastAsia="Times New Roman" w:cs="Calibri"/>
          <w:color w:val="000000"/>
          <w:lang w:eastAsia="cs-CZ"/>
        </w:rPr>
        <w:t>• Žáci nemusí dopisovat do sešitů látku za dobu nepřítomnosti, pokud to není jediný zdroj  informací.</w:t>
      </w:r>
    </w:p>
    <w:p w:rsidR="000A158F" w:rsidRDefault="00E85B51">
      <w:pPr>
        <w:spacing w:after="0" w:line="240" w:lineRule="auto"/>
        <w:jc w:val="both"/>
      </w:pPr>
      <w:r>
        <w:rPr>
          <w:rFonts w:eastAsia="Times New Roman" w:cs="Calibri"/>
          <w:color w:val="000000"/>
          <w:lang w:eastAsia="cs-CZ"/>
        </w:rPr>
        <w:t>• Účelem zkoušení není nacházet mezery ve vědomostech žáka, ale hodnotit to co umí. Třídní učitelé jsou povinni seznamovat ostatní učitele s doporučením psychologických vyšetření,  která mají vztah ke způsobu hodnocení a klasifikace žáka a způsobů získávání podkladů.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Hodnocení žáků, kteří nejsou státními občany ČR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Při hodnocení žáků, kteří nejsou státními občany České republiky a plní v České republice povinnou školní docházku, se dosažená úroveň znalosti českého jazyka považuje za závažnou souvislost, která ovlivňuje výkon žáka. </w:t>
      </w:r>
      <w:r>
        <w:t xml:space="preserve"> </w:t>
      </w:r>
      <w:r>
        <w:rPr>
          <w:rFonts w:eastAsia="Times New Roman" w:cs="Calibri"/>
          <w:color w:val="000000"/>
          <w:lang w:eastAsia="cs-CZ"/>
        </w:rPr>
        <w:t>Při hodnocení těchto žáků z předmětu Český jazyk a literatura se na konci tří po sobě jdoucích pololetí po zahájení docházky do školy v České republice vždy považuje dosažená úroveň </w:t>
      </w:r>
    </w:p>
    <w:p w:rsidR="000A158F" w:rsidRDefault="00E85B51">
      <w:pPr>
        <w:spacing w:after="0" w:line="240" w:lineRule="auto"/>
        <w:jc w:val="both"/>
      </w:pPr>
      <w:r>
        <w:rPr>
          <w:rFonts w:eastAsia="Times New Roman" w:cs="Calibri"/>
          <w:color w:val="000000"/>
          <w:lang w:eastAsia="cs-CZ"/>
        </w:rPr>
        <w:lastRenderedPageBreak/>
        <w:t>znalosti českého jazyka za závažnou souvislost, která ovlivňuje výkon žáka. Z těchto důvodů žáka hodnotíme tak, aby byla zřejmá úroveň vzdělání žáka, které dosáhl ve vztahu k očekávaným výstupům formulovaným školním vzdělávacím programem s ohledem na své vzdělávací předpoklady. </w:t>
      </w:r>
    </w:p>
    <w:p w:rsidR="000A158F" w:rsidRDefault="00E85B51">
      <w:pPr>
        <w:spacing w:after="0" w:line="240" w:lineRule="auto"/>
        <w:jc w:val="both"/>
      </w:pPr>
      <w:r>
        <w:rPr>
          <w:rFonts w:eastAsia="Times New Roman" w:cs="Calibri"/>
          <w:color w:val="000000"/>
          <w:lang w:eastAsia="cs-CZ"/>
        </w:rPr>
        <w:t>Žák – občan Slovenské republiky má právo při plnění studijních povinností používat, s výjimkou českého jazyka a literatury, slovenský jazyk. Škola nemá povinnost žáka cizince doučovat českému jazyku. </w:t>
      </w:r>
    </w:p>
    <w:p w:rsidR="000A158F" w:rsidRDefault="00E85B51">
      <w:pPr>
        <w:spacing w:after="0" w:line="240" w:lineRule="auto"/>
        <w:jc w:val="both"/>
      </w:pPr>
      <w:r>
        <w:rPr>
          <w:rFonts w:eastAsia="Times New Roman" w:cs="Calibri"/>
          <w:color w:val="000000"/>
          <w:lang w:eastAsia="cs-CZ"/>
        </w:rPr>
        <w:t>Na konci 1. pololetí nemusí žák cizinec být hodnocen z českého jazyka na vysvědčení, ale na konci 2. pololetí ano, jinak musí opakovat příslušný ročník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sz w:val="24"/>
          <w:szCs w:val="24"/>
          <w:lang w:eastAsia="cs-CZ"/>
        </w:rPr>
        <w:t>Zásady a pravidla pro sebehodnocení žáků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Oba názory jsou průběžně konfrontovány. Učitel a žák na konci klasifikačního období společně hodnotí průběh výkonů žáka tak, aby se shodli na výsledné známce.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lang w:eastAsia="cs-CZ"/>
        </w:rPr>
        <w:t>Učitel vede žáky k tomu, aby se každý dovedl zhodnotit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jak ses připravil, jak jsi porozuměl textu</w:t>
      </w:r>
    </w:p>
    <w:p w:rsidR="000A158F" w:rsidRDefault="00E85B51">
      <w:pPr>
        <w:spacing w:after="0" w:line="240" w:lineRule="auto"/>
        <w:jc w:val="both"/>
      </w:pPr>
      <w:r>
        <w:rPr>
          <w:rFonts w:eastAsia="Times New Roman" w:cs="Calibri"/>
          <w:color w:val="000000"/>
          <w:lang w:eastAsia="cs-CZ"/>
        </w:rPr>
        <w:t>• srovnej odpovědi </w:t>
      </w:r>
    </w:p>
    <w:p w:rsidR="000A158F" w:rsidRDefault="00E85B51">
      <w:pPr>
        <w:spacing w:after="0" w:line="240" w:lineRule="auto"/>
        <w:jc w:val="both"/>
      </w:pPr>
      <w:r>
        <w:rPr>
          <w:rFonts w:eastAsia="Times New Roman" w:cs="Calibri"/>
          <w:color w:val="000000"/>
          <w:lang w:eastAsia="cs-CZ"/>
        </w:rPr>
        <w:t>• kdo pracoval dnes lépe, kdo hůře </w:t>
      </w:r>
      <w:r>
        <w:t xml:space="preserve">, </w:t>
      </w:r>
      <w:r>
        <w:rPr>
          <w:rFonts w:eastAsia="Times New Roman" w:cs="Calibri"/>
          <w:color w:val="000000"/>
          <w:lang w:eastAsia="cs-CZ"/>
        </w:rPr>
        <w:t>jak jsi formuloval odpovědi – samostatně, s návodnými otázkami, s velkou pomocí  učitele </w:t>
      </w:r>
    </w:p>
    <w:p w:rsidR="000A158F" w:rsidRDefault="00E85B51">
      <w:pPr>
        <w:spacing w:after="0" w:line="240" w:lineRule="auto"/>
        <w:jc w:val="both"/>
      </w:pPr>
      <w:r>
        <w:rPr>
          <w:rFonts w:eastAsia="Times New Roman" w:cs="Calibri"/>
          <w:color w:val="000000"/>
          <w:lang w:eastAsia="cs-CZ"/>
        </w:rPr>
        <w:t>• připravuješ se pravidelně </w:t>
      </w:r>
    </w:p>
    <w:p w:rsidR="000A158F" w:rsidRDefault="00E85B51">
      <w:pPr>
        <w:spacing w:after="0" w:line="240" w:lineRule="auto"/>
        <w:jc w:val="both"/>
      </w:pPr>
      <w:r>
        <w:rPr>
          <w:rFonts w:eastAsia="Times New Roman" w:cs="Calibri"/>
          <w:color w:val="000000"/>
          <w:lang w:eastAsia="cs-CZ"/>
        </w:rPr>
        <w:t>• jsi pořádný </w:t>
      </w:r>
    </w:p>
    <w:p w:rsidR="000A158F" w:rsidRDefault="00E85B51">
      <w:pPr>
        <w:spacing w:after="0" w:line="240" w:lineRule="auto"/>
        <w:jc w:val="both"/>
      </w:pPr>
      <w:r>
        <w:rPr>
          <w:rFonts w:eastAsia="Times New Roman" w:cs="Calibri"/>
          <w:color w:val="000000"/>
          <w:lang w:eastAsia="cs-CZ"/>
        </w:rPr>
        <w:t>• jak by ses klasifikoval za daný výkon a proč </w:t>
      </w:r>
    </w:p>
    <w:p w:rsidR="000A158F" w:rsidRDefault="00E85B51">
      <w:pPr>
        <w:spacing w:after="0" w:line="240" w:lineRule="auto"/>
        <w:jc w:val="both"/>
      </w:pPr>
      <w:r>
        <w:rPr>
          <w:rFonts w:eastAsia="Times New Roman" w:cs="Calibri"/>
          <w:color w:val="000000"/>
          <w:lang w:eastAsia="cs-CZ"/>
        </w:rPr>
        <w:t>• zhodnoť píli – úsilí, které jsi vynaložil na daný výkon </w:t>
      </w:r>
    </w:p>
    <w:p w:rsidR="000A158F" w:rsidRDefault="00E85B51">
      <w:pPr>
        <w:spacing w:after="0" w:line="240" w:lineRule="auto"/>
        <w:jc w:val="both"/>
      </w:pPr>
      <w:r>
        <w:rPr>
          <w:rFonts w:eastAsia="Times New Roman" w:cs="Calibri"/>
          <w:color w:val="000000"/>
          <w:lang w:eastAsia="cs-CZ"/>
        </w:rPr>
        <w:t>• zhodnoť svoji pozornost, soustředěnost při výuce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Žák musí cítit, že byl hodnocen spravedlivě. Cílem je ideální shoda obou hodnocení tak, aby byla pro žáka motivační do dalšího období.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sz w:val="24"/>
          <w:szCs w:val="24"/>
          <w:lang w:eastAsia="cs-CZ"/>
        </w:rPr>
        <w:t>Slovní hodnocení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center"/>
      </w:pPr>
      <w:r>
        <w:rPr>
          <w:rFonts w:eastAsia="Times New Roman" w:cs="Calibri"/>
          <w:b/>
          <w:bCs/>
          <w:color w:val="000000"/>
          <w:sz w:val="24"/>
          <w:szCs w:val="24"/>
          <w:lang w:eastAsia="cs-CZ"/>
        </w:rPr>
        <w:t>Zásady pro stanovení celkového hodnocení žáka na vysvědčení v případě použití</w:t>
      </w:r>
    </w:p>
    <w:p w:rsidR="000A158F" w:rsidRDefault="00E85B51">
      <w:pPr>
        <w:spacing w:after="0" w:line="240" w:lineRule="auto"/>
        <w:jc w:val="center"/>
      </w:pPr>
      <w:r>
        <w:rPr>
          <w:rFonts w:eastAsia="Times New Roman" w:cs="Calibri"/>
          <w:b/>
          <w:bCs/>
          <w:color w:val="000000"/>
          <w:sz w:val="24"/>
          <w:szCs w:val="24"/>
          <w:lang w:eastAsia="cs-CZ"/>
        </w:rPr>
        <w:t>slovního hodnocení nebo kombinace slovního hodnocení a klasifikace.</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sz w:val="24"/>
          <w:szCs w:val="24"/>
          <w:lang w:eastAsia="cs-CZ"/>
        </w:rPr>
        <w:t>Prospěch, ovládnutí učiva předepsanými osnovami</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1 – výborný</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Ovládá bezpečně</w:t>
      </w:r>
    </w:p>
    <w:p w:rsidR="000A158F" w:rsidRDefault="00E85B51">
      <w:pPr>
        <w:spacing w:after="0" w:line="240" w:lineRule="auto"/>
        <w:jc w:val="both"/>
      </w:pPr>
      <w:r>
        <w:rPr>
          <w:rFonts w:eastAsia="Times New Roman" w:cs="Calibri"/>
          <w:color w:val="000000"/>
          <w:lang w:eastAsia="cs-CZ"/>
        </w:rPr>
        <w:t>2 – chvalitebný</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Ovládá</w:t>
      </w:r>
    </w:p>
    <w:p w:rsidR="000A158F" w:rsidRDefault="00E85B51">
      <w:pPr>
        <w:spacing w:after="0" w:line="240" w:lineRule="auto"/>
        <w:jc w:val="both"/>
      </w:pPr>
      <w:r>
        <w:rPr>
          <w:rFonts w:eastAsia="Times New Roman" w:cs="Calibri"/>
          <w:color w:val="000000"/>
          <w:lang w:eastAsia="cs-CZ"/>
        </w:rPr>
        <w:t xml:space="preserve">3 – dobrý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V podstatě ovládá</w:t>
      </w:r>
    </w:p>
    <w:p w:rsidR="000A158F" w:rsidRDefault="00E85B51">
      <w:pPr>
        <w:spacing w:after="0" w:line="240" w:lineRule="auto"/>
        <w:jc w:val="both"/>
      </w:pPr>
      <w:r>
        <w:rPr>
          <w:rFonts w:eastAsia="Times New Roman" w:cs="Calibri"/>
          <w:color w:val="000000"/>
          <w:lang w:eastAsia="cs-CZ"/>
        </w:rPr>
        <w:t xml:space="preserve">4 – dostatečný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Ovládá se značnými mezerami</w:t>
      </w:r>
    </w:p>
    <w:p w:rsidR="000A158F" w:rsidRDefault="00E85B51">
      <w:pPr>
        <w:spacing w:after="0" w:line="240" w:lineRule="auto"/>
        <w:jc w:val="both"/>
      </w:pPr>
      <w:r>
        <w:rPr>
          <w:rFonts w:eastAsia="Times New Roman" w:cs="Calibri"/>
          <w:color w:val="000000"/>
          <w:lang w:eastAsia="cs-CZ"/>
        </w:rPr>
        <w:t xml:space="preserve">5 – nedostatečný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Neovládá</w:t>
      </w:r>
    </w:p>
    <w:p w:rsidR="000A158F" w:rsidRDefault="00E85B51">
      <w:pPr>
        <w:spacing w:after="0" w:line="240" w:lineRule="auto"/>
        <w:jc w:val="both"/>
      </w:pPr>
      <w:r>
        <w:rPr>
          <w:rFonts w:eastAsia="Times New Roman" w:cs="Calibri"/>
          <w:b/>
          <w:bCs/>
          <w:color w:val="000000"/>
          <w:lang w:eastAsia="cs-CZ"/>
        </w:rPr>
        <w:t>Úroveň myšlení</w:t>
      </w:r>
    </w:p>
    <w:p w:rsidR="000A158F" w:rsidRDefault="00E85B51">
      <w:pPr>
        <w:spacing w:after="0" w:line="240" w:lineRule="auto"/>
        <w:jc w:val="both"/>
      </w:pPr>
      <w:r>
        <w:rPr>
          <w:rFonts w:eastAsia="Times New Roman" w:cs="Calibri"/>
          <w:color w:val="000000"/>
          <w:lang w:eastAsia="cs-CZ"/>
        </w:rPr>
        <w:t>1 – výborný</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Pohotový, bystrý dobře chápe souvislosti </w:t>
      </w:r>
    </w:p>
    <w:p w:rsidR="000A158F" w:rsidRDefault="00E85B51">
      <w:pPr>
        <w:spacing w:after="0" w:line="240" w:lineRule="auto"/>
        <w:jc w:val="both"/>
      </w:pPr>
      <w:r>
        <w:rPr>
          <w:rFonts w:eastAsia="Times New Roman" w:cs="Calibri"/>
          <w:color w:val="000000"/>
          <w:lang w:eastAsia="cs-CZ"/>
        </w:rPr>
        <w:t>2 – chvalitebný</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Uvažuje celkem samostatně</w:t>
      </w:r>
    </w:p>
    <w:p w:rsidR="000A158F" w:rsidRDefault="00E85B51">
      <w:pPr>
        <w:spacing w:after="0" w:line="240" w:lineRule="auto"/>
        <w:jc w:val="both"/>
      </w:pPr>
      <w:r>
        <w:rPr>
          <w:rFonts w:eastAsia="Times New Roman" w:cs="Calibri"/>
          <w:color w:val="000000"/>
          <w:lang w:eastAsia="cs-CZ"/>
        </w:rPr>
        <w:t>3 – dobrý</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Menší samostatnost v myšlení</w:t>
      </w:r>
    </w:p>
    <w:p w:rsidR="000A158F" w:rsidRDefault="00E85B51">
      <w:pPr>
        <w:spacing w:after="0" w:line="240" w:lineRule="auto"/>
        <w:jc w:val="both"/>
      </w:pPr>
      <w:r>
        <w:rPr>
          <w:rFonts w:eastAsia="Times New Roman" w:cs="Calibri"/>
          <w:color w:val="000000"/>
          <w:lang w:eastAsia="cs-CZ"/>
        </w:rPr>
        <w:t xml:space="preserve">4 – dostatečný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Nesamostatné myšlení</w:t>
      </w:r>
    </w:p>
    <w:p w:rsidR="000A158F" w:rsidRDefault="00E85B51">
      <w:pPr>
        <w:spacing w:after="0" w:line="240" w:lineRule="auto"/>
        <w:jc w:val="both"/>
      </w:pPr>
      <w:r>
        <w:rPr>
          <w:rFonts w:eastAsia="Times New Roman" w:cs="Calibri"/>
          <w:color w:val="000000"/>
          <w:lang w:eastAsia="cs-CZ"/>
        </w:rPr>
        <w:t xml:space="preserve">5 – nedostatečný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Odpovídá nesprávně i na návodné otázky</w:t>
      </w:r>
    </w:p>
    <w:p w:rsidR="000A158F" w:rsidRDefault="000A158F">
      <w:pPr>
        <w:spacing w:after="0" w:line="240" w:lineRule="auto"/>
        <w:jc w:val="both"/>
        <w:rPr>
          <w:rFonts w:eastAsia="Times New Roman" w:cs="Calibri"/>
          <w:b/>
          <w:bCs/>
          <w:color w:val="000000"/>
          <w:lang w:eastAsia="cs-CZ"/>
        </w:rPr>
      </w:pPr>
    </w:p>
    <w:p w:rsidR="000A158F" w:rsidRDefault="00E85B51">
      <w:pPr>
        <w:spacing w:after="0" w:line="240" w:lineRule="auto"/>
        <w:jc w:val="both"/>
      </w:pPr>
      <w:r>
        <w:rPr>
          <w:rFonts w:eastAsia="Times New Roman" w:cs="Calibri"/>
          <w:b/>
          <w:bCs/>
          <w:color w:val="000000"/>
          <w:lang w:eastAsia="cs-CZ"/>
        </w:rPr>
        <w:lastRenderedPageBreak/>
        <w:t>Úroveň vyjadřování</w:t>
      </w:r>
    </w:p>
    <w:p w:rsidR="000A158F" w:rsidRDefault="00E85B51">
      <w:pPr>
        <w:spacing w:after="0" w:line="240" w:lineRule="auto"/>
        <w:jc w:val="both"/>
      </w:pPr>
      <w:r>
        <w:rPr>
          <w:rFonts w:eastAsia="Times New Roman" w:cs="Calibri"/>
          <w:color w:val="000000"/>
          <w:lang w:eastAsia="cs-CZ"/>
        </w:rPr>
        <w:t xml:space="preserve">1 – výborný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Výstižné a poměrně přesné</w:t>
      </w:r>
    </w:p>
    <w:p w:rsidR="000A158F" w:rsidRDefault="00E85B51">
      <w:pPr>
        <w:spacing w:after="0" w:line="240" w:lineRule="auto"/>
        <w:jc w:val="both"/>
      </w:pPr>
      <w:r>
        <w:rPr>
          <w:rFonts w:eastAsia="Times New Roman" w:cs="Calibri"/>
          <w:color w:val="000000"/>
          <w:lang w:eastAsia="cs-CZ"/>
        </w:rPr>
        <w:t xml:space="preserve">2 – chvalitebný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Celkem výstižné</w:t>
      </w:r>
    </w:p>
    <w:p w:rsidR="000A158F" w:rsidRDefault="00E85B51">
      <w:pPr>
        <w:spacing w:after="0" w:line="240" w:lineRule="auto"/>
        <w:jc w:val="both"/>
      </w:pPr>
      <w:r>
        <w:rPr>
          <w:rFonts w:eastAsia="Times New Roman" w:cs="Calibri"/>
          <w:color w:val="000000"/>
          <w:lang w:eastAsia="cs-CZ"/>
        </w:rPr>
        <w:t xml:space="preserve">3 – dobrý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Vyjadřuje se ne dost přesně</w:t>
      </w:r>
    </w:p>
    <w:p w:rsidR="000A158F" w:rsidRDefault="00E85B51">
      <w:pPr>
        <w:spacing w:after="0" w:line="240" w:lineRule="auto"/>
        <w:jc w:val="both"/>
      </w:pPr>
      <w:r>
        <w:rPr>
          <w:rFonts w:eastAsia="Times New Roman" w:cs="Calibri"/>
          <w:color w:val="000000"/>
          <w:lang w:eastAsia="cs-CZ"/>
        </w:rPr>
        <w:t>4 – dostatečný</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Myšlenky vyjadřuje se značnými obtížemi</w:t>
      </w:r>
    </w:p>
    <w:p w:rsidR="000A158F" w:rsidRDefault="00E85B51">
      <w:pPr>
        <w:spacing w:after="0" w:line="240" w:lineRule="auto"/>
        <w:jc w:val="both"/>
      </w:pPr>
      <w:r>
        <w:rPr>
          <w:rFonts w:eastAsia="Times New Roman" w:cs="Calibri"/>
          <w:color w:val="000000"/>
          <w:lang w:eastAsia="cs-CZ"/>
        </w:rPr>
        <w:t>5 – nedostatečný</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I na návodné otázky odpovídá nesprávně</w:t>
      </w:r>
    </w:p>
    <w:p w:rsidR="000A158F" w:rsidRDefault="00E85B51">
      <w:pPr>
        <w:spacing w:after="0" w:line="240" w:lineRule="auto"/>
        <w:jc w:val="both"/>
      </w:pPr>
      <w:r>
        <w:rPr>
          <w:rFonts w:eastAsia="Times New Roman" w:cs="Calibri"/>
          <w:b/>
          <w:bCs/>
          <w:color w:val="000000"/>
          <w:lang w:eastAsia="cs-CZ"/>
        </w:rPr>
        <w:t>Celková aplikace vědomostí, řešení úkolů, </w:t>
      </w:r>
    </w:p>
    <w:p w:rsidR="000A158F" w:rsidRDefault="00E85B51">
      <w:pPr>
        <w:spacing w:after="0" w:line="240" w:lineRule="auto"/>
        <w:jc w:val="both"/>
      </w:pPr>
      <w:r>
        <w:rPr>
          <w:rFonts w:eastAsia="Times New Roman" w:cs="Calibri"/>
          <w:b/>
          <w:bCs/>
          <w:color w:val="000000"/>
          <w:lang w:eastAsia="cs-CZ"/>
        </w:rPr>
        <w:t>chyby, jichž se žák dopouští</w:t>
      </w:r>
    </w:p>
    <w:p w:rsidR="000A158F" w:rsidRDefault="00E85B51">
      <w:pPr>
        <w:spacing w:after="0" w:line="240" w:lineRule="auto"/>
        <w:jc w:val="both"/>
      </w:pPr>
      <w:r>
        <w:rPr>
          <w:rFonts w:eastAsia="Times New Roman" w:cs="Calibri"/>
          <w:color w:val="000000"/>
          <w:lang w:eastAsia="cs-CZ"/>
        </w:rPr>
        <w:t>1 – výborný</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Užívá vědomostí, spolehlivě a uvědoměle    </w:t>
      </w:r>
    </w:p>
    <w:p w:rsidR="000A158F" w:rsidRDefault="00E85B51">
      <w:pPr>
        <w:spacing w:after="0" w:line="240" w:lineRule="auto"/>
        <w:jc w:val="both"/>
      </w:pP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pracuje</w:t>
      </w:r>
    </w:p>
    <w:p w:rsidR="000A158F" w:rsidRDefault="00E85B51">
      <w:pPr>
        <w:spacing w:after="0" w:line="240" w:lineRule="auto"/>
        <w:jc w:val="both"/>
      </w:pPr>
      <w:r>
        <w:rPr>
          <w:rFonts w:eastAsia="Times New Roman" w:cs="Calibri"/>
          <w:color w:val="000000"/>
          <w:lang w:eastAsia="cs-CZ"/>
        </w:rPr>
        <w:t xml:space="preserve">2 – chvalitebný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Dovede používat vědomosti a dovednosti při</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řešení úkolů,  dopouští se  jen menších chyb</w:t>
      </w:r>
    </w:p>
    <w:p w:rsidR="000A158F" w:rsidRDefault="00E85B51">
      <w:pPr>
        <w:spacing w:after="0" w:line="240" w:lineRule="auto"/>
        <w:jc w:val="both"/>
      </w:pPr>
      <w:r>
        <w:rPr>
          <w:rFonts w:eastAsia="Times New Roman" w:cs="Calibri"/>
          <w:color w:val="000000"/>
          <w:lang w:eastAsia="cs-CZ"/>
        </w:rPr>
        <w:t xml:space="preserve">3 - dobrý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Řeší úkoly s pomocí učitele a s touto pomocí </w:t>
      </w:r>
    </w:p>
    <w:p w:rsidR="000A158F" w:rsidRDefault="00E85B51">
      <w:pPr>
        <w:spacing w:after="0" w:line="240" w:lineRule="auto"/>
        <w:ind w:left="4248" w:firstLine="708"/>
        <w:jc w:val="both"/>
      </w:pPr>
      <w:r>
        <w:rPr>
          <w:rFonts w:eastAsia="Times New Roman" w:cs="Calibri"/>
          <w:color w:val="000000"/>
          <w:lang w:eastAsia="cs-CZ"/>
        </w:rPr>
        <w:t>snadno překonává potíže a odstraňuje chyby</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4 – dostatečný</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Dělá podstatné chyby, nesnadno je překovává</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5 – nedostatečný</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Praktické úkoly nedokáže splnit ani s pomocí</w:t>
      </w:r>
    </w:p>
    <w:p w:rsidR="000A158F" w:rsidRDefault="00E85B51">
      <w:pPr>
        <w:spacing w:after="0" w:line="240" w:lineRule="auto"/>
        <w:jc w:val="both"/>
      </w:pPr>
      <w:r>
        <w:rPr>
          <w:rFonts w:eastAsia="Times New Roman" w:cs="Calibri"/>
          <w:b/>
          <w:bCs/>
          <w:color w:val="000000"/>
          <w:lang w:eastAsia="cs-CZ"/>
        </w:rPr>
        <w:t>Píle a zájem o učení</w:t>
      </w:r>
    </w:p>
    <w:p w:rsidR="000A158F" w:rsidRDefault="00E85B51">
      <w:pPr>
        <w:spacing w:after="0" w:line="240" w:lineRule="auto"/>
        <w:jc w:val="both"/>
      </w:pPr>
      <w:r>
        <w:rPr>
          <w:rFonts w:eastAsia="Times New Roman" w:cs="Calibri"/>
          <w:color w:val="000000"/>
          <w:lang w:eastAsia="cs-CZ"/>
        </w:rPr>
        <w:t xml:space="preserve">1 – výborný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Aktivní, učí se svědomitě a se zájmem</w:t>
      </w:r>
    </w:p>
    <w:p w:rsidR="000A158F" w:rsidRDefault="00E85B51">
      <w:pPr>
        <w:spacing w:after="0" w:line="240" w:lineRule="auto"/>
        <w:jc w:val="both"/>
      </w:pPr>
      <w:r>
        <w:rPr>
          <w:rFonts w:eastAsia="Times New Roman" w:cs="Calibri"/>
          <w:color w:val="000000"/>
          <w:lang w:eastAsia="cs-CZ"/>
        </w:rPr>
        <w:t>2 – chvalitebný</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Učí se svědomitě</w:t>
      </w:r>
    </w:p>
    <w:p w:rsidR="000A158F" w:rsidRDefault="00E85B51">
      <w:pPr>
        <w:spacing w:after="0" w:line="240" w:lineRule="auto"/>
        <w:jc w:val="both"/>
      </w:pPr>
      <w:r>
        <w:rPr>
          <w:rFonts w:eastAsia="Times New Roman" w:cs="Calibri"/>
          <w:color w:val="000000"/>
          <w:lang w:eastAsia="cs-CZ"/>
        </w:rPr>
        <w:t xml:space="preserve">3 – dobrý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K učení a práci nepotřebuje větších podnětů</w:t>
      </w:r>
    </w:p>
    <w:p w:rsidR="000A158F" w:rsidRDefault="00E85B51">
      <w:pPr>
        <w:spacing w:after="0" w:line="240" w:lineRule="auto"/>
        <w:jc w:val="both"/>
      </w:pPr>
      <w:r>
        <w:rPr>
          <w:rFonts w:eastAsia="Times New Roman" w:cs="Calibri"/>
          <w:color w:val="000000"/>
          <w:lang w:eastAsia="cs-CZ"/>
        </w:rPr>
        <w:t>4 – dostatečný</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 xml:space="preserve">              Malý zájem o učení, potřebuje stálé podněty</w:t>
      </w:r>
    </w:p>
    <w:p w:rsidR="000A158F" w:rsidRDefault="00E85B51">
      <w:pPr>
        <w:spacing w:after="0" w:line="240" w:lineRule="auto"/>
        <w:jc w:val="both"/>
      </w:pPr>
      <w:r>
        <w:rPr>
          <w:rFonts w:eastAsia="Times New Roman" w:cs="Calibri"/>
          <w:color w:val="000000"/>
          <w:lang w:eastAsia="cs-CZ"/>
        </w:rPr>
        <w:t xml:space="preserve">5 – nedostatečný </w:t>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r>
      <w:r>
        <w:rPr>
          <w:rFonts w:eastAsia="Times New Roman" w:cs="Calibri"/>
          <w:color w:val="000000"/>
          <w:lang w:eastAsia="cs-CZ"/>
        </w:rPr>
        <w:tab/>
        <w:t>Pomoc a pobízení k učení jsou zatím neúčinné</w:t>
      </w:r>
    </w:p>
    <w:p w:rsidR="000A158F" w:rsidRDefault="000A158F">
      <w:pPr>
        <w:spacing w:after="24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O slovním hodnocení výsledků vzdělávání žáka na vysvědčení rozhoduje ředitel školy se souhlasem školské rady a po projednání v pedagogické radě.</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U žáka s vývojovou poruchou učení rozhodne ředitel školy o použití slovního hodnocení na základě žádosti zákonného zástupce žáka.</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sz w:val="24"/>
          <w:szCs w:val="24"/>
          <w:lang w:eastAsia="cs-CZ"/>
        </w:rPr>
        <w:t>Komisionální přezkoušení </w:t>
      </w:r>
    </w:p>
    <w:p w:rsidR="000A158F" w:rsidRDefault="00E85B51">
      <w:pPr>
        <w:spacing w:after="0" w:line="240" w:lineRule="auto"/>
        <w:jc w:val="both"/>
      </w:pPr>
      <w:r>
        <w:rPr>
          <w:rFonts w:eastAsia="Times New Roman" w:cs="Calibri"/>
          <w:color w:val="000000"/>
          <w:lang w:eastAsia="cs-CZ"/>
        </w:rPr>
        <w:t>Komisi pro komisionální přezkoušení jmenuje ředitel školy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sz w:val="24"/>
          <w:szCs w:val="24"/>
          <w:lang w:eastAsia="cs-CZ"/>
        </w:rPr>
        <w:t>Komise je tříčlenná a tvoří ji: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Předseda, kterým je ředitel školy, nebo jím pověřený učitel. V případě, že vyučujícím daného předmětu je ředitel školy, jmenuje komisi krajský úřad. </w:t>
      </w:r>
    </w:p>
    <w:p w:rsidR="000A158F" w:rsidRDefault="00E85B51">
      <w:pPr>
        <w:spacing w:after="0" w:line="240" w:lineRule="auto"/>
        <w:jc w:val="both"/>
      </w:pPr>
      <w:r>
        <w:rPr>
          <w:rFonts w:eastAsia="Times New Roman" w:cs="Calibri"/>
          <w:color w:val="000000"/>
          <w:lang w:eastAsia="cs-CZ"/>
        </w:rPr>
        <w:t>• Zkoušející učitel, jímž je vyučující daného předmětu ve třídě, v níž je žák zařazen, popřípadě jiný vyučující daného předmětu. </w:t>
      </w:r>
    </w:p>
    <w:p w:rsidR="000A158F" w:rsidRDefault="00E85B51">
      <w:pPr>
        <w:spacing w:after="0" w:line="240" w:lineRule="auto"/>
        <w:jc w:val="both"/>
      </w:pPr>
      <w:r>
        <w:rPr>
          <w:rFonts w:eastAsia="Times New Roman" w:cs="Calibri"/>
          <w:color w:val="000000"/>
          <w:lang w:eastAsia="cs-CZ"/>
        </w:rPr>
        <w:t>• Přísedící, kterým je jiný vyučující daného předmětu nebo předmětu stejné vzdělávací  oblasti stanovené Rámcovým vzdělávacím programem pro základní vzdělávání. </w:t>
      </w:r>
      <w:r>
        <w:t xml:space="preserve"> </w:t>
      </w:r>
    </w:p>
    <w:p w:rsidR="000A158F" w:rsidRDefault="00E85B51">
      <w:pPr>
        <w:spacing w:after="0" w:line="240" w:lineRule="auto"/>
        <w:jc w:val="both"/>
      </w:pPr>
      <w:r>
        <w:rPr>
          <w:rFonts w:eastAsia="Times New Roman" w:cs="Calibri"/>
          <w:color w:val="000000"/>
          <w:lang w:eastAsia="cs-CZ"/>
        </w:rPr>
        <w:lastRenderedPageBreak/>
        <w:t>Výsledek přezkoušení již nelze napadnout novou žádostí o přezkoušení. Výsledek přezkoušení </w:t>
      </w:r>
      <w:r>
        <w:t xml:space="preserve"> </w:t>
      </w:r>
      <w:r>
        <w:rPr>
          <w:rFonts w:eastAsia="Times New Roman" w:cs="Calibri"/>
          <w:color w:val="000000"/>
          <w:lang w:eastAsia="cs-CZ"/>
        </w:rPr>
        <w:t>stanoví komise hlasováním. </w:t>
      </w:r>
      <w:r>
        <w:t xml:space="preserve"> </w:t>
      </w:r>
      <w:r>
        <w:rPr>
          <w:rFonts w:eastAsia="Times New Roman" w:cs="Calibri"/>
          <w:color w:val="000000"/>
          <w:lang w:eastAsia="cs-CZ"/>
        </w:rPr>
        <w:t>Ředitel školy sdělí výsledek přezkoušení prokazatelným způsobem žákovi a zákonnému zástupci žáka. V případě změny hodnocení na konci prvního nebo druhého pololetí se žákovi vydá nové vysvědčení.  O přezkoušení se pořizuje protokol, který se stává součástí dokumentace školy.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Žák může v jednom dni vykonat přezkoušení pouze z jednoho předmětu. Není-l možné</w:t>
      </w:r>
      <w:r>
        <w:t xml:space="preserve"> </w:t>
      </w:r>
      <w:r>
        <w:rPr>
          <w:rFonts w:eastAsia="Times New Roman" w:cs="Calibri"/>
          <w:color w:val="000000"/>
          <w:lang w:eastAsia="cs-CZ"/>
        </w:rPr>
        <w:t>žáka ze závažných důvodů ve stanoveném termínu přezkoušet, stanoví orgán jmenující </w:t>
      </w:r>
      <w:r>
        <w:t xml:space="preserve"> </w:t>
      </w:r>
      <w:r>
        <w:rPr>
          <w:rFonts w:eastAsia="Times New Roman" w:cs="Calibri"/>
          <w:color w:val="000000"/>
          <w:lang w:eastAsia="cs-CZ"/>
        </w:rPr>
        <w:t>komisi náhradní termín přezkoušení. </w:t>
      </w:r>
      <w:r>
        <w:t xml:space="preserve"> </w:t>
      </w:r>
      <w:r>
        <w:rPr>
          <w:rFonts w:eastAsia="Times New Roman" w:cs="Calibri"/>
          <w:color w:val="000000"/>
          <w:lang w:eastAsia="cs-CZ"/>
        </w:rPr>
        <w:t>Konkrétní obsah a rozsah přezkoušení stanoví ředitel školy v souladu se školním vzdělávacím programem.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sz w:val="24"/>
          <w:szCs w:val="24"/>
          <w:lang w:eastAsia="cs-CZ"/>
        </w:rPr>
        <w:t>Opravná zkouška</w:t>
      </w:r>
      <w:r>
        <w:rPr>
          <w:rFonts w:eastAsia="Times New Roman" w:cs="Calibri"/>
          <w:color w:val="000000"/>
          <w:lang w:eastAsia="cs-CZ"/>
        </w:rPr>
        <w:t xml:space="preserve"> - opravné zkoušky konají žáci, kteří mají nejvýše dvě nedostatečné z povinných předmětů a zároveň dosud neopakovali ročník na daném stupni základní školy.</w:t>
      </w:r>
    </w:p>
    <w:p w:rsidR="000A158F" w:rsidRDefault="00E85B51">
      <w:pPr>
        <w:spacing w:after="0" w:line="240" w:lineRule="auto"/>
        <w:jc w:val="both"/>
      </w:pPr>
      <w:r>
        <w:rPr>
          <w:rFonts w:eastAsia="Times New Roman" w:cs="Calibri"/>
          <w:color w:val="000000"/>
          <w:lang w:eastAsia="cs-CZ"/>
        </w:rPr>
        <w:t>Opravné zkoušky  se konají nejpozději do konce příslušného školního roku, tj. do 31. srpna.</w:t>
      </w:r>
    </w:p>
    <w:p w:rsidR="000A158F" w:rsidRDefault="00E85B51">
      <w:pPr>
        <w:spacing w:after="0" w:line="240" w:lineRule="auto"/>
        <w:jc w:val="both"/>
      </w:pPr>
      <w:r>
        <w:rPr>
          <w:rFonts w:eastAsia="Times New Roman" w:cs="Calibri"/>
          <w:color w:val="000000"/>
          <w:lang w:eastAsia="cs-CZ"/>
        </w:rPr>
        <w:t>Termín opravných zkoušek a konzultací žáků s příslušnými pedagogickými pracovníky stanoví ředitel školy na červnové pedagogické radě. Žák může v jednom dni skládat pouze</w:t>
      </w:r>
      <w:r>
        <w:t xml:space="preserve"> </w:t>
      </w:r>
      <w:r>
        <w:rPr>
          <w:rFonts w:eastAsia="Times New Roman" w:cs="Calibri"/>
          <w:color w:val="000000"/>
          <w:lang w:eastAsia="cs-CZ"/>
        </w:rPr>
        <w:t> jednu opravnou zkoušku. Opravné zkoušky jsou komisionální. Žák, který nevykoná</w:t>
      </w:r>
      <w:r>
        <w:t xml:space="preserve"> </w:t>
      </w:r>
      <w:r>
        <w:rPr>
          <w:rFonts w:eastAsia="Times New Roman" w:cs="Calibri"/>
          <w:color w:val="000000"/>
          <w:lang w:eastAsia="cs-CZ"/>
        </w:rPr>
        <w:t> opravnou zkoušku úspěšně nebo se k jejímu konání nedostaví, neprospěl. </w:t>
      </w:r>
    </w:p>
    <w:p w:rsidR="000A158F" w:rsidRDefault="00E85B51">
      <w:pPr>
        <w:spacing w:after="0" w:line="240" w:lineRule="auto"/>
        <w:jc w:val="both"/>
      </w:pPr>
      <w:r>
        <w:rPr>
          <w:rFonts w:eastAsia="Times New Roman" w:cs="Calibri"/>
          <w:color w:val="000000"/>
          <w:lang w:eastAsia="cs-CZ"/>
        </w:rPr>
        <w:t> Ze závažných důvodů může ředitel školy žákovi stanovit náhradní termín opravné zkoušky</w:t>
      </w:r>
      <w:r>
        <w:t xml:space="preserve"> </w:t>
      </w:r>
      <w:r>
        <w:rPr>
          <w:rFonts w:eastAsia="Times New Roman" w:cs="Calibri"/>
          <w:color w:val="000000"/>
          <w:lang w:eastAsia="cs-CZ"/>
        </w:rPr>
        <w:t> nejpozději do 15. září následujícího školního roku. Do té doby je žák zařazen do nejbližšího  vyššího ročníku. </w:t>
      </w:r>
    </w:p>
    <w:p w:rsidR="000A158F" w:rsidRDefault="00E85B51">
      <w:pPr>
        <w:spacing w:after="0" w:line="240" w:lineRule="auto"/>
        <w:jc w:val="both"/>
      </w:pPr>
      <w:r>
        <w:rPr>
          <w:rFonts w:eastAsia="Times New Roman" w:cs="Calibri"/>
          <w:color w:val="000000"/>
          <w:lang w:eastAsia="cs-CZ"/>
        </w:rPr>
        <w:t>• žákovi, který konal opravnou zkoušku, se na vysvědčení uvede datum poslední opravné  zkoušky v daném pololetí </w:t>
      </w:r>
    </w:p>
    <w:p w:rsidR="000A158F" w:rsidRDefault="00E85B51">
      <w:pPr>
        <w:spacing w:after="0" w:line="240" w:lineRule="auto"/>
        <w:jc w:val="both"/>
      </w:pPr>
      <w:r>
        <w:rPr>
          <w:rFonts w:eastAsia="Times New Roman" w:cs="Calibri"/>
          <w:color w:val="000000"/>
          <w:lang w:eastAsia="cs-CZ"/>
        </w:rPr>
        <w:t>• třídní učitel zapíše hodnocení do třídního výkazu žákovi, který vykonal opravnou  zkoušku</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sz w:val="24"/>
          <w:szCs w:val="24"/>
          <w:lang w:eastAsia="cs-CZ"/>
        </w:rPr>
        <w:t> Přezkoušení </w:t>
      </w:r>
    </w:p>
    <w:p w:rsidR="000A158F" w:rsidRDefault="00E85B51">
      <w:pPr>
        <w:spacing w:after="0" w:line="240" w:lineRule="auto"/>
        <w:jc w:val="both"/>
      </w:pPr>
      <w:r>
        <w:rPr>
          <w:rFonts w:eastAsia="Times New Roman" w:cs="Calibri"/>
          <w:color w:val="000000"/>
          <w:lang w:eastAsia="cs-CZ"/>
        </w:rPr>
        <w:t>Má-li zástupce žáka pochybnosti o správnosti klasifikace v jednotlivých předmětech na konci prvního nebo druhého pololetí, může do tří dnů ode dne, kdy bylo žákovi vydáno</w:t>
      </w:r>
      <w:r>
        <w:t xml:space="preserve"> </w:t>
      </w:r>
      <w:r>
        <w:rPr>
          <w:rFonts w:eastAsia="Times New Roman" w:cs="Calibri"/>
          <w:color w:val="000000"/>
          <w:lang w:eastAsia="cs-CZ"/>
        </w:rPr>
        <w:t>vysvědčení, požádat ředitele školy o komisionální přezkoušení. Je-li vyučujícím daného předmětu ředitel školy, může zástupce žáka požádat o komisionální přezkoušení příslušného školního inspektora. V takovém případě jmenuje komisi školní inspektor. Přezkoušení provede komise do deseti dnů. Výsledek přezkoušení je konečný, další přezkoušení žáka je nepřípustné.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lang w:eastAsia="cs-CZ"/>
        </w:rPr>
        <w:t>Dodatečná zkouška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Dodatečnou zkoušku koná žák: </w:t>
      </w:r>
    </w:p>
    <w:p w:rsidR="000A158F" w:rsidRDefault="00E85B51">
      <w:pPr>
        <w:spacing w:after="0" w:line="240" w:lineRule="auto"/>
        <w:jc w:val="both"/>
      </w:pPr>
      <w:r>
        <w:rPr>
          <w:rFonts w:eastAsia="Times New Roman" w:cs="Calibri"/>
          <w:color w:val="000000"/>
          <w:lang w:eastAsia="cs-CZ"/>
        </w:rPr>
        <w:t>• Který nemohl být klasifikován pro závažné objektivní příčiny na konci prvního pololetí.  Termín dodatečné zkoušky určí ředitel školy tak, aby klasifikace mohla být provedena  nejpozději do dvou měsíců po skončení prvního pololetí, ve výjimečných případech do  konce klasifikačního období za druhé pololetí.</w:t>
      </w:r>
    </w:p>
    <w:p w:rsidR="000A158F" w:rsidRDefault="00E85B51">
      <w:pPr>
        <w:spacing w:after="0" w:line="240" w:lineRule="auto"/>
        <w:jc w:val="both"/>
      </w:pPr>
      <w:r>
        <w:rPr>
          <w:rFonts w:eastAsia="Times New Roman" w:cs="Calibri"/>
          <w:color w:val="000000"/>
          <w:lang w:eastAsia="cs-CZ"/>
        </w:rPr>
        <w:t>• Který nemohl být klasifikován pro závažné objektivní příčiny na konci druhého pololetí.</w:t>
      </w:r>
      <w:r>
        <w:t xml:space="preserve"> </w:t>
      </w:r>
      <w:r>
        <w:rPr>
          <w:rFonts w:eastAsia="Times New Roman" w:cs="Calibri"/>
          <w:color w:val="000000"/>
          <w:lang w:eastAsia="cs-CZ"/>
        </w:rPr>
        <w:t>Termín dodatečné zkoušky určí ředitel školy tak, aby klasifikace mohla být provedena do  31. srpna příslušného školního roku, nejpozději do 15. října. Do té doby žák navštěvuje  podmíněně vyšší ročník. Žák, který z vážných důvodů nemohl být klasifikován ani do 15. října, opakuje ročník</w:t>
      </w:r>
    </w:p>
    <w:p w:rsidR="000A158F" w:rsidRDefault="00E85B51">
      <w:pPr>
        <w:spacing w:after="0" w:line="240" w:lineRule="auto"/>
        <w:jc w:val="both"/>
      </w:pPr>
      <w:r>
        <w:rPr>
          <w:rFonts w:eastAsia="Times New Roman" w:cs="Calibri"/>
          <w:color w:val="000000"/>
          <w:lang w:eastAsia="cs-CZ"/>
        </w:rPr>
        <w:t>• Který  podle posouzení vyučujícího nemá v daném předmětu dostatečný počet známek ve  srovnání s ostatními žáky třídy z důvodu vysoké absence. O dodatečné zkoušce rozhoduje  pedagogická rada na návrh vyučujícího daného předmětu. </w:t>
      </w:r>
    </w:p>
    <w:p w:rsidR="000A158F" w:rsidRDefault="000A158F">
      <w:pPr>
        <w:spacing w:after="0" w:line="240" w:lineRule="auto"/>
        <w:jc w:val="both"/>
        <w:rPr>
          <w:rFonts w:eastAsia="Times New Roman" w:cs="Calibri"/>
          <w:b/>
          <w:bCs/>
          <w:color w:val="000000"/>
          <w:sz w:val="24"/>
          <w:szCs w:val="24"/>
          <w:lang w:eastAsia="cs-CZ"/>
        </w:rPr>
      </w:pPr>
    </w:p>
    <w:p w:rsidR="000A158F" w:rsidRDefault="000A158F">
      <w:pPr>
        <w:spacing w:after="0" w:line="240" w:lineRule="auto"/>
        <w:jc w:val="both"/>
        <w:rPr>
          <w:rFonts w:eastAsia="Times New Roman" w:cs="Calibri"/>
          <w:b/>
          <w:bCs/>
          <w:color w:val="000000"/>
          <w:sz w:val="24"/>
          <w:szCs w:val="24"/>
          <w:lang w:eastAsia="cs-CZ"/>
        </w:rPr>
      </w:pPr>
    </w:p>
    <w:p w:rsidR="000A158F" w:rsidRDefault="000A158F">
      <w:pPr>
        <w:spacing w:after="0" w:line="240" w:lineRule="auto"/>
        <w:jc w:val="both"/>
        <w:rPr>
          <w:rFonts w:eastAsia="Times New Roman" w:cs="Calibri"/>
          <w:b/>
          <w:bCs/>
          <w:color w:val="000000"/>
          <w:sz w:val="24"/>
          <w:szCs w:val="24"/>
          <w:lang w:eastAsia="cs-CZ"/>
        </w:rPr>
      </w:pPr>
    </w:p>
    <w:p w:rsidR="000A158F" w:rsidRDefault="000A158F">
      <w:pPr>
        <w:spacing w:after="0" w:line="240" w:lineRule="auto"/>
        <w:jc w:val="both"/>
        <w:rPr>
          <w:rFonts w:eastAsia="Times New Roman" w:cs="Calibri"/>
          <w:b/>
          <w:bCs/>
          <w:color w:val="000000"/>
          <w:sz w:val="24"/>
          <w:szCs w:val="24"/>
          <w:lang w:eastAsia="cs-CZ"/>
        </w:rPr>
      </w:pPr>
    </w:p>
    <w:p w:rsidR="000A158F" w:rsidRDefault="000A158F">
      <w:pPr>
        <w:spacing w:after="0" w:line="240" w:lineRule="auto"/>
        <w:jc w:val="both"/>
        <w:rPr>
          <w:rFonts w:eastAsia="Times New Roman" w:cs="Calibri"/>
          <w:b/>
          <w:bCs/>
          <w:color w:val="000000"/>
          <w:sz w:val="24"/>
          <w:szCs w:val="24"/>
          <w:lang w:eastAsia="cs-CZ"/>
        </w:rPr>
      </w:pPr>
    </w:p>
    <w:p w:rsidR="000A158F" w:rsidRDefault="00E85B51">
      <w:pPr>
        <w:spacing w:after="0" w:line="240" w:lineRule="auto"/>
        <w:jc w:val="both"/>
      </w:pPr>
      <w:r>
        <w:rPr>
          <w:rFonts w:eastAsia="Times New Roman" w:cs="Calibri"/>
          <w:b/>
          <w:bCs/>
          <w:color w:val="000000"/>
          <w:sz w:val="24"/>
          <w:szCs w:val="24"/>
          <w:lang w:eastAsia="cs-CZ"/>
        </w:rPr>
        <w:lastRenderedPageBreak/>
        <w:t>Postup do dalšího ročníku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p>
    <w:p w:rsidR="000A158F" w:rsidRDefault="00E85B51">
      <w:pPr>
        <w:spacing w:after="0" w:line="240" w:lineRule="auto"/>
        <w:jc w:val="both"/>
      </w:pPr>
      <w:r>
        <w:rPr>
          <w:rFonts w:eastAsia="Times New Roman" w:cs="Calibri"/>
          <w:color w:val="000000"/>
          <w:lang w:eastAsia="cs-CZ"/>
        </w:rPr>
        <w:t>• Do vyššího ročníku postoupí i žák prvního stupně základní školy, který již v rámci  prvního stupně opakoval ročník, a to bez ohledu na prospěch tohoto žáka. </w:t>
      </w:r>
    </w:p>
    <w:p w:rsidR="000A158F" w:rsidRDefault="00E85B51">
      <w:pPr>
        <w:spacing w:after="0" w:line="240" w:lineRule="auto"/>
        <w:jc w:val="both"/>
      </w:pPr>
      <w:r>
        <w:rPr>
          <w:rFonts w:eastAsia="Times New Roman" w:cs="Calibri"/>
          <w:color w:val="000000"/>
          <w:lang w:eastAsia="cs-CZ"/>
        </w:rPr>
        <w:t>• Nelze-li žáka hodnotit na konci prvního pololetí, určí ředitel školy pro jeho hodnocení náhradní termín, a to tak, aby hodnocení za první pololetí bylo provedeno nejpozději </w:t>
      </w:r>
      <w:r>
        <w:t xml:space="preserve"> </w:t>
      </w:r>
      <w:r>
        <w:rPr>
          <w:rFonts w:eastAsia="Times New Roman" w:cs="Calibri"/>
          <w:color w:val="000000"/>
          <w:lang w:eastAsia="cs-CZ"/>
        </w:rPr>
        <w:t>do dvou měsíců po skončení prvního pololetí. Není-li možné hodnotit ani v náhradním termínu, žák se za první pololetí nehodnotí.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Nelze-li žáka hodnotit na konci druhého pololetí, určí ředitel školy pro jeho hodnocení  náhradní termín, a to tak, aby hodnocení za druhé pololetí bylo provedeno nejpozději  do konce září následujícího školního roku.</w:t>
      </w:r>
    </w:p>
    <w:p w:rsidR="000A158F" w:rsidRDefault="00E85B51">
      <w:pPr>
        <w:spacing w:after="0" w:line="240" w:lineRule="auto"/>
        <w:jc w:val="both"/>
      </w:pPr>
      <w:r>
        <w:rPr>
          <w:rFonts w:eastAsia="Times New Roman" w:cs="Calibri"/>
          <w:color w:val="000000"/>
          <w:lang w:eastAsia="cs-CZ"/>
        </w:rPr>
        <w:t xml:space="preserve"> • V období měsíce září do doby hodnocení  navštěvuje žák nejbližší vyšší ročník. </w:t>
      </w:r>
    </w:p>
    <w:p w:rsidR="000A158F" w:rsidRDefault="00E85B51">
      <w:pPr>
        <w:spacing w:after="0" w:line="240" w:lineRule="auto"/>
        <w:jc w:val="both"/>
      </w:pPr>
      <w:r>
        <w:rPr>
          <w:rFonts w:eastAsia="Times New Roman" w:cs="Calibri"/>
          <w:color w:val="000000"/>
          <w:lang w:eastAsia="cs-CZ"/>
        </w:rPr>
        <w:t>• Žáci devátých ročníků a žáci, kteří na daném stupni základní školy dosud neopakovali ročník, kteří na konci druhého pololetí neprospěli nejvýše ze dvou povinných předmětů  s výjimkou předmětů výchovného zaměření, konají opravné zkoušky. Opravné zkoušky  se konají nejpozději do konce příslušného školního roku v termínu stanoveném  ředitelem školy. Žák může v jednom dni skládat pouze jednu opravnou zkoušku. </w:t>
      </w:r>
    </w:p>
    <w:p w:rsidR="000A158F" w:rsidRDefault="00E85B51">
      <w:pPr>
        <w:spacing w:after="0" w:line="240" w:lineRule="auto"/>
        <w:jc w:val="both"/>
      </w:pPr>
      <w:r>
        <w:rPr>
          <w:rFonts w:eastAsia="Times New Roman" w:cs="Calibri"/>
          <w:color w:val="000000"/>
          <w:lang w:eastAsia="cs-CZ"/>
        </w:rPr>
        <w:t>• Opravné zkoušky jsou komisionální.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w:t>
      </w:r>
    </w:p>
    <w:p w:rsidR="000A158F" w:rsidRDefault="00E85B51">
      <w:pPr>
        <w:spacing w:after="0" w:line="240" w:lineRule="auto"/>
        <w:jc w:val="both"/>
      </w:pPr>
      <w:r>
        <w:rPr>
          <w:rFonts w:eastAsia="Times New Roman" w:cs="Calibri"/>
          <w:color w:val="000000"/>
          <w:lang w:eastAsia="cs-CZ"/>
        </w:rPr>
        <w:t>•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w:t>
      </w:r>
      <w:r>
        <w:t xml:space="preserve"> </w:t>
      </w:r>
      <w:r>
        <w:rPr>
          <w:rFonts w:eastAsia="Times New Roman" w:cs="Calibri"/>
          <w:color w:val="000000"/>
          <w:lang w:eastAsia="cs-CZ"/>
        </w:rPr>
        <w:t> školy, krajský úřad. Komisionální přezkoušení se koná nejpozději do 14 dnů od doručení  žádosti, nebo v termínu dohodnutém se zákonným zástupcem žáka </w:t>
      </w:r>
    </w:p>
    <w:p w:rsidR="000A158F" w:rsidRDefault="00E85B51">
      <w:pPr>
        <w:spacing w:after="0" w:line="240" w:lineRule="auto"/>
        <w:jc w:val="both"/>
      </w:pPr>
      <w:r>
        <w:rPr>
          <w:rFonts w:eastAsia="Times New Roman" w:cs="Calibri"/>
          <w:color w:val="000000"/>
          <w:lang w:eastAsia="cs-CZ"/>
        </w:rPr>
        <w:t>•Žák, který plní povinnou školní docházku, opakuje ročník, pokud na konci druhého pololetí neprospěl nebo nemohl být hodnocen. </w:t>
      </w:r>
    </w:p>
    <w:p w:rsidR="000A158F" w:rsidRDefault="00E85B51">
      <w:pPr>
        <w:spacing w:after="0" w:line="240" w:lineRule="auto"/>
        <w:jc w:val="both"/>
      </w:pPr>
      <w:r>
        <w:rPr>
          <w:rFonts w:eastAsia="Times New Roman" w:cs="Calibri"/>
          <w:color w:val="000000"/>
          <w:lang w:eastAsia="cs-CZ"/>
        </w:rPr>
        <w:t>• To neplatí o žákovi, který na daném stupni základní školy již jednou ročník opakoval; </w:t>
      </w:r>
      <w:r>
        <w:t xml:space="preserve"> </w:t>
      </w:r>
      <w:r>
        <w:rPr>
          <w:rFonts w:eastAsia="Times New Roman" w:cs="Calibri"/>
          <w:color w:val="000000"/>
          <w:lang w:eastAsia="cs-CZ"/>
        </w:rPr>
        <w:t>tomuto žákovi může ředitel školy na žádost jeho zákonného zástupce povolit opakování  ročníku pouze z vážných zdravotních důvodů </w:t>
      </w:r>
    </w:p>
    <w:p w:rsidR="000A158F" w:rsidRDefault="00E85B51">
      <w:pPr>
        <w:spacing w:after="0" w:line="240" w:lineRule="auto"/>
        <w:jc w:val="both"/>
      </w:pPr>
      <w:r>
        <w:rPr>
          <w:rFonts w:eastAsia="Times New Roman" w:cs="Calibri"/>
          <w:color w:val="000000"/>
          <w:lang w:eastAsia="cs-CZ"/>
        </w:rPr>
        <w:t> •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w:t>
      </w:r>
    </w:p>
    <w:p w:rsidR="000A158F" w:rsidRDefault="000A158F">
      <w:pPr>
        <w:spacing w:after="0" w:line="240" w:lineRule="auto"/>
        <w:jc w:val="both"/>
      </w:pP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V Doksech dne 25.8.2021</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 </w:t>
      </w: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pP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Mgr. Jana Kindlová</w:t>
      </w:r>
    </w:p>
    <w:p w:rsidR="000A158F" w:rsidRDefault="00E85B51">
      <w:pPr>
        <w:spacing w:after="0" w:line="240" w:lineRule="auto"/>
      </w:pPr>
      <w:r>
        <w:rPr>
          <w:rFonts w:eastAsia="Times New Roman" w:cs="Calibri"/>
          <w:color w:val="000000"/>
          <w:lang w:eastAsia="cs-CZ"/>
        </w:rPr>
        <w:t xml:space="preserve">ředitelka školy </w:t>
      </w: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ascii="Times New Roman" w:eastAsia="Times New Roman" w:hAnsi="Times New Roman"/>
          <w:sz w:val="24"/>
          <w:szCs w:val="24"/>
          <w:lang w:eastAsia="cs-CZ"/>
        </w:rPr>
        <w:br/>
      </w:r>
      <w:r>
        <w:rPr>
          <w:rFonts w:eastAsia="Times New Roman" w:cs="Calibri"/>
          <w:b/>
          <w:bCs/>
          <w:color w:val="000000"/>
          <w:sz w:val="28"/>
          <w:szCs w:val="28"/>
          <w:lang w:eastAsia="cs-CZ"/>
        </w:rPr>
        <w:t xml:space="preserve">             </w:t>
      </w:r>
    </w:p>
    <w:p w:rsidR="000A158F" w:rsidRDefault="000A158F">
      <w:pPr>
        <w:spacing w:after="0" w:line="240" w:lineRule="auto"/>
        <w:rPr>
          <w:rFonts w:eastAsia="Times New Roman" w:cs="Calibri"/>
          <w:b/>
          <w:bCs/>
          <w:color w:val="000000"/>
          <w:sz w:val="28"/>
          <w:szCs w:val="28"/>
          <w:lang w:eastAsia="cs-CZ"/>
        </w:rPr>
      </w:pPr>
    </w:p>
    <w:p w:rsidR="000A158F" w:rsidRDefault="000A158F">
      <w:pPr>
        <w:spacing w:after="0" w:line="240" w:lineRule="auto"/>
        <w:rPr>
          <w:rFonts w:eastAsia="Times New Roman" w:cs="Calibri"/>
          <w:b/>
          <w:bCs/>
          <w:color w:val="000000"/>
          <w:sz w:val="28"/>
          <w:szCs w:val="28"/>
          <w:lang w:eastAsia="cs-CZ"/>
        </w:rPr>
      </w:pPr>
    </w:p>
    <w:p w:rsidR="000A158F" w:rsidRDefault="00E85B51">
      <w:pPr>
        <w:spacing w:after="0" w:line="240" w:lineRule="auto"/>
      </w:pPr>
      <w:r>
        <w:rPr>
          <w:rFonts w:eastAsia="Times New Roman" w:cs="Calibri"/>
          <w:b/>
          <w:bCs/>
          <w:color w:val="000000"/>
          <w:sz w:val="28"/>
          <w:szCs w:val="28"/>
          <w:lang w:eastAsia="cs-CZ"/>
        </w:rPr>
        <w:t xml:space="preserve">                     PRÁVA A POVINNOSTI ZÁKONNÝCH ZÁSTUPCŮ ŽÁKA</w:t>
      </w:r>
    </w:p>
    <w:p w:rsidR="000A158F" w:rsidRDefault="00E85B51">
      <w:pPr>
        <w:spacing w:after="0" w:line="240" w:lineRule="auto"/>
        <w:jc w:val="center"/>
      </w:pPr>
      <w:r>
        <w:rPr>
          <w:rFonts w:eastAsia="Times New Roman" w:cs="Calibri"/>
          <w:b/>
          <w:bCs/>
          <w:color w:val="000000"/>
          <w:sz w:val="28"/>
          <w:szCs w:val="28"/>
          <w:lang w:eastAsia="cs-CZ"/>
        </w:rPr>
        <w:t>(DÁLE JEN RODIČE)</w:t>
      </w:r>
    </w:p>
    <w:p w:rsidR="000A158F" w:rsidRDefault="000A158F">
      <w:pPr>
        <w:spacing w:after="0" w:line="240" w:lineRule="auto"/>
        <w:jc w:val="both"/>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w:t>
      </w:r>
      <w:r>
        <w:rPr>
          <w:rFonts w:eastAsia="Times New Roman" w:cs="Calibri"/>
          <w:b/>
          <w:bCs/>
          <w:color w:val="000000"/>
          <w:lang w:eastAsia="cs-CZ"/>
        </w:rPr>
        <w:t>Rodiče mají právo</w:t>
      </w:r>
      <w:r>
        <w:rPr>
          <w:rFonts w:eastAsia="Times New Roman" w:cs="Calibri"/>
          <w:color w:val="000000"/>
          <w:lang w:eastAsia="cs-CZ"/>
        </w:rPr>
        <w:t xml:space="preserve"> být seznámeni s nároky na žáky a s hodnocením. Při návštěvě školy svým jednáním přispívají k pozitivní atmosféře ve škole. Na požádání učitele či ředitelky školy se dostaví vždy do školy. Školu mohou navštívit i individuálně po domluvě s třídním učitelem, nebo vedením školy. </w:t>
      </w:r>
    </w:p>
    <w:p w:rsidR="000A158F" w:rsidRDefault="00E85B51">
      <w:pPr>
        <w:spacing w:after="0" w:line="240" w:lineRule="auto"/>
        <w:jc w:val="both"/>
      </w:pPr>
      <w:r>
        <w:rPr>
          <w:rFonts w:eastAsia="Times New Roman" w:cs="Calibri"/>
          <w:b/>
          <w:bCs/>
          <w:color w:val="000000"/>
          <w:lang w:eastAsia="cs-CZ"/>
        </w:rPr>
        <w:t>Rodiče odpovídají za školní docházku svých dětí. </w:t>
      </w:r>
    </w:p>
    <w:p w:rsidR="000A158F" w:rsidRDefault="00E85B51">
      <w:pPr>
        <w:spacing w:after="0" w:line="240" w:lineRule="auto"/>
        <w:jc w:val="both"/>
      </w:pPr>
      <w:r>
        <w:rPr>
          <w:rFonts w:eastAsia="Times New Roman" w:cs="Calibri"/>
          <w:color w:val="000000"/>
          <w:lang w:eastAsia="cs-CZ"/>
        </w:rPr>
        <w:t>Rodiče zajistí, aby jejich dítě přicházelo do školy na vyučování a školní akce včas, správně vybavené a připravené.  </w:t>
      </w:r>
    </w:p>
    <w:p w:rsidR="000A158F" w:rsidRDefault="00E85B51">
      <w:pPr>
        <w:spacing w:after="0" w:line="240" w:lineRule="auto"/>
        <w:jc w:val="both"/>
      </w:pPr>
      <w:r>
        <w:rPr>
          <w:rFonts w:eastAsia="Times New Roman" w:cs="Calibri"/>
          <w:b/>
          <w:bCs/>
          <w:color w:val="000000"/>
          <w:lang w:eastAsia="cs-CZ"/>
        </w:rPr>
        <w:t>Dodržujte pravidla omlouvání nepřítomnosti žáka ve škole a na školních akcích při absenci žáka:</w:t>
      </w:r>
      <w:r>
        <w:rPr>
          <w:rFonts w:eastAsia="Times New Roman" w:cs="Calibri"/>
          <w:color w:val="000000"/>
          <w:lang w:eastAsia="cs-CZ"/>
        </w:rPr>
        <w:t xml:space="preserve"> mohou omlouvat zákonní zástupci i telefonicky a poté nutno dodat omluvenku v ŽK, nejpozději 3 dny od začátku absence. Po této době je neoznámená absence považována za neomluvenou.</w:t>
      </w:r>
    </w:p>
    <w:p w:rsidR="000A158F" w:rsidRDefault="00E85B51">
      <w:pPr>
        <w:spacing w:after="0" w:line="240" w:lineRule="auto"/>
        <w:jc w:val="both"/>
      </w:pPr>
      <w:r>
        <w:rPr>
          <w:rFonts w:eastAsia="Times New Roman" w:cs="Calibri"/>
          <w:b/>
          <w:bCs/>
          <w:color w:val="000000"/>
          <w:lang w:eastAsia="cs-CZ"/>
        </w:rPr>
        <w:t>Žák, kterému se po dobu pobytu udělá nevolno, může odejít domů pouze s vědomím učitele a v doprovodu zákonného zástupce žáka nebo rodičem pověřené zletilé osoby.</w:t>
      </w:r>
    </w:p>
    <w:p w:rsidR="000A158F" w:rsidRDefault="00E85B51">
      <w:pPr>
        <w:spacing w:after="0" w:line="240" w:lineRule="auto"/>
        <w:jc w:val="both"/>
      </w:pPr>
      <w:r>
        <w:rPr>
          <w:rFonts w:eastAsia="Times New Roman" w:cs="Calibri"/>
          <w:color w:val="000000"/>
          <w:lang w:eastAsia="cs-CZ"/>
        </w:rPr>
        <w:t>Uvolňování žáků z vyučování (tj. odchod žáka v průběhu vyučování či o přestávce)</w:t>
      </w:r>
    </w:p>
    <w:p w:rsidR="000A158F" w:rsidRDefault="00E85B51">
      <w:pPr>
        <w:spacing w:after="0" w:line="240" w:lineRule="auto"/>
        <w:jc w:val="both"/>
      </w:pPr>
      <w:r>
        <w:rPr>
          <w:rFonts w:eastAsia="Times New Roman" w:cs="Calibri"/>
          <w:color w:val="000000"/>
          <w:lang w:eastAsia="cs-CZ"/>
        </w:rPr>
        <w:t xml:space="preserve">Uvolnění z vyučování je možné pouze na základě písemné žádosti rodičů předem, nebo téhož dne do 7.30 hodin, a to prostřednictvím školního systému </w:t>
      </w:r>
      <w:r>
        <w:rPr>
          <w:rFonts w:eastAsia="Times New Roman" w:cs="Calibri"/>
          <w:bCs/>
          <w:color w:val="000000"/>
          <w:lang w:eastAsia="cs-CZ"/>
        </w:rPr>
        <w:t xml:space="preserve">skolaonline. </w:t>
      </w:r>
      <w:r>
        <w:t xml:space="preserve"> </w:t>
      </w:r>
      <w:r>
        <w:rPr>
          <w:rFonts w:eastAsia="Times New Roman" w:cs="Calibri"/>
          <w:bCs/>
          <w:color w:val="000000"/>
          <w:lang w:eastAsia="cs-CZ"/>
        </w:rPr>
        <w:t>1. ročníky do ŽK (tištěná podoba).</w:t>
      </w:r>
      <w:r>
        <w:rPr>
          <w:rFonts w:eastAsia="Times New Roman" w:cs="Calibri"/>
          <w:color w:val="000000"/>
          <w:lang w:eastAsia="cs-CZ"/>
        </w:rPr>
        <w:t xml:space="preserve"> Žádost musí obsahovat jméno a příjmení žáka, datum a čas jeho odchodu (příp. návratu do školy), zda žák odejde ze školy sám nebo s doprovodem rodiče. Měla by obsahovat rovněž důvod uvolnění z vyučování. </w:t>
      </w:r>
      <w:r>
        <w:rPr>
          <w:rFonts w:eastAsia="Times New Roman" w:cs="Calibri"/>
          <w:b/>
          <w:bCs/>
          <w:color w:val="000000"/>
          <w:lang w:eastAsia="cs-CZ"/>
        </w:rPr>
        <w:t>Neúplné omluvenky nebudou brány v potaz a žák nebude z vyučování uvolněn. Žáka nelze uvolnit na telefonickou žádost. </w:t>
      </w:r>
    </w:p>
    <w:p w:rsidR="000A158F" w:rsidRDefault="00E85B51">
      <w:pPr>
        <w:spacing w:after="0" w:line="240" w:lineRule="auto"/>
        <w:jc w:val="both"/>
      </w:pPr>
      <w:r>
        <w:rPr>
          <w:rFonts w:eastAsia="Times New Roman" w:cs="Calibri"/>
          <w:color w:val="000000"/>
          <w:lang w:eastAsia="cs-CZ"/>
        </w:rPr>
        <w:t>Všechny omluvenky pište pouze do EŽK. V omluvenkách konkrétně formulujte důvod absence. Blíže neurčené rodinné důvody škola neomluví. </w:t>
      </w:r>
    </w:p>
    <w:p w:rsidR="000A158F" w:rsidRDefault="00E85B51">
      <w:pPr>
        <w:spacing w:after="0" w:line="240" w:lineRule="auto"/>
        <w:jc w:val="both"/>
      </w:pPr>
      <w:r>
        <w:rPr>
          <w:rFonts w:eastAsia="Times New Roman" w:cs="Calibri"/>
          <w:color w:val="000000"/>
          <w:lang w:eastAsia="cs-CZ"/>
        </w:rPr>
        <w:t>Zákonní  zástupci  nezletilých žáků jsou povinni informovat školu o změně bydliště, tel. čísla, zdravotní způsobilosti, zdravotních obtížích žáka, nebo o jiných závažných skutečnostech, které by mohly mít vliv na průběh vzdělávání, účasti na akcích pořádaných školou a komunikaci.</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b/>
          <w:bCs/>
          <w:color w:val="000000"/>
          <w:lang w:eastAsia="cs-CZ"/>
        </w:rPr>
        <w:t>Postup při ztrátě cenné osobní věci</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Pokud žák zjistí, že došlo ke ztrátě osobní věci, postupuje takto: </w:t>
      </w:r>
    </w:p>
    <w:p w:rsidR="000A158F" w:rsidRDefault="00E85B51">
      <w:pPr>
        <w:spacing w:after="0" w:line="240" w:lineRule="auto"/>
        <w:jc w:val="both"/>
      </w:pPr>
      <w:r>
        <w:rPr>
          <w:rFonts w:eastAsia="Times New Roman" w:cs="Calibri"/>
          <w:color w:val="000000"/>
          <w:lang w:eastAsia="cs-CZ"/>
        </w:rPr>
        <w:t>     1. Oznámí třídnímu učiteli (případně učiteli, který v té době vykonával nad žáky dohled). </w:t>
      </w:r>
    </w:p>
    <w:p w:rsidR="000A158F" w:rsidRDefault="00E85B51">
      <w:pPr>
        <w:spacing w:after="0" w:line="240" w:lineRule="auto"/>
        <w:jc w:val="both"/>
      </w:pPr>
      <w:r>
        <w:rPr>
          <w:rFonts w:eastAsia="Times New Roman" w:cs="Calibri"/>
          <w:color w:val="000000"/>
          <w:lang w:eastAsia="cs-CZ"/>
        </w:rPr>
        <w:t>     2. Zákonný zástupce nahlásí ztrátu na OO Policie České republiky (v den zjištění ztráty).</w:t>
      </w:r>
    </w:p>
    <w:p w:rsidR="000A158F" w:rsidRDefault="00E85B51">
      <w:pPr>
        <w:spacing w:after="0" w:line="240" w:lineRule="auto"/>
        <w:jc w:val="both"/>
      </w:pPr>
      <w:r>
        <w:rPr>
          <w:rFonts w:eastAsia="Times New Roman" w:cs="Calibri"/>
          <w:color w:val="000000"/>
          <w:lang w:eastAsia="cs-CZ"/>
        </w:rPr>
        <w:t>     3. O jednání na Policii ČR rodiče informují školu.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240" w:line="240" w:lineRule="auto"/>
      </w:pPr>
      <w:r>
        <w:rPr>
          <w:rFonts w:ascii="Times New Roman" w:eastAsia="Times New Roman" w:hAnsi="Times New Roman"/>
          <w:sz w:val="24"/>
          <w:szCs w:val="24"/>
          <w:lang w:eastAsia="cs-CZ"/>
        </w:rPr>
        <w:br/>
      </w:r>
      <w:r>
        <w:rPr>
          <w:rFonts w:eastAsia="Times New Roman" w:cs="Calibri"/>
          <w:b/>
          <w:bCs/>
          <w:color w:val="000000"/>
          <w:sz w:val="24"/>
          <w:szCs w:val="24"/>
          <w:lang w:eastAsia="cs-CZ"/>
        </w:rPr>
        <w:t>Úraz ve škole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 o případném úrazu dítěte bude zákonný zástupce ihned informován </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w:t>
      </w:r>
      <w:r>
        <w:rPr>
          <w:rFonts w:eastAsia="Times New Roman" w:cs="Calibri"/>
          <w:b/>
          <w:bCs/>
          <w:color w:val="000000"/>
          <w:lang w:eastAsia="cs-CZ"/>
        </w:rPr>
        <w:t>Škola má oznamovací povinnost – chráníme děti! </w:t>
      </w:r>
    </w:p>
    <w:p w:rsidR="000A158F" w:rsidRDefault="00E85B51">
      <w:pPr>
        <w:spacing w:after="0" w:line="240" w:lineRule="auto"/>
        <w:jc w:val="both"/>
      </w:pPr>
      <w:r>
        <w:rPr>
          <w:rFonts w:eastAsia="Times New Roman" w:cs="Calibri"/>
          <w:color w:val="000000"/>
          <w:lang w:eastAsia="cs-CZ"/>
        </w:rPr>
        <w:t> V případě neomluvené absence, časté nepřítomnosti žáka ve škole, při pozdních omluvách  absencí, v případě, kdy jsou omezovány osobní svobody žáka nebo se dostává do zásadních osobních problémů, je škola povinna informovat o tomto OSPOD magistrátu města Kladna. </w:t>
      </w:r>
    </w:p>
    <w:p w:rsidR="000A158F" w:rsidRDefault="00E85B51">
      <w:pPr>
        <w:spacing w:after="0" w:line="240" w:lineRule="auto"/>
        <w:jc w:val="both"/>
      </w:pPr>
      <w:r>
        <w:rPr>
          <w:rFonts w:eastAsia="Times New Roman" w:cs="Calibri"/>
          <w:color w:val="000000"/>
          <w:lang w:eastAsia="cs-CZ"/>
        </w:rPr>
        <w:t> </w:t>
      </w:r>
    </w:p>
    <w:p w:rsidR="000A158F" w:rsidRDefault="000A158F">
      <w:pPr>
        <w:spacing w:after="0" w:line="240" w:lineRule="auto"/>
        <w:jc w:val="both"/>
        <w:rPr>
          <w:rFonts w:eastAsia="Times New Roman" w:cs="Calibri"/>
          <w:b/>
          <w:bCs/>
          <w:color w:val="000000"/>
          <w:lang w:eastAsia="cs-CZ"/>
        </w:rPr>
      </w:pPr>
    </w:p>
    <w:p w:rsidR="000A158F" w:rsidRDefault="000A158F">
      <w:pPr>
        <w:spacing w:after="0" w:line="240" w:lineRule="auto"/>
        <w:jc w:val="both"/>
        <w:rPr>
          <w:rFonts w:eastAsia="Times New Roman" w:cs="Calibri"/>
          <w:b/>
          <w:bCs/>
          <w:color w:val="000000"/>
          <w:lang w:eastAsia="cs-CZ"/>
        </w:rPr>
      </w:pPr>
    </w:p>
    <w:p w:rsidR="000A158F" w:rsidRDefault="000A158F">
      <w:pPr>
        <w:spacing w:after="0" w:line="240" w:lineRule="auto"/>
        <w:jc w:val="both"/>
        <w:rPr>
          <w:rFonts w:eastAsia="Times New Roman" w:cs="Calibri"/>
          <w:b/>
          <w:bCs/>
          <w:color w:val="000000"/>
          <w:lang w:eastAsia="cs-CZ"/>
        </w:rPr>
      </w:pPr>
    </w:p>
    <w:p w:rsidR="000A158F" w:rsidRDefault="000A158F">
      <w:pPr>
        <w:spacing w:after="0" w:line="240" w:lineRule="auto"/>
        <w:jc w:val="both"/>
        <w:rPr>
          <w:rFonts w:eastAsia="Times New Roman" w:cs="Calibri"/>
          <w:b/>
          <w:bCs/>
          <w:color w:val="000000"/>
          <w:lang w:eastAsia="cs-CZ"/>
        </w:rPr>
      </w:pPr>
    </w:p>
    <w:p w:rsidR="000A158F" w:rsidRDefault="000A158F">
      <w:pPr>
        <w:spacing w:after="0" w:line="240" w:lineRule="auto"/>
        <w:jc w:val="both"/>
        <w:rPr>
          <w:rFonts w:eastAsia="Times New Roman" w:cs="Calibri"/>
          <w:b/>
          <w:bCs/>
          <w:color w:val="000000"/>
          <w:lang w:eastAsia="cs-CZ"/>
        </w:rPr>
      </w:pPr>
    </w:p>
    <w:p w:rsidR="000A158F" w:rsidRDefault="000A158F">
      <w:pPr>
        <w:spacing w:after="0" w:line="240" w:lineRule="auto"/>
        <w:jc w:val="both"/>
        <w:rPr>
          <w:rFonts w:eastAsia="Times New Roman" w:cs="Calibri"/>
          <w:b/>
          <w:bCs/>
          <w:color w:val="000000"/>
          <w:lang w:eastAsia="cs-CZ"/>
        </w:rPr>
      </w:pPr>
    </w:p>
    <w:p w:rsidR="000A158F" w:rsidRDefault="00E85B51">
      <w:pPr>
        <w:spacing w:after="0" w:line="240" w:lineRule="auto"/>
        <w:jc w:val="both"/>
      </w:pPr>
      <w:r>
        <w:rPr>
          <w:rFonts w:eastAsia="Times New Roman" w:cs="Calibri"/>
          <w:b/>
          <w:bCs/>
          <w:color w:val="000000"/>
          <w:lang w:eastAsia="cs-CZ"/>
        </w:rPr>
        <w:t> Třídní schůzky a konzultace </w:t>
      </w:r>
    </w:p>
    <w:p w:rsidR="000A158F" w:rsidRDefault="00E85B51">
      <w:pPr>
        <w:spacing w:after="0" w:line="240" w:lineRule="auto"/>
        <w:jc w:val="both"/>
      </w:pPr>
      <w:r>
        <w:rPr>
          <w:rFonts w:eastAsia="Times New Roman" w:cs="Calibri"/>
          <w:color w:val="000000"/>
          <w:lang w:eastAsia="cs-CZ"/>
        </w:rPr>
        <w:t> Mimo třídních schůzek mají rodiče možnost informovat se o chování a prospěchu svých  dětí po předchozí dohodě. S vyučujícím je potřeba schůzku předem domluvit.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center"/>
      </w:pPr>
      <w:r>
        <w:rPr>
          <w:rFonts w:eastAsia="Times New Roman" w:cs="Calibri"/>
          <w:b/>
          <w:bCs/>
          <w:color w:val="000000"/>
          <w:lang w:eastAsia="cs-CZ"/>
        </w:rPr>
        <w:t>Rodiče, děkujeme Vám za to, že svým působením na děti podporujete školu.</w:t>
      </w:r>
    </w:p>
    <w:p w:rsidR="000A158F" w:rsidRDefault="000A158F">
      <w:pPr>
        <w:spacing w:after="0" w:line="240" w:lineRule="auto"/>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w:t>
      </w:r>
    </w:p>
    <w:p w:rsidR="000A158F" w:rsidRDefault="00E85B51">
      <w:pPr>
        <w:spacing w:after="24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br/>
      </w:r>
    </w:p>
    <w:p w:rsidR="000A158F" w:rsidRDefault="00E85B51">
      <w:pPr>
        <w:spacing w:after="0" w:line="240" w:lineRule="auto"/>
        <w:jc w:val="both"/>
      </w:pPr>
      <w:r>
        <w:rPr>
          <w:rFonts w:eastAsia="Times New Roman" w:cs="Calibri"/>
          <w:color w:val="000000"/>
          <w:lang w:eastAsia="cs-CZ"/>
        </w:rPr>
        <w:t>Podpis zákonného zástupce …………………………………………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24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br/>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V Doksích dne: 25.8.2021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rPr>
          <w:rFonts w:eastAsia="Times New Roman" w:cs="Calibri"/>
          <w:color w:val="000000"/>
          <w:lang w:eastAsia="cs-CZ"/>
        </w:rPr>
      </w:pPr>
      <w:r>
        <w:rPr>
          <w:rFonts w:eastAsia="Times New Roman" w:cs="Calibri"/>
          <w:color w:val="000000"/>
          <w:lang w:eastAsia="cs-CZ"/>
        </w:rPr>
        <w:t>Mgr. Jana Kindlová</w:t>
      </w:r>
    </w:p>
    <w:p w:rsidR="000A158F" w:rsidRDefault="00E85B51">
      <w:r>
        <w:rPr>
          <w:rFonts w:eastAsia="Times New Roman" w:cs="Calibri"/>
          <w:color w:val="000000"/>
          <w:lang w:eastAsia="cs-CZ"/>
        </w:rPr>
        <w:t xml:space="preserve">Ředitelka školy </w:t>
      </w:r>
      <w:r>
        <w:rPr>
          <w:rFonts w:ascii="Times New Roman" w:eastAsia="Times New Roman" w:hAnsi="Times New Roman"/>
          <w:sz w:val="24"/>
          <w:szCs w:val="24"/>
          <w:lang w:eastAsia="cs-CZ"/>
        </w:rPr>
        <w:br/>
      </w:r>
    </w:p>
    <w:p w:rsidR="000A158F" w:rsidRDefault="000A158F">
      <w:pPr>
        <w:rPr>
          <w:rFonts w:ascii="Times New Roman" w:eastAsia="Times New Roman" w:hAnsi="Times New Roman"/>
          <w:sz w:val="24"/>
          <w:szCs w:val="24"/>
          <w:lang w:eastAsia="cs-CZ"/>
        </w:rPr>
      </w:pPr>
    </w:p>
    <w:p w:rsidR="000A158F" w:rsidRDefault="000A158F">
      <w:pPr>
        <w:rPr>
          <w:rFonts w:ascii="Times New Roman" w:eastAsia="Times New Roman" w:hAnsi="Times New Roman"/>
          <w:sz w:val="24"/>
          <w:szCs w:val="24"/>
          <w:lang w:eastAsia="cs-CZ"/>
        </w:rPr>
      </w:pPr>
    </w:p>
    <w:p w:rsidR="000A158F" w:rsidRDefault="000A158F">
      <w:pPr>
        <w:rPr>
          <w:rFonts w:ascii="Times New Roman" w:eastAsia="Times New Roman" w:hAnsi="Times New Roman"/>
          <w:sz w:val="24"/>
          <w:szCs w:val="24"/>
          <w:lang w:eastAsia="cs-CZ"/>
        </w:rPr>
      </w:pPr>
    </w:p>
    <w:p w:rsidR="000A158F" w:rsidRDefault="000A158F">
      <w:pPr>
        <w:rPr>
          <w:rFonts w:ascii="Times New Roman" w:eastAsia="Times New Roman" w:hAnsi="Times New Roman"/>
          <w:sz w:val="24"/>
          <w:szCs w:val="24"/>
          <w:lang w:eastAsia="cs-CZ"/>
        </w:rPr>
      </w:pPr>
    </w:p>
    <w:p w:rsidR="000A158F" w:rsidRDefault="000A158F">
      <w:pPr>
        <w:rPr>
          <w:rFonts w:ascii="Times New Roman" w:eastAsia="Times New Roman" w:hAnsi="Times New Roman"/>
          <w:sz w:val="24"/>
          <w:szCs w:val="24"/>
          <w:lang w:eastAsia="cs-CZ"/>
        </w:rPr>
      </w:pPr>
    </w:p>
    <w:p w:rsidR="000A158F" w:rsidRDefault="000A158F">
      <w:pPr>
        <w:rPr>
          <w:rFonts w:ascii="Times New Roman" w:eastAsia="Times New Roman" w:hAnsi="Times New Roman"/>
          <w:sz w:val="24"/>
          <w:szCs w:val="24"/>
          <w:lang w:eastAsia="cs-CZ"/>
        </w:rPr>
      </w:pPr>
    </w:p>
    <w:p w:rsidR="000A158F" w:rsidRDefault="000A158F">
      <w:pPr>
        <w:rPr>
          <w:rFonts w:ascii="Times New Roman" w:eastAsia="Times New Roman" w:hAnsi="Times New Roman"/>
          <w:sz w:val="24"/>
          <w:szCs w:val="24"/>
          <w:lang w:eastAsia="cs-CZ"/>
        </w:rPr>
      </w:pPr>
    </w:p>
    <w:p w:rsidR="000A158F" w:rsidRDefault="000A158F">
      <w:pPr>
        <w:rPr>
          <w:rFonts w:ascii="Times New Roman" w:eastAsia="Times New Roman" w:hAnsi="Times New Roman"/>
          <w:sz w:val="24"/>
          <w:szCs w:val="24"/>
          <w:lang w:eastAsia="cs-CZ"/>
        </w:rPr>
      </w:pPr>
    </w:p>
    <w:p w:rsidR="000A158F" w:rsidRDefault="000A158F">
      <w:pPr>
        <w:rPr>
          <w:rFonts w:ascii="Times New Roman" w:eastAsia="Times New Roman" w:hAnsi="Times New Roman"/>
          <w:sz w:val="24"/>
          <w:szCs w:val="24"/>
          <w:lang w:eastAsia="cs-CZ"/>
        </w:rPr>
      </w:pPr>
    </w:p>
    <w:p w:rsidR="000A158F" w:rsidRDefault="000A158F">
      <w:pPr>
        <w:rPr>
          <w:rFonts w:ascii="Times New Roman" w:eastAsia="Times New Roman" w:hAnsi="Times New Roman"/>
          <w:sz w:val="24"/>
          <w:szCs w:val="24"/>
          <w:lang w:eastAsia="cs-CZ"/>
        </w:rPr>
      </w:pPr>
    </w:p>
    <w:p w:rsidR="000A158F" w:rsidRDefault="000A158F">
      <w:pPr>
        <w:rPr>
          <w:rFonts w:ascii="Times New Roman" w:eastAsia="Times New Roman" w:hAnsi="Times New Roman"/>
          <w:sz w:val="24"/>
          <w:szCs w:val="24"/>
          <w:lang w:eastAsia="cs-CZ"/>
        </w:rPr>
      </w:pPr>
    </w:p>
    <w:p w:rsidR="000A158F" w:rsidRDefault="000A158F">
      <w:pPr>
        <w:rPr>
          <w:rFonts w:ascii="Times New Roman" w:eastAsia="Times New Roman" w:hAnsi="Times New Roman"/>
          <w:sz w:val="24"/>
          <w:szCs w:val="24"/>
          <w:lang w:eastAsia="cs-CZ"/>
        </w:rPr>
      </w:pPr>
    </w:p>
    <w:p w:rsidR="000A158F" w:rsidRDefault="00E85B51">
      <w:r>
        <w:rPr>
          <w:rFonts w:ascii="Times New Roman" w:eastAsia="Times New Roman" w:hAnsi="Times New Roman"/>
          <w:b/>
          <w:bCs/>
          <w:sz w:val="30"/>
          <w:szCs w:val="30"/>
          <w:lang w:eastAsia="cs-CZ"/>
        </w:rPr>
        <w:t>Dodatek školního řádu č.1</w:t>
      </w:r>
    </w:p>
    <w:p w:rsidR="000A158F" w:rsidRDefault="000A158F">
      <w:pPr>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b/>
          <w:bCs/>
          <w:color w:val="000000"/>
          <w:sz w:val="24"/>
          <w:szCs w:val="24"/>
          <w:lang w:eastAsia="cs-CZ"/>
        </w:rPr>
        <w:t>XI. Bezpečnost a ochrana zdraví žáků a jejich ochrana před rizikovým chováním a před </w:t>
      </w:r>
    </w:p>
    <w:p w:rsidR="000A158F" w:rsidRDefault="00E85B51">
      <w:pPr>
        <w:spacing w:after="0" w:line="240" w:lineRule="auto"/>
        <w:jc w:val="both"/>
      </w:pPr>
      <w:r>
        <w:rPr>
          <w:rFonts w:ascii="Times New Roman" w:eastAsia="Times New Roman" w:hAnsi="Times New Roman" w:cs="Calibri"/>
          <w:b/>
          <w:bCs/>
          <w:color w:val="000000"/>
          <w:sz w:val="24"/>
          <w:szCs w:val="24"/>
          <w:lang w:eastAsia="cs-CZ"/>
        </w:rPr>
        <w:t>projevy diskriminace, nepřátelství nebo násilí</w:t>
      </w:r>
      <w:r>
        <w:rPr>
          <w:rFonts w:ascii="Times New Roman" w:eastAsia="Times New Roman" w:hAnsi="Times New Roman" w:cs="Calibri"/>
          <w:color w:val="000000"/>
          <w:sz w:val="24"/>
          <w:szCs w:val="24"/>
          <w:lang w:eastAsia="cs-CZ"/>
        </w:rPr>
        <w:t xml:space="preserve"> </w:t>
      </w:r>
    </w:p>
    <w:p w:rsidR="000A158F" w:rsidRDefault="000A158F">
      <w:pPr>
        <w:spacing w:after="0" w:line="240" w:lineRule="auto"/>
        <w:jc w:val="both"/>
        <w:rPr>
          <w:rFonts w:ascii="Times New Roman" w:eastAsia="Times New Roman" w:hAnsi="Times New Roman" w:cs="Calibri"/>
          <w:color w:val="000000"/>
          <w:sz w:val="24"/>
          <w:szCs w:val="24"/>
          <w:lang w:eastAsia="cs-CZ"/>
        </w:rPr>
      </w:pPr>
    </w:p>
    <w:p w:rsidR="000A158F" w:rsidRDefault="00E85B51">
      <w:pPr>
        <w:spacing w:after="0" w:line="240" w:lineRule="auto"/>
        <w:jc w:val="both"/>
      </w:pPr>
      <w:r>
        <w:rPr>
          <w:rFonts w:ascii="Times New Roman" w:eastAsia="Times New Roman" w:hAnsi="Times New Roman" w:cs="Calibri"/>
          <w:b/>
          <w:bCs/>
          <w:color w:val="000000"/>
          <w:sz w:val="24"/>
          <w:szCs w:val="24"/>
          <w:lang w:eastAsia="cs-CZ"/>
        </w:rPr>
        <w:t>Ohrožení zdraví žáka</w:t>
      </w:r>
    </w:p>
    <w:p w:rsidR="000A158F" w:rsidRDefault="000A158F">
      <w:pPr>
        <w:spacing w:after="0" w:line="240" w:lineRule="auto"/>
        <w:jc w:val="both"/>
        <w:rPr>
          <w:rFonts w:ascii="Times New Roman" w:eastAsia="Times New Roman" w:hAnsi="Times New Roman" w:cs="Calibri"/>
          <w:b/>
          <w:bCs/>
          <w:color w:val="000000"/>
          <w:sz w:val="24"/>
          <w:szCs w:val="24"/>
          <w:lang w:eastAsia="cs-CZ"/>
        </w:rPr>
      </w:pPr>
    </w:p>
    <w:p w:rsidR="000A158F" w:rsidRDefault="00E85B51">
      <w:r>
        <w:rPr>
          <w:rFonts w:ascii="Times New Roman" w:eastAsia="Times New Roman" w:hAnsi="Times New Roman"/>
          <w:color w:val="0000FF"/>
          <w:sz w:val="24"/>
          <w:szCs w:val="24"/>
          <w:lang w:eastAsia="cs-CZ"/>
        </w:rPr>
        <w:t>„Žák</w:t>
      </w:r>
      <w:r>
        <w:rPr>
          <w:rFonts w:ascii="Times New Roman" w:hAnsi="Times New Roman"/>
          <w:color w:val="0000FF"/>
          <w:sz w:val="24"/>
          <w:szCs w:val="24"/>
        </w:rPr>
        <w:t>ům a studentům je zakázáno do školy vnášet a ve škole užívat návykové látky, jedy a takové látky, které je svým vzhledem, chutí a konzistencí napodobují.“</w:t>
      </w:r>
    </w:p>
    <w:p w:rsidR="000A158F" w:rsidRDefault="000A158F">
      <w:pPr>
        <w:rPr>
          <w:rFonts w:ascii="Times New Roman" w:eastAsia="Times New Roman" w:hAnsi="Times New Roman"/>
          <w:sz w:val="24"/>
          <w:szCs w:val="24"/>
          <w:lang w:eastAsia="cs-CZ"/>
        </w:rPr>
      </w:pPr>
    </w:p>
    <w:p w:rsidR="000A158F" w:rsidRDefault="00E85B51">
      <w:pPr>
        <w:spacing w:after="0" w:line="240" w:lineRule="auto"/>
        <w:jc w:val="both"/>
      </w:pPr>
      <w:r>
        <w:rPr>
          <w:rFonts w:eastAsia="Times New Roman" w:cs="Calibri"/>
          <w:color w:val="000000"/>
          <w:lang w:eastAsia="cs-CZ"/>
        </w:rPr>
        <w:t xml:space="preserve"> </w:t>
      </w: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pPr>
      <w:r>
        <w:rPr>
          <w:rFonts w:eastAsia="Times New Roman" w:cs="Calibri"/>
          <w:color w:val="000000"/>
          <w:lang w:eastAsia="cs-CZ"/>
        </w:rPr>
        <w:t>V  Doksích dne: 24.8.2022 </w:t>
      </w:r>
    </w:p>
    <w:p w:rsidR="000A158F" w:rsidRDefault="00E85B51">
      <w:pPr>
        <w:spacing w:after="0" w:line="240" w:lineRule="auto"/>
        <w:jc w:val="both"/>
      </w:pPr>
      <w:r>
        <w:rPr>
          <w:rFonts w:eastAsia="Times New Roman" w:cs="Calibri"/>
          <w:color w:val="000000"/>
          <w:lang w:eastAsia="cs-CZ"/>
        </w:rPr>
        <w:t> </w:t>
      </w:r>
    </w:p>
    <w:p w:rsidR="000A158F" w:rsidRDefault="00E85B51">
      <w:pPr>
        <w:spacing w:after="0" w:line="240" w:lineRule="auto"/>
        <w:jc w:val="both"/>
      </w:pPr>
      <w:r>
        <w:rPr>
          <w:rFonts w:eastAsia="Times New Roman" w:cs="Calibri"/>
          <w:color w:val="000000"/>
          <w:lang w:eastAsia="cs-CZ"/>
        </w:rPr>
        <w:t> </w:t>
      </w:r>
    </w:p>
    <w:p w:rsidR="000A158F" w:rsidRDefault="000A158F">
      <w:pPr>
        <w:spacing w:after="0" w:line="240" w:lineRule="auto"/>
        <w:jc w:val="both"/>
        <w:rPr>
          <w:rFonts w:eastAsia="Times New Roman" w:cs="Calibri"/>
          <w:color w:val="000000"/>
          <w:lang w:eastAsia="cs-CZ"/>
        </w:rPr>
      </w:pPr>
    </w:p>
    <w:p w:rsidR="000A158F" w:rsidRDefault="000A158F">
      <w:pPr>
        <w:spacing w:after="0" w:line="240" w:lineRule="auto"/>
        <w:jc w:val="both"/>
        <w:rPr>
          <w:rFonts w:eastAsia="Times New Roman" w:cs="Calibri"/>
          <w:color w:val="000000"/>
          <w:lang w:eastAsia="cs-CZ"/>
        </w:rPr>
      </w:pPr>
    </w:p>
    <w:p w:rsidR="000A158F" w:rsidRDefault="00E85B51">
      <w:pPr>
        <w:spacing w:after="0" w:line="240" w:lineRule="auto"/>
        <w:jc w:val="both"/>
        <w:rPr>
          <w:rFonts w:ascii="Times New Roman" w:eastAsia="Times New Roman" w:hAnsi="Times New Roman" w:cs="Calibri"/>
          <w:color w:val="000000"/>
          <w:lang w:eastAsia="cs-CZ"/>
        </w:rPr>
      </w:pPr>
      <w:r>
        <w:rPr>
          <w:rFonts w:ascii="Times New Roman" w:eastAsia="Times New Roman" w:hAnsi="Times New Roman" w:cs="Calibri"/>
          <w:color w:val="000000"/>
          <w:lang w:eastAsia="cs-CZ"/>
        </w:rPr>
        <w:t>Mgr. Jana Kindlová</w:t>
      </w:r>
    </w:p>
    <w:p w:rsidR="000A158F" w:rsidRDefault="00E85B51">
      <w:r>
        <w:rPr>
          <w:rFonts w:ascii="Times New Roman" w:eastAsia="Times New Roman" w:hAnsi="Times New Roman" w:cs="Calibri"/>
          <w:color w:val="000000"/>
          <w:sz w:val="24"/>
          <w:szCs w:val="24"/>
          <w:lang w:eastAsia="cs-CZ"/>
        </w:rPr>
        <w:t xml:space="preserve">Ředitelka školy </w:t>
      </w:r>
      <w:r>
        <w:rPr>
          <w:rFonts w:ascii="Times New Roman" w:eastAsia="Times New Roman" w:hAnsi="Times New Roman"/>
          <w:sz w:val="24"/>
          <w:szCs w:val="24"/>
          <w:lang w:eastAsia="cs-CZ"/>
        </w:rPr>
        <w:br/>
      </w:r>
    </w:p>
    <w:sectPr w:rsidR="000A158F">
      <w:headerReference w:type="default" r:id="rId9"/>
      <w:footerReference w:type="default" r:id="rId10"/>
      <w:pgSz w:w="11906" w:h="16838"/>
      <w:pgMar w:top="1417" w:right="1417" w:bottom="1417" w:left="1417" w:header="708" w:footer="708" w:gutter="0"/>
      <w:cols w:space="708"/>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AE" w:rsidRDefault="001B1BAE">
      <w:pPr>
        <w:spacing w:after="0" w:line="240" w:lineRule="auto"/>
      </w:pPr>
      <w:r>
        <w:separator/>
      </w:r>
    </w:p>
  </w:endnote>
  <w:endnote w:type="continuationSeparator" w:id="0">
    <w:p w:rsidR="001B1BAE" w:rsidRDefault="001B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8F" w:rsidRDefault="00E85B51">
    <w:pPr>
      <w:pStyle w:val="Zpat"/>
      <w:jc w:val="center"/>
    </w:pPr>
    <w:r>
      <w:fldChar w:fldCharType="begin"/>
    </w:r>
    <w:r>
      <w:instrText>PAGE</w:instrText>
    </w:r>
    <w:r>
      <w:fldChar w:fldCharType="separate"/>
    </w:r>
    <w:r w:rsidR="001353BC">
      <w:rPr>
        <w:noProof/>
      </w:rPr>
      <w:t>2</w:t>
    </w:r>
    <w:r>
      <w:fldChar w:fldCharType="end"/>
    </w:r>
  </w:p>
  <w:p w:rsidR="000A158F" w:rsidRDefault="000A15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AE" w:rsidRDefault="001B1BAE">
      <w:pPr>
        <w:spacing w:after="0" w:line="240" w:lineRule="auto"/>
      </w:pPr>
      <w:r>
        <w:separator/>
      </w:r>
    </w:p>
  </w:footnote>
  <w:footnote w:type="continuationSeparator" w:id="0">
    <w:p w:rsidR="001B1BAE" w:rsidRDefault="001B1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8F" w:rsidRDefault="00E85B51">
    <w:pPr>
      <w:pStyle w:val="Zhlav"/>
      <w:jc w:val="center"/>
    </w:pPr>
    <w:r>
      <w:t>Školní řád</w:t>
    </w:r>
  </w:p>
  <w:p w:rsidR="000A158F" w:rsidRDefault="000A158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B03FF"/>
    <w:multiLevelType w:val="multilevel"/>
    <w:tmpl w:val="1DFEFC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B720917"/>
    <w:multiLevelType w:val="multilevel"/>
    <w:tmpl w:val="C7CC85E0"/>
    <w:lvl w:ilvl="0">
      <w:start w:val="1"/>
      <w:numFmt w:val="low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8F"/>
    <w:rsid w:val="000A158F"/>
    <w:rsid w:val="001353BC"/>
    <w:rsid w:val="001B1BAE"/>
    <w:rsid w:val="00A2575C"/>
    <w:rsid w:val="00E85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styleId="Hypertextovodkaz">
    <w:name w:val="Hyperlink"/>
    <w:basedOn w:val="Standardnpsmoodstavce"/>
    <w:qFormat/>
    <w:rPr>
      <w:color w:val="0000FF"/>
      <w:u w:val="single"/>
    </w:rPr>
  </w:style>
  <w:style w:type="character" w:customStyle="1" w:styleId="TextbublinyChar">
    <w:name w:val="Text bubliny Char"/>
    <w:basedOn w:val="Standardnpsmoodstavce"/>
    <w:qFormat/>
    <w:rPr>
      <w:rFonts w:ascii="Tahoma" w:hAnsi="Tahoma" w:cs="Tahoma"/>
      <w:sz w:val="16"/>
      <w:szCs w:val="16"/>
    </w:rPr>
  </w:style>
  <w:style w:type="character" w:customStyle="1" w:styleId="Internetovodkaz">
    <w:name w:val="Internetový odkaz"/>
    <w:rPr>
      <w:color w:val="000080"/>
      <w:u w:val="single"/>
    </w:rPr>
  </w:style>
  <w:style w:type="paragraph" w:customStyle="1" w:styleId="Zhlavazpat">
    <w:name w:val="Záhlaví a zápatí"/>
    <w:basedOn w:val="Normln"/>
    <w:qFormat/>
    <w:pPr>
      <w:suppressLineNumbers/>
      <w:tabs>
        <w:tab w:val="center" w:pos="4819"/>
        <w:tab w:val="right" w:pos="9638"/>
      </w:tabs>
    </w:p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customStyle="1" w:styleId="Prosttext1">
    <w:name w:val="Prostý text1"/>
    <w:basedOn w:val="Normln"/>
    <w:qFormat/>
    <w:pPr>
      <w:overflowPunct w:val="0"/>
      <w:autoSpaceDE w:val="0"/>
      <w:spacing w:after="0" w:line="240" w:lineRule="auto"/>
    </w:pPr>
    <w:rPr>
      <w:rFonts w:ascii="Courier New" w:eastAsia="Times New Roman" w:hAnsi="Courier New"/>
      <w:color w:val="000000"/>
      <w:sz w:val="20"/>
      <w:szCs w:val="20"/>
      <w:lang w:eastAsia="cs-CZ"/>
    </w:rPr>
  </w:style>
  <w:style w:type="paragraph" w:styleId="Textbubliny">
    <w:name w:val="Balloon Text"/>
    <w:basedOn w:val="Normln"/>
    <w:qFormat/>
    <w:pPr>
      <w:spacing w:after="0" w:line="240" w:lineRule="auto"/>
    </w:pPr>
    <w:rPr>
      <w:rFonts w:ascii="Tahoma" w:hAnsi="Tahoma" w:cs="Tahoma"/>
      <w:sz w:val="16"/>
      <w:szCs w:val="16"/>
    </w:rPr>
  </w:style>
  <w:style w:type="paragraph" w:customStyle="1" w:styleId="Obsahtabulky">
    <w:name w:val="Obsah tabulky"/>
    <w:basedOn w:val="Normln"/>
    <w:qFormat/>
    <w:pPr>
      <w:widowControl w:val="0"/>
      <w:suppressLineNumbers/>
    </w:pPr>
  </w:style>
  <w:style w:type="paragraph" w:customStyle="1" w:styleId="Normlntabulka1">
    <w:name w:val="Normální tabulka1"/>
    <w:qFormat/>
    <w:pPr>
      <w:spacing w:after="200"/>
      <w:textAlignment w:val="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styleId="Hypertextovodkaz">
    <w:name w:val="Hyperlink"/>
    <w:basedOn w:val="Standardnpsmoodstavce"/>
    <w:qFormat/>
    <w:rPr>
      <w:color w:val="0000FF"/>
      <w:u w:val="single"/>
    </w:rPr>
  </w:style>
  <w:style w:type="character" w:customStyle="1" w:styleId="TextbublinyChar">
    <w:name w:val="Text bubliny Char"/>
    <w:basedOn w:val="Standardnpsmoodstavce"/>
    <w:qFormat/>
    <w:rPr>
      <w:rFonts w:ascii="Tahoma" w:hAnsi="Tahoma" w:cs="Tahoma"/>
      <w:sz w:val="16"/>
      <w:szCs w:val="16"/>
    </w:rPr>
  </w:style>
  <w:style w:type="character" w:customStyle="1" w:styleId="Internetovodkaz">
    <w:name w:val="Internetový odkaz"/>
    <w:rPr>
      <w:color w:val="000080"/>
      <w:u w:val="single"/>
    </w:rPr>
  </w:style>
  <w:style w:type="paragraph" w:customStyle="1" w:styleId="Zhlavazpat">
    <w:name w:val="Záhlaví a zápatí"/>
    <w:basedOn w:val="Normln"/>
    <w:qFormat/>
    <w:pPr>
      <w:suppressLineNumbers/>
      <w:tabs>
        <w:tab w:val="center" w:pos="4819"/>
        <w:tab w:val="right" w:pos="9638"/>
      </w:tabs>
    </w:p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customStyle="1" w:styleId="Prosttext1">
    <w:name w:val="Prostý text1"/>
    <w:basedOn w:val="Normln"/>
    <w:qFormat/>
    <w:pPr>
      <w:overflowPunct w:val="0"/>
      <w:autoSpaceDE w:val="0"/>
      <w:spacing w:after="0" w:line="240" w:lineRule="auto"/>
    </w:pPr>
    <w:rPr>
      <w:rFonts w:ascii="Courier New" w:eastAsia="Times New Roman" w:hAnsi="Courier New"/>
      <w:color w:val="000000"/>
      <w:sz w:val="20"/>
      <w:szCs w:val="20"/>
      <w:lang w:eastAsia="cs-CZ"/>
    </w:rPr>
  </w:style>
  <w:style w:type="paragraph" w:styleId="Textbubliny">
    <w:name w:val="Balloon Text"/>
    <w:basedOn w:val="Normln"/>
    <w:qFormat/>
    <w:pPr>
      <w:spacing w:after="0" w:line="240" w:lineRule="auto"/>
    </w:pPr>
    <w:rPr>
      <w:rFonts w:ascii="Tahoma" w:hAnsi="Tahoma" w:cs="Tahoma"/>
      <w:sz w:val="16"/>
      <w:szCs w:val="16"/>
    </w:rPr>
  </w:style>
  <w:style w:type="paragraph" w:customStyle="1" w:styleId="Obsahtabulky">
    <w:name w:val="Obsah tabulky"/>
    <w:basedOn w:val="Normln"/>
    <w:qFormat/>
    <w:pPr>
      <w:widowControl w:val="0"/>
      <w:suppressLineNumbers/>
    </w:pPr>
  </w:style>
  <w:style w:type="paragraph" w:customStyle="1" w:styleId="Normlntabulka1">
    <w:name w:val="Normální tabulka1"/>
    <w:qFormat/>
    <w:pPr>
      <w:spacing w:after="200"/>
      <w:textAlignment w:val="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koladoksy.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12547</Words>
  <Characters>74031</Characters>
  <Application>Microsoft Office Word</Application>
  <DocSecurity>0</DocSecurity>
  <Lines>616</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Admin</cp:lastModifiedBy>
  <cp:revision>2</cp:revision>
  <cp:lastPrinted>2022-08-31T11:09:00Z</cp:lastPrinted>
  <dcterms:created xsi:type="dcterms:W3CDTF">2022-11-08T11:32:00Z</dcterms:created>
  <dcterms:modified xsi:type="dcterms:W3CDTF">2022-11-08T11:32:00Z</dcterms:modified>
  <dc:language>cs-CZ</dc:language>
</cp:coreProperties>
</file>